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90" w:rsidRPr="00853D9E" w:rsidRDefault="00D02990" w:rsidP="00D02990">
      <w:pPr>
        <w:spacing w:after="0" w:line="360" w:lineRule="auto"/>
        <w:jc w:val="center"/>
        <w:rPr>
          <w:rFonts w:ascii="Times New Roman" w:hAnsi="Times New Roman" w:cs="Times New Roman"/>
          <w:b/>
          <w:bCs/>
          <w:sz w:val="24"/>
          <w:szCs w:val="24"/>
        </w:rPr>
      </w:pPr>
      <w:r w:rsidRPr="00853D9E">
        <w:rPr>
          <w:rFonts w:ascii="Times New Roman" w:hAnsi="Times New Roman" w:cs="Times New Roman"/>
          <w:b/>
          <w:bCs/>
          <w:sz w:val="24"/>
          <w:szCs w:val="24"/>
        </w:rPr>
        <w:t>BAB I</w:t>
      </w:r>
    </w:p>
    <w:p w:rsidR="00D02990" w:rsidRPr="00853D9E" w:rsidRDefault="00D02990" w:rsidP="00D02990">
      <w:pPr>
        <w:spacing w:after="0" w:line="720" w:lineRule="auto"/>
        <w:jc w:val="center"/>
        <w:rPr>
          <w:rFonts w:ascii="Times New Roman" w:hAnsi="Times New Roman" w:cs="Times New Roman"/>
          <w:b/>
          <w:bCs/>
          <w:sz w:val="24"/>
          <w:szCs w:val="24"/>
        </w:rPr>
      </w:pPr>
      <w:r w:rsidRPr="00853D9E">
        <w:rPr>
          <w:rFonts w:ascii="Times New Roman" w:hAnsi="Times New Roman" w:cs="Times New Roman"/>
          <w:b/>
          <w:bCs/>
          <w:sz w:val="24"/>
          <w:szCs w:val="24"/>
        </w:rPr>
        <w:t>PENDAHULUAN</w:t>
      </w:r>
    </w:p>
    <w:p w:rsidR="00D02990" w:rsidRPr="00853D9E" w:rsidRDefault="00D02990" w:rsidP="00D02990">
      <w:pPr>
        <w:pStyle w:val="ListParagraph"/>
        <w:numPr>
          <w:ilvl w:val="0"/>
          <w:numId w:val="1"/>
        </w:numPr>
        <w:spacing w:after="0" w:line="480" w:lineRule="auto"/>
        <w:jc w:val="both"/>
        <w:rPr>
          <w:rFonts w:ascii="Times New Roman" w:hAnsi="Times New Roman" w:cs="Times New Roman"/>
          <w:b/>
          <w:sz w:val="24"/>
          <w:szCs w:val="24"/>
        </w:rPr>
      </w:pPr>
      <w:r w:rsidRPr="00853D9E">
        <w:rPr>
          <w:rFonts w:ascii="Times New Roman" w:hAnsi="Times New Roman" w:cs="Times New Roman"/>
          <w:b/>
          <w:sz w:val="24"/>
          <w:szCs w:val="24"/>
        </w:rPr>
        <w:t xml:space="preserve"> Latar belakang masalah </w:t>
      </w:r>
    </w:p>
    <w:p w:rsidR="00D02990" w:rsidRPr="00853D9E" w:rsidRDefault="00D02990" w:rsidP="00D02990">
      <w:pPr>
        <w:spacing w:after="0" w:line="480" w:lineRule="auto"/>
        <w:ind w:firstLine="630"/>
        <w:jc w:val="both"/>
        <w:rPr>
          <w:rFonts w:ascii="Times New Roman" w:hAnsi="Times New Roman" w:cs="Times New Roman"/>
          <w:b/>
          <w:sz w:val="24"/>
          <w:szCs w:val="24"/>
        </w:rPr>
      </w:pPr>
      <w:r w:rsidRPr="00853D9E">
        <w:rPr>
          <w:rFonts w:ascii="Times New Roman" w:hAnsi="Times New Roman" w:cs="Times New Roman"/>
          <w:sz w:val="24"/>
          <w:szCs w:val="24"/>
        </w:rPr>
        <w:t xml:space="preserve">Sekolah merupakan Lembaga nirlaba (non-profit organization). Yang bergerak dalam bidang jasa pendiikan. jasa penidikan memegang peranan penting untuk mengembangkan dan meningkatkan kualitas sumber daya manusia (SDM). Namun demikian, minat perhatian pada kualitas jasa Pendidikan baru berkembang satu dekade terakhir ini, keberhasilan jasa Pendidikan dapat diwujudkan dalam bentuk pemberian layanan Pendidikan berkualitas kepada pelanggan jasa Pendidikan, yaitu siswa. </w:t>
      </w:r>
      <w:r w:rsidRPr="00853D9E">
        <w:rPr>
          <w:rStyle w:val="FootnoteReference"/>
          <w:rFonts w:ascii="Times New Roman" w:hAnsi="Times New Roman" w:cs="Times New Roman"/>
          <w:sz w:val="24"/>
          <w:szCs w:val="24"/>
        </w:rPr>
        <w:footnoteReference w:id="1"/>
      </w:r>
      <w:r w:rsidRPr="00853D9E">
        <w:rPr>
          <w:rFonts w:ascii="Times New Roman" w:hAnsi="Times New Roman" w:cs="Times New Roman"/>
          <w:sz w:val="24"/>
          <w:szCs w:val="24"/>
        </w:rPr>
        <w:t xml:space="preserve">setiap produsen selalu berusaha melalui produk yang dihasilkan dapatlah tujuan dan sasaran perusahaanya tercapai. Produk yang dihasilkan dapat terjual dan terbeli oleh konsumen akhir dengan tingkat harga yang memberikan tingkat keuntungan </w:t>
      </w:r>
      <w:bookmarkStart w:id="1" w:name="_GoBack"/>
      <w:bookmarkEnd w:id="1"/>
      <w:r w:rsidRPr="00853D9E">
        <w:rPr>
          <w:rFonts w:ascii="Times New Roman" w:hAnsi="Times New Roman" w:cs="Times New Roman"/>
          <w:sz w:val="24"/>
          <w:szCs w:val="24"/>
        </w:rPr>
        <w:t>perusahaan jangka Panjang.</w:t>
      </w:r>
    </w:p>
    <w:p w:rsidR="00D02990" w:rsidRPr="00853D9E" w:rsidRDefault="00D02990" w:rsidP="00D02990">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5C005AA1" wp14:editId="14A1B7F2">
                <wp:simplePos x="0" y="0"/>
                <wp:positionH relativeFrom="column">
                  <wp:posOffset>2153920</wp:posOffset>
                </wp:positionH>
                <wp:positionV relativeFrom="paragraph">
                  <wp:posOffset>3474852</wp:posOffset>
                </wp:positionV>
                <wp:extent cx="819807"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19807"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2990" w:rsidRPr="006F52F5" w:rsidRDefault="00D02990" w:rsidP="00D02990">
                            <w:pPr>
                              <w:jc w:val="center"/>
                              <w:rPr>
                                <w:rFonts w:asciiTheme="majorBidi" w:hAnsiTheme="majorBidi" w:cstheme="majorBidi"/>
                                <w:sz w:val="24"/>
                                <w:szCs w:val="24"/>
                                <w:lang w:val="id-ID"/>
                              </w:rPr>
                            </w:pPr>
                            <w:r w:rsidRPr="006F52F5">
                              <w:rPr>
                                <w:rFonts w:asciiTheme="majorBidi" w:hAnsiTheme="majorBidi" w:cstheme="majorBidi"/>
                                <w:sz w:val="24"/>
                                <w:szCs w:val="24"/>
                                <w:lang w:val="id-ID"/>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69.6pt;margin-top:273.6pt;width:64.5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" fillcolor="white [3201]" stroked="f" strokeweight=".5pt">
                <v:textbox>
                  <w:txbxContent>
                    <w:p w:rsidR="00D02990" w:rsidRPr="006F52F5" w:rsidRDefault="00D02990" w:rsidP="00D02990">
                      <w:pPr>
                        <w:jc w:val="center"/>
                        <w:rPr>
                          <w:rFonts w:asciiTheme="majorBidi" w:hAnsiTheme="majorBidi" w:cstheme="majorBidi"/>
                          <w:sz w:val="24"/>
                          <w:szCs w:val="24"/>
                          <w:lang w:val="id-ID"/>
                        </w:rPr>
                      </w:pPr>
                      <w:r w:rsidRPr="006F52F5">
                        <w:rPr>
                          <w:rFonts w:asciiTheme="majorBidi" w:hAnsiTheme="majorBidi" w:cstheme="majorBidi"/>
                          <w:sz w:val="24"/>
                          <w:szCs w:val="24"/>
                          <w:lang w:val="id-ID"/>
                        </w:rPr>
                        <w:t>1</w:t>
                      </w:r>
                    </w:p>
                  </w:txbxContent>
                </v:textbox>
              </v:shape>
            </w:pict>
          </mc:Fallback>
        </mc:AlternateContent>
      </w:r>
      <w:r w:rsidRPr="00853D9E">
        <w:rPr>
          <w:rFonts w:ascii="Times New Roman" w:hAnsi="Times New Roman" w:cs="Times New Roman"/>
          <w:sz w:val="24"/>
          <w:szCs w:val="24"/>
        </w:rPr>
        <w:t xml:space="preserve">Melalui produk yang yang dapat dijualnya, perusahaan menjamin kehidupanya atau menjaga kestabilanya usahanya berkembang. Dalam rangka inilah setiap produsen harus memikirkan kegiatan pemasaran produk-nya, jauh sebelum produk ini dihasilkan sampai produk tersebut dikonsumsi sampai dikonsumsikan oleh konsumen akhir. Setiap perusahaan mengarahkan kegiatan usahanya untuk menghasilkan produk yang dapat </w:t>
      </w:r>
      <w:r w:rsidRPr="00853D9E">
        <w:rPr>
          <w:rFonts w:ascii="Times New Roman" w:hAnsi="Times New Roman" w:cs="Times New Roman"/>
          <w:sz w:val="24"/>
          <w:szCs w:val="24"/>
        </w:rPr>
        <w:lastRenderedPageBreak/>
        <w:t>memberikan kepuasan konsumen, sehingga dalam jangka Panjang perusaan dapat menghasilkan keuntungan yang diharapkan.</w:t>
      </w:r>
      <w:r w:rsidRPr="00853D9E">
        <w:rPr>
          <w:rStyle w:val="FootnoteReference"/>
          <w:rFonts w:ascii="Times New Roman" w:hAnsi="Times New Roman" w:cs="Times New Roman"/>
          <w:sz w:val="24"/>
          <w:szCs w:val="24"/>
        </w:rPr>
        <w:footnoteReference w:id="2"/>
      </w:r>
    </w:p>
    <w:p w:rsidR="00D02990" w:rsidRPr="00853D9E" w:rsidRDefault="00D02990" w:rsidP="00D02990">
      <w:pPr>
        <w:spacing w:after="0" w:line="480" w:lineRule="auto"/>
        <w:ind w:firstLine="900"/>
        <w:jc w:val="both"/>
        <w:rPr>
          <w:rFonts w:ascii="Times New Roman" w:hAnsi="Times New Roman" w:cs="Times New Roman"/>
          <w:sz w:val="24"/>
          <w:szCs w:val="24"/>
        </w:rPr>
      </w:pPr>
      <w:r w:rsidRPr="00853D9E">
        <w:rPr>
          <w:rFonts w:ascii="Times New Roman" w:hAnsi="Times New Roman" w:cs="Times New Roman"/>
          <w:sz w:val="24"/>
          <w:szCs w:val="24"/>
        </w:rPr>
        <w:t>Pemasaran adalah suatu proses social dan manajerial yang di dalamnya individu dan klompok mendapatkan apa yang mereka butuhkan dan inginkan dengan menciptakan, menawarkan, dan mempertukarkan produk yang bernilai kepada pihak lain</w:t>
      </w:r>
    </w:p>
    <w:p w:rsidR="00D02990" w:rsidRPr="00853D9E" w:rsidRDefault="00D02990" w:rsidP="00D02990">
      <w:pPr>
        <w:spacing w:after="0" w:line="480" w:lineRule="auto"/>
        <w:ind w:firstLine="810"/>
        <w:jc w:val="both"/>
        <w:rPr>
          <w:rFonts w:ascii="Times New Roman" w:hAnsi="Times New Roman" w:cs="Times New Roman"/>
          <w:sz w:val="24"/>
          <w:szCs w:val="24"/>
        </w:rPr>
      </w:pPr>
      <w:r w:rsidRPr="00853D9E">
        <w:rPr>
          <w:rFonts w:ascii="Times New Roman" w:hAnsi="Times New Roman" w:cs="Times New Roman"/>
          <w:sz w:val="24"/>
          <w:szCs w:val="24"/>
        </w:rPr>
        <w:t xml:space="preserve"> Definisi pemasaran ini berdasarkan pada konsep inti yang meliputi kebutuhan (needs), keinginan (want) dan permintaan (demands) manusia harus menemukan kebutuhanya terlebih dahulu, sebelum ia memenuhi usaha untuk  memenuhi kebutuhan terebut dapat dilakukan dengan cara mengadakan suatu hubungan. Dengan demikian pemasaran biasa diartikan sebagai usaha untuk memuaskan kebutuhan pembeli dan penjual. </w:t>
      </w:r>
      <w:r w:rsidRPr="00853D9E">
        <w:rPr>
          <w:rStyle w:val="FootnoteReference"/>
          <w:rFonts w:ascii="Times New Roman" w:hAnsi="Times New Roman" w:cs="Times New Roman"/>
          <w:sz w:val="24"/>
          <w:szCs w:val="24"/>
        </w:rPr>
        <w:footnoteReference w:id="3"/>
      </w:r>
      <w:r w:rsidRPr="00853D9E">
        <w:rPr>
          <w:rFonts w:ascii="Times New Roman" w:hAnsi="Times New Roman" w:cs="Times New Roman"/>
          <w:sz w:val="24"/>
          <w:szCs w:val="24"/>
        </w:rPr>
        <w:t xml:space="preserve"> kepuasan yang di rasakan oleh konsumen menimbulkan respon positif berupa terjadinya pembelian ulang, dan menganjurkan konsumen lain agar membeli produk yang sama dan keuntungan berlipat ganda akan di peroleh produsen. Melalui penyebaran informasi positif dari konsumen ke konsumen lain. </w:t>
      </w:r>
    </w:p>
    <w:p w:rsidR="00D02990" w:rsidRPr="00853D9E" w:rsidRDefault="00D02990" w:rsidP="00D02990">
      <w:pPr>
        <w:spacing w:after="0" w:line="480" w:lineRule="auto"/>
        <w:ind w:firstLine="810"/>
        <w:jc w:val="both"/>
        <w:rPr>
          <w:rFonts w:ascii="Times New Roman" w:hAnsi="Times New Roman" w:cs="Times New Roman"/>
          <w:sz w:val="24"/>
          <w:szCs w:val="24"/>
        </w:rPr>
      </w:pPr>
      <w:r w:rsidRPr="00853D9E">
        <w:rPr>
          <w:rFonts w:ascii="Times New Roman" w:hAnsi="Times New Roman" w:cs="Times New Roman"/>
          <w:sz w:val="24"/>
          <w:szCs w:val="24"/>
        </w:rPr>
        <w:t xml:space="preserve">Hal ini lebih di kenal sebagai mouth to mouth advertising. Dengan adanya pemasaran maka timbulah timbal balik dan sosialisasi masyarakat. Di situlah kita semaksimal mungkin harus memberikan respon yang baik kepada masayarakat agar produk yang kita tawarkan bisa diterima di </w:t>
      </w:r>
      <w:r w:rsidRPr="00853D9E">
        <w:rPr>
          <w:rFonts w:ascii="Times New Roman" w:hAnsi="Times New Roman" w:cs="Times New Roman"/>
          <w:sz w:val="24"/>
          <w:szCs w:val="24"/>
        </w:rPr>
        <w:lastRenderedPageBreak/>
        <w:t>masyarakat. Kemajuan pemasaran Pendidikan di pengaruhi dan ditentukan oleh sarana prasaran,</w:t>
      </w:r>
      <w:r>
        <w:rPr>
          <w:rFonts w:ascii="Times New Roman" w:hAnsi="Times New Roman" w:cs="Times New Roman"/>
          <w:sz w:val="24"/>
          <w:szCs w:val="24"/>
        </w:rPr>
        <w:t xml:space="preserve"> </w:t>
      </w:r>
      <w:r w:rsidRPr="00853D9E">
        <w:rPr>
          <w:rFonts w:ascii="Times New Roman" w:hAnsi="Times New Roman" w:cs="Times New Roman"/>
          <w:sz w:val="24"/>
          <w:szCs w:val="24"/>
        </w:rPr>
        <w:t>sumber daya manusia, layanan dan kebutuhan msyarakat. Oleh sebab itu jika produk yang ingin kita tawarkan itu di terima dalam masyarakat kita harus menyiapkan segala kebutuhan yang masyarakat butuhkan. Agar produk yang kita tawarkan berkualitas. Serta mampu bersaing dengan sekolah lain.</w:t>
      </w:r>
    </w:p>
    <w:p w:rsidR="00D02990" w:rsidRPr="00853D9E" w:rsidRDefault="00D02990" w:rsidP="00D02990">
      <w:pPr>
        <w:spacing w:after="0" w:line="480" w:lineRule="auto"/>
        <w:ind w:firstLine="720"/>
        <w:jc w:val="both"/>
        <w:rPr>
          <w:rFonts w:ascii="Times New Roman" w:hAnsi="Times New Roman" w:cs="Times New Roman"/>
          <w:sz w:val="24"/>
          <w:szCs w:val="24"/>
        </w:rPr>
      </w:pPr>
      <w:r w:rsidRPr="00853D9E">
        <w:rPr>
          <w:rFonts w:ascii="Times New Roman" w:hAnsi="Times New Roman" w:cs="Times New Roman"/>
          <w:sz w:val="24"/>
          <w:szCs w:val="24"/>
        </w:rPr>
        <w:t>Pengguna istilah marketing pada saat ini sudah sangat berkembang disegala sektor kegiatan. Demikian pula kegiatan marketing sudah lebih luas dan halus. Sekarang ini istilah marketing fokusnya ialah kepuasan konsumen. Jika konsumen menjadi tidak puas berarti marketingnya gagal. Lembaga Pendidikan pada hakikatnya bertujuan seperti layanan. Pihak yang dilayani ingin memperoleh kepuasan dari layanan tersebut. Karena mereka sudah membayar cukup mahal kepada Lembaga Pendidikan. Layanan ini dapat dilihat dari berbagai bidang, mulai dari layanan dalam bentuk fisik bangunan, sampai layanna berbagai fasilitas dan guru yang bermutu. Konsumen akan menuntut dan menggugat layanan banguan ruang belajar, atap yang bocor, bangunan yang membahaya dan fasiltas lain. Semuanya akan bermuara kepada sasaran memuaskan konsumen. Inilah tujuan hakiki dari marketing Lembaga Pendidikan.</w:t>
      </w:r>
    </w:p>
    <w:p w:rsidR="00D02990" w:rsidRDefault="00D02990" w:rsidP="00D02990">
      <w:pPr>
        <w:spacing w:after="0" w:line="480" w:lineRule="auto"/>
        <w:jc w:val="both"/>
        <w:rPr>
          <w:rFonts w:ascii="Times New Roman" w:hAnsi="Times New Roman" w:cs="Times New Roman"/>
          <w:sz w:val="24"/>
          <w:szCs w:val="24"/>
          <w:lang w:val="id-ID"/>
        </w:rPr>
      </w:pPr>
      <w:r w:rsidRPr="00853D9E">
        <w:rPr>
          <w:rFonts w:ascii="Times New Roman" w:hAnsi="Times New Roman" w:cs="Times New Roman"/>
          <w:sz w:val="24"/>
          <w:szCs w:val="24"/>
        </w:rPr>
        <w:t xml:space="preserve">Dalam Al-Qur’an surat An-nisa 4:58 yang berbunyi </w:t>
      </w:r>
    </w:p>
    <w:p w:rsidR="00D02990" w:rsidRPr="00FC3C3E" w:rsidRDefault="00D02990" w:rsidP="00D02990">
      <w:pPr>
        <w:bidi/>
        <w:spacing w:after="100" w:afterAutospacing="1" w:line="360" w:lineRule="auto"/>
        <w:ind w:right="709"/>
        <w:jc w:val="both"/>
        <w:rPr>
          <w:rFonts w:ascii="KFGQPC Uthmanic Script HAFS" w:hAnsi="KFGQPC Uthmanic Script HAFS" w:cs="KFGQPC Uthmanic Script HAFS"/>
          <w:sz w:val="28"/>
          <w:szCs w:val="24"/>
          <w:rtl/>
          <w:lang w:val="id-ID"/>
        </w:rPr>
      </w:pPr>
      <w:r>
        <w:rPr>
          <w:rFonts w:cs="KFGQPC Uthmanic Script HAFS" w:hint="cs"/>
          <w:sz w:val="28"/>
          <w:szCs w:val="28"/>
          <w:rtl/>
        </w:rPr>
        <w:lastRenderedPageBreak/>
        <w:t>۞إِنَّ ٱللَّهَ يَأۡمُرُكُمۡ أَن تُؤَدُّواْ ٱلۡأَمَٰنَٰتِ إِلَىٰٓ أَهۡلِهَا وَإِذَا حَكَمۡتُم بَيۡنَ ٱلنَّاسِ أَن تَحۡكُمُواْ بِٱلۡعَدۡلِۚ إِنَّ ٱللَّهَ نِعِمَّا يَعِظُكُم بِهِۦٓۗ إِنَّ ٱللَّهَ كَانَ سَمِيعَۢا بَصِيرٗا  ٥٨</w:t>
      </w:r>
    </w:p>
    <w:p w:rsidR="00D02990" w:rsidRPr="00853D9E" w:rsidRDefault="00D02990" w:rsidP="00D02990">
      <w:pPr>
        <w:spacing w:line="240" w:lineRule="auto"/>
        <w:ind w:left="720" w:hanging="4"/>
        <w:jc w:val="both"/>
        <w:rPr>
          <w:rFonts w:ascii="Times New Roman" w:hAnsi="Times New Roman" w:cs="Times New Roman"/>
          <w:sz w:val="24"/>
          <w:szCs w:val="24"/>
          <w:lang w:val="id-ID" w:bidi="ar-LB"/>
        </w:rPr>
      </w:pPr>
      <w:r w:rsidRPr="00853D9E">
        <w:rPr>
          <w:rFonts w:ascii="Times New Roman" w:hAnsi="Times New Roman" w:cs="Times New Roman"/>
          <w:sz w:val="24"/>
          <w:szCs w:val="24"/>
          <w:lang w:val="id-ID" w:bidi="ar-LB"/>
        </w:rPr>
        <w:t>Sungguh Allah menyuruhmu meyampaikan amanat yang berhak menerimanya, dan apabila kamu menetepkan hukum diantara manusia hendaknya kamu menetapkan dengan adil. Sungguh, Allah sebaikbaik yang memberi pengajaran kepadamu. Sungguh Allah maha mendenga, maha melihat.</w:t>
      </w:r>
    </w:p>
    <w:p w:rsidR="00D02990" w:rsidRPr="00853D9E" w:rsidRDefault="00D02990" w:rsidP="00D02990">
      <w:pPr>
        <w:spacing w:after="0" w:line="480" w:lineRule="auto"/>
        <w:ind w:firstLine="720"/>
        <w:jc w:val="both"/>
        <w:rPr>
          <w:rFonts w:ascii="Times New Roman" w:hAnsi="Times New Roman" w:cs="Times New Roman"/>
          <w:sz w:val="24"/>
          <w:szCs w:val="24"/>
        </w:rPr>
      </w:pPr>
      <w:r w:rsidRPr="00853D9E">
        <w:rPr>
          <w:rFonts w:ascii="Times New Roman" w:hAnsi="Times New Roman" w:cs="Times New Roman"/>
          <w:sz w:val="24"/>
          <w:szCs w:val="24"/>
        </w:rPr>
        <w:t>Adapun Marketing di artikan sebagai kegiatan menyalurkan barang dan jasa antar produsen dan konsumen. Dalam kalimat lain bahwa marketing terdiri dari kegiatan-kegiatan penciptaan, kegunaan tempat, waktu dan pemilikan.</w:t>
      </w:r>
      <w:r w:rsidRPr="00853D9E">
        <w:rPr>
          <w:rStyle w:val="FootnoteReference"/>
          <w:rFonts w:ascii="Times New Roman" w:hAnsi="Times New Roman" w:cs="Times New Roman"/>
          <w:sz w:val="24"/>
          <w:szCs w:val="24"/>
        </w:rPr>
        <w:footnoteReference w:id="4"/>
      </w:r>
      <w:r w:rsidRPr="00853D9E">
        <w:rPr>
          <w:rFonts w:ascii="Times New Roman" w:hAnsi="Times New Roman" w:cs="Times New Roman"/>
          <w:sz w:val="24"/>
          <w:szCs w:val="24"/>
        </w:rPr>
        <w:t>Jadi marketing jasa Pendidikan berarti kegiatan Lembaga Pendidikan memberikan layanan atau menyampaikan jasa pendidikan kepada konsumen dengan cara yang memuaskan.</w:t>
      </w:r>
      <w:r w:rsidRPr="00853D9E">
        <w:rPr>
          <w:rStyle w:val="FootnoteReference"/>
          <w:rFonts w:ascii="Times New Roman" w:hAnsi="Times New Roman" w:cs="Times New Roman"/>
          <w:sz w:val="24"/>
          <w:szCs w:val="24"/>
        </w:rPr>
        <w:footnoteReference w:id="5"/>
      </w:r>
      <w:r w:rsidRPr="00853D9E">
        <w:rPr>
          <w:rFonts w:ascii="Times New Roman" w:hAnsi="Times New Roman" w:cs="Times New Roman"/>
          <w:sz w:val="24"/>
          <w:szCs w:val="24"/>
        </w:rPr>
        <w:t xml:space="preserve"> </w:t>
      </w:r>
    </w:p>
    <w:p w:rsidR="00D02990" w:rsidRPr="00853D9E" w:rsidRDefault="00D02990" w:rsidP="00D02990">
      <w:pPr>
        <w:spacing w:after="0" w:line="480" w:lineRule="auto"/>
        <w:ind w:firstLine="720"/>
        <w:jc w:val="both"/>
        <w:rPr>
          <w:rFonts w:ascii="Times New Roman" w:hAnsi="Times New Roman" w:cs="Times New Roman"/>
          <w:sz w:val="24"/>
          <w:szCs w:val="24"/>
        </w:rPr>
      </w:pPr>
      <w:r w:rsidRPr="00853D9E">
        <w:rPr>
          <w:rFonts w:ascii="Times New Roman" w:hAnsi="Times New Roman" w:cs="Times New Roman"/>
          <w:sz w:val="24"/>
          <w:szCs w:val="24"/>
        </w:rPr>
        <w:t>Marketing jasa meliputi perencanaan,</w:t>
      </w:r>
      <w:r>
        <w:rPr>
          <w:rFonts w:ascii="Times New Roman" w:hAnsi="Times New Roman" w:cs="Times New Roman"/>
          <w:sz w:val="24"/>
          <w:szCs w:val="24"/>
        </w:rPr>
        <w:t xml:space="preserve"> </w:t>
      </w:r>
      <w:r w:rsidRPr="00853D9E">
        <w:rPr>
          <w:rFonts w:ascii="Times New Roman" w:hAnsi="Times New Roman" w:cs="Times New Roman"/>
          <w:sz w:val="24"/>
          <w:szCs w:val="24"/>
        </w:rPr>
        <w:t>pemantapan konsep klasifikasi jasa, promosi,</w:t>
      </w:r>
      <w:r>
        <w:rPr>
          <w:rFonts w:ascii="Times New Roman" w:hAnsi="Times New Roman" w:cs="Times New Roman"/>
          <w:sz w:val="24"/>
          <w:szCs w:val="24"/>
        </w:rPr>
        <w:t xml:space="preserve"> </w:t>
      </w:r>
      <w:r w:rsidRPr="00853D9E">
        <w:rPr>
          <w:rFonts w:ascii="Times New Roman" w:hAnsi="Times New Roman" w:cs="Times New Roman"/>
          <w:sz w:val="24"/>
          <w:szCs w:val="24"/>
        </w:rPr>
        <w:t>sampai dengan pengendalian mutu dan pelayanan terhadap konsumen yang menggunakan jasa yang bersangkutan. Katakanlah kita akan membuka jasa les prifat, maka kita akan merencanakan segmen mana yang akan dibidik. Ada banyak jasa les privat, mulai dari les privat pelajaran sekolah,</w:t>
      </w:r>
      <w:r>
        <w:rPr>
          <w:rFonts w:ascii="Times New Roman" w:hAnsi="Times New Roman" w:cs="Times New Roman"/>
          <w:sz w:val="24"/>
          <w:szCs w:val="24"/>
        </w:rPr>
        <w:t xml:space="preserve"> </w:t>
      </w:r>
      <w:r w:rsidRPr="00853D9E">
        <w:rPr>
          <w:rFonts w:ascii="Times New Roman" w:hAnsi="Times New Roman" w:cs="Times New Roman"/>
          <w:sz w:val="24"/>
          <w:szCs w:val="24"/>
        </w:rPr>
        <w:t>les music,</w:t>
      </w:r>
      <w:r>
        <w:rPr>
          <w:rFonts w:ascii="Times New Roman" w:hAnsi="Times New Roman" w:cs="Times New Roman"/>
          <w:sz w:val="24"/>
          <w:szCs w:val="24"/>
        </w:rPr>
        <w:t xml:space="preserve"> </w:t>
      </w:r>
      <w:r w:rsidRPr="00853D9E">
        <w:rPr>
          <w:rFonts w:ascii="Times New Roman" w:hAnsi="Times New Roman" w:cs="Times New Roman"/>
          <w:sz w:val="24"/>
          <w:szCs w:val="24"/>
        </w:rPr>
        <w:t xml:space="preserve">sampai dengan les privat khusus terapi anak berkebutuhan khusus. Kita sudah memutuskan bahwa segmentasi yang kita ambil adalah les privat pelajaran sekolah, maka segala persiapan seperti guru </w:t>
      </w:r>
      <w:r w:rsidRPr="00853D9E">
        <w:rPr>
          <w:rFonts w:ascii="Times New Roman" w:hAnsi="Times New Roman" w:cs="Times New Roman"/>
          <w:sz w:val="24"/>
          <w:szCs w:val="24"/>
        </w:rPr>
        <w:lastRenderedPageBreak/>
        <w:t xml:space="preserve">pembimbing, modul pembelajaran latihan soal, absensi dan segala hal yang menyangkut administrasi juga ikut disiapkan setelah semuanya siap barulah promosi dijalankan dengan menunjukan keunggulan produk jasa les privat kita baik lewat brosur, iklan media massa, maupun internet. Promosi akan terus berjalan seiring dengan pelayanan yang diberikan pada konsumen yaitu siswa dan orangtuanya. </w:t>
      </w:r>
      <w:r w:rsidRPr="00853D9E">
        <w:rPr>
          <w:rStyle w:val="FootnoteReference"/>
          <w:rFonts w:ascii="Times New Roman" w:hAnsi="Times New Roman" w:cs="Times New Roman"/>
          <w:sz w:val="24"/>
          <w:szCs w:val="24"/>
        </w:rPr>
        <w:footnoteReference w:id="6"/>
      </w:r>
      <w:r w:rsidRPr="00853D9E">
        <w:rPr>
          <w:rFonts w:ascii="Times New Roman" w:hAnsi="Times New Roman" w:cs="Times New Roman"/>
          <w:sz w:val="24"/>
          <w:szCs w:val="24"/>
        </w:rPr>
        <w:t xml:space="preserve"> </w:t>
      </w:r>
    </w:p>
    <w:p w:rsidR="00D02990" w:rsidRPr="00853D9E" w:rsidRDefault="00D02990" w:rsidP="00D02990">
      <w:pPr>
        <w:spacing w:after="0" w:line="480" w:lineRule="auto"/>
        <w:ind w:firstLine="720"/>
        <w:jc w:val="both"/>
        <w:rPr>
          <w:rFonts w:ascii="Times New Roman" w:hAnsi="Times New Roman" w:cs="Times New Roman"/>
          <w:b/>
          <w:bCs/>
          <w:sz w:val="24"/>
          <w:szCs w:val="24"/>
        </w:rPr>
      </w:pPr>
      <w:r w:rsidRPr="00853D9E">
        <w:rPr>
          <w:rFonts w:ascii="Times New Roman" w:hAnsi="Times New Roman" w:cs="Times New Roman"/>
          <w:sz w:val="24"/>
          <w:szCs w:val="24"/>
        </w:rPr>
        <w:t>Menurut Undang-undang No 9 Tahun 2009 tentang Badan hukum Pendidikan (BHB. Dimana dalam Undang-undang ini menempatkan satuan Pendidikan sebagai subjek hukum yang memilki otonomi yang luas, akademik maupun non akademik. Otonomi yang diberikan harus dilandasi oleh prinsi seperti birlaba, akuntabilitas, transparan, jaminan mutu dan yang lainya sehingga dipastikan tidak boleh ada komersialisasi. Dalam Undang-undang BHB juga dipastkan bahwa peran dan Tanggungjawab pemerintah tidak berkurang ataupun bertambah.</w:t>
      </w:r>
      <w:r w:rsidRPr="00853D9E">
        <w:rPr>
          <w:rStyle w:val="FootnoteReference"/>
          <w:rFonts w:ascii="Times New Roman" w:hAnsi="Times New Roman" w:cs="Times New Roman"/>
          <w:sz w:val="24"/>
          <w:szCs w:val="24"/>
        </w:rPr>
        <w:footnoteReference w:id="7"/>
      </w:r>
      <w:r w:rsidRPr="00853D9E">
        <w:rPr>
          <w:rFonts w:ascii="Times New Roman" w:hAnsi="Times New Roman" w:cs="Times New Roman"/>
          <w:sz w:val="24"/>
          <w:szCs w:val="24"/>
        </w:rPr>
        <w:t xml:space="preserve"> Dengan demikian pemasaran jasa dalam dunia Pendidikan sangatlah penting karna untuk meningkatkatkan minat peserta didik. Agar mampu membimbing dan melayani peserta didik secara maksimal sehingga memiliki kualitas dan output sekolah yang berkualitas dan berdaya saing tinggi. </w:t>
      </w:r>
    </w:p>
    <w:p w:rsidR="00D02990" w:rsidRPr="00853D9E" w:rsidRDefault="00D02990" w:rsidP="00D02990">
      <w:pPr>
        <w:spacing w:after="0" w:line="480" w:lineRule="auto"/>
        <w:ind w:firstLine="720"/>
        <w:jc w:val="both"/>
        <w:rPr>
          <w:rFonts w:ascii="Times New Roman" w:hAnsi="Times New Roman" w:cs="Times New Roman"/>
          <w:sz w:val="24"/>
          <w:szCs w:val="24"/>
        </w:rPr>
      </w:pPr>
      <w:r w:rsidRPr="00853D9E">
        <w:rPr>
          <w:rFonts w:ascii="Times New Roman" w:hAnsi="Times New Roman" w:cs="Times New Roman"/>
          <w:sz w:val="24"/>
          <w:szCs w:val="24"/>
        </w:rPr>
        <w:lastRenderedPageBreak/>
        <w:t xml:space="preserve">Keberhasilan pemasaran jasa Pendidikan berkaitan dengan aktivitas pemenuhan kebutuhan., keinginan, serta harapan pelanggan internal dan eksternal. Menentukan kebutuhan, keinginan, serta dari para pemangku kepentingan sekolah atau pelanggan jasa Pendidikan merupakan bagian penting dalam strategi pemasaran jasa Pendidikan. Bagi sekolah, kebutuhan jasa Pendidikan telah ada. Oleh karena itu, kita perlu menyediakan pengertian kepada siswa untuk menerima Pendidikan. Strategi pemasaran jasa Pendidikan berfokus pada upaya pemenuhan keinginan dan harapan masyarakat. Tujuan pemasaran jasa Pendidikan ialah menciptakan sekolah yang membuat orangtua siswa menjadi ingin menyekolahan anaknya, karyawan sekolah yang berkualitas ingin bekerja, serta adanya dukungan masyarakat. Hal ini akan tercapai apabila sekolah dapat memenuhi atau melebihi harapan dari kelompok tersebut. </w:t>
      </w:r>
    </w:p>
    <w:p w:rsidR="00D02990" w:rsidRPr="00853D9E" w:rsidRDefault="00D02990" w:rsidP="00D02990">
      <w:pPr>
        <w:spacing w:after="0" w:line="480" w:lineRule="auto"/>
        <w:ind w:firstLine="720"/>
        <w:jc w:val="both"/>
        <w:rPr>
          <w:rFonts w:ascii="Times New Roman" w:hAnsi="Times New Roman" w:cs="Times New Roman"/>
          <w:sz w:val="24"/>
          <w:szCs w:val="24"/>
        </w:rPr>
      </w:pPr>
      <w:r w:rsidRPr="00853D9E">
        <w:rPr>
          <w:rFonts w:ascii="Times New Roman" w:hAnsi="Times New Roman" w:cs="Times New Roman"/>
          <w:sz w:val="24"/>
          <w:szCs w:val="24"/>
        </w:rPr>
        <w:t>Dalam pemasaran jasa, kita perlu mengetahui bagaimana cara menawarkan barang atau jasa, bukan apa yang ditawarkan. Dengan demikian, pemasaran jasa bertujuan untuk menciptakan pengalaman tidak terlupakan (</w:t>
      </w:r>
      <w:r w:rsidRPr="00853D9E">
        <w:rPr>
          <w:rFonts w:ascii="Times New Roman" w:hAnsi="Times New Roman" w:cs="Times New Roman"/>
          <w:i/>
          <w:iCs/>
          <w:sz w:val="24"/>
          <w:szCs w:val="24"/>
        </w:rPr>
        <w:t>memorable experience</w:t>
      </w:r>
      <w:r w:rsidRPr="00853D9E">
        <w:rPr>
          <w:rFonts w:ascii="Times New Roman" w:hAnsi="Times New Roman" w:cs="Times New Roman"/>
          <w:sz w:val="24"/>
          <w:szCs w:val="24"/>
        </w:rPr>
        <w:t xml:space="preserve">) bagi konsumen. </w:t>
      </w:r>
      <w:r w:rsidRPr="00853D9E">
        <w:rPr>
          <w:rStyle w:val="FootnoteReference"/>
          <w:rFonts w:ascii="Times New Roman" w:hAnsi="Times New Roman" w:cs="Times New Roman"/>
          <w:sz w:val="24"/>
          <w:szCs w:val="24"/>
        </w:rPr>
        <w:footnoteReference w:id="8"/>
      </w:r>
    </w:p>
    <w:p w:rsidR="00D02990" w:rsidRPr="00853D9E" w:rsidRDefault="00D02990" w:rsidP="00D02990">
      <w:pPr>
        <w:spacing w:after="0" w:line="480" w:lineRule="auto"/>
        <w:ind w:firstLine="720"/>
        <w:jc w:val="both"/>
        <w:rPr>
          <w:rFonts w:ascii="Times New Roman" w:hAnsi="Times New Roman" w:cs="Times New Roman"/>
          <w:sz w:val="24"/>
          <w:szCs w:val="24"/>
        </w:rPr>
      </w:pPr>
      <w:r w:rsidRPr="00853D9E">
        <w:rPr>
          <w:rFonts w:ascii="Times New Roman" w:hAnsi="Times New Roman" w:cs="Times New Roman"/>
          <w:sz w:val="24"/>
          <w:szCs w:val="24"/>
        </w:rPr>
        <w:t xml:space="preserve">Kualitas jasa Pendidikan dapat diketahui dengan cara membandingkan persepsi pelanggan atas pelayanan yang diperoleh atau diterima secara nyata oleh mereka dengan pelayanan yang sesungguhnya </w:t>
      </w:r>
      <w:r w:rsidRPr="00853D9E">
        <w:rPr>
          <w:rFonts w:ascii="Times New Roman" w:hAnsi="Times New Roman" w:cs="Times New Roman"/>
          <w:sz w:val="24"/>
          <w:szCs w:val="24"/>
        </w:rPr>
        <w:lastRenderedPageBreak/>
        <w:t xml:space="preserve">diharapkan. Jika pelayanan lebih yang diharapkan, pelayananya dapat dikatakan bermutu. Sebaliknya, jika kenyataanya kurang dari yang diharapkan, pelayanan dapat dikatakan kurang bermutu. Namun apabika kenyataanya sama dengan harapan, kualitas pelayanan disebut seberapa jauh perbedaan antara kenyataan dan harapan para pelanggan atas layanan yang diterima mereka, dimensi jasa Pendidikan tersebut dapat dijelaskan sebagai berikut. </w:t>
      </w:r>
    </w:p>
    <w:p w:rsidR="00D02990" w:rsidRPr="00853D9E" w:rsidRDefault="00D02990" w:rsidP="00D02990">
      <w:pPr>
        <w:pStyle w:val="ListParagraph"/>
        <w:numPr>
          <w:ilvl w:val="0"/>
          <w:numId w:val="8"/>
        </w:numPr>
        <w:spacing w:after="0" w:line="480" w:lineRule="auto"/>
        <w:jc w:val="both"/>
        <w:rPr>
          <w:rFonts w:ascii="Times New Roman" w:hAnsi="Times New Roman" w:cs="Times New Roman"/>
          <w:sz w:val="24"/>
          <w:szCs w:val="24"/>
        </w:rPr>
      </w:pPr>
      <w:r w:rsidRPr="00853D9E">
        <w:rPr>
          <w:rFonts w:ascii="Times New Roman" w:hAnsi="Times New Roman" w:cs="Times New Roman"/>
          <w:sz w:val="24"/>
          <w:szCs w:val="24"/>
        </w:rPr>
        <w:t>Bukti fisik (</w:t>
      </w:r>
      <w:r w:rsidRPr="00853D9E">
        <w:rPr>
          <w:rFonts w:ascii="Times New Roman" w:hAnsi="Times New Roman" w:cs="Times New Roman"/>
          <w:i/>
          <w:iCs/>
          <w:sz w:val="24"/>
          <w:szCs w:val="24"/>
        </w:rPr>
        <w:t>tangible</w:t>
      </w:r>
      <w:r w:rsidRPr="00853D9E">
        <w:rPr>
          <w:rFonts w:ascii="Times New Roman" w:hAnsi="Times New Roman" w:cs="Times New Roman"/>
          <w:sz w:val="24"/>
          <w:szCs w:val="24"/>
        </w:rPr>
        <w:t xml:space="preserve">) </w:t>
      </w:r>
    </w:p>
    <w:p w:rsidR="00D02990" w:rsidRPr="00853D9E" w:rsidRDefault="00D02990" w:rsidP="00D02990">
      <w:pPr>
        <w:spacing w:after="0" w:line="480" w:lineRule="auto"/>
        <w:ind w:left="360" w:firstLine="360"/>
        <w:jc w:val="both"/>
        <w:rPr>
          <w:rFonts w:ascii="Times New Roman" w:hAnsi="Times New Roman" w:cs="Times New Roman"/>
          <w:sz w:val="24"/>
          <w:szCs w:val="24"/>
        </w:rPr>
      </w:pPr>
      <w:r w:rsidRPr="00853D9E">
        <w:rPr>
          <w:rFonts w:ascii="Times New Roman" w:hAnsi="Times New Roman" w:cs="Times New Roman"/>
          <w:sz w:val="24"/>
          <w:szCs w:val="24"/>
        </w:rPr>
        <w:t xml:space="preserve">Bukti fisik berdasarkan peraturan pemerintah Nomor.19 Tahun 2OO5 tentang standar Nasional Pendidikan yang tercantum dalam pasal 42 bab VII Standar sarana dan prasaana Pendidikan yang berisi sebagai berikut. </w:t>
      </w:r>
    </w:p>
    <w:p w:rsidR="00D02990" w:rsidRPr="00853D9E" w:rsidRDefault="00D02990" w:rsidP="00D02990">
      <w:pPr>
        <w:pStyle w:val="ListParagraph"/>
        <w:numPr>
          <w:ilvl w:val="0"/>
          <w:numId w:val="4"/>
        </w:numPr>
        <w:spacing w:after="0" w:line="480" w:lineRule="auto"/>
        <w:jc w:val="both"/>
        <w:rPr>
          <w:rFonts w:ascii="Times New Roman" w:hAnsi="Times New Roman" w:cs="Times New Roman"/>
          <w:sz w:val="24"/>
          <w:szCs w:val="24"/>
        </w:rPr>
      </w:pPr>
      <w:r w:rsidRPr="00853D9E">
        <w:rPr>
          <w:rFonts w:ascii="Times New Roman" w:hAnsi="Times New Roman" w:cs="Times New Roman"/>
          <w:sz w:val="24"/>
          <w:szCs w:val="24"/>
        </w:rPr>
        <w:t xml:space="preserve">Setiap satuan Pendidikan wajib memiliki sarana yang meliputi prabot, peralatan Pendidikan, media Pendidikan, buku dan sumber belajar lainya, bahan habis pakai, serta perlengkapan lain yang diperlukan untuk menunjang proses pembelajaran yang teratur dan berkelanjutan. </w:t>
      </w:r>
    </w:p>
    <w:p w:rsidR="00D02990" w:rsidRPr="00D02990" w:rsidRDefault="00D02990" w:rsidP="00D02990">
      <w:pPr>
        <w:pStyle w:val="ListParagraph"/>
        <w:numPr>
          <w:ilvl w:val="0"/>
          <w:numId w:val="4"/>
        </w:numPr>
        <w:spacing w:after="0" w:line="480" w:lineRule="auto"/>
        <w:jc w:val="both"/>
        <w:rPr>
          <w:rFonts w:ascii="Times New Roman" w:hAnsi="Times New Roman" w:cs="Times New Roman"/>
          <w:sz w:val="24"/>
          <w:szCs w:val="24"/>
        </w:rPr>
      </w:pPr>
      <w:r w:rsidRPr="00853D9E">
        <w:rPr>
          <w:rFonts w:ascii="Times New Roman" w:hAnsi="Times New Roman" w:cs="Times New Roman"/>
          <w:sz w:val="24"/>
          <w:szCs w:val="24"/>
        </w:rPr>
        <w:t xml:space="preserve">Setiap satuan Pendidikan wajib memiliki prasarana yang meliputi lahan, ruang kelas, ruang pimpinan satuan Pendidikan, laboratorium, ruang bengkel kerja, ruang unit produksi, kantin.   </w:t>
      </w:r>
    </w:p>
    <w:p w:rsidR="00D02990" w:rsidRDefault="00D02990" w:rsidP="00D02990">
      <w:pPr>
        <w:spacing w:after="0" w:line="480" w:lineRule="auto"/>
        <w:jc w:val="both"/>
        <w:rPr>
          <w:rFonts w:ascii="Times New Roman" w:hAnsi="Times New Roman" w:cs="Times New Roman"/>
          <w:sz w:val="24"/>
          <w:szCs w:val="24"/>
          <w:lang w:val="id-ID"/>
        </w:rPr>
      </w:pPr>
    </w:p>
    <w:p w:rsidR="00D02990" w:rsidRPr="00D02990" w:rsidRDefault="00D02990" w:rsidP="00D02990">
      <w:pPr>
        <w:spacing w:after="0" w:line="480" w:lineRule="auto"/>
        <w:jc w:val="both"/>
        <w:rPr>
          <w:rFonts w:ascii="Times New Roman" w:hAnsi="Times New Roman" w:cs="Times New Roman"/>
          <w:sz w:val="24"/>
          <w:szCs w:val="24"/>
          <w:lang w:val="id-ID"/>
        </w:rPr>
      </w:pPr>
    </w:p>
    <w:p w:rsidR="00D02990" w:rsidRPr="00853D9E" w:rsidRDefault="00D02990" w:rsidP="00D02990">
      <w:pPr>
        <w:pStyle w:val="ListParagraph"/>
        <w:numPr>
          <w:ilvl w:val="0"/>
          <w:numId w:val="8"/>
        </w:numPr>
        <w:spacing w:after="0" w:line="480" w:lineRule="auto"/>
        <w:jc w:val="both"/>
        <w:rPr>
          <w:rFonts w:ascii="Times New Roman" w:hAnsi="Times New Roman" w:cs="Times New Roman"/>
          <w:sz w:val="24"/>
          <w:szCs w:val="24"/>
        </w:rPr>
      </w:pPr>
      <w:r w:rsidRPr="00853D9E">
        <w:rPr>
          <w:rFonts w:ascii="Times New Roman" w:hAnsi="Times New Roman" w:cs="Times New Roman"/>
          <w:sz w:val="24"/>
          <w:szCs w:val="24"/>
        </w:rPr>
        <w:lastRenderedPageBreak/>
        <w:t>Keandalan (</w:t>
      </w:r>
      <w:r w:rsidRPr="00853D9E">
        <w:rPr>
          <w:rFonts w:ascii="Times New Roman" w:hAnsi="Times New Roman" w:cs="Times New Roman"/>
          <w:i/>
          <w:iCs/>
          <w:sz w:val="24"/>
          <w:szCs w:val="24"/>
        </w:rPr>
        <w:t>realibility</w:t>
      </w:r>
      <w:r w:rsidRPr="00853D9E">
        <w:rPr>
          <w:rFonts w:ascii="Times New Roman" w:hAnsi="Times New Roman" w:cs="Times New Roman"/>
          <w:sz w:val="24"/>
          <w:szCs w:val="24"/>
        </w:rPr>
        <w:t xml:space="preserve">) </w:t>
      </w:r>
    </w:p>
    <w:p w:rsidR="00D02990" w:rsidRPr="00853D9E" w:rsidRDefault="00D02990" w:rsidP="00D02990">
      <w:pPr>
        <w:pStyle w:val="ListParagraph"/>
        <w:spacing w:after="0" w:line="480" w:lineRule="auto"/>
        <w:jc w:val="both"/>
        <w:rPr>
          <w:rFonts w:ascii="Times New Roman" w:hAnsi="Times New Roman" w:cs="Times New Roman"/>
          <w:sz w:val="24"/>
          <w:szCs w:val="24"/>
        </w:rPr>
      </w:pPr>
      <w:r w:rsidRPr="00853D9E">
        <w:rPr>
          <w:rFonts w:ascii="Times New Roman" w:hAnsi="Times New Roman" w:cs="Times New Roman"/>
          <w:sz w:val="24"/>
          <w:szCs w:val="24"/>
        </w:rPr>
        <w:t xml:space="preserve">Kendala adalah kemampuan memberikan pelayanan yang dijanjikan dengan segera atau cepat, akurat, dan memuaskan. </w:t>
      </w:r>
    </w:p>
    <w:p w:rsidR="00D02990" w:rsidRPr="00853D9E" w:rsidRDefault="00D02990" w:rsidP="00D02990">
      <w:pPr>
        <w:pStyle w:val="ListParagraph"/>
        <w:numPr>
          <w:ilvl w:val="0"/>
          <w:numId w:val="8"/>
        </w:numPr>
        <w:spacing w:after="0" w:line="480" w:lineRule="auto"/>
        <w:jc w:val="both"/>
        <w:rPr>
          <w:rFonts w:ascii="Times New Roman" w:hAnsi="Times New Roman" w:cs="Times New Roman"/>
          <w:sz w:val="24"/>
          <w:szCs w:val="24"/>
        </w:rPr>
      </w:pPr>
      <w:r w:rsidRPr="00853D9E">
        <w:rPr>
          <w:rFonts w:ascii="Times New Roman" w:hAnsi="Times New Roman" w:cs="Times New Roman"/>
          <w:sz w:val="24"/>
          <w:szCs w:val="24"/>
        </w:rPr>
        <w:t xml:space="preserve">Daya tanggap </w:t>
      </w:r>
      <w:r w:rsidRPr="00853D9E">
        <w:rPr>
          <w:rFonts w:ascii="Times New Roman" w:hAnsi="Times New Roman" w:cs="Times New Roman"/>
          <w:i/>
          <w:iCs/>
          <w:sz w:val="24"/>
          <w:szCs w:val="24"/>
        </w:rPr>
        <w:t>(responsiveness)</w:t>
      </w:r>
      <w:r w:rsidRPr="00853D9E">
        <w:rPr>
          <w:rFonts w:ascii="Times New Roman" w:hAnsi="Times New Roman" w:cs="Times New Roman"/>
          <w:sz w:val="24"/>
          <w:szCs w:val="24"/>
        </w:rPr>
        <w:t xml:space="preserve">, </w:t>
      </w:r>
    </w:p>
    <w:p w:rsidR="00D02990" w:rsidRPr="00853D9E" w:rsidRDefault="00D02990" w:rsidP="00D02990">
      <w:pPr>
        <w:pStyle w:val="ListParagraph"/>
        <w:spacing w:after="0" w:line="480" w:lineRule="auto"/>
        <w:jc w:val="both"/>
        <w:rPr>
          <w:rFonts w:ascii="Times New Roman" w:hAnsi="Times New Roman" w:cs="Times New Roman"/>
          <w:sz w:val="24"/>
          <w:szCs w:val="24"/>
        </w:rPr>
      </w:pPr>
      <w:r w:rsidRPr="00853D9E">
        <w:rPr>
          <w:rFonts w:ascii="Times New Roman" w:hAnsi="Times New Roman" w:cs="Times New Roman"/>
          <w:sz w:val="24"/>
          <w:szCs w:val="24"/>
        </w:rPr>
        <w:t xml:space="preserve">Daya tanggap adalah kemauan/kesediaan para staf untuk membantu para peserta didik dan memberikan pelayanaan cepat tanggap. </w:t>
      </w:r>
    </w:p>
    <w:p w:rsidR="00D02990" w:rsidRPr="00853D9E" w:rsidRDefault="00D02990" w:rsidP="00D02990">
      <w:pPr>
        <w:pStyle w:val="ListParagraph"/>
        <w:numPr>
          <w:ilvl w:val="0"/>
          <w:numId w:val="8"/>
        </w:numPr>
        <w:spacing w:after="0" w:line="480" w:lineRule="auto"/>
        <w:jc w:val="both"/>
        <w:rPr>
          <w:rFonts w:ascii="Times New Roman" w:hAnsi="Times New Roman" w:cs="Times New Roman"/>
          <w:sz w:val="24"/>
          <w:szCs w:val="24"/>
        </w:rPr>
      </w:pPr>
      <w:r w:rsidRPr="00853D9E">
        <w:rPr>
          <w:rFonts w:ascii="Times New Roman" w:hAnsi="Times New Roman" w:cs="Times New Roman"/>
          <w:sz w:val="24"/>
          <w:szCs w:val="24"/>
        </w:rPr>
        <w:t xml:space="preserve">Jaminan </w:t>
      </w:r>
      <w:r w:rsidRPr="00853D9E">
        <w:rPr>
          <w:rFonts w:ascii="Times New Roman" w:hAnsi="Times New Roman" w:cs="Times New Roman"/>
          <w:i/>
          <w:iCs/>
          <w:sz w:val="24"/>
          <w:szCs w:val="24"/>
        </w:rPr>
        <w:t>(Assurance)</w:t>
      </w:r>
    </w:p>
    <w:p w:rsidR="00D02990" w:rsidRPr="00853D9E" w:rsidRDefault="00D02990" w:rsidP="00D02990">
      <w:pPr>
        <w:pStyle w:val="ListParagraph"/>
        <w:spacing w:after="0" w:line="480" w:lineRule="auto"/>
        <w:jc w:val="both"/>
        <w:rPr>
          <w:rFonts w:ascii="Times New Roman" w:hAnsi="Times New Roman" w:cs="Times New Roman"/>
          <w:sz w:val="24"/>
          <w:szCs w:val="24"/>
        </w:rPr>
      </w:pPr>
      <w:r w:rsidRPr="00853D9E">
        <w:rPr>
          <w:rFonts w:ascii="Times New Roman" w:hAnsi="Times New Roman" w:cs="Times New Roman"/>
          <w:sz w:val="24"/>
          <w:szCs w:val="24"/>
        </w:rPr>
        <w:t xml:space="preserve">Jaminan mencangkup pengetahuan, kompetensi ksopanan dan respek terhadap peserta didik, jaminan memiliki sifat dapat dipercaya, bebas dari bahaya, dan keragu-raguan. Sebagai yang tercantum dalam dalam pasal 28 peraturan pemerintah Nomor 19 Tahun 2OO5, yang berisi tentang” Pendidikan harus memiliki kualifikasi akademik dan kompetensi sebagai agen pembelajaran, sehat jasmani dan ruhani, serta memiliki kemampuan untuk mewujudkan tujuan Pendidikan nasional. </w:t>
      </w:r>
    </w:p>
    <w:p w:rsidR="00D02990" w:rsidRPr="00853D9E" w:rsidRDefault="00D02990" w:rsidP="00D02990">
      <w:pPr>
        <w:pStyle w:val="ListParagraph"/>
        <w:numPr>
          <w:ilvl w:val="0"/>
          <w:numId w:val="8"/>
        </w:numPr>
        <w:spacing w:after="0" w:line="480" w:lineRule="auto"/>
        <w:jc w:val="both"/>
        <w:rPr>
          <w:rFonts w:ascii="Times New Roman" w:hAnsi="Times New Roman" w:cs="Times New Roman"/>
          <w:sz w:val="24"/>
          <w:szCs w:val="24"/>
        </w:rPr>
      </w:pPr>
      <w:r w:rsidRPr="00853D9E">
        <w:rPr>
          <w:rFonts w:ascii="Times New Roman" w:hAnsi="Times New Roman" w:cs="Times New Roman"/>
          <w:sz w:val="24"/>
          <w:szCs w:val="24"/>
        </w:rPr>
        <w:t>Empati (Empathy)</w:t>
      </w:r>
    </w:p>
    <w:p w:rsidR="00D02990" w:rsidRPr="00853D9E" w:rsidRDefault="00D02990" w:rsidP="00D02990">
      <w:pPr>
        <w:pStyle w:val="ListParagraph"/>
        <w:spacing w:after="0" w:line="480" w:lineRule="auto"/>
        <w:jc w:val="both"/>
        <w:rPr>
          <w:rFonts w:ascii="Times New Roman" w:hAnsi="Times New Roman" w:cs="Times New Roman"/>
          <w:sz w:val="24"/>
          <w:szCs w:val="24"/>
        </w:rPr>
      </w:pPr>
      <w:r w:rsidRPr="00853D9E">
        <w:rPr>
          <w:rFonts w:ascii="Times New Roman" w:hAnsi="Times New Roman" w:cs="Times New Roman"/>
          <w:sz w:val="24"/>
          <w:szCs w:val="24"/>
        </w:rPr>
        <w:t xml:space="preserve">Empati adalah kemudahan dalam melakukan hubungan, komunikasi dengan baik, perhatian pribadi, dan memahami kebutuhan peserta didiknya. </w:t>
      </w:r>
      <w:r w:rsidRPr="00853D9E">
        <w:rPr>
          <w:rStyle w:val="FootnoteReference"/>
          <w:rFonts w:ascii="Times New Roman" w:hAnsi="Times New Roman" w:cs="Times New Roman"/>
          <w:sz w:val="24"/>
          <w:szCs w:val="24"/>
        </w:rPr>
        <w:footnoteReference w:id="9"/>
      </w:r>
    </w:p>
    <w:p w:rsidR="00D02990" w:rsidRPr="00853D9E" w:rsidRDefault="00D02990" w:rsidP="00D02990">
      <w:pPr>
        <w:spacing w:after="0" w:line="480" w:lineRule="auto"/>
        <w:ind w:firstLine="720"/>
        <w:jc w:val="both"/>
        <w:rPr>
          <w:rFonts w:ascii="Times New Roman" w:hAnsi="Times New Roman" w:cs="Times New Roman"/>
          <w:sz w:val="24"/>
          <w:szCs w:val="24"/>
        </w:rPr>
      </w:pPr>
      <w:r w:rsidRPr="00853D9E">
        <w:rPr>
          <w:rFonts w:ascii="Times New Roman" w:hAnsi="Times New Roman" w:cs="Times New Roman"/>
          <w:sz w:val="24"/>
          <w:szCs w:val="24"/>
        </w:rPr>
        <w:lastRenderedPageBreak/>
        <w:t>Madrasah Aliyah Al-Islam merupakan salah satu Madrasah yang berada di Jl.</w:t>
      </w:r>
      <w:r>
        <w:rPr>
          <w:rFonts w:ascii="Times New Roman" w:hAnsi="Times New Roman" w:cs="Times New Roman"/>
          <w:sz w:val="24"/>
          <w:szCs w:val="24"/>
        </w:rPr>
        <w:t xml:space="preserve"> </w:t>
      </w:r>
      <w:r w:rsidRPr="00853D9E">
        <w:rPr>
          <w:rFonts w:ascii="Times New Roman" w:hAnsi="Times New Roman" w:cs="Times New Roman"/>
          <w:sz w:val="24"/>
          <w:szCs w:val="24"/>
        </w:rPr>
        <w:t xml:space="preserve">Bhayangkara II Tegal Duren Cipocok Jaya Kota Serang Banten. Di Madrasah ini mempunyai Visi Misi sekolah dan tujuan yang memiliki daya saing tinggi. Sehingga membutuhkan strategi pemasaran dan pelayanan yang menarik dalam pemasran jasa Pendidikan. Mempunyai kelebihan dan keunggulan Madrasah. sehingga memilki kelebihan tesendiri yang memang keunggulan ini tidak banyak di miliki oleh berbagai sekolah lain. Seperti diterapkanya tiga Bahasa dalam sekolah ini, yaitu Bahasa Arab, Bahasa Inggris, dan Bahasa Jepang dan ekstrakulikuler yang sering kali menjadi juara terbaik antar sekolah-sekolah sekitarnya. </w:t>
      </w:r>
    </w:p>
    <w:p w:rsidR="00D02990" w:rsidRPr="00853D9E" w:rsidRDefault="00D02990" w:rsidP="00D02990">
      <w:pPr>
        <w:spacing w:after="0" w:line="480" w:lineRule="auto"/>
        <w:ind w:firstLine="720"/>
        <w:jc w:val="both"/>
        <w:rPr>
          <w:rFonts w:ascii="Times New Roman" w:hAnsi="Times New Roman" w:cs="Times New Roman"/>
          <w:sz w:val="24"/>
          <w:szCs w:val="24"/>
        </w:rPr>
      </w:pPr>
      <w:r w:rsidRPr="00853D9E">
        <w:rPr>
          <w:rFonts w:ascii="Times New Roman" w:hAnsi="Times New Roman" w:cs="Times New Roman"/>
          <w:sz w:val="24"/>
          <w:szCs w:val="24"/>
          <w:lang w:val="id-ID"/>
        </w:rPr>
        <w:t>Tetapi terlihat dengan berjalannya upaya M</w:t>
      </w:r>
      <w:r w:rsidRPr="00853D9E">
        <w:rPr>
          <w:rFonts w:ascii="Times New Roman" w:hAnsi="Times New Roman" w:cs="Times New Roman"/>
          <w:sz w:val="24"/>
          <w:szCs w:val="24"/>
        </w:rPr>
        <w:t>A</w:t>
      </w:r>
      <w:r w:rsidRPr="00853D9E">
        <w:rPr>
          <w:rFonts w:ascii="Times New Roman" w:hAnsi="Times New Roman" w:cs="Times New Roman"/>
          <w:sz w:val="24"/>
          <w:szCs w:val="24"/>
          <w:lang w:val="id-ID"/>
        </w:rPr>
        <w:t xml:space="preserve"> </w:t>
      </w:r>
      <w:r w:rsidRPr="00853D9E">
        <w:rPr>
          <w:rFonts w:ascii="Times New Roman" w:hAnsi="Times New Roman" w:cs="Times New Roman"/>
          <w:sz w:val="24"/>
          <w:szCs w:val="24"/>
        </w:rPr>
        <w:t xml:space="preserve">Al-Islam dalam pengamatan </w:t>
      </w:r>
    </w:p>
    <w:p w:rsidR="00D02990" w:rsidRPr="00853D9E" w:rsidRDefault="00D02990" w:rsidP="00D02990">
      <w:pPr>
        <w:spacing w:after="0" w:line="480" w:lineRule="auto"/>
        <w:jc w:val="both"/>
        <w:rPr>
          <w:rFonts w:ascii="Times New Roman" w:hAnsi="Times New Roman" w:cs="Times New Roman"/>
          <w:sz w:val="24"/>
          <w:szCs w:val="24"/>
        </w:rPr>
      </w:pPr>
      <w:r w:rsidRPr="00853D9E">
        <w:rPr>
          <w:rFonts w:ascii="Times New Roman" w:hAnsi="Times New Roman" w:cs="Times New Roman"/>
          <w:sz w:val="24"/>
          <w:szCs w:val="24"/>
        </w:rPr>
        <w:t xml:space="preserve">Hasil observasi awal pada tanggal 28 februari 2020 aspek yang diamati di MA Al-Islam yaitu lokasi sekolah yang berada dijantung kota tepatnya di Jln Bhayangkara II tegal duren cipocok jaya kota serang dengan kondisi sekolah yang baik dan strategis dilihat dari kondisi lingkungan. MA Al-Islam memiliki 4 ruang kelas yaitu 2 ruang kelas untuk kelas 10, 1 rung kelas untuk kelas 11, dan 1 ruang kelas untuk kelas 12, MA Al-Islam pun memiliki sarana prasarana yang mendukung seperti ruang perpustkaan, ruang OSIS (organisasi siswa intra sekolah), kantin, mushola, ruangan Pramuka, ruangan bimbingan konseling, UKS, dan ruangan Bahasa. Selain sarana prasarana di </w:t>
      </w:r>
      <w:r w:rsidRPr="00853D9E">
        <w:rPr>
          <w:rFonts w:ascii="Times New Roman" w:hAnsi="Times New Roman" w:cs="Times New Roman"/>
          <w:sz w:val="24"/>
          <w:szCs w:val="24"/>
        </w:rPr>
        <w:lastRenderedPageBreak/>
        <w:t xml:space="preserve">sekolah ini mempunya keunggulan dalam segi Bahasa, mereka mengajarkan 3 bahasa asing yatu Bahasa Arab, Bahasa Inggris, dan Bahasa Jepang. </w:t>
      </w:r>
      <w:r w:rsidRPr="00853D9E">
        <w:rPr>
          <w:rFonts w:ascii="Times New Roman" w:hAnsi="Times New Roman" w:cs="Times New Roman"/>
          <w:sz w:val="24"/>
          <w:szCs w:val="24"/>
          <w:lang w:val="id-ID"/>
        </w:rPr>
        <w:t xml:space="preserve">dalam </w:t>
      </w:r>
      <w:r w:rsidRPr="00853D9E">
        <w:rPr>
          <w:rFonts w:ascii="Times New Roman" w:hAnsi="Times New Roman" w:cs="Times New Roman"/>
          <w:sz w:val="24"/>
          <w:szCs w:val="24"/>
        </w:rPr>
        <w:t xml:space="preserve">strategi manajemen pemasaran jasa masih </w:t>
      </w:r>
      <w:r w:rsidRPr="00853D9E">
        <w:rPr>
          <w:rFonts w:ascii="Times New Roman" w:hAnsi="Times New Roman" w:cs="Times New Roman"/>
          <w:sz w:val="24"/>
          <w:szCs w:val="24"/>
          <w:lang w:val="id-ID"/>
        </w:rPr>
        <w:t xml:space="preserve">banyak kekurangan yang harus diperbaiki, seperti </w:t>
      </w:r>
      <w:r w:rsidRPr="00853D9E">
        <w:rPr>
          <w:rFonts w:ascii="Times New Roman" w:hAnsi="Times New Roman" w:cs="Times New Roman"/>
          <w:sz w:val="24"/>
          <w:szCs w:val="24"/>
        </w:rPr>
        <w:t xml:space="preserve">berkurangnya siswa dan sepi peminat  dikarenakan kurangnya sarana prasana sekolah yang memang menjadi penghambat. Tenaga pendidik MA Al-Islam terdiri dari 17 orang dan memiliki siswa sebanyak 54 siswa. </w:t>
      </w:r>
    </w:p>
    <w:p w:rsidR="00D02990" w:rsidRPr="00853D9E" w:rsidRDefault="00D02990" w:rsidP="00D02990">
      <w:pPr>
        <w:spacing w:after="0" w:line="480" w:lineRule="auto"/>
        <w:ind w:firstLine="720"/>
        <w:jc w:val="both"/>
        <w:rPr>
          <w:rFonts w:ascii="Times New Roman" w:hAnsi="Times New Roman" w:cs="Times New Roman"/>
          <w:sz w:val="24"/>
          <w:szCs w:val="24"/>
        </w:rPr>
      </w:pPr>
      <w:r w:rsidRPr="00853D9E">
        <w:rPr>
          <w:rFonts w:ascii="Times New Roman" w:hAnsi="Times New Roman" w:cs="Times New Roman"/>
          <w:sz w:val="24"/>
          <w:szCs w:val="24"/>
        </w:rPr>
        <w:t>Dalam konteks pasar jasa Pendidikan yang baru, apabila dikaitkan dengan rentang waktu yang Panjang, perencanaan strategis dianggap sebagai inti manajemen yang efektif pada organisasi nirlaba (sekolah). Dalam konteks tersebut misi dan rencana strategis adalah tujuan yang utama, tetapi dibutuhkan strategi pemasaran jasa Pendidikan untuk melaksanakanya. Dengan demikian, perencanaan strategis adalah inti manajemen pemasaran jasa Pendidikan. Perencanaan strategis harus:</w:t>
      </w:r>
    </w:p>
    <w:p w:rsidR="00D02990" w:rsidRPr="00853D9E" w:rsidRDefault="00D02990" w:rsidP="00D02990">
      <w:pPr>
        <w:pStyle w:val="ListParagraph"/>
        <w:numPr>
          <w:ilvl w:val="0"/>
          <w:numId w:val="5"/>
        </w:numPr>
        <w:spacing w:after="0" w:line="480" w:lineRule="auto"/>
        <w:ind w:left="900"/>
        <w:jc w:val="both"/>
        <w:rPr>
          <w:rFonts w:ascii="Times New Roman" w:hAnsi="Times New Roman" w:cs="Times New Roman"/>
          <w:sz w:val="24"/>
          <w:szCs w:val="24"/>
        </w:rPr>
      </w:pPr>
      <w:r w:rsidRPr="00853D9E">
        <w:rPr>
          <w:rFonts w:ascii="Times New Roman" w:hAnsi="Times New Roman" w:cs="Times New Roman"/>
          <w:sz w:val="24"/>
          <w:szCs w:val="24"/>
        </w:rPr>
        <w:t>Merupakan proses terpadu</w:t>
      </w:r>
    </w:p>
    <w:p w:rsidR="00D02990" w:rsidRPr="00853D9E" w:rsidRDefault="00D02990" w:rsidP="00D02990">
      <w:pPr>
        <w:pStyle w:val="ListParagraph"/>
        <w:numPr>
          <w:ilvl w:val="0"/>
          <w:numId w:val="5"/>
        </w:numPr>
        <w:spacing w:after="0" w:line="480" w:lineRule="auto"/>
        <w:ind w:left="900"/>
        <w:jc w:val="both"/>
        <w:rPr>
          <w:rFonts w:ascii="Times New Roman" w:hAnsi="Times New Roman" w:cs="Times New Roman"/>
          <w:sz w:val="24"/>
          <w:szCs w:val="24"/>
        </w:rPr>
      </w:pPr>
      <w:r w:rsidRPr="00853D9E">
        <w:rPr>
          <w:rFonts w:ascii="Times New Roman" w:hAnsi="Times New Roman" w:cs="Times New Roman"/>
          <w:sz w:val="24"/>
          <w:szCs w:val="24"/>
        </w:rPr>
        <w:t>Melibatkan seluruh karyawan dan para pemangku kepentingan sekolah;</w:t>
      </w:r>
    </w:p>
    <w:p w:rsidR="00D02990" w:rsidRPr="00853D9E" w:rsidRDefault="00D02990" w:rsidP="00D02990">
      <w:pPr>
        <w:pStyle w:val="ListParagraph"/>
        <w:numPr>
          <w:ilvl w:val="0"/>
          <w:numId w:val="5"/>
        </w:numPr>
        <w:spacing w:after="0" w:line="480" w:lineRule="auto"/>
        <w:ind w:left="900"/>
        <w:jc w:val="both"/>
        <w:rPr>
          <w:rFonts w:ascii="Times New Roman" w:hAnsi="Times New Roman" w:cs="Times New Roman"/>
          <w:sz w:val="24"/>
          <w:szCs w:val="24"/>
        </w:rPr>
      </w:pPr>
      <w:r w:rsidRPr="00853D9E">
        <w:rPr>
          <w:rFonts w:ascii="Times New Roman" w:hAnsi="Times New Roman" w:cs="Times New Roman"/>
          <w:sz w:val="24"/>
          <w:szCs w:val="24"/>
        </w:rPr>
        <w:t xml:space="preserve">Selalu berubah sebagai tanggapan terhadap evaluasi </w:t>
      </w:r>
    </w:p>
    <w:p w:rsidR="00D02990" w:rsidRPr="00853D9E" w:rsidRDefault="00D02990" w:rsidP="00D02990">
      <w:pPr>
        <w:pStyle w:val="ListParagraph"/>
        <w:numPr>
          <w:ilvl w:val="0"/>
          <w:numId w:val="5"/>
        </w:numPr>
        <w:spacing w:after="0" w:line="480" w:lineRule="auto"/>
        <w:ind w:left="900"/>
        <w:jc w:val="both"/>
        <w:rPr>
          <w:rFonts w:ascii="Times New Roman" w:hAnsi="Times New Roman" w:cs="Times New Roman"/>
          <w:sz w:val="24"/>
          <w:szCs w:val="24"/>
        </w:rPr>
      </w:pPr>
      <w:r w:rsidRPr="00853D9E">
        <w:rPr>
          <w:rFonts w:ascii="Times New Roman" w:hAnsi="Times New Roman" w:cs="Times New Roman"/>
          <w:sz w:val="24"/>
          <w:szCs w:val="24"/>
        </w:rPr>
        <w:t>Menginformasikan proses manajemen Pendidikan yang lain</w:t>
      </w:r>
    </w:p>
    <w:p w:rsidR="00D02990" w:rsidRPr="00853D9E" w:rsidRDefault="00D02990" w:rsidP="00D02990">
      <w:pPr>
        <w:pStyle w:val="ListParagraph"/>
        <w:numPr>
          <w:ilvl w:val="0"/>
          <w:numId w:val="5"/>
        </w:numPr>
        <w:spacing w:after="0" w:line="480" w:lineRule="auto"/>
        <w:ind w:left="900"/>
        <w:jc w:val="both"/>
        <w:rPr>
          <w:rFonts w:ascii="Times New Roman" w:hAnsi="Times New Roman" w:cs="Times New Roman"/>
          <w:sz w:val="24"/>
          <w:szCs w:val="24"/>
        </w:rPr>
      </w:pPr>
      <w:r w:rsidRPr="00853D9E">
        <w:rPr>
          <w:rFonts w:ascii="Times New Roman" w:hAnsi="Times New Roman" w:cs="Times New Roman"/>
          <w:sz w:val="24"/>
          <w:szCs w:val="24"/>
        </w:rPr>
        <w:t xml:space="preserve">Merupakan proses berkelanjutan </w:t>
      </w:r>
    </w:p>
    <w:p w:rsidR="00D02990" w:rsidRPr="00853D9E" w:rsidRDefault="00D02990" w:rsidP="00D02990">
      <w:pPr>
        <w:pStyle w:val="ListParagraph"/>
        <w:numPr>
          <w:ilvl w:val="0"/>
          <w:numId w:val="5"/>
        </w:numPr>
        <w:spacing w:after="0" w:line="480" w:lineRule="auto"/>
        <w:ind w:left="900"/>
        <w:jc w:val="both"/>
        <w:rPr>
          <w:rFonts w:ascii="Times New Roman" w:hAnsi="Times New Roman" w:cs="Times New Roman"/>
          <w:sz w:val="24"/>
          <w:szCs w:val="24"/>
        </w:rPr>
      </w:pPr>
      <w:r w:rsidRPr="00853D9E">
        <w:rPr>
          <w:rFonts w:ascii="Times New Roman" w:hAnsi="Times New Roman" w:cs="Times New Roman"/>
          <w:sz w:val="24"/>
          <w:szCs w:val="24"/>
        </w:rPr>
        <w:lastRenderedPageBreak/>
        <w:t>Dilakukan dalam persfektif jangka Panjang</w:t>
      </w:r>
      <w:r w:rsidRPr="00853D9E">
        <w:rPr>
          <w:rStyle w:val="FootnoteReference"/>
          <w:rFonts w:ascii="Times New Roman" w:hAnsi="Times New Roman" w:cs="Times New Roman"/>
          <w:sz w:val="24"/>
          <w:szCs w:val="24"/>
        </w:rPr>
        <w:footnoteReference w:id="10"/>
      </w:r>
      <w:r w:rsidRPr="00853D9E">
        <w:rPr>
          <w:rFonts w:ascii="Times New Roman" w:hAnsi="Times New Roman" w:cs="Times New Roman"/>
          <w:sz w:val="24"/>
          <w:szCs w:val="24"/>
        </w:rPr>
        <w:t xml:space="preserve"> </w:t>
      </w:r>
    </w:p>
    <w:p w:rsidR="00D02990" w:rsidRPr="00853D9E" w:rsidRDefault="00D02990" w:rsidP="00D02990">
      <w:pPr>
        <w:spacing w:after="0" w:line="480" w:lineRule="auto"/>
        <w:ind w:firstLine="630"/>
        <w:jc w:val="both"/>
        <w:rPr>
          <w:rFonts w:ascii="Times New Roman" w:hAnsi="Times New Roman" w:cs="Times New Roman"/>
          <w:sz w:val="24"/>
          <w:szCs w:val="24"/>
        </w:rPr>
      </w:pPr>
      <w:r w:rsidRPr="00853D9E">
        <w:rPr>
          <w:rFonts w:ascii="Times New Roman" w:hAnsi="Times New Roman" w:cs="Times New Roman"/>
          <w:sz w:val="24"/>
          <w:szCs w:val="24"/>
        </w:rPr>
        <w:t xml:space="preserve">Berdasarkan persyaratan itu, perencanaan strategis didefinisikan sebagai proses yang dilakukan dalam rentang waktu Panjang (tiga sampai lima tahun). Yang menerjemahkanvisi dan nilai hasil yang berarti, terukur, serta praktis. Didalam proses perencanaan strategis terdapat siklus perencanaan strategis yang terdiri atas unsur-unsur sebagai berikut. </w:t>
      </w:r>
    </w:p>
    <w:p w:rsidR="00D02990" w:rsidRPr="00853D9E" w:rsidRDefault="00D02990" w:rsidP="00D02990">
      <w:pPr>
        <w:pStyle w:val="ListParagraph"/>
        <w:numPr>
          <w:ilvl w:val="0"/>
          <w:numId w:val="9"/>
        </w:numPr>
        <w:spacing w:after="0" w:line="480" w:lineRule="auto"/>
        <w:jc w:val="both"/>
        <w:rPr>
          <w:rFonts w:ascii="Times New Roman" w:hAnsi="Times New Roman" w:cs="Times New Roman"/>
          <w:sz w:val="24"/>
          <w:szCs w:val="24"/>
        </w:rPr>
      </w:pPr>
      <w:r w:rsidRPr="00853D9E">
        <w:rPr>
          <w:rFonts w:ascii="Times New Roman" w:hAnsi="Times New Roman" w:cs="Times New Roman"/>
          <w:sz w:val="24"/>
          <w:szCs w:val="24"/>
        </w:rPr>
        <w:t>Nilai yang dikendalikan oleh sekolah</w:t>
      </w:r>
    </w:p>
    <w:p w:rsidR="00D02990" w:rsidRPr="00853D9E" w:rsidRDefault="00D02990" w:rsidP="00D02990">
      <w:pPr>
        <w:pStyle w:val="ListParagraph"/>
        <w:numPr>
          <w:ilvl w:val="0"/>
          <w:numId w:val="9"/>
        </w:numPr>
        <w:spacing w:after="0" w:line="480" w:lineRule="auto"/>
        <w:jc w:val="both"/>
        <w:rPr>
          <w:rFonts w:ascii="Times New Roman" w:hAnsi="Times New Roman" w:cs="Times New Roman"/>
          <w:sz w:val="24"/>
          <w:szCs w:val="24"/>
        </w:rPr>
      </w:pPr>
      <w:r w:rsidRPr="00853D9E">
        <w:rPr>
          <w:rFonts w:ascii="Times New Roman" w:hAnsi="Times New Roman" w:cs="Times New Roman"/>
          <w:sz w:val="24"/>
          <w:szCs w:val="24"/>
        </w:rPr>
        <w:t xml:space="preserve">Misi yang diterjemahkan melalui analisis kebutuhan lingkungan dan organisasi </w:t>
      </w:r>
    </w:p>
    <w:p w:rsidR="00D02990" w:rsidRPr="00853D9E" w:rsidRDefault="00D02990" w:rsidP="00D02990">
      <w:pPr>
        <w:pStyle w:val="ListParagraph"/>
        <w:numPr>
          <w:ilvl w:val="0"/>
          <w:numId w:val="9"/>
        </w:numPr>
        <w:spacing w:after="0" w:line="480" w:lineRule="auto"/>
        <w:jc w:val="both"/>
        <w:rPr>
          <w:rFonts w:ascii="Times New Roman" w:hAnsi="Times New Roman" w:cs="Times New Roman"/>
          <w:sz w:val="24"/>
          <w:szCs w:val="24"/>
        </w:rPr>
      </w:pPr>
      <w:r w:rsidRPr="00853D9E">
        <w:rPr>
          <w:rFonts w:ascii="Times New Roman" w:hAnsi="Times New Roman" w:cs="Times New Roman"/>
          <w:sz w:val="24"/>
          <w:szCs w:val="24"/>
        </w:rPr>
        <w:t xml:space="preserve">Berfokus pada aktifitas penghasil ide sehingga dapat melakukan konsultasi dan keterlibatan </w:t>
      </w:r>
    </w:p>
    <w:p w:rsidR="00D02990" w:rsidRPr="00853D9E" w:rsidRDefault="00D02990" w:rsidP="00D02990">
      <w:pPr>
        <w:pStyle w:val="ListParagraph"/>
        <w:numPr>
          <w:ilvl w:val="0"/>
          <w:numId w:val="9"/>
        </w:numPr>
        <w:spacing w:after="0" w:line="480" w:lineRule="auto"/>
        <w:jc w:val="both"/>
        <w:rPr>
          <w:rFonts w:ascii="Times New Roman" w:hAnsi="Times New Roman" w:cs="Times New Roman"/>
          <w:sz w:val="24"/>
          <w:szCs w:val="24"/>
        </w:rPr>
      </w:pPr>
      <w:r w:rsidRPr="00853D9E">
        <w:rPr>
          <w:rFonts w:ascii="Times New Roman" w:hAnsi="Times New Roman" w:cs="Times New Roman"/>
          <w:sz w:val="24"/>
          <w:szCs w:val="24"/>
        </w:rPr>
        <w:t xml:space="preserve">Strategi diterjemahkan kedalam kebijakan khusus </w:t>
      </w:r>
    </w:p>
    <w:p w:rsidR="00D02990" w:rsidRPr="00853D9E" w:rsidRDefault="00D02990" w:rsidP="00D02990">
      <w:pPr>
        <w:pStyle w:val="ListParagraph"/>
        <w:numPr>
          <w:ilvl w:val="0"/>
          <w:numId w:val="9"/>
        </w:numPr>
        <w:spacing w:after="0" w:line="480" w:lineRule="auto"/>
        <w:jc w:val="both"/>
        <w:rPr>
          <w:rFonts w:ascii="Times New Roman" w:hAnsi="Times New Roman" w:cs="Times New Roman"/>
          <w:sz w:val="24"/>
          <w:szCs w:val="24"/>
        </w:rPr>
      </w:pPr>
      <w:r w:rsidRPr="00853D9E">
        <w:rPr>
          <w:rFonts w:ascii="Times New Roman" w:hAnsi="Times New Roman" w:cs="Times New Roman"/>
          <w:sz w:val="24"/>
          <w:szCs w:val="24"/>
        </w:rPr>
        <w:t xml:space="preserve">Mengukur tujuan rencana dan sasaran, serta apakah rencana dan sasaranya sejalan dengan misi. </w:t>
      </w:r>
    </w:p>
    <w:p w:rsidR="00D02990" w:rsidRPr="00853D9E" w:rsidRDefault="00D02990" w:rsidP="00D02990">
      <w:pPr>
        <w:spacing w:after="0" w:line="480" w:lineRule="auto"/>
        <w:ind w:firstLine="810"/>
        <w:jc w:val="both"/>
        <w:rPr>
          <w:rFonts w:ascii="Times New Roman" w:hAnsi="Times New Roman" w:cs="Times New Roman"/>
          <w:sz w:val="24"/>
          <w:szCs w:val="24"/>
        </w:rPr>
      </w:pPr>
      <w:r w:rsidRPr="00853D9E">
        <w:rPr>
          <w:rFonts w:ascii="Times New Roman" w:hAnsi="Times New Roman" w:cs="Times New Roman"/>
          <w:sz w:val="24"/>
          <w:szCs w:val="24"/>
        </w:rPr>
        <w:t xml:space="preserve"> Afin Murtie dalam bukunya “Streategi Gila Menjadi Marketing No1” menyatakan dalam bukunya semua produksi, distribusi, promosi, dan after sales telah berjalan dengan baik dan lancer. Lalu apa lagi yang sekiranya perlu dicermati oleh tenaga marketing setelahnya? Satu poin penting yaitu memelihara </w:t>
      </w:r>
      <w:r w:rsidRPr="00853D9E">
        <w:rPr>
          <w:rFonts w:ascii="Times New Roman" w:hAnsi="Times New Roman" w:cs="Times New Roman"/>
          <w:i/>
          <w:sz w:val="24"/>
          <w:szCs w:val="24"/>
        </w:rPr>
        <w:t xml:space="preserve">image </w:t>
      </w:r>
      <w:r w:rsidRPr="00853D9E">
        <w:rPr>
          <w:rFonts w:ascii="Times New Roman" w:hAnsi="Times New Roman" w:cs="Times New Roman"/>
          <w:sz w:val="24"/>
          <w:szCs w:val="24"/>
        </w:rPr>
        <w:t xml:space="preserve">positif yaitu bukan hanya image </w:t>
      </w:r>
      <w:r w:rsidRPr="00853D9E">
        <w:rPr>
          <w:rFonts w:ascii="Times New Roman" w:hAnsi="Times New Roman" w:cs="Times New Roman"/>
          <w:i/>
          <w:sz w:val="24"/>
          <w:szCs w:val="24"/>
        </w:rPr>
        <w:t>positif</w:t>
      </w:r>
      <w:r w:rsidRPr="00853D9E">
        <w:rPr>
          <w:rFonts w:ascii="Times New Roman" w:hAnsi="Times New Roman" w:cs="Times New Roman"/>
          <w:sz w:val="24"/>
          <w:szCs w:val="24"/>
        </w:rPr>
        <w:t xml:space="preserve"> </w:t>
      </w:r>
      <w:r w:rsidRPr="00853D9E">
        <w:rPr>
          <w:rFonts w:ascii="Times New Roman" w:hAnsi="Times New Roman" w:cs="Times New Roman"/>
          <w:sz w:val="24"/>
          <w:szCs w:val="24"/>
        </w:rPr>
        <w:lastRenderedPageBreak/>
        <w:t xml:space="preserve">konsumen terhadap produk kita. Tetapi juga image yang melekat pada diri kita sebagai seorang marketing. </w:t>
      </w:r>
      <w:r w:rsidRPr="00853D9E">
        <w:rPr>
          <w:rStyle w:val="FootnoteReference"/>
          <w:rFonts w:ascii="Times New Roman" w:hAnsi="Times New Roman" w:cs="Times New Roman"/>
          <w:sz w:val="24"/>
          <w:szCs w:val="24"/>
        </w:rPr>
        <w:footnoteReference w:id="11"/>
      </w:r>
    </w:p>
    <w:p w:rsidR="00D02990" w:rsidRPr="00853D9E" w:rsidRDefault="00D02990" w:rsidP="00D02990">
      <w:pPr>
        <w:spacing w:after="0" w:line="480" w:lineRule="auto"/>
        <w:ind w:firstLine="900"/>
        <w:jc w:val="both"/>
        <w:rPr>
          <w:rFonts w:ascii="Times New Roman" w:hAnsi="Times New Roman" w:cs="Times New Roman"/>
          <w:bCs/>
          <w:sz w:val="24"/>
          <w:szCs w:val="24"/>
        </w:rPr>
      </w:pPr>
      <w:r w:rsidRPr="00853D9E">
        <w:rPr>
          <w:rFonts w:ascii="Times New Roman" w:hAnsi="Times New Roman" w:cs="Times New Roman"/>
          <w:sz w:val="24"/>
          <w:szCs w:val="24"/>
        </w:rPr>
        <w:t>Berdasarkan pernyataan di</w:t>
      </w:r>
      <w:r w:rsidRPr="00853D9E">
        <w:rPr>
          <w:rFonts w:ascii="Times New Roman" w:hAnsi="Times New Roman" w:cs="Times New Roman"/>
          <w:sz w:val="24"/>
          <w:szCs w:val="24"/>
          <w:lang w:val="id-ID"/>
        </w:rPr>
        <w:t xml:space="preserve"> </w:t>
      </w:r>
      <w:r w:rsidRPr="00853D9E">
        <w:rPr>
          <w:rFonts w:ascii="Times New Roman" w:hAnsi="Times New Roman" w:cs="Times New Roman"/>
          <w:sz w:val="24"/>
          <w:szCs w:val="24"/>
        </w:rPr>
        <w:t>atas, strategi dan layanan pemasaran</w:t>
      </w:r>
      <w:r w:rsidRPr="00853D9E">
        <w:rPr>
          <w:rFonts w:ascii="Times New Roman" w:hAnsi="Times New Roman" w:cs="Times New Roman"/>
          <w:sz w:val="24"/>
          <w:szCs w:val="24"/>
          <w:lang w:val="id-ID"/>
        </w:rPr>
        <w:t xml:space="preserve"> </w:t>
      </w:r>
      <w:r w:rsidRPr="00853D9E">
        <w:rPr>
          <w:rFonts w:ascii="Times New Roman" w:hAnsi="Times New Roman" w:cs="Times New Roman"/>
          <w:sz w:val="24"/>
          <w:szCs w:val="24"/>
        </w:rPr>
        <w:t xml:space="preserve">merupakan cara yang memiliki keunggulan dalam meningkatkan peminat peserta didik dalam manarik minat masyarakat dan komite sekolah. Maka dari itu penulis mengadakan penelitian dengan mengambil judul </w:t>
      </w:r>
      <w:bookmarkStart w:id="2" w:name="_Hlk9269974"/>
      <w:r w:rsidRPr="00853D9E">
        <w:rPr>
          <w:rFonts w:ascii="Times New Roman" w:hAnsi="Times New Roman" w:cs="Times New Roman"/>
          <w:b/>
          <w:sz w:val="24"/>
          <w:szCs w:val="24"/>
        </w:rPr>
        <w:t>“</w:t>
      </w:r>
      <w:r w:rsidRPr="00853D9E">
        <w:rPr>
          <w:rFonts w:ascii="Times New Roman" w:hAnsi="Times New Roman" w:cs="Times New Roman"/>
          <w:bCs/>
          <w:sz w:val="24"/>
          <w:szCs w:val="24"/>
        </w:rPr>
        <w:t>Pengaruh Perencanaan Strategi Pemasaran Terhadap Peningkatan Jumlah Peserta Didik Ma Al-Islam” Kota Serang Banten</w:t>
      </w:r>
      <w:bookmarkEnd w:id="2"/>
    </w:p>
    <w:p w:rsidR="00D02990" w:rsidRPr="00853D9E" w:rsidRDefault="00D02990" w:rsidP="00D02990">
      <w:pPr>
        <w:pStyle w:val="ListParagraph"/>
        <w:numPr>
          <w:ilvl w:val="0"/>
          <w:numId w:val="1"/>
        </w:numPr>
        <w:spacing w:before="100" w:beforeAutospacing="1" w:after="0" w:line="480" w:lineRule="auto"/>
        <w:ind w:left="357" w:hanging="357"/>
        <w:contextualSpacing w:val="0"/>
        <w:jc w:val="both"/>
        <w:rPr>
          <w:rFonts w:ascii="Times New Roman" w:hAnsi="Times New Roman" w:cs="Times New Roman"/>
          <w:b/>
          <w:sz w:val="24"/>
          <w:szCs w:val="24"/>
        </w:rPr>
      </w:pPr>
      <w:r w:rsidRPr="00853D9E">
        <w:rPr>
          <w:rFonts w:ascii="Times New Roman" w:hAnsi="Times New Roman" w:cs="Times New Roman"/>
          <w:b/>
          <w:sz w:val="24"/>
          <w:szCs w:val="24"/>
        </w:rPr>
        <w:t xml:space="preserve">Identifikasi masalah </w:t>
      </w:r>
    </w:p>
    <w:p w:rsidR="00D02990" w:rsidRPr="00853D9E" w:rsidRDefault="00D02990" w:rsidP="00D02990">
      <w:pPr>
        <w:autoSpaceDE w:val="0"/>
        <w:autoSpaceDN w:val="0"/>
        <w:adjustRightInd w:val="0"/>
        <w:spacing w:after="0" w:line="480" w:lineRule="auto"/>
        <w:ind w:firstLine="720"/>
        <w:jc w:val="both"/>
        <w:rPr>
          <w:rFonts w:ascii="Times New Roman" w:hAnsi="Times New Roman" w:cs="Times New Roman"/>
          <w:sz w:val="24"/>
          <w:szCs w:val="24"/>
          <w:lang w:val="id-ID"/>
        </w:rPr>
      </w:pPr>
      <w:r w:rsidRPr="00853D9E">
        <w:rPr>
          <w:rFonts w:ascii="Times New Roman" w:hAnsi="Times New Roman" w:cs="Times New Roman"/>
          <w:sz w:val="24"/>
          <w:szCs w:val="24"/>
          <w:lang w:val="id-ID"/>
        </w:rPr>
        <w:t>Berdasarkan latar belakang masalah yang telah penulis sampaikan di atas, maka dapat diidentifikasikan permasalahan yang akan membuka wawasan penulis dalam meneliti lebih lanjut. Identifikasi masalah ini meliputi:</w:t>
      </w:r>
    </w:p>
    <w:p w:rsidR="00D02990" w:rsidRPr="00853D9E" w:rsidRDefault="00D02990" w:rsidP="00D02990">
      <w:pPr>
        <w:pStyle w:val="ListParagraph"/>
        <w:numPr>
          <w:ilvl w:val="0"/>
          <w:numId w:val="2"/>
        </w:numPr>
        <w:tabs>
          <w:tab w:val="left" w:pos="810"/>
        </w:tabs>
        <w:autoSpaceDE w:val="0"/>
        <w:autoSpaceDN w:val="0"/>
        <w:adjustRightInd w:val="0"/>
        <w:spacing w:after="0" w:line="480" w:lineRule="auto"/>
        <w:ind w:left="810"/>
        <w:jc w:val="both"/>
        <w:rPr>
          <w:rFonts w:ascii="Times New Roman" w:hAnsi="Times New Roman" w:cs="Times New Roman"/>
          <w:sz w:val="24"/>
          <w:szCs w:val="24"/>
        </w:rPr>
      </w:pPr>
      <w:r w:rsidRPr="00853D9E">
        <w:rPr>
          <w:rFonts w:ascii="Times New Roman" w:hAnsi="Times New Roman" w:cs="Times New Roman"/>
          <w:sz w:val="24"/>
          <w:szCs w:val="24"/>
        </w:rPr>
        <w:t>Adakah strategi pemasaran dalam meningkatkan peminat jumlah peserta didik</w:t>
      </w:r>
    </w:p>
    <w:p w:rsidR="00D02990" w:rsidRPr="00853D9E" w:rsidRDefault="00D02990" w:rsidP="00D02990">
      <w:pPr>
        <w:pStyle w:val="ListParagraph"/>
        <w:numPr>
          <w:ilvl w:val="0"/>
          <w:numId w:val="2"/>
        </w:numPr>
        <w:tabs>
          <w:tab w:val="left" w:pos="810"/>
        </w:tabs>
        <w:autoSpaceDE w:val="0"/>
        <w:autoSpaceDN w:val="0"/>
        <w:adjustRightInd w:val="0"/>
        <w:spacing w:after="0" w:line="480" w:lineRule="auto"/>
        <w:ind w:left="810"/>
        <w:jc w:val="both"/>
        <w:rPr>
          <w:rFonts w:ascii="Times New Roman" w:hAnsi="Times New Roman" w:cs="Times New Roman"/>
          <w:sz w:val="24"/>
          <w:szCs w:val="24"/>
        </w:rPr>
      </w:pPr>
      <w:r w:rsidRPr="00853D9E">
        <w:rPr>
          <w:rFonts w:ascii="Times New Roman" w:hAnsi="Times New Roman" w:cs="Times New Roman"/>
          <w:sz w:val="24"/>
          <w:szCs w:val="24"/>
        </w:rPr>
        <w:t xml:space="preserve">Bagaimana pelayanan yang diberikan MA Al-Islam kepada masyarakat </w:t>
      </w:r>
    </w:p>
    <w:p w:rsidR="00D02990" w:rsidRPr="00853D9E" w:rsidRDefault="00D02990" w:rsidP="00D02990">
      <w:pPr>
        <w:pStyle w:val="ListParagraph"/>
        <w:numPr>
          <w:ilvl w:val="0"/>
          <w:numId w:val="2"/>
        </w:numPr>
        <w:tabs>
          <w:tab w:val="left" w:pos="810"/>
        </w:tabs>
        <w:autoSpaceDE w:val="0"/>
        <w:autoSpaceDN w:val="0"/>
        <w:adjustRightInd w:val="0"/>
        <w:spacing w:after="0" w:line="480" w:lineRule="auto"/>
        <w:ind w:left="810"/>
        <w:jc w:val="both"/>
        <w:rPr>
          <w:rFonts w:ascii="Times New Roman" w:hAnsi="Times New Roman" w:cs="Times New Roman"/>
          <w:sz w:val="24"/>
          <w:szCs w:val="24"/>
        </w:rPr>
      </w:pPr>
      <w:r w:rsidRPr="00853D9E">
        <w:rPr>
          <w:rFonts w:ascii="Times New Roman" w:hAnsi="Times New Roman" w:cs="Times New Roman"/>
          <w:sz w:val="24"/>
          <w:szCs w:val="24"/>
        </w:rPr>
        <w:t>Bagaimana</w:t>
      </w:r>
      <w:r w:rsidRPr="00853D9E">
        <w:rPr>
          <w:rFonts w:ascii="Times New Roman" w:hAnsi="Times New Roman" w:cs="Times New Roman"/>
          <w:sz w:val="24"/>
          <w:szCs w:val="24"/>
          <w:lang w:val="id-ID"/>
        </w:rPr>
        <w:t xml:space="preserve"> komunikasi dan interaksi sosial guru di masyarakat.</w:t>
      </w:r>
    </w:p>
    <w:p w:rsidR="00D02990" w:rsidRPr="00853D9E" w:rsidRDefault="00D02990" w:rsidP="00D02990">
      <w:pPr>
        <w:pStyle w:val="ListParagraph"/>
        <w:numPr>
          <w:ilvl w:val="0"/>
          <w:numId w:val="2"/>
        </w:numPr>
        <w:tabs>
          <w:tab w:val="left" w:pos="810"/>
        </w:tabs>
        <w:autoSpaceDE w:val="0"/>
        <w:autoSpaceDN w:val="0"/>
        <w:adjustRightInd w:val="0"/>
        <w:spacing w:after="0" w:line="480" w:lineRule="auto"/>
        <w:ind w:left="810"/>
        <w:jc w:val="both"/>
        <w:rPr>
          <w:rFonts w:ascii="Times New Roman" w:hAnsi="Times New Roman" w:cs="Times New Roman"/>
          <w:sz w:val="24"/>
          <w:szCs w:val="24"/>
        </w:rPr>
      </w:pPr>
      <w:r w:rsidRPr="00853D9E">
        <w:rPr>
          <w:rFonts w:ascii="Times New Roman" w:hAnsi="Times New Roman" w:cs="Times New Roman"/>
          <w:sz w:val="24"/>
          <w:szCs w:val="24"/>
        </w:rPr>
        <w:t>Apakah tenaga pendidik</w:t>
      </w:r>
      <w:r w:rsidRPr="00853D9E">
        <w:rPr>
          <w:rFonts w:ascii="Times New Roman" w:hAnsi="Times New Roman" w:cs="Times New Roman"/>
          <w:sz w:val="24"/>
          <w:szCs w:val="24"/>
          <w:lang w:val="id-ID"/>
        </w:rPr>
        <w:t xml:space="preserve"> menjadi teladan atau figur yang baik bagi peserta didik</w:t>
      </w:r>
      <w:r w:rsidRPr="00853D9E">
        <w:rPr>
          <w:rFonts w:ascii="Times New Roman" w:hAnsi="Times New Roman" w:cs="Times New Roman"/>
          <w:sz w:val="24"/>
          <w:szCs w:val="24"/>
        </w:rPr>
        <w:t>.</w:t>
      </w:r>
    </w:p>
    <w:p w:rsidR="00D02990" w:rsidRPr="00853D9E" w:rsidRDefault="00D02990" w:rsidP="00D02990">
      <w:pPr>
        <w:pStyle w:val="ListParagraph"/>
        <w:numPr>
          <w:ilvl w:val="0"/>
          <w:numId w:val="1"/>
        </w:numPr>
        <w:autoSpaceDE w:val="0"/>
        <w:autoSpaceDN w:val="0"/>
        <w:adjustRightInd w:val="0"/>
        <w:spacing w:after="0" w:line="480" w:lineRule="auto"/>
        <w:ind w:left="357" w:hanging="357"/>
        <w:contextualSpacing w:val="0"/>
        <w:jc w:val="both"/>
        <w:rPr>
          <w:rFonts w:ascii="Times New Roman" w:hAnsi="Times New Roman" w:cs="Times New Roman"/>
          <w:b/>
          <w:sz w:val="24"/>
          <w:szCs w:val="24"/>
        </w:rPr>
      </w:pPr>
      <w:r w:rsidRPr="00853D9E">
        <w:rPr>
          <w:rFonts w:ascii="Times New Roman" w:hAnsi="Times New Roman" w:cs="Times New Roman"/>
          <w:b/>
          <w:sz w:val="24"/>
          <w:szCs w:val="24"/>
        </w:rPr>
        <w:lastRenderedPageBreak/>
        <w:t xml:space="preserve">Batasan Masalah </w:t>
      </w:r>
    </w:p>
    <w:p w:rsidR="00D02990" w:rsidRPr="00853D9E" w:rsidRDefault="00D02990" w:rsidP="00D02990">
      <w:pPr>
        <w:autoSpaceDE w:val="0"/>
        <w:autoSpaceDN w:val="0"/>
        <w:adjustRightInd w:val="0"/>
        <w:spacing w:after="0" w:line="480" w:lineRule="auto"/>
        <w:ind w:firstLine="990"/>
        <w:jc w:val="both"/>
        <w:rPr>
          <w:rFonts w:ascii="Times New Roman" w:hAnsi="Times New Roman" w:cs="Times New Roman"/>
          <w:sz w:val="24"/>
          <w:szCs w:val="24"/>
        </w:rPr>
      </w:pPr>
      <w:r w:rsidRPr="00853D9E">
        <w:rPr>
          <w:rFonts w:ascii="Times New Roman" w:hAnsi="Times New Roman" w:cs="Times New Roman"/>
          <w:sz w:val="24"/>
          <w:szCs w:val="24"/>
        </w:rPr>
        <w:t xml:space="preserve">Lembaga pendidikan yang memberikan jasa dalam mencerdaskan kehidupan bangsa perlu memilki kepekaan terhadap berbagai perkembangan.  Untuk mempermudah inti dari permasalahan, maka penulis membatasi masalah dalam penelitian sebagai berikut  </w:t>
      </w:r>
    </w:p>
    <w:p w:rsidR="00D02990" w:rsidRPr="00853D9E" w:rsidRDefault="00D02990" w:rsidP="00D02990">
      <w:pPr>
        <w:pStyle w:val="ListParagraph"/>
        <w:numPr>
          <w:ilvl w:val="3"/>
          <w:numId w:val="1"/>
        </w:numPr>
        <w:tabs>
          <w:tab w:val="left" w:pos="810"/>
        </w:tabs>
        <w:autoSpaceDE w:val="0"/>
        <w:autoSpaceDN w:val="0"/>
        <w:adjustRightInd w:val="0"/>
        <w:spacing w:after="0" w:line="480" w:lineRule="auto"/>
        <w:ind w:left="810"/>
        <w:jc w:val="both"/>
        <w:rPr>
          <w:rFonts w:ascii="Times New Roman" w:hAnsi="Times New Roman" w:cs="Times New Roman"/>
          <w:sz w:val="24"/>
          <w:szCs w:val="24"/>
        </w:rPr>
      </w:pPr>
      <w:r w:rsidRPr="00853D9E">
        <w:rPr>
          <w:rFonts w:ascii="Times New Roman" w:hAnsi="Times New Roman" w:cs="Times New Roman"/>
          <w:sz w:val="24"/>
          <w:szCs w:val="24"/>
        </w:rPr>
        <w:t>Strategi pemasaran dalam meningkatkan peminat jumlah peserta didik</w:t>
      </w:r>
    </w:p>
    <w:p w:rsidR="00D02990" w:rsidRPr="00853D9E" w:rsidRDefault="00D02990" w:rsidP="00D02990">
      <w:pPr>
        <w:pStyle w:val="ListParagraph"/>
        <w:numPr>
          <w:ilvl w:val="3"/>
          <w:numId w:val="1"/>
        </w:numPr>
        <w:tabs>
          <w:tab w:val="left" w:pos="810"/>
        </w:tabs>
        <w:autoSpaceDE w:val="0"/>
        <w:autoSpaceDN w:val="0"/>
        <w:adjustRightInd w:val="0"/>
        <w:spacing w:after="0" w:line="480" w:lineRule="auto"/>
        <w:ind w:left="810"/>
        <w:jc w:val="both"/>
        <w:rPr>
          <w:rFonts w:ascii="Times New Roman" w:hAnsi="Times New Roman" w:cs="Times New Roman"/>
          <w:sz w:val="24"/>
          <w:szCs w:val="24"/>
        </w:rPr>
      </w:pPr>
      <w:r w:rsidRPr="00853D9E">
        <w:rPr>
          <w:rFonts w:ascii="Times New Roman" w:hAnsi="Times New Roman" w:cs="Times New Roman"/>
          <w:sz w:val="24"/>
          <w:szCs w:val="24"/>
        </w:rPr>
        <w:t xml:space="preserve">Pelayanan yang diberikan MA Al-Islam kepada masyarakat </w:t>
      </w:r>
    </w:p>
    <w:p w:rsidR="00D02990" w:rsidRPr="00853D9E" w:rsidRDefault="00D02990" w:rsidP="00D02990">
      <w:pPr>
        <w:pStyle w:val="ListParagraph"/>
        <w:numPr>
          <w:ilvl w:val="3"/>
          <w:numId w:val="1"/>
        </w:numPr>
        <w:tabs>
          <w:tab w:val="left" w:pos="810"/>
        </w:tabs>
        <w:autoSpaceDE w:val="0"/>
        <w:autoSpaceDN w:val="0"/>
        <w:adjustRightInd w:val="0"/>
        <w:spacing w:after="0" w:line="480" w:lineRule="auto"/>
        <w:ind w:left="805" w:hanging="357"/>
        <w:contextualSpacing w:val="0"/>
        <w:jc w:val="both"/>
        <w:rPr>
          <w:rFonts w:ascii="Times New Roman" w:hAnsi="Times New Roman" w:cs="Times New Roman"/>
          <w:sz w:val="24"/>
          <w:szCs w:val="24"/>
        </w:rPr>
      </w:pPr>
      <w:r w:rsidRPr="00853D9E">
        <w:rPr>
          <w:rFonts w:ascii="Times New Roman" w:hAnsi="Times New Roman" w:cs="Times New Roman"/>
          <w:sz w:val="24"/>
          <w:szCs w:val="24"/>
        </w:rPr>
        <w:t>K</w:t>
      </w:r>
      <w:r w:rsidRPr="00853D9E">
        <w:rPr>
          <w:rFonts w:ascii="Times New Roman" w:hAnsi="Times New Roman" w:cs="Times New Roman"/>
          <w:sz w:val="24"/>
          <w:szCs w:val="24"/>
          <w:lang w:val="id-ID"/>
        </w:rPr>
        <w:t>omunikasi dan interaksi sosial guru di masyarakat.</w:t>
      </w:r>
    </w:p>
    <w:p w:rsidR="00D02990" w:rsidRPr="00853D9E" w:rsidRDefault="00D02990" w:rsidP="00D02990">
      <w:pPr>
        <w:pStyle w:val="ListParagraph"/>
        <w:numPr>
          <w:ilvl w:val="0"/>
          <w:numId w:val="1"/>
        </w:numPr>
        <w:autoSpaceDE w:val="0"/>
        <w:autoSpaceDN w:val="0"/>
        <w:adjustRightInd w:val="0"/>
        <w:spacing w:after="0" w:line="480" w:lineRule="auto"/>
        <w:ind w:left="272" w:hanging="272"/>
        <w:contextualSpacing w:val="0"/>
        <w:jc w:val="both"/>
        <w:rPr>
          <w:rFonts w:ascii="Times New Roman" w:hAnsi="Times New Roman" w:cs="Times New Roman"/>
          <w:b/>
          <w:sz w:val="24"/>
          <w:szCs w:val="24"/>
        </w:rPr>
      </w:pPr>
      <w:r w:rsidRPr="00853D9E">
        <w:rPr>
          <w:rFonts w:ascii="Times New Roman" w:hAnsi="Times New Roman" w:cs="Times New Roman"/>
          <w:b/>
          <w:sz w:val="24"/>
          <w:szCs w:val="24"/>
        </w:rPr>
        <w:t xml:space="preserve">Rumusan masalah </w:t>
      </w:r>
    </w:p>
    <w:p w:rsidR="00D02990" w:rsidRPr="00853D9E" w:rsidRDefault="00D02990" w:rsidP="00D02990">
      <w:pPr>
        <w:pStyle w:val="ListParagraph"/>
        <w:autoSpaceDE w:val="0"/>
        <w:autoSpaceDN w:val="0"/>
        <w:adjustRightInd w:val="0"/>
        <w:spacing w:after="0" w:line="480" w:lineRule="auto"/>
        <w:ind w:left="90" w:firstLine="630"/>
        <w:jc w:val="both"/>
        <w:rPr>
          <w:rFonts w:ascii="Times New Roman" w:hAnsi="Times New Roman" w:cs="Times New Roman"/>
          <w:b/>
          <w:sz w:val="24"/>
          <w:szCs w:val="24"/>
        </w:rPr>
      </w:pPr>
      <w:r w:rsidRPr="00853D9E">
        <w:rPr>
          <w:rFonts w:ascii="Times New Roman" w:hAnsi="Times New Roman" w:cs="Times New Roman"/>
          <w:sz w:val="24"/>
          <w:szCs w:val="24"/>
          <w:lang w:val="id-ID"/>
        </w:rPr>
        <w:t xml:space="preserve">Senada dengan latar belakang di atas rumusan masalah dalam penelitian pengaruh </w:t>
      </w:r>
      <w:r w:rsidRPr="00853D9E">
        <w:rPr>
          <w:rFonts w:ascii="Times New Roman" w:hAnsi="Times New Roman" w:cs="Times New Roman"/>
          <w:sz w:val="24"/>
          <w:szCs w:val="24"/>
        </w:rPr>
        <w:t xml:space="preserve">pelaksanaan strategi pemasaran terhadap jumlah pendaftar di sekolah </w:t>
      </w:r>
      <w:r w:rsidRPr="00853D9E">
        <w:rPr>
          <w:rFonts w:ascii="Times New Roman" w:hAnsi="Times New Roman" w:cs="Times New Roman"/>
          <w:sz w:val="24"/>
          <w:szCs w:val="24"/>
          <w:lang w:val="id-ID"/>
        </w:rPr>
        <w:t xml:space="preserve"> ini meliputi:</w:t>
      </w:r>
    </w:p>
    <w:p w:rsidR="00D02990" w:rsidRPr="00853D9E" w:rsidRDefault="00D02990" w:rsidP="00D02990">
      <w:pPr>
        <w:pStyle w:val="ListParagraph"/>
        <w:numPr>
          <w:ilvl w:val="0"/>
          <w:numId w:val="6"/>
        </w:numPr>
        <w:tabs>
          <w:tab w:val="left" w:pos="810"/>
        </w:tabs>
        <w:autoSpaceDE w:val="0"/>
        <w:autoSpaceDN w:val="0"/>
        <w:adjustRightInd w:val="0"/>
        <w:spacing w:after="0" w:line="480" w:lineRule="auto"/>
        <w:ind w:left="810"/>
        <w:jc w:val="both"/>
        <w:rPr>
          <w:rFonts w:ascii="Times New Roman" w:hAnsi="Times New Roman" w:cs="Times New Roman"/>
          <w:sz w:val="24"/>
          <w:szCs w:val="24"/>
        </w:rPr>
      </w:pPr>
      <w:r w:rsidRPr="00853D9E">
        <w:rPr>
          <w:rFonts w:ascii="Times New Roman" w:hAnsi="Times New Roman" w:cs="Times New Roman"/>
          <w:sz w:val="24"/>
          <w:szCs w:val="24"/>
        </w:rPr>
        <w:t>Adakah strategi pemasaran dalam meningkatkan peminat jumlah peserta didik</w:t>
      </w:r>
    </w:p>
    <w:p w:rsidR="00D02990" w:rsidRPr="00853D9E" w:rsidRDefault="00D02990" w:rsidP="00D02990">
      <w:pPr>
        <w:pStyle w:val="ListParagraph"/>
        <w:numPr>
          <w:ilvl w:val="0"/>
          <w:numId w:val="6"/>
        </w:numPr>
        <w:tabs>
          <w:tab w:val="left" w:pos="810"/>
        </w:tabs>
        <w:autoSpaceDE w:val="0"/>
        <w:autoSpaceDN w:val="0"/>
        <w:adjustRightInd w:val="0"/>
        <w:spacing w:after="0" w:line="480" w:lineRule="auto"/>
        <w:ind w:left="810"/>
        <w:jc w:val="both"/>
        <w:rPr>
          <w:rFonts w:ascii="Times New Roman" w:hAnsi="Times New Roman" w:cs="Times New Roman"/>
          <w:sz w:val="24"/>
          <w:szCs w:val="24"/>
        </w:rPr>
      </w:pPr>
      <w:r w:rsidRPr="00853D9E">
        <w:rPr>
          <w:rFonts w:ascii="Times New Roman" w:hAnsi="Times New Roman" w:cs="Times New Roman"/>
          <w:sz w:val="24"/>
          <w:szCs w:val="24"/>
        </w:rPr>
        <w:t xml:space="preserve">Bagaimana pelayanan yang diberikan MA Al-Islam kepada masyarakat </w:t>
      </w:r>
    </w:p>
    <w:p w:rsidR="00D02990" w:rsidRPr="00853D9E" w:rsidRDefault="00D02990" w:rsidP="00D02990">
      <w:pPr>
        <w:pStyle w:val="ListParagraph"/>
        <w:numPr>
          <w:ilvl w:val="0"/>
          <w:numId w:val="6"/>
        </w:numPr>
        <w:tabs>
          <w:tab w:val="left" w:pos="810"/>
        </w:tabs>
        <w:autoSpaceDE w:val="0"/>
        <w:autoSpaceDN w:val="0"/>
        <w:adjustRightInd w:val="0"/>
        <w:spacing w:after="0" w:line="480" w:lineRule="auto"/>
        <w:ind w:left="810"/>
        <w:jc w:val="both"/>
        <w:rPr>
          <w:rFonts w:ascii="Times New Roman" w:hAnsi="Times New Roman" w:cs="Times New Roman"/>
          <w:sz w:val="24"/>
          <w:szCs w:val="24"/>
        </w:rPr>
      </w:pPr>
      <w:r w:rsidRPr="00853D9E">
        <w:rPr>
          <w:rFonts w:ascii="Times New Roman" w:hAnsi="Times New Roman" w:cs="Times New Roman"/>
          <w:sz w:val="24"/>
          <w:szCs w:val="24"/>
        </w:rPr>
        <w:t>Bagaimana</w:t>
      </w:r>
      <w:r w:rsidRPr="00853D9E">
        <w:rPr>
          <w:rFonts w:ascii="Times New Roman" w:hAnsi="Times New Roman" w:cs="Times New Roman"/>
          <w:sz w:val="24"/>
          <w:szCs w:val="24"/>
          <w:lang w:val="id-ID"/>
        </w:rPr>
        <w:t xml:space="preserve"> komunikasi dan interaksi sosial guru di masyarakat.</w:t>
      </w:r>
    </w:p>
    <w:p w:rsidR="00D02990" w:rsidRPr="00853D9E" w:rsidRDefault="00D02990" w:rsidP="00D02990">
      <w:pPr>
        <w:pStyle w:val="ListParagraph"/>
        <w:numPr>
          <w:ilvl w:val="0"/>
          <w:numId w:val="1"/>
        </w:numPr>
        <w:tabs>
          <w:tab w:val="left" w:pos="0"/>
        </w:tabs>
        <w:spacing w:after="0" w:line="480" w:lineRule="auto"/>
        <w:jc w:val="both"/>
        <w:rPr>
          <w:rFonts w:ascii="Times New Roman" w:hAnsi="Times New Roman" w:cs="Times New Roman"/>
          <w:b/>
          <w:sz w:val="24"/>
          <w:szCs w:val="24"/>
        </w:rPr>
      </w:pPr>
      <w:r w:rsidRPr="00853D9E">
        <w:rPr>
          <w:rFonts w:ascii="Times New Roman" w:hAnsi="Times New Roman" w:cs="Times New Roman"/>
          <w:b/>
          <w:sz w:val="24"/>
          <w:szCs w:val="24"/>
        </w:rPr>
        <w:t xml:space="preserve">Tujuan Penelitian </w:t>
      </w:r>
    </w:p>
    <w:p w:rsidR="00D02990" w:rsidRPr="00853D9E" w:rsidRDefault="00D02990" w:rsidP="00D02990">
      <w:pPr>
        <w:pStyle w:val="ListParagraph"/>
        <w:spacing w:after="0" w:line="480" w:lineRule="auto"/>
        <w:ind w:left="0" w:firstLine="630"/>
        <w:jc w:val="both"/>
        <w:rPr>
          <w:rFonts w:ascii="Times New Roman" w:hAnsi="Times New Roman" w:cs="Times New Roman"/>
          <w:b/>
          <w:sz w:val="24"/>
          <w:szCs w:val="24"/>
        </w:rPr>
      </w:pPr>
      <w:r w:rsidRPr="00853D9E">
        <w:rPr>
          <w:rFonts w:ascii="Times New Roman" w:hAnsi="Times New Roman" w:cs="Times New Roman"/>
          <w:sz w:val="24"/>
          <w:szCs w:val="24"/>
          <w:lang w:val="id-ID"/>
        </w:rPr>
        <w:t xml:space="preserve">Tujuan penelitian merupakan pernyataan mengenai ruang lingkup dan kegiatan yang akan dilaksanakan berdasarkan masalah yang dirumuskan </w:t>
      </w:r>
      <w:r w:rsidRPr="00853D9E">
        <w:rPr>
          <w:rFonts w:ascii="Times New Roman" w:hAnsi="Times New Roman" w:cs="Times New Roman"/>
          <w:sz w:val="24"/>
          <w:szCs w:val="24"/>
          <w:lang w:val="id-ID"/>
        </w:rPr>
        <w:lastRenderedPageBreak/>
        <w:t xml:space="preserve">untuk mengetahui gambaran empirik </w:t>
      </w:r>
      <w:r w:rsidRPr="00853D9E">
        <w:rPr>
          <w:rFonts w:ascii="Times New Roman" w:hAnsi="Times New Roman" w:cs="Times New Roman"/>
          <w:sz w:val="24"/>
          <w:szCs w:val="24"/>
        </w:rPr>
        <w:t xml:space="preserve">pengaruh dalam strategi pemasaran terhadap pemasaran Pendidikan di Ma Al-islam </w:t>
      </w:r>
      <w:r w:rsidRPr="00853D9E">
        <w:rPr>
          <w:rFonts w:ascii="Times New Roman" w:hAnsi="Times New Roman" w:cs="Times New Roman"/>
          <w:sz w:val="24"/>
          <w:szCs w:val="24"/>
          <w:lang w:val="id-ID"/>
        </w:rPr>
        <w:t xml:space="preserve">Sedangkan  secara spesifik penelitian ini bertujuan untuk: </w:t>
      </w:r>
    </w:p>
    <w:p w:rsidR="00D02990" w:rsidRPr="00853D9E" w:rsidRDefault="00D02990" w:rsidP="00D02990">
      <w:pPr>
        <w:pStyle w:val="ListParagraph"/>
        <w:numPr>
          <w:ilvl w:val="0"/>
          <w:numId w:val="7"/>
        </w:numPr>
        <w:tabs>
          <w:tab w:val="left" w:pos="810"/>
        </w:tabs>
        <w:autoSpaceDE w:val="0"/>
        <w:autoSpaceDN w:val="0"/>
        <w:adjustRightInd w:val="0"/>
        <w:spacing w:after="0" w:line="480" w:lineRule="auto"/>
        <w:ind w:left="810"/>
        <w:jc w:val="both"/>
        <w:rPr>
          <w:rFonts w:ascii="Times New Roman" w:hAnsi="Times New Roman" w:cs="Times New Roman"/>
          <w:sz w:val="24"/>
          <w:szCs w:val="24"/>
        </w:rPr>
      </w:pPr>
      <w:r w:rsidRPr="00853D9E">
        <w:rPr>
          <w:rFonts w:ascii="Times New Roman" w:hAnsi="Times New Roman" w:cs="Times New Roman"/>
          <w:sz w:val="24"/>
          <w:szCs w:val="24"/>
        </w:rPr>
        <w:t>Mengetahui strategi pemasaran dalam meningkatkan peminat jumlah peserta didik</w:t>
      </w:r>
    </w:p>
    <w:p w:rsidR="00D02990" w:rsidRPr="00853D9E" w:rsidRDefault="00D02990" w:rsidP="00D02990">
      <w:pPr>
        <w:pStyle w:val="ListParagraph"/>
        <w:numPr>
          <w:ilvl w:val="0"/>
          <w:numId w:val="7"/>
        </w:numPr>
        <w:tabs>
          <w:tab w:val="left" w:pos="810"/>
        </w:tabs>
        <w:autoSpaceDE w:val="0"/>
        <w:autoSpaceDN w:val="0"/>
        <w:adjustRightInd w:val="0"/>
        <w:spacing w:after="0" w:line="480" w:lineRule="auto"/>
        <w:ind w:left="810"/>
        <w:jc w:val="both"/>
        <w:rPr>
          <w:rFonts w:ascii="Times New Roman" w:hAnsi="Times New Roman" w:cs="Times New Roman"/>
          <w:sz w:val="24"/>
          <w:szCs w:val="24"/>
        </w:rPr>
      </w:pPr>
      <w:r w:rsidRPr="00853D9E">
        <w:rPr>
          <w:rFonts w:ascii="Times New Roman" w:hAnsi="Times New Roman" w:cs="Times New Roman"/>
          <w:sz w:val="24"/>
          <w:szCs w:val="24"/>
        </w:rPr>
        <w:t xml:space="preserve">Menegtahui pelayanan yang diberikan MA Al-Islam kepada masyarakat </w:t>
      </w:r>
    </w:p>
    <w:p w:rsidR="00D02990" w:rsidRPr="00853D9E" w:rsidRDefault="00D02990" w:rsidP="00D02990">
      <w:pPr>
        <w:pStyle w:val="ListParagraph"/>
        <w:numPr>
          <w:ilvl w:val="0"/>
          <w:numId w:val="7"/>
        </w:numPr>
        <w:tabs>
          <w:tab w:val="left" w:pos="810"/>
        </w:tabs>
        <w:autoSpaceDE w:val="0"/>
        <w:autoSpaceDN w:val="0"/>
        <w:adjustRightInd w:val="0"/>
        <w:spacing w:after="0" w:line="480" w:lineRule="auto"/>
        <w:ind w:left="810"/>
        <w:jc w:val="both"/>
        <w:rPr>
          <w:rFonts w:ascii="Times New Roman" w:hAnsi="Times New Roman" w:cs="Times New Roman"/>
          <w:sz w:val="24"/>
          <w:szCs w:val="24"/>
        </w:rPr>
      </w:pPr>
      <w:r w:rsidRPr="00853D9E">
        <w:rPr>
          <w:rFonts w:ascii="Times New Roman" w:hAnsi="Times New Roman" w:cs="Times New Roman"/>
          <w:sz w:val="24"/>
          <w:szCs w:val="24"/>
        </w:rPr>
        <w:t xml:space="preserve">Menegtahui </w:t>
      </w:r>
      <w:r w:rsidRPr="00853D9E">
        <w:rPr>
          <w:rFonts w:ascii="Times New Roman" w:hAnsi="Times New Roman" w:cs="Times New Roman"/>
          <w:sz w:val="24"/>
          <w:szCs w:val="24"/>
          <w:lang w:val="id-ID"/>
        </w:rPr>
        <w:t>komunikasi dan interaksi sosial guru di masyarakat.</w:t>
      </w:r>
    </w:p>
    <w:p w:rsidR="00D02990" w:rsidRPr="00853D9E" w:rsidRDefault="00D02990" w:rsidP="00D02990">
      <w:pPr>
        <w:pStyle w:val="ListParagraph"/>
        <w:numPr>
          <w:ilvl w:val="0"/>
          <w:numId w:val="1"/>
        </w:numPr>
        <w:spacing w:after="0" w:line="480" w:lineRule="auto"/>
        <w:ind w:left="357" w:hanging="357"/>
        <w:contextualSpacing w:val="0"/>
        <w:jc w:val="both"/>
        <w:rPr>
          <w:rFonts w:ascii="Times New Roman" w:hAnsi="Times New Roman" w:cs="Times New Roman"/>
          <w:b/>
          <w:sz w:val="24"/>
          <w:szCs w:val="24"/>
        </w:rPr>
      </w:pPr>
      <w:r w:rsidRPr="00853D9E">
        <w:rPr>
          <w:rFonts w:ascii="Times New Roman" w:hAnsi="Times New Roman" w:cs="Times New Roman"/>
          <w:b/>
          <w:sz w:val="24"/>
          <w:szCs w:val="24"/>
        </w:rPr>
        <w:t xml:space="preserve">Manfaat penelitian </w:t>
      </w:r>
    </w:p>
    <w:p w:rsidR="00D02990" w:rsidRPr="00853D9E" w:rsidRDefault="00D02990" w:rsidP="00D02990">
      <w:pPr>
        <w:pStyle w:val="ListParagraph"/>
        <w:numPr>
          <w:ilvl w:val="3"/>
          <w:numId w:val="1"/>
        </w:numPr>
        <w:spacing w:after="0" w:line="480" w:lineRule="auto"/>
        <w:ind w:left="539" w:hanging="180"/>
        <w:jc w:val="both"/>
        <w:rPr>
          <w:rFonts w:ascii="Times New Roman" w:hAnsi="Times New Roman" w:cs="Times New Roman"/>
          <w:sz w:val="24"/>
          <w:szCs w:val="24"/>
        </w:rPr>
      </w:pPr>
      <w:r w:rsidRPr="00853D9E">
        <w:rPr>
          <w:rFonts w:ascii="Times New Roman" w:hAnsi="Times New Roman" w:cs="Times New Roman"/>
          <w:sz w:val="24"/>
          <w:szCs w:val="24"/>
        </w:rPr>
        <w:t xml:space="preserve"> Manfaat teoritis, </w:t>
      </w:r>
    </w:p>
    <w:p w:rsidR="00D02990" w:rsidRPr="00853D9E" w:rsidRDefault="00D02990" w:rsidP="00D02990">
      <w:pPr>
        <w:spacing w:after="0" w:line="480" w:lineRule="auto"/>
        <w:ind w:left="539"/>
        <w:jc w:val="both"/>
        <w:rPr>
          <w:rFonts w:ascii="Times New Roman" w:hAnsi="Times New Roman" w:cs="Times New Roman"/>
          <w:sz w:val="24"/>
          <w:szCs w:val="24"/>
        </w:rPr>
      </w:pPr>
      <w:r w:rsidRPr="00853D9E">
        <w:rPr>
          <w:rFonts w:ascii="Times New Roman" w:hAnsi="Times New Roman" w:cs="Times New Roman"/>
          <w:sz w:val="24"/>
          <w:szCs w:val="24"/>
        </w:rPr>
        <w:t>untuk menambah pengetahuan, pengalaman dan wawasan mengenai kemampuan dalam meningkatkan strategi pemasaran dengan meningkatkan jumlah peserta didik di sekolah, diharapkan menjadi pembelajaran dan bermanfaat untuk teman-teman semua khususnya di Manajemen Pendidikan Islam.</w:t>
      </w:r>
    </w:p>
    <w:p w:rsidR="00D02990" w:rsidRPr="00853D9E" w:rsidRDefault="00D02990" w:rsidP="00D02990">
      <w:pPr>
        <w:pStyle w:val="ListParagraph"/>
        <w:numPr>
          <w:ilvl w:val="3"/>
          <w:numId w:val="1"/>
        </w:numPr>
        <w:spacing w:after="0" w:line="480" w:lineRule="auto"/>
        <w:ind w:left="629" w:hanging="270"/>
        <w:jc w:val="both"/>
        <w:rPr>
          <w:rFonts w:ascii="Times New Roman" w:hAnsi="Times New Roman" w:cs="Times New Roman"/>
          <w:sz w:val="24"/>
          <w:szCs w:val="24"/>
        </w:rPr>
      </w:pPr>
      <w:r w:rsidRPr="00853D9E">
        <w:rPr>
          <w:rFonts w:ascii="Times New Roman" w:hAnsi="Times New Roman" w:cs="Times New Roman"/>
          <w:sz w:val="24"/>
          <w:szCs w:val="24"/>
        </w:rPr>
        <w:t xml:space="preserve">Manfaat praktis </w:t>
      </w:r>
    </w:p>
    <w:p w:rsidR="00D02990" w:rsidRPr="006F52F5" w:rsidRDefault="00D02990" w:rsidP="00D02990">
      <w:pPr>
        <w:pStyle w:val="ListParagraph"/>
        <w:numPr>
          <w:ilvl w:val="0"/>
          <w:numId w:val="3"/>
        </w:numPr>
        <w:spacing w:after="0" w:line="480" w:lineRule="auto"/>
        <w:ind w:left="989"/>
        <w:jc w:val="both"/>
        <w:rPr>
          <w:rFonts w:ascii="Times New Roman" w:hAnsi="Times New Roman" w:cs="Times New Roman"/>
          <w:sz w:val="24"/>
          <w:szCs w:val="24"/>
        </w:rPr>
      </w:pPr>
      <w:r w:rsidRPr="00853D9E">
        <w:rPr>
          <w:rFonts w:ascii="Times New Roman" w:hAnsi="Times New Roman" w:cs="Times New Roman"/>
          <w:sz w:val="24"/>
          <w:szCs w:val="24"/>
        </w:rPr>
        <w:t xml:space="preserve">Dapat dijadikan sebagai bahan rujukan untuk Lembaga Pendidikan sekolah untuk meningkatkan dan menarik minat masyarakat dalam strategi pemasaran dalam sekolah khususnya meningkatkan jumlah peserta didik </w:t>
      </w:r>
    </w:p>
    <w:p w:rsidR="00D02990" w:rsidRPr="00853D9E" w:rsidRDefault="00D02990" w:rsidP="00D02990">
      <w:pPr>
        <w:pStyle w:val="ListParagraph"/>
        <w:spacing w:after="0" w:line="480" w:lineRule="auto"/>
        <w:ind w:left="989"/>
        <w:jc w:val="both"/>
        <w:rPr>
          <w:rFonts w:ascii="Times New Roman" w:hAnsi="Times New Roman" w:cs="Times New Roman"/>
          <w:sz w:val="24"/>
          <w:szCs w:val="24"/>
        </w:rPr>
      </w:pPr>
    </w:p>
    <w:p w:rsidR="00D02990" w:rsidRPr="00853D9E" w:rsidRDefault="00D02990" w:rsidP="00D02990">
      <w:pPr>
        <w:pStyle w:val="ListParagraph"/>
        <w:numPr>
          <w:ilvl w:val="0"/>
          <w:numId w:val="3"/>
        </w:numPr>
        <w:spacing w:after="0" w:line="480" w:lineRule="auto"/>
        <w:ind w:left="989"/>
        <w:jc w:val="both"/>
        <w:rPr>
          <w:rFonts w:ascii="Times New Roman" w:hAnsi="Times New Roman" w:cs="Times New Roman"/>
          <w:sz w:val="24"/>
          <w:szCs w:val="24"/>
        </w:rPr>
      </w:pPr>
      <w:r w:rsidRPr="00853D9E">
        <w:rPr>
          <w:rFonts w:ascii="Times New Roman" w:hAnsi="Times New Roman" w:cs="Times New Roman"/>
          <w:sz w:val="24"/>
          <w:szCs w:val="24"/>
        </w:rPr>
        <w:lastRenderedPageBreak/>
        <w:t>Lembaga/ sekolah</w:t>
      </w:r>
    </w:p>
    <w:p w:rsidR="00D02990" w:rsidRPr="00853D9E" w:rsidRDefault="00D02990" w:rsidP="00D02990">
      <w:pPr>
        <w:pStyle w:val="ListParagraph"/>
        <w:spacing w:after="0" w:line="480" w:lineRule="auto"/>
        <w:ind w:left="989"/>
        <w:jc w:val="both"/>
        <w:rPr>
          <w:rFonts w:ascii="Times New Roman" w:hAnsi="Times New Roman" w:cs="Times New Roman"/>
          <w:sz w:val="24"/>
          <w:szCs w:val="24"/>
        </w:rPr>
      </w:pPr>
      <w:r w:rsidRPr="00853D9E">
        <w:rPr>
          <w:rFonts w:ascii="Times New Roman" w:hAnsi="Times New Roman" w:cs="Times New Roman"/>
          <w:sz w:val="24"/>
          <w:szCs w:val="24"/>
        </w:rPr>
        <w:t>Penelitian ini memberikan kontribusi dan upaya untuk perkembangan sekolah/ madrasah yang sangat diperlukan sekolah sehinngga mamapu meningkatkan jumlah pendaftar di sekolah</w:t>
      </w:r>
    </w:p>
    <w:p w:rsidR="00D02990" w:rsidRPr="00853D9E" w:rsidRDefault="00D02990" w:rsidP="00D02990">
      <w:pPr>
        <w:pStyle w:val="ListParagraph"/>
        <w:numPr>
          <w:ilvl w:val="0"/>
          <w:numId w:val="3"/>
        </w:numPr>
        <w:spacing w:after="0" w:line="480" w:lineRule="auto"/>
        <w:ind w:left="900" w:hanging="270"/>
        <w:jc w:val="both"/>
        <w:rPr>
          <w:rFonts w:ascii="Times New Roman" w:hAnsi="Times New Roman" w:cs="Times New Roman"/>
          <w:sz w:val="24"/>
          <w:szCs w:val="24"/>
        </w:rPr>
      </w:pPr>
      <w:r w:rsidRPr="00853D9E">
        <w:rPr>
          <w:rFonts w:ascii="Times New Roman" w:hAnsi="Times New Roman" w:cs="Times New Roman"/>
          <w:sz w:val="24"/>
          <w:szCs w:val="24"/>
        </w:rPr>
        <w:t xml:space="preserve">Masyarakat </w:t>
      </w:r>
    </w:p>
    <w:p w:rsidR="00D02990" w:rsidRPr="00853D9E" w:rsidRDefault="00D02990" w:rsidP="00D02990">
      <w:pPr>
        <w:spacing w:after="0" w:line="480" w:lineRule="auto"/>
        <w:ind w:left="993"/>
        <w:jc w:val="both"/>
        <w:rPr>
          <w:rFonts w:ascii="Times New Roman" w:hAnsi="Times New Roman" w:cs="Times New Roman"/>
          <w:sz w:val="24"/>
          <w:szCs w:val="24"/>
        </w:rPr>
      </w:pPr>
      <w:r w:rsidRPr="00853D9E">
        <w:rPr>
          <w:rFonts w:ascii="Times New Roman" w:hAnsi="Times New Roman" w:cs="Times New Roman"/>
          <w:sz w:val="24"/>
          <w:szCs w:val="24"/>
        </w:rPr>
        <w:t xml:space="preserve">Penelitian ini sangat bermanfaat bagi masyarakat untuk memberikan referensi sekolah. </w:t>
      </w:r>
    </w:p>
    <w:p w:rsidR="00D02990" w:rsidRPr="00853D9E" w:rsidRDefault="00D02990" w:rsidP="00D02990">
      <w:pPr>
        <w:pStyle w:val="ListParagraph"/>
        <w:numPr>
          <w:ilvl w:val="0"/>
          <w:numId w:val="3"/>
        </w:numPr>
        <w:spacing w:after="0" w:line="480" w:lineRule="auto"/>
        <w:ind w:left="993" w:hanging="412"/>
        <w:jc w:val="both"/>
        <w:rPr>
          <w:rFonts w:ascii="Times New Roman" w:hAnsi="Times New Roman" w:cs="Times New Roman"/>
          <w:sz w:val="24"/>
          <w:szCs w:val="24"/>
        </w:rPr>
      </w:pPr>
      <w:r w:rsidRPr="00853D9E">
        <w:rPr>
          <w:rFonts w:ascii="Times New Roman" w:hAnsi="Times New Roman" w:cs="Times New Roman"/>
          <w:sz w:val="24"/>
          <w:szCs w:val="24"/>
        </w:rPr>
        <w:t xml:space="preserve">Bagi penulis, sebagai salah satu syarat untuk menyelesaikan studi sarjana di Fakultas Tarbiyah dan Keguruan </w:t>
      </w:r>
    </w:p>
    <w:p w:rsidR="00D02990" w:rsidRPr="00853D9E" w:rsidRDefault="00D02990" w:rsidP="00D02990">
      <w:pPr>
        <w:pStyle w:val="ListParagraph"/>
        <w:numPr>
          <w:ilvl w:val="0"/>
          <w:numId w:val="1"/>
        </w:numPr>
        <w:spacing w:after="0" w:line="480" w:lineRule="auto"/>
        <w:ind w:left="357" w:hanging="357"/>
        <w:contextualSpacing w:val="0"/>
        <w:jc w:val="both"/>
        <w:rPr>
          <w:rFonts w:ascii="Times New Roman" w:hAnsi="Times New Roman" w:cs="Times New Roman"/>
          <w:b/>
          <w:sz w:val="24"/>
          <w:szCs w:val="24"/>
        </w:rPr>
      </w:pPr>
      <w:r w:rsidRPr="00853D9E">
        <w:rPr>
          <w:rFonts w:ascii="Times New Roman" w:hAnsi="Times New Roman" w:cs="Times New Roman"/>
          <w:b/>
          <w:sz w:val="24"/>
          <w:szCs w:val="24"/>
        </w:rPr>
        <w:t xml:space="preserve">Sistematika pembahasan </w:t>
      </w:r>
    </w:p>
    <w:p w:rsidR="00D02990" w:rsidRPr="00853D9E" w:rsidRDefault="00D02990" w:rsidP="00D02990">
      <w:pPr>
        <w:pStyle w:val="ListParagraph"/>
        <w:spacing w:after="0" w:line="480" w:lineRule="auto"/>
        <w:ind w:left="0" w:firstLine="720"/>
        <w:jc w:val="both"/>
        <w:rPr>
          <w:rFonts w:ascii="Times New Roman" w:hAnsi="Times New Roman" w:cs="Times New Roman"/>
          <w:b/>
          <w:sz w:val="24"/>
          <w:szCs w:val="24"/>
        </w:rPr>
      </w:pPr>
      <w:r w:rsidRPr="00853D9E">
        <w:rPr>
          <w:rFonts w:ascii="Times New Roman" w:hAnsi="Times New Roman" w:cs="Times New Roman"/>
          <w:sz w:val="24"/>
          <w:szCs w:val="24"/>
        </w:rPr>
        <w:t>Penulis skripsi ini penulis membuat menjadi</w:t>
      </w:r>
      <w:r>
        <w:rPr>
          <w:rFonts w:ascii="Times New Roman" w:hAnsi="Times New Roman" w:cs="Times New Roman"/>
          <w:sz w:val="24"/>
          <w:szCs w:val="24"/>
        </w:rPr>
        <w:t xml:space="preserve"> </w:t>
      </w:r>
      <w:r w:rsidRPr="00853D9E">
        <w:rPr>
          <w:rFonts w:ascii="Times New Roman" w:hAnsi="Times New Roman" w:cs="Times New Roman"/>
          <w:sz w:val="24"/>
          <w:szCs w:val="24"/>
        </w:rPr>
        <w:t xml:space="preserve">lima bab, dengan sistematika penulisan sebagai berikut </w:t>
      </w:r>
    </w:p>
    <w:p w:rsidR="00D02990" w:rsidRPr="00853D9E" w:rsidRDefault="00D02990" w:rsidP="00D02990">
      <w:pPr>
        <w:pStyle w:val="ListParagraph"/>
        <w:spacing w:after="0" w:line="480" w:lineRule="auto"/>
        <w:ind w:left="1" w:firstLine="720"/>
        <w:jc w:val="both"/>
        <w:rPr>
          <w:rFonts w:ascii="Times New Roman" w:hAnsi="Times New Roman" w:cs="Times New Roman"/>
          <w:sz w:val="24"/>
          <w:szCs w:val="24"/>
        </w:rPr>
      </w:pPr>
      <w:r w:rsidRPr="00853D9E">
        <w:rPr>
          <w:rFonts w:ascii="Times New Roman" w:hAnsi="Times New Roman" w:cs="Times New Roman"/>
          <w:b/>
          <w:bCs/>
          <w:sz w:val="24"/>
          <w:szCs w:val="24"/>
        </w:rPr>
        <w:t>Bab Pertama</w:t>
      </w:r>
      <w:r w:rsidRPr="00853D9E">
        <w:rPr>
          <w:rFonts w:ascii="Times New Roman" w:hAnsi="Times New Roman" w:cs="Times New Roman"/>
          <w:sz w:val="24"/>
          <w:szCs w:val="24"/>
        </w:rPr>
        <w:t>: Pendahuluan Yang Meliputi Latar Belakang Masalah, Identifikasi Masalah, Pematasan Masalah, Rumusan Masalah, Tujuan Penelitian, Manfaat Penelitian Dan Sistematika Penulisan.</w:t>
      </w:r>
    </w:p>
    <w:p w:rsidR="00D02990" w:rsidRPr="00853D9E" w:rsidRDefault="00D02990" w:rsidP="00D02990">
      <w:pPr>
        <w:pStyle w:val="ListParagraph"/>
        <w:spacing w:after="0" w:line="480" w:lineRule="auto"/>
        <w:ind w:left="1" w:firstLine="900"/>
        <w:jc w:val="both"/>
        <w:rPr>
          <w:rFonts w:ascii="Times New Roman" w:hAnsi="Times New Roman" w:cs="Times New Roman"/>
          <w:sz w:val="24"/>
          <w:szCs w:val="24"/>
        </w:rPr>
      </w:pPr>
      <w:r w:rsidRPr="00853D9E">
        <w:rPr>
          <w:rFonts w:ascii="Times New Roman" w:hAnsi="Times New Roman" w:cs="Times New Roman"/>
          <w:b/>
          <w:bCs/>
          <w:sz w:val="24"/>
          <w:szCs w:val="24"/>
        </w:rPr>
        <w:t>Bab kedua:</w:t>
      </w:r>
      <w:r w:rsidRPr="00853D9E">
        <w:rPr>
          <w:rFonts w:ascii="Times New Roman" w:hAnsi="Times New Roman" w:cs="Times New Roman"/>
          <w:sz w:val="24"/>
          <w:szCs w:val="24"/>
        </w:rPr>
        <w:t xml:space="preserve"> Landasan Teori, Meliputi:  Pengertian Perencanaan, Teori Perencanaan, Perencanaan Pemasaraan, Bauran Pemasaran, Perenaan Ditinjau Dari Persfektif Al-Qur’an, manajemen pemasaran, perencanaan strategi pemasaran,</w:t>
      </w:r>
      <w:r>
        <w:rPr>
          <w:rFonts w:ascii="Times New Roman" w:hAnsi="Times New Roman" w:cs="Times New Roman"/>
          <w:sz w:val="24"/>
          <w:szCs w:val="24"/>
        </w:rPr>
        <w:t xml:space="preserve"> </w:t>
      </w:r>
      <w:r w:rsidRPr="00853D9E">
        <w:rPr>
          <w:rFonts w:ascii="Times New Roman" w:hAnsi="Times New Roman" w:cs="Times New Roman"/>
          <w:sz w:val="24"/>
          <w:szCs w:val="24"/>
        </w:rPr>
        <w:t xml:space="preserve">perencanaan pemasaran jasa Pendidikan, tujuan pemasaran jasa Pendidikan, penerimaan murid baru, pengertian murid baru, </w:t>
      </w:r>
      <w:r w:rsidRPr="00853D9E">
        <w:rPr>
          <w:rFonts w:ascii="Times New Roman" w:hAnsi="Times New Roman" w:cs="Times New Roman"/>
          <w:sz w:val="24"/>
          <w:szCs w:val="24"/>
        </w:rPr>
        <w:lastRenderedPageBreak/>
        <w:t xml:space="preserve">peningkatan peserta didik, manajemen pemasaran dalam peningkatan penerimaan peserta didik. </w:t>
      </w:r>
    </w:p>
    <w:p w:rsidR="00D02990" w:rsidRPr="00853D9E" w:rsidRDefault="00D02990" w:rsidP="00D02990">
      <w:pPr>
        <w:pStyle w:val="ListParagraph"/>
        <w:spacing w:after="0" w:line="480" w:lineRule="auto"/>
        <w:ind w:left="0" w:firstLine="900"/>
        <w:jc w:val="both"/>
        <w:rPr>
          <w:rFonts w:ascii="Times New Roman" w:hAnsi="Times New Roman" w:cs="Times New Roman"/>
          <w:b/>
          <w:bCs/>
          <w:sz w:val="24"/>
          <w:szCs w:val="24"/>
        </w:rPr>
      </w:pPr>
      <w:r w:rsidRPr="00853D9E">
        <w:rPr>
          <w:rFonts w:ascii="Times New Roman" w:hAnsi="Times New Roman" w:cs="Times New Roman"/>
          <w:b/>
          <w:bCs/>
          <w:sz w:val="24"/>
          <w:szCs w:val="24"/>
        </w:rPr>
        <w:t xml:space="preserve">Bab Ketiga:  </w:t>
      </w:r>
      <w:r w:rsidRPr="00853D9E">
        <w:rPr>
          <w:rFonts w:ascii="Times New Roman" w:hAnsi="Times New Roman" w:cs="Times New Roman"/>
          <w:sz w:val="24"/>
          <w:szCs w:val="24"/>
        </w:rPr>
        <w:t xml:space="preserve">Metodelog Penelitian, Yang Meliputi:  Waktu Dan Tempat Penelitian, Metode Penelitian, Setting Penelitian, Populasi Dan Sampel Penelitian, basaran dan Teknik pengambilan sempel, </w:t>
      </w:r>
      <w:r>
        <w:rPr>
          <w:rFonts w:ascii="Times New Roman" w:hAnsi="Times New Roman" w:cs="Times New Roman"/>
          <w:sz w:val="24"/>
          <w:szCs w:val="24"/>
        </w:rPr>
        <w:t>I</w:t>
      </w:r>
      <w:r w:rsidRPr="00853D9E">
        <w:rPr>
          <w:rFonts w:ascii="Times New Roman" w:hAnsi="Times New Roman" w:cs="Times New Roman"/>
          <w:sz w:val="24"/>
          <w:szCs w:val="24"/>
        </w:rPr>
        <w:t>nstrumenen penelitian dan analisis data</w:t>
      </w:r>
      <w:r w:rsidRPr="00853D9E">
        <w:rPr>
          <w:rFonts w:ascii="Times New Roman" w:hAnsi="Times New Roman" w:cs="Times New Roman"/>
          <w:b/>
          <w:bCs/>
          <w:sz w:val="24"/>
          <w:szCs w:val="24"/>
        </w:rPr>
        <w:t xml:space="preserve"> </w:t>
      </w:r>
    </w:p>
    <w:p w:rsidR="00D02990" w:rsidRPr="00853D9E" w:rsidRDefault="00D02990" w:rsidP="00D02990">
      <w:pPr>
        <w:pStyle w:val="ListParagraph"/>
        <w:spacing w:after="0" w:line="480" w:lineRule="auto"/>
        <w:ind w:left="0" w:firstLine="810"/>
        <w:jc w:val="both"/>
        <w:rPr>
          <w:rFonts w:ascii="Times New Roman" w:hAnsi="Times New Roman" w:cs="Times New Roman"/>
          <w:sz w:val="24"/>
          <w:szCs w:val="24"/>
        </w:rPr>
      </w:pPr>
      <w:r w:rsidRPr="00853D9E">
        <w:rPr>
          <w:rFonts w:ascii="Times New Roman" w:hAnsi="Times New Roman" w:cs="Times New Roman"/>
          <w:b/>
          <w:bCs/>
          <w:sz w:val="24"/>
          <w:szCs w:val="24"/>
        </w:rPr>
        <w:t>Bab keempat:</w:t>
      </w:r>
      <w:r>
        <w:rPr>
          <w:rFonts w:ascii="Times New Roman" w:hAnsi="Times New Roman" w:cs="Times New Roman"/>
          <w:b/>
          <w:bCs/>
          <w:sz w:val="24"/>
          <w:szCs w:val="24"/>
        </w:rPr>
        <w:t xml:space="preserve"> </w:t>
      </w:r>
      <w:r w:rsidRPr="00853D9E">
        <w:rPr>
          <w:rFonts w:ascii="Times New Roman" w:hAnsi="Times New Roman" w:cs="Times New Roman"/>
          <w:sz w:val="24"/>
          <w:szCs w:val="24"/>
        </w:rPr>
        <w:t xml:space="preserve">Deskripsi Hasil Penelitian Dan Pembahsan Yang Meliputi: Pembahsan Penelitian Jawaban Hipotesis. </w:t>
      </w:r>
    </w:p>
    <w:p w:rsidR="00D02990" w:rsidRPr="00853D9E" w:rsidRDefault="00D02990" w:rsidP="00D02990">
      <w:pPr>
        <w:pStyle w:val="ListParagraph"/>
        <w:spacing w:after="0" w:line="480" w:lineRule="auto"/>
        <w:ind w:left="0" w:firstLine="810"/>
        <w:jc w:val="both"/>
        <w:rPr>
          <w:rFonts w:ascii="Times New Roman" w:hAnsi="Times New Roman" w:cs="Times New Roman"/>
          <w:sz w:val="24"/>
          <w:szCs w:val="24"/>
        </w:rPr>
      </w:pPr>
      <w:r w:rsidRPr="00853D9E">
        <w:rPr>
          <w:rFonts w:ascii="Times New Roman" w:hAnsi="Times New Roman" w:cs="Times New Roman"/>
          <w:b/>
          <w:bCs/>
          <w:sz w:val="24"/>
          <w:szCs w:val="24"/>
        </w:rPr>
        <w:t>Bab ke</w:t>
      </w:r>
      <w:r>
        <w:rPr>
          <w:rFonts w:ascii="Times New Roman" w:hAnsi="Times New Roman" w:cs="Times New Roman"/>
          <w:b/>
          <w:bCs/>
          <w:sz w:val="24"/>
          <w:szCs w:val="24"/>
        </w:rPr>
        <w:t xml:space="preserve"> </w:t>
      </w:r>
      <w:r w:rsidRPr="00853D9E">
        <w:rPr>
          <w:rFonts w:ascii="Times New Roman" w:hAnsi="Times New Roman" w:cs="Times New Roman"/>
          <w:b/>
          <w:bCs/>
          <w:sz w:val="24"/>
          <w:szCs w:val="24"/>
        </w:rPr>
        <w:t>lima</w:t>
      </w:r>
      <w:r w:rsidRPr="00853D9E">
        <w:rPr>
          <w:rFonts w:ascii="Times New Roman" w:hAnsi="Times New Roman" w:cs="Times New Roman"/>
          <w:sz w:val="24"/>
          <w:szCs w:val="24"/>
        </w:rPr>
        <w:t xml:space="preserve">; Penutup; Yang Meliputi: Simpulan Dan Saran. </w:t>
      </w:r>
    </w:p>
    <w:p w:rsidR="00D178DF" w:rsidRDefault="00D178DF" w:rsidP="00D02990">
      <w:pPr>
        <w:spacing w:after="0"/>
      </w:pPr>
    </w:p>
    <w:sectPr w:rsidR="00D178DF" w:rsidSect="00D02990">
      <w:headerReference w:type="default" r:id="rId8"/>
      <w:footerReference w:type="default" r:id="rId9"/>
      <w:headerReference w:type="first" r:id="rId10"/>
      <w:footerReference w:type="first" r:id="rId11"/>
      <w:pgSz w:w="10319" w:h="14571" w:code="13"/>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EB" w:rsidRDefault="00CD01EB" w:rsidP="00D02990">
      <w:pPr>
        <w:spacing w:after="0" w:line="240" w:lineRule="auto"/>
      </w:pPr>
      <w:r>
        <w:separator/>
      </w:r>
    </w:p>
  </w:endnote>
  <w:endnote w:type="continuationSeparator" w:id="0">
    <w:p w:rsidR="00CD01EB" w:rsidRDefault="00CD01EB" w:rsidP="00D0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90" w:rsidRDefault="00D02990">
    <w:pPr>
      <w:pStyle w:val="Footer"/>
      <w:jc w:val="center"/>
    </w:pPr>
  </w:p>
  <w:p w:rsidR="00D02990" w:rsidRDefault="00D02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90" w:rsidRPr="00D02990" w:rsidRDefault="00D02990" w:rsidP="00D02990">
    <w:pPr>
      <w:pStyle w:val="Footer"/>
      <w:jc w:val="center"/>
      <w:rPr>
        <w:lang w:val="id-ID"/>
      </w:rPr>
    </w:pPr>
    <w:r>
      <w:rPr>
        <w:lang w:val="id-ID"/>
      </w:rPr>
      <w:t>1</w:t>
    </w:r>
  </w:p>
  <w:p w:rsidR="00D02990" w:rsidRDefault="00D02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EB" w:rsidRDefault="00CD01EB" w:rsidP="00D02990">
      <w:pPr>
        <w:spacing w:after="0" w:line="240" w:lineRule="auto"/>
      </w:pPr>
      <w:r>
        <w:separator/>
      </w:r>
    </w:p>
  </w:footnote>
  <w:footnote w:type="continuationSeparator" w:id="0">
    <w:p w:rsidR="00CD01EB" w:rsidRDefault="00CD01EB" w:rsidP="00D02990">
      <w:pPr>
        <w:spacing w:after="0" w:line="240" w:lineRule="auto"/>
      </w:pPr>
      <w:r>
        <w:continuationSeparator/>
      </w:r>
    </w:p>
  </w:footnote>
  <w:footnote w:id="1">
    <w:p w:rsidR="00D02990" w:rsidRPr="00E03FB4" w:rsidRDefault="00D02990" w:rsidP="00D02990">
      <w:pPr>
        <w:pStyle w:val="FootnoteText"/>
        <w:ind w:firstLine="630"/>
        <w:rPr>
          <w:rFonts w:ascii="Times New Roman" w:hAnsi="Times New Roman" w:cs="Times New Roman"/>
        </w:rPr>
      </w:pPr>
      <w:r w:rsidRPr="00E03FB4">
        <w:rPr>
          <w:rStyle w:val="FootnoteReference"/>
          <w:rFonts w:ascii="Times New Roman" w:hAnsi="Times New Roman" w:cs="Times New Roman"/>
        </w:rPr>
        <w:footnoteRef/>
      </w:r>
      <w:r w:rsidRPr="00E03FB4">
        <w:rPr>
          <w:rFonts w:ascii="Times New Roman" w:hAnsi="Times New Roman" w:cs="Times New Roman"/>
        </w:rPr>
        <w:t xml:space="preserve"> Dafid Wijaya, </w:t>
      </w:r>
      <w:r w:rsidRPr="00E03FB4">
        <w:rPr>
          <w:rFonts w:ascii="Times New Roman" w:hAnsi="Times New Roman" w:cs="Times New Roman"/>
          <w:i/>
          <w:iCs/>
        </w:rPr>
        <w:t>Pemasaran Jasa Pendidikan</w:t>
      </w:r>
      <w:r w:rsidRPr="00E03FB4">
        <w:rPr>
          <w:rFonts w:ascii="Times New Roman" w:hAnsi="Times New Roman" w:cs="Times New Roman"/>
        </w:rPr>
        <w:t>, (Jakarta:selemba Empat,2012</w:t>
      </w:r>
      <w:bookmarkStart w:id="0" w:name="_Hlk9453012"/>
      <w:r w:rsidRPr="00E03FB4">
        <w:rPr>
          <w:rFonts w:ascii="Times New Roman" w:hAnsi="Times New Roman" w:cs="Times New Roman"/>
        </w:rPr>
        <w:t>)</w:t>
      </w:r>
      <w:bookmarkEnd w:id="0"/>
      <w:r w:rsidRPr="00E03FB4">
        <w:rPr>
          <w:rFonts w:ascii="Times New Roman" w:hAnsi="Times New Roman" w:cs="Times New Roman"/>
        </w:rPr>
        <w:t>,5.</w:t>
      </w:r>
    </w:p>
  </w:footnote>
  <w:footnote w:id="2">
    <w:p w:rsidR="00D02990" w:rsidRPr="00E03FB4" w:rsidRDefault="00D02990" w:rsidP="00D02990">
      <w:pPr>
        <w:pStyle w:val="FootnoteText"/>
        <w:ind w:firstLine="630"/>
        <w:rPr>
          <w:rFonts w:ascii="Times New Roman" w:hAnsi="Times New Roman" w:cs="Times New Roman"/>
        </w:rPr>
      </w:pPr>
      <w:r w:rsidRPr="00E03FB4">
        <w:rPr>
          <w:rStyle w:val="FootnoteReference"/>
          <w:rFonts w:ascii="Times New Roman" w:hAnsi="Times New Roman" w:cs="Times New Roman"/>
        </w:rPr>
        <w:footnoteRef/>
      </w:r>
      <w:r w:rsidRPr="00E03FB4">
        <w:rPr>
          <w:rFonts w:ascii="Times New Roman" w:hAnsi="Times New Roman" w:cs="Times New Roman"/>
        </w:rPr>
        <w:t xml:space="preserve"> Sofjan assuari, </w:t>
      </w:r>
      <w:r w:rsidRPr="00E03FB4">
        <w:rPr>
          <w:rFonts w:ascii="Times New Roman" w:hAnsi="Times New Roman" w:cs="Times New Roman"/>
          <w:i/>
          <w:iCs/>
        </w:rPr>
        <w:t>Manajemen Pemasaran</w:t>
      </w:r>
      <w:r w:rsidRPr="00E03FB4">
        <w:rPr>
          <w:rFonts w:ascii="Times New Roman" w:hAnsi="Times New Roman" w:cs="Times New Roman"/>
        </w:rPr>
        <w:t xml:space="preserve">, (Jakarta:  PT Raja Grafindo, 2013),1. </w:t>
      </w:r>
    </w:p>
  </w:footnote>
  <w:footnote w:id="3">
    <w:p w:rsidR="00D02990" w:rsidRPr="00E03FB4" w:rsidRDefault="00D02990" w:rsidP="00D02990">
      <w:pPr>
        <w:pStyle w:val="FootnoteText"/>
        <w:ind w:firstLine="630"/>
        <w:rPr>
          <w:rFonts w:ascii="Times New Roman" w:hAnsi="Times New Roman" w:cs="Times New Roman"/>
        </w:rPr>
      </w:pPr>
      <w:r w:rsidRPr="00E03FB4">
        <w:rPr>
          <w:rStyle w:val="FootnoteReference"/>
          <w:rFonts w:ascii="Times New Roman" w:hAnsi="Times New Roman" w:cs="Times New Roman"/>
        </w:rPr>
        <w:footnoteRef/>
      </w:r>
      <w:r w:rsidRPr="00E03FB4">
        <w:rPr>
          <w:rFonts w:ascii="Times New Roman" w:hAnsi="Times New Roman" w:cs="Times New Roman"/>
        </w:rPr>
        <w:t xml:space="preserve"> Nandan manajemen pemasaran (Jakarta, Mitra Wacana Media, 2o12) 3   </w:t>
      </w:r>
    </w:p>
  </w:footnote>
  <w:footnote w:id="4">
    <w:p w:rsidR="00D02990" w:rsidRPr="00E03FB4" w:rsidRDefault="00D02990" w:rsidP="00D02990">
      <w:pPr>
        <w:pStyle w:val="FootnoteText"/>
        <w:ind w:firstLine="630"/>
        <w:rPr>
          <w:rFonts w:ascii="Times New Roman" w:hAnsi="Times New Roman" w:cs="Times New Roman"/>
        </w:rPr>
      </w:pPr>
      <w:r w:rsidRPr="00E03FB4">
        <w:rPr>
          <w:rStyle w:val="FootnoteReference"/>
          <w:rFonts w:ascii="Times New Roman" w:hAnsi="Times New Roman" w:cs="Times New Roman"/>
        </w:rPr>
        <w:footnoteRef/>
      </w:r>
      <w:r w:rsidRPr="00E03FB4">
        <w:rPr>
          <w:rFonts w:ascii="Times New Roman" w:hAnsi="Times New Roman" w:cs="Times New Roman"/>
        </w:rPr>
        <w:t xml:space="preserve"> Buchari alma,</w:t>
      </w:r>
      <w:r>
        <w:rPr>
          <w:rFonts w:ascii="Times New Roman" w:hAnsi="Times New Roman" w:cs="Times New Roman"/>
        </w:rPr>
        <w:t xml:space="preserve"> </w:t>
      </w:r>
      <w:r w:rsidRPr="00E03FB4">
        <w:rPr>
          <w:rFonts w:ascii="Times New Roman" w:hAnsi="Times New Roman" w:cs="Times New Roman"/>
          <w:i/>
          <w:iCs/>
        </w:rPr>
        <w:t>Manajemen Pemasaran dan Pemasaran jasa</w:t>
      </w:r>
      <w:r w:rsidRPr="00E03FB4">
        <w:rPr>
          <w:rFonts w:ascii="Times New Roman" w:hAnsi="Times New Roman" w:cs="Times New Roman"/>
        </w:rPr>
        <w:t xml:space="preserve"> 4-5</w:t>
      </w:r>
    </w:p>
  </w:footnote>
  <w:footnote w:id="5">
    <w:p w:rsidR="00D02990" w:rsidRPr="00E03FB4" w:rsidRDefault="00D02990" w:rsidP="00D02990">
      <w:pPr>
        <w:pStyle w:val="FootnoteText"/>
        <w:ind w:firstLine="630"/>
        <w:rPr>
          <w:rFonts w:ascii="Times New Roman" w:hAnsi="Times New Roman" w:cs="Times New Roman"/>
        </w:rPr>
      </w:pPr>
      <w:r w:rsidRPr="00E03FB4">
        <w:rPr>
          <w:rStyle w:val="FootnoteReference"/>
          <w:rFonts w:ascii="Times New Roman" w:hAnsi="Times New Roman" w:cs="Times New Roman"/>
        </w:rPr>
        <w:footnoteRef/>
      </w:r>
      <w:r w:rsidRPr="00E03FB4">
        <w:rPr>
          <w:rFonts w:ascii="Times New Roman" w:hAnsi="Times New Roman" w:cs="Times New Roman"/>
        </w:rPr>
        <w:t xml:space="preserve"> Buchari Alma. </w:t>
      </w:r>
      <w:r w:rsidRPr="00E03FB4">
        <w:rPr>
          <w:rFonts w:ascii="Times New Roman" w:hAnsi="Times New Roman" w:cs="Times New Roman"/>
          <w:i/>
          <w:iCs/>
        </w:rPr>
        <w:t>Manajemen corporate strategi pemasaran jasa Pendidikan</w:t>
      </w:r>
      <w:r w:rsidRPr="00E03FB4">
        <w:rPr>
          <w:rFonts w:ascii="Times New Roman" w:hAnsi="Times New Roman" w:cs="Times New Roman"/>
        </w:rPr>
        <w:t xml:space="preserve">. 30-31 </w:t>
      </w:r>
    </w:p>
  </w:footnote>
  <w:footnote w:id="6">
    <w:p w:rsidR="00D02990" w:rsidRPr="00E03FB4" w:rsidRDefault="00D02990" w:rsidP="00D02990">
      <w:pPr>
        <w:pStyle w:val="FootnoteText"/>
        <w:ind w:firstLine="630"/>
        <w:rPr>
          <w:rFonts w:ascii="Times New Roman" w:hAnsi="Times New Roman" w:cs="Times New Roman"/>
        </w:rPr>
      </w:pPr>
      <w:r w:rsidRPr="00E03FB4">
        <w:rPr>
          <w:rStyle w:val="FootnoteReference"/>
          <w:rFonts w:ascii="Times New Roman" w:hAnsi="Times New Roman" w:cs="Times New Roman"/>
        </w:rPr>
        <w:footnoteRef/>
      </w:r>
      <w:r w:rsidRPr="00E03FB4">
        <w:rPr>
          <w:rFonts w:ascii="Times New Roman" w:hAnsi="Times New Roman" w:cs="Times New Roman"/>
        </w:rPr>
        <w:t xml:space="preserve"> Afin Murtie. </w:t>
      </w:r>
      <w:r w:rsidRPr="00E03FB4">
        <w:rPr>
          <w:rFonts w:ascii="Times New Roman" w:hAnsi="Times New Roman" w:cs="Times New Roman"/>
          <w:i/>
        </w:rPr>
        <w:t>Strategi gila menjadi marketing No1</w:t>
      </w:r>
      <w:r w:rsidRPr="00E03FB4">
        <w:rPr>
          <w:rFonts w:ascii="Times New Roman" w:hAnsi="Times New Roman" w:cs="Times New Roman"/>
        </w:rPr>
        <w:t>. (Lascar Aksara.bekasi) 20-21</w:t>
      </w:r>
    </w:p>
  </w:footnote>
  <w:footnote w:id="7">
    <w:p w:rsidR="00D02990" w:rsidRPr="00E03FB4" w:rsidRDefault="00D02990" w:rsidP="00D02990">
      <w:pPr>
        <w:pStyle w:val="FootnoteText"/>
        <w:ind w:firstLine="630"/>
        <w:rPr>
          <w:rFonts w:ascii="Times New Roman" w:hAnsi="Times New Roman" w:cs="Times New Roman"/>
        </w:rPr>
      </w:pPr>
      <w:r w:rsidRPr="00E03FB4">
        <w:rPr>
          <w:rStyle w:val="FootnoteReference"/>
          <w:rFonts w:ascii="Times New Roman" w:hAnsi="Times New Roman" w:cs="Times New Roman"/>
        </w:rPr>
        <w:footnoteRef/>
      </w:r>
      <w:r w:rsidRPr="00E03FB4">
        <w:rPr>
          <w:rFonts w:ascii="Times New Roman" w:hAnsi="Times New Roman" w:cs="Times New Roman"/>
        </w:rPr>
        <w:t xml:space="preserve"> Nurdin. </w:t>
      </w:r>
      <w:r w:rsidRPr="00E03FB4">
        <w:rPr>
          <w:rFonts w:ascii="Times New Roman" w:hAnsi="Times New Roman" w:cs="Times New Roman"/>
          <w:i/>
        </w:rPr>
        <w:t>Manajemen pemasaran.</w:t>
      </w:r>
      <w:r w:rsidRPr="00E03FB4">
        <w:rPr>
          <w:rFonts w:ascii="Times New Roman" w:hAnsi="Times New Roman" w:cs="Times New Roman"/>
        </w:rPr>
        <w:t xml:space="preserve"> Nurdin, dalam jurnal Administrasi Pendidikan, (Vol IX No 1 April 2oo9).6 </w:t>
      </w:r>
    </w:p>
  </w:footnote>
  <w:footnote w:id="8">
    <w:p w:rsidR="00D02990" w:rsidRPr="00E03FB4" w:rsidRDefault="00D02990" w:rsidP="00D02990">
      <w:pPr>
        <w:pStyle w:val="FootnoteText"/>
        <w:ind w:firstLine="630"/>
        <w:rPr>
          <w:rFonts w:ascii="Times New Roman" w:hAnsi="Times New Roman" w:cs="Times New Roman"/>
        </w:rPr>
      </w:pPr>
      <w:r w:rsidRPr="00E03FB4">
        <w:rPr>
          <w:rStyle w:val="FootnoteReference"/>
          <w:rFonts w:ascii="Times New Roman" w:hAnsi="Times New Roman" w:cs="Times New Roman"/>
        </w:rPr>
        <w:footnoteRef/>
      </w:r>
      <w:r w:rsidRPr="00E03FB4">
        <w:rPr>
          <w:rFonts w:ascii="Times New Roman" w:hAnsi="Times New Roman" w:cs="Times New Roman"/>
        </w:rPr>
        <w:t xml:space="preserve">  Dafid wijaya, </w:t>
      </w:r>
      <w:r w:rsidRPr="00E03FB4">
        <w:rPr>
          <w:rFonts w:ascii="Times New Roman" w:hAnsi="Times New Roman" w:cs="Times New Roman"/>
          <w:i/>
          <w:iCs/>
        </w:rPr>
        <w:t>Pemasaran Jasa Pendidikan</w:t>
      </w:r>
      <w:r w:rsidRPr="00E03FB4">
        <w:rPr>
          <w:rFonts w:ascii="Times New Roman" w:hAnsi="Times New Roman" w:cs="Times New Roman"/>
        </w:rPr>
        <w:t>, (Jakarta:</w:t>
      </w:r>
      <w:r>
        <w:rPr>
          <w:rFonts w:ascii="Times New Roman" w:hAnsi="Times New Roman" w:cs="Times New Roman"/>
        </w:rPr>
        <w:t xml:space="preserve"> </w:t>
      </w:r>
      <w:r w:rsidRPr="00E03FB4">
        <w:rPr>
          <w:rFonts w:ascii="Times New Roman" w:hAnsi="Times New Roman" w:cs="Times New Roman"/>
        </w:rPr>
        <w:t>selemba Empat,2012),16</w:t>
      </w:r>
    </w:p>
  </w:footnote>
  <w:footnote w:id="9">
    <w:p w:rsidR="00D02990" w:rsidRPr="00E03FB4" w:rsidRDefault="00D02990" w:rsidP="00D02990">
      <w:pPr>
        <w:pStyle w:val="FootnoteText"/>
        <w:ind w:firstLine="630"/>
        <w:rPr>
          <w:rFonts w:ascii="Times New Roman" w:hAnsi="Times New Roman" w:cs="Times New Roman"/>
        </w:rPr>
      </w:pPr>
      <w:r w:rsidRPr="00E03FB4">
        <w:rPr>
          <w:rStyle w:val="FootnoteReference"/>
          <w:rFonts w:ascii="Times New Roman" w:hAnsi="Times New Roman" w:cs="Times New Roman"/>
        </w:rPr>
        <w:footnoteRef/>
      </w:r>
      <w:r w:rsidRPr="00E03FB4">
        <w:rPr>
          <w:rFonts w:ascii="Times New Roman" w:hAnsi="Times New Roman" w:cs="Times New Roman"/>
        </w:rPr>
        <w:t xml:space="preserve"> Sri minarti, </w:t>
      </w:r>
      <w:r w:rsidRPr="00E03FB4">
        <w:rPr>
          <w:rFonts w:ascii="Times New Roman" w:hAnsi="Times New Roman" w:cs="Times New Roman"/>
          <w:i/>
          <w:iCs/>
        </w:rPr>
        <w:t>Manajemen Sekolah</w:t>
      </w:r>
      <w:r w:rsidRPr="00E03FB4">
        <w:rPr>
          <w:rFonts w:ascii="Times New Roman" w:hAnsi="Times New Roman" w:cs="Times New Roman"/>
        </w:rPr>
        <w:t xml:space="preserve"> </w:t>
      </w:r>
      <w:r w:rsidRPr="00E03FB4">
        <w:rPr>
          <w:rFonts w:ascii="Times New Roman" w:hAnsi="Times New Roman" w:cs="Times New Roman"/>
          <w:i/>
          <w:iCs/>
        </w:rPr>
        <w:t xml:space="preserve">mengelola Lembaga Pendidikan secara mandiri </w:t>
      </w:r>
      <w:r w:rsidRPr="00E03FB4">
        <w:rPr>
          <w:rFonts w:ascii="Times New Roman" w:hAnsi="Times New Roman" w:cs="Times New Roman"/>
        </w:rPr>
        <w:t>(jogkjakarta: ARRUZ Media,2O13)333-334</w:t>
      </w:r>
    </w:p>
  </w:footnote>
  <w:footnote w:id="10">
    <w:p w:rsidR="00D02990" w:rsidRPr="00E03FB4" w:rsidRDefault="00D02990" w:rsidP="00D02990">
      <w:pPr>
        <w:pStyle w:val="FootnoteText"/>
        <w:ind w:firstLine="630"/>
        <w:rPr>
          <w:rFonts w:ascii="Times New Roman" w:hAnsi="Times New Roman" w:cs="Times New Roman"/>
        </w:rPr>
      </w:pPr>
      <w:r w:rsidRPr="00E03FB4">
        <w:rPr>
          <w:rStyle w:val="FootnoteReference"/>
          <w:rFonts w:ascii="Times New Roman" w:hAnsi="Times New Roman" w:cs="Times New Roman"/>
        </w:rPr>
        <w:footnoteRef/>
      </w:r>
      <w:r w:rsidRPr="00E03FB4">
        <w:rPr>
          <w:rFonts w:ascii="Times New Roman" w:hAnsi="Times New Roman" w:cs="Times New Roman"/>
        </w:rPr>
        <w:t xml:space="preserve"> Wijaya Dafid, </w:t>
      </w:r>
      <w:r w:rsidRPr="00E03FB4">
        <w:rPr>
          <w:rFonts w:ascii="Times New Roman" w:hAnsi="Times New Roman" w:cs="Times New Roman"/>
          <w:i/>
          <w:iCs/>
        </w:rPr>
        <w:t>Pemasaran Jasa Pendidikan</w:t>
      </w:r>
      <w:r w:rsidRPr="00E03FB4">
        <w:rPr>
          <w:rFonts w:ascii="Times New Roman" w:hAnsi="Times New Roman" w:cs="Times New Roman"/>
        </w:rPr>
        <w:t>, (Jakarta:</w:t>
      </w:r>
      <w:r>
        <w:rPr>
          <w:rFonts w:ascii="Times New Roman" w:hAnsi="Times New Roman" w:cs="Times New Roman"/>
        </w:rPr>
        <w:t xml:space="preserve"> </w:t>
      </w:r>
      <w:r w:rsidRPr="00E03FB4">
        <w:rPr>
          <w:rFonts w:ascii="Times New Roman" w:hAnsi="Times New Roman" w:cs="Times New Roman"/>
        </w:rPr>
        <w:t>selemba Empat,2012),16</w:t>
      </w:r>
    </w:p>
  </w:footnote>
  <w:footnote w:id="11">
    <w:p w:rsidR="00D02990" w:rsidRPr="00E03FB4" w:rsidRDefault="00D02990" w:rsidP="00D02990">
      <w:pPr>
        <w:pStyle w:val="FootnoteText"/>
        <w:ind w:firstLine="630"/>
        <w:rPr>
          <w:rFonts w:ascii="Times New Roman" w:hAnsi="Times New Roman" w:cs="Times New Roman"/>
        </w:rPr>
      </w:pPr>
      <w:r w:rsidRPr="00E03FB4">
        <w:rPr>
          <w:rStyle w:val="FootnoteReference"/>
          <w:rFonts w:ascii="Times New Roman" w:hAnsi="Times New Roman" w:cs="Times New Roman"/>
        </w:rPr>
        <w:footnoteRef/>
      </w:r>
      <w:r w:rsidRPr="00E03FB4">
        <w:rPr>
          <w:rFonts w:ascii="Times New Roman" w:hAnsi="Times New Roman" w:cs="Times New Roman"/>
        </w:rPr>
        <w:t xml:space="preserve"> Afin Murtie, “Strategi Gila Menjadi Marketing No1” (Bekasi Laskar Aksara).148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330777"/>
      <w:docPartObj>
        <w:docPartGallery w:val="Page Numbers (Top of Page)"/>
        <w:docPartUnique/>
      </w:docPartObj>
    </w:sdtPr>
    <w:sdtEndPr>
      <w:rPr>
        <w:rFonts w:asciiTheme="majorBidi" w:hAnsiTheme="majorBidi" w:cstheme="majorBidi"/>
        <w:noProof/>
        <w:sz w:val="24"/>
        <w:szCs w:val="24"/>
      </w:rPr>
    </w:sdtEndPr>
    <w:sdtContent>
      <w:p w:rsidR="00D02990" w:rsidRPr="00D02990" w:rsidRDefault="00D02990">
        <w:pPr>
          <w:pStyle w:val="Header"/>
          <w:jc w:val="right"/>
          <w:rPr>
            <w:rFonts w:asciiTheme="majorBidi" w:hAnsiTheme="majorBidi" w:cstheme="majorBidi"/>
            <w:sz w:val="24"/>
            <w:szCs w:val="24"/>
          </w:rPr>
        </w:pPr>
        <w:r w:rsidRPr="00D02990">
          <w:rPr>
            <w:rFonts w:asciiTheme="majorBidi" w:hAnsiTheme="majorBidi" w:cstheme="majorBidi"/>
            <w:sz w:val="24"/>
            <w:szCs w:val="24"/>
          </w:rPr>
          <w:fldChar w:fldCharType="begin"/>
        </w:r>
        <w:r w:rsidRPr="00D02990">
          <w:rPr>
            <w:rFonts w:asciiTheme="majorBidi" w:hAnsiTheme="majorBidi" w:cstheme="majorBidi"/>
            <w:sz w:val="24"/>
            <w:szCs w:val="24"/>
          </w:rPr>
          <w:instrText xml:space="preserve"> PAGE   \* MERGEFORMAT </w:instrText>
        </w:r>
        <w:r w:rsidRPr="00D02990">
          <w:rPr>
            <w:rFonts w:asciiTheme="majorBidi" w:hAnsiTheme="majorBidi" w:cstheme="majorBidi"/>
            <w:sz w:val="24"/>
            <w:szCs w:val="24"/>
          </w:rPr>
          <w:fldChar w:fldCharType="separate"/>
        </w:r>
        <w:r>
          <w:rPr>
            <w:rFonts w:asciiTheme="majorBidi" w:hAnsiTheme="majorBidi" w:cstheme="majorBidi"/>
            <w:noProof/>
            <w:sz w:val="24"/>
            <w:szCs w:val="24"/>
          </w:rPr>
          <w:t>6</w:t>
        </w:r>
        <w:r w:rsidRPr="00D02990">
          <w:rPr>
            <w:rFonts w:asciiTheme="majorBidi" w:hAnsiTheme="majorBidi" w:cstheme="majorBidi"/>
            <w:noProof/>
            <w:sz w:val="24"/>
            <w:szCs w:val="24"/>
          </w:rPr>
          <w:fldChar w:fldCharType="end"/>
        </w:r>
      </w:p>
    </w:sdtContent>
  </w:sdt>
  <w:p w:rsidR="00D02990" w:rsidRDefault="00D02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90" w:rsidRDefault="00D02990" w:rsidP="006F52F5">
    <w:pPr>
      <w:pStyle w:val="Header"/>
      <w:jc w:val="right"/>
    </w:pPr>
  </w:p>
  <w:p w:rsidR="00D02990" w:rsidRDefault="00D02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398A"/>
    <w:multiLevelType w:val="hybridMultilevel"/>
    <w:tmpl w:val="57B2C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42441"/>
    <w:multiLevelType w:val="hybridMultilevel"/>
    <w:tmpl w:val="A0A8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D0968"/>
    <w:multiLevelType w:val="hybridMultilevel"/>
    <w:tmpl w:val="619E68F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7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F67E8E"/>
    <w:multiLevelType w:val="hybridMultilevel"/>
    <w:tmpl w:val="BB2E5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A01F3"/>
    <w:multiLevelType w:val="hybridMultilevel"/>
    <w:tmpl w:val="A0A8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067F6"/>
    <w:multiLevelType w:val="hybridMultilevel"/>
    <w:tmpl w:val="833633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A72044"/>
    <w:multiLevelType w:val="hybridMultilevel"/>
    <w:tmpl w:val="B100003A"/>
    <w:lvl w:ilvl="0" w:tplc="FA148F4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265F42"/>
    <w:multiLevelType w:val="hybridMultilevel"/>
    <w:tmpl w:val="A0A8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19630F"/>
    <w:multiLevelType w:val="hybridMultilevel"/>
    <w:tmpl w:val="65063264"/>
    <w:lvl w:ilvl="0" w:tplc="35904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5"/>
  </w:num>
  <w:num w:numId="4">
    <w:abstractNumId w:val="6"/>
  </w:num>
  <w:num w:numId="5">
    <w:abstractNumId w:val="8"/>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90"/>
    <w:rsid w:val="001A6DF1"/>
    <w:rsid w:val="001C57CB"/>
    <w:rsid w:val="001F1982"/>
    <w:rsid w:val="00233AC5"/>
    <w:rsid w:val="0048052C"/>
    <w:rsid w:val="0057126E"/>
    <w:rsid w:val="006323B9"/>
    <w:rsid w:val="0065206B"/>
    <w:rsid w:val="00706993"/>
    <w:rsid w:val="007C40D3"/>
    <w:rsid w:val="0086058C"/>
    <w:rsid w:val="00871A26"/>
    <w:rsid w:val="00AA12F1"/>
    <w:rsid w:val="00AA2370"/>
    <w:rsid w:val="00B74840"/>
    <w:rsid w:val="00C26CAB"/>
    <w:rsid w:val="00C40FF7"/>
    <w:rsid w:val="00CD01EB"/>
    <w:rsid w:val="00D02990"/>
    <w:rsid w:val="00D178DF"/>
    <w:rsid w:val="00FC5FB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9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w:basedOn w:val="Normal"/>
    <w:link w:val="FootnoteTextChar"/>
    <w:uiPriority w:val="99"/>
    <w:unhideWhenUsed/>
    <w:rsid w:val="00D02990"/>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D02990"/>
    <w:rPr>
      <w:sz w:val="20"/>
      <w:szCs w:val="20"/>
      <w:lang w:val="en-US"/>
    </w:rPr>
  </w:style>
  <w:style w:type="character" w:styleId="FootnoteReference">
    <w:name w:val="footnote reference"/>
    <w:basedOn w:val="DefaultParagraphFont"/>
    <w:uiPriority w:val="99"/>
    <w:semiHidden/>
    <w:unhideWhenUsed/>
    <w:rsid w:val="00D02990"/>
    <w:rPr>
      <w:vertAlign w:val="superscript"/>
    </w:rPr>
  </w:style>
  <w:style w:type="paragraph" w:styleId="ListParagraph">
    <w:name w:val="List Paragraph"/>
    <w:basedOn w:val="Normal"/>
    <w:link w:val="ListParagraphChar"/>
    <w:uiPriority w:val="34"/>
    <w:qFormat/>
    <w:rsid w:val="00D02990"/>
    <w:pPr>
      <w:ind w:left="720"/>
      <w:contextualSpacing/>
    </w:pPr>
  </w:style>
  <w:style w:type="paragraph" w:styleId="Footer">
    <w:name w:val="footer"/>
    <w:basedOn w:val="Normal"/>
    <w:link w:val="FooterChar"/>
    <w:uiPriority w:val="99"/>
    <w:rsid w:val="00D0299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0299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0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990"/>
    <w:rPr>
      <w:lang w:val="en-US"/>
    </w:rPr>
  </w:style>
  <w:style w:type="character" w:customStyle="1" w:styleId="ListParagraphChar">
    <w:name w:val="List Paragraph Char"/>
    <w:basedOn w:val="DefaultParagraphFont"/>
    <w:link w:val="ListParagraph"/>
    <w:uiPriority w:val="34"/>
    <w:rsid w:val="00D0299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9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w:basedOn w:val="Normal"/>
    <w:link w:val="FootnoteTextChar"/>
    <w:uiPriority w:val="99"/>
    <w:unhideWhenUsed/>
    <w:rsid w:val="00D02990"/>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D02990"/>
    <w:rPr>
      <w:sz w:val="20"/>
      <w:szCs w:val="20"/>
      <w:lang w:val="en-US"/>
    </w:rPr>
  </w:style>
  <w:style w:type="character" w:styleId="FootnoteReference">
    <w:name w:val="footnote reference"/>
    <w:basedOn w:val="DefaultParagraphFont"/>
    <w:uiPriority w:val="99"/>
    <w:semiHidden/>
    <w:unhideWhenUsed/>
    <w:rsid w:val="00D02990"/>
    <w:rPr>
      <w:vertAlign w:val="superscript"/>
    </w:rPr>
  </w:style>
  <w:style w:type="paragraph" w:styleId="ListParagraph">
    <w:name w:val="List Paragraph"/>
    <w:basedOn w:val="Normal"/>
    <w:link w:val="ListParagraphChar"/>
    <w:uiPriority w:val="34"/>
    <w:qFormat/>
    <w:rsid w:val="00D02990"/>
    <w:pPr>
      <w:ind w:left="720"/>
      <w:contextualSpacing/>
    </w:pPr>
  </w:style>
  <w:style w:type="paragraph" w:styleId="Footer">
    <w:name w:val="footer"/>
    <w:basedOn w:val="Normal"/>
    <w:link w:val="FooterChar"/>
    <w:uiPriority w:val="99"/>
    <w:rsid w:val="00D0299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0299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0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990"/>
    <w:rPr>
      <w:lang w:val="en-US"/>
    </w:rPr>
  </w:style>
  <w:style w:type="character" w:customStyle="1" w:styleId="ListParagraphChar">
    <w:name w:val="List Paragraph Char"/>
    <w:basedOn w:val="DefaultParagraphFont"/>
    <w:link w:val="ListParagraph"/>
    <w:uiPriority w:val="34"/>
    <w:rsid w:val="00D0299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2022-05-17T13:27:00Z</dcterms:created>
  <dcterms:modified xsi:type="dcterms:W3CDTF">2022-05-17T13:29:00Z</dcterms:modified>
</cp:coreProperties>
</file>