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92" w:rsidRDefault="00F83792"/>
    <w:p w:rsidR="0028220C" w:rsidRDefault="00F83792">
      <w:hyperlink r:id="rId5" w:history="1">
        <w:r w:rsidRPr="006C7ABB">
          <w:rPr>
            <w:rStyle w:val="Hyperlink"/>
          </w:rPr>
          <w:t>https://brill.com/view/journals/bki/174/1/article-p134_21.xml</w:t>
        </w:r>
      </w:hyperlink>
    </w:p>
    <w:p w:rsidR="00F83792" w:rsidRPr="00F83792" w:rsidRDefault="00F83792" w:rsidP="00F837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proofErr w:type="spellStart"/>
      <w:r w:rsidRPr="00F8379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Sejarah</w:t>
      </w:r>
      <w:proofErr w:type="spellEnd"/>
      <w:r w:rsidRPr="00F8379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 xml:space="preserve"> </w:t>
      </w:r>
      <w:proofErr w:type="spellStart"/>
      <w:r w:rsidRPr="00F8379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Hukum</w:t>
      </w:r>
      <w:proofErr w:type="spellEnd"/>
      <w:r w:rsidRPr="00F8379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 xml:space="preserve"> Islam Nusantara Abad </w:t>
      </w:r>
      <w:r w:rsidRPr="00F83792">
        <w:rPr>
          <w:rFonts w:ascii="Times New Roman" w:eastAsia="Times New Roman" w:hAnsi="Times New Roman" w:cs="Times New Roman"/>
          <w:b/>
          <w:bCs/>
          <w:i/>
          <w:iCs/>
          <w:smallCaps/>
          <w:kern w:val="36"/>
          <w:sz w:val="48"/>
          <w:szCs w:val="48"/>
        </w:rPr>
        <w:t>XIV</w:t>
      </w:r>
      <w:r w:rsidRPr="00F8379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–</w:t>
      </w:r>
      <w:r w:rsidRPr="00F83792">
        <w:rPr>
          <w:rFonts w:ascii="Times New Roman" w:eastAsia="Times New Roman" w:hAnsi="Times New Roman" w:cs="Times New Roman"/>
          <w:b/>
          <w:bCs/>
          <w:i/>
          <w:iCs/>
          <w:smallCaps/>
          <w:kern w:val="36"/>
          <w:sz w:val="48"/>
          <w:szCs w:val="48"/>
        </w:rPr>
        <w:t>XIX</w:t>
      </w:r>
      <w:r w:rsidRPr="00F83792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 </w:t>
      </w:r>
      <w:r w:rsidRPr="00F83792">
        <w:rPr>
          <w:rFonts w:ascii="Times New Roman" w:eastAsia="Times New Roman" w:hAnsi="Times New Roman" w:cs="Times New Roman"/>
          <w:b/>
          <w:bCs/>
          <w:i/>
          <w:iCs/>
          <w:smallCaps/>
          <w:kern w:val="36"/>
          <w:sz w:val="48"/>
          <w:szCs w:val="48"/>
        </w:rPr>
        <w:t>M</w:t>
      </w:r>
      <w:r w:rsidRPr="00F83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by </w:t>
      </w:r>
      <w:proofErr w:type="spellStart"/>
      <w:r w:rsidRPr="00F83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Ayang</w:t>
      </w:r>
      <w:proofErr w:type="spellEnd"/>
      <w:r w:rsidRPr="00F83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83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Utriza</w:t>
      </w:r>
      <w:proofErr w:type="spellEnd"/>
      <w:r w:rsidRPr="00F83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Yakin</w:t>
      </w:r>
    </w:p>
    <w:bookmarkEnd w:id="0"/>
    <w:p w:rsidR="00F83792" w:rsidRPr="00F83792" w:rsidRDefault="00F83792" w:rsidP="00F83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792">
        <w:rPr>
          <w:rFonts w:ascii="Times New Roman" w:eastAsia="Times New Roman" w:hAnsi="Times New Roman" w:cs="Times New Roman"/>
          <w:sz w:val="24"/>
          <w:szCs w:val="24"/>
        </w:rPr>
        <w:t xml:space="preserve">In: </w:t>
      </w:r>
      <w:hyperlink r:id="rId6" w:history="1">
        <w:proofErr w:type="spellStart"/>
        <w:r w:rsidRPr="00F83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Bijdragen</w:t>
        </w:r>
        <w:proofErr w:type="spellEnd"/>
        <w:r w:rsidRPr="00F83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tot de </w:t>
        </w:r>
        <w:proofErr w:type="spellStart"/>
        <w:r w:rsidRPr="00F83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taal</w:t>
        </w:r>
        <w:proofErr w:type="spellEnd"/>
        <w:r w:rsidRPr="00F83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-, land- en </w:t>
        </w:r>
        <w:proofErr w:type="spellStart"/>
        <w:r w:rsidRPr="00F83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volkenkunde</w:t>
        </w:r>
        <w:proofErr w:type="spellEnd"/>
        <w:r w:rsidRPr="00F837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/ Journal of the Humanities and Social Sciences of Southeast Asia</w:t>
        </w:r>
      </w:hyperlink>
      <w:r w:rsidRPr="00F83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792" w:rsidRDefault="00F83792"/>
    <w:p w:rsidR="00F83792" w:rsidRDefault="00F83792">
      <w:proofErr w:type="spellStart"/>
      <w:r>
        <w:t>Informasi</w:t>
      </w:r>
      <w:proofErr w:type="spellEnd"/>
      <w:r>
        <w:t xml:space="preserve"> </w:t>
      </w:r>
      <w:proofErr w:type="spellStart"/>
      <w:r>
        <w:t>selengkapnya</w:t>
      </w:r>
      <w:proofErr w:type="spellEnd"/>
      <w:r>
        <w:t xml:space="preserve"> </w:t>
      </w:r>
      <w:proofErr w:type="spellStart"/>
      <w:r>
        <w:t>lihat</w:t>
      </w:r>
      <w:proofErr w:type="spellEnd"/>
      <w:r>
        <w:t xml:space="preserve"> link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</w:p>
    <w:sectPr w:rsidR="00F8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92"/>
    <w:rsid w:val="0028220C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ill.com/view/journals/bki/bki-overview.xml" TargetMode="External"/><Relationship Id="rId5" Type="http://schemas.openxmlformats.org/officeDocument/2006/relationships/hyperlink" Target="https://brill.com/view/journals/bki/174/1/article-p134_21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2020-08-26T04:27:00Z</dcterms:created>
  <dcterms:modified xsi:type="dcterms:W3CDTF">2020-08-26T04:28:00Z</dcterms:modified>
</cp:coreProperties>
</file>