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A1" w:rsidRPr="00653ECB" w:rsidRDefault="000131F3" w:rsidP="00BA0AB5">
      <w:pPr>
        <w:spacing w:line="24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53ECB">
        <w:rPr>
          <w:rFonts w:asciiTheme="majorBidi" w:hAnsiTheme="majorBidi" w:cstheme="majorBidi"/>
          <w:b/>
          <w:bCs/>
          <w:sz w:val="24"/>
          <w:szCs w:val="24"/>
        </w:rPr>
        <w:t>Daftar</w:t>
      </w:r>
      <w:proofErr w:type="spellEnd"/>
      <w:r w:rsidRPr="00653EC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b/>
          <w:bCs/>
          <w:sz w:val="24"/>
          <w:szCs w:val="24"/>
        </w:rPr>
        <w:t>P</w:t>
      </w:r>
      <w:bookmarkStart w:id="0" w:name="_GoBack"/>
      <w:bookmarkEnd w:id="0"/>
      <w:r w:rsidRPr="00653ECB">
        <w:rPr>
          <w:rFonts w:asciiTheme="majorBidi" w:hAnsiTheme="majorBidi" w:cstheme="majorBidi"/>
          <w:b/>
          <w:bCs/>
          <w:sz w:val="24"/>
          <w:szCs w:val="24"/>
        </w:rPr>
        <w:t>ustaka</w:t>
      </w:r>
      <w:proofErr w:type="spellEnd"/>
    </w:p>
    <w:p w:rsidR="00682DC3" w:rsidRPr="00653ECB" w:rsidRDefault="00682DC3" w:rsidP="00BA0AB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Pr="007F13BA" w:rsidRDefault="00682DC3" w:rsidP="00BA0AB5">
      <w:pPr>
        <w:spacing w:line="240" w:lineRule="auto"/>
        <w:ind w:left="709" w:hanging="709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  <w:r w:rsidRPr="00653ECB">
        <w:rPr>
          <w:rFonts w:asciiTheme="majorBidi" w:hAnsiTheme="majorBidi" w:cstheme="majorBidi"/>
          <w:sz w:val="24"/>
          <w:szCs w:val="24"/>
        </w:rPr>
        <w:t xml:space="preserve">Anita. </w:t>
      </w:r>
      <w:proofErr w:type="spellStart"/>
      <w:proofErr w:type="gramStart"/>
      <w:r w:rsidRPr="00653EC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Konstruktivisme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Gaya (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Tindakan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V SD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Bukanagara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Lembang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Semester II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7F13BA">
        <w:rPr>
          <w:rFonts w:asciiTheme="majorBidi" w:hAnsiTheme="majorBidi" w:cstheme="majorBidi"/>
          <w:sz w:val="24"/>
          <w:szCs w:val="24"/>
        </w:rPr>
        <w:t xml:space="preserve"> 2012/2013), 29.</w:t>
      </w:r>
      <w:proofErr w:type="gramEnd"/>
      <w:r w:rsidR="007F13B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F13BA">
        <w:rPr>
          <w:rFonts w:asciiTheme="majorBidi" w:hAnsiTheme="majorBidi" w:cstheme="majorBidi"/>
          <w:sz w:val="24"/>
          <w:szCs w:val="24"/>
        </w:rPr>
        <w:t xml:space="preserve">Retrieved </w:t>
      </w:r>
      <w:r w:rsidR="007F13BA" w:rsidRPr="007F13BA">
        <w:rPr>
          <w:rFonts w:asciiTheme="majorBidi" w:hAnsiTheme="majorBidi" w:cstheme="majorBidi"/>
          <w:sz w:val="24"/>
          <w:szCs w:val="24"/>
        </w:rPr>
        <w:t xml:space="preserve">from </w:t>
      </w:r>
      <w:hyperlink r:id="rId7" w:history="1">
        <w:proofErr w:type="gramEnd"/>
        <w:r w:rsidR="007F13BA"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http://repository.upi.edu/165/6/S_PGSD_0902817</w:t>
        </w:r>
        <w:proofErr w:type="gramStart"/>
        <w:r w:rsidR="007F13BA"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chapter3.</w:t>
        </w:r>
        <w:proofErr w:type="gramEnd"/>
        <w:r w:rsidR="007F13BA"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 xml:space="preserve"> </w:t>
        </w:r>
        <w:proofErr w:type="spellStart"/>
        <w:r w:rsidR="007F13BA"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pdf</w:t>
        </w:r>
        <w:proofErr w:type="spellEnd"/>
      </w:hyperlink>
    </w:p>
    <w:p w:rsidR="00F23F74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Zaenal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2009. </w:t>
      </w:r>
      <w:proofErr w:type="spellStart"/>
      <w:r w:rsidRPr="00653ECB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653EC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</w:rPr>
        <w:t xml:space="preserve">Bandung: </w:t>
      </w:r>
      <w:r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23F74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Pr="00653ECB" w:rsidRDefault="00F23F74" w:rsidP="00BA0AB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ECB">
        <w:rPr>
          <w:rFonts w:asciiTheme="majorBidi" w:hAnsiTheme="majorBidi" w:cstheme="majorBidi"/>
          <w:sz w:val="24"/>
          <w:szCs w:val="24"/>
        </w:rPr>
        <w:t>Fauzi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Anis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Lugowi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Rifyal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Ahmad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53ECB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Mikro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ECB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Diadit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Media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3F74" w:rsidRPr="00F23F74" w:rsidRDefault="00F23F74" w:rsidP="00BA0AB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proofErr w:type="gramStart"/>
      <w:r w:rsidRPr="00653ECB">
        <w:rPr>
          <w:rFonts w:asciiTheme="majorBidi" w:hAnsiTheme="majorBidi" w:cstheme="majorBidi"/>
          <w:sz w:val="24"/>
          <w:szCs w:val="24"/>
        </w:rPr>
        <w:t>Fitriah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, F., &amp;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Rachmiati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>, W. (2017).</w:t>
      </w:r>
      <w:proofErr w:type="gram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Bahasan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Cahaya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Sifat-Sifatnya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Primary: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Keilmuan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Kependidikan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, 9 (02), 272. Retrieved From </w:t>
      </w:r>
      <w:hyperlink r:id="rId8" w:history="1">
        <w:r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http://jurnal.uinbanten.ac.id/index.php/primary/article/view/429/374</w:t>
        </w:r>
      </w:hyperlink>
    </w:p>
    <w:p w:rsidR="00F23F74" w:rsidRDefault="00F23F74" w:rsidP="00BA0AB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Hidayatullah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ECB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>
        <w:rPr>
          <w:rFonts w:asciiTheme="majorBidi" w:hAnsiTheme="majorBidi" w:cstheme="majorBidi"/>
          <w:sz w:val="24"/>
          <w:szCs w:val="24"/>
        </w:rPr>
        <w:t xml:space="preserve">. Jakarta: CV. </w:t>
      </w:r>
      <w:proofErr w:type="spellStart"/>
      <w:r>
        <w:rPr>
          <w:rFonts w:asciiTheme="majorBidi" w:hAnsiTheme="majorBidi" w:cstheme="majorBidi"/>
          <w:sz w:val="24"/>
          <w:szCs w:val="24"/>
        </w:rPr>
        <w:t>Zikri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Adfimedia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682DC3" w:rsidRPr="00653ECB" w:rsidRDefault="00F23F74" w:rsidP="00BA0AB5">
      <w:pPr>
        <w:spacing w:line="240" w:lineRule="auto"/>
        <w:ind w:left="709" w:hanging="709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</w:pPr>
      <w:r w:rsidRPr="00653ECB">
        <w:rPr>
          <w:rFonts w:asciiTheme="majorBidi" w:hAnsiTheme="majorBidi" w:cstheme="majorBidi"/>
          <w:sz w:val="24"/>
          <w:szCs w:val="24"/>
        </w:rPr>
        <w:t>Huda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Yadhik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Muftiha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53ECB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IV MIN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Pandansari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Ngunut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2014.</w:t>
      </w:r>
      <w:proofErr w:type="gramEnd"/>
      <w:r w:rsidRPr="00653ECB">
        <w:rPr>
          <w:rFonts w:asciiTheme="majorBidi" w:hAnsiTheme="majorBidi" w:cstheme="majorBidi"/>
          <w:sz w:val="24"/>
          <w:szCs w:val="24"/>
        </w:rPr>
        <w:t xml:space="preserve"> Retrieved from </w:t>
      </w:r>
      <w:hyperlink r:id="rId9" w:history="1">
        <w:r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http://repo.iain-tulungagung.ac.id/196/</w:t>
        </w:r>
      </w:hyperlink>
    </w:p>
    <w:p w:rsidR="00366A90" w:rsidRPr="007F13BA" w:rsidRDefault="00366A90" w:rsidP="00BA0AB5">
      <w:pPr>
        <w:pStyle w:val="ListParagraph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53ECB">
        <w:rPr>
          <w:rFonts w:asciiTheme="majorBidi" w:hAnsiTheme="majorBidi" w:cstheme="majorBidi"/>
          <w:color w:val="000000"/>
          <w:sz w:val="24"/>
          <w:szCs w:val="24"/>
        </w:rPr>
        <w:t>Juhji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(2016). Model </w:t>
      </w:r>
      <w:proofErr w:type="spellStart"/>
      <w:r w:rsidRPr="00653ECB">
        <w:rPr>
          <w:rFonts w:asciiTheme="majorBidi" w:hAnsiTheme="majorBidi" w:cstheme="majorBidi"/>
          <w:color w:val="000000"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color w:val="000000"/>
          <w:sz w:val="24"/>
          <w:szCs w:val="24"/>
        </w:rPr>
        <w:t>Sains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color w:val="000000"/>
          <w:sz w:val="24"/>
          <w:szCs w:val="24"/>
        </w:rPr>
        <w:t>Teknologi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color w:val="000000"/>
          <w:sz w:val="24"/>
          <w:szCs w:val="24"/>
        </w:rPr>
        <w:t>Masyarakat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color w:val="000000"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IPA.</w:t>
      </w:r>
      <w:proofErr w:type="gramEnd"/>
      <w:r w:rsidRPr="00653EC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Primary: </w:t>
      </w:r>
      <w:proofErr w:type="spellStart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>Jurnal</w:t>
      </w:r>
      <w:proofErr w:type="spellEnd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>Keilmuan</w:t>
      </w:r>
      <w:proofErr w:type="spellEnd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>dan</w:t>
      </w:r>
      <w:proofErr w:type="spellEnd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>Kependidikan</w:t>
      </w:r>
      <w:proofErr w:type="spellEnd"/>
      <w:r w:rsidRPr="00C95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C95B3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</w:t>
      </w:r>
      <w:proofErr w:type="spellEnd"/>
      <w:r w:rsidR="007F13B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8 (01) 25 Retrieved from </w:t>
      </w:r>
      <w:hyperlink r:id="rId10" w:history="1">
        <w:r w:rsidR="007F13BA" w:rsidRPr="007F13B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http://jurnal.uinbanten.ac.id/index.php/primary/ article/view/144/</w:t>
        </w:r>
      </w:hyperlink>
      <w:r w:rsidRPr="007F13BA">
        <w:rPr>
          <w:rFonts w:asciiTheme="majorBidi" w:hAnsiTheme="majorBidi" w:cstheme="majorBidi"/>
          <w:sz w:val="24"/>
          <w:szCs w:val="24"/>
        </w:rPr>
        <w:t xml:space="preserve"> </w:t>
      </w:r>
    </w:p>
    <w:p w:rsidR="00682DC3" w:rsidRPr="00653ECB" w:rsidRDefault="00682DC3" w:rsidP="00BA0AB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82DC3" w:rsidRPr="00C95B31" w:rsidRDefault="00C95B31" w:rsidP="00BA0AB5">
      <w:pPr>
        <w:pStyle w:val="FootnoteText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BA0AB5">
        <w:rPr>
          <w:rFonts w:asciiTheme="majorBidi" w:hAnsiTheme="majorBidi" w:cstheme="majorBidi"/>
          <w:sz w:val="24"/>
          <w:szCs w:val="24"/>
        </w:rPr>
        <w:t>Kompri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0AB5">
        <w:rPr>
          <w:rFonts w:asciiTheme="majorBidi" w:hAnsiTheme="majorBidi" w:cstheme="majorBidi"/>
          <w:sz w:val="24"/>
          <w:szCs w:val="24"/>
        </w:rPr>
        <w:t xml:space="preserve"> 2017.</w:t>
      </w:r>
      <w:r w:rsidR="00682DC3" w:rsidRPr="00BA0A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2DC3" w:rsidRPr="00C95B31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="00682DC3" w:rsidRPr="00C95B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2DC3" w:rsidRPr="00C95B31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C95B31">
        <w:rPr>
          <w:rFonts w:asciiTheme="majorBidi" w:hAnsiTheme="majorBidi" w:cstheme="majorBidi"/>
          <w:sz w:val="24"/>
          <w:szCs w:val="24"/>
        </w:rPr>
        <w:t xml:space="preserve">. </w:t>
      </w:r>
      <w:r w:rsidR="00682DC3" w:rsidRPr="00C95B31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="00682DC3" w:rsidRPr="00C95B31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="00682DC3" w:rsidRPr="00C95B31">
        <w:rPr>
          <w:rFonts w:asciiTheme="majorBidi" w:hAnsiTheme="majorBidi" w:cstheme="majorBidi"/>
          <w:sz w:val="24"/>
          <w:szCs w:val="24"/>
        </w:rPr>
        <w:t xml:space="preserve"> Media. </w:t>
      </w:r>
    </w:p>
    <w:p w:rsidR="00682DC3" w:rsidRPr="00653ECB" w:rsidRDefault="00682DC3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Default="00C95B31" w:rsidP="001C658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ECB">
        <w:rPr>
          <w:rFonts w:asciiTheme="majorBidi" w:hAnsiTheme="majorBidi" w:cstheme="majorBidi"/>
          <w:sz w:val="24"/>
          <w:szCs w:val="24"/>
        </w:rPr>
        <w:t>Kosasih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682DC3" w:rsidRPr="00653ECB">
        <w:rPr>
          <w:rFonts w:asciiTheme="majorBidi" w:hAnsiTheme="majorBidi" w:cstheme="majorBidi"/>
          <w:sz w:val="24"/>
          <w:szCs w:val="24"/>
        </w:rPr>
        <w:t>Nandang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53ECB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Quantum </w:t>
      </w:r>
      <w:proofErr w:type="spellStart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>Optimalisasi</w:t>
      </w:r>
      <w:proofErr w:type="spellEnd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2DC3" w:rsidRPr="00653ECB">
        <w:rPr>
          <w:rFonts w:asciiTheme="majorBidi" w:hAnsiTheme="majorBidi" w:cstheme="majorBidi"/>
          <w:i/>
          <w:iCs/>
          <w:sz w:val="24"/>
          <w:szCs w:val="24"/>
        </w:rPr>
        <w:t>Kecerdasan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2DC3" w:rsidRPr="00653ECB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682DC3" w:rsidRPr="00653ECB">
        <w:rPr>
          <w:rFonts w:asciiTheme="majorBidi" w:hAnsiTheme="majorBidi" w:cstheme="majorBidi"/>
          <w:sz w:val="24"/>
          <w:szCs w:val="24"/>
        </w:rPr>
        <w:t>: Bandung</w:t>
      </w:r>
      <w:r>
        <w:rPr>
          <w:rFonts w:asciiTheme="majorBidi" w:hAnsiTheme="majorBidi" w:cstheme="majorBidi"/>
          <w:sz w:val="24"/>
          <w:szCs w:val="24"/>
        </w:rPr>
        <w:t>.</w:t>
      </w:r>
      <w:r w:rsidR="00682DC3" w:rsidRPr="00653ECB">
        <w:rPr>
          <w:rFonts w:asciiTheme="majorBidi" w:hAnsiTheme="majorBidi" w:cstheme="majorBidi"/>
          <w:sz w:val="24"/>
          <w:szCs w:val="24"/>
        </w:rPr>
        <w:t xml:space="preserve"> </w:t>
      </w:r>
    </w:p>
    <w:p w:rsidR="001C6583" w:rsidRPr="00653ECB" w:rsidRDefault="001C6583" w:rsidP="001C658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82DC3" w:rsidRDefault="00C95B31" w:rsidP="00BA0AB5">
      <w:pPr>
        <w:pStyle w:val="FootnoteText"/>
        <w:tabs>
          <w:tab w:val="left" w:pos="709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Rid</w:t>
      </w:r>
      <w:r w:rsidR="002401C4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wan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ECB">
        <w:rPr>
          <w:rFonts w:asciiTheme="majorBidi" w:hAnsiTheme="majorBidi" w:cstheme="majorBidi"/>
          <w:sz w:val="24"/>
          <w:szCs w:val="24"/>
        </w:rPr>
        <w:t>2015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3F74" w:rsidRDefault="00F23F74" w:rsidP="00BA0AB5">
      <w:pPr>
        <w:pStyle w:val="FootnoteText"/>
        <w:tabs>
          <w:tab w:val="left" w:pos="709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95B31" w:rsidRPr="001C6583" w:rsidRDefault="00F23F74" w:rsidP="001C658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23F74">
        <w:rPr>
          <w:rFonts w:asciiTheme="majorBidi" w:hAnsiTheme="majorBidi" w:cstheme="majorBidi"/>
          <w:sz w:val="24"/>
          <w:szCs w:val="24"/>
        </w:rPr>
        <w:t>Sa’adah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Nailis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Pembuatan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Magnet </w:t>
      </w:r>
      <w:proofErr w:type="spellStart"/>
      <w:proofErr w:type="gramStart"/>
      <w:r w:rsidRPr="00F23F74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 di</w:t>
      </w:r>
      <w:proofErr w:type="gramEnd"/>
      <w:r w:rsidRPr="00F23F74">
        <w:rPr>
          <w:rFonts w:asciiTheme="majorBidi" w:hAnsiTheme="majorBidi" w:cstheme="majorBidi"/>
          <w:sz w:val="24"/>
          <w:szCs w:val="24"/>
        </w:rPr>
        <w:t xml:space="preserve"> MI NU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Hidayatul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Mubtadiin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Undaan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Kidul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Undaan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Kudus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F23F74">
        <w:rPr>
          <w:rFonts w:asciiTheme="majorBidi" w:hAnsiTheme="majorBidi" w:cstheme="majorBidi"/>
          <w:sz w:val="24"/>
          <w:szCs w:val="24"/>
        </w:rPr>
        <w:t xml:space="preserve"> (2017-2108). </w:t>
      </w:r>
      <w:r w:rsidRPr="00653ECB">
        <w:rPr>
          <w:rFonts w:asciiTheme="majorBidi" w:hAnsiTheme="majorBidi" w:cstheme="majorBidi"/>
          <w:sz w:val="24"/>
          <w:szCs w:val="24"/>
        </w:rPr>
        <w:t xml:space="preserve">Retrieved </w:t>
      </w:r>
      <w:r w:rsidRPr="001C6583">
        <w:rPr>
          <w:rFonts w:asciiTheme="majorBidi" w:hAnsiTheme="majorBidi" w:cstheme="majorBidi"/>
          <w:sz w:val="24"/>
          <w:szCs w:val="24"/>
        </w:rPr>
        <w:t xml:space="preserve">from </w:t>
      </w:r>
      <w:hyperlink r:id="rId11" w:history="1">
        <w:r w:rsidRPr="001C658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http://eprints.stainkudus.ac.id/2093/</w:t>
        </w:r>
      </w:hyperlink>
    </w:p>
    <w:p w:rsidR="001C6583" w:rsidRDefault="001C6583" w:rsidP="001C658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Pr="00E725C4" w:rsidRDefault="00F23F74" w:rsidP="00BA0AB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Samatowa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Usman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725C4">
        <w:rPr>
          <w:rFonts w:asciiTheme="majorBidi" w:hAnsiTheme="majorBidi" w:cstheme="majorBidi"/>
          <w:sz w:val="24"/>
          <w:szCs w:val="24"/>
        </w:rPr>
        <w:t>2018</w:t>
      </w:r>
      <w:r>
        <w:rPr>
          <w:rFonts w:asciiTheme="majorBidi" w:hAnsiTheme="majorBidi" w:cstheme="majorBidi"/>
          <w:sz w:val="24"/>
          <w:szCs w:val="24"/>
        </w:rPr>
        <w:t>.</w:t>
      </w:r>
      <w:r w:rsidRPr="00E72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5C4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725C4">
        <w:rPr>
          <w:rFonts w:asciiTheme="majorBidi" w:hAnsiTheme="majorBidi" w:cstheme="majorBidi"/>
          <w:i/>
          <w:iCs/>
          <w:sz w:val="24"/>
          <w:szCs w:val="24"/>
        </w:rPr>
        <w:t xml:space="preserve"> IPA di </w:t>
      </w:r>
      <w:proofErr w:type="spellStart"/>
      <w:r w:rsidRPr="00E725C4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E72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725C4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725C4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725C4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E72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5C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E72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5C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E725C4">
        <w:rPr>
          <w:rFonts w:asciiTheme="majorBidi" w:hAnsiTheme="majorBidi" w:cstheme="majorBidi"/>
          <w:sz w:val="24"/>
          <w:szCs w:val="24"/>
        </w:rPr>
        <w:t xml:space="preserve"> Indonesia.</w:t>
      </w:r>
    </w:p>
    <w:p w:rsidR="00F23F74" w:rsidRPr="00653ECB" w:rsidRDefault="00F23F74" w:rsidP="00BA0AB5">
      <w:pPr>
        <w:pStyle w:val="FootnoteText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Sanjaya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653E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Pr="00653ECB">
        <w:rPr>
          <w:rFonts w:asciiTheme="majorBidi" w:hAnsiTheme="majorBidi" w:cstheme="majorBidi"/>
          <w:color w:val="000000" w:themeColor="text1"/>
          <w:sz w:val="24"/>
          <w:szCs w:val="24"/>
        </w:rPr>
        <w:t>2011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Strategi</w:t>
      </w:r>
      <w:proofErr w:type="spellEnd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Berorientasi</w:t>
      </w:r>
      <w:proofErr w:type="spellEnd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Standar</w:t>
      </w:r>
      <w:proofErr w:type="spellEnd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Proses </w:t>
      </w:r>
      <w:proofErr w:type="spellStart"/>
      <w:r w:rsidRPr="00653ECB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653E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653ECB">
        <w:rPr>
          <w:rFonts w:asciiTheme="majorBidi" w:hAnsiTheme="majorBidi" w:cstheme="majorBidi"/>
          <w:color w:val="000000" w:themeColor="text1"/>
          <w:sz w:val="24"/>
          <w:szCs w:val="24"/>
        </w:rPr>
        <w:t>Prenada</w:t>
      </w:r>
      <w:proofErr w:type="spellEnd"/>
      <w:r w:rsidRPr="00653EC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Media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F23F74" w:rsidRPr="00653ECB" w:rsidRDefault="00F23F74" w:rsidP="00BA0AB5">
      <w:pPr>
        <w:pStyle w:val="FootnoteText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F23F74" w:rsidRDefault="00F23F74" w:rsidP="00BA0AB5">
      <w:pPr>
        <w:pStyle w:val="FootnoteText"/>
        <w:tabs>
          <w:tab w:val="left" w:pos="426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ECB">
        <w:rPr>
          <w:rFonts w:asciiTheme="majorBidi" w:hAnsiTheme="majorBidi" w:cstheme="majorBidi"/>
          <w:sz w:val="24"/>
          <w:szCs w:val="24"/>
        </w:rPr>
        <w:t>Sanjaya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>.</w:t>
      </w:r>
    </w:p>
    <w:p w:rsidR="00F23F74" w:rsidRDefault="00F23F74" w:rsidP="00BA0AB5">
      <w:pPr>
        <w:pStyle w:val="FootnoteText"/>
        <w:tabs>
          <w:tab w:val="left" w:pos="426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A0AB5">
        <w:rPr>
          <w:rFonts w:asciiTheme="majorBidi" w:hAnsiTheme="majorBidi" w:cstheme="majorBidi"/>
          <w:sz w:val="24"/>
          <w:szCs w:val="24"/>
        </w:rPr>
        <w:t>Sinambela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A0AB5">
        <w:rPr>
          <w:rFonts w:asciiTheme="majorBidi" w:hAnsiTheme="majorBidi" w:cstheme="majorBidi"/>
          <w:sz w:val="24"/>
          <w:szCs w:val="24"/>
        </w:rPr>
        <w:t>Lijan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0AB5">
        <w:rPr>
          <w:rFonts w:asciiTheme="majorBidi" w:hAnsiTheme="majorBidi" w:cstheme="majorBidi"/>
          <w:sz w:val="24"/>
          <w:szCs w:val="24"/>
        </w:rPr>
        <w:t>Poltak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. </w:t>
      </w:r>
      <w:r w:rsidRPr="00A205B6">
        <w:rPr>
          <w:rFonts w:asciiTheme="majorBidi" w:hAnsiTheme="majorBidi" w:cstheme="majorBidi"/>
          <w:sz w:val="24"/>
          <w:szCs w:val="24"/>
        </w:rPr>
        <w:t xml:space="preserve">2014. </w:t>
      </w:r>
      <w:proofErr w:type="spellStart"/>
      <w:r w:rsidRPr="00F23F74">
        <w:rPr>
          <w:rFonts w:asciiTheme="majorBidi" w:hAnsiTheme="majorBidi" w:cstheme="majorBidi"/>
          <w:i/>
          <w:iCs/>
          <w:sz w:val="24"/>
          <w:szCs w:val="24"/>
          <w:lang w:val="fr-FR"/>
        </w:rPr>
        <w:t>Metodologi</w:t>
      </w:r>
      <w:proofErr w:type="spellEnd"/>
      <w:r w:rsidRPr="00F23F74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23F74">
        <w:rPr>
          <w:rFonts w:asciiTheme="majorBidi" w:hAnsiTheme="majorBidi" w:cstheme="majorBidi"/>
          <w:i/>
          <w:iCs/>
          <w:sz w:val="24"/>
          <w:szCs w:val="24"/>
          <w:lang w:val="fr-FR"/>
        </w:rPr>
        <w:t>Penelitian</w:t>
      </w:r>
      <w:proofErr w:type="spellEnd"/>
      <w:r w:rsidRPr="00F23F74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proofErr w:type="spellStart"/>
      <w:r w:rsidRPr="00F23F74">
        <w:rPr>
          <w:rFonts w:asciiTheme="majorBidi" w:hAnsiTheme="majorBidi" w:cstheme="majorBidi"/>
          <w:i/>
          <w:iCs/>
          <w:sz w:val="24"/>
          <w:szCs w:val="24"/>
          <w:lang w:val="fr-FR"/>
        </w:rPr>
        <w:t>Kuantitatif</w:t>
      </w:r>
      <w:proofErr w:type="spellEnd"/>
      <w:r w:rsidRPr="00F23F74">
        <w:rPr>
          <w:rFonts w:asciiTheme="majorBidi" w:hAnsiTheme="majorBidi" w:cstheme="majorBidi"/>
          <w:sz w:val="24"/>
          <w:szCs w:val="24"/>
          <w:lang w:val="fr-FR"/>
        </w:rPr>
        <w:t xml:space="preserve">. Yogyakarta: </w:t>
      </w:r>
      <w:proofErr w:type="spellStart"/>
      <w:r w:rsidRPr="00F23F74">
        <w:rPr>
          <w:rFonts w:asciiTheme="majorBidi" w:hAnsiTheme="majorBidi" w:cstheme="majorBidi"/>
          <w:sz w:val="24"/>
          <w:szCs w:val="24"/>
          <w:lang w:val="fr-FR"/>
        </w:rPr>
        <w:t>Graha</w:t>
      </w:r>
      <w:proofErr w:type="spellEnd"/>
      <w:r w:rsidRPr="00F23F7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F23F74">
        <w:rPr>
          <w:rFonts w:asciiTheme="majorBidi" w:hAnsiTheme="majorBidi" w:cstheme="majorBidi"/>
          <w:sz w:val="24"/>
          <w:szCs w:val="24"/>
          <w:lang w:val="fr-FR"/>
        </w:rPr>
        <w:t>Ilmu</w:t>
      </w:r>
      <w:proofErr w:type="spellEnd"/>
      <w:r w:rsidRPr="00F23F74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:rsidR="00F23F74" w:rsidRPr="00BA0AB5" w:rsidRDefault="00F23F74" w:rsidP="00BA0AB5">
      <w:pPr>
        <w:pStyle w:val="FootnoteText"/>
        <w:tabs>
          <w:tab w:val="left" w:pos="709"/>
        </w:tabs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682DC3" w:rsidRDefault="00E725C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BA0AB5">
        <w:rPr>
          <w:rFonts w:asciiTheme="majorBidi" w:hAnsiTheme="majorBidi" w:cstheme="majorBidi"/>
          <w:sz w:val="24"/>
          <w:szCs w:val="24"/>
          <w:lang w:val="fr-FR"/>
        </w:rPr>
        <w:t>Sugiyono</w:t>
      </w:r>
      <w:proofErr w:type="spellEnd"/>
      <w:r w:rsidRPr="00BA0AB5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  <w:lang w:val="id-ID"/>
        </w:rPr>
        <w:t>2015</w:t>
      </w:r>
      <w:r w:rsidRPr="00E725C4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682DC3" w:rsidRPr="00653ECB">
        <w:rPr>
          <w:rFonts w:asciiTheme="majorBidi" w:hAnsiTheme="majorBidi" w:cstheme="majorBidi"/>
          <w:i/>
          <w:sz w:val="24"/>
          <w:szCs w:val="24"/>
          <w:lang w:val="id-ID"/>
        </w:rPr>
        <w:t xml:space="preserve">Metode Penelitian Pendidikan Pendekatan Kuantitatif, Kualitatif, Dan R &amp; </w:t>
      </w:r>
      <w:r w:rsidR="00682DC3" w:rsidRPr="00653ECB">
        <w:rPr>
          <w:rFonts w:asciiTheme="majorBidi" w:hAnsiTheme="majorBidi" w:cstheme="majorBidi"/>
          <w:i/>
          <w:sz w:val="24"/>
          <w:szCs w:val="24"/>
          <w:lang w:val="fr-FR"/>
        </w:rPr>
        <w:t>D.</w:t>
      </w:r>
      <w:r w:rsidR="00682DC3" w:rsidRPr="00653ECB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="00682DC3" w:rsidRPr="00653ECB">
        <w:rPr>
          <w:rFonts w:asciiTheme="majorBidi" w:hAnsiTheme="majorBidi" w:cstheme="majorBidi"/>
          <w:sz w:val="24"/>
          <w:szCs w:val="24"/>
          <w:lang w:val="id-ID"/>
        </w:rPr>
        <w:t>Bandung:</w:t>
      </w:r>
      <w:r w:rsidR="00682DC3" w:rsidRPr="00653ECB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Alfabeta</w:t>
      </w:r>
      <w:r w:rsidRPr="00E725C4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F23F74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F23F74" w:rsidRPr="00F23F74" w:rsidRDefault="00F23F74" w:rsidP="00BA0AB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>
        <w:rPr>
          <w:rFonts w:asciiTheme="majorBidi" w:hAnsiTheme="majorBidi" w:cstheme="majorBidi"/>
          <w:sz w:val="24"/>
          <w:szCs w:val="24"/>
        </w:rPr>
        <w:t>Syaodih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</w:rPr>
        <w:t>2016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</w:rPr>
        <w:t xml:space="preserve">Bandung: PT.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23F74" w:rsidRPr="00BA0AB5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Pr="002401C4" w:rsidRDefault="00F23F74" w:rsidP="00BA0AB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A0AB5">
        <w:rPr>
          <w:rFonts w:asciiTheme="majorBidi" w:hAnsiTheme="majorBidi" w:cstheme="majorBidi"/>
          <w:sz w:val="24"/>
          <w:szCs w:val="24"/>
        </w:rPr>
        <w:t>Sulistyanto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A0AB5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0AB5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0AB5">
        <w:rPr>
          <w:rFonts w:asciiTheme="majorBidi" w:hAnsiTheme="majorBidi" w:cstheme="majorBidi"/>
          <w:sz w:val="24"/>
          <w:szCs w:val="24"/>
        </w:rPr>
        <w:t xml:space="preserve"> 2008. </w:t>
      </w:r>
      <w:proofErr w:type="spellStart"/>
      <w:r w:rsidRPr="002401C4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2401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01C4">
        <w:rPr>
          <w:rFonts w:asciiTheme="majorBidi" w:hAnsiTheme="majorBidi" w:cstheme="majorBidi"/>
          <w:i/>
          <w:iCs/>
          <w:sz w:val="24"/>
          <w:szCs w:val="24"/>
        </w:rPr>
        <w:t>Pengetahuan</w:t>
      </w:r>
      <w:proofErr w:type="spellEnd"/>
      <w:r w:rsidRPr="002401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401C4">
        <w:rPr>
          <w:rFonts w:asciiTheme="majorBidi" w:hAnsiTheme="majorBidi" w:cstheme="majorBidi"/>
          <w:i/>
          <w:iCs/>
          <w:sz w:val="24"/>
          <w:szCs w:val="24"/>
        </w:rPr>
        <w:t>Alam</w:t>
      </w:r>
      <w:proofErr w:type="spellEnd"/>
      <w:r w:rsidRPr="002401C4"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 w:rsidRPr="002401C4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2401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01C4">
        <w:rPr>
          <w:rFonts w:asciiTheme="majorBidi" w:hAnsiTheme="majorBidi" w:cstheme="majorBidi"/>
          <w:sz w:val="24"/>
          <w:szCs w:val="24"/>
        </w:rPr>
        <w:t>Perbukuan</w:t>
      </w:r>
      <w:proofErr w:type="spellEnd"/>
      <w:r w:rsidRPr="002401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401C4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2401C4">
        <w:rPr>
          <w:rFonts w:asciiTheme="majorBidi" w:hAnsiTheme="majorBidi" w:cstheme="majorBidi"/>
          <w:sz w:val="24"/>
          <w:szCs w:val="24"/>
        </w:rPr>
        <w:t xml:space="preserve">. </w:t>
      </w:r>
    </w:p>
    <w:p w:rsidR="00F23F74" w:rsidRPr="002401C4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Pr="00F23F74" w:rsidRDefault="00F23F74" w:rsidP="00BA0AB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Sumiati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53ECB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3ECB">
        <w:rPr>
          <w:rFonts w:asciiTheme="majorBidi" w:hAnsiTheme="majorBidi" w:cstheme="majorBidi"/>
          <w:sz w:val="24"/>
          <w:szCs w:val="24"/>
        </w:rPr>
        <w:t xml:space="preserve">Bandung: CV </w:t>
      </w:r>
      <w:proofErr w:type="spellStart"/>
      <w:r>
        <w:rPr>
          <w:rFonts w:asciiTheme="majorBidi" w:hAnsiTheme="majorBidi" w:cstheme="majorBidi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Prima.</w:t>
      </w:r>
    </w:p>
    <w:p w:rsidR="00682DC3" w:rsidRPr="00BA0AB5" w:rsidRDefault="00682DC3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82DC3" w:rsidRPr="00BA0AB5" w:rsidRDefault="00E725C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A0AB5">
        <w:rPr>
          <w:rFonts w:asciiTheme="majorBidi" w:hAnsiTheme="majorBidi" w:cstheme="majorBidi"/>
          <w:sz w:val="24"/>
          <w:szCs w:val="24"/>
        </w:rPr>
        <w:t>Supardi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0AB5">
        <w:rPr>
          <w:rFonts w:asciiTheme="majorBidi" w:hAnsiTheme="majorBidi" w:cstheme="majorBidi"/>
          <w:sz w:val="24"/>
          <w:szCs w:val="24"/>
        </w:rPr>
        <w:t xml:space="preserve"> 2015. </w:t>
      </w:r>
      <w:proofErr w:type="spellStart"/>
      <w:r w:rsidR="00682DC3" w:rsidRPr="00BA0AB5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="00682DC3" w:rsidRPr="00BA0AB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2DC3" w:rsidRPr="00BA0AB5">
        <w:rPr>
          <w:rFonts w:asciiTheme="majorBidi" w:hAnsiTheme="majorBidi" w:cstheme="majorBidi"/>
          <w:i/>
          <w:iCs/>
          <w:sz w:val="24"/>
          <w:szCs w:val="24"/>
        </w:rPr>
        <w:t>Autentik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. </w:t>
      </w:r>
      <w:r w:rsidR="00682DC3" w:rsidRPr="00BA0AB5">
        <w:rPr>
          <w:rFonts w:asciiTheme="majorBidi" w:hAnsiTheme="majorBidi" w:cstheme="majorBidi"/>
          <w:sz w:val="24"/>
          <w:szCs w:val="24"/>
        </w:rPr>
        <w:t>Jak</w:t>
      </w:r>
      <w:r w:rsidRPr="00BA0AB5">
        <w:rPr>
          <w:rFonts w:asciiTheme="majorBidi" w:hAnsiTheme="majorBidi" w:cstheme="majorBidi"/>
          <w:sz w:val="24"/>
          <w:szCs w:val="24"/>
        </w:rPr>
        <w:t xml:space="preserve">arta: PT Raja </w:t>
      </w:r>
      <w:proofErr w:type="spellStart"/>
      <w:r w:rsidRPr="00BA0AB5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0AB5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>.</w:t>
      </w:r>
    </w:p>
    <w:p w:rsidR="00682DC3" w:rsidRPr="00BA0AB5" w:rsidRDefault="00682DC3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131F3" w:rsidRPr="00653ECB" w:rsidRDefault="00E725C4" w:rsidP="001C6583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A0AB5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BA0AB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A0AB5">
        <w:rPr>
          <w:rFonts w:asciiTheme="majorBidi" w:hAnsiTheme="majorBidi" w:cstheme="majorBidi"/>
          <w:sz w:val="24"/>
          <w:szCs w:val="24"/>
        </w:rPr>
        <w:t xml:space="preserve"> 1995. </w:t>
      </w:r>
      <w:proofErr w:type="spellStart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682DC3" w:rsidRPr="00E725C4"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 w:rsidRPr="00E725C4">
        <w:rPr>
          <w:rFonts w:asciiTheme="majorBidi" w:hAnsiTheme="majorBidi" w:cstheme="majorBidi"/>
          <w:sz w:val="24"/>
          <w:szCs w:val="24"/>
        </w:rPr>
        <w:t xml:space="preserve">. Jakarta: PT </w:t>
      </w:r>
      <w:proofErr w:type="spellStart"/>
      <w:r w:rsidRPr="00E725C4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E725C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725C4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E725C4">
        <w:rPr>
          <w:rFonts w:asciiTheme="majorBidi" w:hAnsiTheme="majorBidi" w:cstheme="majorBidi"/>
          <w:sz w:val="24"/>
          <w:szCs w:val="24"/>
        </w:rPr>
        <w:t xml:space="preserve">. </w:t>
      </w:r>
    </w:p>
    <w:p w:rsidR="00F23F74" w:rsidRDefault="00F23F74" w:rsidP="001C658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ECB">
        <w:rPr>
          <w:rFonts w:asciiTheme="majorBidi" w:hAnsiTheme="majorBidi" w:cstheme="majorBidi"/>
          <w:sz w:val="24"/>
          <w:szCs w:val="24"/>
        </w:rPr>
        <w:t>Wi</w:t>
      </w:r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Wisudawati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Sulistyowati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Eka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2015.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653ECB">
        <w:rPr>
          <w:rFonts w:asciiTheme="majorBidi" w:hAnsiTheme="majorBidi" w:cstheme="majorBidi"/>
          <w:i/>
          <w:iCs/>
          <w:sz w:val="24"/>
          <w:szCs w:val="24"/>
        </w:rPr>
        <w:t xml:space="preserve"> IPA</w:t>
      </w:r>
      <w:r>
        <w:rPr>
          <w:rFonts w:asciiTheme="majorBidi" w:hAnsiTheme="majorBidi" w:cstheme="majorBidi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1C6583" w:rsidRPr="00653ECB" w:rsidRDefault="001C6583" w:rsidP="001C658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23F74" w:rsidRPr="00DE0DC4" w:rsidRDefault="00F23F74" w:rsidP="00BA0AB5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3ECB">
        <w:rPr>
          <w:rFonts w:asciiTheme="majorBidi" w:hAnsiTheme="majorBidi" w:cstheme="majorBidi"/>
          <w:sz w:val="24"/>
          <w:szCs w:val="24"/>
        </w:rPr>
        <w:t>Yuliyanti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Eka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653ECB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IPA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53ECB">
        <w:rPr>
          <w:rFonts w:asciiTheme="majorBidi" w:hAnsiTheme="majorBidi" w:cstheme="majorBidi"/>
          <w:sz w:val="24"/>
          <w:szCs w:val="24"/>
        </w:rPr>
        <w:t xml:space="preserve"> IV SD </w:t>
      </w:r>
      <w:proofErr w:type="spellStart"/>
      <w:r w:rsidRPr="00653ECB">
        <w:rPr>
          <w:rFonts w:asciiTheme="majorBidi" w:hAnsiTheme="majorBidi" w:cstheme="majorBidi"/>
          <w:sz w:val="24"/>
          <w:szCs w:val="24"/>
        </w:rPr>
        <w:t>Neg</w:t>
      </w:r>
      <w:r w:rsidR="007F13BA">
        <w:rPr>
          <w:rFonts w:asciiTheme="majorBidi" w:hAnsiTheme="majorBidi" w:cstheme="majorBidi"/>
          <w:sz w:val="24"/>
          <w:szCs w:val="24"/>
        </w:rPr>
        <w:t>eri</w:t>
      </w:r>
      <w:proofErr w:type="spellEnd"/>
      <w:r w:rsidR="007F13BA">
        <w:rPr>
          <w:rFonts w:asciiTheme="majorBidi" w:hAnsiTheme="majorBidi" w:cstheme="majorBidi"/>
          <w:sz w:val="24"/>
          <w:szCs w:val="24"/>
        </w:rPr>
        <w:t xml:space="preserve"> 46 </w:t>
      </w:r>
      <w:proofErr w:type="spellStart"/>
      <w:r w:rsidR="007F13BA">
        <w:rPr>
          <w:rFonts w:asciiTheme="majorBidi" w:hAnsiTheme="majorBidi" w:cstheme="majorBidi"/>
          <w:sz w:val="24"/>
          <w:szCs w:val="24"/>
        </w:rPr>
        <w:t>Gedongtataan</w:t>
      </w:r>
      <w:proofErr w:type="spellEnd"/>
      <w:r w:rsidR="007F13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13B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7F13BA">
        <w:rPr>
          <w:rFonts w:asciiTheme="majorBidi" w:hAnsiTheme="majorBidi" w:cstheme="majorBidi"/>
          <w:sz w:val="24"/>
          <w:szCs w:val="24"/>
        </w:rPr>
        <w:t xml:space="preserve"> 2017.</w:t>
      </w:r>
      <w:proofErr w:type="gramEnd"/>
      <w:r w:rsidR="007F13BA">
        <w:rPr>
          <w:rFonts w:asciiTheme="majorBidi" w:hAnsiTheme="majorBidi" w:cstheme="majorBidi"/>
          <w:sz w:val="24"/>
          <w:szCs w:val="24"/>
        </w:rPr>
        <w:t xml:space="preserve"> Retrieved from </w:t>
      </w:r>
      <w:hyperlink r:id="rId12" w:history="1">
        <w:r w:rsidR="00DE0DC4" w:rsidRPr="00DE0DC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http://digilib.unila.ac.id/29390/3/SKRIPSI%20 TANPA%20BAB%20PEMBAHASAN.pdf</w:t>
        </w:r>
      </w:hyperlink>
    </w:p>
    <w:p w:rsidR="00F23F74" w:rsidRPr="00653ECB" w:rsidRDefault="00F23F74" w:rsidP="00BA0AB5">
      <w:pPr>
        <w:pStyle w:val="FootnoteText"/>
        <w:tabs>
          <w:tab w:val="left" w:pos="0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F23F74" w:rsidRPr="00653ECB" w:rsidSect="00A205B6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0319" w:h="14571" w:code="13"/>
      <w:pgMar w:top="1134" w:right="1134" w:bottom="1134" w:left="1134" w:header="708" w:footer="708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EE" w:rsidRDefault="005D66EE" w:rsidP="00AD4888">
      <w:pPr>
        <w:spacing w:after="0" w:line="240" w:lineRule="auto"/>
      </w:pPr>
      <w:r>
        <w:separator/>
      </w:r>
    </w:p>
  </w:endnote>
  <w:endnote w:type="continuationSeparator" w:id="0">
    <w:p w:rsidR="005D66EE" w:rsidRDefault="005D66EE" w:rsidP="00AD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82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E3C" w:rsidRDefault="00D95E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D95E3C" w:rsidRDefault="00D95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3C" w:rsidRDefault="00D95E3C" w:rsidP="00A205B6">
    <w:pPr>
      <w:pStyle w:val="Footer"/>
      <w:jc w:val="center"/>
    </w:pPr>
  </w:p>
  <w:p w:rsidR="00AD4888" w:rsidRDefault="00AD4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243841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E3C" w:rsidRPr="00A205B6" w:rsidRDefault="00A205B6" w:rsidP="00A205B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205B6">
          <w:rPr>
            <w:rFonts w:asciiTheme="majorBidi" w:hAnsiTheme="majorBidi" w:cstheme="majorBidi"/>
            <w:sz w:val="24"/>
            <w:szCs w:val="24"/>
          </w:rPr>
          <w:t>72</w:t>
        </w:r>
      </w:p>
    </w:sdtContent>
  </w:sdt>
  <w:p w:rsidR="00D95E3C" w:rsidRDefault="00D95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EE" w:rsidRDefault="005D66EE" w:rsidP="00AD4888">
      <w:pPr>
        <w:spacing w:after="0" w:line="240" w:lineRule="auto"/>
      </w:pPr>
      <w:r>
        <w:separator/>
      </w:r>
    </w:p>
  </w:footnote>
  <w:footnote w:type="continuationSeparator" w:id="0">
    <w:p w:rsidR="005D66EE" w:rsidRDefault="005D66EE" w:rsidP="00AD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25704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D95E3C" w:rsidRPr="00D95E3C" w:rsidRDefault="00D95E3C" w:rsidP="00D95E3C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95E3C">
          <w:rPr>
            <w:rFonts w:asciiTheme="majorBidi" w:hAnsiTheme="majorBidi" w:cstheme="majorBidi"/>
            <w:sz w:val="24"/>
            <w:szCs w:val="24"/>
          </w:rPr>
          <w:t>73</w:t>
        </w:r>
      </w:p>
    </w:sdtContent>
  </w:sdt>
  <w:p w:rsidR="00D95E3C" w:rsidRDefault="00D95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346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05B6" w:rsidRDefault="00A205B6" w:rsidP="00A205B6">
        <w:pPr>
          <w:pStyle w:val="Header"/>
          <w:jc w:val="right"/>
        </w:pPr>
        <w:r>
          <w:t>73</w:t>
        </w:r>
      </w:p>
    </w:sdtContent>
  </w:sdt>
  <w:p w:rsidR="00AD4888" w:rsidRDefault="00AD4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F3"/>
    <w:rsid w:val="000131F3"/>
    <w:rsid w:val="000167AB"/>
    <w:rsid w:val="00016B3C"/>
    <w:rsid w:val="000D1995"/>
    <w:rsid w:val="001C6583"/>
    <w:rsid w:val="002020E9"/>
    <w:rsid w:val="002401C4"/>
    <w:rsid w:val="00366A90"/>
    <w:rsid w:val="00374570"/>
    <w:rsid w:val="005A58C0"/>
    <w:rsid w:val="005C14A1"/>
    <w:rsid w:val="005C3296"/>
    <w:rsid w:val="005D66EE"/>
    <w:rsid w:val="006238CD"/>
    <w:rsid w:val="00653ECB"/>
    <w:rsid w:val="00682DC3"/>
    <w:rsid w:val="006E6F8F"/>
    <w:rsid w:val="006F2CDD"/>
    <w:rsid w:val="0073101B"/>
    <w:rsid w:val="007F13BA"/>
    <w:rsid w:val="00832881"/>
    <w:rsid w:val="00892D74"/>
    <w:rsid w:val="008976AE"/>
    <w:rsid w:val="008A5AA3"/>
    <w:rsid w:val="008D1CC5"/>
    <w:rsid w:val="00950361"/>
    <w:rsid w:val="00A02544"/>
    <w:rsid w:val="00A205B6"/>
    <w:rsid w:val="00A2190A"/>
    <w:rsid w:val="00AC4099"/>
    <w:rsid w:val="00AD4888"/>
    <w:rsid w:val="00B63A8C"/>
    <w:rsid w:val="00BA0AB5"/>
    <w:rsid w:val="00C26440"/>
    <w:rsid w:val="00C81777"/>
    <w:rsid w:val="00C95B31"/>
    <w:rsid w:val="00D95E3C"/>
    <w:rsid w:val="00DA5FB4"/>
    <w:rsid w:val="00DE0DC4"/>
    <w:rsid w:val="00DE4880"/>
    <w:rsid w:val="00E725C4"/>
    <w:rsid w:val="00E7405E"/>
    <w:rsid w:val="00E744B6"/>
    <w:rsid w:val="00EB320A"/>
    <w:rsid w:val="00EC7BB8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31F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1F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1F3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013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A90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88"/>
  </w:style>
  <w:style w:type="paragraph" w:styleId="Footer">
    <w:name w:val="footer"/>
    <w:basedOn w:val="Normal"/>
    <w:link w:val="FooterChar"/>
    <w:uiPriority w:val="99"/>
    <w:unhideWhenUsed/>
    <w:rsid w:val="00AD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131F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31F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31F3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uiPriority w:val="99"/>
    <w:unhideWhenUsed/>
    <w:rsid w:val="000131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A90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88"/>
  </w:style>
  <w:style w:type="paragraph" w:styleId="Footer">
    <w:name w:val="footer"/>
    <w:basedOn w:val="Normal"/>
    <w:link w:val="FooterChar"/>
    <w:uiPriority w:val="99"/>
    <w:unhideWhenUsed/>
    <w:rsid w:val="00AD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uinbanten.ac.id/index.php/primary/article/view/429/37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pository.upi.edu/165/6/S_PGSD_0902817%20chapter3.%20pdf" TargetMode="External"/><Relationship Id="rId12" Type="http://schemas.openxmlformats.org/officeDocument/2006/relationships/hyperlink" Target="http://digilib.unila.ac.id/29390/3/SKRIPSI%20%20TANPA%20BAB%20PEMBAHASAN.pdf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prints.stainkudus.ac.id/209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jurnal.uinbanten.ac.id/index.php/primary/%20article/view/14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po.iain-tulungagung.ac.id/196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2019-03-29T03:17:00Z</dcterms:created>
  <dcterms:modified xsi:type="dcterms:W3CDTF">2019-06-17T09:09:00Z</dcterms:modified>
</cp:coreProperties>
</file>