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FED" w:rsidRPr="006A6D96" w:rsidRDefault="00DF4FED" w:rsidP="001A11B5">
      <w:pPr>
        <w:spacing w:line="480" w:lineRule="auto"/>
        <w:jc w:val="center"/>
        <w:rPr>
          <w:rFonts w:ascii="Times New Roman" w:hAnsi="Times New Roman" w:cs="Times New Roman"/>
          <w:b/>
          <w:szCs w:val="24"/>
        </w:rPr>
      </w:pPr>
      <w:r w:rsidRPr="006A6D96">
        <w:rPr>
          <w:rFonts w:ascii="Times New Roman" w:hAnsi="Times New Roman" w:cs="Times New Roman"/>
          <w:b/>
          <w:szCs w:val="24"/>
        </w:rPr>
        <w:t>DAFTAR PUSTAKA</w:t>
      </w:r>
    </w:p>
    <w:p w:rsidR="001461FC" w:rsidRPr="006A6D96" w:rsidRDefault="00D57492" w:rsidP="0028552D">
      <w:pPr>
        <w:spacing w:line="48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6A6D96">
        <w:rPr>
          <w:rFonts w:ascii="Times New Roman" w:hAnsi="Times New Roman" w:cs="Times New Roman"/>
          <w:b/>
          <w:szCs w:val="24"/>
          <w:u w:val="single"/>
        </w:rPr>
        <w:t>Buku:</w:t>
      </w:r>
    </w:p>
    <w:p w:rsidR="00277FCB" w:rsidRPr="006A6D96" w:rsidRDefault="00277FCB" w:rsidP="006A6D96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6A6D96">
        <w:rPr>
          <w:rFonts w:ascii="Times New Roman" w:hAnsi="Times New Roman" w:cs="Times New Roman"/>
          <w:sz w:val="24"/>
          <w:szCs w:val="24"/>
        </w:rPr>
        <w:t>Arifin</w:t>
      </w:r>
      <w:proofErr w:type="spellEnd"/>
      <w:r w:rsidRPr="006A6D96">
        <w:rPr>
          <w:rFonts w:ascii="Times New Roman" w:hAnsi="Times New Roman" w:cs="Times New Roman"/>
          <w:sz w:val="24"/>
          <w:szCs w:val="24"/>
        </w:rPr>
        <w:t>,</w:t>
      </w:r>
      <w:r w:rsidRPr="006A6D9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A6D96">
        <w:rPr>
          <w:rFonts w:ascii="Times New Roman" w:hAnsi="Times New Roman" w:cs="Times New Roman"/>
          <w:sz w:val="24"/>
          <w:szCs w:val="24"/>
        </w:rPr>
        <w:t>Zaini</w:t>
      </w:r>
      <w:proofErr w:type="spellEnd"/>
      <w:r w:rsidRPr="006A6D96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6A6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D96"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 w:rsidRPr="006A6D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6D96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6A6D96">
        <w:rPr>
          <w:rFonts w:ascii="Times New Roman" w:hAnsi="Times New Roman" w:cs="Times New Roman"/>
          <w:i/>
          <w:sz w:val="24"/>
          <w:szCs w:val="24"/>
        </w:rPr>
        <w:t xml:space="preserve"> Bank </w:t>
      </w:r>
      <w:proofErr w:type="spellStart"/>
      <w:r w:rsidRPr="006A6D96">
        <w:rPr>
          <w:rFonts w:ascii="Times New Roman" w:hAnsi="Times New Roman" w:cs="Times New Roman"/>
          <w:i/>
          <w:sz w:val="24"/>
          <w:szCs w:val="24"/>
        </w:rPr>
        <w:t>Syariah</w:t>
      </w:r>
      <w:proofErr w:type="spellEnd"/>
      <w:r w:rsidRPr="006A6D96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Pr="006A6D96">
        <w:rPr>
          <w:rFonts w:ascii="Times New Roman" w:hAnsi="Times New Roman" w:cs="Times New Roman"/>
          <w:sz w:val="24"/>
          <w:szCs w:val="24"/>
        </w:rPr>
        <w:t>AlvaBet</w:t>
      </w:r>
      <w:proofErr w:type="spellEnd"/>
      <w:r w:rsidRPr="006A6D96">
        <w:rPr>
          <w:rFonts w:ascii="Times New Roman" w:hAnsi="Times New Roman" w:cs="Times New Roman"/>
          <w:sz w:val="24"/>
          <w:szCs w:val="24"/>
        </w:rPr>
        <w:t>, 2003</w:t>
      </w:r>
      <w:r w:rsidRPr="006A6D96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6A6D96" w:rsidRPr="006A6D96" w:rsidRDefault="006A6D96" w:rsidP="006A6D96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764FF" w:rsidRPr="006A6D96" w:rsidRDefault="005764FF" w:rsidP="00CD5B58">
      <w:pPr>
        <w:spacing w:line="240" w:lineRule="auto"/>
        <w:ind w:left="851" w:hanging="851"/>
        <w:jc w:val="both"/>
        <w:rPr>
          <w:rFonts w:ascii="Times New Roman" w:hAnsi="Times New Roman" w:cs="Times New Roman"/>
          <w:szCs w:val="24"/>
        </w:rPr>
      </w:pPr>
      <w:r w:rsidRPr="006A6D96">
        <w:rPr>
          <w:rFonts w:ascii="Times New Roman" w:hAnsi="Times New Roman" w:cs="Times New Roman"/>
          <w:szCs w:val="24"/>
        </w:rPr>
        <w:t xml:space="preserve">Ascarya dan Diana Yumanita, </w:t>
      </w:r>
      <w:r w:rsidRPr="006A6D96">
        <w:rPr>
          <w:rFonts w:ascii="Times New Roman" w:hAnsi="Times New Roman" w:cs="Times New Roman"/>
          <w:i/>
          <w:szCs w:val="24"/>
        </w:rPr>
        <w:t>Bank Syariah : Gambaran Umum</w:t>
      </w:r>
      <w:r w:rsidRPr="006A6D96">
        <w:rPr>
          <w:rFonts w:ascii="Times New Roman" w:hAnsi="Times New Roman" w:cs="Times New Roman"/>
          <w:szCs w:val="24"/>
        </w:rPr>
        <w:t>. Jakarta: Pusat Pendidikan dan Studi Kebanksentralan, 2005.</w:t>
      </w:r>
    </w:p>
    <w:p w:rsidR="00CD5B58" w:rsidRPr="006A6D96" w:rsidRDefault="00CD5B58" w:rsidP="00CD5B58">
      <w:pPr>
        <w:spacing w:line="240" w:lineRule="auto"/>
        <w:ind w:left="851" w:hanging="851"/>
        <w:jc w:val="both"/>
        <w:rPr>
          <w:rFonts w:ascii="Times New Roman" w:hAnsi="Times New Roman" w:cs="Times New Roman"/>
          <w:szCs w:val="24"/>
        </w:rPr>
      </w:pPr>
    </w:p>
    <w:p w:rsidR="005764FF" w:rsidRPr="006A6D96" w:rsidRDefault="005764FF" w:rsidP="00CD5B58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6A6D96">
        <w:rPr>
          <w:rFonts w:ascii="Times New Roman" w:hAnsi="Times New Roman" w:cs="Times New Roman"/>
          <w:sz w:val="24"/>
          <w:szCs w:val="24"/>
        </w:rPr>
        <w:t>Hendro</w:t>
      </w:r>
      <w:proofErr w:type="spellEnd"/>
      <w:r w:rsidRPr="006A6D96">
        <w:rPr>
          <w:rFonts w:ascii="Times New Roman" w:hAnsi="Times New Roman" w:cs="Times New Roman"/>
          <w:sz w:val="24"/>
          <w:szCs w:val="24"/>
        </w:rPr>
        <w:t>,</w:t>
      </w:r>
      <w:r w:rsidRPr="006A6D96">
        <w:rPr>
          <w:rFonts w:ascii="Times New Roman" w:hAnsi="Times New Roman" w:cs="Times New Roman"/>
          <w:sz w:val="24"/>
          <w:szCs w:val="24"/>
          <w:lang w:val="id-ID"/>
        </w:rPr>
        <w:t xml:space="preserve"> Tri,</w:t>
      </w:r>
      <w:r w:rsidRPr="006A6D96">
        <w:rPr>
          <w:rFonts w:ascii="Times New Roman" w:hAnsi="Times New Roman" w:cs="Times New Roman"/>
          <w:sz w:val="24"/>
          <w:szCs w:val="24"/>
        </w:rPr>
        <w:t xml:space="preserve"> </w:t>
      </w:r>
      <w:r w:rsidRPr="006A6D96">
        <w:rPr>
          <w:rFonts w:ascii="Times New Roman" w:hAnsi="Times New Roman" w:cs="Times New Roman"/>
          <w:i/>
          <w:sz w:val="24"/>
          <w:szCs w:val="24"/>
        </w:rPr>
        <w:t xml:space="preserve">Bank &amp; </w:t>
      </w:r>
      <w:proofErr w:type="spellStart"/>
      <w:r w:rsidRPr="006A6D96">
        <w:rPr>
          <w:rFonts w:ascii="Times New Roman" w:hAnsi="Times New Roman" w:cs="Times New Roman"/>
          <w:i/>
          <w:sz w:val="24"/>
          <w:szCs w:val="24"/>
        </w:rPr>
        <w:t>Institusi</w:t>
      </w:r>
      <w:proofErr w:type="spellEnd"/>
      <w:r w:rsidRPr="006A6D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6D96"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 w:rsidRPr="006A6D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6D96">
        <w:rPr>
          <w:rFonts w:ascii="Times New Roman" w:hAnsi="Times New Roman" w:cs="Times New Roman"/>
          <w:i/>
          <w:sz w:val="24"/>
          <w:szCs w:val="24"/>
        </w:rPr>
        <w:t>Non Bank</w:t>
      </w:r>
      <w:proofErr w:type="spellEnd"/>
      <w:r w:rsidRPr="006A6D96">
        <w:rPr>
          <w:rFonts w:ascii="Times New Roman" w:hAnsi="Times New Roman" w:cs="Times New Roman"/>
          <w:i/>
          <w:sz w:val="24"/>
          <w:szCs w:val="24"/>
        </w:rPr>
        <w:t xml:space="preserve"> di Indonesia</w:t>
      </w:r>
      <w:r w:rsidRPr="006A6D96">
        <w:rPr>
          <w:rFonts w:ascii="Times New Roman" w:hAnsi="Times New Roman" w:cs="Times New Roman"/>
          <w:sz w:val="24"/>
          <w:szCs w:val="24"/>
        </w:rPr>
        <w:t>, Yogyakarta: UPP STIM YKPN, 2014</w:t>
      </w:r>
      <w:r w:rsidRPr="006A6D96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CD5B58" w:rsidRPr="006A6D96" w:rsidRDefault="00CD5B58" w:rsidP="00CD5B58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764FF" w:rsidRPr="006A6D96" w:rsidRDefault="005764FF" w:rsidP="00CD5B58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A6D96">
        <w:rPr>
          <w:rFonts w:ascii="Times New Roman" w:hAnsi="Times New Roman" w:cs="Times New Roman"/>
          <w:sz w:val="24"/>
          <w:szCs w:val="24"/>
        </w:rPr>
        <w:t xml:space="preserve">Ismail, </w:t>
      </w:r>
      <w:proofErr w:type="spellStart"/>
      <w:r w:rsidRPr="006A6D96"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 w:rsidRPr="006A6D96">
        <w:rPr>
          <w:rFonts w:ascii="Times New Roman" w:hAnsi="Times New Roman" w:cs="Times New Roman"/>
          <w:i/>
          <w:sz w:val="24"/>
          <w:szCs w:val="24"/>
        </w:rPr>
        <w:t xml:space="preserve"> Bank </w:t>
      </w:r>
      <w:proofErr w:type="spellStart"/>
      <w:r w:rsidRPr="006A6D96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6A6D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6D9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6A6D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6D96"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 w:rsidRPr="006A6D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6D96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6A6D96">
        <w:rPr>
          <w:rFonts w:ascii="Times New Roman" w:hAnsi="Times New Roman" w:cs="Times New Roman"/>
          <w:i/>
          <w:sz w:val="24"/>
          <w:szCs w:val="24"/>
        </w:rPr>
        <w:t xml:space="preserve"> Rupiah</w:t>
      </w:r>
      <w:r w:rsidRPr="006A6D96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Pr="006A6D96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Pr="006A6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D96"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 w:rsidRPr="006A6D96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6A6D96">
        <w:rPr>
          <w:rFonts w:ascii="Times New Roman" w:hAnsi="Times New Roman" w:cs="Times New Roman"/>
          <w:sz w:val="24"/>
          <w:szCs w:val="24"/>
        </w:rPr>
        <w:t>Grup</w:t>
      </w:r>
      <w:proofErr w:type="spellEnd"/>
      <w:r w:rsidRPr="006A6D96">
        <w:rPr>
          <w:rFonts w:ascii="Times New Roman" w:hAnsi="Times New Roman" w:cs="Times New Roman"/>
          <w:sz w:val="24"/>
          <w:szCs w:val="24"/>
        </w:rPr>
        <w:t>, 2010</w:t>
      </w:r>
      <w:r w:rsidRPr="006A6D96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CD5B58" w:rsidRPr="006A6D96" w:rsidRDefault="00CD5B58" w:rsidP="00CD5B58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764FF" w:rsidRPr="006A6D96" w:rsidRDefault="005764FF" w:rsidP="00CD5B58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6A6D96">
        <w:rPr>
          <w:rFonts w:ascii="Times New Roman" w:hAnsi="Times New Roman" w:cs="Times New Roman"/>
          <w:sz w:val="24"/>
          <w:szCs w:val="24"/>
        </w:rPr>
        <w:t>Iskandar</w:t>
      </w:r>
      <w:proofErr w:type="spellEnd"/>
      <w:r w:rsidRPr="006A6D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D96">
        <w:rPr>
          <w:rFonts w:ascii="Times New Roman" w:hAnsi="Times New Roman" w:cs="Times New Roman"/>
          <w:sz w:val="24"/>
          <w:szCs w:val="24"/>
        </w:rPr>
        <w:t>Syamsu</w:t>
      </w:r>
      <w:proofErr w:type="spellEnd"/>
      <w:r w:rsidRPr="006A6D96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6A6D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6D96"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 w:rsidRPr="006A6D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6D96">
        <w:rPr>
          <w:rFonts w:ascii="Times New Roman" w:hAnsi="Times New Roman" w:cs="Times New Roman"/>
          <w:i/>
          <w:sz w:val="24"/>
          <w:szCs w:val="24"/>
        </w:rPr>
        <w:t>Perbankan</w:t>
      </w:r>
      <w:proofErr w:type="spellEnd"/>
      <w:r w:rsidRPr="006A6D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6D96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6A6D96">
        <w:rPr>
          <w:rFonts w:ascii="Times New Roman" w:hAnsi="Times New Roman" w:cs="Times New Roman"/>
          <w:i/>
          <w:sz w:val="24"/>
          <w:szCs w:val="24"/>
        </w:rPr>
        <w:t xml:space="preserve"> Rupiah </w:t>
      </w:r>
      <w:proofErr w:type="spellStart"/>
      <w:r w:rsidRPr="006A6D9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6A6D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6D96">
        <w:rPr>
          <w:rFonts w:ascii="Times New Roman" w:hAnsi="Times New Roman" w:cs="Times New Roman"/>
          <w:i/>
          <w:sz w:val="24"/>
          <w:szCs w:val="24"/>
        </w:rPr>
        <w:t>Valuta</w:t>
      </w:r>
      <w:proofErr w:type="spellEnd"/>
      <w:r w:rsidRPr="006A6D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6D96">
        <w:rPr>
          <w:rFonts w:ascii="Times New Roman" w:hAnsi="Times New Roman" w:cs="Times New Roman"/>
          <w:i/>
          <w:sz w:val="24"/>
          <w:szCs w:val="24"/>
        </w:rPr>
        <w:t>Asing</w:t>
      </w:r>
      <w:proofErr w:type="spellEnd"/>
      <w:r w:rsidRPr="006A6D96">
        <w:rPr>
          <w:rFonts w:ascii="Times New Roman" w:hAnsi="Times New Roman" w:cs="Times New Roman"/>
          <w:sz w:val="24"/>
          <w:szCs w:val="24"/>
        </w:rPr>
        <w:t>, Jakarta: IN MEDIA, 2013</w:t>
      </w:r>
      <w:r w:rsidRPr="006A6D96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CD5B58" w:rsidRPr="006A6D96" w:rsidRDefault="00CD5B58" w:rsidP="00CD5B58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764FF" w:rsidRPr="006A6D96" w:rsidRDefault="005764FF" w:rsidP="006A6D96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A6D96">
        <w:rPr>
          <w:rFonts w:ascii="Times New Roman" w:hAnsi="Times New Roman" w:cs="Times New Roman"/>
          <w:sz w:val="24"/>
          <w:szCs w:val="24"/>
        </w:rPr>
        <w:t>Ismail</w:t>
      </w:r>
      <w:r w:rsidRPr="006A6D96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6A6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D96">
        <w:rPr>
          <w:rFonts w:ascii="Times New Roman" w:hAnsi="Times New Roman" w:cs="Times New Roman"/>
          <w:i/>
          <w:sz w:val="24"/>
          <w:szCs w:val="24"/>
        </w:rPr>
        <w:t>Perbankan</w:t>
      </w:r>
      <w:proofErr w:type="spellEnd"/>
      <w:r w:rsidRPr="006A6D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6D96">
        <w:rPr>
          <w:rFonts w:ascii="Times New Roman" w:hAnsi="Times New Roman" w:cs="Times New Roman"/>
          <w:i/>
          <w:sz w:val="24"/>
          <w:szCs w:val="24"/>
        </w:rPr>
        <w:t>Syariah</w:t>
      </w:r>
      <w:proofErr w:type="spellEnd"/>
      <w:r w:rsidRPr="006A6D96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6A6D96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6A6D96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Pr="006A6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D96">
        <w:rPr>
          <w:rFonts w:ascii="Times New Roman" w:hAnsi="Times New Roman" w:cs="Times New Roman"/>
          <w:sz w:val="24"/>
          <w:szCs w:val="24"/>
        </w:rPr>
        <w:t>Prenadamedia</w:t>
      </w:r>
      <w:proofErr w:type="spellEnd"/>
      <w:r w:rsidRPr="006A6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D96">
        <w:rPr>
          <w:rFonts w:ascii="Times New Roman" w:hAnsi="Times New Roman" w:cs="Times New Roman"/>
          <w:sz w:val="24"/>
          <w:szCs w:val="24"/>
        </w:rPr>
        <w:t>Grup</w:t>
      </w:r>
      <w:proofErr w:type="spellEnd"/>
      <w:r w:rsidRPr="006A6D96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6A6D96">
        <w:rPr>
          <w:rFonts w:ascii="Times New Roman" w:hAnsi="Times New Roman" w:cs="Times New Roman"/>
          <w:sz w:val="24"/>
          <w:szCs w:val="24"/>
        </w:rPr>
        <w:t xml:space="preserve"> 2011</w:t>
      </w:r>
      <w:r w:rsidRPr="006A6D96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6A6D96" w:rsidRPr="006A6D96" w:rsidRDefault="006A6D96" w:rsidP="006A6D96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764FF" w:rsidRPr="006A6D96" w:rsidRDefault="005764FF" w:rsidP="00CD5B58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A6D96">
        <w:rPr>
          <w:rFonts w:ascii="Times New Roman" w:hAnsi="Times New Roman" w:cs="Times New Roman"/>
          <w:sz w:val="24"/>
          <w:szCs w:val="24"/>
          <w:lang w:val="id-ID"/>
        </w:rPr>
        <w:t xml:space="preserve">J. Wild, John, K. R. Subramanyam dan Robert F. Halsey, </w:t>
      </w:r>
      <w:r w:rsidRPr="006A6D96">
        <w:rPr>
          <w:rFonts w:ascii="Times New Roman" w:hAnsi="Times New Roman" w:cs="Times New Roman"/>
          <w:i/>
          <w:sz w:val="24"/>
          <w:szCs w:val="24"/>
          <w:lang w:val="id-ID"/>
        </w:rPr>
        <w:t>Analisis Laporan Keuangan</w:t>
      </w:r>
      <w:r w:rsidRPr="006A6D96">
        <w:rPr>
          <w:rFonts w:ascii="Times New Roman" w:hAnsi="Times New Roman" w:cs="Times New Roman"/>
          <w:sz w:val="24"/>
          <w:szCs w:val="24"/>
          <w:lang w:val="id-ID"/>
        </w:rPr>
        <w:t>, Jakarta: PT. Salemba Empat, 2008.</w:t>
      </w:r>
    </w:p>
    <w:p w:rsidR="00CD5B58" w:rsidRPr="006A6D96" w:rsidRDefault="00CD5B58" w:rsidP="00CD5B58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77FCB" w:rsidRPr="006A6D96" w:rsidRDefault="00277FCB" w:rsidP="006A6D96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6A6D96">
        <w:rPr>
          <w:rFonts w:ascii="Times New Roman" w:hAnsi="Times New Roman" w:cs="Times New Roman"/>
          <w:sz w:val="24"/>
          <w:szCs w:val="24"/>
        </w:rPr>
        <w:t>Jumingan</w:t>
      </w:r>
      <w:proofErr w:type="spellEnd"/>
      <w:r w:rsidRPr="006A6D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D96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6A6D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6D96">
        <w:rPr>
          <w:rFonts w:ascii="Times New Roman" w:hAnsi="Times New Roman" w:cs="Times New Roman"/>
          <w:i/>
          <w:sz w:val="24"/>
          <w:szCs w:val="24"/>
        </w:rPr>
        <w:t>Laporan</w:t>
      </w:r>
      <w:proofErr w:type="spellEnd"/>
      <w:r w:rsidRPr="006A6D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6D96"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 w:rsidRPr="006A6D96">
        <w:rPr>
          <w:rFonts w:ascii="Times New Roman" w:hAnsi="Times New Roman" w:cs="Times New Roman"/>
          <w:sz w:val="24"/>
          <w:szCs w:val="24"/>
        </w:rPr>
        <w:t xml:space="preserve">, Jakarta: PT </w:t>
      </w:r>
      <w:proofErr w:type="spellStart"/>
      <w:r w:rsidRPr="006A6D96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6A6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D96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6A6D96">
        <w:rPr>
          <w:rFonts w:ascii="Times New Roman" w:hAnsi="Times New Roman" w:cs="Times New Roman"/>
          <w:sz w:val="24"/>
          <w:szCs w:val="24"/>
        </w:rPr>
        <w:t>, 2014</w:t>
      </w:r>
      <w:r w:rsidRPr="006A6D96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6A6D96" w:rsidRPr="006A6D96" w:rsidRDefault="006A6D96" w:rsidP="006A6D96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764FF" w:rsidRPr="006A6D96" w:rsidRDefault="005764FF" w:rsidP="006A6D96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A6D96">
        <w:rPr>
          <w:rFonts w:ascii="Times New Roman" w:hAnsi="Times New Roman" w:cs="Times New Roman"/>
          <w:sz w:val="24"/>
          <w:szCs w:val="24"/>
          <w:lang w:val="id-ID"/>
        </w:rPr>
        <w:t xml:space="preserve">Kasmir, </w:t>
      </w:r>
      <w:r w:rsidRPr="006A6D96">
        <w:rPr>
          <w:rFonts w:ascii="Times New Roman" w:hAnsi="Times New Roman" w:cs="Times New Roman"/>
          <w:i/>
          <w:sz w:val="24"/>
          <w:szCs w:val="24"/>
          <w:lang w:val="id-ID"/>
        </w:rPr>
        <w:t>Analisis Laporan Keuangan</w:t>
      </w:r>
      <w:r w:rsidRPr="006A6D96">
        <w:rPr>
          <w:rFonts w:ascii="Times New Roman" w:hAnsi="Times New Roman" w:cs="Times New Roman"/>
          <w:sz w:val="24"/>
          <w:szCs w:val="24"/>
          <w:lang w:val="id-ID"/>
        </w:rPr>
        <w:t>, Jakarta: PT RajaGrafindo Persada, 2011.</w:t>
      </w:r>
    </w:p>
    <w:p w:rsidR="006A6D96" w:rsidRPr="006A6D96" w:rsidRDefault="006A6D96" w:rsidP="006A6D96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764FF" w:rsidRPr="006A6D96" w:rsidRDefault="005764FF" w:rsidP="00CD5B58">
      <w:pPr>
        <w:spacing w:line="240" w:lineRule="auto"/>
        <w:ind w:left="851" w:hanging="851"/>
        <w:jc w:val="both"/>
        <w:rPr>
          <w:rFonts w:ascii="Times New Roman" w:hAnsi="Times New Roman" w:cs="Times New Roman"/>
          <w:szCs w:val="24"/>
        </w:rPr>
      </w:pPr>
      <w:proofErr w:type="spellStart"/>
      <w:r w:rsidRPr="006A6D96">
        <w:rPr>
          <w:rFonts w:ascii="Times New Roman" w:hAnsi="Times New Roman" w:cs="Times New Roman"/>
          <w:szCs w:val="24"/>
          <w:lang w:val="en-US"/>
        </w:rPr>
        <w:t>Muhamad</w:t>
      </w:r>
      <w:proofErr w:type="spellEnd"/>
      <w:r w:rsidRPr="006A6D96">
        <w:rPr>
          <w:rFonts w:ascii="Times New Roman" w:hAnsi="Times New Roman" w:cs="Times New Roman"/>
          <w:szCs w:val="24"/>
          <w:lang w:val="en-US"/>
        </w:rPr>
        <w:t xml:space="preserve">, </w:t>
      </w:r>
      <w:proofErr w:type="spellStart"/>
      <w:r w:rsidRPr="006A6D96">
        <w:rPr>
          <w:rFonts w:ascii="Times New Roman" w:hAnsi="Times New Roman" w:cs="Times New Roman"/>
          <w:i/>
          <w:szCs w:val="24"/>
          <w:lang w:val="en-US"/>
        </w:rPr>
        <w:t>Manajemen</w:t>
      </w:r>
      <w:proofErr w:type="spellEnd"/>
      <w:r w:rsidRPr="006A6D96">
        <w:rPr>
          <w:rFonts w:ascii="Times New Roman" w:hAnsi="Times New Roman" w:cs="Times New Roman"/>
          <w:i/>
          <w:szCs w:val="24"/>
          <w:lang w:val="en-US"/>
        </w:rPr>
        <w:t xml:space="preserve"> Dana Bank </w:t>
      </w:r>
      <w:proofErr w:type="spellStart"/>
      <w:r w:rsidRPr="006A6D96">
        <w:rPr>
          <w:rFonts w:ascii="Times New Roman" w:hAnsi="Times New Roman" w:cs="Times New Roman"/>
          <w:i/>
          <w:szCs w:val="24"/>
          <w:lang w:val="en-US"/>
        </w:rPr>
        <w:t>Syariah</w:t>
      </w:r>
      <w:proofErr w:type="spellEnd"/>
      <w:r w:rsidRPr="006A6D96">
        <w:rPr>
          <w:rFonts w:ascii="Times New Roman" w:hAnsi="Times New Roman" w:cs="Times New Roman"/>
          <w:szCs w:val="24"/>
          <w:lang w:val="en-US"/>
        </w:rPr>
        <w:t xml:space="preserve">, Jakarta: PT </w:t>
      </w:r>
      <w:proofErr w:type="spellStart"/>
      <w:r w:rsidRPr="006A6D96">
        <w:rPr>
          <w:rFonts w:ascii="Times New Roman" w:hAnsi="Times New Roman" w:cs="Times New Roman"/>
          <w:szCs w:val="24"/>
          <w:lang w:val="en-US"/>
        </w:rPr>
        <w:t>Rajagrafindo</w:t>
      </w:r>
      <w:proofErr w:type="spellEnd"/>
      <w:r w:rsidRPr="006A6D96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6A6D96">
        <w:rPr>
          <w:rFonts w:ascii="Times New Roman" w:hAnsi="Times New Roman" w:cs="Times New Roman"/>
          <w:szCs w:val="24"/>
          <w:lang w:val="en-US"/>
        </w:rPr>
        <w:t>Persada</w:t>
      </w:r>
      <w:proofErr w:type="spellEnd"/>
      <w:r w:rsidRPr="006A6D96">
        <w:rPr>
          <w:rFonts w:ascii="Times New Roman" w:hAnsi="Times New Roman" w:cs="Times New Roman"/>
          <w:szCs w:val="24"/>
          <w:lang w:val="en-US"/>
        </w:rPr>
        <w:t>, 2015</w:t>
      </w:r>
      <w:r w:rsidRPr="006A6D96">
        <w:rPr>
          <w:rFonts w:ascii="Times New Roman" w:hAnsi="Times New Roman" w:cs="Times New Roman"/>
          <w:szCs w:val="24"/>
        </w:rPr>
        <w:t>.</w:t>
      </w:r>
    </w:p>
    <w:p w:rsidR="00CD5B58" w:rsidRPr="006A6D96" w:rsidRDefault="00CD5B58" w:rsidP="00CD5B58">
      <w:pPr>
        <w:spacing w:line="240" w:lineRule="auto"/>
        <w:ind w:left="851" w:hanging="851"/>
        <w:jc w:val="both"/>
        <w:rPr>
          <w:rFonts w:ascii="Times New Roman" w:hAnsi="Times New Roman" w:cs="Times New Roman"/>
          <w:szCs w:val="24"/>
        </w:rPr>
      </w:pPr>
    </w:p>
    <w:p w:rsidR="005764FF" w:rsidRPr="006A6D96" w:rsidRDefault="005764FF" w:rsidP="00CD5B58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6A6D96">
        <w:rPr>
          <w:rFonts w:ascii="Times New Roman" w:hAnsi="Times New Roman" w:cs="Times New Roman"/>
          <w:sz w:val="24"/>
          <w:szCs w:val="24"/>
        </w:rPr>
        <w:t>Muhamad</w:t>
      </w:r>
      <w:proofErr w:type="spellEnd"/>
      <w:r w:rsidRPr="006A6D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D96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6A6D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6D96"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 w:rsidRPr="006A6D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6D96">
        <w:rPr>
          <w:rFonts w:ascii="Times New Roman" w:hAnsi="Times New Roman" w:cs="Times New Roman"/>
          <w:i/>
          <w:sz w:val="24"/>
          <w:szCs w:val="24"/>
        </w:rPr>
        <w:t>Syari’ah</w:t>
      </w:r>
      <w:proofErr w:type="spellEnd"/>
      <w:r w:rsidRPr="006A6D96">
        <w:rPr>
          <w:rFonts w:ascii="Times New Roman" w:hAnsi="Times New Roman" w:cs="Times New Roman"/>
          <w:sz w:val="24"/>
          <w:szCs w:val="24"/>
        </w:rPr>
        <w:t>, Yogyakarta: UUP STIM YKPN, 2014</w:t>
      </w:r>
      <w:r w:rsidRPr="006A6D96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6A6D96" w:rsidRPr="006A6D96" w:rsidRDefault="006A6D96" w:rsidP="00CD5B58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77FCB" w:rsidRPr="006A6D96" w:rsidRDefault="00277FCB" w:rsidP="00CD5B58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A6D96">
        <w:rPr>
          <w:rFonts w:ascii="Times New Roman" w:hAnsi="Times New Roman" w:cs="Times New Roman"/>
          <w:sz w:val="24"/>
          <w:szCs w:val="24"/>
        </w:rPr>
        <w:lastRenderedPageBreak/>
        <w:t xml:space="preserve">Muhammad, </w:t>
      </w:r>
      <w:proofErr w:type="spellStart"/>
      <w:r w:rsidRPr="006A6D96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6A6D96">
        <w:rPr>
          <w:rFonts w:ascii="Times New Roman" w:hAnsi="Times New Roman" w:cs="Times New Roman"/>
          <w:i/>
          <w:sz w:val="24"/>
          <w:szCs w:val="24"/>
        </w:rPr>
        <w:t xml:space="preserve"> Bank </w:t>
      </w:r>
      <w:proofErr w:type="spellStart"/>
      <w:r w:rsidRPr="006A6D96">
        <w:rPr>
          <w:rFonts w:ascii="Times New Roman" w:hAnsi="Times New Roman" w:cs="Times New Roman"/>
          <w:i/>
          <w:sz w:val="24"/>
          <w:szCs w:val="24"/>
        </w:rPr>
        <w:t>Syariah</w:t>
      </w:r>
      <w:proofErr w:type="spellEnd"/>
      <w:r w:rsidRPr="006A6D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6D96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Pr="006A6D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6D96">
        <w:rPr>
          <w:rFonts w:ascii="Times New Roman" w:hAnsi="Times New Roman" w:cs="Times New Roman"/>
          <w:i/>
          <w:sz w:val="24"/>
          <w:szCs w:val="24"/>
        </w:rPr>
        <w:t>Revisi</w:t>
      </w:r>
      <w:proofErr w:type="spellEnd"/>
      <w:r w:rsidRPr="006A6D96">
        <w:rPr>
          <w:rFonts w:ascii="Times New Roman" w:hAnsi="Times New Roman" w:cs="Times New Roman"/>
          <w:sz w:val="24"/>
          <w:szCs w:val="24"/>
        </w:rPr>
        <w:t xml:space="preserve">, Yogyakarta: Unit </w:t>
      </w:r>
      <w:proofErr w:type="spellStart"/>
      <w:r w:rsidRPr="006A6D96">
        <w:rPr>
          <w:rFonts w:ascii="Times New Roman" w:hAnsi="Times New Roman" w:cs="Times New Roman"/>
          <w:sz w:val="24"/>
          <w:szCs w:val="24"/>
        </w:rPr>
        <w:t>Penerbitan</w:t>
      </w:r>
      <w:proofErr w:type="spellEnd"/>
      <w:r w:rsidRPr="006A6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D9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A6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D96">
        <w:rPr>
          <w:rFonts w:ascii="Times New Roman" w:hAnsi="Times New Roman" w:cs="Times New Roman"/>
          <w:sz w:val="24"/>
          <w:szCs w:val="24"/>
        </w:rPr>
        <w:t>Percetakan</w:t>
      </w:r>
      <w:proofErr w:type="spellEnd"/>
      <w:r w:rsidRPr="006A6D96">
        <w:rPr>
          <w:rFonts w:ascii="Times New Roman" w:hAnsi="Times New Roman" w:cs="Times New Roman"/>
          <w:sz w:val="24"/>
          <w:szCs w:val="24"/>
        </w:rPr>
        <w:t xml:space="preserve"> (UPP) AMPYKPN, 2005</w:t>
      </w:r>
      <w:r w:rsidRPr="006A6D96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CD5B58" w:rsidRPr="006A6D96" w:rsidRDefault="00CD5B58" w:rsidP="00CD5B58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764FF" w:rsidRPr="006A6D96" w:rsidRDefault="005764FF" w:rsidP="00CD5B58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A6D96">
        <w:rPr>
          <w:rFonts w:ascii="Times New Roman" w:hAnsi="Times New Roman" w:cs="Times New Roman"/>
          <w:sz w:val="24"/>
          <w:szCs w:val="24"/>
        </w:rPr>
        <w:t xml:space="preserve">Muslim, </w:t>
      </w:r>
      <w:r w:rsidRPr="006A6D96">
        <w:rPr>
          <w:rFonts w:ascii="Times New Roman" w:hAnsi="Times New Roman" w:cs="Times New Roman"/>
          <w:sz w:val="24"/>
          <w:szCs w:val="24"/>
          <w:lang w:val="id-ID"/>
        </w:rPr>
        <w:t xml:space="preserve">Sarip, </w:t>
      </w:r>
      <w:proofErr w:type="spellStart"/>
      <w:proofErr w:type="gramStart"/>
      <w:r w:rsidRPr="006A6D96"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proofErr w:type="gramEnd"/>
      <w:r w:rsidRPr="006A6D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6D96"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 w:rsidRPr="006A6D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6D96">
        <w:rPr>
          <w:rFonts w:ascii="Times New Roman" w:hAnsi="Times New Roman" w:cs="Times New Roman"/>
          <w:i/>
          <w:sz w:val="24"/>
          <w:szCs w:val="24"/>
        </w:rPr>
        <w:t>Syariah</w:t>
      </w:r>
      <w:proofErr w:type="spellEnd"/>
      <w:r w:rsidRPr="006A6D96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6A6D96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6A6D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6D9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6A6D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6D96">
        <w:rPr>
          <w:rFonts w:ascii="Times New Roman" w:hAnsi="Times New Roman" w:cs="Times New Roman"/>
          <w:i/>
          <w:sz w:val="24"/>
          <w:szCs w:val="24"/>
        </w:rPr>
        <w:t>Praktik</w:t>
      </w:r>
      <w:proofErr w:type="spellEnd"/>
      <w:r w:rsidRPr="006A6D96">
        <w:rPr>
          <w:rFonts w:ascii="Times New Roman" w:hAnsi="Times New Roman" w:cs="Times New Roman"/>
          <w:sz w:val="24"/>
          <w:szCs w:val="24"/>
        </w:rPr>
        <w:t xml:space="preserve">, Bandung: CV </w:t>
      </w:r>
      <w:proofErr w:type="spellStart"/>
      <w:r w:rsidRPr="006A6D96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6A6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D96">
        <w:rPr>
          <w:rFonts w:ascii="Times New Roman" w:hAnsi="Times New Roman" w:cs="Times New Roman"/>
          <w:sz w:val="24"/>
          <w:szCs w:val="24"/>
        </w:rPr>
        <w:t>Setia</w:t>
      </w:r>
      <w:proofErr w:type="spellEnd"/>
      <w:r w:rsidRPr="006A6D96">
        <w:rPr>
          <w:rFonts w:ascii="Times New Roman" w:hAnsi="Times New Roman" w:cs="Times New Roman"/>
          <w:sz w:val="24"/>
          <w:szCs w:val="24"/>
        </w:rPr>
        <w:t>, 2015</w:t>
      </w:r>
      <w:r w:rsidRPr="006A6D96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CD5B58" w:rsidRPr="006A6D96" w:rsidRDefault="00CD5B58" w:rsidP="00CD5B58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3400D" w:rsidRPr="006A6D96" w:rsidRDefault="0003400D" w:rsidP="006A6D96">
      <w:pPr>
        <w:pStyle w:val="FootnoteText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6A6D96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Purwanto, </w:t>
      </w:r>
      <w:r w:rsidRPr="006A6D96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 xml:space="preserve">Metodologi Penelitian Kuantitatif </w:t>
      </w:r>
      <w:r w:rsidRPr="006A6D96">
        <w:rPr>
          <w:rFonts w:ascii="Times New Roman" w:hAnsi="Times New Roman" w:cs="Times New Roman"/>
          <w:color w:val="000000"/>
          <w:sz w:val="24"/>
          <w:szCs w:val="24"/>
          <w:lang w:val="id-ID"/>
        </w:rPr>
        <w:t>, Yogyakarta: Pustaka Pelajar, 2008.</w:t>
      </w:r>
    </w:p>
    <w:p w:rsidR="006A6D96" w:rsidRPr="006A6D96" w:rsidRDefault="006A6D96" w:rsidP="006A6D96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764FF" w:rsidRPr="006A6D96" w:rsidRDefault="005764FF" w:rsidP="00CD5B58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A6D96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Pr="006A6D96">
        <w:rPr>
          <w:rFonts w:ascii="Times New Roman" w:hAnsi="Times New Roman" w:cs="Times New Roman"/>
          <w:sz w:val="24"/>
          <w:szCs w:val="24"/>
        </w:rPr>
        <w:t>Murhadi</w:t>
      </w:r>
      <w:proofErr w:type="spellEnd"/>
      <w:r w:rsidRPr="006A6D96">
        <w:rPr>
          <w:rFonts w:ascii="Times New Roman" w:hAnsi="Times New Roman" w:cs="Times New Roman"/>
          <w:sz w:val="24"/>
          <w:szCs w:val="24"/>
        </w:rPr>
        <w:t xml:space="preserve">, </w:t>
      </w:r>
      <w:r w:rsidRPr="006A6D96">
        <w:rPr>
          <w:rFonts w:ascii="Times New Roman" w:hAnsi="Times New Roman" w:cs="Times New Roman"/>
          <w:sz w:val="24"/>
          <w:szCs w:val="24"/>
          <w:lang w:val="id-ID"/>
        </w:rPr>
        <w:t xml:space="preserve">Werner, </w:t>
      </w:r>
      <w:proofErr w:type="spellStart"/>
      <w:r w:rsidRPr="006A6D96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6A6D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6D96">
        <w:rPr>
          <w:rFonts w:ascii="Times New Roman" w:hAnsi="Times New Roman" w:cs="Times New Roman"/>
          <w:i/>
          <w:sz w:val="24"/>
          <w:szCs w:val="24"/>
        </w:rPr>
        <w:t>Laporan</w:t>
      </w:r>
      <w:proofErr w:type="spellEnd"/>
      <w:r w:rsidRPr="006A6D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6D96"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 w:rsidRPr="006A6D9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A6D96">
        <w:rPr>
          <w:rFonts w:ascii="Times New Roman" w:hAnsi="Times New Roman" w:cs="Times New Roman"/>
          <w:i/>
          <w:sz w:val="24"/>
          <w:szCs w:val="24"/>
        </w:rPr>
        <w:t>Proyeksi</w:t>
      </w:r>
      <w:proofErr w:type="spellEnd"/>
      <w:r w:rsidRPr="006A6D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6D9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6A6D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6D96">
        <w:rPr>
          <w:rFonts w:ascii="Times New Roman" w:hAnsi="Times New Roman" w:cs="Times New Roman"/>
          <w:i/>
          <w:sz w:val="24"/>
          <w:szCs w:val="24"/>
        </w:rPr>
        <w:t>Valuta</w:t>
      </w:r>
      <w:proofErr w:type="spellEnd"/>
      <w:r w:rsidRPr="006A6D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6D96">
        <w:rPr>
          <w:rFonts w:ascii="Times New Roman" w:hAnsi="Times New Roman" w:cs="Times New Roman"/>
          <w:i/>
          <w:sz w:val="24"/>
          <w:szCs w:val="24"/>
        </w:rPr>
        <w:t>Saham</w:t>
      </w:r>
      <w:proofErr w:type="spellEnd"/>
      <w:r w:rsidRPr="006A6D96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Pr="006A6D96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6A6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D96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6A6D96">
        <w:rPr>
          <w:rFonts w:ascii="Times New Roman" w:hAnsi="Times New Roman" w:cs="Times New Roman"/>
          <w:sz w:val="24"/>
          <w:szCs w:val="24"/>
        </w:rPr>
        <w:t>, 2015</w:t>
      </w:r>
      <w:r w:rsidRPr="006A6D96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CD5B58" w:rsidRPr="006A6D96" w:rsidRDefault="00CD5B58" w:rsidP="00CD5B58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77FCB" w:rsidRPr="006A6D96" w:rsidRDefault="00277FCB" w:rsidP="006A6D96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A6D96">
        <w:rPr>
          <w:rFonts w:ascii="Times New Roman" w:hAnsi="Times New Roman" w:cs="Times New Roman"/>
          <w:sz w:val="24"/>
          <w:szCs w:val="24"/>
          <w:lang w:val="id-ID"/>
        </w:rPr>
        <w:t xml:space="preserve">Sanusi, Anwar, </w:t>
      </w:r>
      <w:r w:rsidRPr="006A6D96">
        <w:rPr>
          <w:rFonts w:ascii="Times New Roman" w:hAnsi="Times New Roman" w:cs="Times New Roman"/>
          <w:i/>
          <w:sz w:val="24"/>
          <w:szCs w:val="24"/>
          <w:lang w:val="id-ID"/>
        </w:rPr>
        <w:t>Metodologi Penelitian Bisnis</w:t>
      </w:r>
      <w:r w:rsidRPr="006A6D96">
        <w:rPr>
          <w:rFonts w:ascii="Times New Roman" w:hAnsi="Times New Roman" w:cs="Times New Roman"/>
          <w:sz w:val="24"/>
          <w:szCs w:val="24"/>
          <w:lang w:val="id-ID"/>
        </w:rPr>
        <w:t>, Jakarta: Salemba Empat, 2011.</w:t>
      </w:r>
    </w:p>
    <w:p w:rsidR="006A6D96" w:rsidRPr="006A6D96" w:rsidRDefault="006A6D96" w:rsidP="006A6D96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764FF" w:rsidRPr="006A6D96" w:rsidRDefault="005764FF" w:rsidP="00CD5B58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6A6D96">
        <w:rPr>
          <w:rFonts w:ascii="Times New Roman" w:hAnsi="Times New Roman" w:cs="Times New Roman"/>
          <w:sz w:val="24"/>
          <w:szCs w:val="24"/>
        </w:rPr>
        <w:t>Sembiring</w:t>
      </w:r>
      <w:proofErr w:type="spellEnd"/>
      <w:r w:rsidRPr="006A6D96">
        <w:rPr>
          <w:rFonts w:ascii="Times New Roman" w:hAnsi="Times New Roman" w:cs="Times New Roman"/>
          <w:sz w:val="24"/>
          <w:szCs w:val="24"/>
        </w:rPr>
        <w:t>,</w:t>
      </w:r>
      <w:r w:rsidRPr="006A6D9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A6D96">
        <w:rPr>
          <w:rFonts w:ascii="Times New Roman" w:hAnsi="Times New Roman" w:cs="Times New Roman"/>
          <w:sz w:val="24"/>
          <w:szCs w:val="24"/>
        </w:rPr>
        <w:t>Sentosa</w:t>
      </w:r>
      <w:proofErr w:type="spellEnd"/>
      <w:r w:rsidRPr="006A6D96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6A6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D96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6A6D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6D96">
        <w:rPr>
          <w:rFonts w:ascii="Times New Roman" w:hAnsi="Times New Roman" w:cs="Times New Roman"/>
          <w:i/>
          <w:sz w:val="24"/>
          <w:szCs w:val="24"/>
        </w:rPr>
        <w:t>Perbankan</w:t>
      </w:r>
      <w:proofErr w:type="spellEnd"/>
      <w:r w:rsidRPr="006A6D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6D96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Pr="006A6D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6D96">
        <w:rPr>
          <w:rFonts w:ascii="Times New Roman" w:hAnsi="Times New Roman" w:cs="Times New Roman"/>
          <w:i/>
          <w:sz w:val="24"/>
          <w:szCs w:val="24"/>
        </w:rPr>
        <w:t>Revisi</w:t>
      </w:r>
      <w:proofErr w:type="spellEnd"/>
      <w:r w:rsidRPr="006A6D96">
        <w:rPr>
          <w:rFonts w:ascii="Times New Roman" w:hAnsi="Times New Roman" w:cs="Times New Roman"/>
          <w:sz w:val="24"/>
          <w:szCs w:val="24"/>
        </w:rPr>
        <w:t xml:space="preserve">, Bandung: CV. </w:t>
      </w:r>
      <w:proofErr w:type="spellStart"/>
      <w:r w:rsidRPr="006A6D96">
        <w:rPr>
          <w:rFonts w:ascii="Times New Roman" w:hAnsi="Times New Roman" w:cs="Times New Roman"/>
          <w:sz w:val="24"/>
          <w:szCs w:val="24"/>
        </w:rPr>
        <w:t>Mandar</w:t>
      </w:r>
      <w:proofErr w:type="spellEnd"/>
      <w:r w:rsidRPr="006A6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D96">
        <w:rPr>
          <w:rFonts w:ascii="Times New Roman" w:hAnsi="Times New Roman" w:cs="Times New Roman"/>
          <w:sz w:val="24"/>
          <w:szCs w:val="24"/>
        </w:rPr>
        <w:t>Maju</w:t>
      </w:r>
      <w:proofErr w:type="spellEnd"/>
      <w:r w:rsidRPr="006A6D96">
        <w:rPr>
          <w:rFonts w:ascii="Times New Roman" w:hAnsi="Times New Roman" w:cs="Times New Roman"/>
          <w:sz w:val="24"/>
          <w:szCs w:val="24"/>
        </w:rPr>
        <w:t>, 2012</w:t>
      </w:r>
      <w:r w:rsidRPr="006A6D96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CD5B58" w:rsidRPr="006A6D96" w:rsidRDefault="00CD5B58" w:rsidP="00CD5B58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77FCB" w:rsidRPr="006A6D96" w:rsidRDefault="00277FCB" w:rsidP="00CD5B58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6A6D96">
        <w:rPr>
          <w:rFonts w:ascii="Times New Roman" w:hAnsi="Times New Roman" w:cs="Times New Roman"/>
          <w:sz w:val="24"/>
          <w:szCs w:val="24"/>
        </w:rPr>
        <w:t>Soeratno</w:t>
      </w:r>
      <w:proofErr w:type="spellEnd"/>
      <w:r w:rsidRPr="006A6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D9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A6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D96">
        <w:rPr>
          <w:rFonts w:ascii="Times New Roman" w:hAnsi="Times New Roman" w:cs="Times New Roman"/>
          <w:sz w:val="24"/>
          <w:szCs w:val="24"/>
        </w:rPr>
        <w:t>Lincolin</w:t>
      </w:r>
      <w:proofErr w:type="spellEnd"/>
      <w:r w:rsidRPr="006A6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D96">
        <w:rPr>
          <w:rFonts w:ascii="Times New Roman" w:hAnsi="Times New Roman" w:cs="Times New Roman"/>
          <w:sz w:val="24"/>
          <w:szCs w:val="24"/>
        </w:rPr>
        <w:t>Arsyad</w:t>
      </w:r>
      <w:proofErr w:type="spellEnd"/>
      <w:r w:rsidRPr="006A6D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D96">
        <w:rPr>
          <w:rFonts w:ascii="Times New Roman" w:hAnsi="Times New Roman" w:cs="Times New Roman"/>
          <w:i/>
          <w:iCs/>
          <w:sz w:val="24"/>
          <w:szCs w:val="24"/>
        </w:rPr>
        <w:t>Metodelogi</w:t>
      </w:r>
      <w:proofErr w:type="spellEnd"/>
      <w:r w:rsidRPr="006A6D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A6D96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6A6D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D96">
        <w:rPr>
          <w:rFonts w:ascii="Times New Roman" w:hAnsi="Times New Roman" w:cs="Times New Roman"/>
          <w:sz w:val="24"/>
          <w:szCs w:val="24"/>
        </w:rPr>
        <w:t>Yogyakart</w:t>
      </w:r>
      <w:proofErr w:type="spellEnd"/>
      <w:r w:rsidRPr="006A6D96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A6D96">
        <w:rPr>
          <w:rFonts w:ascii="Times New Roman" w:hAnsi="Times New Roman" w:cs="Times New Roman"/>
          <w:sz w:val="24"/>
          <w:szCs w:val="24"/>
        </w:rPr>
        <w:t xml:space="preserve">: Unit </w:t>
      </w:r>
      <w:proofErr w:type="spellStart"/>
      <w:r w:rsidRPr="006A6D96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6A6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D9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A6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D96">
        <w:rPr>
          <w:rFonts w:ascii="Times New Roman" w:hAnsi="Times New Roman" w:cs="Times New Roman"/>
          <w:sz w:val="24"/>
          <w:szCs w:val="24"/>
        </w:rPr>
        <w:t>Percetakan</w:t>
      </w:r>
      <w:proofErr w:type="spellEnd"/>
      <w:r w:rsidRPr="006A6D96">
        <w:rPr>
          <w:rFonts w:ascii="Times New Roman" w:hAnsi="Times New Roman" w:cs="Times New Roman"/>
          <w:sz w:val="24"/>
          <w:szCs w:val="24"/>
        </w:rPr>
        <w:t xml:space="preserve"> YKPN, 2008</w:t>
      </w:r>
      <w:r w:rsidRPr="006A6D96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CD5B58" w:rsidRPr="006A6D96" w:rsidRDefault="00CD5B58" w:rsidP="00CD5B58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461FC" w:rsidRPr="006A6D96" w:rsidRDefault="00A63107" w:rsidP="00CD5B58">
      <w:pPr>
        <w:spacing w:line="240" w:lineRule="auto"/>
        <w:ind w:left="851" w:hanging="851"/>
        <w:jc w:val="both"/>
        <w:rPr>
          <w:rFonts w:ascii="Times New Roman" w:hAnsi="Times New Roman" w:cs="Times New Roman"/>
          <w:szCs w:val="24"/>
        </w:rPr>
      </w:pPr>
      <w:r w:rsidRPr="006A6D96">
        <w:rPr>
          <w:rFonts w:ascii="Times New Roman" w:hAnsi="Times New Roman" w:cs="Times New Roman"/>
          <w:szCs w:val="24"/>
        </w:rPr>
        <w:t>Sudarsono, Heri,</w:t>
      </w:r>
      <w:r w:rsidR="001461FC" w:rsidRPr="006A6D96">
        <w:rPr>
          <w:rFonts w:ascii="Times New Roman" w:hAnsi="Times New Roman" w:cs="Times New Roman"/>
          <w:szCs w:val="24"/>
        </w:rPr>
        <w:t xml:space="preserve"> </w:t>
      </w:r>
      <w:r w:rsidR="003A033D" w:rsidRPr="006A6D96">
        <w:rPr>
          <w:rFonts w:ascii="Times New Roman" w:hAnsi="Times New Roman" w:cs="Times New Roman"/>
          <w:i/>
          <w:szCs w:val="24"/>
        </w:rPr>
        <w:t>Bank dan Lembaga Keuangan Syariah Deskripsi dan Ilustrasi</w:t>
      </w:r>
      <w:r w:rsidRPr="006A6D96">
        <w:rPr>
          <w:rFonts w:ascii="Times New Roman" w:hAnsi="Times New Roman" w:cs="Times New Roman"/>
          <w:szCs w:val="24"/>
        </w:rPr>
        <w:t>,</w:t>
      </w:r>
      <w:r w:rsidR="001A11B5" w:rsidRPr="006A6D96">
        <w:rPr>
          <w:rFonts w:ascii="Times New Roman" w:hAnsi="Times New Roman" w:cs="Times New Roman"/>
          <w:szCs w:val="24"/>
        </w:rPr>
        <w:t xml:space="preserve"> </w:t>
      </w:r>
      <w:r w:rsidR="001461FC" w:rsidRPr="006A6D96">
        <w:rPr>
          <w:rFonts w:ascii="Times New Roman" w:hAnsi="Times New Roman" w:cs="Times New Roman"/>
          <w:szCs w:val="24"/>
        </w:rPr>
        <w:t>Yogyakarta: Ekonisia</w:t>
      </w:r>
      <w:r w:rsidRPr="006A6D96">
        <w:rPr>
          <w:rFonts w:ascii="Times New Roman" w:hAnsi="Times New Roman" w:cs="Times New Roman"/>
          <w:szCs w:val="24"/>
        </w:rPr>
        <w:t>,</w:t>
      </w:r>
      <w:r w:rsidR="001A11B5" w:rsidRPr="006A6D96">
        <w:rPr>
          <w:rFonts w:ascii="Times New Roman" w:hAnsi="Times New Roman" w:cs="Times New Roman"/>
          <w:szCs w:val="24"/>
        </w:rPr>
        <w:t xml:space="preserve"> 2013</w:t>
      </w:r>
      <w:r w:rsidRPr="006A6D96">
        <w:rPr>
          <w:rFonts w:ascii="Times New Roman" w:hAnsi="Times New Roman" w:cs="Times New Roman"/>
          <w:szCs w:val="24"/>
        </w:rPr>
        <w:t>.</w:t>
      </w:r>
    </w:p>
    <w:p w:rsidR="00CD5B58" w:rsidRPr="006A6D96" w:rsidRDefault="00CD5B58" w:rsidP="00CD5B58">
      <w:pPr>
        <w:spacing w:line="240" w:lineRule="auto"/>
        <w:ind w:left="851" w:hanging="851"/>
        <w:jc w:val="both"/>
        <w:rPr>
          <w:rFonts w:ascii="Times New Roman" w:hAnsi="Times New Roman" w:cs="Times New Roman"/>
          <w:szCs w:val="24"/>
        </w:rPr>
      </w:pPr>
    </w:p>
    <w:p w:rsidR="00277FCB" w:rsidRPr="006A6D96" w:rsidRDefault="00277FCB" w:rsidP="00CD5B58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A6D96">
        <w:rPr>
          <w:rFonts w:ascii="Times New Roman" w:hAnsi="Times New Roman" w:cs="Times New Roman"/>
          <w:sz w:val="24"/>
          <w:szCs w:val="24"/>
          <w:lang w:val="id-ID"/>
        </w:rPr>
        <w:t>Sugi</w:t>
      </w:r>
      <w:r w:rsidR="006A6D96" w:rsidRPr="006A6D96">
        <w:rPr>
          <w:rFonts w:ascii="Times New Roman" w:hAnsi="Times New Roman" w:cs="Times New Roman"/>
          <w:sz w:val="24"/>
          <w:szCs w:val="24"/>
          <w:lang w:val="id-ID"/>
        </w:rPr>
        <w:t>y</w:t>
      </w:r>
      <w:r w:rsidRPr="006A6D96">
        <w:rPr>
          <w:rFonts w:ascii="Times New Roman" w:hAnsi="Times New Roman" w:cs="Times New Roman"/>
          <w:sz w:val="24"/>
          <w:szCs w:val="24"/>
          <w:lang w:val="id-ID"/>
        </w:rPr>
        <w:t xml:space="preserve">ono, </w:t>
      </w:r>
      <w:r w:rsidRPr="006A6D96">
        <w:rPr>
          <w:rFonts w:ascii="Times New Roman" w:hAnsi="Times New Roman" w:cs="Times New Roman"/>
          <w:i/>
          <w:sz w:val="24"/>
          <w:szCs w:val="24"/>
          <w:lang w:val="id-ID"/>
        </w:rPr>
        <w:t>Metode Penelitian Kuantitatif, Kualitatif dan R&amp;D</w:t>
      </w:r>
      <w:r w:rsidRPr="006A6D96">
        <w:rPr>
          <w:rFonts w:ascii="Times New Roman" w:hAnsi="Times New Roman" w:cs="Times New Roman"/>
          <w:sz w:val="24"/>
          <w:szCs w:val="24"/>
          <w:lang w:val="id-ID"/>
        </w:rPr>
        <w:t>, Bandung: Alfabeta, 2013.</w:t>
      </w:r>
    </w:p>
    <w:p w:rsidR="00CD5B58" w:rsidRPr="006A6D96" w:rsidRDefault="00CD5B58" w:rsidP="00CD5B58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77FCB" w:rsidRPr="006A6D96" w:rsidRDefault="00277FCB" w:rsidP="0028552D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6A6D96">
        <w:rPr>
          <w:rFonts w:ascii="Times New Roman" w:hAnsi="Times New Roman" w:cs="Times New Roman"/>
          <w:sz w:val="24"/>
          <w:szCs w:val="24"/>
        </w:rPr>
        <w:t>Sugi</w:t>
      </w:r>
      <w:proofErr w:type="spellEnd"/>
      <w:r w:rsidR="006A6D96" w:rsidRPr="006A6D96">
        <w:rPr>
          <w:rFonts w:ascii="Times New Roman" w:hAnsi="Times New Roman" w:cs="Times New Roman"/>
          <w:sz w:val="24"/>
          <w:szCs w:val="24"/>
          <w:lang w:val="id-ID"/>
        </w:rPr>
        <w:t>y</w:t>
      </w:r>
      <w:proofErr w:type="spellStart"/>
      <w:r w:rsidRPr="006A6D96">
        <w:rPr>
          <w:rFonts w:ascii="Times New Roman" w:hAnsi="Times New Roman" w:cs="Times New Roman"/>
          <w:sz w:val="24"/>
          <w:szCs w:val="24"/>
        </w:rPr>
        <w:t>ono</w:t>
      </w:r>
      <w:proofErr w:type="spellEnd"/>
      <w:r w:rsidRPr="006A6D96">
        <w:rPr>
          <w:rFonts w:ascii="Times New Roman" w:hAnsi="Times New Roman" w:cs="Times New Roman"/>
          <w:sz w:val="24"/>
          <w:szCs w:val="24"/>
        </w:rPr>
        <w:t xml:space="preserve">, </w:t>
      </w:r>
      <w:r w:rsidRPr="006A6D96">
        <w:rPr>
          <w:rFonts w:ascii="Times New Roman" w:hAnsi="Times New Roman" w:cs="Times New Roman"/>
          <w:i/>
          <w:iCs/>
          <w:sz w:val="24"/>
          <w:szCs w:val="24"/>
          <w:lang w:val="id-ID"/>
        </w:rPr>
        <w:t>S</w:t>
      </w:r>
      <w:proofErr w:type="spellStart"/>
      <w:r w:rsidRPr="006A6D96">
        <w:rPr>
          <w:rFonts w:ascii="Times New Roman" w:hAnsi="Times New Roman" w:cs="Times New Roman"/>
          <w:i/>
          <w:iCs/>
          <w:sz w:val="24"/>
          <w:szCs w:val="24"/>
        </w:rPr>
        <w:t>tatistic</w:t>
      </w:r>
      <w:proofErr w:type="spellEnd"/>
      <w:r w:rsidRPr="006A6D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A6D96">
        <w:rPr>
          <w:rFonts w:ascii="Times New Roman" w:hAnsi="Times New Roman" w:cs="Times New Roman"/>
          <w:i/>
          <w:iCs/>
          <w:sz w:val="24"/>
          <w:szCs w:val="24"/>
        </w:rPr>
        <w:t>Untuk</w:t>
      </w:r>
      <w:proofErr w:type="spellEnd"/>
      <w:r w:rsidRPr="006A6D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A6D96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6A6D96">
        <w:rPr>
          <w:rFonts w:ascii="Times New Roman" w:hAnsi="Times New Roman" w:cs="Times New Roman"/>
          <w:sz w:val="24"/>
          <w:szCs w:val="24"/>
        </w:rPr>
        <w:t>, Bandung</w:t>
      </w:r>
      <w:r w:rsidRPr="006A6D96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proofErr w:type="spellStart"/>
      <w:r w:rsidRPr="006A6D96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6A6D96">
        <w:rPr>
          <w:rFonts w:ascii="Times New Roman" w:hAnsi="Times New Roman" w:cs="Times New Roman"/>
          <w:sz w:val="24"/>
          <w:szCs w:val="24"/>
        </w:rPr>
        <w:t>, 2012</w:t>
      </w:r>
      <w:r w:rsidRPr="006A6D96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277FCB" w:rsidRPr="006A6D96" w:rsidRDefault="00277FCB" w:rsidP="00CD5B58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A6D96">
        <w:rPr>
          <w:rFonts w:ascii="Times New Roman" w:hAnsi="Times New Roman" w:cs="Times New Roman"/>
          <w:sz w:val="24"/>
          <w:szCs w:val="24"/>
          <w:lang w:val="id-ID"/>
        </w:rPr>
        <w:t xml:space="preserve">Suliyanto, </w:t>
      </w:r>
      <w:r w:rsidRPr="006A6D96">
        <w:rPr>
          <w:rFonts w:ascii="Times New Roman" w:hAnsi="Times New Roman" w:cs="Times New Roman"/>
          <w:i/>
          <w:sz w:val="24"/>
          <w:szCs w:val="24"/>
          <w:lang w:val="id-ID"/>
        </w:rPr>
        <w:t>Ekonometrika TerapanTeori &amp; Aplikasi dengan SPSS</w:t>
      </w:r>
      <w:r w:rsidRPr="006A6D96">
        <w:rPr>
          <w:rFonts w:ascii="Times New Roman" w:hAnsi="Times New Roman" w:cs="Times New Roman"/>
          <w:sz w:val="24"/>
          <w:szCs w:val="24"/>
          <w:lang w:val="id-ID"/>
        </w:rPr>
        <w:t>, Yogyakarta: CV. Andi Offset, 2011.</w:t>
      </w:r>
    </w:p>
    <w:p w:rsidR="00CD5B58" w:rsidRPr="006A6D96" w:rsidRDefault="00CD5B58" w:rsidP="00CD5B58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764FF" w:rsidRPr="006A6D96" w:rsidRDefault="005764FF" w:rsidP="00CD5B58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6A6D96">
        <w:rPr>
          <w:rFonts w:ascii="Times New Roman" w:hAnsi="Times New Roman" w:cs="Times New Roman"/>
          <w:sz w:val="24"/>
          <w:szCs w:val="24"/>
        </w:rPr>
        <w:t>Syafri</w:t>
      </w:r>
      <w:proofErr w:type="spellEnd"/>
      <w:r w:rsidRPr="006A6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D96">
        <w:rPr>
          <w:rFonts w:ascii="Times New Roman" w:hAnsi="Times New Roman" w:cs="Times New Roman"/>
          <w:sz w:val="24"/>
          <w:szCs w:val="24"/>
        </w:rPr>
        <w:t>Harahap</w:t>
      </w:r>
      <w:proofErr w:type="spellEnd"/>
      <w:r w:rsidRPr="006A6D96">
        <w:rPr>
          <w:rFonts w:ascii="Times New Roman" w:hAnsi="Times New Roman" w:cs="Times New Roman"/>
          <w:sz w:val="24"/>
          <w:szCs w:val="24"/>
        </w:rPr>
        <w:t>,</w:t>
      </w:r>
      <w:r w:rsidRPr="006A6D96">
        <w:rPr>
          <w:rFonts w:ascii="Times New Roman" w:hAnsi="Times New Roman" w:cs="Times New Roman"/>
          <w:sz w:val="24"/>
          <w:szCs w:val="24"/>
          <w:lang w:val="id-ID"/>
        </w:rPr>
        <w:t xml:space="preserve"> Sofyan, </w:t>
      </w:r>
      <w:proofErr w:type="spellStart"/>
      <w:r w:rsidRPr="006A6D96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6A6D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6D96">
        <w:rPr>
          <w:rFonts w:ascii="Times New Roman" w:hAnsi="Times New Roman" w:cs="Times New Roman"/>
          <w:i/>
          <w:sz w:val="24"/>
          <w:szCs w:val="24"/>
        </w:rPr>
        <w:t>Kritis</w:t>
      </w:r>
      <w:proofErr w:type="spellEnd"/>
      <w:r w:rsidRPr="006A6D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6D96">
        <w:rPr>
          <w:rFonts w:ascii="Times New Roman" w:hAnsi="Times New Roman" w:cs="Times New Roman"/>
          <w:i/>
          <w:sz w:val="24"/>
          <w:szCs w:val="24"/>
        </w:rPr>
        <w:t>Atas</w:t>
      </w:r>
      <w:proofErr w:type="spellEnd"/>
      <w:r w:rsidRPr="006A6D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6D96">
        <w:rPr>
          <w:rFonts w:ascii="Times New Roman" w:hAnsi="Times New Roman" w:cs="Times New Roman"/>
          <w:i/>
          <w:sz w:val="24"/>
          <w:szCs w:val="24"/>
        </w:rPr>
        <w:t>Laporan</w:t>
      </w:r>
      <w:proofErr w:type="spellEnd"/>
      <w:r w:rsidRPr="006A6D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6D96"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 w:rsidRPr="006A6D96">
        <w:rPr>
          <w:rFonts w:ascii="Times New Roman" w:hAnsi="Times New Roman" w:cs="Times New Roman"/>
          <w:sz w:val="24"/>
          <w:szCs w:val="24"/>
        </w:rPr>
        <w:t xml:space="preserve">, Jakarta: PT </w:t>
      </w:r>
      <w:proofErr w:type="spellStart"/>
      <w:r w:rsidRPr="006A6D96">
        <w:rPr>
          <w:rFonts w:ascii="Times New Roman" w:hAnsi="Times New Roman" w:cs="Times New Roman"/>
          <w:sz w:val="24"/>
          <w:szCs w:val="24"/>
        </w:rPr>
        <w:t>RajaGrafindo</w:t>
      </w:r>
      <w:proofErr w:type="spellEnd"/>
      <w:r w:rsidRPr="006A6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D96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6A6D96">
        <w:rPr>
          <w:rFonts w:ascii="Times New Roman" w:hAnsi="Times New Roman" w:cs="Times New Roman"/>
          <w:sz w:val="24"/>
          <w:szCs w:val="24"/>
        </w:rPr>
        <w:t>, 2010</w:t>
      </w:r>
      <w:r w:rsidRPr="006A6D96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CD5B58" w:rsidRPr="006A6D96" w:rsidRDefault="00CD5B58" w:rsidP="00CD5B58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764FF" w:rsidRPr="006A6D96" w:rsidRDefault="005764FF" w:rsidP="00CD5B58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6A6D96">
        <w:rPr>
          <w:rFonts w:ascii="Times New Roman" w:hAnsi="Times New Roman" w:cs="Times New Roman"/>
          <w:sz w:val="24"/>
          <w:szCs w:val="24"/>
        </w:rPr>
        <w:t>Syahatah</w:t>
      </w:r>
      <w:proofErr w:type="spellEnd"/>
      <w:r w:rsidRPr="006A6D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D96">
        <w:rPr>
          <w:rFonts w:ascii="Times New Roman" w:hAnsi="Times New Roman" w:cs="Times New Roman"/>
          <w:sz w:val="24"/>
          <w:szCs w:val="24"/>
        </w:rPr>
        <w:t>Husein</w:t>
      </w:r>
      <w:proofErr w:type="spellEnd"/>
      <w:r w:rsidRPr="006A6D96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6A6D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6D96">
        <w:rPr>
          <w:rFonts w:ascii="Times New Roman" w:hAnsi="Times New Roman" w:cs="Times New Roman"/>
          <w:i/>
          <w:sz w:val="24"/>
          <w:szCs w:val="24"/>
        </w:rPr>
        <w:t>Pokok-Pokok</w:t>
      </w:r>
      <w:proofErr w:type="spellEnd"/>
      <w:r w:rsidRPr="006A6D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6D96">
        <w:rPr>
          <w:rFonts w:ascii="Times New Roman" w:hAnsi="Times New Roman" w:cs="Times New Roman"/>
          <w:i/>
          <w:sz w:val="24"/>
          <w:szCs w:val="24"/>
        </w:rPr>
        <w:t>Pikiran</w:t>
      </w:r>
      <w:proofErr w:type="spellEnd"/>
      <w:r w:rsidRPr="006A6D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6D96"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 w:rsidRPr="006A6D96">
        <w:rPr>
          <w:rFonts w:ascii="Times New Roman" w:hAnsi="Times New Roman" w:cs="Times New Roman"/>
          <w:i/>
          <w:sz w:val="24"/>
          <w:szCs w:val="24"/>
        </w:rPr>
        <w:t xml:space="preserve"> Islam</w:t>
      </w:r>
      <w:r w:rsidRPr="006A6D96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6A6D96">
        <w:rPr>
          <w:rFonts w:ascii="Times New Roman" w:hAnsi="Times New Roman" w:cs="Times New Roman"/>
          <w:sz w:val="24"/>
          <w:szCs w:val="24"/>
        </w:rPr>
        <w:t xml:space="preserve">Jakarta: Akbar Media </w:t>
      </w:r>
      <w:proofErr w:type="spellStart"/>
      <w:r w:rsidRPr="006A6D96">
        <w:rPr>
          <w:rFonts w:ascii="Times New Roman" w:hAnsi="Times New Roman" w:cs="Times New Roman"/>
          <w:sz w:val="24"/>
          <w:szCs w:val="24"/>
        </w:rPr>
        <w:t>Eka</w:t>
      </w:r>
      <w:proofErr w:type="spellEnd"/>
      <w:r w:rsidRPr="006A6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D96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6A6D96">
        <w:rPr>
          <w:rFonts w:ascii="Times New Roman" w:hAnsi="Times New Roman" w:cs="Times New Roman"/>
          <w:sz w:val="24"/>
          <w:szCs w:val="24"/>
        </w:rPr>
        <w:t>, 2001</w:t>
      </w:r>
      <w:r w:rsidRPr="006A6D96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CD5B58" w:rsidRPr="006A6D96" w:rsidRDefault="00CD5B58" w:rsidP="00CD5B58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57492" w:rsidRPr="006A6D96" w:rsidRDefault="003A033D" w:rsidP="006A6D96">
      <w:pPr>
        <w:spacing w:line="240" w:lineRule="auto"/>
        <w:ind w:left="851" w:hanging="851"/>
        <w:jc w:val="both"/>
        <w:rPr>
          <w:rFonts w:ascii="Times New Roman" w:hAnsi="Times New Roman" w:cs="Times New Roman"/>
          <w:color w:val="000000"/>
          <w:szCs w:val="24"/>
        </w:rPr>
      </w:pPr>
      <w:r w:rsidRPr="006A6D96">
        <w:rPr>
          <w:rFonts w:ascii="Times New Roman" w:hAnsi="Times New Roman" w:cs="Times New Roman"/>
          <w:color w:val="000000"/>
          <w:szCs w:val="24"/>
        </w:rPr>
        <w:lastRenderedPageBreak/>
        <w:t xml:space="preserve">Umam, </w:t>
      </w:r>
      <w:r w:rsidR="00A63107" w:rsidRPr="006A6D96">
        <w:rPr>
          <w:rFonts w:ascii="Times New Roman" w:hAnsi="Times New Roman" w:cs="Times New Roman"/>
          <w:color w:val="000000"/>
          <w:szCs w:val="24"/>
        </w:rPr>
        <w:t>Khaerul,</w:t>
      </w:r>
      <w:r w:rsidR="00A63107" w:rsidRPr="006A6D96">
        <w:rPr>
          <w:rFonts w:ascii="Times New Roman" w:hAnsi="Times New Roman" w:cs="Times New Roman"/>
          <w:i/>
          <w:iCs/>
          <w:color w:val="000000"/>
          <w:szCs w:val="24"/>
        </w:rPr>
        <w:t xml:space="preserve"> </w:t>
      </w:r>
      <w:r w:rsidRPr="006A6D96">
        <w:rPr>
          <w:rFonts w:ascii="Times New Roman" w:hAnsi="Times New Roman" w:cs="Times New Roman"/>
          <w:i/>
          <w:iCs/>
          <w:color w:val="000000"/>
          <w:szCs w:val="24"/>
        </w:rPr>
        <w:t xml:space="preserve">Manajemen Perbankan Syariah, </w:t>
      </w:r>
      <w:r w:rsidR="00A63107" w:rsidRPr="006A6D96">
        <w:rPr>
          <w:rFonts w:ascii="Times New Roman" w:hAnsi="Times New Roman" w:cs="Times New Roman"/>
          <w:color w:val="000000"/>
          <w:szCs w:val="24"/>
        </w:rPr>
        <w:t>Bandung: Pustaka Setia, 2013.</w:t>
      </w:r>
    </w:p>
    <w:p w:rsidR="00D57492" w:rsidRPr="006A6D96" w:rsidRDefault="00D57492" w:rsidP="0028552D">
      <w:pPr>
        <w:spacing w:line="48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D57492" w:rsidRPr="006A6D96" w:rsidRDefault="00D57492" w:rsidP="0028552D">
      <w:pPr>
        <w:spacing w:line="48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6A6D96">
        <w:rPr>
          <w:rFonts w:ascii="Times New Roman" w:hAnsi="Times New Roman" w:cs="Times New Roman"/>
          <w:b/>
          <w:szCs w:val="24"/>
          <w:u w:val="single"/>
        </w:rPr>
        <w:t>Jurnal dan Skripsi</w:t>
      </w:r>
      <w:r w:rsidR="00DF4FED" w:rsidRPr="006A6D96">
        <w:rPr>
          <w:rFonts w:ascii="Times New Roman" w:hAnsi="Times New Roman" w:cs="Times New Roman"/>
          <w:b/>
          <w:szCs w:val="24"/>
          <w:u w:val="single"/>
        </w:rPr>
        <w:t>:</w:t>
      </w:r>
    </w:p>
    <w:p w:rsidR="00AF4DF1" w:rsidRPr="006A6D96" w:rsidRDefault="00AF4DF1" w:rsidP="001A71ED">
      <w:pPr>
        <w:pStyle w:val="FootnoteText"/>
        <w:ind w:left="851" w:hanging="851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</w:pPr>
      <w:r w:rsidRPr="006A6D96">
        <w:rPr>
          <w:rFonts w:ascii="Times New Roman" w:hAnsi="Times New Roman" w:cs="Times New Roman"/>
          <w:sz w:val="24"/>
          <w:szCs w:val="24"/>
        </w:rPr>
        <w:t xml:space="preserve">Aria </w:t>
      </w:r>
      <w:proofErr w:type="spellStart"/>
      <w:r w:rsidRPr="006A6D96">
        <w:rPr>
          <w:rFonts w:ascii="Times New Roman" w:hAnsi="Times New Roman" w:cs="Times New Roman"/>
          <w:sz w:val="24"/>
          <w:szCs w:val="24"/>
        </w:rPr>
        <w:t>Masdiana</w:t>
      </w:r>
      <w:proofErr w:type="spellEnd"/>
      <w:r w:rsidRPr="006A6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D96">
        <w:rPr>
          <w:rFonts w:ascii="Times New Roman" w:hAnsi="Times New Roman" w:cs="Times New Roman"/>
          <w:sz w:val="24"/>
          <w:szCs w:val="24"/>
        </w:rPr>
        <w:t>Pasaribu</w:t>
      </w:r>
      <w:proofErr w:type="spellEnd"/>
      <w:r w:rsidRPr="006A6D96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6A6D96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6A6D96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6A6D96">
        <w:rPr>
          <w:rFonts w:ascii="Times New Roman" w:hAnsi="Times New Roman" w:cs="Times New Roman"/>
          <w:sz w:val="24"/>
          <w:szCs w:val="24"/>
        </w:rPr>
        <w:t xml:space="preserve"> Usaha </w:t>
      </w:r>
      <w:proofErr w:type="spellStart"/>
      <w:r w:rsidRPr="006A6D9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A6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D96">
        <w:rPr>
          <w:rFonts w:ascii="Times New Roman" w:hAnsi="Times New Roman" w:cs="Times New Roman"/>
          <w:sz w:val="24"/>
          <w:szCs w:val="24"/>
        </w:rPr>
        <w:t>Beban</w:t>
      </w:r>
      <w:proofErr w:type="spellEnd"/>
      <w:r w:rsidRPr="006A6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D96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6A6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D9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6A6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D96">
        <w:rPr>
          <w:rFonts w:ascii="Times New Roman" w:hAnsi="Times New Roman" w:cs="Times New Roman"/>
          <w:sz w:val="24"/>
          <w:szCs w:val="24"/>
        </w:rPr>
        <w:t>Laba</w:t>
      </w:r>
      <w:proofErr w:type="spellEnd"/>
      <w:r w:rsidRPr="006A6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D96">
        <w:rPr>
          <w:rFonts w:ascii="Times New Roman" w:hAnsi="Times New Roman" w:cs="Times New Roman"/>
          <w:sz w:val="24"/>
          <w:szCs w:val="24"/>
        </w:rPr>
        <w:t>Bersih</w:t>
      </w:r>
      <w:proofErr w:type="spellEnd"/>
      <w:r w:rsidRPr="006A6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D9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A6D96"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 w:rsidRPr="006A6D96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6A6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D9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A6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D96"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 w:rsidRPr="006A6D96">
        <w:rPr>
          <w:rFonts w:ascii="Times New Roman" w:hAnsi="Times New Roman" w:cs="Times New Roman"/>
          <w:sz w:val="24"/>
          <w:szCs w:val="24"/>
        </w:rPr>
        <w:t>”</w:t>
      </w:r>
      <w:r w:rsidRPr="006A6D96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6A6D96">
        <w:rPr>
          <w:rFonts w:ascii="Times New Roman" w:hAnsi="Times New Roman" w:cs="Times New Roman"/>
          <w:bCs/>
          <w:i/>
          <w:color w:val="000000"/>
          <w:sz w:val="24"/>
          <w:szCs w:val="24"/>
          <w:lang w:val="id-ID"/>
        </w:rPr>
        <w:t>Jurnal Wira Ekonomi Mikroskil,</w:t>
      </w:r>
      <w:r w:rsidRPr="006A6D96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 xml:space="preserve"> Vol. 7, No. 2, (Oktober 2017).</w:t>
      </w:r>
    </w:p>
    <w:p w:rsidR="001A71ED" w:rsidRPr="006A6D96" w:rsidRDefault="001A71ED" w:rsidP="001A71ED">
      <w:pPr>
        <w:pStyle w:val="FootnoteText"/>
        <w:ind w:left="851" w:hanging="851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</w:pPr>
    </w:p>
    <w:p w:rsidR="00AF4DF1" w:rsidRPr="006A6D96" w:rsidRDefault="00AF4DF1" w:rsidP="00CD5B58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6A6D96">
        <w:rPr>
          <w:rFonts w:ascii="Times New Roman" w:hAnsi="Times New Roman" w:cs="Times New Roman"/>
          <w:sz w:val="24"/>
          <w:szCs w:val="24"/>
        </w:rPr>
        <w:t>Fauziyah</w:t>
      </w:r>
      <w:proofErr w:type="spellEnd"/>
      <w:r w:rsidRPr="006A6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D96">
        <w:rPr>
          <w:rFonts w:ascii="Times New Roman" w:hAnsi="Times New Roman" w:cs="Times New Roman"/>
          <w:sz w:val="24"/>
          <w:szCs w:val="24"/>
        </w:rPr>
        <w:t>Tadjuddin</w:t>
      </w:r>
      <w:proofErr w:type="spellEnd"/>
      <w:r w:rsidRPr="006A6D96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 w:rsidRPr="006A6D96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6A6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D96">
        <w:rPr>
          <w:rFonts w:ascii="Times New Roman" w:hAnsi="Times New Roman" w:cs="Times New Roman"/>
          <w:sz w:val="24"/>
          <w:szCs w:val="24"/>
        </w:rPr>
        <w:t>Aktiva</w:t>
      </w:r>
      <w:proofErr w:type="spellEnd"/>
      <w:r w:rsidRPr="006A6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D96">
        <w:rPr>
          <w:rFonts w:ascii="Times New Roman" w:hAnsi="Times New Roman" w:cs="Times New Roman"/>
          <w:sz w:val="24"/>
          <w:szCs w:val="24"/>
        </w:rPr>
        <w:t>Produktif</w:t>
      </w:r>
      <w:proofErr w:type="spellEnd"/>
      <w:r w:rsidRPr="006A6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D9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A6D96"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 w:rsidRPr="006A6D96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6A6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D96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Pr="006A6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D9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6A6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D96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6A6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D96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6A6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D9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A6D96">
        <w:rPr>
          <w:rFonts w:ascii="Times New Roman" w:hAnsi="Times New Roman" w:cs="Times New Roman"/>
          <w:sz w:val="24"/>
          <w:szCs w:val="24"/>
        </w:rPr>
        <w:t xml:space="preserve"> PT. Bank Rakyat Indonesia (</w:t>
      </w:r>
      <w:proofErr w:type="spellStart"/>
      <w:r w:rsidRPr="006A6D96">
        <w:rPr>
          <w:rFonts w:ascii="Times New Roman" w:hAnsi="Times New Roman" w:cs="Times New Roman"/>
          <w:sz w:val="24"/>
          <w:szCs w:val="24"/>
        </w:rPr>
        <w:t>Persero</w:t>
      </w:r>
      <w:proofErr w:type="spellEnd"/>
      <w:r w:rsidRPr="006A6D9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A6D96">
        <w:rPr>
          <w:rFonts w:ascii="Times New Roman" w:hAnsi="Times New Roman" w:cs="Times New Roman"/>
          <w:sz w:val="24"/>
          <w:szCs w:val="24"/>
        </w:rPr>
        <w:t>Tbk</w:t>
      </w:r>
      <w:proofErr w:type="spellEnd"/>
      <w:r w:rsidRPr="006A6D9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6D96">
        <w:rPr>
          <w:rFonts w:ascii="Times New Roman" w:hAnsi="Times New Roman" w:cs="Times New Roman"/>
          <w:sz w:val="24"/>
          <w:szCs w:val="24"/>
        </w:rPr>
        <w:t>Cabang</w:t>
      </w:r>
      <w:proofErr w:type="spellEnd"/>
      <w:r w:rsidRPr="006A6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D96">
        <w:rPr>
          <w:rFonts w:ascii="Times New Roman" w:hAnsi="Times New Roman" w:cs="Times New Roman"/>
          <w:sz w:val="24"/>
          <w:szCs w:val="24"/>
        </w:rPr>
        <w:t>Somba</w:t>
      </w:r>
      <w:proofErr w:type="spellEnd"/>
      <w:r w:rsidRPr="006A6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D96">
        <w:rPr>
          <w:rFonts w:ascii="Times New Roman" w:hAnsi="Times New Roman" w:cs="Times New Roman"/>
          <w:sz w:val="24"/>
          <w:szCs w:val="24"/>
        </w:rPr>
        <w:t>Opu</w:t>
      </w:r>
      <w:proofErr w:type="spellEnd"/>
      <w:r w:rsidRPr="006A6D96"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 w:rsidRPr="006A6D96">
        <w:rPr>
          <w:rFonts w:ascii="Times New Roman" w:hAnsi="Times New Roman" w:cs="Times New Roman"/>
          <w:sz w:val="24"/>
          <w:szCs w:val="24"/>
        </w:rPr>
        <w:t>Rappocini</w:t>
      </w:r>
      <w:proofErr w:type="spellEnd"/>
      <w:r w:rsidRPr="006A6D96">
        <w:rPr>
          <w:rFonts w:ascii="Times New Roman" w:hAnsi="Times New Roman" w:cs="Times New Roman"/>
          <w:sz w:val="24"/>
          <w:szCs w:val="24"/>
        </w:rPr>
        <w:t xml:space="preserve"> di Kota Makassar</w:t>
      </w:r>
      <w:r w:rsidRPr="006A6D96">
        <w:rPr>
          <w:rFonts w:ascii="Times New Roman" w:hAnsi="Times New Roman" w:cs="Times New Roman"/>
          <w:sz w:val="24"/>
          <w:szCs w:val="24"/>
          <w:lang w:val="id-ID"/>
        </w:rPr>
        <w:t>, Skripsi, (Makassar: Universitas Negeri Makassar, 2016).</w:t>
      </w:r>
    </w:p>
    <w:p w:rsidR="001A71ED" w:rsidRPr="006A6D96" w:rsidRDefault="001A71ED" w:rsidP="00CD5B58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F4DF1" w:rsidRPr="006A6D96" w:rsidRDefault="001A71ED" w:rsidP="001A71ED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A6D96">
        <w:rPr>
          <w:rFonts w:ascii="Times New Roman" w:hAnsi="Times New Roman" w:cs="Times New Roman"/>
          <w:sz w:val="24"/>
          <w:szCs w:val="24"/>
          <w:lang w:val="id-ID"/>
        </w:rPr>
        <w:t>Gabriela M.I Eman, Pengaruh Kualitas Aktiva Produktif dan Kredit Bermasalah Terhadap Profitabilitas PT. Bank Tabungan Pensiunan Nasional, Tbk, Skripsi, (Manado: Universitas Sam Ratulangi, 2013).</w:t>
      </w:r>
    </w:p>
    <w:p w:rsidR="001A71ED" w:rsidRPr="006A6D96" w:rsidRDefault="001A71ED" w:rsidP="001A71ED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0248F" w:rsidRPr="006A6D96" w:rsidRDefault="00024611" w:rsidP="001A71ED">
      <w:pPr>
        <w:pStyle w:val="FootnoteText"/>
        <w:ind w:left="851" w:hanging="851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id-ID"/>
        </w:rPr>
      </w:pPr>
      <w:proofErr w:type="spellStart"/>
      <w:proofErr w:type="gramStart"/>
      <w:r w:rsidRPr="006A6D96">
        <w:rPr>
          <w:rFonts w:ascii="Times New Roman" w:hAnsi="Times New Roman" w:cs="Times New Roman"/>
          <w:sz w:val="24"/>
          <w:szCs w:val="24"/>
        </w:rPr>
        <w:t>Masril</w:t>
      </w:r>
      <w:proofErr w:type="spellEnd"/>
      <w:r w:rsidRPr="006A6D96">
        <w:rPr>
          <w:rFonts w:ascii="Times New Roman" w:hAnsi="Times New Roman" w:cs="Times New Roman"/>
          <w:sz w:val="24"/>
          <w:szCs w:val="24"/>
        </w:rPr>
        <w:t>,”</w:t>
      </w:r>
      <w:proofErr w:type="spellStart"/>
      <w:r w:rsidRPr="006A6D96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6A6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D96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6A6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D9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6A6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D96">
        <w:rPr>
          <w:rFonts w:ascii="Times New Roman" w:hAnsi="Times New Roman" w:cs="Times New Roman"/>
          <w:sz w:val="24"/>
          <w:szCs w:val="24"/>
        </w:rPr>
        <w:t>Laba</w:t>
      </w:r>
      <w:proofErr w:type="spellEnd"/>
      <w:r w:rsidRPr="006A6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D96">
        <w:rPr>
          <w:rFonts w:ascii="Times New Roman" w:hAnsi="Times New Roman" w:cs="Times New Roman"/>
          <w:sz w:val="24"/>
          <w:szCs w:val="24"/>
        </w:rPr>
        <w:t>Bersih</w:t>
      </w:r>
      <w:proofErr w:type="spellEnd"/>
      <w:r w:rsidRPr="006A6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D9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A6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D96">
        <w:rPr>
          <w:rFonts w:ascii="Times New Roman" w:hAnsi="Times New Roman" w:cs="Times New Roman"/>
          <w:sz w:val="24"/>
          <w:szCs w:val="24"/>
        </w:rPr>
        <w:t>Perusaahaan</w:t>
      </w:r>
      <w:proofErr w:type="spellEnd"/>
      <w:r w:rsidRPr="006A6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D96">
        <w:rPr>
          <w:rFonts w:ascii="Times New Roman" w:hAnsi="Times New Roman" w:cs="Times New Roman"/>
          <w:sz w:val="24"/>
          <w:szCs w:val="24"/>
        </w:rPr>
        <w:t>Plastik</w:t>
      </w:r>
      <w:proofErr w:type="spellEnd"/>
      <w:r w:rsidRPr="006A6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D9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A6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D96">
        <w:rPr>
          <w:rFonts w:ascii="Times New Roman" w:hAnsi="Times New Roman" w:cs="Times New Roman"/>
          <w:sz w:val="24"/>
          <w:szCs w:val="24"/>
        </w:rPr>
        <w:t>Kaca</w:t>
      </w:r>
      <w:proofErr w:type="spellEnd"/>
      <w:r w:rsidRPr="006A6D96">
        <w:rPr>
          <w:rFonts w:ascii="Times New Roman" w:hAnsi="Times New Roman" w:cs="Times New Roman"/>
          <w:sz w:val="24"/>
          <w:szCs w:val="24"/>
        </w:rPr>
        <w:t xml:space="preserve"> yang Listing d</w:t>
      </w:r>
      <w:r w:rsidR="007C066D" w:rsidRPr="006A6D96">
        <w:rPr>
          <w:rFonts w:ascii="Times New Roman" w:hAnsi="Times New Roman" w:cs="Times New Roman"/>
          <w:sz w:val="24"/>
          <w:szCs w:val="24"/>
        </w:rPr>
        <w:t xml:space="preserve">i BEI </w:t>
      </w:r>
      <w:proofErr w:type="spellStart"/>
      <w:r w:rsidR="007C066D" w:rsidRPr="006A6D96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="007C066D" w:rsidRPr="006A6D96">
        <w:rPr>
          <w:rFonts w:ascii="Times New Roman" w:hAnsi="Times New Roman" w:cs="Times New Roman"/>
          <w:sz w:val="24"/>
          <w:szCs w:val="24"/>
        </w:rPr>
        <w:t xml:space="preserve"> 2010-2014”</w:t>
      </w:r>
      <w:r w:rsidR="007C066D" w:rsidRPr="006A6D96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6A6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D96">
        <w:rPr>
          <w:rFonts w:ascii="Times New Roman" w:hAnsi="Times New Roman" w:cs="Times New Roman"/>
          <w:i/>
          <w:iCs/>
          <w:color w:val="000000"/>
          <w:sz w:val="24"/>
          <w:szCs w:val="24"/>
        </w:rPr>
        <w:t>Jurnal</w:t>
      </w:r>
      <w:proofErr w:type="spellEnd"/>
      <w:r w:rsidRPr="006A6D9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A6D96">
        <w:rPr>
          <w:rFonts w:ascii="Times New Roman" w:hAnsi="Times New Roman" w:cs="Times New Roman"/>
          <w:i/>
          <w:iCs/>
          <w:color w:val="000000"/>
          <w:sz w:val="24"/>
          <w:szCs w:val="24"/>
        </w:rPr>
        <w:t>Samudra</w:t>
      </w:r>
      <w:proofErr w:type="spellEnd"/>
      <w:r w:rsidRPr="006A6D9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A6D96">
        <w:rPr>
          <w:rFonts w:ascii="Times New Roman" w:hAnsi="Times New Roman" w:cs="Times New Roman"/>
          <w:i/>
          <w:iCs/>
          <w:color w:val="000000"/>
          <w:sz w:val="24"/>
          <w:szCs w:val="24"/>
        </w:rPr>
        <w:t>Ekonomi</w:t>
      </w:r>
      <w:proofErr w:type="spellEnd"/>
      <w:r w:rsidRPr="006A6D9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Dan </w:t>
      </w:r>
      <w:proofErr w:type="spellStart"/>
      <w:r w:rsidRPr="006A6D96">
        <w:rPr>
          <w:rFonts w:ascii="Times New Roman" w:hAnsi="Times New Roman" w:cs="Times New Roman"/>
          <w:i/>
          <w:iCs/>
          <w:color w:val="000000"/>
          <w:sz w:val="24"/>
          <w:szCs w:val="24"/>
        </w:rPr>
        <w:t>Bisnis</w:t>
      </w:r>
      <w:proofErr w:type="spellEnd"/>
      <w:r w:rsidRPr="006A6D9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6A6D96">
        <w:rPr>
          <w:rFonts w:ascii="Times New Roman" w:hAnsi="Times New Roman" w:cs="Times New Roman"/>
          <w:iCs/>
          <w:color w:val="000000"/>
          <w:sz w:val="24"/>
          <w:szCs w:val="24"/>
        </w:rPr>
        <w:t>Vol.8 No.1 (</w:t>
      </w:r>
      <w:proofErr w:type="spellStart"/>
      <w:r w:rsidRPr="006A6D96">
        <w:rPr>
          <w:rFonts w:ascii="Times New Roman" w:hAnsi="Times New Roman" w:cs="Times New Roman"/>
          <w:iCs/>
          <w:color w:val="000000"/>
          <w:sz w:val="24"/>
          <w:szCs w:val="24"/>
        </w:rPr>
        <w:t>Januari</w:t>
      </w:r>
      <w:proofErr w:type="spellEnd"/>
      <w:r w:rsidRPr="006A6D9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2017)</w:t>
      </w:r>
      <w:r w:rsidR="007C066D" w:rsidRPr="006A6D96">
        <w:rPr>
          <w:rFonts w:ascii="Times New Roman" w:hAnsi="Times New Roman" w:cs="Times New Roman"/>
          <w:iCs/>
          <w:color w:val="000000"/>
          <w:sz w:val="24"/>
          <w:szCs w:val="24"/>
          <w:lang w:val="id-ID"/>
        </w:rPr>
        <w:t>.</w:t>
      </w:r>
      <w:proofErr w:type="gramEnd"/>
    </w:p>
    <w:p w:rsidR="001A71ED" w:rsidRPr="006A6D96" w:rsidRDefault="001A71ED" w:rsidP="001A71ED">
      <w:pPr>
        <w:pStyle w:val="FootnoteText"/>
        <w:ind w:left="851" w:hanging="851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id-ID"/>
        </w:rPr>
      </w:pPr>
    </w:p>
    <w:p w:rsidR="00A0248F" w:rsidRPr="006A6D96" w:rsidRDefault="00D57492" w:rsidP="001A71ED">
      <w:pPr>
        <w:spacing w:line="240" w:lineRule="auto"/>
        <w:ind w:left="851" w:hanging="851"/>
        <w:jc w:val="both"/>
        <w:rPr>
          <w:rFonts w:ascii="Times New Roman" w:hAnsi="Times New Roman" w:cs="Times New Roman"/>
          <w:szCs w:val="24"/>
        </w:rPr>
      </w:pPr>
      <w:proofErr w:type="spellStart"/>
      <w:r w:rsidRPr="006A6D96">
        <w:rPr>
          <w:rFonts w:ascii="Times New Roman" w:hAnsi="Times New Roman" w:cs="Times New Roman"/>
          <w:szCs w:val="24"/>
          <w:lang w:val="en-US"/>
        </w:rPr>
        <w:t>Sinthia</w:t>
      </w:r>
      <w:proofErr w:type="spellEnd"/>
      <w:r w:rsidRPr="006A6D96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6A6D96">
        <w:rPr>
          <w:rFonts w:ascii="Times New Roman" w:hAnsi="Times New Roman" w:cs="Times New Roman"/>
          <w:szCs w:val="24"/>
          <w:lang w:val="en-US"/>
        </w:rPr>
        <w:t>Meida</w:t>
      </w:r>
      <w:proofErr w:type="spellEnd"/>
      <w:r w:rsidRPr="006A6D96">
        <w:rPr>
          <w:rFonts w:ascii="Times New Roman" w:hAnsi="Times New Roman" w:cs="Times New Roman"/>
          <w:szCs w:val="24"/>
          <w:lang w:val="en-US"/>
        </w:rPr>
        <w:t xml:space="preserve"> Sari</w:t>
      </w:r>
      <w:r w:rsidR="002F5866" w:rsidRPr="006A6D96">
        <w:rPr>
          <w:rFonts w:ascii="Times New Roman" w:hAnsi="Times New Roman" w:cs="Times New Roman"/>
          <w:szCs w:val="24"/>
        </w:rPr>
        <w:t>,</w:t>
      </w:r>
      <w:r w:rsidR="002F5866" w:rsidRPr="006A6D96">
        <w:rPr>
          <w:rFonts w:ascii="Times New Roman" w:hAnsi="Times New Roman" w:cs="Times New Roman"/>
          <w:i/>
          <w:szCs w:val="24"/>
          <w:lang w:val="en-US"/>
        </w:rPr>
        <w:t xml:space="preserve"> </w:t>
      </w:r>
      <w:proofErr w:type="spellStart"/>
      <w:r w:rsidR="002F5866" w:rsidRPr="006A6D96">
        <w:rPr>
          <w:rFonts w:ascii="Times New Roman" w:hAnsi="Times New Roman" w:cs="Times New Roman"/>
          <w:szCs w:val="24"/>
          <w:lang w:val="en-US"/>
        </w:rPr>
        <w:t>Pengaruh</w:t>
      </w:r>
      <w:proofErr w:type="spellEnd"/>
      <w:r w:rsidR="002F5866" w:rsidRPr="006A6D96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="002F5866" w:rsidRPr="006A6D96">
        <w:rPr>
          <w:rFonts w:ascii="Times New Roman" w:hAnsi="Times New Roman" w:cs="Times New Roman"/>
          <w:szCs w:val="24"/>
          <w:lang w:val="en-US"/>
        </w:rPr>
        <w:t>Aset</w:t>
      </w:r>
      <w:proofErr w:type="spellEnd"/>
      <w:r w:rsidR="002F5866" w:rsidRPr="006A6D96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="002F5866" w:rsidRPr="006A6D96">
        <w:rPr>
          <w:rFonts w:ascii="Times New Roman" w:hAnsi="Times New Roman" w:cs="Times New Roman"/>
          <w:szCs w:val="24"/>
          <w:lang w:val="en-US"/>
        </w:rPr>
        <w:t>Produktif</w:t>
      </w:r>
      <w:proofErr w:type="spellEnd"/>
      <w:r w:rsidR="002F5866" w:rsidRPr="006A6D96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="002F5866" w:rsidRPr="006A6D96">
        <w:rPr>
          <w:rFonts w:ascii="Times New Roman" w:hAnsi="Times New Roman" w:cs="Times New Roman"/>
          <w:szCs w:val="24"/>
          <w:lang w:val="en-US"/>
        </w:rPr>
        <w:t>dan</w:t>
      </w:r>
      <w:proofErr w:type="spellEnd"/>
      <w:r w:rsidR="002F5866" w:rsidRPr="006A6D96">
        <w:rPr>
          <w:rFonts w:ascii="Times New Roman" w:hAnsi="Times New Roman" w:cs="Times New Roman"/>
          <w:szCs w:val="24"/>
          <w:lang w:val="en-US"/>
        </w:rPr>
        <w:t xml:space="preserve"> Dana </w:t>
      </w:r>
      <w:proofErr w:type="spellStart"/>
      <w:r w:rsidR="002F5866" w:rsidRPr="006A6D96">
        <w:rPr>
          <w:rFonts w:ascii="Times New Roman" w:hAnsi="Times New Roman" w:cs="Times New Roman"/>
          <w:szCs w:val="24"/>
          <w:lang w:val="en-US"/>
        </w:rPr>
        <w:t>Pihak</w:t>
      </w:r>
      <w:proofErr w:type="spellEnd"/>
      <w:r w:rsidR="002F5866" w:rsidRPr="006A6D96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="002F5866" w:rsidRPr="006A6D96">
        <w:rPr>
          <w:rFonts w:ascii="Times New Roman" w:hAnsi="Times New Roman" w:cs="Times New Roman"/>
          <w:szCs w:val="24"/>
          <w:lang w:val="en-US"/>
        </w:rPr>
        <w:t>Ketiga</w:t>
      </w:r>
      <w:proofErr w:type="spellEnd"/>
      <w:r w:rsidR="002F5866" w:rsidRPr="006A6D96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="002F5866" w:rsidRPr="006A6D96">
        <w:rPr>
          <w:rFonts w:ascii="Times New Roman" w:hAnsi="Times New Roman" w:cs="Times New Roman"/>
          <w:szCs w:val="24"/>
          <w:lang w:val="en-US"/>
        </w:rPr>
        <w:t>Terhadap</w:t>
      </w:r>
      <w:proofErr w:type="spellEnd"/>
      <w:r w:rsidR="002F5866" w:rsidRPr="006A6D96">
        <w:rPr>
          <w:rFonts w:ascii="Times New Roman" w:hAnsi="Times New Roman" w:cs="Times New Roman"/>
          <w:szCs w:val="24"/>
          <w:lang w:val="en-US"/>
        </w:rPr>
        <w:t xml:space="preserve"> Earning </w:t>
      </w:r>
      <w:proofErr w:type="gramStart"/>
      <w:r w:rsidR="002F5866" w:rsidRPr="006A6D96">
        <w:rPr>
          <w:rFonts w:ascii="Times New Roman" w:hAnsi="Times New Roman" w:cs="Times New Roman"/>
          <w:szCs w:val="24"/>
          <w:lang w:val="en-US"/>
        </w:rPr>
        <w:t>After</w:t>
      </w:r>
      <w:proofErr w:type="gramEnd"/>
      <w:r w:rsidR="002F5866" w:rsidRPr="006A6D96">
        <w:rPr>
          <w:rFonts w:ascii="Times New Roman" w:hAnsi="Times New Roman" w:cs="Times New Roman"/>
          <w:szCs w:val="24"/>
          <w:lang w:val="en-US"/>
        </w:rPr>
        <w:t xml:space="preserve"> Tax (EAT)</w:t>
      </w:r>
      <w:r w:rsidR="002F5866" w:rsidRPr="006A6D96">
        <w:rPr>
          <w:rFonts w:ascii="Times New Roman" w:hAnsi="Times New Roman" w:cs="Times New Roman"/>
          <w:szCs w:val="24"/>
        </w:rPr>
        <w:t>,</w:t>
      </w:r>
      <w:r w:rsidRPr="006A6D96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="002F5866" w:rsidRPr="006A6D96">
        <w:rPr>
          <w:rFonts w:ascii="Times New Roman" w:hAnsi="Times New Roman" w:cs="Times New Roman"/>
          <w:szCs w:val="24"/>
          <w:lang w:val="en-US"/>
        </w:rPr>
        <w:t>Skripsi</w:t>
      </w:r>
      <w:proofErr w:type="spellEnd"/>
      <w:r w:rsidR="00AB7080" w:rsidRPr="006A6D96">
        <w:rPr>
          <w:rFonts w:ascii="Times New Roman" w:hAnsi="Times New Roman" w:cs="Times New Roman"/>
          <w:szCs w:val="24"/>
        </w:rPr>
        <w:t>,</w:t>
      </w:r>
      <w:r w:rsidR="002F5866" w:rsidRPr="006A6D96">
        <w:rPr>
          <w:rFonts w:ascii="Times New Roman" w:hAnsi="Times New Roman" w:cs="Times New Roman"/>
          <w:szCs w:val="24"/>
          <w:lang w:val="en-US"/>
        </w:rPr>
        <w:t xml:space="preserve"> </w:t>
      </w:r>
      <w:r w:rsidR="007C066D" w:rsidRPr="006A6D96">
        <w:rPr>
          <w:rFonts w:ascii="Times New Roman" w:hAnsi="Times New Roman" w:cs="Times New Roman"/>
          <w:szCs w:val="24"/>
        </w:rPr>
        <w:t>(Lampung:</w:t>
      </w:r>
      <w:r w:rsidR="00AB7080" w:rsidRPr="006A6D96">
        <w:rPr>
          <w:rFonts w:ascii="Times New Roman" w:hAnsi="Times New Roman" w:cs="Times New Roman"/>
          <w:szCs w:val="24"/>
        </w:rPr>
        <w:t xml:space="preserve"> </w:t>
      </w:r>
      <w:r w:rsidR="002F5866" w:rsidRPr="006A6D96">
        <w:rPr>
          <w:rFonts w:ascii="Times New Roman" w:hAnsi="Times New Roman" w:cs="Times New Roman"/>
          <w:szCs w:val="24"/>
          <w:lang w:val="en-US"/>
        </w:rPr>
        <w:t xml:space="preserve">UIN </w:t>
      </w:r>
      <w:proofErr w:type="spellStart"/>
      <w:r w:rsidR="002F5866" w:rsidRPr="006A6D96">
        <w:rPr>
          <w:rFonts w:ascii="Times New Roman" w:hAnsi="Times New Roman" w:cs="Times New Roman"/>
          <w:szCs w:val="24"/>
          <w:lang w:val="en-US"/>
        </w:rPr>
        <w:t>Raden</w:t>
      </w:r>
      <w:proofErr w:type="spellEnd"/>
      <w:r w:rsidR="002F5866" w:rsidRPr="006A6D96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="002F5866" w:rsidRPr="006A6D96">
        <w:rPr>
          <w:rFonts w:ascii="Times New Roman" w:hAnsi="Times New Roman" w:cs="Times New Roman"/>
          <w:szCs w:val="24"/>
          <w:lang w:val="en-US"/>
        </w:rPr>
        <w:t>Intan</w:t>
      </w:r>
      <w:proofErr w:type="spellEnd"/>
      <w:r w:rsidR="002F5866" w:rsidRPr="006A6D96">
        <w:rPr>
          <w:rFonts w:ascii="Times New Roman" w:hAnsi="Times New Roman" w:cs="Times New Roman"/>
          <w:szCs w:val="24"/>
          <w:lang w:val="en-US"/>
        </w:rPr>
        <w:t>, 2017</w:t>
      </w:r>
      <w:r w:rsidR="00AB7080" w:rsidRPr="006A6D96">
        <w:rPr>
          <w:rFonts w:ascii="Times New Roman" w:hAnsi="Times New Roman" w:cs="Times New Roman"/>
          <w:szCs w:val="24"/>
        </w:rPr>
        <w:t>)</w:t>
      </w:r>
      <w:r w:rsidR="002F5866" w:rsidRPr="006A6D96">
        <w:rPr>
          <w:rFonts w:ascii="Times New Roman" w:hAnsi="Times New Roman" w:cs="Times New Roman"/>
          <w:szCs w:val="24"/>
        </w:rPr>
        <w:t>.</w:t>
      </w:r>
    </w:p>
    <w:p w:rsidR="001A71ED" w:rsidRPr="006A6D96" w:rsidRDefault="001A71ED" w:rsidP="001A71ED">
      <w:pPr>
        <w:spacing w:line="240" w:lineRule="auto"/>
        <w:ind w:left="851" w:hanging="851"/>
        <w:jc w:val="both"/>
        <w:rPr>
          <w:rFonts w:ascii="Times New Roman" w:hAnsi="Times New Roman" w:cs="Times New Roman"/>
          <w:szCs w:val="24"/>
        </w:rPr>
      </w:pPr>
    </w:p>
    <w:p w:rsidR="00AF4DF1" w:rsidRPr="006A6D96" w:rsidRDefault="00AF4DF1" w:rsidP="001A71ED">
      <w:pPr>
        <w:spacing w:line="240" w:lineRule="auto"/>
        <w:ind w:left="851" w:hanging="851"/>
        <w:jc w:val="both"/>
        <w:rPr>
          <w:rFonts w:ascii="Times New Roman" w:eastAsiaTheme="minorEastAsia" w:hAnsi="Times New Roman" w:cs="Times New Roman"/>
          <w:szCs w:val="24"/>
        </w:rPr>
      </w:pPr>
      <w:r w:rsidRPr="006A6D96">
        <w:rPr>
          <w:rFonts w:ascii="Times New Roman" w:eastAsiaTheme="minorEastAsia" w:hAnsi="Times New Roman" w:cs="Times New Roman"/>
          <w:szCs w:val="24"/>
        </w:rPr>
        <w:t xml:space="preserve">Yessi Nursolihatun Nissa, Pengaruh Penyaluran Pembiayaan </w:t>
      </w:r>
      <w:r w:rsidRPr="006A6D96">
        <w:rPr>
          <w:rFonts w:ascii="Times New Roman" w:eastAsiaTheme="minorEastAsia" w:hAnsi="Times New Roman" w:cs="Times New Roman"/>
          <w:i/>
          <w:szCs w:val="24"/>
        </w:rPr>
        <w:t>Istishna’</w:t>
      </w:r>
      <w:r w:rsidRPr="006A6D96">
        <w:rPr>
          <w:rFonts w:ascii="Times New Roman" w:eastAsiaTheme="minorEastAsia" w:hAnsi="Times New Roman" w:cs="Times New Roman"/>
          <w:szCs w:val="24"/>
        </w:rPr>
        <w:t xml:space="preserve"> Terhadap Laba Bersih (Studi Bank Syariah Mandiri Periode 2013-2017), Skripsi, (Serang: UIN Sultan Maulana Hasanuddin Banten, 2018).</w:t>
      </w:r>
    </w:p>
    <w:p w:rsidR="001A71ED" w:rsidRPr="006A6D96" w:rsidRDefault="001A71ED" w:rsidP="001A71ED">
      <w:pPr>
        <w:spacing w:line="240" w:lineRule="auto"/>
        <w:ind w:left="851" w:hanging="851"/>
        <w:jc w:val="both"/>
        <w:rPr>
          <w:rFonts w:ascii="Times New Roman" w:eastAsiaTheme="minorEastAsia" w:hAnsi="Times New Roman" w:cs="Times New Roman"/>
          <w:szCs w:val="24"/>
        </w:rPr>
      </w:pPr>
    </w:p>
    <w:p w:rsidR="00A0248F" w:rsidRPr="006A6D96" w:rsidRDefault="00A0248F" w:rsidP="00CD5B58">
      <w:pPr>
        <w:spacing w:line="240" w:lineRule="auto"/>
        <w:ind w:left="851" w:hanging="851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6A6D96">
        <w:rPr>
          <w:rFonts w:ascii="Times New Roman" w:hAnsi="Times New Roman" w:cs="Times New Roman"/>
          <w:szCs w:val="24"/>
        </w:rPr>
        <w:t>Zaenal Abidin dan Dewi Ariani dengan judul ”Pengaruh Modal Kerja Bersih Terhadap Laba Bersih Pada PT Soelina Inter Karya Processing”</w:t>
      </w:r>
      <w:r w:rsidR="00AF4DF1" w:rsidRPr="006A6D96">
        <w:rPr>
          <w:rFonts w:ascii="Times New Roman" w:hAnsi="Times New Roman" w:cs="Times New Roman"/>
          <w:szCs w:val="24"/>
        </w:rPr>
        <w:t xml:space="preserve">, </w:t>
      </w:r>
      <w:r w:rsidR="00AF4DF1" w:rsidRPr="006A6D96">
        <w:rPr>
          <w:rStyle w:val="fontstyle01"/>
          <w:rFonts w:ascii="Times New Roman" w:hAnsi="Times New Roman" w:cs="Times New Roman"/>
          <w:i/>
          <w:sz w:val="24"/>
          <w:szCs w:val="24"/>
        </w:rPr>
        <w:t xml:space="preserve">Jurnal Ilmiah Prodi </w:t>
      </w:r>
      <w:r w:rsidR="00AF4DF1" w:rsidRPr="006A6D96">
        <w:rPr>
          <w:rStyle w:val="fontstyle01"/>
          <w:rFonts w:ascii="Times New Roman" w:hAnsi="Times New Roman" w:cs="Times New Roman"/>
          <w:i/>
          <w:sz w:val="24"/>
          <w:szCs w:val="24"/>
        </w:rPr>
        <w:lastRenderedPageBreak/>
        <w:t>Manajemen Universitas Pamulang</w:t>
      </w:r>
      <w:r w:rsidR="00AF4DF1" w:rsidRPr="006A6D96">
        <w:rPr>
          <w:rStyle w:val="fontstyle01"/>
          <w:rFonts w:ascii="Times New Roman" w:hAnsi="Times New Roman" w:cs="Times New Roman"/>
          <w:sz w:val="24"/>
          <w:szCs w:val="24"/>
        </w:rPr>
        <w:t xml:space="preserve"> , Vol. 2, No.1 (Oktober 2014).</w:t>
      </w:r>
    </w:p>
    <w:p w:rsidR="00CD5B58" w:rsidRPr="006A6D96" w:rsidRDefault="00CD5B58" w:rsidP="00CD5B58">
      <w:pPr>
        <w:spacing w:line="240" w:lineRule="auto"/>
        <w:ind w:left="851" w:hanging="851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CD5B58" w:rsidRPr="006A6D96" w:rsidRDefault="00CD5B58" w:rsidP="00CD5B58">
      <w:pPr>
        <w:spacing w:line="240" w:lineRule="auto"/>
        <w:ind w:left="851" w:hanging="851"/>
        <w:jc w:val="both"/>
        <w:rPr>
          <w:rFonts w:ascii="Times New Roman" w:hAnsi="Times New Roman" w:cs="Times New Roman"/>
          <w:szCs w:val="24"/>
        </w:rPr>
      </w:pPr>
    </w:p>
    <w:p w:rsidR="00DF4FED" w:rsidRPr="006A6D96" w:rsidRDefault="00D57492" w:rsidP="00CD5B58">
      <w:pPr>
        <w:spacing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6A6D96">
        <w:rPr>
          <w:rFonts w:ascii="Times New Roman" w:hAnsi="Times New Roman" w:cs="Times New Roman"/>
          <w:b/>
          <w:szCs w:val="24"/>
          <w:u w:val="single"/>
        </w:rPr>
        <w:t>Website</w:t>
      </w:r>
      <w:r w:rsidR="00DF4FED" w:rsidRPr="006A6D96">
        <w:rPr>
          <w:rFonts w:ascii="Times New Roman" w:hAnsi="Times New Roman" w:cs="Times New Roman"/>
          <w:b/>
          <w:szCs w:val="24"/>
          <w:u w:val="single"/>
        </w:rPr>
        <w:t>:</w:t>
      </w:r>
    </w:p>
    <w:p w:rsidR="00024611" w:rsidRPr="006A6D96" w:rsidRDefault="007A47C7" w:rsidP="001A71ED">
      <w:pPr>
        <w:spacing w:line="240" w:lineRule="auto"/>
        <w:ind w:left="851" w:hanging="851"/>
        <w:jc w:val="both"/>
        <w:rPr>
          <w:rFonts w:ascii="Times New Roman" w:hAnsi="Times New Roman" w:cs="Times New Roman"/>
          <w:szCs w:val="24"/>
        </w:rPr>
      </w:pPr>
      <w:hyperlink r:id="rId5" w:history="1">
        <w:r w:rsidR="0003400D" w:rsidRPr="006A6D96">
          <w:rPr>
            <w:rStyle w:val="Hyperlink"/>
            <w:rFonts w:ascii="Times New Roman" w:hAnsi="Times New Roman" w:cs="Times New Roman"/>
            <w:color w:val="auto"/>
            <w:szCs w:val="24"/>
            <w:u w:val="none"/>
          </w:rPr>
          <w:t>www.ojk.go.id</w:t>
        </w:r>
      </w:hyperlink>
      <w:r w:rsidR="001A71ED" w:rsidRPr="006A6D96">
        <w:rPr>
          <w:rFonts w:ascii="Times New Roman" w:hAnsi="Times New Roman" w:cs="Times New Roman"/>
          <w:szCs w:val="24"/>
        </w:rPr>
        <w:t>, Statistika Perbankan Syariah 2017, diakses tanggal 07 Oktober 2018 pukul 19.00 WIB.</w:t>
      </w:r>
    </w:p>
    <w:p w:rsidR="001A71ED" w:rsidRPr="006A6D96" w:rsidRDefault="001A71ED" w:rsidP="001A71ED">
      <w:pPr>
        <w:spacing w:line="240" w:lineRule="auto"/>
        <w:ind w:left="851" w:hanging="851"/>
        <w:jc w:val="both"/>
        <w:rPr>
          <w:rFonts w:ascii="Times New Roman" w:hAnsi="Times New Roman" w:cs="Times New Roman"/>
          <w:szCs w:val="24"/>
        </w:rPr>
      </w:pPr>
    </w:p>
    <w:p w:rsidR="002F5866" w:rsidRDefault="007A47C7" w:rsidP="0003400D">
      <w:pPr>
        <w:spacing w:line="240" w:lineRule="auto"/>
        <w:ind w:left="851" w:hanging="851"/>
        <w:jc w:val="both"/>
        <w:rPr>
          <w:rFonts w:ascii="Times New Roman" w:hAnsi="Times New Roman" w:cs="Times New Roman"/>
          <w:szCs w:val="24"/>
        </w:rPr>
      </w:pPr>
      <w:hyperlink r:id="rId6" w:history="1">
        <w:r w:rsidR="002F5866" w:rsidRPr="006A6D96">
          <w:rPr>
            <w:rFonts w:ascii="Times New Roman" w:hAnsi="Times New Roman" w:cs="Times New Roman"/>
            <w:szCs w:val="24"/>
          </w:rPr>
          <w:t>www.bi.go.id</w:t>
        </w:r>
      </w:hyperlink>
      <w:r w:rsidR="002F5866" w:rsidRPr="006A6D96">
        <w:rPr>
          <w:rFonts w:ascii="Times New Roman" w:hAnsi="Times New Roman" w:cs="Times New Roman"/>
          <w:szCs w:val="24"/>
        </w:rPr>
        <w:t>, Sekilas Perbankan Syariah di Indonesia, diakses tanggal 07 Oktober 2018 pukul 22.47 WIB.</w:t>
      </w:r>
    </w:p>
    <w:p w:rsidR="007A47C7" w:rsidRDefault="007A47C7" w:rsidP="0003400D">
      <w:pPr>
        <w:spacing w:line="240" w:lineRule="auto"/>
        <w:ind w:left="851" w:hanging="851"/>
        <w:jc w:val="both"/>
        <w:rPr>
          <w:rFonts w:ascii="Times New Roman" w:hAnsi="Times New Roman" w:cs="Times New Roman"/>
          <w:szCs w:val="24"/>
        </w:rPr>
      </w:pPr>
    </w:p>
    <w:p w:rsidR="007A47C7" w:rsidRPr="007A47C7" w:rsidRDefault="007A47C7" w:rsidP="007A47C7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hyperlink r:id="rId7" w:history="1">
        <w:r w:rsidRPr="007A47C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id-ID"/>
          </w:rPr>
          <w:t>www.bi.go.id</w:t>
        </w:r>
      </w:hyperlink>
      <w:r w:rsidRPr="007A47C7">
        <w:rPr>
          <w:rFonts w:ascii="Times New Roman" w:hAnsi="Times New Roman" w:cs="Times New Roman"/>
          <w:sz w:val="24"/>
          <w:szCs w:val="24"/>
          <w:lang w:val="id-ID"/>
        </w:rPr>
        <w:t>, Surat Edaran Bank Indonesia No.9/8/DPM Sertifikat Investasi Mudharabah Antarbank, diakses tanggal 10 Mei 2019 pukul 23.41 WIB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7A47C7" w:rsidRPr="007A47C7" w:rsidRDefault="007A47C7" w:rsidP="0003400D">
      <w:pPr>
        <w:spacing w:line="240" w:lineRule="auto"/>
        <w:ind w:left="851" w:hanging="851"/>
        <w:jc w:val="both"/>
        <w:rPr>
          <w:rFonts w:ascii="Times New Roman" w:hAnsi="Times New Roman" w:cs="Times New Roman"/>
          <w:szCs w:val="24"/>
        </w:rPr>
      </w:pPr>
    </w:p>
    <w:p w:rsidR="0003400D" w:rsidRPr="006A6D96" w:rsidRDefault="0003400D" w:rsidP="0028552D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3400D" w:rsidRPr="006A6D96" w:rsidRDefault="0003400D" w:rsidP="0028552D">
      <w:pPr>
        <w:pStyle w:val="FootnoteText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6A6D96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UU dan PBI:</w:t>
      </w:r>
    </w:p>
    <w:p w:rsidR="0003400D" w:rsidRPr="006A6D96" w:rsidRDefault="0003400D" w:rsidP="0003400D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6A6D96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6A6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D96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6A6D96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6A6D96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A6D96"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 w:rsidRPr="006A6D9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A6D96">
        <w:rPr>
          <w:rFonts w:ascii="Times New Roman" w:hAnsi="Times New Roman" w:cs="Times New Roman"/>
          <w:sz w:val="24"/>
          <w:szCs w:val="24"/>
        </w:rPr>
        <w:t xml:space="preserve"> 2008 </w:t>
      </w:r>
      <w:proofErr w:type="spellStart"/>
      <w:r w:rsidRPr="006A6D96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A6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D96">
        <w:rPr>
          <w:rFonts w:ascii="Times New Roman" w:hAnsi="Times New Roman" w:cs="Times New Roman"/>
          <w:sz w:val="24"/>
          <w:szCs w:val="24"/>
        </w:rPr>
        <w:t>Perbankan</w:t>
      </w:r>
      <w:proofErr w:type="spellEnd"/>
      <w:r w:rsidRPr="006A6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D96">
        <w:rPr>
          <w:rFonts w:ascii="Times New Roman" w:hAnsi="Times New Roman" w:cs="Times New Roman"/>
          <w:sz w:val="24"/>
          <w:szCs w:val="24"/>
        </w:rPr>
        <w:t>Syariah</w:t>
      </w:r>
      <w:proofErr w:type="spellEnd"/>
      <w:r w:rsidRPr="006A6D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D96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6A6D96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6A6D96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6A6D96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03400D" w:rsidRPr="006A6D96" w:rsidRDefault="0003400D" w:rsidP="0003400D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764FF" w:rsidRPr="006A6D96" w:rsidRDefault="005764FF" w:rsidP="0003400D">
      <w:pPr>
        <w:spacing w:line="240" w:lineRule="auto"/>
        <w:ind w:left="851" w:hanging="851"/>
        <w:jc w:val="both"/>
        <w:rPr>
          <w:rFonts w:ascii="Times New Roman" w:hAnsi="Times New Roman" w:cs="Times New Roman"/>
          <w:szCs w:val="24"/>
        </w:rPr>
      </w:pPr>
      <w:r w:rsidRPr="006A6D96">
        <w:rPr>
          <w:rFonts w:ascii="Times New Roman" w:hAnsi="Times New Roman" w:cs="Times New Roman"/>
          <w:szCs w:val="24"/>
        </w:rPr>
        <w:t>Peraturan Bank Indonesia No:14/15/PBI//2012 Tentang Penilaian Kualitas Aset Bank Umum, Pasal 1 ayat 3</w:t>
      </w:r>
    </w:p>
    <w:p w:rsidR="00CD5B58" w:rsidRPr="006A6D96" w:rsidRDefault="00CD5B58" w:rsidP="00CD5B58">
      <w:pPr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:rsidR="005764FF" w:rsidRPr="006A6D96" w:rsidRDefault="004272DB" w:rsidP="00CD5B58">
      <w:pPr>
        <w:spacing w:line="240" w:lineRule="auto"/>
        <w:ind w:left="851" w:hanging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Peraturan Bank Indonesia No</w:t>
      </w:r>
      <w:r w:rsidR="005764FF" w:rsidRPr="006A6D96">
        <w:rPr>
          <w:rFonts w:ascii="Times New Roman" w:hAnsi="Times New Roman" w:cs="Times New Roman"/>
          <w:szCs w:val="24"/>
        </w:rPr>
        <w:t>: 13/13/PBI/2011 Tentang Penilaian Kualitas Aktiva Bagi Bank Umum Syariah dan Unit Usaha Syariah, Pasal 1 ayat 3</w:t>
      </w:r>
    </w:p>
    <w:p w:rsidR="00CD5B58" w:rsidRPr="006A6D96" w:rsidRDefault="00CD5B58" w:rsidP="00CD5B58">
      <w:pPr>
        <w:spacing w:line="240" w:lineRule="auto"/>
        <w:ind w:left="851" w:hanging="851"/>
        <w:jc w:val="both"/>
        <w:rPr>
          <w:rFonts w:ascii="Times New Roman" w:hAnsi="Times New Roman" w:cs="Times New Roman"/>
          <w:szCs w:val="24"/>
        </w:rPr>
      </w:pPr>
    </w:p>
    <w:p w:rsidR="00CD5B58" w:rsidRPr="006A6D96" w:rsidRDefault="00277FCB" w:rsidP="00CD5B58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6D96">
        <w:rPr>
          <w:rFonts w:ascii="Times New Roman" w:hAnsi="Times New Roman" w:cs="Times New Roman"/>
          <w:color w:val="000000"/>
          <w:sz w:val="24"/>
          <w:szCs w:val="24"/>
        </w:rPr>
        <w:t>Peraturan</w:t>
      </w:r>
      <w:proofErr w:type="spellEnd"/>
      <w:r w:rsidRPr="006A6D96">
        <w:rPr>
          <w:rFonts w:ascii="Times New Roman" w:hAnsi="Times New Roman" w:cs="Times New Roman"/>
          <w:color w:val="000000"/>
          <w:sz w:val="24"/>
          <w:szCs w:val="24"/>
        </w:rPr>
        <w:t xml:space="preserve"> Bank Indonesia </w:t>
      </w:r>
      <w:proofErr w:type="spellStart"/>
      <w:r w:rsidRPr="006A6D96">
        <w:rPr>
          <w:rFonts w:ascii="Times New Roman" w:hAnsi="Times New Roman" w:cs="Times New Roman"/>
          <w:color w:val="000000"/>
          <w:sz w:val="24"/>
          <w:szCs w:val="24"/>
        </w:rPr>
        <w:t>Nomor</w:t>
      </w:r>
      <w:proofErr w:type="spellEnd"/>
      <w:r w:rsidRPr="006A6D96">
        <w:rPr>
          <w:rFonts w:ascii="Times New Roman" w:hAnsi="Times New Roman" w:cs="Times New Roman"/>
          <w:color w:val="000000"/>
          <w:sz w:val="24"/>
          <w:szCs w:val="24"/>
        </w:rPr>
        <w:t xml:space="preserve"> 15/14/</w:t>
      </w:r>
      <w:r w:rsidR="00CD5B58" w:rsidRPr="006A6D96">
        <w:rPr>
          <w:rFonts w:ascii="Times New Roman" w:hAnsi="Times New Roman" w:cs="Times New Roman"/>
          <w:color w:val="000000"/>
          <w:sz w:val="24"/>
          <w:szCs w:val="24"/>
        </w:rPr>
        <w:t xml:space="preserve">PBI/2013 </w:t>
      </w:r>
      <w:proofErr w:type="spellStart"/>
      <w:r w:rsidR="00CD5B58" w:rsidRPr="006A6D96">
        <w:rPr>
          <w:rFonts w:ascii="Times New Roman" w:hAnsi="Times New Roman" w:cs="Times New Roman"/>
          <w:color w:val="000000"/>
          <w:sz w:val="24"/>
          <w:szCs w:val="24"/>
        </w:rPr>
        <w:t>Tentang</w:t>
      </w:r>
      <w:proofErr w:type="spellEnd"/>
      <w:r w:rsidR="00CD5B58" w:rsidRPr="006A6D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D5B58" w:rsidRPr="006A6D96">
        <w:rPr>
          <w:rFonts w:ascii="Times New Roman" w:hAnsi="Times New Roman" w:cs="Times New Roman"/>
          <w:color w:val="000000"/>
          <w:sz w:val="24"/>
          <w:szCs w:val="24"/>
        </w:rPr>
        <w:t>Perubahan</w:t>
      </w:r>
      <w:proofErr w:type="spellEnd"/>
      <w:r w:rsidR="00CD5B58" w:rsidRPr="006A6D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D5B58" w:rsidRPr="006A6D96">
        <w:rPr>
          <w:rFonts w:ascii="Times New Roman" w:hAnsi="Times New Roman" w:cs="Times New Roman"/>
          <w:color w:val="000000"/>
          <w:sz w:val="24"/>
          <w:szCs w:val="24"/>
        </w:rPr>
        <w:t>Atas</w:t>
      </w:r>
      <w:proofErr w:type="spellEnd"/>
      <w:r w:rsidR="00CD5B58" w:rsidRPr="006A6D96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CD5B58" w:rsidRPr="006A6D96">
        <w:rPr>
          <w:rFonts w:ascii="Times New Roman" w:hAnsi="Times New Roman" w:cs="Times New Roman"/>
          <w:color w:val="000000"/>
          <w:sz w:val="24"/>
          <w:szCs w:val="24"/>
        </w:rPr>
        <w:t>Peraturan</w:t>
      </w:r>
      <w:proofErr w:type="spellEnd"/>
      <w:r w:rsidR="00CD5B58" w:rsidRPr="006A6D96">
        <w:rPr>
          <w:rFonts w:ascii="Times New Roman" w:hAnsi="Times New Roman" w:cs="Times New Roman"/>
          <w:color w:val="000000"/>
          <w:sz w:val="24"/>
          <w:szCs w:val="24"/>
        </w:rPr>
        <w:t xml:space="preserve"> Bank Indonesia </w:t>
      </w:r>
      <w:proofErr w:type="spellStart"/>
      <w:r w:rsidR="00CD5B58" w:rsidRPr="006A6D96">
        <w:rPr>
          <w:rFonts w:ascii="Times New Roman" w:hAnsi="Times New Roman" w:cs="Times New Roman"/>
          <w:color w:val="000000"/>
          <w:sz w:val="24"/>
          <w:szCs w:val="24"/>
        </w:rPr>
        <w:t>Nomor</w:t>
      </w:r>
      <w:proofErr w:type="spellEnd"/>
      <w:r w:rsidR="00CD5B58" w:rsidRPr="006A6D96">
        <w:rPr>
          <w:rFonts w:ascii="Times New Roman" w:hAnsi="Times New Roman" w:cs="Times New Roman"/>
          <w:color w:val="000000"/>
          <w:sz w:val="24"/>
          <w:szCs w:val="24"/>
        </w:rPr>
        <w:t xml:space="preserve"> 11/10/PBI/2009 </w:t>
      </w:r>
      <w:proofErr w:type="spellStart"/>
      <w:r w:rsidR="00CD5B58" w:rsidRPr="006A6D96">
        <w:rPr>
          <w:rFonts w:ascii="Times New Roman" w:hAnsi="Times New Roman" w:cs="Times New Roman"/>
          <w:color w:val="000000"/>
          <w:sz w:val="24"/>
          <w:szCs w:val="24"/>
        </w:rPr>
        <w:t>Tentang</w:t>
      </w:r>
      <w:proofErr w:type="spellEnd"/>
      <w:r w:rsidR="00CD5B58" w:rsidRPr="006A6D96">
        <w:rPr>
          <w:rFonts w:ascii="Times New Roman" w:hAnsi="Times New Roman" w:cs="Times New Roman"/>
          <w:color w:val="000000"/>
          <w:sz w:val="24"/>
          <w:szCs w:val="24"/>
        </w:rPr>
        <w:t xml:space="preserve"> Unit Usaha </w:t>
      </w:r>
      <w:proofErr w:type="spellStart"/>
      <w:r w:rsidR="00CD5B58" w:rsidRPr="006A6D96">
        <w:rPr>
          <w:rFonts w:ascii="Times New Roman" w:hAnsi="Times New Roman" w:cs="Times New Roman"/>
          <w:color w:val="000000"/>
          <w:sz w:val="24"/>
          <w:szCs w:val="24"/>
        </w:rPr>
        <w:t>Syariah</w:t>
      </w:r>
      <w:proofErr w:type="spellEnd"/>
    </w:p>
    <w:p w:rsidR="005764FF" w:rsidRPr="006A6D96" w:rsidRDefault="005764FF" w:rsidP="00CD5B58">
      <w:pPr>
        <w:spacing w:line="480" w:lineRule="auto"/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sectPr w:rsidR="005764FF" w:rsidRPr="006A6D96" w:rsidSect="001A71ED">
      <w:pgSz w:w="10319" w:h="14571" w:code="13"/>
      <w:pgMar w:top="1701" w:right="1701" w:bottom="1701" w:left="2268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FED"/>
    <w:rsid w:val="00024611"/>
    <w:rsid w:val="00025CEF"/>
    <w:rsid w:val="00027D45"/>
    <w:rsid w:val="0003400D"/>
    <w:rsid w:val="00047CFF"/>
    <w:rsid w:val="00071D62"/>
    <w:rsid w:val="00071ED5"/>
    <w:rsid w:val="0008025E"/>
    <w:rsid w:val="00094054"/>
    <w:rsid w:val="000970F3"/>
    <w:rsid w:val="000A7C8F"/>
    <w:rsid w:val="000D755F"/>
    <w:rsid w:val="000E22A6"/>
    <w:rsid w:val="000E5DDE"/>
    <w:rsid w:val="000F38E2"/>
    <w:rsid w:val="000F7389"/>
    <w:rsid w:val="001122D4"/>
    <w:rsid w:val="00132C57"/>
    <w:rsid w:val="00132FDC"/>
    <w:rsid w:val="001461FC"/>
    <w:rsid w:val="00171DB8"/>
    <w:rsid w:val="00177DEF"/>
    <w:rsid w:val="00187527"/>
    <w:rsid w:val="001904C3"/>
    <w:rsid w:val="001968D5"/>
    <w:rsid w:val="001A11B5"/>
    <w:rsid w:val="001A2C3F"/>
    <w:rsid w:val="001A71ED"/>
    <w:rsid w:val="001B0041"/>
    <w:rsid w:val="001B2F5D"/>
    <w:rsid w:val="001C1EB0"/>
    <w:rsid w:val="001E4161"/>
    <w:rsid w:val="001F16CA"/>
    <w:rsid w:val="001F17FF"/>
    <w:rsid w:val="0021153C"/>
    <w:rsid w:val="0023428C"/>
    <w:rsid w:val="00247A6A"/>
    <w:rsid w:val="002602F8"/>
    <w:rsid w:val="00263BF6"/>
    <w:rsid w:val="002660FB"/>
    <w:rsid w:val="00273D9E"/>
    <w:rsid w:val="00277FCB"/>
    <w:rsid w:val="0028552D"/>
    <w:rsid w:val="002A042B"/>
    <w:rsid w:val="002A76A9"/>
    <w:rsid w:val="002C1BA3"/>
    <w:rsid w:val="002E55B1"/>
    <w:rsid w:val="002F3560"/>
    <w:rsid w:val="002F5866"/>
    <w:rsid w:val="002F70C8"/>
    <w:rsid w:val="003211E9"/>
    <w:rsid w:val="0033040F"/>
    <w:rsid w:val="00333B80"/>
    <w:rsid w:val="00343044"/>
    <w:rsid w:val="003455DA"/>
    <w:rsid w:val="00346C11"/>
    <w:rsid w:val="00353540"/>
    <w:rsid w:val="00370FC8"/>
    <w:rsid w:val="00376A12"/>
    <w:rsid w:val="00381551"/>
    <w:rsid w:val="0039356B"/>
    <w:rsid w:val="003A033D"/>
    <w:rsid w:val="003D3145"/>
    <w:rsid w:val="003E0872"/>
    <w:rsid w:val="003E23F2"/>
    <w:rsid w:val="003E34CB"/>
    <w:rsid w:val="003F21F0"/>
    <w:rsid w:val="003F5526"/>
    <w:rsid w:val="00417CD2"/>
    <w:rsid w:val="00422695"/>
    <w:rsid w:val="004272DB"/>
    <w:rsid w:val="004342D4"/>
    <w:rsid w:val="00455997"/>
    <w:rsid w:val="004607F6"/>
    <w:rsid w:val="00465544"/>
    <w:rsid w:val="0048207D"/>
    <w:rsid w:val="004E1C5B"/>
    <w:rsid w:val="004E51AB"/>
    <w:rsid w:val="004F451A"/>
    <w:rsid w:val="00504361"/>
    <w:rsid w:val="00510D7B"/>
    <w:rsid w:val="00516CA5"/>
    <w:rsid w:val="00520E37"/>
    <w:rsid w:val="005376E0"/>
    <w:rsid w:val="00552D15"/>
    <w:rsid w:val="00565143"/>
    <w:rsid w:val="00571178"/>
    <w:rsid w:val="005738AF"/>
    <w:rsid w:val="00576092"/>
    <w:rsid w:val="005764FF"/>
    <w:rsid w:val="00577F02"/>
    <w:rsid w:val="005B1DFC"/>
    <w:rsid w:val="005B24B7"/>
    <w:rsid w:val="005B63EF"/>
    <w:rsid w:val="005E3BDA"/>
    <w:rsid w:val="005E65BE"/>
    <w:rsid w:val="005F3683"/>
    <w:rsid w:val="005F5746"/>
    <w:rsid w:val="005F666C"/>
    <w:rsid w:val="0060273A"/>
    <w:rsid w:val="0063504B"/>
    <w:rsid w:val="006369AA"/>
    <w:rsid w:val="0064496E"/>
    <w:rsid w:val="006609A9"/>
    <w:rsid w:val="006927B8"/>
    <w:rsid w:val="00693BDB"/>
    <w:rsid w:val="006971B0"/>
    <w:rsid w:val="006A3D62"/>
    <w:rsid w:val="006A3DEE"/>
    <w:rsid w:val="006A447E"/>
    <w:rsid w:val="006A622A"/>
    <w:rsid w:val="006A6D96"/>
    <w:rsid w:val="006B10D4"/>
    <w:rsid w:val="006B4572"/>
    <w:rsid w:val="006D38F2"/>
    <w:rsid w:val="006F51D9"/>
    <w:rsid w:val="00711DFC"/>
    <w:rsid w:val="0076191B"/>
    <w:rsid w:val="0077390C"/>
    <w:rsid w:val="00775170"/>
    <w:rsid w:val="007A0434"/>
    <w:rsid w:val="007A10F4"/>
    <w:rsid w:val="007A47C7"/>
    <w:rsid w:val="007A5D88"/>
    <w:rsid w:val="007C066D"/>
    <w:rsid w:val="007C2A4E"/>
    <w:rsid w:val="007D177D"/>
    <w:rsid w:val="007D1B31"/>
    <w:rsid w:val="007F67EC"/>
    <w:rsid w:val="008105EC"/>
    <w:rsid w:val="008256FB"/>
    <w:rsid w:val="008317EB"/>
    <w:rsid w:val="0086688C"/>
    <w:rsid w:val="008671F2"/>
    <w:rsid w:val="008758A9"/>
    <w:rsid w:val="008846DC"/>
    <w:rsid w:val="00896ED5"/>
    <w:rsid w:val="008A175C"/>
    <w:rsid w:val="008D2026"/>
    <w:rsid w:val="008E3814"/>
    <w:rsid w:val="008F18A9"/>
    <w:rsid w:val="008F3820"/>
    <w:rsid w:val="008F62DC"/>
    <w:rsid w:val="008F7D2C"/>
    <w:rsid w:val="0090233F"/>
    <w:rsid w:val="00905D5D"/>
    <w:rsid w:val="0091785B"/>
    <w:rsid w:val="00967CD2"/>
    <w:rsid w:val="009722B8"/>
    <w:rsid w:val="009779F9"/>
    <w:rsid w:val="00985FD5"/>
    <w:rsid w:val="0099195D"/>
    <w:rsid w:val="00992640"/>
    <w:rsid w:val="009A3AE7"/>
    <w:rsid w:val="009B4FD5"/>
    <w:rsid w:val="009C13F9"/>
    <w:rsid w:val="009D337E"/>
    <w:rsid w:val="009E09AD"/>
    <w:rsid w:val="009F03E5"/>
    <w:rsid w:val="009F54C3"/>
    <w:rsid w:val="009F6406"/>
    <w:rsid w:val="00A0248F"/>
    <w:rsid w:val="00A51BA2"/>
    <w:rsid w:val="00A5428E"/>
    <w:rsid w:val="00A63107"/>
    <w:rsid w:val="00A653E2"/>
    <w:rsid w:val="00A87DF6"/>
    <w:rsid w:val="00AA0580"/>
    <w:rsid w:val="00AB023F"/>
    <w:rsid w:val="00AB7080"/>
    <w:rsid w:val="00AD330A"/>
    <w:rsid w:val="00AD43A2"/>
    <w:rsid w:val="00AD4881"/>
    <w:rsid w:val="00AE3E4B"/>
    <w:rsid w:val="00AF4DF1"/>
    <w:rsid w:val="00B0005D"/>
    <w:rsid w:val="00B1180A"/>
    <w:rsid w:val="00B22489"/>
    <w:rsid w:val="00B43C73"/>
    <w:rsid w:val="00B475B1"/>
    <w:rsid w:val="00B50FAD"/>
    <w:rsid w:val="00B63F28"/>
    <w:rsid w:val="00B66E92"/>
    <w:rsid w:val="00B71D30"/>
    <w:rsid w:val="00B76EC3"/>
    <w:rsid w:val="00B87A56"/>
    <w:rsid w:val="00B92706"/>
    <w:rsid w:val="00BA4EC3"/>
    <w:rsid w:val="00BB458C"/>
    <w:rsid w:val="00BC201E"/>
    <w:rsid w:val="00BF039A"/>
    <w:rsid w:val="00BF065C"/>
    <w:rsid w:val="00BF28FE"/>
    <w:rsid w:val="00C101A4"/>
    <w:rsid w:val="00C149E6"/>
    <w:rsid w:val="00C57D71"/>
    <w:rsid w:val="00C67677"/>
    <w:rsid w:val="00C8227B"/>
    <w:rsid w:val="00C97A49"/>
    <w:rsid w:val="00CA3079"/>
    <w:rsid w:val="00CA7CFF"/>
    <w:rsid w:val="00CD12D9"/>
    <w:rsid w:val="00CD1C49"/>
    <w:rsid w:val="00CD5B58"/>
    <w:rsid w:val="00CE49B1"/>
    <w:rsid w:val="00CE68AB"/>
    <w:rsid w:val="00D01353"/>
    <w:rsid w:val="00D11CE2"/>
    <w:rsid w:val="00D12EA6"/>
    <w:rsid w:val="00D14551"/>
    <w:rsid w:val="00D20C5E"/>
    <w:rsid w:val="00D302FD"/>
    <w:rsid w:val="00D40739"/>
    <w:rsid w:val="00D4288C"/>
    <w:rsid w:val="00D57492"/>
    <w:rsid w:val="00D60821"/>
    <w:rsid w:val="00D6253C"/>
    <w:rsid w:val="00D6374D"/>
    <w:rsid w:val="00D64222"/>
    <w:rsid w:val="00D81C5B"/>
    <w:rsid w:val="00D90DE1"/>
    <w:rsid w:val="00DA4639"/>
    <w:rsid w:val="00DA7104"/>
    <w:rsid w:val="00DA7C47"/>
    <w:rsid w:val="00DC745B"/>
    <w:rsid w:val="00DE12D1"/>
    <w:rsid w:val="00DE1B72"/>
    <w:rsid w:val="00DF4FED"/>
    <w:rsid w:val="00DF6A6C"/>
    <w:rsid w:val="00DF73F3"/>
    <w:rsid w:val="00DF73F6"/>
    <w:rsid w:val="00E24FF5"/>
    <w:rsid w:val="00E324B3"/>
    <w:rsid w:val="00E36345"/>
    <w:rsid w:val="00E4072D"/>
    <w:rsid w:val="00E42337"/>
    <w:rsid w:val="00E429BB"/>
    <w:rsid w:val="00E50EFE"/>
    <w:rsid w:val="00E811D0"/>
    <w:rsid w:val="00E83ADC"/>
    <w:rsid w:val="00E92937"/>
    <w:rsid w:val="00E94741"/>
    <w:rsid w:val="00E94C7E"/>
    <w:rsid w:val="00EA1C98"/>
    <w:rsid w:val="00EA2F49"/>
    <w:rsid w:val="00EB4D28"/>
    <w:rsid w:val="00EC149E"/>
    <w:rsid w:val="00EC6568"/>
    <w:rsid w:val="00EE56CE"/>
    <w:rsid w:val="00EF296E"/>
    <w:rsid w:val="00EF52A3"/>
    <w:rsid w:val="00F11A9C"/>
    <w:rsid w:val="00F155B7"/>
    <w:rsid w:val="00F23D54"/>
    <w:rsid w:val="00F365E7"/>
    <w:rsid w:val="00F64E27"/>
    <w:rsid w:val="00F90018"/>
    <w:rsid w:val="00F91071"/>
    <w:rsid w:val="00F92103"/>
    <w:rsid w:val="00F92814"/>
    <w:rsid w:val="00FA659E"/>
    <w:rsid w:val="00FB622E"/>
    <w:rsid w:val="00FE036F"/>
    <w:rsid w:val="00FE1197"/>
    <w:rsid w:val="00FE7AC6"/>
    <w:rsid w:val="00FF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id-ID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3A033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0D755F"/>
    <w:pPr>
      <w:spacing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D755F"/>
    <w:rPr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024611"/>
    <w:rPr>
      <w:color w:val="0000FF" w:themeColor="hyperlink"/>
      <w:u w:val="single"/>
    </w:rPr>
  </w:style>
  <w:style w:type="character" w:customStyle="1" w:styleId="fontstyle01">
    <w:name w:val="fontstyle01"/>
    <w:basedOn w:val="DefaultParagraphFont"/>
    <w:rsid w:val="00AF4DF1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id-ID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3A033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0D755F"/>
    <w:pPr>
      <w:spacing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D755F"/>
    <w:rPr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024611"/>
    <w:rPr>
      <w:color w:val="0000FF" w:themeColor="hyperlink"/>
      <w:u w:val="single"/>
    </w:rPr>
  </w:style>
  <w:style w:type="character" w:customStyle="1" w:styleId="fontstyle01">
    <w:name w:val="fontstyle01"/>
    <w:basedOn w:val="DefaultParagraphFont"/>
    <w:rsid w:val="00AF4DF1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.go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i.go.id" TargetMode="External"/><Relationship Id="rId5" Type="http://schemas.openxmlformats.org/officeDocument/2006/relationships/hyperlink" Target="http://www.ojk.go.i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Dwi</dc:creator>
  <cp:lastModifiedBy>Dwi</cp:lastModifiedBy>
  <cp:revision>4</cp:revision>
  <dcterms:created xsi:type="dcterms:W3CDTF">2019-05-10T18:04:00Z</dcterms:created>
  <dcterms:modified xsi:type="dcterms:W3CDTF">2019-05-12T03:23:00Z</dcterms:modified>
</cp:coreProperties>
</file>