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_250010"/>
    <w:p w:rsidR="008D6856" w:rsidRDefault="001E3C7C" w:rsidP="00864539">
      <w:pPr>
        <w:pStyle w:val="Heading2"/>
        <w:tabs>
          <w:tab w:val="left" w:pos="7371"/>
        </w:tabs>
        <w:spacing w:line="491" w:lineRule="auto"/>
        <w:ind w:left="0" w:right="567"/>
        <w:jc w:val="center"/>
        <w:rPr>
          <w:rFonts w:asciiTheme="majorBidi" w:hAnsiTheme="majorBidi" w:cstheme="majorBidi"/>
          <w:w w:val="105"/>
          <w:sz w:val="24"/>
          <w:szCs w:val="24"/>
        </w:rPr>
      </w:pPr>
      <w:r w:rsidRPr="001E3C7C">
        <w:rPr>
          <w:rFonts w:asciiTheme="majorBidi" w:hAnsiTheme="majorBidi" w:cstheme="majorBidi"/>
          <w:noProof/>
          <w:color w:val="FFFFFF" w:themeColor="background1"/>
          <w:sz w:val="24"/>
          <w:szCs w:val="24"/>
        </w:rPr>
        <mc:AlternateContent>
          <mc:Choice Requires="wps">
            <w:drawing>
              <wp:anchor distT="0" distB="0" distL="114300" distR="114300" simplePos="0" relativeHeight="251736064" behindDoc="0" locked="0" layoutInCell="1" allowOverlap="1" wp14:anchorId="05595AF3" wp14:editId="5002C20A">
                <wp:simplePos x="0" y="0"/>
                <wp:positionH relativeFrom="column">
                  <wp:posOffset>4817745</wp:posOffset>
                </wp:positionH>
                <wp:positionV relativeFrom="paragraph">
                  <wp:posOffset>-1202055</wp:posOffset>
                </wp:positionV>
                <wp:extent cx="476250" cy="5238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476250" cy="5238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8DF149" id="Rectangle 2" o:spid="_x0000_s1026" style="position:absolute;margin-left:379.35pt;margin-top:-94.65pt;width:37.5pt;height:41.2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wj/egIAAFEFAAAOAAAAZHJzL2Uyb0RvYy54bWysVF9v2jAQf5+072D5fQ1k0HaIUCGqTpOq&#10;tmo79dk4NlizfZ5tCOzT7+yEwDqepr04d7m73/2/6c3OaLIVPiiwFR1eDCgRlkOt7Kqi31/vPl1T&#10;EiKzNdNgRUX3ItCb2ccP08ZNRAlr0LXwBEFsmDSuousY3aQoAl8Lw8IFOGFRKMEbFpH1q6L2rEF0&#10;o4tyMLgsGvC188BFCPj3thXSWcaXUvD4KGUQkeiKYmwxvz6/y/QWsymbrDxza8W7MNg/RGGYsui0&#10;h7plkZGNV39BGcU9BJDxgoMpQErFRc4BsxkO3mXzsmZO5FywOMH1ZQr/D5Y/bJ88UXVFS0osM9ii&#10;ZywasystSJnK07gwQa0X9+Q7LiCZct1Jb9IXsyC7XNJ9X1Kxi4Tjz9HVZTnGwnMUjcvP11fjhFkc&#10;jZ0P8asAQxJRUY/OcyHZ9j7EVvWgknxpm94AWtV3SuvMpFkRC+3JlmGXl6th5+JECx0myyIl04af&#10;qbjXokV9FhKrgAGX2XuevyMm41zYeNnhaovayUxiBL3h8JyhjodgOt1kJvJc9oaDc4Z/euwtslew&#10;sTc2yoI/B1D/6D23+ofs25xT+kuo99h8D+1WBMfvFDbhnoX4xDyuAfYNVzs+4iM1NBWFjqJkDf7X&#10;uf9JH6cTpZQ0uFYVDT83zAtK9DeLc/tlOBqlPczMaHxVIuNPJctTid2YBWBPh3hEHM9k0o/6QEoP&#10;5g0vwDx5RRGzHH1XlEd/YBaxXXe8IVzM51kNd8+xeG9fHE/gqappyF53b8y7bhIjjvADHFaQTd4N&#10;ZKubLC3MNxGkytN6rGtXb9zbPO/djUmH4ZTPWsdLOPsNAAD//wMAUEsDBBQABgAIAAAAIQAB3KM1&#10;3wAAAA0BAAAPAAAAZHJzL2Rvd25yZXYueG1sTI/LTsMwEEX3SPyDNUjsWuchWhPiVBEIiW0KG3Zu&#10;bJIIe5zabhv+nukKlnPn6M6Zerc4y84mxMmjhHydATPYez3hIOHj/XUlgMWkUCvr0Uj4MRF2ze1N&#10;rSrtL9iZ8z4NjEowVkrCmNJccR770TgV1342SLsvH5xKNIaB66AuVO4sL7Jsw52akC6MajbPo+m/&#10;9ycn4cW2+ac/YqveUnccplB0SyikvL9b2idgySzpD4arPqlDQ04Hf0IdmZWwfRBbQiWscvFYAiNE&#10;lCVFh2uUbQTwpub/v2h+AQAA//8DAFBLAQItABQABgAIAAAAIQC2gziS/gAAAOEBAAATAAAAAAAA&#10;AAAAAAAAAAAAAABbQ29udGVudF9UeXBlc10ueG1sUEsBAi0AFAAGAAgAAAAhADj9If/WAAAAlAEA&#10;AAsAAAAAAAAAAAAAAAAALwEAAF9yZWxzLy5yZWxzUEsBAi0AFAAGAAgAAAAhAKbXCP96AgAAUQUA&#10;AA4AAAAAAAAAAAAAAAAALgIAAGRycy9lMm9Eb2MueG1sUEsBAi0AFAAGAAgAAAAhAAHcozXfAAAA&#10;DQEAAA8AAAAAAAAAAAAAAAAA1AQAAGRycy9kb3ducmV2LnhtbFBLBQYAAAAABAAEAPMAAADgBQAA&#10;AAA=&#10;" fillcolor="white [3201]" strokecolor="white [3212]" strokeweight="1pt"/>
            </w:pict>
          </mc:Fallback>
        </mc:AlternateContent>
      </w:r>
      <w:r w:rsidR="002F7F09" w:rsidRPr="002F7F09">
        <w:rPr>
          <w:rFonts w:asciiTheme="majorBidi" w:hAnsiTheme="majorBidi" w:cstheme="majorBidi"/>
          <w:w w:val="105"/>
          <w:sz w:val="24"/>
          <w:szCs w:val="24"/>
        </w:rPr>
        <w:t>BAB II</w:t>
      </w:r>
      <w:bookmarkEnd w:id="0"/>
    </w:p>
    <w:p w:rsidR="002F7F09" w:rsidRPr="002F7F09" w:rsidRDefault="002F7F09" w:rsidP="00864539">
      <w:pPr>
        <w:pStyle w:val="Heading2"/>
        <w:tabs>
          <w:tab w:val="left" w:pos="6797"/>
          <w:tab w:val="left" w:pos="7371"/>
        </w:tabs>
        <w:spacing w:line="491" w:lineRule="auto"/>
        <w:ind w:left="0" w:right="567"/>
        <w:jc w:val="center"/>
        <w:rPr>
          <w:rFonts w:asciiTheme="majorBidi" w:hAnsiTheme="majorBidi" w:cstheme="majorBidi"/>
          <w:sz w:val="24"/>
          <w:szCs w:val="24"/>
        </w:rPr>
      </w:pPr>
      <w:r>
        <w:rPr>
          <w:rFonts w:asciiTheme="majorBidi" w:hAnsiTheme="majorBidi" w:cstheme="majorBidi"/>
          <w:sz w:val="24"/>
          <w:szCs w:val="24"/>
        </w:rPr>
        <w:t xml:space="preserve">KAJIAN </w:t>
      </w:r>
      <w:r w:rsidRPr="002F7F09">
        <w:rPr>
          <w:rFonts w:asciiTheme="majorBidi" w:hAnsiTheme="majorBidi" w:cstheme="majorBidi"/>
          <w:sz w:val="24"/>
          <w:szCs w:val="24"/>
        </w:rPr>
        <w:t>PUSTAKA</w:t>
      </w:r>
    </w:p>
    <w:p w:rsidR="003C5D1A" w:rsidRDefault="003C5D1A" w:rsidP="00864539">
      <w:pPr>
        <w:pStyle w:val="Heading2"/>
        <w:tabs>
          <w:tab w:val="left" w:pos="1272"/>
          <w:tab w:val="left" w:pos="7371"/>
        </w:tabs>
        <w:spacing w:line="480" w:lineRule="auto"/>
        <w:ind w:left="426" w:right="567"/>
        <w:jc w:val="both"/>
        <w:rPr>
          <w:rFonts w:asciiTheme="majorBidi" w:hAnsiTheme="majorBidi" w:cstheme="majorBidi"/>
          <w:sz w:val="24"/>
          <w:szCs w:val="24"/>
        </w:rPr>
      </w:pPr>
      <w:bookmarkStart w:id="1" w:name="_TOC_250009"/>
    </w:p>
    <w:p w:rsidR="00AB5C57" w:rsidRPr="00AB5C57" w:rsidRDefault="00E303C7" w:rsidP="006F3F9A">
      <w:pPr>
        <w:pStyle w:val="Heading2"/>
        <w:numPr>
          <w:ilvl w:val="1"/>
          <w:numId w:val="5"/>
        </w:numPr>
        <w:tabs>
          <w:tab w:val="left" w:pos="1272"/>
          <w:tab w:val="left" w:pos="7371"/>
        </w:tabs>
        <w:spacing w:line="480" w:lineRule="auto"/>
        <w:ind w:left="426" w:right="567" w:hanging="426"/>
        <w:jc w:val="both"/>
        <w:rPr>
          <w:rFonts w:asciiTheme="majorBidi" w:hAnsiTheme="majorBidi" w:cstheme="majorBidi"/>
          <w:sz w:val="24"/>
          <w:szCs w:val="24"/>
        </w:rPr>
      </w:pPr>
      <w:r>
        <w:rPr>
          <w:rFonts w:asciiTheme="majorBidi" w:hAnsiTheme="majorBidi" w:cstheme="majorBidi"/>
          <w:sz w:val="24"/>
          <w:szCs w:val="24"/>
        </w:rPr>
        <w:t>STRATEGI PENINGKATAN MUTU PENDIDIKAN</w:t>
      </w:r>
      <w:bookmarkEnd w:id="1"/>
    </w:p>
    <w:p w:rsidR="00AB5C57" w:rsidRPr="00AB5C57" w:rsidRDefault="007D64BC" w:rsidP="006F3F9A">
      <w:pPr>
        <w:pStyle w:val="ListParagraph"/>
        <w:widowControl/>
        <w:numPr>
          <w:ilvl w:val="2"/>
          <w:numId w:val="5"/>
        </w:numPr>
        <w:tabs>
          <w:tab w:val="left" w:pos="1134"/>
          <w:tab w:val="left" w:pos="6237"/>
          <w:tab w:val="left" w:pos="7371"/>
        </w:tabs>
        <w:autoSpaceDE/>
        <w:autoSpaceDN/>
        <w:spacing w:line="480" w:lineRule="auto"/>
        <w:jc w:val="both"/>
        <w:rPr>
          <w:b/>
          <w:sz w:val="24"/>
        </w:rPr>
      </w:pPr>
      <w:r>
        <w:rPr>
          <w:b/>
          <w:sz w:val="24"/>
        </w:rPr>
        <w:t>Pengertian Strategi</w:t>
      </w:r>
    </w:p>
    <w:p w:rsidR="00E303C7" w:rsidRPr="003C5D1A" w:rsidRDefault="003C5D1A" w:rsidP="009422F3">
      <w:pPr>
        <w:widowControl/>
        <w:tabs>
          <w:tab w:val="left" w:pos="567"/>
          <w:tab w:val="left" w:pos="7088"/>
        </w:tabs>
        <w:autoSpaceDE/>
        <w:autoSpaceDN/>
        <w:spacing w:line="480" w:lineRule="auto"/>
        <w:jc w:val="both"/>
        <w:rPr>
          <w:sz w:val="24"/>
        </w:rPr>
      </w:pPr>
      <w:r>
        <w:rPr>
          <w:sz w:val="24"/>
        </w:rPr>
        <w:tab/>
      </w:r>
      <w:r w:rsidR="00E303C7" w:rsidRPr="003C5D1A">
        <w:rPr>
          <w:sz w:val="24"/>
        </w:rPr>
        <w:t xml:space="preserve">Secara etimologi adalah turunan dari kata dalam bahasa Yunani, strategos. Adapun strategos dapat diterjemahkan sebagai “komandan militer” pada zaman demokrasi Athena. Pada mulanya istilah strategi digunakan dalam dunia militeryang diartikan sebagai </w:t>
      </w:r>
      <w:proofErr w:type="gramStart"/>
      <w:r w:rsidR="00E303C7" w:rsidRPr="003C5D1A">
        <w:rPr>
          <w:sz w:val="24"/>
        </w:rPr>
        <w:t>cara</w:t>
      </w:r>
      <w:proofErr w:type="gramEnd"/>
      <w:r w:rsidR="00E303C7" w:rsidRPr="003C5D1A">
        <w:rPr>
          <w:sz w:val="24"/>
        </w:rPr>
        <w:t xml:space="preserve"> penggunaan seluruh kekuatan militer untuk memenangkan suatu peperangan.Sedangkan secara terminologi banyak a</w:t>
      </w:r>
      <w:r w:rsidR="00670A8E" w:rsidRPr="003C5D1A">
        <w:rPr>
          <w:sz w:val="24"/>
        </w:rPr>
        <w:t xml:space="preserve">hli telah mengemukakan definisi. </w:t>
      </w:r>
      <w:r w:rsidR="00E303C7" w:rsidRPr="003C5D1A">
        <w:rPr>
          <w:sz w:val="24"/>
        </w:rPr>
        <w:t>Strategi dengan sudut pandang yang berbeda-beda namun pada dasarnya kesemuanya itu mempunyai arti atau makna yang sama yakni pencapaian tujuansecara efektif dan efisien, diantara para ahli yang merumuskan tentang definisistrategi tersebut salah satu proses</w:t>
      </w:r>
      <w:bookmarkStart w:id="2" w:name="page16"/>
      <w:bookmarkEnd w:id="2"/>
      <w:r w:rsidR="00E303C7">
        <w:t xml:space="preserve"> </w:t>
      </w:r>
      <w:r w:rsidR="00E303C7" w:rsidRPr="003C5D1A">
        <w:rPr>
          <w:sz w:val="24"/>
        </w:rPr>
        <w:t>dimana untuk mencapai suatu tujuan danberorientasi pada masa depan untuk berinteraksi pada suatu persaingan gunamencapai sasaran.</w:t>
      </w:r>
    </w:p>
    <w:p w:rsidR="00E303C7" w:rsidRDefault="001E3C7C" w:rsidP="009422F3">
      <w:pPr>
        <w:tabs>
          <w:tab w:val="left" w:pos="6946"/>
        </w:tabs>
        <w:spacing w:line="480" w:lineRule="auto"/>
        <w:ind w:firstLine="567"/>
        <w:jc w:val="both"/>
        <w:rPr>
          <w:sz w:val="24"/>
        </w:rPr>
      </w:pPr>
      <w:r>
        <w:rPr>
          <w:noProof/>
          <w:sz w:val="24"/>
        </w:rPr>
        <mc:AlternateContent>
          <mc:Choice Requires="wps">
            <w:drawing>
              <wp:anchor distT="0" distB="0" distL="114300" distR="114300" simplePos="0" relativeHeight="251737088" behindDoc="0" locked="0" layoutInCell="1" allowOverlap="1">
                <wp:simplePos x="0" y="0"/>
                <wp:positionH relativeFrom="column">
                  <wp:posOffset>2074545</wp:posOffset>
                </wp:positionH>
                <wp:positionV relativeFrom="paragraph">
                  <wp:posOffset>2369185</wp:posOffset>
                </wp:positionV>
                <wp:extent cx="771525" cy="4000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771525" cy="4000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ED11F2" w:rsidRDefault="00ED11F2" w:rsidP="001E3C7C">
                            <w:pPr>
                              <w:jc w:val="center"/>
                            </w:pPr>
                            <w:r>
                              <w:t>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left:0;text-align:left;margin-left:163.35pt;margin-top:186.55pt;width:60.75pt;height:3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gUVhAIAAFwFAAAOAAAAZHJzL2Uyb0RvYy54bWysVE1v2zAMvQ/YfxB0X20HSbsFdYqgRYcB&#10;RVu0HXpWZCkRJomapMTOfv0o2XGzLqdhF1k0+fjxRPLyqjOa7IQPCmxNq7OSEmE5NMqua/r95fbT&#10;Z0pCZLZhGqyo6V4EerX4+OGydXMxgQ3oRniCTmyYt66mmxjdvCgC3wjDwhk4YVEpwRsWUfTrovGs&#10;Re9GF5OyPC9a8I3zwEUI+PemV9JF9i+l4PFByiAi0TXF3GI+fT5X6SwWl2y+9sxtFB/SYP+QhWHK&#10;YtDR1Q2LjGy9+suVUdxDABnPOJgCpFRc5Bqwmqp8V83zhjmRa0FyghtpCv/PLb/fPXqimpqeU2KZ&#10;wSd6QtKYXWtBzhM9rQtztHp2j36QAl5TrZ30Jn2xCtJlSvcjpaKLhOPPi4tqNplRwlE1Lctylikv&#10;3sDOh/hVgCHpUlOPwTORbHcXIgZE04NJiqVtOgNo1dwqrbOQekVca092DF95ta5S2og7skIpIYtU&#10;TJ9+vsW9Fr3XJyGRBUx4kqPn/nvzyTgXNmY6sie0TjCJGYzA6hRQx0Myg22CidyXI7A8Bfwz4ojI&#10;UcHGEWyUBX/KQfNjjNzbH6rva07lx27VDU+6gmaPfeChH5Dg+K3C97hjIT4yjxOBs4NTHh/wkBra&#10;msJwo2QD/tep/8keGxW1lLQ4YTUNP7fMC0r0N4st/KWaTtNIZmE6u5ig4I81q2ON3ZprwOetcJ84&#10;nq/JPurDVXowr7gMlikqqpjlGLumPPqDcB37ycd1wsVymc1wDB2Ld/bZ8eQ8EZz67aV7Zd4NTRmx&#10;m+/hMI1s/q43e9uEtLDcRpAqN26iuOd1oB5HOPflsG7SjjiWs9XbUlz8BgAA//8DAFBLAwQUAAYA&#10;CAAAACEAJ82DSN4AAAALAQAADwAAAGRycy9kb3ducmV2LnhtbEyPwU7DMAyG70i8Q+RJ3FjadOqm&#10;0nSqQEhcO7hwy5rQVkucLsm28vaYE9x+y59+f673i7PsakKcPErI1xkwg73XEw4SPt5fH3fAYlKo&#10;lfVoJHybCPvm/q5WlfY37Mz1kAZGJRgrJWFMaa44j/1onIprPxuk3ZcPTiUaw8B1UDcqd5aLLCu5&#10;UxPShVHN5nk0/elwcRJebJt/+jO26i1152EKoluCkPJhtbRPwJJZ0h8Mv/qkDg05Hf0FdWRWQiHK&#10;LaEUtkUOjIjNZieAHSkUZQ68qfn/H5ofAAAA//8DAFBLAQItABQABgAIAAAAIQC2gziS/gAAAOEB&#10;AAATAAAAAAAAAAAAAAAAAAAAAABbQ29udGVudF9UeXBlc10ueG1sUEsBAi0AFAAGAAgAAAAhADj9&#10;If/WAAAAlAEAAAsAAAAAAAAAAAAAAAAALwEAAF9yZWxzLy5yZWxzUEsBAi0AFAAGAAgAAAAhABvq&#10;BRWEAgAAXAUAAA4AAAAAAAAAAAAAAAAALgIAAGRycy9lMm9Eb2MueG1sUEsBAi0AFAAGAAgAAAAh&#10;ACfNg0jeAAAACwEAAA8AAAAAAAAAAAAAAAAA3gQAAGRycy9kb3ducmV2LnhtbFBLBQYAAAAABAAE&#10;APMAAADpBQAAAAA=&#10;" fillcolor="white [3201]" strokecolor="white [3212]" strokeweight="1pt">
                <v:textbox>
                  <w:txbxContent>
                    <w:p w:rsidR="00ED11F2" w:rsidRDefault="00ED11F2" w:rsidP="001E3C7C">
                      <w:pPr>
                        <w:jc w:val="center"/>
                      </w:pPr>
                      <w:r>
                        <w:t>12</w:t>
                      </w:r>
                    </w:p>
                  </w:txbxContent>
                </v:textbox>
              </v:rect>
            </w:pict>
          </mc:Fallback>
        </mc:AlternateContent>
      </w:r>
      <w:r w:rsidR="00E303C7" w:rsidRPr="0045597B">
        <w:rPr>
          <w:sz w:val="24"/>
        </w:rPr>
        <w:t>Strategi menurut Purnomo Setiawan Hari sebenarnya berasal dari Bahasa Yunani “</w:t>
      </w:r>
      <w:r w:rsidR="00E303C7" w:rsidRPr="0045597B">
        <w:rPr>
          <w:i/>
          <w:sz w:val="24"/>
        </w:rPr>
        <w:t>strategos</w:t>
      </w:r>
      <w:r w:rsidR="00E303C7" w:rsidRPr="0045597B">
        <w:rPr>
          <w:sz w:val="24"/>
        </w:rPr>
        <w:t xml:space="preserve">” diambil dari kata stratos yang berarti militer dan </w:t>
      </w:r>
      <w:r w:rsidR="00E303C7" w:rsidRPr="0045597B">
        <w:rPr>
          <w:i/>
          <w:sz w:val="24"/>
        </w:rPr>
        <w:t>Ag</w:t>
      </w:r>
      <w:r w:rsidR="00E303C7" w:rsidRPr="0045597B">
        <w:rPr>
          <w:sz w:val="24"/>
        </w:rPr>
        <w:t xml:space="preserve"> yang berarti memimpin. Jadi strategi dalam konteks awalnya ini diartikan sebagai general ship yang artinya sesuatu yang dikerjakan oleh para jenderal dalam membuat rencana untuk menaklukkan musuh dan memenangkan perang.</w:t>
      </w:r>
      <w:r w:rsidR="00E303C7">
        <w:rPr>
          <w:rStyle w:val="FootnoteReference"/>
          <w:sz w:val="24"/>
        </w:rPr>
        <w:footnoteReference w:id="1"/>
      </w:r>
    </w:p>
    <w:p w:rsidR="00E303C7" w:rsidRDefault="00E303C7" w:rsidP="009422F3">
      <w:pPr>
        <w:tabs>
          <w:tab w:val="left" w:pos="7088"/>
        </w:tabs>
        <w:spacing w:line="480" w:lineRule="auto"/>
        <w:ind w:firstLine="567"/>
        <w:jc w:val="both"/>
        <w:rPr>
          <w:sz w:val="24"/>
        </w:rPr>
      </w:pPr>
      <w:r w:rsidRPr="0045597B">
        <w:rPr>
          <w:sz w:val="24"/>
        </w:rPr>
        <w:lastRenderedPageBreak/>
        <w:t>Menurut David Hunger dan Thomas L. Wheelen, strategi adalah</w:t>
      </w:r>
      <w:r w:rsidR="002C537E">
        <w:rPr>
          <w:sz w:val="24"/>
        </w:rPr>
        <w:t xml:space="preserve"> </w:t>
      </w:r>
      <w:r w:rsidRPr="0045597B">
        <w:rPr>
          <w:sz w:val="24"/>
        </w:rPr>
        <w:t>serangkaian keputusan dan tindakan manajerial yang menentukan kinerja perusahaan dalam jangka panjang. Manajemen strategi meliputi pengamatan lingkungan, perumusan strategi (perencanaan strategis atau perencanaan jangka panjang). Implementasi strategi dan evaluasi serta pengendalian.</w:t>
      </w:r>
      <w:r>
        <w:rPr>
          <w:rStyle w:val="FootnoteReference"/>
          <w:sz w:val="24"/>
        </w:rPr>
        <w:footnoteReference w:id="2"/>
      </w:r>
    </w:p>
    <w:p w:rsidR="00AB5C57" w:rsidRDefault="00E303C7" w:rsidP="00604339">
      <w:pPr>
        <w:spacing w:line="480" w:lineRule="auto"/>
        <w:ind w:firstLine="567"/>
        <w:jc w:val="both"/>
        <w:rPr>
          <w:sz w:val="24"/>
        </w:rPr>
      </w:pPr>
      <w:r w:rsidRPr="0045597B">
        <w:rPr>
          <w:sz w:val="24"/>
        </w:rPr>
        <w:t xml:space="preserve">Sedangkan strategi menurut Anwar Arifin adalah keseluruhan kepuasankondisional tentang tindakan yang </w:t>
      </w:r>
      <w:proofErr w:type="gramStart"/>
      <w:r w:rsidRPr="0045597B">
        <w:rPr>
          <w:sz w:val="24"/>
        </w:rPr>
        <w:t>akan</w:t>
      </w:r>
      <w:proofErr w:type="gramEnd"/>
      <w:r w:rsidRPr="0045597B">
        <w:rPr>
          <w:sz w:val="24"/>
        </w:rPr>
        <w:t xml:space="preserve"> dijalankan guna mencapai tujuan. Dengan melihat beberapa pendapat di atas dapat disimpulkan bahwa strategi adalah tahapan-tahapan yang harus dilalui menuju target yang diinginkan. Strategi yang baik </w:t>
      </w:r>
      <w:proofErr w:type="gramStart"/>
      <w:r w:rsidRPr="0045597B">
        <w:rPr>
          <w:sz w:val="24"/>
        </w:rPr>
        <w:t>akan</w:t>
      </w:r>
      <w:proofErr w:type="gramEnd"/>
      <w:r w:rsidRPr="0045597B">
        <w:rPr>
          <w:sz w:val="24"/>
        </w:rPr>
        <w:t xml:space="preserve"> memberikan gambaran tindakan utama dan pola keputusan yang akan dipilih untuk</w:t>
      </w:r>
      <w:bookmarkStart w:id="3" w:name="page17"/>
      <w:bookmarkEnd w:id="3"/>
      <w:r w:rsidRPr="0045597B">
        <w:rPr>
          <w:sz w:val="24"/>
        </w:rPr>
        <w:t xml:space="preserve"> mewujudkan tujuan organisasi, Strategi juga sebagai perumusan visi dan misi suatu organisasi atau perusahaan.</w:t>
      </w:r>
      <w:r>
        <w:rPr>
          <w:rStyle w:val="FootnoteReference"/>
          <w:sz w:val="24"/>
        </w:rPr>
        <w:footnoteReference w:id="3"/>
      </w:r>
    </w:p>
    <w:p w:rsidR="004C04A4" w:rsidRPr="004C04A4" w:rsidRDefault="007D64BC" w:rsidP="0045033F">
      <w:pPr>
        <w:pStyle w:val="ListParagraph"/>
        <w:numPr>
          <w:ilvl w:val="2"/>
          <w:numId w:val="5"/>
        </w:numPr>
        <w:tabs>
          <w:tab w:val="left" w:pos="284"/>
          <w:tab w:val="left" w:pos="7371"/>
        </w:tabs>
        <w:spacing w:line="480" w:lineRule="auto"/>
        <w:ind w:left="0" w:right="567" w:firstLine="0"/>
        <w:jc w:val="both"/>
        <w:rPr>
          <w:sz w:val="24"/>
        </w:rPr>
      </w:pPr>
      <w:r>
        <w:rPr>
          <w:b/>
          <w:bCs/>
          <w:sz w:val="24"/>
        </w:rPr>
        <w:t>Konsep Strategi</w:t>
      </w:r>
    </w:p>
    <w:p w:rsidR="0045033F" w:rsidRDefault="004C04A4" w:rsidP="009422F3">
      <w:pPr>
        <w:tabs>
          <w:tab w:val="left" w:pos="6946"/>
        </w:tabs>
        <w:spacing w:line="480" w:lineRule="auto"/>
        <w:ind w:firstLine="567"/>
        <w:jc w:val="both"/>
        <w:rPr>
          <w:sz w:val="24"/>
        </w:rPr>
      </w:pPr>
      <w:r>
        <w:rPr>
          <w:sz w:val="24"/>
        </w:rPr>
        <w:t xml:space="preserve">Strategi Merupakan Alat untuk mencapai tujuan. Dalam perkembangannya, konsep mengenai strategi terus berkembang. Hal ini dapat ditunjukkan oleh adanya perbedaan konsep mengenai strategi selama 30 tahun terakhir. </w:t>
      </w:r>
    </w:p>
    <w:p w:rsidR="00670C30" w:rsidRDefault="00670C30" w:rsidP="00440DCC">
      <w:pPr>
        <w:tabs>
          <w:tab w:val="left" w:pos="6946"/>
        </w:tabs>
        <w:spacing w:line="480" w:lineRule="auto"/>
        <w:ind w:firstLine="567"/>
        <w:jc w:val="both"/>
        <w:rPr>
          <w:sz w:val="24"/>
        </w:rPr>
      </w:pPr>
      <w:r w:rsidRPr="0045033F">
        <w:rPr>
          <w:sz w:val="24"/>
        </w:rPr>
        <w:t>Chandler</w:t>
      </w:r>
      <w:r>
        <w:rPr>
          <w:b/>
          <w:bCs/>
          <w:sz w:val="24"/>
        </w:rPr>
        <w:t xml:space="preserve"> </w:t>
      </w:r>
      <w:r>
        <w:rPr>
          <w:sz w:val="24"/>
        </w:rPr>
        <w:t>Meny</w:t>
      </w:r>
      <w:r w:rsidR="0045033F">
        <w:rPr>
          <w:sz w:val="24"/>
        </w:rPr>
        <w:t>ata</w:t>
      </w:r>
      <w:r>
        <w:rPr>
          <w:sz w:val="24"/>
        </w:rPr>
        <w:t>kan bahwa</w:t>
      </w:r>
      <w:r w:rsidR="00440DCC">
        <w:rPr>
          <w:rStyle w:val="FootnoteReference"/>
          <w:sz w:val="24"/>
        </w:rPr>
        <w:footnoteReference w:id="4"/>
      </w:r>
      <w:r>
        <w:rPr>
          <w:sz w:val="24"/>
        </w:rPr>
        <w:t xml:space="preserve"> “strategi adalah tujuan jangka panjang dari suatu perusahaan, serta pendayagunaan dan alokasi sumber daya yang penting untuk mencapai tujuan tersebut”. Pemahaman yang baik mengenai konsep strategi dan konsep-konsep lain yang berkaitan, sangat menentukan</w:t>
      </w:r>
      <w:r w:rsidR="00440DCC">
        <w:rPr>
          <w:sz w:val="24"/>
        </w:rPr>
        <w:t xml:space="preserve"> suksesnya strategi yang </w:t>
      </w:r>
      <w:r w:rsidR="00440DCC">
        <w:rPr>
          <w:sz w:val="24"/>
        </w:rPr>
        <w:lastRenderedPageBreak/>
        <w:t xml:space="preserve">disusun. </w:t>
      </w:r>
      <w:r>
        <w:rPr>
          <w:sz w:val="24"/>
        </w:rPr>
        <w:t xml:space="preserve">Konsep-konsep tersebut adalah sebagai </w:t>
      </w:r>
      <w:proofErr w:type="gramStart"/>
      <w:r>
        <w:rPr>
          <w:sz w:val="24"/>
        </w:rPr>
        <w:t>berikut :</w:t>
      </w:r>
      <w:proofErr w:type="gramEnd"/>
      <w:r>
        <w:rPr>
          <w:sz w:val="24"/>
        </w:rPr>
        <w:t xml:space="preserve"> </w:t>
      </w:r>
    </w:p>
    <w:p w:rsidR="003C5D1A" w:rsidRDefault="00670C30" w:rsidP="00152074">
      <w:pPr>
        <w:pStyle w:val="ListParagraph"/>
        <w:numPr>
          <w:ilvl w:val="0"/>
          <w:numId w:val="18"/>
        </w:numPr>
        <w:tabs>
          <w:tab w:val="left" w:pos="851"/>
          <w:tab w:val="left" w:pos="7088"/>
        </w:tabs>
        <w:spacing w:line="480" w:lineRule="auto"/>
        <w:ind w:left="567" w:firstLine="0"/>
        <w:jc w:val="both"/>
        <w:rPr>
          <w:sz w:val="24"/>
        </w:rPr>
      </w:pPr>
      <w:r>
        <w:rPr>
          <w:i/>
          <w:iCs/>
          <w:sz w:val="24"/>
        </w:rPr>
        <w:t xml:space="preserve">Distinctive </w:t>
      </w:r>
      <w:proofErr w:type="gramStart"/>
      <w:r>
        <w:rPr>
          <w:i/>
          <w:iCs/>
          <w:sz w:val="24"/>
        </w:rPr>
        <w:t>Competence :</w:t>
      </w:r>
      <w:proofErr w:type="gramEnd"/>
      <w:r>
        <w:rPr>
          <w:i/>
          <w:iCs/>
          <w:sz w:val="24"/>
        </w:rPr>
        <w:t xml:space="preserve"> </w:t>
      </w:r>
      <w:r>
        <w:rPr>
          <w:sz w:val="24"/>
        </w:rPr>
        <w:t>Tindakan yang dilakukan oleh perusahaan agar dapat melakukan kegiatan lebih baik dibandingkan dengan pesaingnya.</w:t>
      </w:r>
    </w:p>
    <w:p w:rsidR="0045033F" w:rsidRDefault="00670C30" w:rsidP="00152074">
      <w:pPr>
        <w:pStyle w:val="ListParagraph"/>
        <w:numPr>
          <w:ilvl w:val="0"/>
          <w:numId w:val="18"/>
        </w:numPr>
        <w:tabs>
          <w:tab w:val="left" w:pos="851"/>
          <w:tab w:val="left" w:pos="6804"/>
        </w:tabs>
        <w:spacing w:line="480" w:lineRule="auto"/>
        <w:ind w:left="567" w:firstLine="0"/>
        <w:jc w:val="both"/>
        <w:rPr>
          <w:b/>
          <w:bCs/>
          <w:i/>
          <w:iCs/>
          <w:sz w:val="24"/>
        </w:rPr>
      </w:pPr>
      <w:r w:rsidRPr="003C5D1A">
        <w:rPr>
          <w:i/>
          <w:iCs/>
          <w:sz w:val="24"/>
        </w:rPr>
        <w:t xml:space="preserve">Competitive </w:t>
      </w:r>
      <w:proofErr w:type="gramStart"/>
      <w:r w:rsidRPr="003C5D1A">
        <w:rPr>
          <w:i/>
          <w:iCs/>
          <w:sz w:val="24"/>
        </w:rPr>
        <w:t>Advantage :</w:t>
      </w:r>
      <w:proofErr w:type="gramEnd"/>
      <w:r w:rsidRPr="003C5D1A">
        <w:rPr>
          <w:i/>
          <w:iCs/>
          <w:sz w:val="24"/>
        </w:rPr>
        <w:t xml:space="preserve"> </w:t>
      </w:r>
      <w:r w:rsidRPr="003C5D1A">
        <w:rPr>
          <w:sz w:val="24"/>
        </w:rPr>
        <w:t>Kegiatan spesifik yang dikembangkan oleh perusahaan agar lebih unggul dibandingkan dengan pesaingnya.</w:t>
      </w:r>
    </w:p>
    <w:p w:rsidR="005E7980" w:rsidRPr="0045033F" w:rsidRDefault="005E7980" w:rsidP="00152074">
      <w:pPr>
        <w:pStyle w:val="ListParagraph"/>
        <w:numPr>
          <w:ilvl w:val="0"/>
          <w:numId w:val="35"/>
        </w:numPr>
        <w:tabs>
          <w:tab w:val="left" w:pos="567"/>
          <w:tab w:val="left" w:pos="7371"/>
        </w:tabs>
        <w:spacing w:line="480" w:lineRule="auto"/>
        <w:ind w:right="567" w:hanging="927"/>
        <w:jc w:val="both"/>
        <w:rPr>
          <w:b/>
          <w:bCs/>
          <w:i/>
          <w:iCs/>
          <w:sz w:val="24"/>
        </w:rPr>
      </w:pPr>
      <w:r w:rsidRPr="0045033F">
        <w:rPr>
          <w:b/>
          <w:bCs/>
          <w:i/>
          <w:iCs/>
          <w:sz w:val="24"/>
        </w:rPr>
        <w:t>Distinctive Competence</w:t>
      </w:r>
    </w:p>
    <w:p w:rsidR="005E7980" w:rsidRDefault="005E7980" w:rsidP="009422F3">
      <w:pPr>
        <w:tabs>
          <w:tab w:val="left" w:pos="7088"/>
        </w:tabs>
        <w:spacing w:line="480" w:lineRule="auto"/>
        <w:ind w:firstLine="567"/>
        <w:jc w:val="both"/>
        <w:rPr>
          <w:sz w:val="24"/>
        </w:rPr>
      </w:pPr>
      <w:r>
        <w:rPr>
          <w:sz w:val="24"/>
        </w:rPr>
        <w:t>Suatu Perusahaan yang memiliki kekuatan yang tidak mudah ditiru oleh perusahaan pesaing dipandang sebagai perusahaan yang memiliki “</w:t>
      </w:r>
      <w:r w:rsidRPr="005E7980">
        <w:rPr>
          <w:i/>
          <w:iCs/>
          <w:sz w:val="24"/>
        </w:rPr>
        <w:t>Distinctive Co</w:t>
      </w:r>
      <w:r>
        <w:rPr>
          <w:i/>
          <w:iCs/>
          <w:sz w:val="24"/>
        </w:rPr>
        <w:t>m</w:t>
      </w:r>
      <w:r w:rsidRPr="005E7980">
        <w:rPr>
          <w:i/>
          <w:iCs/>
          <w:sz w:val="24"/>
        </w:rPr>
        <w:t>petence</w:t>
      </w:r>
      <w:r>
        <w:rPr>
          <w:i/>
          <w:iCs/>
          <w:sz w:val="24"/>
        </w:rPr>
        <w:t xml:space="preserve">”. </w:t>
      </w:r>
      <w:r w:rsidRPr="005E7980">
        <w:rPr>
          <w:i/>
          <w:iCs/>
          <w:sz w:val="24"/>
        </w:rPr>
        <w:t>Distinctive Co</w:t>
      </w:r>
      <w:r>
        <w:rPr>
          <w:i/>
          <w:iCs/>
          <w:sz w:val="24"/>
        </w:rPr>
        <w:t>m</w:t>
      </w:r>
      <w:r w:rsidRPr="005E7980">
        <w:rPr>
          <w:i/>
          <w:iCs/>
          <w:sz w:val="24"/>
        </w:rPr>
        <w:t>petence</w:t>
      </w:r>
      <w:r>
        <w:rPr>
          <w:i/>
          <w:iCs/>
          <w:sz w:val="24"/>
        </w:rPr>
        <w:t xml:space="preserve"> </w:t>
      </w:r>
      <w:r>
        <w:rPr>
          <w:sz w:val="24"/>
        </w:rPr>
        <w:t xml:space="preserve">Menjelaskan kemampuan spesifik suatu organisasi. Menurut Day dan Wensley (1988), Identifikasi </w:t>
      </w:r>
      <w:r w:rsidRPr="005E7980">
        <w:rPr>
          <w:i/>
          <w:iCs/>
          <w:sz w:val="24"/>
        </w:rPr>
        <w:t>Distinctive Co</w:t>
      </w:r>
      <w:r>
        <w:rPr>
          <w:i/>
          <w:iCs/>
          <w:sz w:val="24"/>
        </w:rPr>
        <w:t>m</w:t>
      </w:r>
      <w:r w:rsidRPr="005E7980">
        <w:rPr>
          <w:i/>
          <w:iCs/>
          <w:sz w:val="24"/>
        </w:rPr>
        <w:t>petence</w:t>
      </w:r>
      <w:r>
        <w:rPr>
          <w:i/>
          <w:iCs/>
          <w:sz w:val="24"/>
        </w:rPr>
        <w:t xml:space="preserve"> </w:t>
      </w:r>
      <w:r>
        <w:rPr>
          <w:sz w:val="24"/>
        </w:rPr>
        <w:t xml:space="preserve">dalam suatu organisasi </w:t>
      </w:r>
      <w:proofErr w:type="gramStart"/>
      <w:r>
        <w:rPr>
          <w:sz w:val="24"/>
        </w:rPr>
        <w:t>meliputi :</w:t>
      </w:r>
      <w:proofErr w:type="gramEnd"/>
      <w:r>
        <w:rPr>
          <w:sz w:val="24"/>
        </w:rPr>
        <w:t xml:space="preserve"> </w:t>
      </w:r>
    </w:p>
    <w:p w:rsidR="005E7980" w:rsidRPr="0045033F" w:rsidRDefault="005E7980" w:rsidP="00152074">
      <w:pPr>
        <w:pStyle w:val="ListParagraph"/>
        <w:numPr>
          <w:ilvl w:val="0"/>
          <w:numId w:val="19"/>
        </w:numPr>
        <w:tabs>
          <w:tab w:val="left" w:pos="7371"/>
        </w:tabs>
        <w:spacing w:line="480" w:lineRule="auto"/>
        <w:ind w:right="567"/>
        <w:jc w:val="both"/>
        <w:rPr>
          <w:sz w:val="24"/>
        </w:rPr>
      </w:pPr>
      <w:r w:rsidRPr="0045033F">
        <w:rPr>
          <w:sz w:val="24"/>
        </w:rPr>
        <w:t>Keahlian tenaga Kerja</w:t>
      </w:r>
    </w:p>
    <w:p w:rsidR="005E7980" w:rsidRDefault="005E7980" w:rsidP="00152074">
      <w:pPr>
        <w:pStyle w:val="ListParagraph"/>
        <w:numPr>
          <w:ilvl w:val="0"/>
          <w:numId w:val="19"/>
        </w:numPr>
        <w:tabs>
          <w:tab w:val="left" w:pos="7371"/>
        </w:tabs>
        <w:spacing w:line="480" w:lineRule="auto"/>
        <w:ind w:right="567"/>
        <w:jc w:val="both"/>
        <w:rPr>
          <w:sz w:val="24"/>
        </w:rPr>
      </w:pPr>
      <w:r>
        <w:rPr>
          <w:sz w:val="24"/>
        </w:rPr>
        <w:t>Kemampuan Sumber Daya</w:t>
      </w:r>
    </w:p>
    <w:p w:rsidR="00D466AD" w:rsidRDefault="005B2EF7" w:rsidP="009422F3">
      <w:pPr>
        <w:tabs>
          <w:tab w:val="left" w:pos="6663"/>
        </w:tabs>
        <w:spacing w:line="480" w:lineRule="auto"/>
        <w:ind w:firstLine="567"/>
        <w:jc w:val="both"/>
        <w:rPr>
          <w:sz w:val="24"/>
        </w:rPr>
      </w:pPr>
      <w:r>
        <w:rPr>
          <w:sz w:val="24"/>
        </w:rPr>
        <w:t xml:space="preserve">Dua Faktor itu menyebabkan perusahaan tersebut dapat lebih unggul dibandingkan dengan pesaingnya. Keahlian sumber daya manusia yang tinggi muncul dari kemampuan membentuk fungsi khusus yang lebih efektif dibandingkan dengan pesaing. Misalnya, menghasilkan produk yang kualitasnya lebih baik dibandingkan dengan produk pesaing dengan </w:t>
      </w:r>
      <w:proofErr w:type="gramStart"/>
      <w:r>
        <w:rPr>
          <w:sz w:val="24"/>
        </w:rPr>
        <w:t>cara</w:t>
      </w:r>
      <w:proofErr w:type="gramEnd"/>
      <w:r>
        <w:rPr>
          <w:sz w:val="24"/>
        </w:rPr>
        <w:t xml:space="preserve"> memahami secara detail keinginan konsumen, serta membuat program pemasaran yang lebih</w:t>
      </w:r>
      <w:r w:rsidR="00D466AD">
        <w:rPr>
          <w:sz w:val="24"/>
        </w:rPr>
        <w:t xml:space="preserve"> baik daripada program pesaing.</w:t>
      </w:r>
    </w:p>
    <w:p w:rsidR="00036E15" w:rsidRDefault="005B2EF7" w:rsidP="009422F3">
      <w:pPr>
        <w:tabs>
          <w:tab w:val="left" w:pos="7088"/>
        </w:tabs>
        <w:spacing w:line="480" w:lineRule="auto"/>
        <w:ind w:firstLine="567"/>
        <w:jc w:val="both"/>
        <w:rPr>
          <w:sz w:val="24"/>
        </w:rPr>
      </w:pPr>
      <w:r>
        <w:rPr>
          <w:sz w:val="24"/>
        </w:rPr>
        <w:t>Dengan memi</w:t>
      </w:r>
      <w:r w:rsidR="00AB18F4">
        <w:rPr>
          <w:sz w:val="24"/>
        </w:rPr>
        <w:t>l</w:t>
      </w:r>
      <w:r>
        <w:rPr>
          <w:sz w:val="24"/>
        </w:rPr>
        <w:t xml:space="preserve">iki, kemampuan melakukan riset pemasaran yang lebih baik, perusahaan dapat mengetahui secara tepat semua keinginan konsumen sehingga dapat menyusun strategi-strategi pemasaran yang lebih baik dibandingkan dengan </w:t>
      </w:r>
      <w:r>
        <w:rPr>
          <w:sz w:val="24"/>
        </w:rPr>
        <w:lastRenderedPageBreak/>
        <w:t xml:space="preserve">pesaingnya. Semua kekuatan tersebut </w:t>
      </w:r>
      <w:r w:rsidR="00036E15">
        <w:rPr>
          <w:sz w:val="24"/>
        </w:rPr>
        <w:t xml:space="preserve">dapat diciptakan melalui penggunaan seluruh potensi sumber daya yang dimiliki perusahaan, seperti peralatan dan proses produksi yang canggih, penggunaan jaringan saluran distribusi cukup luas, penggunaan sumber bahan </w:t>
      </w:r>
      <w:proofErr w:type="gramStart"/>
      <w:r w:rsidR="00036E15">
        <w:rPr>
          <w:sz w:val="24"/>
        </w:rPr>
        <w:t>baku</w:t>
      </w:r>
      <w:proofErr w:type="gramEnd"/>
      <w:r w:rsidR="00036E15">
        <w:rPr>
          <w:sz w:val="24"/>
        </w:rPr>
        <w:t xml:space="preserve"> yang tinggi kualitasnya, dan penciptaan </w:t>
      </w:r>
      <w:r w:rsidR="00036E15">
        <w:rPr>
          <w:i/>
          <w:iCs/>
          <w:sz w:val="24"/>
        </w:rPr>
        <w:t>brand image</w:t>
      </w:r>
      <w:r w:rsidR="00036E15">
        <w:rPr>
          <w:sz w:val="24"/>
        </w:rPr>
        <w:t xml:space="preserve"> yang positif serta system reservasi yang terkomputerisasi. Semua itu merupakan keunggulan – keunggulan yang dapat diciptakan untuk memperoleh keuntungan dari pasar dan mengalahkan pesaing.</w:t>
      </w:r>
      <w:r w:rsidR="00AB18F4">
        <w:rPr>
          <w:rStyle w:val="FootnoteReference"/>
          <w:sz w:val="24"/>
        </w:rPr>
        <w:footnoteReference w:id="5"/>
      </w:r>
    </w:p>
    <w:p w:rsidR="00036E15" w:rsidRPr="0045033F" w:rsidRDefault="00036E15" w:rsidP="00152074">
      <w:pPr>
        <w:pStyle w:val="ListParagraph"/>
        <w:numPr>
          <w:ilvl w:val="0"/>
          <w:numId w:val="35"/>
        </w:numPr>
        <w:tabs>
          <w:tab w:val="left" w:pos="7371"/>
        </w:tabs>
        <w:spacing w:line="480" w:lineRule="auto"/>
        <w:ind w:left="567" w:right="567" w:hanging="567"/>
        <w:jc w:val="both"/>
        <w:rPr>
          <w:b/>
          <w:bCs/>
          <w:i/>
          <w:iCs/>
          <w:sz w:val="24"/>
        </w:rPr>
      </w:pPr>
      <w:r w:rsidRPr="0045033F">
        <w:rPr>
          <w:b/>
          <w:bCs/>
          <w:i/>
          <w:iCs/>
          <w:sz w:val="24"/>
        </w:rPr>
        <w:t>Competitive Advantage</w:t>
      </w:r>
    </w:p>
    <w:p w:rsidR="00036E15" w:rsidRDefault="00036E15" w:rsidP="009422F3">
      <w:pPr>
        <w:tabs>
          <w:tab w:val="left" w:pos="6804"/>
        </w:tabs>
        <w:spacing w:line="480" w:lineRule="auto"/>
        <w:ind w:firstLine="720"/>
        <w:jc w:val="both"/>
        <w:rPr>
          <w:sz w:val="24"/>
        </w:rPr>
      </w:pPr>
      <w:r>
        <w:rPr>
          <w:sz w:val="24"/>
        </w:rPr>
        <w:t xml:space="preserve">Keunggulan bersaing disebabkan oleh pilihan strategi yang dilakukan perusahaan untuk merebut peluang pasar. Menurut Porter, ada tiga strategi yang dapat dilakukan perusahaan untuk memperoleh keunggulan bersaing, </w:t>
      </w:r>
      <w:proofErr w:type="gramStart"/>
      <w:r>
        <w:rPr>
          <w:sz w:val="24"/>
        </w:rPr>
        <w:t>yaitu :</w:t>
      </w:r>
      <w:proofErr w:type="gramEnd"/>
    </w:p>
    <w:p w:rsidR="00036E15" w:rsidRPr="00036E15" w:rsidRDefault="00036E15" w:rsidP="00152074">
      <w:pPr>
        <w:pStyle w:val="ListParagraph"/>
        <w:numPr>
          <w:ilvl w:val="0"/>
          <w:numId w:val="20"/>
        </w:numPr>
        <w:tabs>
          <w:tab w:val="left" w:pos="7371"/>
        </w:tabs>
        <w:spacing w:line="480" w:lineRule="auto"/>
        <w:ind w:right="567"/>
        <w:jc w:val="both"/>
        <w:rPr>
          <w:sz w:val="24"/>
        </w:rPr>
      </w:pPr>
      <w:r>
        <w:rPr>
          <w:i/>
          <w:iCs/>
          <w:sz w:val="24"/>
        </w:rPr>
        <w:t>Cost Leadership</w:t>
      </w:r>
    </w:p>
    <w:p w:rsidR="00036E15" w:rsidRDefault="00036E15" w:rsidP="00152074">
      <w:pPr>
        <w:pStyle w:val="ListParagraph"/>
        <w:numPr>
          <w:ilvl w:val="0"/>
          <w:numId w:val="20"/>
        </w:numPr>
        <w:tabs>
          <w:tab w:val="left" w:pos="7371"/>
        </w:tabs>
        <w:spacing w:line="480" w:lineRule="auto"/>
        <w:ind w:right="567"/>
        <w:jc w:val="both"/>
        <w:rPr>
          <w:sz w:val="24"/>
        </w:rPr>
      </w:pPr>
      <w:r>
        <w:rPr>
          <w:sz w:val="24"/>
        </w:rPr>
        <w:t>Diferensiasi</w:t>
      </w:r>
    </w:p>
    <w:p w:rsidR="00036E15" w:rsidRDefault="00036E15" w:rsidP="00152074">
      <w:pPr>
        <w:pStyle w:val="ListParagraph"/>
        <w:numPr>
          <w:ilvl w:val="0"/>
          <w:numId w:val="20"/>
        </w:numPr>
        <w:tabs>
          <w:tab w:val="left" w:pos="7371"/>
        </w:tabs>
        <w:spacing w:line="480" w:lineRule="auto"/>
        <w:ind w:right="567"/>
        <w:jc w:val="both"/>
        <w:rPr>
          <w:sz w:val="24"/>
        </w:rPr>
      </w:pPr>
      <w:r>
        <w:rPr>
          <w:sz w:val="24"/>
        </w:rPr>
        <w:t>Fokus</w:t>
      </w:r>
    </w:p>
    <w:p w:rsidR="00036E15" w:rsidRDefault="00036E15" w:rsidP="009422F3">
      <w:pPr>
        <w:tabs>
          <w:tab w:val="left" w:pos="6946"/>
        </w:tabs>
        <w:spacing w:line="480" w:lineRule="auto"/>
        <w:ind w:firstLine="567"/>
        <w:jc w:val="both"/>
        <w:rPr>
          <w:sz w:val="24"/>
        </w:rPr>
      </w:pPr>
      <w:r>
        <w:rPr>
          <w:sz w:val="24"/>
        </w:rPr>
        <w:t xml:space="preserve">Perusahaan dapat memperoleh keunggulan bersaing yang lebih tinggi dibandingkan dengan pesaingnya jika dia dapat memberikan harga jual yang lebih murah daripada harga yang diberikan oleh pesaingnya dengan nilai/kualitas produk yang </w:t>
      </w:r>
      <w:proofErr w:type="gramStart"/>
      <w:r>
        <w:rPr>
          <w:sz w:val="24"/>
        </w:rPr>
        <w:t>sama</w:t>
      </w:r>
      <w:proofErr w:type="gramEnd"/>
      <w:r>
        <w:rPr>
          <w:sz w:val="24"/>
        </w:rPr>
        <w:t>. Harga jual yang lebih rendah dapat dicapai oleh perusahaan tersebut karena dia memanfaatkan skala ekonomi, efesiensi produk</w:t>
      </w:r>
      <w:r w:rsidR="00C75BB2">
        <w:rPr>
          <w:sz w:val="24"/>
        </w:rPr>
        <w:t xml:space="preserve">si, penggunaan teknologi, kemudahan akses dengan bahan </w:t>
      </w:r>
      <w:proofErr w:type="gramStart"/>
      <w:r w:rsidR="00C75BB2">
        <w:rPr>
          <w:sz w:val="24"/>
        </w:rPr>
        <w:t>baku</w:t>
      </w:r>
      <w:proofErr w:type="gramEnd"/>
      <w:r w:rsidR="00C75BB2">
        <w:rPr>
          <w:sz w:val="24"/>
        </w:rPr>
        <w:t xml:space="preserve">, dan sebagainya. Misalnya banyak perusahaan –perusahaan dinegara maju memindahkan industrinya kenegara lain seperti Indonesia, Malaysia, Cina dan Thailand agar memperoleh pasokan bahan </w:t>
      </w:r>
      <w:r w:rsidR="00C75BB2">
        <w:rPr>
          <w:sz w:val="24"/>
        </w:rPr>
        <w:lastRenderedPageBreak/>
        <w:t>baku yang lebih murah dan lebih baik.</w:t>
      </w:r>
    </w:p>
    <w:p w:rsidR="00C75BB2" w:rsidRPr="00036E15" w:rsidRDefault="00C75BB2" w:rsidP="009422F3">
      <w:pPr>
        <w:spacing w:line="480" w:lineRule="auto"/>
        <w:ind w:firstLine="567"/>
        <w:jc w:val="both"/>
        <w:rPr>
          <w:sz w:val="24"/>
          <w:rtl/>
        </w:rPr>
      </w:pPr>
      <w:r>
        <w:rPr>
          <w:sz w:val="24"/>
        </w:rPr>
        <w:t xml:space="preserve">Perusahaan juga dapat melakukan strategi diferensiasi dengan menciptakan persepsi terhadap nilai tertentu pada konsumennya, misalnya persepsi terhadap yang lebih baik, dan </w:t>
      </w:r>
      <w:r w:rsidRPr="00AB18F4">
        <w:rPr>
          <w:i/>
          <w:iCs/>
          <w:sz w:val="24"/>
        </w:rPr>
        <w:t>Brand Image</w:t>
      </w:r>
      <w:r w:rsidR="00AB18F4">
        <w:rPr>
          <w:sz w:val="24"/>
        </w:rPr>
        <w:t xml:space="preserve"> yang unggull. Selain itu, strategi focus juga dapat diterapkan untuk memperoleh keunggulan bersaing sesuai dengan segmentasi dan pasar sasaran yang diharapkan.</w:t>
      </w:r>
      <w:r w:rsidR="00AB18F4">
        <w:rPr>
          <w:rStyle w:val="FootnoteReference"/>
          <w:sz w:val="24"/>
        </w:rPr>
        <w:footnoteReference w:id="6"/>
      </w:r>
      <w:r>
        <w:rPr>
          <w:sz w:val="24"/>
        </w:rPr>
        <w:t xml:space="preserve"> </w:t>
      </w:r>
    </w:p>
    <w:p w:rsidR="005E7980" w:rsidRPr="00AB18F4" w:rsidRDefault="00004E2C" w:rsidP="00DE20FC">
      <w:pPr>
        <w:pStyle w:val="ListParagraph"/>
        <w:numPr>
          <w:ilvl w:val="2"/>
          <w:numId w:val="5"/>
        </w:numPr>
        <w:tabs>
          <w:tab w:val="left" w:pos="7371"/>
        </w:tabs>
        <w:spacing w:line="480" w:lineRule="auto"/>
        <w:ind w:left="567" w:right="567" w:hanging="283"/>
        <w:jc w:val="both"/>
        <w:rPr>
          <w:sz w:val="24"/>
        </w:rPr>
      </w:pPr>
      <w:r>
        <w:rPr>
          <w:b/>
          <w:bCs/>
          <w:sz w:val="24"/>
        </w:rPr>
        <w:t>Tipe-Tipe Strategi</w:t>
      </w:r>
    </w:p>
    <w:p w:rsidR="00AB18F4" w:rsidRPr="00AB18F4" w:rsidRDefault="00AB18F4" w:rsidP="009422F3">
      <w:pPr>
        <w:tabs>
          <w:tab w:val="left" w:pos="7088"/>
        </w:tabs>
        <w:spacing w:line="480" w:lineRule="auto"/>
        <w:ind w:firstLine="624"/>
        <w:jc w:val="both"/>
        <w:rPr>
          <w:sz w:val="24"/>
        </w:rPr>
      </w:pPr>
      <w:r>
        <w:rPr>
          <w:sz w:val="24"/>
        </w:rPr>
        <w:t>Pada prinsipnya strategi dapat dikelompokan berdasarkan tiga tipe strategi, yaitu strategi manajemen, strategi investasi, dan strategi bisnis</w:t>
      </w:r>
      <w:r w:rsidR="00127D6F">
        <w:rPr>
          <w:sz w:val="24"/>
        </w:rPr>
        <w:t>.</w:t>
      </w:r>
      <w:r>
        <w:rPr>
          <w:sz w:val="24"/>
        </w:rPr>
        <w:t xml:space="preserve"> </w:t>
      </w:r>
    </w:p>
    <w:p w:rsidR="00AB18F4" w:rsidRPr="0045033F" w:rsidRDefault="00127D6F" w:rsidP="00152074">
      <w:pPr>
        <w:pStyle w:val="ListParagraph"/>
        <w:numPr>
          <w:ilvl w:val="0"/>
          <w:numId w:val="36"/>
        </w:numPr>
        <w:tabs>
          <w:tab w:val="left" w:pos="7371"/>
        </w:tabs>
        <w:spacing w:line="480" w:lineRule="auto"/>
        <w:ind w:right="567"/>
        <w:jc w:val="both"/>
        <w:rPr>
          <w:b/>
          <w:bCs/>
          <w:sz w:val="24"/>
        </w:rPr>
      </w:pPr>
      <w:r w:rsidRPr="0045033F">
        <w:rPr>
          <w:b/>
          <w:bCs/>
          <w:sz w:val="24"/>
        </w:rPr>
        <w:t>Strategi Manajemen</w:t>
      </w:r>
    </w:p>
    <w:p w:rsidR="00127D6F" w:rsidRPr="00127D6F" w:rsidRDefault="00127D6F" w:rsidP="009422F3">
      <w:pPr>
        <w:tabs>
          <w:tab w:val="left" w:pos="7088"/>
        </w:tabs>
        <w:spacing w:line="480" w:lineRule="auto"/>
        <w:ind w:firstLine="567"/>
        <w:jc w:val="both"/>
        <w:rPr>
          <w:sz w:val="24"/>
        </w:rPr>
      </w:pPr>
      <w:r>
        <w:rPr>
          <w:sz w:val="24"/>
        </w:rPr>
        <w:t xml:space="preserve">Strategi Manajemen meliputi strategi yang dilakukan oleh manajemen dengan orientasi pengembangan strategi secara makro. Misalnya, strategi </w:t>
      </w:r>
      <w:r w:rsidR="003B4DB3">
        <w:rPr>
          <w:sz w:val="24"/>
        </w:rPr>
        <w:t>pengembangan produk, strategi penerapan harga, strategi akuisisi, strategi pengembangan pasar, stretegi mengenai keuangan, dan sebagainya.</w:t>
      </w:r>
    </w:p>
    <w:p w:rsidR="003B4DB3" w:rsidRPr="0045033F" w:rsidRDefault="003B4DB3" w:rsidP="00152074">
      <w:pPr>
        <w:pStyle w:val="ListParagraph"/>
        <w:numPr>
          <w:ilvl w:val="0"/>
          <w:numId w:val="36"/>
        </w:numPr>
        <w:tabs>
          <w:tab w:val="left" w:pos="7371"/>
        </w:tabs>
        <w:spacing w:line="480" w:lineRule="auto"/>
        <w:ind w:right="567"/>
        <w:jc w:val="both"/>
        <w:rPr>
          <w:b/>
          <w:bCs/>
          <w:sz w:val="24"/>
        </w:rPr>
      </w:pPr>
      <w:r w:rsidRPr="0045033F">
        <w:rPr>
          <w:b/>
          <w:bCs/>
          <w:sz w:val="24"/>
        </w:rPr>
        <w:t>Strategi Investasi</w:t>
      </w:r>
    </w:p>
    <w:p w:rsidR="003B4DB3" w:rsidRDefault="003B4DB3" w:rsidP="009422F3">
      <w:pPr>
        <w:tabs>
          <w:tab w:val="left" w:pos="7088"/>
        </w:tabs>
        <w:spacing w:line="480" w:lineRule="auto"/>
        <w:ind w:firstLine="567"/>
        <w:jc w:val="both"/>
        <w:rPr>
          <w:sz w:val="24"/>
        </w:rPr>
      </w:pPr>
      <w:r>
        <w:rPr>
          <w:sz w:val="24"/>
        </w:rPr>
        <w:t>Strategi ini merupakan kegiatan yang berorientasi pada investasi. Misalnya, apakah perusahaan ingin melakukan strategi pertumbuhan yang agresif atau berusaha mengadakan penetrasi pasar, strategi bertahan, stretegi pembangunan kembali suatu divisi baru atau strategi divestasi, dan sebagainya.</w:t>
      </w:r>
    </w:p>
    <w:p w:rsidR="00893628" w:rsidRPr="0045033F" w:rsidRDefault="00893628" w:rsidP="00152074">
      <w:pPr>
        <w:pStyle w:val="ListParagraph"/>
        <w:numPr>
          <w:ilvl w:val="0"/>
          <w:numId w:val="36"/>
        </w:numPr>
        <w:tabs>
          <w:tab w:val="left" w:pos="7371"/>
        </w:tabs>
        <w:spacing w:line="480" w:lineRule="auto"/>
        <w:ind w:right="567"/>
        <w:jc w:val="both"/>
        <w:rPr>
          <w:b/>
          <w:bCs/>
          <w:sz w:val="24"/>
        </w:rPr>
      </w:pPr>
      <w:r w:rsidRPr="0045033F">
        <w:rPr>
          <w:b/>
          <w:bCs/>
          <w:sz w:val="24"/>
        </w:rPr>
        <w:t>Strategi Bisnis</w:t>
      </w:r>
    </w:p>
    <w:p w:rsidR="00893628" w:rsidRPr="00893628" w:rsidRDefault="00893628" w:rsidP="009422F3">
      <w:pPr>
        <w:tabs>
          <w:tab w:val="left" w:pos="7088"/>
        </w:tabs>
        <w:spacing w:line="480" w:lineRule="auto"/>
        <w:ind w:firstLine="567"/>
        <w:jc w:val="both"/>
        <w:rPr>
          <w:sz w:val="24"/>
        </w:rPr>
      </w:pPr>
      <w:r>
        <w:rPr>
          <w:sz w:val="24"/>
        </w:rPr>
        <w:t xml:space="preserve">Strategi bisnis ini sering juga disebut strategi bisnis secara fungsional karena strategi ini berorientasi pada fungsi-fungsi kegiatan manajemen, misalnya strategi </w:t>
      </w:r>
      <w:r>
        <w:rPr>
          <w:sz w:val="24"/>
        </w:rPr>
        <w:lastRenderedPageBreak/>
        <w:t>pemasaran, strategi produksi atau operasional, strategi distribusi, strategi organisasi, dan strategi-strategi yang berhubungan dengan keuangan.</w:t>
      </w:r>
      <w:r>
        <w:rPr>
          <w:rStyle w:val="FootnoteReference"/>
          <w:sz w:val="24"/>
        </w:rPr>
        <w:footnoteReference w:id="7"/>
      </w:r>
    </w:p>
    <w:p w:rsidR="00E303C7" w:rsidRPr="00AB5C57" w:rsidRDefault="00004E2C" w:rsidP="00152074">
      <w:pPr>
        <w:pStyle w:val="ListParagraph"/>
        <w:numPr>
          <w:ilvl w:val="0"/>
          <w:numId w:val="21"/>
        </w:numPr>
        <w:tabs>
          <w:tab w:val="left" w:pos="7371"/>
        </w:tabs>
        <w:spacing w:line="480" w:lineRule="auto"/>
        <w:ind w:left="567" w:right="567" w:hanging="283"/>
        <w:jc w:val="both"/>
        <w:rPr>
          <w:sz w:val="24"/>
        </w:rPr>
      </w:pPr>
      <w:r>
        <w:rPr>
          <w:b/>
          <w:bCs/>
          <w:sz w:val="24"/>
        </w:rPr>
        <w:t>Tahap – Tahap Strategi</w:t>
      </w:r>
    </w:p>
    <w:p w:rsidR="000B2E01" w:rsidRDefault="00E303C7" w:rsidP="0045033F">
      <w:pPr>
        <w:pStyle w:val="ListParagraph"/>
        <w:widowControl/>
        <w:numPr>
          <w:ilvl w:val="1"/>
          <w:numId w:val="1"/>
        </w:numPr>
        <w:tabs>
          <w:tab w:val="left" w:pos="1960"/>
          <w:tab w:val="left" w:pos="7371"/>
        </w:tabs>
        <w:autoSpaceDE/>
        <w:autoSpaceDN/>
        <w:spacing w:line="480" w:lineRule="auto"/>
        <w:ind w:left="567" w:right="567" w:hanging="284"/>
        <w:jc w:val="both"/>
        <w:rPr>
          <w:sz w:val="24"/>
        </w:rPr>
      </w:pPr>
      <w:r w:rsidRPr="0045597B">
        <w:rPr>
          <w:sz w:val="24"/>
        </w:rPr>
        <w:t>Perumusan</w:t>
      </w:r>
      <w:r w:rsidR="000B2E01">
        <w:rPr>
          <w:sz w:val="24"/>
        </w:rPr>
        <w:t xml:space="preserve">  </w:t>
      </w:r>
    </w:p>
    <w:p w:rsidR="00E303C7" w:rsidRPr="000B2E01" w:rsidRDefault="000B2E01" w:rsidP="009422F3">
      <w:pPr>
        <w:widowControl/>
        <w:tabs>
          <w:tab w:val="left" w:pos="567"/>
          <w:tab w:val="left" w:pos="7088"/>
        </w:tabs>
        <w:autoSpaceDE/>
        <w:autoSpaceDN/>
        <w:spacing w:line="480" w:lineRule="auto"/>
        <w:jc w:val="both"/>
        <w:rPr>
          <w:sz w:val="24"/>
        </w:rPr>
      </w:pPr>
      <w:r>
        <w:rPr>
          <w:sz w:val="24"/>
        </w:rPr>
        <w:tab/>
      </w:r>
      <w:r w:rsidR="00E303C7" w:rsidRPr="000B2E01">
        <w:rPr>
          <w:sz w:val="24"/>
        </w:rPr>
        <w:t>Menjelaskan tahap pertama dari</w:t>
      </w:r>
      <w:r w:rsidR="00004E2C">
        <w:rPr>
          <w:sz w:val="24"/>
        </w:rPr>
        <w:t xml:space="preserve"> </w:t>
      </w:r>
      <w:r w:rsidR="00E303C7" w:rsidRPr="000B2E01">
        <w:rPr>
          <w:sz w:val="24"/>
        </w:rPr>
        <w:t>faktor yang mencakup analisis</w:t>
      </w:r>
      <w:r w:rsidRPr="000B2E01">
        <w:rPr>
          <w:sz w:val="24"/>
        </w:rPr>
        <w:t xml:space="preserve"> </w:t>
      </w:r>
      <w:r w:rsidR="00E303C7" w:rsidRPr="000B2E01">
        <w:rPr>
          <w:sz w:val="24"/>
        </w:rPr>
        <w:t>lingkungan intern maupun ekstern adalah penetapan visi dan misi, perencanaan dan tujuan strategi.</w:t>
      </w:r>
      <w:r w:rsidRPr="000B2E01">
        <w:rPr>
          <w:sz w:val="24"/>
        </w:rPr>
        <w:t xml:space="preserve"> </w:t>
      </w:r>
      <w:r w:rsidR="00E303C7" w:rsidRPr="000B2E01">
        <w:rPr>
          <w:sz w:val="24"/>
        </w:rPr>
        <w:t>Perumusan strategi merupakan proses penyusunan langkah</w:t>
      </w:r>
      <w:r w:rsidR="00004E2C">
        <w:rPr>
          <w:sz w:val="24"/>
        </w:rPr>
        <w:t xml:space="preserve"> </w:t>
      </w:r>
      <w:r w:rsidR="00E303C7" w:rsidRPr="000B2E01">
        <w:rPr>
          <w:sz w:val="24"/>
        </w:rPr>
        <w:t>-</w:t>
      </w:r>
      <w:r w:rsidR="00004E2C">
        <w:rPr>
          <w:sz w:val="24"/>
        </w:rPr>
        <w:t xml:space="preserve"> </w:t>
      </w:r>
      <w:r w:rsidR="00E303C7" w:rsidRPr="000B2E01">
        <w:rPr>
          <w:sz w:val="24"/>
        </w:rPr>
        <w:t>langkah kedepan yang maksudkan untuk membangun visi dan misinya, merupakan tujuan strategi serta merancang strategi untuk mencapai tujuan tersebut dalam rangka menyediakan customer value terbaik.</w:t>
      </w:r>
      <w:r w:rsidR="00E303C7">
        <w:rPr>
          <w:rStyle w:val="FootnoteReference"/>
          <w:sz w:val="24"/>
        </w:rPr>
        <w:footnoteReference w:id="8"/>
      </w:r>
    </w:p>
    <w:p w:rsidR="00E303C7" w:rsidRPr="000B2E01" w:rsidRDefault="000B2E01" w:rsidP="009422F3">
      <w:pPr>
        <w:widowControl/>
        <w:tabs>
          <w:tab w:val="left" w:pos="567"/>
          <w:tab w:val="left" w:pos="7088"/>
        </w:tabs>
        <w:autoSpaceDE/>
        <w:autoSpaceDN/>
        <w:spacing w:line="480" w:lineRule="auto"/>
        <w:jc w:val="both"/>
        <w:rPr>
          <w:sz w:val="24"/>
        </w:rPr>
      </w:pPr>
      <w:r>
        <w:rPr>
          <w:sz w:val="24"/>
        </w:rPr>
        <w:tab/>
      </w:r>
      <w:r w:rsidR="00E303C7" w:rsidRPr="000B2E01">
        <w:rPr>
          <w:sz w:val="24"/>
        </w:rPr>
        <w:t>Lakukan analisis lingkungan intern dan ekstern untuk mengukur</w:t>
      </w:r>
      <w:r w:rsidR="009422F3">
        <w:rPr>
          <w:sz w:val="24"/>
        </w:rPr>
        <w:t xml:space="preserve"> </w:t>
      </w:r>
      <w:r w:rsidR="00E303C7" w:rsidRPr="000B2E01">
        <w:rPr>
          <w:sz w:val="24"/>
        </w:rPr>
        <w:t>kekuatan dan kelemahan serta peluang dan ancaman yang akan dihadapi.</w:t>
      </w:r>
      <w:r>
        <w:rPr>
          <w:sz w:val="24"/>
        </w:rPr>
        <w:t xml:space="preserve">Tentukan tujuan dan target, </w:t>
      </w:r>
      <w:r w:rsidR="00E303C7" w:rsidRPr="000B2E01">
        <w:rPr>
          <w:sz w:val="24"/>
        </w:rPr>
        <w:t>Dalam tahap strategi di atas, seorang pemimpin memulai dengan</w:t>
      </w:r>
      <w:r w:rsidR="00B6246E">
        <w:rPr>
          <w:sz w:val="24"/>
        </w:rPr>
        <w:t xml:space="preserve"> </w:t>
      </w:r>
      <w:r w:rsidR="00E303C7" w:rsidRPr="000B2E01">
        <w:rPr>
          <w:sz w:val="24"/>
        </w:rPr>
        <w:t>menentuk</w:t>
      </w:r>
      <w:r w:rsidR="00B6246E">
        <w:rPr>
          <w:sz w:val="24"/>
        </w:rPr>
        <w:t>an visinya ingin menjadi apa di</w:t>
      </w:r>
      <w:r w:rsidR="00E303C7" w:rsidRPr="000B2E01">
        <w:rPr>
          <w:sz w:val="24"/>
        </w:rPr>
        <w:t>masa datang dalam lingkungan terpilih dan misi apa yang harus ditunaikan atau dilakukan sekarang untuk mencapai cita-cita tersebut.</w:t>
      </w:r>
      <w:bookmarkStart w:id="4" w:name="page18"/>
      <w:bookmarkEnd w:id="4"/>
    </w:p>
    <w:p w:rsidR="00E303C7" w:rsidRPr="0045597B" w:rsidRDefault="00E303C7" w:rsidP="0045033F">
      <w:pPr>
        <w:pStyle w:val="ListParagraph"/>
        <w:widowControl/>
        <w:numPr>
          <w:ilvl w:val="1"/>
          <w:numId w:val="1"/>
        </w:numPr>
        <w:tabs>
          <w:tab w:val="left" w:pos="1960"/>
          <w:tab w:val="left" w:pos="2540"/>
          <w:tab w:val="left" w:pos="7371"/>
        </w:tabs>
        <w:autoSpaceDE/>
        <w:autoSpaceDN/>
        <w:spacing w:line="480" w:lineRule="auto"/>
        <w:ind w:left="567" w:right="567" w:hanging="283"/>
        <w:jc w:val="both"/>
        <w:rPr>
          <w:sz w:val="24"/>
        </w:rPr>
      </w:pPr>
      <w:r w:rsidRPr="0045597B">
        <w:rPr>
          <w:sz w:val="24"/>
        </w:rPr>
        <w:t>Pelaksanaan</w:t>
      </w:r>
    </w:p>
    <w:p w:rsidR="00AB5C57" w:rsidRDefault="000B2E01" w:rsidP="009422F3">
      <w:pPr>
        <w:widowControl/>
        <w:tabs>
          <w:tab w:val="left" w:pos="567"/>
          <w:tab w:val="left" w:pos="6946"/>
        </w:tabs>
        <w:autoSpaceDE/>
        <w:autoSpaceDN/>
        <w:spacing w:line="474" w:lineRule="auto"/>
        <w:jc w:val="both"/>
        <w:rPr>
          <w:sz w:val="24"/>
        </w:rPr>
      </w:pPr>
      <w:r>
        <w:rPr>
          <w:sz w:val="24"/>
        </w:rPr>
        <w:tab/>
      </w:r>
      <w:r w:rsidR="00E303C7" w:rsidRPr="000B2E01">
        <w:rPr>
          <w:sz w:val="24"/>
        </w:rPr>
        <w:t>Setelah tahap perumusan strategi diselesaikan maka berikutnya yang</w:t>
      </w:r>
      <w:r w:rsidR="00B6246E">
        <w:rPr>
          <w:sz w:val="24"/>
        </w:rPr>
        <w:t xml:space="preserve"> </w:t>
      </w:r>
      <w:r w:rsidR="00E303C7" w:rsidRPr="000B2E01">
        <w:rPr>
          <w:sz w:val="24"/>
        </w:rPr>
        <w:t>merupakan tahap krusial dalam strategi perusahaan adalah tentang</w:t>
      </w:r>
      <w:r>
        <w:rPr>
          <w:sz w:val="24"/>
        </w:rPr>
        <w:t xml:space="preserve"> </w:t>
      </w:r>
      <w:r w:rsidR="00E303C7" w:rsidRPr="000B2E01">
        <w:rPr>
          <w:sz w:val="24"/>
        </w:rPr>
        <w:t>pelaksanaan strategi.</w:t>
      </w:r>
      <w:r>
        <w:rPr>
          <w:sz w:val="24"/>
        </w:rPr>
        <w:t xml:space="preserve"> </w:t>
      </w:r>
      <w:r w:rsidR="00E303C7" w:rsidRPr="000B2E01">
        <w:rPr>
          <w:sz w:val="24"/>
        </w:rPr>
        <w:t xml:space="preserve">Pelaksanaan strategi adalah proses dimana strategi dan kebijaksanaan dijalankan melalui pembangunan struktur, pengembangan program, budget dan prosedur pelaksanaan. Pelaksanaan strategi merupakan tahap yang paling sulit </w:t>
      </w:r>
      <w:r w:rsidR="00E303C7" w:rsidRPr="000B2E01">
        <w:rPr>
          <w:sz w:val="24"/>
        </w:rPr>
        <w:lastRenderedPageBreak/>
        <w:t>dalam proses strategi mengingat banyak sekali faktor yang dapat mempengaruhi pelaksanaan di lapangan dan mungkin tidak sesuai dengan perkiraan semula. Strategi yang berhasil harus didukung perusahaan yang capable dengan seorang pemimpin yang solid, alokasi sumber daya yang cukup, kebijaksanaan yang tepat, budaya, situasi dan kondisi terhadap keberhasilan pelaksanaan strategi.</w:t>
      </w:r>
    </w:p>
    <w:p w:rsidR="007A772C" w:rsidRPr="00A41CA1" w:rsidRDefault="007A772C" w:rsidP="007A772C">
      <w:pPr>
        <w:shd w:val="clear" w:color="auto" w:fill="FFFFFF"/>
        <w:spacing w:after="150" w:line="480" w:lineRule="auto"/>
        <w:ind w:firstLine="720"/>
        <w:jc w:val="both"/>
        <w:rPr>
          <w:rFonts w:asciiTheme="majorBidi" w:hAnsiTheme="majorBidi" w:cstheme="majorBidi"/>
          <w:sz w:val="24"/>
          <w:szCs w:val="24"/>
        </w:rPr>
      </w:pPr>
      <w:r w:rsidRPr="00A41CA1">
        <w:rPr>
          <w:rFonts w:asciiTheme="majorBidi" w:hAnsiTheme="majorBidi" w:cstheme="majorBidi"/>
          <w:sz w:val="24"/>
          <w:szCs w:val="24"/>
        </w:rPr>
        <w:t>Fred R. David menjelaskan bahwa proses manajemen strategis terdiri dari tiga tahapan, yaitu, memformulasikan strategi, mengimplementasikan strategi dan mengevaluasi strategi.</w:t>
      </w:r>
      <w:r w:rsidRPr="00A41CA1">
        <w:rPr>
          <w:rStyle w:val="FootnoteReference"/>
          <w:rFonts w:asciiTheme="majorBidi" w:hAnsiTheme="majorBidi" w:cstheme="majorBidi"/>
          <w:sz w:val="24"/>
          <w:szCs w:val="24"/>
        </w:rPr>
        <w:footnoteReference w:id="9"/>
      </w:r>
    </w:p>
    <w:p w:rsidR="007A772C" w:rsidRPr="00A41CA1" w:rsidRDefault="007A772C" w:rsidP="00152074">
      <w:pPr>
        <w:pStyle w:val="ListParagraph"/>
        <w:widowControl/>
        <w:numPr>
          <w:ilvl w:val="0"/>
          <w:numId w:val="38"/>
        </w:numPr>
        <w:shd w:val="clear" w:color="auto" w:fill="FFFFFF"/>
        <w:autoSpaceDE/>
        <w:autoSpaceDN/>
        <w:spacing w:after="150" w:line="480" w:lineRule="auto"/>
        <w:ind w:left="567"/>
        <w:contextualSpacing/>
        <w:jc w:val="both"/>
        <w:rPr>
          <w:rFonts w:asciiTheme="majorBidi" w:hAnsiTheme="majorBidi" w:cstheme="majorBidi"/>
          <w:sz w:val="24"/>
          <w:szCs w:val="24"/>
        </w:rPr>
      </w:pPr>
      <w:r w:rsidRPr="00A41CA1">
        <w:rPr>
          <w:rFonts w:asciiTheme="majorBidi" w:hAnsiTheme="majorBidi" w:cstheme="majorBidi"/>
          <w:sz w:val="24"/>
          <w:szCs w:val="24"/>
        </w:rPr>
        <w:t>Tahap memformulasikan strategi antara lain menetapkan visi dan misi, mengidentifikasi peluang dan tantangan yang dihadapi organisasi dari sudut pandang eksternal, menetapkan kelemahan dan keunggulan yang dimiliki organisasi dari sudut pandang internal, menyusun rencana jangka panjang, membuat strategi-strategi alternatif dan memilih strategi tertentu yang akan dicapai.</w:t>
      </w:r>
    </w:p>
    <w:p w:rsidR="007A772C" w:rsidRPr="00A41CA1" w:rsidRDefault="007A772C" w:rsidP="00152074">
      <w:pPr>
        <w:pStyle w:val="ListParagraph"/>
        <w:widowControl/>
        <w:numPr>
          <w:ilvl w:val="0"/>
          <w:numId w:val="38"/>
        </w:numPr>
        <w:shd w:val="clear" w:color="auto" w:fill="FFFFFF"/>
        <w:autoSpaceDE/>
        <w:autoSpaceDN/>
        <w:spacing w:after="150" w:line="480" w:lineRule="auto"/>
        <w:ind w:left="567"/>
        <w:contextualSpacing/>
        <w:jc w:val="both"/>
        <w:rPr>
          <w:rFonts w:asciiTheme="majorBidi" w:hAnsiTheme="majorBidi" w:cstheme="majorBidi"/>
          <w:sz w:val="24"/>
          <w:szCs w:val="24"/>
        </w:rPr>
      </w:pPr>
      <w:r w:rsidRPr="00A41CA1">
        <w:rPr>
          <w:rFonts w:asciiTheme="majorBidi" w:hAnsiTheme="majorBidi" w:cstheme="majorBidi"/>
          <w:sz w:val="24"/>
          <w:szCs w:val="24"/>
        </w:rPr>
        <w:t xml:space="preserve">Tahap mengimplementasikan strategi memerlukan suatu keputusan dari pihak yang berwenang dalam mengambil keputusan untuk menetapkan tujuan tahunan, membuat kebijakan, memotivasi pegawai, dan mengalokasikan sumber daya yang dimiliki sehingga strategi yang sudah diformulasikan dapat dilaksanakan. Pada tahap ini dilakukan pengembangan strategi pendukung budaya, merencanakan struktur organisasi yang efektif, mengatur ulang usaha pemasaran yang dilakukan, mempersiapkan budget, mengembangkan dan utilisasi sistem informasi serta menghubungkan kompensasi karyawan </w:t>
      </w:r>
      <w:r w:rsidRPr="00A41CA1">
        <w:rPr>
          <w:rFonts w:asciiTheme="majorBidi" w:hAnsiTheme="majorBidi" w:cstheme="majorBidi"/>
          <w:sz w:val="24"/>
          <w:szCs w:val="24"/>
        </w:rPr>
        <w:lastRenderedPageBreak/>
        <w:t>terhadap kinerja organisasi. Mengimplementasikan strategi sering disebut sebagai </w:t>
      </w:r>
      <w:r w:rsidRPr="00A41CA1">
        <w:rPr>
          <w:rFonts w:asciiTheme="majorBidi" w:hAnsiTheme="majorBidi" w:cstheme="majorBidi"/>
          <w:i/>
          <w:iCs/>
          <w:sz w:val="24"/>
          <w:szCs w:val="24"/>
        </w:rPr>
        <w:t>“action stage” </w:t>
      </w:r>
      <w:r w:rsidRPr="00A41CA1">
        <w:rPr>
          <w:rFonts w:asciiTheme="majorBidi" w:hAnsiTheme="majorBidi" w:cstheme="majorBidi"/>
          <w:sz w:val="24"/>
          <w:szCs w:val="24"/>
        </w:rPr>
        <w:t>dari manajemen strategis. Pengimplementasian strategi memiliki maksud memobilisasi para pegawai dan manajer untuk menterjemahkan strategi yang sudah diformulasikan menjadi aksi.</w:t>
      </w:r>
    </w:p>
    <w:p w:rsidR="007A772C" w:rsidRPr="00A41CA1" w:rsidRDefault="007A772C" w:rsidP="00152074">
      <w:pPr>
        <w:pStyle w:val="ListParagraph"/>
        <w:widowControl/>
        <w:numPr>
          <w:ilvl w:val="0"/>
          <w:numId w:val="38"/>
        </w:numPr>
        <w:shd w:val="clear" w:color="auto" w:fill="FFFFFF"/>
        <w:autoSpaceDE/>
        <w:autoSpaceDN/>
        <w:spacing w:after="150" w:line="480" w:lineRule="auto"/>
        <w:ind w:left="567"/>
        <w:contextualSpacing/>
        <w:jc w:val="both"/>
        <w:rPr>
          <w:rFonts w:asciiTheme="majorBidi" w:hAnsiTheme="majorBidi" w:cstheme="majorBidi"/>
          <w:sz w:val="24"/>
          <w:szCs w:val="24"/>
        </w:rPr>
      </w:pPr>
      <w:r w:rsidRPr="00A41CA1">
        <w:rPr>
          <w:rFonts w:asciiTheme="majorBidi" w:hAnsiTheme="majorBidi" w:cstheme="majorBidi"/>
          <w:sz w:val="24"/>
          <w:szCs w:val="24"/>
        </w:rPr>
        <w:t>Tahap mengevaluasi strategi adalah tahap terakhir dalam manajemen strategis. Para manajer sangat perlu untuk mengetahui ketika ada strategi yang sudah diformulasikan tidak berjalan dengan baik. Evaluasi strategi memiliki tiga aktifitas yang fundamental, yaitu mereview faktor-faktor internal dan eksternal yang menjadi dasar untuk strategi saat ini, mengukur performa dan mengambil langkah korektif.</w:t>
      </w:r>
    </w:p>
    <w:p w:rsidR="007A772C" w:rsidRPr="00A41CA1" w:rsidRDefault="007A772C" w:rsidP="007A772C">
      <w:pPr>
        <w:shd w:val="clear" w:color="auto" w:fill="FFFFFF"/>
        <w:spacing w:after="120" w:line="276" w:lineRule="auto"/>
        <w:jc w:val="center"/>
        <w:rPr>
          <w:rFonts w:asciiTheme="majorBidi" w:hAnsiTheme="majorBidi" w:cstheme="majorBidi"/>
          <w:sz w:val="24"/>
          <w:szCs w:val="24"/>
        </w:rPr>
      </w:pPr>
      <w:r w:rsidRPr="00A41CA1">
        <w:rPr>
          <w:rFonts w:asciiTheme="majorBidi" w:hAnsiTheme="majorBidi" w:cstheme="majorBidi"/>
          <w:sz w:val="24"/>
          <w:szCs w:val="24"/>
        </w:rPr>
        <w:t>Gambar 2.1</w:t>
      </w:r>
    </w:p>
    <w:p w:rsidR="007A772C" w:rsidRPr="00A41CA1" w:rsidRDefault="00AC6A9F" w:rsidP="007A772C">
      <w:pPr>
        <w:shd w:val="clear" w:color="auto" w:fill="FFFFFF"/>
        <w:spacing w:after="120" w:line="276" w:lineRule="auto"/>
        <w:jc w:val="center"/>
        <w:rPr>
          <w:rFonts w:asciiTheme="majorBidi" w:hAnsiTheme="majorBidi" w:cstheme="majorBidi"/>
          <w:sz w:val="24"/>
          <w:szCs w:val="24"/>
        </w:rPr>
      </w:pPr>
      <w:r w:rsidRPr="00A41CA1">
        <w:rPr>
          <w:noProof/>
        </w:rPr>
        <w:drawing>
          <wp:anchor distT="0" distB="0" distL="114300" distR="114300" simplePos="0" relativeHeight="251741184" behindDoc="0" locked="0" layoutInCell="1" allowOverlap="1" wp14:anchorId="280FE1B7" wp14:editId="0452E979">
            <wp:simplePos x="0" y="0"/>
            <wp:positionH relativeFrom="column">
              <wp:posOffset>-153640</wp:posOffset>
            </wp:positionH>
            <wp:positionV relativeFrom="paragraph">
              <wp:posOffset>434089</wp:posOffset>
            </wp:positionV>
            <wp:extent cx="5388129" cy="2788388"/>
            <wp:effectExtent l="0" t="0" r="3175" b="0"/>
            <wp:wrapNone/>
            <wp:docPr id="12" name="Picture 12" descr="framework-strategic-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amework-strategic-manag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88328" cy="2788491"/>
                    </a:xfrm>
                    <a:prstGeom prst="rect">
                      <a:avLst/>
                    </a:prstGeom>
                    <a:noFill/>
                    <a:ln>
                      <a:noFill/>
                    </a:ln>
                  </pic:spPr>
                </pic:pic>
              </a:graphicData>
            </a:graphic>
            <wp14:sizeRelH relativeFrom="page">
              <wp14:pctWidth>0</wp14:pctWidth>
            </wp14:sizeRelH>
            <wp14:sizeRelV relativeFrom="page">
              <wp14:pctHeight>0</wp14:pctHeight>
            </wp14:sizeRelV>
          </wp:anchor>
        </w:drawing>
      </w:r>
      <w:r w:rsidR="007A772C" w:rsidRPr="00A41CA1">
        <w:rPr>
          <w:rFonts w:asciiTheme="majorBidi" w:hAnsiTheme="majorBidi" w:cstheme="majorBidi"/>
          <w:sz w:val="24"/>
          <w:szCs w:val="24"/>
        </w:rPr>
        <w:t>Berikut ini adalah gambar model manajemen strategis berdasarkan konsep Fred R. David</w:t>
      </w:r>
      <w:r>
        <w:rPr>
          <w:rStyle w:val="FootnoteReference"/>
          <w:rFonts w:asciiTheme="majorBidi" w:hAnsiTheme="majorBidi" w:cstheme="majorBidi"/>
          <w:sz w:val="24"/>
          <w:szCs w:val="24"/>
        </w:rPr>
        <w:footnoteReference w:id="10"/>
      </w:r>
    </w:p>
    <w:p w:rsidR="007A772C" w:rsidRPr="00A41CA1" w:rsidRDefault="007A772C" w:rsidP="007A772C">
      <w:pPr>
        <w:shd w:val="clear" w:color="auto" w:fill="FFFFFF"/>
        <w:spacing w:after="150" w:line="480" w:lineRule="auto"/>
        <w:jc w:val="center"/>
        <w:rPr>
          <w:rFonts w:asciiTheme="majorBidi" w:hAnsiTheme="majorBidi" w:cstheme="majorBidi"/>
          <w:sz w:val="24"/>
          <w:szCs w:val="24"/>
        </w:rPr>
      </w:pPr>
    </w:p>
    <w:p w:rsidR="007A772C" w:rsidRPr="00A41CA1" w:rsidRDefault="007A772C" w:rsidP="007A772C">
      <w:pPr>
        <w:shd w:val="clear" w:color="auto" w:fill="FFFFFF"/>
        <w:spacing w:after="150" w:line="480" w:lineRule="auto"/>
        <w:jc w:val="center"/>
        <w:rPr>
          <w:rFonts w:asciiTheme="majorBidi" w:hAnsiTheme="majorBidi" w:cstheme="majorBidi"/>
          <w:sz w:val="24"/>
          <w:szCs w:val="24"/>
        </w:rPr>
      </w:pPr>
    </w:p>
    <w:p w:rsidR="007A772C" w:rsidRPr="00A41CA1" w:rsidRDefault="007A772C" w:rsidP="007A772C">
      <w:pPr>
        <w:shd w:val="clear" w:color="auto" w:fill="FFFFFF"/>
        <w:spacing w:after="150" w:line="480" w:lineRule="auto"/>
        <w:jc w:val="center"/>
        <w:rPr>
          <w:rFonts w:asciiTheme="majorBidi" w:hAnsiTheme="majorBidi" w:cstheme="majorBidi"/>
          <w:sz w:val="24"/>
          <w:szCs w:val="24"/>
        </w:rPr>
      </w:pPr>
    </w:p>
    <w:p w:rsidR="007A772C" w:rsidRPr="00A41CA1" w:rsidRDefault="007A772C" w:rsidP="007A772C">
      <w:pPr>
        <w:shd w:val="clear" w:color="auto" w:fill="FFFFFF"/>
        <w:spacing w:after="150" w:line="480" w:lineRule="auto"/>
        <w:jc w:val="both"/>
        <w:rPr>
          <w:rFonts w:asciiTheme="majorBidi" w:hAnsiTheme="majorBidi" w:cstheme="majorBidi"/>
          <w:sz w:val="24"/>
          <w:szCs w:val="24"/>
        </w:rPr>
      </w:pPr>
    </w:p>
    <w:p w:rsidR="007A772C" w:rsidRPr="00A41CA1" w:rsidRDefault="007A772C" w:rsidP="007A772C">
      <w:pPr>
        <w:shd w:val="clear" w:color="auto" w:fill="FFFFFF"/>
        <w:spacing w:after="150" w:line="480" w:lineRule="auto"/>
        <w:jc w:val="both"/>
        <w:rPr>
          <w:rFonts w:asciiTheme="majorBidi" w:hAnsiTheme="majorBidi" w:cstheme="majorBidi"/>
          <w:sz w:val="24"/>
          <w:szCs w:val="24"/>
        </w:rPr>
      </w:pPr>
    </w:p>
    <w:p w:rsidR="007A772C" w:rsidRPr="00A41CA1" w:rsidRDefault="007A772C" w:rsidP="007A772C">
      <w:pPr>
        <w:shd w:val="clear" w:color="auto" w:fill="FFFFFF"/>
        <w:spacing w:after="150" w:line="480" w:lineRule="auto"/>
        <w:jc w:val="both"/>
        <w:rPr>
          <w:rFonts w:asciiTheme="majorBidi" w:hAnsiTheme="majorBidi" w:cstheme="majorBidi"/>
          <w:sz w:val="24"/>
          <w:szCs w:val="24"/>
        </w:rPr>
      </w:pPr>
    </w:p>
    <w:p w:rsidR="007A772C" w:rsidRPr="00A41CA1" w:rsidRDefault="007A772C" w:rsidP="007A772C">
      <w:pPr>
        <w:shd w:val="clear" w:color="auto" w:fill="FFFFFF"/>
        <w:spacing w:after="150" w:line="480" w:lineRule="auto"/>
        <w:jc w:val="both"/>
        <w:rPr>
          <w:rFonts w:asciiTheme="majorBidi" w:hAnsiTheme="majorBidi" w:cstheme="majorBidi"/>
          <w:sz w:val="24"/>
          <w:szCs w:val="24"/>
        </w:rPr>
      </w:pPr>
      <w:r w:rsidRPr="00A41CA1">
        <w:rPr>
          <w:rFonts w:asciiTheme="majorBidi" w:hAnsiTheme="majorBidi" w:cstheme="majorBidi"/>
          <w:noProof/>
          <w:sz w:val="24"/>
          <w:szCs w:val="24"/>
        </w:rPr>
        <w:lastRenderedPageBreak/>
        <mc:AlternateContent>
          <mc:Choice Requires="wps">
            <w:drawing>
              <wp:inline distT="0" distB="0" distL="0" distR="0" wp14:anchorId="43A745E4" wp14:editId="033121CF">
                <wp:extent cx="304800" cy="304800"/>
                <wp:effectExtent l="0" t="0" r="0" b="0"/>
                <wp:docPr id="9" name="Rectangle 9" descr="http://manajemen.febulm.ac.id/images/Artikel_Paper/Mnj_Strategik/framework-strategic-management.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8BB6DA" id="Rectangle 9" o:spid="_x0000_s1026" alt="http://manajemen.febulm.ac.id/images/Artikel_Paper/Mnj_Strategik/framework-strategic-management.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5A9/gIAACMGAAAOAAAAZHJzL2Uyb0RvYy54bWysVN9vmzAQfp+0/8HyOwFS8gNUUqUhmSa1&#10;W7Vuz5UDBtwYm9lOSTftf9/ZJGnS7mkbD5Z9Z7777u7zXV7tGo6eqNJMihSHgwAjKnJZMFGl+NvX&#10;lTfFSBsiCsKloCl+phpfzd6/u+zahA5lLXlBFQIQoZOuTXFtTJv4vs5r2hA9kC0V4CylaoiBo6r8&#10;QpEO0BvuD4Ng7HdSFa2SOdUarFnvxDOHX5Y0N5/LUlODeIqBm3Grcuvarv7skiSVIm3N8j0N8hcs&#10;GsIEBD1CZcQQtFXsDVTDciW1LM0gl40vy5Ll1OUA2YTBq2zua9JSlwsUR7fHMun/B5t/erpTiBUp&#10;jjESpIEWfYGiEVFxisBUUJ1DufZtaYggj7ShYlDS9ZY3A5IPWOGzhlRU+3Nl2Ibyhztgrfxb8fhw&#10;bxQxtGIbv1SADb3aeHpvyz2LVlk0M2hFZVvRtToBRvftnbLF1O2NzDcaCbmogRGd6xa4gcyA6sGk&#10;lOxqSgqoSWgh/DMMe9CAhtbdrSwgObI10jVqV6rGxoAWoJ3Tw/NRD3RnUA7GiyCaBqCaHFz7vY1A&#10;ksPPrdLmA5UNspsUK2DnwMnTjTb91cMVG0vIFeMc7CTh4swAmL0FQsOv1mdJOAX9jIN4OV1OIy8a&#10;jpdeFGSZN18tIm+8Ciej7CJbLLLwl40bRknNioIKG+ag5jA6tu/wqv4owv276nV41LOWnBUWzlLS&#10;qlovuEJPBF7Tyn2u5OB5ueaf03D1glxepRQOo+B6GHur8XTiRato5MWTYOoFYXwdj4MojrLVeUo3&#10;TNB/Twl1IPTRcOS6dEL6VW6B+97mRpKGGZhXnDUpBmnAZy+RxCpwKQq3N4Txfn9SCkv/pRTQ7kOj&#10;nV6tRHv1r2XxDHJVEuQEyoPJCptaqh8YdTClUqy/b4miGPGPAiQfh1Fkx5o7RKPJEA7q1LM+9RCR&#10;A1SKDUb9dmH6UbhtFatqiBS6wgg5h2dSMidh+4R6VvvHBZPIZbKfmnbUnZ7drZfZPvsN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R3+QPf4CAAAjBgAADgAAAAAAAAAAAAAAAAAuAgAAZHJzL2Uyb0RvYy54bWxQSwECLQAUAAYACAAA&#10;ACEATKDpLNgAAAADAQAADwAAAAAAAAAAAAAAAABYBQAAZHJzL2Rvd25yZXYueG1sUEsFBgAAAAAE&#10;AAQA8wAAAF0GAAAAAA==&#10;" filled="f" stroked="f">
                <o:lock v:ext="edit" aspectratio="t"/>
                <w10:anchorlock/>
              </v:rect>
            </w:pict>
          </mc:Fallback>
        </mc:AlternateContent>
      </w:r>
    </w:p>
    <w:p w:rsidR="007A772C" w:rsidRPr="00A41CA1" w:rsidRDefault="007A772C" w:rsidP="007A772C">
      <w:pPr>
        <w:shd w:val="clear" w:color="auto" w:fill="FFFFFF"/>
        <w:spacing w:after="150" w:line="480" w:lineRule="auto"/>
        <w:ind w:firstLine="720"/>
        <w:jc w:val="both"/>
        <w:rPr>
          <w:rFonts w:asciiTheme="majorBidi" w:hAnsiTheme="majorBidi" w:cstheme="majorBidi"/>
          <w:sz w:val="24"/>
          <w:szCs w:val="24"/>
        </w:rPr>
      </w:pPr>
      <w:r w:rsidRPr="00A41CA1">
        <w:rPr>
          <w:rFonts w:asciiTheme="majorBidi" w:hAnsiTheme="majorBidi" w:cstheme="majorBidi"/>
          <w:sz w:val="24"/>
          <w:szCs w:val="24"/>
        </w:rPr>
        <w:t>Untuk menentukan strategi utama suatu organisasi perlu dilakukan tiga tahapan kerangka kerja dengan matriks sebagai model analisisnya. Matriks-matriks tersebut telah sesuai dengan segala ukuran dan tipe organisasi, sehingga dapat dipakai dalam mengidentifikasi, mengevaluasi, dan memilih strategi-strategi yang paling tepat.</w:t>
      </w:r>
    </w:p>
    <w:p w:rsidR="007A772C" w:rsidRPr="00A41CA1" w:rsidRDefault="007A772C" w:rsidP="007A772C">
      <w:pPr>
        <w:shd w:val="clear" w:color="auto" w:fill="FFFFFF"/>
        <w:spacing w:line="276" w:lineRule="auto"/>
        <w:jc w:val="center"/>
        <w:rPr>
          <w:rFonts w:asciiTheme="majorBidi" w:hAnsiTheme="majorBidi" w:cstheme="majorBidi"/>
          <w:sz w:val="24"/>
          <w:szCs w:val="24"/>
        </w:rPr>
      </w:pPr>
      <w:r w:rsidRPr="00A41CA1">
        <w:rPr>
          <w:rFonts w:asciiTheme="majorBidi" w:hAnsiTheme="majorBidi" w:cstheme="majorBidi"/>
          <w:sz w:val="24"/>
          <w:szCs w:val="24"/>
        </w:rPr>
        <w:t>Gambar 2.2</w:t>
      </w:r>
    </w:p>
    <w:p w:rsidR="007A772C" w:rsidRPr="00A41CA1" w:rsidRDefault="007A772C" w:rsidP="007A772C">
      <w:pPr>
        <w:shd w:val="clear" w:color="auto" w:fill="FFFFFF"/>
        <w:spacing w:line="276" w:lineRule="auto"/>
        <w:jc w:val="center"/>
        <w:rPr>
          <w:rFonts w:asciiTheme="majorBidi" w:hAnsiTheme="majorBidi" w:cstheme="majorBidi"/>
          <w:sz w:val="24"/>
          <w:szCs w:val="24"/>
        </w:rPr>
      </w:pPr>
      <w:r w:rsidRPr="00A41CA1">
        <w:rPr>
          <w:rFonts w:asciiTheme="majorBidi" w:hAnsiTheme="majorBidi" w:cstheme="majorBidi"/>
          <w:sz w:val="24"/>
          <w:szCs w:val="24"/>
        </w:rPr>
        <w:t>Berikut ini adalah 3 tahap untuk menetukan strategi utama berdasarkan konsep Fred R. David.</w:t>
      </w:r>
      <w:r w:rsidR="00AC6A9F">
        <w:rPr>
          <w:rStyle w:val="FootnoteReference"/>
          <w:rFonts w:asciiTheme="majorBidi" w:hAnsiTheme="majorBidi" w:cstheme="majorBidi"/>
          <w:sz w:val="24"/>
          <w:szCs w:val="24"/>
        </w:rPr>
        <w:footnoteReference w:id="11"/>
      </w:r>
    </w:p>
    <w:p w:rsidR="007A772C" w:rsidRPr="00A41CA1" w:rsidRDefault="007A772C" w:rsidP="007A772C">
      <w:pPr>
        <w:shd w:val="clear" w:color="auto" w:fill="FFFFFF"/>
        <w:spacing w:after="150" w:line="480" w:lineRule="auto"/>
        <w:jc w:val="both"/>
        <w:rPr>
          <w:rFonts w:asciiTheme="majorBidi" w:hAnsiTheme="majorBidi" w:cstheme="majorBidi"/>
          <w:sz w:val="24"/>
          <w:szCs w:val="24"/>
        </w:rPr>
      </w:pPr>
      <w:r w:rsidRPr="00A41CA1">
        <w:rPr>
          <w:noProof/>
        </w:rPr>
        <w:drawing>
          <wp:anchor distT="0" distB="0" distL="114300" distR="114300" simplePos="0" relativeHeight="251742208" behindDoc="0" locked="0" layoutInCell="1" allowOverlap="1" wp14:anchorId="0EEABDD8" wp14:editId="5E81D16C">
            <wp:simplePos x="0" y="0"/>
            <wp:positionH relativeFrom="column">
              <wp:posOffset>29210</wp:posOffset>
            </wp:positionH>
            <wp:positionV relativeFrom="paragraph">
              <wp:posOffset>135890</wp:posOffset>
            </wp:positionV>
            <wp:extent cx="5038725" cy="2990850"/>
            <wp:effectExtent l="0" t="0" r="9525" b="0"/>
            <wp:wrapNone/>
            <wp:docPr id="11" name="Picture 11" descr="framework-strategic-management-d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ramework-strategic-management-du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8725" cy="2990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772C" w:rsidRPr="00A41CA1" w:rsidRDefault="007A772C" w:rsidP="007A772C">
      <w:pPr>
        <w:shd w:val="clear" w:color="auto" w:fill="FFFFFF"/>
        <w:spacing w:after="150" w:line="480" w:lineRule="auto"/>
        <w:jc w:val="both"/>
        <w:rPr>
          <w:rFonts w:asciiTheme="majorBidi" w:hAnsiTheme="majorBidi" w:cstheme="majorBidi"/>
          <w:sz w:val="24"/>
          <w:szCs w:val="24"/>
        </w:rPr>
      </w:pPr>
    </w:p>
    <w:p w:rsidR="007A772C" w:rsidRPr="00A41CA1" w:rsidRDefault="007A772C" w:rsidP="007A772C">
      <w:pPr>
        <w:shd w:val="clear" w:color="auto" w:fill="FFFFFF"/>
        <w:spacing w:after="150" w:line="480" w:lineRule="auto"/>
        <w:jc w:val="both"/>
        <w:rPr>
          <w:rFonts w:asciiTheme="majorBidi" w:hAnsiTheme="majorBidi" w:cstheme="majorBidi"/>
          <w:sz w:val="24"/>
          <w:szCs w:val="24"/>
        </w:rPr>
      </w:pPr>
    </w:p>
    <w:p w:rsidR="007A772C" w:rsidRPr="00A41CA1" w:rsidRDefault="007A772C" w:rsidP="007A772C">
      <w:pPr>
        <w:shd w:val="clear" w:color="auto" w:fill="FFFFFF"/>
        <w:spacing w:after="150" w:line="480" w:lineRule="auto"/>
        <w:jc w:val="both"/>
        <w:rPr>
          <w:rFonts w:asciiTheme="majorBidi" w:hAnsiTheme="majorBidi" w:cstheme="majorBidi"/>
          <w:sz w:val="24"/>
          <w:szCs w:val="24"/>
        </w:rPr>
      </w:pPr>
    </w:p>
    <w:p w:rsidR="007A772C" w:rsidRPr="00A41CA1" w:rsidRDefault="007A772C" w:rsidP="007A772C">
      <w:pPr>
        <w:shd w:val="clear" w:color="auto" w:fill="FFFFFF"/>
        <w:spacing w:after="150" w:line="480" w:lineRule="auto"/>
        <w:jc w:val="both"/>
        <w:rPr>
          <w:rFonts w:asciiTheme="majorBidi" w:hAnsiTheme="majorBidi" w:cstheme="majorBidi"/>
          <w:sz w:val="24"/>
          <w:szCs w:val="24"/>
        </w:rPr>
      </w:pPr>
      <w:r w:rsidRPr="00A41CA1">
        <w:rPr>
          <w:rFonts w:asciiTheme="majorBidi" w:hAnsiTheme="majorBidi" w:cstheme="majorBidi"/>
          <w:noProof/>
          <w:sz w:val="24"/>
          <w:szCs w:val="24"/>
        </w:rPr>
        <mc:AlternateContent>
          <mc:Choice Requires="wps">
            <w:drawing>
              <wp:inline distT="0" distB="0" distL="0" distR="0" wp14:anchorId="354C17CB" wp14:editId="43398E61">
                <wp:extent cx="304800" cy="304800"/>
                <wp:effectExtent l="0" t="0" r="0" b="0"/>
                <wp:docPr id="10" name="Rectangle 10" descr="http://manajemen.febulm.ac.id/images/Artikel_Paper/Mnj_Strategik/framework-strategic-management-dua.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D46DB5" id="Rectangle 10" o:spid="_x0000_s1026" alt="http://manajemen.febulm.ac.id/images/Artikel_Paper/Mnj_Strategik/framework-strategic-management-dua.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OPOAgMAACkGAAAOAAAAZHJzL2Uyb0RvYy54bWysVN9vmzAQfp+0/8HyOwFS8gNUUqUhmSa1&#10;W7Vuz5UDBtwYm9lOSTftf9/ZJGnS7mkbD5Z9Z7777u7zXV7tGo6eqNJMihSHgwAjKnJZMFGl+NvX&#10;lTfFSBsiCsKloCl+phpfzd6/u+zahA5lLXlBFQIQoZOuTXFtTJv4vs5r2hA9kC0V4CylaoiBo6r8&#10;QpEO0BvuD4Ng7HdSFa2SOdUarFnvxDOHX5Y0N5/LUlODeIqBm3Grcuvarv7skiSVIm3N8j0N8hcs&#10;GsIEBD1CZcQQtFXsDVTDciW1LM0gl40vy5Ll1OUA2YTBq2zua9JSlwsUR7fHMun/B5t/erpTiBXQ&#10;OyiPIA306AtUjYiKU2RtBdU5FGzfmIYI8kgbKgYlXW95MyD5gBU+a0hFtT9Xhm0of7gD3sq/FY8P&#10;90YRQyu28UsF4NCtjaf3ttyzaJVFM16xJYNWVLYhXasT4HXf3ilbUt3eyHyjkZCLGmjRuW6BIBAG&#10;vgeTUrKrKSmgMqGF8M8w7EEDGlp3t7KADMnWSNeuXakaGwMagXZOFc9HVdCdQTkYL4JoGkAhcnDt&#10;9zYCSQ4/t0qbD1Q2yG5SrICdAydPN9r0Vw9XbCwhV4xzsJOEizMDYPYWCA2/Wp8l4XT0Mw7i5XQ5&#10;jbxoOF56UZBl3ny1iLzxKpyMsotsscjCXzZuGCU1KwoqbJiDpsPo2MLD2/qjFPevq1fjUdVaclZY&#10;OEtJq2q94Ao9EXhTK/e5koPn5Zp/TsPVC3J5lVI4jILrYeytxtOJF62ikRdPgqkXhPF1PA6iOMpW&#10;5yndMEH/PSXUpTgeDUeuSyekX+UWuO9tbiRpmIGpxVmTYpAGfPYSSawCl6Jwe0MY7/cnpbD0X0oB&#10;7T402unVSrRX/1oWzyBXJUFOoDyYr7CppfqBUQezKsX6+5YoihH/KEDycRhFcM24QzSaDOGgTj3r&#10;Uw8ROUCl2GDUbxemH4jbVrGqhkihK4yQc3gmJXMStk+oZ7V/XDCPXCb72WkH3unZ3XqZ8LPfAA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DmI484CAwAAKQYAAA4AAAAAAAAAAAAAAAAALgIAAGRycy9lMm9Eb2MueG1sUEsBAi0AFAAG&#10;AAgAAAAhAEyg6SzYAAAAAwEAAA8AAAAAAAAAAAAAAAAAXAUAAGRycy9kb3ducmV2LnhtbFBLBQYA&#10;AAAABAAEAPMAAABhBgAAAAA=&#10;" filled="f" stroked="f">
                <o:lock v:ext="edit" aspectratio="t"/>
                <w10:anchorlock/>
              </v:rect>
            </w:pict>
          </mc:Fallback>
        </mc:AlternateContent>
      </w:r>
    </w:p>
    <w:p w:rsidR="007A772C" w:rsidRPr="00A41CA1" w:rsidRDefault="007A772C" w:rsidP="007A772C">
      <w:pPr>
        <w:shd w:val="clear" w:color="auto" w:fill="FFFFFF"/>
        <w:spacing w:line="480" w:lineRule="auto"/>
        <w:jc w:val="both"/>
        <w:rPr>
          <w:rFonts w:asciiTheme="majorBidi" w:hAnsiTheme="majorBidi" w:cstheme="majorBidi"/>
          <w:sz w:val="24"/>
          <w:szCs w:val="24"/>
        </w:rPr>
      </w:pPr>
    </w:p>
    <w:p w:rsidR="007A772C" w:rsidRPr="00A41CA1" w:rsidRDefault="007A772C" w:rsidP="007A772C">
      <w:pPr>
        <w:shd w:val="clear" w:color="auto" w:fill="FFFFFF"/>
        <w:spacing w:line="480" w:lineRule="auto"/>
        <w:jc w:val="both"/>
        <w:rPr>
          <w:rFonts w:asciiTheme="majorBidi" w:hAnsiTheme="majorBidi" w:cstheme="majorBidi"/>
          <w:sz w:val="24"/>
          <w:szCs w:val="24"/>
        </w:rPr>
      </w:pPr>
    </w:p>
    <w:p w:rsidR="007A772C" w:rsidRPr="00A41CA1" w:rsidRDefault="007A772C" w:rsidP="007A772C">
      <w:pPr>
        <w:shd w:val="clear" w:color="auto" w:fill="FFFFFF"/>
        <w:spacing w:line="480" w:lineRule="auto"/>
        <w:jc w:val="both"/>
        <w:rPr>
          <w:rFonts w:asciiTheme="majorBidi" w:hAnsiTheme="majorBidi" w:cstheme="majorBidi"/>
          <w:sz w:val="24"/>
          <w:szCs w:val="24"/>
        </w:rPr>
      </w:pPr>
    </w:p>
    <w:p w:rsidR="007A772C" w:rsidRPr="00A41CA1" w:rsidRDefault="007A772C" w:rsidP="007A772C">
      <w:pPr>
        <w:shd w:val="clear" w:color="auto" w:fill="FFFFFF"/>
        <w:spacing w:line="480" w:lineRule="auto"/>
        <w:ind w:left="1440" w:hanging="1440"/>
        <w:jc w:val="both"/>
        <w:rPr>
          <w:rFonts w:asciiTheme="majorBidi" w:hAnsiTheme="majorBidi" w:cstheme="majorBidi"/>
          <w:sz w:val="24"/>
          <w:szCs w:val="24"/>
        </w:rPr>
      </w:pPr>
      <w:r w:rsidRPr="00A41CA1">
        <w:rPr>
          <w:rFonts w:asciiTheme="majorBidi" w:hAnsiTheme="majorBidi" w:cstheme="majorBidi"/>
          <w:sz w:val="24"/>
          <w:szCs w:val="24"/>
        </w:rPr>
        <w:t>Tahap 1</w:t>
      </w:r>
      <w:r w:rsidRPr="00A41CA1">
        <w:rPr>
          <w:rFonts w:asciiTheme="majorBidi" w:hAnsiTheme="majorBidi" w:cstheme="majorBidi"/>
          <w:sz w:val="24"/>
          <w:szCs w:val="24"/>
        </w:rPr>
        <w:tab/>
        <w:t xml:space="preserve">: bertujuan untuk menyimpulkan informasi dasar yang diperlukan </w:t>
      </w:r>
    </w:p>
    <w:p w:rsidR="007A772C" w:rsidRPr="00A41CA1" w:rsidRDefault="007A772C" w:rsidP="007A772C">
      <w:pPr>
        <w:shd w:val="clear" w:color="auto" w:fill="FFFFFF"/>
        <w:spacing w:line="480" w:lineRule="auto"/>
        <w:ind w:left="1440" w:firstLine="120"/>
        <w:jc w:val="both"/>
        <w:rPr>
          <w:rFonts w:asciiTheme="majorBidi" w:hAnsiTheme="majorBidi" w:cstheme="majorBidi"/>
          <w:sz w:val="24"/>
          <w:szCs w:val="24"/>
        </w:rPr>
      </w:pPr>
      <w:proofErr w:type="gramStart"/>
      <w:r w:rsidRPr="00A41CA1">
        <w:rPr>
          <w:rFonts w:asciiTheme="majorBidi" w:hAnsiTheme="majorBidi" w:cstheme="majorBidi"/>
          <w:sz w:val="24"/>
          <w:szCs w:val="24"/>
        </w:rPr>
        <w:t>untuk</w:t>
      </w:r>
      <w:proofErr w:type="gramEnd"/>
      <w:r w:rsidRPr="00A41CA1">
        <w:rPr>
          <w:rFonts w:asciiTheme="majorBidi" w:hAnsiTheme="majorBidi" w:cstheme="majorBidi"/>
          <w:sz w:val="24"/>
          <w:szCs w:val="24"/>
        </w:rPr>
        <w:t xml:space="preserve"> merumuskan strategi-strategi.</w:t>
      </w:r>
    </w:p>
    <w:p w:rsidR="007A772C" w:rsidRPr="00A41CA1" w:rsidRDefault="007A772C" w:rsidP="007A772C">
      <w:pPr>
        <w:shd w:val="clear" w:color="auto" w:fill="FFFFFF"/>
        <w:spacing w:line="480" w:lineRule="auto"/>
        <w:ind w:left="1440" w:hanging="1440"/>
        <w:jc w:val="both"/>
        <w:rPr>
          <w:rFonts w:asciiTheme="majorBidi" w:hAnsiTheme="majorBidi" w:cstheme="majorBidi"/>
          <w:sz w:val="24"/>
          <w:szCs w:val="24"/>
        </w:rPr>
      </w:pPr>
      <w:r w:rsidRPr="00A41CA1">
        <w:rPr>
          <w:rFonts w:asciiTheme="majorBidi" w:hAnsiTheme="majorBidi" w:cstheme="majorBidi"/>
          <w:sz w:val="24"/>
          <w:szCs w:val="24"/>
        </w:rPr>
        <w:t xml:space="preserve">Tahap 2 </w:t>
      </w:r>
      <w:r w:rsidRPr="00A41CA1">
        <w:rPr>
          <w:rFonts w:asciiTheme="majorBidi" w:hAnsiTheme="majorBidi" w:cstheme="majorBidi"/>
          <w:sz w:val="24"/>
          <w:szCs w:val="24"/>
        </w:rPr>
        <w:tab/>
        <w:t xml:space="preserve">: bertujuan untuk memunculkan strategi-strategi alternatif yang  </w:t>
      </w:r>
    </w:p>
    <w:p w:rsidR="007A772C" w:rsidRPr="00A41CA1" w:rsidRDefault="007A772C" w:rsidP="007A772C">
      <w:pPr>
        <w:shd w:val="clear" w:color="auto" w:fill="FFFFFF"/>
        <w:spacing w:line="480" w:lineRule="auto"/>
        <w:ind w:left="1440" w:firstLine="120"/>
        <w:jc w:val="both"/>
        <w:rPr>
          <w:rFonts w:asciiTheme="majorBidi" w:hAnsiTheme="majorBidi" w:cstheme="majorBidi"/>
          <w:sz w:val="24"/>
          <w:szCs w:val="24"/>
        </w:rPr>
      </w:pPr>
      <w:proofErr w:type="gramStart"/>
      <w:r w:rsidRPr="00A41CA1">
        <w:rPr>
          <w:rFonts w:asciiTheme="majorBidi" w:hAnsiTheme="majorBidi" w:cstheme="majorBidi"/>
          <w:sz w:val="24"/>
          <w:szCs w:val="24"/>
        </w:rPr>
        <w:lastRenderedPageBreak/>
        <w:t>dapat</w:t>
      </w:r>
      <w:proofErr w:type="gramEnd"/>
      <w:r w:rsidRPr="00A41CA1">
        <w:rPr>
          <w:rFonts w:asciiTheme="majorBidi" w:hAnsiTheme="majorBidi" w:cstheme="majorBidi"/>
          <w:sz w:val="24"/>
          <w:szCs w:val="24"/>
        </w:rPr>
        <w:t xml:space="preserve"> dilaksanakan melalui penggabungan faktro eksternal dan </w:t>
      </w:r>
    </w:p>
    <w:p w:rsidR="007A772C" w:rsidRPr="00A41CA1" w:rsidRDefault="007A772C" w:rsidP="007A772C">
      <w:pPr>
        <w:shd w:val="clear" w:color="auto" w:fill="FFFFFF"/>
        <w:spacing w:line="480" w:lineRule="auto"/>
        <w:ind w:left="1440" w:firstLine="120"/>
        <w:jc w:val="both"/>
        <w:rPr>
          <w:rFonts w:asciiTheme="majorBidi" w:hAnsiTheme="majorBidi" w:cstheme="majorBidi"/>
          <w:sz w:val="24"/>
          <w:szCs w:val="24"/>
        </w:rPr>
      </w:pPr>
      <w:proofErr w:type="gramStart"/>
      <w:r w:rsidRPr="00A41CA1">
        <w:rPr>
          <w:rFonts w:asciiTheme="majorBidi" w:hAnsiTheme="majorBidi" w:cstheme="majorBidi"/>
          <w:sz w:val="24"/>
          <w:szCs w:val="24"/>
        </w:rPr>
        <w:t>internal</w:t>
      </w:r>
      <w:proofErr w:type="gramEnd"/>
      <w:r w:rsidRPr="00A41CA1">
        <w:rPr>
          <w:rFonts w:asciiTheme="majorBidi" w:hAnsiTheme="majorBidi" w:cstheme="majorBidi"/>
          <w:sz w:val="24"/>
          <w:szCs w:val="24"/>
        </w:rPr>
        <w:t>.</w:t>
      </w:r>
    </w:p>
    <w:p w:rsidR="007A772C" w:rsidRPr="00A41CA1" w:rsidRDefault="007A772C" w:rsidP="007A772C">
      <w:pPr>
        <w:shd w:val="clear" w:color="auto" w:fill="FFFFFF"/>
        <w:spacing w:after="150" w:line="480" w:lineRule="auto"/>
        <w:ind w:left="1440" w:hanging="1440"/>
        <w:jc w:val="both"/>
        <w:rPr>
          <w:rFonts w:asciiTheme="majorBidi" w:hAnsiTheme="majorBidi" w:cstheme="majorBidi"/>
          <w:sz w:val="24"/>
          <w:szCs w:val="24"/>
        </w:rPr>
      </w:pPr>
      <w:r w:rsidRPr="00A41CA1">
        <w:rPr>
          <w:rFonts w:asciiTheme="majorBidi" w:hAnsiTheme="majorBidi" w:cstheme="majorBidi"/>
          <w:sz w:val="24"/>
          <w:szCs w:val="24"/>
        </w:rPr>
        <w:t xml:space="preserve">Tahap 3 </w:t>
      </w:r>
      <w:r w:rsidRPr="00A41CA1">
        <w:rPr>
          <w:rFonts w:asciiTheme="majorBidi" w:hAnsiTheme="majorBidi" w:cstheme="majorBidi"/>
          <w:sz w:val="24"/>
          <w:szCs w:val="24"/>
        </w:rPr>
        <w:tab/>
        <w:t xml:space="preserve">: bertujuan untuk menggunakan input infromasi dari Tahap 1 untuk  </w:t>
      </w:r>
    </w:p>
    <w:p w:rsidR="007A772C" w:rsidRPr="00FA109B" w:rsidRDefault="007A772C" w:rsidP="007A772C">
      <w:pPr>
        <w:shd w:val="clear" w:color="auto" w:fill="FFFFFF"/>
        <w:spacing w:after="150" w:line="480" w:lineRule="auto"/>
        <w:ind w:left="1560"/>
        <w:jc w:val="both"/>
        <w:rPr>
          <w:rFonts w:asciiTheme="majorBidi" w:hAnsiTheme="majorBidi" w:cstheme="majorBidi"/>
          <w:color w:val="333333"/>
          <w:sz w:val="24"/>
          <w:szCs w:val="24"/>
        </w:rPr>
      </w:pPr>
      <w:proofErr w:type="gramStart"/>
      <w:r w:rsidRPr="00A41CA1">
        <w:rPr>
          <w:rFonts w:asciiTheme="majorBidi" w:hAnsiTheme="majorBidi" w:cstheme="majorBidi"/>
          <w:sz w:val="24"/>
          <w:szCs w:val="24"/>
        </w:rPr>
        <w:t>mengevaluasikan</w:t>
      </w:r>
      <w:proofErr w:type="gramEnd"/>
      <w:r w:rsidRPr="00A41CA1">
        <w:rPr>
          <w:rFonts w:asciiTheme="majorBidi" w:hAnsiTheme="majorBidi" w:cstheme="majorBidi"/>
          <w:sz w:val="24"/>
          <w:szCs w:val="24"/>
        </w:rPr>
        <w:t xml:space="preserve"> secara objektif strategi-strategi alternatif dari hasil Tahap 2 yang dapat diimplementasikan, sehingga bisa memberikan suatu basis objektif bagi pemilihan strategi-strategi yang paling tepat.</w:t>
      </w:r>
    </w:p>
    <w:p w:rsidR="002F7F09" w:rsidRPr="002F7F09" w:rsidRDefault="00004E2C" w:rsidP="00152074">
      <w:pPr>
        <w:pStyle w:val="Heading2"/>
        <w:numPr>
          <w:ilvl w:val="0"/>
          <w:numId w:val="21"/>
        </w:numPr>
        <w:tabs>
          <w:tab w:val="left" w:pos="567"/>
          <w:tab w:val="left" w:pos="7371"/>
        </w:tabs>
        <w:spacing w:before="1" w:line="480" w:lineRule="auto"/>
        <w:ind w:left="567" w:right="567" w:hanging="283"/>
        <w:jc w:val="both"/>
        <w:rPr>
          <w:rFonts w:asciiTheme="majorBidi" w:hAnsiTheme="majorBidi" w:cstheme="majorBidi"/>
          <w:sz w:val="24"/>
          <w:szCs w:val="24"/>
        </w:rPr>
      </w:pPr>
      <w:r>
        <w:rPr>
          <w:rFonts w:asciiTheme="majorBidi" w:hAnsiTheme="majorBidi" w:cstheme="majorBidi"/>
          <w:w w:val="105"/>
          <w:sz w:val="24"/>
          <w:szCs w:val="24"/>
        </w:rPr>
        <w:t>Pengertian Mutu Pendidikan</w:t>
      </w:r>
    </w:p>
    <w:p w:rsidR="00201D3F" w:rsidRDefault="002F7F09" w:rsidP="009422F3">
      <w:pPr>
        <w:pStyle w:val="BodyText"/>
        <w:tabs>
          <w:tab w:val="left" w:pos="6946"/>
        </w:tabs>
        <w:spacing w:before="1" w:line="480" w:lineRule="auto"/>
        <w:ind w:firstLine="567"/>
        <w:jc w:val="both"/>
        <w:rPr>
          <w:rFonts w:asciiTheme="majorBidi" w:hAnsiTheme="majorBidi" w:cstheme="majorBidi"/>
          <w:w w:val="105"/>
          <w:sz w:val="24"/>
          <w:szCs w:val="24"/>
        </w:rPr>
      </w:pPr>
      <w:r w:rsidRPr="002F7F09">
        <w:rPr>
          <w:rFonts w:asciiTheme="majorBidi" w:hAnsiTheme="majorBidi" w:cstheme="majorBidi"/>
          <w:w w:val="105"/>
          <w:sz w:val="24"/>
          <w:szCs w:val="24"/>
        </w:rPr>
        <w:t>Dalam kamus besar Bahasa Indonesia “Mutu”</w:t>
      </w:r>
      <w:r w:rsidR="00CB31A3">
        <w:rPr>
          <w:rFonts w:asciiTheme="majorBidi" w:hAnsiTheme="majorBidi" w:cstheme="majorBidi"/>
          <w:w w:val="105"/>
          <w:sz w:val="24"/>
          <w:szCs w:val="24"/>
        </w:rPr>
        <w:t xml:space="preserve"> </w:t>
      </w:r>
      <w:r w:rsidRPr="002F7F09">
        <w:rPr>
          <w:rFonts w:asciiTheme="majorBidi" w:hAnsiTheme="majorBidi" w:cstheme="majorBidi"/>
          <w:w w:val="105"/>
          <w:sz w:val="24"/>
          <w:szCs w:val="24"/>
        </w:rPr>
        <w:t>berarti Karat. Baik buruknya</w:t>
      </w:r>
      <w:r w:rsidRPr="002F7F09">
        <w:rPr>
          <w:rFonts w:asciiTheme="majorBidi" w:hAnsiTheme="majorBidi" w:cstheme="majorBidi"/>
          <w:spacing w:val="-12"/>
          <w:w w:val="105"/>
          <w:sz w:val="24"/>
          <w:szCs w:val="24"/>
        </w:rPr>
        <w:t xml:space="preserve"> </w:t>
      </w:r>
      <w:r w:rsidRPr="002F7F09">
        <w:rPr>
          <w:rFonts w:asciiTheme="majorBidi" w:hAnsiTheme="majorBidi" w:cstheme="majorBidi"/>
          <w:w w:val="105"/>
          <w:sz w:val="24"/>
          <w:szCs w:val="24"/>
        </w:rPr>
        <w:t>sesuatu,</w:t>
      </w:r>
      <w:r w:rsidRPr="002F7F09">
        <w:rPr>
          <w:rFonts w:asciiTheme="majorBidi" w:hAnsiTheme="majorBidi" w:cstheme="majorBidi"/>
          <w:spacing w:val="-9"/>
          <w:w w:val="105"/>
          <w:sz w:val="24"/>
          <w:szCs w:val="24"/>
        </w:rPr>
        <w:t xml:space="preserve"> </w:t>
      </w:r>
      <w:r w:rsidRPr="002F7F09">
        <w:rPr>
          <w:rFonts w:asciiTheme="majorBidi" w:hAnsiTheme="majorBidi" w:cstheme="majorBidi"/>
          <w:w w:val="105"/>
          <w:sz w:val="24"/>
          <w:szCs w:val="24"/>
        </w:rPr>
        <w:t>kualitas,</w:t>
      </w:r>
      <w:r w:rsidRPr="002F7F09">
        <w:rPr>
          <w:rFonts w:asciiTheme="majorBidi" w:hAnsiTheme="majorBidi" w:cstheme="majorBidi"/>
          <w:spacing w:val="-11"/>
          <w:w w:val="105"/>
          <w:sz w:val="24"/>
          <w:szCs w:val="24"/>
        </w:rPr>
        <w:t xml:space="preserve"> </w:t>
      </w:r>
      <w:r w:rsidRPr="002F7F09">
        <w:rPr>
          <w:rFonts w:asciiTheme="majorBidi" w:hAnsiTheme="majorBidi" w:cstheme="majorBidi"/>
          <w:w w:val="105"/>
          <w:sz w:val="24"/>
          <w:szCs w:val="24"/>
        </w:rPr>
        <w:t>taraf</w:t>
      </w:r>
      <w:r w:rsidRPr="002F7F09">
        <w:rPr>
          <w:rFonts w:asciiTheme="majorBidi" w:hAnsiTheme="majorBidi" w:cstheme="majorBidi"/>
          <w:spacing w:val="-11"/>
          <w:w w:val="105"/>
          <w:sz w:val="24"/>
          <w:szCs w:val="24"/>
        </w:rPr>
        <w:t xml:space="preserve"> </w:t>
      </w:r>
      <w:r w:rsidRPr="002F7F09">
        <w:rPr>
          <w:rFonts w:asciiTheme="majorBidi" w:hAnsiTheme="majorBidi" w:cstheme="majorBidi"/>
          <w:w w:val="105"/>
          <w:sz w:val="24"/>
          <w:szCs w:val="24"/>
        </w:rPr>
        <w:t>atau</w:t>
      </w:r>
      <w:r w:rsidRPr="002F7F09">
        <w:rPr>
          <w:rFonts w:asciiTheme="majorBidi" w:hAnsiTheme="majorBidi" w:cstheme="majorBidi"/>
          <w:spacing w:val="-11"/>
          <w:w w:val="105"/>
          <w:sz w:val="24"/>
          <w:szCs w:val="24"/>
        </w:rPr>
        <w:t xml:space="preserve"> </w:t>
      </w:r>
      <w:r w:rsidRPr="002F7F09">
        <w:rPr>
          <w:rFonts w:asciiTheme="majorBidi" w:hAnsiTheme="majorBidi" w:cstheme="majorBidi"/>
          <w:w w:val="105"/>
          <w:sz w:val="24"/>
          <w:szCs w:val="24"/>
        </w:rPr>
        <w:t>derajat</w:t>
      </w:r>
      <w:r w:rsidRPr="002F7F09">
        <w:rPr>
          <w:rFonts w:asciiTheme="majorBidi" w:hAnsiTheme="majorBidi" w:cstheme="majorBidi"/>
          <w:spacing w:val="-10"/>
          <w:w w:val="105"/>
          <w:sz w:val="24"/>
          <w:szCs w:val="24"/>
        </w:rPr>
        <w:t xml:space="preserve"> </w:t>
      </w:r>
      <w:r w:rsidRPr="002F7F09">
        <w:rPr>
          <w:rFonts w:asciiTheme="majorBidi" w:hAnsiTheme="majorBidi" w:cstheme="majorBidi"/>
          <w:w w:val="105"/>
          <w:sz w:val="24"/>
          <w:szCs w:val="24"/>
        </w:rPr>
        <w:t>(kepandaian,</w:t>
      </w:r>
      <w:r w:rsidRPr="002F7F09">
        <w:rPr>
          <w:rFonts w:asciiTheme="majorBidi" w:hAnsiTheme="majorBidi" w:cstheme="majorBidi"/>
          <w:spacing w:val="-11"/>
          <w:w w:val="105"/>
          <w:sz w:val="24"/>
          <w:szCs w:val="24"/>
        </w:rPr>
        <w:t xml:space="preserve"> </w:t>
      </w:r>
      <w:r w:rsidR="007A5ACB">
        <w:rPr>
          <w:rFonts w:asciiTheme="majorBidi" w:hAnsiTheme="majorBidi" w:cstheme="majorBidi"/>
          <w:w w:val="105"/>
          <w:sz w:val="24"/>
          <w:szCs w:val="24"/>
        </w:rPr>
        <w:t>kecerdasan)</w:t>
      </w:r>
      <w:r w:rsidR="007A5ACB">
        <w:rPr>
          <w:rStyle w:val="FootnoteReference"/>
          <w:rFonts w:asciiTheme="majorBidi" w:hAnsiTheme="majorBidi" w:cstheme="majorBidi"/>
          <w:w w:val="105"/>
          <w:sz w:val="24"/>
          <w:szCs w:val="24"/>
        </w:rPr>
        <w:footnoteReference w:id="12"/>
      </w:r>
      <w:r>
        <w:rPr>
          <w:rFonts w:asciiTheme="majorBidi" w:hAnsiTheme="majorBidi" w:cstheme="majorBidi"/>
          <w:w w:val="105"/>
          <w:sz w:val="24"/>
          <w:szCs w:val="24"/>
        </w:rPr>
        <w:t>.</w:t>
      </w:r>
      <w:r w:rsidR="007A5ACB" w:rsidRPr="002F7F09">
        <w:rPr>
          <w:rFonts w:asciiTheme="majorBidi" w:hAnsiTheme="majorBidi" w:cstheme="majorBidi"/>
          <w:w w:val="105"/>
          <w:sz w:val="24"/>
          <w:szCs w:val="24"/>
        </w:rPr>
        <w:t xml:space="preserve"> </w:t>
      </w:r>
      <w:r w:rsidRPr="002F7F09">
        <w:rPr>
          <w:rFonts w:asciiTheme="majorBidi" w:hAnsiTheme="majorBidi" w:cstheme="majorBidi"/>
          <w:w w:val="105"/>
          <w:sz w:val="24"/>
          <w:szCs w:val="24"/>
        </w:rPr>
        <w:t>Pendidikan</w:t>
      </w:r>
      <w:r w:rsidRPr="002F7F09">
        <w:rPr>
          <w:rFonts w:asciiTheme="majorBidi" w:hAnsiTheme="majorBidi" w:cstheme="majorBidi"/>
          <w:spacing w:val="-5"/>
          <w:w w:val="105"/>
          <w:sz w:val="24"/>
          <w:szCs w:val="24"/>
        </w:rPr>
        <w:t xml:space="preserve"> </w:t>
      </w:r>
      <w:r w:rsidRPr="002F7F09">
        <w:rPr>
          <w:rFonts w:asciiTheme="majorBidi" w:hAnsiTheme="majorBidi" w:cstheme="majorBidi"/>
          <w:w w:val="105"/>
          <w:sz w:val="24"/>
          <w:szCs w:val="24"/>
        </w:rPr>
        <w:t>adalah</w:t>
      </w:r>
      <w:r w:rsidRPr="002F7F09">
        <w:rPr>
          <w:rFonts w:asciiTheme="majorBidi" w:hAnsiTheme="majorBidi" w:cstheme="majorBidi"/>
          <w:spacing w:val="-6"/>
          <w:w w:val="105"/>
          <w:sz w:val="24"/>
          <w:szCs w:val="24"/>
        </w:rPr>
        <w:t xml:space="preserve"> </w:t>
      </w:r>
      <w:r w:rsidRPr="002F7F09">
        <w:rPr>
          <w:rFonts w:asciiTheme="majorBidi" w:hAnsiTheme="majorBidi" w:cstheme="majorBidi"/>
          <w:w w:val="105"/>
          <w:sz w:val="24"/>
          <w:szCs w:val="24"/>
        </w:rPr>
        <w:t>perbuatan</w:t>
      </w:r>
      <w:r w:rsidRPr="002F7F09">
        <w:rPr>
          <w:rFonts w:asciiTheme="majorBidi" w:hAnsiTheme="majorBidi" w:cstheme="majorBidi"/>
          <w:spacing w:val="-4"/>
          <w:w w:val="105"/>
          <w:sz w:val="24"/>
          <w:szCs w:val="24"/>
        </w:rPr>
        <w:t xml:space="preserve"> </w:t>
      </w:r>
      <w:r w:rsidRPr="002F7F09">
        <w:rPr>
          <w:rFonts w:asciiTheme="majorBidi" w:hAnsiTheme="majorBidi" w:cstheme="majorBidi"/>
          <w:w w:val="105"/>
          <w:sz w:val="24"/>
          <w:szCs w:val="24"/>
        </w:rPr>
        <w:t>mendidik.</w:t>
      </w:r>
      <w:r w:rsidRPr="002F7F09">
        <w:rPr>
          <w:rFonts w:asciiTheme="majorBidi" w:hAnsiTheme="majorBidi" w:cstheme="majorBidi"/>
          <w:spacing w:val="-6"/>
          <w:w w:val="105"/>
          <w:sz w:val="24"/>
          <w:szCs w:val="24"/>
        </w:rPr>
        <w:t xml:space="preserve"> </w:t>
      </w:r>
      <w:r w:rsidRPr="002F7F09">
        <w:rPr>
          <w:rFonts w:asciiTheme="majorBidi" w:hAnsiTheme="majorBidi" w:cstheme="majorBidi"/>
          <w:w w:val="105"/>
          <w:sz w:val="24"/>
          <w:szCs w:val="24"/>
        </w:rPr>
        <w:t>Jadi</w:t>
      </w:r>
      <w:r w:rsidRPr="002F7F09">
        <w:rPr>
          <w:rFonts w:asciiTheme="majorBidi" w:hAnsiTheme="majorBidi" w:cstheme="majorBidi"/>
          <w:spacing w:val="-6"/>
          <w:w w:val="105"/>
          <w:sz w:val="24"/>
          <w:szCs w:val="24"/>
        </w:rPr>
        <w:t xml:space="preserve"> </w:t>
      </w:r>
      <w:r w:rsidRPr="002F7F09">
        <w:rPr>
          <w:rFonts w:asciiTheme="majorBidi" w:hAnsiTheme="majorBidi" w:cstheme="majorBidi"/>
          <w:w w:val="105"/>
          <w:sz w:val="24"/>
          <w:szCs w:val="24"/>
        </w:rPr>
        <w:t>yang</w:t>
      </w:r>
      <w:r w:rsidRPr="002F7F09">
        <w:rPr>
          <w:rFonts w:asciiTheme="majorBidi" w:hAnsiTheme="majorBidi" w:cstheme="majorBidi"/>
          <w:spacing w:val="-6"/>
          <w:w w:val="105"/>
          <w:sz w:val="24"/>
          <w:szCs w:val="24"/>
        </w:rPr>
        <w:t xml:space="preserve"> </w:t>
      </w:r>
      <w:r w:rsidRPr="002F7F09">
        <w:rPr>
          <w:rFonts w:asciiTheme="majorBidi" w:hAnsiTheme="majorBidi" w:cstheme="majorBidi"/>
          <w:w w:val="105"/>
          <w:sz w:val="24"/>
          <w:szCs w:val="24"/>
        </w:rPr>
        <w:t>dimaksud</w:t>
      </w:r>
      <w:r w:rsidRPr="002F7F09">
        <w:rPr>
          <w:rFonts w:asciiTheme="majorBidi" w:hAnsiTheme="majorBidi" w:cstheme="majorBidi"/>
          <w:spacing w:val="-6"/>
          <w:w w:val="105"/>
          <w:sz w:val="24"/>
          <w:szCs w:val="24"/>
        </w:rPr>
        <w:t xml:space="preserve"> </w:t>
      </w:r>
      <w:r w:rsidRPr="002F7F09">
        <w:rPr>
          <w:rFonts w:asciiTheme="majorBidi" w:hAnsiTheme="majorBidi" w:cstheme="majorBidi"/>
          <w:w w:val="105"/>
          <w:sz w:val="24"/>
          <w:szCs w:val="24"/>
        </w:rPr>
        <w:t>dengan</w:t>
      </w:r>
      <w:r w:rsidRPr="002F7F09">
        <w:rPr>
          <w:rFonts w:asciiTheme="majorBidi" w:hAnsiTheme="majorBidi" w:cstheme="majorBidi"/>
          <w:spacing w:val="-4"/>
          <w:w w:val="105"/>
          <w:sz w:val="24"/>
          <w:szCs w:val="24"/>
        </w:rPr>
        <w:t xml:space="preserve"> </w:t>
      </w:r>
      <w:r w:rsidRPr="002F7F09">
        <w:rPr>
          <w:rFonts w:asciiTheme="majorBidi" w:hAnsiTheme="majorBidi" w:cstheme="majorBidi"/>
          <w:w w:val="105"/>
          <w:sz w:val="24"/>
          <w:szCs w:val="24"/>
        </w:rPr>
        <w:t>mutu pendidikan secara etimologi adalah kualitas perbuatan mendidik. Mendidik disini adalah interaksi antara guru dan siswa dalam proses belajar mengajar di</w:t>
      </w:r>
      <w:r w:rsidRPr="002F7F09">
        <w:rPr>
          <w:rFonts w:asciiTheme="majorBidi" w:hAnsiTheme="majorBidi" w:cstheme="majorBidi"/>
          <w:spacing w:val="-6"/>
          <w:w w:val="105"/>
          <w:sz w:val="24"/>
          <w:szCs w:val="24"/>
        </w:rPr>
        <w:t xml:space="preserve"> </w:t>
      </w:r>
      <w:r w:rsidRPr="002F7F09">
        <w:rPr>
          <w:rFonts w:asciiTheme="majorBidi" w:hAnsiTheme="majorBidi" w:cstheme="majorBidi"/>
          <w:w w:val="105"/>
          <w:sz w:val="24"/>
          <w:szCs w:val="24"/>
        </w:rPr>
        <w:t>kelas.</w:t>
      </w:r>
    </w:p>
    <w:p w:rsidR="00201D3F" w:rsidRPr="002F7F09" w:rsidRDefault="00201D3F" w:rsidP="007A772C">
      <w:pPr>
        <w:pStyle w:val="BodyText"/>
        <w:tabs>
          <w:tab w:val="left" w:pos="7088"/>
        </w:tabs>
        <w:spacing w:before="4" w:after="240"/>
        <w:ind w:left="567" w:firstLine="567"/>
        <w:jc w:val="both"/>
        <w:rPr>
          <w:rFonts w:asciiTheme="majorBidi" w:hAnsiTheme="majorBidi" w:cstheme="majorBidi"/>
          <w:sz w:val="24"/>
          <w:szCs w:val="24"/>
        </w:rPr>
      </w:pPr>
      <w:r w:rsidRPr="002F7F09">
        <w:rPr>
          <w:rFonts w:asciiTheme="majorBidi" w:hAnsiTheme="majorBidi" w:cstheme="majorBidi"/>
          <w:w w:val="105"/>
          <w:sz w:val="24"/>
          <w:szCs w:val="24"/>
        </w:rPr>
        <w:t>Menurut Joremo S. A. Mutu adalah gambaran dan karakteristik menyeluruh dari barang atau jasa yang menunjukkan kemampuannya dalam memuaskan kebutuhan yang diharapkan. Dalam konteks pendidikan, pengertian mutu mencakup input, proses dan output pendidikan.</w:t>
      </w:r>
      <w:r>
        <w:rPr>
          <w:rStyle w:val="FootnoteReference"/>
          <w:rFonts w:asciiTheme="majorBidi" w:hAnsiTheme="majorBidi" w:cstheme="majorBidi"/>
          <w:w w:val="105"/>
          <w:sz w:val="24"/>
          <w:szCs w:val="24"/>
        </w:rPr>
        <w:footnoteReference w:id="13"/>
      </w:r>
    </w:p>
    <w:p w:rsidR="005A4455" w:rsidRDefault="002F7F09" w:rsidP="003E004A">
      <w:pPr>
        <w:pStyle w:val="BodyText"/>
        <w:tabs>
          <w:tab w:val="left" w:pos="6804"/>
        </w:tabs>
        <w:spacing w:before="1" w:line="480" w:lineRule="auto"/>
        <w:ind w:firstLine="720"/>
        <w:jc w:val="both"/>
        <w:rPr>
          <w:rFonts w:asciiTheme="majorBidi" w:hAnsiTheme="majorBidi" w:cstheme="majorBidi"/>
          <w:sz w:val="24"/>
          <w:szCs w:val="24"/>
        </w:rPr>
      </w:pPr>
      <w:r w:rsidRPr="00AB212E">
        <w:rPr>
          <w:rFonts w:asciiTheme="majorBidi" w:hAnsiTheme="majorBidi" w:cstheme="majorBidi"/>
          <w:w w:val="105"/>
          <w:sz w:val="24"/>
          <w:szCs w:val="24"/>
        </w:rPr>
        <w:t xml:space="preserve">Antara </w:t>
      </w:r>
      <w:r w:rsidRPr="009422F3">
        <w:rPr>
          <w:rFonts w:asciiTheme="majorBidi" w:hAnsiTheme="majorBidi" w:cstheme="majorBidi"/>
          <w:iCs/>
          <w:w w:val="105"/>
          <w:sz w:val="24"/>
          <w:szCs w:val="24"/>
        </w:rPr>
        <w:t>proses</w:t>
      </w:r>
      <w:r w:rsidRPr="00AB212E">
        <w:rPr>
          <w:rFonts w:asciiTheme="majorBidi" w:hAnsiTheme="majorBidi" w:cstheme="majorBidi"/>
          <w:i/>
          <w:w w:val="105"/>
          <w:sz w:val="24"/>
          <w:szCs w:val="24"/>
        </w:rPr>
        <w:t xml:space="preserve"> </w:t>
      </w:r>
      <w:r w:rsidRPr="00AB212E">
        <w:rPr>
          <w:rFonts w:asciiTheme="majorBidi" w:hAnsiTheme="majorBidi" w:cstheme="majorBidi"/>
          <w:w w:val="105"/>
          <w:sz w:val="24"/>
          <w:szCs w:val="24"/>
        </w:rPr>
        <w:t xml:space="preserve">dan </w:t>
      </w:r>
      <w:r w:rsidRPr="009422F3">
        <w:rPr>
          <w:rFonts w:asciiTheme="majorBidi" w:hAnsiTheme="majorBidi" w:cstheme="majorBidi"/>
          <w:iCs/>
          <w:w w:val="105"/>
          <w:sz w:val="24"/>
          <w:szCs w:val="24"/>
        </w:rPr>
        <w:t>hasil pendidikan</w:t>
      </w:r>
      <w:r w:rsidRPr="00AB212E">
        <w:rPr>
          <w:rFonts w:asciiTheme="majorBidi" w:hAnsiTheme="majorBidi" w:cstheme="majorBidi"/>
          <w:i/>
          <w:w w:val="105"/>
          <w:sz w:val="24"/>
          <w:szCs w:val="24"/>
        </w:rPr>
        <w:t xml:space="preserve"> </w:t>
      </w:r>
      <w:r w:rsidRPr="00AB212E">
        <w:rPr>
          <w:rFonts w:asciiTheme="majorBidi" w:hAnsiTheme="majorBidi" w:cstheme="majorBidi"/>
          <w:w w:val="105"/>
          <w:sz w:val="24"/>
          <w:szCs w:val="24"/>
        </w:rPr>
        <w:t>yang bermutu saling berhubungan.</w:t>
      </w:r>
      <w:r w:rsidRPr="00AB212E">
        <w:rPr>
          <w:rFonts w:asciiTheme="majorBidi" w:hAnsiTheme="majorBidi" w:cstheme="majorBidi"/>
          <w:spacing w:val="-11"/>
          <w:w w:val="105"/>
          <w:sz w:val="24"/>
          <w:szCs w:val="24"/>
        </w:rPr>
        <w:t xml:space="preserve"> </w:t>
      </w:r>
      <w:r w:rsidRPr="00AB212E">
        <w:rPr>
          <w:rFonts w:asciiTheme="majorBidi" w:hAnsiTheme="majorBidi" w:cstheme="majorBidi"/>
          <w:w w:val="105"/>
          <w:sz w:val="24"/>
          <w:szCs w:val="24"/>
        </w:rPr>
        <w:t>Akan</w:t>
      </w:r>
      <w:r w:rsidRPr="00AB212E">
        <w:rPr>
          <w:rFonts w:asciiTheme="majorBidi" w:hAnsiTheme="majorBidi" w:cstheme="majorBidi"/>
          <w:spacing w:val="-11"/>
          <w:w w:val="105"/>
          <w:sz w:val="24"/>
          <w:szCs w:val="24"/>
        </w:rPr>
        <w:t xml:space="preserve"> </w:t>
      </w:r>
      <w:r w:rsidRPr="00AB212E">
        <w:rPr>
          <w:rFonts w:asciiTheme="majorBidi" w:hAnsiTheme="majorBidi" w:cstheme="majorBidi"/>
          <w:w w:val="105"/>
          <w:sz w:val="24"/>
          <w:szCs w:val="24"/>
        </w:rPr>
        <w:t>tetapi</w:t>
      </w:r>
      <w:r w:rsidRPr="00AB212E">
        <w:rPr>
          <w:rFonts w:asciiTheme="majorBidi" w:hAnsiTheme="majorBidi" w:cstheme="majorBidi"/>
          <w:spacing w:val="-12"/>
          <w:w w:val="105"/>
          <w:sz w:val="24"/>
          <w:szCs w:val="24"/>
        </w:rPr>
        <w:t xml:space="preserve"> </w:t>
      </w:r>
      <w:r w:rsidRPr="00AB212E">
        <w:rPr>
          <w:rFonts w:asciiTheme="majorBidi" w:hAnsiTheme="majorBidi" w:cstheme="majorBidi"/>
          <w:w w:val="105"/>
          <w:sz w:val="24"/>
          <w:szCs w:val="24"/>
        </w:rPr>
        <w:t>agar</w:t>
      </w:r>
      <w:r w:rsidRPr="00AB212E">
        <w:rPr>
          <w:rFonts w:asciiTheme="majorBidi" w:hAnsiTheme="majorBidi" w:cstheme="majorBidi"/>
          <w:spacing w:val="-11"/>
          <w:w w:val="105"/>
          <w:sz w:val="24"/>
          <w:szCs w:val="24"/>
        </w:rPr>
        <w:t xml:space="preserve"> </w:t>
      </w:r>
      <w:r w:rsidRPr="00AB212E">
        <w:rPr>
          <w:rFonts w:asciiTheme="majorBidi" w:hAnsiTheme="majorBidi" w:cstheme="majorBidi"/>
          <w:w w:val="105"/>
          <w:sz w:val="24"/>
          <w:szCs w:val="24"/>
        </w:rPr>
        <w:t>proses</w:t>
      </w:r>
      <w:r w:rsidRPr="00AB212E">
        <w:rPr>
          <w:rFonts w:asciiTheme="majorBidi" w:hAnsiTheme="majorBidi" w:cstheme="majorBidi"/>
          <w:spacing w:val="-10"/>
          <w:w w:val="105"/>
          <w:sz w:val="24"/>
          <w:szCs w:val="24"/>
        </w:rPr>
        <w:t xml:space="preserve"> </w:t>
      </w:r>
      <w:r w:rsidRPr="00AB212E">
        <w:rPr>
          <w:rFonts w:asciiTheme="majorBidi" w:hAnsiTheme="majorBidi" w:cstheme="majorBidi"/>
          <w:w w:val="105"/>
          <w:sz w:val="24"/>
          <w:szCs w:val="24"/>
        </w:rPr>
        <w:t>yang</w:t>
      </w:r>
      <w:r w:rsidRPr="00AB212E">
        <w:rPr>
          <w:rFonts w:asciiTheme="majorBidi" w:hAnsiTheme="majorBidi" w:cstheme="majorBidi"/>
          <w:spacing w:val="-11"/>
          <w:w w:val="105"/>
          <w:sz w:val="24"/>
          <w:szCs w:val="24"/>
        </w:rPr>
        <w:t xml:space="preserve"> </w:t>
      </w:r>
      <w:r w:rsidRPr="00AB212E">
        <w:rPr>
          <w:rFonts w:asciiTheme="majorBidi" w:hAnsiTheme="majorBidi" w:cstheme="majorBidi"/>
          <w:w w:val="105"/>
          <w:sz w:val="24"/>
          <w:szCs w:val="24"/>
        </w:rPr>
        <w:t>baik</w:t>
      </w:r>
      <w:r w:rsidRPr="00AB212E">
        <w:rPr>
          <w:rFonts w:asciiTheme="majorBidi" w:hAnsiTheme="majorBidi" w:cstheme="majorBidi"/>
          <w:spacing w:val="-11"/>
          <w:w w:val="105"/>
          <w:sz w:val="24"/>
          <w:szCs w:val="24"/>
        </w:rPr>
        <w:t xml:space="preserve"> </w:t>
      </w:r>
      <w:r w:rsidRPr="00AB212E">
        <w:rPr>
          <w:rFonts w:asciiTheme="majorBidi" w:hAnsiTheme="majorBidi" w:cstheme="majorBidi"/>
          <w:w w:val="105"/>
          <w:sz w:val="24"/>
          <w:szCs w:val="24"/>
        </w:rPr>
        <w:t>itu</w:t>
      </w:r>
      <w:r w:rsidRPr="00AB212E">
        <w:rPr>
          <w:rFonts w:asciiTheme="majorBidi" w:hAnsiTheme="majorBidi" w:cstheme="majorBidi"/>
          <w:spacing w:val="-10"/>
          <w:w w:val="105"/>
          <w:sz w:val="24"/>
          <w:szCs w:val="24"/>
        </w:rPr>
        <w:t xml:space="preserve"> </w:t>
      </w:r>
      <w:r w:rsidRPr="00AB212E">
        <w:rPr>
          <w:rFonts w:asciiTheme="majorBidi" w:hAnsiTheme="majorBidi" w:cstheme="majorBidi"/>
          <w:w w:val="105"/>
          <w:sz w:val="24"/>
          <w:szCs w:val="24"/>
        </w:rPr>
        <w:t>tidak</w:t>
      </w:r>
      <w:r w:rsidRPr="00AB212E">
        <w:rPr>
          <w:rFonts w:asciiTheme="majorBidi" w:hAnsiTheme="majorBidi" w:cstheme="majorBidi"/>
          <w:spacing w:val="-11"/>
          <w:w w:val="105"/>
          <w:sz w:val="24"/>
          <w:szCs w:val="24"/>
        </w:rPr>
        <w:t xml:space="preserve"> </w:t>
      </w:r>
      <w:r w:rsidRPr="00AB212E">
        <w:rPr>
          <w:rFonts w:asciiTheme="majorBidi" w:hAnsiTheme="majorBidi" w:cstheme="majorBidi"/>
          <w:w w:val="105"/>
          <w:sz w:val="24"/>
          <w:szCs w:val="24"/>
        </w:rPr>
        <w:t>salah</w:t>
      </w:r>
      <w:r w:rsidRPr="00AB212E">
        <w:rPr>
          <w:rFonts w:asciiTheme="majorBidi" w:hAnsiTheme="majorBidi" w:cstheme="majorBidi"/>
          <w:spacing w:val="-10"/>
          <w:w w:val="105"/>
          <w:sz w:val="24"/>
          <w:szCs w:val="24"/>
        </w:rPr>
        <w:t xml:space="preserve"> </w:t>
      </w:r>
      <w:r w:rsidRPr="00AB212E">
        <w:rPr>
          <w:rFonts w:asciiTheme="majorBidi" w:hAnsiTheme="majorBidi" w:cstheme="majorBidi"/>
          <w:w w:val="105"/>
          <w:sz w:val="24"/>
          <w:szCs w:val="24"/>
        </w:rPr>
        <w:t>arah,</w:t>
      </w:r>
      <w:r w:rsidRPr="00AB212E">
        <w:rPr>
          <w:rFonts w:asciiTheme="majorBidi" w:hAnsiTheme="majorBidi" w:cstheme="majorBidi"/>
          <w:spacing w:val="-10"/>
          <w:w w:val="105"/>
          <w:sz w:val="24"/>
          <w:szCs w:val="24"/>
        </w:rPr>
        <w:t xml:space="preserve"> </w:t>
      </w:r>
      <w:r w:rsidR="00201D3F">
        <w:rPr>
          <w:rFonts w:asciiTheme="majorBidi" w:hAnsiTheme="majorBidi" w:cstheme="majorBidi"/>
          <w:w w:val="105"/>
          <w:sz w:val="24"/>
          <w:szCs w:val="24"/>
        </w:rPr>
        <w:t xml:space="preserve">maka mutu dalam artian hasil </w:t>
      </w:r>
      <w:r w:rsidRPr="00AB212E">
        <w:rPr>
          <w:rFonts w:asciiTheme="majorBidi" w:hAnsiTheme="majorBidi" w:cstheme="majorBidi"/>
          <w:w w:val="105"/>
          <w:sz w:val="24"/>
          <w:szCs w:val="24"/>
        </w:rPr>
        <w:t>(</w:t>
      </w:r>
      <w:r w:rsidRPr="00AB212E">
        <w:rPr>
          <w:rFonts w:asciiTheme="majorBidi" w:hAnsiTheme="majorBidi" w:cstheme="majorBidi"/>
          <w:i/>
          <w:w w:val="105"/>
          <w:sz w:val="24"/>
          <w:szCs w:val="24"/>
        </w:rPr>
        <w:t>ouput</w:t>
      </w:r>
      <w:r w:rsidR="00201D3F">
        <w:rPr>
          <w:rFonts w:asciiTheme="majorBidi" w:hAnsiTheme="majorBidi" w:cstheme="majorBidi"/>
          <w:w w:val="105"/>
          <w:sz w:val="24"/>
          <w:szCs w:val="24"/>
        </w:rPr>
        <w:t>) harus dirumuskan lebih</w:t>
      </w:r>
      <w:r w:rsidRPr="00AB212E">
        <w:rPr>
          <w:rFonts w:asciiTheme="majorBidi" w:hAnsiTheme="majorBidi" w:cstheme="majorBidi"/>
          <w:w w:val="105"/>
          <w:sz w:val="24"/>
          <w:szCs w:val="24"/>
        </w:rPr>
        <w:t xml:space="preserve"> dahulu</w:t>
      </w:r>
      <w:r w:rsidRPr="00AB212E">
        <w:rPr>
          <w:rFonts w:asciiTheme="majorBidi" w:hAnsiTheme="majorBidi" w:cstheme="majorBidi"/>
          <w:spacing w:val="14"/>
          <w:w w:val="105"/>
          <w:sz w:val="24"/>
          <w:szCs w:val="24"/>
        </w:rPr>
        <w:t xml:space="preserve"> </w:t>
      </w:r>
      <w:r w:rsidRPr="00AB212E">
        <w:rPr>
          <w:rFonts w:asciiTheme="majorBidi" w:hAnsiTheme="majorBidi" w:cstheme="majorBidi"/>
          <w:w w:val="105"/>
          <w:sz w:val="24"/>
          <w:szCs w:val="24"/>
        </w:rPr>
        <w:t xml:space="preserve">oleh </w:t>
      </w:r>
      <w:r w:rsidRPr="00AB212E">
        <w:rPr>
          <w:w w:val="105"/>
          <w:sz w:val="24"/>
          <w:szCs w:val="24"/>
        </w:rPr>
        <w:t xml:space="preserve">sekolah, dan harus jelas target </w:t>
      </w:r>
      <w:r w:rsidRPr="00AB212E">
        <w:rPr>
          <w:w w:val="105"/>
          <w:sz w:val="24"/>
          <w:szCs w:val="24"/>
        </w:rPr>
        <w:lastRenderedPageBreak/>
        <w:t xml:space="preserve">yang </w:t>
      </w:r>
      <w:proofErr w:type="gramStart"/>
      <w:r w:rsidRPr="00AB212E">
        <w:rPr>
          <w:w w:val="105"/>
          <w:sz w:val="24"/>
          <w:szCs w:val="24"/>
        </w:rPr>
        <w:t>akan</w:t>
      </w:r>
      <w:proofErr w:type="gramEnd"/>
      <w:r w:rsidRPr="00AB212E">
        <w:rPr>
          <w:w w:val="105"/>
          <w:sz w:val="24"/>
          <w:szCs w:val="24"/>
        </w:rPr>
        <w:t xml:space="preserve"> dicapai untuk setiap tahun atau kurun waktu lainnya. Berbagai </w:t>
      </w:r>
      <w:r w:rsidRPr="00AB212E">
        <w:rPr>
          <w:i/>
          <w:w w:val="105"/>
          <w:sz w:val="24"/>
          <w:szCs w:val="24"/>
        </w:rPr>
        <w:t xml:space="preserve">input </w:t>
      </w:r>
      <w:r w:rsidRPr="00AB212E">
        <w:rPr>
          <w:w w:val="105"/>
          <w:sz w:val="24"/>
          <w:szCs w:val="24"/>
        </w:rPr>
        <w:t>dan proses harus selalu mengacu pada mutu-hasil (</w:t>
      </w:r>
      <w:r w:rsidRPr="00AB212E">
        <w:rPr>
          <w:i/>
          <w:w w:val="105"/>
          <w:sz w:val="24"/>
          <w:szCs w:val="24"/>
        </w:rPr>
        <w:t>output</w:t>
      </w:r>
      <w:r w:rsidRPr="00AB212E">
        <w:rPr>
          <w:w w:val="105"/>
          <w:sz w:val="24"/>
          <w:szCs w:val="24"/>
        </w:rPr>
        <w:t>) yang ingin dicapai. Dengan kata lain tanggung jawab sekola</w:t>
      </w:r>
      <w:r w:rsidR="00201D3F">
        <w:rPr>
          <w:w w:val="105"/>
          <w:sz w:val="24"/>
          <w:szCs w:val="24"/>
        </w:rPr>
        <w:t xml:space="preserve">h </w:t>
      </w:r>
      <w:proofErr w:type="gramStart"/>
      <w:r w:rsidRPr="00AB212E">
        <w:rPr>
          <w:w w:val="105"/>
          <w:sz w:val="24"/>
          <w:szCs w:val="24"/>
        </w:rPr>
        <w:t>dalam</w:t>
      </w:r>
      <w:proofErr w:type="gramEnd"/>
      <w:r w:rsidRPr="00AB212E">
        <w:rPr>
          <w:w w:val="105"/>
          <w:sz w:val="24"/>
          <w:szCs w:val="24"/>
        </w:rPr>
        <w:t xml:space="preserve"> </w:t>
      </w:r>
      <w:r w:rsidRPr="00AB212E">
        <w:rPr>
          <w:i/>
          <w:w w:val="105"/>
          <w:sz w:val="24"/>
          <w:szCs w:val="24"/>
        </w:rPr>
        <w:t xml:space="preserve">School Based Quality Improvement </w:t>
      </w:r>
      <w:r w:rsidRPr="00AB212E">
        <w:rPr>
          <w:w w:val="105"/>
          <w:sz w:val="24"/>
          <w:szCs w:val="24"/>
        </w:rPr>
        <w:t xml:space="preserve">bukan hanya pada proses, tetapi tanggung jawab akhirnya adalah pada </w:t>
      </w:r>
      <w:r w:rsidRPr="00AB212E">
        <w:rPr>
          <w:i/>
          <w:w w:val="105"/>
          <w:sz w:val="24"/>
          <w:szCs w:val="24"/>
        </w:rPr>
        <w:t xml:space="preserve">hasil </w:t>
      </w:r>
      <w:r w:rsidRPr="00AB212E">
        <w:rPr>
          <w:w w:val="105"/>
          <w:sz w:val="24"/>
          <w:szCs w:val="24"/>
        </w:rPr>
        <w:t xml:space="preserve">yang dicapai. Untuk mengetahui hasil/prestasi yang dicapai oleh sekolah terutama yang menyangkut aspek kemampuan akademik atau "kognitif" dapat dilakukan </w:t>
      </w:r>
      <w:r w:rsidRPr="00AB212E">
        <w:rPr>
          <w:i/>
          <w:w w:val="105"/>
          <w:sz w:val="24"/>
          <w:szCs w:val="24"/>
        </w:rPr>
        <w:t xml:space="preserve">Benchmarking </w:t>
      </w:r>
      <w:r w:rsidRPr="00AB212E">
        <w:rPr>
          <w:w w:val="105"/>
          <w:sz w:val="24"/>
          <w:szCs w:val="24"/>
        </w:rPr>
        <w:t>(menggunakan titik acuan standar, misalnya: NEM oleh PKG atau MGMP). Evaluasi terhadap seluruh hasil pendidikan pada tiap sekolah baik yang sudah ada patokannya (</w:t>
      </w:r>
      <w:r w:rsidRPr="00AB212E">
        <w:rPr>
          <w:i/>
          <w:w w:val="105"/>
          <w:sz w:val="24"/>
          <w:szCs w:val="24"/>
        </w:rPr>
        <w:t>Benchmarking</w:t>
      </w:r>
      <w:r w:rsidRPr="00AB212E">
        <w:rPr>
          <w:w w:val="105"/>
          <w:sz w:val="24"/>
          <w:szCs w:val="24"/>
        </w:rPr>
        <w:t>) maupun yang lain (kegiatan ekstra-kurikuler) dilakukan oleh individu sekolah sebagai evaluasi diri dan dimanfaatkan untuk memperbaiki target mutu dan proses pendidikan tahun berikutnya.</w:t>
      </w:r>
      <w:r w:rsidRPr="00AB212E">
        <w:rPr>
          <w:spacing w:val="-40"/>
          <w:w w:val="105"/>
          <w:sz w:val="24"/>
          <w:szCs w:val="24"/>
        </w:rPr>
        <w:t xml:space="preserve"> </w:t>
      </w:r>
      <w:r w:rsidRPr="00AB212E">
        <w:rPr>
          <w:w w:val="105"/>
          <w:sz w:val="24"/>
          <w:szCs w:val="24"/>
        </w:rPr>
        <w:t>Dalam hal</w:t>
      </w:r>
      <w:r w:rsidRPr="00AB212E">
        <w:rPr>
          <w:spacing w:val="9"/>
          <w:w w:val="105"/>
          <w:sz w:val="24"/>
          <w:szCs w:val="24"/>
        </w:rPr>
        <w:t xml:space="preserve"> </w:t>
      </w:r>
      <w:r w:rsidRPr="00AB212E">
        <w:rPr>
          <w:w w:val="105"/>
          <w:sz w:val="24"/>
          <w:szCs w:val="24"/>
        </w:rPr>
        <w:t>ini</w:t>
      </w:r>
      <w:r w:rsidRPr="00AB212E">
        <w:rPr>
          <w:spacing w:val="10"/>
          <w:w w:val="105"/>
          <w:sz w:val="24"/>
          <w:szCs w:val="24"/>
        </w:rPr>
        <w:t xml:space="preserve"> </w:t>
      </w:r>
      <w:r w:rsidRPr="00AB212E">
        <w:rPr>
          <w:w w:val="105"/>
          <w:sz w:val="24"/>
          <w:szCs w:val="24"/>
        </w:rPr>
        <w:t>RAPBS</w:t>
      </w:r>
      <w:r w:rsidRPr="00AB212E">
        <w:rPr>
          <w:spacing w:val="11"/>
          <w:w w:val="105"/>
          <w:sz w:val="24"/>
          <w:szCs w:val="24"/>
        </w:rPr>
        <w:t xml:space="preserve"> </w:t>
      </w:r>
      <w:r w:rsidRPr="00AB212E">
        <w:rPr>
          <w:w w:val="105"/>
          <w:sz w:val="24"/>
          <w:szCs w:val="24"/>
        </w:rPr>
        <w:t>harus</w:t>
      </w:r>
      <w:r w:rsidRPr="00AB212E">
        <w:rPr>
          <w:spacing w:val="11"/>
          <w:w w:val="105"/>
          <w:sz w:val="24"/>
          <w:szCs w:val="24"/>
        </w:rPr>
        <w:t xml:space="preserve"> </w:t>
      </w:r>
      <w:r w:rsidRPr="00AB212E">
        <w:rPr>
          <w:w w:val="105"/>
          <w:sz w:val="24"/>
          <w:szCs w:val="24"/>
        </w:rPr>
        <w:t>merupakan</w:t>
      </w:r>
      <w:r w:rsidRPr="00AB212E">
        <w:rPr>
          <w:spacing w:val="10"/>
          <w:w w:val="105"/>
          <w:sz w:val="24"/>
          <w:szCs w:val="24"/>
        </w:rPr>
        <w:t xml:space="preserve"> </w:t>
      </w:r>
      <w:r w:rsidRPr="00AB212E">
        <w:rPr>
          <w:w w:val="105"/>
          <w:sz w:val="24"/>
          <w:szCs w:val="24"/>
        </w:rPr>
        <w:t>penjabaran</w:t>
      </w:r>
      <w:r w:rsidRPr="00AB212E">
        <w:rPr>
          <w:spacing w:val="11"/>
          <w:w w:val="105"/>
          <w:sz w:val="24"/>
          <w:szCs w:val="24"/>
        </w:rPr>
        <w:t xml:space="preserve"> </w:t>
      </w:r>
      <w:r w:rsidRPr="00AB212E">
        <w:rPr>
          <w:w w:val="105"/>
          <w:sz w:val="24"/>
          <w:szCs w:val="24"/>
        </w:rPr>
        <w:t>dari</w:t>
      </w:r>
      <w:r w:rsidRPr="00AB212E">
        <w:rPr>
          <w:spacing w:val="10"/>
          <w:w w:val="105"/>
          <w:sz w:val="24"/>
          <w:szCs w:val="24"/>
        </w:rPr>
        <w:t xml:space="preserve"> </w:t>
      </w:r>
      <w:r w:rsidRPr="00AB212E">
        <w:rPr>
          <w:w w:val="105"/>
          <w:sz w:val="24"/>
          <w:szCs w:val="24"/>
        </w:rPr>
        <w:t>target</w:t>
      </w:r>
      <w:r w:rsidRPr="00AB212E">
        <w:rPr>
          <w:spacing w:val="11"/>
          <w:w w:val="105"/>
          <w:sz w:val="24"/>
          <w:szCs w:val="24"/>
        </w:rPr>
        <w:t xml:space="preserve"> </w:t>
      </w:r>
      <w:r w:rsidRPr="00AB212E">
        <w:rPr>
          <w:w w:val="105"/>
          <w:sz w:val="24"/>
          <w:szCs w:val="24"/>
        </w:rPr>
        <w:t>mutu</w:t>
      </w:r>
      <w:r w:rsidRPr="00AB212E">
        <w:rPr>
          <w:spacing w:val="9"/>
          <w:w w:val="105"/>
          <w:sz w:val="24"/>
          <w:szCs w:val="24"/>
        </w:rPr>
        <w:t xml:space="preserve"> </w:t>
      </w:r>
      <w:r w:rsidRPr="00AB212E">
        <w:rPr>
          <w:w w:val="105"/>
          <w:sz w:val="24"/>
          <w:szCs w:val="24"/>
        </w:rPr>
        <w:t>yang</w:t>
      </w:r>
      <w:r w:rsidRPr="00AB212E">
        <w:rPr>
          <w:spacing w:val="9"/>
          <w:w w:val="105"/>
          <w:sz w:val="24"/>
          <w:szCs w:val="24"/>
        </w:rPr>
        <w:t xml:space="preserve"> </w:t>
      </w:r>
      <w:r w:rsidRPr="00AB212E">
        <w:rPr>
          <w:w w:val="105"/>
          <w:sz w:val="24"/>
          <w:szCs w:val="24"/>
        </w:rPr>
        <w:t>ingin</w:t>
      </w:r>
      <w:r w:rsidRPr="00AB212E">
        <w:rPr>
          <w:sz w:val="24"/>
          <w:szCs w:val="24"/>
        </w:rPr>
        <w:t xml:space="preserve"> </w:t>
      </w:r>
      <w:r w:rsidRPr="00AB212E">
        <w:rPr>
          <w:w w:val="105"/>
          <w:sz w:val="24"/>
          <w:szCs w:val="24"/>
        </w:rPr>
        <w:t>dicapai dan skenario bagaimana mencapainya.</w:t>
      </w:r>
    </w:p>
    <w:p w:rsidR="007A772C" w:rsidRDefault="002F7F09" w:rsidP="007A772C">
      <w:pPr>
        <w:pStyle w:val="BodyText"/>
        <w:tabs>
          <w:tab w:val="left" w:pos="7088"/>
        </w:tabs>
        <w:spacing w:before="1" w:line="480" w:lineRule="auto"/>
        <w:ind w:firstLine="720"/>
        <w:jc w:val="both"/>
        <w:rPr>
          <w:w w:val="105"/>
          <w:sz w:val="24"/>
          <w:szCs w:val="24"/>
        </w:rPr>
      </w:pPr>
      <w:r w:rsidRPr="00AB212E">
        <w:rPr>
          <w:rFonts w:asciiTheme="majorBidi" w:hAnsiTheme="majorBidi" w:cstheme="majorBidi"/>
          <w:w w:val="105"/>
          <w:sz w:val="24"/>
          <w:szCs w:val="24"/>
        </w:rPr>
        <w:t>Dalam konteks pendidikan, pengertian mutu mengacu pada masukan,</w:t>
      </w:r>
      <w:r w:rsidRPr="00AB212E">
        <w:rPr>
          <w:rFonts w:asciiTheme="majorBidi" w:hAnsiTheme="majorBidi" w:cstheme="majorBidi"/>
          <w:spacing w:val="-16"/>
          <w:w w:val="105"/>
          <w:sz w:val="24"/>
          <w:szCs w:val="24"/>
        </w:rPr>
        <w:t xml:space="preserve"> </w:t>
      </w:r>
      <w:r w:rsidRPr="00AB212E">
        <w:rPr>
          <w:rFonts w:asciiTheme="majorBidi" w:hAnsiTheme="majorBidi" w:cstheme="majorBidi"/>
          <w:w w:val="105"/>
          <w:sz w:val="24"/>
          <w:szCs w:val="24"/>
        </w:rPr>
        <w:t>proses,</w:t>
      </w:r>
      <w:r w:rsidRPr="00AB212E">
        <w:rPr>
          <w:rFonts w:asciiTheme="majorBidi" w:hAnsiTheme="majorBidi" w:cstheme="majorBidi"/>
          <w:spacing w:val="-16"/>
          <w:w w:val="105"/>
          <w:sz w:val="24"/>
          <w:szCs w:val="24"/>
        </w:rPr>
        <w:t xml:space="preserve"> </w:t>
      </w:r>
      <w:r w:rsidRPr="00AB212E">
        <w:rPr>
          <w:rFonts w:asciiTheme="majorBidi" w:hAnsiTheme="majorBidi" w:cstheme="majorBidi"/>
          <w:w w:val="105"/>
          <w:sz w:val="24"/>
          <w:szCs w:val="24"/>
        </w:rPr>
        <w:t>luaran,</w:t>
      </w:r>
      <w:r w:rsidRPr="00AB212E">
        <w:rPr>
          <w:rFonts w:asciiTheme="majorBidi" w:hAnsiTheme="majorBidi" w:cstheme="majorBidi"/>
          <w:spacing w:val="-16"/>
          <w:w w:val="105"/>
          <w:sz w:val="24"/>
          <w:szCs w:val="24"/>
        </w:rPr>
        <w:t xml:space="preserve"> </w:t>
      </w:r>
      <w:r w:rsidRPr="00AB212E">
        <w:rPr>
          <w:rFonts w:asciiTheme="majorBidi" w:hAnsiTheme="majorBidi" w:cstheme="majorBidi"/>
          <w:w w:val="105"/>
          <w:sz w:val="24"/>
          <w:szCs w:val="24"/>
        </w:rPr>
        <w:t>dan</w:t>
      </w:r>
      <w:r w:rsidRPr="00AB212E">
        <w:rPr>
          <w:rFonts w:asciiTheme="majorBidi" w:hAnsiTheme="majorBidi" w:cstheme="majorBidi"/>
          <w:spacing w:val="-16"/>
          <w:w w:val="105"/>
          <w:sz w:val="24"/>
          <w:szCs w:val="24"/>
        </w:rPr>
        <w:t xml:space="preserve"> </w:t>
      </w:r>
      <w:r w:rsidRPr="00AB212E">
        <w:rPr>
          <w:rFonts w:asciiTheme="majorBidi" w:hAnsiTheme="majorBidi" w:cstheme="majorBidi"/>
          <w:w w:val="105"/>
          <w:sz w:val="24"/>
          <w:szCs w:val="24"/>
        </w:rPr>
        <w:t>dampaknya.</w:t>
      </w:r>
      <w:r w:rsidRPr="00AB212E">
        <w:rPr>
          <w:rFonts w:asciiTheme="majorBidi" w:hAnsiTheme="majorBidi" w:cstheme="majorBidi"/>
          <w:spacing w:val="-18"/>
          <w:w w:val="105"/>
          <w:sz w:val="24"/>
          <w:szCs w:val="24"/>
        </w:rPr>
        <w:t xml:space="preserve"> </w:t>
      </w:r>
      <w:r w:rsidRPr="00AB212E">
        <w:rPr>
          <w:rFonts w:asciiTheme="majorBidi" w:hAnsiTheme="majorBidi" w:cstheme="majorBidi"/>
          <w:w w:val="105"/>
          <w:sz w:val="24"/>
          <w:szCs w:val="24"/>
        </w:rPr>
        <w:t>Mutu</w:t>
      </w:r>
      <w:r w:rsidRPr="00AB212E">
        <w:rPr>
          <w:rFonts w:asciiTheme="majorBidi" w:hAnsiTheme="majorBidi" w:cstheme="majorBidi"/>
          <w:spacing w:val="-17"/>
          <w:w w:val="105"/>
          <w:sz w:val="24"/>
          <w:szCs w:val="24"/>
        </w:rPr>
        <w:t xml:space="preserve"> </w:t>
      </w:r>
      <w:r w:rsidRPr="00AB212E">
        <w:rPr>
          <w:rFonts w:asciiTheme="majorBidi" w:hAnsiTheme="majorBidi" w:cstheme="majorBidi"/>
          <w:w w:val="105"/>
          <w:sz w:val="24"/>
          <w:szCs w:val="24"/>
        </w:rPr>
        <w:t>masukan</w:t>
      </w:r>
      <w:r w:rsidRPr="00AB212E">
        <w:rPr>
          <w:rFonts w:asciiTheme="majorBidi" w:hAnsiTheme="majorBidi" w:cstheme="majorBidi"/>
          <w:spacing w:val="-16"/>
          <w:w w:val="105"/>
          <w:sz w:val="24"/>
          <w:szCs w:val="24"/>
        </w:rPr>
        <w:t xml:space="preserve"> </w:t>
      </w:r>
      <w:r w:rsidRPr="00AB212E">
        <w:rPr>
          <w:rFonts w:asciiTheme="majorBidi" w:hAnsiTheme="majorBidi" w:cstheme="majorBidi"/>
          <w:w w:val="105"/>
          <w:sz w:val="24"/>
          <w:szCs w:val="24"/>
        </w:rPr>
        <w:t>dapat</w:t>
      </w:r>
      <w:r w:rsidRPr="00AB212E">
        <w:rPr>
          <w:rFonts w:asciiTheme="majorBidi" w:hAnsiTheme="majorBidi" w:cstheme="majorBidi"/>
          <w:spacing w:val="-16"/>
          <w:w w:val="105"/>
          <w:sz w:val="24"/>
          <w:szCs w:val="24"/>
        </w:rPr>
        <w:t xml:space="preserve"> </w:t>
      </w:r>
      <w:r w:rsidRPr="00AB212E">
        <w:rPr>
          <w:rFonts w:asciiTheme="majorBidi" w:hAnsiTheme="majorBidi" w:cstheme="majorBidi"/>
          <w:w w:val="105"/>
          <w:sz w:val="24"/>
          <w:szCs w:val="24"/>
        </w:rPr>
        <w:t>dilihat</w:t>
      </w:r>
      <w:r w:rsidRPr="00AB212E">
        <w:rPr>
          <w:rFonts w:asciiTheme="majorBidi" w:hAnsiTheme="majorBidi" w:cstheme="majorBidi"/>
          <w:spacing w:val="-18"/>
          <w:w w:val="105"/>
          <w:sz w:val="24"/>
          <w:szCs w:val="24"/>
        </w:rPr>
        <w:t xml:space="preserve"> </w:t>
      </w:r>
      <w:r w:rsidRPr="00AB212E">
        <w:rPr>
          <w:rFonts w:asciiTheme="majorBidi" w:hAnsiTheme="majorBidi" w:cstheme="majorBidi"/>
          <w:w w:val="105"/>
          <w:sz w:val="24"/>
          <w:szCs w:val="24"/>
        </w:rPr>
        <w:t xml:space="preserve">dari berbagai sisi. </w:t>
      </w:r>
      <w:r w:rsidRPr="00AB212E">
        <w:rPr>
          <w:rFonts w:asciiTheme="majorBidi" w:hAnsiTheme="majorBidi" w:cstheme="majorBidi"/>
          <w:i/>
          <w:w w:val="105"/>
          <w:sz w:val="24"/>
          <w:szCs w:val="24"/>
        </w:rPr>
        <w:t xml:space="preserve">Pertama, </w:t>
      </w:r>
      <w:r w:rsidRPr="00AB212E">
        <w:rPr>
          <w:rFonts w:asciiTheme="majorBidi" w:hAnsiTheme="majorBidi" w:cstheme="majorBidi"/>
          <w:w w:val="105"/>
          <w:sz w:val="24"/>
          <w:szCs w:val="24"/>
        </w:rPr>
        <w:t xml:space="preserve">kondisi baik tidaknya masukan sumber daya manusia, seperti kepala sekolah, guru laboran, staf tata usaha, dan siswa. </w:t>
      </w:r>
      <w:r w:rsidR="00201D3F">
        <w:rPr>
          <w:rFonts w:asciiTheme="majorBidi" w:hAnsiTheme="majorBidi" w:cstheme="majorBidi"/>
          <w:i/>
          <w:w w:val="105"/>
          <w:sz w:val="24"/>
          <w:szCs w:val="24"/>
        </w:rPr>
        <w:t>Kedua,</w:t>
      </w:r>
      <w:r w:rsidRPr="00AB212E">
        <w:rPr>
          <w:rFonts w:asciiTheme="majorBidi" w:hAnsiTheme="majorBidi" w:cstheme="majorBidi"/>
          <w:i/>
          <w:w w:val="105"/>
          <w:sz w:val="24"/>
          <w:szCs w:val="24"/>
        </w:rPr>
        <w:t xml:space="preserve"> </w:t>
      </w:r>
      <w:r w:rsidR="00201D3F">
        <w:rPr>
          <w:rFonts w:asciiTheme="majorBidi" w:hAnsiTheme="majorBidi" w:cstheme="majorBidi"/>
          <w:w w:val="105"/>
          <w:sz w:val="24"/>
          <w:szCs w:val="24"/>
        </w:rPr>
        <w:t>memenuhi atau tidaknya kriteria masukan material berupa</w:t>
      </w:r>
      <w:r w:rsidR="00201D3F">
        <w:rPr>
          <w:rFonts w:asciiTheme="majorBidi" w:hAnsiTheme="majorBidi" w:cstheme="majorBidi"/>
          <w:spacing w:val="36"/>
          <w:w w:val="105"/>
          <w:sz w:val="24"/>
          <w:szCs w:val="24"/>
        </w:rPr>
        <w:t xml:space="preserve"> </w:t>
      </w:r>
      <w:r w:rsidRPr="00AB212E">
        <w:rPr>
          <w:rFonts w:asciiTheme="majorBidi" w:hAnsiTheme="majorBidi" w:cstheme="majorBidi"/>
          <w:w w:val="105"/>
          <w:sz w:val="24"/>
          <w:szCs w:val="24"/>
        </w:rPr>
        <w:t xml:space="preserve">alat </w:t>
      </w:r>
      <w:r w:rsidR="00AB212E" w:rsidRPr="00AB212E">
        <w:rPr>
          <w:rFonts w:asciiTheme="majorBidi" w:hAnsiTheme="majorBidi" w:cstheme="majorBidi"/>
          <w:w w:val="105"/>
          <w:sz w:val="24"/>
          <w:szCs w:val="24"/>
        </w:rPr>
        <w:t>peraga, buku-buku, kurikulum, sarana dan prasarana sekolah, dan lai</w:t>
      </w:r>
      <w:r w:rsidR="00201D3F">
        <w:rPr>
          <w:rFonts w:asciiTheme="majorBidi" w:hAnsiTheme="majorBidi" w:cstheme="majorBidi"/>
          <w:w w:val="105"/>
          <w:sz w:val="24"/>
          <w:szCs w:val="24"/>
        </w:rPr>
        <w:t>n-</w:t>
      </w:r>
      <w:r w:rsidR="00AB212E" w:rsidRPr="00AB212E">
        <w:rPr>
          <w:rFonts w:asciiTheme="majorBidi" w:hAnsiTheme="majorBidi" w:cstheme="majorBidi"/>
          <w:w w:val="105"/>
          <w:sz w:val="24"/>
          <w:szCs w:val="24"/>
        </w:rPr>
        <w:t xml:space="preserve">lain. </w:t>
      </w:r>
      <w:r w:rsidR="00AB212E" w:rsidRPr="00AB212E">
        <w:rPr>
          <w:rFonts w:asciiTheme="majorBidi" w:hAnsiTheme="majorBidi" w:cstheme="majorBidi"/>
          <w:i/>
          <w:w w:val="105"/>
          <w:sz w:val="24"/>
          <w:szCs w:val="24"/>
        </w:rPr>
        <w:t xml:space="preserve">Ketiga, </w:t>
      </w:r>
      <w:r w:rsidR="00AB212E" w:rsidRPr="00AB212E">
        <w:rPr>
          <w:rFonts w:asciiTheme="majorBidi" w:hAnsiTheme="majorBidi" w:cstheme="majorBidi"/>
          <w:w w:val="105"/>
          <w:sz w:val="24"/>
          <w:szCs w:val="24"/>
        </w:rPr>
        <w:t xml:space="preserve">memenuhi atau tidaknya kriteria masukan yang berupa perangkat software, seperti peraturan, struktur organisasi dan deskripsi </w:t>
      </w:r>
      <w:r w:rsidRPr="00AB212E">
        <w:rPr>
          <w:w w:val="105"/>
          <w:sz w:val="24"/>
          <w:szCs w:val="24"/>
        </w:rPr>
        <w:t xml:space="preserve">kerja. </w:t>
      </w:r>
      <w:r w:rsidRPr="00AB212E">
        <w:rPr>
          <w:i/>
          <w:w w:val="105"/>
          <w:sz w:val="24"/>
          <w:szCs w:val="24"/>
        </w:rPr>
        <w:t xml:space="preserve">Keempat: </w:t>
      </w:r>
      <w:r w:rsidRPr="00AB212E">
        <w:rPr>
          <w:w w:val="105"/>
          <w:sz w:val="24"/>
          <w:szCs w:val="24"/>
        </w:rPr>
        <w:t>mutu masukan yang bersifat harapan dan kebutuhan, seperti visi, motivasi, ketekunan cita-cita</w:t>
      </w:r>
      <w:r w:rsidR="00201D3F">
        <w:rPr>
          <w:w w:val="105"/>
          <w:sz w:val="24"/>
          <w:szCs w:val="24"/>
        </w:rPr>
        <w:t>.</w:t>
      </w:r>
      <w:r w:rsidR="007A772C">
        <w:rPr>
          <w:w w:val="105"/>
          <w:sz w:val="24"/>
          <w:szCs w:val="24"/>
        </w:rPr>
        <w:t xml:space="preserve"> </w:t>
      </w:r>
    </w:p>
    <w:p w:rsidR="00201D3F" w:rsidRPr="007A772C" w:rsidRDefault="00201D3F" w:rsidP="007A772C">
      <w:pPr>
        <w:pStyle w:val="BodyText"/>
        <w:tabs>
          <w:tab w:val="left" w:pos="7088"/>
        </w:tabs>
        <w:spacing w:before="1" w:line="480" w:lineRule="auto"/>
        <w:ind w:firstLine="720"/>
        <w:jc w:val="both"/>
        <w:rPr>
          <w:rFonts w:asciiTheme="majorBidi" w:hAnsiTheme="majorBidi" w:cstheme="majorBidi"/>
          <w:sz w:val="24"/>
          <w:szCs w:val="24"/>
        </w:rPr>
      </w:pPr>
      <w:r w:rsidRPr="00AB212E">
        <w:rPr>
          <w:w w:val="105"/>
          <w:sz w:val="24"/>
          <w:szCs w:val="24"/>
        </w:rPr>
        <w:lastRenderedPageBreak/>
        <w:t xml:space="preserve">Suryadi dan Tilaar menjelaskan bahwa “mutu pendidikan adalah merupakan kemampuan sistem pendidikan yang diarahkan secara efektif untuk meningkatkan nilai tambah faktor </w:t>
      </w:r>
      <w:r w:rsidRPr="00AB212E">
        <w:rPr>
          <w:i/>
          <w:w w:val="105"/>
          <w:sz w:val="24"/>
          <w:szCs w:val="24"/>
        </w:rPr>
        <w:t xml:space="preserve">input </w:t>
      </w:r>
      <w:r w:rsidRPr="00AB212E">
        <w:rPr>
          <w:w w:val="105"/>
          <w:sz w:val="24"/>
          <w:szCs w:val="24"/>
        </w:rPr>
        <w:t xml:space="preserve">agar menghasilkan </w:t>
      </w:r>
      <w:r w:rsidRPr="00AB212E">
        <w:rPr>
          <w:i/>
          <w:w w:val="105"/>
          <w:sz w:val="24"/>
          <w:szCs w:val="24"/>
        </w:rPr>
        <w:t xml:space="preserve">output </w:t>
      </w:r>
      <w:r w:rsidRPr="00AB212E">
        <w:rPr>
          <w:w w:val="105"/>
          <w:sz w:val="24"/>
          <w:szCs w:val="24"/>
        </w:rPr>
        <w:t>yang</w:t>
      </w:r>
      <w:r>
        <w:rPr>
          <w:w w:val="105"/>
          <w:sz w:val="24"/>
          <w:szCs w:val="24"/>
        </w:rPr>
        <w:t xml:space="preserve"> </w:t>
      </w:r>
      <w:r w:rsidRPr="00AB212E">
        <w:rPr>
          <w:w w:val="105"/>
          <w:sz w:val="24"/>
          <w:szCs w:val="24"/>
        </w:rPr>
        <w:t>setinggi-tingginya”.</w:t>
      </w:r>
      <w:r>
        <w:rPr>
          <w:rStyle w:val="FootnoteReference"/>
          <w:w w:val="105"/>
          <w:sz w:val="24"/>
          <w:szCs w:val="24"/>
        </w:rPr>
        <w:footnoteReference w:id="14"/>
      </w:r>
    </w:p>
    <w:p w:rsidR="00201D3F" w:rsidRDefault="002F7F09" w:rsidP="003E004A">
      <w:pPr>
        <w:pStyle w:val="BodyText"/>
        <w:tabs>
          <w:tab w:val="left" w:pos="7088"/>
        </w:tabs>
        <w:spacing w:before="240" w:line="491" w:lineRule="auto"/>
        <w:ind w:firstLine="567"/>
        <w:jc w:val="both"/>
        <w:rPr>
          <w:rFonts w:asciiTheme="majorBidi" w:hAnsiTheme="majorBidi" w:cstheme="majorBidi"/>
          <w:sz w:val="24"/>
          <w:szCs w:val="24"/>
        </w:rPr>
      </w:pPr>
      <w:r w:rsidRPr="00AB212E">
        <w:rPr>
          <w:w w:val="105"/>
          <w:sz w:val="24"/>
          <w:szCs w:val="24"/>
        </w:rPr>
        <w:t>Dari beberapa definisi mutu yang telah dikemukakan secara sederhana dapat diambil pemahaman bahwa mutu pendidikan merupakan kemampuan sistem pendidikan dalam mengelola dan memproses pendidikan</w:t>
      </w:r>
      <w:r w:rsidRPr="00AB212E">
        <w:rPr>
          <w:spacing w:val="-22"/>
          <w:w w:val="105"/>
          <w:sz w:val="24"/>
          <w:szCs w:val="24"/>
        </w:rPr>
        <w:t xml:space="preserve"> </w:t>
      </w:r>
      <w:r w:rsidRPr="00AB212E">
        <w:rPr>
          <w:w w:val="105"/>
          <w:sz w:val="24"/>
          <w:szCs w:val="24"/>
        </w:rPr>
        <w:t>secara</w:t>
      </w:r>
      <w:r w:rsidRPr="00AB212E">
        <w:rPr>
          <w:spacing w:val="-22"/>
          <w:w w:val="105"/>
          <w:sz w:val="24"/>
          <w:szCs w:val="24"/>
        </w:rPr>
        <w:t xml:space="preserve"> </w:t>
      </w:r>
      <w:r w:rsidRPr="00AB212E">
        <w:rPr>
          <w:w w:val="105"/>
          <w:sz w:val="24"/>
          <w:szCs w:val="24"/>
        </w:rPr>
        <w:t>berkualitas</w:t>
      </w:r>
      <w:r w:rsidRPr="00AB212E">
        <w:rPr>
          <w:spacing w:val="-21"/>
          <w:w w:val="105"/>
          <w:sz w:val="24"/>
          <w:szCs w:val="24"/>
        </w:rPr>
        <w:t xml:space="preserve"> </w:t>
      </w:r>
      <w:r w:rsidRPr="00AB212E">
        <w:rPr>
          <w:w w:val="105"/>
          <w:sz w:val="24"/>
          <w:szCs w:val="24"/>
        </w:rPr>
        <w:t>dan</w:t>
      </w:r>
      <w:r w:rsidRPr="00AB212E">
        <w:rPr>
          <w:spacing w:val="-22"/>
          <w:w w:val="105"/>
          <w:sz w:val="24"/>
          <w:szCs w:val="24"/>
        </w:rPr>
        <w:t xml:space="preserve"> </w:t>
      </w:r>
      <w:r w:rsidRPr="00AB212E">
        <w:rPr>
          <w:w w:val="105"/>
          <w:sz w:val="24"/>
          <w:szCs w:val="24"/>
        </w:rPr>
        <w:t>efektif</w:t>
      </w:r>
      <w:r w:rsidRPr="00AB212E">
        <w:rPr>
          <w:spacing w:val="-22"/>
          <w:w w:val="105"/>
          <w:sz w:val="24"/>
          <w:szCs w:val="24"/>
        </w:rPr>
        <w:t xml:space="preserve"> </w:t>
      </w:r>
      <w:r w:rsidRPr="00AB212E">
        <w:rPr>
          <w:w w:val="105"/>
          <w:sz w:val="24"/>
          <w:szCs w:val="24"/>
        </w:rPr>
        <w:t>untuk</w:t>
      </w:r>
      <w:r w:rsidRPr="00AB212E">
        <w:rPr>
          <w:spacing w:val="-20"/>
          <w:w w:val="105"/>
          <w:sz w:val="24"/>
          <w:szCs w:val="24"/>
        </w:rPr>
        <w:t xml:space="preserve"> </w:t>
      </w:r>
      <w:r w:rsidRPr="00AB212E">
        <w:rPr>
          <w:w w:val="105"/>
          <w:sz w:val="24"/>
          <w:szCs w:val="24"/>
        </w:rPr>
        <w:t>meningkatkan</w:t>
      </w:r>
      <w:r w:rsidRPr="00AB212E">
        <w:rPr>
          <w:spacing w:val="-22"/>
          <w:w w:val="105"/>
          <w:sz w:val="24"/>
          <w:szCs w:val="24"/>
        </w:rPr>
        <w:t xml:space="preserve"> </w:t>
      </w:r>
      <w:r w:rsidRPr="00AB212E">
        <w:rPr>
          <w:w w:val="105"/>
          <w:sz w:val="24"/>
          <w:szCs w:val="24"/>
        </w:rPr>
        <w:t>nilai</w:t>
      </w:r>
      <w:r w:rsidRPr="00AB212E">
        <w:rPr>
          <w:spacing w:val="-21"/>
          <w:w w:val="105"/>
          <w:sz w:val="24"/>
          <w:szCs w:val="24"/>
        </w:rPr>
        <w:t xml:space="preserve"> </w:t>
      </w:r>
      <w:r w:rsidRPr="00AB212E">
        <w:rPr>
          <w:w w:val="105"/>
          <w:sz w:val="24"/>
          <w:szCs w:val="24"/>
        </w:rPr>
        <w:t xml:space="preserve">tambah agar menghasilkan </w:t>
      </w:r>
      <w:r w:rsidRPr="00AB212E">
        <w:rPr>
          <w:i/>
          <w:w w:val="105"/>
          <w:sz w:val="24"/>
          <w:szCs w:val="24"/>
        </w:rPr>
        <w:t xml:space="preserve">output </w:t>
      </w:r>
      <w:r w:rsidRPr="00AB212E">
        <w:rPr>
          <w:w w:val="105"/>
          <w:sz w:val="24"/>
          <w:szCs w:val="24"/>
        </w:rPr>
        <w:t>yang b</w:t>
      </w:r>
      <w:r w:rsidRPr="00D00271">
        <w:rPr>
          <w:w w:val="105"/>
          <w:sz w:val="24"/>
          <w:szCs w:val="24"/>
        </w:rPr>
        <w:t xml:space="preserve">erkualitas. </w:t>
      </w:r>
      <w:r w:rsidRPr="00D00271">
        <w:rPr>
          <w:i/>
          <w:w w:val="105"/>
          <w:sz w:val="24"/>
          <w:szCs w:val="24"/>
        </w:rPr>
        <w:t xml:space="preserve">Output </w:t>
      </w:r>
      <w:r w:rsidRPr="00D00271">
        <w:rPr>
          <w:w w:val="105"/>
          <w:sz w:val="24"/>
          <w:szCs w:val="24"/>
        </w:rPr>
        <w:t xml:space="preserve">yang dihasilkan oleh pendidikan yang bermutu juga harus mampu memenuhi kebutuhan </w:t>
      </w:r>
      <w:proofErr w:type="gramStart"/>
      <w:r w:rsidRPr="00D00271">
        <w:rPr>
          <w:i/>
          <w:w w:val="105"/>
          <w:sz w:val="24"/>
          <w:szCs w:val="24"/>
        </w:rPr>
        <w:t>stakeholders</w:t>
      </w:r>
      <w:proofErr w:type="gramEnd"/>
      <w:r w:rsidRPr="00D00271">
        <w:rPr>
          <w:i/>
          <w:spacing w:val="-15"/>
          <w:w w:val="105"/>
          <w:sz w:val="24"/>
          <w:szCs w:val="24"/>
        </w:rPr>
        <w:t xml:space="preserve"> </w:t>
      </w:r>
      <w:r w:rsidRPr="00D00271">
        <w:rPr>
          <w:w w:val="105"/>
          <w:sz w:val="24"/>
          <w:szCs w:val="24"/>
        </w:rPr>
        <w:t>seperti</w:t>
      </w:r>
      <w:r w:rsidRPr="00D00271">
        <w:rPr>
          <w:spacing w:val="-15"/>
          <w:w w:val="105"/>
          <w:sz w:val="24"/>
          <w:szCs w:val="24"/>
        </w:rPr>
        <w:t xml:space="preserve"> </w:t>
      </w:r>
      <w:r w:rsidRPr="00D00271">
        <w:rPr>
          <w:w w:val="105"/>
          <w:sz w:val="24"/>
          <w:szCs w:val="24"/>
        </w:rPr>
        <w:t>yang</w:t>
      </w:r>
      <w:r w:rsidRPr="00D00271">
        <w:rPr>
          <w:spacing w:val="-14"/>
          <w:w w:val="105"/>
          <w:sz w:val="24"/>
          <w:szCs w:val="24"/>
        </w:rPr>
        <w:t xml:space="preserve"> </w:t>
      </w:r>
      <w:r w:rsidRPr="00D00271">
        <w:rPr>
          <w:w w:val="105"/>
          <w:sz w:val="24"/>
          <w:szCs w:val="24"/>
        </w:rPr>
        <w:t>diungkapkan</w:t>
      </w:r>
      <w:r w:rsidRPr="00D00271">
        <w:rPr>
          <w:spacing w:val="-15"/>
          <w:w w:val="105"/>
          <w:sz w:val="24"/>
          <w:szCs w:val="24"/>
        </w:rPr>
        <w:t xml:space="preserve"> </w:t>
      </w:r>
      <w:r w:rsidRPr="00D00271">
        <w:rPr>
          <w:w w:val="105"/>
          <w:sz w:val="24"/>
          <w:szCs w:val="24"/>
        </w:rPr>
        <w:t>oleh</w:t>
      </w:r>
      <w:r w:rsidRPr="00D00271">
        <w:rPr>
          <w:spacing w:val="29"/>
          <w:w w:val="105"/>
          <w:sz w:val="24"/>
          <w:szCs w:val="24"/>
        </w:rPr>
        <w:t xml:space="preserve"> </w:t>
      </w:r>
      <w:r w:rsidRPr="00D00271">
        <w:rPr>
          <w:w w:val="105"/>
          <w:sz w:val="24"/>
          <w:szCs w:val="24"/>
        </w:rPr>
        <w:t>E.Mulyasa</w:t>
      </w:r>
      <w:r w:rsidRPr="00D00271">
        <w:rPr>
          <w:spacing w:val="-15"/>
          <w:w w:val="105"/>
          <w:sz w:val="24"/>
          <w:szCs w:val="24"/>
        </w:rPr>
        <w:t xml:space="preserve"> </w:t>
      </w:r>
      <w:r w:rsidRPr="00D00271">
        <w:rPr>
          <w:w w:val="105"/>
          <w:sz w:val="24"/>
          <w:szCs w:val="24"/>
        </w:rPr>
        <w:t>sebagai</w:t>
      </w:r>
      <w:r w:rsidRPr="00D00271">
        <w:rPr>
          <w:spacing w:val="-14"/>
          <w:w w:val="105"/>
          <w:sz w:val="24"/>
          <w:szCs w:val="24"/>
        </w:rPr>
        <w:t xml:space="preserve"> </w:t>
      </w:r>
      <w:r w:rsidRPr="00D00271">
        <w:rPr>
          <w:w w:val="105"/>
          <w:sz w:val="24"/>
          <w:szCs w:val="24"/>
        </w:rPr>
        <w:t>berikut:</w:t>
      </w:r>
    </w:p>
    <w:p w:rsidR="00201D3F" w:rsidRPr="00201D3F" w:rsidRDefault="00201D3F" w:rsidP="007A772C">
      <w:pPr>
        <w:tabs>
          <w:tab w:val="left" w:pos="6946"/>
        </w:tabs>
        <w:spacing w:before="5" w:after="240" w:line="247" w:lineRule="auto"/>
        <w:ind w:left="567" w:firstLine="567"/>
        <w:jc w:val="both"/>
        <w:rPr>
          <w:sz w:val="24"/>
          <w:szCs w:val="24"/>
        </w:rPr>
      </w:pPr>
      <w:r w:rsidRPr="00D00271">
        <w:rPr>
          <w:w w:val="105"/>
          <w:sz w:val="24"/>
          <w:szCs w:val="24"/>
        </w:rPr>
        <w:t>Pendidikan yang bermutu bukan hanya dilihat dari kualitas lulusannya tetapi juga mencakup bagaimana lembaga pendidikan mampu memenuhi kebutuhan pelangan sesuai dengan standar mutu yang berlaku. Pelanggan dalam hal ini adalah pelanggan internal (tenaga kependidikan) serta pelanggan eksternal (peserta didik, orang tua, masyarakat dan pemakai lulusan).</w:t>
      </w:r>
      <w:r w:rsidRPr="00D00271">
        <w:rPr>
          <w:rStyle w:val="FootnoteReference"/>
          <w:w w:val="105"/>
          <w:sz w:val="24"/>
          <w:szCs w:val="24"/>
        </w:rPr>
        <w:footnoteReference w:id="15"/>
      </w:r>
    </w:p>
    <w:p w:rsidR="00864539" w:rsidRDefault="00D00271" w:rsidP="003E004A">
      <w:pPr>
        <w:pStyle w:val="BodyText"/>
        <w:tabs>
          <w:tab w:val="left" w:pos="6946"/>
        </w:tabs>
        <w:spacing w:before="1" w:line="491" w:lineRule="auto"/>
        <w:ind w:firstLine="567"/>
        <w:jc w:val="both"/>
        <w:rPr>
          <w:rFonts w:asciiTheme="majorBidi" w:hAnsiTheme="majorBidi" w:cstheme="majorBidi"/>
          <w:w w:val="105"/>
          <w:sz w:val="24"/>
          <w:szCs w:val="24"/>
        </w:rPr>
      </w:pPr>
      <w:r w:rsidRPr="00D00271">
        <w:rPr>
          <w:rFonts w:asciiTheme="majorBidi" w:hAnsiTheme="majorBidi" w:cstheme="majorBidi"/>
          <w:w w:val="105"/>
          <w:sz w:val="24"/>
          <w:szCs w:val="24"/>
        </w:rPr>
        <w:t>Mutu Pendidikan bukanlah suatu konsep yang berdiri sendiri,</w:t>
      </w:r>
      <w:r w:rsidR="00201D3F">
        <w:rPr>
          <w:rFonts w:asciiTheme="majorBidi" w:hAnsiTheme="majorBidi" w:cstheme="majorBidi"/>
          <w:w w:val="105"/>
          <w:sz w:val="24"/>
          <w:szCs w:val="24"/>
        </w:rPr>
        <w:t xml:space="preserve"> </w:t>
      </w:r>
      <w:r w:rsidRPr="00D00271">
        <w:rPr>
          <w:rFonts w:asciiTheme="majorBidi" w:hAnsiTheme="majorBidi" w:cstheme="majorBidi"/>
          <w:w w:val="105"/>
          <w:sz w:val="24"/>
          <w:szCs w:val="24"/>
        </w:rPr>
        <w:t>melainkan terkait dengan tuntunan dan kebutuhan masyarakat. Dimana kebutuhan masyarakat dan perubahan yang terjadi bergerak dinamis seiring dengan perkembangan zaman, sehingga pendidikan juga harus</w:t>
      </w:r>
      <w:r w:rsidR="00C25C0C">
        <w:rPr>
          <w:rFonts w:asciiTheme="majorBidi" w:hAnsiTheme="majorBidi" w:cstheme="majorBidi"/>
          <w:w w:val="105"/>
          <w:sz w:val="24"/>
          <w:szCs w:val="24"/>
        </w:rPr>
        <w:t xml:space="preserve"> </w:t>
      </w:r>
      <w:r w:rsidRPr="00D00271">
        <w:rPr>
          <w:rFonts w:asciiTheme="majorBidi" w:hAnsiTheme="majorBidi" w:cstheme="majorBidi"/>
          <w:w w:val="105"/>
          <w:sz w:val="24"/>
          <w:szCs w:val="24"/>
        </w:rPr>
        <w:t xml:space="preserve">mampu menyeimbangi perubahan yang terjadi sangat cepat, dan bisa menghasilkan lulusan yang sesuai </w:t>
      </w:r>
      <w:r w:rsidRPr="00D00271">
        <w:rPr>
          <w:rFonts w:asciiTheme="majorBidi" w:hAnsiTheme="majorBidi" w:cstheme="majorBidi"/>
          <w:w w:val="105"/>
          <w:sz w:val="24"/>
          <w:szCs w:val="24"/>
        </w:rPr>
        <w:lastRenderedPageBreak/>
        <w:t>dengan kebutuhan masyarakat.</w:t>
      </w:r>
    </w:p>
    <w:p w:rsidR="00201D3F" w:rsidRPr="00864539" w:rsidRDefault="00D00271" w:rsidP="003E004A">
      <w:pPr>
        <w:pStyle w:val="BodyText"/>
        <w:tabs>
          <w:tab w:val="left" w:pos="6804"/>
          <w:tab w:val="left" w:pos="7088"/>
        </w:tabs>
        <w:spacing w:before="1" w:line="491" w:lineRule="auto"/>
        <w:ind w:firstLine="567"/>
        <w:jc w:val="both"/>
        <w:rPr>
          <w:rFonts w:asciiTheme="majorBidi" w:hAnsiTheme="majorBidi" w:cstheme="majorBidi"/>
          <w:w w:val="105"/>
          <w:sz w:val="24"/>
          <w:szCs w:val="24"/>
        </w:rPr>
      </w:pPr>
      <w:r w:rsidRPr="00D00271">
        <w:rPr>
          <w:w w:val="105"/>
          <w:sz w:val="24"/>
          <w:szCs w:val="24"/>
        </w:rPr>
        <w:t xml:space="preserve">Hasil pendidikan dipandang bermutu jika mampu melahirkan keunggulan akademik dan ekstrakurikuler pada peserta didik yang dinyatakan </w:t>
      </w:r>
      <w:proofErr w:type="gramStart"/>
      <w:r w:rsidRPr="00D00271">
        <w:rPr>
          <w:w w:val="105"/>
          <w:sz w:val="24"/>
          <w:szCs w:val="24"/>
        </w:rPr>
        <w:t>lulus</w:t>
      </w:r>
      <w:proofErr w:type="gramEnd"/>
      <w:r w:rsidRPr="00D00271">
        <w:rPr>
          <w:w w:val="105"/>
          <w:sz w:val="24"/>
          <w:szCs w:val="24"/>
        </w:rPr>
        <w:t xml:space="preserve"> untuk satu jenjang pendidikan atau menyelesaikan program</w:t>
      </w:r>
      <w:r w:rsidRPr="00D00271">
        <w:rPr>
          <w:spacing w:val="-16"/>
          <w:w w:val="105"/>
          <w:sz w:val="24"/>
          <w:szCs w:val="24"/>
        </w:rPr>
        <w:t xml:space="preserve"> </w:t>
      </w:r>
      <w:r w:rsidRPr="00D00271">
        <w:rPr>
          <w:w w:val="105"/>
          <w:sz w:val="24"/>
          <w:szCs w:val="24"/>
        </w:rPr>
        <w:t>pembelajaran</w:t>
      </w:r>
      <w:r w:rsidRPr="00D00271">
        <w:rPr>
          <w:spacing w:val="-12"/>
          <w:w w:val="105"/>
          <w:sz w:val="24"/>
          <w:szCs w:val="24"/>
        </w:rPr>
        <w:t xml:space="preserve"> </w:t>
      </w:r>
      <w:r w:rsidRPr="00D00271">
        <w:rPr>
          <w:w w:val="105"/>
          <w:sz w:val="24"/>
          <w:szCs w:val="24"/>
        </w:rPr>
        <w:t>tertentu.</w:t>
      </w:r>
      <w:r w:rsidRPr="00D00271">
        <w:rPr>
          <w:spacing w:val="-13"/>
          <w:w w:val="105"/>
          <w:sz w:val="24"/>
          <w:szCs w:val="24"/>
        </w:rPr>
        <w:t xml:space="preserve"> </w:t>
      </w:r>
      <w:r w:rsidRPr="00D00271">
        <w:rPr>
          <w:w w:val="105"/>
          <w:sz w:val="24"/>
          <w:szCs w:val="24"/>
        </w:rPr>
        <w:t>Keunggulan</w:t>
      </w:r>
      <w:r w:rsidRPr="00D00271">
        <w:rPr>
          <w:spacing w:val="-12"/>
          <w:w w:val="105"/>
          <w:sz w:val="24"/>
          <w:szCs w:val="24"/>
        </w:rPr>
        <w:t xml:space="preserve"> </w:t>
      </w:r>
      <w:r w:rsidRPr="00D00271">
        <w:rPr>
          <w:w w:val="105"/>
          <w:sz w:val="24"/>
          <w:szCs w:val="24"/>
        </w:rPr>
        <w:t>akademik</w:t>
      </w:r>
      <w:r w:rsidRPr="00D00271">
        <w:rPr>
          <w:spacing w:val="-13"/>
          <w:w w:val="105"/>
          <w:sz w:val="24"/>
          <w:szCs w:val="24"/>
        </w:rPr>
        <w:t xml:space="preserve"> </w:t>
      </w:r>
      <w:r w:rsidRPr="00D00271">
        <w:rPr>
          <w:w w:val="105"/>
          <w:sz w:val="24"/>
          <w:szCs w:val="24"/>
        </w:rPr>
        <w:t>dinyatakan</w:t>
      </w:r>
      <w:r w:rsidRPr="00D00271">
        <w:rPr>
          <w:spacing w:val="-13"/>
          <w:w w:val="105"/>
          <w:sz w:val="24"/>
          <w:szCs w:val="24"/>
        </w:rPr>
        <w:t xml:space="preserve"> </w:t>
      </w:r>
      <w:r w:rsidRPr="00D00271">
        <w:rPr>
          <w:w w:val="105"/>
          <w:sz w:val="24"/>
          <w:szCs w:val="24"/>
        </w:rPr>
        <w:t>dengan nilai yang dicapai oleh peserta didik. Keunggulan ekstrakurikuler dinyatakan dengan aneka jenis ketrampilan yang diperoleh siswa selama mengikuti</w:t>
      </w:r>
      <w:r w:rsidRPr="00D00271">
        <w:rPr>
          <w:spacing w:val="-14"/>
          <w:w w:val="105"/>
          <w:sz w:val="24"/>
          <w:szCs w:val="24"/>
        </w:rPr>
        <w:t xml:space="preserve"> </w:t>
      </w:r>
      <w:r w:rsidRPr="00D00271">
        <w:rPr>
          <w:w w:val="105"/>
          <w:sz w:val="24"/>
          <w:szCs w:val="24"/>
        </w:rPr>
        <w:t>program</w:t>
      </w:r>
      <w:r w:rsidRPr="00D00271">
        <w:rPr>
          <w:spacing w:val="-15"/>
          <w:w w:val="105"/>
          <w:sz w:val="24"/>
          <w:szCs w:val="24"/>
        </w:rPr>
        <w:t xml:space="preserve"> </w:t>
      </w:r>
      <w:r w:rsidRPr="00D00271">
        <w:rPr>
          <w:w w:val="105"/>
          <w:sz w:val="24"/>
          <w:szCs w:val="24"/>
        </w:rPr>
        <w:t>ekstrakurikuler.</w:t>
      </w:r>
      <w:r w:rsidRPr="00D00271">
        <w:rPr>
          <w:spacing w:val="-12"/>
          <w:w w:val="105"/>
          <w:sz w:val="24"/>
          <w:szCs w:val="24"/>
        </w:rPr>
        <w:t xml:space="preserve"> </w:t>
      </w:r>
      <w:r w:rsidRPr="00D00271">
        <w:rPr>
          <w:w w:val="105"/>
          <w:sz w:val="24"/>
          <w:szCs w:val="24"/>
        </w:rPr>
        <w:t>Di</w:t>
      </w:r>
      <w:r w:rsidRPr="00D00271">
        <w:rPr>
          <w:spacing w:val="-14"/>
          <w:w w:val="105"/>
          <w:sz w:val="24"/>
          <w:szCs w:val="24"/>
        </w:rPr>
        <w:t xml:space="preserve"> </w:t>
      </w:r>
      <w:r w:rsidRPr="00D00271">
        <w:rPr>
          <w:w w:val="105"/>
          <w:sz w:val="24"/>
          <w:szCs w:val="24"/>
        </w:rPr>
        <w:t>luar</w:t>
      </w:r>
      <w:r w:rsidRPr="00D00271">
        <w:rPr>
          <w:spacing w:val="-14"/>
          <w:w w:val="105"/>
          <w:sz w:val="24"/>
          <w:szCs w:val="24"/>
        </w:rPr>
        <w:t xml:space="preserve"> </w:t>
      </w:r>
      <w:r w:rsidRPr="00D00271">
        <w:rPr>
          <w:w w:val="105"/>
          <w:sz w:val="24"/>
          <w:szCs w:val="24"/>
        </w:rPr>
        <w:t>kerangka</w:t>
      </w:r>
      <w:r w:rsidRPr="00D00271">
        <w:rPr>
          <w:spacing w:val="-13"/>
          <w:w w:val="105"/>
          <w:sz w:val="24"/>
          <w:szCs w:val="24"/>
        </w:rPr>
        <w:t xml:space="preserve"> </w:t>
      </w:r>
      <w:r w:rsidRPr="00D00271">
        <w:rPr>
          <w:w w:val="105"/>
          <w:sz w:val="24"/>
          <w:szCs w:val="24"/>
        </w:rPr>
        <w:t>itu,</w:t>
      </w:r>
      <w:r w:rsidRPr="00D00271">
        <w:rPr>
          <w:spacing w:val="-11"/>
          <w:w w:val="105"/>
          <w:sz w:val="24"/>
          <w:szCs w:val="24"/>
        </w:rPr>
        <w:t xml:space="preserve"> </w:t>
      </w:r>
      <w:r w:rsidRPr="00D00271">
        <w:rPr>
          <w:w w:val="105"/>
          <w:sz w:val="24"/>
          <w:szCs w:val="24"/>
        </w:rPr>
        <w:t>mutu</w:t>
      </w:r>
      <w:r w:rsidRPr="00D00271">
        <w:rPr>
          <w:spacing w:val="-12"/>
          <w:w w:val="105"/>
          <w:sz w:val="24"/>
          <w:szCs w:val="24"/>
        </w:rPr>
        <w:t xml:space="preserve"> </w:t>
      </w:r>
      <w:r w:rsidRPr="00D00271">
        <w:rPr>
          <w:w w:val="105"/>
          <w:sz w:val="24"/>
          <w:szCs w:val="24"/>
        </w:rPr>
        <w:t>luaran</w:t>
      </w:r>
      <w:r w:rsidRPr="00D00271">
        <w:rPr>
          <w:spacing w:val="-13"/>
          <w:w w:val="105"/>
          <w:sz w:val="24"/>
          <w:szCs w:val="24"/>
        </w:rPr>
        <w:t xml:space="preserve"> </w:t>
      </w:r>
      <w:r w:rsidRPr="00D00271">
        <w:rPr>
          <w:w w:val="105"/>
          <w:sz w:val="24"/>
          <w:szCs w:val="24"/>
        </w:rPr>
        <w:t>juga dapat dilihat dari nilai-nilai hidup yang dianut, moralitas, dorongan</w:t>
      </w:r>
      <w:r w:rsidRPr="00D00271">
        <w:rPr>
          <w:spacing w:val="-35"/>
          <w:w w:val="105"/>
          <w:sz w:val="24"/>
          <w:szCs w:val="24"/>
        </w:rPr>
        <w:t xml:space="preserve"> </w:t>
      </w:r>
      <w:r w:rsidRPr="00D00271">
        <w:rPr>
          <w:w w:val="105"/>
          <w:sz w:val="24"/>
          <w:szCs w:val="24"/>
        </w:rPr>
        <w:t>untuk maju, dan lain-lain yang diperoleh anak didik selama</w:t>
      </w:r>
      <w:r w:rsidRPr="00D00271">
        <w:rPr>
          <w:spacing w:val="46"/>
          <w:w w:val="105"/>
          <w:sz w:val="24"/>
          <w:szCs w:val="24"/>
        </w:rPr>
        <w:t xml:space="preserve"> </w:t>
      </w:r>
      <w:r w:rsidRPr="00D00271">
        <w:rPr>
          <w:w w:val="105"/>
          <w:sz w:val="24"/>
          <w:szCs w:val="24"/>
        </w:rPr>
        <w:t>menjalani pendidikan.</w:t>
      </w:r>
    </w:p>
    <w:p w:rsidR="00230FFD" w:rsidRDefault="00D00271" w:rsidP="003E004A">
      <w:pPr>
        <w:pStyle w:val="BodyText"/>
        <w:tabs>
          <w:tab w:val="left" w:pos="6804"/>
        </w:tabs>
        <w:spacing w:before="1" w:line="480" w:lineRule="auto"/>
        <w:ind w:firstLine="624"/>
        <w:jc w:val="both"/>
        <w:rPr>
          <w:rFonts w:asciiTheme="majorBidi" w:hAnsiTheme="majorBidi" w:cstheme="majorBidi"/>
          <w:sz w:val="24"/>
          <w:szCs w:val="24"/>
        </w:rPr>
      </w:pPr>
      <w:r w:rsidRPr="00D00271">
        <w:rPr>
          <w:w w:val="105"/>
          <w:sz w:val="24"/>
          <w:szCs w:val="24"/>
        </w:rPr>
        <w:t>Mutu</w:t>
      </w:r>
      <w:r w:rsidRPr="00D00271">
        <w:rPr>
          <w:spacing w:val="-10"/>
          <w:w w:val="105"/>
          <w:sz w:val="24"/>
          <w:szCs w:val="24"/>
        </w:rPr>
        <w:t xml:space="preserve"> </w:t>
      </w:r>
      <w:r w:rsidRPr="00D00271">
        <w:rPr>
          <w:w w:val="105"/>
          <w:sz w:val="24"/>
          <w:szCs w:val="24"/>
        </w:rPr>
        <w:t>sebuah</w:t>
      </w:r>
      <w:r w:rsidRPr="00D00271">
        <w:rPr>
          <w:spacing w:val="-10"/>
          <w:w w:val="105"/>
          <w:sz w:val="24"/>
          <w:szCs w:val="24"/>
        </w:rPr>
        <w:t xml:space="preserve"> </w:t>
      </w:r>
      <w:r w:rsidRPr="00D00271">
        <w:rPr>
          <w:w w:val="105"/>
          <w:sz w:val="24"/>
          <w:szCs w:val="24"/>
        </w:rPr>
        <w:t>sekolah</w:t>
      </w:r>
      <w:r w:rsidRPr="00D00271">
        <w:rPr>
          <w:spacing w:val="-9"/>
          <w:w w:val="105"/>
          <w:sz w:val="24"/>
          <w:szCs w:val="24"/>
        </w:rPr>
        <w:t xml:space="preserve"> </w:t>
      </w:r>
      <w:r w:rsidRPr="00D00271">
        <w:rPr>
          <w:w w:val="105"/>
          <w:sz w:val="24"/>
          <w:szCs w:val="24"/>
        </w:rPr>
        <w:t>juga</w:t>
      </w:r>
      <w:r w:rsidRPr="00D00271">
        <w:rPr>
          <w:spacing w:val="-10"/>
          <w:w w:val="105"/>
          <w:sz w:val="24"/>
          <w:szCs w:val="24"/>
        </w:rPr>
        <w:t xml:space="preserve"> </w:t>
      </w:r>
      <w:r w:rsidRPr="00D00271">
        <w:rPr>
          <w:w w:val="105"/>
          <w:sz w:val="24"/>
          <w:szCs w:val="24"/>
        </w:rPr>
        <w:t>dapat</w:t>
      </w:r>
      <w:r w:rsidRPr="00D00271">
        <w:rPr>
          <w:spacing w:val="-10"/>
          <w:w w:val="105"/>
          <w:sz w:val="24"/>
          <w:szCs w:val="24"/>
        </w:rPr>
        <w:t xml:space="preserve"> </w:t>
      </w:r>
      <w:r w:rsidRPr="00D00271">
        <w:rPr>
          <w:w w:val="105"/>
          <w:sz w:val="24"/>
          <w:szCs w:val="24"/>
        </w:rPr>
        <w:t>dilihat</w:t>
      </w:r>
      <w:r w:rsidRPr="00D00271">
        <w:rPr>
          <w:spacing w:val="-9"/>
          <w:w w:val="105"/>
          <w:sz w:val="24"/>
          <w:szCs w:val="24"/>
        </w:rPr>
        <w:t xml:space="preserve"> </w:t>
      </w:r>
      <w:r w:rsidRPr="00D00271">
        <w:rPr>
          <w:w w:val="105"/>
          <w:sz w:val="24"/>
          <w:szCs w:val="24"/>
        </w:rPr>
        <w:t>dari</w:t>
      </w:r>
      <w:r w:rsidRPr="00D00271">
        <w:rPr>
          <w:spacing w:val="-10"/>
          <w:w w:val="105"/>
          <w:sz w:val="24"/>
          <w:szCs w:val="24"/>
        </w:rPr>
        <w:t xml:space="preserve"> </w:t>
      </w:r>
      <w:r w:rsidRPr="00D00271">
        <w:rPr>
          <w:w w:val="105"/>
          <w:sz w:val="24"/>
          <w:szCs w:val="24"/>
        </w:rPr>
        <w:t>tertib</w:t>
      </w:r>
      <w:r w:rsidRPr="00D00271">
        <w:rPr>
          <w:spacing w:val="-10"/>
          <w:w w:val="105"/>
          <w:sz w:val="24"/>
          <w:szCs w:val="24"/>
        </w:rPr>
        <w:t xml:space="preserve"> </w:t>
      </w:r>
      <w:r w:rsidRPr="00D00271">
        <w:rPr>
          <w:w w:val="105"/>
          <w:sz w:val="24"/>
          <w:szCs w:val="24"/>
        </w:rPr>
        <w:t>administrasinya. Salah</w:t>
      </w:r>
      <w:r w:rsidRPr="00D00271">
        <w:rPr>
          <w:spacing w:val="-12"/>
          <w:w w:val="105"/>
          <w:sz w:val="24"/>
          <w:szCs w:val="24"/>
        </w:rPr>
        <w:t xml:space="preserve"> </w:t>
      </w:r>
      <w:r w:rsidRPr="00D00271">
        <w:rPr>
          <w:w w:val="105"/>
          <w:sz w:val="24"/>
          <w:szCs w:val="24"/>
        </w:rPr>
        <w:t>satu</w:t>
      </w:r>
      <w:r w:rsidRPr="00D00271">
        <w:rPr>
          <w:spacing w:val="-12"/>
          <w:w w:val="105"/>
          <w:sz w:val="24"/>
          <w:szCs w:val="24"/>
        </w:rPr>
        <w:t xml:space="preserve"> </w:t>
      </w:r>
      <w:r w:rsidRPr="00D00271">
        <w:rPr>
          <w:w w:val="105"/>
          <w:sz w:val="24"/>
          <w:szCs w:val="24"/>
        </w:rPr>
        <w:t>bentuk</w:t>
      </w:r>
      <w:r w:rsidRPr="00D00271">
        <w:rPr>
          <w:spacing w:val="-11"/>
          <w:w w:val="105"/>
          <w:sz w:val="24"/>
          <w:szCs w:val="24"/>
        </w:rPr>
        <w:t xml:space="preserve"> </w:t>
      </w:r>
      <w:r w:rsidRPr="00D00271">
        <w:rPr>
          <w:w w:val="105"/>
          <w:sz w:val="24"/>
          <w:szCs w:val="24"/>
        </w:rPr>
        <w:t>tertib</w:t>
      </w:r>
      <w:r w:rsidRPr="00D00271">
        <w:rPr>
          <w:spacing w:val="-11"/>
          <w:w w:val="105"/>
          <w:sz w:val="24"/>
          <w:szCs w:val="24"/>
        </w:rPr>
        <w:t xml:space="preserve"> </w:t>
      </w:r>
      <w:r w:rsidRPr="00D00271">
        <w:rPr>
          <w:w w:val="105"/>
          <w:sz w:val="24"/>
          <w:szCs w:val="24"/>
        </w:rPr>
        <w:t>administrasi</w:t>
      </w:r>
      <w:r w:rsidRPr="00D00271">
        <w:rPr>
          <w:spacing w:val="-12"/>
          <w:w w:val="105"/>
          <w:sz w:val="24"/>
          <w:szCs w:val="24"/>
        </w:rPr>
        <w:t xml:space="preserve"> </w:t>
      </w:r>
      <w:r w:rsidRPr="00D00271">
        <w:rPr>
          <w:w w:val="105"/>
          <w:sz w:val="24"/>
          <w:szCs w:val="24"/>
        </w:rPr>
        <w:t>adalah</w:t>
      </w:r>
      <w:r w:rsidRPr="00D00271">
        <w:rPr>
          <w:spacing w:val="-11"/>
          <w:w w:val="105"/>
          <w:sz w:val="24"/>
          <w:szCs w:val="24"/>
        </w:rPr>
        <w:t xml:space="preserve"> </w:t>
      </w:r>
      <w:r w:rsidRPr="00D00271">
        <w:rPr>
          <w:w w:val="105"/>
          <w:sz w:val="24"/>
          <w:szCs w:val="24"/>
        </w:rPr>
        <w:t>adanya</w:t>
      </w:r>
      <w:r w:rsidRPr="00D00271">
        <w:rPr>
          <w:spacing w:val="-12"/>
          <w:w w:val="105"/>
          <w:sz w:val="24"/>
          <w:szCs w:val="24"/>
        </w:rPr>
        <w:t xml:space="preserve"> </w:t>
      </w:r>
      <w:r w:rsidRPr="00D00271">
        <w:rPr>
          <w:w w:val="105"/>
          <w:sz w:val="24"/>
          <w:szCs w:val="24"/>
        </w:rPr>
        <w:t>mekanisme</w:t>
      </w:r>
      <w:r w:rsidRPr="00D00271">
        <w:rPr>
          <w:spacing w:val="-11"/>
          <w:w w:val="105"/>
          <w:sz w:val="24"/>
          <w:szCs w:val="24"/>
        </w:rPr>
        <w:t xml:space="preserve"> </w:t>
      </w:r>
      <w:r w:rsidRPr="00D00271">
        <w:rPr>
          <w:w w:val="105"/>
          <w:sz w:val="24"/>
          <w:szCs w:val="24"/>
        </w:rPr>
        <w:t>kerja</w:t>
      </w:r>
      <w:r w:rsidRPr="00D00271">
        <w:rPr>
          <w:spacing w:val="-12"/>
          <w:w w:val="105"/>
          <w:sz w:val="24"/>
          <w:szCs w:val="24"/>
        </w:rPr>
        <w:t xml:space="preserve"> </w:t>
      </w:r>
      <w:r w:rsidR="00201D3F">
        <w:rPr>
          <w:w w:val="105"/>
          <w:sz w:val="24"/>
          <w:szCs w:val="24"/>
        </w:rPr>
        <w:t xml:space="preserve">yang efektif dan efisien, baik secara vertikal </w:t>
      </w:r>
      <w:r w:rsidRPr="00D00271">
        <w:rPr>
          <w:w w:val="105"/>
          <w:sz w:val="24"/>
          <w:szCs w:val="24"/>
        </w:rPr>
        <w:t>maupun horizonal.  Dilihat</w:t>
      </w:r>
      <w:r w:rsidRPr="00D00271">
        <w:rPr>
          <w:spacing w:val="31"/>
          <w:w w:val="105"/>
          <w:sz w:val="24"/>
          <w:szCs w:val="24"/>
        </w:rPr>
        <w:t xml:space="preserve"> </w:t>
      </w:r>
      <w:r w:rsidRPr="00D00271">
        <w:rPr>
          <w:w w:val="105"/>
          <w:sz w:val="24"/>
          <w:szCs w:val="24"/>
        </w:rPr>
        <w:t>dari perspektif</w:t>
      </w:r>
      <w:r w:rsidRPr="00D00271">
        <w:rPr>
          <w:spacing w:val="27"/>
          <w:w w:val="105"/>
          <w:sz w:val="24"/>
          <w:szCs w:val="24"/>
        </w:rPr>
        <w:t xml:space="preserve"> </w:t>
      </w:r>
      <w:r w:rsidRPr="00D00271">
        <w:rPr>
          <w:w w:val="105"/>
          <w:sz w:val="24"/>
          <w:szCs w:val="24"/>
        </w:rPr>
        <w:t>operasional,</w:t>
      </w:r>
      <w:r w:rsidRPr="00D00271">
        <w:rPr>
          <w:spacing w:val="29"/>
          <w:w w:val="105"/>
          <w:sz w:val="24"/>
          <w:szCs w:val="24"/>
        </w:rPr>
        <w:t xml:space="preserve"> </w:t>
      </w:r>
      <w:r w:rsidRPr="00D00271">
        <w:rPr>
          <w:w w:val="105"/>
          <w:sz w:val="24"/>
          <w:szCs w:val="24"/>
        </w:rPr>
        <w:t>manajemen</w:t>
      </w:r>
      <w:r w:rsidRPr="00D00271">
        <w:rPr>
          <w:spacing w:val="27"/>
          <w:w w:val="105"/>
          <w:sz w:val="24"/>
          <w:szCs w:val="24"/>
        </w:rPr>
        <w:t xml:space="preserve"> </w:t>
      </w:r>
      <w:r w:rsidRPr="00D00271">
        <w:rPr>
          <w:w w:val="105"/>
          <w:sz w:val="24"/>
          <w:szCs w:val="24"/>
        </w:rPr>
        <w:t>sekolah</w:t>
      </w:r>
      <w:r w:rsidRPr="00D00271">
        <w:rPr>
          <w:spacing w:val="27"/>
          <w:w w:val="105"/>
          <w:sz w:val="24"/>
          <w:szCs w:val="24"/>
        </w:rPr>
        <w:t xml:space="preserve"> </w:t>
      </w:r>
      <w:r w:rsidRPr="00D00271">
        <w:rPr>
          <w:w w:val="105"/>
          <w:sz w:val="24"/>
          <w:szCs w:val="24"/>
        </w:rPr>
        <w:t>berbasis</w:t>
      </w:r>
      <w:r w:rsidRPr="00D00271">
        <w:rPr>
          <w:spacing w:val="27"/>
          <w:w w:val="105"/>
          <w:sz w:val="24"/>
          <w:szCs w:val="24"/>
        </w:rPr>
        <w:t xml:space="preserve"> </w:t>
      </w:r>
      <w:r w:rsidRPr="00D00271">
        <w:rPr>
          <w:w w:val="105"/>
          <w:sz w:val="24"/>
          <w:szCs w:val="24"/>
        </w:rPr>
        <w:t>dikatakan</w:t>
      </w:r>
      <w:r w:rsidRPr="00D00271">
        <w:rPr>
          <w:spacing w:val="27"/>
          <w:w w:val="105"/>
          <w:sz w:val="24"/>
          <w:szCs w:val="24"/>
        </w:rPr>
        <w:t xml:space="preserve"> </w:t>
      </w:r>
      <w:r w:rsidRPr="00D00271">
        <w:rPr>
          <w:w w:val="105"/>
          <w:sz w:val="24"/>
          <w:szCs w:val="24"/>
        </w:rPr>
        <w:t>bermutu</w:t>
      </w:r>
      <w:r>
        <w:rPr>
          <w:w w:val="105"/>
          <w:sz w:val="24"/>
          <w:szCs w:val="24"/>
        </w:rPr>
        <w:t xml:space="preserve"> </w:t>
      </w:r>
      <w:r w:rsidRPr="002F7F09">
        <w:rPr>
          <w:rFonts w:asciiTheme="majorBidi" w:hAnsiTheme="majorBidi" w:cstheme="majorBidi"/>
          <w:w w:val="105"/>
          <w:sz w:val="24"/>
          <w:szCs w:val="24"/>
        </w:rPr>
        <w:t>jika sumber daya manusianya bekerja secara efektif dan efisien. Mereka bekerja bukan karena ada beban atau karena diawasi secara ketat. Proses pekerjaannya pun dilakukan benar dari awal, bukan mengatasi aneka masalah</w:t>
      </w:r>
      <w:r w:rsidRPr="002F7F09">
        <w:rPr>
          <w:rFonts w:asciiTheme="majorBidi" w:hAnsiTheme="majorBidi" w:cstheme="majorBidi"/>
          <w:spacing w:val="-22"/>
          <w:w w:val="105"/>
          <w:sz w:val="24"/>
          <w:szCs w:val="24"/>
        </w:rPr>
        <w:t xml:space="preserve"> </w:t>
      </w:r>
      <w:r w:rsidRPr="002F7F09">
        <w:rPr>
          <w:rFonts w:asciiTheme="majorBidi" w:hAnsiTheme="majorBidi" w:cstheme="majorBidi"/>
          <w:w w:val="105"/>
          <w:sz w:val="24"/>
          <w:szCs w:val="24"/>
        </w:rPr>
        <w:t>yang</w:t>
      </w:r>
      <w:r w:rsidRPr="002F7F09">
        <w:rPr>
          <w:rFonts w:asciiTheme="majorBidi" w:hAnsiTheme="majorBidi" w:cstheme="majorBidi"/>
          <w:spacing w:val="-22"/>
          <w:w w:val="105"/>
          <w:sz w:val="24"/>
          <w:szCs w:val="24"/>
        </w:rPr>
        <w:t xml:space="preserve"> </w:t>
      </w:r>
      <w:r w:rsidRPr="002F7F09">
        <w:rPr>
          <w:rFonts w:asciiTheme="majorBidi" w:hAnsiTheme="majorBidi" w:cstheme="majorBidi"/>
          <w:w w:val="105"/>
          <w:sz w:val="24"/>
          <w:szCs w:val="24"/>
        </w:rPr>
        <w:t>timbul</w:t>
      </w:r>
      <w:r w:rsidRPr="002F7F09">
        <w:rPr>
          <w:rFonts w:asciiTheme="majorBidi" w:hAnsiTheme="majorBidi" w:cstheme="majorBidi"/>
          <w:spacing w:val="-21"/>
          <w:w w:val="105"/>
          <w:sz w:val="24"/>
          <w:szCs w:val="24"/>
        </w:rPr>
        <w:t xml:space="preserve"> </w:t>
      </w:r>
      <w:r w:rsidRPr="002F7F09">
        <w:rPr>
          <w:rFonts w:asciiTheme="majorBidi" w:hAnsiTheme="majorBidi" w:cstheme="majorBidi"/>
          <w:w w:val="105"/>
          <w:sz w:val="24"/>
          <w:szCs w:val="24"/>
        </w:rPr>
        <w:t>secara</w:t>
      </w:r>
      <w:r w:rsidRPr="002F7F09">
        <w:rPr>
          <w:rFonts w:asciiTheme="majorBidi" w:hAnsiTheme="majorBidi" w:cstheme="majorBidi"/>
          <w:spacing w:val="-22"/>
          <w:w w:val="105"/>
          <w:sz w:val="24"/>
          <w:szCs w:val="24"/>
        </w:rPr>
        <w:t xml:space="preserve"> </w:t>
      </w:r>
      <w:r w:rsidRPr="002F7F09">
        <w:rPr>
          <w:rFonts w:asciiTheme="majorBidi" w:hAnsiTheme="majorBidi" w:cstheme="majorBidi"/>
          <w:w w:val="105"/>
          <w:sz w:val="24"/>
          <w:szCs w:val="24"/>
        </w:rPr>
        <w:t>rutin</w:t>
      </w:r>
      <w:r w:rsidRPr="002F7F09">
        <w:rPr>
          <w:rFonts w:asciiTheme="majorBidi" w:hAnsiTheme="majorBidi" w:cstheme="majorBidi"/>
          <w:spacing w:val="-21"/>
          <w:w w:val="105"/>
          <w:sz w:val="24"/>
          <w:szCs w:val="24"/>
        </w:rPr>
        <w:t xml:space="preserve"> </w:t>
      </w:r>
      <w:r w:rsidRPr="002F7F09">
        <w:rPr>
          <w:rFonts w:asciiTheme="majorBidi" w:hAnsiTheme="majorBidi" w:cstheme="majorBidi"/>
          <w:w w:val="105"/>
          <w:sz w:val="24"/>
          <w:szCs w:val="24"/>
        </w:rPr>
        <w:t>karena</w:t>
      </w:r>
      <w:r w:rsidRPr="002F7F09">
        <w:rPr>
          <w:rFonts w:asciiTheme="majorBidi" w:hAnsiTheme="majorBidi" w:cstheme="majorBidi"/>
          <w:spacing w:val="-23"/>
          <w:w w:val="105"/>
          <w:sz w:val="24"/>
          <w:szCs w:val="24"/>
        </w:rPr>
        <w:t xml:space="preserve"> </w:t>
      </w:r>
      <w:r w:rsidRPr="002F7F09">
        <w:rPr>
          <w:rFonts w:asciiTheme="majorBidi" w:hAnsiTheme="majorBidi" w:cstheme="majorBidi"/>
          <w:w w:val="105"/>
          <w:sz w:val="24"/>
          <w:szCs w:val="24"/>
        </w:rPr>
        <w:t>kekeliruan</w:t>
      </w:r>
      <w:r w:rsidRPr="002F7F09">
        <w:rPr>
          <w:rFonts w:asciiTheme="majorBidi" w:hAnsiTheme="majorBidi" w:cstheme="majorBidi"/>
          <w:spacing w:val="-21"/>
          <w:w w:val="105"/>
          <w:sz w:val="24"/>
          <w:szCs w:val="24"/>
        </w:rPr>
        <w:t xml:space="preserve"> </w:t>
      </w:r>
      <w:r w:rsidRPr="002F7F09">
        <w:rPr>
          <w:rFonts w:asciiTheme="majorBidi" w:hAnsiTheme="majorBidi" w:cstheme="majorBidi"/>
          <w:w w:val="105"/>
          <w:sz w:val="24"/>
          <w:szCs w:val="24"/>
        </w:rPr>
        <w:t>yang</w:t>
      </w:r>
      <w:r w:rsidRPr="002F7F09">
        <w:rPr>
          <w:rFonts w:asciiTheme="majorBidi" w:hAnsiTheme="majorBidi" w:cstheme="majorBidi"/>
          <w:spacing w:val="-22"/>
          <w:w w:val="105"/>
          <w:sz w:val="24"/>
          <w:szCs w:val="24"/>
        </w:rPr>
        <w:t xml:space="preserve"> </w:t>
      </w:r>
      <w:r w:rsidRPr="002F7F09">
        <w:rPr>
          <w:rFonts w:asciiTheme="majorBidi" w:hAnsiTheme="majorBidi" w:cstheme="majorBidi"/>
          <w:w w:val="105"/>
          <w:sz w:val="24"/>
          <w:szCs w:val="24"/>
        </w:rPr>
        <w:t>tidak</w:t>
      </w:r>
      <w:r w:rsidRPr="002F7F09">
        <w:rPr>
          <w:rFonts w:asciiTheme="majorBidi" w:hAnsiTheme="majorBidi" w:cstheme="majorBidi"/>
          <w:spacing w:val="-21"/>
          <w:w w:val="105"/>
          <w:sz w:val="24"/>
          <w:szCs w:val="24"/>
        </w:rPr>
        <w:t xml:space="preserve"> </w:t>
      </w:r>
      <w:r>
        <w:rPr>
          <w:rFonts w:asciiTheme="majorBidi" w:hAnsiTheme="majorBidi" w:cstheme="majorBidi"/>
          <w:w w:val="105"/>
          <w:sz w:val="24"/>
          <w:szCs w:val="24"/>
        </w:rPr>
        <w:t>disengaja.</w:t>
      </w:r>
    </w:p>
    <w:p w:rsidR="00230FFD" w:rsidRPr="00230FFD" w:rsidRDefault="007A772C" w:rsidP="00152074">
      <w:pPr>
        <w:pStyle w:val="Heading2"/>
        <w:numPr>
          <w:ilvl w:val="0"/>
          <w:numId w:val="21"/>
        </w:numPr>
        <w:tabs>
          <w:tab w:val="left" w:pos="1612"/>
          <w:tab w:val="left" w:pos="7371"/>
        </w:tabs>
        <w:spacing w:before="0" w:line="480" w:lineRule="auto"/>
        <w:ind w:left="567" w:right="567" w:hanging="283"/>
        <w:jc w:val="both"/>
        <w:rPr>
          <w:rFonts w:asciiTheme="majorBidi" w:hAnsiTheme="majorBidi" w:cstheme="majorBidi"/>
          <w:sz w:val="24"/>
          <w:szCs w:val="24"/>
        </w:rPr>
      </w:pPr>
      <w:r>
        <w:rPr>
          <w:rFonts w:asciiTheme="majorBidi" w:hAnsiTheme="majorBidi" w:cstheme="majorBidi"/>
          <w:w w:val="105"/>
          <w:sz w:val="24"/>
          <w:szCs w:val="24"/>
        </w:rPr>
        <w:t>Prinsip – Prinsip Mutu Pendidikan</w:t>
      </w:r>
    </w:p>
    <w:p w:rsidR="00864539" w:rsidRDefault="008C7E99" w:rsidP="003E004A">
      <w:pPr>
        <w:tabs>
          <w:tab w:val="left" w:pos="6804"/>
        </w:tabs>
        <w:spacing w:line="480" w:lineRule="auto"/>
        <w:ind w:firstLine="567"/>
        <w:jc w:val="both"/>
        <w:rPr>
          <w:sz w:val="24"/>
        </w:rPr>
      </w:pPr>
      <w:r>
        <w:rPr>
          <w:sz w:val="24"/>
        </w:rPr>
        <w:t>Peningkatan mutu pendidikan bagi sebuah lembaga pendidikan saat ini merupakan prioritas utama. Hal ini bagian terpenting dalam membangun pendidikan yang berkelanjutan, oleh karena itu, para tenaga pendidikan/ kependidikan harus memiliki sebua prinsip manajemen</w:t>
      </w:r>
      <w:r w:rsidR="00500E43">
        <w:rPr>
          <w:sz w:val="24"/>
        </w:rPr>
        <w:t xml:space="preserve"> </w:t>
      </w:r>
      <w:r>
        <w:rPr>
          <w:sz w:val="24"/>
        </w:rPr>
        <w:t>dalam</w:t>
      </w:r>
      <w:r w:rsidR="00500E43">
        <w:rPr>
          <w:sz w:val="24"/>
        </w:rPr>
        <w:t xml:space="preserve"> melakukan </w:t>
      </w:r>
      <w:r>
        <w:rPr>
          <w:sz w:val="24"/>
        </w:rPr>
        <w:t>taraf</w:t>
      </w:r>
      <w:r w:rsidR="00864539">
        <w:rPr>
          <w:sz w:val="24"/>
        </w:rPr>
        <w:t xml:space="preserve"> </w:t>
      </w:r>
      <w:r>
        <w:rPr>
          <w:sz w:val="23"/>
        </w:rPr>
        <w:lastRenderedPageBreak/>
        <w:t>perubahan/</w:t>
      </w:r>
      <w:r w:rsidR="000C5BC3">
        <w:rPr>
          <w:sz w:val="23"/>
        </w:rPr>
        <w:t xml:space="preserve"> </w:t>
      </w:r>
      <w:r>
        <w:rPr>
          <w:sz w:val="24"/>
        </w:rPr>
        <w:t>pembangunan kearah pendidikan yang bermutu.</w:t>
      </w:r>
    </w:p>
    <w:p w:rsidR="008C7E99" w:rsidRDefault="008C7E99" w:rsidP="003E004A">
      <w:pPr>
        <w:tabs>
          <w:tab w:val="left" w:pos="6946"/>
        </w:tabs>
        <w:spacing w:line="480" w:lineRule="auto"/>
        <w:ind w:firstLine="567"/>
        <w:jc w:val="both"/>
        <w:rPr>
          <w:sz w:val="24"/>
        </w:rPr>
      </w:pPr>
      <w:r>
        <w:rPr>
          <w:sz w:val="24"/>
        </w:rPr>
        <w:t>Menurut Hensler dan brunell dalam (Husaini Usman) ada empat prinsip</w:t>
      </w:r>
      <w:r w:rsidR="000C5BC3">
        <w:rPr>
          <w:sz w:val="24"/>
        </w:rPr>
        <w:t xml:space="preserve"> utama </w:t>
      </w:r>
      <w:r>
        <w:rPr>
          <w:sz w:val="24"/>
        </w:rPr>
        <w:t xml:space="preserve">dalam manajemen mutu pendidikan, yaitu sebagai </w:t>
      </w:r>
      <w:proofErr w:type="gramStart"/>
      <w:r>
        <w:rPr>
          <w:sz w:val="24"/>
        </w:rPr>
        <w:t>berikut :</w:t>
      </w:r>
      <w:proofErr w:type="gramEnd"/>
    </w:p>
    <w:p w:rsidR="00864539" w:rsidRPr="007A772C" w:rsidRDefault="008C7E99" w:rsidP="00152074">
      <w:pPr>
        <w:pStyle w:val="ListParagraph"/>
        <w:widowControl/>
        <w:numPr>
          <w:ilvl w:val="0"/>
          <w:numId w:val="39"/>
        </w:numPr>
        <w:tabs>
          <w:tab w:val="left" w:pos="1134"/>
          <w:tab w:val="left" w:pos="7371"/>
        </w:tabs>
        <w:autoSpaceDE/>
        <w:autoSpaceDN/>
        <w:spacing w:line="480" w:lineRule="auto"/>
        <w:ind w:left="851" w:right="567" w:hanging="567"/>
        <w:jc w:val="both"/>
        <w:rPr>
          <w:sz w:val="24"/>
          <w:szCs w:val="24"/>
        </w:rPr>
      </w:pPr>
      <w:r w:rsidRPr="007A772C">
        <w:rPr>
          <w:sz w:val="24"/>
          <w:szCs w:val="24"/>
        </w:rPr>
        <w:t>Prinsip Pelanggan</w:t>
      </w:r>
    </w:p>
    <w:p w:rsidR="007A772C" w:rsidRDefault="008C7E99" w:rsidP="007A772C">
      <w:pPr>
        <w:widowControl/>
        <w:tabs>
          <w:tab w:val="left" w:pos="1322"/>
          <w:tab w:val="left" w:pos="7088"/>
        </w:tabs>
        <w:autoSpaceDE/>
        <w:autoSpaceDN/>
        <w:spacing w:line="480" w:lineRule="auto"/>
        <w:ind w:left="851"/>
        <w:jc w:val="both"/>
        <w:rPr>
          <w:sz w:val="24"/>
          <w:szCs w:val="24"/>
        </w:rPr>
      </w:pPr>
      <w:r w:rsidRPr="00864539">
        <w:rPr>
          <w:sz w:val="24"/>
          <w:szCs w:val="24"/>
        </w:rPr>
        <w:t>Mutu tidak hanya bermakna kesesuaian dengan spesifikasi-spesifikasi tertentu, tetapi mutu ters</w:t>
      </w:r>
      <w:r w:rsidR="00C25C0C">
        <w:rPr>
          <w:sz w:val="24"/>
          <w:szCs w:val="24"/>
        </w:rPr>
        <w:t>ebut ditentukan oleh pelanggan.</w:t>
      </w:r>
    </w:p>
    <w:p w:rsidR="00864539" w:rsidRPr="007A772C" w:rsidRDefault="008C7E99" w:rsidP="00152074">
      <w:pPr>
        <w:pStyle w:val="ListParagraph"/>
        <w:widowControl/>
        <w:numPr>
          <w:ilvl w:val="0"/>
          <w:numId w:val="39"/>
        </w:numPr>
        <w:tabs>
          <w:tab w:val="left" w:pos="1418"/>
          <w:tab w:val="left" w:pos="7088"/>
        </w:tabs>
        <w:autoSpaceDE/>
        <w:autoSpaceDN/>
        <w:spacing w:line="480" w:lineRule="auto"/>
        <w:ind w:left="851" w:hanging="567"/>
        <w:jc w:val="both"/>
        <w:rPr>
          <w:sz w:val="24"/>
          <w:szCs w:val="24"/>
        </w:rPr>
      </w:pPr>
      <w:r w:rsidRPr="007A772C">
        <w:rPr>
          <w:sz w:val="24"/>
          <w:szCs w:val="24"/>
        </w:rPr>
        <w:t>Respek Terhadap Setiap Orang</w:t>
      </w:r>
    </w:p>
    <w:p w:rsidR="00DE20FC" w:rsidRDefault="008C7E99" w:rsidP="003E004A">
      <w:pPr>
        <w:widowControl/>
        <w:tabs>
          <w:tab w:val="left" w:pos="1418"/>
          <w:tab w:val="left" w:pos="6946"/>
        </w:tabs>
        <w:autoSpaceDE/>
        <w:autoSpaceDN/>
        <w:spacing w:line="480" w:lineRule="auto"/>
        <w:ind w:left="851"/>
        <w:jc w:val="both"/>
        <w:rPr>
          <w:sz w:val="24"/>
          <w:szCs w:val="24"/>
        </w:rPr>
      </w:pPr>
      <w:r w:rsidRPr="00864539">
        <w:rPr>
          <w:sz w:val="24"/>
          <w:szCs w:val="24"/>
        </w:rPr>
        <w:t>Dalam sekolah yang bermu</w:t>
      </w:r>
      <w:r w:rsidR="000C5BC3" w:rsidRPr="00864539">
        <w:rPr>
          <w:sz w:val="24"/>
          <w:szCs w:val="24"/>
        </w:rPr>
        <w:t xml:space="preserve">tu kelas dunia, setiap orang di </w:t>
      </w:r>
      <w:r w:rsidRPr="00864539">
        <w:rPr>
          <w:sz w:val="24"/>
          <w:szCs w:val="24"/>
        </w:rPr>
        <w:t>sekolah dipandang memiliki potensi.</w:t>
      </w:r>
    </w:p>
    <w:p w:rsidR="00864539" w:rsidRPr="00DE20FC" w:rsidRDefault="008C7E99" w:rsidP="00152074">
      <w:pPr>
        <w:pStyle w:val="ListParagraph"/>
        <w:widowControl/>
        <w:numPr>
          <w:ilvl w:val="0"/>
          <w:numId w:val="39"/>
        </w:numPr>
        <w:tabs>
          <w:tab w:val="left" w:pos="1418"/>
          <w:tab w:val="left" w:pos="7371"/>
        </w:tabs>
        <w:autoSpaceDE/>
        <w:autoSpaceDN/>
        <w:spacing w:line="480" w:lineRule="auto"/>
        <w:ind w:left="851" w:right="567" w:hanging="567"/>
        <w:jc w:val="both"/>
        <w:rPr>
          <w:sz w:val="24"/>
          <w:szCs w:val="24"/>
        </w:rPr>
      </w:pPr>
      <w:r w:rsidRPr="00DE20FC">
        <w:rPr>
          <w:sz w:val="24"/>
          <w:szCs w:val="24"/>
        </w:rPr>
        <w:t>Manajemen Berdasarkan Fakta</w:t>
      </w:r>
    </w:p>
    <w:p w:rsidR="008C7E99" w:rsidRPr="00864539" w:rsidRDefault="008C7E99" w:rsidP="003E004A">
      <w:pPr>
        <w:widowControl/>
        <w:tabs>
          <w:tab w:val="left" w:pos="851"/>
          <w:tab w:val="left" w:pos="6946"/>
        </w:tabs>
        <w:autoSpaceDE/>
        <w:autoSpaceDN/>
        <w:spacing w:line="480" w:lineRule="auto"/>
        <w:ind w:left="851"/>
        <w:jc w:val="both"/>
        <w:rPr>
          <w:sz w:val="24"/>
          <w:szCs w:val="24"/>
        </w:rPr>
      </w:pPr>
      <w:r w:rsidRPr="00864539">
        <w:rPr>
          <w:sz w:val="24"/>
          <w:szCs w:val="24"/>
        </w:rPr>
        <w:t>Sekolah kelas dunia berorientasi pada fa</w:t>
      </w:r>
      <w:r w:rsidR="003E004A">
        <w:rPr>
          <w:sz w:val="24"/>
          <w:szCs w:val="24"/>
        </w:rPr>
        <w:t xml:space="preserve">kta, maksudnya setiap keputusan </w:t>
      </w:r>
      <w:r w:rsidRPr="00864539">
        <w:rPr>
          <w:sz w:val="24"/>
          <w:szCs w:val="24"/>
        </w:rPr>
        <w:t>selalu didasarkan pada fakta, bukan pada perasaan (</w:t>
      </w:r>
      <w:r w:rsidRPr="00864539">
        <w:rPr>
          <w:i/>
          <w:sz w:val="24"/>
          <w:szCs w:val="24"/>
        </w:rPr>
        <w:t>feeling</w:t>
      </w:r>
      <w:r w:rsidRPr="00864539">
        <w:rPr>
          <w:sz w:val="24"/>
          <w:szCs w:val="24"/>
        </w:rPr>
        <w:t>) atau ingatan semata.</w:t>
      </w:r>
    </w:p>
    <w:p w:rsidR="00DE20FC" w:rsidRPr="007A772C" w:rsidRDefault="008C7E99" w:rsidP="00152074">
      <w:pPr>
        <w:pStyle w:val="ListParagraph"/>
        <w:widowControl/>
        <w:numPr>
          <w:ilvl w:val="0"/>
          <w:numId w:val="39"/>
        </w:numPr>
        <w:tabs>
          <w:tab w:val="left" w:pos="1680"/>
          <w:tab w:val="left" w:pos="7371"/>
        </w:tabs>
        <w:autoSpaceDE/>
        <w:autoSpaceDN/>
        <w:spacing w:line="480" w:lineRule="auto"/>
        <w:ind w:left="851" w:right="567" w:hanging="567"/>
        <w:jc w:val="both"/>
        <w:rPr>
          <w:sz w:val="24"/>
          <w:szCs w:val="24"/>
          <w:vertAlign w:val="superscript"/>
        </w:rPr>
      </w:pPr>
      <w:r w:rsidRPr="007A772C">
        <w:rPr>
          <w:sz w:val="24"/>
          <w:szCs w:val="24"/>
        </w:rPr>
        <w:t>Perbaikan Terus-menerus</w:t>
      </w:r>
    </w:p>
    <w:p w:rsidR="000C5BC3" w:rsidRPr="00DE20FC" w:rsidRDefault="008C7E99" w:rsidP="003E004A">
      <w:pPr>
        <w:pStyle w:val="ListParagraph"/>
        <w:widowControl/>
        <w:tabs>
          <w:tab w:val="left" w:pos="1680"/>
          <w:tab w:val="left" w:pos="7371"/>
        </w:tabs>
        <w:autoSpaceDE/>
        <w:autoSpaceDN/>
        <w:spacing w:line="480" w:lineRule="auto"/>
        <w:ind w:left="851" w:right="567" w:firstLine="0"/>
        <w:jc w:val="both"/>
        <w:rPr>
          <w:sz w:val="24"/>
          <w:szCs w:val="24"/>
          <w:vertAlign w:val="superscript"/>
        </w:rPr>
      </w:pPr>
      <w:r w:rsidRPr="00DE20FC">
        <w:rPr>
          <w:sz w:val="24"/>
          <w:szCs w:val="24"/>
        </w:rPr>
        <w:t>Agar dapat sukses setiap</w:t>
      </w:r>
      <w:r w:rsidR="000C5BC3" w:rsidRPr="00DE20FC">
        <w:rPr>
          <w:sz w:val="24"/>
          <w:szCs w:val="24"/>
        </w:rPr>
        <w:t xml:space="preserve"> sekolah perlu melakukan proses </w:t>
      </w:r>
      <w:r w:rsidR="007A772C">
        <w:rPr>
          <w:sz w:val="24"/>
          <w:szCs w:val="24"/>
        </w:rPr>
        <w:t xml:space="preserve">sistematis </w:t>
      </w:r>
      <w:r w:rsidRPr="00DE20FC">
        <w:rPr>
          <w:sz w:val="24"/>
          <w:szCs w:val="24"/>
        </w:rPr>
        <w:t>dalam melaksanakan perbaikan berkesinambungan.</w:t>
      </w:r>
      <w:r w:rsidR="00500E43">
        <w:rPr>
          <w:rStyle w:val="FootnoteReference"/>
          <w:sz w:val="24"/>
          <w:szCs w:val="24"/>
        </w:rPr>
        <w:footnoteReference w:id="16"/>
      </w:r>
    </w:p>
    <w:p w:rsidR="008C7E99" w:rsidRDefault="000C5BC3" w:rsidP="003E004A">
      <w:pPr>
        <w:widowControl/>
        <w:tabs>
          <w:tab w:val="left" w:pos="567"/>
          <w:tab w:val="left" w:pos="6663"/>
        </w:tabs>
        <w:autoSpaceDE/>
        <w:autoSpaceDN/>
        <w:spacing w:line="480" w:lineRule="auto"/>
        <w:jc w:val="both"/>
        <w:rPr>
          <w:sz w:val="24"/>
        </w:rPr>
      </w:pPr>
      <w:r>
        <w:rPr>
          <w:sz w:val="24"/>
        </w:rPr>
        <w:tab/>
      </w:r>
      <w:r w:rsidR="008C7E99">
        <w:rPr>
          <w:sz w:val="24"/>
        </w:rPr>
        <w:t xml:space="preserve">Nana syaodih, dkk, dalam </w:t>
      </w:r>
      <w:proofErr w:type="gramStart"/>
      <w:r w:rsidR="008C7E99">
        <w:rPr>
          <w:sz w:val="24"/>
        </w:rPr>
        <w:t>bukunya ”</w:t>
      </w:r>
      <w:proofErr w:type="gramEnd"/>
      <w:r w:rsidR="008C7E99">
        <w:rPr>
          <w:sz w:val="24"/>
        </w:rPr>
        <w:t>pengendalian mutu pendidikan sekolah</w:t>
      </w:r>
      <w:r>
        <w:rPr>
          <w:sz w:val="24"/>
        </w:rPr>
        <w:t xml:space="preserve"> </w:t>
      </w:r>
      <w:r w:rsidR="008C7E99">
        <w:rPr>
          <w:sz w:val="24"/>
        </w:rPr>
        <w:t>menengah (konsep, prinsip dan instrument)”, men</w:t>
      </w:r>
      <w:r>
        <w:rPr>
          <w:sz w:val="24"/>
        </w:rPr>
        <w:t xml:space="preserve">gemukakan prinsip-prinsip dalam </w:t>
      </w:r>
      <w:r w:rsidR="008C7E99">
        <w:rPr>
          <w:sz w:val="24"/>
        </w:rPr>
        <w:t>peningkatan mutu pendidikan, antara lain:</w:t>
      </w:r>
    </w:p>
    <w:p w:rsidR="00C25C0C" w:rsidRDefault="008C7E99" w:rsidP="00152074">
      <w:pPr>
        <w:widowControl/>
        <w:numPr>
          <w:ilvl w:val="0"/>
          <w:numId w:val="22"/>
        </w:numPr>
        <w:tabs>
          <w:tab w:val="left" w:pos="1680"/>
          <w:tab w:val="left" w:pos="7371"/>
        </w:tabs>
        <w:autoSpaceDE/>
        <w:autoSpaceDN/>
        <w:spacing w:line="480" w:lineRule="auto"/>
        <w:ind w:left="1134" w:right="567" w:hanging="567"/>
        <w:jc w:val="both"/>
        <w:rPr>
          <w:sz w:val="24"/>
        </w:rPr>
      </w:pPr>
      <w:r>
        <w:rPr>
          <w:sz w:val="24"/>
        </w:rPr>
        <w:t>Kepemimpinan yang profesional dalam bidang pendidikan.</w:t>
      </w:r>
    </w:p>
    <w:p w:rsidR="00C25C0C" w:rsidRDefault="008C7E99" w:rsidP="00152074">
      <w:pPr>
        <w:widowControl/>
        <w:numPr>
          <w:ilvl w:val="0"/>
          <w:numId w:val="22"/>
        </w:numPr>
        <w:tabs>
          <w:tab w:val="left" w:pos="1680"/>
          <w:tab w:val="left" w:pos="7371"/>
        </w:tabs>
        <w:autoSpaceDE/>
        <w:autoSpaceDN/>
        <w:spacing w:line="480" w:lineRule="auto"/>
        <w:ind w:left="1134" w:right="567" w:hanging="567"/>
        <w:jc w:val="both"/>
        <w:rPr>
          <w:sz w:val="24"/>
        </w:rPr>
      </w:pPr>
      <w:r w:rsidRPr="00C25C0C">
        <w:rPr>
          <w:sz w:val="24"/>
        </w:rPr>
        <w:t>Adanya komitmen pada perubahan.</w:t>
      </w:r>
    </w:p>
    <w:p w:rsidR="00C25C0C" w:rsidRDefault="008C7E99" w:rsidP="00152074">
      <w:pPr>
        <w:widowControl/>
        <w:numPr>
          <w:ilvl w:val="0"/>
          <w:numId w:val="22"/>
        </w:numPr>
        <w:tabs>
          <w:tab w:val="left" w:pos="1680"/>
          <w:tab w:val="left" w:pos="6946"/>
        </w:tabs>
        <w:autoSpaceDE/>
        <w:autoSpaceDN/>
        <w:spacing w:line="480" w:lineRule="auto"/>
        <w:ind w:left="1134" w:hanging="567"/>
        <w:jc w:val="both"/>
        <w:rPr>
          <w:sz w:val="24"/>
        </w:rPr>
      </w:pPr>
      <w:r w:rsidRPr="00C25C0C">
        <w:rPr>
          <w:sz w:val="24"/>
        </w:rPr>
        <w:lastRenderedPageBreak/>
        <w:t>Para profesional pend</w:t>
      </w:r>
      <w:r w:rsidR="00864539" w:rsidRPr="00C25C0C">
        <w:rPr>
          <w:sz w:val="24"/>
        </w:rPr>
        <w:t xml:space="preserve">idikan sebaiknya dapat membantu </w:t>
      </w:r>
      <w:r w:rsidRPr="00C25C0C">
        <w:rPr>
          <w:sz w:val="24"/>
        </w:rPr>
        <w:t>para siswa dalam</w:t>
      </w:r>
      <w:r w:rsidR="000C5BC3" w:rsidRPr="00C25C0C">
        <w:rPr>
          <w:sz w:val="24"/>
        </w:rPr>
        <w:t xml:space="preserve"> </w:t>
      </w:r>
      <w:r w:rsidRPr="00C25C0C">
        <w:rPr>
          <w:sz w:val="24"/>
        </w:rPr>
        <w:t>mengembangkan kemampuan-kemampuan yang dibutuhkan guna bersaing didunia global.</w:t>
      </w:r>
    </w:p>
    <w:p w:rsidR="008C7E99" w:rsidRPr="00C25C0C" w:rsidRDefault="008C7E99" w:rsidP="00152074">
      <w:pPr>
        <w:widowControl/>
        <w:numPr>
          <w:ilvl w:val="0"/>
          <w:numId w:val="22"/>
        </w:numPr>
        <w:tabs>
          <w:tab w:val="left" w:pos="1680"/>
          <w:tab w:val="left" w:pos="7088"/>
        </w:tabs>
        <w:autoSpaceDE/>
        <w:autoSpaceDN/>
        <w:spacing w:line="480" w:lineRule="auto"/>
        <w:ind w:left="1134" w:hanging="567"/>
        <w:jc w:val="both"/>
        <w:rPr>
          <w:sz w:val="24"/>
        </w:rPr>
      </w:pPr>
      <w:r w:rsidRPr="00C25C0C">
        <w:rPr>
          <w:sz w:val="24"/>
        </w:rPr>
        <w:t>Mutu pendidikan dapat diperbaiki jika adanya administrator, guru, staf, pengawas sebagai profesional pendidikan mengembangkan sikap yang terpusat pada kepemimpinan</w:t>
      </w:r>
      <w:r w:rsidRPr="00C25C0C">
        <w:rPr>
          <w:i/>
          <w:sz w:val="24"/>
        </w:rPr>
        <w:t>, team work,</w:t>
      </w:r>
      <w:r w:rsidRPr="00C25C0C">
        <w:rPr>
          <w:sz w:val="24"/>
        </w:rPr>
        <w:t xml:space="preserve"> kerja </w:t>
      </w:r>
      <w:proofErr w:type="gramStart"/>
      <w:r w:rsidRPr="00C25C0C">
        <w:rPr>
          <w:sz w:val="24"/>
        </w:rPr>
        <w:t>sama</w:t>
      </w:r>
      <w:proofErr w:type="gramEnd"/>
      <w:r w:rsidRPr="00C25C0C">
        <w:rPr>
          <w:sz w:val="24"/>
        </w:rPr>
        <w:t>, akuntabilitas, dan rekognisi.</w:t>
      </w:r>
      <w:r w:rsidR="00C45768">
        <w:rPr>
          <w:rStyle w:val="FootnoteReference"/>
          <w:sz w:val="24"/>
        </w:rPr>
        <w:footnoteReference w:id="17"/>
      </w:r>
    </w:p>
    <w:p w:rsidR="008C7E99" w:rsidRDefault="008C7E99" w:rsidP="007A772C">
      <w:pPr>
        <w:tabs>
          <w:tab w:val="left" w:pos="7088"/>
        </w:tabs>
        <w:spacing w:line="480" w:lineRule="auto"/>
        <w:ind w:firstLine="567"/>
        <w:jc w:val="both"/>
        <w:rPr>
          <w:sz w:val="24"/>
        </w:rPr>
      </w:pPr>
      <w:r>
        <w:rPr>
          <w:sz w:val="24"/>
        </w:rPr>
        <w:t>Sedangkan Menurut Aan Koma</w:t>
      </w:r>
      <w:r w:rsidR="000C5BC3">
        <w:rPr>
          <w:sz w:val="24"/>
        </w:rPr>
        <w:t xml:space="preserve">riah bahwa prinsip-prinsip mutu </w:t>
      </w:r>
      <w:r>
        <w:rPr>
          <w:sz w:val="24"/>
        </w:rPr>
        <w:t>pendidikan penerapannya sebagai berikut:</w:t>
      </w:r>
    </w:p>
    <w:p w:rsidR="00C25C0C" w:rsidRDefault="008C7E99" w:rsidP="00C25C0C">
      <w:pPr>
        <w:widowControl/>
        <w:numPr>
          <w:ilvl w:val="0"/>
          <w:numId w:val="11"/>
        </w:numPr>
        <w:tabs>
          <w:tab w:val="left" w:pos="1134"/>
          <w:tab w:val="left" w:pos="7371"/>
        </w:tabs>
        <w:autoSpaceDE/>
        <w:autoSpaceDN/>
        <w:spacing w:line="480" w:lineRule="auto"/>
        <w:ind w:left="1134" w:right="567" w:hanging="567"/>
        <w:jc w:val="both"/>
        <w:rPr>
          <w:sz w:val="24"/>
        </w:rPr>
      </w:pPr>
      <w:r>
        <w:rPr>
          <w:sz w:val="24"/>
        </w:rPr>
        <w:t>Penerapan khusus prinsip pertama orientasi pada pelanggan.</w:t>
      </w:r>
    </w:p>
    <w:p w:rsidR="00C25C0C" w:rsidRDefault="008C7E99" w:rsidP="00C25C0C">
      <w:pPr>
        <w:widowControl/>
        <w:numPr>
          <w:ilvl w:val="0"/>
          <w:numId w:val="11"/>
        </w:numPr>
        <w:tabs>
          <w:tab w:val="left" w:pos="1134"/>
          <w:tab w:val="left" w:pos="7371"/>
        </w:tabs>
        <w:autoSpaceDE/>
        <w:autoSpaceDN/>
        <w:spacing w:line="480" w:lineRule="auto"/>
        <w:ind w:left="1134" w:right="567" w:hanging="567"/>
        <w:jc w:val="both"/>
        <w:rPr>
          <w:sz w:val="24"/>
        </w:rPr>
      </w:pPr>
      <w:r w:rsidRPr="00C25C0C">
        <w:rPr>
          <w:sz w:val="24"/>
        </w:rPr>
        <w:t>Penerapan khusus prinsip kedua Kepemimpinan.</w:t>
      </w:r>
    </w:p>
    <w:p w:rsidR="00C25C0C" w:rsidRDefault="008C7E99" w:rsidP="00C25C0C">
      <w:pPr>
        <w:widowControl/>
        <w:numPr>
          <w:ilvl w:val="0"/>
          <w:numId w:val="11"/>
        </w:numPr>
        <w:tabs>
          <w:tab w:val="left" w:pos="1134"/>
          <w:tab w:val="left" w:pos="7371"/>
        </w:tabs>
        <w:autoSpaceDE/>
        <w:autoSpaceDN/>
        <w:spacing w:line="480" w:lineRule="auto"/>
        <w:ind w:left="1134" w:right="567" w:hanging="567"/>
        <w:jc w:val="both"/>
        <w:rPr>
          <w:sz w:val="24"/>
        </w:rPr>
      </w:pPr>
      <w:r w:rsidRPr="00C25C0C">
        <w:rPr>
          <w:sz w:val="24"/>
        </w:rPr>
        <w:t>Penerapan khusus prinsip ketiga keterlibatan orang-orang.</w:t>
      </w:r>
    </w:p>
    <w:p w:rsidR="00C25C0C" w:rsidRDefault="008C7E99" w:rsidP="00C25C0C">
      <w:pPr>
        <w:widowControl/>
        <w:numPr>
          <w:ilvl w:val="0"/>
          <w:numId w:val="11"/>
        </w:numPr>
        <w:tabs>
          <w:tab w:val="left" w:pos="1134"/>
          <w:tab w:val="left" w:pos="7371"/>
        </w:tabs>
        <w:autoSpaceDE/>
        <w:autoSpaceDN/>
        <w:spacing w:line="480" w:lineRule="auto"/>
        <w:ind w:left="1134" w:right="567" w:hanging="567"/>
        <w:jc w:val="both"/>
        <w:rPr>
          <w:sz w:val="24"/>
        </w:rPr>
      </w:pPr>
      <w:r w:rsidRPr="00C25C0C">
        <w:rPr>
          <w:sz w:val="24"/>
        </w:rPr>
        <w:t>Penerapan khusus prinsip keempat pendekatan proses.</w:t>
      </w:r>
    </w:p>
    <w:p w:rsidR="00C25C0C" w:rsidRDefault="008C7E99" w:rsidP="007A772C">
      <w:pPr>
        <w:widowControl/>
        <w:numPr>
          <w:ilvl w:val="0"/>
          <w:numId w:val="11"/>
        </w:numPr>
        <w:tabs>
          <w:tab w:val="left" w:pos="1134"/>
          <w:tab w:val="left" w:pos="7088"/>
        </w:tabs>
        <w:autoSpaceDE/>
        <w:autoSpaceDN/>
        <w:spacing w:line="480" w:lineRule="auto"/>
        <w:ind w:left="1134" w:hanging="567"/>
        <w:jc w:val="both"/>
        <w:rPr>
          <w:sz w:val="24"/>
        </w:rPr>
      </w:pPr>
      <w:r w:rsidRPr="00C25C0C">
        <w:rPr>
          <w:sz w:val="24"/>
        </w:rPr>
        <w:t>Penerapan khusus prinsip kelima menggunakan pendekatan sistem pada manajemen.</w:t>
      </w:r>
    </w:p>
    <w:p w:rsidR="00C25C0C" w:rsidRDefault="008C7E99" w:rsidP="007A772C">
      <w:pPr>
        <w:widowControl/>
        <w:numPr>
          <w:ilvl w:val="0"/>
          <w:numId w:val="11"/>
        </w:numPr>
        <w:tabs>
          <w:tab w:val="left" w:pos="1134"/>
          <w:tab w:val="left" w:pos="6946"/>
        </w:tabs>
        <w:autoSpaceDE/>
        <w:autoSpaceDN/>
        <w:spacing w:line="480" w:lineRule="auto"/>
        <w:ind w:left="1134" w:hanging="567"/>
        <w:jc w:val="both"/>
        <w:rPr>
          <w:sz w:val="24"/>
        </w:rPr>
      </w:pPr>
      <w:r w:rsidRPr="00C25C0C">
        <w:rPr>
          <w:sz w:val="24"/>
        </w:rPr>
        <w:t>Penerapan khusus prinsip keenam perbaikan secara berkelanjutan.</w:t>
      </w:r>
    </w:p>
    <w:p w:rsidR="00C25C0C" w:rsidRDefault="008C7E99" w:rsidP="007A772C">
      <w:pPr>
        <w:widowControl/>
        <w:numPr>
          <w:ilvl w:val="0"/>
          <w:numId w:val="11"/>
        </w:numPr>
        <w:tabs>
          <w:tab w:val="left" w:pos="1134"/>
          <w:tab w:val="left" w:pos="6804"/>
        </w:tabs>
        <w:autoSpaceDE/>
        <w:autoSpaceDN/>
        <w:spacing w:line="480" w:lineRule="auto"/>
        <w:ind w:left="1134" w:hanging="567"/>
        <w:jc w:val="both"/>
        <w:rPr>
          <w:sz w:val="24"/>
        </w:rPr>
      </w:pPr>
      <w:r w:rsidRPr="00C25C0C">
        <w:rPr>
          <w:sz w:val="24"/>
        </w:rPr>
        <w:t>Penerapan khusus prinsip ketujuh pendekatan aktual dalam pembuatan keputusan.</w:t>
      </w:r>
    </w:p>
    <w:p w:rsidR="000C5BC3" w:rsidRPr="00C25C0C" w:rsidRDefault="008C7E99" w:rsidP="007A772C">
      <w:pPr>
        <w:widowControl/>
        <w:numPr>
          <w:ilvl w:val="0"/>
          <w:numId w:val="11"/>
        </w:numPr>
        <w:tabs>
          <w:tab w:val="left" w:pos="1134"/>
          <w:tab w:val="left" w:pos="7088"/>
        </w:tabs>
        <w:autoSpaceDE/>
        <w:autoSpaceDN/>
        <w:spacing w:line="480" w:lineRule="auto"/>
        <w:ind w:left="1134" w:hanging="567"/>
        <w:jc w:val="both"/>
        <w:rPr>
          <w:sz w:val="24"/>
        </w:rPr>
      </w:pPr>
      <w:r w:rsidRPr="00C25C0C">
        <w:rPr>
          <w:sz w:val="24"/>
        </w:rPr>
        <w:t>Penerapan khusus prinsip kedelapan hubungan yang saling menguntungkan dengan supplier.</w:t>
      </w:r>
      <w:r w:rsidR="00C45768">
        <w:rPr>
          <w:rStyle w:val="FootnoteReference"/>
          <w:sz w:val="24"/>
        </w:rPr>
        <w:footnoteReference w:id="18"/>
      </w:r>
    </w:p>
    <w:p w:rsidR="00500E43" w:rsidRDefault="000C5BC3" w:rsidP="007A772C">
      <w:pPr>
        <w:widowControl/>
        <w:tabs>
          <w:tab w:val="left" w:pos="567"/>
          <w:tab w:val="left" w:pos="7088"/>
        </w:tabs>
        <w:autoSpaceDE/>
        <w:autoSpaceDN/>
        <w:spacing w:line="480" w:lineRule="auto"/>
        <w:jc w:val="both"/>
        <w:rPr>
          <w:sz w:val="24"/>
        </w:rPr>
      </w:pPr>
      <w:r>
        <w:rPr>
          <w:sz w:val="24"/>
        </w:rPr>
        <w:lastRenderedPageBreak/>
        <w:tab/>
      </w:r>
      <w:r w:rsidR="008C7E99" w:rsidRPr="000C5BC3">
        <w:rPr>
          <w:sz w:val="24"/>
        </w:rPr>
        <w:t>Dari</w:t>
      </w:r>
      <w:r w:rsidR="00864539">
        <w:rPr>
          <w:sz w:val="24"/>
        </w:rPr>
        <w:t xml:space="preserve"> </w:t>
      </w:r>
      <w:r w:rsidR="008C7E99" w:rsidRPr="000C5BC3">
        <w:rPr>
          <w:sz w:val="24"/>
        </w:rPr>
        <w:t>prinsip</w:t>
      </w:r>
      <w:r w:rsidR="00864539">
        <w:rPr>
          <w:sz w:val="24"/>
        </w:rPr>
        <w:t xml:space="preserve"> </w:t>
      </w:r>
      <w:r w:rsidR="008C7E99" w:rsidRPr="000C5BC3">
        <w:rPr>
          <w:sz w:val="24"/>
        </w:rPr>
        <w:t>-</w:t>
      </w:r>
      <w:r w:rsidR="00864539">
        <w:rPr>
          <w:sz w:val="24"/>
        </w:rPr>
        <w:t xml:space="preserve"> </w:t>
      </w:r>
      <w:r w:rsidR="008C7E99" w:rsidRPr="000C5BC3">
        <w:rPr>
          <w:sz w:val="24"/>
        </w:rPr>
        <w:t>prinsip</w:t>
      </w:r>
      <w:r w:rsidR="00864539">
        <w:rPr>
          <w:sz w:val="24"/>
        </w:rPr>
        <w:t xml:space="preserve"> tersebut</w:t>
      </w:r>
      <w:proofErr w:type="gramStart"/>
      <w:r w:rsidR="00864539">
        <w:rPr>
          <w:sz w:val="24"/>
        </w:rPr>
        <w:t>,dapat</w:t>
      </w:r>
      <w:proofErr w:type="gramEnd"/>
      <w:r w:rsidR="00864539">
        <w:rPr>
          <w:sz w:val="24"/>
        </w:rPr>
        <w:t xml:space="preserve"> disimpulkan bahwa </w:t>
      </w:r>
      <w:r w:rsidR="008C7E99" w:rsidRPr="000C5BC3">
        <w:rPr>
          <w:sz w:val="24"/>
        </w:rPr>
        <w:t>dalam</w:t>
      </w:r>
      <w:r w:rsidR="00864539">
        <w:t xml:space="preserve"> </w:t>
      </w:r>
      <w:r w:rsidR="008C7E99" w:rsidRPr="000C5BC3">
        <w:rPr>
          <w:sz w:val="23"/>
        </w:rPr>
        <w:t>usaha</w:t>
      </w:r>
      <w:r>
        <w:rPr>
          <w:sz w:val="23"/>
        </w:rPr>
        <w:t xml:space="preserve"> </w:t>
      </w:r>
      <w:r w:rsidR="008C7E99">
        <w:rPr>
          <w:sz w:val="24"/>
        </w:rPr>
        <w:t>peningkatan mutu seluruh elemen yang ada dalam</w:t>
      </w:r>
      <w:r>
        <w:rPr>
          <w:sz w:val="24"/>
        </w:rPr>
        <w:t xml:space="preserve"> suatu organisasi ikut terlibat </w:t>
      </w:r>
      <w:r w:rsidR="008C7E99">
        <w:rPr>
          <w:sz w:val="24"/>
        </w:rPr>
        <w:t>serta</w:t>
      </w:r>
      <w:r>
        <w:rPr>
          <w:sz w:val="24"/>
        </w:rPr>
        <w:t xml:space="preserve"> </w:t>
      </w:r>
      <w:r w:rsidR="00C45768">
        <w:rPr>
          <w:sz w:val="24"/>
        </w:rPr>
        <w:t xml:space="preserve">memiliki tugas, visi, misi yang sama. </w:t>
      </w:r>
      <w:r w:rsidR="00C45768">
        <w:rPr>
          <w:i/>
          <w:sz w:val="24"/>
        </w:rPr>
        <w:t>Stakeholder</w:t>
      </w:r>
      <w:r w:rsidR="00C45768">
        <w:rPr>
          <w:sz w:val="24"/>
        </w:rPr>
        <w:t xml:space="preserve"> harus memegang sebuah prinsip dalam meningkatkan mutu pendidikannya, dikarenakan tanggung jawab yang di emban cukup besar. Perkembangan zaman yang semakin berkembang menuntut lembaga pendidikan dalam bersaing memperkenalkan kualitas lembaga pendidikannya. Oleh karena itu, tugas stakeholder harus melakukan pembenahan dalam menghadapi persaingan terhadap lembaga pendidikan lainya yaitu dengan melakukan perubahan serta perbaikan-perbaikan dalam lembaga pendidikannya. </w:t>
      </w:r>
      <w:r w:rsidR="00ED11F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pt;margin-top:163.2pt;width:402pt;height:112.5pt;z-index:251708416;mso-position-horizontal-relative:text;mso-position-vertical-relative:text">
            <v:imagedata r:id="rId10" o:title="Ar Ra'd 11"/>
          </v:shape>
        </w:pict>
      </w:r>
      <w:r w:rsidR="00C45768">
        <w:rPr>
          <w:sz w:val="24"/>
        </w:rPr>
        <w:t>Sebagaimana dalam QS. Ar-Ra’d ayat 11 Allah SWT berfirman:</w:t>
      </w:r>
    </w:p>
    <w:p w:rsidR="00500E43" w:rsidRDefault="00500E43" w:rsidP="007A772C">
      <w:pPr>
        <w:widowControl/>
        <w:tabs>
          <w:tab w:val="left" w:pos="567"/>
          <w:tab w:val="left" w:pos="7088"/>
        </w:tabs>
        <w:autoSpaceDE/>
        <w:autoSpaceDN/>
        <w:spacing w:line="480" w:lineRule="auto"/>
        <w:jc w:val="both"/>
        <w:rPr>
          <w:sz w:val="24"/>
        </w:rPr>
      </w:pPr>
    </w:p>
    <w:p w:rsidR="00500E43" w:rsidRDefault="00500E43" w:rsidP="00864539">
      <w:pPr>
        <w:widowControl/>
        <w:tabs>
          <w:tab w:val="left" w:pos="567"/>
          <w:tab w:val="left" w:pos="7371"/>
        </w:tabs>
        <w:autoSpaceDE/>
        <w:autoSpaceDN/>
        <w:spacing w:line="480" w:lineRule="auto"/>
        <w:ind w:right="567"/>
        <w:jc w:val="both"/>
        <w:rPr>
          <w:sz w:val="24"/>
        </w:rPr>
      </w:pPr>
    </w:p>
    <w:p w:rsidR="00C45768" w:rsidRDefault="00C45768" w:rsidP="00864539">
      <w:pPr>
        <w:widowControl/>
        <w:tabs>
          <w:tab w:val="left" w:pos="567"/>
          <w:tab w:val="left" w:pos="7371"/>
        </w:tabs>
        <w:autoSpaceDE/>
        <w:autoSpaceDN/>
        <w:spacing w:line="480" w:lineRule="auto"/>
        <w:ind w:right="567"/>
        <w:jc w:val="both"/>
        <w:rPr>
          <w:rFonts w:asciiTheme="majorBidi" w:hAnsiTheme="majorBidi" w:cstheme="majorBidi"/>
          <w:w w:val="105"/>
          <w:sz w:val="24"/>
          <w:szCs w:val="24"/>
        </w:rPr>
      </w:pPr>
    </w:p>
    <w:p w:rsidR="00C45768" w:rsidRDefault="00C45768" w:rsidP="00864539">
      <w:pPr>
        <w:widowControl/>
        <w:tabs>
          <w:tab w:val="left" w:pos="567"/>
          <w:tab w:val="left" w:pos="7371"/>
        </w:tabs>
        <w:autoSpaceDE/>
        <w:autoSpaceDN/>
        <w:spacing w:line="480" w:lineRule="auto"/>
        <w:ind w:right="567"/>
        <w:jc w:val="both"/>
        <w:rPr>
          <w:rFonts w:asciiTheme="majorBidi" w:hAnsiTheme="majorBidi" w:cstheme="majorBidi"/>
          <w:w w:val="105"/>
          <w:sz w:val="24"/>
          <w:szCs w:val="24"/>
        </w:rPr>
      </w:pPr>
    </w:p>
    <w:p w:rsidR="00C45768" w:rsidRPr="00C45768" w:rsidRDefault="00C45768" w:rsidP="007A772C">
      <w:pPr>
        <w:widowControl/>
        <w:tabs>
          <w:tab w:val="left" w:pos="567"/>
          <w:tab w:val="left" w:pos="7088"/>
        </w:tabs>
        <w:autoSpaceDE/>
        <w:autoSpaceDN/>
        <w:spacing w:after="240"/>
        <w:jc w:val="both"/>
        <w:rPr>
          <w:rFonts w:asciiTheme="majorBidi" w:hAnsiTheme="majorBidi" w:cstheme="majorBidi"/>
          <w:i/>
          <w:iCs/>
          <w:w w:val="105"/>
          <w:sz w:val="24"/>
          <w:szCs w:val="24"/>
        </w:rPr>
      </w:pPr>
      <w:r>
        <w:rPr>
          <w:rFonts w:asciiTheme="majorBidi" w:hAnsiTheme="majorBidi" w:cstheme="majorBidi"/>
          <w:color w:val="3A3A3A"/>
          <w:sz w:val="24"/>
          <w:szCs w:val="24"/>
          <w:shd w:val="clear" w:color="auto" w:fill="FFFFFF"/>
        </w:rPr>
        <w:tab/>
      </w:r>
      <w:r w:rsidRPr="00A41CA1">
        <w:rPr>
          <w:rFonts w:asciiTheme="majorBidi" w:hAnsiTheme="majorBidi" w:cstheme="majorBidi"/>
          <w:sz w:val="24"/>
          <w:szCs w:val="24"/>
          <w:shd w:val="clear" w:color="auto" w:fill="FFFFFF"/>
        </w:rPr>
        <w:t>Bagi manusia ada malaikat-malaikat yang selalu mengikutinya bergiliran, di muka dan di belakangnya, mereka menjaganya atas perintah Allah. Sesungguhnya Allah tidak merubah keadaan sesuatu kaum sehingga mereka merubah keadaan yang ada pada diri mereka sendiri. Dan apabila Allah menghendaki keburukan terhadap sesuatu kaum, maka tak ada yang dapat menolaknya; dan sekali-kali tak ada pelindung bagi mereka selain Dia.</w:t>
      </w:r>
      <w:r w:rsidR="00C25C0C" w:rsidRPr="00A41CA1">
        <w:rPr>
          <w:rFonts w:asciiTheme="majorBidi" w:hAnsiTheme="majorBidi" w:cstheme="majorBidi"/>
          <w:sz w:val="24"/>
          <w:szCs w:val="24"/>
          <w:shd w:val="clear" w:color="auto" w:fill="FFFFFF"/>
        </w:rPr>
        <w:t xml:space="preserve"> (Q.S Ar-Ra’d (13):11). </w:t>
      </w:r>
      <w:r w:rsidRPr="00A41CA1">
        <w:rPr>
          <w:rStyle w:val="FootnoteReference"/>
          <w:rFonts w:asciiTheme="majorBidi" w:hAnsiTheme="majorBidi" w:cstheme="majorBidi"/>
          <w:i/>
          <w:iCs/>
          <w:sz w:val="24"/>
          <w:szCs w:val="24"/>
          <w:shd w:val="clear" w:color="auto" w:fill="FFFFFF"/>
        </w:rPr>
        <w:footnoteReference w:id="19"/>
      </w:r>
    </w:p>
    <w:p w:rsidR="00230FFD" w:rsidRPr="000C5BC3" w:rsidRDefault="00C45768" w:rsidP="007A772C">
      <w:pPr>
        <w:widowControl/>
        <w:tabs>
          <w:tab w:val="left" w:pos="567"/>
          <w:tab w:val="left" w:pos="7088"/>
        </w:tabs>
        <w:autoSpaceDE/>
        <w:autoSpaceDN/>
        <w:spacing w:line="480" w:lineRule="auto"/>
        <w:jc w:val="both"/>
        <w:rPr>
          <w:sz w:val="24"/>
        </w:rPr>
      </w:pPr>
      <w:r>
        <w:rPr>
          <w:rFonts w:asciiTheme="majorBidi" w:hAnsiTheme="majorBidi" w:cstheme="majorBidi"/>
          <w:w w:val="105"/>
          <w:sz w:val="24"/>
          <w:szCs w:val="24"/>
        </w:rPr>
        <w:tab/>
      </w:r>
      <w:r w:rsidR="00D00271" w:rsidRPr="002F7F09">
        <w:rPr>
          <w:rFonts w:asciiTheme="majorBidi" w:hAnsiTheme="majorBidi" w:cstheme="majorBidi"/>
          <w:w w:val="105"/>
          <w:sz w:val="24"/>
          <w:szCs w:val="24"/>
        </w:rPr>
        <w:t>Ada beberapa prinsip yang perlu dipegang dalam menerapkan program mutu pendidikan diantaranya sebagai berikut:</w:t>
      </w:r>
    </w:p>
    <w:p w:rsidR="005A4455" w:rsidRPr="005A4455" w:rsidRDefault="00230FFD" w:rsidP="007A772C">
      <w:pPr>
        <w:pStyle w:val="ListParagraph"/>
        <w:numPr>
          <w:ilvl w:val="0"/>
          <w:numId w:val="6"/>
        </w:numPr>
        <w:tabs>
          <w:tab w:val="left" w:pos="1560"/>
        </w:tabs>
        <w:spacing w:before="53" w:line="491" w:lineRule="auto"/>
        <w:ind w:left="851" w:hanging="425"/>
        <w:jc w:val="both"/>
      </w:pPr>
      <w:r w:rsidRPr="00201D3F">
        <w:rPr>
          <w:w w:val="105"/>
        </w:rPr>
        <w:t xml:space="preserve">Peningkatan mutu pendidikan menuntut kepemimpinan profesional dalam bidang pendidikan. Manajemen mutu pendidikan merupakan alat yang dapat digunakan oleh para profesional pendidikan dalam memperbaiki sistem </w:t>
      </w:r>
      <w:r w:rsidRPr="00201D3F">
        <w:rPr>
          <w:w w:val="105"/>
        </w:rPr>
        <w:lastRenderedPageBreak/>
        <w:t>pendidikan bangsa</w:t>
      </w:r>
      <w:r w:rsidRPr="00201D3F">
        <w:rPr>
          <w:spacing w:val="-18"/>
          <w:w w:val="105"/>
        </w:rPr>
        <w:t xml:space="preserve"> </w:t>
      </w:r>
      <w:r w:rsidR="00C37544">
        <w:rPr>
          <w:w w:val="105"/>
        </w:rPr>
        <w:t>Indonesia</w:t>
      </w:r>
      <w:r w:rsidRPr="00201D3F">
        <w:rPr>
          <w:w w:val="105"/>
        </w:rPr>
        <w:t>.</w:t>
      </w:r>
    </w:p>
    <w:p w:rsidR="005A4455" w:rsidRPr="005A4455" w:rsidRDefault="00230FFD" w:rsidP="007A772C">
      <w:pPr>
        <w:pStyle w:val="ListParagraph"/>
        <w:numPr>
          <w:ilvl w:val="0"/>
          <w:numId w:val="6"/>
        </w:numPr>
        <w:tabs>
          <w:tab w:val="left" w:pos="1560"/>
          <w:tab w:val="left" w:pos="6663"/>
        </w:tabs>
        <w:spacing w:before="53" w:line="491" w:lineRule="auto"/>
        <w:ind w:left="851" w:hanging="425"/>
        <w:jc w:val="both"/>
      </w:pPr>
      <w:r w:rsidRPr="005A4455">
        <w:rPr>
          <w:w w:val="105"/>
        </w:rPr>
        <w:t xml:space="preserve">Ketidakmampuan para profesional pendidikan dalam menghadapi “kegagalan sistem”yang mencegah mereka dari pengembangan atau penerapan </w:t>
      </w:r>
      <w:proofErr w:type="gramStart"/>
      <w:r w:rsidRPr="005A4455">
        <w:rPr>
          <w:w w:val="105"/>
        </w:rPr>
        <w:t>cara</w:t>
      </w:r>
      <w:proofErr w:type="gramEnd"/>
      <w:r w:rsidRPr="005A4455">
        <w:rPr>
          <w:w w:val="105"/>
        </w:rPr>
        <w:t xml:space="preserve"> atau proses baru untuk memperbaiki mutu pendidikan yang</w:t>
      </w:r>
      <w:r w:rsidRPr="005A4455">
        <w:rPr>
          <w:spacing w:val="-2"/>
          <w:w w:val="105"/>
        </w:rPr>
        <w:t xml:space="preserve"> </w:t>
      </w:r>
      <w:r w:rsidRPr="005A4455">
        <w:rPr>
          <w:w w:val="105"/>
        </w:rPr>
        <w:t>ada.</w:t>
      </w:r>
    </w:p>
    <w:p w:rsidR="005A4455" w:rsidRPr="005A4455" w:rsidRDefault="00230FFD" w:rsidP="007A772C">
      <w:pPr>
        <w:pStyle w:val="ListParagraph"/>
        <w:numPr>
          <w:ilvl w:val="0"/>
          <w:numId w:val="6"/>
        </w:numPr>
        <w:tabs>
          <w:tab w:val="left" w:pos="1560"/>
          <w:tab w:val="left" w:pos="6804"/>
        </w:tabs>
        <w:spacing w:before="53" w:line="491" w:lineRule="auto"/>
        <w:ind w:left="851" w:hanging="425"/>
        <w:jc w:val="both"/>
      </w:pPr>
      <w:r w:rsidRPr="005A4455">
        <w:rPr>
          <w:w w:val="105"/>
        </w:rPr>
        <w:t>Peningkatan</w:t>
      </w:r>
      <w:r w:rsidRPr="005A4455">
        <w:rPr>
          <w:spacing w:val="-11"/>
          <w:w w:val="105"/>
        </w:rPr>
        <w:t xml:space="preserve"> </w:t>
      </w:r>
      <w:r w:rsidRPr="005A4455">
        <w:rPr>
          <w:w w:val="105"/>
        </w:rPr>
        <w:t>mutu</w:t>
      </w:r>
      <w:r w:rsidRPr="005A4455">
        <w:rPr>
          <w:spacing w:val="-14"/>
          <w:w w:val="105"/>
        </w:rPr>
        <w:t xml:space="preserve"> </w:t>
      </w:r>
      <w:r w:rsidRPr="005A4455">
        <w:rPr>
          <w:w w:val="105"/>
        </w:rPr>
        <w:t>pendidikan</w:t>
      </w:r>
      <w:r w:rsidRPr="005A4455">
        <w:rPr>
          <w:spacing w:val="-14"/>
          <w:w w:val="105"/>
        </w:rPr>
        <w:t xml:space="preserve"> </w:t>
      </w:r>
      <w:r w:rsidRPr="005A4455">
        <w:rPr>
          <w:w w:val="105"/>
        </w:rPr>
        <w:t>harus</w:t>
      </w:r>
      <w:r w:rsidRPr="005A4455">
        <w:rPr>
          <w:spacing w:val="-13"/>
          <w:w w:val="105"/>
        </w:rPr>
        <w:t xml:space="preserve"> </w:t>
      </w:r>
      <w:r w:rsidRPr="005A4455">
        <w:rPr>
          <w:w w:val="105"/>
        </w:rPr>
        <w:t>melalui</w:t>
      </w:r>
      <w:r w:rsidRPr="005A4455">
        <w:rPr>
          <w:spacing w:val="-14"/>
          <w:w w:val="105"/>
        </w:rPr>
        <w:t xml:space="preserve"> </w:t>
      </w:r>
      <w:r w:rsidRPr="005A4455">
        <w:rPr>
          <w:w w:val="105"/>
        </w:rPr>
        <w:t>loncatan-loncatan.</w:t>
      </w:r>
      <w:r w:rsidRPr="005A4455">
        <w:rPr>
          <w:spacing w:val="-14"/>
          <w:w w:val="105"/>
        </w:rPr>
        <w:t xml:space="preserve"> </w:t>
      </w:r>
      <w:r w:rsidRPr="005A4455">
        <w:rPr>
          <w:w w:val="105"/>
        </w:rPr>
        <w:t>Norma dan kepercayaan lama harus dirubah. Sekolah harus belajar bekerjasama dengan sumber-sumber yang terbatas. Para profesional pendidikan harus membantu para siswa dalam mengembangkan kemampuan-kemampuan yang dibutuhkan guna bersaing di dunia global.</w:t>
      </w:r>
    </w:p>
    <w:p w:rsidR="005A4455" w:rsidRPr="005A4455" w:rsidRDefault="00230FFD" w:rsidP="007A772C">
      <w:pPr>
        <w:pStyle w:val="ListParagraph"/>
        <w:numPr>
          <w:ilvl w:val="0"/>
          <w:numId w:val="6"/>
        </w:numPr>
        <w:tabs>
          <w:tab w:val="left" w:pos="1560"/>
          <w:tab w:val="left" w:pos="6804"/>
        </w:tabs>
        <w:spacing w:before="53" w:line="491" w:lineRule="auto"/>
        <w:ind w:left="851" w:hanging="425"/>
        <w:jc w:val="both"/>
      </w:pPr>
      <w:r w:rsidRPr="005A4455">
        <w:rPr>
          <w:w w:val="105"/>
          <w:sz w:val="24"/>
          <w:szCs w:val="24"/>
        </w:rPr>
        <w:t>Uang</w:t>
      </w:r>
      <w:r w:rsidRPr="005A4455">
        <w:rPr>
          <w:spacing w:val="13"/>
          <w:w w:val="105"/>
          <w:sz w:val="24"/>
          <w:szCs w:val="24"/>
        </w:rPr>
        <w:t xml:space="preserve"> </w:t>
      </w:r>
      <w:r w:rsidRPr="005A4455">
        <w:rPr>
          <w:w w:val="105"/>
          <w:sz w:val="24"/>
          <w:szCs w:val="24"/>
        </w:rPr>
        <w:t>bukan</w:t>
      </w:r>
      <w:r w:rsidRPr="005A4455">
        <w:rPr>
          <w:spacing w:val="12"/>
          <w:w w:val="105"/>
          <w:sz w:val="24"/>
          <w:szCs w:val="24"/>
        </w:rPr>
        <w:t xml:space="preserve"> </w:t>
      </w:r>
      <w:r w:rsidRPr="005A4455">
        <w:rPr>
          <w:w w:val="105"/>
          <w:sz w:val="24"/>
          <w:szCs w:val="24"/>
        </w:rPr>
        <w:t>kunci</w:t>
      </w:r>
      <w:r w:rsidRPr="005A4455">
        <w:rPr>
          <w:spacing w:val="12"/>
          <w:w w:val="105"/>
          <w:sz w:val="24"/>
          <w:szCs w:val="24"/>
        </w:rPr>
        <w:t xml:space="preserve"> </w:t>
      </w:r>
      <w:r w:rsidRPr="005A4455">
        <w:rPr>
          <w:w w:val="105"/>
          <w:sz w:val="24"/>
          <w:szCs w:val="24"/>
        </w:rPr>
        <w:t>utama</w:t>
      </w:r>
      <w:r w:rsidRPr="005A4455">
        <w:rPr>
          <w:spacing w:val="13"/>
          <w:w w:val="105"/>
          <w:sz w:val="24"/>
          <w:szCs w:val="24"/>
        </w:rPr>
        <w:t xml:space="preserve"> </w:t>
      </w:r>
      <w:r w:rsidRPr="005A4455">
        <w:rPr>
          <w:w w:val="105"/>
          <w:sz w:val="24"/>
          <w:szCs w:val="24"/>
        </w:rPr>
        <w:t>dalam</w:t>
      </w:r>
      <w:r w:rsidRPr="005A4455">
        <w:rPr>
          <w:spacing w:val="10"/>
          <w:w w:val="105"/>
          <w:sz w:val="24"/>
          <w:szCs w:val="24"/>
        </w:rPr>
        <w:t xml:space="preserve"> </w:t>
      </w:r>
      <w:r w:rsidRPr="005A4455">
        <w:rPr>
          <w:w w:val="105"/>
          <w:sz w:val="24"/>
          <w:szCs w:val="24"/>
        </w:rPr>
        <w:t>usaha</w:t>
      </w:r>
      <w:r w:rsidRPr="005A4455">
        <w:rPr>
          <w:spacing w:val="13"/>
          <w:w w:val="105"/>
          <w:sz w:val="24"/>
          <w:szCs w:val="24"/>
        </w:rPr>
        <w:t xml:space="preserve"> </w:t>
      </w:r>
      <w:r w:rsidRPr="005A4455">
        <w:rPr>
          <w:w w:val="105"/>
          <w:sz w:val="24"/>
          <w:szCs w:val="24"/>
        </w:rPr>
        <w:t>peningkatan</w:t>
      </w:r>
      <w:r w:rsidRPr="005A4455">
        <w:rPr>
          <w:spacing w:val="14"/>
          <w:w w:val="105"/>
          <w:sz w:val="24"/>
          <w:szCs w:val="24"/>
        </w:rPr>
        <w:t xml:space="preserve"> </w:t>
      </w:r>
      <w:r w:rsidRPr="005A4455">
        <w:rPr>
          <w:w w:val="105"/>
          <w:sz w:val="24"/>
          <w:szCs w:val="24"/>
        </w:rPr>
        <w:t>mutu.</w:t>
      </w:r>
      <w:r w:rsidRPr="005A4455">
        <w:rPr>
          <w:spacing w:val="13"/>
          <w:w w:val="105"/>
          <w:sz w:val="24"/>
          <w:szCs w:val="24"/>
        </w:rPr>
        <w:t xml:space="preserve"> </w:t>
      </w:r>
      <w:r w:rsidRPr="005A4455">
        <w:rPr>
          <w:w w:val="105"/>
          <w:sz w:val="24"/>
          <w:szCs w:val="24"/>
        </w:rPr>
        <w:t xml:space="preserve">Mutu </w:t>
      </w:r>
      <w:r w:rsidRPr="005A4455">
        <w:rPr>
          <w:rFonts w:asciiTheme="majorBidi" w:hAnsiTheme="majorBidi" w:cstheme="majorBidi"/>
          <w:w w:val="105"/>
          <w:sz w:val="24"/>
          <w:szCs w:val="24"/>
        </w:rPr>
        <w:t>pendidikan dapat diperbaiki jika administrator, guru, staf, pengawas, dan</w:t>
      </w:r>
      <w:r w:rsidRPr="005A4455">
        <w:rPr>
          <w:rFonts w:asciiTheme="majorBidi" w:hAnsiTheme="majorBidi" w:cstheme="majorBidi"/>
          <w:spacing w:val="-21"/>
          <w:w w:val="105"/>
          <w:sz w:val="24"/>
          <w:szCs w:val="24"/>
        </w:rPr>
        <w:t xml:space="preserve"> </w:t>
      </w:r>
      <w:r w:rsidRPr="005A4455">
        <w:rPr>
          <w:rFonts w:asciiTheme="majorBidi" w:hAnsiTheme="majorBidi" w:cstheme="majorBidi"/>
          <w:w w:val="105"/>
          <w:sz w:val="24"/>
          <w:szCs w:val="24"/>
        </w:rPr>
        <w:t>pimpinan</w:t>
      </w:r>
      <w:r w:rsidRPr="005A4455">
        <w:rPr>
          <w:rFonts w:asciiTheme="majorBidi" w:hAnsiTheme="majorBidi" w:cstheme="majorBidi"/>
          <w:spacing w:val="-21"/>
          <w:w w:val="105"/>
          <w:sz w:val="24"/>
          <w:szCs w:val="24"/>
        </w:rPr>
        <w:t xml:space="preserve"> </w:t>
      </w:r>
      <w:proofErr w:type="gramStart"/>
      <w:r w:rsidRPr="005A4455">
        <w:rPr>
          <w:rFonts w:asciiTheme="majorBidi" w:hAnsiTheme="majorBidi" w:cstheme="majorBidi"/>
          <w:w w:val="105"/>
          <w:sz w:val="24"/>
          <w:szCs w:val="24"/>
        </w:rPr>
        <w:t>kantor</w:t>
      </w:r>
      <w:proofErr w:type="gramEnd"/>
      <w:r w:rsidRPr="005A4455">
        <w:rPr>
          <w:rFonts w:asciiTheme="majorBidi" w:hAnsiTheme="majorBidi" w:cstheme="majorBidi"/>
          <w:spacing w:val="-20"/>
          <w:w w:val="105"/>
          <w:sz w:val="24"/>
          <w:szCs w:val="24"/>
        </w:rPr>
        <w:t xml:space="preserve"> </w:t>
      </w:r>
      <w:r w:rsidRPr="005A4455">
        <w:rPr>
          <w:rFonts w:asciiTheme="majorBidi" w:hAnsiTheme="majorBidi" w:cstheme="majorBidi"/>
          <w:w w:val="105"/>
          <w:sz w:val="24"/>
          <w:szCs w:val="24"/>
        </w:rPr>
        <w:t>Diknas</w:t>
      </w:r>
      <w:r w:rsidRPr="005A4455">
        <w:rPr>
          <w:rFonts w:asciiTheme="majorBidi" w:hAnsiTheme="majorBidi" w:cstheme="majorBidi"/>
          <w:spacing w:val="-19"/>
          <w:w w:val="105"/>
          <w:sz w:val="24"/>
          <w:szCs w:val="24"/>
        </w:rPr>
        <w:t xml:space="preserve"> </w:t>
      </w:r>
      <w:r w:rsidRPr="005A4455">
        <w:rPr>
          <w:rFonts w:asciiTheme="majorBidi" w:hAnsiTheme="majorBidi" w:cstheme="majorBidi"/>
          <w:w w:val="105"/>
          <w:sz w:val="24"/>
          <w:szCs w:val="24"/>
        </w:rPr>
        <w:t>mengembangkan</w:t>
      </w:r>
      <w:r w:rsidRPr="005A4455">
        <w:rPr>
          <w:rFonts w:asciiTheme="majorBidi" w:hAnsiTheme="majorBidi" w:cstheme="majorBidi"/>
          <w:spacing w:val="-21"/>
          <w:w w:val="105"/>
          <w:sz w:val="24"/>
          <w:szCs w:val="24"/>
        </w:rPr>
        <w:t xml:space="preserve"> </w:t>
      </w:r>
      <w:r w:rsidRPr="005A4455">
        <w:rPr>
          <w:rFonts w:asciiTheme="majorBidi" w:hAnsiTheme="majorBidi" w:cstheme="majorBidi"/>
          <w:w w:val="105"/>
          <w:sz w:val="24"/>
          <w:szCs w:val="24"/>
        </w:rPr>
        <w:t>sikap</w:t>
      </w:r>
      <w:r w:rsidRPr="005A4455">
        <w:rPr>
          <w:rFonts w:asciiTheme="majorBidi" w:hAnsiTheme="majorBidi" w:cstheme="majorBidi"/>
          <w:spacing w:val="-21"/>
          <w:w w:val="105"/>
          <w:sz w:val="24"/>
          <w:szCs w:val="24"/>
        </w:rPr>
        <w:t xml:space="preserve"> </w:t>
      </w:r>
      <w:r w:rsidRPr="005A4455">
        <w:rPr>
          <w:rFonts w:asciiTheme="majorBidi" w:hAnsiTheme="majorBidi" w:cstheme="majorBidi"/>
          <w:w w:val="105"/>
          <w:sz w:val="24"/>
          <w:szCs w:val="24"/>
        </w:rPr>
        <w:t>yang</w:t>
      </w:r>
      <w:r w:rsidRPr="005A4455">
        <w:rPr>
          <w:rFonts w:asciiTheme="majorBidi" w:hAnsiTheme="majorBidi" w:cstheme="majorBidi"/>
          <w:spacing w:val="-21"/>
          <w:w w:val="105"/>
          <w:sz w:val="24"/>
          <w:szCs w:val="24"/>
        </w:rPr>
        <w:t xml:space="preserve"> </w:t>
      </w:r>
      <w:r w:rsidRPr="005A4455">
        <w:rPr>
          <w:rFonts w:asciiTheme="majorBidi" w:hAnsiTheme="majorBidi" w:cstheme="majorBidi"/>
          <w:w w:val="105"/>
          <w:sz w:val="24"/>
          <w:szCs w:val="24"/>
        </w:rPr>
        <w:t>terpusat</w:t>
      </w:r>
      <w:r w:rsidRPr="005A4455">
        <w:rPr>
          <w:rFonts w:asciiTheme="majorBidi" w:hAnsiTheme="majorBidi" w:cstheme="majorBidi"/>
          <w:spacing w:val="-21"/>
          <w:w w:val="105"/>
          <w:sz w:val="24"/>
          <w:szCs w:val="24"/>
        </w:rPr>
        <w:t xml:space="preserve"> </w:t>
      </w:r>
      <w:r w:rsidRPr="005A4455">
        <w:rPr>
          <w:rFonts w:asciiTheme="majorBidi" w:hAnsiTheme="majorBidi" w:cstheme="majorBidi"/>
          <w:w w:val="105"/>
          <w:sz w:val="24"/>
          <w:szCs w:val="24"/>
        </w:rPr>
        <w:t xml:space="preserve">pada kepemimpinan, </w:t>
      </w:r>
      <w:r w:rsidRPr="005A4455">
        <w:rPr>
          <w:rFonts w:asciiTheme="majorBidi" w:hAnsiTheme="majorBidi" w:cstheme="majorBidi"/>
          <w:i/>
          <w:w w:val="105"/>
          <w:sz w:val="24"/>
          <w:szCs w:val="24"/>
        </w:rPr>
        <w:t>teamwork</w:t>
      </w:r>
      <w:r w:rsidRPr="005A4455">
        <w:rPr>
          <w:rFonts w:asciiTheme="majorBidi" w:hAnsiTheme="majorBidi" w:cstheme="majorBidi"/>
          <w:w w:val="105"/>
          <w:sz w:val="24"/>
          <w:szCs w:val="24"/>
        </w:rPr>
        <w:t>, kerjasama, akuntabilitas, dan rekognisi. Uang tidak menjadi penentu dalam peningkatan</w:t>
      </w:r>
      <w:r w:rsidRPr="005A4455">
        <w:rPr>
          <w:rFonts w:asciiTheme="majorBidi" w:hAnsiTheme="majorBidi" w:cstheme="majorBidi"/>
          <w:spacing w:val="-32"/>
          <w:w w:val="105"/>
          <w:sz w:val="24"/>
          <w:szCs w:val="24"/>
        </w:rPr>
        <w:t xml:space="preserve"> </w:t>
      </w:r>
      <w:r w:rsidRPr="005A4455">
        <w:rPr>
          <w:rFonts w:asciiTheme="majorBidi" w:hAnsiTheme="majorBidi" w:cstheme="majorBidi"/>
          <w:w w:val="105"/>
          <w:sz w:val="24"/>
          <w:szCs w:val="24"/>
        </w:rPr>
        <w:t>mutu.</w:t>
      </w:r>
    </w:p>
    <w:p w:rsidR="005A4455" w:rsidRPr="005A4455" w:rsidRDefault="00230FFD" w:rsidP="007A772C">
      <w:pPr>
        <w:pStyle w:val="ListParagraph"/>
        <w:numPr>
          <w:ilvl w:val="0"/>
          <w:numId w:val="6"/>
        </w:numPr>
        <w:tabs>
          <w:tab w:val="left" w:pos="1560"/>
          <w:tab w:val="left" w:pos="6804"/>
        </w:tabs>
        <w:spacing w:before="53" w:line="491" w:lineRule="auto"/>
        <w:ind w:left="851" w:hanging="425"/>
        <w:jc w:val="both"/>
      </w:pPr>
      <w:r w:rsidRPr="005A4455">
        <w:rPr>
          <w:rFonts w:asciiTheme="majorBidi" w:hAnsiTheme="majorBidi" w:cstheme="majorBidi"/>
          <w:w w:val="105"/>
          <w:sz w:val="24"/>
          <w:szCs w:val="24"/>
        </w:rPr>
        <w:t xml:space="preserve">Kunci utama peningkatan mutu pendidikan adalah komitmen pada perubahan.jika semua guru dan staf sekolah telah memiliki komitmen pada perubahan, pimpinan dapat dengan mudah mendorong mereka </w:t>
      </w:r>
      <w:r w:rsidRPr="005A4455">
        <w:rPr>
          <w:w w:val="105"/>
        </w:rPr>
        <w:t>menemukan</w:t>
      </w:r>
      <w:r w:rsidRPr="005A4455">
        <w:rPr>
          <w:spacing w:val="-7"/>
          <w:w w:val="105"/>
        </w:rPr>
        <w:t xml:space="preserve"> </w:t>
      </w:r>
      <w:proofErr w:type="gramStart"/>
      <w:r w:rsidRPr="005A4455">
        <w:rPr>
          <w:w w:val="105"/>
        </w:rPr>
        <w:t>cara</w:t>
      </w:r>
      <w:proofErr w:type="gramEnd"/>
      <w:r w:rsidRPr="005A4455">
        <w:rPr>
          <w:spacing w:val="-7"/>
          <w:w w:val="105"/>
        </w:rPr>
        <w:t xml:space="preserve"> </w:t>
      </w:r>
      <w:r w:rsidRPr="005A4455">
        <w:rPr>
          <w:w w:val="105"/>
        </w:rPr>
        <w:t>baru</w:t>
      </w:r>
      <w:r w:rsidRPr="005A4455">
        <w:rPr>
          <w:spacing w:val="-7"/>
          <w:w w:val="105"/>
        </w:rPr>
        <w:t xml:space="preserve"> </w:t>
      </w:r>
      <w:r w:rsidRPr="005A4455">
        <w:rPr>
          <w:w w:val="105"/>
        </w:rPr>
        <w:t>untuk</w:t>
      </w:r>
      <w:r w:rsidRPr="005A4455">
        <w:rPr>
          <w:spacing w:val="-5"/>
          <w:w w:val="105"/>
        </w:rPr>
        <w:t xml:space="preserve"> </w:t>
      </w:r>
      <w:r w:rsidRPr="005A4455">
        <w:rPr>
          <w:w w:val="105"/>
        </w:rPr>
        <w:t>memperbaiki</w:t>
      </w:r>
      <w:r w:rsidRPr="005A4455">
        <w:rPr>
          <w:spacing w:val="-6"/>
          <w:w w:val="105"/>
        </w:rPr>
        <w:t xml:space="preserve"> </w:t>
      </w:r>
      <w:r w:rsidRPr="005A4455">
        <w:rPr>
          <w:w w:val="105"/>
        </w:rPr>
        <w:t>efisiensi,</w:t>
      </w:r>
      <w:r w:rsidRPr="005A4455">
        <w:rPr>
          <w:spacing w:val="-7"/>
          <w:w w:val="105"/>
        </w:rPr>
        <w:t xml:space="preserve"> </w:t>
      </w:r>
      <w:r w:rsidRPr="005A4455">
        <w:rPr>
          <w:w w:val="105"/>
        </w:rPr>
        <w:t>produktifitas,</w:t>
      </w:r>
      <w:r w:rsidRPr="005A4455">
        <w:rPr>
          <w:spacing w:val="-7"/>
          <w:w w:val="105"/>
        </w:rPr>
        <w:t xml:space="preserve"> </w:t>
      </w:r>
      <w:r w:rsidRPr="005A4455">
        <w:rPr>
          <w:w w:val="105"/>
        </w:rPr>
        <w:t xml:space="preserve">dan kualitas layanan pendidikan. Guru </w:t>
      </w:r>
      <w:proofErr w:type="gramStart"/>
      <w:r w:rsidRPr="005A4455">
        <w:rPr>
          <w:w w:val="105"/>
        </w:rPr>
        <w:t>akan</w:t>
      </w:r>
      <w:proofErr w:type="gramEnd"/>
      <w:r w:rsidRPr="005A4455">
        <w:rPr>
          <w:w w:val="105"/>
        </w:rPr>
        <w:t xml:space="preserve"> menggunakan pendekatan yang baru atau model-model mengajar, membimbing, dan melatih dalam membantu perkembangan siswa. Demikian juga staf administrasi, </w:t>
      </w:r>
      <w:proofErr w:type="gramStart"/>
      <w:r w:rsidRPr="005A4455">
        <w:rPr>
          <w:w w:val="105"/>
        </w:rPr>
        <w:t>ia</w:t>
      </w:r>
      <w:proofErr w:type="gramEnd"/>
      <w:r w:rsidRPr="005A4455">
        <w:rPr>
          <w:w w:val="105"/>
        </w:rPr>
        <w:t xml:space="preserve"> akan menggunakan proses baru dalam menyusun biaya,</w:t>
      </w:r>
      <w:r w:rsidRPr="005A4455">
        <w:rPr>
          <w:spacing w:val="-14"/>
          <w:w w:val="105"/>
        </w:rPr>
        <w:t xml:space="preserve"> </w:t>
      </w:r>
      <w:r w:rsidRPr="005A4455">
        <w:rPr>
          <w:w w:val="105"/>
        </w:rPr>
        <w:t>menyelesaikan</w:t>
      </w:r>
      <w:r w:rsidRPr="005A4455">
        <w:rPr>
          <w:spacing w:val="-14"/>
          <w:w w:val="105"/>
        </w:rPr>
        <w:t xml:space="preserve"> </w:t>
      </w:r>
      <w:r w:rsidRPr="005A4455">
        <w:rPr>
          <w:w w:val="105"/>
        </w:rPr>
        <w:t>masalah,</w:t>
      </w:r>
      <w:r w:rsidRPr="005A4455">
        <w:rPr>
          <w:spacing w:val="-14"/>
          <w:w w:val="105"/>
        </w:rPr>
        <w:t xml:space="preserve"> </w:t>
      </w:r>
      <w:r w:rsidRPr="005A4455">
        <w:rPr>
          <w:w w:val="105"/>
        </w:rPr>
        <w:t>dan</w:t>
      </w:r>
      <w:r w:rsidRPr="005A4455">
        <w:rPr>
          <w:spacing w:val="-15"/>
          <w:w w:val="105"/>
        </w:rPr>
        <w:t xml:space="preserve"> </w:t>
      </w:r>
      <w:r w:rsidRPr="005A4455">
        <w:rPr>
          <w:w w:val="105"/>
        </w:rPr>
        <w:t>mengembangkan</w:t>
      </w:r>
      <w:r w:rsidRPr="005A4455">
        <w:rPr>
          <w:spacing w:val="-15"/>
          <w:w w:val="105"/>
        </w:rPr>
        <w:t xml:space="preserve"> </w:t>
      </w:r>
      <w:r w:rsidRPr="005A4455">
        <w:rPr>
          <w:w w:val="105"/>
        </w:rPr>
        <w:t>program</w:t>
      </w:r>
      <w:r w:rsidRPr="005A4455">
        <w:rPr>
          <w:spacing w:val="-16"/>
          <w:w w:val="105"/>
        </w:rPr>
        <w:t xml:space="preserve"> </w:t>
      </w:r>
      <w:r w:rsidRPr="005A4455">
        <w:rPr>
          <w:w w:val="105"/>
        </w:rPr>
        <w:t>baru.</w:t>
      </w:r>
    </w:p>
    <w:p w:rsidR="005A4455" w:rsidRPr="005A4455" w:rsidRDefault="00230FFD" w:rsidP="007A772C">
      <w:pPr>
        <w:pStyle w:val="ListParagraph"/>
        <w:numPr>
          <w:ilvl w:val="0"/>
          <w:numId w:val="6"/>
        </w:numPr>
        <w:tabs>
          <w:tab w:val="left" w:pos="1560"/>
          <w:tab w:val="left" w:pos="6946"/>
        </w:tabs>
        <w:spacing w:before="53" w:line="491" w:lineRule="auto"/>
        <w:ind w:left="851" w:hanging="425"/>
        <w:jc w:val="both"/>
      </w:pPr>
      <w:r w:rsidRPr="005A4455">
        <w:rPr>
          <w:w w:val="105"/>
        </w:rPr>
        <w:lastRenderedPageBreak/>
        <w:t xml:space="preserve">Para profesional pendidikan yang kurang memiliki pengetahuan dan keahlian dalam menyiapkan para siswa memasuki pasar kerja yang bersifat global. Ketakutan terhadap perubahan, atau takut melakukan perubahan </w:t>
      </w:r>
      <w:proofErr w:type="gramStart"/>
      <w:r w:rsidRPr="005A4455">
        <w:rPr>
          <w:w w:val="105"/>
        </w:rPr>
        <w:t>akan</w:t>
      </w:r>
      <w:proofErr w:type="gramEnd"/>
      <w:r w:rsidRPr="005A4455">
        <w:rPr>
          <w:w w:val="105"/>
        </w:rPr>
        <w:t xml:space="preserve"> mengakibatkan ketidaktahuan bagaimana mengatasi tuntutan-tuntutan</w:t>
      </w:r>
      <w:r w:rsidRPr="005A4455">
        <w:rPr>
          <w:spacing w:val="-2"/>
          <w:w w:val="105"/>
        </w:rPr>
        <w:t xml:space="preserve"> </w:t>
      </w:r>
      <w:r w:rsidRPr="005A4455">
        <w:rPr>
          <w:w w:val="105"/>
        </w:rPr>
        <w:t>baru.</w:t>
      </w:r>
    </w:p>
    <w:p w:rsidR="005A4455" w:rsidRPr="005A4455" w:rsidRDefault="00230FFD" w:rsidP="007A772C">
      <w:pPr>
        <w:pStyle w:val="ListParagraph"/>
        <w:numPr>
          <w:ilvl w:val="0"/>
          <w:numId w:val="6"/>
        </w:numPr>
        <w:tabs>
          <w:tab w:val="left" w:pos="1560"/>
          <w:tab w:val="left" w:pos="6804"/>
        </w:tabs>
        <w:spacing w:before="53" w:line="491" w:lineRule="auto"/>
        <w:ind w:left="851" w:hanging="425"/>
        <w:jc w:val="both"/>
      </w:pPr>
      <w:r w:rsidRPr="005A4455">
        <w:rPr>
          <w:w w:val="105"/>
        </w:rPr>
        <w:t>Program peningkatan mutu dalam bidang komersial tidak dapat dipakai secara langsung dalam pendidikan, tetapi membutuhkan penyesuaian-penyesuaian dan penyempurnaan. Budaya,</w:t>
      </w:r>
      <w:r w:rsidRPr="005A4455">
        <w:rPr>
          <w:spacing w:val="50"/>
          <w:w w:val="105"/>
        </w:rPr>
        <w:t xml:space="preserve"> </w:t>
      </w:r>
      <w:r w:rsidRPr="005A4455">
        <w:rPr>
          <w:w w:val="105"/>
        </w:rPr>
        <w:t>lingkungan,</w:t>
      </w:r>
      <w:r>
        <w:t xml:space="preserve"> </w:t>
      </w:r>
      <w:r w:rsidRPr="005A4455">
        <w:rPr>
          <w:w w:val="105"/>
        </w:rPr>
        <w:t xml:space="preserve">dan proses kerja tiap organisasi berbeda. Para profesional pendidikan </w:t>
      </w:r>
      <w:r w:rsidRPr="005A4455">
        <w:rPr>
          <w:rFonts w:asciiTheme="majorBidi" w:hAnsiTheme="majorBidi" w:cstheme="majorBidi"/>
          <w:w w:val="105"/>
          <w:sz w:val="24"/>
          <w:szCs w:val="24"/>
        </w:rPr>
        <w:t>harus dibekali oleh program yang khusus dirancang untuk menunjang pendidikan.</w:t>
      </w:r>
    </w:p>
    <w:p w:rsidR="005A4455" w:rsidRPr="005A4455" w:rsidRDefault="00230FFD" w:rsidP="007A772C">
      <w:pPr>
        <w:pStyle w:val="ListParagraph"/>
        <w:numPr>
          <w:ilvl w:val="0"/>
          <w:numId w:val="6"/>
        </w:numPr>
        <w:tabs>
          <w:tab w:val="left" w:pos="1560"/>
          <w:tab w:val="left" w:pos="6663"/>
        </w:tabs>
        <w:spacing w:before="53" w:line="491" w:lineRule="auto"/>
        <w:ind w:left="851" w:hanging="425"/>
        <w:jc w:val="both"/>
      </w:pPr>
      <w:r w:rsidRPr="005A4455">
        <w:rPr>
          <w:rFonts w:asciiTheme="majorBidi" w:hAnsiTheme="majorBidi" w:cstheme="majorBidi"/>
          <w:w w:val="105"/>
          <w:sz w:val="24"/>
          <w:szCs w:val="24"/>
        </w:rPr>
        <w:t>Salah satu komponen kunci dalam program mutu adalah sistem pengukuran.</w:t>
      </w:r>
      <w:r w:rsidRPr="005A4455">
        <w:rPr>
          <w:rFonts w:asciiTheme="majorBidi" w:hAnsiTheme="majorBidi" w:cstheme="majorBidi"/>
          <w:spacing w:val="-27"/>
          <w:w w:val="105"/>
          <w:sz w:val="24"/>
          <w:szCs w:val="24"/>
        </w:rPr>
        <w:t xml:space="preserve"> </w:t>
      </w:r>
      <w:r w:rsidRPr="005A4455">
        <w:rPr>
          <w:rFonts w:asciiTheme="majorBidi" w:hAnsiTheme="majorBidi" w:cstheme="majorBidi"/>
          <w:w w:val="105"/>
          <w:sz w:val="24"/>
          <w:szCs w:val="24"/>
        </w:rPr>
        <w:t>Dengan</w:t>
      </w:r>
      <w:r w:rsidRPr="005A4455">
        <w:rPr>
          <w:rFonts w:asciiTheme="majorBidi" w:hAnsiTheme="majorBidi" w:cstheme="majorBidi"/>
          <w:spacing w:val="-26"/>
          <w:w w:val="105"/>
          <w:sz w:val="24"/>
          <w:szCs w:val="24"/>
        </w:rPr>
        <w:t xml:space="preserve"> </w:t>
      </w:r>
      <w:r w:rsidRPr="005A4455">
        <w:rPr>
          <w:rFonts w:asciiTheme="majorBidi" w:hAnsiTheme="majorBidi" w:cstheme="majorBidi"/>
          <w:w w:val="105"/>
          <w:sz w:val="24"/>
          <w:szCs w:val="24"/>
        </w:rPr>
        <w:t>menggunakan</w:t>
      </w:r>
      <w:r w:rsidRPr="005A4455">
        <w:rPr>
          <w:rFonts w:asciiTheme="majorBidi" w:hAnsiTheme="majorBidi" w:cstheme="majorBidi"/>
          <w:spacing w:val="-27"/>
          <w:w w:val="105"/>
          <w:sz w:val="24"/>
          <w:szCs w:val="24"/>
        </w:rPr>
        <w:t xml:space="preserve"> </w:t>
      </w:r>
      <w:r w:rsidRPr="005A4455">
        <w:rPr>
          <w:rFonts w:asciiTheme="majorBidi" w:hAnsiTheme="majorBidi" w:cstheme="majorBidi"/>
          <w:w w:val="105"/>
          <w:sz w:val="24"/>
          <w:szCs w:val="24"/>
        </w:rPr>
        <w:t>sistem</w:t>
      </w:r>
      <w:r w:rsidRPr="005A4455">
        <w:rPr>
          <w:rFonts w:asciiTheme="majorBidi" w:hAnsiTheme="majorBidi" w:cstheme="majorBidi"/>
          <w:spacing w:val="-29"/>
          <w:w w:val="105"/>
          <w:sz w:val="24"/>
          <w:szCs w:val="24"/>
        </w:rPr>
        <w:t xml:space="preserve"> </w:t>
      </w:r>
      <w:r w:rsidRPr="005A4455">
        <w:rPr>
          <w:rFonts w:asciiTheme="majorBidi" w:hAnsiTheme="majorBidi" w:cstheme="majorBidi"/>
          <w:w w:val="105"/>
          <w:sz w:val="24"/>
          <w:szCs w:val="24"/>
        </w:rPr>
        <w:t>pengukuran</w:t>
      </w:r>
      <w:r w:rsidRPr="005A4455">
        <w:rPr>
          <w:rFonts w:asciiTheme="majorBidi" w:hAnsiTheme="majorBidi" w:cstheme="majorBidi"/>
          <w:spacing w:val="-26"/>
          <w:w w:val="105"/>
          <w:sz w:val="24"/>
          <w:szCs w:val="24"/>
        </w:rPr>
        <w:t xml:space="preserve"> </w:t>
      </w:r>
      <w:r w:rsidRPr="005A4455">
        <w:rPr>
          <w:rFonts w:asciiTheme="majorBidi" w:hAnsiTheme="majorBidi" w:cstheme="majorBidi"/>
          <w:w w:val="105"/>
          <w:sz w:val="24"/>
          <w:szCs w:val="24"/>
        </w:rPr>
        <w:t>memungkinkan para profesional pendidikan dapat memperlihatkan</w:t>
      </w:r>
      <w:r w:rsidRPr="005A4455">
        <w:rPr>
          <w:rFonts w:asciiTheme="majorBidi" w:hAnsiTheme="majorBidi" w:cstheme="majorBidi"/>
          <w:spacing w:val="9"/>
          <w:w w:val="105"/>
          <w:sz w:val="24"/>
          <w:szCs w:val="24"/>
        </w:rPr>
        <w:t xml:space="preserve"> </w:t>
      </w:r>
      <w:r w:rsidRPr="005A4455">
        <w:rPr>
          <w:rFonts w:asciiTheme="majorBidi" w:hAnsiTheme="majorBidi" w:cstheme="majorBidi"/>
          <w:w w:val="105"/>
          <w:sz w:val="24"/>
          <w:szCs w:val="24"/>
        </w:rPr>
        <w:t>dan mendokumentasikan nilai tambah dari pelaksanaan program peningkatan mutu pendidikan, baik terhadap siswa, orang tua</w:t>
      </w:r>
      <w:r w:rsidRPr="005A4455">
        <w:rPr>
          <w:rFonts w:asciiTheme="majorBidi" w:hAnsiTheme="majorBidi" w:cstheme="majorBidi"/>
          <w:spacing w:val="-40"/>
          <w:w w:val="105"/>
          <w:sz w:val="24"/>
          <w:szCs w:val="24"/>
        </w:rPr>
        <w:t xml:space="preserve"> </w:t>
      </w:r>
      <w:r w:rsidRPr="005A4455">
        <w:rPr>
          <w:rFonts w:asciiTheme="majorBidi" w:hAnsiTheme="majorBidi" w:cstheme="majorBidi"/>
          <w:w w:val="105"/>
          <w:sz w:val="24"/>
          <w:szCs w:val="24"/>
        </w:rPr>
        <w:t>maupun masyarakat.</w:t>
      </w:r>
    </w:p>
    <w:p w:rsidR="00BB7C49" w:rsidRPr="00BB7C49" w:rsidRDefault="00230FFD" w:rsidP="007A772C">
      <w:pPr>
        <w:pStyle w:val="ListParagraph"/>
        <w:numPr>
          <w:ilvl w:val="0"/>
          <w:numId w:val="6"/>
        </w:numPr>
        <w:tabs>
          <w:tab w:val="left" w:pos="1560"/>
          <w:tab w:val="left" w:pos="6946"/>
        </w:tabs>
        <w:spacing w:before="53" w:line="491" w:lineRule="auto"/>
        <w:ind w:left="851" w:hanging="425"/>
        <w:jc w:val="both"/>
      </w:pPr>
      <w:r w:rsidRPr="005A4455">
        <w:rPr>
          <w:w w:val="105"/>
        </w:rPr>
        <w:t>Masyarakat dan manajemen pendidikan harus menjauhkan diri dari kebiasaan menggunakan “program singkat”, peningkatan mutu dapat dicap</w:t>
      </w:r>
      <w:r w:rsidRPr="005A4455">
        <w:rPr>
          <w:w w:val="105"/>
          <w:sz w:val="24"/>
          <w:szCs w:val="24"/>
        </w:rPr>
        <w:t>ai melalui perubahan yang berkelanjutan tidak dengan program singkat.</w:t>
      </w:r>
      <w:r w:rsidRPr="005805CC">
        <w:rPr>
          <w:rStyle w:val="FootnoteReference"/>
          <w:w w:val="105"/>
          <w:sz w:val="24"/>
          <w:szCs w:val="24"/>
        </w:rPr>
        <w:footnoteReference w:id="20"/>
      </w:r>
    </w:p>
    <w:p w:rsidR="005805CC" w:rsidRPr="00BB7C49" w:rsidRDefault="0066140F" w:rsidP="007A772C">
      <w:pPr>
        <w:tabs>
          <w:tab w:val="left" w:pos="567"/>
          <w:tab w:val="left" w:pos="6946"/>
        </w:tabs>
        <w:spacing w:before="53" w:line="491" w:lineRule="auto"/>
        <w:jc w:val="both"/>
      </w:pPr>
      <w:r>
        <w:rPr>
          <w:w w:val="105"/>
          <w:sz w:val="24"/>
          <w:szCs w:val="24"/>
        </w:rPr>
        <w:tab/>
      </w:r>
      <w:r w:rsidR="005805CC" w:rsidRPr="00BB7C49">
        <w:rPr>
          <w:w w:val="105"/>
          <w:sz w:val="24"/>
          <w:szCs w:val="24"/>
        </w:rPr>
        <w:t xml:space="preserve">Edward Deming telah mengembangkan 14 prinsip yang menggambarkan </w:t>
      </w:r>
      <w:proofErr w:type="gramStart"/>
      <w:r w:rsidR="005805CC" w:rsidRPr="00BB7C49">
        <w:rPr>
          <w:w w:val="105"/>
          <w:sz w:val="24"/>
          <w:szCs w:val="24"/>
        </w:rPr>
        <w:t>apa</w:t>
      </w:r>
      <w:proofErr w:type="gramEnd"/>
      <w:r w:rsidR="005805CC" w:rsidRPr="00BB7C49">
        <w:rPr>
          <w:w w:val="105"/>
          <w:sz w:val="24"/>
          <w:szCs w:val="24"/>
        </w:rPr>
        <w:t xml:space="preserve"> yang dibutuhkan sebuah lembaga pendidikan untuk mengembangkan budaya mutu, dengan mengkaitkannya dalam kelangsungan hidup bisnis. Hal </w:t>
      </w:r>
      <w:r w:rsidR="005805CC" w:rsidRPr="00BB7C49">
        <w:rPr>
          <w:w w:val="105"/>
          <w:sz w:val="24"/>
          <w:szCs w:val="24"/>
        </w:rPr>
        <w:lastRenderedPageBreak/>
        <w:t xml:space="preserve">ini didasarkan pada kegiatan yang dilakukan di Sekolah Menegah Kejuruan Teknik Region 3 di Lincoln, Maine dan Soundwell College di Bristol, Inggris, kedua sekolah ini dapat mencapai sasaran yang sudah digariskan dalam prinsip-prinsip tersebut dan mampu memperbaiki </w:t>
      </w:r>
      <w:r w:rsidR="005805CC" w:rsidRPr="00BB7C49">
        <w:rPr>
          <w:i/>
          <w:w w:val="105"/>
          <w:sz w:val="24"/>
          <w:szCs w:val="24"/>
        </w:rPr>
        <w:t xml:space="preserve">out come </w:t>
      </w:r>
      <w:r w:rsidR="005805CC" w:rsidRPr="00BB7C49">
        <w:rPr>
          <w:w w:val="105"/>
          <w:sz w:val="24"/>
          <w:szCs w:val="24"/>
        </w:rPr>
        <w:t xml:space="preserve">dan </w:t>
      </w:r>
      <w:r w:rsidR="005805CC" w:rsidRPr="00BB7C49">
        <w:rPr>
          <w:i/>
          <w:w w:val="105"/>
          <w:sz w:val="24"/>
          <w:szCs w:val="24"/>
        </w:rPr>
        <w:t xml:space="preserve">administrative. </w:t>
      </w:r>
      <w:r w:rsidR="005805CC" w:rsidRPr="00BB7C49">
        <w:rPr>
          <w:w w:val="105"/>
          <w:sz w:val="24"/>
          <w:szCs w:val="24"/>
        </w:rPr>
        <w:t>14 prinsip itu adalah:</w:t>
      </w:r>
    </w:p>
    <w:p w:rsidR="005805CC" w:rsidRPr="00201D3F" w:rsidRDefault="005805CC" w:rsidP="007A772C">
      <w:pPr>
        <w:pStyle w:val="ListParagraph"/>
        <w:numPr>
          <w:ilvl w:val="0"/>
          <w:numId w:val="7"/>
        </w:numPr>
        <w:tabs>
          <w:tab w:val="left" w:pos="6946"/>
        </w:tabs>
        <w:spacing w:before="3" w:line="480" w:lineRule="auto"/>
        <w:jc w:val="both"/>
        <w:rPr>
          <w:sz w:val="24"/>
          <w:szCs w:val="24"/>
        </w:rPr>
      </w:pPr>
      <w:r w:rsidRPr="00201D3F">
        <w:rPr>
          <w:w w:val="105"/>
          <w:sz w:val="24"/>
          <w:szCs w:val="24"/>
        </w:rPr>
        <w:t>Menciptakan kosistensi tujuan, untuk memperbaiki layanan dan</w:t>
      </w:r>
      <w:r w:rsidRPr="00201D3F">
        <w:rPr>
          <w:spacing w:val="-10"/>
          <w:w w:val="105"/>
          <w:sz w:val="24"/>
          <w:szCs w:val="24"/>
        </w:rPr>
        <w:t xml:space="preserve"> </w:t>
      </w:r>
      <w:r w:rsidRPr="00201D3F">
        <w:rPr>
          <w:w w:val="105"/>
          <w:sz w:val="24"/>
          <w:szCs w:val="24"/>
        </w:rPr>
        <w:t>siswa, dimaksudkan untuk menjadikan sekolah yang kompetitif dan</w:t>
      </w:r>
      <w:r w:rsidRPr="00201D3F">
        <w:rPr>
          <w:spacing w:val="-20"/>
          <w:w w:val="105"/>
          <w:sz w:val="24"/>
          <w:szCs w:val="24"/>
        </w:rPr>
        <w:t xml:space="preserve"> </w:t>
      </w:r>
      <w:r w:rsidRPr="00201D3F">
        <w:rPr>
          <w:w w:val="105"/>
          <w:sz w:val="24"/>
          <w:szCs w:val="24"/>
        </w:rPr>
        <w:t>berkelas dunia.</w:t>
      </w:r>
    </w:p>
    <w:p w:rsidR="00C25C0C" w:rsidRPr="00C25C0C" w:rsidRDefault="005805CC" w:rsidP="007A772C">
      <w:pPr>
        <w:pStyle w:val="ListParagraph"/>
        <w:numPr>
          <w:ilvl w:val="0"/>
          <w:numId w:val="7"/>
        </w:numPr>
        <w:tabs>
          <w:tab w:val="left" w:pos="6946"/>
        </w:tabs>
        <w:spacing w:before="1" w:line="480" w:lineRule="auto"/>
        <w:jc w:val="both"/>
        <w:rPr>
          <w:sz w:val="24"/>
          <w:szCs w:val="24"/>
        </w:rPr>
      </w:pPr>
      <w:r w:rsidRPr="00201D3F">
        <w:rPr>
          <w:rFonts w:asciiTheme="majorBidi" w:hAnsiTheme="majorBidi" w:cstheme="majorBidi"/>
          <w:w w:val="105"/>
          <w:sz w:val="24"/>
          <w:szCs w:val="24"/>
        </w:rPr>
        <w:t>Mengadopsi filosofi mutu total, setiap orang mesti mengikuti prinsip- prinsip</w:t>
      </w:r>
      <w:r w:rsidRPr="00201D3F">
        <w:rPr>
          <w:rFonts w:asciiTheme="majorBidi" w:hAnsiTheme="majorBidi" w:cstheme="majorBidi"/>
          <w:spacing w:val="-1"/>
          <w:w w:val="105"/>
          <w:sz w:val="24"/>
          <w:szCs w:val="24"/>
        </w:rPr>
        <w:t xml:space="preserve"> </w:t>
      </w:r>
      <w:r w:rsidR="00201D3F" w:rsidRPr="00201D3F">
        <w:rPr>
          <w:rFonts w:asciiTheme="majorBidi" w:hAnsiTheme="majorBidi" w:cstheme="majorBidi"/>
          <w:w w:val="105"/>
          <w:sz w:val="24"/>
          <w:szCs w:val="24"/>
        </w:rPr>
        <w:t>mutu</w:t>
      </w:r>
      <w:r w:rsidR="00201D3F">
        <w:rPr>
          <w:rFonts w:asciiTheme="majorBidi" w:hAnsiTheme="majorBidi" w:cstheme="majorBidi"/>
          <w:w w:val="105"/>
          <w:sz w:val="24"/>
          <w:szCs w:val="24"/>
        </w:rPr>
        <w:t>.</w:t>
      </w:r>
    </w:p>
    <w:p w:rsidR="005805CC" w:rsidRPr="00C25C0C" w:rsidRDefault="005805CC" w:rsidP="007A772C">
      <w:pPr>
        <w:pStyle w:val="ListParagraph"/>
        <w:numPr>
          <w:ilvl w:val="0"/>
          <w:numId w:val="7"/>
        </w:numPr>
        <w:tabs>
          <w:tab w:val="left" w:pos="6804"/>
        </w:tabs>
        <w:spacing w:before="1" w:line="480" w:lineRule="auto"/>
        <w:jc w:val="both"/>
        <w:rPr>
          <w:sz w:val="24"/>
          <w:szCs w:val="24"/>
        </w:rPr>
      </w:pPr>
      <w:r w:rsidRPr="00C25C0C">
        <w:rPr>
          <w:rFonts w:asciiTheme="majorBidi" w:hAnsiTheme="majorBidi" w:cstheme="majorBidi"/>
          <w:w w:val="105"/>
          <w:sz w:val="24"/>
          <w:szCs w:val="24"/>
        </w:rPr>
        <w:t>Mengurangi</w:t>
      </w:r>
      <w:r w:rsidRPr="00C25C0C">
        <w:rPr>
          <w:rFonts w:asciiTheme="majorBidi" w:hAnsiTheme="majorBidi" w:cstheme="majorBidi"/>
          <w:spacing w:val="-20"/>
          <w:w w:val="105"/>
          <w:sz w:val="24"/>
          <w:szCs w:val="24"/>
        </w:rPr>
        <w:t xml:space="preserve"> </w:t>
      </w:r>
      <w:r w:rsidRPr="00C25C0C">
        <w:rPr>
          <w:rFonts w:asciiTheme="majorBidi" w:hAnsiTheme="majorBidi" w:cstheme="majorBidi"/>
          <w:w w:val="105"/>
          <w:sz w:val="24"/>
          <w:szCs w:val="24"/>
        </w:rPr>
        <w:t>kebutuhan</w:t>
      </w:r>
      <w:r w:rsidRPr="00C25C0C">
        <w:rPr>
          <w:rFonts w:asciiTheme="majorBidi" w:hAnsiTheme="majorBidi" w:cstheme="majorBidi"/>
          <w:spacing w:val="-19"/>
          <w:w w:val="105"/>
          <w:sz w:val="24"/>
          <w:szCs w:val="24"/>
        </w:rPr>
        <w:t xml:space="preserve"> </w:t>
      </w:r>
      <w:r w:rsidRPr="00C25C0C">
        <w:rPr>
          <w:rFonts w:asciiTheme="majorBidi" w:hAnsiTheme="majorBidi" w:cstheme="majorBidi"/>
          <w:w w:val="105"/>
          <w:sz w:val="24"/>
          <w:szCs w:val="24"/>
        </w:rPr>
        <w:t>pengujian,</w:t>
      </w:r>
      <w:r w:rsidRPr="00C25C0C">
        <w:rPr>
          <w:rFonts w:asciiTheme="majorBidi" w:hAnsiTheme="majorBidi" w:cstheme="majorBidi"/>
          <w:spacing w:val="-20"/>
          <w:w w:val="105"/>
          <w:sz w:val="24"/>
          <w:szCs w:val="24"/>
        </w:rPr>
        <w:t xml:space="preserve"> </w:t>
      </w:r>
      <w:r w:rsidRPr="00C25C0C">
        <w:rPr>
          <w:rFonts w:asciiTheme="majorBidi" w:hAnsiTheme="majorBidi" w:cstheme="majorBidi"/>
          <w:w w:val="105"/>
          <w:sz w:val="24"/>
          <w:szCs w:val="24"/>
        </w:rPr>
        <w:t>dan</w:t>
      </w:r>
      <w:r w:rsidRPr="00C25C0C">
        <w:rPr>
          <w:rFonts w:asciiTheme="majorBidi" w:hAnsiTheme="majorBidi" w:cstheme="majorBidi"/>
          <w:spacing w:val="-21"/>
          <w:w w:val="105"/>
          <w:sz w:val="24"/>
          <w:szCs w:val="24"/>
        </w:rPr>
        <w:t xml:space="preserve"> </w:t>
      </w:r>
      <w:r w:rsidRPr="00C25C0C">
        <w:rPr>
          <w:rFonts w:asciiTheme="majorBidi" w:hAnsiTheme="majorBidi" w:cstheme="majorBidi"/>
          <w:w w:val="105"/>
          <w:sz w:val="24"/>
          <w:szCs w:val="24"/>
        </w:rPr>
        <w:t>inspeksi</w:t>
      </w:r>
      <w:r w:rsidRPr="00C25C0C">
        <w:rPr>
          <w:rFonts w:asciiTheme="majorBidi" w:hAnsiTheme="majorBidi" w:cstheme="majorBidi"/>
          <w:spacing w:val="-20"/>
          <w:w w:val="105"/>
          <w:sz w:val="24"/>
          <w:szCs w:val="24"/>
        </w:rPr>
        <w:t xml:space="preserve"> </w:t>
      </w:r>
      <w:r w:rsidRPr="00C25C0C">
        <w:rPr>
          <w:rFonts w:asciiTheme="majorBidi" w:hAnsiTheme="majorBidi" w:cstheme="majorBidi"/>
          <w:w w:val="105"/>
          <w:sz w:val="24"/>
          <w:szCs w:val="24"/>
        </w:rPr>
        <w:t>yang</w:t>
      </w:r>
      <w:r w:rsidRPr="00C25C0C">
        <w:rPr>
          <w:rFonts w:asciiTheme="majorBidi" w:hAnsiTheme="majorBidi" w:cstheme="majorBidi"/>
          <w:spacing w:val="-19"/>
          <w:w w:val="105"/>
          <w:sz w:val="24"/>
          <w:szCs w:val="24"/>
        </w:rPr>
        <w:t xml:space="preserve"> </w:t>
      </w:r>
      <w:r w:rsidRPr="00C25C0C">
        <w:rPr>
          <w:rFonts w:asciiTheme="majorBidi" w:hAnsiTheme="majorBidi" w:cstheme="majorBidi"/>
          <w:w w:val="105"/>
          <w:sz w:val="24"/>
          <w:szCs w:val="24"/>
        </w:rPr>
        <w:t>berbasis</w:t>
      </w:r>
      <w:r w:rsidRPr="00C25C0C">
        <w:rPr>
          <w:rFonts w:asciiTheme="majorBidi" w:hAnsiTheme="majorBidi" w:cstheme="majorBidi"/>
          <w:spacing w:val="-20"/>
          <w:w w:val="105"/>
          <w:sz w:val="24"/>
          <w:szCs w:val="24"/>
        </w:rPr>
        <w:t xml:space="preserve"> </w:t>
      </w:r>
      <w:r w:rsidRPr="00C25C0C">
        <w:rPr>
          <w:rFonts w:asciiTheme="majorBidi" w:hAnsiTheme="majorBidi" w:cstheme="majorBidi"/>
          <w:w w:val="105"/>
          <w:sz w:val="24"/>
          <w:szCs w:val="24"/>
        </w:rPr>
        <w:t>produksi massal</w:t>
      </w:r>
      <w:r w:rsidRPr="00C25C0C">
        <w:rPr>
          <w:rFonts w:asciiTheme="majorBidi" w:hAnsiTheme="majorBidi" w:cstheme="majorBidi"/>
          <w:spacing w:val="-24"/>
          <w:w w:val="105"/>
          <w:sz w:val="24"/>
          <w:szCs w:val="24"/>
        </w:rPr>
        <w:t xml:space="preserve"> </w:t>
      </w:r>
      <w:r w:rsidRPr="00C25C0C">
        <w:rPr>
          <w:rFonts w:asciiTheme="majorBidi" w:hAnsiTheme="majorBidi" w:cstheme="majorBidi"/>
          <w:w w:val="105"/>
          <w:sz w:val="24"/>
          <w:szCs w:val="24"/>
        </w:rPr>
        <w:t>dilakukan</w:t>
      </w:r>
      <w:r w:rsidRPr="00C25C0C">
        <w:rPr>
          <w:rFonts w:asciiTheme="majorBidi" w:hAnsiTheme="majorBidi" w:cstheme="majorBidi"/>
          <w:spacing w:val="-23"/>
          <w:w w:val="105"/>
          <w:sz w:val="24"/>
          <w:szCs w:val="24"/>
        </w:rPr>
        <w:t xml:space="preserve"> </w:t>
      </w:r>
      <w:r w:rsidRPr="00C25C0C">
        <w:rPr>
          <w:rFonts w:asciiTheme="majorBidi" w:hAnsiTheme="majorBidi" w:cstheme="majorBidi"/>
          <w:w w:val="105"/>
          <w:sz w:val="24"/>
          <w:szCs w:val="24"/>
        </w:rPr>
        <w:t>dengan</w:t>
      </w:r>
      <w:r w:rsidRPr="00C25C0C">
        <w:rPr>
          <w:rFonts w:asciiTheme="majorBidi" w:hAnsiTheme="majorBidi" w:cstheme="majorBidi"/>
          <w:spacing w:val="-22"/>
          <w:w w:val="105"/>
          <w:sz w:val="24"/>
          <w:szCs w:val="24"/>
        </w:rPr>
        <w:t xml:space="preserve"> </w:t>
      </w:r>
      <w:r w:rsidRPr="00C25C0C">
        <w:rPr>
          <w:rFonts w:asciiTheme="majorBidi" w:hAnsiTheme="majorBidi" w:cstheme="majorBidi"/>
          <w:w w:val="105"/>
          <w:sz w:val="24"/>
          <w:szCs w:val="24"/>
        </w:rPr>
        <w:t>membangun</w:t>
      </w:r>
      <w:r w:rsidRPr="00C25C0C">
        <w:rPr>
          <w:rFonts w:asciiTheme="majorBidi" w:hAnsiTheme="majorBidi" w:cstheme="majorBidi"/>
          <w:spacing w:val="-22"/>
          <w:w w:val="105"/>
          <w:sz w:val="24"/>
          <w:szCs w:val="24"/>
        </w:rPr>
        <w:t xml:space="preserve"> </w:t>
      </w:r>
      <w:r w:rsidRPr="00C25C0C">
        <w:rPr>
          <w:rFonts w:asciiTheme="majorBidi" w:hAnsiTheme="majorBidi" w:cstheme="majorBidi"/>
          <w:w w:val="105"/>
          <w:sz w:val="24"/>
          <w:szCs w:val="24"/>
        </w:rPr>
        <w:t>mutu</w:t>
      </w:r>
      <w:r w:rsidRPr="00C25C0C">
        <w:rPr>
          <w:rFonts w:asciiTheme="majorBidi" w:hAnsiTheme="majorBidi" w:cstheme="majorBidi"/>
          <w:spacing w:val="-23"/>
          <w:w w:val="105"/>
          <w:sz w:val="24"/>
          <w:szCs w:val="24"/>
        </w:rPr>
        <w:t xml:space="preserve"> </w:t>
      </w:r>
      <w:r w:rsidRPr="00C25C0C">
        <w:rPr>
          <w:rFonts w:asciiTheme="majorBidi" w:hAnsiTheme="majorBidi" w:cstheme="majorBidi"/>
          <w:w w:val="105"/>
          <w:sz w:val="24"/>
          <w:szCs w:val="24"/>
        </w:rPr>
        <w:t>dalam</w:t>
      </w:r>
      <w:r w:rsidRPr="00C25C0C">
        <w:rPr>
          <w:rFonts w:asciiTheme="majorBidi" w:hAnsiTheme="majorBidi" w:cstheme="majorBidi"/>
          <w:spacing w:val="-24"/>
          <w:w w:val="105"/>
          <w:sz w:val="24"/>
          <w:szCs w:val="24"/>
        </w:rPr>
        <w:t xml:space="preserve"> </w:t>
      </w:r>
      <w:r w:rsidRPr="00C25C0C">
        <w:rPr>
          <w:rFonts w:asciiTheme="majorBidi" w:hAnsiTheme="majorBidi" w:cstheme="majorBidi"/>
          <w:w w:val="105"/>
          <w:sz w:val="24"/>
          <w:szCs w:val="24"/>
        </w:rPr>
        <w:t>layanan</w:t>
      </w:r>
      <w:r w:rsidRPr="00C25C0C">
        <w:rPr>
          <w:rFonts w:asciiTheme="majorBidi" w:hAnsiTheme="majorBidi" w:cstheme="majorBidi"/>
          <w:spacing w:val="-23"/>
          <w:w w:val="105"/>
          <w:sz w:val="24"/>
          <w:szCs w:val="24"/>
        </w:rPr>
        <w:t xml:space="preserve"> </w:t>
      </w:r>
      <w:r w:rsidRPr="00C25C0C">
        <w:rPr>
          <w:rFonts w:asciiTheme="majorBidi" w:hAnsiTheme="majorBidi" w:cstheme="majorBidi"/>
          <w:w w:val="105"/>
          <w:sz w:val="24"/>
          <w:szCs w:val="24"/>
        </w:rPr>
        <w:t>pendidikan. Memberikan lingkungan belajar yang lebih menghasilkan</w:t>
      </w:r>
      <w:r w:rsidRPr="00C25C0C">
        <w:rPr>
          <w:rFonts w:asciiTheme="majorBidi" w:hAnsiTheme="majorBidi" w:cstheme="majorBidi"/>
          <w:spacing w:val="47"/>
          <w:w w:val="105"/>
          <w:sz w:val="24"/>
          <w:szCs w:val="24"/>
        </w:rPr>
        <w:t xml:space="preserve"> </w:t>
      </w:r>
      <w:r w:rsidRPr="00C25C0C">
        <w:rPr>
          <w:rFonts w:asciiTheme="majorBidi" w:hAnsiTheme="majorBidi" w:cstheme="majorBidi"/>
          <w:w w:val="105"/>
          <w:sz w:val="24"/>
          <w:szCs w:val="24"/>
        </w:rPr>
        <w:t xml:space="preserve">kinerja </w:t>
      </w:r>
    </w:p>
    <w:p w:rsidR="005805CC" w:rsidRPr="005805CC" w:rsidRDefault="005805CC" w:rsidP="007A772C">
      <w:pPr>
        <w:pStyle w:val="ListParagraph"/>
        <w:numPr>
          <w:ilvl w:val="0"/>
          <w:numId w:val="7"/>
        </w:numPr>
        <w:tabs>
          <w:tab w:val="left" w:pos="6946"/>
        </w:tabs>
        <w:spacing w:before="1" w:line="480" w:lineRule="auto"/>
        <w:jc w:val="both"/>
        <w:rPr>
          <w:sz w:val="24"/>
          <w:szCs w:val="24"/>
        </w:rPr>
      </w:pPr>
      <w:r w:rsidRPr="005805CC">
        <w:rPr>
          <w:w w:val="105"/>
          <w:sz w:val="24"/>
          <w:szCs w:val="24"/>
        </w:rPr>
        <w:t xml:space="preserve">Menilai bisnis sekolah dengan </w:t>
      </w:r>
      <w:proofErr w:type="gramStart"/>
      <w:r w:rsidRPr="005805CC">
        <w:rPr>
          <w:w w:val="105"/>
          <w:sz w:val="24"/>
          <w:szCs w:val="24"/>
        </w:rPr>
        <w:t>cara</w:t>
      </w:r>
      <w:proofErr w:type="gramEnd"/>
      <w:r w:rsidRPr="005805CC">
        <w:rPr>
          <w:w w:val="105"/>
          <w:sz w:val="24"/>
          <w:szCs w:val="24"/>
        </w:rPr>
        <w:t xml:space="preserve"> baru, nilailah bisnis sekolah dengan meminimalkan biaya total pendidikan, pandang sekolah sebagai pemasok siswa, bekerja dengan orang tua siswa dan berbagai lembaga untuk memperbaiki mutu</w:t>
      </w:r>
      <w:r w:rsidRPr="005805CC">
        <w:rPr>
          <w:spacing w:val="-14"/>
          <w:w w:val="105"/>
          <w:sz w:val="24"/>
          <w:szCs w:val="24"/>
        </w:rPr>
        <w:t xml:space="preserve"> </w:t>
      </w:r>
      <w:r w:rsidRPr="005805CC">
        <w:rPr>
          <w:w w:val="105"/>
          <w:sz w:val="24"/>
          <w:szCs w:val="24"/>
        </w:rPr>
        <w:t>pendidikan.</w:t>
      </w:r>
    </w:p>
    <w:p w:rsidR="005805CC" w:rsidRPr="005805CC" w:rsidRDefault="005805CC" w:rsidP="007A772C">
      <w:pPr>
        <w:pStyle w:val="ListParagraph"/>
        <w:numPr>
          <w:ilvl w:val="0"/>
          <w:numId w:val="7"/>
        </w:numPr>
        <w:tabs>
          <w:tab w:val="left" w:pos="7088"/>
        </w:tabs>
        <w:spacing w:before="1" w:line="480" w:lineRule="auto"/>
        <w:jc w:val="both"/>
        <w:rPr>
          <w:sz w:val="24"/>
          <w:szCs w:val="24"/>
        </w:rPr>
      </w:pPr>
      <w:r w:rsidRPr="005805CC">
        <w:rPr>
          <w:w w:val="105"/>
          <w:sz w:val="24"/>
          <w:szCs w:val="24"/>
        </w:rPr>
        <w:t>Memperbaiki mutu dan produktifitas serta mengurangi biaya, gambarkan proses memperbaiki, mengidentifikasi mata rantai kostumer,</w:t>
      </w:r>
      <w:r w:rsidRPr="005805CC">
        <w:rPr>
          <w:spacing w:val="-34"/>
          <w:w w:val="105"/>
          <w:sz w:val="24"/>
          <w:szCs w:val="24"/>
        </w:rPr>
        <w:t xml:space="preserve"> </w:t>
      </w:r>
      <w:r w:rsidRPr="005805CC">
        <w:rPr>
          <w:w w:val="105"/>
          <w:sz w:val="24"/>
          <w:szCs w:val="24"/>
        </w:rPr>
        <w:t>mengidentifikasi</w:t>
      </w:r>
      <w:r w:rsidRPr="005805CC">
        <w:rPr>
          <w:spacing w:val="-36"/>
          <w:w w:val="105"/>
          <w:sz w:val="24"/>
          <w:szCs w:val="24"/>
        </w:rPr>
        <w:t xml:space="preserve"> </w:t>
      </w:r>
      <w:r w:rsidRPr="005805CC">
        <w:rPr>
          <w:w w:val="105"/>
          <w:sz w:val="24"/>
          <w:szCs w:val="24"/>
        </w:rPr>
        <w:t>bidang-bidang</w:t>
      </w:r>
      <w:r w:rsidRPr="005805CC">
        <w:rPr>
          <w:spacing w:val="-35"/>
          <w:w w:val="105"/>
          <w:sz w:val="24"/>
          <w:szCs w:val="24"/>
        </w:rPr>
        <w:t xml:space="preserve"> </w:t>
      </w:r>
      <w:r w:rsidRPr="005805CC">
        <w:rPr>
          <w:w w:val="105"/>
          <w:sz w:val="24"/>
          <w:szCs w:val="24"/>
        </w:rPr>
        <w:t>perbaikan,</w:t>
      </w:r>
      <w:r w:rsidRPr="005805CC">
        <w:rPr>
          <w:spacing w:val="-34"/>
          <w:w w:val="105"/>
          <w:sz w:val="24"/>
          <w:szCs w:val="24"/>
        </w:rPr>
        <w:t xml:space="preserve"> </w:t>
      </w:r>
      <w:r w:rsidRPr="005805CC">
        <w:rPr>
          <w:w w:val="105"/>
          <w:sz w:val="24"/>
          <w:szCs w:val="24"/>
        </w:rPr>
        <w:t>implementasikan perubahan,</w:t>
      </w:r>
      <w:r w:rsidRPr="005805CC">
        <w:rPr>
          <w:spacing w:val="-9"/>
          <w:w w:val="105"/>
          <w:sz w:val="24"/>
          <w:szCs w:val="24"/>
        </w:rPr>
        <w:t xml:space="preserve"> </w:t>
      </w:r>
      <w:r w:rsidRPr="005805CC">
        <w:rPr>
          <w:w w:val="105"/>
          <w:sz w:val="24"/>
          <w:szCs w:val="24"/>
        </w:rPr>
        <w:t>nilai</w:t>
      </w:r>
      <w:r w:rsidRPr="005805CC">
        <w:rPr>
          <w:spacing w:val="-9"/>
          <w:w w:val="105"/>
          <w:sz w:val="24"/>
          <w:szCs w:val="24"/>
        </w:rPr>
        <w:t xml:space="preserve"> </w:t>
      </w:r>
      <w:r w:rsidRPr="005805CC">
        <w:rPr>
          <w:w w:val="105"/>
          <w:sz w:val="24"/>
          <w:szCs w:val="24"/>
        </w:rPr>
        <w:t>dan</w:t>
      </w:r>
      <w:r w:rsidRPr="005805CC">
        <w:rPr>
          <w:spacing w:val="-10"/>
          <w:w w:val="105"/>
          <w:sz w:val="24"/>
          <w:szCs w:val="24"/>
        </w:rPr>
        <w:t xml:space="preserve"> </w:t>
      </w:r>
      <w:r w:rsidRPr="005805CC">
        <w:rPr>
          <w:w w:val="105"/>
          <w:sz w:val="24"/>
          <w:szCs w:val="24"/>
        </w:rPr>
        <w:t>ukur</w:t>
      </w:r>
      <w:r w:rsidRPr="005805CC">
        <w:rPr>
          <w:spacing w:val="-9"/>
          <w:w w:val="105"/>
          <w:sz w:val="24"/>
          <w:szCs w:val="24"/>
        </w:rPr>
        <w:t xml:space="preserve"> </w:t>
      </w:r>
      <w:r w:rsidRPr="005805CC">
        <w:rPr>
          <w:w w:val="105"/>
          <w:sz w:val="24"/>
          <w:szCs w:val="24"/>
        </w:rPr>
        <w:t>hasilnya</w:t>
      </w:r>
      <w:r w:rsidRPr="005805CC">
        <w:rPr>
          <w:spacing w:val="-10"/>
          <w:w w:val="105"/>
          <w:sz w:val="24"/>
          <w:szCs w:val="24"/>
        </w:rPr>
        <w:t xml:space="preserve"> </w:t>
      </w:r>
      <w:r w:rsidRPr="005805CC">
        <w:rPr>
          <w:w w:val="105"/>
          <w:sz w:val="24"/>
          <w:szCs w:val="24"/>
        </w:rPr>
        <w:t>serta</w:t>
      </w:r>
      <w:r w:rsidRPr="005805CC">
        <w:rPr>
          <w:spacing w:val="-12"/>
          <w:w w:val="105"/>
          <w:sz w:val="24"/>
          <w:szCs w:val="24"/>
        </w:rPr>
        <w:t xml:space="preserve"> </w:t>
      </w:r>
      <w:r w:rsidRPr="005805CC">
        <w:rPr>
          <w:w w:val="105"/>
          <w:sz w:val="24"/>
          <w:szCs w:val="24"/>
        </w:rPr>
        <w:t>standarisasikan</w:t>
      </w:r>
      <w:r w:rsidRPr="005805CC">
        <w:rPr>
          <w:spacing w:val="-9"/>
          <w:w w:val="105"/>
          <w:sz w:val="24"/>
          <w:szCs w:val="24"/>
        </w:rPr>
        <w:t xml:space="preserve"> </w:t>
      </w:r>
      <w:r w:rsidRPr="005805CC">
        <w:rPr>
          <w:w w:val="105"/>
          <w:sz w:val="24"/>
          <w:szCs w:val="24"/>
        </w:rPr>
        <w:t>proses.</w:t>
      </w:r>
    </w:p>
    <w:p w:rsidR="005805CC" w:rsidRPr="005805CC" w:rsidRDefault="005805CC" w:rsidP="007A772C">
      <w:pPr>
        <w:pStyle w:val="ListParagraph"/>
        <w:numPr>
          <w:ilvl w:val="0"/>
          <w:numId w:val="7"/>
        </w:numPr>
        <w:tabs>
          <w:tab w:val="left" w:pos="7088"/>
        </w:tabs>
        <w:spacing w:before="1" w:line="480" w:lineRule="auto"/>
        <w:jc w:val="both"/>
        <w:rPr>
          <w:sz w:val="24"/>
          <w:szCs w:val="24"/>
        </w:rPr>
      </w:pPr>
      <w:r w:rsidRPr="005805CC">
        <w:rPr>
          <w:w w:val="105"/>
          <w:sz w:val="24"/>
          <w:szCs w:val="24"/>
        </w:rPr>
        <w:t>Belajar</w:t>
      </w:r>
      <w:r w:rsidRPr="005805CC">
        <w:rPr>
          <w:spacing w:val="-12"/>
          <w:w w:val="105"/>
          <w:sz w:val="24"/>
          <w:szCs w:val="24"/>
        </w:rPr>
        <w:t xml:space="preserve"> </w:t>
      </w:r>
      <w:r w:rsidRPr="005805CC">
        <w:rPr>
          <w:w w:val="105"/>
          <w:sz w:val="24"/>
          <w:szCs w:val="24"/>
        </w:rPr>
        <w:t>sepanjang</w:t>
      </w:r>
      <w:r w:rsidRPr="005805CC">
        <w:rPr>
          <w:spacing w:val="-12"/>
          <w:w w:val="105"/>
          <w:sz w:val="24"/>
          <w:szCs w:val="24"/>
        </w:rPr>
        <w:t xml:space="preserve"> </w:t>
      </w:r>
      <w:r w:rsidRPr="005805CC">
        <w:rPr>
          <w:w w:val="105"/>
          <w:sz w:val="24"/>
          <w:szCs w:val="24"/>
        </w:rPr>
        <w:t>hayat,</w:t>
      </w:r>
      <w:r w:rsidRPr="005805CC">
        <w:rPr>
          <w:spacing w:val="-10"/>
          <w:w w:val="105"/>
          <w:sz w:val="24"/>
          <w:szCs w:val="24"/>
        </w:rPr>
        <w:t xml:space="preserve"> </w:t>
      </w:r>
      <w:r w:rsidRPr="005805CC">
        <w:rPr>
          <w:w w:val="105"/>
          <w:sz w:val="24"/>
          <w:szCs w:val="24"/>
        </w:rPr>
        <w:t>mutu</w:t>
      </w:r>
      <w:r w:rsidRPr="005805CC">
        <w:rPr>
          <w:spacing w:val="-12"/>
          <w:w w:val="105"/>
          <w:sz w:val="24"/>
          <w:szCs w:val="24"/>
        </w:rPr>
        <w:t xml:space="preserve"> </w:t>
      </w:r>
      <w:r w:rsidRPr="005805CC">
        <w:rPr>
          <w:w w:val="105"/>
          <w:sz w:val="24"/>
          <w:szCs w:val="24"/>
        </w:rPr>
        <w:t>diawali</w:t>
      </w:r>
      <w:r w:rsidRPr="005805CC">
        <w:rPr>
          <w:spacing w:val="-12"/>
          <w:w w:val="105"/>
          <w:sz w:val="24"/>
          <w:szCs w:val="24"/>
        </w:rPr>
        <w:t xml:space="preserve"> </w:t>
      </w:r>
      <w:r w:rsidRPr="005805CC">
        <w:rPr>
          <w:w w:val="105"/>
          <w:sz w:val="24"/>
          <w:szCs w:val="24"/>
        </w:rPr>
        <w:t>dan</w:t>
      </w:r>
      <w:r w:rsidRPr="005805CC">
        <w:rPr>
          <w:spacing w:val="-12"/>
          <w:w w:val="105"/>
          <w:sz w:val="24"/>
          <w:szCs w:val="24"/>
        </w:rPr>
        <w:t xml:space="preserve"> </w:t>
      </w:r>
      <w:r w:rsidRPr="005805CC">
        <w:rPr>
          <w:w w:val="105"/>
          <w:sz w:val="24"/>
          <w:szCs w:val="24"/>
        </w:rPr>
        <w:t>diakhiri</w:t>
      </w:r>
      <w:r w:rsidRPr="005805CC">
        <w:rPr>
          <w:spacing w:val="-11"/>
          <w:w w:val="105"/>
          <w:sz w:val="24"/>
          <w:szCs w:val="24"/>
        </w:rPr>
        <w:t xml:space="preserve"> </w:t>
      </w:r>
      <w:r w:rsidRPr="005805CC">
        <w:rPr>
          <w:w w:val="105"/>
          <w:sz w:val="24"/>
          <w:szCs w:val="24"/>
        </w:rPr>
        <w:t>dengan</w:t>
      </w:r>
      <w:r w:rsidRPr="005805CC">
        <w:rPr>
          <w:spacing w:val="-12"/>
          <w:w w:val="105"/>
          <w:sz w:val="24"/>
          <w:szCs w:val="24"/>
        </w:rPr>
        <w:t xml:space="preserve"> </w:t>
      </w:r>
      <w:r w:rsidRPr="005805CC">
        <w:rPr>
          <w:w w:val="105"/>
          <w:sz w:val="24"/>
          <w:szCs w:val="24"/>
        </w:rPr>
        <w:t>latihan.</w:t>
      </w:r>
    </w:p>
    <w:p w:rsidR="005805CC" w:rsidRPr="005805CC" w:rsidRDefault="005805CC" w:rsidP="007A772C">
      <w:pPr>
        <w:pStyle w:val="ListParagraph"/>
        <w:numPr>
          <w:ilvl w:val="0"/>
          <w:numId w:val="7"/>
        </w:numPr>
        <w:spacing w:before="1" w:line="480" w:lineRule="auto"/>
        <w:jc w:val="both"/>
        <w:rPr>
          <w:sz w:val="24"/>
          <w:szCs w:val="24"/>
        </w:rPr>
      </w:pPr>
      <w:r w:rsidRPr="005805CC">
        <w:rPr>
          <w:w w:val="105"/>
          <w:sz w:val="24"/>
          <w:szCs w:val="24"/>
        </w:rPr>
        <w:t xml:space="preserve">Kepemimpinan dalam pendidikan, merupakan tanggung jawab </w:t>
      </w:r>
      <w:r w:rsidRPr="005805CC">
        <w:rPr>
          <w:w w:val="105"/>
          <w:sz w:val="24"/>
          <w:szCs w:val="24"/>
        </w:rPr>
        <w:lastRenderedPageBreak/>
        <w:t>manajemen untuk memberikan arahan serta mengajarkan dan mempraktikan prinsip-prinsip</w:t>
      </w:r>
      <w:r w:rsidRPr="005805CC">
        <w:rPr>
          <w:spacing w:val="-5"/>
          <w:w w:val="105"/>
          <w:sz w:val="24"/>
          <w:szCs w:val="24"/>
        </w:rPr>
        <w:t xml:space="preserve"> </w:t>
      </w:r>
      <w:r w:rsidRPr="005805CC">
        <w:rPr>
          <w:w w:val="105"/>
          <w:sz w:val="24"/>
          <w:szCs w:val="24"/>
        </w:rPr>
        <w:t>mutu.</w:t>
      </w:r>
    </w:p>
    <w:p w:rsidR="005805CC" w:rsidRPr="005805CC" w:rsidRDefault="005805CC" w:rsidP="007A772C">
      <w:pPr>
        <w:pStyle w:val="ListParagraph"/>
        <w:numPr>
          <w:ilvl w:val="0"/>
          <w:numId w:val="7"/>
        </w:numPr>
        <w:tabs>
          <w:tab w:val="left" w:pos="7088"/>
        </w:tabs>
        <w:spacing w:before="1" w:line="480" w:lineRule="auto"/>
        <w:jc w:val="both"/>
        <w:rPr>
          <w:sz w:val="24"/>
          <w:szCs w:val="24"/>
        </w:rPr>
      </w:pPr>
      <w:r w:rsidRPr="005805CC">
        <w:rPr>
          <w:w w:val="105"/>
          <w:sz w:val="24"/>
          <w:szCs w:val="24"/>
        </w:rPr>
        <w:t>Mengeliminasi rasa takut, hilangkanlah rasa takut dalam</w:t>
      </w:r>
      <w:r w:rsidRPr="005805CC">
        <w:rPr>
          <w:spacing w:val="14"/>
          <w:w w:val="105"/>
          <w:sz w:val="24"/>
          <w:szCs w:val="24"/>
        </w:rPr>
        <w:t xml:space="preserve"> </w:t>
      </w:r>
      <w:r w:rsidRPr="005805CC">
        <w:rPr>
          <w:w w:val="105"/>
          <w:sz w:val="24"/>
          <w:szCs w:val="24"/>
        </w:rPr>
        <w:t xml:space="preserve">bekerja, dengan demikian setiap orang </w:t>
      </w:r>
      <w:proofErr w:type="gramStart"/>
      <w:r w:rsidRPr="005805CC">
        <w:rPr>
          <w:w w:val="105"/>
          <w:sz w:val="24"/>
          <w:szCs w:val="24"/>
        </w:rPr>
        <w:t>akan</w:t>
      </w:r>
      <w:proofErr w:type="gramEnd"/>
      <w:r w:rsidRPr="005805CC">
        <w:rPr>
          <w:w w:val="105"/>
          <w:sz w:val="24"/>
          <w:szCs w:val="24"/>
        </w:rPr>
        <w:t xml:space="preserve"> bekerja secara efektif untuk </w:t>
      </w:r>
      <w:r w:rsidRPr="005805CC">
        <w:rPr>
          <w:rFonts w:asciiTheme="majorBidi" w:hAnsiTheme="majorBidi" w:cstheme="majorBidi"/>
          <w:w w:val="105"/>
          <w:sz w:val="24"/>
          <w:szCs w:val="24"/>
        </w:rPr>
        <w:t>perbaikan sekolah.</w:t>
      </w:r>
    </w:p>
    <w:p w:rsidR="005805CC" w:rsidRPr="005805CC" w:rsidRDefault="005805CC" w:rsidP="007A772C">
      <w:pPr>
        <w:pStyle w:val="ListParagraph"/>
        <w:numPr>
          <w:ilvl w:val="0"/>
          <w:numId w:val="7"/>
        </w:numPr>
        <w:tabs>
          <w:tab w:val="left" w:pos="7088"/>
        </w:tabs>
        <w:spacing w:before="1" w:line="480" w:lineRule="auto"/>
        <w:jc w:val="both"/>
        <w:rPr>
          <w:sz w:val="24"/>
          <w:szCs w:val="24"/>
        </w:rPr>
      </w:pPr>
      <w:r w:rsidRPr="005805CC">
        <w:rPr>
          <w:rFonts w:asciiTheme="majorBidi" w:hAnsiTheme="majorBidi" w:cstheme="majorBidi"/>
          <w:w w:val="105"/>
          <w:sz w:val="24"/>
          <w:szCs w:val="24"/>
        </w:rPr>
        <w:t>Mengeliminasi hambatan keberhasilan, manajemen bertangung jawab untuk menghilangkan hambatan yang menghalangi orang mencapai keberhasilan dalam menjalankan</w:t>
      </w:r>
      <w:r w:rsidRPr="005805CC">
        <w:rPr>
          <w:rFonts w:asciiTheme="majorBidi" w:hAnsiTheme="majorBidi" w:cstheme="majorBidi"/>
          <w:spacing w:val="-13"/>
          <w:w w:val="105"/>
          <w:sz w:val="24"/>
          <w:szCs w:val="24"/>
        </w:rPr>
        <w:t xml:space="preserve"> </w:t>
      </w:r>
      <w:r w:rsidRPr="005805CC">
        <w:rPr>
          <w:rFonts w:asciiTheme="majorBidi" w:hAnsiTheme="majorBidi" w:cstheme="majorBidi"/>
          <w:w w:val="105"/>
          <w:sz w:val="24"/>
          <w:szCs w:val="24"/>
        </w:rPr>
        <w:t>pekerjaannya.</w:t>
      </w:r>
    </w:p>
    <w:p w:rsidR="005805CC" w:rsidRPr="005805CC" w:rsidRDefault="00201D3F" w:rsidP="007A772C">
      <w:pPr>
        <w:pStyle w:val="ListParagraph"/>
        <w:numPr>
          <w:ilvl w:val="0"/>
          <w:numId w:val="7"/>
        </w:numPr>
        <w:tabs>
          <w:tab w:val="left" w:pos="1950"/>
          <w:tab w:val="left" w:pos="3378"/>
          <w:tab w:val="left" w:pos="4285"/>
          <w:tab w:val="left" w:pos="5053"/>
          <w:tab w:val="left" w:pos="6344"/>
          <w:tab w:val="left" w:pos="6663"/>
          <w:tab w:val="left" w:pos="6804"/>
          <w:tab w:val="left" w:pos="7962"/>
        </w:tabs>
        <w:spacing w:before="96" w:line="480" w:lineRule="auto"/>
        <w:jc w:val="both"/>
        <w:rPr>
          <w:rFonts w:asciiTheme="majorBidi" w:hAnsiTheme="majorBidi" w:cstheme="majorBidi"/>
          <w:sz w:val="24"/>
          <w:szCs w:val="24"/>
        </w:rPr>
      </w:pPr>
      <w:r>
        <w:rPr>
          <w:rFonts w:asciiTheme="majorBidi" w:hAnsiTheme="majorBidi" w:cstheme="majorBidi"/>
          <w:w w:val="105"/>
          <w:sz w:val="24"/>
          <w:szCs w:val="24"/>
        </w:rPr>
        <w:t xml:space="preserve"> Menciptakan budaya mutu, ciptakanlah budaya mutu </w:t>
      </w:r>
      <w:r w:rsidR="005805CC" w:rsidRPr="005805CC">
        <w:rPr>
          <w:rFonts w:asciiTheme="majorBidi" w:hAnsiTheme="majorBidi" w:cstheme="majorBidi"/>
          <w:sz w:val="24"/>
          <w:szCs w:val="24"/>
        </w:rPr>
        <w:t xml:space="preserve">yang </w:t>
      </w:r>
      <w:r w:rsidR="005805CC" w:rsidRPr="005805CC">
        <w:rPr>
          <w:rFonts w:asciiTheme="majorBidi" w:hAnsiTheme="majorBidi" w:cstheme="majorBidi"/>
          <w:w w:val="105"/>
          <w:sz w:val="24"/>
          <w:szCs w:val="24"/>
        </w:rPr>
        <w:t>menggambarkan tanggung jawab pada</w:t>
      </w:r>
      <w:r w:rsidR="005805CC" w:rsidRPr="005805CC">
        <w:rPr>
          <w:rFonts w:asciiTheme="majorBidi" w:hAnsiTheme="majorBidi" w:cstheme="majorBidi"/>
          <w:spacing w:val="-17"/>
          <w:w w:val="105"/>
          <w:sz w:val="24"/>
          <w:szCs w:val="24"/>
        </w:rPr>
        <w:t xml:space="preserve"> </w:t>
      </w:r>
      <w:r w:rsidR="005805CC" w:rsidRPr="005805CC">
        <w:rPr>
          <w:rFonts w:asciiTheme="majorBidi" w:hAnsiTheme="majorBidi" w:cstheme="majorBidi"/>
          <w:w w:val="105"/>
          <w:sz w:val="24"/>
          <w:szCs w:val="24"/>
        </w:rPr>
        <w:t>orang.</w:t>
      </w:r>
    </w:p>
    <w:p w:rsidR="005805CC" w:rsidRPr="005805CC" w:rsidRDefault="005805CC" w:rsidP="006F3F9A">
      <w:pPr>
        <w:pStyle w:val="ListParagraph"/>
        <w:numPr>
          <w:ilvl w:val="0"/>
          <w:numId w:val="7"/>
        </w:numPr>
        <w:tabs>
          <w:tab w:val="left" w:pos="7371"/>
        </w:tabs>
        <w:spacing w:before="3" w:line="480" w:lineRule="auto"/>
        <w:ind w:right="567"/>
        <w:jc w:val="both"/>
        <w:rPr>
          <w:sz w:val="24"/>
          <w:szCs w:val="24"/>
        </w:rPr>
      </w:pPr>
      <w:r w:rsidRPr="005805CC">
        <w:rPr>
          <w:rFonts w:asciiTheme="majorBidi" w:hAnsiTheme="majorBidi" w:cstheme="majorBidi"/>
          <w:w w:val="105"/>
          <w:sz w:val="24"/>
          <w:szCs w:val="24"/>
        </w:rPr>
        <w:t>Perbaikan</w:t>
      </w:r>
      <w:r w:rsidRPr="005805CC">
        <w:rPr>
          <w:rFonts w:asciiTheme="majorBidi" w:hAnsiTheme="majorBidi" w:cstheme="majorBidi"/>
          <w:spacing w:val="-3"/>
          <w:w w:val="105"/>
          <w:sz w:val="24"/>
          <w:szCs w:val="24"/>
        </w:rPr>
        <w:t xml:space="preserve"> </w:t>
      </w:r>
      <w:r w:rsidRPr="005805CC">
        <w:rPr>
          <w:rFonts w:asciiTheme="majorBidi" w:hAnsiTheme="majorBidi" w:cstheme="majorBidi"/>
          <w:w w:val="105"/>
          <w:sz w:val="24"/>
          <w:szCs w:val="24"/>
        </w:rPr>
        <w:t>proses.</w:t>
      </w:r>
    </w:p>
    <w:p w:rsidR="005805CC" w:rsidRPr="005805CC" w:rsidRDefault="005805CC" w:rsidP="007A772C">
      <w:pPr>
        <w:pStyle w:val="ListParagraph"/>
        <w:numPr>
          <w:ilvl w:val="0"/>
          <w:numId w:val="7"/>
        </w:numPr>
        <w:tabs>
          <w:tab w:val="left" w:pos="6804"/>
        </w:tabs>
        <w:spacing w:before="3" w:line="480" w:lineRule="auto"/>
        <w:jc w:val="both"/>
        <w:rPr>
          <w:sz w:val="24"/>
          <w:szCs w:val="24"/>
        </w:rPr>
      </w:pPr>
      <w:r w:rsidRPr="005805CC">
        <w:rPr>
          <w:w w:val="105"/>
          <w:sz w:val="24"/>
          <w:szCs w:val="24"/>
        </w:rPr>
        <w:t>Membantu</w:t>
      </w:r>
      <w:r w:rsidRPr="005805CC">
        <w:rPr>
          <w:spacing w:val="-17"/>
          <w:w w:val="105"/>
          <w:sz w:val="24"/>
          <w:szCs w:val="24"/>
        </w:rPr>
        <w:t xml:space="preserve"> </w:t>
      </w:r>
      <w:r w:rsidRPr="005805CC">
        <w:rPr>
          <w:w w:val="105"/>
          <w:sz w:val="24"/>
          <w:szCs w:val="24"/>
        </w:rPr>
        <w:t>siswa</w:t>
      </w:r>
      <w:r w:rsidRPr="005805CC">
        <w:rPr>
          <w:spacing w:val="-17"/>
          <w:w w:val="105"/>
          <w:sz w:val="24"/>
          <w:szCs w:val="24"/>
        </w:rPr>
        <w:t xml:space="preserve"> </w:t>
      </w:r>
      <w:r w:rsidRPr="005805CC">
        <w:rPr>
          <w:w w:val="105"/>
          <w:sz w:val="24"/>
          <w:szCs w:val="24"/>
        </w:rPr>
        <w:t>berhasil,</w:t>
      </w:r>
      <w:r w:rsidRPr="005805CC">
        <w:rPr>
          <w:spacing w:val="-16"/>
          <w:w w:val="105"/>
          <w:sz w:val="24"/>
          <w:szCs w:val="24"/>
        </w:rPr>
        <w:t xml:space="preserve"> </w:t>
      </w:r>
      <w:r w:rsidRPr="005805CC">
        <w:rPr>
          <w:w w:val="105"/>
          <w:sz w:val="24"/>
          <w:szCs w:val="24"/>
        </w:rPr>
        <w:t>hilangkanlah</w:t>
      </w:r>
      <w:r w:rsidRPr="005805CC">
        <w:rPr>
          <w:spacing w:val="-17"/>
          <w:w w:val="105"/>
          <w:sz w:val="24"/>
          <w:szCs w:val="24"/>
        </w:rPr>
        <w:t xml:space="preserve"> </w:t>
      </w:r>
      <w:r w:rsidRPr="005805CC">
        <w:rPr>
          <w:w w:val="105"/>
          <w:sz w:val="24"/>
          <w:szCs w:val="24"/>
        </w:rPr>
        <w:t>rintangan</w:t>
      </w:r>
      <w:r w:rsidRPr="005805CC">
        <w:rPr>
          <w:spacing w:val="-17"/>
          <w:w w:val="105"/>
          <w:sz w:val="24"/>
          <w:szCs w:val="24"/>
        </w:rPr>
        <w:t xml:space="preserve"> </w:t>
      </w:r>
      <w:r w:rsidRPr="005805CC">
        <w:rPr>
          <w:w w:val="105"/>
          <w:sz w:val="24"/>
          <w:szCs w:val="24"/>
        </w:rPr>
        <w:t>yang</w:t>
      </w:r>
      <w:r w:rsidRPr="005805CC">
        <w:rPr>
          <w:spacing w:val="-15"/>
          <w:w w:val="105"/>
          <w:sz w:val="24"/>
          <w:szCs w:val="24"/>
        </w:rPr>
        <w:t xml:space="preserve"> </w:t>
      </w:r>
      <w:r w:rsidRPr="005805CC">
        <w:rPr>
          <w:w w:val="105"/>
          <w:sz w:val="24"/>
          <w:szCs w:val="24"/>
        </w:rPr>
        <w:t>merampok</w:t>
      </w:r>
      <w:r w:rsidRPr="005805CC">
        <w:rPr>
          <w:spacing w:val="-16"/>
          <w:w w:val="105"/>
          <w:sz w:val="24"/>
          <w:szCs w:val="24"/>
        </w:rPr>
        <w:t xml:space="preserve"> </w:t>
      </w:r>
      <w:r w:rsidRPr="005805CC">
        <w:rPr>
          <w:w w:val="105"/>
          <w:sz w:val="24"/>
          <w:szCs w:val="24"/>
        </w:rPr>
        <w:t>hak siswa, guru dan administrator untuk memiliki rasa bangga pada hasil karyanya.</w:t>
      </w:r>
    </w:p>
    <w:p w:rsidR="005805CC" w:rsidRPr="005805CC" w:rsidRDefault="005805CC" w:rsidP="006F3F9A">
      <w:pPr>
        <w:pStyle w:val="ListParagraph"/>
        <w:numPr>
          <w:ilvl w:val="0"/>
          <w:numId w:val="7"/>
        </w:numPr>
        <w:tabs>
          <w:tab w:val="left" w:pos="7371"/>
        </w:tabs>
        <w:spacing w:before="3" w:line="480" w:lineRule="auto"/>
        <w:ind w:right="567"/>
        <w:jc w:val="both"/>
        <w:rPr>
          <w:sz w:val="24"/>
          <w:szCs w:val="24"/>
        </w:rPr>
      </w:pPr>
      <w:r w:rsidRPr="005805CC">
        <w:rPr>
          <w:w w:val="105"/>
          <w:sz w:val="24"/>
          <w:szCs w:val="24"/>
        </w:rPr>
        <w:t>Komitmen, manajemen mesti memiliki budaya</w:t>
      </w:r>
      <w:r w:rsidRPr="005805CC">
        <w:rPr>
          <w:spacing w:val="-26"/>
          <w:w w:val="105"/>
          <w:sz w:val="24"/>
          <w:szCs w:val="24"/>
        </w:rPr>
        <w:t xml:space="preserve"> </w:t>
      </w:r>
      <w:r w:rsidRPr="005805CC">
        <w:rPr>
          <w:w w:val="105"/>
          <w:sz w:val="24"/>
          <w:szCs w:val="24"/>
        </w:rPr>
        <w:t>mutu.</w:t>
      </w:r>
    </w:p>
    <w:p w:rsidR="005805CC" w:rsidRDefault="005805CC" w:rsidP="007A772C">
      <w:pPr>
        <w:pStyle w:val="ListParagraph"/>
        <w:numPr>
          <w:ilvl w:val="0"/>
          <w:numId w:val="7"/>
        </w:numPr>
        <w:tabs>
          <w:tab w:val="left" w:pos="7088"/>
        </w:tabs>
        <w:spacing w:before="3" w:line="480" w:lineRule="auto"/>
        <w:jc w:val="both"/>
        <w:rPr>
          <w:sz w:val="24"/>
          <w:szCs w:val="24"/>
        </w:rPr>
      </w:pPr>
      <w:r w:rsidRPr="005805CC">
        <w:rPr>
          <w:sz w:val="24"/>
          <w:szCs w:val="24"/>
        </w:rPr>
        <w:t>Tanggung jawab, biarkan setiap orang di sekolah untuk bekerja menyelesaikan transformasi</w:t>
      </w:r>
      <w:r w:rsidRPr="005805CC">
        <w:rPr>
          <w:spacing w:val="5"/>
          <w:sz w:val="24"/>
          <w:szCs w:val="24"/>
        </w:rPr>
        <w:t xml:space="preserve"> </w:t>
      </w:r>
      <w:r w:rsidRPr="005805CC">
        <w:rPr>
          <w:sz w:val="24"/>
          <w:szCs w:val="24"/>
        </w:rPr>
        <w:t>mutu.</w:t>
      </w:r>
      <w:r w:rsidRPr="005805CC">
        <w:rPr>
          <w:rStyle w:val="FootnoteReference"/>
          <w:sz w:val="24"/>
          <w:szCs w:val="24"/>
        </w:rPr>
        <w:footnoteReference w:id="21"/>
      </w:r>
    </w:p>
    <w:p w:rsidR="007A772C" w:rsidRPr="007A772C" w:rsidRDefault="007A772C" w:rsidP="00152074">
      <w:pPr>
        <w:pStyle w:val="ListParagraph"/>
        <w:numPr>
          <w:ilvl w:val="0"/>
          <w:numId w:val="21"/>
        </w:numPr>
        <w:tabs>
          <w:tab w:val="left" w:pos="833"/>
          <w:tab w:val="left" w:pos="7371"/>
        </w:tabs>
        <w:spacing w:before="240"/>
        <w:ind w:right="567"/>
        <w:jc w:val="both"/>
        <w:rPr>
          <w:b/>
          <w:sz w:val="24"/>
          <w:szCs w:val="24"/>
        </w:rPr>
      </w:pPr>
      <w:r w:rsidRPr="007A772C">
        <w:rPr>
          <w:b/>
          <w:w w:val="105"/>
          <w:sz w:val="24"/>
          <w:szCs w:val="24"/>
        </w:rPr>
        <w:t>Karakteristik Sekolah Yang Bermutu</w:t>
      </w:r>
    </w:p>
    <w:p w:rsidR="005805CC" w:rsidRPr="007A772C" w:rsidRDefault="007A772C" w:rsidP="00804991">
      <w:pPr>
        <w:tabs>
          <w:tab w:val="left" w:pos="833"/>
          <w:tab w:val="left" w:pos="6946"/>
        </w:tabs>
        <w:spacing w:before="240" w:line="480" w:lineRule="auto"/>
        <w:jc w:val="both"/>
        <w:rPr>
          <w:b/>
          <w:sz w:val="24"/>
          <w:szCs w:val="24"/>
        </w:rPr>
      </w:pPr>
      <w:r>
        <w:rPr>
          <w:w w:val="105"/>
          <w:sz w:val="24"/>
          <w:szCs w:val="24"/>
        </w:rPr>
        <w:tab/>
      </w:r>
      <w:r w:rsidR="00804991">
        <w:rPr>
          <w:w w:val="105"/>
          <w:sz w:val="24"/>
          <w:szCs w:val="24"/>
        </w:rPr>
        <w:t>M</w:t>
      </w:r>
      <w:r w:rsidR="00804991" w:rsidRPr="007A772C">
        <w:rPr>
          <w:w w:val="105"/>
          <w:sz w:val="24"/>
          <w:szCs w:val="24"/>
        </w:rPr>
        <w:t>enurut Robbi ada tiga pendekatan</w:t>
      </w:r>
      <w:r w:rsidR="00804991">
        <w:rPr>
          <w:w w:val="105"/>
          <w:sz w:val="24"/>
          <w:szCs w:val="24"/>
        </w:rPr>
        <w:t xml:space="preserve"> u</w:t>
      </w:r>
      <w:r w:rsidR="005805CC" w:rsidRPr="007A772C">
        <w:rPr>
          <w:w w:val="105"/>
          <w:sz w:val="24"/>
          <w:szCs w:val="24"/>
        </w:rPr>
        <w:t>ntuk menetapkan kriteria pendidikan yang bermutu</w:t>
      </w:r>
      <w:r w:rsidR="00804991">
        <w:rPr>
          <w:w w:val="105"/>
          <w:sz w:val="24"/>
          <w:szCs w:val="24"/>
        </w:rPr>
        <w:t>,</w:t>
      </w:r>
      <w:r w:rsidR="005805CC" w:rsidRPr="007A772C">
        <w:rPr>
          <w:w w:val="105"/>
          <w:sz w:val="24"/>
          <w:szCs w:val="24"/>
        </w:rPr>
        <w:t xml:space="preserve"> </w:t>
      </w:r>
      <w:proofErr w:type="gramStart"/>
      <w:r w:rsidR="005805CC" w:rsidRPr="007A772C">
        <w:rPr>
          <w:w w:val="105"/>
          <w:sz w:val="24"/>
          <w:szCs w:val="24"/>
        </w:rPr>
        <w:t>yaitu</w:t>
      </w:r>
      <w:r w:rsidR="00804991">
        <w:rPr>
          <w:w w:val="105"/>
          <w:sz w:val="24"/>
          <w:szCs w:val="24"/>
        </w:rPr>
        <w:t xml:space="preserve"> </w:t>
      </w:r>
      <w:r w:rsidR="005805CC" w:rsidRPr="007A772C">
        <w:rPr>
          <w:w w:val="105"/>
          <w:sz w:val="24"/>
          <w:szCs w:val="24"/>
        </w:rPr>
        <w:t>:</w:t>
      </w:r>
      <w:proofErr w:type="gramEnd"/>
    </w:p>
    <w:p w:rsidR="00CB31A3" w:rsidRPr="007A772C" w:rsidRDefault="005805CC" w:rsidP="007A772C">
      <w:pPr>
        <w:pStyle w:val="ListParagraph"/>
        <w:numPr>
          <w:ilvl w:val="0"/>
          <w:numId w:val="12"/>
        </w:numPr>
        <w:tabs>
          <w:tab w:val="left" w:pos="851"/>
          <w:tab w:val="left" w:pos="7371"/>
        </w:tabs>
        <w:spacing w:before="2" w:line="480" w:lineRule="auto"/>
        <w:ind w:left="851" w:right="567" w:hanging="425"/>
        <w:jc w:val="both"/>
        <w:rPr>
          <w:sz w:val="24"/>
          <w:szCs w:val="24"/>
        </w:rPr>
      </w:pPr>
      <w:r w:rsidRPr="007A772C">
        <w:rPr>
          <w:w w:val="105"/>
          <w:sz w:val="24"/>
          <w:szCs w:val="24"/>
        </w:rPr>
        <w:t>Pendekatan Pencapaian</w:t>
      </w:r>
      <w:r w:rsidRPr="007A772C">
        <w:rPr>
          <w:spacing w:val="-4"/>
          <w:w w:val="105"/>
          <w:sz w:val="24"/>
          <w:szCs w:val="24"/>
        </w:rPr>
        <w:t xml:space="preserve"> </w:t>
      </w:r>
      <w:r w:rsidRPr="007A772C">
        <w:rPr>
          <w:w w:val="105"/>
          <w:sz w:val="24"/>
          <w:szCs w:val="24"/>
        </w:rPr>
        <w:t>Tujuan</w:t>
      </w:r>
    </w:p>
    <w:p w:rsidR="003905B4" w:rsidRDefault="00804991" w:rsidP="00804991">
      <w:pPr>
        <w:tabs>
          <w:tab w:val="left" w:pos="1276"/>
          <w:tab w:val="left" w:pos="6946"/>
        </w:tabs>
        <w:spacing w:before="2" w:line="480" w:lineRule="auto"/>
        <w:ind w:left="832"/>
        <w:jc w:val="both"/>
        <w:rPr>
          <w:sz w:val="24"/>
          <w:szCs w:val="24"/>
        </w:rPr>
      </w:pPr>
      <w:r>
        <w:rPr>
          <w:w w:val="105"/>
          <w:sz w:val="24"/>
          <w:szCs w:val="24"/>
        </w:rPr>
        <w:lastRenderedPageBreak/>
        <w:tab/>
        <w:t>D</w:t>
      </w:r>
      <w:r w:rsidR="005805CC" w:rsidRPr="007A772C">
        <w:rPr>
          <w:w w:val="105"/>
          <w:sz w:val="24"/>
          <w:szCs w:val="24"/>
        </w:rPr>
        <w:t xml:space="preserve">alam menentukan kriteria pendidikan, difokuskan pada tujuan yang </w:t>
      </w:r>
      <w:proofErr w:type="gramStart"/>
      <w:r w:rsidR="005805CC" w:rsidRPr="007A772C">
        <w:rPr>
          <w:w w:val="105"/>
          <w:sz w:val="24"/>
          <w:szCs w:val="24"/>
        </w:rPr>
        <w:t>akan</w:t>
      </w:r>
      <w:proofErr w:type="gramEnd"/>
      <w:r w:rsidR="005805CC" w:rsidRPr="007A772C">
        <w:rPr>
          <w:w w:val="105"/>
          <w:sz w:val="24"/>
          <w:szCs w:val="24"/>
        </w:rPr>
        <w:t xml:space="preserve"> dicapai. Dalam prespektif ini tingkat pencapaian </w:t>
      </w:r>
      <w:r w:rsidR="005805CC" w:rsidRPr="00CB31A3">
        <w:rPr>
          <w:w w:val="105"/>
          <w:sz w:val="24"/>
          <w:szCs w:val="24"/>
        </w:rPr>
        <w:t>mutu pendidikan ditandai dengan prestasi pengguasaannya dalam bidang ketrampilan dasar, kriteria tersebut meliputi:</w:t>
      </w:r>
    </w:p>
    <w:p w:rsidR="00770161" w:rsidRPr="00804991" w:rsidRDefault="00CB31A3" w:rsidP="00152074">
      <w:pPr>
        <w:pStyle w:val="ListParagraph"/>
        <w:numPr>
          <w:ilvl w:val="0"/>
          <w:numId w:val="16"/>
        </w:numPr>
        <w:tabs>
          <w:tab w:val="left" w:pos="1560"/>
          <w:tab w:val="left" w:pos="7371"/>
        </w:tabs>
        <w:spacing w:before="2" w:line="480" w:lineRule="auto"/>
        <w:ind w:right="567" w:hanging="418"/>
        <w:jc w:val="both"/>
        <w:rPr>
          <w:sz w:val="24"/>
          <w:szCs w:val="24"/>
        </w:rPr>
      </w:pPr>
      <w:r w:rsidRPr="00804991">
        <w:rPr>
          <w:rFonts w:asciiTheme="majorBidi" w:hAnsiTheme="majorBidi" w:cstheme="majorBidi"/>
          <w:w w:val="105"/>
          <w:sz w:val="24"/>
          <w:szCs w:val="24"/>
        </w:rPr>
        <w:t>Siswa mampu menguasai ketrampilan-ketrampilan</w:t>
      </w:r>
      <w:r w:rsidRPr="00804991">
        <w:rPr>
          <w:rFonts w:asciiTheme="majorBidi" w:hAnsiTheme="majorBidi" w:cstheme="majorBidi"/>
          <w:spacing w:val="-20"/>
          <w:w w:val="105"/>
          <w:sz w:val="24"/>
          <w:szCs w:val="24"/>
        </w:rPr>
        <w:t xml:space="preserve"> </w:t>
      </w:r>
      <w:r w:rsidRPr="00804991">
        <w:rPr>
          <w:rFonts w:asciiTheme="majorBidi" w:hAnsiTheme="majorBidi" w:cstheme="majorBidi"/>
          <w:w w:val="105"/>
          <w:sz w:val="24"/>
          <w:szCs w:val="24"/>
        </w:rPr>
        <w:t>dasar</w:t>
      </w:r>
    </w:p>
    <w:p w:rsidR="00804991" w:rsidRPr="00804991" w:rsidRDefault="00CB31A3" w:rsidP="00152074">
      <w:pPr>
        <w:pStyle w:val="ListParagraph"/>
        <w:numPr>
          <w:ilvl w:val="0"/>
          <w:numId w:val="16"/>
        </w:numPr>
        <w:tabs>
          <w:tab w:val="left" w:pos="3402"/>
          <w:tab w:val="left" w:pos="6946"/>
        </w:tabs>
        <w:spacing w:before="2" w:line="480" w:lineRule="auto"/>
        <w:ind w:left="1560" w:hanging="426"/>
        <w:jc w:val="both"/>
        <w:rPr>
          <w:sz w:val="24"/>
          <w:szCs w:val="24"/>
        </w:rPr>
      </w:pPr>
      <w:r w:rsidRPr="00770161">
        <w:rPr>
          <w:rFonts w:asciiTheme="majorBidi" w:hAnsiTheme="majorBidi" w:cstheme="majorBidi"/>
          <w:w w:val="105"/>
          <w:sz w:val="24"/>
          <w:szCs w:val="24"/>
        </w:rPr>
        <w:t>Siswa dapat meraih prest</w:t>
      </w:r>
      <w:r w:rsidR="00770161">
        <w:rPr>
          <w:rFonts w:asciiTheme="majorBidi" w:hAnsiTheme="majorBidi" w:cstheme="majorBidi"/>
          <w:w w:val="105"/>
          <w:sz w:val="24"/>
          <w:szCs w:val="24"/>
        </w:rPr>
        <w:t xml:space="preserve">asi akademik semaksimal mungkin  </w:t>
      </w:r>
      <w:r w:rsidRPr="00770161">
        <w:rPr>
          <w:rFonts w:asciiTheme="majorBidi" w:hAnsiTheme="majorBidi" w:cstheme="majorBidi"/>
          <w:w w:val="105"/>
          <w:sz w:val="24"/>
          <w:szCs w:val="24"/>
        </w:rPr>
        <w:t>pada semua mata</w:t>
      </w:r>
      <w:r w:rsidRPr="00770161">
        <w:rPr>
          <w:rFonts w:asciiTheme="majorBidi" w:hAnsiTheme="majorBidi" w:cstheme="majorBidi"/>
          <w:spacing w:val="-1"/>
          <w:w w:val="105"/>
          <w:sz w:val="24"/>
          <w:szCs w:val="24"/>
        </w:rPr>
        <w:t xml:space="preserve"> </w:t>
      </w:r>
      <w:r w:rsidRPr="00770161">
        <w:rPr>
          <w:rFonts w:asciiTheme="majorBidi" w:hAnsiTheme="majorBidi" w:cstheme="majorBidi"/>
          <w:w w:val="105"/>
          <w:sz w:val="24"/>
          <w:szCs w:val="24"/>
        </w:rPr>
        <w:t>pelajaran</w:t>
      </w:r>
    </w:p>
    <w:p w:rsidR="00CB31A3" w:rsidRPr="00804991" w:rsidRDefault="00CB31A3" w:rsidP="00152074">
      <w:pPr>
        <w:pStyle w:val="ListParagraph"/>
        <w:numPr>
          <w:ilvl w:val="0"/>
          <w:numId w:val="16"/>
        </w:numPr>
        <w:tabs>
          <w:tab w:val="left" w:pos="3402"/>
          <w:tab w:val="left" w:pos="6946"/>
        </w:tabs>
        <w:spacing w:before="2" w:line="480" w:lineRule="auto"/>
        <w:ind w:left="1560" w:hanging="426"/>
        <w:jc w:val="both"/>
        <w:rPr>
          <w:sz w:val="24"/>
          <w:szCs w:val="24"/>
        </w:rPr>
      </w:pPr>
      <w:r w:rsidRPr="00804991">
        <w:rPr>
          <w:rFonts w:asciiTheme="majorBidi" w:hAnsiTheme="majorBidi" w:cstheme="majorBidi"/>
          <w:w w:val="105"/>
          <w:sz w:val="24"/>
          <w:szCs w:val="24"/>
        </w:rPr>
        <w:t>Adanya</w:t>
      </w:r>
      <w:r w:rsidRPr="00804991">
        <w:rPr>
          <w:rFonts w:asciiTheme="majorBidi" w:hAnsiTheme="majorBidi" w:cstheme="majorBidi"/>
          <w:spacing w:val="-11"/>
          <w:w w:val="105"/>
          <w:sz w:val="24"/>
          <w:szCs w:val="24"/>
        </w:rPr>
        <w:t xml:space="preserve"> </w:t>
      </w:r>
      <w:r w:rsidRPr="00804991">
        <w:rPr>
          <w:rFonts w:asciiTheme="majorBidi" w:hAnsiTheme="majorBidi" w:cstheme="majorBidi"/>
          <w:w w:val="105"/>
          <w:sz w:val="24"/>
          <w:szCs w:val="24"/>
        </w:rPr>
        <w:t>evaluasi</w:t>
      </w:r>
      <w:r w:rsidRPr="00804991">
        <w:rPr>
          <w:rFonts w:asciiTheme="majorBidi" w:hAnsiTheme="majorBidi" w:cstheme="majorBidi"/>
          <w:spacing w:val="-10"/>
          <w:w w:val="105"/>
          <w:sz w:val="24"/>
          <w:szCs w:val="24"/>
        </w:rPr>
        <w:t xml:space="preserve"> </w:t>
      </w:r>
      <w:r w:rsidRPr="00804991">
        <w:rPr>
          <w:rFonts w:asciiTheme="majorBidi" w:hAnsiTheme="majorBidi" w:cstheme="majorBidi"/>
          <w:w w:val="105"/>
          <w:sz w:val="24"/>
          <w:szCs w:val="24"/>
        </w:rPr>
        <w:t>yang</w:t>
      </w:r>
      <w:r w:rsidRPr="00804991">
        <w:rPr>
          <w:rFonts w:asciiTheme="majorBidi" w:hAnsiTheme="majorBidi" w:cstheme="majorBidi"/>
          <w:spacing w:val="-9"/>
          <w:w w:val="105"/>
          <w:sz w:val="24"/>
          <w:szCs w:val="24"/>
        </w:rPr>
        <w:t xml:space="preserve"> </w:t>
      </w:r>
      <w:r w:rsidRPr="00804991">
        <w:rPr>
          <w:rFonts w:asciiTheme="majorBidi" w:hAnsiTheme="majorBidi" w:cstheme="majorBidi"/>
          <w:w w:val="105"/>
          <w:sz w:val="24"/>
          <w:szCs w:val="24"/>
        </w:rPr>
        <w:t>sistematis</w:t>
      </w:r>
      <w:r w:rsidRPr="00804991">
        <w:rPr>
          <w:rFonts w:asciiTheme="majorBidi" w:hAnsiTheme="majorBidi" w:cstheme="majorBidi"/>
          <w:spacing w:val="-8"/>
          <w:w w:val="105"/>
          <w:sz w:val="24"/>
          <w:szCs w:val="24"/>
        </w:rPr>
        <w:t xml:space="preserve"> </w:t>
      </w:r>
      <w:r w:rsidRPr="00804991">
        <w:rPr>
          <w:rFonts w:asciiTheme="majorBidi" w:hAnsiTheme="majorBidi" w:cstheme="majorBidi"/>
          <w:w w:val="105"/>
          <w:sz w:val="24"/>
          <w:szCs w:val="24"/>
        </w:rPr>
        <w:t>menunjukkan</w:t>
      </w:r>
      <w:r w:rsidRPr="00804991">
        <w:rPr>
          <w:rFonts w:asciiTheme="majorBidi" w:hAnsiTheme="majorBidi" w:cstheme="majorBidi"/>
          <w:spacing w:val="-8"/>
          <w:w w:val="105"/>
          <w:sz w:val="24"/>
          <w:szCs w:val="24"/>
        </w:rPr>
        <w:t xml:space="preserve"> </w:t>
      </w:r>
      <w:r w:rsidRPr="00804991">
        <w:rPr>
          <w:rFonts w:asciiTheme="majorBidi" w:hAnsiTheme="majorBidi" w:cstheme="majorBidi"/>
          <w:w w:val="105"/>
          <w:sz w:val="24"/>
          <w:szCs w:val="24"/>
        </w:rPr>
        <w:t>adanya</w:t>
      </w:r>
      <w:r w:rsidRPr="00804991">
        <w:rPr>
          <w:rFonts w:asciiTheme="majorBidi" w:hAnsiTheme="majorBidi" w:cstheme="majorBidi"/>
          <w:spacing w:val="-10"/>
          <w:w w:val="105"/>
          <w:sz w:val="24"/>
          <w:szCs w:val="24"/>
        </w:rPr>
        <w:t xml:space="preserve"> </w:t>
      </w:r>
      <w:r w:rsidRPr="00804991">
        <w:rPr>
          <w:rFonts w:asciiTheme="majorBidi" w:hAnsiTheme="majorBidi" w:cstheme="majorBidi"/>
          <w:w w:val="105"/>
          <w:sz w:val="24"/>
          <w:szCs w:val="24"/>
        </w:rPr>
        <w:t>keberhasilan</w:t>
      </w:r>
    </w:p>
    <w:p w:rsidR="00BE0A3B" w:rsidRPr="00BE0A3B" w:rsidRDefault="00BE0A3B" w:rsidP="00804991">
      <w:pPr>
        <w:spacing w:before="55" w:line="480" w:lineRule="auto"/>
        <w:ind w:firstLine="567"/>
        <w:jc w:val="both"/>
        <w:rPr>
          <w:rFonts w:asciiTheme="majorBidi" w:hAnsiTheme="majorBidi" w:cstheme="majorBidi"/>
          <w:sz w:val="24"/>
          <w:szCs w:val="24"/>
        </w:rPr>
      </w:pPr>
      <w:r w:rsidRPr="00BE0A3B">
        <w:rPr>
          <w:rFonts w:asciiTheme="majorBidi" w:hAnsiTheme="majorBidi" w:cstheme="majorBidi"/>
          <w:w w:val="105"/>
          <w:sz w:val="24"/>
          <w:szCs w:val="24"/>
        </w:rPr>
        <w:t xml:space="preserve">Penetapan kriteria pendidikan yang bermutu </w:t>
      </w:r>
      <w:r w:rsidRPr="00BE0A3B">
        <w:rPr>
          <w:rFonts w:asciiTheme="majorBidi" w:hAnsiTheme="majorBidi" w:cstheme="majorBidi"/>
          <w:spacing w:val="-1"/>
          <w:sz w:val="24"/>
          <w:szCs w:val="24"/>
        </w:rPr>
        <w:t xml:space="preserve">menggunakan </w:t>
      </w:r>
      <w:r w:rsidRPr="00BE0A3B">
        <w:rPr>
          <w:rFonts w:asciiTheme="majorBidi" w:hAnsiTheme="majorBidi" w:cstheme="majorBidi"/>
          <w:w w:val="105"/>
          <w:sz w:val="24"/>
          <w:szCs w:val="24"/>
        </w:rPr>
        <w:t>perspektif ini mempunyai beberapa kelemahan</w:t>
      </w:r>
      <w:r w:rsidRPr="00BE0A3B">
        <w:rPr>
          <w:rFonts w:asciiTheme="majorBidi" w:hAnsiTheme="majorBidi" w:cstheme="majorBidi"/>
          <w:spacing w:val="-24"/>
          <w:w w:val="105"/>
          <w:sz w:val="24"/>
          <w:szCs w:val="24"/>
        </w:rPr>
        <w:t xml:space="preserve"> </w:t>
      </w:r>
      <w:r w:rsidRPr="00BE0A3B">
        <w:rPr>
          <w:rFonts w:asciiTheme="majorBidi" w:hAnsiTheme="majorBidi" w:cstheme="majorBidi"/>
          <w:w w:val="105"/>
          <w:sz w:val="24"/>
          <w:szCs w:val="24"/>
        </w:rPr>
        <w:t>yaitu:</w:t>
      </w:r>
    </w:p>
    <w:p w:rsidR="00770161" w:rsidRDefault="00BE0A3B" w:rsidP="00804991">
      <w:pPr>
        <w:pStyle w:val="BodyText"/>
        <w:numPr>
          <w:ilvl w:val="0"/>
          <w:numId w:val="13"/>
        </w:numPr>
        <w:tabs>
          <w:tab w:val="left" w:pos="709"/>
          <w:tab w:val="left" w:pos="4295"/>
          <w:tab w:val="left" w:pos="5513"/>
          <w:tab w:val="left" w:pos="6167"/>
          <w:tab w:val="left" w:pos="6946"/>
          <w:tab w:val="left" w:pos="7136"/>
        </w:tabs>
        <w:spacing w:before="96" w:line="480" w:lineRule="auto"/>
        <w:ind w:left="1134" w:hanging="567"/>
        <w:jc w:val="both"/>
        <w:rPr>
          <w:rFonts w:asciiTheme="majorBidi" w:hAnsiTheme="majorBidi" w:cstheme="majorBidi"/>
          <w:sz w:val="24"/>
          <w:szCs w:val="24"/>
        </w:rPr>
      </w:pPr>
      <w:r w:rsidRPr="00BE0A3B">
        <w:rPr>
          <w:rFonts w:asciiTheme="majorBidi" w:hAnsiTheme="majorBidi" w:cstheme="majorBidi"/>
          <w:w w:val="105"/>
          <w:sz w:val="24"/>
          <w:szCs w:val="24"/>
        </w:rPr>
        <w:t>Pendefinisian kriteria keefektifan yang diukur hanya pada satu dimensi</w:t>
      </w:r>
      <w:r w:rsidR="00CB31A3">
        <w:rPr>
          <w:rFonts w:asciiTheme="majorBidi" w:hAnsiTheme="majorBidi" w:cstheme="majorBidi"/>
          <w:w w:val="105"/>
          <w:sz w:val="24"/>
          <w:szCs w:val="24"/>
        </w:rPr>
        <w:t xml:space="preserve"> </w:t>
      </w:r>
      <w:r w:rsidRPr="00CB31A3">
        <w:rPr>
          <w:w w:val="105"/>
          <w:sz w:val="24"/>
          <w:szCs w:val="24"/>
        </w:rPr>
        <w:t>yaitu prestasi akademiknya saja</w:t>
      </w:r>
    </w:p>
    <w:p w:rsidR="00770161" w:rsidRDefault="00BE0A3B" w:rsidP="00804991">
      <w:pPr>
        <w:pStyle w:val="BodyText"/>
        <w:numPr>
          <w:ilvl w:val="0"/>
          <w:numId w:val="13"/>
        </w:numPr>
        <w:tabs>
          <w:tab w:val="left" w:pos="709"/>
          <w:tab w:val="left" w:pos="4295"/>
          <w:tab w:val="left" w:pos="5513"/>
          <w:tab w:val="left" w:pos="6167"/>
          <w:tab w:val="left" w:pos="6663"/>
          <w:tab w:val="left" w:pos="6804"/>
          <w:tab w:val="left" w:pos="7136"/>
        </w:tabs>
        <w:spacing w:before="96" w:line="480" w:lineRule="auto"/>
        <w:ind w:left="1134" w:hanging="567"/>
        <w:jc w:val="both"/>
        <w:rPr>
          <w:rFonts w:asciiTheme="majorBidi" w:hAnsiTheme="majorBidi" w:cstheme="majorBidi"/>
          <w:sz w:val="24"/>
          <w:szCs w:val="24"/>
        </w:rPr>
      </w:pPr>
      <w:r w:rsidRPr="00770161">
        <w:rPr>
          <w:w w:val="105"/>
          <w:sz w:val="24"/>
          <w:szCs w:val="24"/>
        </w:rPr>
        <w:t>Pendekatan</w:t>
      </w:r>
      <w:r w:rsidRPr="00770161">
        <w:rPr>
          <w:spacing w:val="-8"/>
          <w:w w:val="105"/>
          <w:sz w:val="24"/>
          <w:szCs w:val="24"/>
        </w:rPr>
        <w:t xml:space="preserve"> </w:t>
      </w:r>
      <w:r w:rsidRPr="00770161">
        <w:rPr>
          <w:w w:val="105"/>
          <w:sz w:val="24"/>
          <w:szCs w:val="24"/>
        </w:rPr>
        <w:t>ini</w:t>
      </w:r>
      <w:r w:rsidRPr="00770161">
        <w:rPr>
          <w:spacing w:val="-7"/>
          <w:w w:val="105"/>
          <w:sz w:val="24"/>
          <w:szCs w:val="24"/>
        </w:rPr>
        <w:t xml:space="preserve"> </w:t>
      </w:r>
      <w:r w:rsidRPr="00770161">
        <w:rPr>
          <w:w w:val="105"/>
          <w:sz w:val="24"/>
          <w:szCs w:val="24"/>
        </w:rPr>
        <w:t>menekankan</w:t>
      </w:r>
      <w:r w:rsidRPr="00770161">
        <w:rPr>
          <w:spacing w:val="-9"/>
          <w:w w:val="105"/>
          <w:sz w:val="24"/>
          <w:szCs w:val="24"/>
        </w:rPr>
        <w:t xml:space="preserve"> </w:t>
      </w:r>
      <w:r w:rsidRPr="00770161">
        <w:rPr>
          <w:w w:val="105"/>
          <w:sz w:val="24"/>
          <w:szCs w:val="24"/>
        </w:rPr>
        <w:t>perhatiannya</w:t>
      </w:r>
      <w:r w:rsidRPr="00770161">
        <w:rPr>
          <w:spacing w:val="-9"/>
          <w:w w:val="105"/>
          <w:sz w:val="24"/>
          <w:szCs w:val="24"/>
        </w:rPr>
        <w:t xml:space="preserve"> </w:t>
      </w:r>
      <w:r w:rsidRPr="00770161">
        <w:rPr>
          <w:w w:val="105"/>
          <w:sz w:val="24"/>
          <w:szCs w:val="24"/>
        </w:rPr>
        <w:t>pada</w:t>
      </w:r>
      <w:r w:rsidRPr="00770161">
        <w:rPr>
          <w:spacing w:val="-9"/>
          <w:w w:val="105"/>
          <w:sz w:val="24"/>
          <w:szCs w:val="24"/>
        </w:rPr>
        <w:t xml:space="preserve"> </w:t>
      </w:r>
      <w:r w:rsidRPr="00770161">
        <w:rPr>
          <w:w w:val="105"/>
          <w:sz w:val="24"/>
          <w:szCs w:val="24"/>
        </w:rPr>
        <w:t>hasil</w:t>
      </w:r>
      <w:r w:rsidRPr="00770161">
        <w:rPr>
          <w:spacing w:val="-10"/>
          <w:w w:val="105"/>
          <w:sz w:val="24"/>
          <w:szCs w:val="24"/>
        </w:rPr>
        <w:t xml:space="preserve"> </w:t>
      </w:r>
      <w:r w:rsidRPr="00770161">
        <w:rPr>
          <w:w w:val="105"/>
          <w:sz w:val="24"/>
          <w:szCs w:val="24"/>
        </w:rPr>
        <w:t>daripada</w:t>
      </w:r>
      <w:r w:rsidRPr="00770161">
        <w:rPr>
          <w:spacing w:val="-8"/>
          <w:w w:val="105"/>
          <w:sz w:val="24"/>
          <w:szCs w:val="24"/>
        </w:rPr>
        <w:t xml:space="preserve"> </w:t>
      </w:r>
      <w:r w:rsidRPr="00770161">
        <w:rPr>
          <w:w w:val="105"/>
          <w:sz w:val="24"/>
          <w:szCs w:val="24"/>
        </w:rPr>
        <w:t>alat-alat atau proses</w:t>
      </w:r>
      <w:r w:rsidRPr="00770161">
        <w:rPr>
          <w:spacing w:val="-4"/>
          <w:w w:val="105"/>
          <w:sz w:val="24"/>
          <w:szCs w:val="24"/>
        </w:rPr>
        <w:t xml:space="preserve"> </w:t>
      </w:r>
      <w:r w:rsidRPr="00770161">
        <w:rPr>
          <w:w w:val="105"/>
          <w:sz w:val="24"/>
          <w:szCs w:val="24"/>
        </w:rPr>
        <w:t>pendidikan</w:t>
      </w:r>
    </w:p>
    <w:p w:rsidR="00BE0A3B" w:rsidRPr="00770161" w:rsidRDefault="00BE0A3B" w:rsidP="00804991">
      <w:pPr>
        <w:pStyle w:val="BodyText"/>
        <w:numPr>
          <w:ilvl w:val="0"/>
          <w:numId w:val="13"/>
        </w:numPr>
        <w:tabs>
          <w:tab w:val="left" w:pos="709"/>
          <w:tab w:val="left" w:pos="4295"/>
          <w:tab w:val="left" w:pos="5513"/>
          <w:tab w:val="left" w:pos="6167"/>
          <w:tab w:val="left" w:pos="6946"/>
          <w:tab w:val="left" w:pos="7136"/>
        </w:tabs>
        <w:spacing w:before="96" w:line="480" w:lineRule="auto"/>
        <w:ind w:left="1134" w:hanging="567"/>
        <w:jc w:val="both"/>
        <w:rPr>
          <w:rFonts w:asciiTheme="majorBidi" w:hAnsiTheme="majorBidi" w:cstheme="majorBidi"/>
          <w:sz w:val="24"/>
          <w:szCs w:val="24"/>
        </w:rPr>
      </w:pPr>
      <w:r w:rsidRPr="00770161">
        <w:rPr>
          <w:w w:val="105"/>
          <w:sz w:val="24"/>
          <w:szCs w:val="24"/>
        </w:rPr>
        <w:t>Keberlangsungan terancam, dan mereka harus mampu mengukur perkembangan pencapaian</w:t>
      </w:r>
      <w:r w:rsidRPr="00770161">
        <w:rPr>
          <w:spacing w:val="-7"/>
          <w:w w:val="105"/>
          <w:sz w:val="24"/>
          <w:szCs w:val="24"/>
        </w:rPr>
        <w:t xml:space="preserve"> </w:t>
      </w:r>
      <w:r w:rsidRPr="00770161">
        <w:rPr>
          <w:w w:val="105"/>
          <w:sz w:val="24"/>
          <w:szCs w:val="24"/>
        </w:rPr>
        <w:t>tujuan</w:t>
      </w:r>
    </w:p>
    <w:p w:rsidR="00BE0A3B" w:rsidRPr="00CB31A3" w:rsidRDefault="00BE0A3B" w:rsidP="00804991">
      <w:pPr>
        <w:pStyle w:val="ListParagraph"/>
        <w:numPr>
          <w:ilvl w:val="0"/>
          <w:numId w:val="12"/>
        </w:numPr>
        <w:tabs>
          <w:tab w:val="left" w:pos="833"/>
          <w:tab w:val="left" w:pos="7371"/>
        </w:tabs>
        <w:spacing w:before="2"/>
        <w:ind w:right="567" w:hanging="766"/>
        <w:jc w:val="both"/>
        <w:rPr>
          <w:sz w:val="24"/>
          <w:szCs w:val="24"/>
        </w:rPr>
      </w:pPr>
      <w:r w:rsidRPr="00CB31A3">
        <w:rPr>
          <w:w w:val="105"/>
          <w:sz w:val="24"/>
          <w:szCs w:val="24"/>
        </w:rPr>
        <w:t>Pendekatan</w:t>
      </w:r>
      <w:r w:rsidRPr="00CB31A3">
        <w:rPr>
          <w:spacing w:val="-2"/>
          <w:w w:val="105"/>
          <w:sz w:val="24"/>
          <w:szCs w:val="24"/>
        </w:rPr>
        <w:t xml:space="preserve"> </w:t>
      </w:r>
      <w:r w:rsidRPr="00CB31A3">
        <w:rPr>
          <w:w w:val="105"/>
          <w:sz w:val="24"/>
          <w:szCs w:val="24"/>
        </w:rPr>
        <w:t>Proses</w:t>
      </w:r>
    </w:p>
    <w:p w:rsidR="00BE0A3B" w:rsidRPr="00BE0A3B" w:rsidRDefault="00BE0A3B" w:rsidP="00864539">
      <w:pPr>
        <w:tabs>
          <w:tab w:val="left" w:pos="7371"/>
        </w:tabs>
        <w:spacing w:before="1"/>
        <w:ind w:right="567"/>
        <w:jc w:val="both"/>
        <w:rPr>
          <w:sz w:val="24"/>
          <w:szCs w:val="24"/>
        </w:rPr>
      </w:pPr>
    </w:p>
    <w:p w:rsidR="00804991" w:rsidRDefault="00804991" w:rsidP="00804991">
      <w:pPr>
        <w:tabs>
          <w:tab w:val="left" w:pos="1134"/>
        </w:tabs>
        <w:spacing w:line="491" w:lineRule="auto"/>
        <w:ind w:left="567"/>
        <w:jc w:val="both"/>
        <w:rPr>
          <w:w w:val="105"/>
          <w:sz w:val="24"/>
          <w:szCs w:val="24"/>
        </w:rPr>
      </w:pPr>
      <w:r>
        <w:rPr>
          <w:w w:val="105"/>
          <w:sz w:val="24"/>
          <w:szCs w:val="24"/>
        </w:rPr>
        <w:tab/>
      </w:r>
      <w:r w:rsidR="00BE0A3B" w:rsidRPr="00BE0A3B">
        <w:rPr>
          <w:w w:val="105"/>
          <w:sz w:val="24"/>
          <w:szCs w:val="24"/>
        </w:rPr>
        <w:t>Keefektifan sekolah tidak hanya dilihat dari tingkatan pencapaian tujuan tetapi difokuskan pada proses dan kondisinya yang disebut karakteristik sekolah, yang berupa:</w:t>
      </w:r>
    </w:p>
    <w:p w:rsidR="00230FFD" w:rsidRPr="00804991" w:rsidRDefault="00230FFD" w:rsidP="00804991">
      <w:pPr>
        <w:pStyle w:val="ListParagraph"/>
        <w:numPr>
          <w:ilvl w:val="1"/>
          <w:numId w:val="12"/>
        </w:numPr>
        <w:tabs>
          <w:tab w:val="left" w:pos="1134"/>
        </w:tabs>
        <w:spacing w:line="491" w:lineRule="auto"/>
        <w:ind w:left="1134" w:hanging="567"/>
        <w:jc w:val="both"/>
        <w:rPr>
          <w:w w:val="105"/>
          <w:sz w:val="24"/>
          <w:szCs w:val="24"/>
        </w:rPr>
      </w:pPr>
      <w:r w:rsidRPr="00804991">
        <w:rPr>
          <w:w w:val="105"/>
          <w:sz w:val="24"/>
          <w:szCs w:val="24"/>
        </w:rPr>
        <w:t>Karakteristik internal yang mel</w:t>
      </w:r>
      <w:r w:rsidR="00804991" w:rsidRPr="00804991">
        <w:rPr>
          <w:w w:val="105"/>
          <w:sz w:val="24"/>
          <w:szCs w:val="24"/>
        </w:rPr>
        <w:t xml:space="preserve">iputi daya dengan kepemimpinan, </w:t>
      </w:r>
      <w:r w:rsidRPr="00804991">
        <w:rPr>
          <w:w w:val="105"/>
          <w:sz w:val="24"/>
          <w:szCs w:val="24"/>
        </w:rPr>
        <w:t>proses</w:t>
      </w:r>
      <w:r w:rsidRPr="00804991">
        <w:rPr>
          <w:spacing w:val="-24"/>
          <w:w w:val="105"/>
          <w:sz w:val="24"/>
          <w:szCs w:val="24"/>
        </w:rPr>
        <w:t xml:space="preserve"> </w:t>
      </w:r>
      <w:r w:rsidRPr="00804991">
        <w:rPr>
          <w:w w:val="105"/>
          <w:sz w:val="24"/>
          <w:szCs w:val="24"/>
        </w:rPr>
        <w:t>komunikasi,</w:t>
      </w:r>
      <w:r w:rsidRPr="00804991">
        <w:rPr>
          <w:spacing w:val="-24"/>
          <w:w w:val="105"/>
          <w:sz w:val="24"/>
          <w:szCs w:val="24"/>
        </w:rPr>
        <w:t xml:space="preserve"> </w:t>
      </w:r>
      <w:r w:rsidRPr="00804991">
        <w:rPr>
          <w:w w:val="105"/>
          <w:sz w:val="24"/>
          <w:szCs w:val="24"/>
        </w:rPr>
        <w:t>sistem</w:t>
      </w:r>
      <w:r w:rsidRPr="00804991">
        <w:rPr>
          <w:spacing w:val="-27"/>
          <w:w w:val="105"/>
          <w:sz w:val="24"/>
          <w:szCs w:val="24"/>
        </w:rPr>
        <w:t xml:space="preserve"> </w:t>
      </w:r>
      <w:r w:rsidRPr="00804991">
        <w:rPr>
          <w:w w:val="105"/>
          <w:sz w:val="24"/>
          <w:szCs w:val="24"/>
        </w:rPr>
        <w:t>supervisi</w:t>
      </w:r>
      <w:r w:rsidRPr="00804991">
        <w:rPr>
          <w:spacing w:val="-23"/>
          <w:w w:val="105"/>
          <w:sz w:val="24"/>
          <w:szCs w:val="24"/>
        </w:rPr>
        <w:t xml:space="preserve"> </w:t>
      </w:r>
      <w:r w:rsidRPr="00804991">
        <w:rPr>
          <w:w w:val="105"/>
          <w:sz w:val="24"/>
          <w:szCs w:val="24"/>
        </w:rPr>
        <w:t>dan</w:t>
      </w:r>
      <w:r w:rsidRPr="00804991">
        <w:rPr>
          <w:spacing w:val="-24"/>
          <w:w w:val="105"/>
          <w:sz w:val="24"/>
          <w:szCs w:val="24"/>
        </w:rPr>
        <w:t xml:space="preserve"> </w:t>
      </w:r>
      <w:r w:rsidRPr="00804991">
        <w:rPr>
          <w:w w:val="105"/>
          <w:sz w:val="24"/>
          <w:szCs w:val="24"/>
        </w:rPr>
        <w:t>evaluasi,</w:t>
      </w:r>
      <w:r w:rsidRPr="00804991">
        <w:rPr>
          <w:spacing w:val="-24"/>
          <w:w w:val="105"/>
          <w:sz w:val="24"/>
          <w:szCs w:val="24"/>
        </w:rPr>
        <w:t xml:space="preserve"> </w:t>
      </w:r>
      <w:r w:rsidRPr="00804991">
        <w:rPr>
          <w:w w:val="105"/>
          <w:sz w:val="24"/>
          <w:szCs w:val="24"/>
        </w:rPr>
        <w:t>sistem</w:t>
      </w:r>
      <w:r w:rsidRPr="00804991">
        <w:rPr>
          <w:spacing w:val="-26"/>
          <w:w w:val="105"/>
          <w:sz w:val="24"/>
          <w:szCs w:val="24"/>
        </w:rPr>
        <w:t xml:space="preserve"> </w:t>
      </w:r>
      <w:r w:rsidRPr="00804991">
        <w:rPr>
          <w:w w:val="105"/>
          <w:sz w:val="24"/>
          <w:szCs w:val="24"/>
        </w:rPr>
        <w:lastRenderedPageBreak/>
        <w:t>pembelajaran, dan proses pembuatan</w:t>
      </w:r>
      <w:r w:rsidRPr="00804991">
        <w:rPr>
          <w:spacing w:val="-9"/>
          <w:w w:val="105"/>
          <w:sz w:val="24"/>
          <w:szCs w:val="24"/>
        </w:rPr>
        <w:t xml:space="preserve"> </w:t>
      </w:r>
      <w:r w:rsidRPr="00804991">
        <w:rPr>
          <w:w w:val="105"/>
          <w:sz w:val="24"/>
          <w:szCs w:val="24"/>
        </w:rPr>
        <w:t>keputusanKarakteristik</w:t>
      </w:r>
      <w:r w:rsidRPr="00804991">
        <w:rPr>
          <w:spacing w:val="-19"/>
          <w:w w:val="105"/>
          <w:sz w:val="24"/>
          <w:szCs w:val="24"/>
        </w:rPr>
        <w:t xml:space="preserve"> </w:t>
      </w:r>
      <w:r w:rsidRPr="00804991">
        <w:rPr>
          <w:w w:val="105"/>
          <w:sz w:val="24"/>
          <w:szCs w:val="24"/>
        </w:rPr>
        <w:t>eksternal</w:t>
      </w:r>
      <w:r w:rsidRPr="00804991">
        <w:rPr>
          <w:spacing w:val="-20"/>
          <w:w w:val="105"/>
          <w:sz w:val="24"/>
          <w:szCs w:val="24"/>
        </w:rPr>
        <w:t xml:space="preserve"> </w:t>
      </w:r>
      <w:r w:rsidRPr="00804991">
        <w:rPr>
          <w:w w:val="105"/>
          <w:sz w:val="24"/>
          <w:szCs w:val="24"/>
        </w:rPr>
        <w:t>yaitu</w:t>
      </w:r>
      <w:r w:rsidRPr="00804991">
        <w:rPr>
          <w:spacing w:val="-19"/>
          <w:w w:val="105"/>
          <w:sz w:val="24"/>
          <w:szCs w:val="24"/>
        </w:rPr>
        <w:t xml:space="preserve"> </w:t>
      </w:r>
      <w:r w:rsidRPr="00804991">
        <w:rPr>
          <w:w w:val="105"/>
          <w:sz w:val="24"/>
          <w:szCs w:val="24"/>
        </w:rPr>
        <w:t>situasi</w:t>
      </w:r>
      <w:r w:rsidRPr="00804991">
        <w:rPr>
          <w:spacing w:val="-19"/>
          <w:w w:val="105"/>
          <w:sz w:val="24"/>
          <w:szCs w:val="24"/>
        </w:rPr>
        <w:t xml:space="preserve"> </w:t>
      </w:r>
      <w:r w:rsidRPr="00804991">
        <w:rPr>
          <w:w w:val="105"/>
          <w:sz w:val="24"/>
          <w:szCs w:val="24"/>
        </w:rPr>
        <w:t>yang</w:t>
      </w:r>
      <w:r w:rsidRPr="00804991">
        <w:rPr>
          <w:spacing w:val="-21"/>
          <w:w w:val="105"/>
          <w:sz w:val="24"/>
          <w:szCs w:val="24"/>
        </w:rPr>
        <w:t xml:space="preserve"> </w:t>
      </w:r>
      <w:r w:rsidRPr="00804991">
        <w:rPr>
          <w:w w:val="105"/>
          <w:sz w:val="24"/>
          <w:szCs w:val="24"/>
        </w:rPr>
        <w:t>berpengaruh</w:t>
      </w:r>
      <w:r w:rsidRPr="00804991">
        <w:rPr>
          <w:spacing w:val="-19"/>
          <w:w w:val="105"/>
          <w:sz w:val="24"/>
          <w:szCs w:val="24"/>
        </w:rPr>
        <w:t xml:space="preserve"> </w:t>
      </w:r>
      <w:r w:rsidRPr="00804991">
        <w:rPr>
          <w:w w:val="105"/>
          <w:sz w:val="24"/>
          <w:szCs w:val="24"/>
        </w:rPr>
        <w:t>pada</w:t>
      </w:r>
      <w:r w:rsidRPr="00804991">
        <w:rPr>
          <w:spacing w:val="-20"/>
          <w:w w:val="105"/>
          <w:sz w:val="24"/>
          <w:szCs w:val="24"/>
        </w:rPr>
        <w:t xml:space="preserve"> </w:t>
      </w:r>
      <w:r w:rsidRPr="00804991">
        <w:rPr>
          <w:w w:val="105"/>
          <w:sz w:val="24"/>
          <w:szCs w:val="24"/>
        </w:rPr>
        <w:t xml:space="preserve">pendidikan yang diselenggarakan seperti kekayaan, tradisi </w:t>
      </w:r>
      <w:r w:rsidRPr="00804991">
        <w:rPr>
          <w:i/>
          <w:w w:val="105"/>
          <w:sz w:val="24"/>
          <w:szCs w:val="24"/>
        </w:rPr>
        <w:t>sosiocultural</w:t>
      </w:r>
      <w:r w:rsidRPr="00804991">
        <w:rPr>
          <w:w w:val="105"/>
          <w:sz w:val="24"/>
          <w:szCs w:val="24"/>
        </w:rPr>
        <w:t>,</w:t>
      </w:r>
      <w:r w:rsidRPr="00804991">
        <w:rPr>
          <w:spacing w:val="18"/>
          <w:w w:val="105"/>
          <w:sz w:val="24"/>
          <w:szCs w:val="24"/>
        </w:rPr>
        <w:t xml:space="preserve"> </w:t>
      </w:r>
      <w:r w:rsidRPr="00804991">
        <w:rPr>
          <w:w w:val="105"/>
          <w:sz w:val="24"/>
          <w:szCs w:val="24"/>
        </w:rPr>
        <w:t>struktur</w:t>
      </w:r>
      <w:r w:rsidRPr="00804991">
        <w:rPr>
          <w:sz w:val="24"/>
          <w:szCs w:val="24"/>
        </w:rPr>
        <w:t xml:space="preserve"> </w:t>
      </w:r>
      <w:r w:rsidRPr="00804991">
        <w:rPr>
          <w:w w:val="105"/>
          <w:sz w:val="24"/>
          <w:szCs w:val="24"/>
        </w:rPr>
        <w:t>kekuatan politik demografi</w:t>
      </w:r>
    </w:p>
    <w:p w:rsidR="00230FFD" w:rsidRPr="00230FFD" w:rsidRDefault="00230FFD" w:rsidP="00551575">
      <w:pPr>
        <w:pStyle w:val="ListParagraph"/>
        <w:numPr>
          <w:ilvl w:val="0"/>
          <w:numId w:val="12"/>
        </w:numPr>
        <w:tabs>
          <w:tab w:val="left" w:pos="7088"/>
        </w:tabs>
        <w:spacing w:before="2" w:line="480" w:lineRule="auto"/>
        <w:ind w:left="1134" w:hanging="567"/>
        <w:jc w:val="both"/>
        <w:rPr>
          <w:w w:val="105"/>
          <w:sz w:val="24"/>
          <w:szCs w:val="24"/>
        </w:rPr>
      </w:pPr>
      <w:r w:rsidRPr="00BE0A3B">
        <w:rPr>
          <w:rFonts w:asciiTheme="majorBidi" w:hAnsiTheme="majorBidi" w:cstheme="majorBidi"/>
          <w:w w:val="105"/>
          <w:sz w:val="24"/>
          <w:szCs w:val="24"/>
        </w:rPr>
        <w:t>Pendekatan Respon</w:t>
      </w:r>
      <w:r w:rsidRPr="00BE0A3B">
        <w:rPr>
          <w:rFonts w:asciiTheme="majorBidi" w:hAnsiTheme="majorBidi" w:cstheme="majorBidi"/>
          <w:spacing w:val="-5"/>
          <w:w w:val="105"/>
          <w:sz w:val="24"/>
          <w:szCs w:val="24"/>
        </w:rPr>
        <w:t xml:space="preserve"> </w:t>
      </w:r>
      <w:r w:rsidRPr="00BE0A3B">
        <w:rPr>
          <w:rFonts w:asciiTheme="majorBidi" w:hAnsiTheme="majorBidi" w:cstheme="majorBidi"/>
          <w:w w:val="105"/>
          <w:sz w:val="24"/>
          <w:szCs w:val="24"/>
        </w:rPr>
        <w:t>Lingkungan</w:t>
      </w:r>
    </w:p>
    <w:p w:rsidR="00230FFD" w:rsidRDefault="00BE0A3B" w:rsidP="00551575">
      <w:pPr>
        <w:tabs>
          <w:tab w:val="left" w:pos="6804"/>
          <w:tab w:val="left" w:pos="7088"/>
        </w:tabs>
        <w:spacing w:line="480" w:lineRule="auto"/>
        <w:ind w:left="851" w:firstLine="567"/>
        <w:jc w:val="both"/>
        <w:rPr>
          <w:rFonts w:asciiTheme="majorBidi" w:hAnsiTheme="majorBidi" w:cstheme="majorBidi"/>
          <w:w w:val="105"/>
          <w:sz w:val="24"/>
          <w:szCs w:val="24"/>
        </w:rPr>
      </w:pPr>
      <w:r w:rsidRPr="002F7F09">
        <w:rPr>
          <w:rFonts w:asciiTheme="majorBidi" w:hAnsiTheme="majorBidi" w:cstheme="majorBidi"/>
          <w:w w:val="105"/>
          <w:sz w:val="24"/>
          <w:szCs w:val="24"/>
        </w:rPr>
        <w:t>Menurut pendekatan ini sekolah dikatakan sukses jika tujuannya dinyatakan secara eksplisit, ditampakkan secara rasional dan bijaksana, diberi</w:t>
      </w:r>
      <w:r w:rsidRPr="002F7F09">
        <w:rPr>
          <w:rFonts w:asciiTheme="majorBidi" w:hAnsiTheme="majorBidi" w:cstheme="majorBidi"/>
          <w:spacing w:val="-15"/>
          <w:w w:val="105"/>
          <w:sz w:val="24"/>
          <w:szCs w:val="24"/>
        </w:rPr>
        <w:t xml:space="preserve"> </w:t>
      </w:r>
      <w:r w:rsidRPr="002F7F09">
        <w:rPr>
          <w:rFonts w:asciiTheme="majorBidi" w:hAnsiTheme="majorBidi" w:cstheme="majorBidi"/>
          <w:w w:val="105"/>
          <w:sz w:val="24"/>
          <w:szCs w:val="24"/>
        </w:rPr>
        <w:t>kesan</w:t>
      </w:r>
      <w:r w:rsidRPr="002F7F09">
        <w:rPr>
          <w:rFonts w:asciiTheme="majorBidi" w:hAnsiTheme="majorBidi" w:cstheme="majorBidi"/>
          <w:spacing w:val="-14"/>
          <w:w w:val="105"/>
          <w:sz w:val="24"/>
          <w:szCs w:val="24"/>
        </w:rPr>
        <w:t xml:space="preserve"> </w:t>
      </w:r>
      <w:r w:rsidRPr="002F7F09">
        <w:rPr>
          <w:rFonts w:asciiTheme="majorBidi" w:hAnsiTheme="majorBidi" w:cstheme="majorBidi"/>
          <w:w w:val="105"/>
          <w:sz w:val="24"/>
          <w:szCs w:val="24"/>
        </w:rPr>
        <w:t>teratur</w:t>
      </w:r>
      <w:r w:rsidRPr="002F7F09">
        <w:rPr>
          <w:rFonts w:asciiTheme="majorBidi" w:hAnsiTheme="majorBidi" w:cstheme="majorBidi"/>
          <w:spacing w:val="-15"/>
          <w:w w:val="105"/>
          <w:sz w:val="24"/>
          <w:szCs w:val="24"/>
        </w:rPr>
        <w:t xml:space="preserve"> </w:t>
      </w:r>
      <w:r w:rsidRPr="002F7F09">
        <w:rPr>
          <w:rFonts w:asciiTheme="majorBidi" w:hAnsiTheme="majorBidi" w:cstheme="majorBidi"/>
          <w:w w:val="105"/>
          <w:sz w:val="24"/>
          <w:szCs w:val="24"/>
        </w:rPr>
        <w:t>dan</w:t>
      </w:r>
      <w:r w:rsidRPr="002F7F09">
        <w:rPr>
          <w:rFonts w:asciiTheme="majorBidi" w:hAnsiTheme="majorBidi" w:cstheme="majorBidi"/>
          <w:spacing w:val="-14"/>
          <w:w w:val="105"/>
          <w:sz w:val="24"/>
          <w:szCs w:val="24"/>
        </w:rPr>
        <w:t xml:space="preserve"> </w:t>
      </w:r>
      <w:r w:rsidRPr="002F7F09">
        <w:rPr>
          <w:rFonts w:asciiTheme="majorBidi" w:hAnsiTheme="majorBidi" w:cstheme="majorBidi"/>
          <w:w w:val="105"/>
          <w:sz w:val="24"/>
          <w:szCs w:val="24"/>
        </w:rPr>
        <w:t>terkontrol,</w:t>
      </w:r>
      <w:r w:rsidRPr="002F7F09">
        <w:rPr>
          <w:rFonts w:asciiTheme="majorBidi" w:hAnsiTheme="majorBidi" w:cstheme="majorBidi"/>
          <w:spacing w:val="-14"/>
          <w:w w:val="105"/>
          <w:sz w:val="24"/>
          <w:szCs w:val="24"/>
        </w:rPr>
        <w:t xml:space="preserve"> </w:t>
      </w:r>
      <w:r w:rsidRPr="002F7F09">
        <w:rPr>
          <w:rFonts w:asciiTheme="majorBidi" w:hAnsiTheme="majorBidi" w:cstheme="majorBidi"/>
          <w:w w:val="105"/>
          <w:sz w:val="24"/>
          <w:szCs w:val="24"/>
        </w:rPr>
        <w:t>mempunyai</w:t>
      </w:r>
      <w:r w:rsidRPr="002F7F09">
        <w:rPr>
          <w:rFonts w:asciiTheme="majorBidi" w:hAnsiTheme="majorBidi" w:cstheme="majorBidi"/>
          <w:spacing w:val="-15"/>
          <w:w w:val="105"/>
          <w:sz w:val="24"/>
          <w:szCs w:val="24"/>
        </w:rPr>
        <w:t xml:space="preserve"> </w:t>
      </w:r>
      <w:r w:rsidRPr="002F7F09">
        <w:rPr>
          <w:rFonts w:asciiTheme="majorBidi" w:hAnsiTheme="majorBidi" w:cstheme="majorBidi"/>
          <w:w w:val="105"/>
          <w:sz w:val="24"/>
          <w:szCs w:val="24"/>
        </w:rPr>
        <w:t>struktur</w:t>
      </w:r>
      <w:r w:rsidRPr="002F7F09">
        <w:rPr>
          <w:rFonts w:asciiTheme="majorBidi" w:hAnsiTheme="majorBidi" w:cstheme="majorBidi"/>
          <w:spacing w:val="-14"/>
          <w:w w:val="105"/>
          <w:sz w:val="24"/>
          <w:szCs w:val="24"/>
        </w:rPr>
        <w:t xml:space="preserve"> </w:t>
      </w:r>
      <w:r w:rsidRPr="002F7F09">
        <w:rPr>
          <w:rFonts w:asciiTheme="majorBidi" w:hAnsiTheme="majorBidi" w:cstheme="majorBidi"/>
          <w:w w:val="105"/>
          <w:sz w:val="24"/>
          <w:szCs w:val="24"/>
        </w:rPr>
        <w:t>dan</w:t>
      </w:r>
      <w:r w:rsidRPr="002F7F09">
        <w:rPr>
          <w:rFonts w:asciiTheme="majorBidi" w:hAnsiTheme="majorBidi" w:cstheme="majorBidi"/>
          <w:spacing w:val="-14"/>
          <w:w w:val="105"/>
          <w:sz w:val="24"/>
          <w:szCs w:val="24"/>
        </w:rPr>
        <w:t xml:space="preserve"> </w:t>
      </w:r>
      <w:r w:rsidRPr="002F7F09">
        <w:rPr>
          <w:rFonts w:asciiTheme="majorBidi" w:hAnsiTheme="majorBidi" w:cstheme="majorBidi"/>
          <w:w w:val="105"/>
          <w:sz w:val="24"/>
          <w:szCs w:val="24"/>
        </w:rPr>
        <w:t>prosedur</w:t>
      </w:r>
      <w:r w:rsidRPr="002F7F09">
        <w:rPr>
          <w:rFonts w:asciiTheme="majorBidi" w:hAnsiTheme="majorBidi" w:cstheme="majorBidi"/>
          <w:spacing w:val="-15"/>
          <w:w w:val="105"/>
          <w:sz w:val="24"/>
          <w:szCs w:val="24"/>
        </w:rPr>
        <w:t xml:space="preserve"> </w:t>
      </w:r>
      <w:r w:rsidRPr="002F7F09">
        <w:rPr>
          <w:rFonts w:asciiTheme="majorBidi" w:hAnsiTheme="majorBidi" w:cstheme="majorBidi"/>
          <w:w w:val="105"/>
          <w:sz w:val="24"/>
          <w:szCs w:val="24"/>
        </w:rPr>
        <w:t>yang</w:t>
      </w:r>
      <w:r>
        <w:rPr>
          <w:rFonts w:asciiTheme="majorBidi" w:hAnsiTheme="majorBidi" w:cstheme="majorBidi"/>
          <w:w w:val="105"/>
          <w:sz w:val="24"/>
          <w:szCs w:val="24"/>
        </w:rPr>
        <w:t xml:space="preserve"> </w:t>
      </w:r>
      <w:r w:rsidRPr="00BE0A3B">
        <w:rPr>
          <w:rFonts w:asciiTheme="majorBidi" w:hAnsiTheme="majorBidi" w:cstheme="majorBidi"/>
          <w:w w:val="105"/>
          <w:sz w:val="24"/>
          <w:szCs w:val="24"/>
        </w:rPr>
        <w:t>pantas, memberi pertanggung jawaban dan penampilan tindakan yang meyakinkan.</w:t>
      </w:r>
      <w:r>
        <w:rPr>
          <w:rStyle w:val="FootnoteReference"/>
          <w:rFonts w:asciiTheme="majorBidi" w:hAnsiTheme="majorBidi" w:cstheme="majorBidi"/>
          <w:w w:val="105"/>
          <w:sz w:val="24"/>
          <w:szCs w:val="24"/>
        </w:rPr>
        <w:footnoteReference w:id="22"/>
      </w:r>
    </w:p>
    <w:p w:rsidR="00230FFD" w:rsidRDefault="00BE0A3B" w:rsidP="00551575">
      <w:pPr>
        <w:tabs>
          <w:tab w:val="left" w:pos="7088"/>
        </w:tabs>
        <w:spacing w:line="480" w:lineRule="auto"/>
        <w:ind w:left="832" w:firstLine="586"/>
        <w:jc w:val="both"/>
        <w:rPr>
          <w:sz w:val="24"/>
          <w:szCs w:val="24"/>
        </w:rPr>
      </w:pPr>
      <w:r w:rsidRPr="002F7F09">
        <w:rPr>
          <w:rFonts w:asciiTheme="majorBidi" w:hAnsiTheme="majorBidi" w:cstheme="majorBidi"/>
          <w:w w:val="105"/>
          <w:sz w:val="24"/>
          <w:szCs w:val="24"/>
        </w:rPr>
        <w:t>Sedangkan menurut Mastuhu sesuatu dikatakan bermutu jika terdapat antara syarat-syarat yang dimiliki oleh benda yang dikehendaki dengan maksud dari orang yang menghendaki. Adapun syarat-syaratnya pendidikan yang bermutu antara lain:</w:t>
      </w:r>
    </w:p>
    <w:p w:rsidR="00230FFD" w:rsidRPr="00CB31A3" w:rsidRDefault="00230FFD" w:rsidP="006F3F9A">
      <w:pPr>
        <w:pStyle w:val="ListParagraph"/>
        <w:numPr>
          <w:ilvl w:val="1"/>
          <w:numId w:val="4"/>
        </w:numPr>
        <w:tabs>
          <w:tab w:val="left" w:pos="1950"/>
          <w:tab w:val="left" w:pos="7371"/>
        </w:tabs>
        <w:spacing w:before="3"/>
        <w:ind w:right="567"/>
        <w:jc w:val="both"/>
        <w:rPr>
          <w:rFonts w:asciiTheme="majorBidi" w:hAnsiTheme="majorBidi" w:cstheme="majorBidi"/>
          <w:sz w:val="24"/>
          <w:szCs w:val="24"/>
        </w:rPr>
      </w:pPr>
      <w:r w:rsidRPr="00CB31A3">
        <w:rPr>
          <w:rFonts w:asciiTheme="majorBidi" w:hAnsiTheme="majorBidi" w:cstheme="majorBidi"/>
          <w:w w:val="105"/>
          <w:sz w:val="24"/>
          <w:szCs w:val="24"/>
        </w:rPr>
        <w:t>Paradigma</w:t>
      </w:r>
      <w:r w:rsidRPr="00CB31A3">
        <w:rPr>
          <w:rFonts w:asciiTheme="majorBidi" w:hAnsiTheme="majorBidi" w:cstheme="majorBidi"/>
          <w:spacing w:val="-2"/>
          <w:w w:val="105"/>
          <w:sz w:val="24"/>
          <w:szCs w:val="24"/>
        </w:rPr>
        <w:t xml:space="preserve"> </w:t>
      </w:r>
      <w:r w:rsidRPr="00CB31A3">
        <w:rPr>
          <w:rFonts w:asciiTheme="majorBidi" w:hAnsiTheme="majorBidi" w:cstheme="majorBidi"/>
          <w:w w:val="105"/>
          <w:sz w:val="24"/>
          <w:szCs w:val="24"/>
        </w:rPr>
        <w:t>akademik</w:t>
      </w:r>
    </w:p>
    <w:p w:rsidR="00230FFD" w:rsidRPr="002F7F09" w:rsidRDefault="00230FFD" w:rsidP="006F3F9A">
      <w:pPr>
        <w:pStyle w:val="ListParagraph"/>
        <w:numPr>
          <w:ilvl w:val="1"/>
          <w:numId w:val="4"/>
        </w:numPr>
        <w:tabs>
          <w:tab w:val="left" w:pos="1950"/>
          <w:tab w:val="left" w:pos="7371"/>
        </w:tabs>
        <w:spacing w:before="6"/>
        <w:ind w:right="567" w:hanging="338"/>
        <w:jc w:val="both"/>
        <w:rPr>
          <w:rFonts w:asciiTheme="majorBidi" w:hAnsiTheme="majorBidi" w:cstheme="majorBidi"/>
          <w:i/>
          <w:sz w:val="24"/>
          <w:szCs w:val="24"/>
        </w:rPr>
      </w:pPr>
      <w:r w:rsidRPr="002F7F09">
        <w:rPr>
          <w:rFonts w:asciiTheme="majorBidi" w:hAnsiTheme="majorBidi" w:cstheme="majorBidi"/>
          <w:w w:val="105"/>
          <w:sz w:val="24"/>
          <w:szCs w:val="24"/>
        </w:rPr>
        <w:t>Tata among</w:t>
      </w:r>
      <w:r w:rsidRPr="002F7F09">
        <w:rPr>
          <w:rFonts w:asciiTheme="majorBidi" w:hAnsiTheme="majorBidi" w:cstheme="majorBidi"/>
          <w:spacing w:val="-4"/>
          <w:w w:val="105"/>
          <w:sz w:val="24"/>
          <w:szCs w:val="24"/>
        </w:rPr>
        <w:t xml:space="preserve"> </w:t>
      </w:r>
      <w:r w:rsidRPr="002F7F09">
        <w:rPr>
          <w:rFonts w:asciiTheme="majorBidi" w:hAnsiTheme="majorBidi" w:cstheme="majorBidi"/>
          <w:i/>
          <w:w w:val="105"/>
          <w:sz w:val="24"/>
          <w:szCs w:val="24"/>
        </w:rPr>
        <w:t>Governance</w:t>
      </w:r>
    </w:p>
    <w:p w:rsidR="00230FFD" w:rsidRPr="002F7F09" w:rsidRDefault="00230FFD" w:rsidP="006F3F9A">
      <w:pPr>
        <w:pStyle w:val="ListParagraph"/>
        <w:numPr>
          <w:ilvl w:val="1"/>
          <w:numId w:val="4"/>
        </w:numPr>
        <w:tabs>
          <w:tab w:val="left" w:pos="1950"/>
          <w:tab w:val="left" w:pos="7371"/>
        </w:tabs>
        <w:spacing w:before="8"/>
        <w:ind w:right="567" w:hanging="338"/>
        <w:jc w:val="both"/>
        <w:rPr>
          <w:rFonts w:asciiTheme="majorBidi" w:hAnsiTheme="majorBidi" w:cstheme="majorBidi"/>
          <w:sz w:val="24"/>
          <w:szCs w:val="24"/>
        </w:rPr>
      </w:pPr>
      <w:r w:rsidRPr="002F7F09">
        <w:rPr>
          <w:rFonts w:asciiTheme="majorBidi" w:hAnsiTheme="majorBidi" w:cstheme="majorBidi"/>
          <w:w w:val="105"/>
          <w:sz w:val="24"/>
          <w:szCs w:val="24"/>
        </w:rPr>
        <w:t>Demokrasi</w:t>
      </w:r>
      <w:r w:rsidRPr="002F7F09">
        <w:rPr>
          <w:rFonts w:asciiTheme="majorBidi" w:hAnsiTheme="majorBidi" w:cstheme="majorBidi"/>
          <w:spacing w:val="-2"/>
          <w:w w:val="105"/>
          <w:sz w:val="24"/>
          <w:szCs w:val="24"/>
        </w:rPr>
        <w:t xml:space="preserve"> </w:t>
      </w:r>
      <w:r w:rsidRPr="002F7F09">
        <w:rPr>
          <w:rFonts w:asciiTheme="majorBidi" w:hAnsiTheme="majorBidi" w:cstheme="majorBidi"/>
          <w:w w:val="105"/>
          <w:sz w:val="24"/>
          <w:szCs w:val="24"/>
        </w:rPr>
        <w:t>Pendidikan</w:t>
      </w:r>
    </w:p>
    <w:p w:rsidR="00230FFD" w:rsidRPr="002F7F09" w:rsidRDefault="00230FFD" w:rsidP="006F3F9A">
      <w:pPr>
        <w:pStyle w:val="ListParagraph"/>
        <w:numPr>
          <w:ilvl w:val="1"/>
          <w:numId w:val="4"/>
        </w:numPr>
        <w:tabs>
          <w:tab w:val="left" w:pos="1950"/>
          <w:tab w:val="left" w:pos="7371"/>
        </w:tabs>
        <w:spacing w:before="6"/>
        <w:ind w:right="567" w:hanging="338"/>
        <w:jc w:val="both"/>
        <w:rPr>
          <w:rFonts w:asciiTheme="majorBidi" w:hAnsiTheme="majorBidi" w:cstheme="majorBidi"/>
          <w:sz w:val="24"/>
          <w:szCs w:val="24"/>
        </w:rPr>
      </w:pPr>
      <w:r w:rsidRPr="002F7F09">
        <w:rPr>
          <w:rFonts w:asciiTheme="majorBidi" w:hAnsiTheme="majorBidi" w:cstheme="majorBidi"/>
          <w:w w:val="105"/>
          <w:sz w:val="24"/>
          <w:szCs w:val="24"/>
        </w:rPr>
        <w:t>Otonom</w:t>
      </w:r>
    </w:p>
    <w:p w:rsidR="00230FFD" w:rsidRPr="002F7F09" w:rsidRDefault="00230FFD" w:rsidP="006F3F9A">
      <w:pPr>
        <w:pStyle w:val="ListParagraph"/>
        <w:numPr>
          <w:ilvl w:val="1"/>
          <w:numId w:val="4"/>
        </w:numPr>
        <w:tabs>
          <w:tab w:val="left" w:pos="1950"/>
          <w:tab w:val="left" w:pos="7371"/>
        </w:tabs>
        <w:spacing w:before="7"/>
        <w:ind w:right="567" w:hanging="338"/>
        <w:jc w:val="both"/>
        <w:rPr>
          <w:rFonts w:asciiTheme="majorBidi" w:hAnsiTheme="majorBidi" w:cstheme="majorBidi"/>
          <w:sz w:val="24"/>
          <w:szCs w:val="24"/>
        </w:rPr>
      </w:pPr>
      <w:r w:rsidRPr="002F7F09">
        <w:rPr>
          <w:rFonts w:asciiTheme="majorBidi" w:hAnsiTheme="majorBidi" w:cstheme="majorBidi"/>
          <w:w w:val="105"/>
          <w:sz w:val="24"/>
          <w:szCs w:val="24"/>
        </w:rPr>
        <w:t>Akuntabilitas</w:t>
      </w:r>
    </w:p>
    <w:p w:rsidR="00230FFD" w:rsidRPr="002F7F09" w:rsidRDefault="00230FFD" w:rsidP="006F3F9A">
      <w:pPr>
        <w:pStyle w:val="ListParagraph"/>
        <w:numPr>
          <w:ilvl w:val="1"/>
          <w:numId w:val="4"/>
        </w:numPr>
        <w:tabs>
          <w:tab w:val="left" w:pos="1950"/>
          <w:tab w:val="left" w:pos="7371"/>
        </w:tabs>
        <w:spacing w:before="7"/>
        <w:ind w:right="567" w:hanging="338"/>
        <w:jc w:val="both"/>
        <w:rPr>
          <w:rFonts w:asciiTheme="majorBidi" w:hAnsiTheme="majorBidi" w:cstheme="majorBidi"/>
          <w:sz w:val="24"/>
          <w:szCs w:val="24"/>
        </w:rPr>
      </w:pPr>
      <w:r w:rsidRPr="002F7F09">
        <w:rPr>
          <w:rFonts w:asciiTheme="majorBidi" w:hAnsiTheme="majorBidi" w:cstheme="majorBidi"/>
          <w:w w:val="105"/>
          <w:sz w:val="24"/>
          <w:szCs w:val="24"/>
        </w:rPr>
        <w:t>Evaluasi</w:t>
      </w:r>
      <w:r w:rsidRPr="002F7F09">
        <w:rPr>
          <w:rFonts w:asciiTheme="majorBidi" w:hAnsiTheme="majorBidi" w:cstheme="majorBidi"/>
          <w:spacing w:val="-4"/>
          <w:w w:val="105"/>
          <w:sz w:val="24"/>
          <w:szCs w:val="24"/>
        </w:rPr>
        <w:t xml:space="preserve"> </w:t>
      </w:r>
      <w:r w:rsidRPr="002F7F09">
        <w:rPr>
          <w:rFonts w:asciiTheme="majorBidi" w:hAnsiTheme="majorBidi" w:cstheme="majorBidi"/>
          <w:w w:val="105"/>
          <w:sz w:val="24"/>
          <w:szCs w:val="24"/>
        </w:rPr>
        <w:t>diri</w:t>
      </w:r>
    </w:p>
    <w:p w:rsidR="00230FFD" w:rsidRPr="002F7F09" w:rsidRDefault="00230FFD" w:rsidP="006F3F9A">
      <w:pPr>
        <w:pStyle w:val="ListParagraph"/>
        <w:numPr>
          <w:ilvl w:val="1"/>
          <w:numId w:val="4"/>
        </w:numPr>
        <w:tabs>
          <w:tab w:val="left" w:pos="1950"/>
          <w:tab w:val="left" w:pos="7371"/>
        </w:tabs>
        <w:spacing w:before="6"/>
        <w:ind w:right="567" w:hanging="338"/>
        <w:jc w:val="both"/>
        <w:rPr>
          <w:rFonts w:asciiTheme="majorBidi" w:hAnsiTheme="majorBidi" w:cstheme="majorBidi"/>
          <w:sz w:val="24"/>
          <w:szCs w:val="24"/>
        </w:rPr>
      </w:pPr>
      <w:r w:rsidRPr="002F7F09">
        <w:rPr>
          <w:rFonts w:asciiTheme="majorBidi" w:hAnsiTheme="majorBidi" w:cstheme="majorBidi"/>
          <w:w w:val="105"/>
          <w:sz w:val="24"/>
          <w:szCs w:val="24"/>
        </w:rPr>
        <w:t>Akreditasi</w:t>
      </w:r>
    </w:p>
    <w:p w:rsidR="00230FFD" w:rsidRPr="002F7F09" w:rsidRDefault="00230FFD" w:rsidP="006F3F9A">
      <w:pPr>
        <w:pStyle w:val="ListParagraph"/>
        <w:numPr>
          <w:ilvl w:val="1"/>
          <w:numId w:val="4"/>
        </w:numPr>
        <w:tabs>
          <w:tab w:val="left" w:pos="1950"/>
          <w:tab w:val="left" w:pos="7371"/>
        </w:tabs>
        <w:spacing w:before="7"/>
        <w:ind w:right="567" w:hanging="338"/>
        <w:jc w:val="both"/>
        <w:rPr>
          <w:rFonts w:asciiTheme="majorBidi" w:hAnsiTheme="majorBidi" w:cstheme="majorBidi"/>
          <w:sz w:val="24"/>
          <w:szCs w:val="24"/>
        </w:rPr>
      </w:pPr>
      <w:r w:rsidRPr="002F7F09">
        <w:rPr>
          <w:rFonts w:asciiTheme="majorBidi" w:hAnsiTheme="majorBidi" w:cstheme="majorBidi"/>
          <w:w w:val="105"/>
          <w:sz w:val="24"/>
          <w:szCs w:val="24"/>
        </w:rPr>
        <w:t>Kompetensi</w:t>
      </w:r>
    </w:p>
    <w:p w:rsidR="00230FFD" w:rsidRPr="002F7F09" w:rsidRDefault="00230FFD" w:rsidP="006F3F9A">
      <w:pPr>
        <w:pStyle w:val="ListParagraph"/>
        <w:numPr>
          <w:ilvl w:val="1"/>
          <w:numId w:val="4"/>
        </w:numPr>
        <w:tabs>
          <w:tab w:val="left" w:pos="1950"/>
          <w:tab w:val="left" w:pos="7371"/>
        </w:tabs>
        <w:spacing w:before="6"/>
        <w:ind w:right="567" w:hanging="338"/>
        <w:jc w:val="both"/>
        <w:rPr>
          <w:rFonts w:asciiTheme="majorBidi" w:hAnsiTheme="majorBidi" w:cstheme="majorBidi"/>
          <w:sz w:val="24"/>
          <w:szCs w:val="24"/>
        </w:rPr>
      </w:pPr>
      <w:r w:rsidRPr="002F7F09">
        <w:rPr>
          <w:rFonts w:asciiTheme="majorBidi" w:hAnsiTheme="majorBidi" w:cstheme="majorBidi"/>
          <w:w w:val="105"/>
          <w:sz w:val="24"/>
          <w:szCs w:val="24"/>
        </w:rPr>
        <w:t>Kecerdasan</w:t>
      </w:r>
    </w:p>
    <w:p w:rsidR="00230FFD" w:rsidRPr="002F7F09" w:rsidRDefault="00230FFD" w:rsidP="006F3F9A">
      <w:pPr>
        <w:pStyle w:val="ListParagraph"/>
        <w:numPr>
          <w:ilvl w:val="1"/>
          <w:numId w:val="4"/>
        </w:numPr>
        <w:tabs>
          <w:tab w:val="left" w:pos="1950"/>
          <w:tab w:val="left" w:pos="7371"/>
        </w:tabs>
        <w:spacing w:before="7"/>
        <w:ind w:right="567"/>
        <w:jc w:val="both"/>
        <w:rPr>
          <w:rFonts w:asciiTheme="majorBidi" w:hAnsiTheme="majorBidi" w:cstheme="majorBidi"/>
          <w:sz w:val="24"/>
          <w:szCs w:val="24"/>
        </w:rPr>
      </w:pPr>
      <w:r w:rsidRPr="002F7F09">
        <w:rPr>
          <w:rFonts w:asciiTheme="majorBidi" w:hAnsiTheme="majorBidi" w:cstheme="majorBidi"/>
          <w:w w:val="105"/>
          <w:sz w:val="24"/>
          <w:szCs w:val="24"/>
        </w:rPr>
        <w:t>Kurikulum</w:t>
      </w:r>
    </w:p>
    <w:p w:rsidR="00230FFD" w:rsidRPr="002F7F09" w:rsidRDefault="00230FFD" w:rsidP="006F3F9A">
      <w:pPr>
        <w:pStyle w:val="ListParagraph"/>
        <w:numPr>
          <w:ilvl w:val="1"/>
          <w:numId w:val="4"/>
        </w:numPr>
        <w:tabs>
          <w:tab w:val="left" w:pos="1950"/>
          <w:tab w:val="left" w:pos="7371"/>
        </w:tabs>
        <w:spacing w:before="7"/>
        <w:ind w:right="567"/>
        <w:jc w:val="both"/>
        <w:rPr>
          <w:rFonts w:asciiTheme="majorBidi" w:hAnsiTheme="majorBidi" w:cstheme="majorBidi"/>
          <w:sz w:val="24"/>
          <w:szCs w:val="24"/>
        </w:rPr>
      </w:pPr>
      <w:r w:rsidRPr="002F7F09">
        <w:rPr>
          <w:rFonts w:asciiTheme="majorBidi" w:hAnsiTheme="majorBidi" w:cstheme="majorBidi"/>
          <w:w w:val="105"/>
          <w:sz w:val="24"/>
          <w:szCs w:val="24"/>
        </w:rPr>
        <w:t>Metodologi</w:t>
      </w:r>
      <w:r w:rsidRPr="002F7F09">
        <w:rPr>
          <w:rFonts w:asciiTheme="majorBidi" w:hAnsiTheme="majorBidi" w:cstheme="majorBidi"/>
          <w:spacing w:val="-2"/>
          <w:w w:val="105"/>
          <w:sz w:val="24"/>
          <w:szCs w:val="24"/>
        </w:rPr>
        <w:t xml:space="preserve"> </w:t>
      </w:r>
      <w:r w:rsidRPr="002F7F09">
        <w:rPr>
          <w:rFonts w:asciiTheme="majorBidi" w:hAnsiTheme="majorBidi" w:cstheme="majorBidi"/>
          <w:w w:val="105"/>
          <w:sz w:val="24"/>
          <w:szCs w:val="24"/>
        </w:rPr>
        <w:t>Pembelajaran</w:t>
      </w:r>
    </w:p>
    <w:p w:rsidR="00230FFD" w:rsidRPr="002F7F09" w:rsidRDefault="00230FFD" w:rsidP="006F3F9A">
      <w:pPr>
        <w:pStyle w:val="ListParagraph"/>
        <w:numPr>
          <w:ilvl w:val="1"/>
          <w:numId w:val="4"/>
        </w:numPr>
        <w:tabs>
          <w:tab w:val="left" w:pos="1950"/>
          <w:tab w:val="left" w:pos="7371"/>
        </w:tabs>
        <w:spacing w:before="6"/>
        <w:ind w:right="567"/>
        <w:jc w:val="both"/>
        <w:rPr>
          <w:rFonts w:asciiTheme="majorBidi" w:hAnsiTheme="majorBidi" w:cstheme="majorBidi"/>
          <w:sz w:val="24"/>
          <w:szCs w:val="24"/>
        </w:rPr>
      </w:pPr>
      <w:r w:rsidRPr="002F7F09">
        <w:rPr>
          <w:rFonts w:asciiTheme="majorBidi" w:hAnsiTheme="majorBidi" w:cstheme="majorBidi"/>
          <w:w w:val="105"/>
          <w:sz w:val="24"/>
          <w:szCs w:val="24"/>
        </w:rPr>
        <w:t>Sumber Daya</w:t>
      </w:r>
      <w:r w:rsidRPr="002F7F09">
        <w:rPr>
          <w:rFonts w:asciiTheme="majorBidi" w:hAnsiTheme="majorBidi" w:cstheme="majorBidi"/>
          <w:spacing w:val="-7"/>
          <w:w w:val="105"/>
          <w:sz w:val="24"/>
          <w:szCs w:val="24"/>
        </w:rPr>
        <w:t xml:space="preserve"> </w:t>
      </w:r>
      <w:r w:rsidRPr="002F7F09">
        <w:rPr>
          <w:rFonts w:asciiTheme="majorBidi" w:hAnsiTheme="majorBidi" w:cstheme="majorBidi"/>
          <w:w w:val="105"/>
          <w:sz w:val="24"/>
          <w:szCs w:val="24"/>
        </w:rPr>
        <w:t>Manusia</w:t>
      </w:r>
    </w:p>
    <w:p w:rsidR="00230FFD" w:rsidRPr="002F7F09" w:rsidRDefault="00230FFD" w:rsidP="006F3F9A">
      <w:pPr>
        <w:pStyle w:val="ListParagraph"/>
        <w:numPr>
          <w:ilvl w:val="1"/>
          <w:numId w:val="4"/>
        </w:numPr>
        <w:tabs>
          <w:tab w:val="left" w:pos="1950"/>
          <w:tab w:val="left" w:pos="7371"/>
        </w:tabs>
        <w:spacing w:before="8"/>
        <w:ind w:right="567"/>
        <w:jc w:val="both"/>
        <w:rPr>
          <w:rFonts w:asciiTheme="majorBidi" w:hAnsiTheme="majorBidi" w:cstheme="majorBidi"/>
          <w:sz w:val="24"/>
          <w:szCs w:val="24"/>
        </w:rPr>
      </w:pPr>
      <w:r w:rsidRPr="002F7F09">
        <w:rPr>
          <w:rFonts w:asciiTheme="majorBidi" w:hAnsiTheme="majorBidi" w:cstheme="majorBidi"/>
          <w:w w:val="105"/>
          <w:sz w:val="24"/>
          <w:szCs w:val="24"/>
        </w:rPr>
        <w:t>Dana</w:t>
      </w:r>
    </w:p>
    <w:p w:rsidR="00230FFD" w:rsidRPr="002F7F09" w:rsidRDefault="00230FFD" w:rsidP="006F3F9A">
      <w:pPr>
        <w:pStyle w:val="ListParagraph"/>
        <w:numPr>
          <w:ilvl w:val="1"/>
          <w:numId w:val="4"/>
        </w:numPr>
        <w:tabs>
          <w:tab w:val="left" w:pos="1950"/>
          <w:tab w:val="left" w:pos="7371"/>
        </w:tabs>
        <w:spacing w:before="6"/>
        <w:ind w:right="567"/>
        <w:jc w:val="both"/>
        <w:rPr>
          <w:rFonts w:asciiTheme="majorBidi" w:hAnsiTheme="majorBidi" w:cstheme="majorBidi"/>
          <w:sz w:val="24"/>
          <w:szCs w:val="24"/>
        </w:rPr>
      </w:pPr>
      <w:r w:rsidRPr="002F7F09">
        <w:rPr>
          <w:rFonts w:asciiTheme="majorBidi" w:hAnsiTheme="majorBidi" w:cstheme="majorBidi"/>
          <w:w w:val="105"/>
          <w:sz w:val="24"/>
          <w:szCs w:val="24"/>
        </w:rPr>
        <w:t>Perpustakaan, laboratorium, dan alat</w:t>
      </w:r>
      <w:r w:rsidRPr="002F7F09">
        <w:rPr>
          <w:rFonts w:asciiTheme="majorBidi" w:hAnsiTheme="majorBidi" w:cstheme="majorBidi"/>
          <w:spacing w:val="-16"/>
          <w:w w:val="105"/>
          <w:sz w:val="24"/>
          <w:szCs w:val="24"/>
        </w:rPr>
        <w:t xml:space="preserve"> </w:t>
      </w:r>
      <w:r w:rsidRPr="002F7F09">
        <w:rPr>
          <w:rFonts w:asciiTheme="majorBidi" w:hAnsiTheme="majorBidi" w:cstheme="majorBidi"/>
          <w:w w:val="105"/>
          <w:sz w:val="24"/>
          <w:szCs w:val="24"/>
        </w:rPr>
        <w:t>pembelajaran</w:t>
      </w:r>
    </w:p>
    <w:p w:rsidR="00230FFD" w:rsidRPr="002F7F09" w:rsidRDefault="00230FFD" w:rsidP="006F3F9A">
      <w:pPr>
        <w:pStyle w:val="ListParagraph"/>
        <w:numPr>
          <w:ilvl w:val="1"/>
          <w:numId w:val="4"/>
        </w:numPr>
        <w:tabs>
          <w:tab w:val="left" w:pos="1950"/>
          <w:tab w:val="left" w:pos="7371"/>
        </w:tabs>
        <w:spacing w:before="6"/>
        <w:ind w:right="567"/>
        <w:jc w:val="both"/>
        <w:rPr>
          <w:rFonts w:asciiTheme="majorBidi" w:hAnsiTheme="majorBidi" w:cstheme="majorBidi"/>
          <w:sz w:val="24"/>
          <w:szCs w:val="24"/>
        </w:rPr>
      </w:pPr>
      <w:r w:rsidRPr="002F7F09">
        <w:rPr>
          <w:rFonts w:asciiTheme="majorBidi" w:hAnsiTheme="majorBidi" w:cstheme="majorBidi"/>
          <w:w w:val="105"/>
          <w:sz w:val="24"/>
          <w:szCs w:val="24"/>
        </w:rPr>
        <w:lastRenderedPageBreak/>
        <w:t>Lingkungan Akademik (</w:t>
      </w:r>
      <w:r w:rsidRPr="002F7F09">
        <w:rPr>
          <w:rFonts w:asciiTheme="majorBidi" w:hAnsiTheme="majorBidi" w:cstheme="majorBidi"/>
          <w:i/>
          <w:w w:val="105"/>
          <w:sz w:val="24"/>
          <w:szCs w:val="24"/>
        </w:rPr>
        <w:t>Academic Athmosphere</w:t>
      </w:r>
      <w:r w:rsidRPr="002F7F09">
        <w:rPr>
          <w:rFonts w:asciiTheme="majorBidi" w:hAnsiTheme="majorBidi" w:cstheme="majorBidi"/>
          <w:w w:val="105"/>
          <w:sz w:val="24"/>
          <w:szCs w:val="24"/>
        </w:rPr>
        <w:t>).</w:t>
      </w:r>
    </w:p>
    <w:p w:rsidR="00230FFD" w:rsidRPr="002F7F09" w:rsidRDefault="00230FFD" w:rsidP="006F3F9A">
      <w:pPr>
        <w:pStyle w:val="ListParagraph"/>
        <w:numPr>
          <w:ilvl w:val="1"/>
          <w:numId w:val="4"/>
        </w:numPr>
        <w:tabs>
          <w:tab w:val="left" w:pos="1950"/>
          <w:tab w:val="left" w:pos="7371"/>
        </w:tabs>
        <w:spacing w:before="6"/>
        <w:ind w:right="567"/>
        <w:jc w:val="both"/>
        <w:rPr>
          <w:rFonts w:asciiTheme="majorBidi" w:hAnsiTheme="majorBidi" w:cstheme="majorBidi"/>
          <w:sz w:val="24"/>
          <w:szCs w:val="24"/>
        </w:rPr>
      </w:pPr>
      <w:r w:rsidRPr="002F7F09">
        <w:rPr>
          <w:rFonts w:asciiTheme="majorBidi" w:hAnsiTheme="majorBidi" w:cstheme="majorBidi"/>
          <w:sz w:val="24"/>
          <w:szCs w:val="24"/>
        </w:rPr>
        <w:t>Kerja Jaringan</w:t>
      </w:r>
      <w:r w:rsidRPr="002F7F09">
        <w:rPr>
          <w:rFonts w:asciiTheme="majorBidi" w:hAnsiTheme="majorBidi" w:cstheme="majorBidi"/>
          <w:spacing w:val="2"/>
          <w:sz w:val="24"/>
          <w:szCs w:val="24"/>
        </w:rPr>
        <w:t xml:space="preserve"> </w:t>
      </w:r>
      <w:r w:rsidRPr="002F7F09">
        <w:rPr>
          <w:rFonts w:asciiTheme="majorBidi" w:hAnsiTheme="majorBidi" w:cstheme="majorBidi"/>
          <w:sz w:val="24"/>
          <w:szCs w:val="24"/>
        </w:rPr>
        <w:t>(</w:t>
      </w:r>
      <w:r w:rsidRPr="002F7F09">
        <w:rPr>
          <w:rFonts w:asciiTheme="majorBidi" w:hAnsiTheme="majorBidi" w:cstheme="majorBidi"/>
          <w:i/>
          <w:sz w:val="24"/>
          <w:szCs w:val="24"/>
        </w:rPr>
        <w:t>Network</w:t>
      </w:r>
      <w:r w:rsidRPr="002F7F09">
        <w:rPr>
          <w:rFonts w:asciiTheme="majorBidi" w:hAnsiTheme="majorBidi" w:cstheme="majorBidi"/>
          <w:sz w:val="24"/>
          <w:szCs w:val="24"/>
        </w:rPr>
        <w:t>)</w:t>
      </w:r>
      <w:r>
        <w:rPr>
          <w:rStyle w:val="FootnoteReference"/>
          <w:rFonts w:asciiTheme="majorBidi" w:hAnsiTheme="majorBidi" w:cstheme="majorBidi"/>
          <w:sz w:val="24"/>
          <w:szCs w:val="24"/>
        </w:rPr>
        <w:footnoteReference w:id="23"/>
      </w:r>
    </w:p>
    <w:p w:rsidR="00230FFD" w:rsidRDefault="00230FFD" w:rsidP="00864539">
      <w:pPr>
        <w:pStyle w:val="BodyText"/>
        <w:tabs>
          <w:tab w:val="left" w:pos="7371"/>
        </w:tabs>
        <w:spacing w:before="2"/>
        <w:ind w:right="567"/>
        <w:jc w:val="both"/>
        <w:rPr>
          <w:rFonts w:asciiTheme="majorBidi" w:hAnsiTheme="majorBidi" w:cstheme="majorBidi"/>
          <w:sz w:val="24"/>
          <w:szCs w:val="24"/>
        </w:rPr>
      </w:pPr>
    </w:p>
    <w:p w:rsidR="003040A3" w:rsidRPr="00DA5EE0" w:rsidRDefault="003040A3" w:rsidP="00551575">
      <w:pPr>
        <w:pStyle w:val="Default"/>
        <w:spacing w:line="480" w:lineRule="auto"/>
        <w:ind w:firstLine="720"/>
        <w:jc w:val="both"/>
      </w:pPr>
      <w:r>
        <w:t>Menurut Husain Usman a</w:t>
      </w:r>
      <w:r w:rsidRPr="00DA5EE0">
        <w:t>da 13 karakteristik</w:t>
      </w:r>
      <w:r>
        <w:t xml:space="preserve"> yang diukur secara universal baik dari segi </w:t>
      </w:r>
      <w:r w:rsidRPr="003040A3">
        <w:rPr>
          <w:i/>
          <w:iCs/>
        </w:rPr>
        <w:t>input</w:t>
      </w:r>
      <w:proofErr w:type="gramStart"/>
      <w:r>
        <w:t>,proses</w:t>
      </w:r>
      <w:proofErr w:type="gramEnd"/>
      <w:r>
        <w:t xml:space="preserve"> dan </w:t>
      </w:r>
      <w:r w:rsidRPr="003040A3">
        <w:rPr>
          <w:i/>
          <w:iCs/>
        </w:rPr>
        <w:t>output</w:t>
      </w:r>
      <w:r w:rsidRPr="00DA5EE0">
        <w:t xml:space="preserve"> yang dinilai </w:t>
      </w:r>
      <w:r w:rsidR="00FB2347">
        <w:t>dalam hal mutu pendidikan yaitu</w:t>
      </w:r>
      <w:r w:rsidRPr="00DA5EE0">
        <w:t xml:space="preserve">: </w:t>
      </w:r>
    </w:p>
    <w:p w:rsidR="003040A3" w:rsidRDefault="003040A3" w:rsidP="00152074">
      <w:pPr>
        <w:pStyle w:val="Default"/>
        <w:numPr>
          <w:ilvl w:val="0"/>
          <w:numId w:val="14"/>
        </w:numPr>
        <w:tabs>
          <w:tab w:val="left" w:pos="7371"/>
        </w:tabs>
        <w:spacing w:after="27"/>
        <w:ind w:left="1418" w:right="567"/>
        <w:jc w:val="both"/>
      </w:pPr>
      <w:r w:rsidRPr="009F66F9">
        <w:t>Kinerja (</w:t>
      </w:r>
      <w:r w:rsidRPr="009F66F9">
        <w:rPr>
          <w:i/>
          <w:iCs/>
        </w:rPr>
        <w:t>performan</w:t>
      </w:r>
      <w:r w:rsidRPr="009F66F9">
        <w:t xml:space="preserve">). </w:t>
      </w:r>
    </w:p>
    <w:p w:rsidR="003040A3" w:rsidRDefault="003040A3" w:rsidP="00152074">
      <w:pPr>
        <w:pStyle w:val="Default"/>
        <w:numPr>
          <w:ilvl w:val="0"/>
          <w:numId w:val="14"/>
        </w:numPr>
        <w:tabs>
          <w:tab w:val="left" w:pos="7371"/>
        </w:tabs>
        <w:spacing w:after="27"/>
        <w:ind w:left="1418" w:right="567"/>
        <w:jc w:val="both"/>
      </w:pPr>
      <w:r w:rsidRPr="009F66F9">
        <w:t>Waktu wajar (</w:t>
      </w:r>
      <w:r w:rsidRPr="003040A3">
        <w:rPr>
          <w:i/>
          <w:iCs/>
        </w:rPr>
        <w:t>timelines</w:t>
      </w:r>
      <w:r w:rsidRPr="009F66F9">
        <w:t xml:space="preserve">) </w:t>
      </w:r>
    </w:p>
    <w:p w:rsidR="003040A3" w:rsidRDefault="003040A3" w:rsidP="00152074">
      <w:pPr>
        <w:pStyle w:val="Default"/>
        <w:numPr>
          <w:ilvl w:val="0"/>
          <w:numId w:val="14"/>
        </w:numPr>
        <w:tabs>
          <w:tab w:val="left" w:pos="7371"/>
        </w:tabs>
        <w:spacing w:after="27"/>
        <w:ind w:left="1418" w:right="567"/>
        <w:jc w:val="both"/>
      </w:pPr>
      <w:r w:rsidRPr="009F66F9">
        <w:t>Handal (</w:t>
      </w:r>
      <w:r w:rsidRPr="003040A3">
        <w:rPr>
          <w:i/>
          <w:iCs/>
        </w:rPr>
        <w:t>reliability</w:t>
      </w:r>
      <w:r w:rsidRPr="009F66F9">
        <w:t>).</w:t>
      </w:r>
    </w:p>
    <w:p w:rsidR="003040A3" w:rsidRDefault="003040A3" w:rsidP="00152074">
      <w:pPr>
        <w:pStyle w:val="Default"/>
        <w:numPr>
          <w:ilvl w:val="0"/>
          <w:numId w:val="14"/>
        </w:numPr>
        <w:tabs>
          <w:tab w:val="left" w:pos="7371"/>
        </w:tabs>
        <w:spacing w:after="27"/>
        <w:ind w:left="1418" w:right="567"/>
        <w:jc w:val="both"/>
      </w:pPr>
      <w:r w:rsidRPr="009F66F9">
        <w:t>Data tahan (</w:t>
      </w:r>
      <w:r w:rsidRPr="003040A3">
        <w:rPr>
          <w:i/>
          <w:iCs/>
        </w:rPr>
        <w:t>durability</w:t>
      </w:r>
      <w:r w:rsidRPr="009F66F9">
        <w:t xml:space="preserve">) </w:t>
      </w:r>
    </w:p>
    <w:p w:rsidR="003040A3" w:rsidRDefault="003040A3" w:rsidP="00152074">
      <w:pPr>
        <w:pStyle w:val="Default"/>
        <w:numPr>
          <w:ilvl w:val="0"/>
          <w:numId w:val="14"/>
        </w:numPr>
        <w:tabs>
          <w:tab w:val="left" w:pos="7371"/>
        </w:tabs>
        <w:spacing w:after="27"/>
        <w:ind w:left="1418" w:right="567"/>
        <w:jc w:val="both"/>
      </w:pPr>
      <w:r w:rsidRPr="009F66F9">
        <w:t>Indah (</w:t>
      </w:r>
      <w:r w:rsidRPr="003040A3">
        <w:rPr>
          <w:i/>
          <w:iCs/>
        </w:rPr>
        <w:t>aesteties</w:t>
      </w:r>
      <w:r w:rsidRPr="009F66F9">
        <w:t xml:space="preserve">). </w:t>
      </w:r>
    </w:p>
    <w:p w:rsidR="003040A3" w:rsidRDefault="003040A3" w:rsidP="00152074">
      <w:pPr>
        <w:pStyle w:val="Default"/>
        <w:numPr>
          <w:ilvl w:val="0"/>
          <w:numId w:val="14"/>
        </w:numPr>
        <w:tabs>
          <w:tab w:val="left" w:pos="7371"/>
        </w:tabs>
        <w:spacing w:after="27"/>
        <w:ind w:left="1418" w:right="567"/>
        <w:jc w:val="both"/>
      </w:pPr>
      <w:r w:rsidRPr="009F66F9">
        <w:t>Hubungan manusiawi (</w:t>
      </w:r>
      <w:r w:rsidRPr="003040A3">
        <w:rPr>
          <w:i/>
          <w:iCs/>
        </w:rPr>
        <w:t>personal interface</w:t>
      </w:r>
      <w:r w:rsidRPr="009F66F9">
        <w:t xml:space="preserve">). </w:t>
      </w:r>
    </w:p>
    <w:p w:rsidR="003040A3" w:rsidRDefault="003040A3" w:rsidP="00152074">
      <w:pPr>
        <w:pStyle w:val="Default"/>
        <w:numPr>
          <w:ilvl w:val="0"/>
          <w:numId w:val="14"/>
        </w:numPr>
        <w:tabs>
          <w:tab w:val="left" w:pos="7371"/>
        </w:tabs>
        <w:spacing w:after="27"/>
        <w:ind w:left="1418" w:right="567"/>
        <w:jc w:val="both"/>
      </w:pPr>
      <w:r w:rsidRPr="009F66F9">
        <w:t>Mudah penggunaanya (</w:t>
      </w:r>
      <w:r w:rsidRPr="003040A3">
        <w:rPr>
          <w:i/>
          <w:iCs/>
        </w:rPr>
        <w:t>easy of use</w:t>
      </w:r>
      <w:r w:rsidRPr="009F66F9">
        <w:t xml:space="preserve">). </w:t>
      </w:r>
    </w:p>
    <w:p w:rsidR="003040A3" w:rsidRDefault="003040A3" w:rsidP="00152074">
      <w:pPr>
        <w:pStyle w:val="Default"/>
        <w:numPr>
          <w:ilvl w:val="0"/>
          <w:numId w:val="14"/>
        </w:numPr>
        <w:tabs>
          <w:tab w:val="left" w:pos="7371"/>
        </w:tabs>
        <w:spacing w:after="27"/>
        <w:ind w:left="1418" w:right="567"/>
        <w:jc w:val="both"/>
      </w:pPr>
      <w:r w:rsidRPr="009F66F9">
        <w:t>Bentuk khusus (</w:t>
      </w:r>
      <w:r w:rsidRPr="003040A3">
        <w:rPr>
          <w:i/>
          <w:iCs/>
        </w:rPr>
        <w:t>feature</w:t>
      </w:r>
      <w:r w:rsidRPr="009F66F9">
        <w:t xml:space="preserve">). </w:t>
      </w:r>
    </w:p>
    <w:p w:rsidR="003040A3" w:rsidRDefault="003040A3" w:rsidP="00152074">
      <w:pPr>
        <w:pStyle w:val="Default"/>
        <w:numPr>
          <w:ilvl w:val="0"/>
          <w:numId w:val="14"/>
        </w:numPr>
        <w:tabs>
          <w:tab w:val="left" w:pos="7371"/>
        </w:tabs>
        <w:spacing w:after="27"/>
        <w:ind w:left="1418" w:right="567"/>
        <w:jc w:val="both"/>
      </w:pPr>
      <w:r w:rsidRPr="009F66F9">
        <w:t>Standar tertentu (</w:t>
      </w:r>
      <w:r w:rsidRPr="003040A3">
        <w:rPr>
          <w:i/>
          <w:iCs/>
        </w:rPr>
        <w:t>comformence to specification</w:t>
      </w:r>
      <w:r w:rsidRPr="009F66F9">
        <w:t xml:space="preserve">). </w:t>
      </w:r>
    </w:p>
    <w:p w:rsidR="003040A3" w:rsidRDefault="003040A3" w:rsidP="00152074">
      <w:pPr>
        <w:pStyle w:val="Default"/>
        <w:numPr>
          <w:ilvl w:val="0"/>
          <w:numId w:val="14"/>
        </w:numPr>
        <w:tabs>
          <w:tab w:val="left" w:pos="7371"/>
        </w:tabs>
        <w:spacing w:after="27"/>
        <w:ind w:left="1418" w:right="567"/>
        <w:jc w:val="both"/>
      </w:pPr>
      <w:r w:rsidRPr="009F66F9">
        <w:t>Konsistensi (</w:t>
      </w:r>
      <w:r w:rsidRPr="003040A3">
        <w:rPr>
          <w:i/>
          <w:iCs/>
        </w:rPr>
        <w:t>concistency</w:t>
      </w:r>
      <w:r w:rsidRPr="009F66F9">
        <w:t xml:space="preserve">). </w:t>
      </w:r>
    </w:p>
    <w:p w:rsidR="003040A3" w:rsidRDefault="003040A3" w:rsidP="00152074">
      <w:pPr>
        <w:pStyle w:val="Default"/>
        <w:numPr>
          <w:ilvl w:val="0"/>
          <w:numId w:val="14"/>
        </w:numPr>
        <w:tabs>
          <w:tab w:val="left" w:pos="7371"/>
        </w:tabs>
        <w:spacing w:after="27"/>
        <w:ind w:left="1418" w:right="567"/>
        <w:jc w:val="both"/>
      </w:pPr>
      <w:r w:rsidRPr="009F66F9">
        <w:t>Seragam (</w:t>
      </w:r>
      <w:r w:rsidRPr="003040A3">
        <w:rPr>
          <w:i/>
          <w:iCs/>
        </w:rPr>
        <w:t>uniformity</w:t>
      </w:r>
      <w:r w:rsidRPr="009F66F9">
        <w:t xml:space="preserve">). </w:t>
      </w:r>
    </w:p>
    <w:p w:rsidR="003040A3" w:rsidRDefault="003040A3" w:rsidP="00152074">
      <w:pPr>
        <w:pStyle w:val="Default"/>
        <w:numPr>
          <w:ilvl w:val="0"/>
          <w:numId w:val="14"/>
        </w:numPr>
        <w:tabs>
          <w:tab w:val="left" w:pos="7371"/>
        </w:tabs>
        <w:spacing w:after="27"/>
        <w:ind w:left="1418" w:right="567"/>
        <w:jc w:val="both"/>
      </w:pPr>
      <w:r w:rsidRPr="009F66F9">
        <w:t>Mampu melayani (</w:t>
      </w:r>
      <w:r w:rsidRPr="003040A3">
        <w:rPr>
          <w:i/>
          <w:iCs/>
        </w:rPr>
        <w:t>serviceability</w:t>
      </w:r>
      <w:r w:rsidRPr="009F66F9">
        <w:t xml:space="preserve">). </w:t>
      </w:r>
    </w:p>
    <w:p w:rsidR="003040A3" w:rsidRPr="009F66F9" w:rsidRDefault="003040A3" w:rsidP="00152074">
      <w:pPr>
        <w:pStyle w:val="Default"/>
        <w:numPr>
          <w:ilvl w:val="0"/>
          <w:numId w:val="14"/>
        </w:numPr>
        <w:tabs>
          <w:tab w:val="left" w:pos="7371"/>
        </w:tabs>
        <w:spacing w:after="27"/>
        <w:ind w:left="1418" w:right="567"/>
        <w:jc w:val="both"/>
      </w:pPr>
      <w:r w:rsidRPr="009F66F9">
        <w:t>Ketepatan (</w:t>
      </w:r>
      <w:r w:rsidRPr="003040A3">
        <w:rPr>
          <w:i/>
          <w:iCs/>
        </w:rPr>
        <w:t>acuracy</w:t>
      </w:r>
      <w:r w:rsidRPr="009F66F9">
        <w:t>).</w:t>
      </w:r>
      <w:r>
        <w:rPr>
          <w:rStyle w:val="FootnoteReference"/>
        </w:rPr>
        <w:footnoteReference w:id="24"/>
      </w:r>
      <w:r w:rsidRPr="009F66F9">
        <w:t xml:space="preserve"> </w:t>
      </w:r>
    </w:p>
    <w:p w:rsidR="003040A3" w:rsidRPr="00DA5EE0" w:rsidRDefault="003040A3" w:rsidP="00551575">
      <w:pPr>
        <w:pStyle w:val="Default"/>
        <w:tabs>
          <w:tab w:val="left" w:pos="7088"/>
        </w:tabs>
        <w:ind w:right="141"/>
        <w:jc w:val="both"/>
      </w:pPr>
      <w:r w:rsidRPr="00DA5EE0">
        <w:t xml:space="preserve"> </w:t>
      </w:r>
    </w:p>
    <w:p w:rsidR="003040A3" w:rsidRDefault="003040A3" w:rsidP="00551575">
      <w:pPr>
        <w:tabs>
          <w:tab w:val="left" w:pos="6946"/>
        </w:tabs>
        <w:spacing w:line="480" w:lineRule="auto"/>
        <w:ind w:firstLine="567"/>
        <w:jc w:val="both"/>
        <w:rPr>
          <w:rFonts w:asciiTheme="majorBidi" w:hAnsiTheme="majorBidi" w:cstheme="majorBidi"/>
          <w:sz w:val="24"/>
          <w:szCs w:val="24"/>
        </w:rPr>
      </w:pPr>
      <w:r w:rsidRPr="00A445C5">
        <w:rPr>
          <w:rFonts w:asciiTheme="majorBidi" w:hAnsiTheme="majorBidi" w:cstheme="majorBidi"/>
          <w:sz w:val="24"/>
          <w:szCs w:val="24"/>
        </w:rPr>
        <w:t xml:space="preserve">Kinerja (performan) berkaitan dengan aspek fungsional sekolah yang terdiri dari kinerja guru dalam mengajar. “Guru </w:t>
      </w:r>
      <w:proofErr w:type="gramStart"/>
      <w:r w:rsidRPr="00A445C5">
        <w:rPr>
          <w:rFonts w:asciiTheme="majorBidi" w:hAnsiTheme="majorBidi" w:cstheme="majorBidi"/>
          <w:sz w:val="24"/>
          <w:szCs w:val="24"/>
        </w:rPr>
        <w:t>merupakan</w:t>
      </w:r>
      <w:proofErr w:type="gramEnd"/>
      <w:r w:rsidRPr="00A445C5">
        <w:rPr>
          <w:rFonts w:asciiTheme="majorBidi" w:hAnsiTheme="majorBidi" w:cstheme="majorBidi"/>
          <w:sz w:val="24"/>
          <w:szCs w:val="24"/>
        </w:rPr>
        <w:t xml:space="preserve"> salah satu pelaku dalam kegiatan sekolah. Oleh karena itu </w:t>
      </w:r>
      <w:proofErr w:type="gramStart"/>
      <w:r w:rsidRPr="00A445C5">
        <w:rPr>
          <w:rFonts w:asciiTheme="majorBidi" w:hAnsiTheme="majorBidi" w:cstheme="majorBidi"/>
          <w:sz w:val="24"/>
          <w:szCs w:val="24"/>
        </w:rPr>
        <w:t>ia</w:t>
      </w:r>
      <w:proofErr w:type="gramEnd"/>
      <w:r w:rsidRPr="00A445C5">
        <w:rPr>
          <w:rFonts w:asciiTheme="majorBidi" w:hAnsiTheme="majorBidi" w:cstheme="majorBidi"/>
          <w:sz w:val="24"/>
          <w:szCs w:val="24"/>
        </w:rPr>
        <w:t xml:space="preserve"> dituntut untuk mengenal tempat bekerjanya itu. Guru </w:t>
      </w:r>
      <w:proofErr w:type="gramStart"/>
      <w:r w:rsidRPr="00A445C5">
        <w:rPr>
          <w:rFonts w:asciiTheme="majorBidi" w:hAnsiTheme="majorBidi" w:cstheme="majorBidi"/>
          <w:sz w:val="24"/>
          <w:szCs w:val="24"/>
        </w:rPr>
        <w:t>perlu</w:t>
      </w:r>
      <w:proofErr w:type="gramEnd"/>
      <w:r w:rsidRPr="00A445C5">
        <w:rPr>
          <w:rFonts w:asciiTheme="majorBidi" w:hAnsiTheme="majorBidi" w:cstheme="majorBidi"/>
          <w:sz w:val="24"/>
          <w:szCs w:val="24"/>
        </w:rPr>
        <w:t xml:space="preserve"> memahami faktor-faktor yang langsung dan tidak langsung menunjang proses belajar mengajar”.</w:t>
      </w:r>
      <w:r>
        <w:rPr>
          <w:rStyle w:val="FootnoteReference"/>
          <w:rFonts w:asciiTheme="majorBidi" w:hAnsiTheme="majorBidi" w:cstheme="majorBidi"/>
          <w:sz w:val="24"/>
          <w:szCs w:val="24"/>
        </w:rPr>
        <w:footnoteReference w:id="25"/>
      </w:r>
      <w:r w:rsidRPr="00A445C5">
        <w:rPr>
          <w:rFonts w:asciiTheme="majorBidi" w:hAnsiTheme="majorBidi" w:cstheme="majorBidi"/>
          <w:sz w:val="24"/>
          <w:szCs w:val="24"/>
        </w:rPr>
        <w:t xml:space="preserve"> Waktu wajar (</w:t>
      </w:r>
      <w:r w:rsidRPr="00A445C5">
        <w:rPr>
          <w:rFonts w:asciiTheme="majorBidi" w:hAnsiTheme="majorBidi" w:cstheme="majorBidi"/>
          <w:i/>
          <w:iCs/>
          <w:sz w:val="24"/>
          <w:szCs w:val="24"/>
        </w:rPr>
        <w:t>timelines</w:t>
      </w:r>
      <w:r w:rsidRPr="00A445C5">
        <w:rPr>
          <w:rFonts w:asciiTheme="majorBidi" w:hAnsiTheme="majorBidi" w:cstheme="majorBidi"/>
          <w:sz w:val="24"/>
          <w:szCs w:val="24"/>
        </w:rPr>
        <w:t>) yaitu sesuai dengan waktu yang wajar meliputi memulai dan mengakhiri pelajaran tepat waktu, waktu ulangan tepat. Handal (</w:t>
      </w:r>
      <w:r w:rsidRPr="00A445C5">
        <w:rPr>
          <w:rFonts w:asciiTheme="majorBidi" w:hAnsiTheme="majorBidi" w:cstheme="majorBidi"/>
          <w:i/>
          <w:iCs/>
          <w:sz w:val="24"/>
          <w:szCs w:val="24"/>
        </w:rPr>
        <w:t>reliability</w:t>
      </w:r>
      <w:r w:rsidRPr="00A445C5">
        <w:rPr>
          <w:rFonts w:asciiTheme="majorBidi" w:hAnsiTheme="majorBidi" w:cstheme="majorBidi"/>
          <w:sz w:val="24"/>
          <w:szCs w:val="24"/>
        </w:rPr>
        <w:t xml:space="preserve">) yaitu </w:t>
      </w:r>
      <w:proofErr w:type="gramStart"/>
      <w:r w:rsidRPr="00A445C5">
        <w:rPr>
          <w:rFonts w:asciiTheme="majorBidi" w:hAnsiTheme="majorBidi" w:cstheme="majorBidi"/>
          <w:sz w:val="24"/>
          <w:szCs w:val="24"/>
        </w:rPr>
        <w:t>usia</w:t>
      </w:r>
      <w:proofErr w:type="gramEnd"/>
      <w:r w:rsidRPr="00A445C5">
        <w:rPr>
          <w:rFonts w:asciiTheme="majorBidi" w:hAnsiTheme="majorBidi" w:cstheme="majorBidi"/>
          <w:sz w:val="24"/>
          <w:szCs w:val="24"/>
        </w:rPr>
        <w:t xml:space="preserve"> pelayanan bertahan lama. Meliputi pelayanan prima yang diberikan sekolah menjadi prinsip agar pihak yang dilayani merasa senang dan puas atas layanan yang diberikan sehingga menjadi pelanggan yang baik </w:t>
      </w:r>
      <w:r w:rsidRPr="00A445C5">
        <w:rPr>
          <w:rFonts w:asciiTheme="majorBidi" w:hAnsiTheme="majorBidi" w:cstheme="majorBidi"/>
          <w:sz w:val="24"/>
          <w:szCs w:val="24"/>
        </w:rPr>
        <w:lastRenderedPageBreak/>
        <w:t xml:space="preserve">dan setia. Hal ini sesuai dengan sikap kaum Ansor dalam menerima kuam Muhajirin yang diabadikan dalam Al-Qur’an surat Al-Hasyr ayat </w:t>
      </w:r>
      <w:proofErr w:type="gramStart"/>
      <w:r w:rsidRPr="00A445C5">
        <w:rPr>
          <w:rFonts w:asciiTheme="majorBidi" w:hAnsiTheme="majorBidi" w:cstheme="majorBidi"/>
          <w:sz w:val="24"/>
          <w:szCs w:val="24"/>
        </w:rPr>
        <w:t>9 :</w:t>
      </w:r>
      <w:proofErr w:type="gramEnd"/>
    </w:p>
    <w:p w:rsidR="003040A3" w:rsidRPr="0066140F" w:rsidRDefault="003040A3" w:rsidP="00FB2347">
      <w:pPr>
        <w:tabs>
          <w:tab w:val="left" w:pos="7938"/>
        </w:tabs>
        <w:bidi/>
        <w:spacing w:line="276" w:lineRule="auto"/>
        <w:jc w:val="both"/>
        <w:rPr>
          <w:rFonts w:ascii="Traditional Arabic" w:hAnsi="Traditional Arabic" w:cs="Traditional Arabic"/>
          <w:sz w:val="42"/>
          <w:szCs w:val="42"/>
        </w:rPr>
      </w:pPr>
      <w:r w:rsidRPr="0066140F">
        <w:rPr>
          <w:rFonts w:ascii="Traditional Arabic" w:hAnsi="Traditional Arabic" w:cs="Traditional Arabic"/>
          <w:sz w:val="42"/>
          <w:szCs w:val="42"/>
          <w:rtl/>
        </w:rPr>
        <w:t>والَّذِينَ تَبَوَّءُوا الدَّارَ وَالْإِيمَانَ مِنْ قَبْلِهِمْ يُحِبُّونَ مَنْ هَاجَرَ إِلَيْهِمْ وَلَا يَجِدُونَ فِي صُدُورِهِمْ حَاجَةً مِمَّا أُوتُوا وَيُؤْثِرُونَ عَلَىٰ أَنْفُسِهِمْ وَلَوْ كَانَ بِهِمْ خَصَاصَةٌ ۚ وَمَنْ يُوقَ شُحَّ نَفْسِهِ فَأُولَٰئِكَ هُمُ الْمُفْلِحُونَ</w:t>
      </w:r>
    </w:p>
    <w:p w:rsidR="003040A3" w:rsidRPr="00E51C6A" w:rsidRDefault="003040A3" w:rsidP="00551575">
      <w:pPr>
        <w:pStyle w:val="Default"/>
        <w:tabs>
          <w:tab w:val="left" w:pos="7371"/>
        </w:tabs>
        <w:ind w:right="567"/>
        <w:jc w:val="both"/>
        <w:rPr>
          <w:rFonts w:asciiTheme="majorBidi" w:hAnsiTheme="majorBidi" w:cstheme="majorBidi"/>
        </w:rPr>
      </w:pPr>
      <w:proofErr w:type="gramStart"/>
      <w:r w:rsidRPr="00E51C6A">
        <w:rPr>
          <w:rFonts w:asciiTheme="majorBidi" w:hAnsiTheme="majorBidi" w:cstheme="majorBidi"/>
        </w:rPr>
        <w:t>Artinya :</w:t>
      </w:r>
      <w:proofErr w:type="gramEnd"/>
      <w:r w:rsidRPr="00E51C6A">
        <w:rPr>
          <w:rFonts w:asciiTheme="majorBidi" w:hAnsiTheme="majorBidi" w:cstheme="majorBidi"/>
        </w:rPr>
        <w:t xml:space="preserve"> </w:t>
      </w:r>
    </w:p>
    <w:p w:rsidR="003040A3" w:rsidRDefault="003040A3" w:rsidP="00551575">
      <w:pPr>
        <w:tabs>
          <w:tab w:val="left" w:pos="6521"/>
          <w:tab w:val="left" w:pos="6946"/>
        </w:tabs>
        <w:spacing w:after="360"/>
        <w:ind w:left="567" w:firstLine="567"/>
        <w:jc w:val="both"/>
        <w:rPr>
          <w:rFonts w:asciiTheme="majorBidi" w:hAnsiTheme="majorBidi" w:cstheme="majorBidi"/>
          <w:sz w:val="24"/>
          <w:szCs w:val="24"/>
        </w:rPr>
      </w:pPr>
      <w:r w:rsidRPr="00E51C6A">
        <w:rPr>
          <w:rFonts w:asciiTheme="majorBidi" w:hAnsiTheme="majorBidi" w:cstheme="majorBidi"/>
          <w:sz w:val="24"/>
          <w:szCs w:val="24"/>
        </w:rPr>
        <w:t xml:space="preserve">Dan orang-orang yang telah menempati </w:t>
      </w:r>
      <w:proofErr w:type="gramStart"/>
      <w:r w:rsidRPr="00E51C6A">
        <w:rPr>
          <w:rFonts w:asciiTheme="majorBidi" w:hAnsiTheme="majorBidi" w:cstheme="majorBidi"/>
          <w:sz w:val="24"/>
          <w:szCs w:val="24"/>
        </w:rPr>
        <w:t>kota</w:t>
      </w:r>
      <w:proofErr w:type="gramEnd"/>
      <w:r w:rsidRPr="00E51C6A">
        <w:rPr>
          <w:rFonts w:asciiTheme="majorBidi" w:hAnsiTheme="majorBidi" w:cstheme="majorBidi"/>
          <w:sz w:val="24"/>
          <w:szCs w:val="24"/>
        </w:rPr>
        <w:t xml:space="preserve"> Madinah dan telah beriman (Ansor) sebelum (kedatangan) mereka (Muhajirin), mereka (Ansor) 'mencintai' orang yang berhijrah kepada mereka (Muhajirin). </w:t>
      </w:r>
      <w:proofErr w:type="gramStart"/>
      <w:r w:rsidRPr="00E51C6A">
        <w:rPr>
          <w:rFonts w:asciiTheme="majorBidi" w:hAnsiTheme="majorBidi" w:cstheme="majorBidi"/>
          <w:sz w:val="24"/>
          <w:szCs w:val="24"/>
        </w:rPr>
        <w:t>dan</w:t>
      </w:r>
      <w:proofErr w:type="gramEnd"/>
      <w:r w:rsidRPr="00E51C6A">
        <w:rPr>
          <w:rFonts w:asciiTheme="majorBidi" w:hAnsiTheme="majorBidi" w:cstheme="majorBidi"/>
          <w:sz w:val="24"/>
          <w:szCs w:val="24"/>
        </w:rPr>
        <w:t xml:space="preserve"> mereka (Ansor) tiada menaruh keinginan dalam hati mereka terhadap apa-apa yang diberikan kepada mereka (Muhajirin); dan mereka mengutamakan (orang-orang muhajirin), atas diri mereka sendiri, Sekalipun mereka dalam kesusahan. </w:t>
      </w:r>
      <w:proofErr w:type="gramStart"/>
      <w:r w:rsidRPr="00E51C6A">
        <w:rPr>
          <w:rFonts w:asciiTheme="majorBidi" w:hAnsiTheme="majorBidi" w:cstheme="majorBidi"/>
          <w:sz w:val="24"/>
          <w:szCs w:val="24"/>
        </w:rPr>
        <w:t>dan</w:t>
      </w:r>
      <w:proofErr w:type="gramEnd"/>
      <w:r w:rsidRPr="00E51C6A">
        <w:rPr>
          <w:rFonts w:asciiTheme="majorBidi" w:hAnsiTheme="majorBidi" w:cstheme="majorBidi"/>
          <w:sz w:val="24"/>
          <w:szCs w:val="24"/>
        </w:rPr>
        <w:t xml:space="preserve"> siapa yang dipelihara dari kekikiran dirinya, mereka Itu</w:t>
      </w:r>
      <w:r>
        <w:rPr>
          <w:rFonts w:asciiTheme="majorBidi" w:hAnsiTheme="majorBidi" w:cstheme="majorBidi"/>
          <w:sz w:val="24"/>
          <w:szCs w:val="24"/>
        </w:rPr>
        <w:t>lah orang orang yang beruntung</w:t>
      </w:r>
      <w:r w:rsidR="00770161">
        <w:rPr>
          <w:rFonts w:asciiTheme="majorBidi" w:hAnsiTheme="majorBidi" w:cstheme="majorBidi"/>
          <w:sz w:val="24"/>
          <w:szCs w:val="24"/>
        </w:rPr>
        <w:t xml:space="preserve"> (Q.S Al Hasyr (</w:t>
      </w:r>
      <w:r w:rsidR="008E4ED0">
        <w:rPr>
          <w:rFonts w:asciiTheme="majorBidi" w:hAnsiTheme="majorBidi" w:cstheme="majorBidi"/>
          <w:sz w:val="24"/>
          <w:szCs w:val="24"/>
        </w:rPr>
        <w:t>59)9)</w:t>
      </w:r>
      <w:r>
        <w:rPr>
          <w:rFonts w:asciiTheme="majorBidi" w:hAnsiTheme="majorBidi" w:cstheme="majorBidi"/>
          <w:sz w:val="24"/>
          <w:szCs w:val="24"/>
        </w:rPr>
        <w:t>.</w:t>
      </w:r>
      <w:r>
        <w:rPr>
          <w:rStyle w:val="FootnoteReference"/>
          <w:rFonts w:asciiTheme="majorBidi" w:hAnsiTheme="majorBidi" w:cstheme="majorBidi"/>
          <w:sz w:val="24"/>
          <w:szCs w:val="24"/>
        </w:rPr>
        <w:footnoteReference w:id="26"/>
      </w:r>
    </w:p>
    <w:p w:rsidR="003040A3" w:rsidRPr="0065082D" w:rsidRDefault="003040A3" w:rsidP="00551575">
      <w:pPr>
        <w:pStyle w:val="Default"/>
        <w:tabs>
          <w:tab w:val="left" w:pos="6946"/>
        </w:tabs>
        <w:spacing w:line="480" w:lineRule="auto"/>
        <w:ind w:firstLine="567"/>
        <w:jc w:val="both"/>
        <w:rPr>
          <w:rFonts w:asciiTheme="majorBidi" w:hAnsiTheme="majorBidi" w:cstheme="majorBidi"/>
        </w:rPr>
      </w:pPr>
      <w:r w:rsidRPr="0065082D">
        <w:rPr>
          <w:rFonts w:asciiTheme="majorBidi" w:hAnsiTheme="majorBidi" w:cstheme="majorBidi"/>
        </w:rPr>
        <w:t xml:space="preserve">Isi kandungan ayat tersebut diantaranya yaitu (1) Adanya usaha menghormati orang </w:t>
      </w:r>
      <w:proofErr w:type="gramStart"/>
      <w:r w:rsidRPr="0065082D">
        <w:rPr>
          <w:rFonts w:asciiTheme="majorBidi" w:hAnsiTheme="majorBidi" w:cstheme="majorBidi"/>
        </w:rPr>
        <w:t xml:space="preserve">lain </w:t>
      </w:r>
      <w:r>
        <w:rPr>
          <w:rFonts w:asciiTheme="majorBidi" w:hAnsiTheme="majorBidi" w:cstheme="majorBidi"/>
        </w:rPr>
        <w:t xml:space="preserve"> </w:t>
      </w:r>
      <w:r w:rsidRPr="0065082D">
        <w:rPr>
          <w:rFonts w:asciiTheme="majorBidi" w:hAnsiTheme="majorBidi" w:cstheme="majorBidi"/>
        </w:rPr>
        <w:t>(</w:t>
      </w:r>
      <w:proofErr w:type="gramEnd"/>
      <w:r w:rsidRPr="0065082D">
        <w:rPr>
          <w:rFonts w:asciiTheme="majorBidi" w:hAnsiTheme="majorBidi" w:cstheme="majorBidi"/>
        </w:rPr>
        <w:t>ka</w:t>
      </w:r>
      <w:r w:rsidR="0066140F">
        <w:rPr>
          <w:rFonts w:asciiTheme="majorBidi" w:hAnsiTheme="majorBidi" w:cstheme="majorBidi"/>
        </w:rPr>
        <w:t>um Muhajirin), (2) Kerelaan kaum</w:t>
      </w:r>
      <w:r w:rsidRPr="0065082D">
        <w:rPr>
          <w:rFonts w:asciiTheme="majorBidi" w:hAnsiTheme="majorBidi" w:cstheme="majorBidi"/>
        </w:rPr>
        <w:t xml:space="preserve"> Ansor apa yang diberikan kepada kaum Muhajirin, (3) Kaum Ansor mengutamakan penghormatan kepada kaum Muhajirin, (4) Kaum Ansor rela mengalahkan kepentingan sendiri. Isi kandungan ayat tersebut dapat diterapkan dalam dunia pendidikan dengan menerapkan manajemen layanan pendidikan dalam mencapai mutu pendidikan yang berakhlak. </w:t>
      </w:r>
    </w:p>
    <w:p w:rsidR="00483BE4" w:rsidRDefault="003040A3" w:rsidP="00551575">
      <w:pPr>
        <w:tabs>
          <w:tab w:val="left" w:pos="6804"/>
        </w:tabs>
        <w:spacing w:line="480" w:lineRule="auto"/>
        <w:ind w:firstLine="567"/>
        <w:jc w:val="both"/>
        <w:rPr>
          <w:rFonts w:asciiTheme="majorBidi" w:hAnsiTheme="majorBidi" w:cstheme="majorBidi"/>
          <w:sz w:val="24"/>
          <w:szCs w:val="24"/>
        </w:rPr>
      </w:pPr>
      <w:r w:rsidRPr="0065082D">
        <w:rPr>
          <w:rFonts w:asciiTheme="majorBidi" w:hAnsiTheme="majorBidi" w:cstheme="majorBidi"/>
          <w:sz w:val="24"/>
          <w:szCs w:val="24"/>
        </w:rPr>
        <w:t>Daya tahan (</w:t>
      </w:r>
      <w:r w:rsidRPr="0065082D">
        <w:rPr>
          <w:rFonts w:asciiTheme="majorBidi" w:hAnsiTheme="majorBidi" w:cstheme="majorBidi"/>
          <w:i/>
          <w:iCs/>
          <w:sz w:val="24"/>
          <w:szCs w:val="24"/>
        </w:rPr>
        <w:t>durability</w:t>
      </w:r>
      <w:r w:rsidRPr="0065082D">
        <w:rPr>
          <w:rFonts w:asciiTheme="majorBidi" w:hAnsiTheme="majorBidi" w:cstheme="majorBidi"/>
          <w:sz w:val="24"/>
          <w:szCs w:val="24"/>
        </w:rPr>
        <w:t xml:space="preserve">) yaitu tahan </w:t>
      </w:r>
      <w:proofErr w:type="gramStart"/>
      <w:r w:rsidRPr="0065082D">
        <w:rPr>
          <w:rFonts w:asciiTheme="majorBidi" w:hAnsiTheme="majorBidi" w:cstheme="majorBidi"/>
          <w:sz w:val="24"/>
          <w:szCs w:val="24"/>
        </w:rPr>
        <w:t>banting</w:t>
      </w:r>
      <w:proofErr w:type="gramEnd"/>
      <w:r w:rsidRPr="0065082D">
        <w:rPr>
          <w:rFonts w:asciiTheme="majorBidi" w:hAnsiTheme="majorBidi" w:cstheme="majorBidi"/>
          <w:sz w:val="24"/>
          <w:szCs w:val="24"/>
        </w:rPr>
        <w:t>, misalnya meskipun krisis moneter, sekolah masih tetap bertahan. Indah (</w:t>
      </w:r>
      <w:r w:rsidRPr="0065082D">
        <w:rPr>
          <w:rFonts w:asciiTheme="majorBidi" w:hAnsiTheme="majorBidi" w:cstheme="majorBidi"/>
          <w:i/>
          <w:iCs/>
          <w:sz w:val="24"/>
          <w:szCs w:val="24"/>
        </w:rPr>
        <w:t>aesteties</w:t>
      </w:r>
      <w:r w:rsidRPr="0065082D">
        <w:rPr>
          <w:rFonts w:asciiTheme="majorBidi" w:hAnsiTheme="majorBidi" w:cstheme="majorBidi"/>
          <w:sz w:val="24"/>
          <w:szCs w:val="24"/>
        </w:rPr>
        <w:t>) misalnya eksterior dan interior sekolah ditata menarik, guru membuat media-media pendidikan yang menarik. Hubungan manusiawi (</w:t>
      </w:r>
      <w:r w:rsidRPr="0065082D">
        <w:rPr>
          <w:rFonts w:asciiTheme="majorBidi" w:hAnsiTheme="majorBidi" w:cstheme="majorBidi"/>
          <w:i/>
          <w:iCs/>
          <w:sz w:val="24"/>
          <w:szCs w:val="24"/>
        </w:rPr>
        <w:t>personal interface</w:t>
      </w:r>
      <w:r w:rsidRPr="0065082D">
        <w:rPr>
          <w:rFonts w:asciiTheme="majorBidi" w:hAnsiTheme="majorBidi" w:cstheme="majorBidi"/>
          <w:sz w:val="24"/>
          <w:szCs w:val="24"/>
        </w:rPr>
        <w:t xml:space="preserve">) yaitu menjunjung tinggi nilai-nilai moral dan profesionalisme. Hal ini bisa dicapai apabila terjalin komunikasi </w:t>
      </w:r>
      <w:r w:rsidRPr="0065082D">
        <w:rPr>
          <w:rFonts w:asciiTheme="majorBidi" w:hAnsiTheme="majorBidi" w:cstheme="majorBidi"/>
          <w:sz w:val="24"/>
          <w:szCs w:val="24"/>
        </w:rPr>
        <w:lastRenderedPageBreak/>
        <w:t>yang sehat. “Dari komunikasi itu bisa diperoleh suasana yang akrab dan harmonis, bahkan bisa mend</w:t>
      </w:r>
      <w:r>
        <w:rPr>
          <w:rFonts w:asciiTheme="majorBidi" w:hAnsiTheme="majorBidi" w:cstheme="majorBidi"/>
          <w:sz w:val="24"/>
          <w:szCs w:val="24"/>
        </w:rPr>
        <w:t>amaikan dua pihak yang bertikai”</w:t>
      </w:r>
      <w:r w:rsidRPr="0065082D">
        <w:rPr>
          <w:rFonts w:asciiTheme="majorBidi" w:hAnsiTheme="majorBidi" w:cstheme="majorBidi"/>
          <w:sz w:val="24"/>
          <w:szCs w:val="24"/>
        </w:rPr>
        <w:t>. Mudah penggunaanya (</w:t>
      </w:r>
      <w:r w:rsidRPr="0065082D">
        <w:rPr>
          <w:rFonts w:asciiTheme="majorBidi" w:hAnsiTheme="majorBidi" w:cstheme="majorBidi"/>
          <w:i/>
          <w:iCs/>
          <w:sz w:val="24"/>
          <w:szCs w:val="24"/>
        </w:rPr>
        <w:t>easy of use</w:t>
      </w:r>
      <w:r w:rsidRPr="0065082D">
        <w:rPr>
          <w:rFonts w:asciiTheme="majorBidi" w:hAnsiTheme="majorBidi" w:cstheme="majorBidi"/>
          <w:sz w:val="24"/>
          <w:szCs w:val="24"/>
        </w:rPr>
        <w:t>) yaitu sarana dan prasarana dipakai. Misalnya aturan-aturan sekolah mudah diterapkan, buku-buku perpustakaan mudah dipinjam dikembalikan tepat waktu.</w:t>
      </w:r>
    </w:p>
    <w:p w:rsidR="00483BE4" w:rsidRDefault="003040A3" w:rsidP="00551575">
      <w:pPr>
        <w:tabs>
          <w:tab w:val="left" w:pos="7088"/>
        </w:tabs>
        <w:spacing w:line="480" w:lineRule="auto"/>
        <w:ind w:firstLine="567"/>
        <w:jc w:val="both"/>
        <w:rPr>
          <w:rFonts w:asciiTheme="majorBidi" w:hAnsiTheme="majorBidi" w:cstheme="majorBidi"/>
          <w:sz w:val="24"/>
          <w:szCs w:val="24"/>
        </w:rPr>
      </w:pPr>
      <w:r w:rsidRPr="0065082D">
        <w:rPr>
          <w:rFonts w:asciiTheme="majorBidi" w:hAnsiTheme="majorBidi" w:cstheme="majorBidi"/>
          <w:sz w:val="24"/>
          <w:szCs w:val="24"/>
        </w:rPr>
        <w:t>Bentuk khusus (</w:t>
      </w:r>
      <w:r w:rsidRPr="0065082D">
        <w:rPr>
          <w:rFonts w:asciiTheme="majorBidi" w:hAnsiTheme="majorBidi" w:cstheme="majorBidi"/>
          <w:i/>
          <w:iCs/>
          <w:sz w:val="24"/>
          <w:szCs w:val="24"/>
        </w:rPr>
        <w:t>feature</w:t>
      </w:r>
      <w:r w:rsidRPr="0065082D">
        <w:rPr>
          <w:rFonts w:asciiTheme="majorBidi" w:hAnsiTheme="majorBidi" w:cstheme="majorBidi"/>
          <w:sz w:val="24"/>
          <w:szCs w:val="24"/>
        </w:rPr>
        <w:t>) yaitu keuggulan tertentu misalnya sekolah unggul dalam hal penguasaan teknologi informasi (komputerisasi). “Persyaratan pertama bagi kepemimpinan pengajaran adalah guru hendaknya memiliki visi mengenai unggulan dalam mengajar”</w:t>
      </w:r>
      <w:r>
        <w:rPr>
          <w:rStyle w:val="FootnoteReference"/>
          <w:rFonts w:asciiTheme="majorBidi" w:hAnsiTheme="majorBidi" w:cstheme="majorBidi"/>
          <w:sz w:val="24"/>
          <w:szCs w:val="24"/>
        </w:rPr>
        <w:footnoteReference w:id="27"/>
      </w:r>
      <w:r w:rsidRPr="0065082D">
        <w:rPr>
          <w:rFonts w:asciiTheme="majorBidi" w:hAnsiTheme="majorBidi" w:cstheme="majorBidi"/>
          <w:sz w:val="24"/>
          <w:szCs w:val="24"/>
        </w:rPr>
        <w:t>. Standar tertentu (</w:t>
      </w:r>
      <w:r w:rsidRPr="0065082D">
        <w:rPr>
          <w:rFonts w:asciiTheme="majorBidi" w:hAnsiTheme="majorBidi" w:cstheme="majorBidi"/>
          <w:i/>
          <w:iCs/>
          <w:sz w:val="24"/>
          <w:szCs w:val="24"/>
        </w:rPr>
        <w:t>comformence to specification</w:t>
      </w:r>
      <w:r w:rsidRPr="0065082D">
        <w:rPr>
          <w:rFonts w:asciiTheme="majorBidi" w:hAnsiTheme="majorBidi" w:cstheme="majorBidi"/>
          <w:sz w:val="24"/>
          <w:szCs w:val="24"/>
        </w:rPr>
        <w:t>) yaitu memenuhi standa</w:t>
      </w:r>
      <w:r>
        <w:rPr>
          <w:rFonts w:asciiTheme="majorBidi" w:hAnsiTheme="majorBidi" w:cstheme="majorBidi"/>
          <w:sz w:val="24"/>
          <w:szCs w:val="24"/>
        </w:rPr>
        <w:t>r tertentu. Misalnya sekolah te</w:t>
      </w:r>
      <w:r w:rsidRPr="0065082D">
        <w:rPr>
          <w:rFonts w:asciiTheme="majorBidi" w:hAnsiTheme="majorBidi" w:cstheme="majorBidi"/>
          <w:sz w:val="24"/>
          <w:szCs w:val="24"/>
        </w:rPr>
        <w:t xml:space="preserve">lah memenuhi standar pelayanan minimal. </w:t>
      </w:r>
    </w:p>
    <w:p w:rsidR="003040A3" w:rsidRDefault="003040A3" w:rsidP="00551575">
      <w:pPr>
        <w:tabs>
          <w:tab w:val="left" w:pos="6521"/>
        </w:tabs>
        <w:spacing w:line="480" w:lineRule="auto"/>
        <w:ind w:firstLine="567"/>
        <w:jc w:val="both"/>
        <w:rPr>
          <w:rFonts w:asciiTheme="majorBidi" w:hAnsiTheme="majorBidi" w:cstheme="majorBidi"/>
          <w:sz w:val="24"/>
          <w:szCs w:val="24"/>
        </w:rPr>
      </w:pPr>
      <w:r w:rsidRPr="0065082D">
        <w:rPr>
          <w:rFonts w:asciiTheme="majorBidi" w:hAnsiTheme="majorBidi" w:cstheme="majorBidi"/>
          <w:sz w:val="24"/>
          <w:szCs w:val="24"/>
        </w:rPr>
        <w:t>Konsistensi (</w:t>
      </w:r>
      <w:r w:rsidRPr="0065082D">
        <w:rPr>
          <w:rFonts w:asciiTheme="majorBidi" w:hAnsiTheme="majorBidi" w:cstheme="majorBidi"/>
          <w:i/>
          <w:iCs/>
          <w:sz w:val="24"/>
          <w:szCs w:val="24"/>
        </w:rPr>
        <w:t>concistency</w:t>
      </w:r>
      <w:r w:rsidRPr="0065082D">
        <w:rPr>
          <w:rFonts w:asciiTheme="majorBidi" w:hAnsiTheme="majorBidi" w:cstheme="majorBidi"/>
          <w:sz w:val="24"/>
          <w:szCs w:val="24"/>
        </w:rPr>
        <w:t>) yaitu keajegan, konstan dan stabil, misalnya mutu sekolah tidak menurun dari dulu hingga sekarang, warga sekolah konsisten dengan perkataanya. Seragam (</w:t>
      </w:r>
      <w:r w:rsidRPr="0065082D">
        <w:rPr>
          <w:rFonts w:asciiTheme="majorBidi" w:hAnsiTheme="majorBidi" w:cstheme="majorBidi"/>
          <w:i/>
          <w:iCs/>
          <w:sz w:val="24"/>
          <w:szCs w:val="24"/>
        </w:rPr>
        <w:t>uniformity</w:t>
      </w:r>
      <w:r w:rsidRPr="0065082D">
        <w:rPr>
          <w:rFonts w:asciiTheme="majorBidi" w:hAnsiTheme="majorBidi" w:cstheme="majorBidi"/>
          <w:sz w:val="24"/>
          <w:szCs w:val="24"/>
        </w:rPr>
        <w:t>) yaitu tanpa variasi, tidak tercampur. Misalnya sekolah melaksanakan aturan, tidak pandang bulu, seragam berpakaian. Mampu melayani (</w:t>
      </w:r>
      <w:r w:rsidRPr="0065082D">
        <w:rPr>
          <w:rFonts w:asciiTheme="majorBidi" w:hAnsiTheme="majorBidi" w:cstheme="majorBidi"/>
          <w:i/>
          <w:iCs/>
          <w:sz w:val="24"/>
          <w:szCs w:val="24"/>
        </w:rPr>
        <w:t>serviceability</w:t>
      </w:r>
      <w:r w:rsidRPr="0065082D">
        <w:rPr>
          <w:rFonts w:asciiTheme="majorBidi" w:hAnsiTheme="majorBidi" w:cstheme="majorBidi"/>
          <w:sz w:val="24"/>
          <w:szCs w:val="24"/>
        </w:rPr>
        <w:t>) yaitu mampu memberikan pelayanan prima. Misalnya sekolah menyediakan kotak saran dan saran-saran yang masuk mampu dipenuhi dengan baik sehingga pelanggan merasa puas. Ketepatan (</w:t>
      </w:r>
      <w:r w:rsidRPr="0065082D">
        <w:rPr>
          <w:rFonts w:asciiTheme="majorBidi" w:hAnsiTheme="majorBidi" w:cstheme="majorBidi"/>
          <w:i/>
          <w:iCs/>
          <w:sz w:val="24"/>
          <w:szCs w:val="24"/>
        </w:rPr>
        <w:t>acuracy</w:t>
      </w:r>
      <w:r w:rsidRPr="0065082D">
        <w:rPr>
          <w:rFonts w:asciiTheme="majorBidi" w:hAnsiTheme="majorBidi" w:cstheme="majorBidi"/>
          <w:sz w:val="24"/>
          <w:szCs w:val="24"/>
        </w:rPr>
        <w:t>) yaitu ketepatan dalam pelayanan sesuai dengan yang diinginkan pelanggan sekolah</w:t>
      </w:r>
      <w:r>
        <w:rPr>
          <w:rFonts w:asciiTheme="majorBidi" w:hAnsiTheme="majorBidi" w:cstheme="majorBidi"/>
          <w:sz w:val="24"/>
          <w:szCs w:val="24"/>
        </w:rPr>
        <w:t>.</w:t>
      </w:r>
    </w:p>
    <w:p w:rsidR="003040A3" w:rsidRPr="001430A1" w:rsidRDefault="00FB2347" w:rsidP="00152074">
      <w:pPr>
        <w:pStyle w:val="ListParagraph"/>
        <w:numPr>
          <w:ilvl w:val="0"/>
          <w:numId w:val="21"/>
        </w:numPr>
        <w:tabs>
          <w:tab w:val="left" w:pos="7371"/>
        </w:tabs>
        <w:spacing w:line="480" w:lineRule="auto"/>
        <w:ind w:right="567"/>
        <w:jc w:val="both"/>
        <w:rPr>
          <w:rFonts w:asciiTheme="majorBidi" w:hAnsiTheme="majorBidi" w:cstheme="majorBidi"/>
          <w:b/>
          <w:bCs/>
          <w:sz w:val="24"/>
          <w:szCs w:val="24"/>
        </w:rPr>
      </w:pPr>
      <w:r>
        <w:rPr>
          <w:b/>
          <w:bCs/>
          <w:color w:val="000000"/>
          <w:sz w:val="24"/>
          <w:szCs w:val="24"/>
        </w:rPr>
        <w:t>Standar Mutu Pendidikan</w:t>
      </w:r>
    </w:p>
    <w:p w:rsidR="0065181B" w:rsidRDefault="0065181B" w:rsidP="00551575">
      <w:pPr>
        <w:spacing w:line="480" w:lineRule="auto"/>
        <w:ind w:firstLine="567"/>
        <w:jc w:val="both"/>
        <w:rPr>
          <w:sz w:val="24"/>
        </w:rPr>
      </w:pPr>
      <w:r>
        <w:rPr>
          <w:sz w:val="24"/>
        </w:rPr>
        <w:t xml:space="preserve">Peraturan Pemerintah No. 19 tahun 2005 dinyatakan bahwa pendidikan di Indonesia menggunakan delapan standar yang menjadi acuan dalam membangun dan meningkatkan kualitas pendidikan. Standar Nasional Pendidikan merupakan </w:t>
      </w:r>
      <w:r>
        <w:rPr>
          <w:sz w:val="24"/>
        </w:rPr>
        <w:lastRenderedPageBreak/>
        <w:t>kriteria minimal tentang sistem pendidikan di seluruh wilayah hukum Negara Kesatuan Republik Indonesia, ada delapan standar yang menjadi kriteria minimal tersebut yaitu:</w:t>
      </w:r>
    </w:p>
    <w:p w:rsidR="008E4ED0" w:rsidRPr="00FB2347" w:rsidRDefault="0065181B" w:rsidP="00152074">
      <w:pPr>
        <w:pStyle w:val="ListParagraph"/>
        <w:widowControl/>
        <w:numPr>
          <w:ilvl w:val="0"/>
          <w:numId w:val="23"/>
        </w:numPr>
        <w:tabs>
          <w:tab w:val="left" w:pos="1418"/>
          <w:tab w:val="left" w:pos="6946"/>
        </w:tabs>
        <w:autoSpaceDE/>
        <w:autoSpaceDN/>
        <w:spacing w:line="480" w:lineRule="auto"/>
        <w:ind w:left="567" w:hanging="283"/>
        <w:jc w:val="both"/>
        <w:rPr>
          <w:sz w:val="24"/>
        </w:rPr>
      </w:pPr>
      <w:r w:rsidRPr="00FB2347">
        <w:rPr>
          <w:sz w:val="24"/>
        </w:rPr>
        <w:t>Standar kompetensi lulusan adalah kualiikasi kemampuan lulusan yang mencangkup sikap, pengetahuan, dan keterampilan.</w:t>
      </w:r>
    </w:p>
    <w:p w:rsidR="008E4ED0" w:rsidRDefault="0065181B" w:rsidP="00152074">
      <w:pPr>
        <w:widowControl/>
        <w:numPr>
          <w:ilvl w:val="0"/>
          <w:numId w:val="23"/>
        </w:numPr>
        <w:tabs>
          <w:tab w:val="left" w:pos="1418"/>
          <w:tab w:val="left" w:pos="7088"/>
        </w:tabs>
        <w:autoSpaceDE/>
        <w:autoSpaceDN/>
        <w:spacing w:line="480" w:lineRule="auto"/>
        <w:ind w:left="567" w:hanging="283"/>
        <w:jc w:val="both"/>
        <w:rPr>
          <w:sz w:val="24"/>
        </w:rPr>
      </w:pPr>
      <w:r w:rsidRPr="008E4ED0">
        <w:rPr>
          <w:sz w:val="24"/>
        </w:rPr>
        <w:t>Standar isi adalah ruang lingkup materi dan tingkat kompetensi yang dituangkan tentang kriteria tentang tamatan, kompetensi bahan kajian, kompetensi mata pelajaran, silabus pembelajaran yang harus dipenuhi peserta didik pada jenjang dan jenis pendidikan tertentu.</w:t>
      </w:r>
    </w:p>
    <w:p w:rsidR="008E4ED0" w:rsidRDefault="0065181B" w:rsidP="00152074">
      <w:pPr>
        <w:widowControl/>
        <w:numPr>
          <w:ilvl w:val="0"/>
          <w:numId w:val="23"/>
        </w:numPr>
        <w:tabs>
          <w:tab w:val="left" w:pos="1418"/>
          <w:tab w:val="left" w:pos="6804"/>
        </w:tabs>
        <w:autoSpaceDE/>
        <w:autoSpaceDN/>
        <w:spacing w:line="480" w:lineRule="auto"/>
        <w:ind w:left="567" w:hanging="283"/>
        <w:jc w:val="both"/>
        <w:rPr>
          <w:sz w:val="24"/>
        </w:rPr>
      </w:pPr>
      <w:r w:rsidRPr="008E4ED0">
        <w:rPr>
          <w:sz w:val="24"/>
        </w:rPr>
        <w:t>Standar proses adalah standar na</w:t>
      </w:r>
      <w:r w:rsidR="00483BE4" w:rsidRPr="008E4ED0">
        <w:rPr>
          <w:sz w:val="24"/>
        </w:rPr>
        <w:t xml:space="preserve">sional pendidikan yang bekaitan </w:t>
      </w:r>
      <w:r w:rsidRPr="008E4ED0">
        <w:rPr>
          <w:sz w:val="24"/>
        </w:rPr>
        <w:t>dengan pelaksnaan pembelajaran pada satu satuan pendidikan untuk mencapai satandar kompetensi lulusan.</w:t>
      </w:r>
    </w:p>
    <w:p w:rsidR="008E4ED0" w:rsidRDefault="0065181B" w:rsidP="00152074">
      <w:pPr>
        <w:widowControl/>
        <w:numPr>
          <w:ilvl w:val="0"/>
          <w:numId w:val="23"/>
        </w:numPr>
        <w:tabs>
          <w:tab w:val="left" w:pos="1418"/>
          <w:tab w:val="left" w:pos="6946"/>
        </w:tabs>
        <w:autoSpaceDE/>
        <w:autoSpaceDN/>
        <w:spacing w:line="480" w:lineRule="auto"/>
        <w:ind w:left="567" w:hanging="283"/>
        <w:jc w:val="both"/>
        <w:rPr>
          <w:sz w:val="24"/>
        </w:rPr>
      </w:pPr>
      <w:r w:rsidRPr="008E4ED0">
        <w:rPr>
          <w:sz w:val="24"/>
        </w:rPr>
        <w:t>Standar pendidik dan tenaga kependidikan adalah kriteria pendidikan pra jabatan dan kelayakan fisik maupun mental, serta pendidikan dalam jabatan.</w:t>
      </w:r>
    </w:p>
    <w:p w:rsidR="008E4ED0" w:rsidRDefault="0066140F" w:rsidP="00152074">
      <w:pPr>
        <w:widowControl/>
        <w:numPr>
          <w:ilvl w:val="0"/>
          <w:numId w:val="23"/>
        </w:numPr>
        <w:tabs>
          <w:tab w:val="left" w:pos="1418"/>
          <w:tab w:val="left" w:pos="7088"/>
        </w:tabs>
        <w:autoSpaceDE/>
        <w:autoSpaceDN/>
        <w:spacing w:line="480" w:lineRule="auto"/>
        <w:ind w:left="567" w:hanging="283"/>
        <w:jc w:val="both"/>
        <w:rPr>
          <w:sz w:val="24"/>
        </w:rPr>
      </w:pPr>
      <w:r w:rsidRPr="008E4ED0">
        <w:rPr>
          <w:sz w:val="24"/>
        </w:rPr>
        <w:t>S</w:t>
      </w:r>
      <w:r w:rsidR="0065181B" w:rsidRPr="008E4ED0">
        <w:rPr>
          <w:sz w:val="24"/>
        </w:rPr>
        <w:t xml:space="preserve">tandar sarana dan prasarana adalah standar nasional </w:t>
      </w:r>
      <w:r w:rsidR="00A41CA1">
        <w:rPr>
          <w:sz w:val="24"/>
        </w:rPr>
        <w:t>pendidikan yang berkaitan dengan</w:t>
      </w:r>
      <w:r w:rsidR="0065181B" w:rsidRPr="008E4ED0">
        <w:rPr>
          <w:sz w:val="24"/>
        </w:rPr>
        <w:t xml:space="preserve"> kriteria minimal tentang ruan</w:t>
      </w:r>
      <w:r w:rsidRPr="008E4ED0">
        <w:rPr>
          <w:sz w:val="24"/>
        </w:rPr>
        <w:t>g</w:t>
      </w:r>
      <w:r w:rsidR="0065181B" w:rsidRPr="008E4ED0">
        <w:rPr>
          <w:sz w:val="24"/>
        </w:rPr>
        <w:t xml:space="preserve"> belajar, tempat berolaraga, tempat beibadah, perpustakaan, laboratorium, bengkel kerja, tempat bermain, tempat berkreasi dan berekreasi, serta sumber belajar lain, yang diperlukan untuk menunjang proses pembelajaran, termaksut penggunaan teknologi informasi dan komunikasi.</w:t>
      </w:r>
    </w:p>
    <w:p w:rsidR="008E4ED0" w:rsidRDefault="0065181B" w:rsidP="00152074">
      <w:pPr>
        <w:widowControl/>
        <w:numPr>
          <w:ilvl w:val="0"/>
          <w:numId w:val="23"/>
        </w:numPr>
        <w:tabs>
          <w:tab w:val="left" w:pos="1418"/>
          <w:tab w:val="left" w:pos="7088"/>
        </w:tabs>
        <w:autoSpaceDE/>
        <w:autoSpaceDN/>
        <w:spacing w:line="480" w:lineRule="auto"/>
        <w:ind w:left="567" w:hanging="283"/>
        <w:jc w:val="both"/>
        <w:rPr>
          <w:sz w:val="24"/>
        </w:rPr>
      </w:pPr>
      <w:r w:rsidRPr="008E4ED0">
        <w:rPr>
          <w:sz w:val="24"/>
        </w:rPr>
        <w:t xml:space="preserve">Standar pengelolaan adalah standar nasional pendidikan yang berkaitan dengan perencanaan, pelaksanaan, dan pengawasan kegiatan pendididkan </w:t>
      </w:r>
      <w:r w:rsidRPr="008E4ED0">
        <w:rPr>
          <w:sz w:val="24"/>
        </w:rPr>
        <w:lastRenderedPageBreak/>
        <w:t>pada tingkat satuan pendidikan, kabupaten/kota, provinsi, atau nasional agar tercapai efisiensi dan efektivitas penyelenggaraan pendidikan.</w:t>
      </w:r>
    </w:p>
    <w:p w:rsidR="008E4ED0" w:rsidRDefault="0065181B" w:rsidP="00152074">
      <w:pPr>
        <w:widowControl/>
        <w:numPr>
          <w:ilvl w:val="0"/>
          <w:numId w:val="23"/>
        </w:numPr>
        <w:tabs>
          <w:tab w:val="left" w:pos="1418"/>
          <w:tab w:val="left" w:pos="6804"/>
          <w:tab w:val="left" w:pos="6946"/>
        </w:tabs>
        <w:autoSpaceDE/>
        <w:autoSpaceDN/>
        <w:spacing w:line="480" w:lineRule="auto"/>
        <w:ind w:left="567" w:hanging="283"/>
        <w:jc w:val="both"/>
        <w:rPr>
          <w:sz w:val="24"/>
        </w:rPr>
      </w:pPr>
      <w:r w:rsidRPr="008E4ED0">
        <w:rPr>
          <w:sz w:val="24"/>
        </w:rPr>
        <w:t>Standar pembiayaan adalah standar yang mengatur komponen dan besarnya biaya operasi satuan pendidikan yang berlaku selama satu tahun.</w:t>
      </w:r>
    </w:p>
    <w:p w:rsidR="0065181B" w:rsidRPr="008E4ED0" w:rsidRDefault="0065181B" w:rsidP="00152074">
      <w:pPr>
        <w:widowControl/>
        <w:numPr>
          <w:ilvl w:val="0"/>
          <w:numId w:val="23"/>
        </w:numPr>
        <w:tabs>
          <w:tab w:val="left" w:pos="1418"/>
          <w:tab w:val="left" w:pos="6804"/>
        </w:tabs>
        <w:autoSpaceDE/>
        <w:autoSpaceDN/>
        <w:spacing w:line="480" w:lineRule="auto"/>
        <w:ind w:left="567" w:hanging="283"/>
        <w:jc w:val="both"/>
        <w:rPr>
          <w:sz w:val="24"/>
        </w:rPr>
      </w:pPr>
      <w:r w:rsidRPr="008E4ED0">
        <w:rPr>
          <w:sz w:val="24"/>
        </w:rPr>
        <w:t>Standar penilaian pendididkan adalah standar nasional pendidikan yang berkaitan dengan mekanisme, prosedur, dan instrumen hasil belajar peserta didik.</w:t>
      </w:r>
      <w:r>
        <w:rPr>
          <w:rStyle w:val="FootnoteReference"/>
          <w:sz w:val="24"/>
        </w:rPr>
        <w:footnoteReference w:id="28"/>
      </w:r>
    </w:p>
    <w:p w:rsidR="003040A3" w:rsidRPr="0066140F" w:rsidRDefault="003040A3" w:rsidP="00551575">
      <w:pPr>
        <w:tabs>
          <w:tab w:val="left" w:pos="6946"/>
        </w:tabs>
        <w:adjustRightInd w:val="0"/>
        <w:spacing w:line="480" w:lineRule="auto"/>
        <w:ind w:firstLine="567"/>
        <w:jc w:val="both"/>
        <w:rPr>
          <w:rFonts w:asciiTheme="majorBidi" w:hAnsiTheme="majorBidi" w:cstheme="majorBidi"/>
          <w:color w:val="000000"/>
          <w:sz w:val="24"/>
          <w:szCs w:val="24"/>
        </w:rPr>
      </w:pPr>
      <w:r w:rsidRPr="001270C1">
        <w:rPr>
          <w:color w:val="000000"/>
          <w:sz w:val="24"/>
          <w:szCs w:val="24"/>
        </w:rPr>
        <w:t>Pemahaman dan persepsi dalam hal standar mutu pendidikan terdapat perb</w:t>
      </w:r>
      <w:r w:rsidRPr="001270C1">
        <w:rPr>
          <w:rFonts w:asciiTheme="majorBidi" w:hAnsiTheme="majorBidi" w:cstheme="majorBidi"/>
          <w:color w:val="000000"/>
          <w:sz w:val="24"/>
          <w:szCs w:val="24"/>
        </w:rPr>
        <w:t xml:space="preserve">edaan yang disebabkan oleh adanya perbedaan sudut pandang antara pakar satu dengan pakar lainnya. Pertama sebagian orang, bahkan pada umumnya para orang tua mengatakan bahwa kenyamanan sekolah itu merupakan salah satu tolak ukur terbaik, ke dua pihak lain berpendapat bahwa hasil belajar </w:t>
      </w:r>
      <w:r w:rsidRPr="001270C1">
        <w:rPr>
          <w:rFonts w:asciiTheme="majorBidi" w:hAnsiTheme="majorBidi" w:cstheme="majorBidi"/>
          <w:sz w:val="24"/>
          <w:szCs w:val="24"/>
        </w:rPr>
        <w:t>atau hasil akademik yang menunjukan sekolah tersebut menunjukan sekolah yang baik karena menurut pendapat ini dari buahnya anda mengenali mereka, ketiga sebagian orang mengemukakan bahwa ada beberapa ciri atau tolak ukur yang akan memperlihatkan mutu suatu sekolah.</w:t>
      </w:r>
      <w:r>
        <w:rPr>
          <w:rStyle w:val="FootnoteReference"/>
          <w:rFonts w:asciiTheme="majorBidi" w:hAnsiTheme="majorBidi" w:cstheme="majorBidi"/>
          <w:sz w:val="24"/>
          <w:szCs w:val="24"/>
        </w:rPr>
        <w:footnoteReference w:id="29"/>
      </w:r>
    </w:p>
    <w:p w:rsidR="0066140F" w:rsidRPr="00DE20FC" w:rsidRDefault="003040A3" w:rsidP="00332308">
      <w:pPr>
        <w:tabs>
          <w:tab w:val="left" w:pos="7088"/>
        </w:tabs>
        <w:adjustRightInd w:val="0"/>
        <w:spacing w:line="480" w:lineRule="auto"/>
        <w:ind w:firstLine="567"/>
        <w:jc w:val="both"/>
        <w:rPr>
          <w:color w:val="000000"/>
          <w:sz w:val="24"/>
          <w:szCs w:val="24"/>
        </w:rPr>
      </w:pPr>
      <w:r w:rsidRPr="00DE20FC">
        <w:rPr>
          <w:color w:val="000000"/>
          <w:sz w:val="24"/>
          <w:szCs w:val="24"/>
        </w:rPr>
        <w:t>Cy</w:t>
      </w:r>
      <w:r w:rsidR="00FB2347">
        <w:rPr>
          <w:color w:val="000000"/>
          <w:sz w:val="24"/>
          <w:szCs w:val="24"/>
        </w:rPr>
        <w:t>r</w:t>
      </w:r>
      <w:r w:rsidRPr="00DE20FC">
        <w:rPr>
          <w:color w:val="000000"/>
          <w:sz w:val="24"/>
          <w:szCs w:val="24"/>
        </w:rPr>
        <w:t xml:space="preserve">il merangkum pendapat mutu dari sudut pandang yang berbeda menggunakan tolak ukur yang berbeda. Sebagian orang menggunakan tolak ukur berdasarkan kondisi sekolah, sebagain lain menggunakan tolak ukur prestasi hasil belajar, dan pendapat yang lebih luas menyatakan tolak ukur mutu pendidikan perlu ditinjau dari berbagai tolak ukur yang relevan. </w:t>
      </w:r>
    </w:p>
    <w:p w:rsidR="003040A3" w:rsidRPr="00DE20FC" w:rsidRDefault="00483BE4" w:rsidP="00332308">
      <w:pPr>
        <w:tabs>
          <w:tab w:val="left" w:pos="6521"/>
        </w:tabs>
        <w:adjustRightInd w:val="0"/>
        <w:spacing w:line="480" w:lineRule="auto"/>
        <w:ind w:firstLine="567"/>
        <w:jc w:val="both"/>
        <w:rPr>
          <w:color w:val="000000"/>
          <w:sz w:val="24"/>
          <w:szCs w:val="24"/>
        </w:rPr>
      </w:pPr>
      <w:r w:rsidRPr="00DE20FC">
        <w:rPr>
          <w:color w:val="000000"/>
          <w:sz w:val="24"/>
          <w:szCs w:val="24"/>
        </w:rPr>
        <w:lastRenderedPageBreak/>
        <w:t>Pandangan ke</w:t>
      </w:r>
      <w:r w:rsidR="003040A3" w:rsidRPr="00DE20FC">
        <w:rPr>
          <w:color w:val="000000"/>
          <w:sz w:val="24"/>
          <w:szCs w:val="24"/>
        </w:rPr>
        <w:t>tiga diperkuat dengan pandangan Mujamil yang menyatakan bahwsa “Lembaga pendidikan dikata</w:t>
      </w:r>
      <w:r w:rsidRPr="00DE20FC">
        <w:rPr>
          <w:color w:val="000000"/>
          <w:sz w:val="24"/>
          <w:szCs w:val="24"/>
        </w:rPr>
        <w:t>ka</w:t>
      </w:r>
      <w:r w:rsidR="003040A3" w:rsidRPr="00DE20FC">
        <w:rPr>
          <w:color w:val="000000"/>
          <w:sz w:val="24"/>
          <w:szCs w:val="24"/>
        </w:rPr>
        <w:t>n bermutu jika input, proses, dan hasilnya dapat memenuhi persyaratan yang dituntut oleh pengguna jasa pendidikan”</w:t>
      </w:r>
      <w:r w:rsidR="003040A3" w:rsidRPr="00DE20FC">
        <w:rPr>
          <w:rStyle w:val="FootnoteReference"/>
          <w:color w:val="000000"/>
          <w:sz w:val="24"/>
          <w:szCs w:val="24"/>
        </w:rPr>
        <w:footnoteReference w:id="30"/>
      </w:r>
      <w:r w:rsidR="003040A3" w:rsidRPr="00DE20FC">
        <w:rPr>
          <w:color w:val="000000"/>
          <w:sz w:val="24"/>
          <w:szCs w:val="24"/>
        </w:rPr>
        <w:t>. Meskipun Mujamil menggunakan tolak ukur input, proses dan hasil, namun titik tolak ukur mutu pendidikan menurut Mujamil adalah pengguna jasa pendidikan, yang berarti lebih berfokus pada out put yaitu potensi dan nilai guna para alumni dalam kehidupan. Menurut Usman “</w:t>
      </w:r>
      <w:r w:rsidR="003040A3" w:rsidRPr="00DE20FC">
        <w:rPr>
          <w:i/>
          <w:iCs/>
          <w:color w:val="000000"/>
          <w:sz w:val="24"/>
          <w:szCs w:val="24"/>
        </w:rPr>
        <w:t xml:space="preserve">Output </w:t>
      </w:r>
      <w:r w:rsidR="003040A3" w:rsidRPr="00DE20FC">
        <w:rPr>
          <w:color w:val="000000"/>
          <w:sz w:val="24"/>
          <w:szCs w:val="24"/>
        </w:rPr>
        <w:t xml:space="preserve">dinyatakan bermutu apabila hasil belajar akademik dan nonakademik siswa tinggi. </w:t>
      </w:r>
      <w:r w:rsidR="003040A3" w:rsidRPr="00DE20FC">
        <w:rPr>
          <w:i/>
          <w:iCs/>
          <w:color w:val="000000"/>
          <w:sz w:val="24"/>
          <w:szCs w:val="24"/>
        </w:rPr>
        <w:t xml:space="preserve">Outcome </w:t>
      </w:r>
      <w:r w:rsidR="003040A3" w:rsidRPr="00DE20FC">
        <w:rPr>
          <w:color w:val="000000"/>
          <w:sz w:val="24"/>
          <w:szCs w:val="24"/>
        </w:rPr>
        <w:t>dinyatakan bermutu apabila lulusan cepat terserap di dunia kerja, gaji wajar, semua pihak mengakui kehebatannya lulusannya dan merasa puas”</w:t>
      </w:r>
      <w:r w:rsidR="003040A3" w:rsidRPr="00DE20FC">
        <w:rPr>
          <w:rStyle w:val="FootnoteReference"/>
          <w:color w:val="000000"/>
          <w:sz w:val="24"/>
          <w:szCs w:val="24"/>
        </w:rPr>
        <w:footnoteReference w:id="31"/>
      </w:r>
      <w:r w:rsidR="003040A3" w:rsidRPr="00DE20FC">
        <w:rPr>
          <w:color w:val="000000"/>
          <w:sz w:val="24"/>
          <w:szCs w:val="24"/>
        </w:rPr>
        <w:t xml:space="preserve">. </w:t>
      </w:r>
    </w:p>
    <w:p w:rsidR="003040A3" w:rsidRPr="00DE20FC" w:rsidRDefault="003040A3" w:rsidP="00332308">
      <w:pPr>
        <w:tabs>
          <w:tab w:val="left" w:pos="6804"/>
        </w:tabs>
        <w:adjustRightInd w:val="0"/>
        <w:spacing w:line="480" w:lineRule="auto"/>
        <w:ind w:firstLine="567"/>
        <w:jc w:val="both"/>
        <w:rPr>
          <w:color w:val="000000"/>
          <w:sz w:val="24"/>
          <w:szCs w:val="24"/>
        </w:rPr>
      </w:pPr>
      <w:r w:rsidRPr="00DE20FC">
        <w:rPr>
          <w:color w:val="000000"/>
          <w:sz w:val="24"/>
          <w:szCs w:val="24"/>
        </w:rPr>
        <w:t>Sedangkan menurut Hari Sud</w:t>
      </w:r>
      <w:r w:rsidR="00A41CA1">
        <w:rPr>
          <w:color w:val="000000"/>
          <w:sz w:val="24"/>
          <w:szCs w:val="24"/>
        </w:rPr>
        <w:t>eradjat</w:t>
      </w:r>
      <w:r w:rsidRPr="00DE20FC">
        <w:rPr>
          <w:color w:val="000000"/>
          <w:sz w:val="24"/>
          <w:szCs w:val="24"/>
        </w:rPr>
        <w:t xml:space="preserve"> pendidikan yang bermutu adalah </w:t>
      </w:r>
    </w:p>
    <w:p w:rsidR="003040A3" w:rsidRDefault="003040A3" w:rsidP="00332308">
      <w:pPr>
        <w:tabs>
          <w:tab w:val="left" w:pos="6946"/>
        </w:tabs>
        <w:ind w:left="567" w:firstLine="567"/>
        <w:jc w:val="both"/>
        <w:rPr>
          <w:rFonts w:asciiTheme="majorBidi" w:hAnsiTheme="majorBidi" w:cstheme="majorBidi"/>
          <w:sz w:val="24"/>
          <w:szCs w:val="24"/>
        </w:rPr>
      </w:pPr>
      <w:r w:rsidRPr="005713D3">
        <w:rPr>
          <w:rFonts w:asciiTheme="majorBidi" w:hAnsiTheme="majorBidi" w:cstheme="majorBidi"/>
          <w:color w:val="000000"/>
          <w:sz w:val="24"/>
          <w:szCs w:val="24"/>
        </w:rPr>
        <w:t xml:space="preserve">Pendidikan yang mampu menghasilkan lulusan yang memiliki kemampuan atau kompotensi, baik kompetensi akademik maupun kompetensi kejuruan, yang dilandasi oleh kompetensi personal </w:t>
      </w:r>
      <w:r w:rsidRPr="005713D3">
        <w:rPr>
          <w:rFonts w:asciiTheme="majorBidi" w:hAnsiTheme="majorBidi" w:cstheme="majorBidi"/>
          <w:sz w:val="24"/>
          <w:szCs w:val="24"/>
        </w:rPr>
        <w:t>dan sosial, serta nilai-nilai akhlak mulia, yang keseluruhannya merupakan kecakapan hidup (</w:t>
      </w:r>
      <w:r w:rsidRPr="005713D3">
        <w:rPr>
          <w:rFonts w:asciiTheme="majorBidi" w:hAnsiTheme="majorBidi" w:cstheme="majorBidi"/>
          <w:i/>
          <w:iCs/>
          <w:sz w:val="24"/>
          <w:szCs w:val="24"/>
        </w:rPr>
        <w:t>life skill</w:t>
      </w:r>
      <w:r w:rsidRPr="005713D3">
        <w:rPr>
          <w:rFonts w:asciiTheme="majorBidi" w:hAnsiTheme="majorBidi" w:cstheme="majorBidi"/>
          <w:sz w:val="24"/>
          <w:szCs w:val="24"/>
        </w:rPr>
        <w:t>), pendidikan yang mampu menghasilkan manusia seutuhnya (manusia paripurna) atau manusia dengan pribadi yang integral (</w:t>
      </w:r>
      <w:r w:rsidRPr="005713D3">
        <w:rPr>
          <w:rFonts w:asciiTheme="majorBidi" w:hAnsiTheme="majorBidi" w:cstheme="majorBidi"/>
          <w:i/>
          <w:iCs/>
          <w:sz w:val="24"/>
          <w:szCs w:val="24"/>
        </w:rPr>
        <w:t>integrated personality</w:t>
      </w:r>
      <w:r w:rsidRPr="005713D3">
        <w:rPr>
          <w:rFonts w:asciiTheme="majorBidi" w:hAnsiTheme="majorBidi" w:cstheme="majorBidi"/>
          <w:sz w:val="24"/>
          <w:szCs w:val="24"/>
        </w:rPr>
        <w:t>) mereka yang mampu mengintegralkan iman, ilmu, dan amal</w:t>
      </w:r>
      <w:r>
        <w:rPr>
          <w:rStyle w:val="FootnoteReference"/>
          <w:rFonts w:asciiTheme="majorBidi" w:hAnsiTheme="majorBidi" w:cstheme="majorBidi"/>
          <w:sz w:val="24"/>
          <w:szCs w:val="24"/>
        </w:rPr>
        <w:footnoteReference w:id="32"/>
      </w:r>
    </w:p>
    <w:p w:rsidR="00332308" w:rsidRDefault="00332308" w:rsidP="00332308">
      <w:pPr>
        <w:tabs>
          <w:tab w:val="left" w:pos="6804"/>
        </w:tabs>
        <w:adjustRightInd w:val="0"/>
        <w:spacing w:line="480" w:lineRule="auto"/>
        <w:ind w:firstLine="567"/>
        <w:jc w:val="both"/>
        <w:rPr>
          <w:color w:val="000000"/>
          <w:sz w:val="24"/>
          <w:szCs w:val="24"/>
        </w:rPr>
      </w:pPr>
    </w:p>
    <w:p w:rsidR="003040A3" w:rsidRPr="005713D3" w:rsidRDefault="003040A3" w:rsidP="00332308">
      <w:pPr>
        <w:tabs>
          <w:tab w:val="left" w:pos="6804"/>
        </w:tabs>
        <w:adjustRightInd w:val="0"/>
        <w:spacing w:line="480" w:lineRule="auto"/>
        <w:ind w:firstLine="567"/>
        <w:jc w:val="both"/>
        <w:rPr>
          <w:color w:val="000000"/>
          <w:sz w:val="24"/>
          <w:szCs w:val="24"/>
        </w:rPr>
      </w:pPr>
      <w:r w:rsidRPr="005713D3">
        <w:rPr>
          <w:color w:val="000000"/>
          <w:sz w:val="24"/>
          <w:szCs w:val="24"/>
        </w:rPr>
        <w:t xml:space="preserve">Pandangan yang lebih komprehensif tentang mutu pendidikan dikemukakan oleh Sardi. Standar mutu pendidikan sesuai ISO </w:t>
      </w:r>
      <w:proofErr w:type="gramStart"/>
      <w:r w:rsidRPr="005713D3">
        <w:rPr>
          <w:color w:val="000000"/>
          <w:sz w:val="24"/>
          <w:szCs w:val="24"/>
        </w:rPr>
        <w:t>9001 :</w:t>
      </w:r>
      <w:proofErr w:type="gramEnd"/>
      <w:r w:rsidRPr="005713D3">
        <w:rPr>
          <w:color w:val="000000"/>
          <w:sz w:val="24"/>
          <w:szCs w:val="24"/>
        </w:rPr>
        <w:t xml:space="preserve"> 2008 </w:t>
      </w:r>
      <w:r>
        <w:rPr>
          <w:color w:val="000000"/>
          <w:sz w:val="24"/>
          <w:szCs w:val="24"/>
        </w:rPr>
        <w:t>adalah sebagai beikut</w:t>
      </w:r>
      <w:r w:rsidRPr="005713D3">
        <w:rPr>
          <w:color w:val="000000"/>
          <w:sz w:val="24"/>
          <w:szCs w:val="24"/>
        </w:rPr>
        <w:t xml:space="preserve">: </w:t>
      </w:r>
    </w:p>
    <w:p w:rsidR="003040A3" w:rsidRPr="005713D3" w:rsidRDefault="003040A3" w:rsidP="00864539">
      <w:pPr>
        <w:tabs>
          <w:tab w:val="left" w:pos="7371"/>
        </w:tabs>
        <w:adjustRightInd w:val="0"/>
        <w:spacing w:after="68" w:line="480" w:lineRule="auto"/>
        <w:ind w:right="567"/>
        <w:jc w:val="both"/>
        <w:rPr>
          <w:color w:val="000000"/>
          <w:sz w:val="24"/>
          <w:szCs w:val="24"/>
        </w:rPr>
      </w:pPr>
      <w:r w:rsidRPr="005713D3">
        <w:rPr>
          <w:color w:val="000000"/>
          <w:sz w:val="24"/>
          <w:szCs w:val="24"/>
        </w:rPr>
        <w:t xml:space="preserve">a. Komponen standar isi, sasaran </w:t>
      </w:r>
      <w:proofErr w:type="gramStart"/>
      <w:r w:rsidRPr="005713D3">
        <w:rPr>
          <w:color w:val="000000"/>
          <w:sz w:val="24"/>
          <w:szCs w:val="24"/>
        </w:rPr>
        <w:t>mutu :</w:t>
      </w:r>
      <w:proofErr w:type="gramEnd"/>
      <w:r w:rsidRPr="005713D3">
        <w:rPr>
          <w:color w:val="000000"/>
          <w:sz w:val="24"/>
          <w:szCs w:val="24"/>
        </w:rPr>
        <w:t xml:space="preserve"> </w:t>
      </w:r>
    </w:p>
    <w:p w:rsidR="003040A3" w:rsidRPr="005713D3" w:rsidRDefault="003040A3" w:rsidP="00332308">
      <w:pPr>
        <w:tabs>
          <w:tab w:val="left" w:pos="6946"/>
        </w:tabs>
        <w:adjustRightInd w:val="0"/>
        <w:spacing w:after="68" w:line="480" w:lineRule="auto"/>
        <w:ind w:left="284"/>
        <w:jc w:val="both"/>
        <w:rPr>
          <w:color w:val="000000"/>
          <w:sz w:val="24"/>
          <w:szCs w:val="24"/>
        </w:rPr>
      </w:pPr>
      <w:r w:rsidRPr="005713D3">
        <w:rPr>
          <w:color w:val="000000"/>
          <w:sz w:val="24"/>
          <w:szCs w:val="24"/>
        </w:rPr>
        <w:t xml:space="preserve">1) Pengembangan KTSP berdasarkan guru mata </w:t>
      </w:r>
      <w:r w:rsidRPr="00BB5D58">
        <w:rPr>
          <w:color w:val="000000"/>
          <w:sz w:val="24"/>
          <w:szCs w:val="24"/>
        </w:rPr>
        <w:t xml:space="preserve">pelajaran, DU/DI, konselor, dan </w:t>
      </w:r>
      <w:r w:rsidRPr="005713D3">
        <w:rPr>
          <w:color w:val="000000"/>
          <w:sz w:val="24"/>
          <w:szCs w:val="24"/>
        </w:rPr>
        <w:t xml:space="preserve">komite sekolah/madrasah atau penyelenggara </w:t>
      </w:r>
    </w:p>
    <w:p w:rsidR="003040A3" w:rsidRPr="005713D3" w:rsidRDefault="003040A3" w:rsidP="008E4ED0">
      <w:pPr>
        <w:tabs>
          <w:tab w:val="left" w:pos="7371"/>
        </w:tabs>
        <w:adjustRightInd w:val="0"/>
        <w:spacing w:after="68" w:line="480" w:lineRule="auto"/>
        <w:ind w:left="284" w:right="567"/>
        <w:jc w:val="both"/>
        <w:rPr>
          <w:color w:val="000000"/>
          <w:sz w:val="24"/>
          <w:szCs w:val="24"/>
        </w:rPr>
      </w:pPr>
      <w:r w:rsidRPr="005713D3">
        <w:rPr>
          <w:color w:val="000000"/>
          <w:sz w:val="24"/>
          <w:szCs w:val="24"/>
        </w:rPr>
        <w:lastRenderedPageBreak/>
        <w:t xml:space="preserve">2) Lebih dari 76 % Silabus dikembangkan sesuai dengan pedoman </w:t>
      </w:r>
    </w:p>
    <w:p w:rsidR="003040A3" w:rsidRPr="005713D3" w:rsidRDefault="003040A3" w:rsidP="008E4ED0">
      <w:pPr>
        <w:tabs>
          <w:tab w:val="left" w:pos="7371"/>
        </w:tabs>
        <w:adjustRightInd w:val="0"/>
        <w:spacing w:after="68" w:line="480" w:lineRule="auto"/>
        <w:ind w:left="142" w:right="567" w:firstLine="142"/>
        <w:jc w:val="both"/>
        <w:rPr>
          <w:color w:val="000000"/>
          <w:sz w:val="24"/>
          <w:szCs w:val="24"/>
        </w:rPr>
      </w:pPr>
      <w:r w:rsidRPr="005713D3">
        <w:rPr>
          <w:color w:val="000000"/>
          <w:sz w:val="24"/>
          <w:szCs w:val="24"/>
        </w:rPr>
        <w:t xml:space="preserve">3) Sekolah memenuhi standar memenuhi kebutuhan peserta didik. </w:t>
      </w:r>
    </w:p>
    <w:p w:rsidR="003040A3" w:rsidRPr="005713D3" w:rsidRDefault="003040A3" w:rsidP="00864539">
      <w:pPr>
        <w:tabs>
          <w:tab w:val="left" w:pos="7371"/>
        </w:tabs>
        <w:adjustRightInd w:val="0"/>
        <w:spacing w:after="68" w:line="480" w:lineRule="auto"/>
        <w:ind w:right="567"/>
        <w:jc w:val="both"/>
        <w:rPr>
          <w:color w:val="000000"/>
          <w:sz w:val="24"/>
          <w:szCs w:val="24"/>
        </w:rPr>
      </w:pPr>
      <w:r w:rsidRPr="005713D3">
        <w:rPr>
          <w:color w:val="000000"/>
          <w:sz w:val="24"/>
          <w:szCs w:val="24"/>
        </w:rPr>
        <w:t xml:space="preserve">b. Komponen standar proses, sasaran </w:t>
      </w:r>
      <w:proofErr w:type="gramStart"/>
      <w:r w:rsidRPr="005713D3">
        <w:rPr>
          <w:color w:val="000000"/>
          <w:sz w:val="24"/>
          <w:szCs w:val="24"/>
        </w:rPr>
        <w:t>mutu :</w:t>
      </w:r>
      <w:proofErr w:type="gramEnd"/>
      <w:r w:rsidRPr="005713D3">
        <w:rPr>
          <w:color w:val="000000"/>
          <w:sz w:val="24"/>
          <w:szCs w:val="24"/>
        </w:rPr>
        <w:t xml:space="preserve"> </w:t>
      </w:r>
    </w:p>
    <w:p w:rsidR="003040A3" w:rsidRPr="005713D3" w:rsidRDefault="003040A3" w:rsidP="008E4ED0">
      <w:pPr>
        <w:tabs>
          <w:tab w:val="left" w:pos="7371"/>
        </w:tabs>
        <w:adjustRightInd w:val="0"/>
        <w:spacing w:after="68" w:line="480" w:lineRule="auto"/>
        <w:ind w:left="142" w:right="567" w:firstLine="142"/>
        <w:jc w:val="both"/>
        <w:rPr>
          <w:color w:val="000000"/>
          <w:sz w:val="24"/>
          <w:szCs w:val="24"/>
        </w:rPr>
      </w:pPr>
      <w:r w:rsidRPr="005713D3">
        <w:rPr>
          <w:color w:val="000000"/>
          <w:sz w:val="24"/>
          <w:szCs w:val="24"/>
        </w:rPr>
        <w:t xml:space="preserve">1) Semua guru membuat RPP sesuai dengan aturan. </w:t>
      </w:r>
    </w:p>
    <w:p w:rsidR="003040A3" w:rsidRPr="005713D3" w:rsidRDefault="003040A3" w:rsidP="008E4ED0">
      <w:pPr>
        <w:tabs>
          <w:tab w:val="left" w:pos="7371"/>
        </w:tabs>
        <w:adjustRightInd w:val="0"/>
        <w:spacing w:after="68" w:line="480" w:lineRule="auto"/>
        <w:ind w:left="142" w:right="567" w:firstLine="142"/>
        <w:jc w:val="both"/>
        <w:rPr>
          <w:color w:val="000000"/>
          <w:sz w:val="24"/>
          <w:szCs w:val="24"/>
        </w:rPr>
      </w:pPr>
      <w:r w:rsidRPr="005713D3">
        <w:rPr>
          <w:color w:val="000000"/>
          <w:sz w:val="24"/>
          <w:szCs w:val="24"/>
        </w:rPr>
        <w:t xml:space="preserve">2) 76 % guru melakukan pembelajaran berbasis teknologi </w:t>
      </w:r>
    </w:p>
    <w:p w:rsidR="003040A3" w:rsidRPr="005713D3" w:rsidRDefault="003040A3" w:rsidP="008E4ED0">
      <w:pPr>
        <w:tabs>
          <w:tab w:val="left" w:pos="7371"/>
        </w:tabs>
        <w:adjustRightInd w:val="0"/>
        <w:spacing w:after="68" w:line="480" w:lineRule="auto"/>
        <w:ind w:left="142" w:right="567" w:firstLine="142"/>
        <w:jc w:val="both"/>
        <w:rPr>
          <w:color w:val="000000"/>
          <w:sz w:val="24"/>
          <w:szCs w:val="24"/>
        </w:rPr>
      </w:pPr>
      <w:r w:rsidRPr="005713D3">
        <w:rPr>
          <w:color w:val="000000"/>
          <w:sz w:val="24"/>
          <w:szCs w:val="24"/>
        </w:rPr>
        <w:t xml:space="preserve">3) 76 % siswa dapat melakukan prakerin sesuai kompetensinya </w:t>
      </w:r>
    </w:p>
    <w:p w:rsidR="003040A3" w:rsidRPr="005713D3" w:rsidRDefault="003040A3" w:rsidP="008E4ED0">
      <w:pPr>
        <w:tabs>
          <w:tab w:val="left" w:pos="7371"/>
        </w:tabs>
        <w:adjustRightInd w:val="0"/>
        <w:spacing w:after="68" w:line="480" w:lineRule="auto"/>
        <w:ind w:left="142" w:right="567" w:firstLine="142"/>
        <w:jc w:val="both"/>
        <w:rPr>
          <w:color w:val="000000"/>
          <w:sz w:val="24"/>
          <w:szCs w:val="24"/>
        </w:rPr>
      </w:pPr>
      <w:r w:rsidRPr="005713D3">
        <w:rPr>
          <w:color w:val="000000"/>
          <w:sz w:val="24"/>
          <w:szCs w:val="24"/>
        </w:rPr>
        <w:t xml:space="preserve">4) Hasil evaluasi guru semuanya baik </w:t>
      </w:r>
    </w:p>
    <w:p w:rsidR="003040A3" w:rsidRPr="005713D3" w:rsidRDefault="003040A3" w:rsidP="00864539">
      <w:pPr>
        <w:tabs>
          <w:tab w:val="left" w:pos="7371"/>
        </w:tabs>
        <w:adjustRightInd w:val="0"/>
        <w:spacing w:after="68" w:line="480" w:lineRule="auto"/>
        <w:ind w:right="567"/>
        <w:jc w:val="both"/>
        <w:rPr>
          <w:color w:val="000000"/>
          <w:sz w:val="24"/>
          <w:szCs w:val="24"/>
        </w:rPr>
      </w:pPr>
      <w:r w:rsidRPr="005713D3">
        <w:rPr>
          <w:color w:val="000000"/>
          <w:sz w:val="24"/>
          <w:szCs w:val="24"/>
        </w:rPr>
        <w:t xml:space="preserve">c. Komponen standar kompetensi lulusan, sasaran </w:t>
      </w:r>
      <w:proofErr w:type="gramStart"/>
      <w:r w:rsidRPr="005713D3">
        <w:rPr>
          <w:color w:val="000000"/>
          <w:sz w:val="24"/>
          <w:szCs w:val="24"/>
        </w:rPr>
        <w:t>mutu :</w:t>
      </w:r>
      <w:proofErr w:type="gramEnd"/>
      <w:r w:rsidRPr="005713D3">
        <w:rPr>
          <w:color w:val="000000"/>
          <w:sz w:val="24"/>
          <w:szCs w:val="24"/>
        </w:rPr>
        <w:t xml:space="preserve"> </w:t>
      </w:r>
    </w:p>
    <w:p w:rsidR="003040A3" w:rsidRPr="005713D3" w:rsidRDefault="003040A3" w:rsidP="008E4ED0">
      <w:pPr>
        <w:tabs>
          <w:tab w:val="left" w:pos="7371"/>
        </w:tabs>
        <w:adjustRightInd w:val="0"/>
        <w:spacing w:after="68" w:line="480" w:lineRule="auto"/>
        <w:ind w:left="142" w:right="567" w:firstLine="142"/>
        <w:jc w:val="both"/>
        <w:rPr>
          <w:color w:val="000000"/>
          <w:sz w:val="24"/>
          <w:szCs w:val="24"/>
        </w:rPr>
      </w:pPr>
      <w:r w:rsidRPr="005713D3">
        <w:rPr>
          <w:color w:val="000000"/>
          <w:sz w:val="24"/>
          <w:szCs w:val="24"/>
        </w:rPr>
        <w:t xml:space="preserve">1) Rata-rata Hasil Ujian Nasional dan Uji Kompetensi keahlian </w:t>
      </w:r>
    </w:p>
    <w:p w:rsidR="003040A3" w:rsidRPr="005713D3" w:rsidRDefault="003040A3" w:rsidP="008E4ED0">
      <w:pPr>
        <w:tabs>
          <w:tab w:val="left" w:pos="284"/>
          <w:tab w:val="left" w:pos="7371"/>
        </w:tabs>
        <w:adjustRightInd w:val="0"/>
        <w:spacing w:after="68" w:line="480" w:lineRule="auto"/>
        <w:ind w:left="142" w:right="567" w:firstLine="142"/>
        <w:jc w:val="both"/>
        <w:rPr>
          <w:color w:val="000000"/>
          <w:sz w:val="24"/>
          <w:szCs w:val="24"/>
        </w:rPr>
      </w:pPr>
      <w:r w:rsidRPr="005713D3">
        <w:rPr>
          <w:color w:val="000000"/>
          <w:sz w:val="24"/>
          <w:szCs w:val="24"/>
        </w:rPr>
        <w:t xml:space="preserve">2) KKM kelas X dan kelas XI </w:t>
      </w:r>
    </w:p>
    <w:p w:rsidR="003040A3" w:rsidRPr="005713D3" w:rsidRDefault="003040A3" w:rsidP="008E4ED0">
      <w:pPr>
        <w:tabs>
          <w:tab w:val="left" w:pos="7371"/>
        </w:tabs>
        <w:adjustRightInd w:val="0"/>
        <w:spacing w:after="68" w:line="480" w:lineRule="auto"/>
        <w:ind w:left="284" w:right="567"/>
        <w:jc w:val="both"/>
        <w:rPr>
          <w:color w:val="000000"/>
          <w:sz w:val="24"/>
          <w:szCs w:val="24"/>
        </w:rPr>
      </w:pPr>
      <w:r w:rsidRPr="005713D3">
        <w:rPr>
          <w:color w:val="000000"/>
          <w:sz w:val="24"/>
          <w:szCs w:val="24"/>
        </w:rPr>
        <w:t xml:space="preserve">3) Siswa memperoleh berbagai macam keterampilan </w:t>
      </w:r>
    </w:p>
    <w:p w:rsidR="003040A3" w:rsidRPr="005713D3" w:rsidRDefault="003040A3" w:rsidP="00864539">
      <w:pPr>
        <w:tabs>
          <w:tab w:val="left" w:pos="7371"/>
        </w:tabs>
        <w:adjustRightInd w:val="0"/>
        <w:spacing w:after="68" w:line="480" w:lineRule="auto"/>
        <w:ind w:right="567"/>
        <w:jc w:val="both"/>
        <w:rPr>
          <w:color w:val="000000"/>
          <w:sz w:val="24"/>
          <w:szCs w:val="24"/>
        </w:rPr>
      </w:pPr>
      <w:r w:rsidRPr="005713D3">
        <w:rPr>
          <w:color w:val="000000"/>
          <w:sz w:val="24"/>
          <w:szCs w:val="24"/>
        </w:rPr>
        <w:t xml:space="preserve">d. Komponen standar pendidik dan kependidikan, sasaran </w:t>
      </w:r>
      <w:proofErr w:type="gramStart"/>
      <w:r w:rsidRPr="005713D3">
        <w:rPr>
          <w:color w:val="000000"/>
          <w:sz w:val="24"/>
          <w:szCs w:val="24"/>
        </w:rPr>
        <w:t>mutu :</w:t>
      </w:r>
      <w:proofErr w:type="gramEnd"/>
      <w:r w:rsidRPr="005713D3">
        <w:rPr>
          <w:color w:val="000000"/>
          <w:sz w:val="24"/>
          <w:szCs w:val="24"/>
        </w:rPr>
        <w:t xml:space="preserve"> </w:t>
      </w:r>
    </w:p>
    <w:p w:rsidR="003040A3" w:rsidRPr="005713D3" w:rsidRDefault="003040A3" w:rsidP="008E4ED0">
      <w:pPr>
        <w:tabs>
          <w:tab w:val="left" w:pos="7371"/>
        </w:tabs>
        <w:adjustRightInd w:val="0"/>
        <w:spacing w:after="68" w:line="480" w:lineRule="auto"/>
        <w:ind w:left="284" w:right="567"/>
        <w:jc w:val="both"/>
        <w:rPr>
          <w:color w:val="000000"/>
          <w:sz w:val="24"/>
          <w:szCs w:val="24"/>
        </w:rPr>
      </w:pPr>
      <w:r w:rsidRPr="005713D3">
        <w:rPr>
          <w:color w:val="000000"/>
          <w:sz w:val="24"/>
          <w:szCs w:val="24"/>
        </w:rPr>
        <w:t xml:space="preserve">1) Meningkatkan kualifikasi PTK </w:t>
      </w:r>
    </w:p>
    <w:p w:rsidR="003040A3" w:rsidRPr="005713D3" w:rsidRDefault="003040A3" w:rsidP="008E4ED0">
      <w:pPr>
        <w:tabs>
          <w:tab w:val="left" w:pos="7371"/>
        </w:tabs>
        <w:adjustRightInd w:val="0"/>
        <w:spacing w:after="68" w:line="480" w:lineRule="auto"/>
        <w:ind w:right="567" w:firstLine="284"/>
        <w:jc w:val="both"/>
        <w:rPr>
          <w:color w:val="000000"/>
          <w:sz w:val="24"/>
          <w:szCs w:val="24"/>
        </w:rPr>
      </w:pPr>
      <w:r w:rsidRPr="005713D3">
        <w:rPr>
          <w:color w:val="000000"/>
          <w:sz w:val="24"/>
          <w:szCs w:val="24"/>
        </w:rPr>
        <w:t xml:space="preserve">2) Meningkatkan kompetensi (pelatihan) PTK </w:t>
      </w:r>
    </w:p>
    <w:p w:rsidR="003040A3" w:rsidRPr="005713D3" w:rsidRDefault="003040A3" w:rsidP="00864539">
      <w:pPr>
        <w:tabs>
          <w:tab w:val="left" w:pos="7371"/>
        </w:tabs>
        <w:adjustRightInd w:val="0"/>
        <w:spacing w:after="68" w:line="480" w:lineRule="auto"/>
        <w:ind w:right="567"/>
        <w:jc w:val="both"/>
        <w:rPr>
          <w:color w:val="000000"/>
          <w:sz w:val="24"/>
          <w:szCs w:val="24"/>
        </w:rPr>
      </w:pPr>
      <w:r w:rsidRPr="005713D3">
        <w:rPr>
          <w:color w:val="000000"/>
          <w:sz w:val="24"/>
          <w:szCs w:val="24"/>
        </w:rPr>
        <w:t xml:space="preserve">e. Komponen standar sarana dan prasarana, sasaran </w:t>
      </w:r>
      <w:proofErr w:type="gramStart"/>
      <w:r w:rsidRPr="005713D3">
        <w:rPr>
          <w:color w:val="000000"/>
          <w:sz w:val="24"/>
          <w:szCs w:val="24"/>
        </w:rPr>
        <w:t>mutu :</w:t>
      </w:r>
      <w:proofErr w:type="gramEnd"/>
      <w:r w:rsidRPr="005713D3">
        <w:rPr>
          <w:color w:val="000000"/>
          <w:sz w:val="24"/>
          <w:szCs w:val="24"/>
        </w:rPr>
        <w:t xml:space="preserve"> </w:t>
      </w:r>
    </w:p>
    <w:p w:rsidR="003040A3" w:rsidRPr="005713D3" w:rsidRDefault="003040A3" w:rsidP="008E4ED0">
      <w:pPr>
        <w:tabs>
          <w:tab w:val="left" w:pos="7371"/>
        </w:tabs>
        <w:adjustRightInd w:val="0"/>
        <w:spacing w:after="68" w:line="480" w:lineRule="auto"/>
        <w:ind w:right="567" w:firstLine="284"/>
        <w:jc w:val="both"/>
        <w:rPr>
          <w:color w:val="000000"/>
          <w:sz w:val="24"/>
          <w:szCs w:val="24"/>
        </w:rPr>
      </w:pPr>
      <w:r w:rsidRPr="005713D3">
        <w:rPr>
          <w:color w:val="000000"/>
          <w:sz w:val="24"/>
          <w:szCs w:val="24"/>
        </w:rPr>
        <w:t xml:space="preserve">1) Semua bahan ajar yang diperlukan siswa tersedia </w:t>
      </w:r>
    </w:p>
    <w:p w:rsidR="003040A3" w:rsidRPr="005713D3" w:rsidRDefault="003040A3" w:rsidP="008E4ED0">
      <w:pPr>
        <w:tabs>
          <w:tab w:val="left" w:pos="7371"/>
        </w:tabs>
        <w:adjustRightInd w:val="0"/>
        <w:spacing w:after="68" w:line="480" w:lineRule="auto"/>
        <w:ind w:right="567" w:firstLine="284"/>
        <w:jc w:val="both"/>
        <w:rPr>
          <w:color w:val="000000"/>
          <w:sz w:val="24"/>
          <w:szCs w:val="24"/>
        </w:rPr>
      </w:pPr>
      <w:r w:rsidRPr="005713D3">
        <w:rPr>
          <w:color w:val="000000"/>
          <w:sz w:val="24"/>
          <w:szCs w:val="24"/>
        </w:rPr>
        <w:t xml:space="preserve">2) Menambah sarana dan prasarana </w:t>
      </w:r>
    </w:p>
    <w:p w:rsidR="003040A3" w:rsidRPr="005713D3" w:rsidRDefault="003040A3" w:rsidP="00864539">
      <w:pPr>
        <w:tabs>
          <w:tab w:val="left" w:pos="7371"/>
        </w:tabs>
        <w:adjustRightInd w:val="0"/>
        <w:spacing w:after="68" w:line="480" w:lineRule="auto"/>
        <w:ind w:right="567"/>
        <w:jc w:val="both"/>
        <w:rPr>
          <w:color w:val="000000"/>
          <w:sz w:val="24"/>
          <w:szCs w:val="24"/>
        </w:rPr>
      </w:pPr>
      <w:r w:rsidRPr="005713D3">
        <w:rPr>
          <w:color w:val="000000"/>
          <w:sz w:val="24"/>
          <w:szCs w:val="24"/>
        </w:rPr>
        <w:t xml:space="preserve">f. Komponen standar pengelolaan, sasaran </w:t>
      </w:r>
      <w:proofErr w:type="gramStart"/>
      <w:r w:rsidRPr="005713D3">
        <w:rPr>
          <w:color w:val="000000"/>
          <w:sz w:val="24"/>
          <w:szCs w:val="24"/>
        </w:rPr>
        <w:t>mutu :</w:t>
      </w:r>
      <w:proofErr w:type="gramEnd"/>
      <w:r w:rsidRPr="005713D3">
        <w:rPr>
          <w:color w:val="000000"/>
          <w:sz w:val="24"/>
          <w:szCs w:val="24"/>
        </w:rPr>
        <w:t xml:space="preserve"> </w:t>
      </w:r>
    </w:p>
    <w:p w:rsidR="003040A3" w:rsidRPr="005713D3" w:rsidRDefault="003040A3" w:rsidP="008E4ED0">
      <w:pPr>
        <w:tabs>
          <w:tab w:val="left" w:pos="7371"/>
        </w:tabs>
        <w:adjustRightInd w:val="0"/>
        <w:spacing w:after="68" w:line="480" w:lineRule="auto"/>
        <w:ind w:right="567" w:firstLine="284"/>
        <w:jc w:val="both"/>
        <w:rPr>
          <w:color w:val="000000"/>
          <w:sz w:val="24"/>
          <w:szCs w:val="24"/>
        </w:rPr>
      </w:pPr>
      <w:r w:rsidRPr="005713D3">
        <w:rPr>
          <w:color w:val="000000"/>
          <w:sz w:val="24"/>
          <w:szCs w:val="24"/>
        </w:rPr>
        <w:t xml:space="preserve">1) Semua unsur terlibat dalam kerja </w:t>
      </w:r>
      <w:proofErr w:type="gramStart"/>
      <w:r w:rsidRPr="005713D3">
        <w:rPr>
          <w:color w:val="000000"/>
          <w:sz w:val="24"/>
          <w:szCs w:val="24"/>
        </w:rPr>
        <w:t>tim</w:t>
      </w:r>
      <w:proofErr w:type="gramEnd"/>
      <w:r w:rsidRPr="005713D3">
        <w:rPr>
          <w:color w:val="000000"/>
          <w:sz w:val="24"/>
          <w:szCs w:val="24"/>
        </w:rPr>
        <w:t xml:space="preserve"> pengembangan </w:t>
      </w:r>
    </w:p>
    <w:p w:rsidR="003040A3" w:rsidRPr="005713D3" w:rsidRDefault="003040A3" w:rsidP="008E4ED0">
      <w:pPr>
        <w:tabs>
          <w:tab w:val="left" w:pos="7371"/>
        </w:tabs>
        <w:adjustRightInd w:val="0"/>
        <w:spacing w:after="68" w:line="480" w:lineRule="auto"/>
        <w:ind w:right="567" w:firstLine="284"/>
        <w:jc w:val="both"/>
        <w:rPr>
          <w:color w:val="000000"/>
          <w:sz w:val="24"/>
          <w:szCs w:val="24"/>
        </w:rPr>
      </w:pPr>
      <w:r w:rsidRPr="005713D3">
        <w:rPr>
          <w:color w:val="000000"/>
          <w:sz w:val="24"/>
          <w:szCs w:val="24"/>
        </w:rPr>
        <w:t xml:space="preserve">2) RKS/RAKS berdampak terhadap peningkatan hasil </w:t>
      </w:r>
      <w:proofErr w:type="gramStart"/>
      <w:r w:rsidRPr="005713D3">
        <w:rPr>
          <w:color w:val="000000"/>
          <w:sz w:val="24"/>
          <w:szCs w:val="24"/>
        </w:rPr>
        <w:t>belajar .</w:t>
      </w:r>
      <w:proofErr w:type="gramEnd"/>
      <w:r w:rsidRPr="005713D3">
        <w:rPr>
          <w:color w:val="000000"/>
          <w:sz w:val="24"/>
          <w:szCs w:val="24"/>
        </w:rPr>
        <w:t xml:space="preserve"> </w:t>
      </w:r>
    </w:p>
    <w:p w:rsidR="003040A3" w:rsidRPr="005713D3" w:rsidRDefault="003040A3" w:rsidP="008E4ED0">
      <w:pPr>
        <w:tabs>
          <w:tab w:val="left" w:pos="7371"/>
        </w:tabs>
        <w:adjustRightInd w:val="0"/>
        <w:spacing w:after="68" w:line="480" w:lineRule="auto"/>
        <w:ind w:right="567" w:firstLine="284"/>
        <w:jc w:val="both"/>
        <w:rPr>
          <w:color w:val="000000"/>
          <w:sz w:val="24"/>
          <w:szCs w:val="24"/>
        </w:rPr>
      </w:pPr>
      <w:r w:rsidRPr="005713D3">
        <w:rPr>
          <w:color w:val="000000"/>
          <w:sz w:val="24"/>
          <w:szCs w:val="24"/>
        </w:rPr>
        <w:t xml:space="preserve">3) Sistem informasi dengan menggunakan </w:t>
      </w:r>
      <w:r w:rsidRPr="005713D3">
        <w:rPr>
          <w:i/>
          <w:iCs/>
          <w:color w:val="000000"/>
          <w:sz w:val="24"/>
          <w:szCs w:val="24"/>
        </w:rPr>
        <w:t xml:space="preserve">website /softcopy </w:t>
      </w:r>
    </w:p>
    <w:p w:rsidR="003040A3" w:rsidRPr="005713D3" w:rsidRDefault="003040A3" w:rsidP="00864539">
      <w:pPr>
        <w:tabs>
          <w:tab w:val="left" w:pos="7371"/>
        </w:tabs>
        <w:adjustRightInd w:val="0"/>
        <w:spacing w:after="68" w:line="480" w:lineRule="auto"/>
        <w:ind w:right="567"/>
        <w:jc w:val="both"/>
        <w:rPr>
          <w:color w:val="000000"/>
          <w:sz w:val="24"/>
          <w:szCs w:val="24"/>
        </w:rPr>
      </w:pPr>
      <w:r w:rsidRPr="005713D3">
        <w:rPr>
          <w:color w:val="000000"/>
          <w:sz w:val="24"/>
          <w:szCs w:val="24"/>
        </w:rPr>
        <w:lastRenderedPageBreak/>
        <w:t xml:space="preserve">g. Komponen standar pembiayaan, sasaran </w:t>
      </w:r>
      <w:proofErr w:type="gramStart"/>
      <w:r w:rsidRPr="005713D3">
        <w:rPr>
          <w:color w:val="000000"/>
          <w:sz w:val="24"/>
          <w:szCs w:val="24"/>
        </w:rPr>
        <w:t>mutu :</w:t>
      </w:r>
      <w:proofErr w:type="gramEnd"/>
      <w:r w:rsidRPr="005713D3">
        <w:rPr>
          <w:color w:val="000000"/>
          <w:sz w:val="24"/>
          <w:szCs w:val="24"/>
        </w:rPr>
        <w:t xml:space="preserve"> </w:t>
      </w:r>
    </w:p>
    <w:p w:rsidR="003040A3" w:rsidRPr="005713D3" w:rsidRDefault="003040A3" w:rsidP="008E4ED0">
      <w:pPr>
        <w:tabs>
          <w:tab w:val="left" w:pos="7371"/>
        </w:tabs>
        <w:adjustRightInd w:val="0"/>
        <w:spacing w:after="68" w:line="480" w:lineRule="auto"/>
        <w:ind w:right="567" w:firstLine="284"/>
        <w:jc w:val="both"/>
        <w:rPr>
          <w:color w:val="000000"/>
          <w:sz w:val="24"/>
          <w:szCs w:val="24"/>
        </w:rPr>
      </w:pPr>
      <w:r w:rsidRPr="005713D3">
        <w:rPr>
          <w:color w:val="000000"/>
          <w:sz w:val="24"/>
          <w:szCs w:val="24"/>
        </w:rPr>
        <w:t xml:space="preserve">1) Sekolah membayar gaji guru dan karyawan tepat waktu </w:t>
      </w:r>
    </w:p>
    <w:p w:rsidR="003040A3" w:rsidRPr="005713D3" w:rsidRDefault="003040A3" w:rsidP="008E4ED0">
      <w:pPr>
        <w:tabs>
          <w:tab w:val="left" w:pos="7371"/>
        </w:tabs>
        <w:adjustRightInd w:val="0"/>
        <w:spacing w:after="68" w:line="480" w:lineRule="auto"/>
        <w:ind w:right="567" w:firstLine="284"/>
        <w:jc w:val="both"/>
        <w:rPr>
          <w:color w:val="000000"/>
          <w:sz w:val="24"/>
          <w:szCs w:val="24"/>
        </w:rPr>
      </w:pPr>
      <w:r w:rsidRPr="005713D3">
        <w:rPr>
          <w:color w:val="000000"/>
          <w:sz w:val="24"/>
          <w:szCs w:val="24"/>
        </w:rPr>
        <w:t xml:space="preserve">2) 95 % penggunaan anggaran sesuai dengan rencana </w:t>
      </w:r>
    </w:p>
    <w:p w:rsidR="003040A3" w:rsidRPr="00BB5D58" w:rsidRDefault="003040A3" w:rsidP="008E4ED0">
      <w:pPr>
        <w:tabs>
          <w:tab w:val="left" w:pos="7371"/>
        </w:tabs>
        <w:adjustRightInd w:val="0"/>
        <w:spacing w:line="480" w:lineRule="auto"/>
        <w:ind w:right="567" w:firstLine="284"/>
        <w:jc w:val="both"/>
        <w:rPr>
          <w:color w:val="000000"/>
          <w:sz w:val="24"/>
          <w:szCs w:val="24"/>
        </w:rPr>
      </w:pPr>
      <w:r w:rsidRPr="005713D3">
        <w:rPr>
          <w:color w:val="000000"/>
          <w:sz w:val="24"/>
          <w:szCs w:val="24"/>
        </w:rPr>
        <w:t xml:space="preserve">3) 90% siswa membayar SPP tepat waktu </w:t>
      </w:r>
    </w:p>
    <w:p w:rsidR="003040A3" w:rsidRPr="00BB5D58" w:rsidRDefault="003040A3" w:rsidP="00864539">
      <w:pPr>
        <w:tabs>
          <w:tab w:val="left" w:pos="7371"/>
        </w:tabs>
        <w:adjustRightInd w:val="0"/>
        <w:spacing w:after="68" w:line="480" w:lineRule="auto"/>
        <w:ind w:right="567"/>
        <w:jc w:val="both"/>
        <w:rPr>
          <w:color w:val="000000"/>
          <w:sz w:val="24"/>
          <w:szCs w:val="24"/>
        </w:rPr>
      </w:pPr>
      <w:r w:rsidRPr="00BB5D58">
        <w:rPr>
          <w:color w:val="000000"/>
          <w:sz w:val="24"/>
          <w:szCs w:val="24"/>
        </w:rPr>
        <w:t xml:space="preserve">h. Komponen standar penilaian, sasaran </w:t>
      </w:r>
      <w:proofErr w:type="gramStart"/>
      <w:r w:rsidRPr="00BB5D58">
        <w:rPr>
          <w:color w:val="000000"/>
          <w:sz w:val="24"/>
          <w:szCs w:val="24"/>
        </w:rPr>
        <w:t>mutu :</w:t>
      </w:r>
      <w:proofErr w:type="gramEnd"/>
      <w:r w:rsidRPr="00BB5D58">
        <w:rPr>
          <w:color w:val="000000"/>
          <w:sz w:val="24"/>
          <w:szCs w:val="24"/>
        </w:rPr>
        <w:t xml:space="preserve"> </w:t>
      </w:r>
    </w:p>
    <w:p w:rsidR="003040A3" w:rsidRPr="00BB5D58" w:rsidRDefault="003040A3" w:rsidP="008E4ED0">
      <w:pPr>
        <w:tabs>
          <w:tab w:val="left" w:pos="7371"/>
        </w:tabs>
        <w:adjustRightInd w:val="0"/>
        <w:spacing w:after="68" w:line="480" w:lineRule="auto"/>
        <w:ind w:right="567" w:firstLine="284"/>
        <w:jc w:val="both"/>
        <w:rPr>
          <w:color w:val="000000"/>
          <w:sz w:val="24"/>
          <w:szCs w:val="24"/>
        </w:rPr>
      </w:pPr>
      <w:r w:rsidRPr="00BB5D58">
        <w:rPr>
          <w:color w:val="000000"/>
          <w:sz w:val="24"/>
          <w:szCs w:val="24"/>
        </w:rPr>
        <w:t xml:space="preserve">1) 100% guru menilai berdasarkan silabus yang telah ditetapkan </w:t>
      </w:r>
    </w:p>
    <w:p w:rsidR="003040A3" w:rsidRPr="00BB5D58" w:rsidRDefault="003040A3" w:rsidP="008E4ED0">
      <w:pPr>
        <w:tabs>
          <w:tab w:val="left" w:pos="7371"/>
        </w:tabs>
        <w:adjustRightInd w:val="0"/>
        <w:spacing w:after="68" w:line="480" w:lineRule="auto"/>
        <w:ind w:right="567" w:firstLine="284"/>
        <w:jc w:val="both"/>
        <w:rPr>
          <w:color w:val="000000"/>
          <w:sz w:val="24"/>
          <w:szCs w:val="24"/>
        </w:rPr>
      </w:pPr>
      <w:r w:rsidRPr="00BB5D58">
        <w:rPr>
          <w:color w:val="000000"/>
          <w:sz w:val="24"/>
          <w:szCs w:val="24"/>
        </w:rPr>
        <w:t xml:space="preserve">2) Ada penilaian baik bidang akademik maupun non akademik </w:t>
      </w:r>
    </w:p>
    <w:p w:rsidR="003040A3" w:rsidRDefault="003040A3" w:rsidP="008E4ED0">
      <w:pPr>
        <w:tabs>
          <w:tab w:val="left" w:pos="7371"/>
        </w:tabs>
        <w:adjustRightInd w:val="0"/>
        <w:spacing w:line="480" w:lineRule="auto"/>
        <w:ind w:right="567" w:firstLine="284"/>
        <w:jc w:val="both"/>
        <w:rPr>
          <w:color w:val="000000"/>
          <w:sz w:val="24"/>
          <w:szCs w:val="24"/>
        </w:rPr>
      </w:pPr>
      <w:r w:rsidRPr="00BB5D58">
        <w:rPr>
          <w:color w:val="000000"/>
          <w:sz w:val="24"/>
          <w:szCs w:val="24"/>
        </w:rPr>
        <w:t>3) Seluruh hasil penilaian siswa di dokumentasikan.</w:t>
      </w:r>
      <w:r>
        <w:rPr>
          <w:rStyle w:val="FootnoteReference"/>
          <w:color w:val="000000"/>
          <w:sz w:val="24"/>
          <w:szCs w:val="24"/>
        </w:rPr>
        <w:footnoteReference w:id="33"/>
      </w:r>
    </w:p>
    <w:p w:rsidR="003040A3" w:rsidRDefault="003040A3" w:rsidP="00864539">
      <w:pPr>
        <w:tabs>
          <w:tab w:val="left" w:pos="7371"/>
        </w:tabs>
        <w:adjustRightInd w:val="0"/>
        <w:spacing w:line="276" w:lineRule="auto"/>
        <w:ind w:right="567"/>
        <w:jc w:val="both"/>
        <w:rPr>
          <w:color w:val="000000"/>
          <w:sz w:val="24"/>
          <w:szCs w:val="24"/>
        </w:rPr>
      </w:pPr>
    </w:p>
    <w:p w:rsidR="00230FFD" w:rsidRPr="003040A3" w:rsidRDefault="003040A3" w:rsidP="00332308">
      <w:pPr>
        <w:tabs>
          <w:tab w:val="left" w:pos="6521"/>
        </w:tabs>
        <w:adjustRightInd w:val="0"/>
        <w:spacing w:line="480" w:lineRule="auto"/>
        <w:ind w:firstLine="567"/>
        <w:jc w:val="both"/>
        <w:rPr>
          <w:rFonts w:asciiTheme="majorBidi" w:hAnsiTheme="majorBidi" w:cstheme="majorBidi"/>
          <w:sz w:val="24"/>
          <w:szCs w:val="24"/>
        </w:rPr>
      </w:pPr>
      <w:r w:rsidRPr="008C5101">
        <w:rPr>
          <w:rFonts w:asciiTheme="majorBidi" w:hAnsiTheme="majorBidi" w:cstheme="majorBidi"/>
          <w:sz w:val="24"/>
          <w:szCs w:val="24"/>
        </w:rPr>
        <w:t xml:space="preserve">Perbedaan persepsi tentang mutu pendidikan merupakan hal wajar, karena masing-masing pihak mendefinisikannya dari sudut pandang dan kemam- puan dalam menganalisis yang beragam. </w:t>
      </w:r>
      <w:r w:rsidR="00BE0A3B" w:rsidRPr="00230FFD">
        <w:rPr>
          <w:rFonts w:asciiTheme="majorBidi" w:hAnsiTheme="majorBidi" w:cstheme="majorBidi"/>
          <w:w w:val="105"/>
          <w:sz w:val="24"/>
          <w:szCs w:val="24"/>
        </w:rPr>
        <w:t>Menurut Suryadi dan Tilaar</w:t>
      </w:r>
      <w:r>
        <w:rPr>
          <w:rFonts w:asciiTheme="majorBidi" w:hAnsiTheme="majorBidi" w:cstheme="majorBidi"/>
          <w:w w:val="105"/>
          <w:sz w:val="24"/>
          <w:szCs w:val="24"/>
        </w:rPr>
        <w:t>, Standar</w:t>
      </w:r>
      <w:r w:rsidR="00BE0A3B" w:rsidRPr="00230FFD">
        <w:rPr>
          <w:rFonts w:asciiTheme="majorBidi" w:hAnsiTheme="majorBidi" w:cstheme="majorBidi"/>
          <w:w w:val="105"/>
          <w:sz w:val="24"/>
          <w:szCs w:val="24"/>
        </w:rPr>
        <w:t xml:space="preserve"> pendidikan yang bermutu adalah sebagai berikut:</w:t>
      </w:r>
    </w:p>
    <w:p w:rsidR="00230FFD" w:rsidRPr="002F7F09" w:rsidRDefault="00230FFD" w:rsidP="008E4ED0">
      <w:pPr>
        <w:pStyle w:val="ListParagraph"/>
        <w:numPr>
          <w:ilvl w:val="0"/>
          <w:numId w:val="3"/>
        </w:numPr>
        <w:tabs>
          <w:tab w:val="left" w:pos="1701"/>
          <w:tab w:val="left" w:pos="7371"/>
        </w:tabs>
        <w:spacing w:before="2"/>
        <w:ind w:left="851" w:right="567" w:hanging="284"/>
        <w:jc w:val="both"/>
        <w:rPr>
          <w:rFonts w:asciiTheme="majorBidi" w:hAnsiTheme="majorBidi" w:cstheme="majorBidi"/>
          <w:sz w:val="24"/>
          <w:szCs w:val="24"/>
        </w:rPr>
      </w:pPr>
      <w:r w:rsidRPr="002F7F09">
        <w:rPr>
          <w:rFonts w:asciiTheme="majorBidi" w:hAnsiTheme="majorBidi" w:cstheme="majorBidi"/>
          <w:w w:val="105"/>
          <w:sz w:val="24"/>
          <w:szCs w:val="24"/>
        </w:rPr>
        <w:t xml:space="preserve">Faktor </w:t>
      </w:r>
      <w:r w:rsidRPr="002F7F09">
        <w:rPr>
          <w:rFonts w:asciiTheme="majorBidi" w:hAnsiTheme="majorBidi" w:cstheme="majorBidi"/>
          <w:i/>
          <w:w w:val="105"/>
          <w:sz w:val="24"/>
          <w:szCs w:val="24"/>
        </w:rPr>
        <w:t xml:space="preserve">input </w:t>
      </w:r>
      <w:r w:rsidRPr="002F7F09">
        <w:rPr>
          <w:rFonts w:asciiTheme="majorBidi" w:hAnsiTheme="majorBidi" w:cstheme="majorBidi"/>
          <w:w w:val="105"/>
          <w:sz w:val="24"/>
          <w:szCs w:val="24"/>
        </w:rPr>
        <w:t>yang</w:t>
      </w:r>
      <w:r w:rsidRPr="002F7F09">
        <w:rPr>
          <w:rFonts w:asciiTheme="majorBidi" w:hAnsiTheme="majorBidi" w:cstheme="majorBidi"/>
          <w:spacing w:val="-10"/>
          <w:w w:val="105"/>
          <w:sz w:val="24"/>
          <w:szCs w:val="24"/>
        </w:rPr>
        <w:t xml:space="preserve"> </w:t>
      </w:r>
      <w:r w:rsidRPr="002F7F09">
        <w:rPr>
          <w:rFonts w:asciiTheme="majorBidi" w:hAnsiTheme="majorBidi" w:cstheme="majorBidi"/>
          <w:w w:val="105"/>
          <w:sz w:val="24"/>
          <w:szCs w:val="24"/>
        </w:rPr>
        <w:t>meliputi:</w:t>
      </w:r>
    </w:p>
    <w:p w:rsidR="008E4ED0" w:rsidRPr="008E4ED0" w:rsidRDefault="00230FFD" w:rsidP="008E4ED0">
      <w:pPr>
        <w:pStyle w:val="ListParagraph"/>
        <w:numPr>
          <w:ilvl w:val="1"/>
          <w:numId w:val="3"/>
        </w:numPr>
        <w:tabs>
          <w:tab w:val="left" w:pos="7371"/>
        </w:tabs>
        <w:spacing w:before="7"/>
        <w:ind w:left="1418" w:right="567" w:hanging="338"/>
        <w:jc w:val="both"/>
        <w:rPr>
          <w:rFonts w:asciiTheme="majorBidi" w:hAnsiTheme="majorBidi" w:cstheme="majorBidi"/>
          <w:sz w:val="24"/>
          <w:szCs w:val="24"/>
        </w:rPr>
      </w:pPr>
      <w:r w:rsidRPr="002F7F09">
        <w:rPr>
          <w:rFonts w:asciiTheme="majorBidi" w:hAnsiTheme="majorBidi" w:cstheme="majorBidi"/>
          <w:w w:val="105"/>
          <w:sz w:val="24"/>
          <w:szCs w:val="24"/>
        </w:rPr>
        <w:t>Besar kecilnya</w:t>
      </w:r>
      <w:r w:rsidRPr="002F7F09">
        <w:rPr>
          <w:rFonts w:asciiTheme="majorBidi" w:hAnsiTheme="majorBidi" w:cstheme="majorBidi"/>
          <w:spacing w:val="-7"/>
          <w:w w:val="105"/>
          <w:sz w:val="24"/>
          <w:szCs w:val="24"/>
        </w:rPr>
        <w:t xml:space="preserve"> </w:t>
      </w:r>
      <w:r w:rsidRPr="002F7F09">
        <w:rPr>
          <w:rFonts w:asciiTheme="majorBidi" w:hAnsiTheme="majorBidi" w:cstheme="majorBidi"/>
          <w:w w:val="105"/>
          <w:sz w:val="24"/>
          <w:szCs w:val="24"/>
        </w:rPr>
        <w:t>sekolah</w:t>
      </w:r>
    </w:p>
    <w:p w:rsidR="008E4ED0" w:rsidRPr="008E4ED0" w:rsidRDefault="00230FFD" w:rsidP="008E4ED0">
      <w:pPr>
        <w:pStyle w:val="ListParagraph"/>
        <w:numPr>
          <w:ilvl w:val="1"/>
          <w:numId w:val="3"/>
        </w:numPr>
        <w:tabs>
          <w:tab w:val="left" w:pos="7371"/>
        </w:tabs>
        <w:spacing w:before="7"/>
        <w:ind w:left="1418" w:right="567" w:hanging="338"/>
        <w:jc w:val="both"/>
        <w:rPr>
          <w:rFonts w:asciiTheme="majorBidi" w:hAnsiTheme="majorBidi" w:cstheme="majorBidi"/>
          <w:sz w:val="24"/>
          <w:szCs w:val="24"/>
        </w:rPr>
      </w:pPr>
      <w:r w:rsidRPr="008E4ED0">
        <w:rPr>
          <w:rFonts w:asciiTheme="majorBidi" w:hAnsiTheme="majorBidi" w:cstheme="majorBidi"/>
          <w:w w:val="105"/>
          <w:sz w:val="24"/>
          <w:szCs w:val="24"/>
        </w:rPr>
        <w:t>Faktor guru yang</w:t>
      </w:r>
      <w:r w:rsidRPr="008E4ED0">
        <w:rPr>
          <w:rFonts w:asciiTheme="majorBidi" w:hAnsiTheme="majorBidi" w:cstheme="majorBidi"/>
          <w:spacing w:val="-9"/>
          <w:w w:val="105"/>
          <w:sz w:val="24"/>
          <w:szCs w:val="24"/>
        </w:rPr>
        <w:t xml:space="preserve"> </w:t>
      </w:r>
      <w:r w:rsidRPr="008E4ED0">
        <w:rPr>
          <w:rFonts w:asciiTheme="majorBidi" w:hAnsiTheme="majorBidi" w:cstheme="majorBidi"/>
          <w:w w:val="105"/>
          <w:sz w:val="24"/>
          <w:szCs w:val="24"/>
        </w:rPr>
        <w:t>berkualitas</w:t>
      </w:r>
    </w:p>
    <w:p w:rsidR="008E4ED0" w:rsidRPr="008E4ED0" w:rsidRDefault="00230FFD" w:rsidP="008E4ED0">
      <w:pPr>
        <w:pStyle w:val="ListParagraph"/>
        <w:numPr>
          <w:ilvl w:val="1"/>
          <w:numId w:val="3"/>
        </w:numPr>
        <w:tabs>
          <w:tab w:val="left" w:pos="7371"/>
        </w:tabs>
        <w:spacing w:before="7"/>
        <w:ind w:left="1418" w:right="567" w:hanging="338"/>
        <w:jc w:val="both"/>
        <w:rPr>
          <w:rFonts w:asciiTheme="majorBidi" w:hAnsiTheme="majorBidi" w:cstheme="majorBidi"/>
          <w:sz w:val="24"/>
          <w:szCs w:val="24"/>
        </w:rPr>
      </w:pPr>
      <w:r w:rsidRPr="008E4ED0">
        <w:rPr>
          <w:rFonts w:asciiTheme="majorBidi" w:hAnsiTheme="majorBidi" w:cstheme="majorBidi"/>
          <w:w w:val="105"/>
          <w:sz w:val="24"/>
          <w:szCs w:val="24"/>
        </w:rPr>
        <w:t>Faktor buku</w:t>
      </w:r>
      <w:r w:rsidRPr="008E4ED0">
        <w:rPr>
          <w:rFonts w:asciiTheme="majorBidi" w:hAnsiTheme="majorBidi" w:cstheme="majorBidi"/>
          <w:spacing w:val="-5"/>
          <w:w w:val="105"/>
          <w:sz w:val="24"/>
          <w:szCs w:val="24"/>
        </w:rPr>
        <w:t xml:space="preserve"> </w:t>
      </w:r>
      <w:r w:rsidRPr="008E4ED0">
        <w:rPr>
          <w:rFonts w:asciiTheme="majorBidi" w:hAnsiTheme="majorBidi" w:cstheme="majorBidi"/>
          <w:w w:val="105"/>
          <w:sz w:val="24"/>
          <w:szCs w:val="24"/>
        </w:rPr>
        <w:t>belajar</w:t>
      </w:r>
    </w:p>
    <w:p w:rsidR="008E4ED0" w:rsidRPr="008E4ED0" w:rsidRDefault="00230FFD" w:rsidP="008E4ED0">
      <w:pPr>
        <w:pStyle w:val="ListParagraph"/>
        <w:numPr>
          <w:ilvl w:val="1"/>
          <w:numId w:val="3"/>
        </w:numPr>
        <w:tabs>
          <w:tab w:val="left" w:pos="7371"/>
        </w:tabs>
        <w:spacing w:before="7"/>
        <w:ind w:left="1418" w:right="567" w:hanging="338"/>
        <w:jc w:val="both"/>
        <w:rPr>
          <w:rFonts w:asciiTheme="majorBidi" w:hAnsiTheme="majorBidi" w:cstheme="majorBidi"/>
          <w:sz w:val="24"/>
          <w:szCs w:val="24"/>
        </w:rPr>
      </w:pPr>
      <w:r w:rsidRPr="008E4ED0">
        <w:rPr>
          <w:rFonts w:asciiTheme="majorBidi" w:hAnsiTheme="majorBidi" w:cstheme="majorBidi"/>
          <w:w w:val="105"/>
          <w:sz w:val="24"/>
          <w:szCs w:val="24"/>
        </w:rPr>
        <w:t>Faktor situasi belajar yang</w:t>
      </w:r>
      <w:r w:rsidRPr="008E4ED0">
        <w:rPr>
          <w:rFonts w:asciiTheme="majorBidi" w:hAnsiTheme="majorBidi" w:cstheme="majorBidi"/>
          <w:spacing w:val="-13"/>
          <w:w w:val="105"/>
          <w:sz w:val="24"/>
          <w:szCs w:val="24"/>
        </w:rPr>
        <w:t xml:space="preserve"> </w:t>
      </w:r>
      <w:r w:rsidRPr="008E4ED0">
        <w:rPr>
          <w:rFonts w:asciiTheme="majorBidi" w:hAnsiTheme="majorBidi" w:cstheme="majorBidi"/>
          <w:w w:val="105"/>
          <w:sz w:val="24"/>
          <w:szCs w:val="24"/>
        </w:rPr>
        <w:t>kondusif</w:t>
      </w:r>
    </w:p>
    <w:p w:rsidR="008E4ED0" w:rsidRPr="008E4ED0" w:rsidRDefault="00230FFD" w:rsidP="008E4ED0">
      <w:pPr>
        <w:pStyle w:val="ListParagraph"/>
        <w:numPr>
          <w:ilvl w:val="1"/>
          <w:numId w:val="3"/>
        </w:numPr>
        <w:tabs>
          <w:tab w:val="left" w:pos="7371"/>
        </w:tabs>
        <w:spacing w:before="7"/>
        <w:ind w:left="1418" w:right="567" w:hanging="338"/>
        <w:jc w:val="both"/>
        <w:rPr>
          <w:rFonts w:asciiTheme="majorBidi" w:hAnsiTheme="majorBidi" w:cstheme="majorBidi"/>
          <w:sz w:val="24"/>
          <w:szCs w:val="24"/>
        </w:rPr>
      </w:pPr>
      <w:r w:rsidRPr="008E4ED0">
        <w:rPr>
          <w:rFonts w:asciiTheme="majorBidi" w:hAnsiTheme="majorBidi" w:cstheme="majorBidi"/>
          <w:w w:val="105"/>
          <w:sz w:val="24"/>
          <w:szCs w:val="24"/>
        </w:rPr>
        <w:t>Kurikulum</w:t>
      </w:r>
    </w:p>
    <w:p w:rsidR="00230FFD" w:rsidRPr="008E4ED0" w:rsidRDefault="00230FFD" w:rsidP="008E4ED0">
      <w:pPr>
        <w:pStyle w:val="ListParagraph"/>
        <w:numPr>
          <w:ilvl w:val="1"/>
          <w:numId w:val="3"/>
        </w:numPr>
        <w:tabs>
          <w:tab w:val="left" w:pos="7371"/>
        </w:tabs>
        <w:spacing w:before="7"/>
        <w:ind w:left="1418" w:right="567" w:hanging="338"/>
        <w:jc w:val="both"/>
        <w:rPr>
          <w:rFonts w:asciiTheme="majorBidi" w:hAnsiTheme="majorBidi" w:cstheme="majorBidi"/>
          <w:sz w:val="24"/>
          <w:szCs w:val="24"/>
        </w:rPr>
      </w:pPr>
      <w:r w:rsidRPr="008E4ED0">
        <w:rPr>
          <w:rFonts w:asciiTheme="majorBidi" w:hAnsiTheme="majorBidi" w:cstheme="majorBidi"/>
          <w:w w:val="105"/>
          <w:sz w:val="24"/>
          <w:szCs w:val="24"/>
        </w:rPr>
        <w:t>Manajemen sekolah yang</w:t>
      </w:r>
      <w:r w:rsidRPr="008E4ED0">
        <w:rPr>
          <w:rFonts w:asciiTheme="majorBidi" w:hAnsiTheme="majorBidi" w:cstheme="majorBidi"/>
          <w:spacing w:val="-8"/>
          <w:w w:val="105"/>
          <w:sz w:val="24"/>
          <w:szCs w:val="24"/>
        </w:rPr>
        <w:t xml:space="preserve"> </w:t>
      </w:r>
      <w:r w:rsidRPr="008E4ED0">
        <w:rPr>
          <w:rFonts w:asciiTheme="majorBidi" w:hAnsiTheme="majorBidi" w:cstheme="majorBidi"/>
          <w:w w:val="105"/>
          <w:sz w:val="24"/>
          <w:szCs w:val="24"/>
        </w:rPr>
        <w:t>efektif</w:t>
      </w:r>
    </w:p>
    <w:p w:rsidR="00230FFD" w:rsidRPr="00230FFD" w:rsidRDefault="00230FFD" w:rsidP="00864539">
      <w:pPr>
        <w:pStyle w:val="ListParagraph"/>
        <w:tabs>
          <w:tab w:val="left" w:pos="2288"/>
          <w:tab w:val="left" w:pos="7371"/>
        </w:tabs>
        <w:spacing w:before="96"/>
        <w:ind w:left="2287" w:right="567" w:firstLine="0"/>
        <w:jc w:val="both"/>
        <w:rPr>
          <w:rFonts w:asciiTheme="majorBidi" w:hAnsiTheme="majorBidi" w:cstheme="majorBidi"/>
          <w:sz w:val="24"/>
          <w:szCs w:val="24"/>
        </w:rPr>
      </w:pPr>
    </w:p>
    <w:p w:rsidR="00230FFD" w:rsidRPr="002F7F09" w:rsidRDefault="00230FFD" w:rsidP="008E4ED0">
      <w:pPr>
        <w:pStyle w:val="ListParagraph"/>
        <w:numPr>
          <w:ilvl w:val="0"/>
          <w:numId w:val="3"/>
        </w:numPr>
        <w:tabs>
          <w:tab w:val="left" w:pos="851"/>
          <w:tab w:val="left" w:pos="7371"/>
        </w:tabs>
        <w:ind w:right="567" w:hanging="1382"/>
        <w:jc w:val="both"/>
        <w:rPr>
          <w:rFonts w:asciiTheme="majorBidi" w:hAnsiTheme="majorBidi" w:cstheme="majorBidi"/>
          <w:sz w:val="24"/>
          <w:szCs w:val="24"/>
        </w:rPr>
      </w:pPr>
      <w:r w:rsidRPr="002F7F09">
        <w:rPr>
          <w:rFonts w:asciiTheme="majorBidi" w:hAnsiTheme="majorBidi" w:cstheme="majorBidi"/>
          <w:w w:val="105"/>
          <w:sz w:val="24"/>
          <w:szCs w:val="24"/>
        </w:rPr>
        <w:t xml:space="preserve">Faktor </w:t>
      </w:r>
      <w:r w:rsidRPr="002F7F09">
        <w:rPr>
          <w:rFonts w:asciiTheme="majorBidi" w:hAnsiTheme="majorBidi" w:cstheme="majorBidi"/>
          <w:i/>
          <w:w w:val="105"/>
          <w:sz w:val="24"/>
          <w:szCs w:val="24"/>
        </w:rPr>
        <w:t xml:space="preserve">output </w:t>
      </w:r>
      <w:r w:rsidRPr="002F7F09">
        <w:rPr>
          <w:rFonts w:asciiTheme="majorBidi" w:hAnsiTheme="majorBidi" w:cstheme="majorBidi"/>
          <w:w w:val="105"/>
          <w:sz w:val="24"/>
          <w:szCs w:val="24"/>
        </w:rPr>
        <w:t>yang</w:t>
      </w:r>
      <w:r w:rsidRPr="002F7F09">
        <w:rPr>
          <w:rFonts w:asciiTheme="majorBidi" w:hAnsiTheme="majorBidi" w:cstheme="majorBidi"/>
          <w:spacing w:val="-7"/>
          <w:w w:val="105"/>
          <w:sz w:val="24"/>
          <w:szCs w:val="24"/>
        </w:rPr>
        <w:t xml:space="preserve"> </w:t>
      </w:r>
      <w:r w:rsidRPr="002F7F09">
        <w:rPr>
          <w:rFonts w:asciiTheme="majorBidi" w:hAnsiTheme="majorBidi" w:cstheme="majorBidi"/>
          <w:w w:val="105"/>
          <w:sz w:val="24"/>
          <w:szCs w:val="24"/>
        </w:rPr>
        <w:t>meliputi:</w:t>
      </w:r>
    </w:p>
    <w:p w:rsidR="008E4ED0" w:rsidRPr="008E4ED0" w:rsidRDefault="00230FFD" w:rsidP="008E4ED0">
      <w:pPr>
        <w:pStyle w:val="ListParagraph"/>
        <w:numPr>
          <w:ilvl w:val="1"/>
          <w:numId w:val="3"/>
        </w:numPr>
        <w:tabs>
          <w:tab w:val="left" w:pos="1985"/>
          <w:tab w:val="left" w:pos="7371"/>
        </w:tabs>
        <w:spacing w:before="7"/>
        <w:ind w:left="1418" w:right="567" w:hanging="284"/>
        <w:jc w:val="both"/>
        <w:rPr>
          <w:rFonts w:asciiTheme="majorBidi" w:hAnsiTheme="majorBidi" w:cstheme="majorBidi"/>
          <w:sz w:val="24"/>
          <w:szCs w:val="24"/>
        </w:rPr>
      </w:pPr>
      <w:r w:rsidRPr="002F7F09">
        <w:rPr>
          <w:rFonts w:asciiTheme="majorBidi" w:hAnsiTheme="majorBidi" w:cstheme="majorBidi"/>
          <w:w w:val="105"/>
          <w:sz w:val="24"/>
          <w:szCs w:val="24"/>
        </w:rPr>
        <w:t>Partisipasi sekolah (dalam</w:t>
      </w:r>
      <w:r w:rsidRPr="002F7F09">
        <w:rPr>
          <w:rFonts w:asciiTheme="majorBidi" w:hAnsiTheme="majorBidi" w:cstheme="majorBidi"/>
          <w:spacing w:val="-11"/>
          <w:w w:val="105"/>
          <w:sz w:val="24"/>
          <w:szCs w:val="24"/>
        </w:rPr>
        <w:t xml:space="preserve"> </w:t>
      </w:r>
      <w:r w:rsidRPr="002F7F09">
        <w:rPr>
          <w:rFonts w:asciiTheme="majorBidi" w:hAnsiTheme="majorBidi" w:cstheme="majorBidi"/>
          <w:w w:val="105"/>
          <w:sz w:val="24"/>
          <w:szCs w:val="24"/>
        </w:rPr>
        <w:t>prestasi)</w:t>
      </w:r>
    </w:p>
    <w:p w:rsidR="008E4ED0" w:rsidRPr="008E4ED0" w:rsidRDefault="00230FFD" w:rsidP="008E4ED0">
      <w:pPr>
        <w:pStyle w:val="ListParagraph"/>
        <w:numPr>
          <w:ilvl w:val="1"/>
          <w:numId w:val="3"/>
        </w:numPr>
        <w:tabs>
          <w:tab w:val="left" w:pos="1985"/>
          <w:tab w:val="left" w:pos="7371"/>
        </w:tabs>
        <w:spacing w:before="7"/>
        <w:ind w:left="1418" w:right="567" w:hanging="284"/>
        <w:jc w:val="both"/>
        <w:rPr>
          <w:rFonts w:asciiTheme="majorBidi" w:hAnsiTheme="majorBidi" w:cstheme="majorBidi"/>
          <w:sz w:val="24"/>
          <w:szCs w:val="24"/>
        </w:rPr>
      </w:pPr>
      <w:r w:rsidRPr="008E4ED0">
        <w:rPr>
          <w:rFonts w:asciiTheme="majorBidi" w:hAnsiTheme="majorBidi" w:cstheme="majorBidi"/>
          <w:w w:val="105"/>
          <w:sz w:val="24"/>
          <w:szCs w:val="24"/>
        </w:rPr>
        <w:t>Efisiensi internal proses</w:t>
      </w:r>
      <w:r w:rsidRPr="008E4ED0">
        <w:rPr>
          <w:rFonts w:asciiTheme="majorBidi" w:hAnsiTheme="majorBidi" w:cstheme="majorBidi"/>
          <w:spacing w:val="-7"/>
          <w:w w:val="105"/>
          <w:sz w:val="24"/>
          <w:szCs w:val="24"/>
        </w:rPr>
        <w:t xml:space="preserve"> </w:t>
      </w:r>
      <w:r w:rsidRPr="008E4ED0">
        <w:rPr>
          <w:rFonts w:asciiTheme="majorBidi" w:hAnsiTheme="majorBidi" w:cstheme="majorBidi"/>
          <w:w w:val="105"/>
          <w:sz w:val="24"/>
          <w:szCs w:val="24"/>
        </w:rPr>
        <w:t>belajar</w:t>
      </w:r>
    </w:p>
    <w:p w:rsidR="008E4ED0" w:rsidRPr="008E4ED0" w:rsidRDefault="00230FFD" w:rsidP="008E4ED0">
      <w:pPr>
        <w:pStyle w:val="ListParagraph"/>
        <w:numPr>
          <w:ilvl w:val="1"/>
          <w:numId w:val="3"/>
        </w:numPr>
        <w:tabs>
          <w:tab w:val="left" w:pos="1985"/>
          <w:tab w:val="left" w:pos="7371"/>
        </w:tabs>
        <w:spacing w:before="7"/>
        <w:ind w:left="1418" w:right="567" w:hanging="284"/>
        <w:jc w:val="both"/>
        <w:rPr>
          <w:rFonts w:asciiTheme="majorBidi" w:hAnsiTheme="majorBidi" w:cstheme="majorBidi"/>
          <w:sz w:val="24"/>
          <w:szCs w:val="24"/>
        </w:rPr>
      </w:pPr>
      <w:r w:rsidRPr="008E4ED0">
        <w:rPr>
          <w:rFonts w:asciiTheme="majorBidi" w:hAnsiTheme="majorBidi" w:cstheme="majorBidi"/>
          <w:w w:val="105"/>
          <w:sz w:val="24"/>
          <w:szCs w:val="24"/>
        </w:rPr>
        <w:t>Prestasi belajar</w:t>
      </w:r>
      <w:r w:rsidRPr="008E4ED0">
        <w:rPr>
          <w:rFonts w:asciiTheme="majorBidi" w:hAnsiTheme="majorBidi" w:cstheme="majorBidi"/>
          <w:spacing w:val="-5"/>
          <w:w w:val="105"/>
          <w:sz w:val="24"/>
          <w:szCs w:val="24"/>
        </w:rPr>
        <w:t xml:space="preserve"> </w:t>
      </w:r>
      <w:r w:rsidRPr="008E4ED0">
        <w:rPr>
          <w:rFonts w:asciiTheme="majorBidi" w:hAnsiTheme="majorBidi" w:cstheme="majorBidi"/>
          <w:w w:val="105"/>
          <w:sz w:val="24"/>
          <w:szCs w:val="24"/>
        </w:rPr>
        <w:t>kognitif</w:t>
      </w:r>
    </w:p>
    <w:p w:rsidR="00230FFD" w:rsidRPr="008E4ED0" w:rsidRDefault="00230FFD" w:rsidP="008E4ED0">
      <w:pPr>
        <w:pStyle w:val="ListParagraph"/>
        <w:numPr>
          <w:ilvl w:val="1"/>
          <w:numId w:val="3"/>
        </w:numPr>
        <w:tabs>
          <w:tab w:val="left" w:pos="1985"/>
          <w:tab w:val="left" w:pos="7371"/>
        </w:tabs>
        <w:spacing w:before="7"/>
        <w:ind w:left="1418" w:right="567" w:hanging="284"/>
        <w:jc w:val="both"/>
        <w:rPr>
          <w:rFonts w:asciiTheme="majorBidi" w:hAnsiTheme="majorBidi" w:cstheme="majorBidi"/>
          <w:sz w:val="24"/>
          <w:szCs w:val="24"/>
        </w:rPr>
      </w:pPr>
      <w:r w:rsidRPr="008E4ED0">
        <w:rPr>
          <w:rFonts w:asciiTheme="majorBidi" w:hAnsiTheme="majorBidi" w:cstheme="majorBidi"/>
          <w:sz w:val="24"/>
          <w:szCs w:val="24"/>
        </w:rPr>
        <w:t>Prestasi belajar efektif</w:t>
      </w:r>
      <w:r w:rsidRPr="008E4ED0">
        <w:rPr>
          <w:rFonts w:asciiTheme="majorBidi" w:hAnsiTheme="majorBidi" w:cstheme="majorBidi"/>
          <w:spacing w:val="6"/>
          <w:sz w:val="24"/>
          <w:szCs w:val="24"/>
        </w:rPr>
        <w:t xml:space="preserve"> </w:t>
      </w:r>
      <w:r>
        <w:rPr>
          <w:rStyle w:val="FootnoteReference"/>
          <w:rFonts w:asciiTheme="majorBidi" w:hAnsiTheme="majorBidi" w:cstheme="majorBidi"/>
          <w:spacing w:val="6"/>
          <w:sz w:val="24"/>
          <w:szCs w:val="24"/>
        </w:rPr>
        <w:footnoteReference w:id="34"/>
      </w:r>
    </w:p>
    <w:p w:rsidR="00230FFD" w:rsidRPr="00230FFD" w:rsidRDefault="00230FFD" w:rsidP="00864539">
      <w:pPr>
        <w:pStyle w:val="ListParagraph"/>
        <w:tabs>
          <w:tab w:val="left" w:pos="2288"/>
          <w:tab w:val="left" w:pos="7371"/>
        </w:tabs>
        <w:spacing w:before="8"/>
        <w:ind w:left="2287" w:right="567" w:firstLine="0"/>
        <w:jc w:val="both"/>
        <w:rPr>
          <w:rFonts w:asciiTheme="majorBidi" w:hAnsiTheme="majorBidi" w:cstheme="majorBidi"/>
          <w:sz w:val="24"/>
          <w:szCs w:val="24"/>
        </w:rPr>
      </w:pPr>
    </w:p>
    <w:p w:rsidR="00230FFD" w:rsidRDefault="00EC21C6" w:rsidP="00332308">
      <w:pPr>
        <w:tabs>
          <w:tab w:val="left" w:pos="7088"/>
        </w:tabs>
        <w:spacing w:line="480" w:lineRule="auto"/>
        <w:ind w:firstLine="567"/>
        <w:jc w:val="both"/>
        <w:rPr>
          <w:rFonts w:asciiTheme="majorBidi" w:hAnsiTheme="majorBidi" w:cstheme="majorBidi"/>
          <w:w w:val="105"/>
          <w:sz w:val="24"/>
          <w:szCs w:val="24"/>
        </w:rPr>
      </w:pPr>
      <w:r w:rsidRPr="002F7F09">
        <w:rPr>
          <w:rFonts w:asciiTheme="majorBidi" w:hAnsiTheme="majorBidi" w:cstheme="majorBidi"/>
          <w:w w:val="105"/>
          <w:sz w:val="24"/>
          <w:szCs w:val="24"/>
        </w:rPr>
        <w:lastRenderedPageBreak/>
        <w:t>Adapun indikator pendidikan yang bermutu menurut tujuan pendidikan</w:t>
      </w:r>
      <w:r w:rsidRPr="002F7F09">
        <w:rPr>
          <w:rFonts w:asciiTheme="majorBidi" w:hAnsiTheme="majorBidi" w:cstheme="majorBidi"/>
          <w:spacing w:val="-15"/>
          <w:w w:val="105"/>
          <w:sz w:val="24"/>
          <w:szCs w:val="24"/>
        </w:rPr>
        <w:t xml:space="preserve"> </w:t>
      </w:r>
      <w:r w:rsidRPr="002F7F09">
        <w:rPr>
          <w:rFonts w:asciiTheme="majorBidi" w:hAnsiTheme="majorBidi" w:cstheme="majorBidi"/>
          <w:w w:val="105"/>
          <w:sz w:val="24"/>
          <w:szCs w:val="24"/>
        </w:rPr>
        <w:t>nasional</w:t>
      </w:r>
      <w:r w:rsidRPr="002F7F09">
        <w:rPr>
          <w:rFonts w:asciiTheme="majorBidi" w:hAnsiTheme="majorBidi" w:cstheme="majorBidi"/>
          <w:spacing w:val="-15"/>
          <w:w w:val="105"/>
          <w:sz w:val="24"/>
          <w:szCs w:val="24"/>
        </w:rPr>
        <w:t xml:space="preserve"> </w:t>
      </w:r>
      <w:r w:rsidRPr="002F7F09">
        <w:rPr>
          <w:rFonts w:asciiTheme="majorBidi" w:hAnsiTheme="majorBidi" w:cstheme="majorBidi"/>
          <w:w w:val="105"/>
          <w:sz w:val="24"/>
          <w:szCs w:val="24"/>
        </w:rPr>
        <w:t>yang</w:t>
      </w:r>
      <w:r w:rsidRPr="002F7F09">
        <w:rPr>
          <w:rFonts w:asciiTheme="majorBidi" w:hAnsiTheme="majorBidi" w:cstheme="majorBidi"/>
          <w:spacing w:val="-14"/>
          <w:w w:val="105"/>
          <w:sz w:val="24"/>
          <w:szCs w:val="24"/>
        </w:rPr>
        <w:t xml:space="preserve"> </w:t>
      </w:r>
      <w:r w:rsidRPr="002F7F09">
        <w:rPr>
          <w:rFonts w:asciiTheme="majorBidi" w:hAnsiTheme="majorBidi" w:cstheme="majorBidi"/>
          <w:w w:val="105"/>
          <w:sz w:val="24"/>
          <w:szCs w:val="24"/>
        </w:rPr>
        <w:t>digariskan</w:t>
      </w:r>
      <w:r w:rsidRPr="002F7F09">
        <w:rPr>
          <w:rFonts w:asciiTheme="majorBidi" w:hAnsiTheme="majorBidi" w:cstheme="majorBidi"/>
          <w:spacing w:val="-14"/>
          <w:w w:val="105"/>
          <w:sz w:val="24"/>
          <w:szCs w:val="24"/>
        </w:rPr>
        <w:t xml:space="preserve"> </w:t>
      </w:r>
      <w:r w:rsidRPr="002F7F09">
        <w:rPr>
          <w:rFonts w:asciiTheme="majorBidi" w:hAnsiTheme="majorBidi" w:cstheme="majorBidi"/>
          <w:w w:val="105"/>
          <w:sz w:val="24"/>
          <w:szCs w:val="24"/>
        </w:rPr>
        <w:t>dalam</w:t>
      </w:r>
      <w:r w:rsidRPr="002F7F09">
        <w:rPr>
          <w:rFonts w:asciiTheme="majorBidi" w:hAnsiTheme="majorBidi" w:cstheme="majorBidi"/>
          <w:spacing w:val="-16"/>
          <w:w w:val="105"/>
          <w:sz w:val="24"/>
          <w:szCs w:val="24"/>
        </w:rPr>
        <w:t xml:space="preserve"> </w:t>
      </w:r>
      <w:r w:rsidRPr="002F7F09">
        <w:rPr>
          <w:rFonts w:asciiTheme="majorBidi" w:hAnsiTheme="majorBidi" w:cstheme="majorBidi"/>
          <w:w w:val="105"/>
          <w:sz w:val="24"/>
          <w:szCs w:val="24"/>
        </w:rPr>
        <w:t>GBHN,</w:t>
      </w:r>
      <w:r w:rsidRPr="002F7F09">
        <w:rPr>
          <w:rFonts w:asciiTheme="majorBidi" w:hAnsiTheme="majorBidi" w:cstheme="majorBidi"/>
          <w:spacing w:val="-15"/>
          <w:w w:val="105"/>
          <w:sz w:val="24"/>
          <w:szCs w:val="24"/>
        </w:rPr>
        <w:t xml:space="preserve"> </w:t>
      </w:r>
      <w:r w:rsidRPr="002F7F09">
        <w:rPr>
          <w:rFonts w:asciiTheme="majorBidi" w:hAnsiTheme="majorBidi" w:cstheme="majorBidi"/>
          <w:w w:val="105"/>
          <w:sz w:val="24"/>
          <w:szCs w:val="24"/>
        </w:rPr>
        <w:t>yaitu</w:t>
      </w:r>
      <w:r w:rsidRPr="002F7F09">
        <w:rPr>
          <w:rFonts w:asciiTheme="majorBidi" w:hAnsiTheme="majorBidi" w:cstheme="majorBidi"/>
          <w:spacing w:val="-15"/>
          <w:w w:val="105"/>
          <w:sz w:val="24"/>
          <w:szCs w:val="24"/>
        </w:rPr>
        <w:t xml:space="preserve"> </w:t>
      </w:r>
      <w:r w:rsidRPr="002F7F09">
        <w:rPr>
          <w:rFonts w:asciiTheme="majorBidi" w:hAnsiTheme="majorBidi" w:cstheme="majorBidi"/>
          <w:w w:val="105"/>
          <w:sz w:val="24"/>
          <w:szCs w:val="24"/>
        </w:rPr>
        <w:t>pendidikan</w:t>
      </w:r>
      <w:r w:rsidRPr="002F7F09">
        <w:rPr>
          <w:rFonts w:asciiTheme="majorBidi" w:hAnsiTheme="majorBidi" w:cstheme="majorBidi"/>
          <w:spacing w:val="-15"/>
          <w:w w:val="105"/>
          <w:sz w:val="24"/>
          <w:szCs w:val="24"/>
        </w:rPr>
        <w:t xml:space="preserve"> </w:t>
      </w:r>
      <w:r w:rsidRPr="002F7F09">
        <w:rPr>
          <w:rFonts w:asciiTheme="majorBidi" w:hAnsiTheme="majorBidi" w:cstheme="majorBidi"/>
          <w:w w:val="105"/>
          <w:sz w:val="24"/>
          <w:szCs w:val="24"/>
        </w:rPr>
        <w:t>yang dapat menghasilkan</w:t>
      </w:r>
      <w:r w:rsidRPr="002F7F09">
        <w:rPr>
          <w:rFonts w:asciiTheme="majorBidi" w:hAnsiTheme="majorBidi" w:cstheme="majorBidi"/>
          <w:spacing w:val="-2"/>
          <w:w w:val="105"/>
          <w:sz w:val="24"/>
          <w:szCs w:val="24"/>
        </w:rPr>
        <w:t xml:space="preserve"> </w:t>
      </w:r>
      <w:r w:rsidRPr="002F7F09">
        <w:rPr>
          <w:rFonts w:asciiTheme="majorBidi" w:hAnsiTheme="majorBidi" w:cstheme="majorBidi"/>
          <w:w w:val="105"/>
          <w:sz w:val="24"/>
          <w:szCs w:val="24"/>
        </w:rPr>
        <w:t>lulusan:</w:t>
      </w:r>
    </w:p>
    <w:p w:rsidR="008E4ED0" w:rsidRPr="008E4ED0" w:rsidRDefault="00230FFD" w:rsidP="008E4ED0">
      <w:pPr>
        <w:pStyle w:val="ListParagraph"/>
        <w:numPr>
          <w:ilvl w:val="0"/>
          <w:numId w:val="2"/>
        </w:numPr>
        <w:tabs>
          <w:tab w:val="left" w:pos="1843"/>
          <w:tab w:val="left" w:pos="7371"/>
        </w:tabs>
        <w:spacing w:before="3"/>
        <w:ind w:left="1418" w:right="567" w:hanging="338"/>
        <w:jc w:val="both"/>
        <w:rPr>
          <w:rFonts w:asciiTheme="majorBidi" w:hAnsiTheme="majorBidi" w:cstheme="majorBidi"/>
          <w:sz w:val="24"/>
          <w:szCs w:val="24"/>
        </w:rPr>
      </w:pPr>
      <w:r w:rsidRPr="002F7F09">
        <w:rPr>
          <w:rFonts w:asciiTheme="majorBidi" w:hAnsiTheme="majorBidi" w:cstheme="majorBidi"/>
          <w:w w:val="105"/>
          <w:sz w:val="24"/>
          <w:szCs w:val="24"/>
        </w:rPr>
        <w:t>Beriman dan bertaqwa terhadap Tuhan Yang Maha</w:t>
      </w:r>
      <w:r w:rsidRPr="002F7F09">
        <w:rPr>
          <w:rFonts w:asciiTheme="majorBidi" w:hAnsiTheme="majorBidi" w:cstheme="majorBidi"/>
          <w:spacing w:val="-33"/>
          <w:w w:val="105"/>
          <w:sz w:val="24"/>
          <w:szCs w:val="24"/>
        </w:rPr>
        <w:t xml:space="preserve"> </w:t>
      </w:r>
      <w:r w:rsidRPr="002F7F09">
        <w:rPr>
          <w:rFonts w:asciiTheme="majorBidi" w:hAnsiTheme="majorBidi" w:cstheme="majorBidi"/>
          <w:w w:val="105"/>
          <w:sz w:val="24"/>
          <w:szCs w:val="24"/>
        </w:rPr>
        <w:t>Esa</w:t>
      </w:r>
    </w:p>
    <w:p w:rsidR="008E4ED0" w:rsidRPr="008E4ED0" w:rsidRDefault="00230FFD" w:rsidP="008E4ED0">
      <w:pPr>
        <w:pStyle w:val="ListParagraph"/>
        <w:numPr>
          <w:ilvl w:val="0"/>
          <w:numId w:val="2"/>
        </w:numPr>
        <w:tabs>
          <w:tab w:val="left" w:pos="1843"/>
          <w:tab w:val="left" w:pos="7371"/>
        </w:tabs>
        <w:spacing w:before="3"/>
        <w:ind w:left="1418" w:right="567" w:hanging="338"/>
        <w:jc w:val="both"/>
        <w:rPr>
          <w:rFonts w:asciiTheme="majorBidi" w:hAnsiTheme="majorBidi" w:cstheme="majorBidi"/>
          <w:sz w:val="24"/>
          <w:szCs w:val="24"/>
        </w:rPr>
      </w:pPr>
      <w:r w:rsidRPr="008E4ED0">
        <w:rPr>
          <w:rFonts w:asciiTheme="majorBidi" w:hAnsiTheme="majorBidi" w:cstheme="majorBidi"/>
          <w:w w:val="105"/>
          <w:sz w:val="24"/>
          <w:szCs w:val="24"/>
        </w:rPr>
        <w:t>Berbudi luhur dan</w:t>
      </w:r>
      <w:r w:rsidRPr="008E4ED0">
        <w:rPr>
          <w:rFonts w:asciiTheme="majorBidi" w:hAnsiTheme="majorBidi" w:cstheme="majorBidi"/>
          <w:spacing w:val="-9"/>
          <w:w w:val="105"/>
          <w:sz w:val="24"/>
          <w:szCs w:val="24"/>
        </w:rPr>
        <w:t xml:space="preserve"> </w:t>
      </w:r>
      <w:r w:rsidRPr="008E4ED0">
        <w:rPr>
          <w:rFonts w:asciiTheme="majorBidi" w:hAnsiTheme="majorBidi" w:cstheme="majorBidi"/>
          <w:w w:val="105"/>
          <w:sz w:val="24"/>
          <w:szCs w:val="24"/>
        </w:rPr>
        <w:t>berkepribadian</w:t>
      </w:r>
    </w:p>
    <w:p w:rsidR="008E4ED0" w:rsidRPr="008E4ED0" w:rsidRDefault="00230FFD" w:rsidP="008E4ED0">
      <w:pPr>
        <w:pStyle w:val="ListParagraph"/>
        <w:numPr>
          <w:ilvl w:val="0"/>
          <w:numId w:val="2"/>
        </w:numPr>
        <w:tabs>
          <w:tab w:val="left" w:pos="1843"/>
          <w:tab w:val="left" w:pos="7371"/>
        </w:tabs>
        <w:spacing w:before="3"/>
        <w:ind w:left="1418" w:right="567" w:hanging="338"/>
        <w:jc w:val="both"/>
        <w:rPr>
          <w:rFonts w:asciiTheme="majorBidi" w:hAnsiTheme="majorBidi" w:cstheme="majorBidi"/>
          <w:sz w:val="24"/>
          <w:szCs w:val="24"/>
        </w:rPr>
      </w:pPr>
      <w:r w:rsidRPr="008E4ED0">
        <w:rPr>
          <w:rFonts w:asciiTheme="majorBidi" w:hAnsiTheme="majorBidi" w:cstheme="majorBidi"/>
          <w:w w:val="105"/>
          <w:sz w:val="24"/>
          <w:szCs w:val="24"/>
        </w:rPr>
        <w:t>Berdisiplin</w:t>
      </w:r>
    </w:p>
    <w:p w:rsidR="008E4ED0" w:rsidRPr="008E4ED0" w:rsidRDefault="00230FFD" w:rsidP="008E4ED0">
      <w:pPr>
        <w:pStyle w:val="ListParagraph"/>
        <w:numPr>
          <w:ilvl w:val="0"/>
          <w:numId w:val="2"/>
        </w:numPr>
        <w:tabs>
          <w:tab w:val="left" w:pos="1843"/>
          <w:tab w:val="left" w:pos="7371"/>
        </w:tabs>
        <w:spacing w:before="3"/>
        <w:ind w:left="1418" w:right="567" w:hanging="338"/>
        <w:jc w:val="both"/>
        <w:rPr>
          <w:rFonts w:asciiTheme="majorBidi" w:hAnsiTheme="majorBidi" w:cstheme="majorBidi"/>
          <w:sz w:val="24"/>
          <w:szCs w:val="24"/>
        </w:rPr>
      </w:pPr>
      <w:r w:rsidRPr="008E4ED0">
        <w:rPr>
          <w:rFonts w:asciiTheme="majorBidi" w:hAnsiTheme="majorBidi" w:cstheme="majorBidi"/>
          <w:w w:val="105"/>
          <w:sz w:val="24"/>
          <w:szCs w:val="24"/>
        </w:rPr>
        <w:t>Bekerja keras, tangguh, bertanggung jawab dan</w:t>
      </w:r>
      <w:r w:rsidRPr="008E4ED0">
        <w:rPr>
          <w:rFonts w:asciiTheme="majorBidi" w:hAnsiTheme="majorBidi" w:cstheme="majorBidi"/>
          <w:spacing w:val="-31"/>
          <w:w w:val="105"/>
          <w:sz w:val="24"/>
          <w:szCs w:val="24"/>
        </w:rPr>
        <w:t xml:space="preserve"> </w:t>
      </w:r>
      <w:r w:rsidRPr="008E4ED0">
        <w:rPr>
          <w:rFonts w:asciiTheme="majorBidi" w:hAnsiTheme="majorBidi" w:cstheme="majorBidi"/>
          <w:w w:val="105"/>
          <w:sz w:val="24"/>
          <w:szCs w:val="24"/>
        </w:rPr>
        <w:t>mandiri</w:t>
      </w:r>
    </w:p>
    <w:p w:rsidR="008E4ED0" w:rsidRPr="008E4ED0" w:rsidRDefault="00230FFD" w:rsidP="008E4ED0">
      <w:pPr>
        <w:pStyle w:val="ListParagraph"/>
        <w:numPr>
          <w:ilvl w:val="0"/>
          <w:numId w:val="2"/>
        </w:numPr>
        <w:tabs>
          <w:tab w:val="left" w:pos="1843"/>
          <w:tab w:val="left" w:pos="7371"/>
        </w:tabs>
        <w:spacing w:before="3"/>
        <w:ind w:left="1418" w:right="567" w:hanging="338"/>
        <w:jc w:val="both"/>
        <w:rPr>
          <w:rFonts w:asciiTheme="majorBidi" w:hAnsiTheme="majorBidi" w:cstheme="majorBidi"/>
          <w:sz w:val="24"/>
          <w:szCs w:val="24"/>
        </w:rPr>
      </w:pPr>
      <w:r w:rsidRPr="008E4ED0">
        <w:rPr>
          <w:rFonts w:asciiTheme="majorBidi" w:hAnsiTheme="majorBidi" w:cstheme="majorBidi"/>
          <w:w w:val="105"/>
          <w:sz w:val="24"/>
          <w:szCs w:val="24"/>
        </w:rPr>
        <w:t>Cerdas dan</w:t>
      </w:r>
      <w:r w:rsidRPr="008E4ED0">
        <w:rPr>
          <w:rFonts w:asciiTheme="majorBidi" w:hAnsiTheme="majorBidi" w:cstheme="majorBidi"/>
          <w:spacing w:val="-4"/>
          <w:w w:val="105"/>
          <w:sz w:val="24"/>
          <w:szCs w:val="24"/>
        </w:rPr>
        <w:t xml:space="preserve"> </w:t>
      </w:r>
      <w:r w:rsidRPr="008E4ED0">
        <w:rPr>
          <w:rFonts w:asciiTheme="majorBidi" w:hAnsiTheme="majorBidi" w:cstheme="majorBidi"/>
          <w:w w:val="105"/>
          <w:sz w:val="24"/>
          <w:szCs w:val="24"/>
        </w:rPr>
        <w:t>trampil</w:t>
      </w:r>
    </w:p>
    <w:p w:rsidR="008E4ED0" w:rsidRPr="008E4ED0" w:rsidRDefault="00230FFD" w:rsidP="008E4ED0">
      <w:pPr>
        <w:pStyle w:val="ListParagraph"/>
        <w:numPr>
          <w:ilvl w:val="0"/>
          <w:numId w:val="2"/>
        </w:numPr>
        <w:tabs>
          <w:tab w:val="left" w:pos="1843"/>
          <w:tab w:val="left" w:pos="7371"/>
        </w:tabs>
        <w:spacing w:before="3"/>
        <w:ind w:left="1418" w:right="567" w:hanging="338"/>
        <w:jc w:val="both"/>
        <w:rPr>
          <w:rFonts w:asciiTheme="majorBidi" w:hAnsiTheme="majorBidi" w:cstheme="majorBidi"/>
          <w:sz w:val="24"/>
          <w:szCs w:val="24"/>
        </w:rPr>
      </w:pPr>
      <w:r w:rsidRPr="008E4ED0">
        <w:rPr>
          <w:rFonts w:asciiTheme="majorBidi" w:hAnsiTheme="majorBidi" w:cstheme="majorBidi"/>
          <w:w w:val="105"/>
          <w:sz w:val="24"/>
          <w:szCs w:val="24"/>
        </w:rPr>
        <w:t>Sehat jasmani dan</w:t>
      </w:r>
      <w:r w:rsidRPr="008E4ED0">
        <w:rPr>
          <w:rFonts w:asciiTheme="majorBidi" w:hAnsiTheme="majorBidi" w:cstheme="majorBidi"/>
          <w:spacing w:val="-7"/>
          <w:w w:val="105"/>
          <w:sz w:val="24"/>
          <w:szCs w:val="24"/>
        </w:rPr>
        <w:t xml:space="preserve"> </w:t>
      </w:r>
      <w:r w:rsidRPr="008E4ED0">
        <w:rPr>
          <w:rFonts w:asciiTheme="majorBidi" w:hAnsiTheme="majorBidi" w:cstheme="majorBidi"/>
          <w:w w:val="105"/>
          <w:sz w:val="24"/>
          <w:szCs w:val="24"/>
        </w:rPr>
        <w:t>rohani</w:t>
      </w:r>
    </w:p>
    <w:p w:rsidR="008E4ED0" w:rsidRPr="008E4ED0" w:rsidRDefault="00230FFD" w:rsidP="008E4ED0">
      <w:pPr>
        <w:pStyle w:val="ListParagraph"/>
        <w:numPr>
          <w:ilvl w:val="0"/>
          <w:numId w:val="2"/>
        </w:numPr>
        <w:tabs>
          <w:tab w:val="left" w:pos="1843"/>
          <w:tab w:val="left" w:pos="7371"/>
        </w:tabs>
        <w:spacing w:before="3"/>
        <w:ind w:left="1418" w:right="567" w:hanging="338"/>
        <w:jc w:val="both"/>
        <w:rPr>
          <w:rFonts w:asciiTheme="majorBidi" w:hAnsiTheme="majorBidi" w:cstheme="majorBidi"/>
          <w:sz w:val="24"/>
          <w:szCs w:val="24"/>
        </w:rPr>
      </w:pPr>
      <w:r w:rsidRPr="008E4ED0">
        <w:rPr>
          <w:rFonts w:asciiTheme="majorBidi" w:hAnsiTheme="majorBidi" w:cstheme="majorBidi"/>
          <w:w w:val="105"/>
          <w:sz w:val="24"/>
          <w:szCs w:val="24"/>
        </w:rPr>
        <w:t>Rasa cinta yang dalam terhadap tanah</w:t>
      </w:r>
      <w:r w:rsidRPr="008E4ED0">
        <w:rPr>
          <w:rFonts w:asciiTheme="majorBidi" w:hAnsiTheme="majorBidi" w:cstheme="majorBidi"/>
          <w:spacing w:val="-19"/>
          <w:w w:val="105"/>
          <w:sz w:val="24"/>
          <w:szCs w:val="24"/>
        </w:rPr>
        <w:t xml:space="preserve"> </w:t>
      </w:r>
      <w:r w:rsidRPr="008E4ED0">
        <w:rPr>
          <w:rFonts w:asciiTheme="majorBidi" w:hAnsiTheme="majorBidi" w:cstheme="majorBidi"/>
          <w:w w:val="105"/>
          <w:sz w:val="24"/>
          <w:szCs w:val="24"/>
        </w:rPr>
        <w:t>air</w:t>
      </w:r>
    </w:p>
    <w:p w:rsidR="008E4ED0" w:rsidRPr="008E4ED0" w:rsidRDefault="00230FFD" w:rsidP="008E4ED0">
      <w:pPr>
        <w:pStyle w:val="ListParagraph"/>
        <w:numPr>
          <w:ilvl w:val="0"/>
          <w:numId w:val="2"/>
        </w:numPr>
        <w:tabs>
          <w:tab w:val="left" w:pos="1843"/>
          <w:tab w:val="left" w:pos="7371"/>
        </w:tabs>
        <w:spacing w:before="3"/>
        <w:ind w:left="1418" w:right="567" w:hanging="338"/>
        <w:jc w:val="both"/>
        <w:rPr>
          <w:rFonts w:asciiTheme="majorBidi" w:hAnsiTheme="majorBidi" w:cstheme="majorBidi"/>
          <w:sz w:val="24"/>
          <w:szCs w:val="24"/>
        </w:rPr>
      </w:pPr>
      <w:r w:rsidRPr="008E4ED0">
        <w:rPr>
          <w:rFonts w:asciiTheme="majorBidi" w:hAnsiTheme="majorBidi" w:cstheme="majorBidi"/>
          <w:w w:val="105"/>
          <w:sz w:val="24"/>
          <w:szCs w:val="24"/>
        </w:rPr>
        <w:t>Semangat kebangsaan dan kesetiakawanan sosial yang</w:t>
      </w:r>
      <w:r w:rsidRPr="008E4ED0">
        <w:rPr>
          <w:rFonts w:asciiTheme="majorBidi" w:hAnsiTheme="majorBidi" w:cstheme="majorBidi"/>
          <w:spacing w:val="-37"/>
          <w:w w:val="105"/>
          <w:sz w:val="24"/>
          <w:szCs w:val="24"/>
        </w:rPr>
        <w:t xml:space="preserve"> </w:t>
      </w:r>
      <w:r w:rsidRPr="008E4ED0">
        <w:rPr>
          <w:rFonts w:asciiTheme="majorBidi" w:hAnsiTheme="majorBidi" w:cstheme="majorBidi"/>
          <w:w w:val="105"/>
          <w:sz w:val="24"/>
          <w:szCs w:val="24"/>
        </w:rPr>
        <w:t>tebal</w:t>
      </w:r>
    </w:p>
    <w:p w:rsidR="008E4ED0" w:rsidRPr="008E4ED0" w:rsidRDefault="00230FFD" w:rsidP="008E4ED0">
      <w:pPr>
        <w:pStyle w:val="ListParagraph"/>
        <w:numPr>
          <w:ilvl w:val="0"/>
          <w:numId w:val="2"/>
        </w:numPr>
        <w:tabs>
          <w:tab w:val="left" w:pos="1843"/>
          <w:tab w:val="left" w:pos="7371"/>
        </w:tabs>
        <w:spacing w:before="3"/>
        <w:ind w:left="1418" w:right="567" w:hanging="338"/>
        <w:jc w:val="both"/>
        <w:rPr>
          <w:rFonts w:asciiTheme="majorBidi" w:hAnsiTheme="majorBidi" w:cstheme="majorBidi"/>
          <w:sz w:val="24"/>
          <w:szCs w:val="24"/>
        </w:rPr>
      </w:pPr>
      <w:r w:rsidRPr="008E4ED0">
        <w:rPr>
          <w:rFonts w:asciiTheme="majorBidi" w:hAnsiTheme="majorBidi" w:cstheme="majorBidi"/>
          <w:w w:val="105"/>
          <w:sz w:val="24"/>
          <w:szCs w:val="24"/>
        </w:rPr>
        <w:t>Memiliki rasa percaya</w:t>
      </w:r>
      <w:r w:rsidRPr="008E4ED0">
        <w:rPr>
          <w:rFonts w:asciiTheme="majorBidi" w:hAnsiTheme="majorBidi" w:cstheme="majorBidi"/>
          <w:spacing w:val="-8"/>
          <w:w w:val="105"/>
          <w:sz w:val="24"/>
          <w:szCs w:val="24"/>
        </w:rPr>
        <w:t xml:space="preserve"> </w:t>
      </w:r>
      <w:r w:rsidRPr="008E4ED0">
        <w:rPr>
          <w:rFonts w:asciiTheme="majorBidi" w:hAnsiTheme="majorBidi" w:cstheme="majorBidi"/>
          <w:w w:val="105"/>
          <w:sz w:val="24"/>
          <w:szCs w:val="24"/>
        </w:rPr>
        <w:t>diri</w:t>
      </w:r>
    </w:p>
    <w:p w:rsidR="00230FFD" w:rsidRPr="008E4ED0" w:rsidRDefault="00230FFD" w:rsidP="008E4ED0">
      <w:pPr>
        <w:pStyle w:val="ListParagraph"/>
        <w:numPr>
          <w:ilvl w:val="0"/>
          <w:numId w:val="2"/>
        </w:numPr>
        <w:tabs>
          <w:tab w:val="left" w:pos="1843"/>
          <w:tab w:val="left" w:pos="7371"/>
        </w:tabs>
        <w:spacing w:before="3"/>
        <w:ind w:left="1418" w:right="567" w:hanging="338"/>
        <w:jc w:val="both"/>
        <w:rPr>
          <w:rFonts w:asciiTheme="majorBidi" w:hAnsiTheme="majorBidi" w:cstheme="majorBidi"/>
          <w:sz w:val="24"/>
          <w:szCs w:val="24"/>
        </w:rPr>
      </w:pPr>
      <w:r w:rsidRPr="008E4ED0">
        <w:rPr>
          <w:rFonts w:asciiTheme="majorBidi" w:hAnsiTheme="majorBidi" w:cstheme="majorBidi"/>
          <w:sz w:val="24"/>
          <w:szCs w:val="24"/>
        </w:rPr>
        <w:t>Inovatif dan</w:t>
      </w:r>
      <w:r w:rsidRPr="008E4ED0">
        <w:rPr>
          <w:rFonts w:asciiTheme="majorBidi" w:hAnsiTheme="majorBidi" w:cstheme="majorBidi"/>
          <w:spacing w:val="4"/>
          <w:sz w:val="24"/>
          <w:szCs w:val="24"/>
        </w:rPr>
        <w:t xml:space="preserve"> </w:t>
      </w:r>
      <w:r w:rsidRPr="008E4ED0">
        <w:rPr>
          <w:rFonts w:asciiTheme="majorBidi" w:hAnsiTheme="majorBidi" w:cstheme="majorBidi"/>
          <w:sz w:val="24"/>
          <w:szCs w:val="24"/>
        </w:rPr>
        <w:t>kreatif.</w:t>
      </w:r>
      <w:r>
        <w:rPr>
          <w:rStyle w:val="FootnoteReference"/>
          <w:rFonts w:asciiTheme="majorBidi" w:hAnsiTheme="majorBidi" w:cstheme="majorBidi"/>
          <w:sz w:val="24"/>
          <w:szCs w:val="24"/>
        </w:rPr>
        <w:footnoteReference w:id="35"/>
      </w:r>
    </w:p>
    <w:p w:rsidR="008E4ED0" w:rsidRDefault="008E4ED0" w:rsidP="00864539">
      <w:pPr>
        <w:tabs>
          <w:tab w:val="left" w:pos="7371"/>
        </w:tabs>
        <w:spacing w:line="480" w:lineRule="auto"/>
        <w:ind w:left="832" w:right="567" w:firstLine="676"/>
        <w:jc w:val="both"/>
        <w:rPr>
          <w:rFonts w:asciiTheme="majorBidi" w:hAnsiTheme="majorBidi" w:cstheme="majorBidi"/>
          <w:w w:val="105"/>
          <w:sz w:val="24"/>
          <w:szCs w:val="24"/>
        </w:rPr>
      </w:pPr>
    </w:p>
    <w:p w:rsidR="00230FFD" w:rsidRDefault="00EC21C6" w:rsidP="00332308">
      <w:pPr>
        <w:tabs>
          <w:tab w:val="left" w:pos="6521"/>
        </w:tabs>
        <w:spacing w:line="480" w:lineRule="auto"/>
        <w:ind w:firstLine="567"/>
        <w:jc w:val="both"/>
        <w:rPr>
          <w:rFonts w:asciiTheme="majorBidi" w:hAnsiTheme="majorBidi" w:cstheme="majorBidi"/>
          <w:w w:val="105"/>
          <w:sz w:val="24"/>
          <w:szCs w:val="24"/>
        </w:rPr>
      </w:pPr>
      <w:r w:rsidRPr="002F7F09">
        <w:rPr>
          <w:rFonts w:asciiTheme="majorBidi" w:hAnsiTheme="majorBidi" w:cstheme="majorBidi"/>
          <w:w w:val="105"/>
          <w:sz w:val="24"/>
          <w:szCs w:val="24"/>
        </w:rPr>
        <w:t>Sekolah bermutu adalah sekolah yang memiliki keunggulan dibandingkan dengan sekolah</w:t>
      </w:r>
      <w:r w:rsidR="00230FFD">
        <w:rPr>
          <w:rFonts w:asciiTheme="majorBidi" w:hAnsiTheme="majorBidi" w:cstheme="majorBidi"/>
          <w:w w:val="105"/>
          <w:sz w:val="24"/>
          <w:szCs w:val="24"/>
        </w:rPr>
        <w:t xml:space="preserve"> lain dalam hal sebagai berikut</w:t>
      </w:r>
      <w:r w:rsidRPr="002F7F09">
        <w:rPr>
          <w:rFonts w:asciiTheme="majorBidi" w:hAnsiTheme="majorBidi" w:cstheme="majorBidi"/>
          <w:w w:val="105"/>
          <w:sz w:val="24"/>
          <w:szCs w:val="24"/>
        </w:rPr>
        <w:t>:</w:t>
      </w:r>
    </w:p>
    <w:p w:rsidR="00230FFD" w:rsidRPr="002F7F09" w:rsidRDefault="00230FFD" w:rsidP="00152074">
      <w:pPr>
        <w:pStyle w:val="ListParagraph"/>
        <w:numPr>
          <w:ilvl w:val="0"/>
          <w:numId w:val="17"/>
        </w:numPr>
        <w:tabs>
          <w:tab w:val="left" w:pos="1950"/>
          <w:tab w:val="left" w:pos="7371"/>
        </w:tabs>
        <w:spacing w:before="1"/>
        <w:ind w:right="567"/>
        <w:jc w:val="both"/>
        <w:rPr>
          <w:rFonts w:asciiTheme="majorBidi" w:hAnsiTheme="majorBidi" w:cstheme="majorBidi"/>
          <w:sz w:val="24"/>
          <w:szCs w:val="24"/>
        </w:rPr>
      </w:pPr>
      <w:r w:rsidRPr="002F7F09">
        <w:rPr>
          <w:rFonts w:asciiTheme="majorBidi" w:hAnsiTheme="majorBidi" w:cstheme="majorBidi"/>
          <w:w w:val="105"/>
          <w:sz w:val="24"/>
          <w:szCs w:val="24"/>
        </w:rPr>
        <w:t>Struktur dan isi</w:t>
      </w:r>
      <w:r w:rsidRPr="002F7F09">
        <w:rPr>
          <w:rFonts w:asciiTheme="majorBidi" w:hAnsiTheme="majorBidi" w:cstheme="majorBidi"/>
          <w:spacing w:val="-8"/>
          <w:w w:val="105"/>
          <w:sz w:val="24"/>
          <w:szCs w:val="24"/>
        </w:rPr>
        <w:t xml:space="preserve"> </w:t>
      </w:r>
      <w:r w:rsidRPr="002F7F09">
        <w:rPr>
          <w:rFonts w:asciiTheme="majorBidi" w:hAnsiTheme="majorBidi" w:cstheme="majorBidi"/>
          <w:w w:val="105"/>
          <w:sz w:val="24"/>
          <w:szCs w:val="24"/>
        </w:rPr>
        <w:t>Kurikulum</w:t>
      </w:r>
    </w:p>
    <w:p w:rsidR="003905B4" w:rsidRPr="003905B4" w:rsidRDefault="00230FFD" w:rsidP="00152074">
      <w:pPr>
        <w:pStyle w:val="ListParagraph"/>
        <w:numPr>
          <w:ilvl w:val="0"/>
          <w:numId w:val="17"/>
        </w:numPr>
        <w:tabs>
          <w:tab w:val="left" w:pos="1950"/>
          <w:tab w:val="left" w:pos="7371"/>
        </w:tabs>
        <w:spacing w:before="6"/>
        <w:ind w:right="567" w:hanging="338"/>
        <w:jc w:val="both"/>
        <w:rPr>
          <w:rFonts w:asciiTheme="majorBidi" w:hAnsiTheme="majorBidi" w:cstheme="majorBidi"/>
          <w:sz w:val="24"/>
          <w:szCs w:val="24"/>
        </w:rPr>
      </w:pPr>
      <w:r w:rsidRPr="002F7F09">
        <w:rPr>
          <w:rFonts w:asciiTheme="majorBidi" w:hAnsiTheme="majorBidi" w:cstheme="majorBidi"/>
          <w:w w:val="105"/>
          <w:sz w:val="24"/>
          <w:szCs w:val="24"/>
        </w:rPr>
        <w:t>Kebijakan Kelembagaan,</w:t>
      </w:r>
      <w:r w:rsidRPr="002F7F09">
        <w:rPr>
          <w:rFonts w:asciiTheme="majorBidi" w:hAnsiTheme="majorBidi" w:cstheme="majorBidi"/>
          <w:spacing w:val="-6"/>
          <w:w w:val="105"/>
          <w:sz w:val="24"/>
          <w:szCs w:val="24"/>
        </w:rPr>
        <w:t xml:space="preserve"> </w:t>
      </w:r>
      <w:r w:rsidRPr="002F7F09">
        <w:rPr>
          <w:rFonts w:asciiTheme="majorBidi" w:hAnsiTheme="majorBidi" w:cstheme="majorBidi"/>
          <w:w w:val="105"/>
          <w:sz w:val="24"/>
          <w:szCs w:val="24"/>
        </w:rPr>
        <w:t>yaitu:</w:t>
      </w:r>
    </w:p>
    <w:p w:rsidR="008E4ED0" w:rsidRPr="008E4ED0" w:rsidRDefault="00230FFD" w:rsidP="00152074">
      <w:pPr>
        <w:pStyle w:val="ListParagraph"/>
        <w:numPr>
          <w:ilvl w:val="3"/>
          <w:numId w:val="17"/>
        </w:numPr>
        <w:tabs>
          <w:tab w:val="left" w:pos="7230"/>
          <w:tab w:val="left" w:pos="7371"/>
        </w:tabs>
        <w:spacing w:before="6"/>
        <w:ind w:left="1843" w:right="567" w:hanging="283"/>
        <w:jc w:val="both"/>
        <w:rPr>
          <w:rFonts w:asciiTheme="majorBidi" w:hAnsiTheme="majorBidi" w:cstheme="majorBidi"/>
          <w:sz w:val="24"/>
          <w:szCs w:val="24"/>
        </w:rPr>
      </w:pPr>
      <w:r w:rsidRPr="008E4ED0">
        <w:rPr>
          <w:rFonts w:asciiTheme="majorBidi" w:hAnsiTheme="majorBidi" w:cstheme="majorBidi"/>
          <w:w w:val="105"/>
          <w:sz w:val="24"/>
          <w:szCs w:val="24"/>
        </w:rPr>
        <w:t>Kebijakan</w:t>
      </w:r>
      <w:r w:rsidRPr="008E4ED0">
        <w:rPr>
          <w:rFonts w:asciiTheme="majorBidi" w:hAnsiTheme="majorBidi" w:cstheme="majorBidi"/>
          <w:spacing w:val="-3"/>
          <w:w w:val="105"/>
          <w:sz w:val="24"/>
          <w:szCs w:val="24"/>
        </w:rPr>
        <w:t xml:space="preserve"> </w:t>
      </w:r>
      <w:r w:rsidRPr="008E4ED0">
        <w:rPr>
          <w:rFonts w:asciiTheme="majorBidi" w:hAnsiTheme="majorBidi" w:cstheme="majorBidi"/>
          <w:w w:val="105"/>
          <w:sz w:val="24"/>
          <w:szCs w:val="24"/>
        </w:rPr>
        <w:t>Akademik</w:t>
      </w:r>
    </w:p>
    <w:p w:rsidR="00230FFD" w:rsidRPr="008E4ED0" w:rsidRDefault="00230FFD" w:rsidP="00152074">
      <w:pPr>
        <w:pStyle w:val="ListParagraph"/>
        <w:numPr>
          <w:ilvl w:val="3"/>
          <w:numId w:val="17"/>
        </w:numPr>
        <w:tabs>
          <w:tab w:val="left" w:pos="7230"/>
          <w:tab w:val="left" w:pos="7371"/>
        </w:tabs>
        <w:spacing w:before="6"/>
        <w:ind w:left="1843" w:right="567" w:hanging="283"/>
        <w:jc w:val="both"/>
        <w:rPr>
          <w:rFonts w:asciiTheme="majorBidi" w:hAnsiTheme="majorBidi" w:cstheme="majorBidi"/>
          <w:sz w:val="24"/>
          <w:szCs w:val="24"/>
        </w:rPr>
      </w:pPr>
      <w:r w:rsidRPr="008E4ED0">
        <w:rPr>
          <w:rFonts w:asciiTheme="majorBidi" w:hAnsiTheme="majorBidi" w:cstheme="majorBidi"/>
          <w:sz w:val="24"/>
          <w:szCs w:val="24"/>
        </w:rPr>
        <w:t>Kebijakan</w:t>
      </w:r>
      <w:r w:rsidRPr="008E4ED0">
        <w:rPr>
          <w:rFonts w:asciiTheme="majorBidi" w:hAnsiTheme="majorBidi" w:cstheme="majorBidi"/>
          <w:spacing w:val="42"/>
          <w:sz w:val="24"/>
          <w:szCs w:val="24"/>
        </w:rPr>
        <w:t xml:space="preserve"> </w:t>
      </w:r>
      <w:r w:rsidRPr="008E4ED0">
        <w:rPr>
          <w:rFonts w:asciiTheme="majorBidi" w:hAnsiTheme="majorBidi" w:cstheme="majorBidi"/>
          <w:sz w:val="24"/>
          <w:szCs w:val="24"/>
        </w:rPr>
        <w:t>Administratif</w:t>
      </w:r>
    </w:p>
    <w:p w:rsidR="00230FFD" w:rsidRPr="002F7F09" w:rsidRDefault="00230FFD" w:rsidP="00152074">
      <w:pPr>
        <w:pStyle w:val="ListParagraph"/>
        <w:numPr>
          <w:ilvl w:val="0"/>
          <w:numId w:val="17"/>
        </w:numPr>
        <w:tabs>
          <w:tab w:val="left" w:pos="1950"/>
          <w:tab w:val="left" w:pos="7371"/>
        </w:tabs>
        <w:spacing w:before="6"/>
        <w:ind w:right="567" w:hanging="338"/>
        <w:jc w:val="both"/>
        <w:rPr>
          <w:rFonts w:asciiTheme="majorBidi" w:hAnsiTheme="majorBidi" w:cstheme="majorBidi"/>
          <w:sz w:val="24"/>
          <w:szCs w:val="24"/>
        </w:rPr>
      </w:pPr>
      <w:r w:rsidRPr="002F7F09">
        <w:rPr>
          <w:rFonts w:asciiTheme="majorBidi" w:hAnsiTheme="majorBidi" w:cstheme="majorBidi"/>
          <w:w w:val="105"/>
          <w:sz w:val="24"/>
          <w:szCs w:val="24"/>
        </w:rPr>
        <w:t>Kualifikasi</w:t>
      </w:r>
      <w:r w:rsidRPr="002F7F09">
        <w:rPr>
          <w:rFonts w:asciiTheme="majorBidi" w:hAnsiTheme="majorBidi" w:cstheme="majorBidi"/>
          <w:spacing w:val="-28"/>
          <w:w w:val="105"/>
          <w:sz w:val="24"/>
          <w:szCs w:val="24"/>
        </w:rPr>
        <w:t xml:space="preserve"> </w:t>
      </w:r>
      <w:r w:rsidRPr="002F7F09">
        <w:rPr>
          <w:rFonts w:asciiTheme="majorBidi" w:hAnsiTheme="majorBidi" w:cstheme="majorBidi"/>
          <w:w w:val="105"/>
          <w:sz w:val="24"/>
          <w:szCs w:val="24"/>
        </w:rPr>
        <w:t>Guru</w:t>
      </w:r>
      <w:r w:rsidRPr="002F7F09">
        <w:rPr>
          <w:rFonts w:asciiTheme="majorBidi" w:hAnsiTheme="majorBidi" w:cstheme="majorBidi"/>
          <w:spacing w:val="-27"/>
          <w:w w:val="105"/>
          <w:sz w:val="24"/>
          <w:szCs w:val="24"/>
        </w:rPr>
        <w:t xml:space="preserve"> </w:t>
      </w:r>
      <w:r w:rsidRPr="002F7F09">
        <w:rPr>
          <w:rFonts w:asciiTheme="majorBidi" w:hAnsiTheme="majorBidi" w:cstheme="majorBidi"/>
          <w:w w:val="105"/>
          <w:sz w:val="24"/>
          <w:szCs w:val="24"/>
        </w:rPr>
        <w:t>dan</w:t>
      </w:r>
      <w:r w:rsidRPr="002F7F09">
        <w:rPr>
          <w:rFonts w:asciiTheme="majorBidi" w:hAnsiTheme="majorBidi" w:cstheme="majorBidi"/>
          <w:spacing w:val="-27"/>
          <w:w w:val="105"/>
          <w:sz w:val="24"/>
          <w:szCs w:val="24"/>
        </w:rPr>
        <w:t xml:space="preserve"> </w:t>
      </w:r>
      <w:r w:rsidRPr="002F7F09">
        <w:rPr>
          <w:rFonts w:asciiTheme="majorBidi" w:hAnsiTheme="majorBidi" w:cstheme="majorBidi"/>
          <w:w w:val="105"/>
          <w:sz w:val="24"/>
          <w:szCs w:val="24"/>
        </w:rPr>
        <w:t>Karyawan</w:t>
      </w:r>
    </w:p>
    <w:p w:rsidR="00230FFD" w:rsidRPr="002F7F09" w:rsidRDefault="00230FFD" w:rsidP="00152074">
      <w:pPr>
        <w:pStyle w:val="ListParagraph"/>
        <w:numPr>
          <w:ilvl w:val="0"/>
          <w:numId w:val="17"/>
        </w:numPr>
        <w:tabs>
          <w:tab w:val="left" w:pos="1950"/>
          <w:tab w:val="left" w:pos="7371"/>
        </w:tabs>
        <w:spacing w:before="8"/>
        <w:ind w:right="567" w:hanging="338"/>
        <w:jc w:val="both"/>
        <w:rPr>
          <w:rFonts w:asciiTheme="majorBidi" w:hAnsiTheme="majorBidi" w:cstheme="majorBidi"/>
          <w:sz w:val="24"/>
          <w:szCs w:val="24"/>
        </w:rPr>
      </w:pPr>
      <w:r w:rsidRPr="002F7F09">
        <w:rPr>
          <w:rFonts w:asciiTheme="majorBidi" w:hAnsiTheme="majorBidi" w:cstheme="majorBidi"/>
          <w:w w:val="105"/>
          <w:sz w:val="24"/>
          <w:szCs w:val="24"/>
        </w:rPr>
        <w:t>Iklim dan Kultur</w:t>
      </w:r>
      <w:r w:rsidRPr="002F7F09">
        <w:rPr>
          <w:rFonts w:asciiTheme="majorBidi" w:hAnsiTheme="majorBidi" w:cstheme="majorBidi"/>
          <w:spacing w:val="-9"/>
          <w:w w:val="105"/>
          <w:sz w:val="24"/>
          <w:szCs w:val="24"/>
        </w:rPr>
        <w:t xml:space="preserve"> </w:t>
      </w:r>
      <w:r w:rsidRPr="002F7F09">
        <w:rPr>
          <w:rFonts w:asciiTheme="majorBidi" w:hAnsiTheme="majorBidi" w:cstheme="majorBidi"/>
          <w:w w:val="105"/>
          <w:sz w:val="24"/>
          <w:szCs w:val="24"/>
        </w:rPr>
        <w:t>Akademik</w:t>
      </w:r>
    </w:p>
    <w:p w:rsidR="00230FFD" w:rsidRPr="002F7F09" w:rsidRDefault="00230FFD" w:rsidP="00152074">
      <w:pPr>
        <w:pStyle w:val="ListParagraph"/>
        <w:numPr>
          <w:ilvl w:val="0"/>
          <w:numId w:val="17"/>
        </w:numPr>
        <w:tabs>
          <w:tab w:val="left" w:pos="1950"/>
          <w:tab w:val="left" w:pos="7371"/>
        </w:tabs>
        <w:spacing w:before="6"/>
        <w:ind w:right="567" w:hanging="338"/>
        <w:jc w:val="both"/>
        <w:rPr>
          <w:rFonts w:asciiTheme="majorBidi" w:hAnsiTheme="majorBidi" w:cstheme="majorBidi"/>
          <w:sz w:val="24"/>
          <w:szCs w:val="24"/>
        </w:rPr>
      </w:pPr>
      <w:r w:rsidRPr="002F7F09">
        <w:rPr>
          <w:rFonts w:asciiTheme="majorBidi" w:hAnsiTheme="majorBidi" w:cstheme="majorBidi"/>
          <w:w w:val="105"/>
          <w:sz w:val="24"/>
          <w:szCs w:val="24"/>
        </w:rPr>
        <w:t>Standarisasi Proses dan</w:t>
      </w:r>
      <w:r w:rsidRPr="002F7F09">
        <w:rPr>
          <w:rFonts w:asciiTheme="majorBidi" w:hAnsiTheme="majorBidi" w:cstheme="majorBidi"/>
          <w:spacing w:val="-8"/>
          <w:w w:val="105"/>
          <w:sz w:val="24"/>
          <w:szCs w:val="24"/>
        </w:rPr>
        <w:t xml:space="preserve"> </w:t>
      </w:r>
      <w:r w:rsidRPr="002F7F09">
        <w:rPr>
          <w:rFonts w:asciiTheme="majorBidi" w:hAnsiTheme="majorBidi" w:cstheme="majorBidi"/>
          <w:w w:val="105"/>
          <w:sz w:val="24"/>
          <w:szCs w:val="24"/>
        </w:rPr>
        <w:t>Mutu</w:t>
      </w:r>
    </w:p>
    <w:p w:rsidR="00230FFD" w:rsidRPr="002F7F09" w:rsidRDefault="00230FFD" w:rsidP="00152074">
      <w:pPr>
        <w:pStyle w:val="ListParagraph"/>
        <w:numPr>
          <w:ilvl w:val="0"/>
          <w:numId w:val="17"/>
        </w:numPr>
        <w:tabs>
          <w:tab w:val="left" w:pos="1950"/>
          <w:tab w:val="left" w:pos="7371"/>
        </w:tabs>
        <w:spacing w:before="6"/>
        <w:ind w:right="567" w:hanging="338"/>
        <w:jc w:val="both"/>
        <w:rPr>
          <w:rFonts w:asciiTheme="majorBidi" w:hAnsiTheme="majorBidi" w:cstheme="majorBidi"/>
          <w:sz w:val="24"/>
          <w:szCs w:val="24"/>
        </w:rPr>
      </w:pPr>
      <w:r w:rsidRPr="002F7F09">
        <w:rPr>
          <w:rFonts w:asciiTheme="majorBidi" w:hAnsiTheme="majorBidi" w:cstheme="majorBidi"/>
          <w:w w:val="105"/>
          <w:sz w:val="24"/>
          <w:szCs w:val="24"/>
        </w:rPr>
        <w:t>Dukungan</w:t>
      </w:r>
      <w:r w:rsidRPr="002F7F09">
        <w:rPr>
          <w:rFonts w:asciiTheme="majorBidi" w:hAnsiTheme="majorBidi" w:cstheme="majorBidi"/>
          <w:spacing w:val="-3"/>
          <w:w w:val="105"/>
          <w:sz w:val="24"/>
          <w:szCs w:val="24"/>
        </w:rPr>
        <w:t xml:space="preserve"> </w:t>
      </w:r>
      <w:r w:rsidRPr="002F7F09">
        <w:rPr>
          <w:rFonts w:asciiTheme="majorBidi" w:hAnsiTheme="majorBidi" w:cstheme="majorBidi"/>
          <w:w w:val="105"/>
          <w:sz w:val="24"/>
          <w:szCs w:val="24"/>
        </w:rPr>
        <w:t>Komunitas</w:t>
      </w:r>
    </w:p>
    <w:p w:rsidR="00230FFD" w:rsidRPr="006C6D27" w:rsidRDefault="00230FFD" w:rsidP="00152074">
      <w:pPr>
        <w:pStyle w:val="ListParagraph"/>
        <w:numPr>
          <w:ilvl w:val="0"/>
          <w:numId w:val="17"/>
        </w:numPr>
        <w:tabs>
          <w:tab w:val="left" w:pos="1950"/>
          <w:tab w:val="left" w:pos="7371"/>
        </w:tabs>
        <w:spacing w:before="7"/>
        <w:ind w:right="567" w:hanging="338"/>
        <w:jc w:val="both"/>
        <w:rPr>
          <w:rFonts w:asciiTheme="majorBidi" w:hAnsiTheme="majorBidi" w:cstheme="majorBidi"/>
          <w:sz w:val="24"/>
          <w:szCs w:val="24"/>
        </w:rPr>
      </w:pPr>
      <w:r w:rsidRPr="002F7F09">
        <w:rPr>
          <w:rFonts w:asciiTheme="majorBidi" w:hAnsiTheme="majorBidi" w:cstheme="majorBidi"/>
          <w:w w:val="105"/>
          <w:sz w:val="24"/>
          <w:szCs w:val="24"/>
        </w:rPr>
        <w:t>Jaminan</w:t>
      </w:r>
      <w:r w:rsidRPr="002F7F09">
        <w:rPr>
          <w:rFonts w:asciiTheme="majorBidi" w:hAnsiTheme="majorBidi" w:cstheme="majorBidi"/>
          <w:spacing w:val="-3"/>
          <w:w w:val="105"/>
          <w:sz w:val="24"/>
          <w:szCs w:val="24"/>
        </w:rPr>
        <w:t xml:space="preserve"> </w:t>
      </w:r>
      <w:r w:rsidRPr="002F7F09">
        <w:rPr>
          <w:rFonts w:asciiTheme="majorBidi" w:hAnsiTheme="majorBidi" w:cstheme="majorBidi"/>
          <w:w w:val="105"/>
          <w:sz w:val="24"/>
          <w:szCs w:val="24"/>
        </w:rPr>
        <w:t>Pembiayaan</w:t>
      </w:r>
    </w:p>
    <w:p w:rsidR="001E6475" w:rsidRPr="00483BE4" w:rsidRDefault="00230FFD" w:rsidP="00152074">
      <w:pPr>
        <w:pStyle w:val="ListParagraph"/>
        <w:numPr>
          <w:ilvl w:val="0"/>
          <w:numId w:val="17"/>
        </w:numPr>
        <w:tabs>
          <w:tab w:val="left" w:pos="1950"/>
          <w:tab w:val="left" w:pos="7371"/>
        </w:tabs>
        <w:spacing w:before="7" w:after="240"/>
        <w:ind w:right="567" w:hanging="338"/>
        <w:jc w:val="both"/>
        <w:rPr>
          <w:rFonts w:asciiTheme="majorBidi" w:hAnsiTheme="majorBidi" w:cstheme="majorBidi"/>
          <w:sz w:val="24"/>
          <w:szCs w:val="24"/>
        </w:rPr>
      </w:pPr>
      <w:r w:rsidRPr="006C6D27">
        <w:rPr>
          <w:rFonts w:asciiTheme="majorBidi" w:hAnsiTheme="majorBidi" w:cstheme="majorBidi"/>
          <w:sz w:val="24"/>
          <w:szCs w:val="24"/>
        </w:rPr>
        <w:t>Dukungan</w:t>
      </w:r>
      <w:r w:rsidRPr="006C6D27">
        <w:rPr>
          <w:rFonts w:asciiTheme="majorBidi" w:hAnsiTheme="majorBidi" w:cstheme="majorBidi"/>
          <w:spacing w:val="1"/>
          <w:sz w:val="24"/>
          <w:szCs w:val="24"/>
        </w:rPr>
        <w:t xml:space="preserve"> </w:t>
      </w:r>
      <w:r w:rsidRPr="006C6D27">
        <w:rPr>
          <w:rFonts w:asciiTheme="majorBidi" w:hAnsiTheme="majorBidi" w:cstheme="majorBidi"/>
          <w:sz w:val="24"/>
          <w:szCs w:val="24"/>
        </w:rPr>
        <w:t>Institusional</w:t>
      </w:r>
      <w:r>
        <w:rPr>
          <w:rStyle w:val="FootnoteReference"/>
          <w:rFonts w:asciiTheme="majorBidi" w:hAnsiTheme="majorBidi" w:cstheme="majorBidi"/>
          <w:sz w:val="24"/>
          <w:szCs w:val="24"/>
        </w:rPr>
        <w:footnoteReference w:id="36"/>
      </w:r>
    </w:p>
    <w:p w:rsidR="006C6D27" w:rsidRPr="003905B4" w:rsidRDefault="00332308" w:rsidP="00152074">
      <w:pPr>
        <w:pStyle w:val="ListParagraph"/>
        <w:numPr>
          <w:ilvl w:val="0"/>
          <w:numId w:val="21"/>
        </w:numPr>
        <w:tabs>
          <w:tab w:val="left" w:pos="7371"/>
        </w:tabs>
        <w:spacing w:before="2" w:line="480" w:lineRule="auto"/>
        <w:ind w:right="567"/>
        <w:jc w:val="both"/>
        <w:rPr>
          <w:b/>
          <w:sz w:val="24"/>
          <w:szCs w:val="24"/>
        </w:rPr>
      </w:pPr>
      <w:r>
        <w:rPr>
          <w:b/>
          <w:w w:val="105"/>
          <w:sz w:val="24"/>
          <w:szCs w:val="24"/>
        </w:rPr>
        <w:t>Peningkatan Mutu Pendidikan</w:t>
      </w:r>
    </w:p>
    <w:p w:rsidR="00D466AD" w:rsidRDefault="002C537E" w:rsidP="00332308">
      <w:pPr>
        <w:tabs>
          <w:tab w:val="left" w:pos="6237"/>
        </w:tabs>
        <w:spacing w:line="480" w:lineRule="auto"/>
        <w:ind w:firstLine="567"/>
        <w:jc w:val="both"/>
        <w:rPr>
          <w:sz w:val="24"/>
        </w:rPr>
      </w:pPr>
      <w:r>
        <w:rPr>
          <w:sz w:val="24"/>
        </w:rPr>
        <w:t>Pendidikan merupakan faktor utama dalam pembentukan pribadi manusia.</w:t>
      </w:r>
      <w:r w:rsidR="00D466AD">
        <w:rPr>
          <w:sz w:val="24"/>
        </w:rPr>
        <w:t xml:space="preserve"> </w:t>
      </w:r>
      <w:r>
        <w:rPr>
          <w:sz w:val="24"/>
        </w:rPr>
        <w:t xml:space="preserve">Pendidikan sangat berperan dalam membentuk baik atau buruknya pribadi manusia menurut ukuran normatif. Menyadari </w:t>
      </w:r>
      <w:proofErr w:type="gramStart"/>
      <w:r>
        <w:rPr>
          <w:sz w:val="24"/>
        </w:rPr>
        <w:t>akan</w:t>
      </w:r>
      <w:proofErr w:type="gramEnd"/>
      <w:r>
        <w:rPr>
          <w:sz w:val="24"/>
        </w:rPr>
        <w:t xml:space="preserve"> hal tersebut, pemerintah sangat serius menangani bidang pendidikan, sebab dengan sistem pendidikan yang baik </w:t>
      </w:r>
      <w:r>
        <w:rPr>
          <w:sz w:val="24"/>
        </w:rPr>
        <w:lastRenderedPageBreak/>
        <w:t>diharapkan muncul generasi penerus bangsa yang berkualitas dan mampu menyesuaikan diri untuk hidup bermasyarakat, berbangsa dan bernegara.</w:t>
      </w:r>
      <w:r w:rsidR="00D466AD">
        <w:rPr>
          <w:sz w:val="24"/>
        </w:rPr>
        <w:t xml:space="preserve"> </w:t>
      </w:r>
      <w:r>
        <w:rPr>
          <w:sz w:val="24"/>
        </w:rPr>
        <w:t xml:space="preserve">Dengan demikian, untuk mengefektifkan pencapaian tujuan pendidikan tersebut berbagai upaya yang dilakukan. </w:t>
      </w:r>
    </w:p>
    <w:p w:rsidR="002C537E" w:rsidRDefault="002C537E" w:rsidP="00332308">
      <w:pPr>
        <w:tabs>
          <w:tab w:val="left" w:pos="6804"/>
        </w:tabs>
        <w:spacing w:line="480" w:lineRule="auto"/>
        <w:ind w:firstLine="567"/>
        <w:jc w:val="both"/>
        <w:rPr>
          <w:sz w:val="24"/>
        </w:rPr>
      </w:pPr>
      <w:r>
        <w:rPr>
          <w:sz w:val="24"/>
        </w:rPr>
        <w:t xml:space="preserve">Secara nasional kebijakan agar pencapaian tujuan pendidikan nasional tercapai menurut amanat UUD 1945, dimana Negara melalui pemerintah bertanggung jawab dalam upaya mencerdaskan bangsa, adalah dengan </w:t>
      </w:r>
      <w:proofErr w:type="gramStart"/>
      <w:r>
        <w:rPr>
          <w:sz w:val="24"/>
        </w:rPr>
        <w:t>merevisi  UU</w:t>
      </w:r>
      <w:proofErr w:type="gramEnd"/>
      <w:r>
        <w:rPr>
          <w:sz w:val="24"/>
        </w:rPr>
        <w:t xml:space="preserve"> Sistem Pendidikan Nasional No. 2 Tahun 1989. Oleh karena itu, barbagai upaya yang dilakukan ke arah perbaikan mutu pendidikan, dapat dilihat dari rencana strategis yang sedang dilaksanakan saat ini, yaitu sesuai dengan arah kebijakan pembangunan pendidikan untuk kurun waktu sampai dengan tahun 2004, tentang dalam GBHN 1994-2004 meliputi:</w:t>
      </w:r>
    </w:p>
    <w:p w:rsidR="008E4ED0" w:rsidRDefault="002C537E" w:rsidP="00152074">
      <w:pPr>
        <w:widowControl/>
        <w:numPr>
          <w:ilvl w:val="0"/>
          <w:numId w:val="24"/>
        </w:numPr>
        <w:tabs>
          <w:tab w:val="left" w:pos="284"/>
          <w:tab w:val="left" w:pos="567"/>
          <w:tab w:val="left" w:pos="6946"/>
        </w:tabs>
        <w:autoSpaceDE/>
        <w:autoSpaceDN/>
        <w:spacing w:line="480" w:lineRule="auto"/>
        <w:ind w:left="567" w:hanging="283"/>
        <w:jc w:val="both"/>
        <w:rPr>
          <w:sz w:val="24"/>
        </w:rPr>
      </w:pPr>
      <w:r>
        <w:rPr>
          <w:sz w:val="24"/>
        </w:rPr>
        <w:t>Mengupayakan perluasan dan pemerataan kesempatan memperoleh pendidikan yang bermutu tinggi bagi seluruh rakyat Indonesia menuju terciptanya manusia Indonesia berkualitas tinggi dengan peningkatan anggaran pendidikan secara berarti;</w:t>
      </w:r>
    </w:p>
    <w:p w:rsidR="008E4ED0" w:rsidRDefault="002C537E" w:rsidP="00152074">
      <w:pPr>
        <w:widowControl/>
        <w:numPr>
          <w:ilvl w:val="0"/>
          <w:numId w:val="24"/>
        </w:numPr>
        <w:tabs>
          <w:tab w:val="left" w:pos="284"/>
          <w:tab w:val="left" w:pos="567"/>
          <w:tab w:val="left" w:pos="7088"/>
        </w:tabs>
        <w:autoSpaceDE/>
        <w:autoSpaceDN/>
        <w:spacing w:line="480" w:lineRule="auto"/>
        <w:ind w:left="567" w:hanging="283"/>
        <w:jc w:val="both"/>
        <w:rPr>
          <w:sz w:val="24"/>
        </w:rPr>
      </w:pPr>
      <w:r w:rsidRPr="008E4ED0">
        <w:rPr>
          <w:sz w:val="24"/>
        </w:rPr>
        <w:t xml:space="preserve">Meningkatkan kemampuan akademik dan profesinal serta meningkatkan jaminan kesejahteraan tenaga kependidikan sehingga tenaga pendidik mampu berfungsi secara optimal, terutama dalam peningkatan pendidikan watak dan budi pekerti agar dapat mengembalikan wibawa </w:t>
      </w:r>
      <w:r w:rsidR="00D466AD" w:rsidRPr="008E4ED0">
        <w:rPr>
          <w:sz w:val="24"/>
        </w:rPr>
        <w:t>lembaga dan tenaga kependidikan</w:t>
      </w:r>
      <w:bookmarkStart w:id="5" w:name="page20"/>
      <w:bookmarkEnd w:id="5"/>
      <w:r w:rsidR="00D466AD" w:rsidRPr="008E4ED0">
        <w:rPr>
          <w:sz w:val="24"/>
        </w:rPr>
        <w:t>.</w:t>
      </w:r>
    </w:p>
    <w:p w:rsidR="008E4ED0" w:rsidRDefault="002C537E" w:rsidP="00152074">
      <w:pPr>
        <w:widowControl/>
        <w:numPr>
          <w:ilvl w:val="0"/>
          <w:numId w:val="24"/>
        </w:numPr>
        <w:tabs>
          <w:tab w:val="left" w:pos="284"/>
          <w:tab w:val="left" w:pos="567"/>
          <w:tab w:val="left" w:pos="6946"/>
        </w:tabs>
        <w:autoSpaceDE/>
        <w:autoSpaceDN/>
        <w:spacing w:line="480" w:lineRule="auto"/>
        <w:ind w:left="567" w:hanging="283"/>
        <w:jc w:val="both"/>
        <w:rPr>
          <w:sz w:val="24"/>
        </w:rPr>
      </w:pPr>
      <w:r w:rsidRPr="008E4ED0">
        <w:rPr>
          <w:sz w:val="24"/>
        </w:rPr>
        <w:t xml:space="preserve">Melakukan pembaharuan sistem pendidikan termaksud pembaruan kurikulum, berupa diversifikasi kurikulum untuk melayani kebaragaman </w:t>
      </w:r>
      <w:r w:rsidRPr="008E4ED0">
        <w:rPr>
          <w:sz w:val="24"/>
        </w:rPr>
        <w:lastRenderedPageBreak/>
        <w:t>peserta didik, penyusunan kurikulum yang bersifat nasional dan lokal sesuai denga kepentingan setempat, serta diversifikasi jenis pendidikan secara profesinal;</w:t>
      </w:r>
    </w:p>
    <w:p w:rsidR="008E4ED0" w:rsidRDefault="002C537E" w:rsidP="00152074">
      <w:pPr>
        <w:widowControl/>
        <w:numPr>
          <w:ilvl w:val="0"/>
          <w:numId w:val="24"/>
        </w:numPr>
        <w:tabs>
          <w:tab w:val="left" w:pos="284"/>
          <w:tab w:val="left" w:pos="567"/>
          <w:tab w:val="left" w:pos="6946"/>
        </w:tabs>
        <w:autoSpaceDE/>
        <w:autoSpaceDN/>
        <w:spacing w:line="480" w:lineRule="auto"/>
        <w:ind w:left="567" w:hanging="283"/>
        <w:jc w:val="both"/>
        <w:rPr>
          <w:sz w:val="24"/>
        </w:rPr>
      </w:pPr>
      <w:r w:rsidRPr="008E4ED0">
        <w:rPr>
          <w:sz w:val="24"/>
        </w:rPr>
        <w:t>Memberdayakan lembaga pendidikan baik sekolah maupun luar sekolah sebagai psan pembudayaan nilai, sikap, dan kemampuan, serta meningkatkan partisipasi keluarga dan masyarakat yang didukung oleh sarana dan prasarana memadai.</w:t>
      </w:r>
    </w:p>
    <w:p w:rsidR="008E4ED0" w:rsidRDefault="002C537E" w:rsidP="00152074">
      <w:pPr>
        <w:widowControl/>
        <w:numPr>
          <w:ilvl w:val="0"/>
          <w:numId w:val="24"/>
        </w:numPr>
        <w:tabs>
          <w:tab w:val="left" w:pos="284"/>
          <w:tab w:val="left" w:pos="567"/>
          <w:tab w:val="left" w:pos="6804"/>
        </w:tabs>
        <w:autoSpaceDE/>
        <w:autoSpaceDN/>
        <w:spacing w:line="480" w:lineRule="auto"/>
        <w:ind w:left="567" w:hanging="283"/>
        <w:jc w:val="both"/>
        <w:rPr>
          <w:sz w:val="24"/>
        </w:rPr>
      </w:pPr>
      <w:r w:rsidRPr="008E4ED0">
        <w:rPr>
          <w:sz w:val="24"/>
        </w:rPr>
        <w:t>Melakukan pembaruan dan pemantapan sistem pendidikan nasional berdasarkan prinsip desentralisasi, otonomi keilmuan dan manjemen.</w:t>
      </w:r>
    </w:p>
    <w:p w:rsidR="008E4ED0" w:rsidRDefault="002C537E" w:rsidP="00152074">
      <w:pPr>
        <w:widowControl/>
        <w:numPr>
          <w:ilvl w:val="0"/>
          <w:numId w:val="24"/>
        </w:numPr>
        <w:tabs>
          <w:tab w:val="left" w:pos="284"/>
          <w:tab w:val="left" w:pos="567"/>
          <w:tab w:val="left" w:pos="6804"/>
        </w:tabs>
        <w:autoSpaceDE/>
        <w:autoSpaceDN/>
        <w:spacing w:line="480" w:lineRule="auto"/>
        <w:ind w:left="567" w:hanging="283"/>
        <w:jc w:val="both"/>
        <w:rPr>
          <w:sz w:val="24"/>
        </w:rPr>
      </w:pPr>
      <w:r w:rsidRPr="008E4ED0">
        <w:rPr>
          <w:sz w:val="24"/>
        </w:rPr>
        <w:t>Meningkatkan kualitas lemdik yang diselenggarakan oleh masyarakat maupun pemerintah untuk memantapkan sistem pendidikan yang efektif dan efisien dalam menghadapi perkembangan ilmu pengetahuan, teknologi, dan seni.</w:t>
      </w:r>
    </w:p>
    <w:p w:rsidR="008E4ED0" w:rsidRDefault="002C537E" w:rsidP="00152074">
      <w:pPr>
        <w:widowControl/>
        <w:numPr>
          <w:ilvl w:val="0"/>
          <w:numId w:val="24"/>
        </w:numPr>
        <w:tabs>
          <w:tab w:val="left" w:pos="284"/>
          <w:tab w:val="left" w:pos="567"/>
          <w:tab w:val="left" w:pos="6521"/>
        </w:tabs>
        <w:autoSpaceDE/>
        <w:autoSpaceDN/>
        <w:spacing w:line="480" w:lineRule="auto"/>
        <w:ind w:left="567" w:hanging="283"/>
        <w:jc w:val="both"/>
        <w:rPr>
          <w:sz w:val="24"/>
        </w:rPr>
      </w:pPr>
      <w:r w:rsidRPr="008E4ED0">
        <w:rPr>
          <w:sz w:val="24"/>
        </w:rPr>
        <w:t>Mengembangkan kualitas SDM sedini mungkin secara terarah/ terpadu/ menyeluruh melalui berbagai upaya proaktik dan reaktif oleh seluruh komponen bangsa secara secra optimal disertai dengan hak dan dukungan dan lindungan sesuai potensinya.</w:t>
      </w:r>
    </w:p>
    <w:p w:rsidR="002C537E" w:rsidRPr="008E4ED0" w:rsidRDefault="002C537E" w:rsidP="00152074">
      <w:pPr>
        <w:widowControl/>
        <w:numPr>
          <w:ilvl w:val="0"/>
          <w:numId w:val="24"/>
        </w:numPr>
        <w:tabs>
          <w:tab w:val="left" w:pos="284"/>
          <w:tab w:val="left" w:pos="567"/>
          <w:tab w:val="left" w:pos="6946"/>
        </w:tabs>
        <w:autoSpaceDE/>
        <w:autoSpaceDN/>
        <w:spacing w:line="480" w:lineRule="auto"/>
        <w:ind w:left="567" w:hanging="283"/>
        <w:jc w:val="both"/>
        <w:rPr>
          <w:sz w:val="24"/>
        </w:rPr>
      </w:pPr>
      <w:r w:rsidRPr="008E4ED0">
        <w:rPr>
          <w:sz w:val="24"/>
        </w:rPr>
        <w:t>Meningkatkan penguasaan, pengambangan dan pemanfaatan ilmu pengetahuanan teknologi, termaksud teknologi bangsa sendiri dalam dunia usaha, terutama usaha kecil, menengah dan koperasi guna meningkatkan daya saing produk y</w:t>
      </w:r>
      <w:r w:rsidR="00D466AD" w:rsidRPr="008E4ED0">
        <w:rPr>
          <w:sz w:val="24"/>
        </w:rPr>
        <w:t>ang berbasis sumber daya lokal.</w:t>
      </w:r>
      <w:r w:rsidR="00D466AD">
        <w:rPr>
          <w:rStyle w:val="FootnoteReference"/>
          <w:sz w:val="24"/>
        </w:rPr>
        <w:footnoteReference w:id="37"/>
      </w:r>
    </w:p>
    <w:p w:rsidR="00054397" w:rsidRDefault="00054397" w:rsidP="00864539">
      <w:pPr>
        <w:tabs>
          <w:tab w:val="left" w:pos="567"/>
          <w:tab w:val="left" w:pos="2900"/>
          <w:tab w:val="left" w:pos="3420"/>
          <w:tab w:val="left" w:pos="4220"/>
          <w:tab w:val="left" w:pos="5160"/>
          <w:tab w:val="left" w:pos="5780"/>
          <w:tab w:val="left" w:pos="7320"/>
          <w:tab w:val="left" w:pos="8340"/>
        </w:tabs>
        <w:spacing w:line="480" w:lineRule="auto"/>
        <w:jc w:val="both"/>
        <w:rPr>
          <w:sz w:val="24"/>
        </w:rPr>
      </w:pPr>
      <w:r>
        <w:rPr>
          <w:sz w:val="24"/>
        </w:rPr>
        <w:tab/>
      </w:r>
      <w:r w:rsidR="00D466AD">
        <w:rPr>
          <w:sz w:val="24"/>
        </w:rPr>
        <w:t>Oleh karena itu, sangat penting bagi pembangunan nasional</w:t>
      </w:r>
      <w:r w:rsidR="00D466AD">
        <w:t xml:space="preserve"> </w:t>
      </w:r>
      <w:r w:rsidR="00D466AD">
        <w:rPr>
          <w:sz w:val="23"/>
        </w:rPr>
        <w:t xml:space="preserve">untuk </w:t>
      </w:r>
      <w:r w:rsidR="00D466AD">
        <w:rPr>
          <w:sz w:val="24"/>
        </w:rPr>
        <w:lastRenderedPageBreak/>
        <w:t>memfokuskan peningkatan mutu pendidikan. Pendidikan yang bermutu</w:t>
      </w:r>
      <w:r w:rsidR="00D466AD">
        <w:t xml:space="preserve"> </w:t>
      </w:r>
      <w:proofErr w:type="gramStart"/>
      <w:r w:rsidR="00D466AD">
        <w:rPr>
          <w:sz w:val="23"/>
        </w:rPr>
        <w:t>akan</w:t>
      </w:r>
      <w:proofErr w:type="gramEnd"/>
      <w:r w:rsidR="00D466AD">
        <w:rPr>
          <w:sz w:val="23"/>
        </w:rPr>
        <w:t xml:space="preserve"> </w:t>
      </w:r>
      <w:r w:rsidR="00D466AD">
        <w:rPr>
          <w:sz w:val="24"/>
        </w:rPr>
        <w:t xml:space="preserve">diperoleh pada sekolah yang bermutu, dan sekolah yang bermutu akan menghasilkan SDM yang bermutu pula. </w:t>
      </w:r>
    </w:p>
    <w:p w:rsidR="003D259D" w:rsidRDefault="00054397" w:rsidP="00864539">
      <w:pPr>
        <w:tabs>
          <w:tab w:val="left" w:pos="567"/>
          <w:tab w:val="left" w:pos="2900"/>
          <w:tab w:val="left" w:pos="3420"/>
          <w:tab w:val="left" w:pos="4220"/>
          <w:tab w:val="left" w:pos="5160"/>
          <w:tab w:val="left" w:pos="5780"/>
          <w:tab w:val="left" w:pos="7320"/>
          <w:tab w:val="left" w:pos="8340"/>
        </w:tabs>
        <w:spacing w:line="480" w:lineRule="auto"/>
        <w:jc w:val="both"/>
        <w:rPr>
          <w:sz w:val="24"/>
        </w:rPr>
      </w:pPr>
      <w:r>
        <w:rPr>
          <w:sz w:val="24"/>
        </w:rPr>
        <w:tab/>
      </w:r>
      <w:r w:rsidR="00D466AD">
        <w:rPr>
          <w:sz w:val="24"/>
        </w:rPr>
        <w:t>Ada tiga faktor penyebab rendahnya mutu pendidikan yaitu : 1) kebijakan dan penyelenggaraan pendidikan nasional menggunakan pendekatan</w:t>
      </w:r>
      <w:r w:rsidR="00D466AD">
        <w:t xml:space="preserve"> </w:t>
      </w:r>
      <w:r w:rsidR="00D466AD">
        <w:rPr>
          <w:i/>
          <w:sz w:val="23"/>
        </w:rPr>
        <w:t xml:space="preserve">educational </w:t>
      </w:r>
      <w:r w:rsidR="00D466AD">
        <w:rPr>
          <w:i/>
          <w:sz w:val="24"/>
        </w:rPr>
        <w:t>production function</w:t>
      </w:r>
      <w:r w:rsidR="00D466AD">
        <w:t xml:space="preserve"> </w:t>
      </w:r>
      <w:r w:rsidR="00D466AD">
        <w:rPr>
          <w:sz w:val="24"/>
        </w:rPr>
        <w:t>atau input-input analisis yang tidak</w:t>
      </w:r>
      <w:r w:rsidR="00D466AD">
        <w:t xml:space="preserve"> </w:t>
      </w:r>
      <w:r w:rsidR="00D466AD">
        <w:rPr>
          <w:i/>
          <w:sz w:val="23"/>
        </w:rPr>
        <w:t>consisten</w:t>
      </w:r>
      <w:r w:rsidR="00D466AD">
        <w:rPr>
          <w:sz w:val="23"/>
        </w:rPr>
        <w:t xml:space="preserve">; </w:t>
      </w:r>
      <w:r w:rsidR="00D466AD">
        <w:rPr>
          <w:sz w:val="24"/>
        </w:rPr>
        <w:t>2) penyelenggaraan pendidikan dilakukan secara</w:t>
      </w:r>
      <w:r w:rsidR="00D466AD">
        <w:t xml:space="preserve"> </w:t>
      </w:r>
      <w:r w:rsidR="00D466AD">
        <w:rPr>
          <w:i/>
          <w:sz w:val="24"/>
        </w:rPr>
        <w:t>sentralistik</w:t>
      </w:r>
      <w:r w:rsidR="00D466AD">
        <w:rPr>
          <w:sz w:val="24"/>
        </w:rPr>
        <w:t>;</w:t>
      </w:r>
      <w:r w:rsidR="00D466AD">
        <w:t xml:space="preserve"> </w:t>
      </w:r>
      <w:r w:rsidR="00D466AD">
        <w:rPr>
          <w:sz w:val="24"/>
        </w:rPr>
        <w:t>3) peran</w:t>
      </w:r>
      <w:r w:rsidR="00D466AD">
        <w:t xml:space="preserve"> </w:t>
      </w:r>
      <w:r w:rsidR="00D466AD">
        <w:rPr>
          <w:sz w:val="23"/>
        </w:rPr>
        <w:t>serta</w:t>
      </w:r>
      <w:r w:rsidR="003D259D">
        <w:rPr>
          <w:sz w:val="24"/>
        </w:rPr>
        <w:t xml:space="preserve"> masyarakat khususnya orang tua siswa dalam penyelenggaraan pendidikan sangat minim.</w:t>
      </w:r>
    </w:p>
    <w:p w:rsidR="003D259D" w:rsidRDefault="00C37544" w:rsidP="00864539">
      <w:pPr>
        <w:tabs>
          <w:tab w:val="left" w:pos="567"/>
          <w:tab w:val="left" w:pos="2900"/>
          <w:tab w:val="left" w:pos="3420"/>
          <w:tab w:val="left" w:pos="4220"/>
          <w:tab w:val="left" w:pos="5160"/>
          <w:tab w:val="left" w:pos="5780"/>
          <w:tab w:val="left" w:pos="7320"/>
          <w:tab w:val="left" w:pos="8340"/>
        </w:tabs>
        <w:spacing w:line="480" w:lineRule="auto"/>
        <w:jc w:val="both"/>
        <w:rPr>
          <w:sz w:val="24"/>
        </w:rPr>
      </w:pPr>
      <w:r>
        <w:rPr>
          <w:noProof/>
          <w:sz w:val="24"/>
        </w:rPr>
        <w:drawing>
          <wp:anchor distT="0" distB="0" distL="114300" distR="114300" simplePos="0" relativeHeight="251709440" behindDoc="0" locked="0" layoutInCell="1" allowOverlap="1" wp14:anchorId="7CEBA0C7" wp14:editId="7683F783">
            <wp:simplePos x="0" y="0"/>
            <wp:positionH relativeFrom="column">
              <wp:posOffset>855345</wp:posOffset>
            </wp:positionH>
            <wp:positionV relativeFrom="paragraph">
              <wp:posOffset>3854450</wp:posOffset>
            </wp:positionV>
            <wp:extent cx="4191000" cy="735330"/>
            <wp:effectExtent l="0" t="0" r="0" b="7620"/>
            <wp:wrapNone/>
            <wp:docPr id="3" name="Picture 3" descr="C:\Users\lenovo\AppData\Local\Microsoft\Windows\INetCache\Content.Word\6_1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enovo\AppData\Local\Microsoft\Windows\INetCache\Content.Word\6_13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91000" cy="73533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9D">
        <w:rPr>
          <w:sz w:val="24"/>
        </w:rPr>
        <w:tab/>
        <w:t>Berdasarkan penyebab tersebut dan dengan adanya era otonomi daerah yang sedang berjalan maka, salah satu kebijakan strategis yang diambil Direktorat Jenderal Pendidikan Dasar dan Menengah dalam meningkatkan mutu pendidikan untuk mengembangkan SDM adalah Manajemen peningkatan mutu berbasis sekolah (school based management) dimana sekolah diberikan kewenangan untuk merencanakan sendiri upaya peningkatan mutu secara keseluruhan. MPMBS ini merupakan sebuah strategi untuk meningkatkan mutu pendidikan dalam pengambilan keputusan penting tentang penyelenggaraan pendidikan secara mandiri. Dalam hal ini, memberikan kesempatan pengendalian lebih besar bagi kepala sekolah, guru, murid dan orang tua atas proses pendidikan di sekolah mereka. Sebagaimana firman Allah dalam Qs. Al-An’am (6): 132.</w:t>
      </w:r>
    </w:p>
    <w:p w:rsidR="003D259D" w:rsidRDefault="003D259D" w:rsidP="00864539">
      <w:pPr>
        <w:tabs>
          <w:tab w:val="left" w:pos="567"/>
          <w:tab w:val="left" w:pos="2900"/>
          <w:tab w:val="left" w:pos="3420"/>
          <w:tab w:val="left" w:pos="4220"/>
          <w:tab w:val="left" w:pos="5160"/>
          <w:tab w:val="left" w:pos="5780"/>
          <w:tab w:val="left" w:pos="7320"/>
          <w:tab w:val="left" w:pos="8340"/>
        </w:tabs>
        <w:spacing w:line="480" w:lineRule="auto"/>
        <w:jc w:val="both"/>
        <w:rPr>
          <w:sz w:val="24"/>
        </w:rPr>
      </w:pPr>
    </w:p>
    <w:p w:rsidR="003D259D" w:rsidRDefault="003D259D" w:rsidP="00864539">
      <w:pPr>
        <w:tabs>
          <w:tab w:val="left" w:pos="567"/>
          <w:tab w:val="left" w:pos="2900"/>
          <w:tab w:val="left" w:pos="3420"/>
          <w:tab w:val="left" w:pos="4220"/>
          <w:tab w:val="left" w:pos="5160"/>
          <w:tab w:val="left" w:pos="5780"/>
          <w:tab w:val="left" w:pos="7320"/>
          <w:tab w:val="left" w:pos="8340"/>
        </w:tabs>
        <w:spacing w:line="480" w:lineRule="auto"/>
        <w:jc w:val="both"/>
        <w:rPr>
          <w:sz w:val="24"/>
        </w:rPr>
      </w:pPr>
    </w:p>
    <w:p w:rsidR="003D259D" w:rsidRDefault="003D259D" w:rsidP="00864539">
      <w:pPr>
        <w:tabs>
          <w:tab w:val="left" w:pos="567"/>
          <w:tab w:val="left" w:pos="2900"/>
          <w:tab w:val="left" w:pos="3420"/>
          <w:tab w:val="left" w:pos="4220"/>
          <w:tab w:val="left" w:pos="5160"/>
          <w:tab w:val="left" w:pos="5780"/>
          <w:tab w:val="left" w:pos="7320"/>
          <w:tab w:val="left" w:pos="8340"/>
        </w:tabs>
        <w:spacing w:line="480" w:lineRule="auto"/>
        <w:jc w:val="both"/>
        <w:rPr>
          <w:sz w:val="24"/>
        </w:rPr>
      </w:pPr>
    </w:p>
    <w:p w:rsidR="003D259D" w:rsidRDefault="003D259D" w:rsidP="00864539">
      <w:pPr>
        <w:spacing w:line="0" w:lineRule="atLeast"/>
        <w:jc w:val="both"/>
        <w:rPr>
          <w:sz w:val="24"/>
        </w:rPr>
      </w:pPr>
      <w:proofErr w:type="gramStart"/>
      <w:r>
        <w:rPr>
          <w:sz w:val="24"/>
        </w:rPr>
        <w:lastRenderedPageBreak/>
        <w:t>Artinya :</w:t>
      </w:r>
      <w:proofErr w:type="gramEnd"/>
    </w:p>
    <w:p w:rsidR="003D259D" w:rsidRDefault="003D259D" w:rsidP="007A39BF">
      <w:pPr>
        <w:tabs>
          <w:tab w:val="left" w:pos="567"/>
          <w:tab w:val="left" w:pos="2900"/>
          <w:tab w:val="left" w:pos="3420"/>
          <w:tab w:val="left" w:pos="4220"/>
          <w:tab w:val="left" w:pos="5160"/>
          <w:tab w:val="left" w:pos="5780"/>
          <w:tab w:val="left" w:pos="7320"/>
          <w:tab w:val="left" w:pos="8340"/>
        </w:tabs>
        <w:ind w:left="567" w:firstLine="567"/>
        <w:jc w:val="both"/>
        <w:rPr>
          <w:i/>
          <w:iCs/>
          <w:sz w:val="24"/>
        </w:rPr>
      </w:pPr>
      <w:r w:rsidRPr="00561231">
        <w:rPr>
          <w:sz w:val="24"/>
        </w:rPr>
        <w:t xml:space="preserve">Dan masing-masing orang memperoleh derajat-derajat (seimbang) dengan </w:t>
      </w:r>
      <w:proofErr w:type="gramStart"/>
      <w:r w:rsidRPr="00561231">
        <w:rPr>
          <w:sz w:val="24"/>
        </w:rPr>
        <w:t>apa</w:t>
      </w:r>
      <w:proofErr w:type="gramEnd"/>
      <w:r w:rsidRPr="00561231">
        <w:rPr>
          <w:sz w:val="24"/>
        </w:rPr>
        <w:t xml:space="preserve"> yang dikerjakannya. </w:t>
      </w:r>
      <w:proofErr w:type="gramStart"/>
      <w:r w:rsidRPr="00561231">
        <w:rPr>
          <w:sz w:val="24"/>
        </w:rPr>
        <w:t>dan</w:t>
      </w:r>
      <w:proofErr w:type="gramEnd"/>
      <w:r w:rsidRPr="00561231">
        <w:rPr>
          <w:sz w:val="24"/>
        </w:rPr>
        <w:t xml:space="preserve"> Tuhanmu tidak lengah dari apa yang mereka kerjakan</w:t>
      </w:r>
      <w:r w:rsidRPr="003D259D">
        <w:rPr>
          <w:i/>
          <w:iCs/>
          <w:sz w:val="24"/>
        </w:rPr>
        <w:t>.</w:t>
      </w:r>
      <w:r>
        <w:rPr>
          <w:rStyle w:val="FootnoteReference"/>
          <w:i/>
          <w:iCs/>
          <w:sz w:val="24"/>
        </w:rPr>
        <w:footnoteReference w:id="38"/>
      </w:r>
    </w:p>
    <w:p w:rsidR="00561231" w:rsidRDefault="00561231" w:rsidP="00561231">
      <w:pPr>
        <w:tabs>
          <w:tab w:val="left" w:pos="567"/>
          <w:tab w:val="left" w:pos="2900"/>
          <w:tab w:val="left" w:pos="3420"/>
          <w:tab w:val="left" w:pos="4220"/>
          <w:tab w:val="left" w:pos="5160"/>
          <w:tab w:val="left" w:pos="5780"/>
          <w:tab w:val="left" w:pos="7320"/>
          <w:tab w:val="left" w:pos="8340"/>
        </w:tabs>
        <w:jc w:val="both"/>
        <w:rPr>
          <w:sz w:val="24"/>
        </w:rPr>
      </w:pPr>
    </w:p>
    <w:p w:rsidR="003629C2" w:rsidRDefault="003D259D" w:rsidP="00864539">
      <w:pPr>
        <w:tabs>
          <w:tab w:val="left" w:pos="567"/>
          <w:tab w:val="left" w:pos="2900"/>
          <w:tab w:val="left" w:pos="3420"/>
          <w:tab w:val="left" w:pos="4220"/>
          <w:tab w:val="left" w:pos="5160"/>
          <w:tab w:val="left" w:pos="5780"/>
          <w:tab w:val="left" w:pos="7320"/>
          <w:tab w:val="left" w:pos="8340"/>
        </w:tabs>
        <w:spacing w:line="480" w:lineRule="auto"/>
        <w:jc w:val="both"/>
        <w:rPr>
          <w:sz w:val="24"/>
        </w:rPr>
      </w:pPr>
      <w:r>
        <w:rPr>
          <w:sz w:val="24"/>
        </w:rPr>
        <w:tab/>
        <w:t xml:space="preserve">Pada ayat ini Allah menjelaskan bahwa masing masing </w:t>
      </w:r>
      <w:proofErr w:type="gramStart"/>
      <w:r>
        <w:rPr>
          <w:sz w:val="24"/>
        </w:rPr>
        <w:t>jin</w:t>
      </w:r>
      <w:proofErr w:type="gramEnd"/>
      <w:r>
        <w:rPr>
          <w:sz w:val="24"/>
        </w:rPr>
        <w:t xml:space="preserve"> dan manusia yang telah sampai kepadanya seruan Rasul, akan mendapat derajat dan tingktan yang sesuai dengan amalan perbuatannya. Yang beriman, yang bertakwa dan mengerjakan amal sholeh, </w:t>
      </w:r>
      <w:proofErr w:type="gramStart"/>
      <w:r>
        <w:rPr>
          <w:sz w:val="24"/>
        </w:rPr>
        <w:t>akan</w:t>
      </w:r>
      <w:proofErr w:type="gramEnd"/>
      <w:r>
        <w:rPr>
          <w:sz w:val="24"/>
        </w:rPr>
        <w:t xml:space="preserve"> mendapat derajat yang dicapai oleh Nabi-nabi siddiqin, syuhada dan shalihin. Dalam pendekatan ini, tanggung jawab pengambilan keputusan tertentu mengenai anggaran, karyawan, dan kurikulum diletakkan di tingkat sekolah dan bukan di tingkat daerah apalagi pusat. Melalui keterlibatan guru, orang tua, dan anggota masyarakat lainnya dalam keputusan-keputusan penting itu, MBS dipandang dapat menciptakan lingkungan belajar yang efektif bagi para murid.</w:t>
      </w:r>
      <w:r>
        <w:rPr>
          <w:rStyle w:val="FootnoteReference"/>
          <w:sz w:val="24"/>
        </w:rPr>
        <w:footnoteReference w:id="39"/>
      </w:r>
    </w:p>
    <w:p w:rsidR="003629C2" w:rsidRDefault="003629C2" w:rsidP="00864539">
      <w:pPr>
        <w:tabs>
          <w:tab w:val="left" w:pos="567"/>
          <w:tab w:val="left" w:pos="2900"/>
          <w:tab w:val="left" w:pos="3420"/>
          <w:tab w:val="left" w:pos="4220"/>
          <w:tab w:val="left" w:pos="5160"/>
          <w:tab w:val="left" w:pos="5780"/>
          <w:tab w:val="left" w:pos="7320"/>
          <w:tab w:val="left" w:pos="8340"/>
        </w:tabs>
        <w:spacing w:line="480" w:lineRule="auto"/>
        <w:jc w:val="both"/>
        <w:rPr>
          <w:sz w:val="24"/>
        </w:rPr>
      </w:pPr>
      <w:r>
        <w:rPr>
          <w:sz w:val="24"/>
        </w:rPr>
        <w:tab/>
        <w:t>Konsep manajemen peningkatan mutu berbasis sekolah ini ditulis dengan tujuan;</w:t>
      </w:r>
    </w:p>
    <w:p w:rsidR="007A39BF" w:rsidRDefault="003629C2" w:rsidP="00152074">
      <w:pPr>
        <w:widowControl/>
        <w:numPr>
          <w:ilvl w:val="0"/>
          <w:numId w:val="25"/>
        </w:numPr>
        <w:autoSpaceDE/>
        <w:autoSpaceDN/>
        <w:spacing w:line="480" w:lineRule="auto"/>
        <w:ind w:left="851" w:hanging="283"/>
        <w:jc w:val="both"/>
        <w:rPr>
          <w:sz w:val="24"/>
        </w:rPr>
      </w:pPr>
      <w:r>
        <w:rPr>
          <w:sz w:val="24"/>
        </w:rPr>
        <w:t>Mensosialisasikan konsep dasar manajemen peningkatan mutu berbasis sekolah khususnya kepada masyarakat.</w:t>
      </w:r>
    </w:p>
    <w:p w:rsidR="007A39BF" w:rsidRDefault="003629C2" w:rsidP="00152074">
      <w:pPr>
        <w:widowControl/>
        <w:numPr>
          <w:ilvl w:val="0"/>
          <w:numId w:val="25"/>
        </w:numPr>
        <w:autoSpaceDE/>
        <w:autoSpaceDN/>
        <w:spacing w:line="480" w:lineRule="auto"/>
        <w:ind w:left="851" w:hanging="283"/>
        <w:jc w:val="both"/>
        <w:rPr>
          <w:sz w:val="24"/>
        </w:rPr>
      </w:pPr>
      <w:r w:rsidRPr="007A39BF">
        <w:rPr>
          <w:sz w:val="24"/>
        </w:rPr>
        <w:t>Memperoleh masukan agar konsep manajemen ini dapat diimplentasikan dengan mudah dan sesuai dengan kondisi lingkungan Indonesia yang memiliki keragaman kultural, sosiol, ekonomi masyarakat dan kompleksitas geografisnya.</w:t>
      </w:r>
    </w:p>
    <w:p w:rsidR="007A39BF" w:rsidRDefault="003629C2" w:rsidP="00152074">
      <w:pPr>
        <w:widowControl/>
        <w:numPr>
          <w:ilvl w:val="0"/>
          <w:numId w:val="25"/>
        </w:numPr>
        <w:autoSpaceDE/>
        <w:autoSpaceDN/>
        <w:spacing w:line="480" w:lineRule="auto"/>
        <w:ind w:left="851" w:hanging="283"/>
        <w:jc w:val="both"/>
        <w:rPr>
          <w:sz w:val="24"/>
        </w:rPr>
      </w:pPr>
      <w:r w:rsidRPr="007A39BF">
        <w:rPr>
          <w:sz w:val="24"/>
        </w:rPr>
        <w:lastRenderedPageBreak/>
        <w:t>Menambah wawasan pengetahuan masyarakat khususnya masyarakat sekolah dan individu yang peduli terhadap pendidikan, khususnya peningkatan mutu pendidikan.</w:t>
      </w:r>
    </w:p>
    <w:p w:rsidR="007A39BF" w:rsidRDefault="003629C2" w:rsidP="00152074">
      <w:pPr>
        <w:widowControl/>
        <w:numPr>
          <w:ilvl w:val="0"/>
          <w:numId w:val="25"/>
        </w:numPr>
        <w:autoSpaceDE/>
        <w:autoSpaceDN/>
        <w:spacing w:line="480" w:lineRule="auto"/>
        <w:ind w:left="851" w:hanging="283"/>
        <w:jc w:val="both"/>
        <w:rPr>
          <w:sz w:val="24"/>
        </w:rPr>
      </w:pPr>
      <w:r w:rsidRPr="007A39BF">
        <w:rPr>
          <w:sz w:val="24"/>
        </w:rPr>
        <w:t>Memotivasi masyarakat sekolah untuk terlibat dan berpikir mengenai peningkatan mutu pendidikan/pada sekolah masing - masing.</w:t>
      </w:r>
    </w:p>
    <w:p w:rsidR="007A39BF" w:rsidRDefault="003629C2" w:rsidP="00152074">
      <w:pPr>
        <w:widowControl/>
        <w:numPr>
          <w:ilvl w:val="0"/>
          <w:numId w:val="25"/>
        </w:numPr>
        <w:autoSpaceDE/>
        <w:autoSpaceDN/>
        <w:spacing w:line="480" w:lineRule="auto"/>
        <w:ind w:left="851" w:hanging="283"/>
        <w:jc w:val="both"/>
        <w:rPr>
          <w:sz w:val="24"/>
        </w:rPr>
      </w:pPr>
      <w:r w:rsidRPr="007A39BF">
        <w:rPr>
          <w:sz w:val="24"/>
        </w:rPr>
        <w:t>Menggalang kesadaran masyarakat sekolah untuk ikut serta secara aktif dan dinamis dalam mensukseskan peningkatan mutu pendidikan.</w:t>
      </w:r>
    </w:p>
    <w:p w:rsidR="007A39BF" w:rsidRDefault="003629C2" w:rsidP="00152074">
      <w:pPr>
        <w:widowControl/>
        <w:numPr>
          <w:ilvl w:val="0"/>
          <w:numId w:val="25"/>
        </w:numPr>
        <w:autoSpaceDE/>
        <w:autoSpaceDN/>
        <w:spacing w:line="480" w:lineRule="auto"/>
        <w:ind w:left="851" w:hanging="283"/>
        <w:jc w:val="both"/>
        <w:rPr>
          <w:sz w:val="24"/>
        </w:rPr>
      </w:pPr>
      <w:r w:rsidRPr="007A39BF">
        <w:rPr>
          <w:sz w:val="24"/>
        </w:rPr>
        <w:t>Memotivasi timbulnya pemikiran- pemikiran baru dalam mensukseskan pembangunan pendidikan dari individu dan masyarakat sekolah yang berada di garis paling depan dalam proses pembangunan tersebut.</w:t>
      </w:r>
    </w:p>
    <w:p w:rsidR="007A39BF" w:rsidRDefault="003629C2" w:rsidP="00152074">
      <w:pPr>
        <w:widowControl/>
        <w:numPr>
          <w:ilvl w:val="0"/>
          <w:numId w:val="25"/>
        </w:numPr>
        <w:autoSpaceDE/>
        <w:autoSpaceDN/>
        <w:spacing w:line="480" w:lineRule="auto"/>
        <w:ind w:left="851" w:hanging="283"/>
        <w:jc w:val="both"/>
        <w:rPr>
          <w:sz w:val="24"/>
        </w:rPr>
      </w:pPr>
      <w:r w:rsidRPr="007A39BF">
        <w:rPr>
          <w:sz w:val="24"/>
        </w:rPr>
        <w:t>Menggalang kesadaran bahwa peningkatan mutu pendidikan merupakan tanggung jawab semua komponen masyarakat, dengan fokus peningkatan mutu yang berkelanjutan (terus menerus) pada tataran sekolah.</w:t>
      </w:r>
    </w:p>
    <w:p w:rsidR="003629C2" w:rsidRPr="007A39BF" w:rsidRDefault="003629C2" w:rsidP="00152074">
      <w:pPr>
        <w:widowControl/>
        <w:numPr>
          <w:ilvl w:val="0"/>
          <w:numId w:val="25"/>
        </w:numPr>
        <w:autoSpaceDE/>
        <w:autoSpaceDN/>
        <w:spacing w:line="480" w:lineRule="auto"/>
        <w:ind w:left="851" w:hanging="283"/>
        <w:jc w:val="both"/>
        <w:rPr>
          <w:sz w:val="24"/>
        </w:rPr>
      </w:pPr>
      <w:r w:rsidRPr="007A39BF">
        <w:rPr>
          <w:sz w:val="24"/>
        </w:rPr>
        <w:t xml:space="preserve">Mempertajam wawasan bahwa mutu pendidikan pada tiap sekolah harus dirumuskan dengan jelas dan dengan target mutu yang harus dicapai setiap tahun. 5 tahun, </w:t>
      </w:r>
      <w:proofErr w:type="gramStart"/>
      <w:r w:rsidRPr="007A39BF">
        <w:rPr>
          <w:sz w:val="24"/>
        </w:rPr>
        <w:t>dst</w:t>
      </w:r>
      <w:proofErr w:type="gramEnd"/>
      <w:r w:rsidRPr="007A39BF">
        <w:rPr>
          <w:sz w:val="24"/>
        </w:rPr>
        <w:t>, sehingga tercapai misi sekolah kedepan.</w:t>
      </w:r>
      <w:r>
        <w:rPr>
          <w:rStyle w:val="FootnoteReference"/>
          <w:sz w:val="24"/>
        </w:rPr>
        <w:footnoteReference w:id="40"/>
      </w:r>
    </w:p>
    <w:p w:rsidR="003629C2" w:rsidRDefault="003629C2" w:rsidP="00A73C7C">
      <w:pPr>
        <w:spacing w:before="120" w:line="480" w:lineRule="auto"/>
        <w:ind w:right="126" w:firstLine="567"/>
        <w:jc w:val="both"/>
        <w:rPr>
          <w:sz w:val="24"/>
        </w:rPr>
      </w:pPr>
      <w:r>
        <w:rPr>
          <w:sz w:val="24"/>
        </w:rPr>
        <w:t>Beberapa indikator yang menunjukkan karakter dari konsep manajemen ini antara lain sebagai berikut;</w:t>
      </w:r>
      <w:r w:rsidR="00A73C7C">
        <w:rPr>
          <w:rStyle w:val="FootnoteReference"/>
          <w:sz w:val="24"/>
        </w:rPr>
        <w:footnoteReference w:id="41"/>
      </w:r>
    </w:p>
    <w:p w:rsidR="00E6588B" w:rsidRDefault="003629C2" w:rsidP="00152074">
      <w:pPr>
        <w:widowControl/>
        <w:numPr>
          <w:ilvl w:val="0"/>
          <w:numId w:val="26"/>
        </w:numPr>
        <w:tabs>
          <w:tab w:val="left" w:pos="1418"/>
        </w:tabs>
        <w:autoSpaceDE/>
        <w:autoSpaceDN/>
        <w:spacing w:line="0" w:lineRule="atLeast"/>
        <w:ind w:left="993" w:hanging="358"/>
        <w:jc w:val="both"/>
        <w:rPr>
          <w:sz w:val="24"/>
        </w:rPr>
      </w:pPr>
      <w:r>
        <w:rPr>
          <w:sz w:val="24"/>
        </w:rPr>
        <w:t>Lingkungan sekolah yang aman dan tertib,</w:t>
      </w:r>
    </w:p>
    <w:p w:rsidR="00E6588B" w:rsidRDefault="003629C2" w:rsidP="00152074">
      <w:pPr>
        <w:widowControl/>
        <w:numPr>
          <w:ilvl w:val="0"/>
          <w:numId w:val="26"/>
        </w:numPr>
        <w:tabs>
          <w:tab w:val="left" w:pos="1418"/>
        </w:tabs>
        <w:autoSpaceDE/>
        <w:autoSpaceDN/>
        <w:spacing w:line="0" w:lineRule="atLeast"/>
        <w:ind w:left="993" w:hanging="358"/>
        <w:jc w:val="both"/>
        <w:rPr>
          <w:sz w:val="24"/>
        </w:rPr>
      </w:pPr>
      <w:r w:rsidRPr="00E6588B">
        <w:rPr>
          <w:sz w:val="24"/>
        </w:rPr>
        <w:t>Sekolah memilki misi dan target mutu yang ingin dicapai,</w:t>
      </w:r>
    </w:p>
    <w:p w:rsidR="00E6588B" w:rsidRDefault="003629C2" w:rsidP="00152074">
      <w:pPr>
        <w:widowControl/>
        <w:numPr>
          <w:ilvl w:val="0"/>
          <w:numId w:val="26"/>
        </w:numPr>
        <w:tabs>
          <w:tab w:val="left" w:pos="1418"/>
        </w:tabs>
        <w:autoSpaceDE/>
        <w:autoSpaceDN/>
        <w:spacing w:line="0" w:lineRule="atLeast"/>
        <w:ind w:left="993" w:hanging="358"/>
        <w:jc w:val="both"/>
        <w:rPr>
          <w:sz w:val="24"/>
        </w:rPr>
      </w:pPr>
      <w:r w:rsidRPr="00E6588B">
        <w:rPr>
          <w:sz w:val="24"/>
        </w:rPr>
        <w:t>Sekolah memiliki kepemimpinan yang kuat,</w:t>
      </w:r>
    </w:p>
    <w:p w:rsidR="00E6588B" w:rsidRDefault="003629C2" w:rsidP="00152074">
      <w:pPr>
        <w:widowControl/>
        <w:numPr>
          <w:ilvl w:val="0"/>
          <w:numId w:val="26"/>
        </w:numPr>
        <w:tabs>
          <w:tab w:val="left" w:pos="1418"/>
        </w:tabs>
        <w:autoSpaceDE/>
        <w:autoSpaceDN/>
        <w:spacing w:line="0" w:lineRule="atLeast"/>
        <w:ind w:left="993" w:hanging="358"/>
        <w:jc w:val="both"/>
        <w:rPr>
          <w:sz w:val="24"/>
        </w:rPr>
      </w:pPr>
      <w:r w:rsidRPr="00E6588B">
        <w:rPr>
          <w:sz w:val="24"/>
        </w:rPr>
        <w:t>Adanya harapan yang tinggi dari personel sekolah (kepala sekolah, guru, dan staf lainnya termasuk siswa) untuk berprestasi,</w:t>
      </w:r>
    </w:p>
    <w:p w:rsidR="00E6588B" w:rsidRDefault="003629C2" w:rsidP="00152074">
      <w:pPr>
        <w:widowControl/>
        <w:numPr>
          <w:ilvl w:val="0"/>
          <w:numId w:val="26"/>
        </w:numPr>
        <w:tabs>
          <w:tab w:val="left" w:pos="1418"/>
        </w:tabs>
        <w:autoSpaceDE/>
        <w:autoSpaceDN/>
        <w:spacing w:line="0" w:lineRule="atLeast"/>
        <w:ind w:left="993" w:hanging="358"/>
        <w:jc w:val="both"/>
        <w:rPr>
          <w:sz w:val="24"/>
        </w:rPr>
      </w:pPr>
      <w:r w:rsidRPr="00E6588B">
        <w:rPr>
          <w:sz w:val="24"/>
        </w:rPr>
        <w:lastRenderedPageBreak/>
        <w:t>Adanya pengembangan staf sekolah yang terus menerus sesuai tuntutan</w:t>
      </w:r>
      <w:r w:rsidR="00E6588B">
        <w:rPr>
          <w:sz w:val="24"/>
        </w:rPr>
        <w:t xml:space="preserve"> </w:t>
      </w:r>
      <w:r w:rsidRPr="00E6588B">
        <w:rPr>
          <w:sz w:val="24"/>
        </w:rPr>
        <w:t>IPTEK,</w:t>
      </w:r>
    </w:p>
    <w:p w:rsidR="00E6588B" w:rsidRDefault="003629C2" w:rsidP="00152074">
      <w:pPr>
        <w:widowControl/>
        <w:numPr>
          <w:ilvl w:val="0"/>
          <w:numId w:val="26"/>
        </w:numPr>
        <w:tabs>
          <w:tab w:val="left" w:pos="1418"/>
        </w:tabs>
        <w:autoSpaceDE/>
        <w:autoSpaceDN/>
        <w:spacing w:line="0" w:lineRule="atLeast"/>
        <w:ind w:left="993" w:hanging="358"/>
        <w:jc w:val="both"/>
        <w:rPr>
          <w:sz w:val="24"/>
        </w:rPr>
      </w:pPr>
      <w:r w:rsidRPr="00E6588B">
        <w:rPr>
          <w:sz w:val="24"/>
        </w:rPr>
        <w:t>Adanya pelaksanaan evaluasi yang terus menerus terhadap berbagai aspek akademik dan administratif, dan pemanfaatan hasilnya untuk penyempurnaan/perbaikan mutu.</w:t>
      </w:r>
    </w:p>
    <w:p w:rsidR="00CC4E99" w:rsidRPr="00CC4E99" w:rsidRDefault="003629C2" w:rsidP="00152074">
      <w:pPr>
        <w:widowControl/>
        <w:numPr>
          <w:ilvl w:val="0"/>
          <w:numId w:val="26"/>
        </w:numPr>
        <w:tabs>
          <w:tab w:val="left" w:pos="1418"/>
        </w:tabs>
        <w:autoSpaceDE/>
        <w:autoSpaceDN/>
        <w:spacing w:line="0" w:lineRule="atLeast"/>
        <w:ind w:left="635" w:hanging="358"/>
        <w:jc w:val="both"/>
        <w:rPr>
          <w:sz w:val="24"/>
        </w:rPr>
      </w:pPr>
      <w:r w:rsidRPr="00CC4E99">
        <w:rPr>
          <w:sz w:val="24"/>
        </w:rPr>
        <w:t xml:space="preserve">Adanya komunikasi dan dukungan intensif dari orang tua murid </w:t>
      </w:r>
      <w:r w:rsidR="00CC4E99" w:rsidRPr="00CC4E99">
        <w:rPr>
          <w:sz w:val="24"/>
        </w:rPr>
        <w:t xml:space="preserve">/ masyarakat </w:t>
      </w:r>
    </w:p>
    <w:p w:rsidR="003629C2" w:rsidRPr="003629C2" w:rsidRDefault="003629C2" w:rsidP="00CC4E99">
      <w:pPr>
        <w:widowControl/>
        <w:autoSpaceDE/>
        <w:autoSpaceDN/>
        <w:spacing w:after="160" w:line="480" w:lineRule="auto"/>
        <w:ind w:firstLine="567"/>
        <w:jc w:val="both"/>
        <w:rPr>
          <w:rFonts w:asciiTheme="majorBidi" w:hAnsiTheme="majorBidi" w:cstheme="majorBidi"/>
          <w:sz w:val="24"/>
          <w:szCs w:val="24"/>
        </w:rPr>
      </w:pPr>
      <w:r w:rsidRPr="003629C2">
        <w:rPr>
          <w:rFonts w:asciiTheme="majorBidi" w:hAnsiTheme="majorBidi" w:cstheme="majorBidi"/>
          <w:sz w:val="24"/>
          <w:szCs w:val="24"/>
        </w:rPr>
        <w:t>Menurut</w:t>
      </w:r>
      <w:r>
        <w:rPr>
          <w:rFonts w:asciiTheme="majorBidi" w:hAnsiTheme="majorBidi" w:cstheme="majorBidi"/>
          <w:sz w:val="24"/>
          <w:szCs w:val="24"/>
        </w:rPr>
        <w:t xml:space="preserve"> </w:t>
      </w:r>
      <w:r w:rsidRPr="003629C2">
        <w:rPr>
          <w:rFonts w:asciiTheme="majorBidi" w:hAnsiTheme="majorBidi" w:cstheme="majorBidi"/>
          <w:sz w:val="24"/>
          <w:szCs w:val="24"/>
        </w:rPr>
        <w:t>Umaedi</w:t>
      </w:r>
      <w:r>
        <w:rPr>
          <w:rFonts w:asciiTheme="majorBidi" w:hAnsiTheme="majorBidi" w:cstheme="majorBidi"/>
          <w:sz w:val="24"/>
          <w:szCs w:val="24"/>
        </w:rPr>
        <w:t xml:space="preserve"> </w:t>
      </w:r>
      <w:r w:rsidRPr="003629C2">
        <w:rPr>
          <w:rFonts w:asciiTheme="majorBidi" w:hAnsiTheme="majorBidi" w:cstheme="majorBidi"/>
          <w:sz w:val="24"/>
          <w:szCs w:val="24"/>
        </w:rPr>
        <w:t>dalam</w:t>
      </w:r>
      <w:r>
        <w:rPr>
          <w:rFonts w:asciiTheme="majorBidi" w:hAnsiTheme="majorBidi" w:cstheme="majorBidi"/>
          <w:sz w:val="24"/>
          <w:szCs w:val="24"/>
        </w:rPr>
        <w:t xml:space="preserve"> </w:t>
      </w:r>
      <w:r w:rsidRPr="003629C2">
        <w:rPr>
          <w:rFonts w:asciiTheme="majorBidi" w:hAnsiTheme="majorBidi" w:cstheme="majorBidi"/>
          <w:sz w:val="24"/>
          <w:szCs w:val="24"/>
        </w:rPr>
        <w:t>mengimplementasikan</w:t>
      </w:r>
      <w:r>
        <w:rPr>
          <w:rFonts w:asciiTheme="majorBidi" w:hAnsiTheme="majorBidi" w:cstheme="majorBidi"/>
          <w:sz w:val="24"/>
          <w:szCs w:val="24"/>
        </w:rPr>
        <w:t xml:space="preserve"> </w:t>
      </w:r>
      <w:r w:rsidRPr="003629C2">
        <w:rPr>
          <w:rFonts w:asciiTheme="majorBidi" w:hAnsiTheme="majorBidi" w:cstheme="majorBidi"/>
          <w:sz w:val="24"/>
          <w:szCs w:val="24"/>
        </w:rPr>
        <w:t>konsep</w:t>
      </w:r>
      <w:r>
        <w:rPr>
          <w:rFonts w:asciiTheme="majorBidi" w:hAnsiTheme="majorBidi" w:cstheme="majorBidi"/>
          <w:sz w:val="24"/>
          <w:szCs w:val="24"/>
        </w:rPr>
        <w:t xml:space="preserve"> </w:t>
      </w:r>
      <w:r w:rsidRPr="003629C2">
        <w:rPr>
          <w:rFonts w:asciiTheme="majorBidi" w:hAnsiTheme="majorBidi" w:cstheme="majorBidi"/>
          <w:sz w:val="24"/>
          <w:szCs w:val="24"/>
        </w:rPr>
        <w:t>manajemen</w:t>
      </w:r>
      <w:r>
        <w:rPr>
          <w:rFonts w:asciiTheme="majorBidi" w:hAnsiTheme="majorBidi" w:cstheme="majorBidi"/>
          <w:sz w:val="24"/>
          <w:szCs w:val="24"/>
        </w:rPr>
        <w:t xml:space="preserve"> </w:t>
      </w:r>
      <w:r w:rsidRPr="003629C2">
        <w:rPr>
          <w:rFonts w:asciiTheme="majorBidi" w:hAnsiTheme="majorBidi" w:cstheme="majorBidi"/>
          <w:sz w:val="24"/>
          <w:szCs w:val="24"/>
        </w:rPr>
        <w:t>peningkatan mutu yang berbasis sekolah i</w:t>
      </w:r>
      <w:r>
        <w:rPr>
          <w:rFonts w:asciiTheme="majorBidi" w:hAnsiTheme="majorBidi" w:cstheme="majorBidi"/>
          <w:sz w:val="24"/>
          <w:szCs w:val="24"/>
        </w:rPr>
        <w:t xml:space="preserve">ni, maka melalui strategi dalam </w:t>
      </w:r>
      <w:r w:rsidRPr="003629C2">
        <w:rPr>
          <w:rFonts w:asciiTheme="majorBidi" w:hAnsiTheme="majorBidi" w:cstheme="majorBidi"/>
          <w:sz w:val="24"/>
          <w:szCs w:val="24"/>
        </w:rPr>
        <w:t>partisipasi</w:t>
      </w:r>
      <w:r>
        <w:rPr>
          <w:rFonts w:asciiTheme="majorBidi" w:hAnsiTheme="majorBidi" w:cstheme="majorBidi"/>
          <w:sz w:val="24"/>
          <w:szCs w:val="24"/>
        </w:rPr>
        <w:t xml:space="preserve"> </w:t>
      </w:r>
      <w:r w:rsidRPr="003629C2">
        <w:rPr>
          <w:rFonts w:asciiTheme="majorBidi" w:hAnsiTheme="majorBidi" w:cstheme="majorBidi"/>
          <w:sz w:val="24"/>
          <w:szCs w:val="24"/>
        </w:rPr>
        <w:t>aktif dan dinamis dari orang tua, siswa, guru dan staf lainnya termasuk institusi yang</w:t>
      </w:r>
      <w:r>
        <w:rPr>
          <w:rFonts w:asciiTheme="majorBidi" w:hAnsiTheme="majorBidi" w:cstheme="majorBidi"/>
          <w:sz w:val="24"/>
          <w:szCs w:val="24"/>
        </w:rPr>
        <w:t xml:space="preserve"> </w:t>
      </w:r>
      <w:r w:rsidRPr="003629C2">
        <w:rPr>
          <w:rFonts w:asciiTheme="majorBidi" w:hAnsiTheme="majorBidi" w:cstheme="majorBidi"/>
          <w:sz w:val="24"/>
          <w:szCs w:val="24"/>
        </w:rPr>
        <w:t xml:space="preserve">memliki kepedulian terhadap pendidikan </w:t>
      </w:r>
      <w:r>
        <w:rPr>
          <w:rFonts w:asciiTheme="majorBidi" w:hAnsiTheme="majorBidi" w:cstheme="majorBidi"/>
          <w:sz w:val="24"/>
          <w:szCs w:val="24"/>
        </w:rPr>
        <w:t xml:space="preserve">sekolah harus melakukan tahapan kegiatan sebagai </w:t>
      </w:r>
      <w:proofErr w:type="gramStart"/>
      <w:r>
        <w:rPr>
          <w:rFonts w:asciiTheme="majorBidi" w:hAnsiTheme="majorBidi" w:cstheme="majorBidi"/>
          <w:sz w:val="24"/>
          <w:szCs w:val="24"/>
        </w:rPr>
        <w:t>berikut :</w:t>
      </w:r>
      <w:proofErr w:type="gramEnd"/>
    </w:p>
    <w:p w:rsidR="00E6588B" w:rsidRDefault="003629C2" w:rsidP="00152074">
      <w:pPr>
        <w:widowControl/>
        <w:numPr>
          <w:ilvl w:val="0"/>
          <w:numId w:val="27"/>
        </w:numPr>
        <w:tabs>
          <w:tab w:val="left" w:pos="993"/>
        </w:tabs>
        <w:autoSpaceDE/>
        <w:autoSpaceDN/>
        <w:spacing w:line="480" w:lineRule="auto"/>
        <w:ind w:left="567" w:right="126"/>
        <w:jc w:val="both"/>
        <w:rPr>
          <w:rFonts w:asciiTheme="majorBidi" w:hAnsiTheme="majorBidi" w:cstheme="majorBidi"/>
          <w:sz w:val="24"/>
          <w:szCs w:val="24"/>
        </w:rPr>
      </w:pPr>
      <w:r w:rsidRPr="003629C2">
        <w:rPr>
          <w:rFonts w:asciiTheme="majorBidi" w:hAnsiTheme="majorBidi" w:cstheme="majorBidi"/>
          <w:sz w:val="24"/>
          <w:szCs w:val="24"/>
        </w:rPr>
        <w:t>Penyusunan basis data dan profil sekolah lebih presentatif, akurat, valid dan secara sistimatis menyangkut berbagai aspek akademis, administratif (siswa, guru, staf), dan keuangan.</w:t>
      </w:r>
    </w:p>
    <w:p w:rsidR="00E6588B" w:rsidRDefault="003629C2" w:rsidP="00152074">
      <w:pPr>
        <w:widowControl/>
        <w:numPr>
          <w:ilvl w:val="0"/>
          <w:numId w:val="27"/>
        </w:numPr>
        <w:tabs>
          <w:tab w:val="left" w:pos="993"/>
        </w:tabs>
        <w:autoSpaceDE/>
        <w:autoSpaceDN/>
        <w:spacing w:line="480" w:lineRule="auto"/>
        <w:ind w:left="567" w:right="126"/>
        <w:jc w:val="both"/>
        <w:rPr>
          <w:rFonts w:asciiTheme="majorBidi" w:hAnsiTheme="majorBidi" w:cstheme="majorBidi"/>
          <w:sz w:val="24"/>
          <w:szCs w:val="24"/>
        </w:rPr>
      </w:pPr>
      <w:r w:rsidRPr="00E6588B">
        <w:rPr>
          <w:sz w:val="24"/>
        </w:rPr>
        <w:t>Melakukan evaluasi diri (</w:t>
      </w:r>
      <w:r w:rsidRPr="00E6588B">
        <w:rPr>
          <w:rFonts w:ascii="Symbol" w:eastAsia="Symbol" w:hAnsi="Symbol"/>
          <w:sz w:val="24"/>
        </w:rPr>
        <w:t></w:t>
      </w:r>
      <w:r w:rsidRPr="00E6588B">
        <w:rPr>
          <w:i/>
          <w:sz w:val="24"/>
        </w:rPr>
        <w:t>self assesment</w:t>
      </w:r>
      <w:r w:rsidRPr="00E6588B">
        <w:rPr>
          <w:sz w:val="24"/>
        </w:rPr>
        <w:t>) utnuk menganalisa kekuatan dan kelemahan mengenai sumber daya sekolah, personil sekolah, kinerja dalam mengembangkan dan mencapai target kurikulum dan hasil-hasil yang dicapai siswa berkaitan dengan aspek-aspek intelektual dan keterampilan, maupun aspek lainnya.</w:t>
      </w:r>
    </w:p>
    <w:p w:rsidR="00E6588B" w:rsidRDefault="003629C2" w:rsidP="00152074">
      <w:pPr>
        <w:widowControl/>
        <w:numPr>
          <w:ilvl w:val="0"/>
          <w:numId w:val="27"/>
        </w:numPr>
        <w:tabs>
          <w:tab w:val="left" w:pos="993"/>
        </w:tabs>
        <w:autoSpaceDE/>
        <w:autoSpaceDN/>
        <w:spacing w:line="480" w:lineRule="auto"/>
        <w:ind w:left="567" w:right="126"/>
        <w:jc w:val="both"/>
        <w:rPr>
          <w:rFonts w:asciiTheme="majorBidi" w:hAnsiTheme="majorBidi" w:cstheme="majorBidi"/>
          <w:sz w:val="24"/>
          <w:szCs w:val="24"/>
        </w:rPr>
      </w:pPr>
      <w:r w:rsidRPr="00E6588B">
        <w:rPr>
          <w:sz w:val="24"/>
        </w:rPr>
        <w:t>Berdasarkan analisis tersebut sekolah harus</w:t>
      </w:r>
      <w:r w:rsidRPr="00E6588B">
        <w:rPr>
          <w:rFonts w:ascii="Symbol" w:eastAsia="Symbol" w:hAnsi="Symbol"/>
          <w:sz w:val="24"/>
        </w:rPr>
        <w:t></w:t>
      </w:r>
      <w:r w:rsidRPr="00E6588B">
        <w:rPr>
          <w:sz w:val="24"/>
        </w:rPr>
        <w:t xml:space="preserve"> mengidentifikasikan kebutuhan sekolah dan merumuskan visi, misi, dan tujuan dalam rangka menyajikan pendidikan yang berkualitas bagi siswanya sesuai dengan konsep pembangunan pendidikan nasional yang </w:t>
      </w:r>
      <w:proofErr w:type="gramStart"/>
      <w:r w:rsidRPr="00E6588B">
        <w:rPr>
          <w:sz w:val="24"/>
        </w:rPr>
        <w:t>akan</w:t>
      </w:r>
      <w:proofErr w:type="gramEnd"/>
      <w:r w:rsidRPr="00E6588B">
        <w:rPr>
          <w:sz w:val="24"/>
        </w:rPr>
        <w:t xml:space="preserve"> dicapai. Hal penting yang perlu diperhatikan sehubungan dengan identifikasi kebutuhan dan perumusan visi, misi dan tujuan adalah bagaimana siswa belajar, penyediaan </w:t>
      </w:r>
      <w:r w:rsidRPr="00E6588B">
        <w:rPr>
          <w:sz w:val="24"/>
        </w:rPr>
        <w:lastRenderedPageBreak/>
        <w:t>sumber daya dan pengeloaan kurikulum termasuk indikator pencapaian peningkatan mutu tersebut.</w:t>
      </w:r>
    </w:p>
    <w:p w:rsidR="003629C2" w:rsidRPr="00E6588B" w:rsidRDefault="003629C2" w:rsidP="00152074">
      <w:pPr>
        <w:widowControl/>
        <w:numPr>
          <w:ilvl w:val="0"/>
          <w:numId w:val="27"/>
        </w:numPr>
        <w:tabs>
          <w:tab w:val="left" w:pos="993"/>
        </w:tabs>
        <w:autoSpaceDE/>
        <w:autoSpaceDN/>
        <w:spacing w:line="480" w:lineRule="auto"/>
        <w:ind w:left="567" w:right="126"/>
        <w:jc w:val="both"/>
        <w:rPr>
          <w:rFonts w:asciiTheme="majorBidi" w:hAnsiTheme="majorBidi" w:cstheme="majorBidi"/>
          <w:sz w:val="24"/>
          <w:szCs w:val="24"/>
        </w:rPr>
      </w:pPr>
      <w:r w:rsidRPr="00E6588B">
        <w:rPr>
          <w:sz w:val="24"/>
        </w:rPr>
        <w:t>Berangkat dari visi, misi dan tujuan peningkatan mutu tersebut</w:t>
      </w:r>
      <w:r w:rsidRPr="00E6588B">
        <w:rPr>
          <w:rFonts w:ascii="Symbol" w:eastAsia="Symbol" w:hAnsi="Symbol"/>
          <w:sz w:val="24"/>
        </w:rPr>
        <w:t></w:t>
      </w:r>
      <w:r w:rsidRPr="00E6588B">
        <w:rPr>
          <w:sz w:val="24"/>
        </w:rPr>
        <w:t xml:space="preserve"> sekolah bersama-sama dengan masyarakatnya merencanakan dan menyusun program jangka panjang atau jangka pendek (tahunan termasuk anggarannnya. Program tersebut memuat sejumlah program aktivitas yang </w:t>
      </w:r>
      <w:proofErr w:type="gramStart"/>
      <w:r w:rsidRPr="00E6588B">
        <w:rPr>
          <w:sz w:val="24"/>
        </w:rPr>
        <w:t>akan</w:t>
      </w:r>
      <w:proofErr w:type="gramEnd"/>
      <w:r w:rsidRPr="00E6588B">
        <w:rPr>
          <w:sz w:val="24"/>
        </w:rPr>
        <w:t xml:space="preserve"> dilaksanakan sesuai dengan kebijakan nasional yang telah ditetapkan dan harus memperhitungkan kunci pokok dari strategi perencanaan tahun itu dan tahun-tahun yang akan datang. Perencanaan program sekolah ini harus mencakup indicator atau target mutu </w:t>
      </w:r>
      <w:proofErr w:type="gramStart"/>
      <w:r w:rsidRPr="00E6588B">
        <w:rPr>
          <w:sz w:val="24"/>
        </w:rPr>
        <w:t>apa</w:t>
      </w:r>
      <w:proofErr w:type="gramEnd"/>
      <w:r w:rsidRPr="00E6588B">
        <w:rPr>
          <w:sz w:val="24"/>
        </w:rPr>
        <w:t xml:space="preserve"> yang akan dicapai dalam tahun tersebut sebagai proses peningkatan mutu pendidikan (misalnya kenaikan NEM ratarata dalam prosentase tertentu, perolehan prestasi dalam bidang keterampilan, olah raga, dsb).</w:t>
      </w:r>
      <w:r w:rsidR="00C15FAF">
        <w:rPr>
          <w:rStyle w:val="FootnoteReference"/>
          <w:sz w:val="24"/>
        </w:rPr>
        <w:footnoteReference w:id="42"/>
      </w:r>
    </w:p>
    <w:p w:rsidR="00C15FAF" w:rsidRDefault="00C15FAF" w:rsidP="00E6588B">
      <w:pPr>
        <w:spacing w:line="480" w:lineRule="auto"/>
        <w:ind w:firstLine="567"/>
        <w:jc w:val="both"/>
        <w:rPr>
          <w:sz w:val="24"/>
        </w:rPr>
      </w:pPr>
      <w:r>
        <w:rPr>
          <w:sz w:val="24"/>
        </w:rPr>
        <w:t xml:space="preserve">Program sekolah yang disusun bersama-sama antara sekolah, orang tua dan masyarakat ini sifatnya unik dan dimungkinkan berbeda antara satu sekolah dan </w:t>
      </w:r>
      <w:proofErr w:type="gramStart"/>
      <w:r>
        <w:rPr>
          <w:sz w:val="24"/>
        </w:rPr>
        <w:t>sekolah  lainnya</w:t>
      </w:r>
      <w:proofErr w:type="gramEnd"/>
      <w:r>
        <w:rPr>
          <w:sz w:val="24"/>
        </w:rPr>
        <w:t xml:space="preserve">  sesuai  dengan  pelayanan  mereka  untuk  memenuhi  kebutuhan</w:t>
      </w:r>
    </w:p>
    <w:p w:rsidR="00C15FAF" w:rsidRDefault="00C15FAF" w:rsidP="00864539">
      <w:pPr>
        <w:spacing w:line="480" w:lineRule="auto"/>
        <w:jc w:val="both"/>
        <w:rPr>
          <w:sz w:val="24"/>
        </w:rPr>
      </w:pPr>
      <w:proofErr w:type="gramStart"/>
      <w:r>
        <w:rPr>
          <w:sz w:val="24"/>
        </w:rPr>
        <w:t>masyarakat</w:t>
      </w:r>
      <w:proofErr w:type="gramEnd"/>
      <w:r>
        <w:rPr>
          <w:sz w:val="24"/>
        </w:rPr>
        <w:t xml:space="preserve"> setempat. Dalam Peningkatan Mutu yang selanjutnya disingtkat MPM,</w:t>
      </w:r>
    </w:p>
    <w:p w:rsidR="00C15FAF" w:rsidRDefault="00C15FAF" w:rsidP="00864539">
      <w:pPr>
        <w:spacing w:line="480" w:lineRule="auto"/>
        <w:jc w:val="both"/>
        <w:rPr>
          <w:sz w:val="24"/>
        </w:rPr>
      </w:pPr>
      <w:proofErr w:type="gramStart"/>
      <w:r>
        <w:rPr>
          <w:sz w:val="24"/>
        </w:rPr>
        <w:t>terkandung</w:t>
      </w:r>
      <w:proofErr w:type="gramEnd"/>
      <w:r>
        <w:rPr>
          <w:sz w:val="24"/>
        </w:rPr>
        <w:t xml:space="preserve"> upaya a) mengendalikan proses yang berlangsung di sekolah baik kurikuler maupun administrasi, b) melibatkan proses diagnose dan proses tindakan untuk menindak lanjuti diagnose, c) memerlukan partisipasi semua</w:t>
      </w:r>
      <w:r>
        <w:rPr>
          <w:sz w:val="24"/>
        </w:rPr>
        <w:tab/>
        <w:t xml:space="preserve">pihak:Kepala sekolah, guru, staf administrasi, siswa, orang tua dan pakar. </w:t>
      </w:r>
    </w:p>
    <w:p w:rsidR="00C15FAF" w:rsidRDefault="00C15FAF" w:rsidP="00E6588B">
      <w:pPr>
        <w:spacing w:line="480" w:lineRule="auto"/>
        <w:ind w:firstLine="567"/>
        <w:jc w:val="both"/>
        <w:rPr>
          <w:sz w:val="24"/>
        </w:rPr>
      </w:pPr>
      <w:r>
        <w:rPr>
          <w:sz w:val="24"/>
        </w:rPr>
        <w:lastRenderedPageBreak/>
        <w:t xml:space="preserve">Berdasarkan uraian di atas dapat difahami bahwa Manajemen Peningkatan Mutu memiliki </w:t>
      </w:r>
      <w:proofErr w:type="gramStart"/>
      <w:r>
        <w:rPr>
          <w:sz w:val="24"/>
        </w:rPr>
        <w:t>prinsip :</w:t>
      </w:r>
      <w:proofErr w:type="gramEnd"/>
    </w:p>
    <w:p w:rsidR="00E6588B" w:rsidRDefault="00C15FAF" w:rsidP="00152074">
      <w:pPr>
        <w:widowControl/>
        <w:numPr>
          <w:ilvl w:val="0"/>
          <w:numId w:val="28"/>
        </w:numPr>
        <w:tabs>
          <w:tab w:val="left" w:pos="851"/>
        </w:tabs>
        <w:autoSpaceDE/>
        <w:autoSpaceDN/>
        <w:spacing w:line="480" w:lineRule="auto"/>
        <w:ind w:left="851" w:hanging="284"/>
        <w:jc w:val="both"/>
        <w:rPr>
          <w:sz w:val="24"/>
        </w:rPr>
      </w:pPr>
      <w:r>
        <w:rPr>
          <w:sz w:val="24"/>
        </w:rPr>
        <w:t>Peningkatan mutu harus dilaksanakan di sekolah</w:t>
      </w:r>
    </w:p>
    <w:p w:rsidR="00E6588B" w:rsidRDefault="00C15FAF" w:rsidP="00152074">
      <w:pPr>
        <w:widowControl/>
        <w:numPr>
          <w:ilvl w:val="0"/>
          <w:numId w:val="28"/>
        </w:numPr>
        <w:tabs>
          <w:tab w:val="left" w:pos="851"/>
        </w:tabs>
        <w:autoSpaceDE/>
        <w:autoSpaceDN/>
        <w:spacing w:line="480" w:lineRule="auto"/>
        <w:ind w:left="851" w:hanging="284"/>
        <w:jc w:val="both"/>
        <w:rPr>
          <w:sz w:val="24"/>
        </w:rPr>
      </w:pPr>
      <w:r w:rsidRPr="00E6588B">
        <w:rPr>
          <w:sz w:val="24"/>
        </w:rPr>
        <w:t>Peningkatan mutu hanya dapat dilaksanakan dengan adanya kepemimpinan yang baik</w:t>
      </w:r>
    </w:p>
    <w:p w:rsidR="00E6588B" w:rsidRDefault="00C15FAF" w:rsidP="00152074">
      <w:pPr>
        <w:widowControl/>
        <w:numPr>
          <w:ilvl w:val="0"/>
          <w:numId w:val="28"/>
        </w:numPr>
        <w:tabs>
          <w:tab w:val="left" w:pos="851"/>
        </w:tabs>
        <w:autoSpaceDE/>
        <w:autoSpaceDN/>
        <w:spacing w:line="480" w:lineRule="auto"/>
        <w:ind w:left="851" w:hanging="284"/>
        <w:jc w:val="both"/>
        <w:rPr>
          <w:sz w:val="24"/>
        </w:rPr>
      </w:pPr>
      <w:r w:rsidRPr="00E6588B">
        <w:rPr>
          <w:sz w:val="24"/>
        </w:rPr>
        <w:t>Peningkatan mutu harus didasarkan pada data dan fakta baik bersifat kualitatif maupun kuantitatif</w:t>
      </w:r>
    </w:p>
    <w:p w:rsidR="00E6588B" w:rsidRDefault="00C15FAF" w:rsidP="00152074">
      <w:pPr>
        <w:widowControl/>
        <w:numPr>
          <w:ilvl w:val="0"/>
          <w:numId w:val="28"/>
        </w:numPr>
        <w:tabs>
          <w:tab w:val="left" w:pos="851"/>
        </w:tabs>
        <w:autoSpaceDE/>
        <w:autoSpaceDN/>
        <w:spacing w:line="480" w:lineRule="auto"/>
        <w:ind w:left="851" w:hanging="284"/>
        <w:jc w:val="both"/>
        <w:rPr>
          <w:sz w:val="24"/>
        </w:rPr>
      </w:pPr>
      <w:r w:rsidRPr="00E6588B">
        <w:rPr>
          <w:sz w:val="24"/>
        </w:rPr>
        <w:t>Peningkatan mutu harus memberdayakan dan melibatkan semua unsur yang ada di sekolah</w:t>
      </w:r>
    </w:p>
    <w:p w:rsidR="00C15FAF" w:rsidRPr="00E6588B" w:rsidRDefault="00C15FAF" w:rsidP="00152074">
      <w:pPr>
        <w:widowControl/>
        <w:numPr>
          <w:ilvl w:val="0"/>
          <w:numId w:val="28"/>
        </w:numPr>
        <w:tabs>
          <w:tab w:val="left" w:pos="851"/>
        </w:tabs>
        <w:autoSpaceDE/>
        <w:autoSpaceDN/>
        <w:spacing w:line="480" w:lineRule="auto"/>
        <w:ind w:left="851" w:hanging="284"/>
        <w:jc w:val="both"/>
        <w:rPr>
          <w:sz w:val="24"/>
        </w:rPr>
      </w:pPr>
      <w:r w:rsidRPr="00E6588B">
        <w:rPr>
          <w:sz w:val="24"/>
        </w:rPr>
        <w:t>Peningkatan mutu memiliki tujuan bahwa sekolah dapat memberikan kepuasan</w:t>
      </w:r>
      <w:r>
        <w:rPr>
          <w:rStyle w:val="FootnoteReference"/>
          <w:sz w:val="24"/>
        </w:rPr>
        <w:footnoteReference w:id="43"/>
      </w:r>
    </w:p>
    <w:p w:rsidR="00BB6569" w:rsidRPr="00BB6569" w:rsidRDefault="00BB6569" w:rsidP="00864539">
      <w:pPr>
        <w:widowControl/>
        <w:tabs>
          <w:tab w:val="left" w:pos="1680"/>
        </w:tabs>
        <w:autoSpaceDE/>
        <w:autoSpaceDN/>
        <w:spacing w:line="275" w:lineRule="auto"/>
        <w:ind w:left="1680" w:right="126"/>
        <w:jc w:val="both"/>
        <w:rPr>
          <w:sz w:val="24"/>
        </w:rPr>
      </w:pPr>
    </w:p>
    <w:p w:rsidR="00C15FAF" w:rsidRDefault="00C15FAF" w:rsidP="00A41CA1">
      <w:pPr>
        <w:spacing w:line="480" w:lineRule="auto"/>
        <w:ind w:firstLine="567"/>
        <w:jc w:val="both"/>
        <w:rPr>
          <w:sz w:val="24"/>
        </w:rPr>
      </w:pPr>
      <w:r>
        <w:rPr>
          <w:sz w:val="24"/>
        </w:rPr>
        <w:t xml:space="preserve">Dari uraian diatas, maka pengembangan konsep manajemen ini didesain untuk meningkatkan kemampuan sekolah dan masyarakat dalam mengelola perubahan pendidikan kaitannya dengan tujuan keseluruhan, kebijakan, strategi perencanaan, inisiatif kurikulum yang telah ditentukan oleh pemerintah dan otoritas pendidikan. Pendidikan ini menuntut adanya perubahan sikap dan tingkah laku seluruh komponen sekolah; kepala sekolah, guru dan tenaga/staf administrasi termasuk orang tua dan masyarakat dalam memandang, memahami, membantu sekaligus sebagai pemantau yang melaksanakan monitoring dan evaluasi dalam pengelolaan sekolah yang bersangkutan dengan didukung oleh pengelolaan sistem informasi yang presentatif dan valid. Akhir dari semua itu ditujukan kepada </w:t>
      </w:r>
      <w:r>
        <w:rPr>
          <w:sz w:val="24"/>
        </w:rPr>
        <w:lastRenderedPageBreak/>
        <w:t>keberhasilan sekolah untuk menyiapkan pendidikan yang berkualitas/bermutu bagi masyarakat.</w:t>
      </w:r>
    </w:p>
    <w:p w:rsidR="00C15FAF" w:rsidRDefault="00C15FAF" w:rsidP="00864539">
      <w:pPr>
        <w:spacing w:line="1" w:lineRule="exact"/>
        <w:jc w:val="both"/>
      </w:pPr>
    </w:p>
    <w:p w:rsidR="00BB6569" w:rsidRPr="00114465" w:rsidRDefault="00C37544" w:rsidP="00152074">
      <w:pPr>
        <w:pStyle w:val="ListParagraph"/>
        <w:numPr>
          <w:ilvl w:val="0"/>
          <w:numId w:val="30"/>
        </w:numPr>
        <w:tabs>
          <w:tab w:val="left" w:pos="567"/>
        </w:tabs>
        <w:spacing w:line="480" w:lineRule="auto"/>
        <w:jc w:val="both"/>
        <w:rPr>
          <w:b/>
          <w:sz w:val="23"/>
        </w:rPr>
      </w:pPr>
      <w:r>
        <w:rPr>
          <w:b/>
          <w:sz w:val="23"/>
        </w:rPr>
        <w:t>Faktor Pendukung Dan Penghambat Mutu Pendidikan</w:t>
      </w:r>
    </w:p>
    <w:p w:rsidR="0066140F" w:rsidRDefault="00BB6569" w:rsidP="0066140F">
      <w:pPr>
        <w:spacing w:line="480" w:lineRule="auto"/>
        <w:ind w:left="142" w:firstLine="414"/>
        <w:jc w:val="both"/>
        <w:rPr>
          <w:sz w:val="20"/>
        </w:rPr>
      </w:pPr>
      <w:r>
        <w:rPr>
          <w:sz w:val="24"/>
        </w:rPr>
        <w:t>Upaya meningkatkan mutu pendidikan disuatu lembaga pendidikan. Maka pasti ada problem-problem yang dihadapi, sehingga dapat menghambat upaya peningkatan mutu pendidikan. Adapun problem-problem yang biasanya dihadapi dalam peningkatkan mutu pendidikan adalah sumber daya manusia.</w:t>
      </w:r>
    </w:p>
    <w:p w:rsidR="00BB6569" w:rsidRPr="0066140F" w:rsidRDefault="00BB6569" w:rsidP="0066140F">
      <w:pPr>
        <w:spacing w:line="480" w:lineRule="auto"/>
        <w:ind w:left="142" w:firstLine="414"/>
        <w:jc w:val="both"/>
        <w:rPr>
          <w:sz w:val="20"/>
        </w:rPr>
      </w:pPr>
      <w:r>
        <w:rPr>
          <w:sz w:val="24"/>
        </w:rPr>
        <w:t>Adapun yang dapat menjadi problem r</w:t>
      </w:r>
      <w:r w:rsidR="00C37544">
        <w:rPr>
          <w:sz w:val="24"/>
        </w:rPr>
        <w:t>endahnya sumberdaya manusia Indonesia</w:t>
      </w:r>
      <w:r w:rsidR="0066140F">
        <w:rPr>
          <w:sz w:val="20"/>
        </w:rPr>
        <w:t xml:space="preserve"> </w:t>
      </w:r>
      <w:proofErr w:type="gramStart"/>
      <w:r>
        <w:rPr>
          <w:sz w:val="24"/>
        </w:rPr>
        <w:t>adalah :</w:t>
      </w:r>
      <w:proofErr w:type="gramEnd"/>
    </w:p>
    <w:p w:rsidR="0066140F" w:rsidRPr="00E6588B" w:rsidRDefault="00BB6569" w:rsidP="00152074">
      <w:pPr>
        <w:pStyle w:val="ListParagraph"/>
        <w:widowControl/>
        <w:numPr>
          <w:ilvl w:val="1"/>
          <w:numId w:val="16"/>
        </w:numPr>
        <w:tabs>
          <w:tab w:val="left" w:pos="567"/>
        </w:tabs>
        <w:autoSpaceDE/>
        <w:autoSpaceDN/>
        <w:spacing w:line="480" w:lineRule="auto"/>
        <w:ind w:left="567" w:hanging="283"/>
        <w:jc w:val="both"/>
        <w:rPr>
          <w:b/>
          <w:sz w:val="24"/>
        </w:rPr>
      </w:pPr>
      <w:r w:rsidRPr="00E6588B">
        <w:rPr>
          <w:b/>
          <w:sz w:val="24"/>
        </w:rPr>
        <w:t>Guru/ Pendidik</w:t>
      </w:r>
    </w:p>
    <w:p w:rsidR="0066140F" w:rsidRDefault="00E6588B" w:rsidP="000D35BE">
      <w:pPr>
        <w:widowControl/>
        <w:tabs>
          <w:tab w:val="left" w:pos="567"/>
        </w:tabs>
        <w:autoSpaceDE/>
        <w:autoSpaceDN/>
        <w:spacing w:line="480" w:lineRule="auto"/>
        <w:jc w:val="both"/>
        <w:rPr>
          <w:b/>
          <w:sz w:val="24"/>
        </w:rPr>
      </w:pPr>
      <w:r>
        <w:rPr>
          <w:sz w:val="24"/>
        </w:rPr>
        <w:tab/>
      </w:r>
      <w:r w:rsidR="00BB6569" w:rsidRPr="0066140F">
        <w:rPr>
          <w:sz w:val="24"/>
        </w:rPr>
        <w:t>Banyak guru-guru di sekolah yang masih belum memenuhi syarat. Hal ini</w:t>
      </w:r>
      <w:r w:rsidR="0066140F">
        <w:rPr>
          <w:b/>
          <w:sz w:val="24"/>
        </w:rPr>
        <w:t xml:space="preserve"> </w:t>
      </w:r>
      <w:r w:rsidR="00BB6569">
        <w:rPr>
          <w:sz w:val="24"/>
        </w:rPr>
        <w:t>mengakibatkan terhambatnya proses belajar mengajar, apalagi guru yang mengajar</w:t>
      </w:r>
      <w:r w:rsidR="0066140F">
        <w:rPr>
          <w:b/>
          <w:sz w:val="24"/>
        </w:rPr>
        <w:t xml:space="preserve"> </w:t>
      </w:r>
      <w:r w:rsidR="00BB6569">
        <w:rPr>
          <w:sz w:val="24"/>
        </w:rPr>
        <w:t>bukan pada bidangnya. Para guru juga harus mengintegrasikan IMTAQ dan IPTEK,</w:t>
      </w:r>
      <w:r w:rsidR="0066140F">
        <w:rPr>
          <w:b/>
          <w:sz w:val="24"/>
        </w:rPr>
        <w:t xml:space="preserve"> </w:t>
      </w:r>
      <w:r w:rsidR="00BB6569">
        <w:rPr>
          <w:sz w:val="24"/>
        </w:rPr>
        <w:t>hal ini berlaku untuk semua guru baik itu guru bidang agama maupun umum. Selain</w:t>
      </w:r>
      <w:r w:rsidR="0066140F">
        <w:rPr>
          <w:b/>
          <w:sz w:val="24"/>
        </w:rPr>
        <w:t xml:space="preserve"> </w:t>
      </w:r>
      <w:r w:rsidR="00BB6569">
        <w:rPr>
          <w:sz w:val="24"/>
        </w:rPr>
        <w:t xml:space="preserve">dihadapkan dengan berbagai persoalan internal, misalnya </w:t>
      </w:r>
      <w:proofErr w:type="gramStart"/>
      <w:r w:rsidR="00BB6569">
        <w:rPr>
          <w:sz w:val="24"/>
        </w:rPr>
        <w:t>persoalan  kurangnya</w:t>
      </w:r>
      <w:proofErr w:type="gramEnd"/>
      <w:r w:rsidR="0066140F">
        <w:rPr>
          <w:b/>
          <w:sz w:val="24"/>
        </w:rPr>
        <w:t xml:space="preserve"> </w:t>
      </w:r>
      <w:r w:rsidR="00BB6569">
        <w:rPr>
          <w:sz w:val="24"/>
        </w:rPr>
        <w:t>tingkat kesejahteraan guru, rendahnya etos kerja dan komitmen guru, dan lain-lain.</w:t>
      </w:r>
      <w:r w:rsidR="0066140F">
        <w:rPr>
          <w:b/>
          <w:sz w:val="24"/>
        </w:rPr>
        <w:t xml:space="preserve"> </w:t>
      </w:r>
      <w:r w:rsidR="00BB6569">
        <w:rPr>
          <w:sz w:val="24"/>
        </w:rPr>
        <w:t>Guru juga mendapat dua tantangan eksternal, yaitu pertama</w:t>
      </w:r>
      <w:proofErr w:type="gramStart"/>
      <w:r w:rsidR="00BB6569">
        <w:rPr>
          <w:sz w:val="24"/>
        </w:rPr>
        <w:t>,krisis</w:t>
      </w:r>
      <w:proofErr w:type="gramEnd"/>
      <w:r w:rsidR="00BB6569">
        <w:rPr>
          <w:sz w:val="24"/>
        </w:rPr>
        <w:t xml:space="preserve"> etika dan moral</w:t>
      </w:r>
      <w:r w:rsidR="0066140F">
        <w:rPr>
          <w:b/>
          <w:sz w:val="24"/>
        </w:rPr>
        <w:t xml:space="preserve"> </w:t>
      </w:r>
      <w:r w:rsidR="00BB6569">
        <w:rPr>
          <w:sz w:val="24"/>
        </w:rPr>
        <w:t>anak bangsa, dan kedua, tantangan masyarakat global.</w:t>
      </w:r>
      <w:r w:rsidR="0066140F">
        <w:rPr>
          <w:b/>
          <w:sz w:val="24"/>
        </w:rPr>
        <w:t xml:space="preserve"> </w:t>
      </w:r>
    </w:p>
    <w:p w:rsidR="000D35BE" w:rsidRDefault="0066140F" w:rsidP="000D35BE">
      <w:pPr>
        <w:widowControl/>
        <w:tabs>
          <w:tab w:val="left" w:pos="567"/>
        </w:tabs>
        <w:autoSpaceDE/>
        <w:autoSpaceDN/>
        <w:spacing w:line="480" w:lineRule="auto"/>
        <w:jc w:val="both"/>
        <w:rPr>
          <w:b/>
          <w:sz w:val="24"/>
        </w:rPr>
      </w:pPr>
      <w:r>
        <w:rPr>
          <w:b/>
          <w:sz w:val="24"/>
        </w:rPr>
        <w:tab/>
      </w:r>
      <w:r w:rsidR="00BB6569">
        <w:rPr>
          <w:sz w:val="24"/>
        </w:rPr>
        <w:t>Berdasarkan hasil penyelidikan dari seseorang ahli, bahwa guru dalam</w:t>
      </w:r>
      <w:r>
        <w:rPr>
          <w:b/>
          <w:sz w:val="24"/>
        </w:rPr>
        <w:t xml:space="preserve"> </w:t>
      </w:r>
      <w:r w:rsidR="00BB6569">
        <w:rPr>
          <w:sz w:val="24"/>
        </w:rPr>
        <w:t>menunaikan</w:t>
      </w:r>
      <w:r w:rsidR="00BB6569">
        <w:rPr>
          <w:sz w:val="24"/>
        </w:rPr>
        <w:tab/>
        <w:t>tugasn</w:t>
      </w:r>
      <w:r w:rsidR="00215AE1">
        <w:rPr>
          <w:sz w:val="24"/>
        </w:rPr>
        <w:t>ya,</w:t>
      </w:r>
      <w:r w:rsidR="00215AE1">
        <w:rPr>
          <w:sz w:val="24"/>
        </w:rPr>
        <w:tab/>
        <w:t>pada</w:t>
      </w:r>
      <w:r w:rsidR="00215AE1">
        <w:rPr>
          <w:sz w:val="24"/>
        </w:rPr>
        <w:tab/>
        <w:t>umumnya</w:t>
      </w:r>
      <w:r w:rsidR="00215AE1">
        <w:rPr>
          <w:sz w:val="24"/>
        </w:rPr>
        <w:tab/>
      </w:r>
      <w:proofErr w:type="gramStart"/>
      <w:r w:rsidR="00215AE1">
        <w:rPr>
          <w:sz w:val="24"/>
        </w:rPr>
        <w:t>akan</w:t>
      </w:r>
      <w:proofErr w:type="gramEnd"/>
      <w:r w:rsidR="00215AE1">
        <w:rPr>
          <w:sz w:val="24"/>
        </w:rPr>
        <w:t xml:space="preserve"> menghadap </w:t>
      </w:r>
      <w:r w:rsidR="00BB6569">
        <w:rPr>
          <w:sz w:val="24"/>
        </w:rPr>
        <w:t>bermacam-macam</w:t>
      </w:r>
      <w:r>
        <w:rPr>
          <w:b/>
          <w:sz w:val="24"/>
        </w:rPr>
        <w:t xml:space="preserve"> </w:t>
      </w:r>
      <w:r w:rsidR="00BB6569">
        <w:rPr>
          <w:sz w:val="24"/>
        </w:rPr>
        <w:t>kesulitan, lebih-lebih bagi guru yang baru menunaikan tugasnya. Kesulitan-kesulitan</w:t>
      </w:r>
      <w:r w:rsidR="000D35BE">
        <w:rPr>
          <w:b/>
          <w:sz w:val="24"/>
        </w:rPr>
        <w:t xml:space="preserve"> </w:t>
      </w:r>
      <w:r w:rsidR="00BB6569">
        <w:rPr>
          <w:sz w:val="24"/>
        </w:rPr>
        <w:t>tersebut adalah:</w:t>
      </w:r>
    </w:p>
    <w:p w:rsidR="00C37544" w:rsidRPr="00C37544" w:rsidRDefault="00BB6569" w:rsidP="00152074">
      <w:pPr>
        <w:pStyle w:val="ListParagraph"/>
        <w:widowControl/>
        <w:numPr>
          <w:ilvl w:val="3"/>
          <w:numId w:val="17"/>
        </w:numPr>
        <w:tabs>
          <w:tab w:val="left" w:pos="567"/>
        </w:tabs>
        <w:autoSpaceDE/>
        <w:autoSpaceDN/>
        <w:spacing w:line="480" w:lineRule="auto"/>
        <w:ind w:left="567" w:hanging="284"/>
        <w:jc w:val="both"/>
        <w:rPr>
          <w:b/>
          <w:sz w:val="24"/>
        </w:rPr>
      </w:pPr>
      <w:r w:rsidRPr="00E6588B">
        <w:rPr>
          <w:sz w:val="24"/>
        </w:rPr>
        <w:lastRenderedPageBreak/>
        <w:t>Kesulitan dalam menghadapi adanya perbedaan individual, baik itu perbedaan IQ, watak, dan juga perbedaan back ground.</w:t>
      </w:r>
    </w:p>
    <w:p w:rsidR="00C37544" w:rsidRPr="00C37544" w:rsidRDefault="00BB6569" w:rsidP="00152074">
      <w:pPr>
        <w:pStyle w:val="ListParagraph"/>
        <w:widowControl/>
        <w:numPr>
          <w:ilvl w:val="3"/>
          <w:numId w:val="17"/>
        </w:numPr>
        <w:tabs>
          <w:tab w:val="left" w:pos="567"/>
        </w:tabs>
        <w:autoSpaceDE/>
        <w:autoSpaceDN/>
        <w:spacing w:line="480" w:lineRule="auto"/>
        <w:ind w:left="567" w:hanging="284"/>
        <w:jc w:val="both"/>
        <w:rPr>
          <w:b/>
          <w:sz w:val="24"/>
        </w:rPr>
      </w:pPr>
      <w:r w:rsidRPr="00C37544">
        <w:rPr>
          <w:sz w:val="24"/>
        </w:rPr>
        <w:t>Kesulitan dalam memilih metode yang tepat.</w:t>
      </w:r>
    </w:p>
    <w:p w:rsidR="00C37544" w:rsidRPr="00C37544" w:rsidRDefault="00BB6569" w:rsidP="00152074">
      <w:pPr>
        <w:pStyle w:val="ListParagraph"/>
        <w:widowControl/>
        <w:numPr>
          <w:ilvl w:val="3"/>
          <w:numId w:val="17"/>
        </w:numPr>
        <w:tabs>
          <w:tab w:val="left" w:pos="567"/>
        </w:tabs>
        <w:autoSpaceDE/>
        <w:autoSpaceDN/>
        <w:spacing w:line="480" w:lineRule="auto"/>
        <w:ind w:left="567" w:hanging="284"/>
        <w:jc w:val="both"/>
        <w:rPr>
          <w:b/>
          <w:sz w:val="24"/>
        </w:rPr>
      </w:pPr>
      <w:r w:rsidRPr="00C37544">
        <w:rPr>
          <w:sz w:val="24"/>
        </w:rPr>
        <w:t>Kesulitan dalam mengadakan evaluasi dan kesulitan dalam melaksanakan rencana yang telah ditentukan, karena kadang-kadang kelebihan waktu atau kekurangan waktu</w:t>
      </w:r>
    </w:p>
    <w:p w:rsidR="00C37544" w:rsidRPr="00C37544" w:rsidRDefault="00BB6569" w:rsidP="00152074">
      <w:pPr>
        <w:pStyle w:val="ListParagraph"/>
        <w:widowControl/>
        <w:numPr>
          <w:ilvl w:val="3"/>
          <w:numId w:val="17"/>
        </w:numPr>
        <w:tabs>
          <w:tab w:val="left" w:pos="567"/>
        </w:tabs>
        <w:autoSpaceDE/>
        <w:autoSpaceDN/>
        <w:spacing w:line="480" w:lineRule="auto"/>
        <w:ind w:left="567" w:hanging="284"/>
        <w:jc w:val="both"/>
        <w:rPr>
          <w:b/>
          <w:sz w:val="24"/>
        </w:rPr>
      </w:pPr>
      <w:r w:rsidRPr="00C37544">
        <w:rPr>
          <w:sz w:val="24"/>
        </w:rPr>
        <w:t>Banyak sekali guru yang mempunyai penghasilan tambahan, misalnya berdagang, bahkan “ngojek”. Akibat dari kegiatan tambahan ini, sukar diharapkan dari seorang guru untuk sepenuhnya memusatkan perhatian pada terlaksanaya tanggung jawab sebagai pendidik.</w:t>
      </w:r>
    </w:p>
    <w:p w:rsidR="00C37544" w:rsidRPr="00C37544" w:rsidRDefault="00BB6569" w:rsidP="00152074">
      <w:pPr>
        <w:pStyle w:val="ListParagraph"/>
        <w:widowControl/>
        <w:numPr>
          <w:ilvl w:val="3"/>
          <w:numId w:val="17"/>
        </w:numPr>
        <w:tabs>
          <w:tab w:val="left" w:pos="567"/>
        </w:tabs>
        <w:autoSpaceDE/>
        <w:autoSpaceDN/>
        <w:spacing w:line="480" w:lineRule="auto"/>
        <w:ind w:left="567" w:hanging="284"/>
        <w:jc w:val="both"/>
        <w:rPr>
          <w:b/>
          <w:sz w:val="24"/>
        </w:rPr>
      </w:pPr>
      <w:r w:rsidRPr="00C37544">
        <w:rPr>
          <w:sz w:val="24"/>
        </w:rPr>
        <w:t>Sekolah sering berganti-ganti guru disebabkan mereka mengajar sebagai pekerjaan sambilan/sekedar waktu penantian untuk pengangkatan sebagai pegawai negeri, menanti nikah, dan ada juga yang memang pegawai negeri.</w:t>
      </w:r>
    </w:p>
    <w:p w:rsidR="00BB6569" w:rsidRPr="00C37544" w:rsidRDefault="00BB6569" w:rsidP="00152074">
      <w:pPr>
        <w:pStyle w:val="ListParagraph"/>
        <w:widowControl/>
        <w:numPr>
          <w:ilvl w:val="3"/>
          <w:numId w:val="17"/>
        </w:numPr>
        <w:tabs>
          <w:tab w:val="left" w:pos="567"/>
        </w:tabs>
        <w:autoSpaceDE/>
        <w:autoSpaceDN/>
        <w:spacing w:line="480" w:lineRule="auto"/>
        <w:ind w:left="567" w:hanging="284"/>
        <w:jc w:val="both"/>
        <w:rPr>
          <w:b/>
          <w:sz w:val="24"/>
        </w:rPr>
      </w:pPr>
      <w:r w:rsidRPr="00C37544">
        <w:rPr>
          <w:sz w:val="24"/>
        </w:rPr>
        <w:t>Ketidaksesuaian antara keahlian dan mata pelajaran yang diajarkan, oleh karena itu, sering terjadi mata pelajaran agama ditugasi untuk mengajar mata pelajaran umum.</w:t>
      </w:r>
      <w:r>
        <w:rPr>
          <w:rStyle w:val="FootnoteReference"/>
          <w:sz w:val="24"/>
        </w:rPr>
        <w:footnoteReference w:id="44"/>
      </w:r>
    </w:p>
    <w:p w:rsidR="00BB6569" w:rsidRDefault="00BB6569" w:rsidP="00E6588B">
      <w:pPr>
        <w:spacing w:line="480" w:lineRule="auto"/>
        <w:ind w:firstLine="567"/>
        <w:jc w:val="both"/>
        <w:rPr>
          <w:sz w:val="24"/>
        </w:rPr>
      </w:pPr>
      <w:r>
        <w:rPr>
          <w:sz w:val="24"/>
        </w:rPr>
        <w:t>Kemudian salah satu yang menjadi rend</w:t>
      </w:r>
      <w:r w:rsidR="00864539">
        <w:rPr>
          <w:sz w:val="24"/>
        </w:rPr>
        <w:t xml:space="preserve">ahnya pemaham guru kurang sebab </w:t>
      </w:r>
      <w:r>
        <w:rPr>
          <w:sz w:val="24"/>
        </w:rPr>
        <w:t>perubahan kurikulum, yang secara otomatis guru</w:t>
      </w:r>
      <w:r w:rsidR="00864539">
        <w:rPr>
          <w:sz w:val="24"/>
        </w:rPr>
        <w:t xml:space="preserve"> harus menyesuaikan diri dengan </w:t>
      </w:r>
      <w:r>
        <w:rPr>
          <w:sz w:val="24"/>
        </w:rPr>
        <w:t>kurikulum. Belum lagi susunan kurikulum dan ma</w:t>
      </w:r>
      <w:r w:rsidR="00864539">
        <w:rPr>
          <w:sz w:val="24"/>
        </w:rPr>
        <w:t xml:space="preserve">teri pembelajaran yang berubah- </w:t>
      </w:r>
      <w:r>
        <w:rPr>
          <w:sz w:val="24"/>
        </w:rPr>
        <w:t>ubah, misalnya materi yang ada di semester 1 berub</w:t>
      </w:r>
      <w:r w:rsidR="00864539">
        <w:rPr>
          <w:sz w:val="24"/>
        </w:rPr>
        <w:t>ah disemester 2 atau berubah di</w:t>
      </w:r>
      <w:r>
        <w:rPr>
          <w:sz w:val="24"/>
        </w:rPr>
        <w:t>kelas tingkat bawah tau tingkat atas. Oleh ka</w:t>
      </w:r>
      <w:r w:rsidR="00864539">
        <w:rPr>
          <w:sz w:val="24"/>
        </w:rPr>
        <w:t xml:space="preserve">rena itu kemampuan analisi guru </w:t>
      </w:r>
      <w:r>
        <w:rPr>
          <w:sz w:val="24"/>
        </w:rPr>
        <w:lastRenderedPageBreak/>
        <w:t>terhadap kurikulum kebanyakan adalah:</w:t>
      </w:r>
    </w:p>
    <w:p w:rsidR="00C37544" w:rsidRDefault="00BB6569" w:rsidP="00152074">
      <w:pPr>
        <w:pStyle w:val="ListParagraph"/>
        <w:widowControl/>
        <w:numPr>
          <w:ilvl w:val="0"/>
          <w:numId w:val="29"/>
        </w:numPr>
        <w:tabs>
          <w:tab w:val="left" w:pos="567"/>
        </w:tabs>
        <w:autoSpaceDE/>
        <w:autoSpaceDN/>
        <w:spacing w:line="480" w:lineRule="auto"/>
        <w:ind w:left="284"/>
        <w:jc w:val="both"/>
        <w:rPr>
          <w:sz w:val="24"/>
        </w:rPr>
      </w:pPr>
      <w:r w:rsidRPr="00C37544">
        <w:rPr>
          <w:sz w:val="24"/>
        </w:rPr>
        <w:t>Perubahan model kurikulum tidak di ikuti kesiapan guru</w:t>
      </w:r>
    </w:p>
    <w:p w:rsidR="00C37544" w:rsidRDefault="00BB6569" w:rsidP="00152074">
      <w:pPr>
        <w:pStyle w:val="ListParagraph"/>
        <w:widowControl/>
        <w:numPr>
          <w:ilvl w:val="0"/>
          <w:numId w:val="29"/>
        </w:numPr>
        <w:tabs>
          <w:tab w:val="left" w:pos="567"/>
        </w:tabs>
        <w:autoSpaceDE/>
        <w:autoSpaceDN/>
        <w:spacing w:line="480" w:lineRule="auto"/>
        <w:ind w:left="284"/>
        <w:jc w:val="both"/>
        <w:rPr>
          <w:sz w:val="24"/>
        </w:rPr>
      </w:pPr>
      <w:r w:rsidRPr="00C37544">
        <w:rPr>
          <w:sz w:val="24"/>
        </w:rPr>
        <w:t>Kurangnya pembahasan dan analisis pelaksanaan kurikulum</w:t>
      </w:r>
    </w:p>
    <w:p w:rsidR="00C37544" w:rsidRDefault="00BB6569" w:rsidP="00152074">
      <w:pPr>
        <w:pStyle w:val="ListParagraph"/>
        <w:widowControl/>
        <w:numPr>
          <w:ilvl w:val="0"/>
          <w:numId w:val="29"/>
        </w:numPr>
        <w:tabs>
          <w:tab w:val="left" w:pos="567"/>
        </w:tabs>
        <w:autoSpaceDE/>
        <w:autoSpaceDN/>
        <w:spacing w:line="480" w:lineRule="auto"/>
        <w:ind w:left="284"/>
        <w:jc w:val="both"/>
        <w:rPr>
          <w:sz w:val="24"/>
        </w:rPr>
      </w:pPr>
      <w:r w:rsidRPr="00C37544">
        <w:rPr>
          <w:sz w:val="24"/>
        </w:rPr>
        <w:t>Kurangnya kreativitas guru dalam menyusun dan mengembangkan kurikulum</w:t>
      </w:r>
    </w:p>
    <w:p w:rsidR="00C37544" w:rsidRDefault="00BB6569" w:rsidP="00152074">
      <w:pPr>
        <w:pStyle w:val="ListParagraph"/>
        <w:widowControl/>
        <w:numPr>
          <w:ilvl w:val="0"/>
          <w:numId w:val="29"/>
        </w:numPr>
        <w:tabs>
          <w:tab w:val="left" w:pos="567"/>
        </w:tabs>
        <w:autoSpaceDE/>
        <w:autoSpaceDN/>
        <w:spacing w:line="480" w:lineRule="auto"/>
        <w:ind w:left="284"/>
        <w:jc w:val="both"/>
        <w:rPr>
          <w:sz w:val="24"/>
        </w:rPr>
      </w:pPr>
      <w:r w:rsidRPr="00C37544">
        <w:rPr>
          <w:sz w:val="24"/>
        </w:rPr>
        <w:t>Kurangnya guru terhadap respon guru terhadap perubahan zaman dan penyesuaian dengan zaman</w:t>
      </w:r>
    </w:p>
    <w:p w:rsidR="00BB6569" w:rsidRPr="00C37544" w:rsidRDefault="00BB6569" w:rsidP="00152074">
      <w:pPr>
        <w:pStyle w:val="ListParagraph"/>
        <w:widowControl/>
        <w:numPr>
          <w:ilvl w:val="0"/>
          <w:numId w:val="29"/>
        </w:numPr>
        <w:tabs>
          <w:tab w:val="left" w:pos="567"/>
        </w:tabs>
        <w:autoSpaceDE/>
        <w:autoSpaceDN/>
        <w:spacing w:line="480" w:lineRule="auto"/>
        <w:ind w:left="284"/>
        <w:jc w:val="both"/>
        <w:rPr>
          <w:sz w:val="24"/>
        </w:rPr>
      </w:pPr>
      <w:r w:rsidRPr="00C37544">
        <w:rPr>
          <w:sz w:val="24"/>
        </w:rPr>
        <w:t>Kurangnya dimanfaatkannya KTSP sebagai agen perubahan kurikulum dan pembelajaran menuju perbaikan.</w:t>
      </w:r>
      <w:r w:rsidR="00114465">
        <w:rPr>
          <w:rStyle w:val="FootnoteReference"/>
          <w:sz w:val="24"/>
        </w:rPr>
        <w:footnoteReference w:id="45"/>
      </w:r>
    </w:p>
    <w:p w:rsidR="000D35BE" w:rsidRDefault="00BB6569" w:rsidP="000D35BE">
      <w:pPr>
        <w:spacing w:line="480" w:lineRule="auto"/>
        <w:ind w:firstLine="680"/>
        <w:jc w:val="both"/>
        <w:rPr>
          <w:sz w:val="24"/>
        </w:rPr>
      </w:pPr>
      <w:r>
        <w:rPr>
          <w:sz w:val="24"/>
        </w:rPr>
        <w:t>Dari uraian tersebut, maka tugas seorang pemimpin untuk selalu memberikan</w:t>
      </w:r>
      <w:r w:rsidR="000D35BE">
        <w:rPr>
          <w:sz w:val="24"/>
        </w:rPr>
        <w:t xml:space="preserve"> </w:t>
      </w:r>
      <w:r>
        <w:rPr>
          <w:sz w:val="24"/>
        </w:rPr>
        <w:t>arahan serta pelatihan-pelatihan yang mamp</w:t>
      </w:r>
      <w:r w:rsidR="00864539">
        <w:rPr>
          <w:sz w:val="24"/>
        </w:rPr>
        <w:t xml:space="preserve">u mengembangkan motifasi maupun </w:t>
      </w:r>
      <w:r w:rsidR="000D35BE">
        <w:rPr>
          <w:sz w:val="24"/>
        </w:rPr>
        <w:t>kreatifitas seorang guru.</w:t>
      </w:r>
    </w:p>
    <w:p w:rsidR="000D35BE" w:rsidRPr="00E6588B" w:rsidRDefault="000D35BE" w:rsidP="00152074">
      <w:pPr>
        <w:pStyle w:val="ListParagraph"/>
        <w:widowControl/>
        <w:numPr>
          <w:ilvl w:val="1"/>
          <w:numId w:val="16"/>
        </w:numPr>
        <w:tabs>
          <w:tab w:val="left" w:pos="993"/>
        </w:tabs>
        <w:autoSpaceDE/>
        <w:autoSpaceDN/>
        <w:spacing w:line="480" w:lineRule="auto"/>
        <w:ind w:left="567"/>
        <w:rPr>
          <w:b/>
          <w:sz w:val="24"/>
        </w:rPr>
      </w:pPr>
      <w:r w:rsidRPr="00E6588B">
        <w:rPr>
          <w:b/>
          <w:sz w:val="24"/>
        </w:rPr>
        <w:t>Peserta Didik</w:t>
      </w:r>
    </w:p>
    <w:p w:rsidR="000D35BE" w:rsidRDefault="00C37544" w:rsidP="00C37544">
      <w:pPr>
        <w:spacing w:line="480" w:lineRule="auto"/>
        <w:ind w:firstLine="567"/>
        <w:jc w:val="both"/>
        <w:rPr>
          <w:sz w:val="24"/>
        </w:rPr>
      </w:pPr>
      <w:r>
        <w:rPr>
          <w:sz w:val="24"/>
        </w:rPr>
        <w:t xml:space="preserve">Pendidikan Indonesia </w:t>
      </w:r>
      <w:r w:rsidR="000D35BE">
        <w:rPr>
          <w:sz w:val="24"/>
        </w:rPr>
        <w:t>selama ini dirasa membelenggu, akibatnya kedudukan siswa</w:t>
      </w:r>
      <w:r>
        <w:rPr>
          <w:sz w:val="24"/>
        </w:rPr>
        <w:t xml:space="preserve"> </w:t>
      </w:r>
      <w:r w:rsidR="000D35BE">
        <w:rPr>
          <w:sz w:val="24"/>
        </w:rPr>
        <w:t xml:space="preserve">sebagai objek. Mereka ditempatkan sebagai tong kosong yang dapat diisi </w:t>
      </w:r>
      <w:proofErr w:type="gramStart"/>
      <w:r w:rsidR="000D35BE">
        <w:rPr>
          <w:sz w:val="24"/>
        </w:rPr>
        <w:t>apa</w:t>
      </w:r>
      <w:proofErr w:type="gramEnd"/>
      <w:r w:rsidR="000D35BE">
        <w:rPr>
          <w:sz w:val="24"/>
        </w:rPr>
        <w:t xml:space="preserve"> saja dalam diri siswa melalui pendidikan. Kebutuhan siswa tidak pernah menjadi faktor pertimbangan dalam penyelengaraan pendidikan. Pendidikan dirasakan sebagai kewajiban dan bukan kebutuhan. Pendidikan yang membebaskan dapat diwujudkan dengan aktualisasi para siswa dalam proses belajarnya. Mereka dapat melakukan berbagai kegiatan, tetapi tetap ada kontrol dari para guru/pendidik. Banyak dari para peserta didik yang merasakan bosan dan jenuh mengikuti pelajaran di kelas dikarenakan metode pengajaranya hanya memberlakukan mereka </w:t>
      </w:r>
      <w:r w:rsidR="000D35BE">
        <w:rPr>
          <w:sz w:val="24"/>
        </w:rPr>
        <w:lastRenderedPageBreak/>
        <w:t xml:space="preserve">sebagai pendengar setia. </w:t>
      </w:r>
      <w:r>
        <w:rPr>
          <w:sz w:val="24"/>
        </w:rPr>
        <w:t>L</w:t>
      </w:r>
      <w:r w:rsidR="000D35BE">
        <w:rPr>
          <w:sz w:val="24"/>
        </w:rPr>
        <w:t>ihat</w:t>
      </w:r>
      <w:r>
        <w:rPr>
          <w:sz w:val="24"/>
        </w:rPr>
        <w:t>lah</w:t>
      </w:r>
      <w:r w:rsidR="000D35BE">
        <w:rPr>
          <w:sz w:val="24"/>
        </w:rPr>
        <w:t xml:space="preserve"> betapa gembiranya ketika mendengar bel istirahat/bel pulang telah berdering, </w:t>
      </w:r>
      <w:r>
        <w:rPr>
          <w:sz w:val="24"/>
        </w:rPr>
        <w:t>peserta didik</w:t>
      </w:r>
      <w:r w:rsidR="000D35BE">
        <w:rPr>
          <w:sz w:val="24"/>
        </w:rPr>
        <w:t xml:space="preserve"> seakan-akan terbebas dari sebuah penjara. Hal ini hendaklah disadari oleh semua pendidik. </w:t>
      </w:r>
    </w:p>
    <w:p w:rsidR="000F3D4A" w:rsidRDefault="000D35BE" w:rsidP="000F3D4A">
      <w:pPr>
        <w:spacing w:line="480" w:lineRule="auto"/>
        <w:ind w:firstLine="680"/>
        <w:jc w:val="both"/>
        <w:rPr>
          <w:sz w:val="24"/>
        </w:rPr>
      </w:pPr>
      <w:r>
        <w:rPr>
          <w:sz w:val="24"/>
        </w:rPr>
        <w:t>Dengan demikian, perbedaan yang ada pada setiap peserta di</w:t>
      </w:r>
      <w:r w:rsidR="000F3D4A">
        <w:rPr>
          <w:sz w:val="24"/>
        </w:rPr>
        <w:t>dik, seperti perbedaan IQ, back</w:t>
      </w:r>
      <w:r>
        <w:rPr>
          <w:sz w:val="24"/>
        </w:rPr>
        <w:t xml:space="preserve">ground, maupun watak dapat menjadi problem jika gurunya juga tidak memperhatikan hal tersebut. Maka dari itu seorang pendidik haruslah benar-benar faham </w:t>
      </w:r>
      <w:proofErr w:type="gramStart"/>
      <w:r>
        <w:rPr>
          <w:sz w:val="24"/>
        </w:rPr>
        <w:t>akan</w:t>
      </w:r>
      <w:proofErr w:type="gramEnd"/>
      <w:r>
        <w:rPr>
          <w:sz w:val="24"/>
        </w:rPr>
        <w:t xml:space="preserve"> kebutuhan dan keinginan peserta didik.</w:t>
      </w:r>
    </w:p>
    <w:p w:rsidR="000F3D4A" w:rsidRPr="000F3D4A" w:rsidRDefault="000F3D4A" w:rsidP="00152074">
      <w:pPr>
        <w:pStyle w:val="ListParagraph"/>
        <w:numPr>
          <w:ilvl w:val="1"/>
          <w:numId w:val="16"/>
        </w:numPr>
        <w:tabs>
          <w:tab w:val="left" w:pos="567"/>
        </w:tabs>
        <w:spacing w:line="480" w:lineRule="auto"/>
        <w:ind w:left="567"/>
        <w:jc w:val="both"/>
        <w:rPr>
          <w:sz w:val="24"/>
        </w:rPr>
      </w:pPr>
      <w:r w:rsidRPr="000F3D4A">
        <w:rPr>
          <w:b/>
          <w:sz w:val="24"/>
        </w:rPr>
        <w:t>Kepala Sekolah</w:t>
      </w:r>
    </w:p>
    <w:p w:rsidR="000F3D4A" w:rsidRDefault="000F3D4A" w:rsidP="00C37544">
      <w:pPr>
        <w:spacing w:line="480" w:lineRule="auto"/>
        <w:ind w:firstLine="680"/>
        <w:jc w:val="both"/>
        <w:rPr>
          <w:sz w:val="24"/>
        </w:rPr>
      </w:pPr>
      <w:r>
        <w:rPr>
          <w:sz w:val="24"/>
        </w:rPr>
        <w:t>Banyak sekali kekurangan-kekurangan yang terdapat disebagian lembaga pendidikan di Indonesia seperti pendidikan swasta, masih kurang lengkapnya sarana prasarana, tenaga pengajar yang tidak professional, kesejahteraan guru yang</w:t>
      </w:r>
      <w:bookmarkStart w:id="6" w:name="page29"/>
      <w:bookmarkEnd w:id="6"/>
      <w:r>
        <w:rPr>
          <w:sz w:val="24"/>
        </w:rPr>
        <w:t xml:space="preserve"> masih rendah, dan lain-lain. </w:t>
      </w:r>
      <w:r w:rsidR="00C37544">
        <w:rPr>
          <w:sz w:val="24"/>
        </w:rPr>
        <w:t>M</w:t>
      </w:r>
      <w:r>
        <w:rPr>
          <w:sz w:val="24"/>
        </w:rPr>
        <w:t>ungkin dihadapkan pada suatu pertanyaan bahwa siapakah yang paling bertanggungjawab terhadap kondisi sekolah tersebut? Semua faktor tersebut lebih merupakan akibat semata atau disebut dengan dependent variable (variabel bergantung).</w:t>
      </w:r>
    </w:p>
    <w:p w:rsidR="000F3D4A" w:rsidRDefault="000F3D4A" w:rsidP="000F3D4A">
      <w:pPr>
        <w:spacing w:line="480" w:lineRule="auto"/>
        <w:ind w:firstLine="680"/>
        <w:jc w:val="both"/>
        <w:rPr>
          <w:sz w:val="24"/>
        </w:rPr>
      </w:pPr>
      <w:r>
        <w:rPr>
          <w:sz w:val="24"/>
        </w:rPr>
        <w:t>Sedangkan yang menjadi faktor penyebab atau independent variable</w:t>
      </w:r>
      <w:r w:rsidR="00C37544">
        <w:rPr>
          <w:sz w:val="24"/>
        </w:rPr>
        <w:t xml:space="preserve"> </w:t>
      </w:r>
      <w:r>
        <w:rPr>
          <w:sz w:val="24"/>
        </w:rPr>
        <w:t xml:space="preserve">(varibel bebas) justru para pengelola sekolah itu sendiri. Jika para pengelola tersebut memiliki kemampuan dan keahlian dalam mengatur, maka semua persoalan di atas dapat di atasi dengan baik. Dengan demikian bagus tidaknya atau maju mundurnya suatu lembaga </w:t>
      </w:r>
      <w:proofErr w:type="gramStart"/>
      <w:r>
        <w:rPr>
          <w:sz w:val="24"/>
        </w:rPr>
        <w:t>akan</w:t>
      </w:r>
      <w:proofErr w:type="gramEnd"/>
      <w:r>
        <w:rPr>
          <w:sz w:val="24"/>
        </w:rPr>
        <w:t xml:space="preserve"> sangat bergantung pada bagus tidaknya kualitas pemimpinnya.</w:t>
      </w:r>
    </w:p>
    <w:p w:rsidR="000F3D4A" w:rsidRDefault="000F3D4A" w:rsidP="000F3D4A">
      <w:pPr>
        <w:spacing w:line="480" w:lineRule="auto"/>
        <w:ind w:firstLine="680"/>
        <w:jc w:val="both"/>
        <w:rPr>
          <w:sz w:val="24"/>
        </w:rPr>
      </w:pPr>
      <w:r>
        <w:rPr>
          <w:sz w:val="24"/>
        </w:rPr>
        <w:t xml:space="preserve">Maka dari itu, jika manajer dalam sekolah dijabat oleh orang-orang yang tidak memiliki keahlian mengatur dan tidak memiliki visi yang jelas tentu </w:t>
      </w:r>
      <w:proofErr w:type="gramStart"/>
      <w:r>
        <w:rPr>
          <w:sz w:val="24"/>
        </w:rPr>
        <w:t>akan</w:t>
      </w:r>
      <w:proofErr w:type="gramEnd"/>
      <w:r>
        <w:rPr>
          <w:sz w:val="24"/>
        </w:rPr>
        <w:t xml:space="preserve"> menghambat upaya pengembangan dan peningkatan mutu pendidikanya. Banyak </w:t>
      </w:r>
      <w:r>
        <w:rPr>
          <w:sz w:val="24"/>
        </w:rPr>
        <w:lastRenderedPageBreak/>
        <w:t>bukti yang bisa ditunjukan dengan keberadaan kepala sekolah yang tidak memiliki persyaratan menyebabkan sekolah berjalan di tempat, bahkan berjalan mundur.</w:t>
      </w:r>
    </w:p>
    <w:p w:rsidR="000F3D4A" w:rsidRPr="000F3D4A" w:rsidRDefault="000F3D4A" w:rsidP="00152074">
      <w:pPr>
        <w:pStyle w:val="ListParagraph"/>
        <w:numPr>
          <w:ilvl w:val="1"/>
          <w:numId w:val="16"/>
        </w:numPr>
        <w:spacing w:line="480" w:lineRule="auto"/>
        <w:ind w:left="567" w:hanging="283"/>
        <w:jc w:val="both"/>
        <w:rPr>
          <w:sz w:val="24"/>
        </w:rPr>
      </w:pPr>
      <w:r w:rsidRPr="000F3D4A">
        <w:rPr>
          <w:b/>
          <w:sz w:val="24"/>
        </w:rPr>
        <w:t>Partisipasi Masyarakat</w:t>
      </w:r>
    </w:p>
    <w:p w:rsidR="000F3D4A" w:rsidRDefault="000F3D4A" w:rsidP="000F3D4A">
      <w:pPr>
        <w:spacing w:line="480" w:lineRule="auto"/>
        <w:ind w:firstLine="720"/>
        <w:jc w:val="both"/>
        <w:rPr>
          <w:sz w:val="32"/>
          <w:vertAlign w:val="superscript"/>
        </w:rPr>
      </w:pPr>
      <w:r>
        <w:rPr>
          <w:sz w:val="24"/>
        </w:rPr>
        <w:t xml:space="preserve">Di negara-negara berkembang termasuk di Indonesia, banyak warganya yang belum paham </w:t>
      </w:r>
      <w:proofErr w:type="gramStart"/>
      <w:r>
        <w:rPr>
          <w:sz w:val="24"/>
        </w:rPr>
        <w:t>akan</w:t>
      </w:r>
      <w:proofErr w:type="gramEnd"/>
      <w:r>
        <w:rPr>
          <w:sz w:val="24"/>
        </w:rPr>
        <w:t xml:space="preserve"> pentingnya partisipasi mereka dalam dunia pendidikan (lembaga pendidikan), lebih-lebih bila kondisi ekonomi mereka yang rendah. Pusat perhatian mereka adalah pada kebutuhan dasar sehari-hari mereka. Berbeda dengan </w:t>
      </w:r>
      <w:proofErr w:type="gramStart"/>
      <w:r>
        <w:rPr>
          <w:sz w:val="24"/>
        </w:rPr>
        <w:t>apa</w:t>
      </w:r>
      <w:proofErr w:type="gramEnd"/>
      <w:r>
        <w:rPr>
          <w:sz w:val="24"/>
        </w:rPr>
        <w:t xml:space="preserve"> yang terjadi di negara-negara maju, partisipasi warga masyarakat sudah besar, baik dalam perencanaan, pelaksanaan, maupun dalam melakukan kontrol. Mengapa mereka</w:t>
      </w:r>
      <w:bookmarkStart w:id="7" w:name="page30"/>
      <w:bookmarkEnd w:id="7"/>
      <w:r>
        <w:rPr>
          <w:sz w:val="24"/>
        </w:rPr>
        <w:t xml:space="preserve"> bertindak seperti itu? Sebab mereka yakin sekali bahwa pendidikan adalah modal utama bagi peningkatan kehidupan keluarga, masyarakat dan bangsa mereka.</w:t>
      </w:r>
    </w:p>
    <w:p w:rsidR="000F3D4A" w:rsidRPr="000F3D4A" w:rsidRDefault="000F3D4A" w:rsidP="000F3D4A">
      <w:pPr>
        <w:spacing w:line="480" w:lineRule="auto"/>
        <w:ind w:firstLine="720"/>
        <w:jc w:val="both"/>
        <w:rPr>
          <w:sz w:val="32"/>
          <w:vertAlign w:val="superscript"/>
        </w:rPr>
      </w:pPr>
      <w:r>
        <w:rPr>
          <w:sz w:val="24"/>
        </w:rPr>
        <w:t>Perl</w:t>
      </w:r>
      <w:r w:rsidR="00C37544">
        <w:rPr>
          <w:sz w:val="24"/>
        </w:rPr>
        <w:t>u</w:t>
      </w:r>
      <w:r>
        <w:rPr>
          <w:sz w:val="24"/>
        </w:rPr>
        <w:t xml:space="preserve"> </w:t>
      </w:r>
      <w:r w:rsidR="00C37544">
        <w:rPr>
          <w:sz w:val="24"/>
        </w:rPr>
        <w:t>di</w:t>
      </w:r>
      <w:r>
        <w:rPr>
          <w:sz w:val="24"/>
        </w:rPr>
        <w:t xml:space="preserve">ketahui juga bahwa kecenderungan yang terjadi di negara maju sekarang ini adalah kriteria sekolah yang baik ialah sekolah yang memiliki hubungan baik dengan orang tua siswa, tidak terbatas pada hubungan penyandang </w:t>
      </w:r>
      <w:proofErr w:type="gramStart"/>
      <w:r>
        <w:rPr>
          <w:sz w:val="24"/>
        </w:rPr>
        <w:t>dana</w:t>
      </w:r>
      <w:proofErr w:type="gramEnd"/>
      <w:r>
        <w:rPr>
          <w:sz w:val="24"/>
        </w:rPr>
        <w:t xml:space="preserve"> saja akan tetapi kebersamaannya terhadap keberhasilan pendidikan anaknya. Kecenderungan ini dapat dikatakan sebagai tanda-tanda bahwa sekolah sebagai institusi pendidikan semakin tidak terisolasi dari masyarakat.</w:t>
      </w:r>
    </w:p>
    <w:p w:rsidR="000F3D4A" w:rsidRDefault="000F3D4A" w:rsidP="000F3D4A">
      <w:pPr>
        <w:spacing w:line="1" w:lineRule="exact"/>
        <w:rPr>
          <w:sz w:val="20"/>
        </w:rPr>
      </w:pPr>
    </w:p>
    <w:p w:rsidR="000F3D4A" w:rsidRPr="000F3D4A" w:rsidRDefault="000F3D4A" w:rsidP="00152074">
      <w:pPr>
        <w:pStyle w:val="ListParagraph"/>
        <w:widowControl/>
        <w:numPr>
          <w:ilvl w:val="1"/>
          <w:numId w:val="16"/>
        </w:numPr>
        <w:tabs>
          <w:tab w:val="left" w:pos="567"/>
        </w:tabs>
        <w:autoSpaceDE/>
        <w:autoSpaceDN/>
        <w:spacing w:line="480" w:lineRule="auto"/>
        <w:ind w:left="567" w:hanging="283"/>
        <w:rPr>
          <w:b/>
          <w:sz w:val="24"/>
        </w:rPr>
      </w:pPr>
      <w:r w:rsidRPr="000F3D4A">
        <w:rPr>
          <w:b/>
          <w:sz w:val="24"/>
        </w:rPr>
        <w:t>Sarana prasarana</w:t>
      </w:r>
    </w:p>
    <w:p w:rsidR="000F3D4A" w:rsidRDefault="000F3D4A" w:rsidP="000F3D4A">
      <w:pPr>
        <w:spacing w:line="480" w:lineRule="auto"/>
        <w:ind w:firstLine="567"/>
        <w:jc w:val="both"/>
        <w:rPr>
          <w:sz w:val="24"/>
        </w:rPr>
      </w:pPr>
      <w:r>
        <w:rPr>
          <w:sz w:val="24"/>
        </w:rPr>
        <w:t xml:space="preserve">Sarana prasarana pendidikan adalah merupakan hal yang sangat penting, sebagai penunjang proses pendidikan. Kelengkapan sarana prasarana </w:t>
      </w:r>
      <w:proofErr w:type="gramStart"/>
      <w:r>
        <w:rPr>
          <w:sz w:val="24"/>
        </w:rPr>
        <w:t>akan</w:t>
      </w:r>
      <w:proofErr w:type="gramEnd"/>
      <w:r>
        <w:rPr>
          <w:sz w:val="24"/>
        </w:rPr>
        <w:t xml:space="preserve"> dapat menciptakan suasana yang dapat memudahkan tercapainya tujuan pendidikan. Tetapi kenyataan yang sering dihadapi oleh lembaga pendidikan, apalagi sekolah swasta adalah mengenai kurang lengkapnya sarana prasarana pendidikan. Padahal </w:t>
      </w:r>
      <w:r>
        <w:rPr>
          <w:sz w:val="24"/>
        </w:rPr>
        <w:lastRenderedPageBreak/>
        <w:t>hal tersebut sangat penting sekali dalam proses belajar mengajar. Banyak sekali sarana prasarana yang dimiliki oleh sekolah sudah tidak layak pakai lagi sehingga hal tersebut secara tidak langsung dapat menghambat proses belajar mengajar.</w:t>
      </w:r>
      <w:r>
        <w:rPr>
          <w:rStyle w:val="FootnoteReference"/>
          <w:sz w:val="24"/>
        </w:rPr>
        <w:footnoteReference w:id="46"/>
      </w:r>
    </w:p>
    <w:p w:rsidR="00793788" w:rsidRDefault="00793788" w:rsidP="000F3D4A">
      <w:pPr>
        <w:spacing w:line="480" w:lineRule="auto"/>
        <w:ind w:firstLine="567"/>
        <w:jc w:val="both"/>
        <w:rPr>
          <w:sz w:val="24"/>
        </w:rPr>
      </w:pPr>
    </w:p>
    <w:p w:rsidR="00674C87" w:rsidRPr="003D592B" w:rsidRDefault="00505D4D" w:rsidP="00152074">
      <w:pPr>
        <w:pStyle w:val="ListParagraph"/>
        <w:numPr>
          <w:ilvl w:val="0"/>
          <w:numId w:val="30"/>
        </w:numPr>
        <w:tabs>
          <w:tab w:val="left" w:pos="567"/>
        </w:tabs>
        <w:spacing w:line="491" w:lineRule="auto"/>
        <w:ind w:right="567"/>
        <w:jc w:val="both"/>
        <w:rPr>
          <w:rFonts w:asciiTheme="majorBidi" w:hAnsiTheme="majorBidi" w:cstheme="majorBidi"/>
          <w:b/>
          <w:bCs/>
          <w:w w:val="105"/>
          <w:sz w:val="24"/>
          <w:szCs w:val="24"/>
        </w:rPr>
      </w:pPr>
      <w:r>
        <w:rPr>
          <w:rFonts w:asciiTheme="majorBidi" w:hAnsiTheme="majorBidi" w:cstheme="majorBidi"/>
          <w:b/>
          <w:bCs/>
          <w:w w:val="105"/>
          <w:sz w:val="24"/>
          <w:szCs w:val="24"/>
        </w:rPr>
        <w:t>Mutu Dalam Pendidikan Islam</w:t>
      </w:r>
    </w:p>
    <w:p w:rsidR="00DB45A5" w:rsidRPr="00A41CA1" w:rsidRDefault="00DB45A5" w:rsidP="00DB45A5">
      <w:pPr>
        <w:pStyle w:val="ListParagraph"/>
        <w:shd w:val="clear" w:color="auto" w:fill="FFFFFF"/>
        <w:spacing w:line="480" w:lineRule="auto"/>
        <w:ind w:left="0" w:firstLine="720"/>
        <w:jc w:val="both"/>
        <w:rPr>
          <w:rFonts w:ascii="Arial" w:hAnsi="Arial" w:cs="Arial"/>
        </w:rPr>
      </w:pPr>
      <w:r w:rsidRPr="00A41CA1">
        <w:rPr>
          <w:sz w:val="24"/>
          <w:szCs w:val="24"/>
          <w:lang w:val="id-ID"/>
        </w:rPr>
        <w:t>Secara terminologi istilah mutu memiliki pengertian yang cukup beragam, mengandung banyak tafsir dan pertentangan. Hal ini disebabkan karena tidak ada ukuran yang baku tentang mutu itu sendiri. Sehingga sulit kiranya untuk mendapatkan sebuah jawaban yang sama, apakah sesuatu itu bermutu atau tidak. Namun demikian ada kriteria umum yang telah disepakati bahwa sesuatu itu dikatakan bermutu, pasti ketika bernilai baik atau mengandung makna yang baik. Secara esensial istilah mutu menunjukan kepada sesuatu ukuran penilaian atau penghargaan yang diberikan atau dikenakan kepada barang dan atau kinerjanya.</w:t>
      </w:r>
      <w:r w:rsidRPr="00A41CA1">
        <w:rPr>
          <w:rStyle w:val="FootnoteReference"/>
          <w:sz w:val="24"/>
          <w:szCs w:val="24"/>
          <w:lang w:val="id-ID"/>
        </w:rPr>
        <w:footnoteReference w:id="47"/>
      </w:r>
      <w:r w:rsidRPr="00A41CA1">
        <w:rPr>
          <w:sz w:val="24"/>
          <w:szCs w:val="24"/>
          <w:lang w:val="id-ID"/>
        </w:rPr>
        <w:t>  Menurut B. Suryobroto, konsep mutu mengandung pengertian makna derajat keunggulan suatu produk (hasil kerja/upaya) baik berupa barang maupun jasa, baik yang </w:t>
      </w:r>
      <w:r w:rsidRPr="00A41CA1">
        <w:rPr>
          <w:i/>
          <w:iCs/>
          <w:sz w:val="24"/>
          <w:szCs w:val="24"/>
          <w:lang w:val="id-ID"/>
        </w:rPr>
        <w:t>tangible </w:t>
      </w:r>
      <w:r w:rsidRPr="00A41CA1">
        <w:rPr>
          <w:sz w:val="24"/>
          <w:szCs w:val="24"/>
          <w:lang w:val="id-ID"/>
        </w:rPr>
        <w:t>maupun </w:t>
      </w:r>
      <w:r w:rsidRPr="00A41CA1">
        <w:rPr>
          <w:i/>
          <w:iCs/>
          <w:sz w:val="24"/>
          <w:szCs w:val="24"/>
          <w:lang w:val="id-ID"/>
        </w:rPr>
        <w:t>intangible</w:t>
      </w:r>
      <w:r w:rsidRPr="00A41CA1">
        <w:rPr>
          <w:sz w:val="24"/>
          <w:szCs w:val="24"/>
          <w:lang w:val="id-ID"/>
        </w:rPr>
        <w:t>.</w:t>
      </w:r>
      <w:r w:rsidRPr="00A41CA1">
        <w:rPr>
          <w:rStyle w:val="FootnoteReference"/>
          <w:sz w:val="24"/>
          <w:szCs w:val="24"/>
          <w:lang w:val="id-ID"/>
        </w:rPr>
        <w:footnoteReference w:id="48"/>
      </w:r>
      <w:r w:rsidRPr="00A41CA1">
        <w:rPr>
          <w:sz w:val="24"/>
          <w:szCs w:val="24"/>
          <w:lang w:val="id-ID"/>
        </w:rPr>
        <w:t> </w:t>
      </w:r>
    </w:p>
    <w:p w:rsidR="00DB45A5" w:rsidRPr="00A41CA1" w:rsidRDefault="00DB45A5" w:rsidP="00DB45A5">
      <w:pPr>
        <w:pStyle w:val="ListParagraph"/>
        <w:shd w:val="clear" w:color="auto" w:fill="FFFFFF"/>
        <w:spacing w:line="480" w:lineRule="auto"/>
        <w:ind w:left="0" w:firstLine="720"/>
        <w:jc w:val="both"/>
        <w:rPr>
          <w:rFonts w:ascii="Arial" w:hAnsi="Arial" w:cs="Arial"/>
        </w:rPr>
      </w:pPr>
      <w:r w:rsidRPr="00A41CA1">
        <w:rPr>
          <w:sz w:val="24"/>
          <w:szCs w:val="24"/>
          <w:lang w:val="id-ID"/>
        </w:rPr>
        <w:t xml:space="preserve">Dari beberapa pengertian diatas, mutu mempunyai makna ukuran, kadar, ketentuan dan penilaian tentang kualitas sesuatu barang maupun jasa (produk) yang mempunyai sifat absolut dan relatif. Dalam pengertian yang absolut, mutu merupakan standar yang tinggi dan tidak dapat diungguli. Biasanya disebut dengan </w:t>
      </w:r>
      <w:r w:rsidRPr="00A41CA1">
        <w:rPr>
          <w:sz w:val="24"/>
          <w:szCs w:val="24"/>
          <w:lang w:val="id-ID"/>
        </w:rPr>
        <w:lastRenderedPageBreak/>
        <w:t>istilah baik, unggul, cantik, bagus, mahal, mewah dan sebagainya.</w:t>
      </w:r>
      <w:r w:rsidRPr="00A41CA1">
        <w:rPr>
          <w:rStyle w:val="FootnoteReference"/>
          <w:sz w:val="24"/>
          <w:szCs w:val="24"/>
          <w:lang w:val="id-ID"/>
        </w:rPr>
        <w:footnoteReference w:id="49"/>
      </w:r>
      <w:r w:rsidRPr="00A41CA1">
        <w:rPr>
          <w:sz w:val="24"/>
          <w:szCs w:val="24"/>
          <w:lang w:val="id-ID"/>
        </w:rPr>
        <w:t> Jika dikaitkan dengan konteks pendidikan, maka konsep mutu pendidikan adalah elit, karena hanya sedikit institusi yang dapat memberikan pengalaman pendidikan dengan mutu tinggi kepada anak didik. Dalam pengertian relatif, mutu memiliki dua pengertian. </w:t>
      </w:r>
      <w:r w:rsidRPr="00A41CA1">
        <w:rPr>
          <w:i/>
          <w:iCs/>
          <w:sz w:val="24"/>
          <w:szCs w:val="24"/>
          <w:lang w:val="id-ID"/>
        </w:rPr>
        <w:t>Pertama</w:t>
      </w:r>
      <w:r w:rsidRPr="00A41CA1">
        <w:rPr>
          <w:sz w:val="24"/>
          <w:szCs w:val="24"/>
          <w:lang w:val="id-ID"/>
        </w:rPr>
        <w:t>, menyesuaikan diri dengan spesifikasi. </w:t>
      </w:r>
      <w:r w:rsidRPr="00A41CA1">
        <w:rPr>
          <w:i/>
          <w:iCs/>
          <w:sz w:val="24"/>
          <w:szCs w:val="24"/>
          <w:lang w:val="id-ID"/>
        </w:rPr>
        <w:t>Kedua</w:t>
      </w:r>
      <w:r w:rsidRPr="00A41CA1">
        <w:rPr>
          <w:sz w:val="24"/>
          <w:szCs w:val="24"/>
          <w:lang w:val="id-ID"/>
        </w:rPr>
        <w:t>, memenuhi kebutuhan pelanggan</w:t>
      </w:r>
      <w:r w:rsidRPr="00A41CA1">
        <w:rPr>
          <w:sz w:val="24"/>
          <w:szCs w:val="24"/>
        </w:rPr>
        <w:t>.</w:t>
      </w:r>
      <w:r w:rsidRPr="00A41CA1">
        <w:rPr>
          <w:rStyle w:val="FootnoteReference"/>
          <w:sz w:val="24"/>
          <w:szCs w:val="24"/>
        </w:rPr>
        <w:footnoteReference w:id="50"/>
      </w:r>
      <w:r w:rsidRPr="00A41CA1">
        <w:rPr>
          <w:sz w:val="24"/>
          <w:szCs w:val="24"/>
          <w:lang w:val="id-ID"/>
        </w:rPr>
        <w:t xml:space="preserve"> Mutu dalam pandangan seseorang terkadang bertentangan dengan mutu dalam pandangan orang lain, sehingga tidak aneh jika ada pakar yang tidak mempunyai kesimpulan yang sama tentang bagaimana cara menciptakan institusi yang baik.</w:t>
      </w:r>
      <w:r w:rsidRPr="00A41CA1">
        <w:rPr>
          <w:rStyle w:val="FootnoteReference"/>
          <w:sz w:val="24"/>
          <w:szCs w:val="24"/>
          <w:lang w:val="id-ID"/>
        </w:rPr>
        <w:footnoteReference w:id="51"/>
      </w:r>
      <w:r w:rsidRPr="00A41CA1">
        <w:rPr>
          <w:sz w:val="24"/>
          <w:szCs w:val="24"/>
          <w:lang w:val="id-ID"/>
        </w:rPr>
        <w:t> </w:t>
      </w:r>
    </w:p>
    <w:p w:rsidR="00DB45A5" w:rsidRPr="00A41CA1" w:rsidRDefault="00DB45A5" w:rsidP="00DB45A5">
      <w:pPr>
        <w:pStyle w:val="ListParagraph"/>
        <w:shd w:val="clear" w:color="auto" w:fill="FFFFFF"/>
        <w:spacing w:line="480" w:lineRule="auto"/>
        <w:ind w:left="0" w:firstLine="720"/>
        <w:jc w:val="both"/>
        <w:rPr>
          <w:rFonts w:ascii="Arial" w:hAnsi="Arial" w:cs="Arial"/>
        </w:rPr>
      </w:pPr>
      <w:r w:rsidRPr="00A41CA1">
        <w:rPr>
          <w:sz w:val="24"/>
          <w:szCs w:val="24"/>
          <w:lang w:val="id-ID"/>
        </w:rPr>
        <w:t>Dari uraian diatas dapat ditarik kesimpulan bahwa manajemen mutu adalah ilmu atau seni yang mengatur tentang proses pendayagunaan sumber daya manusia maupun sumber-sumber lainnya yang mendukung pencapaian tujuan secara efektif dan efisien. berdasarkan ukuran, kadar, ketentuan dan penilaian tentang kualitas sesuatu barang maupun jasa (produk) sesuai dengan kepuasan pelanggan.</w:t>
      </w:r>
    </w:p>
    <w:p w:rsidR="00DB45A5" w:rsidRPr="00A41CA1" w:rsidRDefault="00DB45A5" w:rsidP="00DB45A5">
      <w:pPr>
        <w:pStyle w:val="ListParagraph"/>
        <w:shd w:val="clear" w:color="auto" w:fill="FFFFFF"/>
        <w:spacing w:line="480" w:lineRule="auto"/>
        <w:ind w:left="0" w:firstLine="720"/>
        <w:jc w:val="both"/>
        <w:rPr>
          <w:rFonts w:ascii="Arial" w:hAnsi="Arial" w:cs="Arial"/>
        </w:rPr>
      </w:pPr>
      <w:r w:rsidRPr="00A41CA1">
        <w:rPr>
          <w:sz w:val="24"/>
          <w:szCs w:val="24"/>
          <w:lang w:val="id-ID"/>
        </w:rPr>
        <w:t>Manajemen mutu dalam pendidikan (Islam) lebih populer dengan sebutan istilah </w:t>
      </w:r>
      <w:r w:rsidRPr="00A41CA1">
        <w:rPr>
          <w:i/>
          <w:iCs/>
          <w:sz w:val="24"/>
          <w:szCs w:val="24"/>
          <w:lang w:val="id-ID"/>
        </w:rPr>
        <w:t>Total Quality Education</w:t>
      </w:r>
      <w:r w:rsidRPr="00A41CA1">
        <w:rPr>
          <w:sz w:val="24"/>
          <w:szCs w:val="24"/>
          <w:lang w:val="id-ID"/>
        </w:rPr>
        <w:t> (TQE). Secara filosofis, konsep ini menekankan pada pencarian secara konsisten terhadap perbaikan yang berkelanjutan untuk mencapai kebutuhan dan kepuasan pelanggan. Strategi yang dikembangkan dalam penggunaan manajemen mutu dalam dunia pendidikan adalah institusi pendidikan memposisikan dirinya sebagai institusi jasa atau dengan kata lain menjadi industri jasa. Yakni institusi yang memberikan pelayanan (</w:t>
      </w:r>
      <w:r w:rsidRPr="00A41CA1">
        <w:rPr>
          <w:i/>
          <w:iCs/>
          <w:sz w:val="24"/>
          <w:szCs w:val="24"/>
          <w:lang w:val="id-ID"/>
        </w:rPr>
        <w:t>service</w:t>
      </w:r>
      <w:r w:rsidRPr="00A41CA1">
        <w:rPr>
          <w:sz w:val="24"/>
          <w:szCs w:val="24"/>
          <w:lang w:val="id-ID"/>
        </w:rPr>
        <w:t xml:space="preserve">) sesuai dengan apa yang </w:t>
      </w:r>
      <w:r w:rsidRPr="00A41CA1">
        <w:rPr>
          <w:sz w:val="24"/>
          <w:szCs w:val="24"/>
          <w:lang w:val="id-ID"/>
        </w:rPr>
        <w:lastRenderedPageBreak/>
        <w:t>diinginkan pelanggan (</w:t>
      </w:r>
      <w:r w:rsidRPr="00A41CA1">
        <w:rPr>
          <w:i/>
          <w:iCs/>
          <w:sz w:val="24"/>
          <w:szCs w:val="24"/>
          <w:lang w:val="id-ID"/>
        </w:rPr>
        <w:t>custumer</w:t>
      </w:r>
      <w:r w:rsidRPr="00A41CA1">
        <w:rPr>
          <w:sz w:val="24"/>
          <w:szCs w:val="24"/>
          <w:lang w:val="id-ID"/>
        </w:rPr>
        <w:t>).</w:t>
      </w:r>
    </w:p>
    <w:p w:rsidR="00DB45A5" w:rsidRPr="00A41CA1" w:rsidRDefault="00DB45A5" w:rsidP="00DB45A5">
      <w:pPr>
        <w:pStyle w:val="ListParagraph"/>
        <w:shd w:val="clear" w:color="auto" w:fill="FFFFFF"/>
        <w:spacing w:line="480" w:lineRule="auto"/>
        <w:ind w:left="0" w:firstLine="567"/>
        <w:jc w:val="both"/>
        <w:rPr>
          <w:rFonts w:ascii="Arial" w:hAnsi="Arial" w:cs="Arial"/>
          <w:lang w:val="id-ID"/>
        </w:rPr>
      </w:pPr>
      <w:r w:rsidRPr="00A41CA1">
        <w:rPr>
          <w:sz w:val="24"/>
          <w:szCs w:val="24"/>
          <w:lang w:val="id-ID"/>
        </w:rPr>
        <w:t>Manajemen pendidikan mutu berlandaskan kepada kepuasaan pelanggan sebagai sasaran utama. Pelanggan pendidikan ada dua aspek, yaitu; pelanggan internal dan pelanggan eksternal.</w:t>
      </w:r>
      <w:r w:rsidRPr="00A41CA1">
        <w:rPr>
          <w:rStyle w:val="FootnoteReference"/>
          <w:sz w:val="24"/>
          <w:szCs w:val="24"/>
          <w:lang w:val="id-ID"/>
        </w:rPr>
        <w:footnoteReference w:id="52"/>
      </w:r>
      <w:r w:rsidRPr="00A41CA1">
        <w:rPr>
          <w:sz w:val="24"/>
          <w:szCs w:val="24"/>
          <w:lang w:val="id-ID"/>
        </w:rPr>
        <w:t>  Pendidikan berkulitas apabila :</w:t>
      </w:r>
    </w:p>
    <w:p w:rsidR="00DB45A5" w:rsidRPr="00A41CA1" w:rsidRDefault="00DB45A5" w:rsidP="00152074">
      <w:pPr>
        <w:pStyle w:val="ListParagraph"/>
        <w:numPr>
          <w:ilvl w:val="0"/>
          <w:numId w:val="40"/>
        </w:numPr>
        <w:shd w:val="clear" w:color="auto" w:fill="FFFFFF"/>
        <w:spacing w:line="480" w:lineRule="auto"/>
        <w:ind w:left="851"/>
        <w:jc w:val="both"/>
        <w:rPr>
          <w:rFonts w:ascii="Arial" w:hAnsi="Arial" w:cs="Arial"/>
        </w:rPr>
      </w:pPr>
      <w:r w:rsidRPr="00A41CA1">
        <w:rPr>
          <w:sz w:val="24"/>
          <w:szCs w:val="24"/>
          <w:lang w:val="id-ID"/>
        </w:rPr>
        <w:t>Pelanggan internal (kepala sekolah, guru, dan karyawan) berkembang baik fisik maupun psikis. Secara fisik antara lain mendapatkan imbalan finasial. Sedangkan secara psikis adalah bila mereka diberi kesempatan untuk terus belajar mengembangkan kemampuan, bakat dan kreativitasnya.</w:t>
      </w:r>
    </w:p>
    <w:p w:rsidR="00DB45A5" w:rsidRPr="00A41CA1" w:rsidRDefault="00DB45A5" w:rsidP="00152074">
      <w:pPr>
        <w:pStyle w:val="ListParagraph"/>
        <w:numPr>
          <w:ilvl w:val="0"/>
          <w:numId w:val="40"/>
        </w:numPr>
        <w:shd w:val="clear" w:color="auto" w:fill="FFFFFF"/>
        <w:spacing w:line="480" w:lineRule="auto"/>
        <w:ind w:left="851"/>
        <w:jc w:val="both"/>
        <w:rPr>
          <w:rFonts w:ascii="Arial" w:hAnsi="Arial" w:cs="Arial"/>
        </w:rPr>
      </w:pPr>
      <w:r w:rsidRPr="00A41CA1">
        <w:rPr>
          <w:sz w:val="24"/>
          <w:szCs w:val="24"/>
          <w:lang w:val="id-ID"/>
        </w:rPr>
        <w:t>Pelanggan eksternal :</w:t>
      </w:r>
    </w:p>
    <w:p w:rsidR="00DB45A5" w:rsidRPr="00A41CA1" w:rsidRDefault="00DB45A5" w:rsidP="00152074">
      <w:pPr>
        <w:pStyle w:val="ListParagraph"/>
        <w:numPr>
          <w:ilvl w:val="0"/>
          <w:numId w:val="41"/>
        </w:numPr>
        <w:shd w:val="clear" w:color="auto" w:fill="FFFFFF"/>
        <w:spacing w:line="480" w:lineRule="auto"/>
        <w:jc w:val="both"/>
        <w:rPr>
          <w:rFonts w:ascii="Arial" w:hAnsi="Arial" w:cs="Arial"/>
        </w:rPr>
      </w:pPr>
      <w:r w:rsidRPr="00A41CA1">
        <w:rPr>
          <w:sz w:val="24"/>
          <w:szCs w:val="24"/>
          <w:lang w:val="id-ID"/>
        </w:rPr>
        <w:t>Eksternal primer (para siswa) : Menjadi pembelajar sepanjang hayat, komunikator yang baik, punya keterampilan dalam kehidupan sehari-hari, integritas tinggi, pemecah masalah, dan pencipta pengetahuan serta menjadi warga negara yang bertanggungjawab.</w:t>
      </w:r>
    </w:p>
    <w:p w:rsidR="00DB45A5" w:rsidRPr="00A41CA1" w:rsidRDefault="00DB45A5" w:rsidP="00152074">
      <w:pPr>
        <w:pStyle w:val="ListParagraph"/>
        <w:numPr>
          <w:ilvl w:val="0"/>
          <w:numId w:val="41"/>
        </w:numPr>
        <w:shd w:val="clear" w:color="auto" w:fill="FFFFFF"/>
        <w:spacing w:line="480" w:lineRule="auto"/>
        <w:jc w:val="both"/>
        <w:rPr>
          <w:rFonts w:ascii="Arial" w:hAnsi="Arial" w:cs="Arial"/>
        </w:rPr>
      </w:pPr>
      <w:r w:rsidRPr="00A41CA1">
        <w:rPr>
          <w:sz w:val="24"/>
          <w:szCs w:val="24"/>
          <w:lang w:val="id-ID"/>
        </w:rPr>
        <w:t>Eksternal sekunder (orang tua, pemerintah, dan perusahaan) : Para lulusan dapat memenuhi harapan orang tua, pemerintah, dan perusahaan dalam hal menjalankan tugas-tugas yang diberikan kepadanya.</w:t>
      </w:r>
    </w:p>
    <w:p w:rsidR="00DB45A5" w:rsidRPr="00A41CA1" w:rsidRDefault="00DB45A5" w:rsidP="00152074">
      <w:pPr>
        <w:pStyle w:val="ListParagraph"/>
        <w:numPr>
          <w:ilvl w:val="0"/>
          <w:numId w:val="41"/>
        </w:numPr>
        <w:shd w:val="clear" w:color="auto" w:fill="FFFFFF"/>
        <w:spacing w:line="480" w:lineRule="auto"/>
        <w:jc w:val="both"/>
        <w:rPr>
          <w:rFonts w:ascii="Arial" w:hAnsi="Arial" w:cs="Arial"/>
          <w:lang w:val="id-ID"/>
        </w:rPr>
      </w:pPr>
      <w:r w:rsidRPr="00A41CA1">
        <w:rPr>
          <w:sz w:val="24"/>
          <w:szCs w:val="24"/>
          <w:lang w:val="id-ID"/>
        </w:rPr>
        <w:t xml:space="preserve"> Eksternal tersier (pasar kerja dan masyarakat luas) : Para lulusan memiliki kompetensi dalam dunia kerja dan pengembangan masyarakat, sehingga mempengaruhi pada pertumbuhan ekonomi, kesejahteraan rakyat, dan keadilan sosial.</w:t>
      </w:r>
    </w:p>
    <w:p w:rsidR="00DB45A5" w:rsidRPr="00A41CA1" w:rsidRDefault="00DB45A5" w:rsidP="00DB45A5">
      <w:pPr>
        <w:pStyle w:val="ListParagraph"/>
        <w:shd w:val="clear" w:color="auto" w:fill="FFFFFF"/>
        <w:spacing w:line="480" w:lineRule="auto"/>
        <w:ind w:left="0" w:firstLine="567"/>
        <w:jc w:val="both"/>
        <w:rPr>
          <w:rFonts w:ascii="Arial" w:hAnsi="Arial" w:cs="Arial"/>
        </w:rPr>
      </w:pPr>
      <w:r w:rsidRPr="00A41CA1">
        <w:rPr>
          <w:sz w:val="24"/>
          <w:szCs w:val="24"/>
          <w:lang w:val="id-ID"/>
        </w:rPr>
        <w:t xml:space="preserve">Maka dari itu, untuk memposisikan institusi pendidikan Islam sebagai industri jasa harus memenuhi standar mutu. Institusi dapat disebut bermutu, harus </w:t>
      </w:r>
      <w:r w:rsidRPr="00A41CA1">
        <w:rPr>
          <w:sz w:val="24"/>
          <w:szCs w:val="24"/>
          <w:lang w:val="id-ID"/>
        </w:rPr>
        <w:lastRenderedPageBreak/>
        <w:t>memenuhi spesifikasi yang telah ditetapkan. Secara operasional, mutu ditentukan dua faktor, yaitu terpenuhinya spesifikasi yang telah ditentukan sebelumnya dan terpenuhinya spesifikasi yang diharapkan menurut tuntutan dan pengguna jasa. Mutu yang pertama disebut, mutu sesungguhnya, mutu yang kedua disebut mutu persepsi.</w:t>
      </w:r>
    </w:p>
    <w:p w:rsidR="00DB45A5" w:rsidRPr="00A41CA1" w:rsidRDefault="00DB45A5" w:rsidP="00DB45A5">
      <w:pPr>
        <w:pStyle w:val="ListParagraph"/>
        <w:shd w:val="clear" w:color="auto" w:fill="FFFFFF"/>
        <w:spacing w:line="480" w:lineRule="auto"/>
        <w:ind w:left="0" w:firstLine="567"/>
        <w:jc w:val="both"/>
        <w:rPr>
          <w:rFonts w:ascii="Arial" w:hAnsi="Arial" w:cs="Arial"/>
        </w:rPr>
      </w:pPr>
      <w:r w:rsidRPr="00A41CA1">
        <w:rPr>
          <w:sz w:val="24"/>
          <w:szCs w:val="24"/>
          <w:lang w:val="id-ID"/>
        </w:rPr>
        <w:t>Standar mutu produksi dan pelayanan diukur dengan kriteria sesuai dengan spesifikasi, cocok dengan tujuan pembuatan dan penggunaan, tanpa cacat, dan selalu baik sejak awal. Mutu dalam persepsi diukur dari kepuasaan pelanggan atau pengguna, meningkatnya minat dan harapan serta kepuasaan pengguna. Dalam penyelenggaraannya mutu sesungguhnya merupakan profil lulusan institusi pendidikan yang sesuai dengan kualifikasi tujuan pendidikan, yang berbentuk standar kemampuan dasar berupa kualifikasi akademik minimal yang dikuasai peserta didik. Sedangkan pada mutu persepsi pendidikan adalah kepuasaan dan bertambahnya minat pelanggan eksternal terhadap lulusan institusi pendidikan.</w:t>
      </w:r>
    </w:p>
    <w:p w:rsidR="00DB45A5" w:rsidRPr="00A41CA1" w:rsidRDefault="00DB45A5" w:rsidP="00DB45A5">
      <w:pPr>
        <w:pStyle w:val="ListParagraph"/>
        <w:shd w:val="clear" w:color="auto" w:fill="FFFFFF"/>
        <w:spacing w:line="480" w:lineRule="auto"/>
        <w:ind w:left="0" w:firstLine="567"/>
        <w:jc w:val="both"/>
        <w:rPr>
          <w:rFonts w:ascii="Arial" w:hAnsi="Arial" w:cs="Arial"/>
        </w:rPr>
      </w:pPr>
      <w:r w:rsidRPr="00A41CA1">
        <w:rPr>
          <w:sz w:val="24"/>
          <w:szCs w:val="24"/>
          <w:lang w:val="id-ID"/>
        </w:rPr>
        <w:t>Beranjak dari pembahasan tersebut dalam operasi manajemen mutu dunia pendidikan Islam ada beberapa hal yang harus diperhatikan :</w:t>
      </w:r>
    </w:p>
    <w:p w:rsidR="00DB45A5" w:rsidRPr="00A41CA1" w:rsidRDefault="00DB45A5" w:rsidP="00152074">
      <w:pPr>
        <w:pStyle w:val="ListParagraph"/>
        <w:numPr>
          <w:ilvl w:val="1"/>
          <w:numId w:val="40"/>
        </w:numPr>
        <w:shd w:val="clear" w:color="auto" w:fill="FFFFFF"/>
        <w:spacing w:line="480" w:lineRule="auto"/>
        <w:ind w:left="567"/>
        <w:jc w:val="both"/>
        <w:rPr>
          <w:rFonts w:ascii="Arial" w:hAnsi="Arial" w:cs="Arial"/>
        </w:rPr>
      </w:pPr>
      <w:r w:rsidRPr="00A41CA1">
        <w:rPr>
          <w:sz w:val="24"/>
          <w:szCs w:val="24"/>
          <w:lang w:val="id-ID"/>
        </w:rPr>
        <w:t>Perbaikan secara terus menerus</w:t>
      </w:r>
    </w:p>
    <w:p w:rsidR="00DB45A5" w:rsidRPr="00A41CA1" w:rsidRDefault="00DB45A5" w:rsidP="00DB45A5">
      <w:pPr>
        <w:pStyle w:val="ListParagraph"/>
        <w:shd w:val="clear" w:color="auto" w:fill="FFFFFF"/>
        <w:spacing w:line="480" w:lineRule="auto"/>
        <w:ind w:left="0" w:firstLine="720"/>
        <w:jc w:val="both"/>
        <w:rPr>
          <w:rFonts w:ascii="Arial" w:hAnsi="Arial" w:cs="Arial"/>
          <w:lang w:val="id-ID"/>
        </w:rPr>
      </w:pPr>
      <w:r w:rsidRPr="00A41CA1">
        <w:rPr>
          <w:sz w:val="24"/>
          <w:szCs w:val="24"/>
          <w:lang w:val="id-ID"/>
        </w:rPr>
        <w:t xml:space="preserve">Konsep ini mengandung pengertian bahwa pihak pengelola pendidikan Islam (manajemen personalia) senantiasa melakukan berbagai perbaikan dan peningkatan terus menerus untuk menjamin semua komponen penyelenggara pendidikan telah mencapai standar mutu yang telah ditetapkan. Konsep ini juga berarti bahwa antara institusi pendidikan senantiasa memperbaharui proses berdasarkan kebutuhan dan tuntutan pelanggan. Jika tuntutan dan kebutuhan </w:t>
      </w:r>
      <w:r w:rsidRPr="00A41CA1">
        <w:rPr>
          <w:sz w:val="24"/>
          <w:szCs w:val="24"/>
          <w:lang w:val="id-ID"/>
        </w:rPr>
        <w:lastRenderedPageBreak/>
        <w:t>pelanggan berubah, maka pihak pengelola institusi pendidikan Islam dengan sendirinya akan merubah mutu, serta selalu memperbaharui komponen produksi atau komponen-komponen yang ada dalam institusi pendidikan Islam.</w:t>
      </w:r>
    </w:p>
    <w:p w:rsidR="00DB45A5" w:rsidRPr="00A41CA1" w:rsidRDefault="00DB45A5" w:rsidP="00DB45A5">
      <w:pPr>
        <w:pStyle w:val="ListParagraph"/>
        <w:shd w:val="clear" w:color="auto" w:fill="FFFFFF"/>
        <w:spacing w:line="480" w:lineRule="auto"/>
        <w:ind w:left="0" w:firstLine="720"/>
        <w:jc w:val="both"/>
        <w:rPr>
          <w:sz w:val="24"/>
          <w:szCs w:val="24"/>
          <w:lang w:val="id-ID"/>
        </w:rPr>
      </w:pPr>
      <w:r w:rsidRPr="00A41CA1">
        <w:rPr>
          <w:sz w:val="24"/>
          <w:szCs w:val="24"/>
          <w:lang w:val="id-ID"/>
        </w:rPr>
        <w:t>Perbaikan terus-menerus ini dilakukan secara menyeluruh meliputi semua unsur-unsur manajemen pendidikan Islam, seperti; manajemen pembelajaran dan kurikulum pendidikan Islam, manajemen personalia di lembaga pendidikan Islam, perencanaan kebutuhan sumber daya manusia manajemen peserta didik di lembaga pendidikan Islam, dan manajemen hubungan lembaga pendidikan Islam dengan masyarakat.</w:t>
      </w:r>
      <w:r w:rsidRPr="00A41CA1">
        <w:rPr>
          <w:rStyle w:val="FootnoteReference"/>
          <w:sz w:val="24"/>
          <w:szCs w:val="24"/>
          <w:lang w:val="id-ID"/>
        </w:rPr>
        <w:footnoteReference w:id="53"/>
      </w:r>
    </w:p>
    <w:p w:rsidR="00DB45A5" w:rsidRPr="00A41CA1" w:rsidRDefault="00DB45A5" w:rsidP="00152074">
      <w:pPr>
        <w:pStyle w:val="ListParagraph"/>
        <w:numPr>
          <w:ilvl w:val="1"/>
          <w:numId w:val="40"/>
        </w:numPr>
        <w:shd w:val="clear" w:color="auto" w:fill="FFFFFF"/>
        <w:spacing w:line="480" w:lineRule="auto"/>
        <w:ind w:left="567" w:hanging="345"/>
        <w:jc w:val="both"/>
        <w:rPr>
          <w:sz w:val="24"/>
          <w:szCs w:val="24"/>
          <w:lang w:val="id-ID"/>
        </w:rPr>
      </w:pPr>
      <w:r w:rsidRPr="00A41CA1">
        <w:rPr>
          <w:sz w:val="24"/>
          <w:szCs w:val="24"/>
          <w:lang w:val="id-ID"/>
        </w:rPr>
        <w:t>Menentukan standar mutu</w:t>
      </w:r>
    </w:p>
    <w:p w:rsidR="00DB45A5" w:rsidRPr="00A41CA1" w:rsidRDefault="00DB45A5" w:rsidP="00DB45A5">
      <w:pPr>
        <w:pStyle w:val="ListParagraph"/>
        <w:shd w:val="clear" w:color="auto" w:fill="FFFFFF"/>
        <w:spacing w:line="480" w:lineRule="auto"/>
        <w:ind w:left="0" w:firstLine="567"/>
        <w:jc w:val="both"/>
        <w:rPr>
          <w:rFonts w:ascii="Arial" w:hAnsi="Arial" w:cs="Arial"/>
        </w:rPr>
      </w:pPr>
      <w:r w:rsidRPr="00A41CA1">
        <w:rPr>
          <w:sz w:val="24"/>
          <w:szCs w:val="24"/>
          <w:lang w:val="id-ID"/>
        </w:rPr>
        <w:t>Paham ini digunakan untuk menetapkan standar-standar mutu dari semua komponen yang bekerja dalam proses produksi atau transformasi lulusan institusi pendidikan Islam. Standar mutu pendidikan Islam misalnya, dapat berupa kepemilikan, kemampuan dasar pada masing-masing pembelajaran dan sesuai dengan jenjang pendidikan yang ditempuh. Selain itu, pihak manajemen juga harus menentukan standar mutu materi kurikulum dan standar evaluasi yang akan dijadikan sebagai alat untuk mencapai standar kemampuan dasar.</w:t>
      </w:r>
    </w:p>
    <w:p w:rsidR="00DB45A5" w:rsidRPr="00A41CA1" w:rsidRDefault="00DB45A5" w:rsidP="00DB45A5">
      <w:pPr>
        <w:pStyle w:val="ListParagraph"/>
        <w:shd w:val="clear" w:color="auto" w:fill="FFFFFF"/>
        <w:spacing w:line="480" w:lineRule="auto"/>
        <w:ind w:left="0" w:firstLine="567"/>
        <w:jc w:val="both"/>
        <w:rPr>
          <w:rFonts w:ascii="Arial" w:hAnsi="Arial" w:cs="Arial"/>
          <w:lang w:val="id-ID"/>
        </w:rPr>
      </w:pPr>
      <w:r w:rsidRPr="00A41CA1">
        <w:rPr>
          <w:sz w:val="24"/>
          <w:szCs w:val="24"/>
          <w:lang w:val="id-ID"/>
        </w:rPr>
        <w:t xml:space="preserve">Standar mutu proses pembelajaran harus pula ditetapkan, dalam arti bahwa pihak manajemen pendidikan Islam perlu menetapkan standar mutu proses pembelajaran yang diharapkan dapat berdayaguna untuk mengoptimalkan proses produksi dan untuk melahirkan produk yang sesuai, yaitu yang menguasai standar mutu pendidikan berupa penguasaan standar kemampuan dasar. Pembelajarn yang </w:t>
      </w:r>
      <w:r w:rsidRPr="00A41CA1">
        <w:rPr>
          <w:sz w:val="24"/>
          <w:szCs w:val="24"/>
          <w:lang w:val="id-ID"/>
        </w:rPr>
        <w:lastRenderedPageBreak/>
        <w:t>dimaksud sekurang-kurangnya memenuhi karakteristik : menggunakan pendekatan pembelajaran aktif, pembelajaran kooperatif dan kolaboratif, pembelajaran konstruktif, dan pembelajaran tuntas.</w:t>
      </w:r>
    </w:p>
    <w:p w:rsidR="00DB45A5" w:rsidRPr="00A41CA1" w:rsidRDefault="00DB45A5" w:rsidP="00DB45A5">
      <w:pPr>
        <w:pStyle w:val="ListParagraph"/>
        <w:shd w:val="clear" w:color="auto" w:fill="FFFFFF"/>
        <w:spacing w:line="480" w:lineRule="auto"/>
        <w:ind w:left="0" w:firstLine="567"/>
        <w:jc w:val="both"/>
        <w:rPr>
          <w:rFonts w:ascii="Arial" w:hAnsi="Arial" w:cs="Arial"/>
        </w:rPr>
      </w:pPr>
      <w:r w:rsidRPr="00A41CA1">
        <w:rPr>
          <w:sz w:val="24"/>
          <w:szCs w:val="24"/>
          <w:lang w:val="id-ID"/>
        </w:rPr>
        <w:t>Begitu pula pada akhirnya, pihak pengelola pendidikan Islam menentukan standar mutu evaluasi pembelajaran. Standar mutu evaluasi yaitu, bahwa evaluasi harus dapat mengukur tiga bentuk penguasaan peserta didik atas dasar standar kemampuan dasar, yaitu penguasaan materi, penguasaan metodologi, dan penguasaan keterampilan yang aplikatif dalam kehidupan sehari-hari. Dengan kata lain penilaian diarahkan pada dua aspek hasil pembelajaran, yaitu</w:t>
      </w:r>
      <w:r w:rsidRPr="00A41CA1">
        <w:rPr>
          <w:i/>
          <w:iCs/>
          <w:sz w:val="24"/>
          <w:szCs w:val="24"/>
          <w:lang w:val="id-ID"/>
        </w:rPr>
        <w:t>instructional effects </w:t>
      </w:r>
      <w:r w:rsidRPr="00A41CA1">
        <w:rPr>
          <w:sz w:val="24"/>
          <w:szCs w:val="24"/>
          <w:lang w:val="id-ID"/>
        </w:rPr>
        <w:t>dan </w:t>
      </w:r>
      <w:r w:rsidRPr="00A41CA1">
        <w:rPr>
          <w:i/>
          <w:iCs/>
          <w:sz w:val="24"/>
          <w:szCs w:val="24"/>
          <w:lang w:val="id-ID"/>
        </w:rPr>
        <w:t>nurturant effects</w:t>
      </w:r>
      <w:r w:rsidRPr="00A41CA1">
        <w:rPr>
          <w:sz w:val="24"/>
          <w:szCs w:val="24"/>
          <w:lang w:val="id-ID"/>
        </w:rPr>
        <w:t>. </w:t>
      </w:r>
      <w:r w:rsidRPr="00A41CA1">
        <w:rPr>
          <w:i/>
          <w:iCs/>
          <w:sz w:val="24"/>
          <w:szCs w:val="24"/>
          <w:lang w:val="id-ID"/>
        </w:rPr>
        <w:t>instructional effects</w:t>
      </w:r>
      <w:r w:rsidRPr="00A41CA1">
        <w:rPr>
          <w:sz w:val="24"/>
          <w:szCs w:val="24"/>
          <w:lang w:val="id-ID"/>
        </w:rPr>
        <w:t> adalah hasil-hasil yang kasat mata dari proses hasil pembelajaran, sedangkan </w:t>
      </w:r>
      <w:r w:rsidRPr="00A41CA1">
        <w:rPr>
          <w:i/>
          <w:iCs/>
          <w:sz w:val="24"/>
          <w:szCs w:val="24"/>
          <w:lang w:val="id-ID"/>
        </w:rPr>
        <w:t>nurturant effects</w:t>
      </w:r>
      <w:r w:rsidRPr="00A41CA1">
        <w:rPr>
          <w:sz w:val="24"/>
          <w:szCs w:val="24"/>
          <w:lang w:val="id-ID"/>
        </w:rPr>
        <w:t> adalah hasil-hasil laten proses pembelajaran, seperti kebiasaan membaca dan kebiasaan memecahkan masalah.</w:t>
      </w:r>
    </w:p>
    <w:p w:rsidR="00DB45A5" w:rsidRPr="00A41CA1" w:rsidRDefault="00DB45A5" w:rsidP="00DB45A5">
      <w:pPr>
        <w:pStyle w:val="ListParagraph"/>
        <w:shd w:val="clear" w:color="auto" w:fill="FFFFFF"/>
        <w:spacing w:line="480" w:lineRule="auto"/>
        <w:ind w:left="0" w:firstLine="567"/>
        <w:jc w:val="both"/>
        <w:rPr>
          <w:rFonts w:ascii="Arial" w:hAnsi="Arial" w:cs="Arial"/>
          <w:lang w:val="id-ID"/>
        </w:rPr>
      </w:pPr>
      <w:r w:rsidRPr="00A41CA1">
        <w:rPr>
          <w:sz w:val="24"/>
          <w:szCs w:val="24"/>
          <w:lang w:val="id-ID"/>
        </w:rPr>
        <w:t>Bagi pendidikan Islam, mutu yang mengacu kepada output harus menghasilkan minimal dua ranah yaitu, </w:t>
      </w:r>
      <w:r w:rsidRPr="00A41CA1">
        <w:rPr>
          <w:i/>
          <w:iCs/>
          <w:sz w:val="24"/>
          <w:szCs w:val="24"/>
          <w:lang w:val="id-ID"/>
        </w:rPr>
        <w:t>pertama</w:t>
      </w:r>
      <w:r w:rsidRPr="00A41CA1">
        <w:rPr>
          <w:sz w:val="24"/>
          <w:szCs w:val="24"/>
          <w:lang w:val="id-ID"/>
        </w:rPr>
        <w:t> terciptanya manusia yang dapat mengakomodasi seluruh fenomena kehidupannya sesuai dengan ajaran atau dasar al-Qur’an dan as-Sunnah, </w:t>
      </w:r>
      <w:r w:rsidRPr="00A41CA1">
        <w:rPr>
          <w:i/>
          <w:iCs/>
          <w:sz w:val="24"/>
          <w:szCs w:val="24"/>
          <w:lang w:val="id-ID"/>
        </w:rPr>
        <w:t>kedua </w:t>
      </w:r>
      <w:r w:rsidRPr="00A41CA1">
        <w:rPr>
          <w:sz w:val="24"/>
          <w:szCs w:val="24"/>
          <w:lang w:val="id-ID"/>
        </w:rPr>
        <w:t>terbentuknya manusia yang mempunyai </w:t>
      </w:r>
      <w:r w:rsidRPr="00A41CA1">
        <w:rPr>
          <w:i/>
          <w:iCs/>
          <w:sz w:val="24"/>
          <w:szCs w:val="24"/>
          <w:lang w:val="id-ID"/>
        </w:rPr>
        <w:t>skill</w:t>
      </w:r>
      <w:r w:rsidRPr="00A41CA1">
        <w:rPr>
          <w:sz w:val="24"/>
          <w:szCs w:val="24"/>
          <w:lang w:val="id-ID"/>
        </w:rPr>
        <w:t> kompetitif di bidang ilmu pengetahuan dan teknologi (ITC) sesuai dengan perkembangan zaman.</w:t>
      </w:r>
    </w:p>
    <w:p w:rsidR="00DB45A5" w:rsidRPr="00A41CA1" w:rsidRDefault="00DB45A5" w:rsidP="00152074">
      <w:pPr>
        <w:pStyle w:val="ListParagraph"/>
        <w:numPr>
          <w:ilvl w:val="0"/>
          <w:numId w:val="40"/>
        </w:numPr>
        <w:shd w:val="clear" w:color="auto" w:fill="FFFFFF"/>
        <w:spacing w:line="480" w:lineRule="auto"/>
        <w:ind w:left="567"/>
        <w:jc w:val="both"/>
        <w:rPr>
          <w:rFonts w:ascii="Arial" w:hAnsi="Arial" w:cs="Arial"/>
        </w:rPr>
      </w:pPr>
      <w:r w:rsidRPr="00A41CA1">
        <w:rPr>
          <w:sz w:val="24"/>
          <w:szCs w:val="24"/>
          <w:lang w:val="id-ID"/>
        </w:rPr>
        <w:t>Perubahan kultur</w:t>
      </w:r>
    </w:p>
    <w:p w:rsidR="00DB45A5" w:rsidRPr="00A41CA1" w:rsidRDefault="00DB45A5" w:rsidP="00DB45A5">
      <w:pPr>
        <w:pStyle w:val="ListParagraph"/>
        <w:shd w:val="clear" w:color="auto" w:fill="FFFFFF"/>
        <w:spacing w:line="480" w:lineRule="auto"/>
        <w:ind w:left="0" w:firstLine="567"/>
        <w:jc w:val="both"/>
        <w:rPr>
          <w:rFonts w:ascii="Arial" w:hAnsi="Arial" w:cs="Arial"/>
        </w:rPr>
      </w:pPr>
      <w:r w:rsidRPr="00A41CA1">
        <w:rPr>
          <w:sz w:val="24"/>
          <w:szCs w:val="24"/>
          <w:lang w:val="id-ID"/>
        </w:rPr>
        <w:t xml:space="preserve">Konsep ini bertujuan membentuk budaya organisasi yang menghargai mutu dan menjadikan mutu sebagai orientasi semua komponen organisasi. Jika manajemen ini diterapkan di institusi pendidikan Islam maka pihak pimpinan harus </w:t>
      </w:r>
      <w:r w:rsidRPr="00A41CA1">
        <w:rPr>
          <w:sz w:val="24"/>
          <w:szCs w:val="24"/>
          <w:lang w:val="id-ID"/>
        </w:rPr>
        <w:lastRenderedPageBreak/>
        <w:t>berusaha membangun kesadaran para anggotanya, mulai dari pemimpin sendiri, staff, guru, pelajar, dan berbagai unsur terkait seperti yayasan, orang tua dan para pengguna lulusan pendidikan Islam akan pentingnya mempertahankan dan meningkatkan mutu pembelajaran baik mutu hasil maupun proses pembelajaran. Disinilah letak penting dikembangkannya faktor rekayasa dan faktor motivasi agar secara bertahap dan pasti kultur mutu itu akan berkembang di dalam organisasi institusi pendidikan Islam. Perubahan kultur ke arah kultur mutu ini antara lain dilakukan dengan menempuh cara-cara rumusan keyakinan bersama, intervensi nilai-nilai keagamaan Islam, yang dilanjutkan dengan perumusan visi-misi organisasi pendidikan Islam sesuai dengan ajaran sumber ajaran Islam.</w:t>
      </w:r>
    </w:p>
    <w:p w:rsidR="00DB45A5" w:rsidRPr="00A41CA1" w:rsidRDefault="00DB45A5" w:rsidP="00DB45A5">
      <w:pPr>
        <w:pStyle w:val="ListParagraph"/>
        <w:shd w:val="clear" w:color="auto" w:fill="FFFFFF"/>
        <w:spacing w:line="480" w:lineRule="auto"/>
        <w:ind w:left="567" w:hanging="283"/>
        <w:jc w:val="both"/>
        <w:rPr>
          <w:rFonts w:ascii="Arial" w:hAnsi="Arial" w:cs="Arial"/>
        </w:rPr>
      </w:pPr>
      <w:r w:rsidRPr="00A41CA1">
        <w:rPr>
          <w:sz w:val="24"/>
          <w:szCs w:val="24"/>
        </w:rPr>
        <w:t>d.</w:t>
      </w:r>
      <w:r w:rsidRPr="00A41CA1">
        <w:rPr>
          <w:sz w:val="24"/>
          <w:szCs w:val="24"/>
        </w:rPr>
        <w:tab/>
      </w:r>
      <w:r w:rsidRPr="00A41CA1">
        <w:rPr>
          <w:sz w:val="24"/>
          <w:szCs w:val="24"/>
          <w:lang w:val="id-ID"/>
        </w:rPr>
        <w:t>Perubahan organisasi</w:t>
      </w:r>
    </w:p>
    <w:p w:rsidR="00DB45A5" w:rsidRPr="00A41CA1" w:rsidRDefault="00DB45A5" w:rsidP="00DB45A5">
      <w:pPr>
        <w:pStyle w:val="ListParagraph"/>
        <w:shd w:val="clear" w:color="auto" w:fill="FFFFFF"/>
        <w:spacing w:line="480" w:lineRule="auto"/>
        <w:ind w:left="0" w:firstLine="284"/>
        <w:jc w:val="both"/>
        <w:rPr>
          <w:sz w:val="24"/>
          <w:szCs w:val="24"/>
          <w:lang w:val="id-ID"/>
        </w:rPr>
      </w:pPr>
      <w:r w:rsidRPr="00A41CA1">
        <w:rPr>
          <w:sz w:val="24"/>
          <w:szCs w:val="24"/>
          <w:lang w:val="id-ID"/>
        </w:rPr>
        <w:t xml:space="preserve">Jika visi-misi serta tujuan organisasi sudah berubah atau mengalami perkembangan, maka sangat dimungkinkan terjadinya perubahan organisasi. Perubahan organisasi ini bukan berarti perubahan wadah organisasi, melainkan sistem atau struktur organisasi yang melambangkan hubungan-hubungan kerja struktur organisasi yang melambangkan hubungan-hubungan kerja dan kepengawasan dalam organisasi. Perubahan ini menyangkut perubahan kewenangan, tugas-tugas dan tanggungjawab. Misalnya, dalam kerangka manajemen berbasis sekolah struktur organisasi dapat berubah terbalik dibandingkan dengan struktur konvensional. Berdirinya yayasan dalam pendidikan Islam merubah pola kepemimpinan manajemen organisasi di pesantren maupun madrasah. </w:t>
      </w:r>
    </w:p>
    <w:p w:rsidR="00DB45A5" w:rsidRPr="00A41CA1" w:rsidRDefault="00DB45A5" w:rsidP="00152074">
      <w:pPr>
        <w:pStyle w:val="ListParagraph"/>
        <w:numPr>
          <w:ilvl w:val="0"/>
          <w:numId w:val="42"/>
        </w:numPr>
        <w:shd w:val="clear" w:color="auto" w:fill="FFFFFF"/>
        <w:spacing w:line="480" w:lineRule="auto"/>
        <w:ind w:left="567"/>
        <w:jc w:val="both"/>
        <w:rPr>
          <w:rFonts w:ascii="Arial" w:hAnsi="Arial" w:cs="Arial"/>
        </w:rPr>
      </w:pPr>
      <w:r w:rsidRPr="00A41CA1">
        <w:rPr>
          <w:sz w:val="24"/>
          <w:szCs w:val="24"/>
          <w:lang w:val="id-ID"/>
        </w:rPr>
        <w:t>Mempertahankan hubungan dengan pelanggan</w:t>
      </w:r>
    </w:p>
    <w:p w:rsidR="00DB45A5" w:rsidRPr="00A41CA1" w:rsidRDefault="00DB45A5" w:rsidP="00DB45A5">
      <w:pPr>
        <w:pStyle w:val="ListParagraph"/>
        <w:shd w:val="clear" w:color="auto" w:fill="FFFFFF"/>
        <w:spacing w:line="480" w:lineRule="auto"/>
        <w:ind w:left="0" w:firstLine="567"/>
        <w:jc w:val="both"/>
        <w:rPr>
          <w:rFonts w:ascii="Arial" w:hAnsi="Arial" w:cs="Arial"/>
        </w:rPr>
      </w:pPr>
      <w:r w:rsidRPr="00A41CA1">
        <w:rPr>
          <w:sz w:val="24"/>
          <w:szCs w:val="24"/>
          <w:lang w:val="id-ID"/>
        </w:rPr>
        <w:lastRenderedPageBreak/>
        <w:t>Karena organisasi pendidikan Islam berbasis mutu menghendaki kepuasan pelanggan, maka perlunya mempertahankan hubungan baik dengan pelanggan menjadi sangat penting. Inilah yang dikembangkan dalam unit </w:t>
      </w:r>
      <w:r w:rsidRPr="00A41CA1">
        <w:rPr>
          <w:i/>
          <w:iCs/>
          <w:sz w:val="24"/>
          <w:szCs w:val="24"/>
          <w:lang w:val="id-ID"/>
        </w:rPr>
        <w:t>publik relations.</w:t>
      </w:r>
      <w:r w:rsidRPr="00A41CA1">
        <w:rPr>
          <w:rStyle w:val="FootnoteReference"/>
          <w:i/>
          <w:iCs/>
          <w:sz w:val="24"/>
          <w:szCs w:val="24"/>
          <w:lang w:val="id-ID"/>
        </w:rPr>
        <w:footnoteReference w:id="54"/>
      </w:r>
      <w:r w:rsidRPr="00A41CA1">
        <w:rPr>
          <w:sz w:val="24"/>
          <w:szCs w:val="24"/>
          <w:lang w:val="id-ID"/>
        </w:rPr>
        <w:t xml:space="preserve"> Berbagai informasi antara organisasi pendidikan dan pelanggan harus terus-menerus dipertukarkan, agar institusi pendidikan senantiasa dapat melakukan perubahan-perubahan atau improvisasi yang diperlukan terutama berdasarkan perubahan sifat dan pola tuntutan serta kebutuhan pelanggan. Apalagi mengingat bahwa pendduduk Indonesia mayoritas Islam, tentu pendidikan Islam harus mampu mengambil “hati” masyarakat Indonesia.</w:t>
      </w:r>
    </w:p>
    <w:p w:rsidR="00DB45A5" w:rsidRPr="00A41CA1" w:rsidRDefault="00DB45A5" w:rsidP="00DB45A5">
      <w:pPr>
        <w:pStyle w:val="ListParagraph"/>
        <w:shd w:val="clear" w:color="auto" w:fill="FFFFFF"/>
        <w:spacing w:line="480" w:lineRule="auto"/>
        <w:ind w:left="0" w:firstLine="567"/>
        <w:jc w:val="both"/>
        <w:rPr>
          <w:w w:val="105"/>
          <w:sz w:val="24"/>
          <w:szCs w:val="24"/>
        </w:rPr>
      </w:pPr>
      <w:r w:rsidRPr="00A41CA1">
        <w:rPr>
          <w:sz w:val="24"/>
          <w:szCs w:val="24"/>
          <w:lang w:val="id-ID"/>
        </w:rPr>
        <w:t>Untuk itu, pelanggan juga diperkenankan melakukan kunjungan, pengamatan, penilaian, dan pemberian masukan kepada institusi pendidikan Islam. Selanjutnya semua masukan itu akan diolah dalam rangka mempertahankan dan meningkatkan mutu proses dan hasil-hasil pembelajaran. Dan yang perlu diperhatikan adalah bahwa dalam manajemen berbasis sekolah, guru dan staff justru dipandang sebagai pelanggan internal, sedangkan pelajar termasuk orang tua pelajar dan masyarakat umum masuk pada pelanggan eksternal. Jerome S. Arcaro menyampaikan bahwa terdapat lima karakteristik sekolah atau lembaga pendidikan yang bermutu yaitu: 1) fokus pada pelanggan, 2) keterlibatan total, 3) pengukuran, 4) komitmen, dan 5) perbaikan berkelanjutan.</w:t>
      </w:r>
      <w:r w:rsidRPr="00A41CA1">
        <w:rPr>
          <w:rStyle w:val="FootnoteReference"/>
          <w:sz w:val="24"/>
          <w:szCs w:val="24"/>
          <w:lang w:val="id-ID"/>
        </w:rPr>
        <w:footnoteReference w:id="55"/>
      </w:r>
      <w:r w:rsidRPr="00A41CA1">
        <w:rPr>
          <w:sz w:val="24"/>
          <w:szCs w:val="24"/>
          <w:lang w:val="id-ID"/>
        </w:rPr>
        <w:t>  Maka, pelanggan baik internal maupun eksternal  harus dapat terpuaskan melalui interval kreatif pimpinan insititusi pendidikan Islam.</w:t>
      </w:r>
    </w:p>
    <w:p w:rsidR="000D35BE" w:rsidRPr="00711349" w:rsidRDefault="007639E8" w:rsidP="00711349">
      <w:pPr>
        <w:tabs>
          <w:tab w:val="left" w:pos="7088"/>
        </w:tabs>
        <w:spacing w:line="480" w:lineRule="auto"/>
        <w:ind w:firstLine="567"/>
        <w:jc w:val="both"/>
        <w:rPr>
          <w:sz w:val="24"/>
          <w:szCs w:val="24"/>
        </w:rPr>
      </w:pPr>
      <w:r w:rsidRPr="00711349">
        <w:rPr>
          <w:w w:val="105"/>
          <w:sz w:val="24"/>
          <w:szCs w:val="24"/>
        </w:rPr>
        <w:lastRenderedPageBreak/>
        <w:t xml:space="preserve">Peningkatan kualitas Pendidikan Islam bukanlah pekerjaan sederhana karena peningkatan tersebut memerlukan adanya perencanaan secara terpadu dan menyeluruh. Dalam hal ini perencanaan berfungsi membantu memfokuskan pada sasaran, pengalokasian, dan kontinuitas. Dan sebagai suatu proses berfikir untuk menentukan hal yang </w:t>
      </w:r>
      <w:proofErr w:type="gramStart"/>
      <w:r w:rsidRPr="00711349">
        <w:rPr>
          <w:w w:val="105"/>
          <w:sz w:val="24"/>
          <w:szCs w:val="24"/>
        </w:rPr>
        <w:t>akan</w:t>
      </w:r>
      <w:proofErr w:type="gramEnd"/>
      <w:r w:rsidRPr="00711349">
        <w:rPr>
          <w:w w:val="105"/>
          <w:sz w:val="24"/>
          <w:szCs w:val="24"/>
        </w:rPr>
        <w:t xml:space="preserve"> dicapai, bagaimana pencapaiannya, siapa yang mengerjakan, dan kapan dilaksanakan, maka perencanaan juga memer</w:t>
      </w:r>
      <w:r w:rsidR="00674C87" w:rsidRPr="00711349">
        <w:rPr>
          <w:w w:val="105"/>
          <w:sz w:val="24"/>
          <w:szCs w:val="24"/>
        </w:rPr>
        <w:t>lukan adanya kejelasan terhadap</w:t>
      </w:r>
      <w:r w:rsidRPr="00711349">
        <w:rPr>
          <w:spacing w:val="17"/>
          <w:w w:val="105"/>
          <w:sz w:val="24"/>
          <w:szCs w:val="24"/>
        </w:rPr>
        <w:t xml:space="preserve"> </w:t>
      </w:r>
      <w:r w:rsidRPr="00711349">
        <w:rPr>
          <w:w w:val="105"/>
          <w:sz w:val="24"/>
          <w:szCs w:val="24"/>
        </w:rPr>
        <w:t>masa depan yang akan dicapai atau dijanjikan. Oleh karena itu, dalam</w:t>
      </w:r>
      <w:r w:rsidRPr="00711349">
        <w:rPr>
          <w:spacing w:val="44"/>
          <w:w w:val="105"/>
          <w:sz w:val="24"/>
          <w:szCs w:val="24"/>
        </w:rPr>
        <w:t xml:space="preserve"> </w:t>
      </w:r>
      <w:r w:rsidRPr="00711349">
        <w:rPr>
          <w:w w:val="105"/>
          <w:sz w:val="24"/>
          <w:szCs w:val="24"/>
        </w:rPr>
        <w:t>perencanaan</w:t>
      </w:r>
      <w:r w:rsidRPr="00711349">
        <w:rPr>
          <w:spacing w:val="46"/>
          <w:w w:val="105"/>
          <w:sz w:val="24"/>
          <w:szCs w:val="24"/>
        </w:rPr>
        <w:t xml:space="preserve"> </w:t>
      </w:r>
      <w:r w:rsidRPr="00711349">
        <w:rPr>
          <w:w w:val="105"/>
          <w:sz w:val="24"/>
          <w:szCs w:val="24"/>
        </w:rPr>
        <w:t>ada</w:t>
      </w:r>
      <w:r w:rsidRPr="00711349">
        <w:rPr>
          <w:spacing w:val="46"/>
          <w:w w:val="105"/>
          <w:sz w:val="24"/>
          <w:szCs w:val="24"/>
        </w:rPr>
        <w:t xml:space="preserve"> </w:t>
      </w:r>
      <w:r w:rsidRPr="00711349">
        <w:rPr>
          <w:w w:val="105"/>
          <w:sz w:val="24"/>
          <w:szCs w:val="24"/>
        </w:rPr>
        <w:t>semboyan</w:t>
      </w:r>
      <w:r w:rsidRPr="00711349">
        <w:rPr>
          <w:spacing w:val="45"/>
          <w:w w:val="105"/>
          <w:sz w:val="24"/>
          <w:szCs w:val="24"/>
        </w:rPr>
        <w:t xml:space="preserve"> </w:t>
      </w:r>
      <w:r w:rsidRPr="00711349">
        <w:rPr>
          <w:w w:val="105"/>
          <w:sz w:val="24"/>
          <w:szCs w:val="24"/>
        </w:rPr>
        <w:t>bahwa,</w:t>
      </w:r>
      <w:r w:rsidRPr="00711349">
        <w:rPr>
          <w:spacing w:val="45"/>
          <w:w w:val="105"/>
          <w:sz w:val="24"/>
          <w:szCs w:val="24"/>
        </w:rPr>
        <w:t xml:space="preserve"> </w:t>
      </w:r>
      <w:r w:rsidRPr="00711349">
        <w:rPr>
          <w:w w:val="105"/>
          <w:sz w:val="24"/>
          <w:szCs w:val="24"/>
        </w:rPr>
        <w:t>“</w:t>
      </w:r>
      <w:r w:rsidRPr="00711349">
        <w:rPr>
          <w:i/>
          <w:w w:val="105"/>
          <w:sz w:val="24"/>
          <w:szCs w:val="24"/>
        </w:rPr>
        <w:t>luck</w:t>
      </w:r>
      <w:r w:rsidRPr="00711349">
        <w:rPr>
          <w:i/>
          <w:spacing w:val="46"/>
          <w:w w:val="105"/>
          <w:sz w:val="24"/>
          <w:szCs w:val="24"/>
        </w:rPr>
        <w:t xml:space="preserve"> </w:t>
      </w:r>
      <w:r w:rsidRPr="00711349">
        <w:rPr>
          <w:i/>
          <w:w w:val="105"/>
          <w:sz w:val="24"/>
          <w:szCs w:val="24"/>
        </w:rPr>
        <w:t>is</w:t>
      </w:r>
      <w:r w:rsidRPr="00711349">
        <w:rPr>
          <w:i/>
          <w:spacing w:val="47"/>
          <w:w w:val="105"/>
          <w:sz w:val="24"/>
          <w:szCs w:val="24"/>
        </w:rPr>
        <w:t xml:space="preserve"> </w:t>
      </w:r>
      <w:r w:rsidRPr="00711349">
        <w:rPr>
          <w:i/>
          <w:w w:val="105"/>
          <w:sz w:val="24"/>
          <w:szCs w:val="24"/>
        </w:rPr>
        <w:t>the</w:t>
      </w:r>
      <w:r w:rsidRPr="00711349">
        <w:rPr>
          <w:i/>
          <w:spacing w:val="47"/>
          <w:w w:val="105"/>
          <w:sz w:val="24"/>
          <w:szCs w:val="24"/>
        </w:rPr>
        <w:t xml:space="preserve"> </w:t>
      </w:r>
      <w:r w:rsidRPr="00711349">
        <w:rPr>
          <w:i/>
          <w:w w:val="105"/>
          <w:sz w:val="24"/>
          <w:szCs w:val="24"/>
        </w:rPr>
        <w:t>result</w:t>
      </w:r>
      <w:r w:rsidRPr="00711349">
        <w:rPr>
          <w:i/>
          <w:spacing w:val="45"/>
          <w:w w:val="105"/>
          <w:sz w:val="24"/>
          <w:szCs w:val="24"/>
        </w:rPr>
        <w:t xml:space="preserve"> </w:t>
      </w:r>
      <w:r w:rsidRPr="00711349">
        <w:rPr>
          <w:i/>
          <w:w w:val="105"/>
          <w:sz w:val="24"/>
          <w:szCs w:val="24"/>
        </w:rPr>
        <w:t>of</w:t>
      </w:r>
      <w:r w:rsidRPr="00711349">
        <w:rPr>
          <w:i/>
          <w:spacing w:val="47"/>
          <w:w w:val="105"/>
          <w:sz w:val="24"/>
          <w:szCs w:val="24"/>
        </w:rPr>
        <w:t xml:space="preserve"> </w:t>
      </w:r>
      <w:r w:rsidRPr="00711349">
        <w:rPr>
          <w:i/>
          <w:w w:val="105"/>
          <w:sz w:val="24"/>
          <w:szCs w:val="24"/>
        </w:rPr>
        <w:t xml:space="preserve">good </w:t>
      </w:r>
      <w:r w:rsidRPr="00711349">
        <w:rPr>
          <w:rFonts w:asciiTheme="majorBidi" w:hAnsiTheme="majorBidi" w:cstheme="majorBidi"/>
          <w:i/>
          <w:w w:val="105"/>
          <w:sz w:val="24"/>
          <w:szCs w:val="24"/>
        </w:rPr>
        <w:t>planning, and good planning is the result of information well apllied’</w:t>
      </w:r>
      <w:r w:rsidRPr="00711349">
        <w:rPr>
          <w:rFonts w:asciiTheme="majorBidi" w:hAnsiTheme="majorBidi" w:cstheme="majorBidi"/>
          <w:w w:val="105"/>
          <w:sz w:val="24"/>
          <w:szCs w:val="24"/>
        </w:rPr>
        <w:t>.</w:t>
      </w:r>
      <w:r w:rsidRPr="00711349">
        <w:rPr>
          <w:rFonts w:asciiTheme="majorBidi" w:hAnsiTheme="majorBidi" w:cstheme="majorBidi"/>
          <w:sz w:val="24"/>
          <w:szCs w:val="24"/>
        </w:rPr>
        <w:t xml:space="preserve"> </w:t>
      </w:r>
    </w:p>
    <w:p w:rsidR="000D35BE" w:rsidRPr="00711349" w:rsidRDefault="007639E8" w:rsidP="00711349">
      <w:pPr>
        <w:tabs>
          <w:tab w:val="left" w:pos="7088"/>
        </w:tabs>
        <w:spacing w:line="480" w:lineRule="auto"/>
        <w:ind w:firstLine="567"/>
        <w:jc w:val="both"/>
        <w:rPr>
          <w:sz w:val="24"/>
          <w:szCs w:val="24"/>
        </w:rPr>
      </w:pPr>
      <w:r w:rsidRPr="00711349">
        <w:rPr>
          <w:rFonts w:asciiTheme="majorBidi" w:hAnsiTheme="majorBidi" w:cstheme="majorBidi"/>
          <w:w w:val="105"/>
          <w:sz w:val="24"/>
          <w:szCs w:val="24"/>
        </w:rPr>
        <w:t>Se</w:t>
      </w:r>
      <w:r w:rsidRPr="002F7F09">
        <w:rPr>
          <w:rFonts w:asciiTheme="majorBidi" w:hAnsiTheme="majorBidi" w:cstheme="majorBidi"/>
          <w:w w:val="105"/>
          <w:sz w:val="24"/>
          <w:szCs w:val="24"/>
        </w:rPr>
        <w:t>lain perenca</w:t>
      </w:r>
      <w:r w:rsidR="00215AE1">
        <w:rPr>
          <w:rFonts w:asciiTheme="majorBidi" w:hAnsiTheme="majorBidi" w:cstheme="majorBidi"/>
          <w:w w:val="105"/>
          <w:sz w:val="24"/>
          <w:szCs w:val="24"/>
        </w:rPr>
        <w:t>na</w:t>
      </w:r>
      <w:r w:rsidRPr="002F7F09">
        <w:rPr>
          <w:rFonts w:asciiTheme="majorBidi" w:hAnsiTheme="majorBidi" w:cstheme="majorBidi"/>
          <w:w w:val="105"/>
          <w:sz w:val="24"/>
          <w:szCs w:val="24"/>
        </w:rPr>
        <w:t>an yang baik dan tepat, menurut Abdullah Fadjar, bahwa pengembangan Pendidikan Islam yang lebih arif juga perlu</w:t>
      </w:r>
      <w:r>
        <w:rPr>
          <w:rFonts w:asciiTheme="majorBidi" w:hAnsiTheme="majorBidi" w:cstheme="majorBidi"/>
          <w:w w:val="105"/>
          <w:sz w:val="24"/>
          <w:szCs w:val="24"/>
        </w:rPr>
        <w:t xml:space="preserve"> </w:t>
      </w:r>
      <w:r w:rsidRPr="002F7F09">
        <w:rPr>
          <w:rFonts w:asciiTheme="majorBidi" w:hAnsiTheme="majorBidi" w:cstheme="majorBidi"/>
          <w:w w:val="105"/>
          <w:sz w:val="24"/>
          <w:szCs w:val="24"/>
        </w:rPr>
        <w:t>didukung</w:t>
      </w:r>
      <w:r w:rsidRPr="002F7F09">
        <w:rPr>
          <w:rFonts w:asciiTheme="majorBidi" w:hAnsiTheme="majorBidi" w:cstheme="majorBidi"/>
          <w:spacing w:val="-6"/>
          <w:w w:val="105"/>
          <w:sz w:val="24"/>
          <w:szCs w:val="24"/>
        </w:rPr>
        <w:t xml:space="preserve"> </w:t>
      </w:r>
      <w:r w:rsidRPr="002F7F09">
        <w:rPr>
          <w:rFonts w:asciiTheme="majorBidi" w:hAnsiTheme="majorBidi" w:cstheme="majorBidi"/>
          <w:w w:val="105"/>
          <w:sz w:val="24"/>
          <w:szCs w:val="24"/>
        </w:rPr>
        <w:t>oleh</w:t>
      </w:r>
      <w:r w:rsidRPr="002F7F09">
        <w:rPr>
          <w:rFonts w:asciiTheme="majorBidi" w:hAnsiTheme="majorBidi" w:cstheme="majorBidi"/>
          <w:spacing w:val="-6"/>
          <w:w w:val="105"/>
          <w:sz w:val="24"/>
          <w:szCs w:val="24"/>
        </w:rPr>
        <w:t xml:space="preserve"> </w:t>
      </w:r>
      <w:r w:rsidRPr="002F7F09">
        <w:rPr>
          <w:rFonts w:asciiTheme="majorBidi" w:hAnsiTheme="majorBidi" w:cstheme="majorBidi"/>
          <w:w w:val="105"/>
          <w:sz w:val="24"/>
          <w:szCs w:val="24"/>
        </w:rPr>
        <w:t>kegiatan</w:t>
      </w:r>
      <w:r w:rsidRPr="002F7F09">
        <w:rPr>
          <w:rFonts w:asciiTheme="majorBidi" w:hAnsiTheme="majorBidi" w:cstheme="majorBidi"/>
          <w:spacing w:val="-5"/>
          <w:w w:val="105"/>
          <w:sz w:val="24"/>
          <w:szCs w:val="24"/>
        </w:rPr>
        <w:t xml:space="preserve"> </w:t>
      </w:r>
      <w:r w:rsidRPr="002F7F09">
        <w:rPr>
          <w:rFonts w:asciiTheme="majorBidi" w:hAnsiTheme="majorBidi" w:cstheme="majorBidi"/>
          <w:w w:val="105"/>
          <w:sz w:val="24"/>
          <w:szCs w:val="24"/>
        </w:rPr>
        <w:t>“riset</w:t>
      </w:r>
      <w:r w:rsidRPr="002F7F09">
        <w:rPr>
          <w:rFonts w:asciiTheme="majorBidi" w:hAnsiTheme="majorBidi" w:cstheme="majorBidi"/>
          <w:spacing w:val="-7"/>
          <w:w w:val="105"/>
          <w:sz w:val="24"/>
          <w:szCs w:val="24"/>
        </w:rPr>
        <w:t xml:space="preserve"> </w:t>
      </w:r>
      <w:r w:rsidRPr="002F7F09">
        <w:rPr>
          <w:rFonts w:asciiTheme="majorBidi" w:hAnsiTheme="majorBidi" w:cstheme="majorBidi"/>
          <w:w w:val="105"/>
          <w:sz w:val="24"/>
          <w:szCs w:val="24"/>
        </w:rPr>
        <w:t>dan</w:t>
      </w:r>
      <w:r w:rsidRPr="002F7F09">
        <w:rPr>
          <w:rFonts w:asciiTheme="majorBidi" w:hAnsiTheme="majorBidi" w:cstheme="majorBidi"/>
          <w:spacing w:val="-4"/>
          <w:w w:val="105"/>
          <w:sz w:val="24"/>
          <w:szCs w:val="24"/>
        </w:rPr>
        <w:t xml:space="preserve"> </w:t>
      </w:r>
      <w:r w:rsidRPr="002F7F09">
        <w:rPr>
          <w:rFonts w:asciiTheme="majorBidi" w:hAnsiTheme="majorBidi" w:cstheme="majorBidi"/>
          <w:w w:val="105"/>
          <w:sz w:val="24"/>
          <w:szCs w:val="24"/>
        </w:rPr>
        <w:t>evaluasi”.</w:t>
      </w:r>
      <w:r>
        <w:rPr>
          <w:rStyle w:val="FootnoteReference"/>
          <w:rFonts w:asciiTheme="majorBidi" w:hAnsiTheme="majorBidi" w:cstheme="majorBidi"/>
          <w:w w:val="105"/>
          <w:sz w:val="24"/>
          <w:szCs w:val="24"/>
        </w:rPr>
        <w:footnoteReference w:id="56"/>
      </w:r>
      <w:r w:rsidRPr="002F7F09">
        <w:rPr>
          <w:rFonts w:asciiTheme="majorBidi" w:hAnsiTheme="majorBidi" w:cstheme="majorBidi"/>
          <w:spacing w:val="-23"/>
          <w:w w:val="105"/>
          <w:sz w:val="24"/>
          <w:szCs w:val="24"/>
        </w:rPr>
        <w:t xml:space="preserve"> </w:t>
      </w:r>
      <w:r w:rsidR="000D35BE">
        <w:rPr>
          <w:rFonts w:asciiTheme="majorBidi" w:hAnsiTheme="majorBidi" w:cstheme="majorBidi"/>
          <w:spacing w:val="-23"/>
          <w:w w:val="105"/>
          <w:sz w:val="24"/>
          <w:szCs w:val="24"/>
        </w:rPr>
        <w:t xml:space="preserve"> </w:t>
      </w:r>
      <w:r w:rsidRPr="002F7F09">
        <w:rPr>
          <w:rFonts w:asciiTheme="majorBidi" w:hAnsiTheme="majorBidi" w:cstheme="majorBidi"/>
          <w:w w:val="105"/>
          <w:sz w:val="24"/>
          <w:szCs w:val="24"/>
        </w:rPr>
        <w:t>Namun</w:t>
      </w:r>
      <w:r w:rsidRPr="002F7F09">
        <w:rPr>
          <w:rFonts w:asciiTheme="majorBidi" w:hAnsiTheme="majorBidi" w:cstheme="majorBidi"/>
          <w:spacing w:val="-6"/>
          <w:w w:val="105"/>
          <w:sz w:val="24"/>
          <w:szCs w:val="24"/>
        </w:rPr>
        <w:t xml:space="preserve"> </w:t>
      </w:r>
      <w:r w:rsidRPr="002F7F09">
        <w:rPr>
          <w:rFonts w:asciiTheme="majorBidi" w:hAnsiTheme="majorBidi" w:cstheme="majorBidi"/>
          <w:w w:val="105"/>
          <w:sz w:val="24"/>
          <w:szCs w:val="24"/>
        </w:rPr>
        <w:t>pada</w:t>
      </w:r>
      <w:r w:rsidRPr="002F7F09">
        <w:rPr>
          <w:rFonts w:asciiTheme="majorBidi" w:hAnsiTheme="majorBidi" w:cstheme="majorBidi"/>
          <w:spacing w:val="-6"/>
          <w:w w:val="105"/>
          <w:sz w:val="24"/>
          <w:szCs w:val="24"/>
        </w:rPr>
        <w:t xml:space="preserve"> </w:t>
      </w:r>
      <w:r w:rsidRPr="002F7F09">
        <w:rPr>
          <w:rFonts w:asciiTheme="majorBidi" w:hAnsiTheme="majorBidi" w:cstheme="majorBidi"/>
          <w:w w:val="105"/>
          <w:sz w:val="24"/>
          <w:szCs w:val="24"/>
        </w:rPr>
        <w:t>kenyataannya sampai saat ini lembaga pendidikan Islam yang dengan konsisten melakukan</w:t>
      </w:r>
      <w:r w:rsidRPr="002F7F09">
        <w:rPr>
          <w:rFonts w:asciiTheme="majorBidi" w:hAnsiTheme="majorBidi" w:cstheme="majorBidi"/>
          <w:spacing w:val="-12"/>
          <w:w w:val="105"/>
          <w:sz w:val="24"/>
          <w:szCs w:val="24"/>
        </w:rPr>
        <w:t xml:space="preserve"> </w:t>
      </w:r>
      <w:r w:rsidRPr="00711349">
        <w:rPr>
          <w:rFonts w:asciiTheme="majorBidi" w:hAnsiTheme="majorBidi" w:cstheme="majorBidi"/>
          <w:w w:val="105"/>
          <w:sz w:val="24"/>
          <w:szCs w:val="24"/>
        </w:rPr>
        <w:t>riset</w:t>
      </w:r>
      <w:r w:rsidRPr="00711349">
        <w:rPr>
          <w:rFonts w:asciiTheme="majorBidi" w:hAnsiTheme="majorBidi" w:cstheme="majorBidi"/>
          <w:spacing w:val="-12"/>
          <w:w w:val="105"/>
          <w:sz w:val="24"/>
          <w:szCs w:val="24"/>
        </w:rPr>
        <w:t xml:space="preserve"> </w:t>
      </w:r>
      <w:r w:rsidRPr="00711349">
        <w:rPr>
          <w:rFonts w:asciiTheme="majorBidi" w:hAnsiTheme="majorBidi" w:cstheme="majorBidi"/>
          <w:w w:val="105"/>
          <w:sz w:val="24"/>
          <w:szCs w:val="24"/>
        </w:rPr>
        <w:t>dan</w:t>
      </w:r>
      <w:r w:rsidRPr="00711349">
        <w:rPr>
          <w:rFonts w:asciiTheme="majorBidi" w:hAnsiTheme="majorBidi" w:cstheme="majorBidi"/>
          <w:spacing w:val="-12"/>
          <w:w w:val="105"/>
          <w:sz w:val="24"/>
          <w:szCs w:val="24"/>
        </w:rPr>
        <w:t xml:space="preserve"> </w:t>
      </w:r>
      <w:r w:rsidRPr="00711349">
        <w:rPr>
          <w:rFonts w:asciiTheme="majorBidi" w:hAnsiTheme="majorBidi" w:cstheme="majorBidi"/>
          <w:w w:val="105"/>
          <w:sz w:val="24"/>
          <w:szCs w:val="24"/>
        </w:rPr>
        <w:t>evaluasi</w:t>
      </w:r>
      <w:r w:rsidRPr="00711349">
        <w:rPr>
          <w:rFonts w:asciiTheme="majorBidi" w:hAnsiTheme="majorBidi" w:cstheme="majorBidi"/>
          <w:spacing w:val="-11"/>
          <w:w w:val="105"/>
          <w:sz w:val="24"/>
          <w:szCs w:val="24"/>
        </w:rPr>
        <w:t xml:space="preserve"> </w:t>
      </w:r>
      <w:r w:rsidRPr="00711349">
        <w:rPr>
          <w:rFonts w:asciiTheme="majorBidi" w:hAnsiTheme="majorBidi" w:cstheme="majorBidi"/>
          <w:w w:val="105"/>
          <w:sz w:val="24"/>
          <w:szCs w:val="24"/>
        </w:rPr>
        <w:t>masih</w:t>
      </w:r>
      <w:r w:rsidRPr="00711349">
        <w:rPr>
          <w:rFonts w:asciiTheme="majorBidi" w:hAnsiTheme="majorBidi" w:cstheme="majorBidi"/>
          <w:spacing w:val="-12"/>
          <w:w w:val="105"/>
          <w:sz w:val="24"/>
          <w:szCs w:val="24"/>
        </w:rPr>
        <w:t xml:space="preserve"> </w:t>
      </w:r>
      <w:r w:rsidRPr="00711349">
        <w:rPr>
          <w:rFonts w:asciiTheme="majorBidi" w:hAnsiTheme="majorBidi" w:cstheme="majorBidi"/>
          <w:w w:val="105"/>
          <w:sz w:val="24"/>
          <w:szCs w:val="24"/>
        </w:rPr>
        <w:t>jarang</w:t>
      </w:r>
      <w:r w:rsidRPr="00711349">
        <w:rPr>
          <w:rFonts w:asciiTheme="majorBidi" w:hAnsiTheme="majorBidi" w:cstheme="majorBidi"/>
          <w:spacing w:val="-12"/>
          <w:w w:val="105"/>
          <w:sz w:val="24"/>
          <w:szCs w:val="24"/>
        </w:rPr>
        <w:t xml:space="preserve"> </w:t>
      </w:r>
      <w:r w:rsidRPr="00711349">
        <w:rPr>
          <w:rFonts w:asciiTheme="majorBidi" w:hAnsiTheme="majorBidi" w:cstheme="majorBidi"/>
          <w:w w:val="105"/>
          <w:sz w:val="24"/>
          <w:szCs w:val="24"/>
        </w:rPr>
        <w:t>sekali,</w:t>
      </w:r>
      <w:r w:rsidRPr="00711349">
        <w:rPr>
          <w:rFonts w:asciiTheme="majorBidi" w:hAnsiTheme="majorBidi" w:cstheme="majorBidi"/>
          <w:spacing w:val="-11"/>
          <w:w w:val="105"/>
          <w:sz w:val="24"/>
          <w:szCs w:val="24"/>
        </w:rPr>
        <w:t xml:space="preserve"> </w:t>
      </w:r>
      <w:r w:rsidRPr="00711349">
        <w:rPr>
          <w:rFonts w:asciiTheme="majorBidi" w:hAnsiTheme="majorBidi" w:cstheme="majorBidi"/>
          <w:w w:val="105"/>
          <w:sz w:val="24"/>
          <w:szCs w:val="24"/>
        </w:rPr>
        <w:t>dan</w:t>
      </w:r>
      <w:r w:rsidRPr="00711349">
        <w:rPr>
          <w:rFonts w:asciiTheme="majorBidi" w:hAnsiTheme="majorBidi" w:cstheme="majorBidi"/>
          <w:spacing w:val="-12"/>
          <w:w w:val="105"/>
          <w:sz w:val="24"/>
          <w:szCs w:val="24"/>
        </w:rPr>
        <w:t xml:space="preserve"> </w:t>
      </w:r>
      <w:r w:rsidRPr="00711349">
        <w:rPr>
          <w:rFonts w:asciiTheme="majorBidi" w:hAnsiTheme="majorBidi" w:cstheme="majorBidi"/>
          <w:w w:val="105"/>
          <w:sz w:val="24"/>
          <w:szCs w:val="24"/>
        </w:rPr>
        <w:t>hampir</w:t>
      </w:r>
      <w:r w:rsidRPr="00711349">
        <w:rPr>
          <w:rFonts w:asciiTheme="majorBidi" w:hAnsiTheme="majorBidi" w:cstheme="majorBidi"/>
          <w:spacing w:val="-10"/>
          <w:w w:val="105"/>
          <w:sz w:val="24"/>
          <w:szCs w:val="24"/>
        </w:rPr>
        <w:t xml:space="preserve"> </w:t>
      </w:r>
      <w:r w:rsidRPr="00711349">
        <w:rPr>
          <w:rFonts w:asciiTheme="majorBidi" w:hAnsiTheme="majorBidi" w:cstheme="majorBidi"/>
          <w:w w:val="105"/>
          <w:sz w:val="24"/>
          <w:szCs w:val="24"/>
        </w:rPr>
        <w:t>tidak</w:t>
      </w:r>
      <w:r w:rsidRPr="00711349">
        <w:rPr>
          <w:rFonts w:asciiTheme="majorBidi" w:hAnsiTheme="majorBidi" w:cstheme="majorBidi"/>
          <w:spacing w:val="-12"/>
          <w:w w:val="105"/>
          <w:sz w:val="24"/>
          <w:szCs w:val="24"/>
        </w:rPr>
        <w:t xml:space="preserve"> </w:t>
      </w:r>
      <w:r w:rsidRPr="00711349">
        <w:rPr>
          <w:rFonts w:asciiTheme="majorBidi" w:hAnsiTheme="majorBidi" w:cstheme="majorBidi"/>
          <w:w w:val="105"/>
          <w:sz w:val="24"/>
          <w:szCs w:val="24"/>
        </w:rPr>
        <w:t xml:space="preserve">pernah </w:t>
      </w:r>
      <w:r w:rsidRPr="00711349">
        <w:rPr>
          <w:w w:val="105"/>
          <w:sz w:val="24"/>
          <w:szCs w:val="24"/>
        </w:rPr>
        <w:t>muncul ke permukaan.</w:t>
      </w:r>
    </w:p>
    <w:p w:rsidR="00674B58" w:rsidRPr="00711349" w:rsidRDefault="00FF5B69" w:rsidP="00711349">
      <w:pPr>
        <w:tabs>
          <w:tab w:val="left" w:pos="7088"/>
        </w:tabs>
        <w:spacing w:line="480" w:lineRule="auto"/>
        <w:ind w:firstLine="567"/>
        <w:jc w:val="both"/>
        <w:rPr>
          <w:sz w:val="24"/>
          <w:szCs w:val="24"/>
        </w:rPr>
      </w:pPr>
      <w:r w:rsidRPr="00711349">
        <w:rPr>
          <w:w w:val="105"/>
          <w:sz w:val="24"/>
          <w:szCs w:val="24"/>
        </w:rPr>
        <w:t>M</w:t>
      </w:r>
      <w:r w:rsidR="007639E8" w:rsidRPr="00711349">
        <w:rPr>
          <w:w w:val="105"/>
          <w:sz w:val="24"/>
          <w:szCs w:val="24"/>
        </w:rPr>
        <w:t>eningkatkan</w:t>
      </w:r>
      <w:r w:rsidR="007639E8" w:rsidRPr="00711349">
        <w:rPr>
          <w:spacing w:val="-9"/>
          <w:w w:val="105"/>
          <w:sz w:val="24"/>
          <w:szCs w:val="24"/>
        </w:rPr>
        <w:t xml:space="preserve"> </w:t>
      </w:r>
      <w:r w:rsidR="007639E8" w:rsidRPr="00711349">
        <w:rPr>
          <w:w w:val="105"/>
          <w:sz w:val="24"/>
          <w:szCs w:val="24"/>
        </w:rPr>
        <w:t>mutu</w:t>
      </w:r>
      <w:r w:rsidR="007639E8" w:rsidRPr="00711349">
        <w:rPr>
          <w:spacing w:val="-10"/>
          <w:w w:val="105"/>
          <w:sz w:val="24"/>
          <w:szCs w:val="24"/>
        </w:rPr>
        <w:t xml:space="preserve"> </w:t>
      </w:r>
      <w:r w:rsidR="007639E8" w:rsidRPr="00711349">
        <w:rPr>
          <w:w w:val="105"/>
          <w:sz w:val="24"/>
          <w:szCs w:val="24"/>
        </w:rPr>
        <w:t>pendidikan</w:t>
      </w:r>
      <w:r w:rsidR="007639E8" w:rsidRPr="00711349">
        <w:rPr>
          <w:spacing w:val="-11"/>
          <w:w w:val="105"/>
          <w:sz w:val="24"/>
          <w:szCs w:val="24"/>
        </w:rPr>
        <w:t xml:space="preserve"> </w:t>
      </w:r>
      <w:r w:rsidR="007639E8" w:rsidRPr="00711349">
        <w:rPr>
          <w:w w:val="105"/>
          <w:sz w:val="24"/>
          <w:szCs w:val="24"/>
        </w:rPr>
        <w:t>Islam</w:t>
      </w:r>
      <w:r w:rsidR="007639E8" w:rsidRPr="00711349">
        <w:rPr>
          <w:spacing w:val="-12"/>
          <w:w w:val="105"/>
          <w:sz w:val="24"/>
          <w:szCs w:val="24"/>
        </w:rPr>
        <w:t xml:space="preserve"> </w:t>
      </w:r>
      <w:r w:rsidR="007639E8" w:rsidRPr="00711349">
        <w:rPr>
          <w:w w:val="105"/>
          <w:sz w:val="24"/>
          <w:szCs w:val="24"/>
        </w:rPr>
        <w:t>perlu</w:t>
      </w:r>
      <w:r w:rsidR="007639E8" w:rsidRPr="00711349">
        <w:rPr>
          <w:spacing w:val="-10"/>
          <w:w w:val="105"/>
          <w:sz w:val="24"/>
          <w:szCs w:val="24"/>
        </w:rPr>
        <w:t xml:space="preserve"> </w:t>
      </w:r>
      <w:r w:rsidR="007639E8" w:rsidRPr="00711349">
        <w:rPr>
          <w:w w:val="105"/>
          <w:sz w:val="24"/>
          <w:szCs w:val="24"/>
        </w:rPr>
        <w:t>diarahkan</w:t>
      </w:r>
      <w:r w:rsidR="007639E8" w:rsidRPr="00711349">
        <w:rPr>
          <w:spacing w:val="-9"/>
          <w:w w:val="105"/>
          <w:sz w:val="24"/>
          <w:szCs w:val="24"/>
        </w:rPr>
        <w:t xml:space="preserve"> </w:t>
      </w:r>
      <w:r w:rsidR="007639E8" w:rsidRPr="00711349">
        <w:rPr>
          <w:w w:val="105"/>
          <w:sz w:val="24"/>
          <w:szCs w:val="24"/>
        </w:rPr>
        <w:t xml:space="preserve">pada </w:t>
      </w:r>
      <w:proofErr w:type="gramStart"/>
      <w:r w:rsidR="007639E8" w:rsidRPr="00711349">
        <w:rPr>
          <w:w w:val="105"/>
          <w:sz w:val="24"/>
          <w:szCs w:val="24"/>
        </w:rPr>
        <w:t>lima</w:t>
      </w:r>
      <w:proofErr w:type="gramEnd"/>
      <w:r w:rsidR="007639E8" w:rsidRPr="00711349">
        <w:rPr>
          <w:w w:val="105"/>
          <w:sz w:val="24"/>
          <w:szCs w:val="24"/>
        </w:rPr>
        <w:t xml:space="preserve"> pendekatan,</w:t>
      </w:r>
      <w:r w:rsidR="007639E8" w:rsidRPr="00711349">
        <w:rPr>
          <w:spacing w:val="-4"/>
          <w:w w:val="105"/>
          <w:sz w:val="24"/>
          <w:szCs w:val="24"/>
        </w:rPr>
        <w:t xml:space="preserve"> </w:t>
      </w:r>
      <w:r w:rsidR="007639E8" w:rsidRPr="00711349">
        <w:rPr>
          <w:w w:val="105"/>
          <w:sz w:val="24"/>
          <w:szCs w:val="24"/>
        </w:rPr>
        <w:t>yakni:</w:t>
      </w:r>
    </w:p>
    <w:p w:rsidR="00674B58" w:rsidRPr="00711349" w:rsidRDefault="00674B58" w:rsidP="00711349">
      <w:pPr>
        <w:pStyle w:val="ListParagraph"/>
        <w:numPr>
          <w:ilvl w:val="0"/>
          <w:numId w:val="8"/>
        </w:numPr>
        <w:tabs>
          <w:tab w:val="left" w:pos="7088"/>
        </w:tabs>
        <w:spacing w:before="2" w:line="491" w:lineRule="auto"/>
        <w:ind w:left="993" w:hanging="426"/>
        <w:jc w:val="both"/>
        <w:rPr>
          <w:sz w:val="24"/>
          <w:szCs w:val="24"/>
        </w:rPr>
      </w:pPr>
      <w:r w:rsidRPr="00711349">
        <w:rPr>
          <w:w w:val="105"/>
          <w:sz w:val="24"/>
          <w:szCs w:val="24"/>
        </w:rPr>
        <w:t xml:space="preserve">Pendidikan Islam bukanlah hanya untuk mewariskan paham atau pola keagamaan hasil internalisasi tertentu kepada anak didik. Melainkan harus mampu memberikan fasilitas yang memungkinkan anak didik menjadi produsen ilmu dan membentuk pemahaman agama dalam </w:t>
      </w:r>
      <w:r w:rsidRPr="00711349">
        <w:rPr>
          <w:w w:val="105"/>
          <w:sz w:val="24"/>
          <w:szCs w:val="24"/>
        </w:rPr>
        <w:lastRenderedPageBreak/>
        <w:t>dirinya yang kondusif dengan zaman. Dengan demikian pendidikan harus lebih dilihat sebagai proses yang di dalamnya anak didik memperoleh kemampuan metodologis untuk memahami pesan-pesan dasar</w:t>
      </w:r>
      <w:r w:rsidRPr="00711349">
        <w:rPr>
          <w:spacing w:val="-12"/>
          <w:w w:val="105"/>
          <w:sz w:val="24"/>
          <w:szCs w:val="24"/>
        </w:rPr>
        <w:t xml:space="preserve"> </w:t>
      </w:r>
      <w:r w:rsidRPr="00711349">
        <w:rPr>
          <w:w w:val="105"/>
          <w:sz w:val="24"/>
          <w:szCs w:val="24"/>
        </w:rPr>
        <w:t>yang</w:t>
      </w:r>
      <w:r w:rsidRPr="00711349">
        <w:rPr>
          <w:spacing w:val="-11"/>
          <w:w w:val="105"/>
          <w:sz w:val="24"/>
          <w:szCs w:val="24"/>
        </w:rPr>
        <w:t xml:space="preserve"> </w:t>
      </w:r>
      <w:r w:rsidRPr="00711349">
        <w:rPr>
          <w:w w:val="105"/>
          <w:sz w:val="24"/>
          <w:szCs w:val="24"/>
        </w:rPr>
        <w:t>diberikan</w:t>
      </w:r>
      <w:r w:rsidRPr="00711349">
        <w:rPr>
          <w:spacing w:val="-10"/>
          <w:w w:val="105"/>
          <w:sz w:val="24"/>
          <w:szCs w:val="24"/>
        </w:rPr>
        <w:t xml:space="preserve"> </w:t>
      </w:r>
      <w:r w:rsidRPr="00711349">
        <w:rPr>
          <w:w w:val="105"/>
          <w:sz w:val="24"/>
          <w:szCs w:val="24"/>
        </w:rPr>
        <w:t>agama.</w:t>
      </w:r>
      <w:r w:rsidRPr="00711349">
        <w:rPr>
          <w:spacing w:val="-11"/>
          <w:w w:val="105"/>
          <w:sz w:val="24"/>
          <w:szCs w:val="24"/>
        </w:rPr>
        <w:t xml:space="preserve"> </w:t>
      </w:r>
      <w:r w:rsidRPr="00711349">
        <w:rPr>
          <w:w w:val="105"/>
          <w:sz w:val="24"/>
          <w:szCs w:val="24"/>
        </w:rPr>
        <w:t>Dengan</w:t>
      </w:r>
      <w:r w:rsidRPr="00711349">
        <w:rPr>
          <w:spacing w:val="-13"/>
          <w:w w:val="105"/>
          <w:sz w:val="24"/>
          <w:szCs w:val="24"/>
        </w:rPr>
        <w:t xml:space="preserve"> </w:t>
      </w:r>
      <w:r w:rsidRPr="00711349">
        <w:rPr>
          <w:w w:val="105"/>
          <w:sz w:val="24"/>
          <w:szCs w:val="24"/>
        </w:rPr>
        <w:t>pandangan</w:t>
      </w:r>
      <w:r w:rsidRPr="00711349">
        <w:rPr>
          <w:spacing w:val="-12"/>
          <w:w w:val="105"/>
          <w:sz w:val="24"/>
          <w:szCs w:val="24"/>
        </w:rPr>
        <w:t xml:space="preserve"> </w:t>
      </w:r>
      <w:r w:rsidRPr="00711349">
        <w:rPr>
          <w:w w:val="105"/>
          <w:sz w:val="24"/>
          <w:szCs w:val="24"/>
        </w:rPr>
        <w:t>yang</w:t>
      </w:r>
      <w:r w:rsidRPr="00711349">
        <w:rPr>
          <w:spacing w:val="-11"/>
          <w:w w:val="105"/>
          <w:sz w:val="24"/>
          <w:szCs w:val="24"/>
        </w:rPr>
        <w:t xml:space="preserve"> </w:t>
      </w:r>
      <w:r w:rsidRPr="00711349">
        <w:rPr>
          <w:w w:val="105"/>
          <w:sz w:val="24"/>
          <w:szCs w:val="24"/>
        </w:rPr>
        <w:t>demikian,</w:t>
      </w:r>
      <w:r w:rsidRPr="00711349">
        <w:rPr>
          <w:spacing w:val="-11"/>
          <w:w w:val="105"/>
          <w:sz w:val="24"/>
          <w:szCs w:val="24"/>
        </w:rPr>
        <w:t xml:space="preserve"> </w:t>
      </w:r>
      <w:r w:rsidRPr="00711349">
        <w:rPr>
          <w:w w:val="105"/>
          <w:sz w:val="24"/>
          <w:szCs w:val="24"/>
        </w:rPr>
        <w:t>maka guru harus mempunyai kemampuan untuk memahami dan</w:t>
      </w:r>
      <w:r w:rsidRPr="00711349">
        <w:rPr>
          <w:spacing w:val="-31"/>
          <w:w w:val="105"/>
          <w:sz w:val="24"/>
          <w:szCs w:val="24"/>
        </w:rPr>
        <w:t xml:space="preserve"> </w:t>
      </w:r>
      <w:r w:rsidRPr="00711349">
        <w:rPr>
          <w:w w:val="105"/>
          <w:sz w:val="24"/>
          <w:szCs w:val="24"/>
        </w:rPr>
        <w:t xml:space="preserve">menyelami pikiran siswa, dan kemampuan untuk meramu bahan pelajaran, sehingga </w:t>
      </w:r>
      <w:r w:rsidRPr="00711349">
        <w:rPr>
          <w:spacing w:val="14"/>
          <w:w w:val="105"/>
          <w:sz w:val="24"/>
          <w:szCs w:val="24"/>
        </w:rPr>
        <w:t xml:space="preserve"> </w:t>
      </w:r>
      <w:r w:rsidRPr="00711349">
        <w:rPr>
          <w:w w:val="105"/>
          <w:sz w:val="24"/>
          <w:szCs w:val="24"/>
        </w:rPr>
        <w:t xml:space="preserve">tersusun </w:t>
      </w:r>
      <w:r w:rsidRPr="00711349">
        <w:rPr>
          <w:spacing w:val="14"/>
          <w:w w:val="105"/>
          <w:sz w:val="24"/>
          <w:szCs w:val="24"/>
        </w:rPr>
        <w:t xml:space="preserve"> </w:t>
      </w:r>
      <w:r w:rsidRPr="00711349">
        <w:rPr>
          <w:w w:val="105"/>
          <w:sz w:val="24"/>
          <w:szCs w:val="24"/>
        </w:rPr>
        <w:t xml:space="preserve">suatu </w:t>
      </w:r>
      <w:r w:rsidRPr="00711349">
        <w:rPr>
          <w:spacing w:val="14"/>
          <w:w w:val="105"/>
          <w:sz w:val="24"/>
          <w:szCs w:val="24"/>
        </w:rPr>
        <w:t xml:space="preserve"> </w:t>
      </w:r>
      <w:r w:rsidRPr="00711349">
        <w:rPr>
          <w:w w:val="105"/>
          <w:sz w:val="24"/>
          <w:szCs w:val="24"/>
        </w:rPr>
        <w:t xml:space="preserve">program </w:t>
      </w:r>
      <w:r w:rsidRPr="00711349">
        <w:rPr>
          <w:spacing w:val="13"/>
          <w:w w:val="105"/>
          <w:sz w:val="24"/>
          <w:szCs w:val="24"/>
        </w:rPr>
        <w:t xml:space="preserve"> </w:t>
      </w:r>
      <w:r w:rsidRPr="00711349">
        <w:rPr>
          <w:w w:val="105"/>
          <w:sz w:val="24"/>
          <w:szCs w:val="24"/>
        </w:rPr>
        <w:t xml:space="preserve">pelajaran </w:t>
      </w:r>
      <w:r w:rsidRPr="00711349">
        <w:rPr>
          <w:spacing w:val="15"/>
          <w:w w:val="105"/>
          <w:sz w:val="24"/>
          <w:szCs w:val="24"/>
        </w:rPr>
        <w:t xml:space="preserve"> </w:t>
      </w:r>
      <w:r w:rsidRPr="00711349">
        <w:rPr>
          <w:w w:val="105"/>
          <w:sz w:val="24"/>
          <w:szCs w:val="24"/>
        </w:rPr>
        <w:t xml:space="preserve">yang </w:t>
      </w:r>
      <w:r w:rsidRPr="00711349">
        <w:rPr>
          <w:spacing w:val="14"/>
          <w:w w:val="105"/>
          <w:sz w:val="24"/>
          <w:szCs w:val="24"/>
        </w:rPr>
        <w:t xml:space="preserve"> </w:t>
      </w:r>
      <w:r w:rsidRPr="00711349">
        <w:rPr>
          <w:w w:val="105"/>
          <w:sz w:val="24"/>
          <w:szCs w:val="24"/>
        </w:rPr>
        <w:t xml:space="preserve">relevan </w:t>
      </w:r>
      <w:r w:rsidRPr="00711349">
        <w:rPr>
          <w:spacing w:val="14"/>
          <w:w w:val="105"/>
          <w:sz w:val="24"/>
          <w:szCs w:val="24"/>
        </w:rPr>
        <w:t xml:space="preserve"> </w:t>
      </w:r>
      <w:r w:rsidRPr="00711349">
        <w:rPr>
          <w:w w:val="105"/>
          <w:sz w:val="24"/>
          <w:szCs w:val="24"/>
        </w:rPr>
        <w:t>dengan realitas  yang  terdapat  dalam  kehidupan  para  siswa.  Seorang</w:t>
      </w:r>
      <w:r w:rsidRPr="00711349">
        <w:rPr>
          <w:spacing w:val="15"/>
          <w:w w:val="105"/>
          <w:sz w:val="24"/>
          <w:szCs w:val="24"/>
        </w:rPr>
        <w:t xml:space="preserve"> </w:t>
      </w:r>
      <w:r w:rsidRPr="00711349">
        <w:rPr>
          <w:w w:val="105"/>
          <w:sz w:val="24"/>
          <w:szCs w:val="24"/>
        </w:rPr>
        <w:t xml:space="preserve">yang </w:t>
      </w:r>
      <w:r w:rsidRPr="00711349">
        <w:rPr>
          <w:rFonts w:asciiTheme="majorBidi" w:hAnsiTheme="majorBidi" w:cstheme="majorBidi"/>
          <w:w w:val="105"/>
          <w:sz w:val="24"/>
          <w:szCs w:val="24"/>
        </w:rPr>
        <w:t xml:space="preserve">mendidik bukanlah guru yang memamerkan pengetahuan ketika </w:t>
      </w:r>
      <w:proofErr w:type="gramStart"/>
      <w:r w:rsidRPr="00711349">
        <w:rPr>
          <w:rFonts w:asciiTheme="majorBidi" w:hAnsiTheme="majorBidi" w:cstheme="majorBidi"/>
          <w:w w:val="105"/>
          <w:sz w:val="24"/>
          <w:szCs w:val="24"/>
        </w:rPr>
        <w:t>ia</w:t>
      </w:r>
      <w:proofErr w:type="gramEnd"/>
      <w:r w:rsidRPr="00711349">
        <w:rPr>
          <w:rFonts w:asciiTheme="majorBidi" w:hAnsiTheme="majorBidi" w:cstheme="majorBidi"/>
          <w:w w:val="105"/>
          <w:sz w:val="24"/>
          <w:szCs w:val="24"/>
        </w:rPr>
        <w:t xml:space="preserve"> berada di kelas, bukan pula sebagai pengabar isi buku teks atau pengangkut</w:t>
      </w:r>
      <w:r w:rsidRPr="00711349">
        <w:rPr>
          <w:rFonts w:asciiTheme="majorBidi" w:hAnsiTheme="majorBidi" w:cstheme="majorBidi"/>
          <w:spacing w:val="-7"/>
          <w:w w:val="105"/>
          <w:sz w:val="24"/>
          <w:szCs w:val="24"/>
        </w:rPr>
        <w:t xml:space="preserve"> </w:t>
      </w:r>
      <w:r w:rsidRPr="00711349">
        <w:rPr>
          <w:rFonts w:asciiTheme="majorBidi" w:hAnsiTheme="majorBidi" w:cstheme="majorBidi"/>
          <w:w w:val="105"/>
          <w:sz w:val="24"/>
          <w:szCs w:val="24"/>
        </w:rPr>
        <w:t>materi</w:t>
      </w:r>
      <w:r w:rsidRPr="00711349">
        <w:rPr>
          <w:rFonts w:asciiTheme="majorBidi" w:hAnsiTheme="majorBidi" w:cstheme="majorBidi"/>
          <w:spacing w:val="-8"/>
          <w:w w:val="105"/>
          <w:sz w:val="24"/>
          <w:szCs w:val="24"/>
        </w:rPr>
        <w:t xml:space="preserve"> </w:t>
      </w:r>
      <w:r w:rsidRPr="00711349">
        <w:rPr>
          <w:rFonts w:asciiTheme="majorBidi" w:hAnsiTheme="majorBidi" w:cstheme="majorBidi"/>
          <w:w w:val="105"/>
          <w:sz w:val="24"/>
          <w:szCs w:val="24"/>
        </w:rPr>
        <w:t>GBPP,</w:t>
      </w:r>
      <w:r w:rsidRPr="00711349">
        <w:rPr>
          <w:rFonts w:asciiTheme="majorBidi" w:hAnsiTheme="majorBidi" w:cstheme="majorBidi"/>
          <w:spacing w:val="-7"/>
          <w:w w:val="105"/>
          <w:sz w:val="24"/>
          <w:szCs w:val="24"/>
        </w:rPr>
        <w:t xml:space="preserve"> </w:t>
      </w:r>
      <w:r w:rsidRPr="00711349">
        <w:rPr>
          <w:rFonts w:asciiTheme="majorBidi" w:hAnsiTheme="majorBidi" w:cstheme="majorBidi"/>
          <w:w w:val="105"/>
          <w:sz w:val="24"/>
          <w:szCs w:val="24"/>
        </w:rPr>
        <w:t>ataupun</w:t>
      </w:r>
      <w:r w:rsidRPr="00711349">
        <w:rPr>
          <w:rFonts w:asciiTheme="majorBidi" w:hAnsiTheme="majorBidi" w:cstheme="majorBidi"/>
          <w:spacing w:val="-8"/>
          <w:w w:val="105"/>
          <w:sz w:val="24"/>
          <w:szCs w:val="24"/>
        </w:rPr>
        <w:t xml:space="preserve"> </w:t>
      </w:r>
      <w:r w:rsidRPr="00711349">
        <w:rPr>
          <w:rFonts w:asciiTheme="majorBidi" w:hAnsiTheme="majorBidi" w:cstheme="majorBidi"/>
          <w:w w:val="105"/>
          <w:sz w:val="24"/>
          <w:szCs w:val="24"/>
        </w:rPr>
        <w:t>sebagai</w:t>
      </w:r>
      <w:r w:rsidRPr="00711349">
        <w:rPr>
          <w:rFonts w:asciiTheme="majorBidi" w:hAnsiTheme="majorBidi" w:cstheme="majorBidi"/>
          <w:spacing w:val="-7"/>
          <w:w w:val="105"/>
          <w:sz w:val="24"/>
          <w:szCs w:val="24"/>
        </w:rPr>
        <w:t xml:space="preserve"> </w:t>
      </w:r>
      <w:r w:rsidRPr="00711349">
        <w:rPr>
          <w:rFonts w:asciiTheme="majorBidi" w:hAnsiTheme="majorBidi" w:cstheme="majorBidi"/>
          <w:w w:val="105"/>
          <w:sz w:val="24"/>
          <w:szCs w:val="24"/>
        </w:rPr>
        <w:t>operator</w:t>
      </w:r>
      <w:r w:rsidRPr="00711349">
        <w:rPr>
          <w:rFonts w:asciiTheme="majorBidi" w:hAnsiTheme="majorBidi" w:cstheme="majorBidi"/>
          <w:spacing w:val="-7"/>
          <w:w w:val="105"/>
          <w:sz w:val="24"/>
          <w:szCs w:val="24"/>
        </w:rPr>
        <w:t xml:space="preserve"> </w:t>
      </w:r>
      <w:r w:rsidRPr="00711349">
        <w:rPr>
          <w:rFonts w:asciiTheme="majorBidi" w:hAnsiTheme="majorBidi" w:cstheme="majorBidi"/>
          <w:w w:val="105"/>
          <w:sz w:val="24"/>
          <w:szCs w:val="24"/>
        </w:rPr>
        <w:t>kurikulum</w:t>
      </w:r>
      <w:r w:rsidRPr="00711349">
        <w:rPr>
          <w:rFonts w:asciiTheme="majorBidi" w:hAnsiTheme="majorBidi" w:cstheme="majorBidi"/>
          <w:spacing w:val="-10"/>
          <w:w w:val="105"/>
          <w:sz w:val="24"/>
          <w:szCs w:val="24"/>
        </w:rPr>
        <w:t xml:space="preserve"> </w:t>
      </w:r>
      <w:r w:rsidRPr="00711349">
        <w:rPr>
          <w:rFonts w:asciiTheme="majorBidi" w:hAnsiTheme="majorBidi" w:cstheme="majorBidi"/>
          <w:w w:val="105"/>
          <w:sz w:val="24"/>
          <w:szCs w:val="24"/>
        </w:rPr>
        <w:t>formal yang</w:t>
      </w:r>
      <w:r w:rsidRPr="00711349">
        <w:rPr>
          <w:rFonts w:asciiTheme="majorBidi" w:hAnsiTheme="majorBidi" w:cstheme="majorBidi"/>
          <w:spacing w:val="27"/>
          <w:w w:val="105"/>
          <w:sz w:val="24"/>
          <w:szCs w:val="24"/>
        </w:rPr>
        <w:t xml:space="preserve"> </w:t>
      </w:r>
      <w:r w:rsidRPr="00711349">
        <w:rPr>
          <w:rFonts w:asciiTheme="majorBidi" w:hAnsiTheme="majorBidi" w:cstheme="majorBidi"/>
          <w:w w:val="105"/>
          <w:sz w:val="24"/>
          <w:szCs w:val="24"/>
        </w:rPr>
        <w:t>hanya</w:t>
      </w:r>
      <w:r w:rsidRPr="00711349">
        <w:rPr>
          <w:rFonts w:asciiTheme="majorBidi" w:hAnsiTheme="majorBidi" w:cstheme="majorBidi"/>
          <w:spacing w:val="28"/>
          <w:w w:val="105"/>
          <w:sz w:val="24"/>
          <w:szCs w:val="24"/>
        </w:rPr>
        <w:t xml:space="preserve"> </w:t>
      </w:r>
      <w:r w:rsidRPr="00711349">
        <w:rPr>
          <w:rFonts w:asciiTheme="majorBidi" w:hAnsiTheme="majorBidi" w:cstheme="majorBidi"/>
          <w:w w:val="105"/>
          <w:sz w:val="24"/>
          <w:szCs w:val="24"/>
        </w:rPr>
        <w:t>bekerja</w:t>
      </w:r>
      <w:r w:rsidRPr="00711349">
        <w:rPr>
          <w:rFonts w:asciiTheme="majorBidi" w:hAnsiTheme="majorBidi" w:cstheme="majorBidi"/>
          <w:spacing w:val="28"/>
          <w:w w:val="105"/>
          <w:sz w:val="24"/>
          <w:szCs w:val="24"/>
        </w:rPr>
        <w:t xml:space="preserve"> </w:t>
      </w:r>
      <w:r w:rsidRPr="00711349">
        <w:rPr>
          <w:rFonts w:asciiTheme="majorBidi" w:hAnsiTheme="majorBidi" w:cstheme="majorBidi"/>
          <w:w w:val="105"/>
          <w:sz w:val="24"/>
          <w:szCs w:val="24"/>
        </w:rPr>
        <w:t>berdasarkan</w:t>
      </w:r>
      <w:r w:rsidRPr="00711349">
        <w:rPr>
          <w:rFonts w:asciiTheme="majorBidi" w:hAnsiTheme="majorBidi" w:cstheme="majorBidi"/>
          <w:spacing w:val="29"/>
          <w:w w:val="105"/>
          <w:sz w:val="24"/>
          <w:szCs w:val="24"/>
        </w:rPr>
        <w:t xml:space="preserve"> </w:t>
      </w:r>
      <w:r w:rsidRPr="00711349">
        <w:rPr>
          <w:rFonts w:asciiTheme="majorBidi" w:hAnsiTheme="majorBidi" w:cstheme="majorBidi"/>
          <w:w w:val="105"/>
          <w:sz w:val="24"/>
          <w:szCs w:val="24"/>
        </w:rPr>
        <w:t>juklak</w:t>
      </w:r>
      <w:r w:rsidRPr="00711349">
        <w:rPr>
          <w:rFonts w:asciiTheme="majorBidi" w:hAnsiTheme="majorBidi" w:cstheme="majorBidi"/>
          <w:spacing w:val="29"/>
          <w:w w:val="105"/>
          <w:sz w:val="24"/>
          <w:szCs w:val="24"/>
        </w:rPr>
        <w:t xml:space="preserve"> </w:t>
      </w:r>
      <w:r w:rsidRPr="00711349">
        <w:rPr>
          <w:rFonts w:asciiTheme="majorBidi" w:hAnsiTheme="majorBidi" w:cstheme="majorBidi"/>
          <w:w w:val="105"/>
          <w:sz w:val="24"/>
          <w:szCs w:val="24"/>
        </w:rPr>
        <w:t>dan</w:t>
      </w:r>
      <w:r w:rsidRPr="00711349">
        <w:rPr>
          <w:rFonts w:asciiTheme="majorBidi" w:hAnsiTheme="majorBidi" w:cstheme="majorBidi"/>
          <w:spacing w:val="27"/>
          <w:w w:val="105"/>
          <w:sz w:val="24"/>
          <w:szCs w:val="24"/>
        </w:rPr>
        <w:t xml:space="preserve"> </w:t>
      </w:r>
      <w:r w:rsidRPr="00711349">
        <w:rPr>
          <w:rFonts w:asciiTheme="majorBidi" w:hAnsiTheme="majorBidi" w:cstheme="majorBidi"/>
          <w:w w:val="105"/>
          <w:sz w:val="24"/>
          <w:szCs w:val="24"/>
        </w:rPr>
        <w:t xml:space="preserve">juknis. </w:t>
      </w:r>
      <w:r w:rsidRPr="00711349">
        <w:rPr>
          <w:rFonts w:asciiTheme="majorBidi" w:hAnsiTheme="majorBidi" w:cstheme="majorBidi"/>
          <w:spacing w:val="57"/>
          <w:w w:val="105"/>
          <w:sz w:val="24"/>
          <w:szCs w:val="24"/>
        </w:rPr>
        <w:t xml:space="preserve"> </w:t>
      </w:r>
      <w:r w:rsidRPr="00711349">
        <w:rPr>
          <w:rFonts w:asciiTheme="majorBidi" w:hAnsiTheme="majorBidi" w:cstheme="majorBidi"/>
          <w:w w:val="105"/>
          <w:sz w:val="24"/>
          <w:szCs w:val="24"/>
        </w:rPr>
        <w:t>Tetapi</w:t>
      </w:r>
      <w:r w:rsidRPr="00711349">
        <w:rPr>
          <w:rFonts w:asciiTheme="majorBidi" w:hAnsiTheme="majorBidi" w:cstheme="majorBidi"/>
          <w:spacing w:val="29"/>
          <w:w w:val="105"/>
          <w:sz w:val="24"/>
          <w:szCs w:val="24"/>
        </w:rPr>
        <w:t xml:space="preserve"> </w:t>
      </w:r>
      <w:r w:rsidRPr="00711349">
        <w:rPr>
          <w:rFonts w:asciiTheme="majorBidi" w:hAnsiTheme="majorBidi" w:cstheme="majorBidi"/>
          <w:w w:val="105"/>
          <w:sz w:val="24"/>
          <w:szCs w:val="24"/>
        </w:rPr>
        <w:t>seorang guru yang mendidik adalah guru yang mampu membangkitkan kreatifitas dan imajinasi pada siswa untuk menghasilkan dan menemukan kebenaran.</w:t>
      </w:r>
    </w:p>
    <w:p w:rsidR="00674B58" w:rsidRDefault="00674B58" w:rsidP="00A73C7C">
      <w:pPr>
        <w:numPr>
          <w:ilvl w:val="0"/>
          <w:numId w:val="8"/>
        </w:numPr>
        <w:tabs>
          <w:tab w:val="left" w:pos="993"/>
          <w:tab w:val="left" w:pos="7088"/>
        </w:tabs>
        <w:spacing w:before="53" w:line="491" w:lineRule="auto"/>
        <w:ind w:left="993" w:hanging="426"/>
        <w:jc w:val="both"/>
      </w:pPr>
      <w:r w:rsidRPr="00711349">
        <w:rPr>
          <w:w w:val="105"/>
          <w:sz w:val="24"/>
          <w:szCs w:val="24"/>
        </w:rPr>
        <w:t xml:space="preserve">Pendidikan hendaknya menghindari kebiasaan menggunaan </w:t>
      </w:r>
      <w:r>
        <w:rPr>
          <w:w w:val="105"/>
        </w:rPr>
        <w:t xml:space="preserve">andaian- andaian model yang diidealisir yang sering membuat terjebak dalam romantisme yang berlebih-lebihan. Hal itu, dalam segala manifestasinya, seperti kerinduan agar anak dapat mengulangi pengalaman dan pengetahuan yang pernah </w:t>
      </w:r>
      <w:r w:rsidR="00C37544">
        <w:rPr>
          <w:w w:val="105"/>
        </w:rPr>
        <w:t>di</w:t>
      </w:r>
      <w:r>
        <w:rPr>
          <w:w w:val="105"/>
        </w:rPr>
        <w:t xml:space="preserve">peroleh. Umpamanya saja, menuntut anak agar mampu mengaji Al Qur’an </w:t>
      </w:r>
      <w:proofErr w:type="gramStart"/>
      <w:r>
        <w:rPr>
          <w:w w:val="105"/>
        </w:rPr>
        <w:t>sama</w:t>
      </w:r>
      <w:proofErr w:type="gramEnd"/>
      <w:r>
        <w:rPr>
          <w:w w:val="105"/>
        </w:rPr>
        <w:t xml:space="preserve"> fasihnya dengan </w:t>
      </w:r>
      <w:r w:rsidR="00A73C7C">
        <w:rPr>
          <w:w w:val="105"/>
        </w:rPr>
        <w:t>anak</w:t>
      </w:r>
      <w:r>
        <w:rPr>
          <w:w w:val="105"/>
        </w:rPr>
        <w:t xml:space="preserve"> di pesantren, sedangkan anak </w:t>
      </w:r>
      <w:r w:rsidR="00A73C7C">
        <w:rPr>
          <w:w w:val="105"/>
        </w:rPr>
        <w:t xml:space="preserve">yang </w:t>
      </w:r>
      <w:r>
        <w:rPr>
          <w:w w:val="105"/>
        </w:rPr>
        <w:t xml:space="preserve">dititipkan di sekolah umum. Nantinya </w:t>
      </w:r>
      <w:proofErr w:type="gramStart"/>
      <w:r>
        <w:rPr>
          <w:w w:val="105"/>
        </w:rPr>
        <w:t>akan</w:t>
      </w:r>
      <w:proofErr w:type="gramEnd"/>
      <w:r>
        <w:rPr>
          <w:w w:val="105"/>
        </w:rPr>
        <w:t xml:space="preserve"> terpaku pada mitos yang</w:t>
      </w:r>
      <w:r>
        <w:rPr>
          <w:spacing w:val="-17"/>
          <w:w w:val="105"/>
        </w:rPr>
        <w:t xml:space="preserve"> </w:t>
      </w:r>
      <w:r>
        <w:rPr>
          <w:w w:val="105"/>
        </w:rPr>
        <w:t>akhirnya</w:t>
      </w:r>
      <w:r>
        <w:rPr>
          <w:spacing w:val="-17"/>
          <w:w w:val="105"/>
        </w:rPr>
        <w:t xml:space="preserve"> </w:t>
      </w:r>
      <w:r>
        <w:rPr>
          <w:w w:val="105"/>
        </w:rPr>
        <w:t>membuat</w:t>
      </w:r>
      <w:r>
        <w:rPr>
          <w:spacing w:val="-16"/>
          <w:w w:val="105"/>
        </w:rPr>
        <w:t xml:space="preserve"> </w:t>
      </w:r>
      <w:r>
        <w:rPr>
          <w:w w:val="105"/>
        </w:rPr>
        <w:t>lebih</w:t>
      </w:r>
      <w:r>
        <w:rPr>
          <w:spacing w:val="-16"/>
          <w:w w:val="105"/>
        </w:rPr>
        <w:t xml:space="preserve"> </w:t>
      </w:r>
      <w:r>
        <w:rPr>
          <w:w w:val="105"/>
        </w:rPr>
        <w:t>bermimpi</w:t>
      </w:r>
      <w:r>
        <w:rPr>
          <w:spacing w:val="-16"/>
          <w:w w:val="105"/>
        </w:rPr>
        <w:t xml:space="preserve"> </w:t>
      </w:r>
      <w:r>
        <w:rPr>
          <w:w w:val="105"/>
        </w:rPr>
        <w:t>dari</w:t>
      </w:r>
      <w:r>
        <w:rPr>
          <w:spacing w:val="-16"/>
          <w:w w:val="105"/>
        </w:rPr>
        <w:t xml:space="preserve"> </w:t>
      </w:r>
      <w:r>
        <w:rPr>
          <w:w w:val="105"/>
        </w:rPr>
        <w:t>pada</w:t>
      </w:r>
      <w:r>
        <w:rPr>
          <w:spacing w:val="-18"/>
          <w:w w:val="105"/>
        </w:rPr>
        <w:t xml:space="preserve"> </w:t>
      </w:r>
      <w:r>
        <w:rPr>
          <w:w w:val="105"/>
        </w:rPr>
        <w:t>berpikir</w:t>
      </w:r>
      <w:r>
        <w:rPr>
          <w:spacing w:val="-16"/>
          <w:w w:val="105"/>
        </w:rPr>
        <w:t xml:space="preserve"> </w:t>
      </w:r>
      <w:r>
        <w:rPr>
          <w:w w:val="105"/>
        </w:rPr>
        <w:t xml:space="preserve">objektif dalam </w:t>
      </w:r>
      <w:r>
        <w:rPr>
          <w:w w:val="105"/>
        </w:rPr>
        <w:lastRenderedPageBreak/>
        <w:t>menyusun program pendidikan agama demi masa depan anak didik.</w:t>
      </w:r>
    </w:p>
    <w:p w:rsidR="00674B58" w:rsidRDefault="00674B58" w:rsidP="00711349">
      <w:pPr>
        <w:numPr>
          <w:ilvl w:val="0"/>
          <w:numId w:val="8"/>
        </w:numPr>
        <w:tabs>
          <w:tab w:val="left" w:pos="993"/>
          <w:tab w:val="left" w:pos="6804"/>
        </w:tabs>
        <w:spacing w:before="53" w:line="491" w:lineRule="auto"/>
        <w:ind w:left="993" w:hanging="426"/>
        <w:jc w:val="both"/>
      </w:pPr>
      <w:r w:rsidRPr="00B8064D">
        <w:rPr>
          <w:w w:val="105"/>
        </w:rPr>
        <w:t>Bahan-bahan pengajaran hendaknya selalu dapat mengintegrasikan problematic empiric di sekitarnya, agar anak didik tidak memperoleh bentuk pemahaman keagamaan yang bersifat parsial dan</w:t>
      </w:r>
      <w:r w:rsidRPr="00B8064D">
        <w:rPr>
          <w:spacing w:val="19"/>
          <w:w w:val="105"/>
        </w:rPr>
        <w:t xml:space="preserve"> </w:t>
      </w:r>
      <w:r w:rsidRPr="00B8064D">
        <w:rPr>
          <w:w w:val="105"/>
        </w:rPr>
        <w:t>segmentatif. Hal</w:t>
      </w:r>
      <w:r w:rsidRPr="00B8064D">
        <w:rPr>
          <w:spacing w:val="-16"/>
          <w:w w:val="105"/>
        </w:rPr>
        <w:t xml:space="preserve"> </w:t>
      </w:r>
      <w:r w:rsidRPr="00B8064D">
        <w:rPr>
          <w:w w:val="105"/>
        </w:rPr>
        <w:t>ini</w:t>
      </w:r>
      <w:r w:rsidRPr="00B8064D">
        <w:rPr>
          <w:spacing w:val="-16"/>
          <w:w w:val="105"/>
        </w:rPr>
        <w:t xml:space="preserve"> </w:t>
      </w:r>
      <w:r w:rsidRPr="00B8064D">
        <w:rPr>
          <w:w w:val="105"/>
        </w:rPr>
        <w:t>penting</w:t>
      </w:r>
      <w:r w:rsidRPr="00B8064D">
        <w:rPr>
          <w:spacing w:val="-15"/>
          <w:w w:val="105"/>
        </w:rPr>
        <w:t xml:space="preserve"> </w:t>
      </w:r>
      <w:r w:rsidRPr="00B8064D">
        <w:rPr>
          <w:w w:val="105"/>
        </w:rPr>
        <w:t>dalam</w:t>
      </w:r>
      <w:r w:rsidRPr="00B8064D">
        <w:rPr>
          <w:spacing w:val="-18"/>
          <w:w w:val="105"/>
        </w:rPr>
        <w:t xml:space="preserve"> </w:t>
      </w:r>
      <w:r w:rsidRPr="00B8064D">
        <w:rPr>
          <w:w w:val="105"/>
        </w:rPr>
        <w:t>kaitannya</w:t>
      </w:r>
      <w:r w:rsidRPr="00B8064D">
        <w:rPr>
          <w:spacing w:val="-16"/>
          <w:w w:val="105"/>
        </w:rPr>
        <w:t xml:space="preserve"> </w:t>
      </w:r>
      <w:r w:rsidRPr="00B8064D">
        <w:rPr>
          <w:w w:val="105"/>
        </w:rPr>
        <w:t>dengan</w:t>
      </w:r>
      <w:r w:rsidRPr="00B8064D">
        <w:rPr>
          <w:spacing w:val="-17"/>
          <w:w w:val="105"/>
        </w:rPr>
        <w:t xml:space="preserve"> </w:t>
      </w:r>
      <w:r w:rsidRPr="00B8064D">
        <w:rPr>
          <w:w w:val="105"/>
        </w:rPr>
        <w:t>penumbuhan</w:t>
      </w:r>
      <w:r w:rsidRPr="00B8064D">
        <w:rPr>
          <w:spacing w:val="-15"/>
          <w:w w:val="105"/>
        </w:rPr>
        <w:t xml:space="preserve"> </w:t>
      </w:r>
      <w:r w:rsidRPr="00B8064D">
        <w:rPr>
          <w:w w:val="105"/>
        </w:rPr>
        <w:t>sikap</w:t>
      </w:r>
      <w:r w:rsidRPr="00B8064D">
        <w:rPr>
          <w:spacing w:val="-16"/>
          <w:w w:val="105"/>
        </w:rPr>
        <w:t xml:space="preserve"> </w:t>
      </w:r>
      <w:r w:rsidRPr="00B8064D">
        <w:rPr>
          <w:w w:val="105"/>
        </w:rPr>
        <w:t xml:space="preserve">kepedulian </w:t>
      </w:r>
      <w:r w:rsidRPr="00B8064D">
        <w:rPr>
          <w:rFonts w:asciiTheme="majorBidi" w:hAnsiTheme="majorBidi" w:cstheme="majorBidi"/>
          <w:w w:val="105"/>
          <w:sz w:val="24"/>
          <w:szCs w:val="24"/>
        </w:rPr>
        <w:t>social, di mana anak harus berlatih untuk menggunakan persepsi normative terhadap realitas. Oleh karena itu anak harus selalu diajak melakukan refleksi teologis dalam rangka menanggapi setiap bentuk tantangan</w:t>
      </w:r>
      <w:r w:rsidRPr="00B8064D">
        <w:rPr>
          <w:rFonts w:asciiTheme="majorBidi" w:hAnsiTheme="majorBidi" w:cstheme="majorBidi"/>
          <w:spacing w:val="-8"/>
          <w:w w:val="105"/>
          <w:sz w:val="24"/>
          <w:szCs w:val="24"/>
        </w:rPr>
        <w:t xml:space="preserve"> </w:t>
      </w:r>
      <w:r w:rsidRPr="00B8064D">
        <w:rPr>
          <w:rFonts w:asciiTheme="majorBidi" w:hAnsiTheme="majorBidi" w:cstheme="majorBidi"/>
          <w:w w:val="105"/>
          <w:sz w:val="24"/>
          <w:szCs w:val="24"/>
        </w:rPr>
        <w:t>hidup</w:t>
      </w:r>
      <w:r w:rsidRPr="00B8064D">
        <w:rPr>
          <w:rFonts w:asciiTheme="majorBidi" w:hAnsiTheme="majorBidi" w:cstheme="majorBidi"/>
          <w:spacing w:val="-8"/>
          <w:w w:val="105"/>
          <w:sz w:val="24"/>
          <w:szCs w:val="24"/>
        </w:rPr>
        <w:t xml:space="preserve"> </w:t>
      </w:r>
      <w:r w:rsidRPr="00B8064D">
        <w:rPr>
          <w:rFonts w:asciiTheme="majorBidi" w:hAnsiTheme="majorBidi" w:cstheme="majorBidi"/>
          <w:w w:val="105"/>
          <w:sz w:val="24"/>
          <w:szCs w:val="24"/>
        </w:rPr>
        <w:t>yang</w:t>
      </w:r>
      <w:r w:rsidRPr="00B8064D">
        <w:rPr>
          <w:rFonts w:asciiTheme="majorBidi" w:hAnsiTheme="majorBidi" w:cstheme="majorBidi"/>
          <w:spacing w:val="-7"/>
          <w:w w:val="105"/>
          <w:sz w:val="24"/>
          <w:szCs w:val="24"/>
        </w:rPr>
        <w:t xml:space="preserve"> </w:t>
      </w:r>
      <w:r w:rsidRPr="00B8064D">
        <w:rPr>
          <w:rFonts w:asciiTheme="majorBidi" w:hAnsiTheme="majorBidi" w:cstheme="majorBidi"/>
          <w:w w:val="105"/>
          <w:sz w:val="24"/>
          <w:szCs w:val="24"/>
        </w:rPr>
        <w:t>dihadapinya.</w:t>
      </w:r>
      <w:r w:rsidRPr="00B8064D">
        <w:rPr>
          <w:rFonts w:asciiTheme="majorBidi" w:hAnsiTheme="majorBidi" w:cstheme="majorBidi"/>
          <w:spacing w:val="-7"/>
          <w:w w:val="105"/>
          <w:sz w:val="24"/>
          <w:szCs w:val="24"/>
        </w:rPr>
        <w:t xml:space="preserve"> </w:t>
      </w:r>
      <w:r w:rsidRPr="00B8064D">
        <w:rPr>
          <w:rFonts w:asciiTheme="majorBidi" w:hAnsiTheme="majorBidi" w:cstheme="majorBidi"/>
          <w:w w:val="105"/>
          <w:sz w:val="24"/>
          <w:szCs w:val="24"/>
        </w:rPr>
        <w:t>Sehingga</w:t>
      </w:r>
      <w:r w:rsidRPr="00B8064D">
        <w:rPr>
          <w:rFonts w:asciiTheme="majorBidi" w:hAnsiTheme="majorBidi" w:cstheme="majorBidi"/>
          <w:spacing w:val="-7"/>
          <w:w w:val="105"/>
          <w:sz w:val="24"/>
          <w:szCs w:val="24"/>
        </w:rPr>
        <w:t xml:space="preserve"> </w:t>
      </w:r>
      <w:r w:rsidRPr="00B8064D">
        <w:rPr>
          <w:rFonts w:asciiTheme="majorBidi" w:hAnsiTheme="majorBidi" w:cstheme="majorBidi"/>
          <w:w w:val="105"/>
          <w:sz w:val="24"/>
          <w:szCs w:val="24"/>
        </w:rPr>
        <w:t>dalam</w:t>
      </w:r>
      <w:r w:rsidRPr="00B8064D">
        <w:rPr>
          <w:rFonts w:asciiTheme="majorBidi" w:hAnsiTheme="majorBidi" w:cstheme="majorBidi"/>
          <w:spacing w:val="-9"/>
          <w:w w:val="105"/>
          <w:sz w:val="24"/>
          <w:szCs w:val="24"/>
        </w:rPr>
        <w:t xml:space="preserve"> </w:t>
      </w:r>
      <w:r w:rsidRPr="00B8064D">
        <w:rPr>
          <w:rFonts w:asciiTheme="majorBidi" w:hAnsiTheme="majorBidi" w:cstheme="majorBidi"/>
          <w:w w:val="105"/>
          <w:sz w:val="24"/>
          <w:szCs w:val="24"/>
        </w:rPr>
        <w:t>kehidupan</w:t>
      </w:r>
      <w:r w:rsidRPr="00B8064D">
        <w:rPr>
          <w:rFonts w:asciiTheme="majorBidi" w:hAnsiTheme="majorBidi" w:cstheme="majorBidi"/>
          <w:spacing w:val="-7"/>
          <w:w w:val="105"/>
          <w:sz w:val="24"/>
          <w:szCs w:val="24"/>
        </w:rPr>
        <w:t xml:space="preserve"> </w:t>
      </w:r>
      <w:r w:rsidRPr="00B8064D">
        <w:rPr>
          <w:rFonts w:asciiTheme="majorBidi" w:hAnsiTheme="majorBidi" w:cstheme="majorBidi"/>
          <w:w w:val="105"/>
          <w:sz w:val="24"/>
          <w:szCs w:val="24"/>
        </w:rPr>
        <w:t>sehari- harinya</w:t>
      </w:r>
      <w:r w:rsidRPr="00B8064D">
        <w:rPr>
          <w:rFonts w:asciiTheme="majorBidi" w:hAnsiTheme="majorBidi" w:cstheme="majorBidi"/>
          <w:spacing w:val="30"/>
          <w:w w:val="105"/>
          <w:sz w:val="24"/>
          <w:szCs w:val="24"/>
        </w:rPr>
        <w:t xml:space="preserve"> </w:t>
      </w:r>
      <w:r w:rsidRPr="00B8064D">
        <w:rPr>
          <w:rFonts w:asciiTheme="majorBidi" w:hAnsiTheme="majorBidi" w:cstheme="majorBidi"/>
          <w:w w:val="105"/>
          <w:sz w:val="24"/>
          <w:szCs w:val="24"/>
        </w:rPr>
        <w:t>anak-anak</w:t>
      </w:r>
      <w:r w:rsidRPr="00B8064D">
        <w:rPr>
          <w:rFonts w:asciiTheme="majorBidi" w:hAnsiTheme="majorBidi" w:cstheme="majorBidi"/>
          <w:spacing w:val="34"/>
          <w:w w:val="105"/>
          <w:sz w:val="24"/>
          <w:szCs w:val="24"/>
        </w:rPr>
        <w:t xml:space="preserve"> </w:t>
      </w:r>
      <w:r w:rsidRPr="00B8064D">
        <w:rPr>
          <w:rFonts w:asciiTheme="majorBidi" w:hAnsiTheme="majorBidi" w:cstheme="majorBidi"/>
          <w:w w:val="105"/>
          <w:sz w:val="24"/>
          <w:szCs w:val="24"/>
        </w:rPr>
        <w:t>tidak</w:t>
      </w:r>
      <w:r w:rsidRPr="00B8064D">
        <w:rPr>
          <w:rFonts w:asciiTheme="majorBidi" w:hAnsiTheme="majorBidi" w:cstheme="majorBidi"/>
          <w:spacing w:val="32"/>
          <w:w w:val="105"/>
          <w:sz w:val="24"/>
          <w:szCs w:val="24"/>
        </w:rPr>
        <w:t xml:space="preserve"> </w:t>
      </w:r>
      <w:proofErr w:type="gramStart"/>
      <w:r w:rsidRPr="00B8064D">
        <w:rPr>
          <w:rFonts w:asciiTheme="majorBidi" w:hAnsiTheme="majorBidi" w:cstheme="majorBidi"/>
          <w:w w:val="105"/>
          <w:sz w:val="24"/>
          <w:szCs w:val="24"/>
        </w:rPr>
        <w:t>akan</w:t>
      </w:r>
      <w:proofErr w:type="gramEnd"/>
      <w:r w:rsidRPr="00B8064D">
        <w:rPr>
          <w:rFonts w:asciiTheme="majorBidi" w:hAnsiTheme="majorBidi" w:cstheme="majorBidi"/>
          <w:spacing w:val="32"/>
          <w:w w:val="105"/>
          <w:sz w:val="24"/>
          <w:szCs w:val="24"/>
        </w:rPr>
        <w:t xml:space="preserve"> </w:t>
      </w:r>
      <w:r w:rsidRPr="00B8064D">
        <w:rPr>
          <w:rFonts w:asciiTheme="majorBidi" w:hAnsiTheme="majorBidi" w:cstheme="majorBidi"/>
          <w:w w:val="105"/>
          <w:sz w:val="24"/>
          <w:szCs w:val="24"/>
        </w:rPr>
        <w:t>hampa</w:t>
      </w:r>
      <w:r w:rsidRPr="00B8064D">
        <w:rPr>
          <w:rFonts w:asciiTheme="majorBidi" w:hAnsiTheme="majorBidi" w:cstheme="majorBidi"/>
          <w:spacing w:val="32"/>
          <w:w w:val="105"/>
          <w:sz w:val="24"/>
          <w:szCs w:val="24"/>
        </w:rPr>
        <w:t xml:space="preserve"> </w:t>
      </w:r>
      <w:r w:rsidRPr="00B8064D">
        <w:rPr>
          <w:rFonts w:asciiTheme="majorBidi" w:hAnsiTheme="majorBidi" w:cstheme="majorBidi"/>
          <w:w w:val="105"/>
          <w:sz w:val="24"/>
          <w:szCs w:val="24"/>
        </w:rPr>
        <w:t>iman</w:t>
      </w:r>
      <w:r w:rsidRPr="00B8064D">
        <w:rPr>
          <w:rFonts w:asciiTheme="majorBidi" w:hAnsiTheme="majorBidi" w:cstheme="majorBidi"/>
          <w:spacing w:val="34"/>
          <w:w w:val="105"/>
          <w:sz w:val="24"/>
          <w:szCs w:val="24"/>
        </w:rPr>
        <w:t xml:space="preserve"> </w:t>
      </w:r>
      <w:r w:rsidRPr="00B8064D">
        <w:rPr>
          <w:rFonts w:asciiTheme="majorBidi" w:hAnsiTheme="majorBidi" w:cstheme="majorBidi"/>
          <w:w w:val="105"/>
          <w:sz w:val="24"/>
          <w:szCs w:val="24"/>
        </w:rPr>
        <w:t>dan</w:t>
      </w:r>
      <w:r w:rsidRPr="00B8064D">
        <w:rPr>
          <w:rFonts w:asciiTheme="majorBidi" w:hAnsiTheme="majorBidi" w:cstheme="majorBidi"/>
          <w:spacing w:val="32"/>
          <w:w w:val="105"/>
          <w:sz w:val="24"/>
          <w:szCs w:val="24"/>
        </w:rPr>
        <w:t xml:space="preserve"> </w:t>
      </w:r>
      <w:r w:rsidRPr="00B8064D">
        <w:rPr>
          <w:rFonts w:asciiTheme="majorBidi" w:hAnsiTheme="majorBidi" w:cstheme="majorBidi"/>
          <w:w w:val="105"/>
          <w:sz w:val="24"/>
          <w:szCs w:val="24"/>
        </w:rPr>
        <w:t>tidak</w:t>
      </w:r>
      <w:r w:rsidRPr="00B8064D">
        <w:rPr>
          <w:rFonts w:asciiTheme="majorBidi" w:hAnsiTheme="majorBidi" w:cstheme="majorBidi"/>
          <w:spacing w:val="37"/>
          <w:w w:val="105"/>
          <w:sz w:val="24"/>
          <w:szCs w:val="24"/>
        </w:rPr>
        <w:t xml:space="preserve"> </w:t>
      </w:r>
      <w:r w:rsidRPr="00B8064D">
        <w:rPr>
          <w:rFonts w:asciiTheme="majorBidi" w:hAnsiTheme="majorBidi" w:cstheme="majorBidi"/>
          <w:w w:val="105"/>
          <w:sz w:val="24"/>
          <w:szCs w:val="24"/>
        </w:rPr>
        <w:t>memiliki ketergantungan</w:t>
      </w:r>
      <w:r w:rsidRPr="00B8064D">
        <w:rPr>
          <w:rFonts w:asciiTheme="majorBidi" w:hAnsiTheme="majorBidi" w:cstheme="majorBidi"/>
          <w:spacing w:val="-18"/>
          <w:w w:val="105"/>
          <w:sz w:val="24"/>
          <w:szCs w:val="24"/>
        </w:rPr>
        <w:t xml:space="preserve"> </w:t>
      </w:r>
      <w:r w:rsidRPr="00B8064D">
        <w:rPr>
          <w:rFonts w:asciiTheme="majorBidi" w:hAnsiTheme="majorBidi" w:cstheme="majorBidi"/>
          <w:w w:val="105"/>
          <w:sz w:val="24"/>
          <w:szCs w:val="24"/>
        </w:rPr>
        <w:t>terhadap</w:t>
      </w:r>
      <w:r w:rsidRPr="00B8064D">
        <w:rPr>
          <w:rFonts w:asciiTheme="majorBidi" w:hAnsiTheme="majorBidi" w:cstheme="majorBidi"/>
          <w:spacing w:val="-17"/>
          <w:w w:val="105"/>
          <w:sz w:val="24"/>
          <w:szCs w:val="24"/>
        </w:rPr>
        <w:t xml:space="preserve"> </w:t>
      </w:r>
      <w:r w:rsidRPr="00B8064D">
        <w:rPr>
          <w:rFonts w:asciiTheme="majorBidi" w:hAnsiTheme="majorBidi" w:cstheme="majorBidi"/>
          <w:w w:val="105"/>
          <w:sz w:val="24"/>
          <w:szCs w:val="24"/>
        </w:rPr>
        <w:t>pengaruh</w:t>
      </w:r>
      <w:r w:rsidRPr="00B8064D">
        <w:rPr>
          <w:rFonts w:asciiTheme="majorBidi" w:hAnsiTheme="majorBidi" w:cstheme="majorBidi"/>
          <w:spacing w:val="-17"/>
          <w:w w:val="105"/>
          <w:sz w:val="24"/>
          <w:szCs w:val="24"/>
        </w:rPr>
        <w:t xml:space="preserve"> </w:t>
      </w:r>
      <w:r w:rsidRPr="00B8064D">
        <w:rPr>
          <w:rFonts w:asciiTheme="majorBidi" w:hAnsiTheme="majorBidi" w:cstheme="majorBidi"/>
          <w:w w:val="105"/>
          <w:sz w:val="24"/>
          <w:szCs w:val="24"/>
        </w:rPr>
        <w:t>kaum</w:t>
      </w:r>
      <w:r w:rsidRPr="00B8064D">
        <w:rPr>
          <w:rFonts w:asciiTheme="majorBidi" w:hAnsiTheme="majorBidi" w:cstheme="majorBidi"/>
          <w:spacing w:val="-19"/>
          <w:w w:val="105"/>
          <w:sz w:val="24"/>
          <w:szCs w:val="24"/>
        </w:rPr>
        <w:t xml:space="preserve"> </w:t>
      </w:r>
      <w:r w:rsidRPr="00B8064D">
        <w:rPr>
          <w:rFonts w:asciiTheme="majorBidi" w:hAnsiTheme="majorBidi" w:cstheme="majorBidi"/>
          <w:w w:val="105"/>
          <w:sz w:val="24"/>
          <w:szCs w:val="24"/>
        </w:rPr>
        <w:t>professional</w:t>
      </w:r>
      <w:r w:rsidRPr="00B8064D">
        <w:rPr>
          <w:rFonts w:asciiTheme="majorBidi" w:hAnsiTheme="majorBidi" w:cstheme="majorBidi"/>
          <w:spacing w:val="-17"/>
          <w:w w:val="105"/>
          <w:sz w:val="24"/>
          <w:szCs w:val="24"/>
        </w:rPr>
        <w:t xml:space="preserve"> </w:t>
      </w:r>
      <w:r w:rsidRPr="00B8064D">
        <w:rPr>
          <w:rFonts w:asciiTheme="majorBidi" w:hAnsiTheme="majorBidi" w:cstheme="majorBidi"/>
          <w:w w:val="105"/>
          <w:sz w:val="24"/>
          <w:szCs w:val="24"/>
        </w:rPr>
        <w:t>agama</w:t>
      </w:r>
      <w:r w:rsidRPr="00B8064D">
        <w:rPr>
          <w:rFonts w:asciiTheme="majorBidi" w:hAnsiTheme="majorBidi" w:cstheme="majorBidi"/>
          <w:spacing w:val="-17"/>
          <w:w w:val="105"/>
          <w:sz w:val="24"/>
          <w:szCs w:val="24"/>
        </w:rPr>
        <w:t xml:space="preserve"> </w:t>
      </w:r>
      <w:r w:rsidRPr="00B8064D">
        <w:rPr>
          <w:rFonts w:asciiTheme="majorBidi" w:hAnsiTheme="majorBidi" w:cstheme="majorBidi"/>
          <w:w w:val="105"/>
          <w:sz w:val="24"/>
          <w:szCs w:val="24"/>
        </w:rPr>
        <w:t>dalam</w:t>
      </w:r>
      <w:r w:rsidRPr="00B8064D">
        <w:rPr>
          <w:rFonts w:asciiTheme="majorBidi" w:hAnsiTheme="majorBidi" w:cstheme="majorBidi"/>
          <w:spacing w:val="-20"/>
          <w:w w:val="105"/>
          <w:sz w:val="24"/>
          <w:szCs w:val="24"/>
        </w:rPr>
        <w:t xml:space="preserve"> </w:t>
      </w:r>
      <w:r w:rsidRPr="00B8064D">
        <w:rPr>
          <w:rFonts w:asciiTheme="majorBidi" w:hAnsiTheme="majorBidi" w:cstheme="majorBidi"/>
          <w:w w:val="105"/>
          <w:sz w:val="24"/>
          <w:szCs w:val="24"/>
        </w:rPr>
        <w:t>hal ini para produsen norma dan spiritual dalam dirinya secara berlebih- lebihan.</w:t>
      </w:r>
      <w:r w:rsidRPr="00B8064D">
        <w:rPr>
          <w:rFonts w:asciiTheme="majorBidi" w:hAnsiTheme="majorBidi" w:cstheme="majorBidi"/>
          <w:spacing w:val="22"/>
          <w:w w:val="105"/>
          <w:sz w:val="24"/>
          <w:szCs w:val="24"/>
        </w:rPr>
        <w:t xml:space="preserve"> </w:t>
      </w:r>
      <w:r w:rsidRPr="00B8064D">
        <w:rPr>
          <w:rFonts w:asciiTheme="majorBidi" w:hAnsiTheme="majorBidi" w:cstheme="majorBidi"/>
          <w:w w:val="105"/>
          <w:sz w:val="24"/>
          <w:szCs w:val="24"/>
        </w:rPr>
        <w:t>Dengan</w:t>
      </w:r>
      <w:r w:rsidRPr="00B8064D">
        <w:rPr>
          <w:rFonts w:asciiTheme="majorBidi" w:hAnsiTheme="majorBidi" w:cstheme="majorBidi"/>
          <w:spacing w:val="23"/>
          <w:w w:val="105"/>
          <w:sz w:val="24"/>
          <w:szCs w:val="24"/>
        </w:rPr>
        <w:t xml:space="preserve"> </w:t>
      </w:r>
      <w:proofErr w:type="gramStart"/>
      <w:r w:rsidRPr="00B8064D">
        <w:rPr>
          <w:rFonts w:asciiTheme="majorBidi" w:hAnsiTheme="majorBidi" w:cstheme="majorBidi"/>
          <w:w w:val="105"/>
          <w:sz w:val="24"/>
          <w:szCs w:val="24"/>
        </w:rPr>
        <w:t>cara</w:t>
      </w:r>
      <w:proofErr w:type="gramEnd"/>
      <w:r w:rsidRPr="00B8064D">
        <w:rPr>
          <w:rFonts w:asciiTheme="majorBidi" w:hAnsiTheme="majorBidi" w:cstheme="majorBidi"/>
          <w:spacing w:val="23"/>
          <w:w w:val="105"/>
          <w:sz w:val="24"/>
          <w:szCs w:val="24"/>
        </w:rPr>
        <w:t xml:space="preserve"> </w:t>
      </w:r>
      <w:r w:rsidRPr="00B8064D">
        <w:rPr>
          <w:rFonts w:asciiTheme="majorBidi" w:hAnsiTheme="majorBidi" w:cstheme="majorBidi"/>
          <w:w w:val="105"/>
          <w:sz w:val="24"/>
          <w:szCs w:val="24"/>
        </w:rPr>
        <w:t>demikian</w:t>
      </w:r>
      <w:r w:rsidRPr="00B8064D">
        <w:rPr>
          <w:rFonts w:asciiTheme="majorBidi" w:hAnsiTheme="majorBidi" w:cstheme="majorBidi"/>
          <w:spacing w:val="24"/>
          <w:w w:val="105"/>
          <w:sz w:val="24"/>
          <w:szCs w:val="24"/>
        </w:rPr>
        <w:t xml:space="preserve"> </w:t>
      </w:r>
      <w:r w:rsidRPr="00B8064D">
        <w:rPr>
          <w:rFonts w:asciiTheme="majorBidi" w:hAnsiTheme="majorBidi" w:cstheme="majorBidi"/>
          <w:w w:val="105"/>
          <w:sz w:val="24"/>
          <w:szCs w:val="24"/>
        </w:rPr>
        <w:t>agama</w:t>
      </w:r>
      <w:r w:rsidRPr="00B8064D">
        <w:rPr>
          <w:rFonts w:asciiTheme="majorBidi" w:hAnsiTheme="majorBidi" w:cstheme="majorBidi"/>
          <w:spacing w:val="23"/>
          <w:w w:val="105"/>
          <w:sz w:val="24"/>
          <w:szCs w:val="24"/>
        </w:rPr>
        <w:t xml:space="preserve"> </w:t>
      </w:r>
      <w:r w:rsidRPr="00B8064D">
        <w:rPr>
          <w:rFonts w:asciiTheme="majorBidi" w:hAnsiTheme="majorBidi" w:cstheme="majorBidi"/>
          <w:w w:val="105"/>
          <w:sz w:val="24"/>
          <w:szCs w:val="24"/>
        </w:rPr>
        <w:t>yang</w:t>
      </w:r>
      <w:r w:rsidRPr="00B8064D">
        <w:rPr>
          <w:rFonts w:asciiTheme="majorBidi" w:hAnsiTheme="majorBidi" w:cstheme="majorBidi"/>
          <w:spacing w:val="23"/>
          <w:w w:val="105"/>
          <w:sz w:val="24"/>
          <w:szCs w:val="24"/>
        </w:rPr>
        <w:t xml:space="preserve"> </w:t>
      </w:r>
      <w:r w:rsidRPr="00B8064D">
        <w:rPr>
          <w:rFonts w:asciiTheme="majorBidi" w:hAnsiTheme="majorBidi" w:cstheme="majorBidi"/>
          <w:w w:val="105"/>
          <w:sz w:val="24"/>
          <w:szCs w:val="24"/>
        </w:rPr>
        <w:t>dianutnya</w:t>
      </w:r>
      <w:r w:rsidRPr="00B8064D">
        <w:rPr>
          <w:rFonts w:asciiTheme="majorBidi" w:hAnsiTheme="majorBidi" w:cstheme="majorBidi"/>
          <w:spacing w:val="22"/>
          <w:w w:val="105"/>
          <w:sz w:val="24"/>
          <w:szCs w:val="24"/>
        </w:rPr>
        <w:t xml:space="preserve"> </w:t>
      </w:r>
      <w:r w:rsidRPr="00B8064D">
        <w:rPr>
          <w:rFonts w:asciiTheme="majorBidi" w:hAnsiTheme="majorBidi" w:cstheme="majorBidi"/>
          <w:w w:val="105"/>
          <w:sz w:val="24"/>
          <w:szCs w:val="24"/>
        </w:rPr>
        <w:t>bukan</w:t>
      </w:r>
      <w:r w:rsidRPr="00B8064D">
        <w:rPr>
          <w:rFonts w:asciiTheme="majorBidi" w:hAnsiTheme="majorBidi" w:cstheme="majorBidi"/>
          <w:spacing w:val="23"/>
          <w:w w:val="105"/>
          <w:sz w:val="24"/>
          <w:szCs w:val="24"/>
        </w:rPr>
        <w:t xml:space="preserve"> </w:t>
      </w:r>
      <w:r w:rsidRPr="00B8064D">
        <w:rPr>
          <w:rFonts w:asciiTheme="majorBidi" w:hAnsiTheme="majorBidi" w:cstheme="majorBidi"/>
          <w:w w:val="105"/>
          <w:sz w:val="24"/>
          <w:szCs w:val="24"/>
        </w:rPr>
        <w:t>hanya</w:t>
      </w:r>
      <w:r>
        <w:rPr>
          <w:rFonts w:asciiTheme="majorBidi" w:hAnsiTheme="majorBidi" w:cstheme="majorBidi"/>
          <w:w w:val="105"/>
          <w:sz w:val="24"/>
          <w:szCs w:val="24"/>
        </w:rPr>
        <w:t xml:space="preserve"> </w:t>
      </w:r>
      <w:r w:rsidRPr="00B8064D">
        <w:rPr>
          <w:w w:val="105"/>
        </w:rPr>
        <w:t>sekedar menjadi pengetahuan, melainkan lebih merupakan sikap dan amalan yang manfaat dan dapat dirasakan baik oleh dirinya maupun orang lain.</w:t>
      </w:r>
    </w:p>
    <w:p w:rsidR="00674B58" w:rsidRDefault="00674B58" w:rsidP="00711349">
      <w:pPr>
        <w:numPr>
          <w:ilvl w:val="0"/>
          <w:numId w:val="8"/>
        </w:numPr>
        <w:tabs>
          <w:tab w:val="left" w:pos="993"/>
          <w:tab w:val="left" w:pos="7088"/>
        </w:tabs>
        <w:spacing w:before="53" w:line="491" w:lineRule="auto"/>
        <w:ind w:left="993" w:hanging="426"/>
        <w:jc w:val="both"/>
      </w:pPr>
      <w:r w:rsidRPr="00674B58">
        <w:rPr>
          <w:w w:val="105"/>
        </w:rPr>
        <w:t>Perlunya dikembangkan wawasan emansipatoris dalam proses belajar mengajar. Sedangkan anak didik cukup memperoleh kesempatan berpartisipasi dalam rangka memiliki kemampuan metodologis untuk mempelajari materi atau substansi</w:t>
      </w:r>
      <w:r w:rsidRPr="00674B58">
        <w:rPr>
          <w:spacing w:val="-10"/>
          <w:w w:val="105"/>
        </w:rPr>
        <w:t xml:space="preserve"> </w:t>
      </w:r>
      <w:r w:rsidRPr="00674B58">
        <w:rPr>
          <w:w w:val="105"/>
        </w:rPr>
        <w:t>agama.</w:t>
      </w:r>
    </w:p>
    <w:p w:rsidR="00674B58" w:rsidRDefault="00674B58" w:rsidP="00711349">
      <w:pPr>
        <w:numPr>
          <w:ilvl w:val="0"/>
          <w:numId w:val="8"/>
        </w:numPr>
        <w:tabs>
          <w:tab w:val="left" w:pos="993"/>
          <w:tab w:val="left" w:pos="6946"/>
        </w:tabs>
        <w:spacing w:before="53" w:line="491" w:lineRule="auto"/>
        <w:ind w:left="993" w:hanging="426"/>
        <w:jc w:val="both"/>
      </w:pPr>
      <w:r w:rsidRPr="00674B58">
        <w:rPr>
          <w:w w:val="105"/>
        </w:rPr>
        <w:t>Visi</w:t>
      </w:r>
      <w:r w:rsidRPr="00674B58">
        <w:rPr>
          <w:spacing w:val="-8"/>
          <w:w w:val="105"/>
        </w:rPr>
        <w:t xml:space="preserve"> </w:t>
      </w:r>
      <w:r w:rsidRPr="00674B58">
        <w:rPr>
          <w:w w:val="105"/>
        </w:rPr>
        <w:t>pendidikan</w:t>
      </w:r>
      <w:r w:rsidRPr="00674B58">
        <w:rPr>
          <w:spacing w:val="-5"/>
          <w:w w:val="105"/>
        </w:rPr>
        <w:t xml:space="preserve"> </w:t>
      </w:r>
      <w:r w:rsidRPr="00674B58">
        <w:rPr>
          <w:w w:val="105"/>
        </w:rPr>
        <w:t>agama</w:t>
      </w:r>
      <w:r w:rsidRPr="00674B58">
        <w:rPr>
          <w:spacing w:val="-5"/>
          <w:w w:val="105"/>
        </w:rPr>
        <w:t xml:space="preserve"> </w:t>
      </w:r>
      <w:r w:rsidRPr="00674B58">
        <w:rPr>
          <w:w w:val="105"/>
        </w:rPr>
        <w:t>harus</w:t>
      </w:r>
      <w:r w:rsidRPr="00674B58">
        <w:rPr>
          <w:spacing w:val="-7"/>
          <w:w w:val="105"/>
        </w:rPr>
        <w:t xml:space="preserve"> </w:t>
      </w:r>
      <w:r w:rsidRPr="00674B58">
        <w:rPr>
          <w:w w:val="105"/>
        </w:rPr>
        <w:t>diterjemahkan</w:t>
      </w:r>
      <w:r w:rsidRPr="00674B58">
        <w:rPr>
          <w:spacing w:val="-7"/>
          <w:w w:val="105"/>
        </w:rPr>
        <w:t xml:space="preserve"> </w:t>
      </w:r>
      <w:r w:rsidRPr="00674B58">
        <w:rPr>
          <w:w w:val="105"/>
        </w:rPr>
        <w:t>dalam</w:t>
      </w:r>
      <w:r w:rsidRPr="00674B58">
        <w:rPr>
          <w:spacing w:val="-8"/>
          <w:w w:val="105"/>
        </w:rPr>
        <w:t xml:space="preserve"> </w:t>
      </w:r>
      <w:r w:rsidRPr="00674B58">
        <w:rPr>
          <w:w w:val="105"/>
        </w:rPr>
        <w:t>ruang</w:t>
      </w:r>
      <w:r w:rsidRPr="00674B58">
        <w:rPr>
          <w:spacing w:val="-6"/>
          <w:w w:val="105"/>
        </w:rPr>
        <w:t xml:space="preserve"> </w:t>
      </w:r>
      <w:r w:rsidRPr="00674B58">
        <w:rPr>
          <w:w w:val="105"/>
        </w:rPr>
        <w:t>lingkup</w:t>
      </w:r>
      <w:r w:rsidRPr="00674B58">
        <w:rPr>
          <w:spacing w:val="-6"/>
          <w:w w:val="105"/>
        </w:rPr>
        <w:t xml:space="preserve"> </w:t>
      </w:r>
      <w:r w:rsidRPr="00674B58">
        <w:rPr>
          <w:w w:val="105"/>
        </w:rPr>
        <w:t>atau lingkungan pendidikan, sebaiknya hal-hal yang bersifat menanamkan keharusan emosional keagamaan, berperilaku yang baik (akhlak), dan memiliki sikap terpuji (</w:t>
      </w:r>
      <w:r w:rsidRPr="00674B58">
        <w:rPr>
          <w:i/>
          <w:w w:val="105"/>
        </w:rPr>
        <w:t>muruah</w:t>
      </w:r>
      <w:r w:rsidRPr="00674B58">
        <w:rPr>
          <w:w w:val="105"/>
        </w:rPr>
        <w:t xml:space="preserve">). Di sekolah, lingkungan belajar di kelas </w:t>
      </w:r>
      <w:r w:rsidRPr="00674B58">
        <w:rPr>
          <w:w w:val="105"/>
        </w:rPr>
        <w:lastRenderedPageBreak/>
        <w:t>yang terbatas dapat digunakan secara efektif untuk melatih kemampuan</w:t>
      </w:r>
      <w:r w:rsidRPr="00674B58">
        <w:rPr>
          <w:spacing w:val="-12"/>
          <w:w w:val="105"/>
        </w:rPr>
        <w:t xml:space="preserve"> </w:t>
      </w:r>
      <w:r w:rsidRPr="00674B58">
        <w:rPr>
          <w:w w:val="105"/>
        </w:rPr>
        <w:t>pembacaan</w:t>
      </w:r>
      <w:r w:rsidRPr="00674B58">
        <w:rPr>
          <w:spacing w:val="-10"/>
          <w:w w:val="105"/>
        </w:rPr>
        <w:t xml:space="preserve"> </w:t>
      </w:r>
      <w:r w:rsidRPr="00674B58">
        <w:rPr>
          <w:w w:val="105"/>
        </w:rPr>
        <w:t>kritis</w:t>
      </w:r>
      <w:r w:rsidRPr="00674B58">
        <w:rPr>
          <w:spacing w:val="-11"/>
          <w:w w:val="105"/>
        </w:rPr>
        <w:t xml:space="preserve"> </w:t>
      </w:r>
      <w:r w:rsidRPr="00674B58">
        <w:rPr>
          <w:w w:val="105"/>
        </w:rPr>
        <w:t>anak</w:t>
      </w:r>
      <w:r w:rsidRPr="00674B58">
        <w:rPr>
          <w:spacing w:val="-12"/>
          <w:w w:val="105"/>
        </w:rPr>
        <w:t xml:space="preserve"> </w:t>
      </w:r>
      <w:r w:rsidRPr="00674B58">
        <w:rPr>
          <w:w w:val="105"/>
        </w:rPr>
        <w:t>didik,</w:t>
      </w:r>
      <w:r w:rsidRPr="00674B58">
        <w:rPr>
          <w:spacing w:val="-12"/>
          <w:w w:val="105"/>
        </w:rPr>
        <w:t xml:space="preserve"> </w:t>
      </w:r>
      <w:r w:rsidRPr="00674B58">
        <w:rPr>
          <w:w w:val="105"/>
        </w:rPr>
        <w:t>agar</w:t>
      </w:r>
      <w:r w:rsidRPr="00674B58">
        <w:rPr>
          <w:spacing w:val="-10"/>
          <w:w w:val="105"/>
        </w:rPr>
        <w:t xml:space="preserve"> </w:t>
      </w:r>
      <w:r w:rsidRPr="00674B58">
        <w:rPr>
          <w:w w:val="105"/>
        </w:rPr>
        <w:t>mereka</w:t>
      </w:r>
      <w:r w:rsidRPr="00674B58">
        <w:rPr>
          <w:spacing w:val="-12"/>
          <w:w w:val="105"/>
        </w:rPr>
        <w:t xml:space="preserve"> </w:t>
      </w:r>
      <w:r w:rsidRPr="00674B58">
        <w:rPr>
          <w:w w:val="105"/>
        </w:rPr>
        <w:t>berkemampuan mempersepsi ilmu pengetahuan dan keadaan lingkungan</w:t>
      </w:r>
      <w:r w:rsidRPr="00674B58">
        <w:rPr>
          <w:spacing w:val="-9"/>
          <w:w w:val="105"/>
        </w:rPr>
        <w:t xml:space="preserve"> </w:t>
      </w:r>
      <w:r w:rsidRPr="00674B58">
        <w:rPr>
          <w:w w:val="105"/>
        </w:rPr>
        <w:t xml:space="preserve">sosialnya berdasarkan kerangka normative agama. Sehingga, anak didik </w:t>
      </w:r>
      <w:r w:rsidRPr="00674B58">
        <w:rPr>
          <w:rFonts w:asciiTheme="majorBidi" w:hAnsiTheme="majorBidi" w:cstheme="majorBidi"/>
          <w:w w:val="105"/>
          <w:sz w:val="24"/>
          <w:szCs w:val="24"/>
        </w:rPr>
        <w:t>memiliki sikap-sikap dasar mengenai etika social, pandangan hidup, dan etis dunia yang berasal dari kesadaran religius yang dalam.</w:t>
      </w:r>
      <w:r>
        <w:rPr>
          <w:rStyle w:val="FootnoteReference"/>
          <w:rFonts w:asciiTheme="majorBidi" w:hAnsiTheme="majorBidi" w:cstheme="majorBidi"/>
          <w:w w:val="105"/>
          <w:sz w:val="24"/>
          <w:szCs w:val="24"/>
        </w:rPr>
        <w:footnoteReference w:id="57"/>
      </w:r>
    </w:p>
    <w:p w:rsidR="00674B58" w:rsidRDefault="00B8064D" w:rsidP="00711349">
      <w:pPr>
        <w:tabs>
          <w:tab w:val="left" w:pos="7088"/>
        </w:tabs>
        <w:spacing w:line="480" w:lineRule="auto"/>
        <w:ind w:firstLine="567"/>
        <w:jc w:val="both"/>
      </w:pPr>
      <w:r w:rsidRPr="002F7F09">
        <w:rPr>
          <w:rFonts w:asciiTheme="majorBidi" w:hAnsiTheme="majorBidi" w:cstheme="majorBidi"/>
          <w:w w:val="105"/>
          <w:sz w:val="24"/>
          <w:szCs w:val="24"/>
        </w:rPr>
        <w:t xml:space="preserve">Dari ke </w:t>
      </w:r>
      <w:proofErr w:type="gramStart"/>
      <w:r w:rsidRPr="002F7F09">
        <w:rPr>
          <w:rFonts w:asciiTheme="majorBidi" w:hAnsiTheme="majorBidi" w:cstheme="majorBidi"/>
          <w:w w:val="105"/>
          <w:sz w:val="24"/>
          <w:szCs w:val="24"/>
        </w:rPr>
        <w:t>lima</w:t>
      </w:r>
      <w:proofErr w:type="gramEnd"/>
      <w:r w:rsidRPr="002F7F09">
        <w:rPr>
          <w:rFonts w:asciiTheme="majorBidi" w:hAnsiTheme="majorBidi" w:cstheme="majorBidi"/>
          <w:w w:val="105"/>
          <w:sz w:val="24"/>
          <w:szCs w:val="24"/>
        </w:rPr>
        <w:t xml:space="preserve"> pendekatan pendidikan yang Islami, diharapkan akan menghasilkan </w:t>
      </w:r>
      <w:r w:rsidRPr="002F7F09">
        <w:rPr>
          <w:rFonts w:asciiTheme="majorBidi" w:hAnsiTheme="majorBidi" w:cstheme="majorBidi"/>
          <w:i/>
          <w:w w:val="105"/>
          <w:sz w:val="24"/>
          <w:szCs w:val="24"/>
        </w:rPr>
        <w:t xml:space="preserve">output </w:t>
      </w:r>
      <w:r w:rsidRPr="002F7F09">
        <w:rPr>
          <w:rFonts w:asciiTheme="majorBidi" w:hAnsiTheme="majorBidi" w:cstheme="majorBidi"/>
          <w:w w:val="105"/>
          <w:sz w:val="24"/>
          <w:szCs w:val="24"/>
        </w:rPr>
        <w:t xml:space="preserve">yang Islami pula. </w:t>
      </w:r>
      <w:r w:rsidRPr="002F7F09">
        <w:rPr>
          <w:rFonts w:asciiTheme="majorBidi" w:hAnsiTheme="majorBidi" w:cstheme="majorBidi"/>
          <w:i/>
          <w:w w:val="105"/>
          <w:sz w:val="24"/>
          <w:szCs w:val="24"/>
        </w:rPr>
        <w:t xml:space="preserve">Output </w:t>
      </w:r>
      <w:r w:rsidRPr="002F7F09">
        <w:rPr>
          <w:rFonts w:asciiTheme="majorBidi" w:hAnsiTheme="majorBidi" w:cstheme="majorBidi"/>
          <w:w w:val="105"/>
          <w:sz w:val="24"/>
          <w:szCs w:val="24"/>
        </w:rPr>
        <w:t>pendidikan yang Islami</w:t>
      </w:r>
      <w:r w:rsidR="007E0070">
        <w:rPr>
          <w:rFonts w:asciiTheme="majorBidi" w:hAnsiTheme="majorBidi" w:cstheme="majorBidi"/>
          <w:w w:val="105"/>
          <w:sz w:val="24"/>
          <w:szCs w:val="24"/>
        </w:rPr>
        <w:t xml:space="preserve"> </w:t>
      </w:r>
      <w:proofErr w:type="gramStart"/>
      <w:r w:rsidR="007E0070" w:rsidRPr="002F7F09">
        <w:rPr>
          <w:rFonts w:asciiTheme="majorBidi" w:hAnsiTheme="majorBidi" w:cstheme="majorBidi"/>
          <w:w w:val="105"/>
          <w:sz w:val="24"/>
          <w:szCs w:val="24"/>
        </w:rPr>
        <w:t>akan</w:t>
      </w:r>
      <w:proofErr w:type="gramEnd"/>
      <w:r w:rsidR="007E0070" w:rsidRPr="002F7F09">
        <w:rPr>
          <w:rFonts w:asciiTheme="majorBidi" w:hAnsiTheme="majorBidi" w:cstheme="majorBidi"/>
          <w:w w:val="105"/>
          <w:sz w:val="24"/>
          <w:szCs w:val="24"/>
        </w:rPr>
        <w:t xml:space="preserve"> melahirkan SDM yang Islami. Sesuai dengan firman Allah SWT dalam Al-Qurán </w:t>
      </w:r>
      <w:proofErr w:type="gramStart"/>
      <w:r w:rsidR="007E0070" w:rsidRPr="002F7F09">
        <w:rPr>
          <w:rFonts w:asciiTheme="majorBidi" w:hAnsiTheme="majorBidi" w:cstheme="majorBidi"/>
          <w:w w:val="105"/>
          <w:sz w:val="24"/>
          <w:szCs w:val="24"/>
        </w:rPr>
        <w:t>surat</w:t>
      </w:r>
      <w:proofErr w:type="gramEnd"/>
      <w:r w:rsidR="007E0070" w:rsidRPr="002F7F09">
        <w:rPr>
          <w:rFonts w:asciiTheme="majorBidi" w:hAnsiTheme="majorBidi" w:cstheme="majorBidi"/>
          <w:w w:val="105"/>
          <w:sz w:val="24"/>
          <w:szCs w:val="24"/>
        </w:rPr>
        <w:t xml:space="preserve"> Al-Baqarah 208.</w:t>
      </w:r>
    </w:p>
    <w:p w:rsidR="00674B58" w:rsidRPr="00215AE1" w:rsidRDefault="00674B58" w:rsidP="00864539">
      <w:pPr>
        <w:tabs>
          <w:tab w:val="left" w:pos="7371"/>
        </w:tabs>
        <w:bidi/>
        <w:spacing w:line="276" w:lineRule="auto"/>
        <w:ind w:left="89" w:right="567"/>
        <w:jc w:val="both"/>
        <w:rPr>
          <w:rFonts w:ascii="Traditional Arabic" w:hAnsi="Traditional Arabic" w:cs="Traditional Arabic"/>
          <w:sz w:val="40"/>
          <w:szCs w:val="40"/>
        </w:rPr>
      </w:pPr>
      <w:r w:rsidRPr="00215AE1">
        <w:rPr>
          <w:rFonts w:ascii="Traditional Arabic" w:hAnsi="Traditional Arabic" w:cs="Traditional Arabic"/>
          <w:sz w:val="40"/>
          <w:szCs w:val="40"/>
          <w:rtl/>
        </w:rPr>
        <w:t>يَا أَيُّهَا الَّذِينَ آمَنُوا ادْخُلُوا فِي السِّلْمِ كَافَّةً وَلَا تَتَّبِعُوا خُطُوَاتِ الشَّيْطَانِ ۚ إِنَّهُ لَكُمْ عَدُوٌّ مُبِينٌ</w:t>
      </w:r>
    </w:p>
    <w:p w:rsidR="00674B58" w:rsidRPr="00711349" w:rsidRDefault="00674B58" w:rsidP="00215AE1">
      <w:pPr>
        <w:tabs>
          <w:tab w:val="left" w:pos="7371"/>
        </w:tabs>
        <w:ind w:right="567"/>
        <w:jc w:val="both"/>
        <w:rPr>
          <w:iCs/>
          <w:sz w:val="24"/>
          <w:szCs w:val="24"/>
        </w:rPr>
      </w:pPr>
      <w:r w:rsidRPr="00711349">
        <w:rPr>
          <w:iCs/>
          <w:w w:val="105"/>
          <w:sz w:val="24"/>
          <w:szCs w:val="24"/>
        </w:rPr>
        <w:t>Artinya:</w:t>
      </w:r>
    </w:p>
    <w:p w:rsidR="00674B58" w:rsidRPr="00674B58" w:rsidRDefault="00674B58" w:rsidP="007A54C1">
      <w:pPr>
        <w:tabs>
          <w:tab w:val="left" w:pos="6946"/>
        </w:tabs>
        <w:ind w:left="720" w:firstLine="556"/>
        <w:jc w:val="both"/>
        <w:rPr>
          <w:i/>
          <w:sz w:val="24"/>
          <w:szCs w:val="24"/>
        </w:rPr>
      </w:pPr>
      <w:r w:rsidRPr="00711349">
        <w:rPr>
          <w:iCs/>
          <w:w w:val="105"/>
          <w:sz w:val="24"/>
          <w:szCs w:val="24"/>
        </w:rPr>
        <w:t>Hai orang-orang yang beriman, masuklah kamu ke dalam Islam keseluruhan, dan janganlah kamu turut langkah-langkah syaitan. Sesungguhnya syaitan itu musuh yang nyata bagimu.</w:t>
      </w:r>
      <w:r w:rsidRPr="00711349">
        <w:rPr>
          <w:iCs/>
          <w:sz w:val="24"/>
          <w:szCs w:val="24"/>
        </w:rPr>
        <w:t xml:space="preserve"> </w:t>
      </w:r>
      <w:r w:rsidRPr="00711349">
        <w:rPr>
          <w:iCs/>
          <w:w w:val="105"/>
          <w:sz w:val="24"/>
          <w:szCs w:val="24"/>
        </w:rPr>
        <w:t>(Q.S. Al-Baqarah</w:t>
      </w:r>
      <w:r w:rsidR="00711349" w:rsidRPr="00711349">
        <w:rPr>
          <w:iCs/>
          <w:w w:val="105"/>
          <w:sz w:val="24"/>
          <w:szCs w:val="24"/>
        </w:rPr>
        <w:t xml:space="preserve"> (2)</w:t>
      </w:r>
      <w:r w:rsidRPr="00711349">
        <w:rPr>
          <w:iCs/>
          <w:w w:val="105"/>
          <w:sz w:val="24"/>
          <w:szCs w:val="24"/>
        </w:rPr>
        <w:t>: 208)</w:t>
      </w:r>
      <w:r>
        <w:rPr>
          <w:rStyle w:val="FootnoteReference"/>
          <w:i/>
          <w:iCs/>
          <w:w w:val="105"/>
          <w:sz w:val="24"/>
          <w:szCs w:val="24"/>
        </w:rPr>
        <w:footnoteReference w:id="58"/>
      </w:r>
    </w:p>
    <w:p w:rsidR="00711349" w:rsidRDefault="00711349" w:rsidP="00864539">
      <w:pPr>
        <w:tabs>
          <w:tab w:val="left" w:pos="7371"/>
        </w:tabs>
        <w:spacing w:line="480" w:lineRule="auto"/>
        <w:ind w:left="493" w:right="567" w:firstLine="720"/>
        <w:jc w:val="both"/>
        <w:rPr>
          <w:w w:val="105"/>
          <w:sz w:val="24"/>
          <w:szCs w:val="24"/>
        </w:rPr>
      </w:pPr>
    </w:p>
    <w:p w:rsidR="00674B58" w:rsidRDefault="007E0070" w:rsidP="00711349">
      <w:pPr>
        <w:tabs>
          <w:tab w:val="left" w:pos="7088"/>
        </w:tabs>
        <w:spacing w:line="480" w:lineRule="auto"/>
        <w:ind w:firstLine="567"/>
        <w:jc w:val="both"/>
      </w:pPr>
      <w:r w:rsidRPr="007E0070">
        <w:rPr>
          <w:w w:val="105"/>
          <w:sz w:val="24"/>
          <w:szCs w:val="24"/>
        </w:rPr>
        <w:t>Dari ayat di atas jelaslah bahwa SDM Islam harus melaksanakan segala segi kehidupan dengan pekerjaan yang Islami, tidak boleh sepotong-potong (masuklah ke dalam Islam secara kaffah/keseluruhan) karena segala segi kehidupan itu saling berkaitan antara satu dengan</w:t>
      </w:r>
      <w:r>
        <w:rPr>
          <w:sz w:val="24"/>
          <w:szCs w:val="24"/>
        </w:rPr>
        <w:t xml:space="preserve"> </w:t>
      </w:r>
      <w:r w:rsidRPr="007E0070">
        <w:rPr>
          <w:w w:val="105"/>
          <w:sz w:val="24"/>
          <w:szCs w:val="24"/>
        </w:rPr>
        <w:t>lainnya. Dan dalam ayat lain Allah SWT berfirman:</w:t>
      </w:r>
    </w:p>
    <w:p w:rsidR="00674B58" w:rsidRPr="00215AE1" w:rsidRDefault="00674B58" w:rsidP="00711349">
      <w:pPr>
        <w:tabs>
          <w:tab w:val="left" w:pos="7371"/>
        </w:tabs>
        <w:bidi/>
        <w:spacing w:before="96"/>
        <w:ind w:right="567"/>
        <w:jc w:val="both"/>
        <w:rPr>
          <w:rFonts w:ascii="Traditional Arabic" w:hAnsi="Traditional Arabic" w:cs="Traditional Arabic"/>
          <w:i/>
          <w:w w:val="105"/>
          <w:sz w:val="40"/>
          <w:szCs w:val="40"/>
        </w:rPr>
      </w:pPr>
      <w:r w:rsidRPr="00215AE1">
        <w:rPr>
          <w:rFonts w:ascii="Traditional Arabic" w:hAnsi="Traditional Arabic" w:cs="Traditional Arabic"/>
          <w:sz w:val="40"/>
          <w:szCs w:val="40"/>
          <w:rtl/>
        </w:rPr>
        <w:lastRenderedPageBreak/>
        <w:t>كُنْتُمْ خَيْرَ أُمَّةٍ أُخْرِجَتْ لِلنَّاسِ تَأْمُرُونَ بِالْمَعْرُوفِ وَتَنْهَوْنَ عَنِ الْمُنْكَرِ وَتُؤْمِنُونَ بِاللَّهِ ۗ وَلَوْ آمَنَ أَهْلُ الْكِتَابِ لَكَانَ خَيْرًا لَهُمْ ۚ مِنْهُمُ الْمُؤْمِنُونَ وَأَكْثَرُهُمُ الْفَاسِقُونَ</w:t>
      </w:r>
      <w:r w:rsidRPr="00215AE1">
        <w:rPr>
          <w:rFonts w:ascii="Traditional Arabic" w:hAnsi="Traditional Arabic" w:cs="Traditional Arabic"/>
          <w:sz w:val="40"/>
          <w:szCs w:val="40"/>
        </w:rPr>
        <w:t>.</w:t>
      </w:r>
    </w:p>
    <w:p w:rsidR="00674B58" w:rsidRPr="00215AE1" w:rsidRDefault="00674B58" w:rsidP="00215AE1">
      <w:pPr>
        <w:tabs>
          <w:tab w:val="left" w:pos="7371"/>
        </w:tabs>
        <w:spacing w:before="96" w:line="480" w:lineRule="auto"/>
        <w:ind w:right="567"/>
        <w:jc w:val="both"/>
        <w:rPr>
          <w:rFonts w:asciiTheme="majorBidi" w:hAnsiTheme="majorBidi" w:cstheme="majorBidi"/>
          <w:iCs/>
          <w:sz w:val="24"/>
          <w:szCs w:val="24"/>
        </w:rPr>
      </w:pPr>
      <w:r w:rsidRPr="00215AE1">
        <w:rPr>
          <w:rFonts w:asciiTheme="majorBidi" w:hAnsiTheme="majorBidi" w:cstheme="majorBidi"/>
          <w:iCs/>
          <w:w w:val="105"/>
          <w:sz w:val="24"/>
          <w:szCs w:val="24"/>
        </w:rPr>
        <w:t>Artinya:</w:t>
      </w:r>
    </w:p>
    <w:p w:rsidR="00674B58" w:rsidRPr="00711349" w:rsidRDefault="00674B58" w:rsidP="00215AE1">
      <w:pPr>
        <w:tabs>
          <w:tab w:val="left" w:pos="6946"/>
        </w:tabs>
        <w:spacing w:before="1"/>
        <w:ind w:left="493" w:firstLine="641"/>
        <w:jc w:val="both"/>
        <w:rPr>
          <w:iCs/>
          <w:sz w:val="24"/>
          <w:szCs w:val="24"/>
        </w:rPr>
      </w:pPr>
      <w:r w:rsidRPr="00711349">
        <w:rPr>
          <w:rFonts w:asciiTheme="majorBidi" w:hAnsiTheme="majorBidi" w:cstheme="majorBidi"/>
          <w:iCs/>
          <w:w w:val="105"/>
          <w:sz w:val="24"/>
          <w:szCs w:val="24"/>
        </w:rPr>
        <w:t>Kamu adalah umat yang terbaik yang dilahirkan untuk manusia, menyuruh</w:t>
      </w:r>
      <w:r w:rsidRPr="00711349">
        <w:rPr>
          <w:rFonts w:asciiTheme="majorBidi" w:hAnsiTheme="majorBidi" w:cstheme="majorBidi"/>
          <w:iCs/>
          <w:spacing w:val="34"/>
          <w:w w:val="105"/>
          <w:sz w:val="24"/>
          <w:szCs w:val="24"/>
        </w:rPr>
        <w:t xml:space="preserve"> </w:t>
      </w:r>
      <w:r w:rsidRPr="00711349">
        <w:rPr>
          <w:rFonts w:asciiTheme="majorBidi" w:hAnsiTheme="majorBidi" w:cstheme="majorBidi"/>
          <w:iCs/>
          <w:w w:val="105"/>
          <w:sz w:val="24"/>
          <w:szCs w:val="24"/>
        </w:rPr>
        <w:t>kepada</w:t>
      </w:r>
      <w:r w:rsidRPr="00711349">
        <w:rPr>
          <w:rFonts w:asciiTheme="majorBidi" w:hAnsiTheme="majorBidi" w:cstheme="majorBidi"/>
          <w:iCs/>
          <w:spacing w:val="35"/>
          <w:w w:val="105"/>
          <w:sz w:val="24"/>
          <w:szCs w:val="24"/>
        </w:rPr>
        <w:t xml:space="preserve"> </w:t>
      </w:r>
      <w:r w:rsidRPr="00711349">
        <w:rPr>
          <w:rFonts w:asciiTheme="majorBidi" w:hAnsiTheme="majorBidi" w:cstheme="majorBidi"/>
          <w:iCs/>
          <w:w w:val="105"/>
          <w:sz w:val="24"/>
          <w:szCs w:val="24"/>
        </w:rPr>
        <w:t>yang</w:t>
      </w:r>
      <w:r w:rsidRPr="00711349">
        <w:rPr>
          <w:rFonts w:asciiTheme="majorBidi" w:hAnsiTheme="majorBidi" w:cstheme="majorBidi"/>
          <w:iCs/>
          <w:spacing w:val="34"/>
          <w:w w:val="105"/>
          <w:sz w:val="24"/>
          <w:szCs w:val="24"/>
        </w:rPr>
        <w:t xml:space="preserve"> </w:t>
      </w:r>
      <w:r w:rsidRPr="00711349">
        <w:rPr>
          <w:rFonts w:asciiTheme="majorBidi" w:hAnsiTheme="majorBidi" w:cstheme="majorBidi"/>
          <w:iCs/>
          <w:w w:val="105"/>
          <w:sz w:val="24"/>
          <w:szCs w:val="24"/>
        </w:rPr>
        <w:t>ma'ruf,</w:t>
      </w:r>
      <w:r w:rsidRPr="00711349">
        <w:rPr>
          <w:rFonts w:asciiTheme="majorBidi" w:hAnsiTheme="majorBidi" w:cstheme="majorBidi"/>
          <w:iCs/>
          <w:spacing w:val="33"/>
          <w:w w:val="105"/>
          <w:sz w:val="24"/>
          <w:szCs w:val="24"/>
        </w:rPr>
        <w:t xml:space="preserve"> </w:t>
      </w:r>
      <w:r w:rsidRPr="00711349">
        <w:rPr>
          <w:rFonts w:asciiTheme="majorBidi" w:hAnsiTheme="majorBidi" w:cstheme="majorBidi"/>
          <w:iCs/>
          <w:w w:val="105"/>
          <w:sz w:val="24"/>
          <w:szCs w:val="24"/>
        </w:rPr>
        <w:t>dan</w:t>
      </w:r>
      <w:r w:rsidRPr="00711349">
        <w:rPr>
          <w:rFonts w:asciiTheme="majorBidi" w:hAnsiTheme="majorBidi" w:cstheme="majorBidi"/>
          <w:iCs/>
          <w:spacing w:val="34"/>
          <w:w w:val="105"/>
          <w:sz w:val="24"/>
          <w:szCs w:val="24"/>
        </w:rPr>
        <w:t xml:space="preserve"> </w:t>
      </w:r>
      <w:r w:rsidRPr="00711349">
        <w:rPr>
          <w:rFonts w:asciiTheme="majorBidi" w:hAnsiTheme="majorBidi" w:cstheme="majorBidi"/>
          <w:iCs/>
          <w:w w:val="105"/>
          <w:sz w:val="24"/>
          <w:szCs w:val="24"/>
        </w:rPr>
        <w:t>mencegah</w:t>
      </w:r>
      <w:r w:rsidRPr="00711349">
        <w:rPr>
          <w:rFonts w:asciiTheme="majorBidi" w:hAnsiTheme="majorBidi" w:cstheme="majorBidi"/>
          <w:iCs/>
          <w:spacing w:val="33"/>
          <w:w w:val="105"/>
          <w:sz w:val="24"/>
          <w:szCs w:val="24"/>
        </w:rPr>
        <w:t xml:space="preserve"> </w:t>
      </w:r>
      <w:r w:rsidRPr="00711349">
        <w:rPr>
          <w:rFonts w:asciiTheme="majorBidi" w:hAnsiTheme="majorBidi" w:cstheme="majorBidi"/>
          <w:iCs/>
          <w:w w:val="105"/>
          <w:sz w:val="24"/>
          <w:szCs w:val="24"/>
        </w:rPr>
        <w:t>dari</w:t>
      </w:r>
      <w:r w:rsidRPr="00711349">
        <w:rPr>
          <w:rFonts w:asciiTheme="majorBidi" w:hAnsiTheme="majorBidi" w:cstheme="majorBidi"/>
          <w:iCs/>
          <w:spacing w:val="33"/>
          <w:w w:val="105"/>
          <w:sz w:val="24"/>
          <w:szCs w:val="24"/>
        </w:rPr>
        <w:t xml:space="preserve"> </w:t>
      </w:r>
      <w:r w:rsidRPr="00711349">
        <w:rPr>
          <w:rFonts w:asciiTheme="majorBidi" w:hAnsiTheme="majorBidi" w:cstheme="majorBidi"/>
          <w:iCs/>
          <w:w w:val="105"/>
          <w:sz w:val="24"/>
          <w:szCs w:val="24"/>
        </w:rPr>
        <w:t>yang</w:t>
      </w:r>
      <w:r w:rsidRPr="00711349">
        <w:rPr>
          <w:rFonts w:asciiTheme="majorBidi" w:hAnsiTheme="majorBidi" w:cstheme="majorBidi"/>
          <w:iCs/>
          <w:spacing w:val="35"/>
          <w:w w:val="105"/>
          <w:sz w:val="24"/>
          <w:szCs w:val="24"/>
        </w:rPr>
        <w:t xml:space="preserve"> </w:t>
      </w:r>
      <w:r w:rsidRPr="00711349">
        <w:rPr>
          <w:rFonts w:asciiTheme="majorBidi" w:hAnsiTheme="majorBidi" w:cstheme="majorBidi"/>
          <w:iCs/>
          <w:w w:val="105"/>
          <w:sz w:val="24"/>
          <w:szCs w:val="24"/>
        </w:rPr>
        <w:t>munkar,</w:t>
      </w:r>
      <w:r w:rsidRPr="00711349">
        <w:rPr>
          <w:rFonts w:asciiTheme="majorBidi" w:hAnsiTheme="majorBidi" w:cstheme="majorBidi"/>
          <w:iCs/>
          <w:spacing w:val="34"/>
          <w:w w:val="105"/>
          <w:sz w:val="24"/>
          <w:szCs w:val="24"/>
        </w:rPr>
        <w:t xml:space="preserve"> </w:t>
      </w:r>
      <w:r w:rsidRPr="00711349">
        <w:rPr>
          <w:rFonts w:asciiTheme="majorBidi" w:hAnsiTheme="majorBidi" w:cstheme="majorBidi"/>
          <w:iCs/>
          <w:w w:val="105"/>
          <w:sz w:val="24"/>
          <w:szCs w:val="24"/>
        </w:rPr>
        <w:t xml:space="preserve">dan </w:t>
      </w:r>
      <w:r w:rsidRPr="00711349">
        <w:rPr>
          <w:iCs/>
          <w:sz w:val="24"/>
          <w:szCs w:val="24"/>
        </w:rPr>
        <w:t>beriman kepada Allah. (Q. S. Ali-Imran</w:t>
      </w:r>
      <w:r w:rsidR="00711349">
        <w:rPr>
          <w:iCs/>
          <w:sz w:val="24"/>
          <w:szCs w:val="24"/>
        </w:rPr>
        <w:t xml:space="preserve"> (3)</w:t>
      </w:r>
      <w:r w:rsidRPr="00711349">
        <w:rPr>
          <w:iCs/>
          <w:sz w:val="24"/>
          <w:szCs w:val="24"/>
        </w:rPr>
        <w:t>: 110)</w:t>
      </w:r>
      <w:r w:rsidRPr="00711349">
        <w:rPr>
          <w:rStyle w:val="FootnoteReference"/>
          <w:iCs/>
          <w:sz w:val="24"/>
          <w:szCs w:val="24"/>
        </w:rPr>
        <w:footnoteReference w:id="59"/>
      </w:r>
    </w:p>
    <w:p w:rsidR="00711349" w:rsidRDefault="00711349" w:rsidP="00864539">
      <w:pPr>
        <w:tabs>
          <w:tab w:val="left" w:pos="7371"/>
        </w:tabs>
        <w:spacing w:line="480" w:lineRule="auto"/>
        <w:ind w:left="493" w:right="567" w:firstLine="720"/>
        <w:jc w:val="both"/>
        <w:rPr>
          <w:w w:val="105"/>
          <w:sz w:val="24"/>
          <w:szCs w:val="24"/>
        </w:rPr>
      </w:pPr>
    </w:p>
    <w:p w:rsidR="00674B58" w:rsidRDefault="00FF5B69" w:rsidP="00711349">
      <w:pPr>
        <w:tabs>
          <w:tab w:val="left" w:pos="7088"/>
        </w:tabs>
        <w:spacing w:line="480" w:lineRule="auto"/>
        <w:ind w:firstLine="567"/>
        <w:jc w:val="both"/>
      </w:pPr>
      <w:r>
        <w:rPr>
          <w:w w:val="105"/>
          <w:sz w:val="24"/>
          <w:szCs w:val="24"/>
        </w:rPr>
        <w:t>A</w:t>
      </w:r>
      <w:r w:rsidR="007E0070" w:rsidRPr="007E0070">
        <w:rPr>
          <w:w w:val="105"/>
          <w:sz w:val="24"/>
          <w:szCs w:val="24"/>
        </w:rPr>
        <w:t>yat di atas ditegaskan bahwa umat Islam (SDM Islam) adalah sebaik-baik umat dalam menjalankan misinya sebagai khalifah di muka bumi. Dalam ayat itu ditegaskan pula SDM wajib mengerjakan yang disuruh dan meninggalkan yang dilarang oleh agama jika ingin mendapat Rahmat Allah SWT.</w:t>
      </w:r>
    </w:p>
    <w:p w:rsidR="00674B58" w:rsidRDefault="007E0070" w:rsidP="00711349">
      <w:pPr>
        <w:tabs>
          <w:tab w:val="left" w:pos="7088"/>
        </w:tabs>
        <w:spacing w:line="480" w:lineRule="auto"/>
        <w:ind w:firstLine="567"/>
        <w:jc w:val="both"/>
        <w:rPr>
          <w:w w:val="105"/>
          <w:sz w:val="24"/>
          <w:szCs w:val="24"/>
        </w:rPr>
      </w:pPr>
      <w:r w:rsidRPr="007E0070">
        <w:rPr>
          <w:w w:val="105"/>
          <w:sz w:val="24"/>
          <w:szCs w:val="24"/>
        </w:rPr>
        <w:t>Upaya untuk memberikan jaminan mutu pendidikan Islam mutlak terus</w:t>
      </w:r>
      <w:r w:rsidRPr="007E0070">
        <w:rPr>
          <w:spacing w:val="-10"/>
          <w:w w:val="105"/>
          <w:sz w:val="24"/>
          <w:szCs w:val="24"/>
        </w:rPr>
        <w:t xml:space="preserve"> </w:t>
      </w:r>
      <w:r w:rsidRPr="007E0070">
        <w:rPr>
          <w:w w:val="105"/>
          <w:sz w:val="24"/>
          <w:szCs w:val="24"/>
        </w:rPr>
        <w:t>menerus</w:t>
      </w:r>
      <w:r w:rsidRPr="007E0070">
        <w:rPr>
          <w:spacing w:val="-10"/>
          <w:w w:val="105"/>
          <w:sz w:val="24"/>
          <w:szCs w:val="24"/>
        </w:rPr>
        <w:t xml:space="preserve"> </w:t>
      </w:r>
      <w:r w:rsidRPr="007E0070">
        <w:rPr>
          <w:w w:val="105"/>
          <w:sz w:val="24"/>
          <w:szCs w:val="24"/>
        </w:rPr>
        <w:t>dilakukan</w:t>
      </w:r>
      <w:r w:rsidRPr="007E0070">
        <w:rPr>
          <w:spacing w:val="-10"/>
          <w:w w:val="105"/>
          <w:sz w:val="24"/>
          <w:szCs w:val="24"/>
        </w:rPr>
        <w:t xml:space="preserve"> </w:t>
      </w:r>
      <w:r w:rsidRPr="007E0070">
        <w:rPr>
          <w:w w:val="105"/>
          <w:sz w:val="24"/>
          <w:szCs w:val="24"/>
        </w:rPr>
        <w:t>agar</w:t>
      </w:r>
      <w:r w:rsidRPr="007E0070">
        <w:rPr>
          <w:spacing w:val="-10"/>
          <w:w w:val="105"/>
          <w:sz w:val="24"/>
          <w:szCs w:val="24"/>
        </w:rPr>
        <w:t xml:space="preserve"> </w:t>
      </w:r>
      <w:r w:rsidRPr="007E0070">
        <w:rPr>
          <w:w w:val="105"/>
          <w:sz w:val="24"/>
          <w:szCs w:val="24"/>
        </w:rPr>
        <w:t>diharapkan</w:t>
      </w:r>
      <w:r w:rsidRPr="007E0070">
        <w:rPr>
          <w:spacing w:val="-10"/>
          <w:w w:val="105"/>
          <w:sz w:val="24"/>
          <w:szCs w:val="24"/>
        </w:rPr>
        <w:t xml:space="preserve"> </w:t>
      </w:r>
      <w:r w:rsidRPr="007E0070">
        <w:rPr>
          <w:w w:val="105"/>
          <w:sz w:val="24"/>
          <w:szCs w:val="24"/>
        </w:rPr>
        <w:t>kualitas</w:t>
      </w:r>
      <w:r w:rsidRPr="007E0070">
        <w:rPr>
          <w:spacing w:val="-11"/>
          <w:w w:val="105"/>
          <w:sz w:val="24"/>
          <w:szCs w:val="24"/>
        </w:rPr>
        <w:t xml:space="preserve"> </w:t>
      </w:r>
      <w:r w:rsidRPr="007E0070">
        <w:rPr>
          <w:w w:val="105"/>
          <w:sz w:val="24"/>
          <w:szCs w:val="24"/>
        </w:rPr>
        <w:t>pendidikan</w:t>
      </w:r>
      <w:r w:rsidRPr="007E0070">
        <w:rPr>
          <w:spacing w:val="-10"/>
          <w:w w:val="105"/>
          <w:sz w:val="24"/>
          <w:szCs w:val="24"/>
        </w:rPr>
        <w:t xml:space="preserve"> </w:t>
      </w:r>
      <w:r w:rsidRPr="007E0070">
        <w:rPr>
          <w:w w:val="105"/>
          <w:sz w:val="24"/>
          <w:szCs w:val="24"/>
        </w:rPr>
        <w:t>Islam</w:t>
      </w:r>
      <w:r w:rsidRPr="007E0070">
        <w:rPr>
          <w:spacing w:val="-13"/>
          <w:w w:val="105"/>
          <w:sz w:val="24"/>
          <w:szCs w:val="24"/>
        </w:rPr>
        <w:t xml:space="preserve"> </w:t>
      </w:r>
      <w:r w:rsidRPr="007E0070">
        <w:rPr>
          <w:w w:val="105"/>
          <w:sz w:val="24"/>
          <w:szCs w:val="24"/>
        </w:rPr>
        <w:t>secara keseluruhan</w:t>
      </w:r>
      <w:r w:rsidRPr="007E0070">
        <w:rPr>
          <w:spacing w:val="-15"/>
          <w:w w:val="105"/>
          <w:sz w:val="24"/>
          <w:szCs w:val="24"/>
        </w:rPr>
        <w:t xml:space="preserve"> </w:t>
      </w:r>
      <w:r w:rsidRPr="007E0070">
        <w:rPr>
          <w:w w:val="105"/>
          <w:sz w:val="24"/>
          <w:szCs w:val="24"/>
        </w:rPr>
        <w:t>di</w:t>
      </w:r>
      <w:r w:rsidRPr="007E0070">
        <w:rPr>
          <w:spacing w:val="-14"/>
          <w:w w:val="105"/>
          <w:sz w:val="24"/>
          <w:szCs w:val="24"/>
        </w:rPr>
        <w:t xml:space="preserve"> </w:t>
      </w:r>
      <w:r w:rsidRPr="007E0070">
        <w:rPr>
          <w:w w:val="105"/>
          <w:sz w:val="24"/>
          <w:szCs w:val="24"/>
        </w:rPr>
        <w:t>seluruh</w:t>
      </w:r>
      <w:r w:rsidRPr="007E0070">
        <w:rPr>
          <w:spacing w:val="-15"/>
          <w:w w:val="105"/>
          <w:sz w:val="24"/>
          <w:szCs w:val="24"/>
        </w:rPr>
        <w:t xml:space="preserve"> </w:t>
      </w:r>
      <w:r w:rsidRPr="007E0070">
        <w:rPr>
          <w:w w:val="105"/>
          <w:sz w:val="24"/>
          <w:szCs w:val="24"/>
        </w:rPr>
        <w:t>Indonesia</w:t>
      </w:r>
      <w:r w:rsidRPr="007E0070">
        <w:rPr>
          <w:spacing w:val="-12"/>
          <w:w w:val="105"/>
          <w:sz w:val="24"/>
          <w:szCs w:val="24"/>
        </w:rPr>
        <w:t xml:space="preserve"> </w:t>
      </w:r>
      <w:proofErr w:type="gramStart"/>
      <w:r w:rsidRPr="007E0070">
        <w:rPr>
          <w:w w:val="105"/>
          <w:sz w:val="24"/>
          <w:szCs w:val="24"/>
        </w:rPr>
        <w:t>akan</w:t>
      </w:r>
      <w:proofErr w:type="gramEnd"/>
      <w:r w:rsidRPr="007E0070">
        <w:rPr>
          <w:spacing w:val="-13"/>
          <w:w w:val="105"/>
          <w:sz w:val="24"/>
          <w:szCs w:val="24"/>
        </w:rPr>
        <w:t xml:space="preserve"> </w:t>
      </w:r>
      <w:r w:rsidRPr="007E0070">
        <w:rPr>
          <w:w w:val="105"/>
          <w:sz w:val="24"/>
          <w:szCs w:val="24"/>
        </w:rPr>
        <w:t>terus</w:t>
      </w:r>
      <w:r w:rsidRPr="007E0070">
        <w:rPr>
          <w:spacing w:val="-13"/>
          <w:w w:val="105"/>
          <w:sz w:val="24"/>
          <w:szCs w:val="24"/>
        </w:rPr>
        <w:t xml:space="preserve"> </w:t>
      </w:r>
      <w:r w:rsidRPr="007E0070">
        <w:rPr>
          <w:w w:val="105"/>
          <w:sz w:val="24"/>
          <w:szCs w:val="24"/>
        </w:rPr>
        <w:t>meningkat.</w:t>
      </w:r>
      <w:r w:rsidRPr="007E0070">
        <w:rPr>
          <w:spacing w:val="-15"/>
          <w:w w:val="105"/>
          <w:sz w:val="24"/>
          <w:szCs w:val="24"/>
        </w:rPr>
        <w:t xml:space="preserve"> </w:t>
      </w:r>
      <w:r w:rsidRPr="007E0070">
        <w:rPr>
          <w:w w:val="105"/>
          <w:sz w:val="24"/>
          <w:szCs w:val="24"/>
        </w:rPr>
        <w:t>Peningkatan</w:t>
      </w:r>
      <w:r w:rsidRPr="007E0070">
        <w:rPr>
          <w:spacing w:val="-13"/>
          <w:w w:val="105"/>
          <w:sz w:val="24"/>
          <w:szCs w:val="24"/>
        </w:rPr>
        <w:t xml:space="preserve"> </w:t>
      </w:r>
      <w:r w:rsidRPr="007E0070">
        <w:rPr>
          <w:w w:val="105"/>
          <w:sz w:val="24"/>
          <w:szCs w:val="24"/>
        </w:rPr>
        <w:t>mutu pendidikan</w:t>
      </w:r>
      <w:r w:rsidRPr="007E0070">
        <w:rPr>
          <w:spacing w:val="22"/>
          <w:w w:val="105"/>
          <w:sz w:val="24"/>
          <w:szCs w:val="24"/>
        </w:rPr>
        <w:t xml:space="preserve"> </w:t>
      </w:r>
      <w:r w:rsidRPr="007E0070">
        <w:rPr>
          <w:w w:val="105"/>
          <w:sz w:val="24"/>
          <w:szCs w:val="24"/>
        </w:rPr>
        <w:t>Islam</w:t>
      </w:r>
      <w:r w:rsidRPr="007E0070">
        <w:rPr>
          <w:spacing w:val="21"/>
          <w:w w:val="105"/>
          <w:sz w:val="24"/>
          <w:szCs w:val="24"/>
        </w:rPr>
        <w:t xml:space="preserve"> </w:t>
      </w:r>
      <w:proofErr w:type="gramStart"/>
      <w:r w:rsidRPr="007E0070">
        <w:rPr>
          <w:w w:val="105"/>
          <w:sz w:val="24"/>
          <w:szCs w:val="24"/>
        </w:rPr>
        <w:t>akan</w:t>
      </w:r>
      <w:proofErr w:type="gramEnd"/>
      <w:r w:rsidRPr="007E0070">
        <w:rPr>
          <w:spacing w:val="25"/>
          <w:w w:val="105"/>
          <w:sz w:val="24"/>
          <w:szCs w:val="24"/>
        </w:rPr>
        <w:t xml:space="preserve"> </w:t>
      </w:r>
      <w:r w:rsidRPr="007E0070">
        <w:rPr>
          <w:w w:val="105"/>
          <w:sz w:val="24"/>
          <w:szCs w:val="24"/>
        </w:rPr>
        <w:t>berdampak</w:t>
      </w:r>
      <w:r w:rsidRPr="007E0070">
        <w:rPr>
          <w:spacing w:val="24"/>
          <w:w w:val="105"/>
          <w:sz w:val="24"/>
          <w:szCs w:val="24"/>
        </w:rPr>
        <w:t xml:space="preserve"> </w:t>
      </w:r>
      <w:r w:rsidRPr="007E0070">
        <w:rPr>
          <w:w w:val="105"/>
          <w:sz w:val="24"/>
          <w:szCs w:val="24"/>
        </w:rPr>
        <w:t>pada</w:t>
      </w:r>
      <w:r w:rsidRPr="007E0070">
        <w:rPr>
          <w:spacing w:val="20"/>
          <w:w w:val="105"/>
          <w:sz w:val="24"/>
          <w:szCs w:val="24"/>
        </w:rPr>
        <w:t xml:space="preserve"> </w:t>
      </w:r>
      <w:r w:rsidRPr="007E0070">
        <w:rPr>
          <w:w w:val="105"/>
          <w:sz w:val="24"/>
          <w:szCs w:val="24"/>
        </w:rPr>
        <w:t>peningkatan</w:t>
      </w:r>
      <w:r w:rsidRPr="007E0070">
        <w:rPr>
          <w:spacing w:val="25"/>
          <w:w w:val="105"/>
          <w:sz w:val="24"/>
          <w:szCs w:val="24"/>
        </w:rPr>
        <w:t xml:space="preserve"> </w:t>
      </w:r>
      <w:r w:rsidRPr="007E0070">
        <w:rPr>
          <w:w w:val="105"/>
          <w:sz w:val="24"/>
          <w:szCs w:val="24"/>
        </w:rPr>
        <w:t>mutu</w:t>
      </w:r>
      <w:r w:rsidRPr="007E0070">
        <w:rPr>
          <w:spacing w:val="22"/>
          <w:w w:val="105"/>
          <w:sz w:val="24"/>
          <w:szCs w:val="24"/>
        </w:rPr>
        <w:t xml:space="preserve"> </w:t>
      </w:r>
      <w:r w:rsidRPr="007E0070">
        <w:rPr>
          <w:w w:val="105"/>
          <w:sz w:val="24"/>
          <w:szCs w:val="24"/>
        </w:rPr>
        <w:t>SDM</w:t>
      </w:r>
      <w:r w:rsidRPr="007E0070">
        <w:rPr>
          <w:spacing w:val="22"/>
          <w:w w:val="105"/>
          <w:sz w:val="24"/>
          <w:szCs w:val="24"/>
        </w:rPr>
        <w:t xml:space="preserve"> </w:t>
      </w:r>
      <w:r w:rsidRPr="007E0070">
        <w:rPr>
          <w:w w:val="105"/>
          <w:sz w:val="24"/>
          <w:szCs w:val="24"/>
        </w:rPr>
        <w:t>secara nasional.</w:t>
      </w:r>
    </w:p>
    <w:p w:rsidR="000763F1" w:rsidRPr="000763F1" w:rsidRDefault="00674B58" w:rsidP="00793788">
      <w:pPr>
        <w:pStyle w:val="ListParagraph"/>
        <w:numPr>
          <w:ilvl w:val="1"/>
          <w:numId w:val="5"/>
        </w:numPr>
        <w:tabs>
          <w:tab w:val="left" w:pos="6946"/>
        </w:tabs>
        <w:spacing w:line="480" w:lineRule="auto"/>
        <w:jc w:val="both"/>
        <w:rPr>
          <w:rFonts w:asciiTheme="majorBidi" w:hAnsiTheme="majorBidi" w:cstheme="majorBidi"/>
          <w:b/>
          <w:bCs/>
          <w:sz w:val="24"/>
          <w:szCs w:val="24"/>
        </w:rPr>
      </w:pPr>
      <w:r w:rsidRPr="003D592B">
        <w:rPr>
          <w:rFonts w:asciiTheme="majorBidi" w:hAnsiTheme="majorBidi" w:cstheme="majorBidi"/>
          <w:b/>
          <w:bCs/>
          <w:sz w:val="24"/>
          <w:szCs w:val="24"/>
        </w:rPr>
        <w:t>ANALISIS SWOT</w:t>
      </w:r>
      <w:bookmarkStart w:id="8" w:name="page1"/>
      <w:bookmarkEnd w:id="8"/>
      <w:r w:rsidR="00711349">
        <w:rPr>
          <w:rFonts w:asciiTheme="majorBidi" w:hAnsiTheme="majorBidi" w:cstheme="majorBidi"/>
          <w:b/>
          <w:bCs/>
          <w:sz w:val="24"/>
          <w:szCs w:val="24"/>
        </w:rPr>
        <w:t xml:space="preserve"> (</w:t>
      </w:r>
      <w:r w:rsidR="00711349">
        <w:rPr>
          <w:rFonts w:asciiTheme="majorBidi" w:hAnsiTheme="majorBidi" w:cstheme="majorBidi"/>
          <w:b/>
          <w:bCs/>
          <w:i/>
          <w:iCs/>
          <w:sz w:val="24"/>
          <w:szCs w:val="24"/>
        </w:rPr>
        <w:t>STRENGTH, WEAKNESS, OPPORTUNITIES AND THREATS</w:t>
      </w:r>
    </w:p>
    <w:p w:rsidR="003D592B" w:rsidRDefault="007A54C1" w:rsidP="00793788">
      <w:pPr>
        <w:pStyle w:val="ListParagraph"/>
        <w:numPr>
          <w:ilvl w:val="2"/>
          <w:numId w:val="5"/>
        </w:numPr>
        <w:tabs>
          <w:tab w:val="left" w:pos="6946"/>
        </w:tabs>
        <w:spacing w:line="480" w:lineRule="auto"/>
        <w:jc w:val="both"/>
        <w:rPr>
          <w:rFonts w:asciiTheme="majorBidi" w:hAnsiTheme="majorBidi" w:cstheme="majorBidi"/>
          <w:b/>
          <w:bCs/>
          <w:sz w:val="24"/>
          <w:szCs w:val="24"/>
        </w:rPr>
      </w:pPr>
      <w:r>
        <w:rPr>
          <w:rFonts w:asciiTheme="majorBidi" w:hAnsiTheme="majorBidi" w:cstheme="majorBidi"/>
          <w:b/>
          <w:bCs/>
          <w:sz w:val="24"/>
          <w:szCs w:val="24"/>
        </w:rPr>
        <w:t>Analisis Swot (</w:t>
      </w:r>
      <w:r w:rsidRPr="000763F1">
        <w:rPr>
          <w:rFonts w:asciiTheme="majorBidi" w:hAnsiTheme="majorBidi" w:cstheme="majorBidi"/>
          <w:b/>
          <w:bCs/>
          <w:i/>
          <w:iCs/>
          <w:sz w:val="24"/>
          <w:szCs w:val="24"/>
        </w:rPr>
        <w:t>Strength, Weakness, Opportunities And Threat</w:t>
      </w:r>
      <w:r>
        <w:rPr>
          <w:rFonts w:asciiTheme="majorBidi" w:hAnsiTheme="majorBidi" w:cstheme="majorBidi"/>
          <w:b/>
          <w:bCs/>
          <w:i/>
          <w:iCs/>
          <w:sz w:val="24"/>
          <w:szCs w:val="24"/>
        </w:rPr>
        <w:t>)</w:t>
      </w:r>
    </w:p>
    <w:p w:rsidR="003D592B" w:rsidRDefault="003D592B" w:rsidP="00711349">
      <w:pPr>
        <w:spacing w:line="477" w:lineRule="auto"/>
        <w:ind w:firstLine="567"/>
        <w:jc w:val="both"/>
        <w:rPr>
          <w:sz w:val="24"/>
        </w:rPr>
      </w:pPr>
      <w:r w:rsidRPr="003D592B">
        <w:rPr>
          <w:sz w:val="24"/>
        </w:rPr>
        <w:t>Menurut Freddy Rangkuti Analis</w:t>
      </w:r>
      <w:r w:rsidR="007A54C1">
        <w:rPr>
          <w:sz w:val="24"/>
        </w:rPr>
        <w:t>is</w:t>
      </w:r>
      <w:r w:rsidRPr="003D592B">
        <w:rPr>
          <w:sz w:val="24"/>
        </w:rPr>
        <w:t xml:space="preserve"> swot adalah indifikasi berbagai factor secara sistematis untuk merumuskan strategi perusahan. Analisis ini didasarkan </w:t>
      </w:r>
      <w:r w:rsidRPr="003D592B">
        <w:rPr>
          <w:sz w:val="24"/>
        </w:rPr>
        <w:lastRenderedPageBreak/>
        <w:t>pada logika yang dapat memaksimalkan kekuatan (</w:t>
      </w:r>
      <w:r w:rsidRPr="003D592B">
        <w:rPr>
          <w:i/>
          <w:sz w:val="24"/>
        </w:rPr>
        <w:t>sterngths</w:t>
      </w:r>
      <w:r w:rsidRPr="003D592B">
        <w:rPr>
          <w:sz w:val="24"/>
        </w:rPr>
        <w:t>) dan peluang (</w:t>
      </w:r>
      <w:r w:rsidRPr="003D592B">
        <w:rPr>
          <w:i/>
          <w:sz w:val="24"/>
        </w:rPr>
        <w:t>opportunities</w:t>
      </w:r>
      <w:r w:rsidRPr="003D592B">
        <w:rPr>
          <w:sz w:val="24"/>
        </w:rPr>
        <w:t xml:space="preserve">), namun secara bersamaan dapat meminimalkan kelemahan </w:t>
      </w:r>
      <w:proofErr w:type="gramStart"/>
      <w:r w:rsidRPr="003D592B">
        <w:rPr>
          <w:sz w:val="24"/>
        </w:rPr>
        <w:t xml:space="preserve">( </w:t>
      </w:r>
      <w:r w:rsidRPr="003D592B">
        <w:rPr>
          <w:i/>
          <w:sz w:val="24"/>
        </w:rPr>
        <w:t>weaknesses</w:t>
      </w:r>
      <w:proofErr w:type="gramEnd"/>
      <w:r w:rsidRPr="003D592B">
        <w:rPr>
          <w:sz w:val="24"/>
        </w:rPr>
        <w:t>) dan ancaman (</w:t>
      </w:r>
      <w:r w:rsidRPr="003D592B">
        <w:rPr>
          <w:i/>
          <w:sz w:val="24"/>
        </w:rPr>
        <w:t>threats</w:t>
      </w:r>
      <w:r w:rsidRPr="003D592B">
        <w:rPr>
          <w:sz w:val="24"/>
        </w:rPr>
        <w:t>).</w:t>
      </w:r>
      <w:r>
        <w:rPr>
          <w:rStyle w:val="FootnoteReference"/>
          <w:sz w:val="24"/>
        </w:rPr>
        <w:footnoteReference w:id="60"/>
      </w:r>
    </w:p>
    <w:p w:rsidR="003D592B" w:rsidRDefault="003D592B" w:rsidP="00215AE1">
      <w:pPr>
        <w:spacing w:line="477" w:lineRule="auto"/>
        <w:ind w:firstLine="567"/>
        <w:jc w:val="both"/>
        <w:rPr>
          <w:sz w:val="24"/>
        </w:rPr>
      </w:pPr>
      <w:r w:rsidRPr="003D592B">
        <w:rPr>
          <w:sz w:val="24"/>
        </w:rPr>
        <w:t xml:space="preserve">Analisis SWOT menurut Sondang P. Siagian merupakan salah satu instrument analisi yang ampuh apabila digunakan dengan tepat telah diketahui pula secara luas bahwa “SWOT merupakan akronim untuk kata-kata </w:t>
      </w:r>
      <w:r w:rsidRPr="003D592B">
        <w:rPr>
          <w:i/>
          <w:sz w:val="24"/>
        </w:rPr>
        <w:t>strenghs</w:t>
      </w:r>
      <w:r w:rsidRPr="003D592B">
        <w:rPr>
          <w:sz w:val="24"/>
        </w:rPr>
        <w:t xml:space="preserve"> (kekuatan), </w:t>
      </w:r>
      <w:r w:rsidRPr="003D592B">
        <w:rPr>
          <w:i/>
          <w:sz w:val="24"/>
        </w:rPr>
        <w:t>weaknesses</w:t>
      </w:r>
      <w:r w:rsidRPr="003D592B">
        <w:rPr>
          <w:sz w:val="24"/>
        </w:rPr>
        <w:t xml:space="preserve"> (kelmahan), </w:t>
      </w:r>
      <w:r w:rsidRPr="003D592B">
        <w:rPr>
          <w:i/>
          <w:sz w:val="24"/>
        </w:rPr>
        <w:t>opportunities</w:t>
      </w:r>
      <w:r w:rsidRPr="003D592B">
        <w:rPr>
          <w:sz w:val="24"/>
        </w:rPr>
        <w:t xml:space="preserve"> (peluang) dan </w:t>
      </w:r>
      <w:r w:rsidRPr="003D592B">
        <w:rPr>
          <w:i/>
          <w:sz w:val="24"/>
        </w:rPr>
        <w:t>t</w:t>
      </w:r>
      <w:r>
        <w:rPr>
          <w:i/>
          <w:sz w:val="24"/>
        </w:rPr>
        <w:t>h</w:t>
      </w:r>
      <w:r w:rsidRPr="003D592B">
        <w:rPr>
          <w:i/>
          <w:sz w:val="24"/>
        </w:rPr>
        <w:t>reats</w:t>
      </w:r>
      <w:r w:rsidRPr="003D592B">
        <w:rPr>
          <w:sz w:val="24"/>
        </w:rPr>
        <w:t xml:space="preserve"> (ancaman)</w:t>
      </w:r>
      <w:r>
        <w:rPr>
          <w:sz w:val="24"/>
        </w:rPr>
        <w:t>.</w:t>
      </w:r>
      <w:r>
        <w:rPr>
          <w:rStyle w:val="FootnoteReference"/>
          <w:sz w:val="24"/>
        </w:rPr>
        <w:footnoteReference w:id="61"/>
      </w:r>
    </w:p>
    <w:p w:rsidR="001B380A" w:rsidRDefault="003D592B" w:rsidP="00215AE1">
      <w:pPr>
        <w:spacing w:line="477" w:lineRule="auto"/>
        <w:ind w:firstLine="567"/>
        <w:jc w:val="both"/>
        <w:rPr>
          <w:sz w:val="24"/>
        </w:rPr>
      </w:pPr>
      <w:r w:rsidRPr="003D592B">
        <w:rPr>
          <w:sz w:val="24"/>
        </w:rPr>
        <w:t xml:space="preserve">Analisis SWOT menurut Philip Kotler diartikan sebagai evaluasi terhadap keseluruhan kekuatan, kelemahan, peluang, dan ancaman. Analisis SWOT merupakan salah satu instrumen analisis lingkungan internal dan eksternal perusahaan yang dikenal luas. Analisis </w:t>
      </w:r>
      <w:r w:rsidR="00386AA4">
        <w:rPr>
          <w:sz w:val="24"/>
        </w:rPr>
        <w:t xml:space="preserve">I </w:t>
      </w:r>
      <w:proofErr w:type="gramStart"/>
      <w:r w:rsidRPr="003D592B">
        <w:rPr>
          <w:sz w:val="24"/>
        </w:rPr>
        <w:t>ni</w:t>
      </w:r>
      <w:proofErr w:type="gramEnd"/>
      <w:r w:rsidRPr="003D592B">
        <w:rPr>
          <w:sz w:val="24"/>
        </w:rPr>
        <w:t xml:space="preserve"> didasarkan pada asumsi bahwa suatu strategi yang efektif akan meminimalkan kelemahan dan ancaman. Bila diterapkan secara akurat, asumsi sederhana ini mempunyai dampak yang besar atas rancangan suatu strategi yang berhasil.</w:t>
      </w:r>
    </w:p>
    <w:p w:rsidR="001B380A" w:rsidRDefault="001B380A" w:rsidP="00215AE1">
      <w:pPr>
        <w:spacing w:line="477" w:lineRule="auto"/>
        <w:ind w:firstLine="567"/>
        <w:jc w:val="both"/>
        <w:rPr>
          <w:sz w:val="24"/>
        </w:rPr>
      </w:pPr>
      <w:r>
        <w:rPr>
          <w:sz w:val="24"/>
        </w:rPr>
        <w:t>Menurut Ferrel dan Harline (2005), fungsi dari Analisis SWOT adalah untuk mendapatkan informasi dari analisis situasi dan memisahkannya dalam pokok persoalan internal (kekuatan dan kelemahan) dan pokok persoalan eksternal (peluang dan ancaman).Analisis SWOT tersebut akan menjelaskan apakah informasi tersebut berindikasi sesuatu yang akan membantu perusahaan mencapai tujuannya atau memberikan indikasi bahwa terdapat rintangan yang harus dihadapi atau diminimalkan untuk memenuhi pemasukan yang diinginkan.</w:t>
      </w:r>
    </w:p>
    <w:p w:rsidR="001B380A" w:rsidRDefault="001B380A" w:rsidP="00215AE1">
      <w:pPr>
        <w:spacing w:line="477" w:lineRule="auto"/>
        <w:ind w:firstLine="567"/>
        <w:jc w:val="both"/>
        <w:rPr>
          <w:sz w:val="24"/>
        </w:rPr>
      </w:pPr>
      <w:r>
        <w:rPr>
          <w:sz w:val="24"/>
        </w:rPr>
        <w:lastRenderedPageBreak/>
        <w:t>Analisis SWOT adalah identifikasi berbagai faktor secara systematis untuk merumuskan strategi perusahaan, analisis ini didasarkan pada logika yang dapat memaksimalkan kekuatan (</w:t>
      </w:r>
      <w:r>
        <w:rPr>
          <w:i/>
          <w:sz w:val="24"/>
        </w:rPr>
        <w:t>strengths</w:t>
      </w:r>
      <w:r>
        <w:rPr>
          <w:sz w:val="24"/>
        </w:rPr>
        <w:t>) dan peluang (</w:t>
      </w:r>
      <w:r>
        <w:rPr>
          <w:i/>
          <w:sz w:val="24"/>
        </w:rPr>
        <w:t>opportunities</w:t>
      </w:r>
      <w:r>
        <w:rPr>
          <w:sz w:val="24"/>
        </w:rPr>
        <w:t>), namun secara bersamaan dapat menimbulkan kelemahan (</w:t>
      </w:r>
      <w:r>
        <w:rPr>
          <w:i/>
          <w:sz w:val="24"/>
        </w:rPr>
        <w:t>weaknesses</w:t>
      </w:r>
      <w:proofErr w:type="gramStart"/>
      <w:r>
        <w:rPr>
          <w:i/>
          <w:sz w:val="24"/>
        </w:rPr>
        <w:t>)</w:t>
      </w:r>
      <w:r>
        <w:rPr>
          <w:sz w:val="24"/>
        </w:rPr>
        <w:t>dan</w:t>
      </w:r>
      <w:proofErr w:type="gramEnd"/>
      <w:r>
        <w:rPr>
          <w:sz w:val="24"/>
        </w:rPr>
        <w:t xml:space="preserve"> ancaman (t</w:t>
      </w:r>
      <w:r>
        <w:rPr>
          <w:i/>
          <w:sz w:val="24"/>
        </w:rPr>
        <w:t>hreat</w:t>
      </w:r>
      <w:r>
        <w:rPr>
          <w:sz w:val="24"/>
        </w:rPr>
        <w:t xml:space="preserve">). Proses pengambilan keputusan strategis selalu berkaitan dengan pengembangangmisi, </w:t>
      </w:r>
      <w:proofErr w:type="gramStart"/>
      <w:r>
        <w:rPr>
          <w:sz w:val="24"/>
        </w:rPr>
        <w:t>tujuuan ,</w:t>
      </w:r>
      <w:proofErr w:type="gramEnd"/>
      <w:r>
        <w:rPr>
          <w:sz w:val="24"/>
        </w:rPr>
        <w:t xml:space="preserve"> dan strategi, dan kebijan dari perusahaan. Dengan demikian perecanaan strategi (</w:t>
      </w:r>
      <w:r>
        <w:rPr>
          <w:i/>
          <w:sz w:val="24"/>
        </w:rPr>
        <w:t>strategic</w:t>
      </w:r>
      <w:r>
        <w:rPr>
          <w:sz w:val="24"/>
        </w:rPr>
        <w:t xml:space="preserve"> </w:t>
      </w:r>
      <w:r>
        <w:rPr>
          <w:i/>
          <w:sz w:val="24"/>
        </w:rPr>
        <w:t>planner</w:t>
      </w:r>
      <w:r>
        <w:rPr>
          <w:sz w:val="24"/>
        </w:rPr>
        <w:t>) harus menganalisi faktor-faktor strategis perusahaan (kekuatan,</w:t>
      </w:r>
      <w:r>
        <w:rPr>
          <w:i/>
          <w:sz w:val="24"/>
        </w:rPr>
        <w:t xml:space="preserve"> </w:t>
      </w:r>
      <w:proofErr w:type="gramStart"/>
      <w:r>
        <w:rPr>
          <w:sz w:val="24"/>
        </w:rPr>
        <w:t>kelemahan ,</w:t>
      </w:r>
      <w:proofErr w:type="gramEnd"/>
      <w:r>
        <w:rPr>
          <w:sz w:val="24"/>
        </w:rPr>
        <w:t xml:space="preserve"> peluang, dan ancaman) dalam kondisi yang ada disaat ini. Hal ini disebut dengan analisis situasi. Model yang paling popular untuk analisis situasi adalah analisi SWOT. Sedangkan menurut sondang p sinagian ada pembagian faktor-faktor strategis dalam analisi SWOT yaitu:</w:t>
      </w:r>
    </w:p>
    <w:p w:rsidR="001B380A" w:rsidRDefault="001B380A" w:rsidP="001B380A">
      <w:pPr>
        <w:spacing w:line="3" w:lineRule="exact"/>
      </w:pPr>
    </w:p>
    <w:p w:rsidR="001B380A" w:rsidRPr="00386AA4" w:rsidRDefault="001B380A" w:rsidP="00152074">
      <w:pPr>
        <w:pStyle w:val="ListParagraph"/>
        <w:widowControl/>
        <w:numPr>
          <w:ilvl w:val="0"/>
          <w:numId w:val="43"/>
        </w:numPr>
        <w:tabs>
          <w:tab w:val="left" w:pos="1560"/>
        </w:tabs>
        <w:autoSpaceDE/>
        <w:autoSpaceDN/>
        <w:spacing w:line="480" w:lineRule="auto"/>
        <w:ind w:left="426" w:hanging="283"/>
        <w:rPr>
          <w:sz w:val="24"/>
        </w:rPr>
      </w:pPr>
      <w:r w:rsidRPr="00386AA4">
        <w:rPr>
          <w:sz w:val="24"/>
        </w:rPr>
        <w:t>Faktor berupa kekuatan</w:t>
      </w:r>
    </w:p>
    <w:p w:rsidR="00386AA4" w:rsidRDefault="00386AA4" w:rsidP="00386AA4">
      <w:pPr>
        <w:widowControl/>
        <w:tabs>
          <w:tab w:val="left" w:pos="567"/>
        </w:tabs>
        <w:autoSpaceDE/>
        <w:autoSpaceDN/>
        <w:spacing w:line="480" w:lineRule="auto"/>
        <w:jc w:val="both"/>
        <w:rPr>
          <w:sz w:val="24"/>
        </w:rPr>
      </w:pPr>
      <w:r>
        <w:rPr>
          <w:sz w:val="24"/>
        </w:rPr>
        <w:tab/>
      </w:r>
      <w:r>
        <w:rPr>
          <w:sz w:val="24"/>
        </w:rPr>
        <w:tab/>
      </w:r>
      <w:r w:rsidR="001B380A" w:rsidRPr="001B380A">
        <w:rPr>
          <w:sz w:val="24"/>
        </w:rPr>
        <w:t xml:space="preserve">Yang dimaksud dengan faktor-faktor kekuatan yang dimiliki oleh suatu perusahaan termasuk satuan-satuan bisnis didalamnya </w:t>
      </w:r>
      <w:proofErr w:type="gramStart"/>
      <w:r w:rsidR="001B380A" w:rsidRPr="001B380A">
        <w:rPr>
          <w:sz w:val="24"/>
        </w:rPr>
        <w:t>adalah</w:t>
      </w:r>
      <w:bookmarkStart w:id="9" w:name="page3"/>
      <w:bookmarkEnd w:id="9"/>
      <w:r w:rsidR="001B380A">
        <w:rPr>
          <w:sz w:val="24"/>
        </w:rPr>
        <w:t xml:space="preserve">  antara</w:t>
      </w:r>
      <w:proofErr w:type="gramEnd"/>
      <w:r w:rsidR="001B380A">
        <w:rPr>
          <w:sz w:val="24"/>
        </w:rPr>
        <w:t xml:space="preserve"> lain kompetisi khusus yang terdapat dalam organisasi yang berakibat pada pemilkikan keunggulan komparatif oleh unit usaha dipasaran. Dikatan demikian karena satuan bisnis memilki sumber keterampilan, produk andalan dan sebagainya yang membuatnya lebih kuat dari pada pesaing dalam memuaskan kebutuhan pasar yang sudah dan direncanakan </w:t>
      </w:r>
      <w:proofErr w:type="gramStart"/>
      <w:r w:rsidR="001B380A">
        <w:rPr>
          <w:sz w:val="24"/>
        </w:rPr>
        <w:t>akan</w:t>
      </w:r>
      <w:proofErr w:type="gramEnd"/>
      <w:r w:rsidR="001B380A">
        <w:rPr>
          <w:sz w:val="24"/>
        </w:rPr>
        <w:t xml:space="preserve"> dilayani oleh satuan usaha yang bersangkutan.</w:t>
      </w:r>
    </w:p>
    <w:p w:rsidR="001B380A" w:rsidRPr="00386AA4" w:rsidRDefault="001B380A" w:rsidP="00152074">
      <w:pPr>
        <w:pStyle w:val="ListParagraph"/>
        <w:widowControl/>
        <w:numPr>
          <w:ilvl w:val="0"/>
          <w:numId w:val="43"/>
        </w:numPr>
        <w:tabs>
          <w:tab w:val="left" w:pos="567"/>
        </w:tabs>
        <w:autoSpaceDE/>
        <w:autoSpaceDN/>
        <w:spacing w:line="480" w:lineRule="auto"/>
        <w:ind w:left="426" w:hanging="284"/>
        <w:jc w:val="both"/>
        <w:rPr>
          <w:sz w:val="24"/>
        </w:rPr>
      </w:pPr>
      <w:r w:rsidRPr="00386AA4">
        <w:rPr>
          <w:sz w:val="24"/>
        </w:rPr>
        <w:t>Faktor kelemahan</w:t>
      </w:r>
    </w:p>
    <w:p w:rsidR="00386AA4" w:rsidRDefault="001B380A" w:rsidP="00386AA4">
      <w:pPr>
        <w:spacing w:line="480" w:lineRule="auto"/>
        <w:ind w:firstLine="720"/>
        <w:jc w:val="both"/>
        <w:rPr>
          <w:sz w:val="24"/>
        </w:rPr>
      </w:pPr>
      <w:r>
        <w:rPr>
          <w:sz w:val="24"/>
        </w:rPr>
        <w:t>Yang dimaksud dengan kelamhan ialah keterbatasan atau kekurangan dalam hal sumber, keterampilan, dan kemampuan yang menjadi penghalang serius bagi penampilan kinerja organisasi yang memuaskan</w:t>
      </w:r>
    </w:p>
    <w:p w:rsidR="003E5A2D" w:rsidRPr="00386AA4" w:rsidRDefault="001B380A" w:rsidP="00152074">
      <w:pPr>
        <w:pStyle w:val="ListParagraph"/>
        <w:numPr>
          <w:ilvl w:val="0"/>
          <w:numId w:val="43"/>
        </w:numPr>
        <w:spacing w:line="480" w:lineRule="auto"/>
        <w:ind w:left="426" w:hanging="284"/>
        <w:jc w:val="both"/>
        <w:rPr>
          <w:sz w:val="24"/>
        </w:rPr>
      </w:pPr>
      <w:r w:rsidRPr="00386AA4">
        <w:rPr>
          <w:sz w:val="24"/>
        </w:rPr>
        <w:lastRenderedPageBreak/>
        <w:t>Faktor peluang</w:t>
      </w:r>
    </w:p>
    <w:p w:rsidR="001B380A" w:rsidRPr="00386AA4" w:rsidRDefault="003E5A2D" w:rsidP="00386AA4">
      <w:pPr>
        <w:spacing w:line="480" w:lineRule="auto"/>
        <w:ind w:firstLine="720"/>
        <w:jc w:val="both"/>
        <w:rPr>
          <w:sz w:val="24"/>
        </w:rPr>
      </w:pPr>
      <w:r w:rsidRPr="00386AA4">
        <w:rPr>
          <w:sz w:val="24"/>
        </w:rPr>
        <w:t>D</w:t>
      </w:r>
      <w:r w:rsidR="001B380A" w:rsidRPr="00386AA4">
        <w:rPr>
          <w:sz w:val="24"/>
        </w:rPr>
        <w:t>efinisi peluang secara sederhana peluang ialah berbagai situasi lingkuangan yang menguntungkan bagi suatu satuan bisnis.</w:t>
      </w:r>
    </w:p>
    <w:p w:rsidR="001B380A" w:rsidRPr="00386AA4" w:rsidRDefault="001B380A" w:rsidP="00152074">
      <w:pPr>
        <w:pStyle w:val="ListParagraph"/>
        <w:numPr>
          <w:ilvl w:val="0"/>
          <w:numId w:val="43"/>
        </w:numPr>
        <w:spacing w:line="480" w:lineRule="auto"/>
        <w:ind w:left="426" w:right="266"/>
        <w:rPr>
          <w:sz w:val="24"/>
        </w:rPr>
      </w:pPr>
      <w:r w:rsidRPr="00386AA4">
        <w:rPr>
          <w:sz w:val="24"/>
        </w:rPr>
        <w:t>Faktor ancaman</w:t>
      </w:r>
    </w:p>
    <w:p w:rsidR="001B380A" w:rsidRDefault="001B380A" w:rsidP="00386AA4">
      <w:pPr>
        <w:spacing w:line="480" w:lineRule="auto"/>
        <w:ind w:firstLine="567"/>
        <w:jc w:val="both"/>
        <w:rPr>
          <w:sz w:val="24"/>
        </w:rPr>
      </w:pPr>
      <w:r>
        <w:rPr>
          <w:sz w:val="24"/>
        </w:rPr>
        <w:t xml:space="preserve">Pengertian ancaman merupakan kebalikan pengertian peluang yaitu faktor-faktor lingkungan yang tidak menguntungkan suatu satuan bisnis jika jika tidak diatasi ancaman </w:t>
      </w:r>
      <w:proofErr w:type="gramStart"/>
      <w:r>
        <w:rPr>
          <w:sz w:val="24"/>
        </w:rPr>
        <w:t>akan</w:t>
      </w:r>
      <w:proofErr w:type="gramEnd"/>
      <w:r>
        <w:rPr>
          <w:sz w:val="24"/>
        </w:rPr>
        <w:t xml:space="preserve"> menjadi bahaya bagi satuan bisnis yang bersangkutan baik unutk masa sekarang maupun dimasa depan.</w:t>
      </w:r>
      <w:r>
        <w:rPr>
          <w:rStyle w:val="FootnoteReference"/>
          <w:sz w:val="24"/>
        </w:rPr>
        <w:footnoteReference w:id="62"/>
      </w:r>
    </w:p>
    <w:p w:rsidR="001B380A" w:rsidRDefault="001B380A" w:rsidP="00386AA4">
      <w:pPr>
        <w:spacing w:line="480" w:lineRule="auto"/>
        <w:ind w:firstLine="567"/>
        <w:jc w:val="both"/>
        <w:rPr>
          <w:sz w:val="24"/>
        </w:rPr>
      </w:pPr>
      <w:r>
        <w:rPr>
          <w:sz w:val="24"/>
        </w:rPr>
        <w:t xml:space="preserve">Dengan mengunakan </w:t>
      </w:r>
      <w:proofErr w:type="gramStart"/>
      <w:r>
        <w:rPr>
          <w:sz w:val="24"/>
        </w:rPr>
        <w:t>cara</w:t>
      </w:r>
      <w:proofErr w:type="gramEnd"/>
      <w:r>
        <w:rPr>
          <w:sz w:val="24"/>
        </w:rPr>
        <w:t xml:space="preserve"> penelitian dengan metode analisis SWOT ini ingin menunjukkan bahwa kinerja perusahaan dapat ditentukan oleh kombinasi faktor internal dan eksternal, kedua faktor tersebut harus dipertimbangkan dalam analisis SWOT. Cara membuat analisis SWOT penelitian menunjukkan bahwa kinerja perusahaan dapat ditentukan oleh kombinasi factor internal dan eksternal .kedua factor tersebut harus dipertimbangkan dalam analis SWOT. SW</w:t>
      </w:r>
      <w:r w:rsidR="00472ACE">
        <w:rPr>
          <w:sz w:val="24"/>
        </w:rPr>
        <w:t>OT adalah singkatan dari lingku</w:t>
      </w:r>
      <w:r>
        <w:rPr>
          <w:sz w:val="24"/>
        </w:rPr>
        <w:t xml:space="preserve">ngan </w:t>
      </w:r>
      <w:r>
        <w:rPr>
          <w:i/>
          <w:sz w:val="24"/>
        </w:rPr>
        <w:t>internal strengths</w:t>
      </w:r>
      <w:r>
        <w:rPr>
          <w:sz w:val="24"/>
        </w:rPr>
        <w:t xml:space="preserve"> dan </w:t>
      </w:r>
      <w:r>
        <w:rPr>
          <w:i/>
          <w:sz w:val="24"/>
        </w:rPr>
        <w:t>weaknesses</w:t>
      </w:r>
      <w:r>
        <w:rPr>
          <w:sz w:val="24"/>
        </w:rPr>
        <w:t xml:space="preserve"> serta lingkungan </w:t>
      </w:r>
      <w:r>
        <w:rPr>
          <w:i/>
          <w:sz w:val="24"/>
        </w:rPr>
        <w:t>eksternal</w:t>
      </w:r>
      <w:r>
        <w:rPr>
          <w:sz w:val="24"/>
        </w:rPr>
        <w:t xml:space="preserve"> </w:t>
      </w:r>
      <w:r>
        <w:rPr>
          <w:i/>
          <w:sz w:val="24"/>
        </w:rPr>
        <w:t xml:space="preserve">opportunities </w:t>
      </w:r>
      <w:r>
        <w:rPr>
          <w:sz w:val="24"/>
        </w:rPr>
        <w:t>dan</w:t>
      </w:r>
      <w:r>
        <w:rPr>
          <w:i/>
          <w:sz w:val="24"/>
        </w:rPr>
        <w:t xml:space="preserve"> threats </w:t>
      </w:r>
      <w:r>
        <w:rPr>
          <w:sz w:val="24"/>
        </w:rPr>
        <w:t>yang dihadapi didunia bisnis. Analisis SWOT</w:t>
      </w:r>
      <w:r>
        <w:rPr>
          <w:i/>
          <w:sz w:val="24"/>
        </w:rPr>
        <w:t xml:space="preserve"> </w:t>
      </w:r>
      <w:r>
        <w:rPr>
          <w:sz w:val="24"/>
        </w:rPr>
        <w:t>membadingkan antara factor ekternal peluang (</w:t>
      </w:r>
      <w:r>
        <w:rPr>
          <w:i/>
          <w:sz w:val="24"/>
        </w:rPr>
        <w:t>opportunies</w:t>
      </w:r>
      <w:r>
        <w:rPr>
          <w:sz w:val="24"/>
        </w:rPr>
        <w:t xml:space="preserve">) dan Ancaman </w:t>
      </w:r>
      <w:r>
        <w:rPr>
          <w:i/>
          <w:sz w:val="24"/>
        </w:rPr>
        <w:t>(threats</w:t>
      </w:r>
      <w:r>
        <w:rPr>
          <w:sz w:val="24"/>
        </w:rPr>
        <w:t>) dengan factor internal kekuatan (</w:t>
      </w:r>
      <w:r>
        <w:rPr>
          <w:i/>
          <w:sz w:val="24"/>
        </w:rPr>
        <w:t>strenghs</w:t>
      </w:r>
      <w:r>
        <w:rPr>
          <w:sz w:val="24"/>
        </w:rPr>
        <w:t>) dan kelemahan</w:t>
      </w:r>
      <w:r>
        <w:rPr>
          <w:i/>
          <w:sz w:val="24"/>
        </w:rPr>
        <w:t xml:space="preserve"> </w:t>
      </w:r>
      <w:r>
        <w:rPr>
          <w:sz w:val="24"/>
        </w:rPr>
        <w:t>(</w:t>
      </w:r>
      <w:r>
        <w:rPr>
          <w:i/>
          <w:sz w:val="24"/>
        </w:rPr>
        <w:t>weaknesses</w:t>
      </w:r>
      <w:r>
        <w:rPr>
          <w:sz w:val="24"/>
        </w:rPr>
        <w:t>).</w:t>
      </w:r>
      <w:r>
        <w:rPr>
          <w:rStyle w:val="FootnoteReference"/>
          <w:sz w:val="24"/>
        </w:rPr>
        <w:footnoteReference w:id="63"/>
      </w:r>
    </w:p>
    <w:p w:rsidR="00472ACE" w:rsidRDefault="00472ACE" w:rsidP="00386AA4">
      <w:pPr>
        <w:spacing w:line="480" w:lineRule="auto"/>
        <w:ind w:firstLine="567"/>
        <w:jc w:val="both"/>
        <w:rPr>
          <w:sz w:val="24"/>
        </w:rPr>
      </w:pPr>
    </w:p>
    <w:p w:rsidR="00472ACE" w:rsidRDefault="00472ACE" w:rsidP="00386AA4">
      <w:pPr>
        <w:spacing w:line="480" w:lineRule="auto"/>
        <w:ind w:firstLine="567"/>
        <w:jc w:val="both"/>
        <w:rPr>
          <w:sz w:val="24"/>
        </w:rPr>
      </w:pPr>
    </w:p>
    <w:p w:rsidR="00472ACE" w:rsidRDefault="00472ACE" w:rsidP="00386AA4">
      <w:pPr>
        <w:spacing w:line="480" w:lineRule="auto"/>
        <w:ind w:firstLine="567"/>
        <w:jc w:val="both"/>
        <w:rPr>
          <w:sz w:val="24"/>
        </w:rPr>
      </w:pPr>
    </w:p>
    <w:p w:rsidR="00262EB0" w:rsidRDefault="00793788" w:rsidP="00262EB0">
      <w:pPr>
        <w:spacing w:line="477" w:lineRule="auto"/>
        <w:ind w:right="266"/>
        <w:jc w:val="center"/>
        <w:rPr>
          <w:sz w:val="24"/>
        </w:rPr>
      </w:pPr>
      <w:r>
        <w:rPr>
          <w:noProof/>
          <w:sz w:val="24"/>
        </w:rPr>
        <w:lastRenderedPageBreak/>
        <mc:AlternateContent>
          <mc:Choice Requires="wpg">
            <w:drawing>
              <wp:anchor distT="0" distB="0" distL="114300" distR="114300" simplePos="0" relativeHeight="251727872" behindDoc="0" locked="0" layoutInCell="1" allowOverlap="1" wp14:anchorId="57FC1893" wp14:editId="7D47B21D">
                <wp:simplePos x="0" y="0"/>
                <wp:positionH relativeFrom="column">
                  <wp:posOffset>102870</wp:posOffset>
                </wp:positionH>
                <wp:positionV relativeFrom="paragraph">
                  <wp:posOffset>299721</wp:posOffset>
                </wp:positionV>
                <wp:extent cx="4762500" cy="2019300"/>
                <wp:effectExtent l="0" t="0" r="19050" b="19050"/>
                <wp:wrapNone/>
                <wp:docPr id="25" name="Group 25"/>
                <wp:cNvGraphicFramePr/>
                <a:graphic xmlns:a="http://schemas.openxmlformats.org/drawingml/2006/main">
                  <a:graphicData uri="http://schemas.microsoft.com/office/word/2010/wordprocessingGroup">
                    <wpg:wgp>
                      <wpg:cNvGrpSpPr/>
                      <wpg:grpSpPr>
                        <a:xfrm>
                          <a:off x="0" y="0"/>
                          <a:ext cx="4762500" cy="2019300"/>
                          <a:chOff x="0" y="0"/>
                          <a:chExt cx="5495925" cy="2324100"/>
                        </a:xfrm>
                      </wpg:grpSpPr>
                      <wps:wsp>
                        <wps:cNvPr id="4" name="Rounded Rectangle 4"/>
                        <wps:cNvSpPr/>
                        <wps:spPr>
                          <a:xfrm>
                            <a:off x="1952625" y="0"/>
                            <a:ext cx="1476375" cy="323850"/>
                          </a:xfrm>
                          <a:prstGeom prst="roundRect">
                            <a:avLst/>
                          </a:prstGeom>
                        </wps:spPr>
                        <wps:style>
                          <a:lnRef idx="2">
                            <a:schemeClr val="dk1"/>
                          </a:lnRef>
                          <a:fillRef idx="1">
                            <a:schemeClr val="lt1"/>
                          </a:fillRef>
                          <a:effectRef idx="0">
                            <a:schemeClr val="dk1"/>
                          </a:effectRef>
                          <a:fontRef idx="minor">
                            <a:schemeClr val="dk1"/>
                          </a:fontRef>
                        </wps:style>
                        <wps:txbx>
                          <w:txbxContent>
                            <w:p w:rsidR="00ED11F2" w:rsidRDefault="00ED11F2" w:rsidP="00262EB0">
                              <w:pPr>
                                <w:jc w:val="center"/>
                              </w:pPr>
                              <w:r>
                                <w:t>Berbagai Peluang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ounded Rectangle 7"/>
                        <wps:cNvSpPr/>
                        <wps:spPr>
                          <a:xfrm>
                            <a:off x="2000250" y="2000250"/>
                            <a:ext cx="1476375" cy="323850"/>
                          </a:xfrm>
                          <a:prstGeom prst="roundRect">
                            <a:avLst/>
                          </a:prstGeom>
                        </wps:spPr>
                        <wps:style>
                          <a:lnRef idx="2">
                            <a:schemeClr val="dk1"/>
                          </a:lnRef>
                          <a:fillRef idx="1">
                            <a:schemeClr val="lt1"/>
                          </a:fillRef>
                          <a:effectRef idx="0">
                            <a:schemeClr val="dk1"/>
                          </a:effectRef>
                          <a:fontRef idx="minor">
                            <a:schemeClr val="dk1"/>
                          </a:fontRef>
                        </wps:style>
                        <wps:txbx>
                          <w:txbxContent>
                            <w:p w:rsidR="00ED11F2" w:rsidRDefault="00ED11F2" w:rsidP="00262EB0">
                              <w:pPr>
                                <w:jc w:val="center"/>
                              </w:pPr>
                              <w:r>
                                <w:t>Berbagai Ancaman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ounded Rectangle 14"/>
                        <wps:cNvSpPr/>
                        <wps:spPr>
                          <a:xfrm>
                            <a:off x="0" y="923925"/>
                            <a:ext cx="1476375" cy="323850"/>
                          </a:xfrm>
                          <a:prstGeom prst="roundRect">
                            <a:avLst/>
                          </a:prstGeom>
                        </wps:spPr>
                        <wps:style>
                          <a:lnRef idx="2">
                            <a:schemeClr val="dk1"/>
                          </a:lnRef>
                          <a:fillRef idx="1">
                            <a:schemeClr val="lt1"/>
                          </a:fillRef>
                          <a:effectRef idx="0">
                            <a:schemeClr val="dk1"/>
                          </a:effectRef>
                          <a:fontRef idx="minor">
                            <a:schemeClr val="dk1"/>
                          </a:fontRef>
                        </wps:style>
                        <wps:txbx>
                          <w:txbxContent>
                            <w:p w:rsidR="00ED11F2" w:rsidRDefault="00ED11F2" w:rsidP="00262EB0">
                              <w:pPr>
                                <w:jc w:val="center"/>
                              </w:pPr>
                              <w:r>
                                <w:t>Kelemahan Internal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ounded Rectangle 21"/>
                        <wps:cNvSpPr/>
                        <wps:spPr>
                          <a:xfrm>
                            <a:off x="4019550" y="923925"/>
                            <a:ext cx="1476375" cy="323850"/>
                          </a:xfrm>
                          <a:prstGeom prst="roundRect">
                            <a:avLst/>
                          </a:prstGeom>
                        </wps:spPr>
                        <wps:style>
                          <a:lnRef idx="2">
                            <a:schemeClr val="dk1"/>
                          </a:lnRef>
                          <a:fillRef idx="1">
                            <a:schemeClr val="lt1"/>
                          </a:fillRef>
                          <a:effectRef idx="0">
                            <a:schemeClr val="dk1"/>
                          </a:effectRef>
                          <a:fontRef idx="minor">
                            <a:schemeClr val="dk1"/>
                          </a:fontRef>
                        </wps:style>
                        <wps:txbx>
                          <w:txbxContent>
                            <w:p w:rsidR="00ED11F2" w:rsidRDefault="00ED11F2" w:rsidP="00262EB0">
                              <w:pPr>
                                <w:jc w:val="center"/>
                              </w:pPr>
                              <w:r>
                                <w:t>Kekuatan Internal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600075" y="400050"/>
                            <a:ext cx="1688465" cy="421640"/>
                          </a:xfrm>
                          <a:prstGeom prst="rect">
                            <a:avLst/>
                          </a:prstGeom>
                          <a:solidFill>
                            <a:srgbClr val="FFFFFF"/>
                          </a:solidFill>
                          <a:ln w="9525">
                            <a:solidFill>
                              <a:schemeClr val="bg1"/>
                            </a:solidFill>
                            <a:miter lim="800000"/>
                            <a:headEnd/>
                            <a:tailEnd/>
                          </a:ln>
                        </wps:spPr>
                        <wps:txbx>
                          <w:txbxContent>
                            <w:p w:rsidR="00ED11F2" w:rsidRPr="00793788" w:rsidRDefault="00ED11F2" w:rsidP="00793788">
                              <w:pPr>
                                <w:jc w:val="center"/>
                                <w:rPr>
                                  <w:sz w:val="18"/>
                                  <w:szCs w:val="18"/>
                                </w:rPr>
                              </w:pPr>
                              <w:r w:rsidRPr="00793788">
                                <w:rPr>
                                  <w:sz w:val="18"/>
                                  <w:szCs w:val="18"/>
                                </w:rPr>
                                <w:t>2. Mendukung Strategi</w:t>
                              </w:r>
                            </w:p>
                            <w:p w:rsidR="00ED11F2" w:rsidRPr="00793788" w:rsidRDefault="00ED11F2" w:rsidP="00793788">
                              <w:pPr>
                                <w:jc w:val="center"/>
                                <w:rPr>
                                  <w:sz w:val="18"/>
                                  <w:szCs w:val="18"/>
                                </w:rPr>
                              </w:pPr>
                              <w:r w:rsidRPr="00793788">
                                <w:rPr>
                                  <w:i/>
                                  <w:iCs/>
                                  <w:sz w:val="18"/>
                                  <w:szCs w:val="18"/>
                                </w:rPr>
                                <w:t>Turn Around</w:t>
                              </w:r>
                            </w:p>
                          </w:txbxContent>
                        </wps:txbx>
                        <wps:bodyPr rot="0" vert="horz" wrap="square" lIns="91440" tIns="45720" rIns="91440" bIns="45720" anchor="t" anchorCtr="0">
                          <a:noAutofit/>
                        </wps:bodyPr>
                      </wps:wsp>
                      <wps:wsp>
                        <wps:cNvPr id="22" name="Text Box 2"/>
                        <wps:cNvSpPr txBox="1">
                          <a:spLocks noChangeArrowheads="1"/>
                        </wps:cNvSpPr>
                        <wps:spPr bwMode="auto">
                          <a:xfrm>
                            <a:off x="2924175" y="428625"/>
                            <a:ext cx="1688465" cy="421640"/>
                          </a:xfrm>
                          <a:prstGeom prst="rect">
                            <a:avLst/>
                          </a:prstGeom>
                          <a:solidFill>
                            <a:srgbClr val="FFFFFF"/>
                          </a:solidFill>
                          <a:ln w="9525">
                            <a:solidFill>
                              <a:schemeClr val="bg1"/>
                            </a:solidFill>
                            <a:miter lim="800000"/>
                            <a:headEnd/>
                            <a:tailEnd/>
                          </a:ln>
                        </wps:spPr>
                        <wps:txbx>
                          <w:txbxContent>
                            <w:p w:rsidR="00ED11F2" w:rsidRPr="00793788" w:rsidRDefault="00ED11F2" w:rsidP="00793788">
                              <w:pPr>
                                <w:jc w:val="center"/>
                                <w:rPr>
                                  <w:sz w:val="18"/>
                                  <w:szCs w:val="18"/>
                                </w:rPr>
                              </w:pPr>
                              <w:r w:rsidRPr="00793788">
                                <w:rPr>
                                  <w:sz w:val="18"/>
                                  <w:szCs w:val="18"/>
                                </w:rPr>
                                <w:t>1. Mendukung Strategi</w:t>
                              </w:r>
                            </w:p>
                            <w:p w:rsidR="00ED11F2" w:rsidRPr="00793788" w:rsidRDefault="00ED11F2" w:rsidP="00793788">
                              <w:pPr>
                                <w:jc w:val="center"/>
                                <w:rPr>
                                  <w:sz w:val="18"/>
                                  <w:szCs w:val="18"/>
                                </w:rPr>
                              </w:pPr>
                              <w:r w:rsidRPr="00793788">
                                <w:rPr>
                                  <w:sz w:val="18"/>
                                  <w:szCs w:val="18"/>
                                </w:rPr>
                                <w:t>Agresif</w:t>
                              </w:r>
                            </w:p>
                          </w:txbxContent>
                        </wps:txbx>
                        <wps:bodyPr rot="0" vert="horz" wrap="square" lIns="91440" tIns="45720" rIns="91440" bIns="45720" anchor="t" anchorCtr="0">
                          <a:noAutofit/>
                        </wps:bodyPr>
                      </wps:wsp>
                      <wps:wsp>
                        <wps:cNvPr id="23" name="Text Box 2"/>
                        <wps:cNvSpPr txBox="1">
                          <a:spLocks noChangeArrowheads="1"/>
                        </wps:cNvSpPr>
                        <wps:spPr bwMode="auto">
                          <a:xfrm>
                            <a:off x="495300" y="1476375"/>
                            <a:ext cx="1688465" cy="421640"/>
                          </a:xfrm>
                          <a:prstGeom prst="rect">
                            <a:avLst/>
                          </a:prstGeom>
                          <a:solidFill>
                            <a:srgbClr val="FFFFFF"/>
                          </a:solidFill>
                          <a:ln w="9525">
                            <a:solidFill>
                              <a:schemeClr val="bg1"/>
                            </a:solidFill>
                            <a:miter lim="800000"/>
                            <a:headEnd/>
                            <a:tailEnd/>
                          </a:ln>
                        </wps:spPr>
                        <wps:txbx>
                          <w:txbxContent>
                            <w:p w:rsidR="00ED11F2" w:rsidRPr="00793788" w:rsidRDefault="00ED11F2" w:rsidP="00793788">
                              <w:pPr>
                                <w:jc w:val="center"/>
                                <w:rPr>
                                  <w:sz w:val="18"/>
                                  <w:szCs w:val="18"/>
                                </w:rPr>
                              </w:pPr>
                              <w:r w:rsidRPr="00793788">
                                <w:rPr>
                                  <w:sz w:val="18"/>
                                  <w:szCs w:val="18"/>
                                </w:rPr>
                                <w:t>4. Mendukung Strategi</w:t>
                              </w:r>
                            </w:p>
                            <w:p w:rsidR="00ED11F2" w:rsidRPr="00793788" w:rsidRDefault="00ED11F2" w:rsidP="00793788">
                              <w:pPr>
                                <w:jc w:val="center"/>
                                <w:rPr>
                                  <w:sz w:val="18"/>
                                  <w:szCs w:val="18"/>
                                </w:rPr>
                              </w:pPr>
                              <w:r w:rsidRPr="00793788">
                                <w:rPr>
                                  <w:i/>
                                  <w:iCs/>
                                  <w:sz w:val="18"/>
                                  <w:szCs w:val="18"/>
                                </w:rPr>
                                <w:t>Devensif</w:t>
                              </w:r>
                            </w:p>
                          </w:txbxContent>
                        </wps:txbx>
                        <wps:bodyPr rot="0" vert="horz" wrap="square" lIns="91440" tIns="45720" rIns="91440" bIns="45720" anchor="t" anchorCtr="0">
                          <a:noAutofit/>
                        </wps:bodyPr>
                      </wps:wsp>
                      <wps:wsp>
                        <wps:cNvPr id="24" name="Text Box 2"/>
                        <wps:cNvSpPr txBox="1">
                          <a:spLocks noChangeArrowheads="1"/>
                        </wps:cNvSpPr>
                        <wps:spPr bwMode="auto">
                          <a:xfrm>
                            <a:off x="3009900" y="1428750"/>
                            <a:ext cx="1688465" cy="421640"/>
                          </a:xfrm>
                          <a:prstGeom prst="rect">
                            <a:avLst/>
                          </a:prstGeom>
                          <a:solidFill>
                            <a:srgbClr val="FFFFFF"/>
                          </a:solidFill>
                          <a:ln w="9525">
                            <a:solidFill>
                              <a:schemeClr val="bg1"/>
                            </a:solidFill>
                            <a:miter lim="800000"/>
                            <a:headEnd/>
                            <a:tailEnd/>
                          </a:ln>
                        </wps:spPr>
                        <wps:txbx>
                          <w:txbxContent>
                            <w:p w:rsidR="00ED11F2" w:rsidRPr="00793788" w:rsidRDefault="00ED11F2" w:rsidP="00793788">
                              <w:pPr>
                                <w:jc w:val="center"/>
                                <w:rPr>
                                  <w:sz w:val="18"/>
                                  <w:szCs w:val="18"/>
                                </w:rPr>
                              </w:pPr>
                              <w:r w:rsidRPr="00793788">
                                <w:rPr>
                                  <w:sz w:val="18"/>
                                  <w:szCs w:val="18"/>
                                </w:rPr>
                                <w:t>3. Mendukung Strategi</w:t>
                              </w:r>
                            </w:p>
                            <w:p w:rsidR="00ED11F2" w:rsidRPr="00793788" w:rsidRDefault="00ED11F2" w:rsidP="00793788">
                              <w:pPr>
                                <w:jc w:val="center"/>
                                <w:rPr>
                                  <w:sz w:val="18"/>
                                  <w:szCs w:val="18"/>
                                </w:rPr>
                              </w:pPr>
                              <w:r w:rsidRPr="00793788">
                                <w:rPr>
                                  <w:i/>
                                  <w:iCs/>
                                  <w:sz w:val="18"/>
                                  <w:szCs w:val="18"/>
                                </w:rPr>
                                <w:t>Diversifikasi</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7FC1893" id="Group 25" o:spid="_x0000_s1027" style="position:absolute;left:0;text-align:left;margin-left:8.1pt;margin-top:23.6pt;width:375pt;height:159pt;z-index:251727872;mso-width-relative:margin;mso-height-relative:margin" coordsize="54959,23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ZwikAQAAGUcAAAOAAAAZHJzL2Uyb0RvYy54bWzsWV1v2zYUfR+w/0DofbEly19ClMJLm2BA&#10;1gZJhj7TEmULlUiNpCNnv36HlCg7tuuh3bJ2mf0gkyIvyXt47+U91PmbdVmQRyZVLnjs+Wd9jzCe&#10;iDTni9j77eHqp4lHlKY8pYXgLPaemPLeXPz4w3ldRSwQS1GkTBIMwlVUV7G31LqKej2VLFlJ1Zmo&#10;GEdjJmRJNapy0UslrTF6WfSCfn/Uq4VMKykSphTevm0avQs7fpaxRH/IMsU0KWIPa9P2Ke1zbp69&#10;i3MaLSStlnnSLoN+xSpKmnNM2g31lmpKVjLfG6rMEymUyPRZIsqeyLI8YVYHaOP3d7S5lmJVWV0W&#10;Ub2oOpgA7Q5OXz1s8v7xVpI8jb1g6BFOS+yRnZagDnDqahGhz7Ws7qtb2b5YNDWj7zqTpfmHJmRt&#10;YX3qYGVrTRK8DMejYNgH+gnaoOZ0gIoFPllid/bkkuW7VnIYTodTszArOQhCv5HsuYl7Zn3dcuoK&#10;RqQ2OKm/h9P9klbMwq8MBi1OoYPpTqx4ylJyByOjfFEwEjaI2d4dXCpSQO4AVv50GAAYj+wj5gOy&#10;wbjVexAMJkMLWKc2jSqp9DUTJTGF2IOh8NQsxBohfbxRGgCjv+uHikGnWYot6aeCmVUV/I5lsABs&#10;VGClre+xy0KSRwqvST/5Ri2MZXsakSwvik7IPyRUaCfU9jVizPpjJ9g/JLiZrettZxRcd4JlzoU8&#10;Lpw1/Z3Wja5Gbb2er6252/WZN3ORPmFrpWhig6qSqxyY3lClb6lEMIDhIsDpD3hkhahjT7QljyyF&#10;/OPQe9MftodWj9QILrGnfl9RyTxS/MJhlVM/DE00spVwOA5Qkdst8+0WviovBXbCRyitEls0/XXh&#10;ipkU5UfEwZmZFU2UJ5g79hItXeVSN0EPkTRhs5nthghUUX3D76vEDG5wNubysP5IZdUaloYTvxfO&#10;E2i0Y1pNXyPJxWylRZZbu9vg2u4AvNLEkn/BPcefd8/xF7knTpc+wpZ1T1e2QcuFtZOTbrn0yzhp&#10;4Hbs5KSvykn9I4co2uBmJlbgzP3rU7Rx0GkwMHnCyT93juwXPkQHbqtO/vmq/DNAqtFwgf0kF21f&#10;4p8h8v1he4yevJSVhxLrF/bSLqCevPSVeWmX7D6YpPRnsSZdxtQenkSv8dql96q6EcknRbi4XIKy&#10;spmUol4ymoKTNIRt69xtDmHDGMm8/lWkuBmgSPEtT9ih/SPkyoaugsmGKDZsFdlhS+P90WQSjlo6&#10;Gwb+COQHMeQInT3KZGmkRJGnV2ChJu1UcjHv2OqV/bWjP+tWcALuBs49bKjjsyHMddPGM+cLx16f&#10;jVDmGndVRV7G3gRauksMg987ntrcQ9O8aMqWLzv+aS8ADLQd/WwvV/bo5z/LHB0R1Ds08HsibEHg&#10;zppvbMTBFPdLzoqDibmaeZ5PnqxYNjGhs+KRSwV2Tpb/oRUPvhMrxo2puV41odhdUJys2Nxdfj4W&#10;d/dCJyvuePk3jsUw4em0M+NgMj6lFDZfOmbGk/9CMLYfbPAty2rTfnczH8u269ZTN18HL/4EAAD/&#10;/wMAUEsDBBQABgAIAAAAIQCpZ6o63wAAAAkBAAAPAAAAZHJzL2Rvd25yZXYueG1sTI9BS8NAEIXv&#10;gv9hGcGb3SS1qcRsSinqqQi2gnjbZqdJaHY2ZLdJ+u+dnuxpePMeb77JV5NtxYC9bxwpiGcRCKTS&#10;mYYqBd/796cXED5oMrp1hAou6GFV3N/lOjNupC8cdqESXEI+0wrqELpMSl/WaLWfuQ6JvaPrrQ4s&#10;+0qaXo9cbluZRFEqrW6IL9S6w02N5Wl3tgo+Rj2u5/HbsD0dN5ff/eLzZxujUo8P0/oVRMAp/Ifh&#10;is/oUDDTwZ3JeNGyThNOKnhe8mR/mV4XBwXzdJGALHJ5+0HxBwAA//8DAFBLAQItABQABgAIAAAA&#10;IQC2gziS/gAAAOEBAAATAAAAAAAAAAAAAAAAAAAAAABbQ29udGVudF9UeXBlc10ueG1sUEsBAi0A&#10;FAAGAAgAAAAhADj9If/WAAAAlAEAAAsAAAAAAAAAAAAAAAAALwEAAF9yZWxzLy5yZWxzUEsBAi0A&#10;FAAGAAgAAAAhAI5pnCKQBAAAZRwAAA4AAAAAAAAAAAAAAAAALgIAAGRycy9lMm9Eb2MueG1sUEsB&#10;Ai0AFAAGAAgAAAAhAKlnqjrfAAAACQEAAA8AAAAAAAAAAAAAAAAA6gYAAGRycy9kb3ducmV2Lnht&#10;bFBLBQYAAAAABAAEAPMAAAD2BwAAAAA=&#10;">
                <v:roundrect id="Rounded Rectangle 4" o:spid="_x0000_s1028" style="position:absolute;left:19526;width:14764;height:32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Lvv8MA&#10;AADaAAAADwAAAGRycy9kb3ducmV2LnhtbESPQWvCQBSE70L/w/IKvenGUopEN0FailUQMa09P7Kv&#10;2dTs25BdTfrvXUHwOMzMN8wiH2wjztT52rGC6SQBQVw6XXOl4PvrYzwD4QOyxsYxKfgnD3n2MFpg&#10;ql3PezoXoRIRwj5FBSaENpXSl4Ys+olriaP36zqLIcqukrrDPsJtI5+T5FVarDkuGGzpzVB5LE5W&#10;wc/SrXbytNkejqYI5m/N/ft0pdTT47Ccgwg0hHv41v7UCl7geiXeAJ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Lvv8MAAADaAAAADwAAAAAAAAAAAAAAAACYAgAAZHJzL2Rv&#10;d25yZXYueG1sUEsFBgAAAAAEAAQA9QAAAIgDAAAAAA==&#10;" fillcolor="white [3201]" strokecolor="black [3200]" strokeweight="1pt">
                  <v:stroke joinstyle="miter"/>
                  <v:textbox>
                    <w:txbxContent>
                      <w:p w:rsidR="00ED11F2" w:rsidRDefault="00ED11F2" w:rsidP="00262EB0">
                        <w:pPr>
                          <w:jc w:val="center"/>
                        </w:pPr>
                        <w:r>
                          <w:t>Berbagai Peluang</w:t>
                        </w:r>
                      </w:p>
                    </w:txbxContent>
                  </v:textbox>
                </v:roundrect>
                <v:roundrect id="Rounded Rectangle 7" o:spid="_x0000_s1029" style="position:absolute;left:20002;top:20002;width:14764;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BxyMMA&#10;AADaAAAADwAAAGRycy9kb3ducmV2LnhtbESPQWvCQBSE70L/w/IKvenGHlqJboK0FKsgYlp7fmRf&#10;s6nZtyG7mvTfu4LgcZiZb5hFPthGnKnztWMF00kCgrh0uuZKwffXx3gGwgdkjY1jUvBPHvLsYbTA&#10;VLue93QuQiUihH2KCkwIbSqlLw1Z9BPXEkfv13UWQ5RdJXWHfYTbRj4nyYu0WHNcMNjSm6HyWJys&#10;gp+lW+3kabM9HE0RzN+a+/fpSqmnx2E5BxFoCPfwrf2pFbzC9Uq8AT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BxyMMAAADaAAAADwAAAAAAAAAAAAAAAACYAgAAZHJzL2Rv&#10;d25yZXYueG1sUEsFBgAAAAAEAAQA9QAAAIgDAAAAAA==&#10;" fillcolor="white [3201]" strokecolor="black [3200]" strokeweight="1pt">
                  <v:stroke joinstyle="miter"/>
                  <v:textbox>
                    <w:txbxContent>
                      <w:p w:rsidR="00ED11F2" w:rsidRDefault="00ED11F2" w:rsidP="00262EB0">
                        <w:pPr>
                          <w:jc w:val="center"/>
                        </w:pPr>
                        <w:r>
                          <w:t>Berbagai Ancaman</w:t>
                        </w:r>
                      </w:p>
                    </w:txbxContent>
                  </v:textbox>
                </v:roundrect>
                <v:roundrect id="Rounded Rectangle 14" o:spid="_x0000_s1030" style="position:absolute;top:9239;width:14763;height:32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x7SsEA&#10;AADbAAAADwAAAGRycy9kb3ducmV2LnhtbERP22rCQBB9L/gPywi+1Y0iUqKriCLaQimNl+chO2aj&#10;2dmQXU38+26h0Lc5nOvMl52txIMaXzpWMBomIIhzp0suFBwP29c3ED4ga6wck4IneVguei9zTLVr&#10;+ZseWShEDGGfogITQp1K6XNDFv3Q1cSRu7jGYoiwKaRusI3htpLjJJlKiyXHBoM1rQ3lt+xuFZxX&#10;bvcl7x+fp5vJgrm+c7sZ7ZQa9LvVDESgLvyL/9x7HedP4PeXeIBc/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ce0rBAAAA2wAAAA8AAAAAAAAAAAAAAAAAmAIAAGRycy9kb3du&#10;cmV2LnhtbFBLBQYAAAAABAAEAPUAAACGAwAAAAA=&#10;" fillcolor="white [3201]" strokecolor="black [3200]" strokeweight="1pt">
                  <v:stroke joinstyle="miter"/>
                  <v:textbox>
                    <w:txbxContent>
                      <w:p w:rsidR="00ED11F2" w:rsidRDefault="00ED11F2" w:rsidP="00262EB0">
                        <w:pPr>
                          <w:jc w:val="center"/>
                        </w:pPr>
                        <w:r>
                          <w:t>Kelemahan Internal</w:t>
                        </w:r>
                      </w:p>
                    </w:txbxContent>
                  </v:textbox>
                </v:roundrect>
                <v:roundrect id="Rounded Rectangle 21" o:spid="_x0000_s1031" style="position:absolute;left:40195;top:9239;width:14764;height:32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cSb8QA&#10;AADbAAAADwAAAGRycy9kb3ducmV2LnhtbESPQWvCQBSE70L/w/IK3nQTD1JSVwktxSqUYlo9P7LP&#10;bEz2bciuJv333YLQ4zAz3zCrzWhbcaPe144VpPMEBHHpdM2Vgu+vt9kTCB+QNbaOScEPedisHyYr&#10;zLQb+EC3IlQiQthnqMCE0GVS+tKQRT93HXH0zq63GKLsK6l7HCLctnKRJEtpsea4YLCjF0NlU1yt&#10;glPutp/yuv84NqYI5rLj4TXdKjV9HPNnEIHG8B++t9+1gkUKf1/iD5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HEm/EAAAA2wAAAA8AAAAAAAAAAAAAAAAAmAIAAGRycy9k&#10;b3ducmV2LnhtbFBLBQYAAAAABAAEAPUAAACJAwAAAAA=&#10;" fillcolor="white [3201]" strokecolor="black [3200]" strokeweight="1pt">
                  <v:stroke joinstyle="miter"/>
                  <v:textbox>
                    <w:txbxContent>
                      <w:p w:rsidR="00ED11F2" w:rsidRDefault="00ED11F2" w:rsidP="00262EB0">
                        <w:pPr>
                          <w:jc w:val="center"/>
                        </w:pPr>
                        <w:r>
                          <w:t>Kekuatan Internal</w:t>
                        </w:r>
                      </w:p>
                    </w:txbxContent>
                  </v:textbox>
                </v:roundrect>
                <v:shapetype id="_x0000_t202" coordsize="21600,21600" o:spt="202" path="m,l,21600r21600,l21600,xe">
                  <v:stroke joinstyle="miter"/>
                  <v:path gradientshapeok="t" o:connecttype="rect"/>
                </v:shapetype>
                <v:shape id="_x0000_s1032" type="#_x0000_t202" style="position:absolute;left:6000;top:4000;width:16885;height:4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Q0cUA&#10;AADcAAAADwAAAGRycy9kb3ducmV2LnhtbESPT2vCQBTE7wW/w/IEb3WjiH+iq5SWSi9SjKIen9ln&#10;Esy+DdmtRj+9WxA8DjPzG2a2aEwpLlS7wrKCXjcCQZxaXXCmYLv5fh+DcB5ZY2mZFNzIwWLeepth&#10;rO2V13RJfCYChF2MCnLvq1hKl+Zk0HVtRRy8k60N+iDrTOoarwFuStmPoqE0WHBYyLGiz5zSc/Jn&#10;FLg0Gu5+B8luf5RLuk+0/josV0p12s3HFISnxr/Cz/aPVtDvjeD/TD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8xDRxQAAANwAAAAPAAAAAAAAAAAAAAAAAJgCAABkcnMv&#10;ZG93bnJldi54bWxQSwUGAAAAAAQABAD1AAAAigMAAAAA&#10;" strokecolor="white [3212]">
                  <v:textbox>
                    <w:txbxContent>
                      <w:p w:rsidR="00ED11F2" w:rsidRPr="00793788" w:rsidRDefault="00ED11F2" w:rsidP="00793788">
                        <w:pPr>
                          <w:jc w:val="center"/>
                          <w:rPr>
                            <w:sz w:val="18"/>
                            <w:szCs w:val="18"/>
                          </w:rPr>
                        </w:pPr>
                        <w:r w:rsidRPr="00793788">
                          <w:rPr>
                            <w:sz w:val="18"/>
                            <w:szCs w:val="18"/>
                          </w:rPr>
                          <w:t>2. Mendukung Strategi</w:t>
                        </w:r>
                      </w:p>
                      <w:p w:rsidR="00ED11F2" w:rsidRPr="00793788" w:rsidRDefault="00ED11F2" w:rsidP="00793788">
                        <w:pPr>
                          <w:jc w:val="center"/>
                          <w:rPr>
                            <w:sz w:val="18"/>
                            <w:szCs w:val="18"/>
                          </w:rPr>
                        </w:pPr>
                        <w:r w:rsidRPr="00793788">
                          <w:rPr>
                            <w:i/>
                            <w:iCs/>
                            <w:sz w:val="18"/>
                            <w:szCs w:val="18"/>
                          </w:rPr>
                          <w:t>Turn Around</w:t>
                        </w:r>
                      </w:p>
                    </w:txbxContent>
                  </v:textbox>
                </v:shape>
                <v:shape id="_x0000_s1033" type="#_x0000_t202" style="position:absolute;left:29241;top:4286;width:16885;height:4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9dxsUA&#10;AADbAAAADwAAAGRycy9kb3ducmV2LnhtbESPQWvCQBSE74L/YXlCb3XTUKRGN6G0VHopYpS0x2f2&#10;NQnNvg3ZrUZ/vSsIHoeZ+YZZZoNpxYF611hW8DSNQBCXVjdcKdhtPx5fQDiPrLG1TApO5CBLx6Ml&#10;JtoeeUOH3FciQNglqKD2vkukdGVNBt3UdsTB+7W9QR9kX0nd4zHATSvjKJpJgw2HhRo7equp/Mv/&#10;jQJXRrNi/ZwX33u5ovNc6/ef1ZdSD5PhdQHC0+Dv4Vv7UyuIY7h+CT9Ap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13GxQAAANsAAAAPAAAAAAAAAAAAAAAAAJgCAABkcnMv&#10;ZG93bnJldi54bWxQSwUGAAAAAAQABAD1AAAAigMAAAAA&#10;" strokecolor="white [3212]">
                  <v:textbox>
                    <w:txbxContent>
                      <w:p w:rsidR="00ED11F2" w:rsidRPr="00793788" w:rsidRDefault="00ED11F2" w:rsidP="00793788">
                        <w:pPr>
                          <w:jc w:val="center"/>
                          <w:rPr>
                            <w:sz w:val="18"/>
                            <w:szCs w:val="18"/>
                          </w:rPr>
                        </w:pPr>
                        <w:r w:rsidRPr="00793788">
                          <w:rPr>
                            <w:sz w:val="18"/>
                            <w:szCs w:val="18"/>
                          </w:rPr>
                          <w:t>1. Mendukung Strategi</w:t>
                        </w:r>
                      </w:p>
                      <w:p w:rsidR="00ED11F2" w:rsidRPr="00793788" w:rsidRDefault="00ED11F2" w:rsidP="00793788">
                        <w:pPr>
                          <w:jc w:val="center"/>
                          <w:rPr>
                            <w:sz w:val="18"/>
                            <w:szCs w:val="18"/>
                          </w:rPr>
                        </w:pPr>
                        <w:r w:rsidRPr="00793788">
                          <w:rPr>
                            <w:sz w:val="18"/>
                            <w:szCs w:val="18"/>
                          </w:rPr>
                          <w:t>Agresif</w:t>
                        </w:r>
                      </w:p>
                    </w:txbxContent>
                  </v:textbox>
                </v:shape>
                <v:shape id="_x0000_s1034" type="#_x0000_t202" style="position:absolute;left:4953;top:14763;width:16884;height:4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P4XcUA&#10;AADbAAAADwAAAGRycy9kb3ducmV2LnhtbESPT2vCQBTE7wW/w/IEb83GP4hGVyktlV6kGEU9PrPP&#10;JJh9G7JbjX76bqHgcZiZ3zDzZWsqcaXGlZYV9KMYBHFmdcm5gt3283UCwnlkjZVlUnAnB8tF52WO&#10;ibY33tA19bkIEHYJKii8rxMpXVaQQRfZmjh4Z9sY9EE2udQN3gLcVHIQx2NpsOSwUGBN7wVll/TH&#10;KHBZPN5/j9L94SRX9Jhq/XFcrZXqddu3GQhPrX+G/9tfWsFgCH9fw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s/hdxQAAANsAAAAPAAAAAAAAAAAAAAAAAJgCAABkcnMv&#10;ZG93bnJldi54bWxQSwUGAAAAAAQABAD1AAAAigMAAAAA&#10;" strokecolor="white [3212]">
                  <v:textbox>
                    <w:txbxContent>
                      <w:p w:rsidR="00ED11F2" w:rsidRPr="00793788" w:rsidRDefault="00ED11F2" w:rsidP="00793788">
                        <w:pPr>
                          <w:jc w:val="center"/>
                          <w:rPr>
                            <w:sz w:val="18"/>
                            <w:szCs w:val="18"/>
                          </w:rPr>
                        </w:pPr>
                        <w:r w:rsidRPr="00793788">
                          <w:rPr>
                            <w:sz w:val="18"/>
                            <w:szCs w:val="18"/>
                          </w:rPr>
                          <w:t>4. Mendukung Strategi</w:t>
                        </w:r>
                      </w:p>
                      <w:p w:rsidR="00ED11F2" w:rsidRPr="00793788" w:rsidRDefault="00ED11F2" w:rsidP="00793788">
                        <w:pPr>
                          <w:jc w:val="center"/>
                          <w:rPr>
                            <w:sz w:val="18"/>
                            <w:szCs w:val="18"/>
                          </w:rPr>
                        </w:pPr>
                        <w:r w:rsidRPr="00793788">
                          <w:rPr>
                            <w:i/>
                            <w:iCs/>
                            <w:sz w:val="18"/>
                            <w:szCs w:val="18"/>
                          </w:rPr>
                          <w:t>Devensif</w:t>
                        </w:r>
                      </w:p>
                    </w:txbxContent>
                  </v:textbox>
                </v:shape>
                <v:shape id="_x0000_s1035" type="#_x0000_t202" style="position:absolute;left:30099;top:14287;width:16884;height:4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pgKcUA&#10;AADbAAAADwAAAGRycy9kb3ducmV2LnhtbESPQWvCQBSE70L/w/IEb81GEWmjq5SWihcppiX1+Mw+&#10;k9Ds25Bdk7S/visIHoeZ+YZZbQZTi45aV1lWMI1iEMS51RUXCr4+3x+fQDiPrLG2TAp+ycFm/TBa&#10;YaJtzwfqUl+IAGGXoILS+yaR0uUlGXSRbYiDd7atQR9kW0jdYh/gppazOF5IgxWHhRIbei0p/0kv&#10;RoHL40X2MU+z75Pc0t+z1m/H7V6pyXh4WYLwNPh7+NbeaQWzOVy/hB8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WmApxQAAANsAAAAPAAAAAAAAAAAAAAAAAJgCAABkcnMv&#10;ZG93bnJldi54bWxQSwUGAAAAAAQABAD1AAAAigMAAAAA&#10;" strokecolor="white [3212]">
                  <v:textbox>
                    <w:txbxContent>
                      <w:p w:rsidR="00ED11F2" w:rsidRPr="00793788" w:rsidRDefault="00ED11F2" w:rsidP="00793788">
                        <w:pPr>
                          <w:jc w:val="center"/>
                          <w:rPr>
                            <w:sz w:val="18"/>
                            <w:szCs w:val="18"/>
                          </w:rPr>
                        </w:pPr>
                        <w:r w:rsidRPr="00793788">
                          <w:rPr>
                            <w:sz w:val="18"/>
                            <w:szCs w:val="18"/>
                          </w:rPr>
                          <w:t>3. Mendukung Strategi</w:t>
                        </w:r>
                      </w:p>
                      <w:p w:rsidR="00ED11F2" w:rsidRPr="00793788" w:rsidRDefault="00ED11F2" w:rsidP="00793788">
                        <w:pPr>
                          <w:jc w:val="center"/>
                          <w:rPr>
                            <w:sz w:val="18"/>
                            <w:szCs w:val="18"/>
                          </w:rPr>
                        </w:pPr>
                        <w:r w:rsidRPr="00793788">
                          <w:rPr>
                            <w:i/>
                            <w:iCs/>
                            <w:sz w:val="18"/>
                            <w:szCs w:val="18"/>
                          </w:rPr>
                          <w:t>Diversifikasi</w:t>
                        </w:r>
                      </w:p>
                    </w:txbxContent>
                  </v:textbox>
                </v:shape>
              </v:group>
            </w:pict>
          </mc:Fallback>
        </mc:AlternateContent>
      </w:r>
      <w:r w:rsidR="00262EB0">
        <w:rPr>
          <w:sz w:val="24"/>
        </w:rPr>
        <w:t>Diagram 2.1 Analisis Swot</w:t>
      </w:r>
    </w:p>
    <w:p w:rsidR="00262EB0" w:rsidRDefault="00262EB0" w:rsidP="00262EB0">
      <w:pPr>
        <w:spacing w:line="477" w:lineRule="auto"/>
        <w:ind w:right="266"/>
        <w:jc w:val="center"/>
        <w:rPr>
          <w:sz w:val="24"/>
        </w:rPr>
      </w:pPr>
      <w:r>
        <w:rPr>
          <w:noProof/>
          <w:sz w:val="24"/>
        </w:rPr>
        <mc:AlternateContent>
          <mc:Choice Requires="wps">
            <w:drawing>
              <wp:anchor distT="0" distB="0" distL="114300" distR="114300" simplePos="0" relativeHeight="251711488" behindDoc="0" locked="0" layoutInCell="1" allowOverlap="1" wp14:anchorId="3CC13973" wp14:editId="5BC5D627">
                <wp:simplePos x="0" y="0"/>
                <wp:positionH relativeFrom="column">
                  <wp:posOffset>2465070</wp:posOffset>
                </wp:positionH>
                <wp:positionV relativeFrom="paragraph">
                  <wp:posOffset>303530</wp:posOffset>
                </wp:positionV>
                <wp:extent cx="0" cy="1296670"/>
                <wp:effectExtent l="0" t="0" r="19050" b="36830"/>
                <wp:wrapNone/>
                <wp:docPr id="5" name="Straight Connector 5"/>
                <wp:cNvGraphicFramePr/>
                <a:graphic xmlns:a="http://schemas.openxmlformats.org/drawingml/2006/main">
                  <a:graphicData uri="http://schemas.microsoft.com/office/word/2010/wordprocessingShape">
                    <wps:wsp>
                      <wps:cNvCnPr/>
                      <wps:spPr>
                        <a:xfrm flipH="1">
                          <a:off x="0" y="0"/>
                          <a:ext cx="0" cy="129667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421B55" id="Straight Connector 5" o:spid="_x0000_s1026" style="position:absolute;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1pt,23.9pt" to="194.1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yfUwgEAAMEDAAAOAAAAZHJzL2Uyb0RvYy54bWysU0Fu2zAQvBfoHwjea8ku4raC5RwcpD0U&#10;rdE0D2Ao0iJKcokla8m/75Ky1aAJcgh6IURyZnZnuNpcj86yo8JowLd8uag5U15CZ/yh5fc/b999&#10;5Cwm4TthwauWn1Tk19u3bzZDaNQKerCdQkYiPjZDaHmfUmiqKspeOREXEJSnSw3oRKItHqoOxUDq&#10;zlarul5XA2AXEKSKkU5vpku+LfpaK5m+ax1VYrbl1FsqK5b1Ia/VdiOaA4rQG3luQ7yiCyeMp6Kz&#10;1I1Igv1G80TKGYkQQaeFBFeB1kaq4oHcLOt/3Nz1IqjihcKJYY4p/j9Z+e24R2a6ll9x5oWjJ7pL&#10;KMyhT2wH3lOAgOwq5zSE2BB85/d43sWwx2x61OiYtiZ8oREoMZAxNpaUT3PKakxMToeSTperT+v1&#10;h/IC1SSRpQLG9FmBY/mj5db4HIBoxPFrTFSWoBcIbXJLUxPlK52symDrfyhNpqjY+8Iu46R2FtlR&#10;0CB0v5bZEGkVZKZoY+1Mql8mnbGZpsqIzcTVy8QZXSqCTzPRGQ/4HDmNl1b1hL+4nrxm2w/QncqT&#10;lDhoToqz80znQXy8L/S/f972DwAAAP//AwBQSwMEFAAGAAgAAAAhAKP6eSrdAAAACgEAAA8AAABk&#10;cnMvZG93bnJldi54bWxMj8FOwzAMhu9IvENkJG4sJQyoStNpgiEu24HCA2SNaao1TtVka/f2GHGA&#10;o+1Pv7+/XM2+FyccYxdIw+0iA4HUBNtRq+Hz4/UmBxGTIWv6QKjhjBFW1eVFaQobJnrHU51awSEU&#10;C6PBpTQUUsbGoTdxEQYkvn2F0ZvE49hKO5qJw30vVZY9SG864g/ODPjssDnUR6/hTS23yq3HXR1f&#10;zvOUtpuwoYPW11fz+glEwjn9wfCjz+pQsdM+HMlG0Wu4y3PFqIblI1dg4Hex16DuVQayKuX/CtU3&#10;AAAA//8DAFBLAQItABQABgAIAAAAIQC2gziS/gAAAOEBAAATAAAAAAAAAAAAAAAAAAAAAABbQ29u&#10;dGVudF9UeXBlc10ueG1sUEsBAi0AFAAGAAgAAAAhADj9If/WAAAAlAEAAAsAAAAAAAAAAAAAAAAA&#10;LwEAAF9yZWxzLy5yZWxzUEsBAi0AFAAGAAgAAAAhAFG3J9TCAQAAwQMAAA4AAAAAAAAAAAAAAAAA&#10;LgIAAGRycy9lMm9Eb2MueG1sUEsBAi0AFAAGAAgAAAAhAKP6eSrdAAAACgEAAA8AAAAAAAAAAAAA&#10;AAAAHAQAAGRycy9kb3ducmV2LnhtbFBLBQYAAAAABAAEAPMAAAAmBQAAAAA=&#10;" strokecolor="black [3200]" strokeweight="1.5pt">
                <v:stroke joinstyle="miter"/>
              </v:line>
            </w:pict>
          </mc:Fallback>
        </mc:AlternateContent>
      </w:r>
    </w:p>
    <w:p w:rsidR="00262EB0" w:rsidRDefault="00262EB0" w:rsidP="001B380A">
      <w:pPr>
        <w:spacing w:line="477" w:lineRule="auto"/>
        <w:ind w:right="266" w:firstLine="567"/>
        <w:jc w:val="both"/>
        <w:rPr>
          <w:sz w:val="24"/>
        </w:rPr>
      </w:pPr>
    </w:p>
    <w:p w:rsidR="001B380A" w:rsidRDefault="00793788" w:rsidP="001B380A">
      <w:pPr>
        <w:spacing w:line="477" w:lineRule="auto"/>
        <w:ind w:right="266" w:firstLine="567"/>
        <w:jc w:val="both"/>
        <w:rPr>
          <w:sz w:val="24"/>
        </w:rPr>
      </w:pPr>
      <w:r>
        <w:rPr>
          <w:noProof/>
          <w:sz w:val="24"/>
        </w:rPr>
        <mc:AlternateContent>
          <mc:Choice Requires="wps">
            <w:drawing>
              <wp:anchor distT="0" distB="0" distL="114300" distR="114300" simplePos="0" relativeHeight="251714560" behindDoc="0" locked="0" layoutInCell="1" allowOverlap="1" wp14:anchorId="69CBC198" wp14:editId="48CECF97">
                <wp:simplePos x="0" y="0"/>
                <wp:positionH relativeFrom="column">
                  <wp:posOffset>1569720</wp:posOffset>
                </wp:positionH>
                <wp:positionV relativeFrom="paragraph">
                  <wp:posOffset>245110</wp:posOffset>
                </wp:positionV>
                <wp:extent cx="1847850" cy="1717"/>
                <wp:effectExtent l="0" t="0" r="19050" b="36830"/>
                <wp:wrapNone/>
                <wp:docPr id="8" name="Straight Connector 8"/>
                <wp:cNvGraphicFramePr/>
                <a:graphic xmlns:a="http://schemas.openxmlformats.org/drawingml/2006/main">
                  <a:graphicData uri="http://schemas.microsoft.com/office/word/2010/wordprocessingShape">
                    <wps:wsp>
                      <wps:cNvCnPr/>
                      <wps:spPr>
                        <a:xfrm>
                          <a:off x="0" y="0"/>
                          <a:ext cx="1847850" cy="1717"/>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303ACF95" id="Straight Connector 8" o:spid="_x0000_s1026" style="position:absolute;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3.6pt,19.3pt" to="269.1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ZwLugEAALoDAAAOAAAAZHJzL2Uyb0RvYy54bWysU02P0zAQvSPxHyzfaZLy0Spquoeu4IKg&#10;YuEHeB27sbA91tg07b9n7KRZBGgPiIvjj/dm5r2Z7O4uzrKzwmjAd7xZ1ZwpL6E3/tTxb1/fv9py&#10;FpPwvbDgVcevKvK7/csXuzG0ag0D2F4hoyA+tmPo+JBSaKsqykE5EVcQlKdHDehEoiOeqh7FSNGd&#10;rdZ1/a4aAfuAIFWMdHs/PfJ9ia+1kumz1lElZjtOtaWyYlkf81rtd6I9oQiDkXMZ4h+qcMJ4SrqE&#10;uhdJsB9o/gjljESIoNNKgqtAayNV0UBqmvo3NQ+DCKpoIXNiWGyK/y+s/HQ+IjN9x6lRXjhq0UNC&#10;YU5DYgfwngwEZNvs0xhiS/CDP+J8iuGIWfRFo8tfksMuxdvr4q26JCbpstm+2WzfUgskvTWbZpND&#10;Vk/cgDF9UOBY3nTcGp+Vi1acP8Y0QW8Q4uVapuxll65WZbD1X5QmNZTvdWGXOVIHi+wsaAL6782c&#10;tiAzRRtrF1L9PGnGZpoqs7UQ188TF3TJCD4tRGc84N/I6XIrVU/4m+pJa5b9CP219KLYQQNSDJ2H&#10;OU/gr+dCf/rl9j8BAAD//wMAUEsDBBQABgAIAAAAIQAtN+ZX4AAAAAkBAAAPAAAAZHJzL2Rvd25y&#10;ZXYueG1sTI/BTsMwDIbvSLxDZCQuaEvp1q2UphNC4lAkkNgmzlnjtYXGqZqsK2+Pd4Kjf3/6/Tnf&#10;TLYTIw6+daTgfh6BQKqcaalWsN+9zFIQPmgyunOECn7Qw6a4vsp1ZtyZPnDchlpwCflMK2hC6DMp&#10;fdWg1X7ueiTeHd1gdeBxqKUZ9JnLbSfjKFpJq1viC43u8bnB6nt7sgq+ys+yTu7W7fF9mbzq3Zi8&#10;0VgqdXszPT2CCDiFPxgu+qwOBTsd3ImMF52CeLmOGVWwSFcgGEgWKQeHS/AAssjl/w+KXwAAAP//&#10;AwBQSwECLQAUAAYACAAAACEAtoM4kv4AAADhAQAAEwAAAAAAAAAAAAAAAAAAAAAAW0NvbnRlbnRf&#10;VHlwZXNdLnhtbFBLAQItABQABgAIAAAAIQA4/SH/1gAAAJQBAAALAAAAAAAAAAAAAAAAAC8BAABf&#10;cmVscy8ucmVsc1BLAQItABQABgAIAAAAIQCLqZwLugEAALoDAAAOAAAAAAAAAAAAAAAAAC4CAABk&#10;cnMvZTJvRG9jLnhtbFBLAQItABQABgAIAAAAIQAtN+ZX4AAAAAkBAAAPAAAAAAAAAAAAAAAAABQE&#10;AABkcnMvZG93bnJldi54bWxQSwUGAAAAAAQABADzAAAAIQUAAAAA&#10;" strokecolor="black [3200]" strokeweight="1.5pt">
                <v:stroke joinstyle="miter"/>
              </v:line>
            </w:pict>
          </mc:Fallback>
        </mc:AlternateContent>
      </w:r>
    </w:p>
    <w:p w:rsidR="00262EB0" w:rsidRDefault="00262EB0" w:rsidP="001B380A">
      <w:pPr>
        <w:spacing w:line="477" w:lineRule="auto"/>
        <w:ind w:right="266" w:firstLine="567"/>
        <w:jc w:val="both"/>
        <w:rPr>
          <w:sz w:val="24"/>
        </w:rPr>
      </w:pPr>
    </w:p>
    <w:p w:rsidR="00262EB0" w:rsidRDefault="00262EB0" w:rsidP="001B380A">
      <w:pPr>
        <w:spacing w:line="477" w:lineRule="auto"/>
        <w:ind w:right="266" w:firstLine="567"/>
        <w:jc w:val="both"/>
        <w:rPr>
          <w:sz w:val="24"/>
        </w:rPr>
      </w:pPr>
    </w:p>
    <w:p w:rsidR="00262EB0" w:rsidRDefault="00262EB0" w:rsidP="001B380A">
      <w:pPr>
        <w:spacing w:line="477" w:lineRule="auto"/>
        <w:ind w:right="266" w:firstLine="567"/>
        <w:jc w:val="both"/>
        <w:rPr>
          <w:sz w:val="24"/>
        </w:rPr>
      </w:pPr>
    </w:p>
    <w:p w:rsidR="00BA45CA" w:rsidRDefault="00BA45CA" w:rsidP="00386AA4">
      <w:pPr>
        <w:spacing w:line="477" w:lineRule="auto"/>
        <w:ind w:firstLine="567"/>
        <w:jc w:val="both"/>
        <w:rPr>
          <w:sz w:val="24"/>
        </w:rPr>
      </w:pPr>
      <w:r>
        <w:rPr>
          <w:b/>
          <w:sz w:val="24"/>
        </w:rPr>
        <w:t xml:space="preserve">Kuadran </w:t>
      </w:r>
      <w:proofErr w:type="gramStart"/>
      <w:r>
        <w:rPr>
          <w:b/>
          <w:sz w:val="24"/>
        </w:rPr>
        <w:t xml:space="preserve">1 </w:t>
      </w:r>
      <w:r>
        <w:rPr>
          <w:sz w:val="24"/>
        </w:rPr>
        <w:t>:</w:t>
      </w:r>
      <w:proofErr w:type="gramEnd"/>
      <w:r>
        <w:rPr>
          <w:sz w:val="24"/>
        </w:rPr>
        <w:t xml:space="preserve"> ini merupakan situasi yang sangat menguntungkan.</w:t>
      </w:r>
      <w:r>
        <w:rPr>
          <w:b/>
          <w:sz w:val="24"/>
        </w:rPr>
        <w:t xml:space="preserve"> </w:t>
      </w:r>
      <w:r>
        <w:rPr>
          <w:sz w:val="24"/>
        </w:rPr>
        <w:t>Perusahaan tersebut memiliki peluang dan kekuatan sehingga dapat memanfaatkan peluang yang ada. Startegi yang harus diterapka dalam kondisi ini adalah mndukung kebijakan pertumbuhan yang agresif (</w:t>
      </w:r>
      <w:r>
        <w:rPr>
          <w:i/>
          <w:sz w:val="24"/>
        </w:rPr>
        <w:t>Growth</w:t>
      </w:r>
      <w:r>
        <w:rPr>
          <w:sz w:val="24"/>
        </w:rPr>
        <w:t xml:space="preserve"> </w:t>
      </w:r>
      <w:r>
        <w:rPr>
          <w:i/>
          <w:sz w:val="24"/>
        </w:rPr>
        <w:t>oriented strategy</w:t>
      </w:r>
      <w:r>
        <w:rPr>
          <w:sz w:val="24"/>
        </w:rPr>
        <w:t>)</w:t>
      </w:r>
    </w:p>
    <w:p w:rsidR="00BA45CA" w:rsidRDefault="00BA45CA" w:rsidP="00BA45CA">
      <w:pPr>
        <w:spacing w:line="18" w:lineRule="exact"/>
      </w:pPr>
    </w:p>
    <w:p w:rsidR="00BA45CA" w:rsidRPr="00546289" w:rsidRDefault="00BA45CA" w:rsidP="00386AA4">
      <w:pPr>
        <w:spacing w:line="476" w:lineRule="auto"/>
        <w:ind w:firstLine="567"/>
        <w:jc w:val="both"/>
        <w:rPr>
          <w:sz w:val="24"/>
        </w:rPr>
      </w:pPr>
      <w:r>
        <w:rPr>
          <w:b/>
          <w:sz w:val="24"/>
        </w:rPr>
        <w:t xml:space="preserve">Kuadran </w:t>
      </w:r>
      <w:proofErr w:type="gramStart"/>
      <w:r>
        <w:rPr>
          <w:b/>
          <w:sz w:val="24"/>
        </w:rPr>
        <w:t xml:space="preserve">2 </w:t>
      </w:r>
      <w:r>
        <w:rPr>
          <w:sz w:val="24"/>
        </w:rPr>
        <w:t>:</w:t>
      </w:r>
      <w:proofErr w:type="gramEnd"/>
      <w:r>
        <w:rPr>
          <w:sz w:val="24"/>
        </w:rPr>
        <w:t xml:space="preserve"> meskipun menghadapi berba</w:t>
      </w:r>
      <w:r w:rsidR="00472ACE">
        <w:rPr>
          <w:sz w:val="24"/>
        </w:rPr>
        <w:t>ga</w:t>
      </w:r>
      <w:r>
        <w:rPr>
          <w:sz w:val="24"/>
        </w:rPr>
        <w:t>i ancaman, perusahaan ini masih</w:t>
      </w:r>
      <w:r>
        <w:rPr>
          <w:b/>
          <w:sz w:val="24"/>
        </w:rPr>
        <w:t xml:space="preserve"> </w:t>
      </w:r>
      <w:r>
        <w:rPr>
          <w:sz w:val="24"/>
        </w:rPr>
        <w:t xml:space="preserve">memiliki kekuatan dari segi internal. Strategi yang harus diterapkan adalah yang mengunakan kekuatan untuk memanfaatkan peluang jangka panjang dengan </w:t>
      </w:r>
      <w:proofErr w:type="gramStart"/>
      <w:r>
        <w:rPr>
          <w:sz w:val="24"/>
        </w:rPr>
        <w:t>cara</w:t>
      </w:r>
      <w:proofErr w:type="gramEnd"/>
      <w:r>
        <w:rPr>
          <w:sz w:val="24"/>
        </w:rPr>
        <w:t xml:space="preserve"> strategi diversifikasi (produk/pasar).</w:t>
      </w:r>
    </w:p>
    <w:p w:rsidR="00BA45CA" w:rsidRDefault="00BA45CA" w:rsidP="00386AA4">
      <w:pPr>
        <w:spacing w:line="478" w:lineRule="auto"/>
        <w:ind w:firstLine="567"/>
        <w:jc w:val="both"/>
        <w:rPr>
          <w:sz w:val="24"/>
        </w:rPr>
      </w:pPr>
      <w:r>
        <w:rPr>
          <w:b/>
          <w:sz w:val="24"/>
        </w:rPr>
        <w:t xml:space="preserve">Kuadran </w:t>
      </w:r>
      <w:proofErr w:type="gramStart"/>
      <w:r>
        <w:rPr>
          <w:b/>
          <w:sz w:val="24"/>
        </w:rPr>
        <w:t xml:space="preserve">3 </w:t>
      </w:r>
      <w:r>
        <w:rPr>
          <w:sz w:val="24"/>
        </w:rPr>
        <w:t>:</w:t>
      </w:r>
      <w:proofErr w:type="gramEnd"/>
      <w:r>
        <w:rPr>
          <w:sz w:val="24"/>
        </w:rPr>
        <w:t xml:space="preserve"> perusahaan menghadapi peluang pasar yang sangat besar,</w:t>
      </w:r>
      <w:r>
        <w:rPr>
          <w:b/>
          <w:sz w:val="24"/>
        </w:rPr>
        <w:t xml:space="preserve"> </w:t>
      </w:r>
      <w:r>
        <w:rPr>
          <w:sz w:val="24"/>
        </w:rPr>
        <w:t xml:space="preserve">tetapi dilain pihak , ia menghadapi beberapa kendala/kelamahan internal. Kondisi bisnis pada kuadran 3 ini mirip dengan </w:t>
      </w:r>
      <w:r>
        <w:rPr>
          <w:i/>
          <w:sz w:val="24"/>
        </w:rPr>
        <w:t>Question mark</w:t>
      </w:r>
      <w:r>
        <w:rPr>
          <w:sz w:val="24"/>
        </w:rPr>
        <w:t xml:space="preserve"> pada BCG matrik. Focus strategi perusahaan ini adalah meminimalkan masalah-masalah internal perusahaan sehingga dapat merebut peluang pasar yang baik. Misalnya, Aple menggunakan strategi peninjauan kembali teknologi yang dipergunakan dengan </w:t>
      </w:r>
      <w:proofErr w:type="gramStart"/>
      <w:r>
        <w:rPr>
          <w:sz w:val="24"/>
        </w:rPr>
        <w:t>cara</w:t>
      </w:r>
      <w:proofErr w:type="gramEnd"/>
      <w:r>
        <w:rPr>
          <w:sz w:val="24"/>
        </w:rPr>
        <w:t xml:space="preserve"> menawarkan produk-produk baru dalam industry </w:t>
      </w:r>
      <w:r>
        <w:rPr>
          <w:i/>
          <w:sz w:val="24"/>
        </w:rPr>
        <w:t>microcomputer</w:t>
      </w:r>
      <w:r>
        <w:rPr>
          <w:sz w:val="24"/>
        </w:rPr>
        <w:t>.</w:t>
      </w:r>
    </w:p>
    <w:p w:rsidR="00BA45CA" w:rsidRDefault="00BA45CA" w:rsidP="00BA45CA">
      <w:pPr>
        <w:spacing w:line="20" w:lineRule="exact"/>
      </w:pPr>
    </w:p>
    <w:p w:rsidR="001B380A" w:rsidRDefault="00BA45CA" w:rsidP="00386AA4">
      <w:pPr>
        <w:spacing w:line="463" w:lineRule="auto"/>
        <w:ind w:firstLine="567"/>
        <w:jc w:val="both"/>
        <w:rPr>
          <w:sz w:val="24"/>
        </w:rPr>
      </w:pPr>
      <w:r>
        <w:rPr>
          <w:b/>
          <w:sz w:val="24"/>
        </w:rPr>
        <w:t xml:space="preserve">Kuadran </w:t>
      </w:r>
      <w:proofErr w:type="gramStart"/>
      <w:r>
        <w:rPr>
          <w:b/>
          <w:sz w:val="24"/>
        </w:rPr>
        <w:t xml:space="preserve">4 </w:t>
      </w:r>
      <w:r>
        <w:rPr>
          <w:sz w:val="24"/>
        </w:rPr>
        <w:t>:</w:t>
      </w:r>
      <w:proofErr w:type="gramEnd"/>
      <w:r>
        <w:rPr>
          <w:sz w:val="24"/>
        </w:rPr>
        <w:t xml:space="preserve"> ini merupakan situasi yang sangat tidak mengguntungkan,</w:t>
      </w:r>
      <w:r>
        <w:rPr>
          <w:b/>
          <w:sz w:val="24"/>
        </w:rPr>
        <w:t xml:space="preserve"> </w:t>
      </w:r>
      <w:r>
        <w:rPr>
          <w:sz w:val="24"/>
        </w:rPr>
        <w:lastRenderedPageBreak/>
        <w:t>perusahaan tersebut menghadapi berbagai ancaman dan kelemahan internal.</w:t>
      </w:r>
      <w:r>
        <w:rPr>
          <w:rStyle w:val="FootnoteReference"/>
          <w:sz w:val="24"/>
        </w:rPr>
        <w:footnoteReference w:id="64"/>
      </w:r>
    </w:p>
    <w:p w:rsidR="00BA45CA" w:rsidRDefault="00546289" w:rsidP="00546289">
      <w:pPr>
        <w:spacing w:line="474" w:lineRule="auto"/>
        <w:ind w:firstLine="567"/>
        <w:jc w:val="both"/>
        <w:rPr>
          <w:sz w:val="24"/>
        </w:rPr>
      </w:pPr>
      <w:r>
        <w:rPr>
          <w:sz w:val="24"/>
        </w:rPr>
        <w:t>Menurut Rangkuti</w:t>
      </w:r>
      <w:r w:rsidR="00BA45CA">
        <w:rPr>
          <w:sz w:val="24"/>
        </w:rPr>
        <w:t xml:space="preserve"> dalam menganalisa SWOT ada </w:t>
      </w:r>
      <w:proofErr w:type="gramStart"/>
      <w:r w:rsidR="00BA45CA">
        <w:rPr>
          <w:sz w:val="24"/>
        </w:rPr>
        <w:t>lima</w:t>
      </w:r>
      <w:proofErr w:type="gramEnd"/>
      <w:r w:rsidR="00BA45CA">
        <w:rPr>
          <w:sz w:val="24"/>
        </w:rPr>
        <w:t xml:space="preserve"> macam model pendekatan yang digunakan. Model pendekatan dalam menganalisa SWOT tersebut adalah sebagai berikut:</w:t>
      </w:r>
    </w:p>
    <w:p w:rsidR="00BA45CA" w:rsidRDefault="00BA45CA" w:rsidP="00BA45CA">
      <w:pPr>
        <w:spacing w:line="9" w:lineRule="exact"/>
      </w:pPr>
    </w:p>
    <w:p w:rsidR="00BA45CA" w:rsidRDefault="00BA45CA" w:rsidP="00152074">
      <w:pPr>
        <w:widowControl/>
        <w:numPr>
          <w:ilvl w:val="0"/>
          <w:numId w:val="31"/>
        </w:numPr>
        <w:tabs>
          <w:tab w:val="left" w:pos="993"/>
        </w:tabs>
        <w:autoSpaceDE/>
        <w:autoSpaceDN/>
        <w:spacing w:line="0" w:lineRule="atLeast"/>
        <w:ind w:left="567" w:hanging="284"/>
        <w:rPr>
          <w:sz w:val="24"/>
        </w:rPr>
      </w:pPr>
      <w:r>
        <w:rPr>
          <w:sz w:val="24"/>
        </w:rPr>
        <w:t>Matrik SWOT</w:t>
      </w:r>
    </w:p>
    <w:p w:rsidR="00BA45CA" w:rsidRDefault="00BA45CA" w:rsidP="00BA45CA">
      <w:pPr>
        <w:spacing w:line="288" w:lineRule="exact"/>
        <w:rPr>
          <w:sz w:val="24"/>
        </w:rPr>
      </w:pPr>
    </w:p>
    <w:p w:rsidR="00BA45CA" w:rsidRDefault="00BA45CA" w:rsidP="00386AA4">
      <w:pPr>
        <w:spacing w:line="474" w:lineRule="auto"/>
        <w:ind w:left="283" w:firstLine="426"/>
        <w:jc w:val="both"/>
        <w:rPr>
          <w:sz w:val="24"/>
        </w:rPr>
      </w:pPr>
      <w:r>
        <w:rPr>
          <w:sz w:val="24"/>
        </w:rPr>
        <w:t>Matrik ini dapat mengambarkan secara jelas bagaimana peluang dan ancaman eksternal yang dihadapi perusahaan dapat disesuaikan dengan kekuatan dan kelemahan yang dimilki perusahaan.</w:t>
      </w:r>
    </w:p>
    <w:p w:rsidR="00BA45CA" w:rsidRDefault="00BA45CA" w:rsidP="00BA45CA">
      <w:pPr>
        <w:spacing w:line="9" w:lineRule="exact"/>
        <w:rPr>
          <w:sz w:val="24"/>
        </w:rPr>
      </w:pPr>
    </w:p>
    <w:p w:rsidR="00BA45CA" w:rsidRDefault="00BA45CA" w:rsidP="00152074">
      <w:pPr>
        <w:widowControl/>
        <w:numPr>
          <w:ilvl w:val="0"/>
          <w:numId w:val="31"/>
        </w:numPr>
        <w:tabs>
          <w:tab w:val="left" w:pos="1680"/>
        </w:tabs>
        <w:autoSpaceDE/>
        <w:autoSpaceDN/>
        <w:spacing w:line="0" w:lineRule="atLeast"/>
        <w:ind w:left="567" w:hanging="284"/>
        <w:rPr>
          <w:sz w:val="24"/>
        </w:rPr>
      </w:pPr>
      <w:r>
        <w:rPr>
          <w:sz w:val="24"/>
        </w:rPr>
        <w:t xml:space="preserve">Matrik </w:t>
      </w:r>
      <w:r>
        <w:rPr>
          <w:i/>
          <w:sz w:val="24"/>
        </w:rPr>
        <w:t>Boston Consulting Group</w:t>
      </w:r>
    </w:p>
    <w:p w:rsidR="00BA45CA" w:rsidRDefault="00BA45CA" w:rsidP="00BA45CA">
      <w:pPr>
        <w:spacing w:line="288" w:lineRule="exact"/>
        <w:rPr>
          <w:sz w:val="24"/>
        </w:rPr>
      </w:pPr>
    </w:p>
    <w:p w:rsidR="00BA45CA" w:rsidRDefault="00BA45CA" w:rsidP="00386AA4">
      <w:pPr>
        <w:spacing w:line="478" w:lineRule="auto"/>
        <w:ind w:left="283" w:firstLine="426"/>
        <w:jc w:val="both"/>
        <w:rPr>
          <w:sz w:val="24"/>
        </w:rPr>
      </w:pPr>
      <w:r>
        <w:rPr>
          <w:sz w:val="24"/>
        </w:rPr>
        <w:t xml:space="preserve">Matrik BCG diciptakan oleh </w:t>
      </w:r>
      <w:r>
        <w:rPr>
          <w:i/>
          <w:sz w:val="24"/>
        </w:rPr>
        <w:t>Boston Consulting Group</w:t>
      </w:r>
      <w:r>
        <w:rPr>
          <w:sz w:val="24"/>
        </w:rPr>
        <w:t xml:space="preserve"> (BCG) yang mempunyai beberapa tujuan diantaranya adalah untuk mengembangkan strategi pangsa pasar untuk portofolio produk berdasarkan karakteristik cash-flownya, serta untuk memutuskan apakah perlu meneruskan investasi produk yang tidak menguntungkan. Matriks BGC juga dapat digunakan untuk mengukur kinerja manajemen berdasarkan kinerja produk di pasaran.</w:t>
      </w:r>
    </w:p>
    <w:p w:rsidR="00BA45CA" w:rsidRDefault="00BA45CA" w:rsidP="00BA45CA">
      <w:pPr>
        <w:spacing w:line="4" w:lineRule="exact"/>
        <w:rPr>
          <w:sz w:val="24"/>
        </w:rPr>
      </w:pPr>
    </w:p>
    <w:p w:rsidR="00386AA4" w:rsidRDefault="00BA45CA" w:rsidP="00152074">
      <w:pPr>
        <w:widowControl/>
        <w:numPr>
          <w:ilvl w:val="0"/>
          <w:numId w:val="31"/>
        </w:numPr>
        <w:tabs>
          <w:tab w:val="left" w:pos="1680"/>
        </w:tabs>
        <w:autoSpaceDE/>
        <w:autoSpaceDN/>
        <w:spacing w:line="480" w:lineRule="auto"/>
        <w:ind w:left="567" w:hanging="284"/>
        <w:rPr>
          <w:sz w:val="24"/>
        </w:rPr>
      </w:pPr>
      <w:r>
        <w:rPr>
          <w:sz w:val="24"/>
        </w:rPr>
        <w:t>Matrik Internal dan Eksternal</w:t>
      </w:r>
    </w:p>
    <w:p w:rsidR="002F54A0" w:rsidRDefault="00386AA4" w:rsidP="00386AA4">
      <w:pPr>
        <w:widowControl/>
        <w:tabs>
          <w:tab w:val="left" w:pos="709"/>
        </w:tabs>
        <w:autoSpaceDE/>
        <w:autoSpaceDN/>
        <w:spacing w:line="480" w:lineRule="auto"/>
        <w:ind w:left="284"/>
        <w:jc w:val="both"/>
        <w:rPr>
          <w:sz w:val="24"/>
        </w:rPr>
      </w:pPr>
      <w:r>
        <w:rPr>
          <w:sz w:val="24"/>
        </w:rPr>
        <w:tab/>
      </w:r>
      <w:r w:rsidR="00BA45CA" w:rsidRPr="00386AA4">
        <w:rPr>
          <w:sz w:val="24"/>
        </w:rPr>
        <w:t xml:space="preserve">Matrik ini dapat dikembangkan dari model </w:t>
      </w:r>
      <w:r w:rsidR="00BA45CA" w:rsidRPr="00386AA4">
        <w:rPr>
          <w:i/>
          <w:sz w:val="24"/>
        </w:rPr>
        <w:t>Boston Consulting Group</w:t>
      </w:r>
      <w:r w:rsidR="00BA45CA" w:rsidRPr="00386AA4">
        <w:rPr>
          <w:sz w:val="24"/>
        </w:rPr>
        <w:t xml:space="preserve"> (GE-Model) parameter yang digunakan meliputi parameter kekuatan internal parusahaan dan pengaruh eksternal yang dihadapi. Tujuan penggunaan model ini adalah untuk memperoleh strategis bisnis ditingkatkan korporat yang lebih detail.</w:t>
      </w:r>
      <w:bookmarkStart w:id="10" w:name="page7"/>
      <w:bookmarkEnd w:id="10"/>
    </w:p>
    <w:p w:rsidR="00472ACE" w:rsidRPr="00386AA4" w:rsidRDefault="00472ACE" w:rsidP="00386AA4">
      <w:pPr>
        <w:widowControl/>
        <w:tabs>
          <w:tab w:val="left" w:pos="709"/>
        </w:tabs>
        <w:autoSpaceDE/>
        <w:autoSpaceDN/>
        <w:spacing w:line="480" w:lineRule="auto"/>
        <w:ind w:left="284"/>
        <w:jc w:val="both"/>
        <w:rPr>
          <w:sz w:val="24"/>
        </w:rPr>
      </w:pPr>
    </w:p>
    <w:p w:rsidR="00BA45CA" w:rsidRPr="002F54A0" w:rsidRDefault="00BA45CA" w:rsidP="00152074">
      <w:pPr>
        <w:pStyle w:val="ListParagraph"/>
        <w:numPr>
          <w:ilvl w:val="0"/>
          <w:numId w:val="31"/>
        </w:numPr>
        <w:spacing w:line="477" w:lineRule="auto"/>
        <w:ind w:left="567" w:hanging="283"/>
        <w:jc w:val="both"/>
        <w:rPr>
          <w:sz w:val="24"/>
        </w:rPr>
      </w:pPr>
      <w:r w:rsidRPr="002F54A0">
        <w:rPr>
          <w:sz w:val="24"/>
        </w:rPr>
        <w:lastRenderedPageBreak/>
        <w:t xml:space="preserve">Matrik </w:t>
      </w:r>
      <w:r w:rsidRPr="002F54A0">
        <w:rPr>
          <w:i/>
          <w:sz w:val="24"/>
        </w:rPr>
        <w:t>Space</w:t>
      </w:r>
    </w:p>
    <w:p w:rsidR="00215AE1" w:rsidRDefault="00BA45CA" w:rsidP="00386AA4">
      <w:pPr>
        <w:spacing w:line="478" w:lineRule="auto"/>
        <w:ind w:left="284" w:firstLine="567"/>
        <w:jc w:val="both"/>
        <w:rPr>
          <w:sz w:val="24"/>
        </w:rPr>
      </w:pPr>
      <w:r>
        <w:rPr>
          <w:sz w:val="24"/>
        </w:rPr>
        <w:t xml:space="preserve">Adalah untuk mempertajam analisis agar perusahaan dapat melihat posisi dan arah perkembangan dimasa </w:t>
      </w:r>
      <w:proofErr w:type="gramStart"/>
      <w:r>
        <w:rPr>
          <w:sz w:val="24"/>
        </w:rPr>
        <w:t>akan</w:t>
      </w:r>
      <w:proofErr w:type="gramEnd"/>
      <w:r>
        <w:rPr>
          <w:sz w:val="24"/>
        </w:rPr>
        <w:t xml:space="preserve"> datang. Matrik space dapat memperlihatkan denga jelas kekuatan keuangan dan kekuatan industry pada suatu perusahaan. Hal ini menunjukkan bahwa perusahaan tersebut secara financial relative cukup kuat untuk mendayagunakan keuntungan kompetitif secara optimal melalui tindak</w:t>
      </w:r>
      <w:r w:rsidR="00215AE1">
        <w:rPr>
          <w:sz w:val="24"/>
        </w:rPr>
        <w:t>an agresif dalam merebut pasar.</w:t>
      </w:r>
    </w:p>
    <w:p w:rsidR="00BA45CA" w:rsidRPr="00215AE1" w:rsidRDefault="00BA45CA" w:rsidP="00152074">
      <w:pPr>
        <w:pStyle w:val="ListParagraph"/>
        <w:numPr>
          <w:ilvl w:val="0"/>
          <w:numId w:val="31"/>
        </w:numPr>
        <w:spacing w:line="478" w:lineRule="auto"/>
        <w:ind w:left="851" w:hanging="284"/>
        <w:jc w:val="both"/>
        <w:rPr>
          <w:sz w:val="24"/>
        </w:rPr>
      </w:pPr>
      <w:r w:rsidRPr="00215AE1">
        <w:rPr>
          <w:sz w:val="24"/>
        </w:rPr>
        <w:t xml:space="preserve">Matrik </w:t>
      </w:r>
      <w:r w:rsidRPr="00215AE1">
        <w:rPr>
          <w:i/>
          <w:sz w:val="24"/>
        </w:rPr>
        <w:t>Grand Strategy</w:t>
      </w:r>
    </w:p>
    <w:p w:rsidR="00BA45CA" w:rsidRDefault="00BA45CA" w:rsidP="00386AA4">
      <w:pPr>
        <w:spacing w:line="468" w:lineRule="auto"/>
        <w:ind w:left="284" w:firstLine="567"/>
        <w:jc w:val="both"/>
        <w:rPr>
          <w:sz w:val="24"/>
        </w:rPr>
      </w:pPr>
      <w:r>
        <w:rPr>
          <w:sz w:val="24"/>
        </w:rPr>
        <w:t>Matrik ini biasa digunakan untuk memecahkan masalah yang sering dihadapi dalam penggunaan analisis SWOT yaitu untuk menentukan apakah perusahan ingin memanfaatkan posisi yang kuat atau mengatasi kendala yang ada dalam perusahaan.</w:t>
      </w:r>
      <w:r>
        <w:rPr>
          <w:rStyle w:val="FootnoteReference"/>
          <w:sz w:val="24"/>
        </w:rPr>
        <w:footnoteReference w:id="65"/>
      </w:r>
    </w:p>
    <w:p w:rsidR="00C67F42" w:rsidRPr="00962352" w:rsidRDefault="00962352" w:rsidP="00962352">
      <w:pPr>
        <w:widowControl/>
        <w:tabs>
          <w:tab w:val="left" w:pos="567"/>
        </w:tabs>
        <w:autoSpaceDE/>
        <w:autoSpaceDN/>
        <w:spacing w:line="480" w:lineRule="auto"/>
        <w:jc w:val="both"/>
        <w:rPr>
          <w:sz w:val="24"/>
        </w:rPr>
      </w:pPr>
      <w:r>
        <w:rPr>
          <w:sz w:val="24"/>
        </w:rPr>
        <w:tab/>
      </w:r>
      <w:r w:rsidR="00C67F42" w:rsidRPr="00962352">
        <w:rPr>
          <w:sz w:val="24"/>
        </w:rPr>
        <w:t>Rangkuti juga membagi cara membuat Analisis Swot (</w:t>
      </w:r>
      <w:r w:rsidR="00C67F42" w:rsidRPr="00962352">
        <w:rPr>
          <w:i/>
          <w:iCs/>
          <w:sz w:val="24"/>
        </w:rPr>
        <w:t>Strength</w:t>
      </w:r>
      <w:proofErr w:type="gramStart"/>
      <w:r w:rsidR="00C67F42" w:rsidRPr="00962352">
        <w:rPr>
          <w:i/>
          <w:iCs/>
          <w:sz w:val="24"/>
        </w:rPr>
        <w:t>,Weakness</w:t>
      </w:r>
      <w:proofErr w:type="gramEnd"/>
      <w:r w:rsidR="00C67F42" w:rsidRPr="00962352">
        <w:rPr>
          <w:i/>
          <w:iCs/>
          <w:sz w:val="24"/>
        </w:rPr>
        <w:t>, opportunities,</w:t>
      </w:r>
      <w:r w:rsidRPr="00962352">
        <w:rPr>
          <w:i/>
          <w:iCs/>
          <w:sz w:val="24"/>
        </w:rPr>
        <w:t>dan Threats</w:t>
      </w:r>
      <w:r>
        <w:rPr>
          <w:sz w:val="24"/>
        </w:rPr>
        <w:t>) menjadi 3 tahap</w:t>
      </w:r>
      <w:r w:rsidR="00C67F42" w:rsidRPr="00962352">
        <w:rPr>
          <w:sz w:val="24"/>
        </w:rPr>
        <w:t xml:space="preserve"> </w:t>
      </w:r>
      <w:r>
        <w:rPr>
          <w:sz w:val="24"/>
        </w:rPr>
        <w:t>:</w:t>
      </w:r>
    </w:p>
    <w:p w:rsidR="00BA45CA" w:rsidRDefault="00BA45CA" w:rsidP="00152074">
      <w:pPr>
        <w:pStyle w:val="ListParagraph"/>
        <w:widowControl/>
        <w:numPr>
          <w:ilvl w:val="0"/>
          <w:numId w:val="37"/>
        </w:numPr>
        <w:tabs>
          <w:tab w:val="left" w:pos="1418"/>
        </w:tabs>
        <w:autoSpaceDE/>
        <w:autoSpaceDN/>
        <w:spacing w:line="480" w:lineRule="auto"/>
        <w:ind w:left="567" w:hanging="283"/>
        <w:jc w:val="both"/>
        <w:rPr>
          <w:sz w:val="24"/>
        </w:rPr>
      </w:pPr>
      <w:r w:rsidRPr="00BA45CA">
        <w:rPr>
          <w:sz w:val="24"/>
        </w:rPr>
        <w:t>Matrik Factor Strategi Eksternal</w:t>
      </w:r>
    </w:p>
    <w:p w:rsidR="00BA45CA" w:rsidRDefault="00BA45CA" w:rsidP="007F2AD5">
      <w:pPr>
        <w:spacing w:line="474" w:lineRule="auto"/>
        <w:ind w:left="284" w:firstLine="567"/>
        <w:jc w:val="both"/>
        <w:rPr>
          <w:sz w:val="24"/>
        </w:rPr>
      </w:pPr>
      <w:r>
        <w:rPr>
          <w:sz w:val="24"/>
        </w:rPr>
        <w:t>Sebelum membuat matrik factor</w:t>
      </w:r>
      <w:r w:rsidR="00A73C7C">
        <w:rPr>
          <w:sz w:val="24"/>
        </w:rPr>
        <w:t xml:space="preserve"> strategi eksternal,</w:t>
      </w:r>
      <w:r>
        <w:rPr>
          <w:sz w:val="24"/>
        </w:rPr>
        <w:t xml:space="preserve"> perlu mengetahui terlebih dahulu factor strategi eksternal (EFAS). Berikut ini adalah cara-cara penentuan factor strategi eksternal (EFAS):</w:t>
      </w:r>
    </w:p>
    <w:p w:rsidR="00BA45CA" w:rsidRDefault="00BA45CA" w:rsidP="00962352">
      <w:pPr>
        <w:spacing w:line="21" w:lineRule="exact"/>
        <w:jc w:val="both"/>
        <w:rPr>
          <w:sz w:val="24"/>
        </w:rPr>
      </w:pPr>
    </w:p>
    <w:p w:rsidR="00BA45CA" w:rsidRDefault="00BA45CA" w:rsidP="00152074">
      <w:pPr>
        <w:pStyle w:val="ListParagraph"/>
        <w:widowControl/>
        <w:numPr>
          <w:ilvl w:val="0"/>
          <w:numId w:val="32"/>
        </w:numPr>
        <w:tabs>
          <w:tab w:val="left" w:pos="2240"/>
        </w:tabs>
        <w:autoSpaceDE/>
        <w:autoSpaceDN/>
        <w:spacing w:line="469" w:lineRule="auto"/>
        <w:jc w:val="both"/>
        <w:rPr>
          <w:sz w:val="24"/>
        </w:rPr>
      </w:pPr>
      <w:r w:rsidRPr="00BA45CA">
        <w:rPr>
          <w:sz w:val="24"/>
        </w:rPr>
        <w:t>Susunlah dalam kolom 1 (5 sampai dengan 10 peluang dan ancaman).</w:t>
      </w:r>
    </w:p>
    <w:p w:rsidR="00BA45CA" w:rsidRDefault="00BA45CA" w:rsidP="00152074">
      <w:pPr>
        <w:pStyle w:val="ListParagraph"/>
        <w:widowControl/>
        <w:numPr>
          <w:ilvl w:val="0"/>
          <w:numId w:val="32"/>
        </w:numPr>
        <w:tabs>
          <w:tab w:val="left" w:pos="2240"/>
        </w:tabs>
        <w:autoSpaceDE/>
        <w:autoSpaceDN/>
        <w:spacing w:line="469" w:lineRule="auto"/>
        <w:jc w:val="both"/>
        <w:rPr>
          <w:sz w:val="24"/>
        </w:rPr>
      </w:pPr>
      <w:r>
        <w:rPr>
          <w:sz w:val="24"/>
        </w:rPr>
        <w:t>Beri bobot masing-masing fak</w:t>
      </w:r>
      <w:r w:rsidRPr="00BA45CA">
        <w:rPr>
          <w:sz w:val="24"/>
        </w:rPr>
        <w:t>tor dal</w:t>
      </w:r>
      <w:r>
        <w:rPr>
          <w:sz w:val="24"/>
        </w:rPr>
        <w:t>am kolom 2, mulai dari 1,0 (san</w:t>
      </w:r>
      <w:r w:rsidRPr="00BA45CA">
        <w:rPr>
          <w:sz w:val="24"/>
        </w:rPr>
        <w:t>g</w:t>
      </w:r>
      <w:r>
        <w:rPr>
          <w:sz w:val="24"/>
        </w:rPr>
        <w:t>a</w:t>
      </w:r>
      <w:r w:rsidRPr="00BA45CA">
        <w:rPr>
          <w:sz w:val="24"/>
        </w:rPr>
        <w:t>t penting) sampa</w:t>
      </w:r>
      <w:r>
        <w:rPr>
          <w:sz w:val="24"/>
        </w:rPr>
        <w:t>i dengan 0,0 (tidak penting) fak</w:t>
      </w:r>
      <w:r w:rsidRPr="00BA45CA">
        <w:rPr>
          <w:sz w:val="24"/>
        </w:rPr>
        <w:t>tor-faktor tersebut kemungkinan dapa</w:t>
      </w:r>
      <w:r>
        <w:rPr>
          <w:sz w:val="24"/>
        </w:rPr>
        <w:t>t memberikan dampak terhadap fak</w:t>
      </w:r>
      <w:r w:rsidRPr="00BA45CA">
        <w:rPr>
          <w:sz w:val="24"/>
        </w:rPr>
        <w:t>tor strategis</w:t>
      </w:r>
    </w:p>
    <w:p w:rsidR="00BA45CA" w:rsidRDefault="00BA45CA" w:rsidP="00152074">
      <w:pPr>
        <w:widowControl/>
        <w:numPr>
          <w:ilvl w:val="0"/>
          <w:numId w:val="32"/>
        </w:numPr>
        <w:tabs>
          <w:tab w:val="left" w:pos="2240"/>
        </w:tabs>
        <w:autoSpaceDE/>
        <w:autoSpaceDN/>
        <w:spacing w:line="478" w:lineRule="auto"/>
        <w:jc w:val="both"/>
        <w:rPr>
          <w:sz w:val="24"/>
        </w:rPr>
      </w:pPr>
      <w:r>
        <w:rPr>
          <w:sz w:val="24"/>
        </w:rPr>
        <w:lastRenderedPageBreak/>
        <w:t>Hitung rating (dalam kolom 3) untuk masing-masing factor dengan memberikan skala mulai dari 4 (</w:t>
      </w:r>
      <w:r>
        <w:rPr>
          <w:i/>
          <w:sz w:val="24"/>
        </w:rPr>
        <w:t>outstanding</w:t>
      </w:r>
      <w:r>
        <w:rPr>
          <w:sz w:val="24"/>
        </w:rPr>
        <w:t>) samapai dengan 1 (</w:t>
      </w:r>
      <w:r>
        <w:rPr>
          <w:i/>
          <w:sz w:val="24"/>
        </w:rPr>
        <w:t>poor</w:t>
      </w:r>
      <w:r>
        <w:rPr>
          <w:sz w:val="24"/>
        </w:rPr>
        <w:t>) berdasarkan pengaruh factor tersebut terdapat kondisi perusahaan yang bersangkutan. Pemberian nilai ranting untuk factor peluang bersifat positif (peluang yang semakin besar diberi rating +4, tetapi jika peluangnya kecil diberi rating +1). Pemberian nilai rating ancaman adalah kebalikannya. Misalnya, jika ancaman sangat besar, ratingnya adalah 1, sebalikanya, jika nilai ancamannya sedikit ratingnya 4</w:t>
      </w:r>
    </w:p>
    <w:p w:rsidR="00BA45CA" w:rsidRDefault="00BA45CA" w:rsidP="00962352">
      <w:pPr>
        <w:spacing w:line="21" w:lineRule="exact"/>
        <w:jc w:val="both"/>
        <w:rPr>
          <w:sz w:val="24"/>
        </w:rPr>
      </w:pPr>
    </w:p>
    <w:p w:rsidR="00BA45CA" w:rsidRDefault="00BA45CA" w:rsidP="00152074">
      <w:pPr>
        <w:widowControl/>
        <w:numPr>
          <w:ilvl w:val="0"/>
          <w:numId w:val="32"/>
        </w:numPr>
        <w:tabs>
          <w:tab w:val="left" w:pos="2240"/>
        </w:tabs>
        <w:autoSpaceDE/>
        <w:autoSpaceDN/>
        <w:spacing w:line="476" w:lineRule="auto"/>
        <w:jc w:val="both"/>
        <w:rPr>
          <w:sz w:val="24"/>
        </w:rPr>
      </w:pPr>
      <w:r>
        <w:rPr>
          <w:sz w:val="24"/>
        </w:rPr>
        <w:t>Kalikan bobot pada kolom 2 dengan rating pada kolom 3, untuk memperoleh factor pembobotan dalam kolom 4. Hasilnya berupa skor pembobotan untuk masing-masing factor yang dinilai bervariasi mulai dari 4,0 (</w:t>
      </w:r>
      <w:r>
        <w:rPr>
          <w:i/>
          <w:sz w:val="24"/>
        </w:rPr>
        <w:t>outstanding</w:t>
      </w:r>
      <w:r>
        <w:rPr>
          <w:sz w:val="24"/>
        </w:rPr>
        <w:t xml:space="preserve"> ) sampai dengan 1,0 </w:t>
      </w:r>
      <w:r>
        <w:rPr>
          <w:i/>
          <w:sz w:val="24"/>
        </w:rPr>
        <w:t>(poor</w:t>
      </w:r>
      <w:r>
        <w:rPr>
          <w:sz w:val="24"/>
        </w:rPr>
        <w:t>)</w:t>
      </w:r>
    </w:p>
    <w:p w:rsidR="00BA45CA" w:rsidRDefault="00BA45CA" w:rsidP="00962352">
      <w:pPr>
        <w:spacing w:line="18" w:lineRule="exact"/>
        <w:jc w:val="both"/>
        <w:rPr>
          <w:sz w:val="24"/>
        </w:rPr>
      </w:pPr>
    </w:p>
    <w:p w:rsidR="00BA45CA" w:rsidRDefault="00BA45CA" w:rsidP="00152074">
      <w:pPr>
        <w:widowControl/>
        <w:numPr>
          <w:ilvl w:val="0"/>
          <w:numId w:val="32"/>
        </w:numPr>
        <w:tabs>
          <w:tab w:val="left" w:pos="2240"/>
        </w:tabs>
        <w:autoSpaceDE/>
        <w:autoSpaceDN/>
        <w:spacing w:line="474" w:lineRule="auto"/>
        <w:jc w:val="both"/>
        <w:rPr>
          <w:sz w:val="24"/>
        </w:rPr>
      </w:pPr>
      <w:r>
        <w:rPr>
          <w:sz w:val="24"/>
        </w:rPr>
        <w:t>Gunakan kolom 5 untuk memberikan komentar atau catatan mengapa faktor-faktor tertentu dipilih dan bagaimana skor pembobotan dihitung</w:t>
      </w:r>
    </w:p>
    <w:p w:rsidR="00BA45CA" w:rsidRDefault="00BA45CA" w:rsidP="00962352">
      <w:pPr>
        <w:spacing w:line="21" w:lineRule="exact"/>
        <w:jc w:val="both"/>
        <w:rPr>
          <w:sz w:val="24"/>
        </w:rPr>
      </w:pPr>
    </w:p>
    <w:p w:rsidR="00BA45CA" w:rsidRDefault="00BA45CA" w:rsidP="00152074">
      <w:pPr>
        <w:widowControl/>
        <w:numPr>
          <w:ilvl w:val="0"/>
          <w:numId w:val="32"/>
        </w:numPr>
        <w:tabs>
          <w:tab w:val="left" w:pos="2240"/>
        </w:tabs>
        <w:autoSpaceDE/>
        <w:autoSpaceDN/>
        <w:spacing w:line="477" w:lineRule="auto"/>
        <w:jc w:val="both"/>
        <w:rPr>
          <w:sz w:val="24"/>
        </w:rPr>
      </w:pPr>
      <w:r>
        <w:rPr>
          <w:sz w:val="24"/>
        </w:rPr>
        <w:t xml:space="preserve">Jumlah skor pembobotan (pada kolom 4), untuk memperoleh total skor pembobotan bagi perusahaan yang bersangkutan. Nilai total ini menunjukan bagaimana perusaan tertentu bereaksi terhadap faktor-faktor strategis eksternal. Total skor ini dapat digunakan untuk membandingkan perusahaan ini dengan perusahan lainnya dalam kelompok industry yang </w:t>
      </w:r>
      <w:proofErr w:type="gramStart"/>
      <w:r>
        <w:rPr>
          <w:sz w:val="24"/>
        </w:rPr>
        <w:t>sama</w:t>
      </w:r>
      <w:proofErr w:type="gramEnd"/>
      <w:r>
        <w:rPr>
          <w:sz w:val="24"/>
        </w:rPr>
        <w:t>.</w:t>
      </w:r>
    </w:p>
    <w:p w:rsidR="009B0B2D" w:rsidRPr="009B0B2D" w:rsidRDefault="009B0B2D" w:rsidP="00152074">
      <w:pPr>
        <w:pStyle w:val="ListParagraph"/>
        <w:widowControl/>
        <w:numPr>
          <w:ilvl w:val="0"/>
          <w:numId w:val="37"/>
        </w:numPr>
        <w:tabs>
          <w:tab w:val="left" w:pos="1960"/>
        </w:tabs>
        <w:autoSpaceDE/>
        <w:autoSpaceDN/>
        <w:spacing w:line="0" w:lineRule="atLeast"/>
        <w:ind w:left="567" w:hanging="283"/>
        <w:rPr>
          <w:sz w:val="24"/>
        </w:rPr>
      </w:pPr>
      <w:r w:rsidRPr="009B0B2D">
        <w:rPr>
          <w:sz w:val="24"/>
        </w:rPr>
        <w:t>Matrik Faktor Strategi Internal</w:t>
      </w:r>
    </w:p>
    <w:p w:rsidR="009B0B2D" w:rsidRDefault="009B0B2D" w:rsidP="009B0B2D">
      <w:pPr>
        <w:spacing w:line="288" w:lineRule="exact"/>
        <w:rPr>
          <w:sz w:val="24"/>
        </w:rPr>
      </w:pPr>
    </w:p>
    <w:p w:rsidR="009B0B2D" w:rsidRDefault="009B0B2D" w:rsidP="007F2AD5">
      <w:pPr>
        <w:spacing w:line="476" w:lineRule="auto"/>
        <w:ind w:left="284" w:firstLine="567"/>
        <w:jc w:val="both"/>
        <w:rPr>
          <w:sz w:val="24"/>
        </w:rPr>
      </w:pPr>
      <w:r>
        <w:rPr>
          <w:sz w:val="24"/>
        </w:rPr>
        <w:t>Setelah faktor-faktor strategi internal suatu perusahaan diidentifikasi, suatu tabel IFAS (</w:t>
      </w:r>
      <w:r>
        <w:rPr>
          <w:i/>
          <w:sz w:val="24"/>
        </w:rPr>
        <w:t>internal strategic factors analysis summary</w:t>
      </w:r>
      <w:r>
        <w:rPr>
          <w:sz w:val="24"/>
        </w:rPr>
        <w:t xml:space="preserve">) disusun untuk </w:t>
      </w:r>
      <w:r>
        <w:rPr>
          <w:sz w:val="24"/>
        </w:rPr>
        <w:lastRenderedPageBreak/>
        <w:t xml:space="preserve">merumuskan faktor-faktor strategi internal tersebut dalam kerangka </w:t>
      </w:r>
      <w:r w:rsidRPr="00962352">
        <w:rPr>
          <w:i/>
          <w:iCs/>
          <w:sz w:val="24"/>
        </w:rPr>
        <w:t>strength</w:t>
      </w:r>
      <w:r>
        <w:rPr>
          <w:sz w:val="24"/>
        </w:rPr>
        <w:t xml:space="preserve"> dan </w:t>
      </w:r>
      <w:r w:rsidRPr="00962352">
        <w:rPr>
          <w:i/>
          <w:iCs/>
          <w:sz w:val="24"/>
        </w:rPr>
        <w:t>weakness</w:t>
      </w:r>
      <w:r>
        <w:rPr>
          <w:sz w:val="24"/>
        </w:rPr>
        <w:t xml:space="preserve"> perusahaan. Tahapnya </w:t>
      </w:r>
      <w:proofErr w:type="gramStart"/>
      <w:r>
        <w:rPr>
          <w:sz w:val="24"/>
        </w:rPr>
        <w:t>adalah :</w:t>
      </w:r>
      <w:proofErr w:type="gramEnd"/>
    </w:p>
    <w:p w:rsidR="009B0B2D" w:rsidRDefault="009B0B2D" w:rsidP="009B0B2D">
      <w:pPr>
        <w:spacing w:line="19" w:lineRule="exact"/>
        <w:rPr>
          <w:sz w:val="24"/>
        </w:rPr>
      </w:pPr>
    </w:p>
    <w:p w:rsidR="00962352" w:rsidRDefault="009B0B2D" w:rsidP="00152074">
      <w:pPr>
        <w:pStyle w:val="ListParagraph"/>
        <w:widowControl/>
        <w:numPr>
          <w:ilvl w:val="1"/>
          <w:numId w:val="32"/>
        </w:numPr>
        <w:tabs>
          <w:tab w:val="left" w:pos="2680"/>
        </w:tabs>
        <w:autoSpaceDE/>
        <w:autoSpaceDN/>
        <w:spacing w:line="469" w:lineRule="auto"/>
        <w:ind w:left="993" w:hanging="426"/>
        <w:jc w:val="both"/>
        <w:rPr>
          <w:sz w:val="24"/>
        </w:rPr>
      </w:pPr>
      <w:r w:rsidRPr="009B0B2D">
        <w:rPr>
          <w:sz w:val="24"/>
        </w:rPr>
        <w:t>Tentukan faktor-fa</w:t>
      </w:r>
      <w:bookmarkStart w:id="11" w:name="_GoBack"/>
      <w:bookmarkEnd w:id="11"/>
      <w:r w:rsidRPr="009B0B2D">
        <w:rPr>
          <w:sz w:val="24"/>
        </w:rPr>
        <w:t>ktor yang menjadi kekuatan serta kelemahan perusahaan dalam kolom 1.</w:t>
      </w:r>
    </w:p>
    <w:p w:rsidR="00962352" w:rsidRDefault="009B0B2D" w:rsidP="00152074">
      <w:pPr>
        <w:pStyle w:val="ListParagraph"/>
        <w:widowControl/>
        <w:numPr>
          <w:ilvl w:val="1"/>
          <w:numId w:val="32"/>
        </w:numPr>
        <w:tabs>
          <w:tab w:val="left" w:pos="2680"/>
        </w:tabs>
        <w:autoSpaceDE/>
        <w:autoSpaceDN/>
        <w:spacing w:line="469" w:lineRule="auto"/>
        <w:ind w:left="993" w:right="266" w:hanging="426"/>
        <w:jc w:val="both"/>
        <w:rPr>
          <w:sz w:val="24"/>
        </w:rPr>
      </w:pPr>
      <w:r w:rsidRPr="00962352">
        <w:rPr>
          <w:sz w:val="24"/>
        </w:rPr>
        <w:t>Beri bobot masing masing faktor tersebut dengan skala mulai dengan dari 1</w:t>
      </w:r>
      <w:proofErr w:type="gramStart"/>
      <w:r w:rsidRPr="00962352">
        <w:rPr>
          <w:sz w:val="24"/>
        </w:rPr>
        <w:t>,0</w:t>
      </w:r>
      <w:proofErr w:type="gramEnd"/>
      <w:r w:rsidRPr="00962352">
        <w:rPr>
          <w:sz w:val="24"/>
        </w:rPr>
        <w:t xml:space="preserve"> (paling penting ) samapai 0,0 (tidak penting), berdas</w:t>
      </w:r>
      <w:r w:rsidR="00962352">
        <w:rPr>
          <w:sz w:val="24"/>
        </w:rPr>
        <w:t>a</w:t>
      </w:r>
      <w:r w:rsidRPr="00962352">
        <w:rPr>
          <w:sz w:val="24"/>
        </w:rPr>
        <w:t>rkan pengaruh faktor-faktor tersebut tehadap posisi perusahaan. (</w:t>
      </w:r>
      <w:proofErr w:type="gramStart"/>
      <w:r w:rsidRPr="00962352">
        <w:rPr>
          <w:sz w:val="24"/>
        </w:rPr>
        <w:t>semua</w:t>
      </w:r>
      <w:proofErr w:type="gramEnd"/>
      <w:r w:rsidRPr="00962352">
        <w:rPr>
          <w:sz w:val="24"/>
        </w:rPr>
        <w:t xml:space="preserve"> bobot tersebut jumlahnya tidak boleh melebihi skor total 1,00.)</w:t>
      </w:r>
    </w:p>
    <w:p w:rsidR="00ED11F2" w:rsidRDefault="009B0B2D" w:rsidP="00152074">
      <w:pPr>
        <w:pStyle w:val="ListParagraph"/>
        <w:widowControl/>
        <w:numPr>
          <w:ilvl w:val="1"/>
          <w:numId w:val="32"/>
        </w:numPr>
        <w:tabs>
          <w:tab w:val="left" w:pos="2680"/>
        </w:tabs>
        <w:autoSpaceDE/>
        <w:autoSpaceDN/>
        <w:spacing w:line="469" w:lineRule="auto"/>
        <w:ind w:left="993" w:hanging="426"/>
        <w:jc w:val="both"/>
        <w:rPr>
          <w:sz w:val="24"/>
        </w:rPr>
      </w:pPr>
      <w:r w:rsidRPr="00962352">
        <w:rPr>
          <w:sz w:val="24"/>
        </w:rPr>
        <w:t>Hitung rating (dalam kolom 3) untuk masing-masing fakor dengan memberikan skala mulai 4 (</w:t>
      </w:r>
      <w:r w:rsidRPr="00962352">
        <w:rPr>
          <w:i/>
          <w:sz w:val="24"/>
        </w:rPr>
        <w:t>outstanding</w:t>
      </w:r>
      <w:r w:rsidRPr="00962352">
        <w:rPr>
          <w:sz w:val="24"/>
        </w:rPr>
        <w:t xml:space="preserve">) sampai dengan 1 (poor), berdasrkan pegaruh faktor tersebut terhadap kondisi perusahaan yang bersangkuatan. Variable yang bersifat positif (semua vaiabel yang </w:t>
      </w:r>
      <w:r w:rsidR="00962352">
        <w:rPr>
          <w:sz w:val="24"/>
        </w:rPr>
        <w:t>ma</w:t>
      </w:r>
      <w:r w:rsidRPr="00962352">
        <w:rPr>
          <w:sz w:val="24"/>
        </w:rPr>
        <w:t xml:space="preserve">suk kategori kekuatan) di beri nilai mulai dari +1 sampai +4 (sangat </w:t>
      </w:r>
      <w:proofErr w:type="gramStart"/>
      <w:r w:rsidRPr="00962352">
        <w:rPr>
          <w:sz w:val="24"/>
        </w:rPr>
        <w:t>baik )</w:t>
      </w:r>
      <w:proofErr w:type="gramEnd"/>
      <w:r w:rsidRPr="00962352">
        <w:rPr>
          <w:sz w:val="24"/>
        </w:rPr>
        <w:t xml:space="preserve"> dengan membandingakan dengan rata-rata industry atau dengan pesaing utama. Sedangkan variabel yang bersifat negatif sebaliknya. Contohnya, jika kelemahan perusahaan besar sekali dibandingkan dengan rata-rata industry, nilainya adalah 1, sedangkan jika kelemahan perusahaan dibawah rata-rata industry, nilainya 4.</w:t>
      </w:r>
    </w:p>
    <w:p w:rsidR="00ED11F2" w:rsidRDefault="00ED11F2" w:rsidP="00152074">
      <w:pPr>
        <w:pStyle w:val="ListParagraph"/>
        <w:widowControl/>
        <w:numPr>
          <w:ilvl w:val="1"/>
          <w:numId w:val="32"/>
        </w:numPr>
        <w:tabs>
          <w:tab w:val="left" w:pos="2680"/>
        </w:tabs>
        <w:autoSpaceDE/>
        <w:autoSpaceDN/>
        <w:spacing w:line="469" w:lineRule="auto"/>
        <w:ind w:left="993" w:hanging="426"/>
        <w:jc w:val="both"/>
        <w:rPr>
          <w:sz w:val="24"/>
        </w:rPr>
      </w:pPr>
      <w:r w:rsidRPr="00ED11F2">
        <w:rPr>
          <w:sz w:val="24"/>
        </w:rPr>
        <w:t>Kalikan bobot pada kolom 2 dengan rating pada kolom 3, untuk memperoleh factor pembobotan dalam kolom 4. Hasilnya berupa skor pembobotan untuk masing-masing factor yang dinilai bervariasi mulai dari 4,0 (</w:t>
      </w:r>
      <w:r w:rsidRPr="00ED11F2">
        <w:rPr>
          <w:i/>
          <w:sz w:val="24"/>
        </w:rPr>
        <w:t>outstanding</w:t>
      </w:r>
      <w:r w:rsidRPr="00ED11F2">
        <w:rPr>
          <w:sz w:val="24"/>
        </w:rPr>
        <w:t xml:space="preserve"> ) sampai dengan 1,0 </w:t>
      </w:r>
      <w:r w:rsidRPr="00ED11F2">
        <w:rPr>
          <w:i/>
          <w:sz w:val="24"/>
        </w:rPr>
        <w:t>(poor</w:t>
      </w:r>
      <w:r w:rsidRPr="00ED11F2">
        <w:rPr>
          <w:sz w:val="24"/>
        </w:rPr>
        <w:t>)</w:t>
      </w:r>
    </w:p>
    <w:p w:rsidR="00ED11F2" w:rsidRDefault="00ED11F2" w:rsidP="00152074">
      <w:pPr>
        <w:pStyle w:val="ListParagraph"/>
        <w:widowControl/>
        <w:numPr>
          <w:ilvl w:val="1"/>
          <w:numId w:val="32"/>
        </w:numPr>
        <w:tabs>
          <w:tab w:val="left" w:pos="2680"/>
        </w:tabs>
        <w:autoSpaceDE/>
        <w:autoSpaceDN/>
        <w:spacing w:line="469" w:lineRule="auto"/>
        <w:ind w:left="993" w:hanging="426"/>
        <w:jc w:val="both"/>
        <w:rPr>
          <w:sz w:val="24"/>
        </w:rPr>
      </w:pPr>
      <w:r w:rsidRPr="00ED11F2">
        <w:rPr>
          <w:sz w:val="24"/>
        </w:rPr>
        <w:t>Gunakan kolom 5 untuk memberikan komentar atau catatan mengapa faktor-faktor tertentu dipilih dan bagaimana skor pembobotan dihitung</w:t>
      </w:r>
    </w:p>
    <w:p w:rsidR="009B0B2D" w:rsidRPr="00ED11F2" w:rsidRDefault="00ED11F2" w:rsidP="00152074">
      <w:pPr>
        <w:pStyle w:val="ListParagraph"/>
        <w:widowControl/>
        <w:numPr>
          <w:ilvl w:val="1"/>
          <w:numId w:val="32"/>
        </w:numPr>
        <w:tabs>
          <w:tab w:val="left" w:pos="2680"/>
        </w:tabs>
        <w:autoSpaceDE/>
        <w:autoSpaceDN/>
        <w:spacing w:line="469" w:lineRule="auto"/>
        <w:ind w:left="993" w:hanging="426"/>
        <w:jc w:val="both"/>
        <w:rPr>
          <w:sz w:val="24"/>
        </w:rPr>
      </w:pPr>
      <w:r w:rsidRPr="00ED11F2">
        <w:rPr>
          <w:sz w:val="24"/>
        </w:rPr>
        <w:lastRenderedPageBreak/>
        <w:t xml:space="preserve">Jumlah skor pembobotan (pada kolom 4), untuk memperoleh total skor pembobotan bagi perusahaan yang bersangkutan. Nilai total ini menunjukan bagaimana perusaan tertentu bereaksi terhadap faktor-faktor strategis </w:t>
      </w:r>
      <w:r>
        <w:rPr>
          <w:sz w:val="24"/>
        </w:rPr>
        <w:t>internal</w:t>
      </w:r>
      <w:r w:rsidRPr="00ED11F2">
        <w:rPr>
          <w:sz w:val="24"/>
        </w:rPr>
        <w:t xml:space="preserve">. Total skor ini dapat digunakan untuk membandingkan perusahaan ini dengan perusahan lainnya dalam kelompok industry yang </w:t>
      </w:r>
      <w:proofErr w:type="gramStart"/>
      <w:r w:rsidRPr="00ED11F2">
        <w:rPr>
          <w:sz w:val="24"/>
        </w:rPr>
        <w:t>sama</w:t>
      </w:r>
      <w:proofErr w:type="gramEnd"/>
      <w:r w:rsidRPr="00ED11F2">
        <w:rPr>
          <w:sz w:val="24"/>
        </w:rPr>
        <w:t>.</w:t>
      </w:r>
      <w:r w:rsidR="009B0B2D">
        <w:rPr>
          <w:rStyle w:val="FootnoteReference"/>
          <w:sz w:val="24"/>
        </w:rPr>
        <w:footnoteReference w:id="66"/>
      </w:r>
    </w:p>
    <w:p w:rsidR="00586207" w:rsidRPr="00962352" w:rsidRDefault="00586207" w:rsidP="00152074">
      <w:pPr>
        <w:pStyle w:val="ListParagraph"/>
        <w:widowControl/>
        <w:numPr>
          <w:ilvl w:val="0"/>
          <w:numId w:val="37"/>
        </w:numPr>
        <w:tabs>
          <w:tab w:val="left" w:pos="567"/>
        </w:tabs>
        <w:autoSpaceDE/>
        <w:autoSpaceDN/>
        <w:spacing w:line="0" w:lineRule="atLeast"/>
        <w:ind w:left="567" w:hanging="283"/>
        <w:jc w:val="both"/>
        <w:rPr>
          <w:sz w:val="24"/>
        </w:rPr>
      </w:pPr>
      <w:r w:rsidRPr="00962352">
        <w:rPr>
          <w:sz w:val="24"/>
        </w:rPr>
        <w:t>Tahap Analisis</w:t>
      </w:r>
    </w:p>
    <w:p w:rsidR="00586207" w:rsidRDefault="00586207" w:rsidP="00962352">
      <w:pPr>
        <w:spacing w:line="288" w:lineRule="exact"/>
        <w:jc w:val="both"/>
      </w:pPr>
    </w:p>
    <w:p w:rsidR="00586207" w:rsidRDefault="00586207" w:rsidP="007F2AD5">
      <w:pPr>
        <w:spacing w:line="478" w:lineRule="auto"/>
        <w:ind w:left="284" w:firstLine="567"/>
        <w:jc w:val="both"/>
        <w:rPr>
          <w:sz w:val="24"/>
        </w:rPr>
      </w:pPr>
      <w:r>
        <w:rPr>
          <w:sz w:val="24"/>
        </w:rPr>
        <w:t>Setelah mengumpul semua infomasi yang berpengaruh terhadap kelangsungan perusahaan, tahap selanjutnya adalah memanfaatkan semua informasi tersebut dalam model-model kuantitaif pe</w:t>
      </w:r>
      <w:r w:rsidR="00A73C7C">
        <w:rPr>
          <w:sz w:val="24"/>
        </w:rPr>
        <w:t>rumusan strategi. Sebaiknya</w:t>
      </w:r>
      <w:r>
        <w:rPr>
          <w:sz w:val="24"/>
        </w:rPr>
        <w:t xml:space="preserve"> menggunakan beberapa model sekaligus, agar dapat memperoleh analisis yang lebih lengkap</w:t>
      </w:r>
      <w:r w:rsidR="007F2AD5">
        <w:rPr>
          <w:sz w:val="24"/>
        </w:rPr>
        <w:t xml:space="preserve"> </w:t>
      </w:r>
      <w:r>
        <w:rPr>
          <w:sz w:val="24"/>
        </w:rPr>
        <w:t>dan akurat. Model yang dapat digunakan adalah sebagai berikut:</w:t>
      </w:r>
    </w:p>
    <w:p w:rsidR="00586207" w:rsidRDefault="00586207" w:rsidP="00962352">
      <w:pPr>
        <w:spacing w:line="2" w:lineRule="exact"/>
        <w:jc w:val="both"/>
      </w:pPr>
    </w:p>
    <w:p w:rsidR="00962352" w:rsidRDefault="00586207" w:rsidP="00962352">
      <w:pPr>
        <w:pStyle w:val="ListParagraph"/>
        <w:widowControl/>
        <w:numPr>
          <w:ilvl w:val="0"/>
          <w:numId w:val="9"/>
        </w:numPr>
        <w:tabs>
          <w:tab w:val="left" w:pos="1134"/>
        </w:tabs>
        <w:autoSpaceDE/>
        <w:autoSpaceDN/>
        <w:spacing w:line="480" w:lineRule="auto"/>
        <w:ind w:left="1134" w:hanging="425"/>
        <w:jc w:val="both"/>
        <w:rPr>
          <w:sz w:val="24"/>
        </w:rPr>
      </w:pPr>
      <w:r w:rsidRPr="00962352">
        <w:rPr>
          <w:sz w:val="24"/>
        </w:rPr>
        <w:t>Matrik TOWS atau Matrik SWOT</w:t>
      </w:r>
    </w:p>
    <w:p w:rsidR="00962352" w:rsidRDefault="00586207" w:rsidP="00962352">
      <w:pPr>
        <w:pStyle w:val="ListParagraph"/>
        <w:widowControl/>
        <w:numPr>
          <w:ilvl w:val="0"/>
          <w:numId w:val="9"/>
        </w:numPr>
        <w:tabs>
          <w:tab w:val="left" w:pos="1134"/>
        </w:tabs>
        <w:autoSpaceDE/>
        <w:autoSpaceDN/>
        <w:spacing w:line="480" w:lineRule="auto"/>
        <w:ind w:left="1134" w:hanging="425"/>
        <w:jc w:val="both"/>
        <w:rPr>
          <w:sz w:val="24"/>
        </w:rPr>
      </w:pPr>
      <w:r w:rsidRPr="00962352">
        <w:rPr>
          <w:sz w:val="24"/>
        </w:rPr>
        <w:t>Matrik BCG</w:t>
      </w:r>
    </w:p>
    <w:p w:rsidR="00962352" w:rsidRDefault="00586207" w:rsidP="00962352">
      <w:pPr>
        <w:pStyle w:val="ListParagraph"/>
        <w:widowControl/>
        <w:numPr>
          <w:ilvl w:val="0"/>
          <w:numId w:val="9"/>
        </w:numPr>
        <w:tabs>
          <w:tab w:val="left" w:pos="1134"/>
        </w:tabs>
        <w:autoSpaceDE/>
        <w:autoSpaceDN/>
        <w:spacing w:line="480" w:lineRule="auto"/>
        <w:ind w:left="1134" w:hanging="425"/>
        <w:jc w:val="both"/>
        <w:rPr>
          <w:sz w:val="24"/>
        </w:rPr>
      </w:pPr>
      <w:r w:rsidRPr="00962352">
        <w:rPr>
          <w:sz w:val="24"/>
        </w:rPr>
        <w:t>Matrik Internal Eksternal</w:t>
      </w:r>
    </w:p>
    <w:p w:rsidR="00962352" w:rsidRDefault="00586207" w:rsidP="00962352">
      <w:pPr>
        <w:pStyle w:val="ListParagraph"/>
        <w:widowControl/>
        <w:numPr>
          <w:ilvl w:val="0"/>
          <w:numId w:val="9"/>
        </w:numPr>
        <w:tabs>
          <w:tab w:val="left" w:pos="1134"/>
        </w:tabs>
        <w:autoSpaceDE/>
        <w:autoSpaceDN/>
        <w:spacing w:line="480" w:lineRule="auto"/>
        <w:ind w:left="1134" w:hanging="425"/>
        <w:jc w:val="both"/>
        <w:rPr>
          <w:sz w:val="24"/>
        </w:rPr>
      </w:pPr>
      <w:r w:rsidRPr="00962352">
        <w:rPr>
          <w:sz w:val="24"/>
        </w:rPr>
        <w:t>Matrik SPACE</w:t>
      </w:r>
    </w:p>
    <w:p w:rsidR="00586207" w:rsidRPr="00962352" w:rsidRDefault="00586207" w:rsidP="00962352">
      <w:pPr>
        <w:pStyle w:val="ListParagraph"/>
        <w:widowControl/>
        <w:numPr>
          <w:ilvl w:val="0"/>
          <w:numId w:val="9"/>
        </w:numPr>
        <w:tabs>
          <w:tab w:val="left" w:pos="1134"/>
        </w:tabs>
        <w:autoSpaceDE/>
        <w:autoSpaceDN/>
        <w:spacing w:line="480" w:lineRule="auto"/>
        <w:ind w:left="1134" w:hanging="425"/>
        <w:jc w:val="both"/>
        <w:rPr>
          <w:sz w:val="24"/>
        </w:rPr>
      </w:pPr>
      <w:r w:rsidRPr="00962352">
        <w:rPr>
          <w:sz w:val="24"/>
        </w:rPr>
        <w:t xml:space="preserve">Matrik </w:t>
      </w:r>
      <w:r w:rsidRPr="00962352">
        <w:rPr>
          <w:i/>
          <w:sz w:val="24"/>
        </w:rPr>
        <w:t>Grand Strategy</w:t>
      </w:r>
    </w:p>
    <w:p w:rsidR="00586207" w:rsidRDefault="00586207" w:rsidP="00962352">
      <w:pPr>
        <w:spacing w:line="276" w:lineRule="exact"/>
        <w:jc w:val="both"/>
      </w:pPr>
    </w:p>
    <w:p w:rsidR="00586207" w:rsidRDefault="00586207" w:rsidP="00152074">
      <w:pPr>
        <w:widowControl/>
        <w:numPr>
          <w:ilvl w:val="0"/>
          <w:numId w:val="33"/>
        </w:numPr>
        <w:tabs>
          <w:tab w:val="left" w:pos="1985"/>
        </w:tabs>
        <w:autoSpaceDE/>
        <w:autoSpaceDN/>
        <w:spacing w:line="480" w:lineRule="auto"/>
        <w:ind w:left="567" w:hanging="283"/>
        <w:jc w:val="both"/>
        <w:rPr>
          <w:sz w:val="24"/>
        </w:rPr>
      </w:pPr>
      <w:r>
        <w:rPr>
          <w:sz w:val="24"/>
        </w:rPr>
        <w:t>Matrik Tows atau Swot</w:t>
      </w:r>
    </w:p>
    <w:p w:rsidR="00586207" w:rsidRDefault="00586207" w:rsidP="007F2AD5">
      <w:pPr>
        <w:spacing w:line="480" w:lineRule="auto"/>
        <w:ind w:left="284" w:firstLine="567"/>
        <w:jc w:val="both"/>
        <w:rPr>
          <w:sz w:val="24"/>
        </w:rPr>
      </w:pPr>
      <w:r>
        <w:rPr>
          <w:sz w:val="24"/>
        </w:rPr>
        <w:t xml:space="preserve">Alat yang dipakai untuk menyususn faktor-faktor strategis perusahaan adalah Matrik SWOT. Matrik ini dapat mengambarkan secara jelas bagaimana peluang dan ancaman eksternal yang dihadapi perusahaan dapat disesuaikan </w:t>
      </w:r>
      <w:r>
        <w:rPr>
          <w:sz w:val="24"/>
        </w:rPr>
        <w:lastRenderedPageBreak/>
        <w:t>dengan kekuatan dan kelemahan yang dimilki. Matrik ini dapat menghasilkan empat set kemungkinan alternative strategis.</w:t>
      </w:r>
    </w:p>
    <w:p w:rsidR="00BA45CA" w:rsidRDefault="00586207" w:rsidP="00586207">
      <w:pPr>
        <w:pStyle w:val="ListParagraph"/>
        <w:widowControl/>
        <w:tabs>
          <w:tab w:val="left" w:pos="2240"/>
        </w:tabs>
        <w:autoSpaceDE/>
        <w:autoSpaceDN/>
        <w:spacing w:line="469" w:lineRule="auto"/>
        <w:ind w:left="984" w:right="266" w:firstLine="0"/>
        <w:jc w:val="center"/>
        <w:rPr>
          <w:sz w:val="24"/>
        </w:rPr>
      </w:pPr>
      <w:r>
        <w:rPr>
          <w:sz w:val="24"/>
        </w:rPr>
        <w:t>Diagram 2.2 Matriks Swot</w:t>
      </w:r>
    </w:p>
    <w:tbl>
      <w:tblPr>
        <w:tblStyle w:val="TableGrid"/>
        <w:tblW w:w="8505" w:type="dxa"/>
        <w:tblInd w:w="137" w:type="dxa"/>
        <w:tblLook w:val="04A0" w:firstRow="1" w:lastRow="0" w:firstColumn="1" w:lastColumn="0" w:noHBand="0" w:noVBand="1"/>
      </w:tblPr>
      <w:tblGrid>
        <w:gridCol w:w="2693"/>
        <w:gridCol w:w="2803"/>
        <w:gridCol w:w="3009"/>
      </w:tblGrid>
      <w:tr w:rsidR="00586207" w:rsidTr="001837D5">
        <w:trPr>
          <w:trHeight w:val="1015"/>
        </w:trPr>
        <w:tc>
          <w:tcPr>
            <w:tcW w:w="2693" w:type="dxa"/>
          </w:tcPr>
          <w:p w:rsidR="00586207" w:rsidRDefault="001837D5" w:rsidP="007F2AD5">
            <w:pPr>
              <w:pStyle w:val="ListParagraph"/>
              <w:widowControl/>
              <w:tabs>
                <w:tab w:val="left" w:pos="2240"/>
              </w:tabs>
              <w:autoSpaceDE/>
              <w:autoSpaceDN/>
              <w:ind w:left="0" w:right="266" w:firstLine="0"/>
              <w:jc w:val="center"/>
              <w:rPr>
                <w:sz w:val="24"/>
              </w:rPr>
            </w:pPr>
            <w:r>
              <w:rPr>
                <w:noProof/>
                <w:sz w:val="24"/>
              </w:rPr>
              <mc:AlternateContent>
                <mc:Choice Requires="wps">
                  <w:drawing>
                    <wp:anchor distT="0" distB="0" distL="114300" distR="114300" simplePos="0" relativeHeight="251728896" behindDoc="0" locked="0" layoutInCell="1" allowOverlap="1" wp14:anchorId="14775577" wp14:editId="411663B6">
                      <wp:simplePos x="0" y="0"/>
                      <wp:positionH relativeFrom="column">
                        <wp:posOffset>-84455</wp:posOffset>
                      </wp:positionH>
                      <wp:positionV relativeFrom="paragraph">
                        <wp:posOffset>1905</wp:posOffset>
                      </wp:positionV>
                      <wp:extent cx="1666875" cy="657225"/>
                      <wp:effectExtent l="0" t="0" r="28575" b="28575"/>
                      <wp:wrapNone/>
                      <wp:docPr id="28" name="Straight Connector 28"/>
                      <wp:cNvGraphicFramePr/>
                      <a:graphic xmlns:a="http://schemas.openxmlformats.org/drawingml/2006/main">
                        <a:graphicData uri="http://schemas.microsoft.com/office/word/2010/wordprocessingShape">
                          <wps:wsp>
                            <wps:cNvCnPr/>
                            <wps:spPr>
                              <a:xfrm>
                                <a:off x="0" y="0"/>
                                <a:ext cx="1666875" cy="6572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57672D" id="Straight Connector 28"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5pt,.15pt" to="124.6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MS6vgEAAL4DAAAOAAAAZHJzL2Uyb0RvYy54bWysU8tu2zAQvBfIPxC815JVWAkEyzk4aC5F&#10;azTNBzAUaRHhC0vWkv++S0pWiqTIociFIrk7szvD1fZ2NJqcBATlbEvXq5ISYbnrlD229PHX1883&#10;lITIbMe0s6KlZxHo7e7q03bwjahc73QngCCJDc3gW9rH6JuiCLwXhoWV88JiUDowLOIRjkUHbEB2&#10;o4uqLOticNB5cFyEgLd3U5DuMr+UgscfUgYRiW4p9hbzCnl9Smux27LmCMz3is9tsP/owjBlsehC&#10;dcciI79BvaEyioMLTsYVd6ZwUiousgZUsy5fqXnomRdZC5oT/GJT+Dha/v10AKK6llb4UpYZfKOH&#10;CEwd+0j2zlp00AHBIDo1+NAgYG8PMJ+CP0CSPUow6YuCyJjdPS/uijESjpfruq5vrjeUcIzVm+uq&#10;2iTS4gXtIcR74QxJm5ZqZZN61rDTtxCn1EsK4lI3U/28i2ctUrK2P4VERVjxS0bnWRJ7DeTEcAq6&#10;5/VcNmcmiFRaL6DyfdCcm2Aiz9cCrN4HLtm5orNxARplHfwLHMdLq3LKv6ietCbZT64759fIduCQ&#10;ZEPngU5T+Pc5w19+u90fAAAA//8DAFBLAwQUAAYACAAAACEACUuLPeAAAAAIAQAADwAAAGRycy9k&#10;b3ducmV2LnhtbEyPwUrDQBCG74LvsIzgRdpNk8bWmE0RwUOECrbF8zY7TaLZ2ZDdpvHtHU96GRj+&#10;j3++yTeT7cSIg28dKVjMIxBIlTMt1QoO+5fZGoQPmozuHKGCb/SwKa6vcp0Zd6F3HHehFlxCPtMK&#10;mhD6TEpfNWi1n7seibOTG6wOvA61NIO+cLntZBxF99LqlvhCo3t8brD62p2tgs/yo6zTu1V7elum&#10;r3o/plsaS6Vub6anRxABp/AHw68+q0PBTkd3JuNFp2C2SBJGFfDkOF4+xCCOzEXJGmSRy/8PFD8A&#10;AAD//wMAUEsBAi0AFAAGAAgAAAAhALaDOJL+AAAA4QEAABMAAAAAAAAAAAAAAAAAAAAAAFtDb250&#10;ZW50X1R5cGVzXS54bWxQSwECLQAUAAYACAAAACEAOP0h/9YAAACUAQAACwAAAAAAAAAAAAAAAAAv&#10;AQAAX3JlbHMvLnJlbHNQSwECLQAUAAYACAAAACEAcsDEur4BAAC+AwAADgAAAAAAAAAAAAAAAAAu&#10;AgAAZHJzL2Uyb0RvYy54bWxQSwECLQAUAAYACAAAACEACUuLPeAAAAAIAQAADwAAAAAAAAAAAAAA&#10;AAAYBAAAZHJzL2Rvd25yZXYueG1sUEsFBgAAAAAEAAQA8wAAACUFAAAAAA==&#10;" strokecolor="black [3200]" strokeweight="1.5pt">
                      <v:stroke joinstyle="miter"/>
                    </v:line>
                  </w:pict>
                </mc:Fallback>
              </mc:AlternateContent>
            </w:r>
            <w:r w:rsidRPr="00934818">
              <w:rPr>
                <w:noProof/>
                <w:sz w:val="24"/>
              </w:rPr>
              <mc:AlternateContent>
                <mc:Choice Requires="wps">
                  <w:drawing>
                    <wp:anchor distT="45720" distB="45720" distL="114300" distR="114300" simplePos="0" relativeHeight="251730944" behindDoc="0" locked="0" layoutInCell="1" allowOverlap="1" wp14:anchorId="0D992D59" wp14:editId="486D655B">
                      <wp:simplePos x="0" y="0"/>
                      <wp:positionH relativeFrom="column">
                        <wp:posOffset>-17780</wp:posOffset>
                      </wp:positionH>
                      <wp:positionV relativeFrom="paragraph">
                        <wp:posOffset>342900</wp:posOffset>
                      </wp:positionV>
                      <wp:extent cx="647700" cy="1404620"/>
                      <wp:effectExtent l="0" t="0" r="19050" b="2476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404620"/>
                              </a:xfrm>
                              <a:prstGeom prst="rect">
                                <a:avLst/>
                              </a:prstGeom>
                              <a:solidFill>
                                <a:srgbClr val="FFFFFF"/>
                              </a:solidFill>
                              <a:ln w="9525">
                                <a:solidFill>
                                  <a:schemeClr val="bg1"/>
                                </a:solidFill>
                                <a:miter lim="800000"/>
                                <a:headEnd/>
                                <a:tailEnd/>
                              </a:ln>
                            </wps:spPr>
                            <wps:txbx>
                              <w:txbxContent>
                                <w:p w:rsidR="00ED11F2" w:rsidRDefault="00ED11F2" w:rsidP="00934818">
                                  <w:r>
                                    <w:t>EFAS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992D59" id="Text Box 2" o:spid="_x0000_s1036" type="#_x0000_t202" style="position:absolute;left:0;text-align:left;margin-left:-1.4pt;margin-top:27pt;width:51pt;height:110.6pt;z-index:2517309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Z18LAIAAEsEAAAOAAAAZHJzL2Uyb0RvYy54bWysVNuO0zAQfUfiHyy/06RRL9uo6WrpUoS0&#10;LEi7fIDjOImF4zG226R8PWOnLaW8IfJgeTzj45lzZrK+HzpFDsI6Cbqg00lKidAcKqmbgn573b27&#10;o8R5piumQIuCHoWj95u3b9a9yUUGLahKWIIg2uW9KWjrvcmTxPFWdMxNwAiNzhpsxzyatkkqy3pE&#10;71SSpeki6cFWxgIXzuHp4+ikm4hf14L7L3XthCeqoJibj6uNaxnWZLNmeWOZaSU/pcH+IYuOSY2P&#10;XqAemWdkb+VfUJ3kFhzUfsKhS6CuJRexBqxmmt5U89IyI2ItSI4zF5rc/4Plz4evlsiqoNmKEs06&#10;1OhVDJ68h4FkgZ7euByjXgzG+QGPUeZYqjNPwL87omHbMt2IB2uhbwWrML1puJlcXR1xXAAp+89Q&#10;4TNs7yECDbXtAnfIBkF0lOl4kSakwvFwMVsuU/RwdE1n6WyRRe0Slp9vG+v8RwEdCZuCWpQ+orPD&#10;k/MhG5afQ8JjDpSsdlKpaNim3CpLDgzbZBe/WMBNmNKkL+hqns1HAv6ACB0rLiBlM1Jwg9BJj+2u&#10;ZFfQuzR8YwMG1j7oKjajZ1KNe8xY6RONgbmRQz+UQxRsdVanhOqIvFoYuxunETct2J+U9NjZBXU/&#10;9swKStQnjdqsprNZGIVozOZLZJLYa0957WGaI1RBPSXjduvj+ETazANquJOR3iD2mMkpZezYyPpp&#10;usJIXNsx6vc/YPMLAAD//wMAUEsDBBQABgAIAAAAIQDqE0j73gAAAAgBAAAPAAAAZHJzL2Rvd25y&#10;ZXYueG1sTI/NTsMwEITvSLyDtUjcWgeLAg1xKkCCA4dWDQiuTrL5EfY6ip00vD3LCY6jGc18k+0W&#10;Z8WMY+g9abhaJyCQKl/31Gp4f3te3YEI0VBtrCfU8I0Bdvn5WWbS2p/oiHMRW8ElFFKjoYtxSKUM&#10;VYfOhLUfkNhr/OhMZDm2sh7NicudlSpJbqQzPfFCZwZ86rD6Kian4eVRlvtjcSibz8bOr/bDTfuD&#10;0/ryYnm4BxFxiX9h+MVndMiZqfQT1UFYDSvF5FHD5povsb/dKhClBnW7USDzTP4/kP8AAAD//wMA&#10;UEsBAi0AFAAGAAgAAAAhALaDOJL+AAAA4QEAABMAAAAAAAAAAAAAAAAAAAAAAFtDb250ZW50X1R5&#10;cGVzXS54bWxQSwECLQAUAAYACAAAACEAOP0h/9YAAACUAQAACwAAAAAAAAAAAAAAAAAvAQAAX3Jl&#10;bHMvLnJlbHNQSwECLQAUAAYACAAAACEA4N2dfCwCAABLBAAADgAAAAAAAAAAAAAAAAAuAgAAZHJz&#10;L2Uyb0RvYy54bWxQSwECLQAUAAYACAAAACEA6hNI+94AAAAIAQAADwAAAAAAAAAAAAAAAACGBAAA&#10;ZHJzL2Rvd25yZXYueG1sUEsFBgAAAAAEAAQA8wAAAJEFAAAAAA==&#10;" strokecolor="white [3212]">
                      <v:textbox style="mso-fit-shape-to-text:t">
                        <w:txbxContent>
                          <w:p w:rsidR="00ED11F2" w:rsidRDefault="00ED11F2" w:rsidP="00934818">
                            <w:r>
                              <w:t>EFAS</w:t>
                            </w:r>
                          </w:p>
                        </w:txbxContent>
                      </v:textbox>
                      <w10:wrap type="square"/>
                    </v:shape>
                  </w:pict>
                </mc:Fallback>
              </mc:AlternateContent>
            </w:r>
            <w:r w:rsidRPr="00934818">
              <w:rPr>
                <w:noProof/>
                <w:sz w:val="24"/>
              </w:rPr>
              <mc:AlternateContent>
                <mc:Choice Requires="wps">
                  <w:drawing>
                    <wp:anchor distT="45720" distB="45720" distL="114300" distR="114300" simplePos="0" relativeHeight="251732992" behindDoc="0" locked="0" layoutInCell="1" allowOverlap="1" wp14:anchorId="6BFA3B5C" wp14:editId="79C438A0">
                      <wp:simplePos x="0" y="0"/>
                      <wp:positionH relativeFrom="column">
                        <wp:posOffset>887730</wp:posOffset>
                      </wp:positionH>
                      <wp:positionV relativeFrom="paragraph">
                        <wp:posOffset>0</wp:posOffset>
                      </wp:positionV>
                      <wp:extent cx="647700" cy="1404620"/>
                      <wp:effectExtent l="0" t="0" r="19050" b="2476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404620"/>
                              </a:xfrm>
                              <a:prstGeom prst="rect">
                                <a:avLst/>
                              </a:prstGeom>
                              <a:solidFill>
                                <a:srgbClr val="FFFFFF"/>
                              </a:solidFill>
                              <a:ln w="9525">
                                <a:solidFill>
                                  <a:schemeClr val="bg1"/>
                                </a:solidFill>
                                <a:miter lim="800000"/>
                                <a:headEnd/>
                                <a:tailEnd/>
                              </a:ln>
                            </wps:spPr>
                            <wps:txbx>
                              <w:txbxContent>
                                <w:p w:rsidR="00ED11F2" w:rsidRDefault="00ED11F2" w:rsidP="00934818">
                                  <w:r>
                                    <w:t>IFAS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FA3B5C" id="_x0000_s1037" type="#_x0000_t202" style="position:absolute;left:0;text-align:left;margin-left:69.9pt;margin-top:0;width:51pt;height:110.6pt;z-index:2517329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v0NLAIAAEwEAAAOAAAAZHJzL2Uyb0RvYy54bWysVNtu2zAMfR+wfxD0vtjOnKQ14hRdugwD&#10;ugvQ7gNkWbaFyaImKbGzry8lp2nWvQ3zgyCK1NHhIen1zdgrchDWSdAlzWYpJUJzqKVuS/rjcffu&#10;ihLnma6ZAi1KehSO3mzevlkPphBz6EDVwhIE0a4YTEk7702RJI53omduBkZodDZge+bRtG1SWzYg&#10;eq+SeZoukwFsbSxw4Rye3k1Ouon4TSO4/9Y0TniiSorcfFxtXKuwJps1K1rLTCf5iQb7BxY9kxof&#10;PUPdMc/I3sq/oHrJLTho/IxDn0DTSC5iDphNlr7K5qFjRsRcUBxnzjK5/wfLvx6+WyLrkr5HeTTr&#10;sUaPYvTkA4xkHuQZjCsw6sFgnB/xGMscU3XmHvhPRzRsO6ZbcWstDJ1gNdLLws3k4uqE4wJINXyB&#10;Gp9hew8RaGxsH7RDNQiiI4/juTSBCsfDZb5apejh6MryNF/OY+0SVjzfNtb5TwJ6EjYltVj6iM4O&#10;984HNqx4DgmPOVCy3kmlomHbaqssOTBsk138YgKvwpQmQ0mvF/PFJMAfEKFjxRmkaicJXiH00mO7&#10;K9mX9CoN39SAQbWPuo7N6JlU0x4ZK32SMSg3aejHaowFy+LloHEF9RGFtTC1N44jbjqwvykZsLVL&#10;6n7tmRWUqM8ai3Od5XmYhWjkixVKSeylp7r0MM0RqqSekmm79XF+om7mFou4k1HfFyYnztiyUfbT&#10;eIWZuLRj1MtPYPMEAAD//wMAUEsDBBQABgAIAAAAIQDTbSxT3AAAAAgBAAAPAAAAZHJzL2Rvd25y&#10;ZXYueG1sTI+9TsQwEIR7JN7BWiQ6zklACEKcEyBBQXGnCwhaJ978CHsdxU4uvD1LxXU7mtHsN8V2&#10;dVYsOIXBk4J0k4BAarwZqFPw8f5ydQciRE1GW0+o4AcDbMvzs0Lnxh/pgEsVO8ElFHKtoI9xzKUM&#10;TY9Oh40fkdhr/eR0ZDl10kz6yOXOyixJbqXTA/GHXo/43GPzXc1OweuTrHeHal+3X61d3uynm3d7&#10;p9Tlxfr4ACLiGv/D8IfP6FAyU+1nMkFY1tf3jB4V8CK2s5uUZc1HlmYgy0KeDih/AQAA//8DAFBL&#10;AQItABQABgAIAAAAIQC2gziS/gAAAOEBAAATAAAAAAAAAAAAAAAAAAAAAABbQ29udGVudF9UeXBl&#10;c10ueG1sUEsBAi0AFAAGAAgAAAAhADj9If/WAAAAlAEAAAsAAAAAAAAAAAAAAAAALwEAAF9yZWxz&#10;Ly5yZWxzUEsBAi0AFAAGAAgAAAAhAKk+/Q0sAgAATAQAAA4AAAAAAAAAAAAAAAAALgIAAGRycy9l&#10;Mm9Eb2MueG1sUEsBAi0AFAAGAAgAAAAhANNtLFPcAAAACAEAAA8AAAAAAAAAAAAAAAAAhgQAAGRy&#10;cy9kb3ducmV2LnhtbFBLBQYAAAAABAAEAPMAAACPBQAAAAA=&#10;" strokecolor="white [3212]">
                      <v:textbox style="mso-fit-shape-to-text:t">
                        <w:txbxContent>
                          <w:p w:rsidR="00ED11F2" w:rsidRDefault="00ED11F2" w:rsidP="00934818">
                            <w:r>
                              <w:t>IFAS</w:t>
                            </w:r>
                          </w:p>
                        </w:txbxContent>
                      </v:textbox>
                      <w10:wrap type="square"/>
                    </v:shape>
                  </w:pict>
                </mc:Fallback>
              </mc:AlternateContent>
            </w:r>
          </w:p>
        </w:tc>
        <w:tc>
          <w:tcPr>
            <w:tcW w:w="2803" w:type="dxa"/>
          </w:tcPr>
          <w:p w:rsidR="00586207" w:rsidRDefault="00586207" w:rsidP="007F2AD5">
            <w:pPr>
              <w:pStyle w:val="ListParagraph"/>
              <w:widowControl/>
              <w:tabs>
                <w:tab w:val="left" w:pos="2240"/>
              </w:tabs>
              <w:autoSpaceDE/>
              <w:autoSpaceDN/>
              <w:ind w:left="0" w:right="266" w:firstLine="0"/>
              <w:jc w:val="center"/>
              <w:rPr>
                <w:i/>
                <w:iCs/>
                <w:sz w:val="24"/>
              </w:rPr>
            </w:pPr>
            <w:r w:rsidRPr="00586207">
              <w:rPr>
                <w:i/>
                <w:iCs/>
                <w:sz w:val="24"/>
              </w:rPr>
              <w:t>STRENGTHS (S)</w:t>
            </w:r>
          </w:p>
          <w:p w:rsidR="00586207" w:rsidRPr="007F2AD5" w:rsidRDefault="00586207" w:rsidP="007F2AD5">
            <w:pPr>
              <w:widowControl/>
              <w:tabs>
                <w:tab w:val="left" w:pos="2240"/>
              </w:tabs>
              <w:autoSpaceDE/>
              <w:autoSpaceDN/>
              <w:ind w:right="266"/>
              <w:jc w:val="center"/>
              <w:rPr>
                <w:sz w:val="24"/>
              </w:rPr>
            </w:pPr>
            <w:r w:rsidRPr="007F2AD5">
              <w:rPr>
                <w:sz w:val="24"/>
              </w:rPr>
              <w:t>Tentukan 5-10 Faktor-faktor kekuatan internal</w:t>
            </w:r>
          </w:p>
        </w:tc>
        <w:tc>
          <w:tcPr>
            <w:tcW w:w="3009" w:type="dxa"/>
          </w:tcPr>
          <w:p w:rsidR="00586207" w:rsidRDefault="00586207" w:rsidP="007F2AD5">
            <w:pPr>
              <w:pStyle w:val="ListParagraph"/>
              <w:widowControl/>
              <w:tabs>
                <w:tab w:val="left" w:pos="1259"/>
                <w:tab w:val="left" w:pos="2051"/>
                <w:tab w:val="left" w:pos="2240"/>
              </w:tabs>
              <w:autoSpaceDE/>
              <w:autoSpaceDN/>
              <w:ind w:left="0" w:firstLine="0"/>
              <w:jc w:val="center"/>
              <w:rPr>
                <w:i/>
                <w:iCs/>
                <w:sz w:val="24"/>
              </w:rPr>
            </w:pPr>
            <w:r w:rsidRPr="00586207">
              <w:rPr>
                <w:i/>
                <w:iCs/>
                <w:sz w:val="24"/>
              </w:rPr>
              <w:t>WEAKNESS (W)</w:t>
            </w:r>
          </w:p>
          <w:p w:rsidR="00586207" w:rsidRPr="007F2AD5" w:rsidRDefault="00586207" w:rsidP="007F2AD5">
            <w:pPr>
              <w:widowControl/>
              <w:tabs>
                <w:tab w:val="left" w:pos="2240"/>
              </w:tabs>
              <w:autoSpaceDE/>
              <w:autoSpaceDN/>
              <w:ind w:right="34"/>
              <w:jc w:val="center"/>
              <w:rPr>
                <w:i/>
                <w:iCs/>
                <w:sz w:val="24"/>
              </w:rPr>
            </w:pPr>
            <w:r w:rsidRPr="007F2AD5">
              <w:rPr>
                <w:sz w:val="24"/>
              </w:rPr>
              <w:t>Tentukan 5-10 Faktor-faktor Kelemahan Internal</w:t>
            </w:r>
          </w:p>
        </w:tc>
      </w:tr>
      <w:tr w:rsidR="00586207" w:rsidTr="007F2AD5">
        <w:trPr>
          <w:trHeight w:val="1357"/>
        </w:trPr>
        <w:tc>
          <w:tcPr>
            <w:tcW w:w="2693" w:type="dxa"/>
          </w:tcPr>
          <w:p w:rsidR="00586207" w:rsidRDefault="00934818" w:rsidP="007F2AD5">
            <w:pPr>
              <w:pStyle w:val="ListParagraph"/>
              <w:widowControl/>
              <w:tabs>
                <w:tab w:val="left" w:pos="2240"/>
              </w:tabs>
              <w:autoSpaceDE/>
              <w:autoSpaceDN/>
              <w:ind w:left="0" w:right="266" w:firstLine="0"/>
              <w:jc w:val="center"/>
              <w:rPr>
                <w:i/>
                <w:iCs/>
                <w:sz w:val="24"/>
              </w:rPr>
            </w:pPr>
            <w:r w:rsidRPr="00934818">
              <w:rPr>
                <w:i/>
                <w:iCs/>
                <w:sz w:val="24"/>
              </w:rPr>
              <w:t>OPPORTUNITIES</w:t>
            </w:r>
            <w:r>
              <w:rPr>
                <w:i/>
                <w:iCs/>
                <w:sz w:val="24"/>
              </w:rPr>
              <w:t xml:space="preserve"> (O)</w:t>
            </w:r>
          </w:p>
          <w:p w:rsidR="00934818" w:rsidRPr="00934818" w:rsidRDefault="00934818" w:rsidP="007F2AD5">
            <w:pPr>
              <w:pStyle w:val="ListParagraph"/>
              <w:widowControl/>
              <w:tabs>
                <w:tab w:val="left" w:pos="2240"/>
              </w:tabs>
              <w:autoSpaceDE/>
              <w:autoSpaceDN/>
              <w:ind w:left="0" w:right="266" w:firstLine="0"/>
              <w:jc w:val="center"/>
              <w:rPr>
                <w:i/>
                <w:iCs/>
                <w:sz w:val="24"/>
              </w:rPr>
            </w:pPr>
            <w:r>
              <w:rPr>
                <w:sz w:val="24"/>
              </w:rPr>
              <w:t>Tentukan 5-10 Faktor-faktor Peluang Eksternal</w:t>
            </w:r>
          </w:p>
        </w:tc>
        <w:tc>
          <w:tcPr>
            <w:tcW w:w="2803" w:type="dxa"/>
          </w:tcPr>
          <w:p w:rsidR="00586207" w:rsidRPr="00934818" w:rsidRDefault="00934818" w:rsidP="007F2AD5">
            <w:pPr>
              <w:pStyle w:val="ListParagraph"/>
              <w:widowControl/>
              <w:tabs>
                <w:tab w:val="left" w:pos="2240"/>
              </w:tabs>
              <w:autoSpaceDE/>
              <w:autoSpaceDN/>
              <w:ind w:left="0" w:right="266" w:firstLine="0"/>
              <w:jc w:val="center"/>
              <w:rPr>
                <w:sz w:val="24"/>
              </w:rPr>
            </w:pPr>
            <w:r>
              <w:rPr>
                <w:sz w:val="24"/>
              </w:rPr>
              <w:t>Ciptakan Strategi yang Menggunakan Kekuatan Untuk Memanfaatkan Peluang</w:t>
            </w:r>
          </w:p>
        </w:tc>
        <w:tc>
          <w:tcPr>
            <w:tcW w:w="3009" w:type="dxa"/>
          </w:tcPr>
          <w:p w:rsidR="00586207" w:rsidRPr="00586207" w:rsidRDefault="00934818" w:rsidP="007F2AD5">
            <w:pPr>
              <w:pStyle w:val="ListParagraph"/>
              <w:widowControl/>
              <w:tabs>
                <w:tab w:val="left" w:pos="2240"/>
              </w:tabs>
              <w:autoSpaceDE/>
              <w:autoSpaceDN/>
              <w:ind w:left="0" w:right="266" w:firstLine="0"/>
              <w:jc w:val="center"/>
              <w:rPr>
                <w:i/>
                <w:iCs/>
                <w:sz w:val="24"/>
              </w:rPr>
            </w:pPr>
            <w:r>
              <w:rPr>
                <w:sz w:val="24"/>
              </w:rPr>
              <w:t>Ciptakan Strategi yang Meminimalkan Kelemahan Untuk Memanfaatkan Peluang</w:t>
            </w:r>
          </w:p>
        </w:tc>
      </w:tr>
      <w:tr w:rsidR="00934818" w:rsidTr="007F2AD5">
        <w:trPr>
          <w:trHeight w:val="1406"/>
        </w:trPr>
        <w:tc>
          <w:tcPr>
            <w:tcW w:w="2693" w:type="dxa"/>
          </w:tcPr>
          <w:p w:rsidR="00934818" w:rsidRDefault="00934818" w:rsidP="007F2AD5">
            <w:pPr>
              <w:pStyle w:val="ListParagraph"/>
              <w:widowControl/>
              <w:tabs>
                <w:tab w:val="left" w:pos="2240"/>
              </w:tabs>
              <w:autoSpaceDE/>
              <w:autoSpaceDN/>
              <w:ind w:left="0" w:right="266" w:firstLine="0"/>
              <w:jc w:val="center"/>
              <w:rPr>
                <w:i/>
                <w:iCs/>
                <w:sz w:val="24"/>
              </w:rPr>
            </w:pPr>
            <w:r>
              <w:rPr>
                <w:i/>
                <w:iCs/>
                <w:sz w:val="24"/>
              </w:rPr>
              <w:t>THREATS (T)</w:t>
            </w:r>
          </w:p>
          <w:p w:rsidR="00934818" w:rsidRPr="00934818" w:rsidRDefault="00934818" w:rsidP="007F2AD5">
            <w:pPr>
              <w:pStyle w:val="ListParagraph"/>
              <w:widowControl/>
              <w:tabs>
                <w:tab w:val="left" w:pos="2240"/>
              </w:tabs>
              <w:autoSpaceDE/>
              <w:autoSpaceDN/>
              <w:ind w:left="0" w:right="266" w:firstLine="0"/>
              <w:jc w:val="center"/>
              <w:rPr>
                <w:i/>
                <w:iCs/>
                <w:sz w:val="24"/>
              </w:rPr>
            </w:pPr>
            <w:r>
              <w:rPr>
                <w:sz w:val="24"/>
              </w:rPr>
              <w:t>Tentukan 5-10 Faktor-faktor Ancaman Eksternal</w:t>
            </w:r>
          </w:p>
        </w:tc>
        <w:tc>
          <w:tcPr>
            <w:tcW w:w="2803" w:type="dxa"/>
          </w:tcPr>
          <w:p w:rsidR="00934818" w:rsidRPr="00586207" w:rsidRDefault="00934818" w:rsidP="007F2AD5">
            <w:pPr>
              <w:pStyle w:val="ListParagraph"/>
              <w:widowControl/>
              <w:tabs>
                <w:tab w:val="left" w:pos="2240"/>
              </w:tabs>
              <w:autoSpaceDE/>
              <w:autoSpaceDN/>
              <w:ind w:left="0" w:right="266" w:firstLine="0"/>
              <w:jc w:val="center"/>
              <w:rPr>
                <w:i/>
                <w:iCs/>
                <w:sz w:val="24"/>
              </w:rPr>
            </w:pPr>
            <w:r>
              <w:rPr>
                <w:sz w:val="24"/>
              </w:rPr>
              <w:t>Ciptakan Strategi yang Menggunakan Kekuatan Untuk Mengatasi Ancaman</w:t>
            </w:r>
          </w:p>
        </w:tc>
        <w:tc>
          <w:tcPr>
            <w:tcW w:w="3009" w:type="dxa"/>
          </w:tcPr>
          <w:p w:rsidR="00934818" w:rsidRPr="00586207" w:rsidRDefault="00934818" w:rsidP="007F2AD5">
            <w:pPr>
              <w:pStyle w:val="ListParagraph"/>
              <w:widowControl/>
              <w:tabs>
                <w:tab w:val="left" w:pos="2240"/>
              </w:tabs>
              <w:autoSpaceDE/>
              <w:autoSpaceDN/>
              <w:ind w:left="0" w:right="266" w:firstLine="0"/>
              <w:jc w:val="center"/>
              <w:rPr>
                <w:i/>
                <w:iCs/>
                <w:sz w:val="24"/>
              </w:rPr>
            </w:pPr>
            <w:r>
              <w:rPr>
                <w:sz w:val="24"/>
              </w:rPr>
              <w:t>Ciptakan Strategi yang Meminimalkan Kelemahan dan Menghindari Ancaman</w:t>
            </w:r>
          </w:p>
        </w:tc>
      </w:tr>
    </w:tbl>
    <w:p w:rsidR="00586207" w:rsidRDefault="00586207" w:rsidP="007F2AD5">
      <w:pPr>
        <w:pStyle w:val="ListParagraph"/>
        <w:widowControl/>
        <w:tabs>
          <w:tab w:val="left" w:pos="2240"/>
        </w:tabs>
        <w:autoSpaceDE/>
        <w:autoSpaceDN/>
        <w:ind w:left="984" w:right="266" w:firstLine="0"/>
        <w:jc w:val="center"/>
        <w:rPr>
          <w:sz w:val="24"/>
        </w:rPr>
      </w:pPr>
    </w:p>
    <w:p w:rsidR="00934818" w:rsidRDefault="00934818" w:rsidP="00152074">
      <w:pPr>
        <w:pStyle w:val="ListParagraph"/>
        <w:widowControl/>
        <w:numPr>
          <w:ilvl w:val="0"/>
          <w:numId w:val="34"/>
        </w:numPr>
        <w:tabs>
          <w:tab w:val="left" w:pos="2240"/>
        </w:tabs>
        <w:autoSpaceDE/>
        <w:autoSpaceDN/>
        <w:spacing w:line="469" w:lineRule="auto"/>
        <w:ind w:right="266"/>
        <w:rPr>
          <w:sz w:val="24"/>
        </w:rPr>
      </w:pPr>
      <w:r>
        <w:rPr>
          <w:sz w:val="24"/>
        </w:rPr>
        <w:t>Strategi SO</w:t>
      </w:r>
    </w:p>
    <w:p w:rsidR="00934818" w:rsidRDefault="00934818" w:rsidP="00962352">
      <w:pPr>
        <w:pStyle w:val="ListParagraph"/>
        <w:widowControl/>
        <w:tabs>
          <w:tab w:val="left" w:pos="2240"/>
        </w:tabs>
        <w:autoSpaceDE/>
        <w:autoSpaceDN/>
        <w:spacing w:line="469" w:lineRule="auto"/>
        <w:ind w:left="720" w:firstLine="0"/>
        <w:jc w:val="both"/>
        <w:rPr>
          <w:sz w:val="24"/>
        </w:rPr>
      </w:pPr>
      <w:r>
        <w:rPr>
          <w:sz w:val="24"/>
        </w:rPr>
        <w:t>Strategi ini dibuat berdasarkan jalan pikiran perusahaan, yaitu dengan memanfaatkan seluruh kekuatan untuk merebut dan memanfaatkan peluang sebesar-besarnya</w:t>
      </w:r>
    </w:p>
    <w:p w:rsidR="00DA2318" w:rsidRDefault="00DA2318" w:rsidP="00152074">
      <w:pPr>
        <w:pStyle w:val="ListParagraph"/>
        <w:widowControl/>
        <w:numPr>
          <w:ilvl w:val="0"/>
          <w:numId w:val="34"/>
        </w:numPr>
        <w:tabs>
          <w:tab w:val="left" w:pos="2240"/>
        </w:tabs>
        <w:autoSpaceDE/>
        <w:autoSpaceDN/>
        <w:spacing w:line="469" w:lineRule="auto"/>
        <w:ind w:right="266"/>
        <w:jc w:val="both"/>
        <w:rPr>
          <w:sz w:val="24"/>
        </w:rPr>
      </w:pPr>
      <w:r>
        <w:rPr>
          <w:sz w:val="24"/>
        </w:rPr>
        <w:t>Strategi ST</w:t>
      </w:r>
    </w:p>
    <w:p w:rsidR="00DA2318" w:rsidRDefault="00DA2318" w:rsidP="00962352">
      <w:pPr>
        <w:pStyle w:val="ListParagraph"/>
        <w:widowControl/>
        <w:tabs>
          <w:tab w:val="left" w:pos="2240"/>
        </w:tabs>
        <w:autoSpaceDE/>
        <w:autoSpaceDN/>
        <w:spacing w:line="469" w:lineRule="auto"/>
        <w:ind w:left="720" w:firstLine="0"/>
        <w:jc w:val="both"/>
        <w:rPr>
          <w:sz w:val="24"/>
        </w:rPr>
      </w:pPr>
      <w:r>
        <w:rPr>
          <w:sz w:val="24"/>
        </w:rPr>
        <w:t>Ini adalah strategi dalam menggunakan kekuatan dalam yang dimilki perusahaan untuk mengatasi ancaman.</w:t>
      </w:r>
    </w:p>
    <w:p w:rsidR="00DA2318" w:rsidRDefault="00DA2318" w:rsidP="00152074">
      <w:pPr>
        <w:pStyle w:val="ListParagraph"/>
        <w:widowControl/>
        <w:numPr>
          <w:ilvl w:val="0"/>
          <w:numId w:val="34"/>
        </w:numPr>
        <w:tabs>
          <w:tab w:val="left" w:pos="2240"/>
        </w:tabs>
        <w:autoSpaceDE/>
        <w:autoSpaceDN/>
        <w:spacing w:line="469" w:lineRule="auto"/>
        <w:ind w:right="266"/>
        <w:jc w:val="both"/>
        <w:rPr>
          <w:sz w:val="24"/>
        </w:rPr>
      </w:pPr>
      <w:r>
        <w:rPr>
          <w:sz w:val="24"/>
        </w:rPr>
        <w:t>Strategi WO</w:t>
      </w:r>
    </w:p>
    <w:p w:rsidR="00DA2318" w:rsidRDefault="00DA2318" w:rsidP="00962352">
      <w:pPr>
        <w:pStyle w:val="ListParagraph"/>
        <w:spacing w:line="469" w:lineRule="auto"/>
        <w:ind w:left="720" w:firstLine="0"/>
        <w:jc w:val="both"/>
        <w:rPr>
          <w:sz w:val="24"/>
        </w:rPr>
      </w:pPr>
      <w:r w:rsidRPr="00DA2318">
        <w:rPr>
          <w:sz w:val="24"/>
        </w:rPr>
        <w:t xml:space="preserve">Strategi ini diterapkan berdasarkan pemanfaatan peluang yang ada dengan </w:t>
      </w:r>
      <w:proofErr w:type="gramStart"/>
      <w:r w:rsidRPr="00DA2318">
        <w:rPr>
          <w:sz w:val="24"/>
        </w:rPr>
        <w:t>cara</w:t>
      </w:r>
      <w:proofErr w:type="gramEnd"/>
      <w:r w:rsidRPr="00DA2318">
        <w:rPr>
          <w:sz w:val="24"/>
        </w:rPr>
        <w:t xml:space="preserve"> meminimalkan kelemahan yang ada</w:t>
      </w:r>
    </w:p>
    <w:p w:rsidR="00DA2318" w:rsidRDefault="00DA2318" w:rsidP="00152074">
      <w:pPr>
        <w:pStyle w:val="ListParagraph"/>
        <w:numPr>
          <w:ilvl w:val="0"/>
          <w:numId w:val="34"/>
        </w:numPr>
        <w:spacing w:line="469" w:lineRule="auto"/>
        <w:ind w:right="266"/>
        <w:jc w:val="both"/>
        <w:rPr>
          <w:sz w:val="24"/>
        </w:rPr>
      </w:pPr>
      <w:r>
        <w:rPr>
          <w:sz w:val="24"/>
        </w:rPr>
        <w:t>Strategi WT</w:t>
      </w:r>
    </w:p>
    <w:p w:rsidR="00DA2318" w:rsidRDefault="00DA2318" w:rsidP="00962352">
      <w:pPr>
        <w:pStyle w:val="ListParagraph"/>
        <w:spacing w:line="469" w:lineRule="auto"/>
        <w:ind w:left="720" w:right="141" w:firstLine="0"/>
        <w:jc w:val="both"/>
        <w:rPr>
          <w:sz w:val="24"/>
        </w:rPr>
      </w:pPr>
      <w:r>
        <w:rPr>
          <w:sz w:val="24"/>
        </w:rPr>
        <w:t xml:space="preserve">Strategi ini didasrkan pada kegiatan yang bersifat </w:t>
      </w:r>
      <w:r>
        <w:rPr>
          <w:i/>
          <w:sz w:val="24"/>
        </w:rPr>
        <w:t xml:space="preserve">defensive </w:t>
      </w:r>
      <w:r w:rsidR="00962352">
        <w:rPr>
          <w:sz w:val="24"/>
        </w:rPr>
        <w:t>dan berusaha</w:t>
      </w:r>
      <w:r>
        <w:rPr>
          <w:sz w:val="24"/>
        </w:rPr>
        <w:t xml:space="preserve"> </w:t>
      </w:r>
      <w:r>
        <w:rPr>
          <w:sz w:val="24"/>
        </w:rPr>
        <w:lastRenderedPageBreak/>
        <w:t>meminimalkan kelemahan yang ada</w:t>
      </w:r>
      <w:r>
        <w:rPr>
          <w:i/>
          <w:sz w:val="24"/>
        </w:rPr>
        <w:t xml:space="preserve"> </w:t>
      </w:r>
      <w:r>
        <w:rPr>
          <w:sz w:val="24"/>
        </w:rPr>
        <w:t>serta menghindari ancaman.</w:t>
      </w:r>
      <w:r>
        <w:rPr>
          <w:rStyle w:val="FootnoteReference"/>
          <w:sz w:val="24"/>
        </w:rPr>
        <w:footnoteReference w:id="67"/>
      </w:r>
    </w:p>
    <w:p w:rsidR="00586207" w:rsidRPr="00DA2318" w:rsidRDefault="00DA2318" w:rsidP="00962352">
      <w:pPr>
        <w:spacing w:before="240" w:after="120" w:line="469" w:lineRule="auto"/>
        <w:ind w:firstLine="567"/>
        <w:jc w:val="both"/>
        <w:rPr>
          <w:sz w:val="24"/>
        </w:rPr>
      </w:pPr>
      <w:r w:rsidRPr="00DA2318">
        <w:rPr>
          <w:sz w:val="24"/>
        </w:rPr>
        <w:t xml:space="preserve">Metode pendekatan yang paling </w:t>
      </w:r>
      <w:r>
        <w:rPr>
          <w:sz w:val="24"/>
        </w:rPr>
        <w:t xml:space="preserve">banyak digunakan untuk analisis </w:t>
      </w:r>
      <w:r w:rsidRPr="00DA2318">
        <w:rPr>
          <w:sz w:val="24"/>
        </w:rPr>
        <w:t>korporat adalah BCG Growth/Share Matrix yang diciptakan pertama kali oleh Boston Consulting Group (BCG).</w:t>
      </w:r>
      <w:r w:rsidR="00934818" w:rsidRPr="00DA2318">
        <w:rPr>
          <w:sz w:val="24"/>
        </w:rPr>
        <w:tab/>
      </w:r>
    </w:p>
    <w:p w:rsidR="00962352" w:rsidRDefault="00DA2318" w:rsidP="00962352">
      <w:pPr>
        <w:pStyle w:val="ListParagraph"/>
        <w:widowControl/>
        <w:numPr>
          <w:ilvl w:val="0"/>
          <w:numId w:val="10"/>
        </w:numPr>
        <w:tabs>
          <w:tab w:val="left" w:pos="2540"/>
        </w:tabs>
        <w:autoSpaceDE/>
        <w:autoSpaceDN/>
        <w:spacing w:line="480" w:lineRule="auto"/>
        <w:ind w:left="851"/>
        <w:jc w:val="both"/>
        <w:rPr>
          <w:sz w:val="24"/>
        </w:rPr>
      </w:pPr>
      <w:r w:rsidRPr="00DA2318">
        <w:rPr>
          <w:sz w:val="24"/>
        </w:rPr>
        <w:t>Mengidentifikasi unit analisis</w:t>
      </w:r>
    </w:p>
    <w:p w:rsidR="00962352" w:rsidRDefault="00DA2318" w:rsidP="00962352">
      <w:pPr>
        <w:pStyle w:val="ListParagraph"/>
        <w:widowControl/>
        <w:numPr>
          <w:ilvl w:val="0"/>
          <w:numId w:val="10"/>
        </w:numPr>
        <w:tabs>
          <w:tab w:val="left" w:pos="2540"/>
        </w:tabs>
        <w:autoSpaceDE/>
        <w:autoSpaceDN/>
        <w:spacing w:line="480" w:lineRule="auto"/>
        <w:ind w:left="851"/>
        <w:jc w:val="both"/>
        <w:rPr>
          <w:sz w:val="24"/>
        </w:rPr>
      </w:pPr>
      <w:r w:rsidRPr="00962352">
        <w:rPr>
          <w:sz w:val="24"/>
        </w:rPr>
        <w:t>Mengumpulkan data statistik yang diperlukan untuk analisis</w:t>
      </w:r>
    </w:p>
    <w:p w:rsidR="00962352" w:rsidRDefault="00DA2318" w:rsidP="00962352">
      <w:pPr>
        <w:pStyle w:val="ListParagraph"/>
        <w:widowControl/>
        <w:numPr>
          <w:ilvl w:val="0"/>
          <w:numId w:val="10"/>
        </w:numPr>
        <w:tabs>
          <w:tab w:val="left" w:pos="2540"/>
        </w:tabs>
        <w:autoSpaceDE/>
        <w:autoSpaceDN/>
        <w:spacing w:line="480" w:lineRule="auto"/>
        <w:ind w:left="851"/>
        <w:jc w:val="both"/>
        <w:rPr>
          <w:sz w:val="24"/>
        </w:rPr>
      </w:pPr>
      <w:r w:rsidRPr="00962352">
        <w:rPr>
          <w:sz w:val="24"/>
        </w:rPr>
        <w:t>Menghitung pangsa pasar relative</w:t>
      </w:r>
    </w:p>
    <w:p w:rsidR="00962352" w:rsidRDefault="00DA2318" w:rsidP="00962352">
      <w:pPr>
        <w:pStyle w:val="ListParagraph"/>
        <w:widowControl/>
        <w:numPr>
          <w:ilvl w:val="0"/>
          <w:numId w:val="10"/>
        </w:numPr>
        <w:tabs>
          <w:tab w:val="left" w:pos="2540"/>
        </w:tabs>
        <w:autoSpaceDE/>
        <w:autoSpaceDN/>
        <w:spacing w:line="480" w:lineRule="auto"/>
        <w:ind w:left="851"/>
        <w:jc w:val="both"/>
        <w:rPr>
          <w:sz w:val="24"/>
        </w:rPr>
      </w:pPr>
      <w:r w:rsidRPr="00962352">
        <w:rPr>
          <w:sz w:val="24"/>
        </w:rPr>
        <w:t>Membuat plot pangsa pasar pada diagram matrik BCG</w:t>
      </w:r>
    </w:p>
    <w:p w:rsidR="00DA2318" w:rsidRPr="00962352" w:rsidRDefault="00DA2318" w:rsidP="00962352">
      <w:pPr>
        <w:pStyle w:val="ListParagraph"/>
        <w:widowControl/>
        <w:numPr>
          <w:ilvl w:val="0"/>
          <w:numId w:val="10"/>
        </w:numPr>
        <w:tabs>
          <w:tab w:val="left" w:pos="2540"/>
        </w:tabs>
        <w:autoSpaceDE/>
        <w:autoSpaceDN/>
        <w:spacing w:line="480" w:lineRule="auto"/>
        <w:ind w:left="851"/>
        <w:jc w:val="both"/>
        <w:rPr>
          <w:sz w:val="24"/>
        </w:rPr>
      </w:pPr>
      <w:r w:rsidRPr="00962352">
        <w:rPr>
          <w:sz w:val="24"/>
        </w:rPr>
        <w:t>Rumusan Setiap kuadran.</w:t>
      </w:r>
    </w:p>
    <w:p w:rsidR="00DA2318" w:rsidRDefault="00DA2318" w:rsidP="00153EC3">
      <w:pPr>
        <w:spacing w:line="20" w:lineRule="exact"/>
        <w:jc w:val="both"/>
      </w:pPr>
    </w:p>
    <w:p w:rsidR="00934818" w:rsidRPr="00962352" w:rsidRDefault="00DA2318" w:rsidP="00152074">
      <w:pPr>
        <w:pStyle w:val="ListParagraph"/>
        <w:widowControl/>
        <w:numPr>
          <w:ilvl w:val="0"/>
          <w:numId w:val="33"/>
        </w:numPr>
        <w:tabs>
          <w:tab w:val="left" w:pos="2240"/>
        </w:tabs>
        <w:autoSpaceDE/>
        <w:autoSpaceDN/>
        <w:spacing w:line="469" w:lineRule="auto"/>
        <w:ind w:left="567" w:right="266" w:hanging="283"/>
        <w:jc w:val="both"/>
        <w:rPr>
          <w:sz w:val="24"/>
        </w:rPr>
      </w:pPr>
      <w:r w:rsidRPr="00962352">
        <w:rPr>
          <w:sz w:val="24"/>
        </w:rPr>
        <w:t>Matriks General electric</w:t>
      </w:r>
    </w:p>
    <w:p w:rsidR="00962352" w:rsidRPr="007F2AD5" w:rsidRDefault="00DA2318" w:rsidP="007F2AD5">
      <w:pPr>
        <w:widowControl/>
        <w:tabs>
          <w:tab w:val="left" w:pos="1134"/>
        </w:tabs>
        <w:autoSpaceDE/>
        <w:autoSpaceDN/>
        <w:spacing w:line="469" w:lineRule="auto"/>
        <w:ind w:left="284" w:firstLine="567"/>
        <w:jc w:val="both"/>
        <w:rPr>
          <w:sz w:val="24"/>
        </w:rPr>
      </w:pPr>
      <w:r w:rsidRPr="007F2AD5">
        <w:rPr>
          <w:sz w:val="24"/>
        </w:rPr>
        <w:t xml:space="preserve">Model ini membutuhkan parameter factor daya tarik industry </w:t>
      </w:r>
      <w:r w:rsidRPr="007F2AD5">
        <w:rPr>
          <w:i/>
          <w:sz w:val="24"/>
        </w:rPr>
        <w:t>(industry attractiveness factor</w:t>
      </w:r>
      <w:r w:rsidRPr="007F2AD5">
        <w:rPr>
          <w:sz w:val="24"/>
        </w:rPr>
        <w:t>) dan factor kekuatan bisnis</w:t>
      </w:r>
      <w:r w:rsidRPr="007F2AD5">
        <w:rPr>
          <w:i/>
          <w:sz w:val="24"/>
        </w:rPr>
        <w:t xml:space="preserve"> (business strength Factor</w:t>
      </w:r>
      <w:r w:rsidRPr="007F2AD5">
        <w:rPr>
          <w:sz w:val="24"/>
        </w:rPr>
        <w:t>).</w:t>
      </w:r>
    </w:p>
    <w:p w:rsidR="00DA2318" w:rsidRPr="00962352" w:rsidRDefault="00DA2318" w:rsidP="00152074">
      <w:pPr>
        <w:pStyle w:val="ListParagraph"/>
        <w:widowControl/>
        <w:numPr>
          <w:ilvl w:val="0"/>
          <w:numId w:val="33"/>
        </w:numPr>
        <w:tabs>
          <w:tab w:val="left" w:pos="1134"/>
        </w:tabs>
        <w:autoSpaceDE/>
        <w:autoSpaceDN/>
        <w:spacing w:line="469" w:lineRule="auto"/>
        <w:ind w:left="567" w:right="266" w:hanging="283"/>
        <w:jc w:val="both"/>
        <w:rPr>
          <w:sz w:val="24"/>
        </w:rPr>
      </w:pPr>
      <w:r w:rsidRPr="00962352">
        <w:rPr>
          <w:sz w:val="24"/>
        </w:rPr>
        <w:t xml:space="preserve">Matriks Eksternal dan Internal </w:t>
      </w:r>
    </w:p>
    <w:p w:rsidR="00962352" w:rsidRDefault="007F2AD5" w:rsidP="001837D5">
      <w:pPr>
        <w:widowControl/>
        <w:tabs>
          <w:tab w:val="left" w:pos="851"/>
        </w:tabs>
        <w:autoSpaceDE/>
        <w:autoSpaceDN/>
        <w:spacing w:line="469" w:lineRule="auto"/>
        <w:ind w:left="284"/>
        <w:jc w:val="both"/>
        <w:rPr>
          <w:sz w:val="24"/>
        </w:rPr>
      </w:pPr>
      <w:r>
        <w:rPr>
          <w:sz w:val="24"/>
        </w:rPr>
        <w:tab/>
      </w:r>
      <w:r w:rsidR="00DA2318">
        <w:rPr>
          <w:sz w:val="24"/>
        </w:rPr>
        <w:t>Matriks internal eksternal ini dikembangkan dari model general electric (GE Model). Parameter yang digunakan meliputi parameter kekuatan internal perusahaan dan pengaruh eksternal yang dihadapi. Tujuan penggunaan model ini yaitu untuk memperoleh strategi bisnis ditingkat korporat yang lebih detail.</w:t>
      </w:r>
    </w:p>
    <w:p w:rsidR="00153EC3" w:rsidRPr="00962352" w:rsidRDefault="00153EC3" w:rsidP="00152074">
      <w:pPr>
        <w:pStyle w:val="ListParagraph"/>
        <w:widowControl/>
        <w:numPr>
          <w:ilvl w:val="0"/>
          <w:numId w:val="33"/>
        </w:numPr>
        <w:tabs>
          <w:tab w:val="left" w:pos="568"/>
        </w:tabs>
        <w:autoSpaceDE/>
        <w:autoSpaceDN/>
        <w:spacing w:line="469" w:lineRule="auto"/>
        <w:ind w:left="567" w:right="266" w:hanging="283"/>
        <w:jc w:val="both"/>
        <w:rPr>
          <w:sz w:val="24"/>
        </w:rPr>
      </w:pPr>
      <w:r w:rsidRPr="00962352">
        <w:rPr>
          <w:sz w:val="24"/>
        </w:rPr>
        <w:t>Matriks Space</w:t>
      </w:r>
    </w:p>
    <w:p w:rsidR="00DA2318" w:rsidRPr="00962352" w:rsidRDefault="001837D5" w:rsidP="001837D5">
      <w:pPr>
        <w:tabs>
          <w:tab w:val="left" w:pos="851"/>
        </w:tabs>
        <w:spacing w:line="478" w:lineRule="auto"/>
        <w:ind w:left="284"/>
        <w:jc w:val="both"/>
        <w:rPr>
          <w:sz w:val="24"/>
        </w:rPr>
      </w:pPr>
      <w:r>
        <w:rPr>
          <w:sz w:val="24"/>
        </w:rPr>
        <w:tab/>
      </w:r>
      <w:r w:rsidR="00DA2318" w:rsidRPr="00962352">
        <w:rPr>
          <w:sz w:val="24"/>
        </w:rPr>
        <w:t xml:space="preserve">Selanjutnya setelah menggunakan model analisis matrik IE, perusahaan itu dapat menggunakan matrik space untuk mempertajam analisisnya. Tujuannya adalah agar perusahaan itu dapat melihat posisinya dan arah perkembangan </w:t>
      </w:r>
      <w:r w:rsidR="00DA2318" w:rsidRPr="00962352">
        <w:rPr>
          <w:sz w:val="24"/>
        </w:rPr>
        <w:lastRenderedPageBreak/>
        <w:t>selanjutnya. Berdasarkan matrik space, analisis tersebut dapat memperlihatkan dengan jelas garis vector yang bersifat positif baik untuk kekuatan keuangan (KU) maupun kekuatan industry (KI). Hal ini menunjukkan bahwa perusahaan itu secara finansial relatif cukup kuat sehingga dia dapat mendayagunakan keuntungan kompetitifnya secara optimalmelalui tindakan yang cukup agresif untuk merebut pasar.</w:t>
      </w:r>
    </w:p>
    <w:p w:rsidR="00DA2318" w:rsidRPr="00153EC3" w:rsidRDefault="00962352" w:rsidP="00152074">
      <w:pPr>
        <w:pStyle w:val="ListParagraph"/>
        <w:widowControl/>
        <w:numPr>
          <w:ilvl w:val="2"/>
          <w:numId w:val="33"/>
        </w:numPr>
        <w:tabs>
          <w:tab w:val="left" w:pos="851"/>
        </w:tabs>
        <w:autoSpaceDE/>
        <w:autoSpaceDN/>
        <w:spacing w:line="469" w:lineRule="auto"/>
        <w:ind w:left="567" w:right="266" w:hanging="340"/>
        <w:jc w:val="both"/>
        <w:rPr>
          <w:sz w:val="24"/>
        </w:rPr>
      </w:pPr>
      <w:r>
        <w:rPr>
          <w:sz w:val="24"/>
        </w:rPr>
        <w:t>5)</w:t>
      </w:r>
      <w:r>
        <w:rPr>
          <w:sz w:val="24"/>
        </w:rPr>
        <w:tab/>
      </w:r>
      <w:r w:rsidR="00153EC3">
        <w:rPr>
          <w:sz w:val="24"/>
        </w:rPr>
        <w:t xml:space="preserve">Matriks </w:t>
      </w:r>
      <w:r w:rsidR="00153EC3" w:rsidRPr="00153EC3">
        <w:rPr>
          <w:i/>
          <w:iCs/>
          <w:sz w:val="24"/>
        </w:rPr>
        <w:t>Grand Strategy</w:t>
      </w:r>
    </w:p>
    <w:p w:rsidR="00153EC3" w:rsidRPr="001837D5" w:rsidRDefault="001837D5" w:rsidP="001837D5">
      <w:pPr>
        <w:widowControl/>
        <w:tabs>
          <w:tab w:val="left" w:pos="851"/>
          <w:tab w:val="left" w:pos="7371"/>
        </w:tabs>
        <w:autoSpaceDE/>
        <w:autoSpaceDN/>
        <w:spacing w:line="469" w:lineRule="auto"/>
        <w:ind w:left="284"/>
        <w:jc w:val="both"/>
        <w:rPr>
          <w:sz w:val="24"/>
        </w:rPr>
      </w:pPr>
      <w:r>
        <w:rPr>
          <w:sz w:val="24"/>
        </w:rPr>
        <w:tab/>
      </w:r>
      <w:r w:rsidR="00153EC3" w:rsidRPr="001837D5">
        <w:rPr>
          <w:sz w:val="24"/>
        </w:rPr>
        <w:t>Model yang digunakan untuk menentukan apakah perusahaan ingin memanfaatkan posisi yang kuat atau mengatasi kendala yang ada. Dalam penelitian ini penulis melakukan analisis dengan menggunakan matriks SWOT, untuk mambandingkan antara factor internal (kekuatan dan kelemahan) dengan factor eksternal (ancaman dan peluang). Selain itu dengan menggunakan matrik ini dapat menggambarkan secara jelas mengenai ancaman dan peluang yang sesuaikan dengan kekuatan dan kelemahan yang dimilikinya.</w:t>
      </w:r>
    </w:p>
    <w:p w:rsidR="00DA2318" w:rsidRPr="00153EC3" w:rsidRDefault="000763F1" w:rsidP="00152074">
      <w:pPr>
        <w:pStyle w:val="ListParagraph"/>
        <w:widowControl/>
        <w:numPr>
          <w:ilvl w:val="1"/>
          <w:numId w:val="33"/>
        </w:numPr>
        <w:tabs>
          <w:tab w:val="left" w:pos="0"/>
          <w:tab w:val="left" w:pos="284"/>
        </w:tabs>
        <w:autoSpaceDE/>
        <w:autoSpaceDN/>
        <w:spacing w:line="469" w:lineRule="auto"/>
        <w:ind w:left="0" w:right="266" w:firstLine="0"/>
        <w:rPr>
          <w:b/>
          <w:bCs/>
          <w:sz w:val="24"/>
        </w:rPr>
      </w:pPr>
      <w:r>
        <w:rPr>
          <w:b/>
          <w:bCs/>
          <w:sz w:val="24"/>
        </w:rPr>
        <w:t>2.</w:t>
      </w:r>
      <w:r>
        <w:rPr>
          <w:b/>
          <w:bCs/>
          <w:sz w:val="24"/>
        </w:rPr>
        <w:tab/>
      </w:r>
      <w:r w:rsidR="001837D5">
        <w:rPr>
          <w:b/>
          <w:bCs/>
          <w:sz w:val="24"/>
        </w:rPr>
        <w:t>Analisis Swot (Strength, Weakness, Opportunities And Threats Dalam Perspektif Islam</w:t>
      </w:r>
    </w:p>
    <w:p w:rsidR="00DA2318" w:rsidRDefault="00A73C7C" w:rsidP="00A73C7C">
      <w:pPr>
        <w:widowControl/>
        <w:tabs>
          <w:tab w:val="left" w:pos="567"/>
          <w:tab w:val="left" w:pos="2240"/>
        </w:tabs>
        <w:autoSpaceDE/>
        <w:autoSpaceDN/>
        <w:spacing w:line="469" w:lineRule="auto"/>
        <w:jc w:val="both"/>
        <w:rPr>
          <w:sz w:val="24"/>
        </w:rPr>
      </w:pPr>
      <w:r>
        <w:rPr>
          <w:sz w:val="24"/>
        </w:rPr>
        <w:tab/>
        <w:t>Apabila diuraikan satu per</w:t>
      </w:r>
      <w:r w:rsidR="00153EC3">
        <w:rPr>
          <w:sz w:val="24"/>
        </w:rPr>
        <w:t xml:space="preserve">satu, maka pertama kali yang </w:t>
      </w:r>
      <w:proofErr w:type="gramStart"/>
      <w:r w:rsidR="00153EC3">
        <w:rPr>
          <w:sz w:val="24"/>
        </w:rPr>
        <w:t>akan</w:t>
      </w:r>
      <w:proofErr w:type="gramEnd"/>
      <w:r w:rsidR="00153EC3">
        <w:rPr>
          <w:sz w:val="24"/>
        </w:rPr>
        <w:t xml:space="preserve"> dibicarakan tentang kekuatan umat islam yaitu keimanan. Ini adalah modal yang sangat besar dan tidak semua mendapatkan hidayah ini. Kemudian kekuatan lain adalah kesehatan, kemampuan berpikir, kesempatan melakukan hal-hal yang potensial dan sedikit kekayaan. Kelemahan</w:t>
      </w:r>
      <w:r>
        <w:rPr>
          <w:sz w:val="24"/>
        </w:rPr>
        <w:t>nya</w:t>
      </w:r>
      <w:r w:rsidR="00153EC3">
        <w:rPr>
          <w:sz w:val="24"/>
        </w:rPr>
        <w:t xml:space="preserve"> yaitu belum memiliki cukup ilmu, sebab dalam </w:t>
      </w:r>
      <w:proofErr w:type="gramStart"/>
      <w:r w:rsidR="00153EC3">
        <w:rPr>
          <w:sz w:val="24"/>
        </w:rPr>
        <w:t>islam</w:t>
      </w:r>
      <w:proofErr w:type="gramEnd"/>
      <w:r w:rsidR="00153EC3">
        <w:rPr>
          <w:sz w:val="24"/>
        </w:rPr>
        <w:t xml:space="preserve"> sebuah ilmu harus mendahului amal sementara tantangan dalam kehidupan antara lain masalah pola kehidupan yang sudah sangat dipenuhi dengan pola pikir materialistis yangsangat mengagungkan kesenangan dunia.</w:t>
      </w:r>
    </w:p>
    <w:p w:rsidR="00DA2318" w:rsidRDefault="00153EC3" w:rsidP="00215AE1">
      <w:pPr>
        <w:widowControl/>
        <w:tabs>
          <w:tab w:val="left" w:pos="567"/>
          <w:tab w:val="left" w:pos="2240"/>
        </w:tabs>
        <w:autoSpaceDE/>
        <w:autoSpaceDN/>
        <w:spacing w:line="469" w:lineRule="auto"/>
        <w:jc w:val="both"/>
        <w:rPr>
          <w:sz w:val="24"/>
        </w:rPr>
      </w:pPr>
      <w:r>
        <w:rPr>
          <w:sz w:val="24"/>
        </w:rPr>
        <w:lastRenderedPageBreak/>
        <w:tab/>
        <w:t>Analisis SWOT diterangkan dalam salah satu ayat Al-Qur’an yaitu Surat Al-Hasyr ayat 18 sebagai berikut:</w:t>
      </w:r>
      <w:r w:rsidR="00FE383A">
        <w:rPr>
          <w:rStyle w:val="FootnoteReference"/>
          <w:sz w:val="24"/>
        </w:rPr>
        <w:footnoteReference w:id="68"/>
      </w:r>
    </w:p>
    <w:p w:rsidR="000763F1" w:rsidRDefault="00ED11F2" w:rsidP="00153EC3">
      <w:pPr>
        <w:widowControl/>
        <w:tabs>
          <w:tab w:val="left" w:pos="567"/>
          <w:tab w:val="left" w:pos="2240"/>
        </w:tabs>
        <w:autoSpaceDE/>
        <w:autoSpaceDN/>
        <w:spacing w:line="469" w:lineRule="auto"/>
        <w:ind w:right="266"/>
        <w:jc w:val="both"/>
        <w:rPr>
          <w:sz w:val="24"/>
        </w:rPr>
      </w:pPr>
      <w:r>
        <w:rPr>
          <w:noProof/>
        </w:rPr>
        <w:pict>
          <v:shape id="_x0000_s1030" type="#_x0000_t75" style="position:absolute;left:0;text-align:left;margin-left:6.6pt;margin-top:.9pt;width:377.55pt;height:92.55pt;z-index:251735040">
            <v:imagedata r:id="rId12" o:title="picture11"/>
          </v:shape>
        </w:pict>
      </w:r>
    </w:p>
    <w:p w:rsidR="000763F1" w:rsidRDefault="000763F1" w:rsidP="00153EC3">
      <w:pPr>
        <w:widowControl/>
        <w:tabs>
          <w:tab w:val="left" w:pos="567"/>
          <w:tab w:val="left" w:pos="2240"/>
        </w:tabs>
        <w:autoSpaceDE/>
        <w:autoSpaceDN/>
        <w:spacing w:line="469" w:lineRule="auto"/>
        <w:ind w:right="266"/>
        <w:jc w:val="both"/>
        <w:rPr>
          <w:sz w:val="24"/>
        </w:rPr>
      </w:pPr>
    </w:p>
    <w:p w:rsidR="000763F1" w:rsidRDefault="000763F1" w:rsidP="00153EC3">
      <w:pPr>
        <w:widowControl/>
        <w:tabs>
          <w:tab w:val="left" w:pos="567"/>
          <w:tab w:val="left" w:pos="2240"/>
        </w:tabs>
        <w:autoSpaceDE/>
        <w:autoSpaceDN/>
        <w:spacing w:line="469" w:lineRule="auto"/>
        <w:ind w:right="266"/>
        <w:jc w:val="both"/>
        <w:rPr>
          <w:sz w:val="24"/>
        </w:rPr>
      </w:pPr>
    </w:p>
    <w:p w:rsidR="000763F1" w:rsidRDefault="000763F1" w:rsidP="00FE383A">
      <w:pPr>
        <w:widowControl/>
        <w:tabs>
          <w:tab w:val="left" w:pos="2240"/>
        </w:tabs>
        <w:autoSpaceDE/>
        <w:autoSpaceDN/>
        <w:spacing w:line="469" w:lineRule="auto"/>
        <w:ind w:right="266"/>
        <w:rPr>
          <w:i/>
          <w:sz w:val="24"/>
        </w:rPr>
      </w:pPr>
    </w:p>
    <w:p w:rsidR="00215AE1" w:rsidRDefault="00FE383A" w:rsidP="000763F1">
      <w:pPr>
        <w:widowControl/>
        <w:tabs>
          <w:tab w:val="left" w:pos="2240"/>
        </w:tabs>
        <w:autoSpaceDE/>
        <w:autoSpaceDN/>
        <w:ind w:right="266"/>
        <w:rPr>
          <w:iCs/>
          <w:sz w:val="24"/>
        </w:rPr>
      </w:pPr>
      <w:proofErr w:type="gramStart"/>
      <w:r w:rsidRPr="001837D5">
        <w:rPr>
          <w:iCs/>
          <w:sz w:val="24"/>
        </w:rPr>
        <w:t>A</w:t>
      </w:r>
      <w:r w:rsidRPr="000763F1">
        <w:rPr>
          <w:iCs/>
          <w:sz w:val="24"/>
        </w:rPr>
        <w:t>rtinya :</w:t>
      </w:r>
      <w:proofErr w:type="gramEnd"/>
      <w:r w:rsidRPr="000763F1">
        <w:rPr>
          <w:iCs/>
          <w:sz w:val="24"/>
        </w:rPr>
        <w:t xml:space="preserve"> </w:t>
      </w:r>
    </w:p>
    <w:p w:rsidR="00586207" w:rsidRDefault="00215AE1" w:rsidP="00215AE1">
      <w:pPr>
        <w:widowControl/>
        <w:tabs>
          <w:tab w:val="left" w:pos="1134"/>
        </w:tabs>
        <w:autoSpaceDE/>
        <w:autoSpaceDN/>
        <w:ind w:left="567"/>
        <w:rPr>
          <w:iCs/>
          <w:sz w:val="24"/>
        </w:rPr>
      </w:pPr>
      <w:r>
        <w:rPr>
          <w:iCs/>
          <w:sz w:val="24"/>
        </w:rPr>
        <w:tab/>
      </w:r>
      <w:r w:rsidR="00FE383A" w:rsidRPr="000763F1">
        <w:rPr>
          <w:iCs/>
          <w:sz w:val="24"/>
        </w:rPr>
        <w:t>“Hai orang-orang yang beriman, bertaqwalah kepada Allah SWT. Dan hendaklah setiap diri memperhatikan apa yang telah diperbuatnya untuk hari esok (akhirat), dan bertaqwalah kepada Allah, sesungguhnya Allah Maha Mengetahui apa yang kamu kerjakan” (Q.S. Al-Hasyr</w:t>
      </w:r>
      <w:r w:rsidR="000763F1">
        <w:rPr>
          <w:iCs/>
          <w:sz w:val="24"/>
        </w:rPr>
        <w:t xml:space="preserve"> (59)</w:t>
      </w:r>
      <w:r w:rsidR="00FE383A" w:rsidRPr="000763F1">
        <w:rPr>
          <w:iCs/>
          <w:sz w:val="24"/>
        </w:rPr>
        <w:t>:18)</w:t>
      </w:r>
    </w:p>
    <w:p w:rsidR="009B1154" w:rsidRDefault="009B1154" w:rsidP="009B1154">
      <w:pPr>
        <w:widowControl/>
        <w:tabs>
          <w:tab w:val="left" w:pos="1134"/>
        </w:tabs>
        <w:autoSpaceDE/>
        <w:autoSpaceDN/>
        <w:rPr>
          <w:iCs/>
          <w:sz w:val="24"/>
        </w:rPr>
      </w:pPr>
    </w:p>
    <w:p w:rsidR="009B1154" w:rsidRDefault="009B1154" w:rsidP="009B1154">
      <w:pPr>
        <w:widowControl/>
        <w:tabs>
          <w:tab w:val="left" w:pos="567"/>
        </w:tabs>
        <w:autoSpaceDE/>
        <w:autoSpaceDN/>
        <w:spacing w:line="480" w:lineRule="auto"/>
        <w:jc w:val="both"/>
        <w:rPr>
          <w:iCs/>
          <w:sz w:val="24"/>
        </w:rPr>
      </w:pPr>
      <w:r>
        <w:rPr>
          <w:iCs/>
          <w:sz w:val="24"/>
        </w:rPr>
        <w:tab/>
        <w:t xml:space="preserve">Dalam kitab </w:t>
      </w:r>
      <w:r>
        <w:rPr>
          <w:i/>
          <w:sz w:val="24"/>
        </w:rPr>
        <w:t xml:space="preserve">Fi Zilalil Quran </w:t>
      </w:r>
      <w:r w:rsidR="009A6B9B">
        <w:rPr>
          <w:iCs/>
          <w:sz w:val="24"/>
        </w:rPr>
        <w:t>takw</w:t>
      </w:r>
      <w:r>
        <w:rPr>
          <w:iCs/>
          <w:sz w:val="24"/>
        </w:rPr>
        <w:t xml:space="preserve">a merupakan kondisi dalam hati yang diisyaratkan oleh nuansa lafadzhnya. Namun, ungkapan tidak dapat menggambarkan hakikat. Takwa merupakan kondisi yang menjadikan hati selalu waspada, menghadirkan dan merasakan pengawasan Allah dalam setiap keadaan. Merasa takut, merasa bersalah dan malu bila Allah mendapatinya berada dalam keadaan yang dibenci Allah. Pengawasan atas setiap hati selalu terjadi setiap waktu dan setiap saat. Jadi kapan seseorang merasa aman dari penglihatan </w:t>
      </w:r>
      <w:proofErr w:type="gramStart"/>
      <w:r>
        <w:rPr>
          <w:iCs/>
          <w:sz w:val="24"/>
        </w:rPr>
        <w:t>Allah ?</w:t>
      </w:r>
      <w:proofErr w:type="gramEnd"/>
    </w:p>
    <w:p w:rsidR="009B1154" w:rsidRDefault="009B1154" w:rsidP="009B1154">
      <w:pPr>
        <w:widowControl/>
        <w:tabs>
          <w:tab w:val="left" w:pos="1134"/>
        </w:tabs>
        <w:autoSpaceDE/>
        <w:autoSpaceDN/>
        <w:jc w:val="both"/>
        <w:rPr>
          <w:i/>
          <w:sz w:val="24"/>
        </w:rPr>
      </w:pPr>
      <w:r>
        <w:rPr>
          <w:iCs/>
          <w:sz w:val="24"/>
        </w:rPr>
        <w:t xml:space="preserve">“… </w:t>
      </w:r>
      <w:r>
        <w:rPr>
          <w:i/>
          <w:sz w:val="24"/>
        </w:rPr>
        <w:t>Dan hendaklah setiap diri memperhatikan apa yang telah diperbuatnya untuk hari esok (akhirat)…”</w:t>
      </w:r>
    </w:p>
    <w:p w:rsidR="009B1154" w:rsidRDefault="009B1154" w:rsidP="009B1154">
      <w:pPr>
        <w:widowControl/>
        <w:tabs>
          <w:tab w:val="left" w:pos="1134"/>
        </w:tabs>
        <w:autoSpaceDE/>
        <w:autoSpaceDN/>
        <w:jc w:val="both"/>
        <w:rPr>
          <w:i/>
          <w:sz w:val="24"/>
        </w:rPr>
      </w:pPr>
    </w:p>
    <w:p w:rsidR="006164E0" w:rsidRDefault="006164E0" w:rsidP="006164E0">
      <w:pPr>
        <w:widowControl/>
        <w:tabs>
          <w:tab w:val="left" w:pos="567"/>
        </w:tabs>
        <w:autoSpaceDE/>
        <w:autoSpaceDN/>
        <w:spacing w:line="480" w:lineRule="auto"/>
        <w:jc w:val="both"/>
        <w:rPr>
          <w:iCs/>
          <w:sz w:val="24"/>
        </w:rPr>
      </w:pPr>
      <w:r>
        <w:rPr>
          <w:iCs/>
          <w:sz w:val="24"/>
        </w:rPr>
        <w:tab/>
      </w:r>
      <w:r w:rsidR="009B1154">
        <w:rPr>
          <w:iCs/>
          <w:sz w:val="24"/>
        </w:rPr>
        <w:t xml:space="preserve">Ungkapan kalimat ini juga memiliki nuansa dan sentuhan yang lebih luas daripada lafazhnya sendiri. Kalimat ini hanya dengan sekedar terlintas dalam hati saja, terbukalah dihadapan manusia lembaran amal-amalnya bahkan lembaran seluruh kehidupannya. </w:t>
      </w:r>
      <w:proofErr w:type="gramStart"/>
      <w:r w:rsidR="009B1154">
        <w:rPr>
          <w:iCs/>
          <w:sz w:val="24"/>
        </w:rPr>
        <w:t>manusia</w:t>
      </w:r>
      <w:proofErr w:type="gramEnd"/>
      <w:r w:rsidR="009B1154">
        <w:rPr>
          <w:iCs/>
          <w:sz w:val="24"/>
        </w:rPr>
        <w:t xml:space="preserve"> pasti akan mengarahkan</w:t>
      </w:r>
      <w:r>
        <w:rPr>
          <w:iCs/>
          <w:sz w:val="24"/>
        </w:rPr>
        <w:t xml:space="preserve"> pandangannya kesegala kata-katanya untuk merenungkan dan membayangkan hisab amalnya beserta </w:t>
      </w:r>
      <w:r>
        <w:rPr>
          <w:iCs/>
          <w:sz w:val="24"/>
        </w:rPr>
        <w:lastRenderedPageBreak/>
        <w:t>perincian-perinciannya satu persatu, guna melihat dan mengecek apakah yang telah dia persiapkan untuk menghadapi hari esok itu.</w:t>
      </w:r>
      <w:r>
        <w:rPr>
          <w:rStyle w:val="FootnoteReference"/>
          <w:iCs/>
          <w:sz w:val="24"/>
        </w:rPr>
        <w:footnoteReference w:id="69"/>
      </w:r>
    </w:p>
    <w:p w:rsidR="009A6B9B" w:rsidRDefault="006164E0" w:rsidP="009A6B9B">
      <w:pPr>
        <w:widowControl/>
        <w:tabs>
          <w:tab w:val="left" w:pos="567"/>
        </w:tabs>
        <w:autoSpaceDE/>
        <w:autoSpaceDN/>
        <w:jc w:val="both"/>
        <w:rPr>
          <w:i/>
          <w:sz w:val="24"/>
        </w:rPr>
      </w:pPr>
      <w:r>
        <w:rPr>
          <w:iCs/>
          <w:sz w:val="24"/>
        </w:rPr>
        <w:tab/>
      </w:r>
      <w:r w:rsidR="009A6B9B">
        <w:rPr>
          <w:i/>
          <w:sz w:val="24"/>
        </w:rPr>
        <w:t xml:space="preserve">“… </w:t>
      </w:r>
      <w:proofErr w:type="gramStart"/>
      <w:r w:rsidR="009A6B9B">
        <w:rPr>
          <w:i/>
          <w:sz w:val="24"/>
        </w:rPr>
        <w:t>dan</w:t>
      </w:r>
      <w:proofErr w:type="gramEnd"/>
      <w:r w:rsidR="009A6B9B">
        <w:rPr>
          <w:i/>
          <w:sz w:val="24"/>
        </w:rPr>
        <w:t xml:space="preserve"> Bertakwalah kepada Allah, sesungguhnya Allah mengetahui apa yang tidak kamu ketahui …”</w:t>
      </w:r>
    </w:p>
    <w:p w:rsidR="009A6B9B" w:rsidRDefault="009A6B9B" w:rsidP="009A6B9B">
      <w:pPr>
        <w:widowControl/>
        <w:tabs>
          <w:tab w:val="left" w:pos="567"/>
        </w:tabs>
        <w:autoSpaceDE/>
        <w:autoSpaceDN/>
        <w:jc w:val="both"/>
        <w:rPr>
          <w:i/>
          <w:sz w:val="24"/>
        </w:rPr>
      </w:pPr>
    </w:p>
    <w:p w:rsidR="009B1154" w:rsidRPr="009B1154" w:rsidRDefault="009A6B9B" w:rsidP="009A6B9B">
      <w:pPr>
        <w:widowControl/>
        <w:tabs>
          <w:tab w:val="left" w:pos="567"/>
        </w:tabs>
        <w:autoSpaceDE/>
        <w:autoSpaceDN/>
        <w:spacing w:line="480" w:lineRule="auto"/>
        <w:jc w:val="both"/>
        <w:rPr>
          <w:iCs/>
          <w:sz w:val="24"/>
        </w:rPr>
      </w:pPr>
      <w:r>
        <w:rPr>
          <w:iCs/>
          <w:sz w:val="24"/>
        </w:rPr>
        <w:tab/>
        <w:t xml:space="preserve">Sehubungan dengan ayat diatas agar hati orang-orang yang beriman selalu waspada dan selalu ingat. Kondisi seperti ini sangat aneh namun merupakan hakikat yang nyata, karena orang-orang yang melupakan Allah pasti akan tersesat dalam kehidupan ini tanpa ikatan apapun tanpa menaikan ketingkat yang lebih tinggi.dalam sikap seperti ini manusia telah melupakan sikap manusianya sendiri,hakikat ini ditambahkan kepadanya atau ditumbuhkan dan dibangun darinya hakikat lainnya,yaitu hakikat melupakan diri sendiri </w:t>
      </w:r>
      <w:r w:rsidR="009B1154">
        <w:rPr>
          <w:iCs/>
          <w:sz w:val="24"/>
        </w:rPr>
        <w:t xml:space="preserve"> </w:t>
      </w:r>
    </w:p>
    <w:p w:rsidR="008D6856" w:rsidRPr="000763F1" w:rsidRDefault="001837D5" w:rsidP="00793788">
      <w:pPr>
        <w:pStyle w:val="ListParagraph"/>
        <w:numPr>
          <w:ilvl w:val="1"/>
          <w:numId w:val="5"/>
        </w:numPr>
        <w:tabs>
          <w:tab w:val="left" w:pos="7371"/>
        </w:tabs>
        <w:spacing w:line="480" w:lineRule="auto"/>
        <w:ind w:right="567"/>
        <w:jc w:val="both"/>
        <w:rPr>
          <w:rFonts w:asciiTheme="majorBidi" w:hAnsiTheme="majorBidi" w:cstheme="majorBidi"/>
          <w:b/>
          <w:bCs/>
          <w:sz w:val="24"/>
          <w:szCs w:val="24"/>
        </w:rPr>
      </w:pPr>
      <w:r>
        <w:rPr>
          <w:rFonts w:asciiTheme="majorBidi" w:hAnsiTheme="majorBidi" w:cstheme="majorBidi"/>
          <w:b/>
          <w:sz w:val="24"/>
          <w:szCs w:val="24"/>
        </w:rPr>
        <w:t xml:space="preserve">STRATEGI </w:t>
      </w:r>
      <w:r w:rsidRPr="000763F1">
        <w:rPr>
          <w:rFonts w:asciiTheme="majorBidi" w:hAnsiTheme="majorBidi" w:cstheme="majorBidi"/>
          <w:b/>
          <w:sz w:val="24"/>
          <w:szCs w:val="24"/>
        </w:rPr>
        <w:t xml:space="preserve">PENINGKATAN MUTU </w:t>
      </w:r>
      <w:r w:rsidRPr="000763F1">
        <w:rPr>
          <w:rFonts w:asciiTheme="majorBidi" w:hAnsiTheme="majorBidi" w:cstheme="majorBidi"/>
          <w:b/>
          <w:spacing w:val="-3"/>
          <w:sz w:val="24"/>
          <w:szCs w:val="24"/>
        </w:rPr>
        <w:t xml:space="preserve">PENDIDIKAN </w:t>
      </w:r>
      <w:r w:rsidRPr="000763F1">
        <w:rPr>
          <w:rFonts w:asciiTheme="majorBidi" w:hAnsiTheme="majorBidi" w:cstheme="majorBidi"/>
          <w:b/>
          <w:sz w:val="24"/>
          <w:szCs w:val="24"/>
        </w:rPr>
        <w:t>BERDASARKAN ANALISIS</w:t>
      </w:r>
      <w:r w:rsidRPr="000763F1">
        <w:rPr>
          <w:rFonts w:asciiTheme="majorBidi" w:hAnsiTheme="majorBidi" w:cstheme="majorBidi"/>
          <w:b/>
          <w:spacing w:val="-4"/>
          <w:sz w:val="24"/>
          <w:szCs w:val="24"/>
        </w:rPr>
        <w:t xml:space="preserve"> </w:t>
      </w:r>
      <w:r w:rsidRPr="000763F1">
        <w:rPr>
          <w:rFonts w:asciiTheme="majorBidi" w:hAnsiTheme="majorBidi" w:cstheme="majorBidi"/>
          <w:b/>
          <w:sz w:val="24"/>
          <w:szCs w:val="24"/>
        </w:rPr>
        <w:t>SWOT</w:t>
      </w:r>
    </w:p>
    <w:p w:rsidR="00FE383A" w:rsidRDefault="008D6856" w:rsidP="000763F1">
      <w:pPr>
        <w:pStyle w:val="BodyText"/>
        <w:tabs>
          <w:tab w:val="left" w:pos="7088"/>
        </w:tabs>
        <w:spacing w:line="480" w:lineRule="auto"/>
        <w:ind w:firstLine="567"/>
        <w:jc w:val="both"/>
        <w:rPr>
          <w:rFonts w:asciiTheme="majorBidi" w:hAnsiTheme="majorBidi" w:cstheme="majorBidi"/>
          <w:sz w:val="24"/>
          <w:szCs w:val="24"/>
        </w:rPr>
      </w:pPr>
      <w:r w:rsidRPr="00041E51">
        <w:rPr>
          <w:rFonts w:asciiTheme="majorBidi" w:hAnsiTheme="majorBidi" w:cstheme="majorBidi"/>
          <w:sz w:val="24"/>
          <w:szCs w:val="24"/>
        </w:rPr>
        <w:t xml:space="preserve">Proses perencanaan strategi dalam konteks pendidikan tidak </w:t>
      </w:r>
      <w:r w:rsidR="001837D5">
        <w:rPr>
          <w:rFonts w:asciiTheme="majorBidi" w:hAnsiTheme="majorBidi" w:cstheme="majorBidi"/>
          <w:sz w:val="24"/>
          <w:szCs w:val="24"/>
        </w:rPr>
        <w:t>jauh berbeda dengan yang diper</w:t>
      </w:r>
      <w:r w:rsidRPr="00041E51">
        <w:rPr>
          <w:rFonts w:asciiTheme="majorBidi" w:hAnsiTheme="majorBidi" w:cstheme="majorBidi"/>
          <w:sz w:val="24"/>
          <w:szCs w:val="24"/>
        </w:rPr>
        <w:t xml:space="preserve">gunakan dalam dunia industri dan komersial. Melalui strategi sebuah institusi </w:t>
      </w:r>
      <w:proofErr w:type="gramStart"/>
      <w:r w:rsidRPr="00041E51">
        <w:rPr>
          <w:rFonts w:asciiTheme="majorBidi" w:hAnsiTheme="majorBidi" w:cstheme="majorBidi"/>
          <w:sz w:val="24"/>
          <w:szCs w:val="24"/>
        </w:rPr>
        <w:t>akan</w:t>
      </w:r>
      <w:proofErr w:type="gramEnd"/>
      <w:r w:rsidRPr="00041E51">
        <w:rPr>
          <w:rFonts w:asciiTheme="majorBidi" w:hAnsiTheme="majorBidi" w:cstheme="majorBidi"/>
          <w:sz w:val="24"/>
          <w:szCs w:val="24"/>
        </w:rPr>
        <w:t xml:space="preserve"> bisa yakin bagaimana memanfaatkan p</w:t>
      </w:r>
      <w:r w:rsidR="009A6B9B">
        <w:rPr>
          <w:rFonts w:asciiTheme="majorBidi" w:hAnsiTheme="majorBidi" w:cstheme="majorBidi"/>
          <w:sz w:val="24"/>
          <w:szCs w:val="24"/>
        </w:rPr>
        <w:t>eluang-peluang baru dan mengem</w:t>
      </w:r>
      <w:r w:rsidRPr="00041E51">
        <w:rPr>
          <w:rFonts w:asciiTheme="majorBidi" w:hAnsiTheme="majorBidi" w:cstheme="majorBidi"/>
          <w:sz w:val="24"/>
          <w:szCs w:val="24"/>
        </w:rPr>
        <w:t>bangkan rencana instansi dalam jangka panjang dan berdasarkan pertimbangan rasional.</w:t>
      </w:r>
    </w:p>
    <w:p w:rsidR="008D6856" w:rsidRDefault="008D6856" w:rsidP="000763F1">
      <w:pPr>
        <w:pStyle w:val="BodyText"/>
        <w:tabs>
          <w:tab w:val="left" w:pos="7088"/>
        </w:tabs>
        <w:spacing w:line="480" w:lineRule="auto"/>
        <w:ind w:firstLine="567"/>
        <w:jc w:val="both"/>
        <w:rPr>
          <w:rFonts w:asciiTheme="majorBidi" w:hAnsiTheme="majorBidi" w:cstheme="majorBidi"/>
          <w:sz w:val="24"/>
          <w:szCs w:val="24"/>
        </w:rPr>
      </w:pPr>
      <w:r w:rsidRPr="00041E51">
        <w:rPr>
          <w:rFonts w:asciiTheme="majorBidi" w:hAnsiTheme="majorBidi" w:cstheme="majorBidi"/>
          <w:sz w:val="24"/>
          <w:szCs w:val="24"/>
        </w:rPr>
        <w:t xml:space="preserve">Strategi peningkatan mutu sekolah tidak </w:t>
      </w:r>
      <w:r w:rsidRPr="00041E51">
        <w:rPr>
          <w:rFonts w:asciiTheme="majorBidi" w:hAnsiTheme="majorBidi" w:cstheme="majorBidi"/>
          <w:spacing w:val="-3"/>
          <w:sz w:val="24"/>
          <w:szCs w:val="24"/>
        </w:rPr>
        <w:t xml:space="preserve">lepas </w:t>
      </w:r>
      <w:r w:rsidRPr="00041E51">
        <w:rPr>
          <w:rFonts w:asciiTheme="majorBidi" w:hAnsiTheme="majorBidi" w:cstheme="majorBidi"/>
          <w:sz w:val="24"/>
          <w:szCs w:val="24"/>
        </w:rPr>
        <w:t xml:space="preserve">dari strategi yang dilakukan dalam rangka </w:t>
      </w:r>
      <w:r w:rsidRPr="00041E51">
        <w:rPr>
          <w:rFonts w:asciiTheme="majorBidi" w:hAnsiTheme="majorBidi" w:cstheme="majorBidi"/>
          <w:i/>
          <w:sz w:val="24"/>
          <w:szCs w:val="24"/>
        </w:rPr>
        <w:t>Total Quality Management</w:t>
      </w:r>
      <w:r w:rsidRPr="00041E51">
        <w:rPr>
          <w:rFonts w:asciiTheme="majorBidi" w:hAnsiTheme="majorBidi" w:cstheme="majorBidi"/>
          <w:sz w:val="24"/>
          <w:szCs w:val="24"/>
        </w:rPr>
        <w:t xml:space="preserve">. Alasan yang mendasarinya adalah: </w:t>
      </w:r>
    </w:p>
    <w:p w:rsidR="008D6856" w:rsidRDefault="008D6856" w:rsidP="00152074">
      <w:pPr>
        <w:pStyle w:val="BodyText"/>
        <w:numPr>
          <w:ilvl w:val="0"/>
          <w:numId w:val="15"/>
        </w:numPr>
        <w:tabs>
          <w:tab w:val="left" w:pos="6946"/>
        </w:tabs>
        <w:spacing w:line="480" w:lineRule="auto"/>
        <w:jc w:val="both"/>
        <w:rPr>
          <w:rFonts w:asciiTheme="majorBidi" w:hAnsiTheme="majorBidi" w:cstheme="majorBidi"/>
          <w:sz w:val="24"/>
          <w:szCs w:val="24"/>
        </w:rPr>
      </w:pPr>
      <w:r w:rsidRPr="00041E51">
        <w:rPr>
          <w:rFonts w:asciiTheme="majorBidi" w:hAnsiTheme="majorBidi" w:cstheme="majorBidi"/>
          <w:sz w:val="24"/>
          <w:szCs w:val="24"/>
        </w:rPr>
        <w:t xml:space="preserve">Peningkatan mutu harus </w:t>
      </w:r>
      <w:r w:rsidRPr="00041E51">
        <w:rPr>
          <w:rFonts w:asciiTheme="majorBidi" w:hAnsiTheme="majorBidi" w:cstheme="majorBidi"/>
          <w:spacing w:val="-3"/>
          <w:sz w:val="24"/>
          <w:szCs w:val="24"/>
        </w:rPr>
        <w:t xml:space="preserve">memberdayakan </w:t>
      </w:r>
      <w:r w:rsidRPr="00041E51">
        <w:rPr>
          <w:rFonts w:asciiTheme="majorBidi" w:hAnsiTheme="majorBidi" w:cstheme="majorBidi"/>
          <w:sz w:val="24"/>
          <w:szCs w:val="24"/>
        </w:rPr>
        <w:t>dan melibatkan semua unsur yang ada di</w:t>
      </w:r>
      <w:r w:rsidRPr="00041E51">
        <w:rPr>
          <w:rFonts w:asciiTheme="majorBidi" w:hAnsiTheme="majorBidi" w:cstheme="majorBidi"/>
          <w:spacing w:val="75"/>
          <w:sz w:val="24"/>
          <w:szCs w:val="24"/>
        </w:rPr>
        <w:t xml:space="preserve"> </w:t>
      </w:r>
      <w:r w:rsidRPr="00041E51">
        <w:rPr>
          <w:rFonts w:asciiTheme="majorBidi" w:hAnsiTheme="majorBidi" w:cstheme="majorBidi"/>
          <w:sz w:val="24"/>
          <w:szCs w:val="24"/>
        </w:rPr>
        <w:t>sekolah;</w:t>
      </w:r>
    </w:p>
    <w:p w:rsidR="008D6856" w:rsidRPr="00041E51" w:rsidRDefault="008D6856" w:rsidP="00152074">
      <w:pPr>
        <w:pStyle w:val="ListParagraph"/>
        <w:numPr>
          <w:ilvl w:val="0"/>
          <w:numId w:val="15"/>
        </w:numPr>
        <w:tabs>
          <w:tab w:val="left" w:pos="851"/>
          <w:tab w:val="left" w:pos="6946"/>
        </w:tabs>
        <w:spacing w:line="480" w:lineRule="auto"/>
        <w:ind w:hanging="398"/>
        <w:jc w:val="both"/>
        <w:rPr>
          <w:rFonts w:asciiTheme="majorBidi" w:hAnsiTheme="majorBidi" w:cstheme="majorBidi"/>
          <w:sz w:val="24"/>
          <w:szCs w:val="24"/>
        </w:rPr>
      </w:pPr>
      <w:r w:rsidRPr="00041E51">
        <w:rPr>
          <w:rFonts w:asciiTheme="majorBidi" w:hAnsiTheme="majorBidi" w:cstheme="majorBidi"/>
          <w:sz w:val="24"/>
          <w:szCs w:val="24"/>
        </w:rPr>
        <w:lastRenderedPageBreak/>
        <w:t>Peningkatan</w:t>
      </w:r>
      <w:r w:rsidRPr="00041E51">
        <w:rPr>
          <w:rFonts w:asciiTheme="majorBidi" w:hAnsiTheme="majorBidi" w:cstheme="majorBidi"/>
          <w:spacing w:val="28"/>
          <w:sz w:val="24"/>
          <w:szCs w:val="24"/>
        </w:rPr>
        <w:t xml:space="preserve"> </w:t>
      </w:r>
      <w:r w:rsidRPr="00041E51">
        <w:rPr>
          <w:rFonts w:asciiTheme="majorBidi" w:hAnsiTheme="majorBidi" w:cstheme="majorBidi"/>
          <w:sz w:val="24"/>
          <w:szCs w:val="24"/>
        </w:rPr>
        <w:t>mutu</w:t>
      </w:r>
      <w:r w:rsidRPr="00041E51">
        <w:rPr>
          <w:rFonts w:asciiTheme="majorBidi" w:hAnsiTheme="majorBidi" w:cstheme="majorBidi"/>
          <w:spacing w:val="28"/>
          <w:sz w:val="24"/>
          <w:szCs w:val="24"/>
        </w:rPr>
        <w:t xml:space="preserve"> </w:t>
      </w:r>
      <w:r w:rsidRPr="00041E51">
        <w:rPr>
          <w:rFonts w:asciiTheme="majorBidi" w:hAnsiTheme="majorBidi" w:cstheme="majorBidi"/>
          <w:sz w:val="24"/>
          <w:szCs w:val="24"/>
        </w:rPr>
        <w:t>memiliki</w:t>
      </w:r>
      <w:r w:rsidRPr="00041E51">
        <w:rPr>
          <w:rFonts w:asciiTheme="majorBidi" w:hAnsiTheme="majorBidi" w:cstheme="majorBidi"/>
          <w:spacing w:val="29"/>
          <w:sz w:val="24"/>
          <w:szCs w:val="24"/>
        </w:rPr>
        <w:t xml:space="preserve"> </w:t>
      </w:r>
      <w:r w:rsidRPr="00041E51">
        <w:rPr>
          <w:rFonts w:asciiTheme="majorBidi" w:hAnsiTheme="majorBidi" w:cstheme="majorBidi"/>
          <w:sz w:val="24"/>
          <w:szCs w:val="24"/>
        </w:rPr>
        <w:t>tujuan</w:t>
      </w:r>
      <w:r w:rsidRPr="00041E51">
        <w:rPr>
          <w:rFonts w:asciiTheme="majorBidi" w:hAnsiTheme="majorBidi" w:cstheme="majorBidi"/>
          <w:spacing w:val="33"/>
          <w:sz w:val="24"/>
          <w:szCs w:val="24"/>
        </w:rPr>
        <w:t xml:space="preserve"> </w:t>
      </w:r>
      <w:r w:rsidRPr="00041E51">
        <w:rPr>
          <w:rFonts w:asciiTheme="majorBidi" w:hAnsiTheme="majorBidi" w:cstheme="majorBidi"/>
          <w:sz w:val="24"/>
          <w:szCs w:val="24"/>
        </w:rPr>
        <w:t>bahwa</w:t>
      </w:r>
      <w:r w:rsidRPr="00041E51">
        <w:rPr>
          <w:rFonts w:asciiTheme="majorBidi" w:hAnsiTheme="majorBidi" w:cstheme="majorBidi"/>
          <w:spacing w:val="29"/>
          <w:sz w:val="24"/>
          <w:szCs w:val="24"/>
        </w:rPr>
        <w:t xml:space="preserve"> </w:t>
      </w:r>
      <w:r w:rsidRPr="00041E51">
        <w:rPr>
          <w:rFonts w:asciiTheme="majorBidi" w:hAnsiTheme="majorBidi" w:cstheme="majorBidi"/>
          <w:sz w:val="24"/>
          <w:szCs w:val="24"/>
        </w:rPr>
        <w:t>sekolah</w:t>
      </w:r>
      <w:r>
        <w:rPr>
          <w:rFonts w:asciiTheme="majorBidi" w:hAnsiTheme="majorBidi" w:cstheme="majorBidi"/>
          <w:sz w:val="24"/>
          <w:szCs w:val="24"/>
        </w:rPr>
        <w:t xml:space="preserve"> </w:t>
      </w:r>
      <w:r w:rsidRPr="00041E51">
        <w:rPr>
          <w:rFonts w:asciiTheme="majorBidi" w:hAnsiTheme="majorBidi" w:cstheme="majorBidi"/>
          <w:sz w:val="24"/>
          <w:szCs w:val="24"/>
        </w:rPr>
        <w:t xml:space="preserve">dapat memberikan kepuasan kepada murid, </w:t>
      </w:r>
      <w:r w:rsidRPr="00041E51">
        <w:rPr>
          <w:rFonts w:asciiTheme="majorBidi" w:hAnsiTheme="majorBidi" w:cstheme="majorBidi"/>
          <w:spacing w:val="-4"/>
          <w:sz w:val="24"/>
          <w:szCs w:val="24"/>
        </w:rPr>
        <w:t>orang</w:t>
      </w:r>
      <w:r w:rsidRPr="00041E51">
        <w:rPr>
          <w:rFonts w:asciiTheme="majorBidi" w:hAnsiTheme="majorBidi" w:cstheme="majorBidi"/>
          <w:spacing w:val="68"/>
          <w:sz w:val="24"/>
          <w:szCs w:val="24"/>
        </w:rPr>
        <w:t xml:space="preserve"> </w:t>
      </w:r>
      <w:r w:rsidRPr="00041E51">
        <w:rPr>
          <w:rFonts w:asciiTheme="majorBidi" w:hAnsiTheme="majorBidi" w:cstheme="majorBidi"/>
          <w:sz w:val="24"/>
          <w:szCs w:val="24"/>
        </w:rPr>
        <w:t>tua, dan masyarakat.</w:t>
      </w:r>
    </w:p>
    <w:p w:rsidR="008D6856" w:rsidRPr="00041E51" w:rsidRDefault="008D6856" w:rsidP="000763F1">
      <w:pPr>
        <w:pStyle w:val="BodyText"/>
        <w:tabs>
          <w:tab w:val="left" w:pos="6946"/>
        </w:tabs>
        <w:spacing w:line="480" w:lineRule="auto"/>
        <w:ind w:firstLine="567"/>
        <w:jc w:val="both"/>
        <w:rPr>
          <w:rFonts w:asciiTheme="majorBidi" w:hAnsiTheme="majorBidi" w:cstheme="majorBidi"/>
          <w:sz w:val="24"/>
          <w:szCs w:val="24"/>
        </w:rPr>
      </w:pPr>
      <w:r w:rsidRPr="00041E51">
        <w:rPr>
          <w:rFonts w:asciiTheme="majorBidi" w:hAnsiTheme="majorBidi" w:cstheme="majorBidi"/>
          <w:sz w:val="24"/>
          <w:szCs w:val="24"/>
        </w:rPr>
        <w:t xml:space="preserve">Mengacu pada manajemen bisnis ada </w:t>
      </w:r>
      <w:r w:rsidRPr="00041E51">
        <w:rPr>
          <w:rFonts w:asciiTheme="majorBidi" w:hAnsiTheme="majorBidi" w:cstheme="majorBidi"/>
          <w:spacing w:val="-3"/>
          <w:sz w:val="24"/>
          <w:szCs w:val="24"/>
        </w:rPr>
        <w:t xml:space="preserve">empat </w:t>
      </w:r>
      <w:r w:rsidRPr="00041E51">
        <w:rPr>
          <w:rFonts w:asciiTheme="majorBidi" w:hAnsiTheme="majorBidi" w:cstheme="majorBidi"/>
          <w:sz w:val="24"/>
          <w:szCs w:val="24"/>
        </w:rPr>
        <w:t xml:space="preserve">tingkatan strategi organisasi dalam peningkatan </w:t>
      </w:r>
      <w:r w:rsidRPr="00041E51">
        <w:rPr>
          <w:rFonts w:asciiTheme="majorBidi" w:hAnsiTheme="majorBidi" w:cstheme="majorBidi"/>
          <w:spacing w:val="-4"/>
          <w:sz w:val="24"/>
          <w:szCs w:val="24"/>
        </w:rPr>
        <w:t xml:space="preserve">mutu </w:t>
      </w:r>
      <w:r w:rsidRPr="00041E51">
        <w:rPr>
          <w:rFonts w:asciiTheme="majorBidi" w:hAnsiTheme="majorBidi" w:cstheme="majorBidi"/>
          <w:sz w:val="24"/>
          <w:szCs w:val="24"/>
        </w:rPr>
        <w:t xml:space="preserve">di sekolah, yaitu strategi </w:t>
      </w:r>
      <w:r w:rsidRPr="00041E51">
        <w:rPr>
          <w:rFonts w:asciiTheme="majorBidi" w:hAnsiTheme="majorBidi" w:cstheme="majorBidi"/>
          <w:i/>
          <w:sz w:val="24"/>
          <w:szCs w:val="24"/>
        </w:rPr>
        <w:t>societal, corporate</w:t>
      </w:r>
      <w:r w:rsidR="000763F1">
        <w:rPr>
          <w:rFonts w:asciiTheme="majorBidi" w:hAnsiTheme="majorBidi" w:cstheme="majorBidi"/>
          <w:sz w:val="24"/>
          <w:szCs w:val="24"/>
        </w:rPr>
        <w:t>, perusa</w:t>
      </w:r>
      <w:r w:rsidRPr="00041E51">
        <w:rPr>
          <w:rFonts w:asciiTheme="majorBidi" w:hAnsiTheme="majorBidi" w:cstheme="majorBidi"/>
          <w:sz w:val="24"/>
          <w:szCs w:val="24"/>
        </w:rPr>
        <w:t xml:space="preserve">haan, dan fungsional. Dalam konteks organisasi sekolah, strategi </w:t>
      </w:r>
      <w:r w:rsidRPr="00041E51">
        <w:rPr>
          <w:rFonts w:asciiTheme="majorBidi" w:hAnsiTheme="majorBidi" w:cstheme="majorBidi"/>
          <w:i/>
          <w:sz w:val="24"/>
          <w:szCs w:val="24"/>
        </w:rPr>
        <w:t xml:space="preserve">societal </w:t>
      </w:r>
      <w:r w:rsidRPr="00041E51">
        <w:rPr>
          <w:rFonts w:asciiTheme="majorBidi" w:hAnsiTheme="majorBidi" w:cstheme="majorBidi"/>
          <w:sz w:val="24"/>
          <w:szCs w:val="24"/>
        </w:rPr>
        <w:t xml:space="preserve">berarti sekolah memberikan pendidikan yang dibutuhkan masyarakat </w:t>
      </w:r>
      <w:r w:rsidRPr="00041E51">
        <w:rPr>
          <w:rFonts w:asciiTheme="majorBidi" w:hAnsiTheme="majorBidi" w:cstheme="majorBidi"/>
          <w:spacing w:val="-3"/>
          <w:sz w:val="24"/>
          <w:szCs w:val="24"/>
        </w:rPr>
        <w:t xml:space="preserve">sebagai </w:t>
      </w:r>
      <w:r w:rsidRPr="00041E51">
        <w:rPr>
          <w:rFonts w:asciiTheme="majorBidi" w:hAnsiTheme="majorBidi" w:cstheme="majorBidi"/>
          <w:sz w:val="24"/>
          <w:szCs w:val="24"/>
        </w:rPr>
        <w:t xml:space="preserve">tanggung jawab sosialnya. Sekolah menyiapkan sumber daya manusia yang berguna bagi masyarakat luas untuk menggerakkan roda ekonomi </w:t>
      </w:r>
      <w:r w:rsidRPr="00041E51">
        <w:rPr>
          <w:rFonts w:asciiTheme="majorBidi" w:hAnsiTheme="majorBidi" w:cstheme="majorBidi"/>
          <w:spacing w:val="-3"/>
          <w:sz w:val="24"/>
          <w:szCs w:val="24"/>
        </w:rPr>
        <w:t xml:space="preserve">dalam </w:t>
      </w:r>
      <w:r w:rsidRPr="00041E51">
        <w:rPr>
          <w:rFonts w:asciiTheme="majorBidi" w:hAnsiTheme="majorBidi" w:cstheme="majorBidi"/>
          <w:sz w:val="24"/>
          <w:szCs w:val="24"/>
        </w:rPr>
        <w:t xml:space="preserve">berbagai sektor kehidupan. Strategi </w:t>
      </w:r>
      <w:r w:rsidRPr="00041E51">
        <w:rPr>
          <w:rFonts w:asciiTheme="majorBidi" w:hAnsiTheme="majorBidi" w:cstheme="majorBidi"/>
          <w:i/>
          <w:sz w:val="24"/>
          <w:szCs w:val="24"/>
        </w:rPr>
        <w:t xml:space="preserve">corporate </w:t>
      </w:r>
      <w:r w:rsidRPr="00041E51">
        <w:rPr>
          <w:rFonts w:asciiTheme="majorBidi" w:hAnsiTheme="majorBidi" w:cstheme="majorBidi"/>
          <w:sz w:val="24"/>
          <w:szCs w:val="24"/>
        </w:rPr>
        <w:t xml:space="preserve">dalam manajemen sekolah dirancang untuk menerapkan strategi sekolah dalam mencapai tujuan sesuai </w:t>
      </w:r>
      <w:r w:rsidRPr="00041E51">
        <w:rPr>
          <w:rFonts w:asciiTheme="majorBidi" w:hAnsiTheme="majorBidi" w:cstheme="majorBidi"/>
          <w:spacing w:val="-3"/>
          <w:sz w:val="24"/>
          <w:szCs w:val="24"/>
        </w:rPr>
        <w:t xml:space="preserve">visi </w:t>
      </w:r>
      <w:r w:rsidRPr="00041E51">
        <w:rPr>
          <w:rFonts w:asciiTheme="majorBidi" w:hAnsiTheme="majorBidi" w:cstheme="majorBidi"/>
          <w:sz w:val="24"/>
          <w:szCs w:val="24"/>
        </w:rPr>
        <w:t xml:space="preserve">dan misi sekolah. Strategi fungsional sekolah memper- hatikan formulasi strategi dalam setiap area fungsional sekolah (manajemen sekolah, manajemen kelas, </w:t>
      </w:r>
      <w:r w:rsidR="00DE603D">
        <w:rPr>
          <w:rFonts w:asciiTheme="majorBidi" w:hAnsiTheme="majorBidi" w:cstheme="majorBidi"/>
          <w:spacing w:val="-3"/>
          <w:sz w:val="24"/>
          <w:szCs w:val="24"/>
        </w:rPr>
        <w:t>layan</w:t>
      </w:r>
      <w:r w:rsidRPr="00041E51">
        <w:rPr>
          <w:rFonts w:asciiTheme="majorBidi" w:hAnsiTheme="majorBidi" w:cstheme="majorBidi"/>
          <w:sz w:val="24"/>
          <w:szCs w:val="24"/>
        </w:rPr>
        <w:t>an belajar, mutu lulusan, keuangan, dan sebagainya) yang diterapkan secara</w:t>
      </w:r>
      <w:r w:rsidRPr="00041E51">
        <w:rPr>
          <w:rFonts w:asciiTheme="majorBidi" w:hAnsiTheme="majorBidi" w:cstheme="majorBidi"/>
          <w:spacing w:val="-1"/>
          <w:sz w:val="24"/>
          <w:szCs w:val="24"/>
        </w:rPr>
        <w:t xml:space="preserve"> </w:t>
      </w:r>
      <w:r w:rsidRPr="00041E51">
        <w:rPr>
          <w:rFonts w:asciiTheme="majorBidi" w:hAnsiTheme="majorBidi" w:cstheme="majorBidi"/>
          <w:sz w:val="24"/>
          <w:szCs w:val="24"/>
        </w:rPr>
        <w:t>bersama.</w:t>
      </w:r>
    </w:p>
    <w:p w:rsidR="008D6856" w:rsidRPr="00041E51" w:rsidRDefault="008D6856" w:rsidP="00DE603D">
      <w:pPr>
        <w:pStyle w:val="BodyText"/>
        <w:tabs>
          <w:tab w:val="left" w:pos="6804"/>
        </w:tabs>
        <w:spacing w:line="480" w:lineRule="auto"/>
        <w:ind w:firstLine="567"/>
        <w:jc w:val="both"/>
        <w:rPr>
          <w:rFonts w:asciiTheme="majorBidi" w:hAnsiTheme="majorBidi" w:cstheme="majorBidi"/>
          <w:sz w:val="24"/>
          <w:szCs w:val="24"/>
        </w:rPr>
      </w:pPr>
      <w:r w:rsidRPr="00041E51">
        <w:rPr>
          <w:rFonts w:asciiTheme="majorBidi" w:hAnsiTheme="majorBidi" w:cstheme="majorBidi"/>
          <w:sz w:val="24"/>
          <w:szCs w:val="24"/>
        </w:rPr>
        <w:t xml:space="preserve">Berkaitan dengan manajemen peningkatan mutu sekolah, Usman </w:t>
      </w:r>
      <w:r w:rsidR="00DE603D">
        <w:rPr>
          <w:rFonts w:asciiTheme="majorBidi" w:hAnsiTheme="majorBidi" w:cstheme="majorBidi"/>
          <w:sz w:val="24"/>
          <w:szCs w:val="24"/>
        </w:rPr>
        <w:t>mengatakan bahwa manaje</w:t>
      </w:r>
      <w:r w:rsidRPr="00041E51">
        <w:rPr>
          <w:rFonts w:asciiTheme="majorBidi" w:hAnsiTheme="majorBidi" w:cstheme="majorBidi"/>
          <w:sz w:val="24"/>
          <w:szCs w:val="24"/>
        </w:rPr>
        <w:t>men peningkatan mutu terkandung upaya:</w:t>
      </w:r>
    </w:p>
    <w:p w:rsidR="00FE383A" w:rsidRDefault="008D6856" w:rsidP="00152074">
      <w:pPr>
        <w:pStyle w:val="ListParagraph"/>
        <w:numPr>
          <w:ilvl w:val="1"/>
          <w:numId w:val="15"/>
        </w:numPr>
        <w:tabs>
          <w:tab w:val="left" w:pos="1616"/>
          <w:tab w:val="left" w:pos="7088"/>
        </w:tabs>
        <w:spacing w:line="480" w:lineRule="auto"/>
        <w:ind w:left="1134" w:hanging="567"/>
        <w:jc w:val="both"/>
        <w:rPr>
          <w:rFonts w:asciiTheme="majorBidi" w:hAnsiTheme="majorBidi" w:cstheme="majorBidi"/>
          <w:sz w:val="24"/>
          <w:szCs w:val="24"/>
        </w:rPr>
      </w:pPr>
      <w:r w:rsidRPr="00041E51">
        <w:rPr>
          <w:rFonts w:asciiTheme="majorBidi" w:hAnsiTheme="majorBidi" w:cstheme="majorBidi"/>
          <w:sz w:val="24"/>
          <w:szCs w:val="24"/>
        </w:rPr>
        <w:t>mengendalikan proses yang berlangsung di sekolah baik kurikuler maupun</w:t>
      </w:r>
      <w:r w:rsidRPr="00041E51">
        <w:rPr>
          <w:rFonts w:asciiTheme="majorBidi" w:hAnsiTheme="majorBidi" w:cstheme="majorBidi"/>
          <w:spacing w:val="52"/>
          <w:sz w:val="24"/>
          <w:szCs w:val="24"/>
        </w:rPr>
        <w:t xml:space="preserve"> </w:t>
      </w:r>
      <w:r w:rsidRPr="00041E51">
        <w:rPr>
          <w:rFonts w:asciiTheme="majorBidi" w:hAnsiTheme="majorBidi" w:cstheme="majorBidi"/>
          <w:sz w:val="24"/>
          <w:szCs w:val="24"/>
        </w:rPr>
        <w:t>administrasi,</w:t>
      </w:r>
    </w:p>
    <w:p w:rsidR="00FE383A" w:rsidRDefault="008D6856" w:rsidP="00152074">
      <w:pPr>
        <w:pStyle w:val="ListParagraph"/>
        <w:numPr>
          <w:ilvl w:val="1"/>
          <w:numId w:val="15"/>
        </w:numPr>
        <w:tabs>
          <w:tab w:val="left" w:pos="1616"/>
          <w:tab w:val="left" w:pos="6946"/>
        </w:tabs>
        <w:spacing w:line="480" w:lineRule="auto"/>
        <w:ind w:left="1134" w:hanging="567"/>
        <w:jc w:val="both"/>
        <w:rPr>
          <w:rFonts w:asciiTheme="majorBidi" w:hAnsiTheme="majorBidi" w:cstheme="majorBidi"/>
          <w:sz w:val="24"/>
          <w:szCs w:val="24"/>
        </w:rPr>
      </w:pPr>
      <w:r w:rsidRPr="00FE383A">
        <w:rPr>
          <w:rFonts w:asciiTheme="majorBidi" w:hAnsiTheme="majorBidi" w:cstheme="majorBidi"/>
          <w:sz w:val="24"/>
          <w:szCs w:val="24"/>
        </w:rPr>
        <w:t>melibatkan pros</w:t>
      </w:r>
      <w:r w:rsidR="0006515B" w:rsidRPr="00FE383A">
        <w:rPr>
          <w:rFonts w:asciiTheme="majorBidi" w:hAnsiTheme="majorBidi" w:cstheme="majorBidi"/>
          <w:sz w:val="24"/>
          <w:szCs w:val="24"/>
        </w:rPr>
        <w:t>es diagnosis dan proses tindak</w:t>
      </w:r>
      <w:r w:rsidRPr="00FE383A">
        <w:rPr>
          <w:rFonts w:asciiTheme="majorBidi" w:hAnsiTheme="majorBidi" w:cstheme="majorBidi"/>
          <w:sz w:val="24"/>
          <w:szCs w:val="24"/>
        </w:rPr>
        <w:t xml:space="preserve">an untuk menindaklanjuti diagnosis, dan </w:t>
      </w:r>
    </w:p>
    <w:p w:rsidR="008D6856" w:rsidRPr="00FE383A" w:rsidRDefault="008D6856" w:rsidP="00152074">
      <w:pPr>
        <w:pStyle w:val="ListParagraph"/>
        <w:numPr>
          <w:ilvl w:val="1"/>
          <w:numId w:val="15"/>
        </w:numPr>
        <w:tabs>
          <w:tab w:val="left" w:pos="1616"/>
          <w:tab w:val="left" w:pos="7088"/>
        </w:tabs>
        <w:spacing w:line="480" w:lineRule="auto"/>
        <w:ind w:left="1134" w:right="141" w:hanging="567"/>
        <w:jc w:val="both"/>
        <w:rPr>
          <w:rFonts w:asciiTheme="majorBidi" w:hAnsiTheme="majorBidi" w:cstheme="majorBidi"/>
          <w:sz w:val="24"/>
          <w:szCs w:val="24"/>
        </w:rPr>
      </w:pPr>
      <w:proofErr w:type="gramStart"/>
      <w:r w:rsidRPr="00FE383A">
        <w:rPr>
          <w:rFonts w:asciiTheme="majorBidi" w:hAnsiTheme="majorBidi" w:cstheme="majorBidi"/>
          <w:sz w:val="24"/>
          <w:szCs w:val="24"/>
        </w:rPr>
        <w:t>memerlukan</w:t>
      </w:r>
      <w:proofErr w:type="gramEnd"/>
      <w:r w:rsidRPr="00FE383A">
        <w:rPr>
          <w:rFonts w:asciiTheme="majorBidi" w:hAnsiTheme="majorBidi" w:cstheme="majorBidi"/>
          <w:sz w:val="24"/>
          <w:szCs w:val="24"/>
        </w:rPr>
        <w:t xml:space="preserve"> partisipasi semua pihak baik kepala sekolah, guru, staf administrasi, peserta didik, orang tua, dan</w:t>
      </w:r>
      <w:r w:rsidRPr="00FE383A">
        <w:rPr>
          <w:rFonts w:asciiTheme="majorBidi" w:hAnsiTheme="majorBidi" w:cstheme="majorBidi"/>
          <w:spacing w:val="-7"/>
          <w:sz w:val="24"/>
          <w:szCs w:val="24"/>
        </w:rPr>
        <w:t xml:space="preserve"> </w:t>
      </w:r>
      <w:r w:rsidRPr="00FE383A">
        <w:rPr>
          <w:rFonts w:asciiTheme="majorBidi" w:hAnsiTheme="majorBidi" w:cstheme="majorBidi"/>
          <w:sz w:val="24"/>
          <w:szCs w:val="24"/>
        </w:rPr>
        <w:t>pakar.</w:t>
      </w:r>
      <w:r w:rsidR="00DE603D">
        <w:rPr>
          <w:rStyle w:val="FootnoteReference"/>
          <w:rFonts w:asciiTheme="majorBidi" w:hAnsiTheme="majorBidi" w:cstheme="majorBidi"/>
          <w:sz w:val="24"/>
          <w:szCs w:val="24"/>
        </w:rPr>
        <w:footnoteReference w:id="70"/>
      </w:r>
    </w:p>
    <w:p w:rsidR="0006515B" w:rsidRDefault="008D6856" w:rsidP="000763F1">
      <w:pPr>
        <w:pStyle w:val="BodyText"/>
        <w:tabs>
          <w:tab w:val="left" w:pos="6946"/>
        </w:tabs>
        <w:spacing w:line="480" w:lineRule="auto"/>
        <w:ind w:firstLine="567"/>
        <w:jc w:val="both"/>
        <w:rPr>
          <w:rFonts w:asciiTheme="majorBidi" w:hAnsiTheme="majorBidi" w:cstheme="majorBidi"/>
          <w:sz w:val="24"/>
          <w:szCs w:val="24"/>
        </w:rPr>
      </w:pPr>
      <w:r w:rsidRPr="00041E51">
        <w:rPr>
          <w:rFonts w:asciiTheme="majorBidi" w:hAnsiTheme="majorBidi" w:cstheme="majorBidi"/>
          <w:sz w:val="24"/>
          <w:szCs w:val="24"/>
        </w:rPr>
        <w:t xml:space="preserve">Kegiatan terpenting dalam proses analisis </w:t>
      </w:r>
      <w:r w:rsidRPr="00041E51">
        <w:rPr>
          <w:rFonts w:asciiTheme="majorBidi" w:hAnsiTheme="majorBidi" w:cstheme="majorBidi"/>
          <w:spacing w:val="-3"/>
          <w:sz w:val="24"/>
          <w:szCs w:val="24"/>
        </w:rPr>
        <w:t xml:space="preserve">adalah </w:t>
      </w:r>
      <w:r w:rsidRPr="00041E51">
        <w:rPr>
          <w:rFonts w:asciiTheme="majorBidi" w:hAnsiTheme="majorBidi" w:cstheme="majorBidi"/>
          <w:sz w:val="24"/>
          <w:szCs w:val="24"/>
        </w:rPr>
        <w:t xml:space="preserve">memahami seluruh </w:t>
      </w:r>
      <w:r w:rsidRPr="00041E51">
        <w:rPr>
          <w:rFonts w:asciiTheme="majorBidi" w:hAnsiTheme="majorBidi" w:cstheme="majorBidi"/>
          <w:sz w:val="24"/>
          <w:szCs w:val="24"/>
        </w:rPr>
        <w:lastRenderedPageBreak/>
        <w:t xml:space="preserve">informasi yang terdapat </w:t>
      </w:r>
      <w:r w:rsidRPr="00041E51">
        <w:rPr>
          <w:rFonts w:asciiTheme="majorBidi" w:hAnsiTheme="majorBidi" w:cstheme="majorBidi"/>
          <w:spacing w:val="-3"/>
          <w:sz w:val="24"/>
          <w:szCs w:val="24"/>
        </w:rPr>
        <w:t xml:space="preserve">pada </w:t>
      </w:r>
      <w:r w:rsidRPr="00041E51">
        <w:rPr>
          <w:rFonts w:asciiTheme="majorBidi" w:hAnsiTheme="majorBidi" w:cstheme="majorBidi"/>
          <w:sz w:val="24"/>
          <w:szCs w:val="24"/>
        </w:rPr>
        <w:t xml:space="preserve">suatu kasus, menganalisis situasi untuk mengetahui isu </w:t>
      </w:r>
      <w:proofErr w:type="gramStart"/>
      <w:r w:rsidRPr="00041E51">
        <w:rPr>
          <w:rFonts w:asciiTheme="majorBidi" w:hAnsiTheme="majorBidi" w:cstheme="majorBidi"/>
          <w:sz w:val="24"/>
          <w:szCs w:val="24"/>
        </w:rPr>
        <w:t>apa</w:t>
      </w:r>
      <w:proofErr w:type="gramEnd"/>
      <w:r w:rsidRPr="00041E51">
        <w:rPr>
          <w:rFonts w:asciiTheme="majorBidi" w:hAnsiTheme="majorBidi" w:cstheme="majorBidi"/>
          <w:sz w:val="24"/>
          <w:szCs w:val="24"/>
        </w:rPr>
        <w:t xml:space="preserve"> yang terjadi, memutuskan tindakan apa yang harus segera dilakukan untuk memecahkan masalah yang ada dalam sekolah.</w:t>
      </w:r>
      <w:r>
        <w:rPr>
          <w:rFonts w:asciiTheme="majorBidi" w:hAnsiTheme="majorBidi" w:cstheme="majorBidi"/>
          <w:sz w:val="24"/>
          <w:szCs w:val="24"/>
        </w:rPr>
        <w:t xml:space="preserve"> </w:t>
      </w:r>
      <w:r w:rsidRPr="00041E51">
        <w:rPr>
          <w:rFonts w:asciiTheme="majorBidi" w:hAnsiTheme="majorBidi" w:cstheme="majorBidi"/>
          <w:sz w:val="24"/>
          <w:szCs w:val="24"/>
        </w:rPr>
        <w:t>Selesai mengumpulkan semua informasi yang berpengaruh terhadap kelangsungan organisasi sekolah, selanjutnya adalah memanfaatkan semua informasi tersebut dalam model-model kuantitatif</w:t>
      </w:r>
      <w:r>
        <w:rPr>
          <w:rFonts w:asciiTheme="majorBidi" w:hAnsiTheme="majorBidi" w:cstheme="majorBidi"/>
          <w:sz w:val="24"/>
          <w:szCs w:val="24"/>
        </w:rPr>
        <w:t>.</w:t>
      </w:r>
    </w:p>
    <w:p w:rsidR="008D6856" w:rsidRPr="00041E51" w:rsidRDefault="008D6856" w:rsidP="000763F1">
      <w:pPr>
        <w:pStyle w:val="BodyText"/>
        <w:tabs>
          <w:tab w:val="left" w:pos="6663"/>
        </w:tabs>
        <w:spacing w:line="480" w:lineRule="auto"/>
        <w:ind w:firstLine="567"/>
        <w:jc w:val="both"/>
        <w:rPr>
          <w:rFonts w:asciiTheme="majorBidi" w:hAnsiTheme="majorBidi" w:cstheme="majorBidi"/>
          <w:sz w:val="24"/>
          <w:szCs w:val="24"/>
        </w:rPr>
      </w:pPr>
      <w:r w:rsidRPr="00041E51">
        <w:rPr>
          <w:rFonts w:asciiTheme="majorBidi" w:hAnsiTheme="majorBidi" w:cstheme="majorBidi"/>
          <w:sz w:val="24"/>
          <w:szCs w:val="24"/>
        </w:rPr>
        <w:t xml:space="preserve">Jika analisis ini digunakan dengan baik maka sekolah </w:t>
      </w:r>
      <w:proofErr w:type="gramStart"/>
      <w:r w:rsidRPr="00041E51">
        <w:rPr>
          <w:rFonts w:asciiTheme="majorBidi" w:hAnsiTheme="majorBidi" w:cstheme="majorBidi"/>
          <w:sz w:val="24"/>
          <w:szCs w:val="24"/>
        </w:rPr>
        <w:t>akan</w:t>
      </w:r>
      <w:proofErr w:type="gramEnd"/>
      <w:r w:rsidRPr="00041E51">
        <w:rPr>
          <w:rFonts w:asciiTheme="majorBidi" w:hAnsiTheme="majorBidi" w:cstheme="majorBidi"/>
          <w:sz w:val="24"/>
          <w:szCs w:val="24"/>
        </w:rPr>
        <w:t xml:space="preserve"> mendapat gambaran menyeluruh mengenai situasi sekolah dalam hubungannya dengan masyarakat, lingkungan sekitar, lembaga-lembaga pendidikan lain, dan jenjang lanjutan yang akan dimasuki siswa. Pemahaman mengenai faktor internal dan eksternal ini </w:t>
      </w:r>
      <w:proofErr w:type="gramStart"/>
      <w:r w:rsidRPr="00041E51">
        <w:rPr>
          <w:rFonts w:asciiTheme="majorBidi" w:hAnsiTheme="majorBidi" w:cstheme="majorBidi"/>
          <w:sz w:val="24"/>
          <w:szCs w:val="24"/>
        </w:rPr>
        <w:t>akan</w:t>
      </w:r>
      <w:proofErr w:type="gramEnd"/>
      <w:r w:rsidRPr="00041E51">
        <w:rPr>
          <w:rFonts w:asciiTheme="majorBidi" w:hAnsiTheme="majorBidi" w:cstheme="majorBidi"/>
          <w:sz w:val="24"/>
          <w:szCs w:val="24"/>
        </w:rPr>
        <w:t xml:space="preserve"> membantu pengembangan visi masa depan serta membuat program yang relevan dan inovatif.</w:t>
      </w:r>
    </w:p>
    <w:p w:rsidR="00B07A17" w:rsidRPr="008D6856" w:rsidRDefault="008A1B22" w:rsidP="007964A3">
      <w:pPr>
        <w:pStyle w:val="ListParagraph"/>
        <w:numPr>
          <w:ilvl w:val="1"/>
          <w:numId w:val="5"/>
        </w:numPr>
        <w:tabs>
          <w:tab w:val="left" w:pos="7371"/>
        </w:tabs>
        <w:spacing w:before="120" w:after="120" w:line="480" w:lineRule="auto"/>
        <w:ind w:right="567"/>
        <w:jc w:val="both"/>
        <w:rPr>
          <w:rFonts w:asciiTheme="majorBidi" w:hAnsiTheme="majorBidi" w:cstheme="majorBidi"/>
          <w:b/>
          <w:bCs/>
          <w:sz w:val="24"/>
          <w:szCs w:val="24"/>
        </w:rPr>
      </w:pPr>
      <w:r w:rsidRPr="008D6856">
        <w:rPr>
          <w:rFonts w:asciiTheme="majorBidi" w:hAnsiTheme="majorBidi" w:cstheme="majorBidi"/>
          <w:b/>
          <w:bCs/>
          <w:sz w:val="24"/>
          <w:szCs w:val="24"/>
        </w:rPr>
        <w:t>PENELITIAN</w:t>
      </w:r>
      <w:r w:rsidR="00B07A17" w:rsidRPr="008D6856">
        <w:rPr>
          <w:rFonts w:asciiTheme="majorBidi" w:hAnsiTheme="majorBidi" w:cstheme="majorBidi"/>
          <w:b/>
          <w:bCs/>
          <w:sz w:val="24"/>
          <w:szCs w:val="24"/>
        </w:rPr>
        <w:t xml:space="preserve"> YANG RELEVAN</w:t>
      </w:r>
    </w:p>
    <w:p w:rsidR="007964A3" w:rsidRDefault="00897DB7" w:rsidP="00604339">
      <w:pPr>
        <w:pStyle w:val="ListParagraph"/>
        <w:widowControl/>
        <w:numPr>
          <w:ilvl w:val="2"/>
          <w:numId w:val="5"/>
        </w:numPr>
        <w:tabs>
          <w:tab w:val="left" w:pos="6804"/>
        </w:tabs>
        <w:adjustRightInd w:val="0"/>
        <w:spacing w:line="480" w:lineRule="auto"/>
        <w:ind w:left="426"/>
        <w:jc w:val="both"/>
        <w:rPr>
          <w:rFonts w:asciiTheme="majorBidi" w:eastAsiaTheme="minorHAnsi" w:hAnsiTheme="majorBidi" w:cstheme="majorBidi"/>
          <w:sz w:val="24"/>
          <w:szCs w:val="24"/>
        </w:rPr>
      </w:pPr>
      <w:r w:rsidRPr="007964A3">
        <w:rPr>
          <w:rFonts w:asciiTheme="majorBidi" w:hAnsiTheme="majorBidi" w:cstheme="majorBidi"/>
          <w:sz w:val="24"/>
          <w:szCs w:val="24"/>
        </w:rPr>
        <w:t xml:space="preserve">Tesis </w:t>
      </w:r>
      <w:r w:rsidR="008A1B22" w:rsidRPr="007964A3">
        <w:rPr>
          <w:rFonts w:asciiTheme="majorBidi" w:hAnsiTheme="majorBidi" w:cstheme="majorBidi"/>
          <w:sz w:val="24"/>
          <w:szCs w:val="24"/>
        </w:rPr>
        <w:t xml:space="preserve">Prihariyanto </w:t>
      </w:r>
      <w:r w:rsidR="008A1B22" w:rsidRPr="007964A3">
        <w:rPr>
          <w:rFonts w:asciiTheme="majorBidi" w:hAnsiTheme="majorBidi" w:cstheme="majorBidi"/>
          <w:b/>
          <w:bCs/>
          <w:i/>
          <w:iCs/>
          <w:sz w:val="24"/>
          <w:szCs w:val="24"/>
        </w:rPr>
        <w:t>Strategi Peningkatan Mutu Pendidikan Melalui Analisis Swot di SMPN 9 SALATIGA</w:t>
      </w:r>
      <w:r w:rsidRPr="007964A3">
        <w:rPr>
          <w:rFonts w:asciiTheme="majorBidi" w:hAnsiTheme="majorBidi" w:cstheme="majorBidi"/>
          <w:b/>
          <w:bCs/>
          <w:i/>
          <w:iCs/>
          <w:sz w:val="24"/>
          <w:szCs w:val="24"/>
        </w:rPr>
        <w:t xml:space="preserve"> 2013</w:t>
      </w:r>
      <w:proofErr w:type="gramStart"/>
      <w:r w:rsidRPr="007964A3">
        <w:rPr>
          <w:rFonts w:asciiTheme="majorBidi" w:hAnsiTheme="majorBidi" w:cstheme="majorBidi"/>
          <w:b/>
          <w:bCs/>
          <w:i/>
          <w:iCs/>
          <w:sz w:val="24"/>
          <w:szCs w:val="24"/>
        </w:rPr>
        <w:t xml:space="preserve">, </w:t>
      </w:r>
      <w:r w:rsidR="008A1B22" w:rsidRPr="007964A3">
        <w:rPr>
          <w:rFonts w:asciiTheme="majorBidi" w:hAnsiTheme="majorBidi" w:cstheme="majorBidi"/>
          <w:b/>
          <w:bCs/>
          <w:sz w:val="24"/>
          <w:szCs w:val="24"/>
        </w:rPr>
        <w:t xml:space="preserve"> </w:t>
      </w:r>
      <w:r w:rsidR="008A1B22" w:rsidRPr="007964A3">
        <w:rPr>
          <w:rFonts w:asciiTheme="majorBidi" w:eastAsiaTheme="minorHAnsi" w:hAnsiTheme="majorBidi" w:cstheme="majorBidi"/>
          <w:sz w:val="24"/>
          <w:szCs w:val="24"/>
        </w:rPr>
        <w:t>Berdasarkan</w:t>
      </w:r>
      <w:proofErr w:type="gramEnd"/>
      <w:r w:rsidR="008A1B22" w:rsidRPr="007964A3">
        <w:rPr>
          <w:rFonts w:asciiTheme="majorBidi" w:eastAsiaTheme="minorHAnsi" w:hAnsiTheme="majorBidi" w:cstheme="majorBidi"/>
          <w:sz w:val="24"/>
          <w:szCs w:val="24"/>
        </w:rPr>
        <w:t xml:space="preserve"> hasil analisis dan pembahasan yang dilakukan, dapat ditarik kesimpulan sebagai berikut: Strategi yang digunakan SMP Negeri 9 dalam meningkatkan mutu adalah dengan cara memperbaiki mutu layanan melalui penerapan kurikulum SMP secara konsisten dan konsekuen. Guru yang lama harus mau berubah dalam </w:t>
      </w:r>
      <w:proofErr w:type="gramStart"/>
      <w:r w:rsidR="008A1B22" w:rsidRPr="007964A3">
        <w:rPr>
          <w:rFonts w:asciiTheme="majorBidi" w:eastAsiaTheme="minorHAnsi" w:hAnsiTheme="majorBidi" w:cstheme="majorBidi"/>
          <w:sz w:val="24"/>
          <w:szCs w:val="24"/>
        </w:rPr>
        <w:t>cara</w:t>
      </w:r>
      <w:proofErr w:type="gramEnd"/>
      <w:r w:rsidR="008A1B22" w:rsidRPr="007964A3">
        <w:rPr>
          <w:rFonts w:asciiTheme="majorBidi" w:eastAsiaTheme="minorHAnsi" w:hAnsiTheme="majorBidi" w:cstheme="majorBidi"/>
          <w:sz w:val="24"/>
          <w:szCs w:val="24"/>
        </w:rPr>
        <w:t xml:space="preserve"> mengajarnya, beradaptasi dengan kurikulum SMP yang ada. Peningkatan batas nilai calon siswa baru yang masuk ke SMP Negeri 9 Salatiga.</w:t>
      </w:r>
    </w:p>
    <w:p w:rsidR="00CC4E99" w:rsidRDefault="00604339" w:rsidP="00B56DF3">
      <w:pPr>
        <w:pStyle w:val="ListParagraph"/>
        <w:widowControl/>
        <w:tabs>
          <w:tab w:val="left" w:pos="6804"/>
        </w:tabs>
        <w:adjustRightInd w:val="0"/>
        <w:spacing w:line="480" w:lineRule="auto"/>
        <w:ind w:left="426" w:firstLine="0"/>
        <w:jc w:val="both"/>
        <w:rPr>
          <w:rFonts w:asciiTheme="majorBidi" w:eastAsiaTheme="minorHAnsi" w:hAnsiTheme="majorBidi" w:cstheme="majorBidi"/>
          <w:sz w:val="24"/>
          <w:szCs w:val="24"/>
        </w:rPr>
      </w:pPr>
      <w:r>
        <w:rPr>
          <w:rFonts w:asciiTheme="majorBidi" w:eastAsiaTheme="minorHAnsi" w:hAnsiTheme="majorBidi" w:cstheme="majorBidi"/>
          <w:sz w:val="24"/>
          <w:szCs w:val="24"/>
        </w:rPr>
        <w:t xml:space="preserve">Bila dilihat dari segi persamaan dengan penelitian yang dilakukan oleh penulis dan tesis Prihariyanto menyimpulkan bahwa penelitian yang dilakukan penulis dan Tesis Prihariyanto sama-sama membahas tentang mutu pendidikan melalui </w:t>
      </w:r>
      <w:r>
        <w:rPr>
          <w:rFonts w:asciiTheme="majorBidi" w:eastAsiaTheme="minorHAnsi" w:hAnsiTheme="majorBidi" w:cstheme="majorBidi"/>
          <w:sz w:val="24"/>
          <w:szCs w:val="24"/>
        </w:rPr>
        <w:lastRenderedPageBreak/>
        <w:t>analisis swot, namun</w:t>
      </w:r>
      <w:r w:rsidR="00B56DF3">
        <w:rPr>
          <w:rFonts w:asciiTheme="majorBidi" w:eastAsiaTheme="minorHAnsi" w:hAnsiTheme="majorBidi" w:cstheme="majorBidi"/>
          <w:sz w:val="24"/>
          <w:szCs w:val="24"/>
        </w:rPr>
        <w:t xml:space="preserve"> tempat dan jenjang pendidikan menjadi pembeda </w:t>
      </w:r>
      <w:r>
        <w:rPr>
          <w:rFonts w:asciiTheme="majorBidi" w:eastAsiaTheme="minorHAnsi" w:hAnsiTheme="majorBidi" w:cstheme="majorBidi"/>
          <w:sz w:val="24"/>
          <w:szCs w:val="24"/>
        </w:rPr>
        <w:t xml:space="preserve"> </w:t>
      </w:r>
      <w:r w:rsidR="00B56DF3">
        <w:rPr>
          <w:rFonts w:asciiTheme="majorBidi" w:eastAsiaTheme="minorHAnsi" w:hAnsiTheme="majorBidi" w:cstheme="majorBidi"/>
          <w:sz w:val="24"/>
          <w:szCs w:val="24"/>
        </w:rPr>
        <w:t>antara tesis penulis dengan tesis Prihariyanto sehingga akan mendapatkan hasil yang berbeda</w:t>
      </w:r>
      <w:r>
        <w:rPr>
          <w:rFonts w:asciiTheme="majorBidi" w:eastAsiaTheme="minorHAnsi" w:hAnsiTheme="majorBidi" w:cstheme="majorBidi"/>
          <w:sz w:val="24"/>
          <w:szCs w:val="24"/>
        </w:rPr>
        <w:t xml:space="preserve">.  </w:t>
      </w:r>
    </w:p>
    <w:p w:rsidR="00897DB7" w:rsidRPr="00CC4E99" w:rsidRDefault="00897DB7" w:rsidP="00CC4E99">
      <w:pPr>
        <w:pStyle w:val="ListParagraph"/>
        <w:widowControl/>
        <w:numPr>
          <w:ilvl w:val="2"/>
          <w:numId w:val="5"/>
        </w:numPr>
        <w:tabs>
          <w:tab w:val="left" w:pos="6804"/>
        </w:tabs>
        <w:adjustRightInd w:val="0"/>
        <w:spacing w:line="480" w:lineRule="auto"/>
        <w:ind w:left="426"/>
        <w:jc w:val="both"/>
        <w:rPr>
          <w:rFonts w:asciiTheme="majorBidi" w:eastAsiaTheme="minorHAnsi" w:hAnsiTheme="majorBidi" w:cstheme="majorBidi"/>
          <w:sz w:val="24"/>
          <w:szCs w:val="24"/>
        </w:rPr>
      </w:pPr>
      <w:r w:rsidRPr="00CC4E99">
        <w:rPr>
          <w:rFonts w:asciiTheme="majorBidi" w:hAnsiTheme="majorBidi" w:cstheme="majorBidi"/>
          <w:sz w:val="24"/>
          <w:szCs w:val="24"/>
        </w:rPr>
        <w:t>Skripsi Dian Farida</w:t>
      </w:r>
      <w:r w:rsidR="001274DB" w:rsidRPr="00CC4E99">
        <w:rPr>
          <w:rFonts w:asciiTheme="majorBidi" w:hAnsiTheme="majorBidi" w:cstheme="majorBidi"/>
          <w:sz w:val="24"/>
          <w:szCs w:val="24"/>
        </w:rPr>
        <w:t xml:space="preserve"> </w:t>
      </w:r>
      <w:r w:rsidRPr="00CC4E99">
        <w:rPr>
          <w:rFonts w:asciiTheme="majorBidi" w:hAnsiTheme="majorBidi" w:cstheme="majorBidi"/>
          <w:sz w:val="24"/>
          <w:szCs w:val="24"/>
        </w:rPr>
        <w:t xml:space="preserve">dengan Judul Analisis Swot Program Pendidikan Sekolah dalam Peningkatan mutu pendidikan di SMK 5 Yogyakarta 2015, </w:t>
      </w:r>
      <w:r>
        <w:t>Berdasarkan penelitiannya dapat  disimpulkan bahwa ha</w:t>
      </w:r>
      <w:r w:rsidR="00604339">
        <w:t>sil dari penelitian menunjukkan</w:t>
      </w:r>
      <w:r w:rsidR="00604339" w:rsidRPr="00CC4E99">
        <w:rPr>
          <w:sz w:val="24"/>
        </w:rPr>
        <w:t xml:space="preserve"> u</w:t>
      </w:r>
      <w:r w:rsidRPr="00CC4E99">
        <w:rPr>
          <w:sz w:val="24"/>
        </w:rPr>
        <w:t>paya sekolah dalam meningkatkan mutu sekolah yaitu dengan mengadakan pelatihan-pelatihan untuk peserta didk dan mengadakan diklat untuk pendidik/tenaga</w:t>
      </w:r>
      <w:r w:rsidRPr="00CC4E99">
        <w:rPr>
          <w:spacing w:val="-2"/>
          <w:sz w:val="24"/>
        </w:rPr>
        <w:t xml:space="preserve"> </w:t>
      </w:r>
      <w:r w:rsidR="00604339" w:rsidRPr="00CC4E99">
        <w:rPr>
          <w:sz w:val="24"/>
        </w:rPr>
        <w:t>kependidikan, mengadakan sumbangan buku untuk kelas IX dalam rangka</w:t>
      </w:r>
      <w:bookmarkStart w:id="12" w:name="B._SARAN"/>
      <w:bookmarkEnd w:id="12"/>
      <w:r w:rsidR="00604339" w:rsidRPr="00CC4E99">
        <w:rPr>
          <w:sz w:val="24"/>
        </w:rPr>
        <w:t xml:space="preserve"> menambahkan koleksi buku yang ada di perpustakaan SMK Negeri 5 Yogyakarta.</w:t>
      </w:r>
    </w:p>
    <w:p w:rsidR="00604339" w:rsidRPr="00604339" w:rsidRDefault="00604339" w:rsidP="00604339">
      <w:pPr>
        <w:pStyle w:val="ListParagraph"/>
        <w:widowControl/>
        <w:tabs>
          <w:tab w:val="left" w:pos="6379"/>
        </w:tabs>
        <w:adjustRightInd w:val="0"/>
        <w:spacing w:line="480" w:lineRule="auto"/>
        <w:ind w:left="284" w:firstLine="0"/>
        <w:jc w:val="both"/>
        <w:rPr>
          <w:rFonts w:asciiTheme="majorBidi" w:eastAsiaTheme="minorHAnsi" w:hAnsiTheme="majorBidi" w:cstheme="majorBidi"/>
          <w:color w:val="000000"/>
          <w:sz w:val="24"/>
          <w:szCs w:val="24"/>
        </w:rPr>
      </w:pPr>
      <w:r>
        <w:rPr>
          <w:rFonts w:asciiTheme="majorBidi" w:hAnsiTheme="majorBidi" w:cstheme="majorBidi"/>
          <w:sz w:val="24"/>
          <w:szCs w:val="24"/>
        </w:rPr>
        <w:t>Penelitian yang dilakukan oleh Dian Farida lebih menitik</w:t>
      </w:r>
      <w:r w:rsidR="00565E18">
        <w:rPr>
          <w:rFonts w:asciiTheme="majorBidi" w:hAnsiTheme="majorBidi" w:cstheme="majorBidi"/>
          <w:sz w:val="24"/>
          <w:szCs w:val="24"/>
        </w:rPr>
        <w:t xml:space="preserve"> </w:t>
      </w:r>
      <w:r>
        <w:rPr>
          <w:rFonts w:asciiTheme="majorBidi" w:hAnsiTheme="majorBidi" w:cstheme="majorBidi"/>
          <w:sz w:val="24"/>
          <w:szCs w:val="24"/>
        </w:rPr>
        <w:t xml:space="preserve">beratkan Program yang perlu dicapai berbeda dengan penulis yang lebih mencari Strategi untuk meningkatkan pendidikan. Jenjang pendidikan dan tempat penelitianpun berbeda dengan penulis, sehingga hasil akhirnya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berbeda. </w:t>
      </w:r>
    </w:p>
    <w:sectPr w:rsidR="00604339" w:rsidRPr="00604339" w:rsidSect="00440DCC">
      <w:headerReference w:type="default" r:id="rId13"/>
      <w:footerReference w:type="default" r:id="rId14"/>
      <w:footnotePr>
        <w:pos w:val="beneathText"/>
        <w:numStart w:val="9"/>
      </w:footnotePr>
      <w:type w:val="continuous"/>
      <w:pgSz w:w="11907" w:h="16840" w:code="9"/>
      <w:pgMar w:top="2268" w:right="1701" w:bottom="1701" w:left="2268" w:header="709" w:footer="709" w:gutter="0"/>
      <w:pgNumType w:start="12"/>
      <w:cols w:space="708"/>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074" w:rsidRDefault="00152074" w:rsidP="002F7F09">
      <w:r>
        <w:separator/>
      </w:r>
    </w:p>
  </w:endnote>
  <w:endnote w:type="continuationSeparator" w:id="0">
    <w:p w:rsidR="00152074" w:rsidRDefault="00152074" w:rsidP="002F7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1F2" w:rsidRDefault="00ED11F2" w:rsidP="000D35BE">
    <w:pPr>
      <w:pStyle w:val="Footer"/>
      <w:jc w:val="center"/>
    </w:pPr>
  </w:p>
  <w:p w:rsidR="00ED11F2" w:rsidRDefault="00ED11F2">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074" w:rsidRDefault="00152074" w:rsidP="002F7F09">
      <w:r>
        <w:separator/>
      </w:r>
    </w:p>
  </w:footnote>
  <w:footnote w:type="continuationSeparator" w:id="0">
    <w:p w:rsidR="00152074" w:rsidRDefault="00152074" w:rsidP="002F7F09">
      <w:r>
        <w:continuationSeparator/>
      </w:r>
    </w:p>
  </w:footnote>
  <w:footnote w:id="1">
    <w:p w:rsidR="00ED11F2" w:rsidRDefault="00ED11F2" w:rsidP="00EC5694">
      <w:pPr>
        <w:pStyle w:val="FootnoteText"/>
        <w:ind w:right="567" w:firstLine="720"/>
        <w:jc w:val="both"/>
      </w:pPr>
      <w:r>
        <w:rPr>
          <w:rStyle w:val="FootnoteReference"/>
        </w:rPr>
        <w:footnoteRef/>
      </w:r>
      <w:r>
        <w:t xml:space="preserve"> Setiawan Hari Purnomo, </w:t>
      </w:r>
      <w:r>
        <w:rPr>
          <w:i/>
        </w:rPr>
        <w:t>Manajemen Strategi: Sebuah Konsep Pengantar</w:t>
      </w:r>
      <w:r>
        <w:t>, (Jakarta: Fakultas Ekonomi Universitas Indonesia, 1996) 8.</w:t>
      </w:r>
    </w:p>
  </w:footnote>
  <w:footnote w:id="2">
    <w:p w:rsidR="00ED11F2" w:rsidRPr="00053499" w:rsidRDefault="00ED11F2" w:rsidP="00EC5694">
      <w:pPr>
        <w:pStyle w:val="FootnoteText"/>
        <w:ind w:firstLine="720"/>
        <w:jc w:val="both"/>
      </w:pPr>
      <w:r>
        <w:rPr>
          <w:rStyle w:val="FootnoteReference"/>
        </w:rPr>
        <w:footnoteRef/>
      </w:r>
      <w:r>
        <w:t xml:space="preserve"> David Hunger dan Thomas L. Wheelen, </w:t>
      </w:r>
      <w:r>
        <w:rPr>
          <w:i/>
          <w:iCs/>
        </w:rPr>
        <w:t xml:space="preserve">Manajemen Strategi, </w:t>
      </w:r>
      <w:r>
        <w:t>(Yogyakarta: Andi, 2003), 22.</w:t>
      </w:r>
    </w:p>
  </w:footnote>
  <w:footnote w:id="3">
    <w:p w:rsidR="00ED11F2" w:rsidRDefault="00ED11F2" w:rsidP="00EC5694">
      <w:pPr>
        <w:pStyle w:val="FootnoteText"/>
        <w:ind w:firstLine="720"/>
        <w:jc w:val="both"/>
      </w:pPr>
      <w:r>
        <w:rPr>
          <w:rStyle w:val="FootnoteReference"/>
        </w:rPr>
        <w:footnoteRef/>
      </w:r>
      <w:r>
        <w:t xml:space="preserve"> Anwar Arifin, </w:t>
      </w:r>
      <w:r>
        <w:rPr>
          <w:i/>
        </w:rPr>
        <w:t>Strategi Komunikasi</w:t>
      </w:r>
      <w:r>
        <w:t>, (Bandung: Armilo, 1984), 59.</w:t>
      </w:r>
    </w:p>
  </w:footnote>
  <w:footnote w:id="4">
    <w:p w:rsidR="00ED11F2" w:rsidRDefault="00ED11F2" w:rsidP="00EC5694">
      <w:pPr>
        <w:pStyle w:val="FootnoteText"/>
        <w:ind w:firstLine="720"/>
        <w:jc w:val="both"/>
      </w:pPr>
      <w:r>
        <w:rPr>
          <w:rStyle w:val="FootnoteReference"/>
        </w:rPr>
        <w:footnoteRef/>
      </w:r>
      <w:r>
        <w:t xml:space="preserve"> </w:t>
      </w:r>
      <w:r w:rsidRPr="00053499">
        <w:t xml:space="preserve">Freddy Rangkuti, </w:t>
      </w:r>
      <w:r w:rsidRPr="0045597B">
        <w:rPr>
          <w:i/>
          <w:iCs/>
        </w:rPr>
        <w:t>Analisis SWOT Teknik Membedah Kasus Bisnis,</w:t>
      </w:r>
      <w:r>
        <w:t xml:space="preserve"> (Jakarta: Pt.Gramedia Pustaka, 2017)  4</w:t>
      </w:r>
    </w:p>
  </w:footnote>
  <w:footnote w:id="5">
    <w:p w:rsidR="00ED11F2" w:rsidRDefault="00ED11F2" w:rsidP="00EC5694">
      <w:pPr>
        <w:pStyle w:val="FootnoteText"/>
        <w:ind w:firstLine="720"/>
        <w:jc w:val="both"/>
      </w:pPr>
      <w:r>
        <w:rPr>
          <w:rStyle w:val="FootnoteReference"/>
        </w:rPr>
        <w:footnoteRef/>
      </w:r>
      <w:r>
        <w:t xml:space="preserve"> </w:t>
      </w:r>
      <w:r w:rsidRPr="00053499">
        <w:t xml:space="preserve">Freddy, </w:t>
      </w:r>
      <w:r w:rsidRPr="0045597B">
        <w:rPr>
          <w:i/>
          <w:iCs/>
        </w:rPr>
        <w:t>Analisis SWOT Teknik Membedah Kasus Bisnis,</w:t>
      </w:r>
      <w:r>
        <w:rPr>
          <w:i/>
          <w:iCs/>
        </w:rPr>
        <w:t xml:space="preserve"> </w:t>
      </w:r>
      <w:r>
        <w:t>5.</w:t>
      </w:r>
    </w:p>
  </w:footnote>
  <w:footnote w:id="6">
    <w:p w:rsidR="00ED11F2" w:rsidRDefault="00ED11F2" w:rsidP="00EC5694">
      <w:pPr>
        <w:pStyle w:val="FootnoteText"/>
        <w:ind w:firstLine="720"/>
        <w:jc w:val="both"/>
      </w:pPr>
      <w:r>
        <w:rPr>
          <w:rStyle w:val="FootnoteReference"/>
        </w:rPr>
        <w:footnoteRef/>
      </w:r>
      <w:r>
        <w:t xml:space="preserve">. </w:t>
      </w:r>
      <w:r w:rsidRPr="00053499">
        <w:t xml:space="preserve">Freddy, </w:t>
      </w:r>
      <w:r w:rsidRPr="0045597B">
        <w:rPr>
          <w:i/>
          <w:iCs/>
        </w:rPr>
        <w:t>Analisis SWOT Teknik Membedah Kasus Bisnis,</w:t>
      </w:r>
      <w:r>
        <w:t xml:space="preserve"> 6 </w:t>
      </w:r>
    </w:p>
  </w:footnote>
  <w:footnote w:id="7">
    <w:p w:rsidR="00ED11F2" w:rsidRDefault="00ED11F2" w:rsidP="00EC5694">
      <w:pPr>
        <w:pStyle w:val="FootnoteText"/>
        <w:ind w:firstLine="720"/>
        <w:jc w:val="both"/>
      </w:pPr>
      <w:r>
        <w:rPr>
          <w:rStyle w:val="FootnoteReference"/>
        </w:rPr>
        <w:footnoteRef/>
      </w:r>
      <w:r>
        <w:t xml:space="preserve"> </w:t>
      </w:r>
      <w:r w:rsidRPr="00053499">
        <w:t xml:space="preserve">Freddy, </w:t>
      </w:r>
      <w:r w:rsidRPr="0045597B">
        <w:rPr>
          <w:i/>
          <w:iCs/>
        </w:rPr>
        <w:t>Analisis SWOT Teknik Membedah Kasus Bisnis,</w:t>
      </w:r>
      <w:r>
        <w:t xml:space="preserve"> 7</w:t>
      </w:r>
    </w:p>
  </w:footnote>
  <w:footnote w:id="8">
    <w:p w:rsidR="00ED11F2" w:rsidRDefault="00ED11F2" w:rsidP="00EC5694">
      <w:pPr>
        <w:pStyle w:val="FootnoteText"/>
        <w:ind w:firstLine="720"/>
        <w:jc w:val="both"/>
      </w:pPr>
      <w:r>
        <w:rPr>
          <w:rStyle w:val="FootnoteReference"/>
        </w:rPr>
        <w:footnoteRef/>
      </w:r>
      <w:r>
        <w:t>. Bambang Hariadi, Strategi Manajemen, (Malang: Bayumedia Publishing, 2005),hal  5</w:t>
      </w:r>
    </w:p>
  </w:footnote>
  <w:footnote w:id="9">
    <w:p w:rsidR="00ED11F2" w:rsidRDefault="00ED11F2" w:rsidP="00EC5694">
      <w:pPr>
        <w:pStyle w:val="FootnoteText"/>
        <w:ind w:firstLine="720"/>
        <w:jc w:val="both"/>
      </w:pPr>
      <w:r>
        <w:rPr>
          <w:rStyle w:val="FootnoteReference"/>
        </w:rPr>
        <w:footnoteRef/>
      </w:r>
      <w:r>
        <w:t xml:space="preserve"> Fred R David, </w:t>
      </w:r>
      <w:r w:rsidRPr="00D36531">
        <w:rPr>
          <w:i/>
          <w:iCs/>
        </w:rPr>
        <w:t>Manajemen konsep strategis</w:t>
      </w:r>
      <w:r>
        <w:rPr>
          <w:i/>
          <w:iCs/>
        </w:rPr>
        <w:t xml:space="preserve">, </w:t>
      </w:r>
      <w:r>
        <w:t xml:space="preserve">(Jakarta:Salemba Empat,2016), 6  </w:t>
      </w:r>
    </w:p>
  </w:footnote>
  <w:footnote w:id="10">
    <w:p w:rsidR="00ED11F2" w:rsidRDefault="00ED11F2" w:rsidP="00EC5694">
      <w:pPr>
        <w:pStyle w:val="FootnoteText"/>
        <w:ind w:firstLine="720"/>
        <w:jc w:val="both"/>
      </w:pPr>
      <w:r>
        <w:rPr>
          <w:rStyle w:val="FootnoteReference"/>
        </w:rPr>
        <w:footnoteRef/>
      </w:r>
      <w:r>
        <w:t xml:space="preserve"> Haris Munandar,” Manajemen Strategis berdasarkan konsep Fred R David”’ </w:t>
      </w:r>
      <w:r w:rsidRPr="00AC6A9F">
        <w:t>http://harismunandar.com/manajemen-strategis-berdasarkan-konsep-fred-r-david/</w:t>
      </w:r>
      <w:r>
        <w:t xml:space="preserve"> (diakses 27 November 2018, pukul 13.35)</w:t>
      </w:r>
    </w:p>
  </w:footnote>
  <w:footnote w:id="11">
    <w:p w:rsidR="00ED11F2" w:rsidRDefault="00ED11F2" w:rsidP="00EC5694">
      <w:pPr>
        <w:pStyle w:val="FootnoteText"/>
        <w:ind w:firstLine="720"/>
        <w:jc w:val="both"/>
      </w:pPr>
      <w:r>
        <w:rPr>
          <w:rStyle w:val="FootnoteReference"/>
        </w:rPr>
        <w:footnoteRef/>
      </w:r>
      <w:r>
        <w:t xml:space="preserve"> Haris Munandar,” Manajemen Strategis berdasarkan konsep Fred R David”’ </w:t>
      </w:r>
      <w:r w:rsidRPr="00AC6A9F">
        <w:t>http://harismunandar.com/manajemen-strategis-berdasarkan-konsep-fred-r-david/</w:t>
      </w:r>
      <w:r>
        <w:t xml:space="preserve"> (diakses 27 November 2018, pukul 13.35) </w:t>
      </w:r>
    </w:p>
  </w:footnote>
  <w:footnote w:id="12">
    <w:p w:rsidR="00ED11F2" w:rsidRDefault="00ED11F2" w:rsidP="00EC5694">
      <w:pPr>
        <w:pStyle w:val="FootnoteText"/>
        <w:ind w:firstLine="720"/>
        <w:jc w:val="both"/>
      </w:pPr>
      <w:r>
        <w:rPr>
          <w:rStyle w:val="FootnoteReference"/>
        </w:rPr>
        <w:footnoteRef/>
      </w:r>
      <w:r>
        <w:rPr>
          <w:rFonts w:asciiTheme="majorBidi" w:hAnsiTheme="majorBidi" w:cstheme="majorBidi"/>
        </w:rPr>
        <w:t>W.J.S.</w:t>
      </w:r>
      <w:r w:rsidRPr="00CB31A3">
        <w:rPr>
          <w:rFonts w:asciiTheme="majorBidi" w:hAnsiTheme="majorBidi" w:cstheme="majorBidi"/>
        </w:rPr>
        <w:t xml:space="preserve">Poerwadarminta, </w:t>
      </w:r>
      <w:r w:rsidRPr="00CB31A3">
        <w:rPr>
          <w:rFonts w:asciiTheme="majorBidi" w:hAnsiTheme="majorBidi" w:cstheme="majorBidi"/>
          <w:i/>
        </w:rPr>
        <w:t xml:space="preserve">Kamus Umum Bahasa Indonesia, </w:t>
      </w:r>
      <w:r w:rsidRPr="00CB31A3">
        <w:rPr>
          <w:rFonts w:asciiTheme="majorBidi" w:hAnsiTheme="majorBidi" w:cstheme="majorBidi"/>
        </w:rPr>
        <w:t>(Jakarta: Balai Pustaka,</w:t>
      </w:r>
      <w:r w:rsidRPr="007A5ACB">
        <w:rPr>
          <w:rFonts w:asciiTheme="majorBidi" w:hAnsiTheme="majorBidi" w:cstheme="majorBidi"/>
        </w:rPr>
        <w:t xml:space="preserve"> </w:t>
      </w:r>
      <w:r w:rsidRPr="00CB31A3">
        <w:rPr>
          <w:rFonts w:asciiTheme="majorBidi" w:hAnsiTheme="majorBidi" w:cstheme="majorBidi"/>
        </w:rPr>
        <w:t xml:space="preserve">1989), </w:t>
      </w:r>
      <w:r>
        <w:rPr>
          <w:rFonts w:asciiTheme="majorBidi" w:hAnsiTheme="majorBidi" w:cstheme="majorBidi"/>
        </w:rPr>
        <w:t xml:space="preserve">hal </w:t>
      </w:r>
      <w:r w:rsidRPr="00CB31A3">
        <w:rPr>
          <w:rFonts w:asciiTheme="majorBidi" w:hAnsiTheme="majorBidi" w:cstheme="majorBidi"/>
        </w:rPr>
        <w:t>788.</w:t>
      </w:r>
    </w:p>
  </w:footnote>
  <w:footnote w:id="13">
    <w:p w:rsidR="00ED11F2" w:rsidRDefault="00ED11F2" w:rsidP="00EC5694">
      <w:pPr>
        <w:pStyle w:val="FootnoteText"/>
        <w:ind w:left="284" w:firstLine="436"/>
        <w:jc w:val="both"/>
      </w:pPr>
      <w:r w:rsidRPr="00CB31A3">
        <w:rPr>
          <w:rStyle w:val="FootnoteReference"/>
        </w:rPr>
        <w:footnoteRef/>
      </w:r>
      <w:r w:rsidRPr="00CB31A3">
        <w:t xml:space="preserve"> </w:t>
      </w:r>
      <w:r w:rsidRPr="00CB31A3">
        <w:rPr>
          <w:rFonts w:asciiTheme="majorBidi" w:hAnsiTheme="majorBidi" w:cstheme="majorBidi"/>
        </w:rPr>
        <w:t xml:space="preserve">Joremo S. Arcaro, </w:t>
      </w:r>
      <w:r w:rsidRPr="00CB31A3">
        <w:rPr>
          <w:rFonts w:asciiTheme="majorBidi" w:hAnsiTheme="majorBidi" w:cstheme="majorBidi"/>
          <w:i/>
        </w:rPr>
        <w:t xml:space="preserve">Pendidikan Berbasis Mutu, Prinsip-prinsip Perumusan dan Tata Langkah Penerapan, </w:t>
      </w:r>
      <w:r w:rsidRPr="00CB31A3">
        <w:rPr>
          <w:rFonts w:asciiTheme="majorBidi" w:hAnsiTheme="majorBidi" w:cstheme="majorBidi"/>
        </w:rPr>
        <w:t>(Jakarta: Rineka Cipta, 2005), 85.</w:t>
      </w:r>
    </w:p>
  </w:footnote>
  <w:footnote w:id="14">
    <w:p w:rsidR="00ED11F2" w:rsidRPr="00AB212E" w:rsidRDefault="00ED11F2" w:rsidP="00EC5694">
      <w:pPr>
        <w:pStyle w:val="FootnoteText"/>
        <w:ind w:firstLine="720"/>
        <w:jc w:val="both"/>
        <w:rPr>
          <w:i/>
          <w:iCs/>
        </w:rPr>
      </w:pPr>
      <w:r>
        <w:rPr>
          <w:rStyle w:val="FootnoteReference"/>
        </w:rPr>
        <w:footnoteRef/>
      </w:r>
      <w:r>
        <w:t xml:space="preserve"> Ace Suryadi dan H.A.R. Tilaar, </w:t>
      </w:r>
      <w:r>
        <w:rPr>
          <w:i/>
          <w:iCs/>
        </w:rPr>
        <w:t>A</w:t>
      </w:r>
      <w:r w:rsidRPr="00AB212E">
        <w:rPr>
          <w:i/>
          <w:iCs/>
        </w:rPr>
        <w:t>nalisis</w:t>
      </w:r>
      <w:r>
        <w:rPr>
          <w:i/>
          <w:iCs/>
        </w:rPr>
        <w:t xml:space="preserve"> Kebijakan Suatu Pengantar, </w:t>
      </w:r>
      <w:r>
        <w:t xml:space="preserve">(Bandung: PT Remaja Rosdakarya, 1995), 108. </w:t>
      </w:r>
    </w:p>
  </w:footnote>
  <w:footnote w:id="15">
    <w:p w:rsidR="00ED11F2" w:rsidRDefault="00ED11F2" w:rsidP="00EC5694">
      <w:pPr>
        <w:spacing w:line="213" w:lineRule="exact"/>
        <w:ind w:firstLine="567"/>
        <w:jc w:val="both"/>
      </w:pPr>
      <w:r>
        <w:rPr>
          <w:rStyle w:val="FootnoteReference"/>
        </w:rPr>
        <w:footnoteRef/>
      </w:r>
      <w:r>
        <w:t xml:space="preserve"> </w:t>
      </w:r>
      <w:r w:rsidRPr="00D00271">
        <w:rPr>
          <w:rFonts w:asciiTheme="majorBidi" w:hAnsiTheme="majorBidi" w:cstheme="majorBidi"/>
          <w:sz w:val="20"/>
          <w:szCs w:val="20"/>
        </w:rPr>
        <w:t xml:space="preserve">E. Mulyasa, </w:t>
      </w:r>
      <w:r w:rsidRPr="00D00271">
        <w:rPr>
          <w:rFonts w:asciiTheme="majorBidi" w:hAnsiTheme="majorBidi" w:cstheme="majorBidi"/>
          <w:i/>
          <w:sz w:val="20"/>
          <w:szCs w:val="20"/>
        </w:rPr>
        <w:t xml:space="preserve">Menjadi Kepala Sekolah Profesional, </w:t>
      </w:r>
      <w:r w:rsidRPr="00D00271">
        <w:rPr>
          <w:rFonts w:asciiTheme="majorBidi" w:hAnsiTheme="majorBidi" w:cstheme="majorBidi"/>
          <w:sz w:val="20"/>
          <w:szCs w:val="20"/>
        </w:rPr>
        <w:t xml:space="preserve">(Bandung: PT. </w:t>
      </w:r>
      <w:r>
        <w:rPr>
          <w:rFonts w:asciiTheme="majorBidi" w:hAnsiTheme="majorBidi" w:cstheme="majorBidi"/>
          <w:sz w:val="20"/>
          <w:szCs w:val="20"/>
        </w:rPr>
        <w:t xml:space="preserve">Remaja Rosda Karya, 2004), </w:t>
      </w:r>
      <w:r w:rsidRPr="00D00271">
        <w:rPr>
          <w:rFonts w:asciiTheme="majorBidi" w:hAnsiTheme="majorBidi" w:cstheme="majorBidi"/>
          <w:sz w:val="20"/>
          <w:szCs w:val="20"/>
        </w:rPr>
        <w:t>6.</w:t>
      </w:r>
    </w:p>
  </w:footnote>
  <w:footnote w:id="16">
    <w:p w:rsidR="00ED11F2" w:rsidRDefault="00ED11F2" w:rsidP="00EC5694">
      <w:pPr>
        <w:pStyle w:val="FootnoteText"/>
        <w:ind w:firstLine="720"/>
        <w:jc w:val="both"/>
      </w:pPr>
      <w:r>
        <w:rPr>
          <w:rStyle w:val="FootnoteReference"/>
        </w:rPr>
        <w:footnoteRef/>
      </w:r>
      <w:r>
        <w:t xml:space="preserve">. </w:t>
      </w:r>
      <w:r w:rsidRPr="00500E43">
        <w:t>Husaini Usman</w:t>
      </w:r>
      <w:r w:rsidRPr="00500E43">
        <w:rPr>
          <w:i/>
        </w:rPr>
        <w:t>. Manajeman</w:t>
      </w:r>
      <w:r w:rsidRPr="00500E43">
        <w:t xml:space="preserve"> (Jakart</w:t>
      </w:r>
      <w:r>
        <w:t>a: Bumi Aksara 2011) h. 572-5</w:t>
      </w:r>
      <w:r w:rsidRPr="00500E43">
        <w:t>73.</w:t>
      </w:r>
      <w:r>
        <w:t xml:space="preserve"> </w:t>
      </w:r>
    </w:p>
  </w:footnote>
  <w:footnote w:id="17">
    <w:p w:rsidR="00ED11F2" w:rsidRDefault="00ED11F2" w:rsidP="00EC5694">
      <w:pPr>
        <w:pStyle w:val="FootnoteText"/>
        <w:ind w:firstLine="720"/>
        <w:jc w:val="both"/>
      </w:pPr>
      <w:r>
        <w:rPr>
          <w:rStyle w:val="FootnoteReference"/>
        </w:rPr>
        <w:footnoteRef/>
      </w:r>
      <w:r>
        <w:t xml:space="preserve"> </w:t>
      </w:r>
      <w:r w:rsidRPr="00500E43">
        <w:t xml:space="preserve">Nana Syaodih Sukmadinata, dkk, </w:t>
      </w:r>
      <w:r w:rsidRPr="00500E43">
        <w:rPr>
          <w:i/>
        </w:rPr>
        <w:t>Pengendalian Mutu Pendidikan Sekolah Menengah</w:t>
      </w:r>
      <w:r>
        <w:t xml:space="preserve"> </w:t>
      </w:r>
      <w:r w:rsidRPr="00500E43">
        <w:rPr>
          <w:i/>
        </w:rPr>
        <w:t xml:space="preserve">(konsep, prinsip dan instrumen) </w:t>
      </w:r>
      <w:r w:rsidRPr="00500E43">
        <w:t>(Bandung: PT. Refika Aditama, 2006), h. 9-10</w:t>
      </w:r>
    </w:p>
  </w:footnote>
  <w:footnote w:id="18">
    <w:p w:rsidR="00ED11F2" w:rsidRDefault="00ED11F2" w:rsidP="00EC5694">
      <w:pPr>
        <w:pStyle w:val="FootnoteText"/>
        <w:ind w:firstLine="720"/>
        <w:jc w:val="both"/>
      </w:pPr>
      <w:r>
        <w:rPr>
          <w:rStyle w:val="FootnoteReference"/>
        </w:rPr>
        <w:footnoteRef/>
      </w:r>
      <w:r>
        <w:t xml:space="preserve"> </w:t>
      </w:r>
      <w:r w:rsidRPr="00500E43">
        <w:t>Aan Komariah dkk</w:t>
      </w:r>
      <w:r w:rsidRPr="00500E43">
        <w:rPr>
          <w:i/>
        </w:rPr>
        <w:t>, Manajemen Pendidikan</w:t>
      </w:r>
      <w:r w:rsidRPr="00500E43">
        <w:t xml:space="preserve"> (Bandung: Alfabeta. 2010) h. 298-30</w:t>
      </w:r>
      <w:r>
        <w:t>0</w:t>
      </w:r>
      <w:r w:rsidRPr="00500E43">
        <w:t>.</w:t>
      </w:r>
    </w:p>
  </w:footnote>
  <w:footnote w:id="19">
    <w:p w:rsidR="00ED11F2" w:rsidRDefault="00ED11F2" w:rsidP="00EC5694">
      <w:pPr>
        <w:pStyle w:val="FootnoteText"/>
        <w:ind w:firstLine="720"/>
        <w:jc w:val="both"/>
      </w:pPr>
      <w:r>
        <w:rPr>
          <w:rStyle w:val="FootnoteReference"/>
        </w:rPr>
        <w:footnoteRef/>
      </w:r>
      <w:r>
        <w:t xml:space="preserve"> </w:t>
      </w:r>
      <w:r>
        <w:rPr>
          <w:rFonts w:asciiTheme="majorBidi" w:hAnsiTheme="majorBidi" w:cstheme="majorBidi"/>
        </w:rPr>
        <w:t>Al Quran (Jakarta:Pustaka Maghfiroh.2006) 250</w:t>
      </w:r>
      <w:r>
        <w:t xml:space="preserve"> </w:t>
      </w:r>
    </w:p>
  </w:footnote>
  <w:footnote w:id="20">
    <w:p w:rsidR="00ED11F2" w:rsidRPr="00551575" w:rsidRDefault="00ED11F2" w:rsidP="00EC5694">
      <w:pPr>
        <w:pStyle w:val="FootnoteText"/>
        <w:ind w:firstLine="720"/>
        <w:jc w:val="both"/>
        <w:rPr>
          <w:i/>
          <w:iCs/>
        </w:rPr>
      </w:pPr>
      <w:r>
        <w:rPr>
          <w:rStyle w:val="FootnoteReference"/>
        </w:rPr>
        <w:footnoteRef/>
      </w:r>
      <w:r>
        <w:t xml:space="preserve">  </w:t>
      </w:r>
      <w:r w:rsidRPr="005805CC">
        <w:rPr>
          <w:rFonts w:asciiTheme="majorBidi" w:hAnsiTheme="majorBidi" w:cstheme="majorBidi"/>
        </w:rPr>
        <w:t>Nana</w:t>
      </w:r>
      <w:r>
        <w:rPr>
          <w:rFonts w:asciiTheme="majorBidi" w:hAnsiTheme="majorBidi" w:cstheme="majorBidi"/>
        </w:rPr>
        <w:t>,</w:t>
      </w:r>
      <w:r w:rsidRPr="00500E43">
        <w:t xml:space="preserve"> </w:t>
      </w:r>
      <w:r w:rsidRPr="00500E43">
        <w:rPr>
          <w:i/>
        </w:rPr>
        <w:t>Pengendalian Mutu Pendidikan Sekolah Menengah</w:t>
      </w:r>
      <w:r>
        <w:t xml:space="preserve"> </w:t>
      </w:r>
      <w:r w:rsidRPr="00500E43">
        <w:rPr>
          <w:i/>
        </w:rPr>
        <w:t>(konsep, prinsip dan instrumen)</w:t>
      </w:r>
      <w:r w:rsidRPr="00500E43">
        <w:t xml:space="preserve"> 10</w:t>
      </w:r>
    </w:p>
  </w:footnote>
  <w:footnote w:id="21">
    <w:p w:rsidR="00ED11F2" w:rsidRPr="00CB31A3" w:rsidRDefault="00ED11F2" w:rsidP="00EC5694">
      <w:pPr>
        <w:pStyle w:val="FootnoteText"/>
        <w:ind w:firstLine="720"/>
        <w:jc w:val="both"/>
      </w:pPr>
      <w:r w:rsidRPr="00CB31A3">
        <w:rPr>
          <w:rStyle w:val="FootnoteReference"/>
        </w:rPr>
        <w:footnoteRef/>
      </w:r>
      <w:r w:rsidRPr="00CB31A3">
        <w:t xml:space="preserve"> </w:t>
      </w:r>
      <w:r w:rsidRPr="00CB31A3">
        <w:rPr>
          <w:rFonts w:asciiTheme="majorBidi" w:hAnsiTheme="majorBidi" w:cstheme="majorBidi"/>
        </w:rPr>
        <w:t>Joremo</w:t>
      </w:r>
      <w:r>
        <w:rPr>
          <w:rFonts w:asciiTheme="majorBidi" w:hAnsiTheme="majorBidi" w:cstheme="majorBidi"/>
        </w:rPr>
        <w:t xml:space="preserve">, </w:t>
      </w:r>
      <w:r w:rsidRPr="00CB31A3">
        <w:rPr>
          <w:rFonts w:asciiTheme="majorBidi" w:hAnsiTheme="majorBidi" w:cstheme="majorBidi"/>
          <w:i/>
        </w:rPr>
        <w:t xml:space="preserve">Pendidikan Berbasis Mutu, </w:t>
      </w:r>
      <w:r>
        <w:rPr>
          <w:rFonts w:asciiTheme="majorBidi" w:hAnsiTheme="majorBidi" w:cstheme="majorBidi"/>
        </w:rPr>
        <w:t>86</w:t>
      </w:r>
      <w:r w:rsidRPr="00CB31A3">
        <w:rPr>
          <w:rFonts w:asciiTheme="majorBidi" w:hAnsiTheme="majorBidi" w:cstheme="majorBidi"/>
        </w:rPr>
        <w:t>-89.</w:t>
      </w:r>
      <w:r w:rsidRPr="00CB31A3">
        <w:t xml:space="preserve"> </w:t>
      </w:r>
    </w:p>
  </w:footnote>
  <w:footnote w:id="22">
    <w:p w:rsidR="00ED11F2" w:rsidRDefault="00ED11F2" w:rsidP="00EC5694">
      <w:pPr>
        <w:pStyle w:val="FootnoteText"/>
        <w:ind w:firstLine="720"/>
        <w:jc w:val="both"/>
      </w:pPr>
      <w:r>
        <w:rPr>
          <w:rStyle w:val="FootnoteReference"/>
        </w:rPr>
        <w:footnoteRef/>
      </w:r>
      <w:r>
        <w:t xml:space="preserve"> </w:t>
      </w:r>
      <w:r w:rsidRPr="00BE0A3B">
        <w:rPr>
          <w:rFonts w:asciiTheme="majorBidi" w:hAnsiTheme="majorBidi" w:cstheme="majorBidi"/>
        </w:rPr>
        <w:t xml:space="preserve">Mubashyiroh, </w:t>
      </w:r>
      <w:r w:rsidRPr="00BE0A3B">
        <w:rPr>
          <w:rFonts w:asciiTheme="majorBidi" w:hAnsiTheme="majorBidi" w:cstheme="majorBidi"/>
          <w:i/>
        </w:rPr>
        <w:t>Implementasi Manajemen Pembelajaran dalam Meningkatkan Mutu Pendidikan</w:t>
      </w:r>
      <w:r w:rsidRPr="00BE0A3B">
        <w:rPr>
          <w:rFonts w:asciiTheme="majorBidi" w:hAnsiTheme="majorBidi" w:cstheme="majorBidi"/>
          <w:i/>
          <w:spacing w:val="-5"/>
        </w:rPr>
        <w:t xml:space="preserve"> </w:t>
      </w:r>
      <w:r w:rsidRPr="00BE0A3B">
        <w:rPr>
          <w:rFonts w:asciiTheme="majorBidi" w:hAnsiTheme="majorBidi" w:cstheme="majorBidi"/>
          <w:i/>
        </w:rPr>
        <w:t>pada</w:t>
      </w:r>
      <w:r w:rsidRPr="00BE0A3B">
        <w:rPr>
          <w:rFonts w:asciiTheme="majorBidi" w:hAnsiTheme="majorBidi" w:cstheme="majorBidi"/>
          <w:i/>
          <w:spacing w:val="-5"/>
        </w:rPr>
        <w:t xml:space="preserve"> </w:t>
      </w:r>
      <w:r w:rsidRPr="00BE0A3B">
        <w:rPr>
          <w:rFonts w:asciiTheme="majorBidi" w:hAnsiTheme="majorBidi" w:cstheme="majorBidi"/>
          <w:i/>
        </w:rPr>
        <w:t>Madrasah</w:t>
      </w:r>
      <w:r w:rsidRPr="00BE0A3B">
        <w:rPr>
          <w:rFonts w:asciiTheme="majorBidi" w:hAnsiTheme="majorBidi" w:cstheme="majorBidi"/>
          <w:i/>
          <w:spacing w:val="-5"/>
        </w:rPr>
        <w:t xml:space="preserve"> </w:t>
      </w:r>
      <w:r w:rsidRPr="00BE0A3B">
        <w:rPr>
          <w:rFonts w:asciiTheme="majorBidi" w:hAnsiTheme="majorBidi" w:cstheme="majorBidi"/>
          <w:i/>
        </w:rPr>
        <w:t>Unggulan</w:t>
      </w:r>
      <w:r w:rsidRPr="00BE0A3B">
        <w:rPr>
          <w:rFonts w:asciiTheme="majorBidi" w:hAnsiTheme="majorBidi" w:cstheme="majorBidi"/>
          <w:i/>
          <w:spacing w:val="-6"/>
        </w:rPr>
        <w:t xml:space="preserve"> </w:t>
      </w:r>
      <w:r w:rsidRPr="00BE0A3B">
        <w:rPr>
          <w:rFonts w:asciiTheme="majorBidi" w:hAnsiTheme="majorBidi" w:cstheme="majorBidi"/>
          <w:i/>
        </w:rPr>
        <w:t>di</w:t>
      </w:r>
      <w:r w:rsidRPr="00BE0A3B">
        <w:rPr>
          <w:rFonts w:asciiTheme="majorBidi" w:hAnsiTheme="majorBidi" w:cstheme="majorBidi"/>
          <w:i/>
          <w:spacing w:val="-4"/>
        </w:rPr>
        <w:t xml:space="preserve"> </w:t>
      </w:r>
      <w:r w:rsidRPr="00BE0A3B">
        <w:rPr>
          <w:rFonts w:asciiTheme="majorBidi" w:hAnsiTheme="majorBidi" w:cstheme="majorBidi"/>
          <w:i/>
        </w:rPr>
        <w:t>MTs</w:t>
      </w:r>
      <w:r w:rsidRPr="00BE0A3B">
        <w:rPr>
          <w:rFonts w:asciiTheme="majorBidi" w:hAnsiTheme="majorBidi" w:cstheme="majorBidi"/>
          <w:i/>
          <w:spacing w:val="-4"/>
        </w:rPr>
        <w:t xml:space="preserve"> </w:t>
      </w:r>
      <w:r w:rsidRPr="00BE0A3B">
        <w:rPr>
          <w:rFonts w:asciiTheme="majorBidi" w:hAnsiTheme="majorBidi" w:cstheme="majorBidi"/>
          <w:i/>
        </w:rPr>
        <w:t>Negeri</w:t>
      </w:r>
      <w:r w:rsidRPr="00BE0A3B">
        <w:rPr>
          <w:rFonts w:asciiTheme="majorBidi" w:hAnsiTheme="majorBidi" w:cstheme="majorBidi"/>
          <w:i/>
          <w:spacing w:val="-5"/>
        </w:rPr>
        <w:t xml:space="preserve"> </w:t>
      </w:r>
      <w:r w:rsidRPr="00BE0A3B">
        <w:rPr>
          <w:rFonts w:asciiTheme="majorBidi" w:hAnsiTheme="majorBidi" w:cstheme="majorBidi"/>
          <w:i/>
        </w:rPr>
        <w:t>Lamongan,</w:t>
      </w:r>
      <w:r w:rsidRPr="00BE0A3B">
        <w:rPr>
          <w:rFonts w:asciiTheme="majorBidi" w:hAnsiTheme="majorBidi" w:cstheme="majorBidi"/>
          <w:i/>
          <w:spacing w:val="-5"/>
        </w:rPr>
        <w:t xml:space="preserve"> </w:t>
      </w:r>
      <w:r>
        <w:rPr>
          <w:rFonts w:asciiTheme="majorBidi" w:hAnsiTheme="majorBidi" w:cstheme="majorBidi"/>
          <w:i/>
          <w:spacing w:val="-5"/>
        </w:rPr>
        <w:t>(</w:t>
      </w:r>
      <w:r w:rsidRPr="00BE0A3B">
        <w:rPr>
          <w:rFonts w:asciiTheme="majorBidi" w:hAnsiTheme="majorBidi" w:cstheme="majorBidi"/>
        </w:rPr>
        <w:t>Skripsi</w:t>
      </w:r>
      <w:r w:rsidRPr="00BE0A3B">
        <w:rPr>
          <w:rFonts w:asciiTheme="majorBidi" w:hAnsiTheme="majorBidi" w:cstheme="majorBidi"/>
          <w:spacing w:val="-4"/>
        </w:rPr>
        <w:t xml:space="preserve"> </w:t>
      </w:r>
      <w:r w:rsidRPr="00BE0A3B">
        <w:rPr>
          <w:rFonts w:asciiTheme="majorBidi" w:hAnsiTheme="majorBidi" w:cstheme="majorBidi"/>
        </w:rPr>
        <w:t>UIN</w:t>
      </w:r>
      <w:r w:rsidRPr="00BE0A3B">
        <w:rPr>
          <w:rFonts w:asciiTheme="majorBidi" w:hAnsiTheme="majorBidi" w:cstheme="majorBidi"/>
          <w:spacing w:val="-5"/>
        </w:rPr>
        <w:t xml:space="preserve"> </w:t>
      </w:r>
      <w:r w:rsidRPr="00BE0A3B">
        <w:rPr>
          <w:rFonts w:asciiTheme="majorBidi" w:hAnsiTheme="majorBidi" w:cstheme="majorBidi"/>
        </w:rPr>
        <w:t>Malang,</w:t>
      </w:r>
      <w:r w:rsidRPr="00BE0A3B">
        <w:rPr>
          <w:rFonts w:asciiTheme="majorBidi" w:hAnsiTheme="majorBidi" w:cstheme="majorBidi"/>
          <w:spacing w:val="-6"/>
        </w:rPr>
        <w:t xml:space="preserve"> </w:t>
      </w:r>
      <w:r>
        <w:rPr>
          <w:rFonts w:asciiTheme="majorBidi" w:hAnsiTheme="majorBidi" w:cstheme="majorBidi"/>
        </w:rPr>
        <w:t xml:space="preserve">2007), </w:t>
      </w:r>
      <w:r w:rsidRPr="00BE0A3B">
        <w:rPr>
          <w:rFonts w:asciiTheme="majorBidi" w:hAnsiTheme="majorBidi" w:cstheme="majorBidi"/>
        </w:rPr>
        <w:t>44-46.</w:t>
      </w:r>
      <w:r>
        <w:t xml:space="preserve"> </w:t>
      </w:r>
    </w:p>
  </w:footnote>
  <w:footnote w:id="23">
    <w:p w:rsidR="00ED11F2" w:rsidRDefault="00ED11F2" w:rsidP="00EC5694">
      <w:pPr>
        <w:pStyle w:val="FootnoteText"/>
        <w:ind w:firstLine="720"/>
        <w:jc w:val="both"/>
      </w:pPr>
      <w:r>
        <w:rPr>
          <w:rStyle w:val="FootnoteReference"/>
        </w:rPr>
        <w:footnoteRef/>
      </w:r>
      <w:r>
        <w:t xml:space="preserve"> </w:t>
      </w:r>
      <w:r w:rsidRPr="00EC21C6">
        <w:rPr>
          <w:rFonts w:asciiTheme="majorBidi" w:hAnsiTheme="majorBidi" w:cstheme="majorBidi"/>
        </w:rPr>
        <w:t xml:space="preserve">Mastuhu, </w:t>
      </w:r>
      <w:r w:rsidRPr="00EC21C6">
        <w:rPr>
          <w:rFonts w:asciiTheme="majorBidi" w:hAnsiTheme="majorBidi" w:cstheme="majorBidi"/>
          <w:i/>
        </w:rPr>
        <w:t xml:space="preserve">Menata Ulang Pemikiran System Pendidikan Nasional, </w:t>
      </w:r>
      <w:r w:rsidRPr="00EC21C6">
        <w:rPr>
          <w:rFonts w:asciiTheme="majorBidi" w:hAnsiTheme="majorBidi" w:cstheme="majorBidi"/>
        </w:rPr>
        <w:t>(Jakarta: S</w:t>
      </w:r>
      <w:r>
        <w:rPr>
          <w:rFonts w:asciiTheme="majorBidi" w:hAnsiTheme="majorBidi" w:cstheme="majorBidi"/>
        </w:rPr>
        <w:t>afiria Insani Press, 2003), 15.</w:t>
      </w:r>
    </w:p>
  </w:footnote>
  <w:footnote w:id="24">
    <w:p w:rsidR="00ED11F2" w:rsidRPr="001270C1" w:rsidRDefault="00ED11F2" w:rsidP="00EC5694">
      <w:pPr>
        <w:pStyle w:val="FootnoteText"/>
        <w:ind w:firstLine="720"/>
        <w:jc w:val="both"/>
        <w:rPr>
          <w:rFonts w:asciiTheme="majorBidi" w:hAnsiTheme="majorBidi" w:cstheme="majorBidi"/>
        </w:rPr>
      </w:pPr>
      <w:r w:rsidRPr="001270C1">
        <w:rPr>
          <w:rStyle w:val="FootnoteReference"/>
          <w:rFonts w:asciiTheme="majorBidi" w:hAnsiTheme="majorBidi" w:cstheme="majorBidi"/>
        </w:rPr>
        <w:footnoteRef/>
      </w:r>
      <w:r w:rsidRPr="001270C1">
        <w:rPr>
          <w:rFonts w:asciiTheme="majorBidi" w:hAnsiTheme="majorBidi" w:cstheme="majorBidi"/>
        </w:rPr>
        <w:t xml:space="preserve"> Husaini Usman, </w:t>
      </w:r>
      <w:r w:rsidRPr="001270C1">
        <w:rPr>
          <w:rFonts w:asciiTheme="majorBidi" w:hAnsiTheme="majorBidi" w:cstheme="majorBidi"/>
          <w:i/>
          <w:iCs/>
        </w:rPr>
        <w:t>Manajemen Teori, Praktek Dan Riset Pendidikan</w:t>
      </w:r>
      <w:r w:rsidRPr="001270C1">
        <w:rPr>
          <w:rFonts w:asciiTheme="majorBidi" w:hAnsiTheme="majorBidi" w:cstheme="majorBidi"/>
        </w:rPr>
        <w:t>, ( Jakarta : Bumi Aksara, 2006), h. 411</w:t>
      </w:r>
    </w:p>
  </w:footnote>
  <w:footnote w:id="25">
    <w:p w:rsidR="00ED11F2" w:rsidRPr="001270C1" w:rsidRDefault="00ED11F2" w:rsidP="00EC5694">
      <w:pPr>
        <w:pStyle w:val="FootnoteText"/>
        <w:ind w:firstLine="720"/>
        <w:jc w:val="both"/>
        <w:rPr>
          <w:rFonts w:asciiTheme="majorBidi" w:hAnsiTheme="majorBidi" w:cstheme="majorBidi"/>
        </w:rPr>
      </w:pPr>
      <w:r w:rsidRPr="001270C1">
        <w:rPr>
          <w:rStyle w:val="FootnoteReference"/>
          <w:rFonts w:asciiTheme="majorBidi" w:hAnsiTheme="majorBidi" w:cstheme="majorBidi"/>
        </w:rPr>
        <w:footnoteRef/>
      </w:r>
      <w:r w:rsidRPr="001270C1">
        <w:rPr>
          <w:rFonts w:asciiTheme="majorBidi" w:hAnsiTheme="majorBidi" w:cstheme="majorBidi"/>
        </w:rPr>
        <w:t xml:space="preserve"> Soetjipto , Raflis Kosasi, </w:t>
      </w:r>
      <w:r w:rsidRPr="001270C1">
        <w:rPr>
          <w:rFonts w:asciiTheme="majorBidi" w:hAnsiTheme="majorBidi" w:cstheme="majorBidi"/>
          <w:i/>
          <w:iCs/>
        </w:rPr>
        <w:t>Profesi Guru</w:t>
      </w:r>
      <w:r>
        <w:rPr>
          <w:rFonts w:asciiTheme="majorBidi" w:hAnsiTheme="majorBidi" w:cstheme="majorBidi"/>
        </w:rPr>
        <w:t>, (Jakarta : R</w:t>
      </w:r>
      <w:r w:rsidRPr="001270C1">
        <w:rPr>
          <w:rFonts w:asciiTheme="majorBidi" w:hAnsiTheme="majorBidi" w:cstheme="majorBidi"/>
        </w:rPr>
        <w:t>enika Cipta, 2000), Cet. Ke-1, h.146</w:t>
      </w:r>
    </w:p>
  </w:footnote>
  <w:footnote w:id="26">
    <w:p w:rsidR="00ED11F2" w:rsidRPr="001270C1" w:rsidRDefault="00ED11F2" w:rsidP="00EC5694">
      <w:pPr>
        <w:pStyle w:val="FootnoteText"/>
        <w:ind w:firstLine="720"/>
        <w:jc w:val="both"/>
        <w:rPr>
          <w:rFonts w:asciiTheme="majorBidi" w:hAnsiTheme="majorBidi" w:cstheme="majorBidi"/>
        </w:rPr>
      </w:pPr>
      <w:r w:rsidRPr="001270C1">
        <w:rPr>
          <w:rStyle w:val="FootnoteReference"/>
          <w:rFonts w:asciiTheme="majorBidi" w:hAnsiTheme="majorBidi" w:cstheme="majorBidi"/>
        </w:rPr>
        <w:footnoteRef/>
      </w:r>
      <w:r w:rsidRPr="001270C1">
        <w:rPr>
          <w:rFonts w:asciiTheme="majorBidi" w:hAnsiTheme="majorBidi" w:cstheme="majorBidi"/>
        </w:rPr>
        <w:t xml:space="preserve"> </w:t>
      </w:r>
      <w:r>
        <w:rPr>
          <w:rFonts w:asciiTheme="majorBidi" w:hAnsiTheme="majorBidi" w:cstheme="majorBidi"/>
        </w:rPr>
        <w:t>Al Quran (Jakarta:Pustaka Maghfiroh.2006) 547</w:t>
      </w:r>
    </w:p>
  </w:footnote>
  <w:footnote w:id="27">
    <w:p w:rsidR="00ED11F2" w:rsidRPr="001270C1" w:rsidRDefault="00ED11F2" w:rsidP="00EC5694">
      <w:pPr>
        <w:pStyle w:val="FootnoteText"/>
        <w:ind w:firstLine="720"/>
        <w:jc w:val="both"/>
        <w:rPr>
          <w:rFonts w:asciiTheme="majorBidi" w:hAnsiTheme="majorBidi" w:cstheme="majorBidi"/>
        </w:rPr>
      </w:pPr>
      <w:r w:rsidRPr="001270C1">
        <w:rPr>
          <w:rStyle w:val="FootnoteReference"/>
          <w:rFonts w:asciiTheme="majorBidi" w:hAnsiTheme="majorBidi" w:cstheme="majorBidi"/>
        </w:rPr>
        <w:footnoteRef/>
      </w:r>
      <w:r w:rsidRPr="001270C1">
        <w:rPr>
          <w:rFonts w:asciiTheme="majorBidi" w:hAnsiTheme="majorBidi" w:cstheme="majorBidi"/>
        </w:rPr>
        <w:t xml:space="preserve"> Cyril Poster, </w:t>
      </w:r>
      <w:r w:rsidRPr="001270C1">
        <w:rPr>
          <w:rFonts w:asciiTheme="majorBidi" w:hAnsiTheme="majorBidi" w:cstheme="majorBidi"/>
          <w:i/>
          <w:iCs/>
        </w:rPr>
        <w:t>Gerakan Menciptakan Sekolah Unggulan</w:t>
      </w:r>
      <w:r w:rsidRPr="001270C1">
        <w:rPr>
          <w:rFonts w:asciiTheme="majorBidi" w:hAnsiTheme="majorBidi" w:cstheme="majorBidi"/>
        </w:rPr>
        <w:t>, (Jakarta : Lembaga Indonesia Adidaya, 2000), Cet. Ke-1, h. 101</w:t>
      </w:r>
    </w:p>
  </w:footnote>
  <w:footnote w:id="28">
    <w:p w:rsidR="00ED11F2" w:rsidRDefault="00ED11F2" w:rsidP="00EC5694">
      <w:pPr>
        <w:pStyle w:val="FootnoteText"/>
        <w:ind w:firstLine="720"/>
        <w:jc w:val="both"/>
      </w:pPr>
      <w:r>
        <w:rPr>
          <w:rStyle w:val="FootnoteReference"/>
        </w:rPr>
        <w:footnoteRef/>
      </w:r>
      <w:r>
        <w:t xml:space="preserve"> Peraturan Pemerintah Republik Indonesia Nomor 19 Tahun 2005. tentang Standar Nasional Pendidikan Pasal 1 Ayat (1) h. 2-3</w:t>
      </w:r>
    </w:p>
  </w:footnote>
  <w:footnote w:id="29">
    <w:p w:rsidR="00ED11F2" w:rsidRPr="001270C1" w:rsidRDefault="00ED11F2" w:rsidP="00EC5694">
      <w:pPr>
        <w:pStyle w:val="FootnoteText"/>
        <w:ind w:firstLine="720"/>
        <w:jc w:val="both"/>
        <w:rPr>
          <w:rFonts w:asciiTheme="majorBidi" w:hAnsiTheme="majorBidi" w:cstheme="majorBidi"/>
        </w:rPr>
      </w:pPr>
      <w:r w:rsidRPr="001270C1">
        <w:rPr>
          <w:rStyle w:val="FootnoteReference"/>
          <w:rFonts w:asciiTheme="majorBidi" w:hAnsiTheme="majorBidi" w:cstheme="majorBidi"/>
        </w:rPr>
        <w:footnoteRef/>
      </w:r>
      <w:r w:rsidRPr="001270C1">
        <w:rPr>
          <w:rFonts w:asciiTheme="majorBidi" w:hAnsiTheme="majorBidi" w:cstheme="majorBidi"/>
        </w:rPr>
        <w:t xml:space="preserve"> Cyril Poster, </w:t>
      </w:r>
      <w:r w:rsidRPr="001270C1">
        <w:rPr>
          <w:rFonts w:asciiTheme="majorBidi" w:hAnsiTheme="majorBidi" w:cstheme="majorBidi"/>
          <w:i/>
          <w:iCs/>
        </w:rPr>
        <w:t>Gerakan Menciptakan Sekolah Unggulan</w:t>
      </w:r>
      <w:r w:rsidRPr="001270C1">
        <w:rPr>
          <w:rFonts w:asciiTheme="majorBidi" w:hAnsiTheme="majorBidi" w:cstheme="majorBidi"/>
        </w:rPr>
        <w:t>, (Jakarta : Lembaga Indonesia A</w:t>
      </w:r>
      <w:r>
        <w:rPr>
          <w:rFonts w:asciiTheme="majorBidi" w:hAnsiTheme="majorBidi" w:cstheme="majorBidi"/>
        </w:rPr>
        <w:t xml:space="preserve">didaya, 2000), Cet. Ke-1, </w:t>
      </w:r>
      <w:r w:rsidRPr="001270C1">
        <w:rPr>
          <w:rFonts w:asciiTheme="majorBidi" w:hAnsiTheme="majorBidi" w:cstheme="majorBidi"/>
        </w:rPr>
        <w:t>h. 213</w:t>
      </w:r>
    </w:p>
  </w:footnote>
  <w:footnote w:id="30">
    <w:p w:rsidR="00ED11F2" w:rsidRPr="001270C1" w:rsidRDefault="00ED11F2" w:rsidP="00EC5694">
      <w:pPr>
        <w:pStyle w:val="FootnoteText"/>
        <w:ind w:firstLine="720"/>
        <w:jc w:val="both"/>
        <w:rPr>
          <w:rFonts w:asciiTheme="majorBidi" w:hAnsiTheme="majorBidi" w:cstheme="majorBidi"/>
        </w:rPr>
      </w:pPr>
      <w:r w:rsidRPr="001270C1">
        <w:rPr>
          <w:rStyle w:val="FootnoteReference"/>
          <w:rFonts w:asciiTheme="majorBidi" w:hAnsiTheme="majorBidi" w:cstheme="majorBidi"/>
        </w:rPr>
        <w:footnoteRef/>
      </w:r>
      <w:r w:rsidRPr="001270C1">
        <w:rPr>
          <w:rFonts w:asciiTheme="majorBidi" w:hAnsiTheme="majorBidi" w:cstheme="majorBidi"/>
        </w:rPr>
        <w:t xml:space="preserve"> Mujamil Qomar, </w:t>
      </w:r>
      <w:r w:rsidRPr="00483BE4">
        <w:rPr>
          <w:rFonts w:asciiTheme="majorBidi" w:hAnsiTheme="majorBidi" w:cstheme="majorBidi"/>
          <w:i/>
          <w:iCs/>
        </w:rPr>
        <w:t>Strategi Pendidikan Islam</w:t>
      </w:r>
      <w:r>
        <w:rPr>
          <w:rFonts w:asciiTheme="majorBidi" w:hAnsiTheme="majorBidi" w:cstheme="majorBidi"/>
        </w:rPr>
        <w:t xml:space="preserve">., (Jakarta : Erlangga,2013) </w:t>
      </w:r>
      <w:r w:rsidRPr="001270C1">
        <w:rPr>
          <w:rFonts w:asciiTheme="majorBidi" w:hAnsiTheme="majorBidi" w:cstheme="majorBidi"/>
        </w:rPr>
        <w:t>h. 206</w:t>
      </w:r>
    </w:p>
  </w:footnote>
  <w:footnote w:id="31">
    <w:p w:rsidR="00ED11F2" w:rsidRDefault="00ED11F2" w:rsidP="00EC5694">
      <w:pPr>
        <w:pStyle w:val="FootnoteText"/>
        <w:ind w:firstLine="720"/>
        <w:jc w:val="both"/>
      </w:pPr>
      <w:r>
        <w:rPr>
          <w:rStyle w:val="FootnoteReference"/>
        </w:rPr>
        <w:footnoteRef/>
      </w:r>
      <w:r>
        <w:t xml:space="preserve"> </w:t>
      </w:r>
      <w:r w:rsidRPr="001270C1">
        <w:rPr>
          <w:rFonts w:asciiTheme="majorBidi" w:hAnsiTheme="majorBidi" w:cstheme="majorBidi"/>
        </w:rPr>
        <w:t xml:space="preserve">Husaini Usman, </w:t>
      </w:r>
      <w:r w:rsidRPr="001270C1">
        <w:rPr>
          <w:rFonts w:asciiTheme="majorBidi" w:hAnsiTheme="majorBidi" w:cstheme="majorBidi"/>
          <w:i/>
          <w:iCs/>
        </w:rPr>
        <w:t>Manajemen Teori, Praktek Dan Riset Pendidikan</w:t>
      </w:r>
      <w:r w:rsidRPr="001270C1">
        <w:rPr>
          <w:rFonts w:asciiTheme="majorBidi" w:hAnsiTheme="majorBidi" w:cstheme="majorBidi"/>
        </w:rPr>
        <w:t>, ( Jakarta : Bumi Aksara, 2006),</w:t>
      </w:r>
      <w:r>
        <w:t>h. 410</w:t>
      </w:r>
    </w:p>
  </w:footnote>
  <w:footnote w:id="32">
    <w:p w:rsidR="00ED11F2" w:rsidRDefault="00ED11F2" w:rsidP="00EC5694">
      <w:pPr>
        <w:pStyle w:val="FootnoteText"/>
        <w:ind w:firstLine="720"/>
        <w:jc w:val="both"/>
      </w:pPr>
      <w:r>
        <w:rPr>
          <w:rStyle w:val="FootnoteReference"/>
        </w:rPr>
        <w:footnoteRef/>
      </w:r>
      <w:r>
        <w:t xml:space="preserve"> Hari Suderadjat, </w:t>
      </w:r>
      <w:r>
        <w:rPr>
          <w:i/>
          <w:iCs/>
        </w:rPr>
        <w:t>Manajemen Peningkatan Mutu Berbasis Sekolah; Peningkatan Mutu Pendidikan Melalui Implementasi KBK</w:t>
      </w:r>
      <w:r>
        <w:t>, (Bandung : Cipta Lekas Garafika, 2005), h. 17</w:t>
      </w:r>
    </w:p>
  </w:footnote>
  <w:footnote w:id="33">
    <w:p w:rsidR="00ED11F2" w:rsidRPr="00BB5D58" w:rsidRDefault="00ED11F2" w:rsidP="00EC5694">
      <w:pPr>
        <w:pStyle w:val="FootnoteText"/>
        <w:ind w:firstLine="720"/>
        <w:jc w:val="both"/>
        <w:rPr>
          <w:rFonts w:asciiTheme="majorBidi" w:hAnsiTheme="majorBidi" w:cstheme="majorBidi"/>
        </w:rPr>
      </w:pPr>
      <w:r>
        <w:rPr>
          <w:rStyle w:val="FootnoteReference"/>
        </w:rPr>
        <w:footnoteRef/>
      </w:r>
      <w:r>
        <w:t xml:space="preserve"> </w:t>
      </w:r>
      <w:r w:rsidRPr="00BB5D58">
        <w:rPr>
          <w:rFonts w:asciiTheme="majorBidi" w:hAnsiTheme="majorBidi" w:cstheme="majorBidi"/>
        </w:rPr>
        <w:t xml:space="preserve">Sardi, </w:t>
      </w:r>
      <w:r w:rsidRPr="00BB5D58">
        <w:rPr>
          <w:rFonts w:asciiTheme="majorBidi" w:hAnsiTheme="majorBidi" w:cstheme="majorBidi"/>
          <w:i/>
          <w:iCs/>
        </w:rPr>
        <w:t>Bahan Ajar Penyusunan Bisnis Proses Kebijakan Mutu Sasaran Mutu</w:t>
      </w:r>
      <w:r>
        <w:rPr>
          <w:rFonts w:asciiTheme="majorBidi" w:hAnsiTheme="majorBidi" w:cstheme="majorBidi"/>
        </w:rPr>
        <w:t xml:space="preserve">, </w:t>
      </w:r>
      <w:proofErr w:type="gramStart"/>
      <w:r>
        <w:rPr>
          <w:rFonts w:asciiTheme="majorBidi" w:hAnsiTheme="majorBidi" w:cstheme="majorBidi"/>
        </w:rPr>
        <w:t>Yogya</w:t>
      </w:r>
      <w:r w:rsidRPr="00BB5D58">
        <w:rPr>
          <w:rFonts w:asciiTheme="majorBidi" w:hAnsiTheme="majorBidi" w:cstheme="majorBidi"/>
        </w:rPr>
        <w:t>karta :</w:t>
      </w:r>
      <w:proofErr w:type="gramEnd"/>
      <w:r w:rsidRPr="00BB5D58">
        <w:rPr>
          <w:rFonts w:asciiTheme="majorBidi" w:hAnsiTheme="majorBidi" w:cstheme="majorBidi"/>
        </w:rPr>
        <w:t xml:space="preserve"> Pusat Pengembangan dan penberdayaan Pendidikan dan Tenaga Kepend</w:t>
      </w:r>
      <w:r>
        <w:rPr>
          <w:rFonts w:asciiTheme="majorBidi" w:hAnsiTheme="majorBidi" w:cstheme="majorBidi"/>
        </w:rPr>
        <w:t>idikan Seni dan Budaya, 2012,</w:t>
      </w:r>
      <w:r w:rsidRPr="00BB5D58">
        <w:rPr>
          <w:rFonts w:asciiTheme="majorBidi" w:hAnsiTheme="majorBidi" w:cstheme="majorBidi"/>
        </w:rPr>
        <w:t>. 44</w:t>
      </w:r>
      <w:r>
        <w:rPr>
          <w:rFonts w:asciiTheme="majorBidi" w:hAnsiTheme="majorBidi" w:cstheme="majorBidi"/>
        </w:rPr>
        <w:t>.</w:t>
      </w:r>
    </w:p>
  </w:footnote>
  <w:footnote w:id="34">
    <w:p w:rsidR="00ED11F2" w:rsidRDefault="00ED11F2" w:rsidP="00EC5694">
      <w:pPr>
        <w:pStyle w:val="FootnoteText"/>
        <w:ind w:firstLine="720"/>
        <w:jc w:val="both"/>
      </w:pPr>
      <w:r>
        <w:rPr>
          <w:rStyle w:val="FootnoteReference"/>
        </w:rPr>
        <w:footnoteRef/>
      </w:r>
      <w:r>
        <w:t xml:space="preserve"> </w:t>
      </w:r>
      <w:r w:rsidRPr="00EC21C6">
        <w:rPr>
          <w:rFonts w:asciiTheme="majorBidi" w:hAnsiTheme="majorBidi" w:cstheme="majorBidi"/>
        </w:rPr>
        <w:t xml:space="preserve">Mastuhu, </w:t>
      </w:r>
      <w:r w:rsidRPr="00EC21C6">
        <w:rPr>
          <w:rFonts w:asciiTheme="majorBidi" w:hAnsiTheme="majorBidi" w:cstheme="majorBidi"/>
          <w:i/>
        </w:rPr>
        <w:t>Menata Ulang Pemiki</w:t>
      </w:r>
      <w:r>
        <w:rPr>
          <w:rFonts w:asciiTheme="majorBidi" w:hAnsiTheme="majorBidi" w:cstheme="majorBidi"/>
          <w:i/>
        </w:rPr>
        <w:t xml:space="preserve">ran System Pendidikan Nasional, </w:t>
      </w:r>
      <w:r w:rsidRPr="00EC21C6">
        <w:rPr>
          <w:rFonts w:asciiTheme="majorBidi" w:hAnsiTheme="majorBidi" w:cstheme="majorBidi"/>
        </w:rPr>
        <w:t>66-124</w:t>
      </w:r>
      <w:r>
        <w:t>.</w:t>
      </w:r>
    </w:p>
  </w:footnote>
  <w:footnote w:id="35">
    <w:p w:rsidR="00ED11F2" w:rsidRDefault="00ED11F2" w:rsidP="00EC5694">
      <w:pPr>
        <w:pStyle w:val="FootnoteText"/>
        <w:ind w:firstLine="720"/>
        <w:jc w:val="both"/>
      </w:pPr>
      <w:r>
        <w:rPr>
          <w:rStyle w:val="FootnoteReference"/>
        </w:rPr>
        <w:footnoteRef/>
      </w:r>
      <w:r>
        <w:t xml:space="preserve"> Ace Suryadi dan H.A.R. Tilaar, </w:t>
      </w:r>
      <w:r>
        <w:rPr>
          <w:i/>
          <w:iCs/>
        </w:rPr>
        <w:t>A</w:t>
      </w:r>
      <w:r w:rsidRPr="00AB212E">
        <w:rPr>
          <w:i/>
          <w:iCs/>
        </w:rPr>
        <w:t>nalisis</w:t>
      </w:r>
      <w:r>
        <w:rPr>
          <w:i/>
          <w:iCs/>
        </w:rPr>
        <w:t xml:space="preserve"> Kebijakan Suatu Pengantar, </w:t>
      </w:r>
      <w:r w:rsidRPr="00EC21C6">
        <w:rPr>
          <w:rFonts w:asciiTheme="majorBidi" w:hAnsiTheme="majorBidi" w:cstheme="majorBidi"/>
        </w:rPr>
        <w:t>34.</w:t>
      </w:r>
      <w:r>
        <w:t xml:space="preserve">  </w:t>
      </w:r>
    </w:p>
  </w:footnote>
  <w:footnote w:id="36">
    <w:p w:rsidR="00ED11F2" w:rsidRDefault="00ED11F2" w:rsidP="00EC5694">
      <w:pPr>
        <w:pStyle w:val="FootnoteText"/>
        <w:ind w:firstLine="720"/>
        <w:jc w:val="both"/>
      </w:pPr>
      <w:r>
        <w:rPr>
          <w:rStyle w:val="FootnoteReference"/>
        </w:rPr>
        <w:footnoteRef/>
      </w:r>
      <w:r>
        <w:t xml:space="preserve"> </w:t>
      </w:r>
      <w:r>
        <w:rPr>
          <w:rFonts w:asciiTheme="majorBidi" w:hAnsiTheme="majorBidi" w:cstheme="majorBidi"/>
        </w:rPr>
        <w:t>Syafruddin</w:t>
      </w:r>
      <w:r w:rsidRPr="00EC21C6">
        <w:rPr>
          <w:rFonts w:asciiTheme="majorBidi" w:hAnsiTheme="majorBidi" w:cstheme="majorBidi"/>
        </w:rPr>
        <w:t xml:space="preserve">, </w:t>
      </w:r>
      <w:r>
        <w:rPr>
          <w:rFonts w:asciiTheme="majorBidi" w:hAnsiTheme="majorBidi" w:cstheme="majorBidi"/>
          <w:i/>
        </w:rPr>
        <w:t xml:space="preserve">Manajemen Lembaga Pendidikan </w:t>
      </w:r>
      <w:r w:rsidRPr="00EC21C6">
        <w:rPr>
          <w:rFonts w:asciiTheme="majorBidi" w:hAnsiTheme="majorBidi" w:cstheme="majorBidi"/>
          <w:i/>
        </w:rPr>
        <w:t xml:space="preserve">Islam, </w:t>
      </w:r>
      <w:r>
        <w:rPr>
          <w:rFonts w:asciiTheme="majorBidi" w:hAnsiTheme="majorBidi" w:cstheme="majorBidi"/>
        </w:rPr>
        <w:t xml:space="preserve">(Jakarta: Ciputat </w:t>
      </w:r>
      <w:r w:rsidRPr="00EC21C6">
        <w:rPr>
          <w:rFonts w:asciiTheme="majorBidi" w:hAnsiTheme="majorBidi" w:cstheme="majorBidi"/>
        </w:rPr>
        <w:t>Press,</w:t>
      </w:r>
      <w:r w:rsidRPr="00EC21C6">
        <w:rPr>
          <w:rFonts w:asciiTheme="majorBidi" w:hAnsiTheme="majorBidi" w:cstheme="majorBidi"/>
          <w:spacing w:val="-4"/>
        </w:rPr>
        <w:t xml:space="preserve"> </w:t>
      </w:r>
      <w:r>
        <w:rPr>
          <w:rFonts w:asciiTheme="majorBidi" w:hAnsiTheme="majorBidi" w:cstheme="majorBidi"/>
        </w:rPr>
        <w:t xml:space="preserve">2005), </w:t>
      </w:r>
      <w:r w:rsidRPr="00EC21C6">
        <w:rPr>
          <w:rFonts w:asciiTheme="majorBidi" w:hAnsiTheme="majorBidi" w:cstheme="majorBidi"/>
        </w:rPr>
        <w:t>87</w:t>
      </w:r>
      <w:r>
        <w:rPr>
          <w:rFonts w:asciiTheme="majorBidi" w:hAnsiTheme="majorBidi" w:cstheme="majorBidi"/>
        </w:rPr>
        <w:t>.</w:t>
      </w:r>
    </w:p>
  </w:footnote>
  <w:footnote w:id="37">
    <w:p w:rsidR="00ED11F2" w:rsidRDefault="00ED11F2" w:rsidP="00EC5694">
      <w:pPr>
        <w:pStyle w:val="FootnoteText"/>
        <w:ind w:firstLine="720"/>
        <w:jc w:val="both"/>
      </w:pPr>
      <w:r>
        <w:rPr>
          <w:rStyle w:val="FootnoteReference"/>
        </w:rPr>
        <w:footnoteRef/>
      </w:r>
      <w:r>
        <w:t xml:space="preserve"> </w:t>
      </w:r>
      <w:r>
        <w:rPr>
          <w:sz w:val="19"/>
        </w:rPr>
        <w:t xml:space="preserve">Muhyi Batubara, </w:t>
      </w:r>
      <w:r>
        <w:rPr>
          <w:i/>
          <w:sz w:val="19"/>
        </w:rPr>
        <w:t>Sosiologi Pendidikan</w:t>
      </w:r>
      <w:r>
        <w:rPr>
          <w:sz w:val="19"/>
        </w:rPr>
        <w:t xml:space="preserve"> (Jakarta: PT Ciputat Press 2004) h. 53</w:t>
      </w:r>
    </w:p>
  </w:footnote>
  <w:footnote w:id="38">
    <w:p w:rsidR="00ED11F2" w:rsidRPr="003D259D" w:rsidRDefault="00ED11F2" w:rsidP="00EC5694">
      <w:pPr>
        <w:widowControl/>
        <w:tabs>
          <w:tab w:val="left" w:pos="567"/>
        </w:tabs>
        <w:autoSpaceDE/>
        <w:autoSpaceDN/>
        <w:spacing w:line="224" w:lineRule="auto"/>
        <w:ind w:right="160"/>
        <w:jc w:val="both"/>
        <w:rPr>
          <w:sz w:val="24"/>
          <w:szCs w:val="20"/>
          <w:vertAlign w:val="superscript"/>
        </w:rPr>
      </w:pPr>
      <w:r>
        <w:tab/>
      </w:r>
      <w:r>
        <w:rPr>
          <w:rStyle w:val="FootnoteReference"/>
        </w:rPr>
        <w:footnoteRef/>
      </w:r>
      <w:r w:rsidRPr="003D259D">
        <w:rPr>
          <w:sz w:val="20"/>
          <w:szCs w:val="20"/>
        </w:rPr>
        <w:t xml:space="preserve"> Departemen Agama RI, </w:t>
      </w:r>
      <w:r w:rsidRPr="003D259D">
        <w:rPr>
          <w:i/>
          <w:sz w:val="20"/>
          <w:szCs w:val="20"/>
        </w:rPr>
        <w:t>Al Qur’an dan Terjemahnya</w:t>
      </w:r>
      <w:r w:rsidRPr="003D259D">
        <w:rPr>
          <w:sz w:val="20"/>
          <w:szCs w:val="20"/>
        </w:rPr>
        <w:t>, (</w:t>
      </w:r>
      <w:proofErr w:type="gramStart"/>
      <w:r w:rsidRPr="003D259D">
        <w:rPr>
          <w:sz w:val="20"/>
          <w:szCs w:val="20"/>
        </w:rPr>
        <w:t>Semarang :</w:t>
      </w:r>
      <w:proofErr w:type="gramEnd"/>
      <w:r w:rsidRPr="003D259D">
        <w:rPr>
          <w:sz w:val="20"/>
          <w:szCs w:val="20"/>
        </w:rPr>
        <w:t xml:space="preserve"> PT. Karya Toha Putra, 1996), h 126.</w:t>
      </w:r>
    </w:p>
  </w:footnote>
  <w:footnote w:id="39">
    <w:p w:rsidR="00ED11F2" w:rsidRPr="00A54517" w:rsidRDefault="00ED11F2" w:rsidP="00EC5694">
      <w:pPr>
        <w:spacing w:line="237" w:lineRule="auto"/>
        <w:ind w:firstLine="567"/>
        <w:jc w:val="both"/>
        <w:rPr>
          <w:sz w:val="20"/>
          <w:szCs w:val="20"/>
        </w:rPr>
      </w:pPr>
      <w:r>
        <w:rPr>
          <w:rStyle w:val="FootnoteReference"/>
        </w:rPr>
        <w:footnoteRef/>
      </w:r>
      <w:r>
        <w:rPr>
          <w:sz w:val="20"/>
          <w:szCs w:val="20"/>
          <w:vertAlign w:val="superscript"/>
        </w:rPr>
        <w:t xml:space="preserve"> </w:t>
      </w:r>
      <w:r w:rsidRPr="00A54517">
        <w:rPr>
          <w:sz w:val="20"/>
          <w:szCs w:val="20"/>
        </w:rPr>
        <w:t>Veithzal Rivai Zainal dkk, Islamic</w:t>
      </w:r>
      <w:r w:rsidRPr="00A54517">
        <w:rPr>
          <w:i/>
          <w:sz w:val="20"/>
          <w:szCs w:val="20"/>
        </w:rPr>
        <w:t>, Quality Education Management</w:t>
      </w:r>
      <w:r w:rsidRPr="00A54517">
        <w:rPr>
          <w:sz w:val="20"/>
          <w:szCs w:val="20"/>
        </w:rPr>
        <w:t xml:space="preserve"> </w:t>
      </w:r>
      <w:proofErr w:type="gramStart"/>
      <w:r w:rsidRPr="00A54517">
        <w:rPr>
          <w:sz w:val="20"/>
          <w:szCs w:val="20"/>
        </w:rPr>
        <w:t>( Jakarta</w:t>
      </w:r>
      <w:proofErr w:type="gramEnd"/>
      <w:r w:rsidRPr="00A54517">
        <w:rPr>
          <w:sz w:val="20"/>
          <w:szCs w:val="20"/>
        </w:rPr>
        <w:t>: PT Gramedia Pustaka Utama, 2016), h. 18-19.</w:t>
      </w:r>
    </w:p>
    <w:p w:rsidR="00ED11F2" w:rsidRDefault="00ED11F2" w:rsidP="00EC5694">
      <w:pPr>
        <w:pStyle w:val="FootnoteText"/>
        <w:ind w:firstLine="567"/>
        <w:jc w:val="both"/>
      </w:pPr>
    </w:p>
  </w:footnote>
  <w:footnote w:id="40">
    <w:p w:rsidR="00ED11F2" w:rsidRDefault="00ED11F2" w:rsidP="00EC5694">
      <w:pPr>
        <w:pStyle w:val="FootnoteText"/>
        <w:ind w:firstLine="567"/>
        <w:jc w:val="both"/>
      </w:pPr>
      <w:r>
        <w:rPr>
          <w:rStyle w:val="FootnoteReference"/>
        </w:rPr>
        <w:footnoteRef/>
      </w:r>
      <w:r>
        <w:t xml:space="preserve"> Abdullah, http://www.blog-guru.web.id/2012/09/</w:t>
      </w:r>
      <w:proofErr w:type="gramStart"/>
      <w:r>
        <w:t>..</w:t>
      </w:r>
      <w:proofErr w:type="gramEnd"/>
      <w:r>
        <w:t xml:space="preserve"> .manajemen mutu- dalam mv.c/ /penyelenggaraan .html. di Akses 26 Desember 2018</w:t>
      </w:r>
    </w:p>
  </w:footnote>
  <w:footnote w:id="41">
    <w:p w:rsidR="00ED11F2" w:rsidRDefault="00ED11F2" w:rsidP="00EC5694">
      <w:pPr>
        <w:pStyle w:val="FootnoteText"/>
        <w:ind w:firstLine="567"/>
        <w:jc w:val="both"/>
      </w:pPr>
      <w:r>
        <w:rPr>
          <w:rStyle w:val="FootnoteReference"/>
        </w:rPr>
        <w:footnoteRef/>
      </w:r>
      <w:r>
        <w:t xml:space="preserve"> Prim Masrokan Mutohar</w:t>
      </w:r>
      <w:r>
        <w:rPr>
          <w:i/>
        </w:rPr>
        <w:t>,</w:t>
      </w:r>
      <w:r w:rsidRPr="003629C2">
        <w:rPr>
          <w:i/>
        </w:rPr>
        <w:t xml:space="preserve"> </w:t>
      </w:r>
      <w:r>
        <w:rPr>
          <w:i/>
        </w:rPr>
        <w:t>Manajemen Mutu Sekolah “Strategi Peningkatan Mutu dan Daya</w:t>
      </w:r>
      <w:r>
        <w:t xml:space="preserve"> </w:t>
      </w:r>
      <w:r>
        <w:rPr>
          <w:i/>
        </w:rPr>
        <w:t xml:space="preserve">Saing Lembaga Pendidikan Islam” </w:t>
      </w:r>
      <w:r>
        <w:t>(Jogjakarta: Ar-Ruzz Media, 3013 cet I), h. 131-132</w:t>
      </w:r>
    </w:p>
  </w:footnote>
  <w:footnote w:id="42">
    <w:p w:rsidR="00ED11F2" w:rsidRDefault="00ED11F2" w:rsidP="00EC5694">
      <w:pPr>
        <w:pStyle w:val="FootnoteText"/>
        <w:ind w:firstLine="567"/>
        <w:jc w:val="both"/>
      </w:pPr>
      <w:r>
        <w:rPr>
          <w:rStyle w:val="FootnoteReference"/>
        </w:rPr>
        <w:footnoteRef/>
      </w:r>
      <w:r>
        <w:t xml:space="preserve"> Umaedi</w:t>
      </w:r>
      <w:r>
        <w:rPr>
          <w:i/>
        </w:rPr>
        <w:t>, Manajemen Peningkatan Mutu Berbasis Sekolah “Sebuah Pendekatan Baru</w:t>
      </w:r>
      <w:r>
        <w:t xml:space="preserve"> </w:t>
      </w:r>
      <w:r>
        <w:rPr>
          <w:i/>
        </w:rPr>
        <w:t xml:space="preserve">dalam Pengelolaan Sekolah Untuk Peningkatkan Mutu”, </w:t>
      </w:r>
      <w:r>
        <w:t>(Jakarta: CEQM, 1999), h. 11</w:t>
      </w:r>
    </w:p>
  </w:footnote>
  <w:footnote w:id="43">
    <w:p w:rsidR="00ED11F2" w:rsidRDefault="00ED11F2" w:rsidP="00EC5694">
      <w:pPr>
        <w:pStyle w:val="FootnoteText"/>
        <w:ind w:firstLine="567"/>
        <w:jc w:val="both"/>
      </w:pPr>
      <w:r>
        <w:rPr>
          <w:rStyle w:val="FootnoteReference"/>
        </w:rPr>
        <w:footnoteRef/>
      </w:r>
      <w:r>
        <w:t xml:space="preserve"> Abdullah, http://www.blog-guru.web.id/2012/09/</w:t>
      </w:r>
      <w:proofErr w:type="gramStart"/>
      <w:r>
        <w:t>..</w:t>
      </w:r>
      <w:proofErr w:type="gramEnd"/>
      <w:r>
        <w:t xml:space="preserve"> .manajemen mutu- dalam mv.c/ /penyelenggaraan .html. di Akses 26 Desember 2018</w:t>
      </w:r>
    </w:p>
  </w:footnote>
  <w:footnote w:id="44">
    <w:p w:rsidR="00ED11F2" w:rsidRDefault="00ED11F2" w:rsidP="00EC5694">
      <w:pPr>
        <w:spacing w:line="0" w:lineRule="atLeast"/>
        <w:ind w:firstLine="567"/>
        <w:jc w:val="both"/>
      </w:pPr>
      <w:r>
        <w:rPr>
          <w:rStyle w:val="FootnoteReference"/>
        </w:rPr>
        <w:footnoteRef/>
      </w:r>
      <w:r>
        <w:t xml:space="preserve">. Zuhairini dan Abdul Ghofir </w:t>
      </w:r>
      <w:r>
        <w:rPr>
          <w:i/>
        </w:rPr>
        <w:t>Metodologi Pembelajaran Pendidikan Agama Islam</w:t>
      </w:r>
      <w:r>
        <w:t xml:space="preserve"> (Malang: Universitas Malang 2004) h.104 </w:t>
      </w:r>
    </w:p>
  </w:footnote>
  <w:footnote w:id="45">
    <w:p w:rsidR="00ED11F2" w:rsidRPr="00114465" w:rsidRDefault="00ED11F2" w:rsidP="00EC5694">
      <w:pPr>
        <w:widowControl/>
        <w:tabs>
          <w:tab w:val="left" w:pos="567"/>
        </w:tabs>
        <w:autoSpaceDE/>
        <w:autoSpaceDN/>
        <w:spacing w:line="201" w:lineRule="auto"/>
        <w:jc w:val="both"/>
        <w:rPr>
          <w:sz w:val="26"/>
          <w:vertAlign w:val="superscript"/>
        </w:rPr>
      </w:pPr>
      <w:r>
        <w:tab/>
      </w:r>
      <w:r>
        <w:rPr>
          <w:rStyle w:val="FootnoteReference"/>
        </w:rPr>
        <w:footnoteRef/>
      </w:r>
      <w:r>
        <w:t xml:space="preserve"> Nur Zazin, </w:t>
      </w:r>
      <w:r>
        <w:rPr>
          <w:i/>
        </w:rPr>
        <w:t>Gerakan Menata Mutu Pendidikan</w:t>
      </w:r>
      <w:r>
        <w:t xml:space="preserve"> (Jogjakarta: Ar-Ruzz Media, </w:t>
      </w:r>
      <w:proofErr w:type="gramStart"/>
      <w:r>
        <w:t>Cet</w:t>
      </w:r>
      <w:proofErr w:type="gramEnd"/>
      <w:r>
        <w:t xml:space="preserve">. </w:t>
      </w:r>
      <w:proofErr w:type="gramStart"/>
      <w:r>
        <w:t>I ,</w:t>
      </w:r>
      <w:proofErr w:type="gramEnd"/>
      <w:r>
        <w:t xml:space="preserve"> 2014), h. 79. </w:t>
      </w:r>
    </w:p>
  </w:footnote>
  <w:footnote w:id="46">
    <w:p w:rsidR="00ED11F2" w:rsidRDefault="00ED11F2" w:rsidP="00EC5694">
      <w:pPr>
        <w:pStyle w:val="FootnoteText"/>
        <w:ind w:firstLine="426"/>
        <w:jc w:val="both"/>
      </w:pPr>
      <w:r>
        <w:rPr>
          <w:rStyle w:val="FootnoteReference"/>
        </w:rPr>
        <w:footnoteRef/>
      </w:r>
      <w:r>
        <w:t xml:space="preserve"> </w:t>
      </w:r>
      <w:r>
        <w:rPr>
          <w:sz w:val="19"/>
        </w:rPr>
        <w:t xml:space="preserve">Made Pidarta </w:t>
      </w:r>
      <w:r>
        <w:rPr>
          <w:i/>
          <w:sz w:val="19"/>
        </w:rPr>
        <w:t>Manajemen Pendidikan Indonesia</w:t>
      </w:r>
      <w:r>
        <w:rPr>
          <w:sz w:val="19"/>
        </w:rPr>
        <w:t xml:space="preserve"> (Jakarta: Bina Aksara 1988) h. 198.</w:t>
      </w:r>
    </w:p>
  </w:footnote>
  <w:footnote w:id="47">
    <w:p w:rsidR="00ED11F2" w:rsidRPr="00A12B9B" w:rsidRDefault="00ED11F2" w:rsidP="00EC5694">
      <w:pPr>
        <w:pStyle w:val="FootnoteText"/>
        <w:ind w:firstLine="426"/>
        <w:jc w:val="both"/>
        <w:rPr>
          <w:rFonts w:asciiTheme="majorBidi" w:hAnsiTheme="majorBidi" w:cstheme="majorBidi"/>
        </w:rPr>
      </w:pPr>
      <w:r w:rsidRPr="00A12B9B">
        <w:rPr>
          <w:rStyle w:val="FootnoteReference"/>
          <w:rFonts w:asciiTheme="majorBidi" w:eastAsia="Arial" w:hAnsiTheme="majorBidi" w:cstheme="majorBidi"/>
        </w:rPr>
        <w:footnoteRef/>
      </w:r>
      <w:r w:rsidRPr="00A12B9B">
        <w:rPr>
          <w:rFonts w:asciiTheme="majorBidi" w:hAnsiTheme="majorBidi" w:cstheme="majorBidi"/>
        </w:rPr>
        <w:t xml:space="preserve"> </w:t>
      </w:r>
      <w:r w:rsidRPr="00220E18">
        <w:rPr>
          <w:rFonts w:asciiTheme="majorBidi" w:hAnsiTheme="majorBidi" w:cstheme="majorBidi"/>
          <w:color w:val="333333"/>
          <w:lang w:val="id-ID"/>
        </w:rPr>
        <w:t>Aan Komariah dan Cepi Triatna,</w:t>
      </w:r>
      <w:r w:rsidRPr="00220E18">
        <w:rPr>
          <w:rFonts w:asciiTheme="majorBidi" w:hAnsiTheme="majorBidi" w:cstheme="majorBidi"/>
          <w:i/>
          <w:iCs/>
          <w:color w:val="333333"/>
          <w:lang w:val="id-ID"/>
        </w:rPr>
        <w:t> Visionary Leadership: Menuju Sekolah Efektif</w:t>
      </w:r>
      <w:r w:rsidRPr="00220E18">
        <w:rPr>
          <w:rFonts w:asciiTheme="majorBidi" w:hAnsiTheme="majorBidi" w:cstheme="majorBidi"/>
          <w:color w:val="333333"/>
          <w:lang w:val="id-ID"/>
        </w:rPr>
        <w:t>, (Jakarta: PT. Bumi Aksara, 2008), hlm. 9</w:t>
      </w:r>
    </w:p>
  </w:footnote>
  <w:footnote w:id="48">
    <w:p w:rsidR="00ED11F2" w:rsidRPr="00A12B9B" w:rsidRDefault="00ED11F2" w:rsidP="00EC5694">
      <w:pPr>
        <w:shd w:val="clear" w:color="auto" w:fill="FFFFFF"/>
        <w:ind w:firstLine="426"/>
        <w:jc w:val="both"/>
        <w:rPr>
          <w:rFonts w:asciiTheme="majorBidi" w:hAnsiTheme="majorBidi" w:cstheme="majorBidi"/>
          <w:color w:val="333333"/>
          <w:sz w:val="20"/>
          <w:szCs w:val="20"/>
        </w:rPr>
      </w:pPr>
      <w:r w:rsidRPr="00A12B9B">
        <w:rPr>
          <w:rStyle w:val="FootnoteReference"/>
          <w:rFonts w:asciiTheme="majorBidi" w:eastAsia="Arial" w:hAnsiTheme="majorBidi" w:cstheme="majorBidi"/>
          <w:sz w:val="20"/>
          <w:szCs w:val="20"/>
        </w:rPr>
        <w:footnoteRef/>
      </w:r>
      <w:r w:rsidRPr="00A12B9B">
        <w:rPr>
          <w:rFonts w:asciiTheme="majorBidi" w:hAnsiTheme="majorBidi" w:cstheme="majorBidi"/>
          <w:sz w:val="20"/>
          <w:szCs w:val="20"/>
        </w:rPr>
        <w:t xml:space="preserve"> </w:t>
      </w:r>
      <w:r w:rsidRPr="00220E18">
        <w:rPr>
          <w:rFonts w:asciiTheme="majorBidi" w:hAnsiTheme="majorBidi" w:cstheme="majorBidi"/>
          <w:color w:val="333333"/>
          <w:sz w:val="20"/>
          <w:szCs w:val="20"/>
          <w:lang w:val="id-ID"/>
        </w:rPr>
        <w:t>B. Suryobroto,</w:t>
      </w:r>
      <w:r w:rsidRPr="00220E18">
        <w:rPr>
          <w:rFonts w:asciiTheme="majorBidi" w:hAnsiTheme="majorBidi" w:cstheme="majorBidi"/>
          <w:i/>
          <w:iCs/>
          <w:color w:val="333333"/>
          <w:sz w:val="20"/>
          <w:szCs w:val="20"/>
          <w:lang w:val="id-ID"/>
        </w:rPr>
        <w:t>  Manajemen Pendidikan di Sekolah</w:t>
      </w:r>
      <w:r w:rsidRPr="00220E18">
        <w:rPr>
          <w:rFonts w:asciiTheme="majorBidi" w:hAnsiTheme="majorBidi" w:cstheme="majorBidi"/>
          <w:color w:val="333333"/>
          <w:sz w:val="20"/>
          <w:szCs w:val="20"/>
          <w:lang w:val="id-ID"/>
        </w:rPr>
        <w:t>, (Jakarta: Rieneka Cipta, 2004), hlm. 210.</w:t>
      </w:r>
    </w:p>
  </w:footnote>
  <w:footnote w:id="49">
    <w:p w:rsidR="00ED11F2" w:rsidRPr="00A12B9B" w:rsidRDefault="00ED11F2" w:rsidP="00EC5694">
      <w:pPr>
        <w:pStyle w:val="FootnoteText"/>
        <w:ind w:firstLine="426"/>
        <w:jc w:val="both"/>
        <w:rPr>
          <w:rFonts w:asciiTheme="majorBidi" w:hAnsiTheme="majorBidi" w:cstheme="majorBidi"/>
        </w:rPr>
      </w:pPr>
      <w:r w:rsidRPr="00A12B9B">
        <w:rPr>
          <w:rStyle w:val="FootnoteReference"/>
          <w:rFonts w:asciiTheme="majorBidi" w:eastAsia="Arial" w:hAnsiTheme="majorBidi" w:cstheme="majorBidi"/>
        </w:rPr>
        <w:footnoteRef/>
      </w:r>
      <w:r w:rsidRPr="00A12B9B">
        <w:rPr>
          <w:rFonts w:asciiTheme="majorBidi" w:hAnsiTheme="majorBidi" w:cstheme="majorBidi"/>
        </w:rPr>
        <w:t xml:space="preserve"> </w:t>
      </w:r>
      <w:r w:rsidRPr="00220E18">
        <w:rPr>
          <w:rFonts w:asciiTheme="majorBidi" w:hAnsiTheme="majorBidi" w:cstheme="majorBidi"/>
          <w:color w:val="333333"/>
          <w:lang w:val="id-ID"/>
        </w:rPr>
        <w:t>Edward Sallis,</w:t>
      </w:r>
      <w:r w:rsidRPr="00220E18">
        <w:rPr>
          <w:rFonts w:asciiTheme="majorBidi" w:hAnsiTheme="majorBidi" w:cstheme="majorBidi"/>
          <w:i/>
          <w:iCs/>
          <w:color w:val="333333"/>
          <w:lang w:val="id-ID"/>
        </w:rPr>
        <w:t> Total Quality Management in Education</w:t>
      </w:r>
      <w:r w:rsidRPr="00220E18">
        <w:rPr>
          <w:rFonts w:asciiTheme="majorBidi" w:hAnsiTheme="majorBidi" w:cstheme="majorBidi"/>
          <w:color w:val="333333"/>
          <w:lang w:val="id-ID"/>
        </w:rPr>
        <w:t>, terj. Ahmad Ali Riadi &amp; Fahrurozi, (Yogyakarta: Ircisod, 2012), hlm. 52</w:t>
      </w:r>
    </w:p>
  </w:footnote>
  <w:footnote w:id="50">
    <w:p w:rsidR="00ED11F2" w:rsidRPr="00A12B9B" w:rsidRDefault="00ED11F2" w:rsidP="00EC5694">
      <w:pPr>
        <w:pStyle w:val="FootnoteText"/>
        <w:ind w:firstLine="426"/>
        <w:jc w:val="both"/>
        <w:rPr>
          <w:rFonts w:asciiTheme="majorBidi" w:hAnsiTheme="majorBidi" w:cstheme="majorBidi"/>
        </w:rPr>
      </w:pPr>
      <w:r w:rsidRPr="00A12B9B">
        <w:rPr>
          <w:rStyle w:val="FootnoteReference"/>
          <w:rFonts w:asciiTheme="majorBidi" w:eastAsia="Arial" w:hAnsiTheme="majorBidi" w:cstheme="majorBidi"/>
        </w:rPr>
        <w:footnoteRef/>
      </w:r>
      <w:r w:rsidRPr="00A12B9B">
        <w:rPr>
          <w:rFonts w:asciiTheme="majorBidi" w:hAnsiTheme="majorBidi" w:cstheme="majorBidi"/>
        </w:rPr>
        <w:t xml:space="preserve"> </w:t>
      </w:r>
      <w:r w:rsidRPr="00220E18">
        <w:rPr>
          <w:rFonts w:asciiTheme="majorBidi" w:hAnsiTheme="majorBidi" w:cstheme="majorBidi"/>
          <w:color w:val="333333"/>
          <w:lang w:val="id-ID"/>
        </w:rPr>
        <w:t>Edward Sallis,</w:t>
      </w:r>
      <w:r w:rsidRPr="00220E18">
        <w:rPr>
          <w:rFonts w:asciiTheme="majorBidi" w:hAnsiTheme="majorBidi" w:cstheme="majorBidi"/>
          <w:i/>
          <w:iCs/>
          <w:color w:val="333333"/>
          <w:lang w:val="id-ID"/>
        </w:rPr>
        <w:t> Total Quality Management in Education</w:t>
      </w:r>
      <w:r w:rsidRPr="00220E18">
        <w:rPr>
          <w:rFonts w:asciiTheme="majorBidi" w:hAnsiTheme="majorBidi" w:cstheme="majorBidi"/>
          <w:color w:val="333333"/>
          <w:lang w:val="id-ID"/>
        </w:rPr>
        <w:t>, 5</w:t>
      </w:r>
      <w:r w:rsidRPr="00A12B9B">
        <w:rPr>
          <w:rFonts w:asciiTheme="majorBidi" w:hAnsiTheme="majorBidi" w:cstheme="majorBidi"/>
          <w:color w:val="333333"/>
        </w:rPr>
        <w:t>4</w:t>
      </w:r>
      <w:r w:rsidRPr="00A12B9B">
        <w:rPr>
          <w:rFonts w:asciiTheme="majorBidi" w:hAnsiTheme="majorBidi" w:cstheme="majorBidi"/>
        </w:rPr>
        <w:t xml:space="preserve">  </w:t>
      </w:r>
    </w:p>
  </w:footnote>
  <w:footnote w:id="51">
    <w:p w:rsidR="00ED11F2" w:rsidRPr="00A12B9B" w:rsidRDefault="00ED11F2" w:rsidP="00EC5694">
      <w:pPr>
        <w:pStyle w:val="FootnoteText"/>
        <w:ind w:firstLine="426"/>
        <w:jc w:val="both"/>
        <w:rPr>
          <w:rFonts w:asciiTheme="majorBidi" w:hAnsiTheme="majorBidi" w:cstheme="majorBidi"/>
        </w:rPr>
      </w:pPr>
      <w:r w:rsidRPr="00A12B9B">
        <w:rPr>
          <w:rStyle w:val="FootnoteReference"/>
          <w:rFonts w:asciiTheme="majorBidi" w:eastAsia="Arial" w:hAnsiTheme="majorBidi" w:cstheme="majorBidi"/>
        </w:rPr>
        <w:footnoteRef/>
      </w:r>
      <w:r w:rsidRPr="00A12B9B">
        <w:rPr>
          <w:rFonts w:asciiTheme="majorBidi" w:hAnsiTheme="majorBidi" w:cstheme="majorBidi"/>
        </w:rPr>
        <w:t xml:space="preserve"> </w:t>
      </w:r>
      <w:r w:rsidRPr="00220E18">
        <w:rPr>
          <w:rFonts w:asciiTheme="majorBidi" w:hAnsiTheme="majorBidi" w:cstheme="majorBidi"/>
          <w:color w:val="333333"/>
          <w:lang w:val="id-ID"/>
        </w:rPr>
        <w:t>Edward Sallis,</w:t>
      </w:r>
      <w:r w:rsidRPr="00220E18">
        <w:rPr>
          <w:rFonts w:asciiTheme="majorBidi" w:hAnsiTheme="majorBidi" w:cstheme="majorBidi"/>
          <w:i/>
          <w:iCs/>
          <w:color w:val="333333"/>
          <w:lang w:val="id-ID"/>
        </w:rPr>
        <w:t> Total Quality Management in Education</w:t>
      </w:r>
      <w:r w:rsidRPr="00220E18">
        <w:rPr>
          <w:rFonts w:asciiTheme="majorBidi" w:hAnsiTheme="majorBidi" w:cstheme="majorBidi"/>
          <w:color w:val="333333"/>
          <w:lang w:val="id-ID"/>
        </w:rPr>
        <w:t xml:space="preserve">, </w:t>
      </w:r>
      <w:r w:rsidRPr="00A12B9B">
        <w:rPr>
          <w:rFonts w:asciiTheme="majorBidi" w:hAnsiTheme="majorBidi" w:cstheme="majorBidi"/>
        </w:rPr>
        <w:t>29-30</w:t>
      </w:r>
    </w:p>
  </w:footnote>
  <w:footnote w:id="52">
    <w:p w:rsidR="00ED11F2" w:rsidRPr="00A12B9B" w:rsidRDefault="00ED11F2" w:rsidP="00EC5694">
      <w:pPr>
        <w:pStyle w:val="FootnoteText"/>
        <w:ind w:firstLine="426"/>
        <w:jc w:val="both"/>
        <w:rPr>
          <w:rFonts w:asciiTheme="majorBidi" w:hAnsiTheme="majorBidi" w:cstheme="majorBidi"/>
        </w:rPr>
      </w:pPr>
      <w:r w:rsidRPr="00A12B9B">
        <w:rPr>
          <w:rStyle w:val="FootnoteReference"/>
          <w:rFonts w:asciiTheme="majorBidi" w:eastAsia="Arial" w:hAnsiTheme="majorBidi" w:cstheme="majorBidi"/>
        </w:rPr>
        <w:footnoteRef/>
      </w:r>
      <w:r w:rsidRPr="00A12B9B">
        <w:rPr>
          <w:rFonts w:asciiTheme="majorBidi" w:hAnsiTheme="majorBidi" w:cstheme="majorBidi"/>
        </w:rPr>
        <w:t xml:space="preserve"> </w:t>
      </w:r>
      <w:r w:rsidRPr="00220E18">
        <w:rPr>
          <w:rFonts w:asciiTheme="majorBidi" w:hAnsiTheme="majorBidi" w:cstheme="majorBidi"/>
          <w:color w:val="333333"/>
          <w:lang w:val="id-ID"/>
        </w:rPr>
        <w:t>Edward Sallis,</w:t>
      </w:r>
      <w:r w:rsidRPr="00220E18">
        <w:rPr>
          <w:rFonts w:asciiTheme="majorBidi" w:hAnsiTheme="majorBidi" w:cstheme="majorBidi"/>
          <w:i/>
          <w:iCs/>
          <w:color w:val="333333"/>
          <w:lang w:val="id-ID"/>
        </w:rPr>
        <w:t> Total Quality Management in Education</w:t>
      </w:r>
      <w:r w:rsidRPr="00220E18">
        <w:rPr>
          <w:rFonts w:asciiTheme="majorBidi" w:hAnsiTheme="majorBidi" w:cstheme="majorBidi"/>
          <w:color w:val="333333"/>
          <w:lang w:val="id-ID"/>
        </w:rPr>
        <w:t xml:space="preserve">, </w:t>
      </w:r>
      <w:r w:rsidRPr="00A12B9B">
        <w:rPr>
          <w:rFonts w:asciiTheme="majorBidi" w:hAnsiTheme="majorBidi" w:cstheme="majorBidi"/>
          <w:color w:val="333333"/>
        </w:rPr>
        <w:t>6</w:t>
      </w:r>
    </w:p>
  </w:footnote>
  <w:footnote w:id="53">
    <w:p w:rsidR="00ED11F2" w:rsidRPr="00A12B9B" w:rsidRDefault="00ED11F2" w:rsidP="00EC5694">
      <w:pPr>
        <w:pStyle w:val="FootnoteText"/>
        <w:ind w:firstLine="426"/>
        <w:jc w:val="both"/>
        <w:rPr>
          <w:rFonts w:asciiTheme="majorBidi" w:hAnsiTheme="majorBidi" w:cstheme="majorBidi"/>
        </w:rPr>
      </w:pPr>
      <w:r w:rsidRPr="00A12B9B">
        <w:rPr>
          <w:rStyle w:val="FootnoteReference"/>
          <w:rFonts w:asciiTheme="majorBidi" w:eastAsia="Arial" w:hAnsiTheme="majorBidi" w:cstheme="majorBidi"/>
        </w:rPr>
        <w:footnoteRef/>
      </w:r>
      <w:r w:rsidRPr="00A12B9B">
        <w:rPr>
          <w:rFonts w:asciiTheme="majorBidi" w:hAnsiTheme="majorBidi" w:cstheme="majorBidi"/>
        </w:rPr>
        <w:t xml:space="preserve"> Asmawi, “Urgensi Total Quality Management Di Madrasah,” </w:t>
      </w:r>
      <w:r w:rsidRPr="00A12B9B">
        <w:rPr>
          <w:rFonts w:asciiTheme="majorBidi" w:hAnsiTheme="majorBidi" w:cstheme="majorBidi"/>
          <w:i/>
          <w:iCs/>
        </w:rPr>
        <w:t>Tamaddun,</w:t>
      </w:r>
      <w:r w:rsidRPr="00A12B9B">
        <w:rPr>
          <w:rFonts w:asciiTheme="majorBidi" w:hAnsiTheme="majorBidi" w:cstheme="majorBidi"/>
        </w:rPr>
        <w:t xml:space="preserve"> Vol. 1, No.2, (Maret, 2017), 74-106</w:t>
      </w:r>
    </w:p>
  </w:footnote>
  <w:footnote w:id="54">
    <w:p w:rsidR="00ED11F2" w:rsidRPr="00A12B9B" w:rsidRDefault="00ED11F2" w:rsidP="00EC5694">
      <w:pPr>
        <w:pStyle w:val="FootnoteText"/>
        <w:ind w:firstLine="426"/>
        <w:jc w:val="both"/>
        <w:rPr>
          <w:rFonts w:asciiTheme="majorBidi" w:hAnsiTheme="majorBidi" w:cstheme="majorBidi"/>
        </w:rPr>
      </w:pPr>
      <w:r w:rsidRPr="00A12B9B">
        <w:rPr>
          <w:rStyle w:val="FootnoteReference"/>
          <w:rFonts w:asciiTheme="majorBidi" w:eastAsia="Arial" w:hAnsiTheme="majorBidi" w:cstheme="majorBidi"/>
        </w:rPr>
        <w:footnoteRef/>
      </w:r>
      <w:r w:rsidRPr="00A12B9B">
        <w:rPr>
          <w:rFonts w:asciiTheme="majorBidi" w:hAnsiTheme="majorBidi" w:cstheme="majorBidi"/>
        </w:rPr>
        <w:t xml:space="preserve"> Asmawi, “Urgensi Total Quality Management Di Madrasah,” 117 </w:t>
      </w:r>
    </w:p>
  </w:footnote>
  <w:footnote w:id="55">
    <w:p w:rsidR="00ED11F2" w:rsidRPr="00A12B9B" w:rsidRDefault="00ED11F2" w:rsidP="00EC5694">
      <w:pPr>
        <w:shd w:val="clear" w:color="auto" w:fill="FFFFFF"/>
        <w:ind w:firstLine="426"/>
        <w:jc w:val="both"/>
        <w:rPr>
          <w:rFonts w:asciiTheme="majorBidi" w:hAnsiTheme="majorBidi" w:cstheme="majorBidi"/>
          <w:color w:val="333333"/>
          <w:sz w:val="20"/>
          <w:szCs w:val="20"/>
        </w:rPr>
      </w:pPr>
      <w:r w:rsidRPr="00A12B9B">
        <w:rPr>
          <w:rStyle w:val="FootnoteReference"/>
          <w:rFonts w:asciiTheme="majorBidi" w:eastAsia="Arial" w:hAnsiTheme="majorBidi" w:cstheme="majorBidi"/>
          <w:sz w:val="20"/>
          <w:szCs w:val="20"/>
        </w:rPr>
        <w:footnoteRef/>
      </w:r>
      <w:r w:rsidRPr="00A12B9B">
        <w:rPr>
          <w:rFonts w:asciiTheme="majorBidi" w:hAnsiTheme="majorBidi" w:cstheme="majorBidi"/>
          <w:sz w:val="20"/>
          <w:szCs w:val="20"/>
        </w:rPr>
        <w:t xml:space="preserve"> </w:t>
      </w:r>
      <w:r w:rsidRPr="00220E18">
        <w:rPr>
          <w:rFonts w:asciiTheme="majorBidi" w:hAnsiTheme="majorBidi" w:cstheme="majorBidi"/>
          <w:color w:val="333333"/>
          <w:sz w:val="20"/>
          <w:szCs w:val="20"/>
          <w:lang w:val="id-ID"/>
        </w:rPr>
        <w:t>Jerome S. Arcaro, </w:t>
      </w:r>
      <w:r w:rsidRPr="00220E18">
        <w:rPr>
          <w:rFonts w:asciiTheme="majorBidi" w:hAnsiTheme="majorBidi" w:cstheme="majorBidi"/>
          <w:i/>
          <w:iCs/>
          <w:color w:val="333333"/>
          <w:sz w:val="20"/>
          <w:szCs w:val="20"/>
          <w:lang w:val="id-ID"/>
        </w:rPr>
        <w:t>Pendidikan Berbasis Mutu: Prinsip-Prinsip Perumusan Dan Tata Langkah Penerapan</w:t>
      </w:r>
      <w:r w:rsidRPr="00220E18">
        <w:rPr>
          <w:rFonts w:asciiTheme="majorBidi" w:hAnsiTheme="majorBidi" w:cstheme="majorBidi"/>
          <w:color w:val="333333"/>
          <w:sz w:val="20"/>
          <w:szCs w:val="20"/>
          <w:lang w:val="id-ID"/>
        </w:rPr>
        <w:t>, (Yogyakarta : Pustaka Pelajar, 2007), hlm. 36</w:t>
      </w:r>
      <w:r w:rsidRPr="00A12B9B">
        <w:rPr>
          <w:rFonts w:asciiTheme="majorBidi" w:hAnsiTheme="majorBidi" w:cstheme="majorBidi"/>
          <w:sz w:val="20"/>
          <w:szCs w:val="20"/>
        </w:rPr>
        <w:t xml:space="preserve"> </w:t>
      </w:r>
    </w:p>
  </w:footnote>
  <w:footnote w:id="56">
    <w:p w:rsidR="00ED11F2" w:rsidRPr="00B8064D" w:rsidRDefault="00ED11F2" w:rsidP="00EC5694">
      <w:pPr>
        <w:spacing w:before="101"/>
        <w:ind w:right="482" w:firstLine="720"/>
        <w:jc w:val="both"/>
        <w:rPr>
          <w:rFonts w:asciiTheme="majorBidi" w:hAnsiTheme="majorBidi" w:cstheme="majorBidi"/>
          <w:sz w:val="20"/>
          <w:szCs w:val="20"/>
        </w:rPr>
      </w:pPr>
      <w:r>
        <w:rPr>
          <w:rStyle w:val="FootnoteReference"/>
        </w:rPr>
        <w:footnoteRef/>
      </w:r>
      <w:r>
        <w:t xml:space="preserve"> </w:t>
      </w:r>
      <w:r w:rsidRPr="00B8064D">
        <w:rPr>
          <w:rFonts w:asciiTheme="majorBidi" w:hAnsiTheme="majorBidi" w:cstheme="majorBidi"/>
          <w:sz w:val="20"/>
          <w:szCs w:val="20"/>
        </w:rPr>
        <w:t xml:space="preserve">Malik Fajar, </w:t>
      </w:r>
      <w:r w:rsidRPr="00B8064D">
        <w:rPr>
          <w:rFonts w:asciiTheme="majorBidi" w:hAnsiTheme="majorBidi" w:cstheme="majorBidi"/>
          <w:i/>
          <w:sz w:val="20"/>
          <w:szCs w:val="20"/>
        </w:rPr>
        <w:t xml:space="preserve">Holistika Pemikian Pendidikan. </w:t>
      </w:r>
      <w:r>
        <w:rPr>
          <w:rFonts w:asciiTheme="majorBidi" w:hAnsiTheme="majorBidi" w:cstheme="majorBidi"/>
          <w:sz w:val="20"/>
          <w:szCs w:val="20"/>
        </w:rPr>
        <w:t>(</w:t>
      </w:r>
      <w:r w:rsidRPr="00B8064D">
        <w:rPr>
          <w:rFonts w:asciiTheme="majorBidi" w:hAnsiTheme="majorBidi" w:cstheme="majorBidi"/>
          <w:sz w:val="20"/>
          <w:szCs w:val="20"/>
        </w:rPr>
        <w:t>Jakarta: Raja Grafindo Persada,</w:t>
      </w:r>
      <w:r>
        <w:rPr>
          <w:rFonts w:asciiTheme="majorBidi" w:hAnsiTheme="majorBidi" w:cstheme="majorBidi"/>
          <w:sz w:val="20"/>
          <w:szCs w:val="20"/>
        </w:rPr>
        <w:t xml:space="preserve"> 2005, </w:t>
      </w:r>
      <w:r w:rsidRPr="00B8064D">
        <w:rPr>
          <w:rFonts w:asciiTheme="majorBidi" w:hAnsiTheme="majorBidi" w:cstheme="majorBidi"/>
          <w:sz w:val="20"/>
          <w:szCs w:val="20"/>
        </w:rPr>
        <w:t>248-249.</w:t>
      </w:r>
    </w:p>
    <w:p w:rsidR="00ED11F2" w:rsidRDefault="00ED11F2" w:rsidP="00EC5694">
      <w:pPr>
        <w:pStyle w:val="FootnoteText"/>
        <w:ind w:firstLine="720"/>
        <w:jc w:val="both"/>
      </w:pPr>
      <w:r>
        <w:t xml:space="preserve"> </w:t>
      </w:r>
    </w:p>
  </w:footnote>
  <w:footnote w:id="57">
    <w:p w:rsidR="00ED11F2" w:rsidRDefault="00ED11F2" w:rsidP="00EC5694">
      <w:pPr>
        <w:pStyle w:val="FootnoteText"/>
        <w:ind w:firstLine="720"/>
        <w:jc w:val="both"/>
      </w:pPr>
      <w:r>
        <w:rPr>
          <w:rStyle w:val="FootnoteReference"/>
        </w:rPr>
        <w:footnoteRef/>
      </w:r>
      <w:r>
        <w:t xml:space="preserve"> </w:t>
      </w:r>
      <w:r w:rsidRPr="00B8064D">
        <w:rPr>
          <w:rFonts w:asciiTheme="majorBidi" w:hAnsiTheme="majorBidi" w:cstheme="majorBidi"/>
        </w:rPr>
        <w:t xml:space="preserve">Abuddin Nata, </w:t>
      </w:r>
      <w:r w:rsidRPr="00B8064D">
        <w:rPr>
          <w:rFonts w:asciiTheme="majorBidi" w:hAnsiTheme="majorBidi" w:cstheme="majorBidi"/>
          <w:i/>
        </w:rPr>
        <w:t xml:space="preserve">Manajemen Pendidikan; Mengatasi Kelemahan Pendidikan Islam di Indonesia, </w:t>
      </w:r>
      <w:r>
        <w:rPr>
          <w:rFonts w:asciiTheme="majorBidi" w:hAnsiTheme="majorBidi" w:cstheme="majorBidi"/>
        </w:rPr>
        <w:t xml:space="preserve">(Jakarta: Kencana, 2003), </w:t>
      </w:r>
      <w:r w:rsidRPr="00B8064D">
        <w:rPr>
          <w:rFonts w:asciiTheme="majorBidi" w:hAnsiTheme="majorBidi" w:cstheme="majorBidi"/>
        </w:rPr>
        <w:t>167-169.</w:t>
      </w:r>
      <w:r>
        <w:t xml:space="preserve"> </w:t>
      </w:r>
    </w:p>
  </w:footnote>
  <w:footnote w:id="58">
    <w:p w:rsidR="00ED11F2" w:rsidRDefault="00ED11F2" w:rsidP="00EC5694">
      <w:pPr>
        <w:pStyle w:val="FootnoteText"/>
        <w:ind w:firstLine="720"/>
        <w:jc w:val="both"/>
      </w:pPr>
      <w:r>
        <w:rPr>
          <w:rStyle w:val="FootnoteReference"/>
        </w:rPr>
        <w:footnoteRef/>
      </w:r>
      <w:r>
        <w:t xml:space="preserve"> Al Quran (Jakarta</w:t>
      </w:r>
      <w:proofErr w:type="gramStart"/>
      <w:r>
        <w:t>:Sygma</w:t>
      </w:r>
      <w:proofErr w:type="gramEnd"/>
      <w:r>
        <w:t xml:space="preserve"> Creative Media Corp) Hal 32. </w:t>
      </w:r>
    </w:p>
  </w:footnote>
  <w:footnote w:id="59">
    <w:p w:rsidR="00ED11F2" w:rsidRDefault="00ED11F2" w:rsidP="00EC5694">
      <w:pPr>
        <w:pStyle w:val="FootnoteText"/>
        <w:ind w:firstLine="720"/>
        <w:jc w:val="both"/>
      </w:pPr>
      <w:r>
        <w:rPr>
          <w:rStyle w:val="FootnoteReference"/>
        </w:rPr>
        <w:footnoteRef/>
      </w:r>
      <w:r>
        <w:t xml:space="preserve"> Al Quran (Jakarta</w:t>
      </w:r>
      <w:proofErr w:type="gramStart"/>
      <w:r>
        <w:t>:Sygma</w:t>
      </w:r>
      <w:proofErr w:type="gramEnd"/>
      <w:r>
        <w:t xml:space="preserve"> Creative Media Corp) Hal 64.</w:t>
      </w:r>
    </w:p>
  </w:footnote>
  <w:footnote w:id="60">
    <w:p w:rsidR="00ED11F2" w:rsidRDefault="00ED11F2" w:rsidP="00EC5694">
      <w:pPr>
        <w:pStyle w:val="FootnoteText"/>
        <w:ind w:firstLine="720"/>
        <w:jc w:val="both"/>
        <w:rPr>
          <w:rtl/>
        </w:rPr>
      </w:pPr>
      <w:r>
        <w:rPr>
          <w:rStyle w:val="FootnoteReference"/>
        </w:rPr>
        <w:footnoteRef/>
      </w:r>
      <w:r>
        <w:t xml:space="preserve"> Freddy </w:t>
      </w:r>
      <w:r>
        <w:rPr>
          <w:i/>
          <w:iCs/>
        </w:rPr>
        <w:t>Analisis Swot membedah kasus bisnis</w:t>
      </w:r>
      <w:r>
        <w:t xml:space="preserve"> 10</w:t>
      </w:r>
    </w:p>
  </w:footnote>
  <w:footnote w:id="61">
    <w:p w:rsidR="00ED11F2" w:rsidRDefault="00ED11F2" w:rsidP="00EC5694">
      <w:pPr>
        <w:pStyle w:val="FootnoteText"/>
        <w:ind w:firstLine="720"/>
        <w:jc w:val="both"/>
      </w:pPr>
      <w:r>
        <w:rPr>
          <w:rStyle w:val="FootnoteReference"/>
        </w:rPr>
        <w:footnoteRef/>
      </w:r>
      <w:r>
        <w:t xml:space="preserve"> Sondang P.Siagian, </w:t>
      </w:r>
      <w:r w:rsidRPr="003D592B">
        <w:rPr>
          <w:i/>
          <w:iCs/>
        </w:rPr>
        <w:t>manajemen strategik</w:t>
      </w:r>
      <w:r>
        <w:t xml:space="preserve">, (Jakarta : PT Bumi Aksara, 2000) 172 </w:t>
      </w:r>
    </w:p>
  </w:footnote>
  <w:footnote w:id="62">
    <w:p w:rsidR="00ED11F2" w:rsidRDefault="00ED11F2" w:rsidP="00EC5694">
      <w:pPr>
        <w:pStyle w:val="FootnoteText"/>
        <w:ind w:firstLine="720"/>
        <w:jc w:val="both"/>
      </w:pPr>
      <w:r>
        <w:rPr>
          <w:rStyle w:val="FootnoteReference"/>
        </w:rPr>
        <w:footnoteRef/>
      </w:r>
      <w:r>
        <w:t xml:space="preserve"> Sondang P.Siagian, manajemen strategik, (Jakarta : PT Bumi Aksara, 2000) hal 173 </w:t>
      </w:r>
    </w:p>
  </w:footnote>
  <w:footnote w:id="63">
    <w:p w:rsidR="00ED11F2" w:rsidRDefault="00ED11F2" w:rsidP="00EC5694">
      <w:pPr>
        <w:pStyle w:val="FootnoteText"/>
        <w:ind w:firstLine="720"/>
        <w:jc w:val="both"/>
      </w:pPr>
      <w:r>
        <w:rPr>
          <w:rStyle w:val="FootnoteReference"/>
        </w:rPr>
        <w:footnoteRef/>
      </w:r>
      <w:r>
        <w:t xml:space="preserve"> Freddy Rangkuti, Freddy </w:t>
      </w:r>
      <w:r>
        <w:rPr>
          <w:i/>
          <w:iCs/>
        </w:rPr>
        <w:t>Analisis Swot membedah kasus bisnis</w:t>
      </w:r>
      <w:r>
        <w:t xml:space="preserve"> 18-19</w:t>
      </w:r>
    </w:p>
    <w:p w:rsidR="00ED11F2" w:rsidRDefault="00ED11F2" w:rsidP="00EC5694">
      <w:pPr>
        <w:pStyle w:val="FootnoteText"/>
        <w:ind w:firstLine="720"/>
        <w:jc w:val="both"/>
      </w:pPr>
      <w:r>
        <w:t xml:space="preserve">  </w:t>
      </w:r>
    </w:p>
  </w:footnote>
  <w:footnote w:id="64">
    <w:p w:rsidR="00ED11F2" w:rsidRDefault="00ED11F2" w:rsidP="00EC5694">
      <w:pPr>
        <w:pStyle w:val="FootnoteText"/>
        <w:ind w:firstLine="720"/>
        <w:jc w:val="both"/>
      </w:pPr>
      <w:r>
        <w:rPr>
          <w:rStyle w:val="FootnoteReference"/>
        </w:rPr>
        <w:footnoteRef/>
      </w:r>
      <w:r>
        <w:t xml:space="preserve">. Freddy Rangkuti, Analisis SWOT Teknik Membedah Kasus Bisnis, (Jakarta: PT. Gramedia Pustaka utama, 2017), hal 20 </w:t>
      </w:r>
    </w:p>
  </w:footnote>
  <w:footnote w:id="65">
    <w:p w:rsidR="00ED11F2" w:rsidRDefault="00ED11F2" w:rsidP="00EC5694">
      <w:pPr>
        <w:pStyle w:val="FootnoteText"/>
        <w:ind w:firstLine="720"/>
        <w:jc w:val="both"/>
      </w:pPr>
      <w:r>
        <w:rPr>
          <w:rStyle w:val="FootnoteReference"/>
        </w:rPr>
        <w:footnoteRef/>
      </w:r>
      <w:r>
        <w:t xml:space="preserve"> Freddy </w:t>
      </w:r>
      <w:r>
        <w:rPr>
          <w:i/>
          <w:iCs/>
        </w:rPr>
        <w:t>Analisis Swot membedah kasus bisnis</w:t>
      </w:r>
      <w:r>
        <w:t xml:space="preserve"> 46 </w:t>
      </w:r>
    </w:p>
  </w:footnote>
  <w:footnote w:id="66">
    <w:p w:rsidR="00ED11F2" w:rsidRDefault="00ED11F2" w:rsidP="00EC5694">
      <w:pPr>
        <w:pStyle w:val="FootnoteText"/>
        <w:ind w:firstLine="720"/>
        <w:jc w:val="both"/>
      </w:pPr>
      <w:r>
        <w:rPr>
          <w:rStyle w:val="FootnoteReference"/>
        </w:rPr>
        <w:footnoteRef/>
      </w:r>
      <w:r>
        <w:t xml:space="preserve"> Freddy Rangkuti, Analisis SWOT Teknik Membedah Kasus Bisnis, (Jakarta: PT. Gramedia Pustaka utama, 2017), hal 22-24</w:t>
      </w:r>
    </w:p>
  </w:footnote>
  <w:footnote w:id="67">
    <w:p w:rsidR="00ED11F2" w:rsidRDefault="00ED11F2" w:rsidP="00EC5694">
      <w:pPr>
        <w:pStyle w:val="FootnoteText"/>
        <w:ind w:firstLine="720"/>
        <w:jc w:val="both"/>
      </w:pPr>
      <w:r>
        <w:rPr>
          <w:rStyle w:val="FootnoteReference"/>
        </w:rPr>
        <w:footnoteRef/>
      </w:r>
      <w:r>
        <w:t xml:space="preserve"> Freddy Rangkuti, Analisis SWOT Teknik Membedah Kasus Bisnis, (Jakarta: PT. Gramedia Pustaka utama, 2017), hal 31-32  </w:t>
      </w:r>
    </w:p>
  </w:footnote>
  <w:footnote w:id="68">
    <w:p w:rsidR="00ED11F2" w:rsidRDefault="00ED11F2" w:rsidP="00EC5694">
      <w:pPr>
        <w:pStyle w:val="FootnoteText"/>
        <w:ind w:firstLine="720"/>
        <w:jc w:val="both"/>
      </w:pPr>
      <w:r>
        <w:rPr>
          <w:rStyle w:val="FootnoteReference"/>
        </w:rPr>
        <w:footnoteRef/>
      </w:r>
      <w:r>
        <w:t xml:space="preserve"> Al Quran (Jakarta:Sygma Creative Media Corp) Hal 455</w:t>
      </w:r>
    </w:p>
  </w:footnote>
  <w:footnote w:id="69">
    <w:p w:rsidR="00ED11F2" w:rsidRDefault="00ED11F2" w:rsidP="00EC5694">
      <w:pPr>
        <w:pStyle w:val="FootnoteText"/>
        <w:ind w:firstLine="720"/>
        <w:jc w:val="both"/>
      </w:pPr>
      <w:r>
        <w:rPr>
          <w:rStyle w:val="FootnoteReference"/>
        </w:rPr>
        <w:footnoteRef/>
      </w:r>
      <w:r>
        <w:t xml:space="preserve"> M. Ali Ash Shobuni, </w:t>
      </w:r>
      <w:r w:rsidRPr="006164E0">
        <w:rPr>
          <w:i/>
          <w:iCs/>
        </w:rPr>
        <w:t>Tafsir Fi Zilalil Quran</w:t>
      </w:r>
      <w:r>
        <w:rPr>
          <w:i/>
          <w:iCs/>
        </w:rPr>
        <w:t xml:space="preserve">, </w:t>
      </w:r>
      <w:r>
        <w:t xml:space="preserve">(Jakarta, Darul Kutub,1999) 201    </w:t>
      </w:r>
    </w:p>
  </w:footnote>
  <w:footnote w:id="70">
    <w:p w:rsidR="00ED11F2" w:rsidRDefault="00ED11F2" w:rsidP="00EC5694">
      <w:pPr>
        <w:pStyle w:val="FootnoteText"/>
        <w:ind w:firstLine="720"/>
        <w:jc w:val="both"/>
      </w:pPr>
      <w:r>
        <w:rPr>
          <w:rStyle w:val="FootnoteReference"/>
        </w:rPr>
        <w:footnoteRef/>
      </w:r>
      <w:r>
        <w:t xml:space="preserve"> Husaini Usman, </w:t>
      </w:r>
      <w:r w:rsidRPr="007964A3">
        <w:rPr>
          <w:i/>
          <w:iCs/>
        </w:rPr>
        <w:t>Manajemen: teori, praktik, dan riset pendidikan</w:t>
      </w:r>
      <w:r>
        <w:t xml:space="preserve">. (Jakarta: Bumi Aksara, 2010) 28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227028"/>
      <w:docPartObj>
        <w:docPartGallery w:val="Page Numbers (Top of Page)"/>
        <w:docPartUnique/>
      </w:docPartObj>
    </w:sdtPr>
    <w:sdtEndPr>
      <w:rPr>
        <w:noProof/>
      </w:rPr>
    </w:sdtEndPr>
    <w:sdtContent>
      <w:p w:rsidR="00ED11F2" w:rsidRDefault="00ED11F2">
        <w:pPr>
          <w:pStyle w:val="Header"/>
          <w:jc w:val="right"/>
        </w:pPr>
        <w:r>
          <w:fldChar w:fldCharType="begin"/>
        </w:r>
        <w:r>
          <w:instrText xml:space="preserve"> PAGE   \* MERGEFORMAT </w:instrText>
        </w:r>
        <w:r>
          <w:fldChar w:fldCharType="separate"/>
        </w:r>
        <w:r w:rsidR="00CE0D21">
          <w:rPr>
            <w:noProof/>
          </w:rPr>
          <w:t>85</w:t>
        </w:r>
        <w:r>
          <w:rPr>
            <w:noProof/>
          </w:rPr>
          <w:fldChar w:fldCharType="end"/>
        </w:r>
      </w:p>
    </w:sdtContent>
  </w:sdt>
  <w:p w:rsidR="00ED11F2" w:rsidRDefault="00ED11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hybridMultilevel"/>
    <w:tmpl w:val="1E7FF52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B"/>
    <w:multiLevelType w:val="hybridMultilevel"/>
    <w:tmpl w:val="2FC8980A"/>
    <w:lvl w:ilvl="0" w:tplc="1E9C8610">
      <w:start w:val="1"/>
      <w:numFmt w:val="decimal"/>
      <w:lvlText w:val="%1)"/>
      <w:lvlJc w:val="left"/>
      <w:rPr>
        <w:rFonts w:ascii="Times New Roman" w:eastAsia="Times New Roman" w:hAnsi="Times New Roman"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C"/>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2"/>
    <w:multiLevelType w:val="hybridMultilevel"/>
    <w:tmpl w:val="98F68A66"/>
    <w:lvl w:ilvl="0" w:tplc="FE74344C">
      <w:start w:val="1"/>
      <w:numFmt w:val="decimal"/>
      <w:lvlText w:val="%1."/>
      <w:lvlJc w:val="left"/>
      <w:rPr>
        <w:rFonts w:ascii="Times New Roman" w:eastAsia="Times New Roman" w:hAnsi="Times New Roman"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6"/>
    <w:multiLevelType w:val="hybridMultilevel"/>
    <w:tmpl w:val="51EAD36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7"/>
    <w:multiLevelType w:val="hybridMultilevel"/>
    <w:tmpl w:val="51EAD36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A"/>
    <w:multiLevelType w:val="hybridMultilevel"/>
    <w:tmpl w:val="25EEA4BC"/>
    <w:lvl w:ilvl="0" w:tplc="5BCCF4CA">
      <w:start w:val="1"/>
      <w:numFmt w:val="lowerLetter"/>
      <w:lvlText w:val="%1."/>
      <w:lvlJc w:val="left"/>
      <w:rPr>
        <w:rFonts w:ascii="Times New Roman" w:eastAsia="Times New Roman" w:hAnsi="Times New Roman"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25"/>
    <w:multiLevelType w:val="hybridMultilevel"/>
    <w:tmpl w:val="6DE91B1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29"/>
    <w:multiLevelType w:val="hybridMultilevel"/>
    <w:tmpl w:val="684A481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2B"/>
    <w:multiLevelType w:val="hybridMultilevel"/>
    <w:tmpl w:val="749ABB4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2C"/>
    <w:multiLevelType w:val="hybridMultilevel"/>
    <w:tmpl w:val="3DC240F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2F"/>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34"/>
    <w:multiLevelType w:val="hybridMultilevel"/>
    <w:tmpl w:val="ECE4A1B8"/>
    <w:lvl w:ilvl="0" w:tplc="B680FC7A">
      <w:start w:val="1"/>
      <w:numFmt w:val="decimal"/>
      <w:lvlText w:val="%1)"/>
      <w:lvlJc w:val="left"/>
      <w:pPr>
        <w:ind w:left="0" w:firstLine="0"/>
      </w:pPr>
      <w:rPr>
        <w:rFonts w:ascii="Times New Roman" w:eastAsia="Times New Roman" w:hAnsi="Times New Roman" w:cs="Times New Roman"/>
      </w:r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3">
    <w:nsid w:val="02592F63"/>
    <w:multiLevelType w:val="hybridMultilevel"/>
    <w:tmpl w:val="5BF41566"/>
    <w:lvl w:ilvl="0" w:tplc="470ADB26">
      <w:start w:val="4"/>
      <w:numFmt w:val="decimal"/>
      <w:lvlText w:val="%1."/>
      <w:lvlJc w:val="left"/>
      <w:pPr>
        <w:ind w:left="624" w:hanging="340"/>
      </w:pPr>
      <w:rPr>
        <w:rFonts w:ascii="Times New Roman" w:eastAsia="Times New Roman" w:hAnsi="Times New Roman" w:cs="Times New Roman" w:hint="default"/>
        <w:b/>
        <w:bCs/>
        <w:spacing w:val="0"/>
        <w:w w:val="102"/>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3822FE3"/>
    <w:multiLevelType w:val="hybridMultilevel"/>
    <w:tmpl w:val="C91CDAA2"/>
    <w:lvl w:ilvl="0" w:tplc="80E6585E">
      <w:start w:val="1"/>
      <w:numFmt w:val="lowerLetter"/>
      <w:lvlText w:val="%1."/>
      <w:lvlJc w:val="left"/>
      <w:pPr>
        <w:ind w:left="1192" w:hanging="360"/>
      </w:pPr>
      <w:rPr>
        <w:rFonts w:hint="default"/>
        <w:w w:val="105"/>
      </w:rPr>
    </w:lvl>
    <w:lvl w:ilvl="1" w:tplc="0EDC8EA8">
      <w:start w:val="1"/>
      <w:numFmt w:val="decimal"/>
      <w:lvlText w:val="%2)"/>
      <w:lvlJc w:val="left"/>
      <w:pPr>
        <w:ind w:left="1495" w:hanging="360"/>
      </w:pPr>
      <w:rPr>
        <w:rFonts w:ascii="Times New Roman" w:eastAsia="Times New Roman" w:hAnsi="Times New Roman" w:cs="Times New Roman"/>
      </w:rPr>
    </w:lvl>
    <w:lvl w:ilvl="2" w:tplc="0409001B" w:tentative="1">
      <w:start w:val="1"/>
      <w:numFmt w:val="lowerRoman"/>
      <w:lvlText w:val="%3."/>
      <w:lvlJc w:val="right"/>
      <w:pPr>
        <w:ind w:left="2632" w:hanging="180"/>
      </w:pPr>
    </w:lvl>
    <w:lvl w:ilvl="3" w:tplc="0409000F" w:tentative="1">
      <w:start w:val="1"/>
      <w:numFmt w:val="decimal"/>
      <w:lvlText w:val="%4."/>
      <w:lvlJc w:val="left"/>
      <w:pPr>
        <w:ind w:left="3352" w:hanging="360"/>
      </w:pPr>
    </w:lvl>
    <w:lvl w:ilvl="4" w:tplc="04090019" w:tentative="1">
      <w:start w:val="1"/>
      <w:numFmt w:val="lowerLetter"/>
      <w:lvlText w:val="%5."/>
      <w:lvlJc w:val="left"/>
      <w:pPr>
        <w:ind w:left="4072" w:hanging="360"/>
      </w:pPr>
    </w:lvl>
    <w:lvl w:ilvl="5" w:tplc="0409001B" w:tentative="1">
      <w:start w:val="1"/>
      <w:numFmt w:val="lowerRoman"/>
      <w:lvlText w:val="%6."/>
      <w:lvlJc w:val="right"/>
      <w:pPr>
        <w:ind w:left="4792" w:hanging="180"/>
      </w:pPr>
    </w:lvl>
    <w:lvl w:ilvl="6" w:tplc="0409000F" w:tentative="1">
      <w:start w:val="1"/>
      <w:numFmt w:val="decimal"/>
      <w:lvlText w:val="%7."/>
      <w:lvlJc w:val="left"/>
      <w:pPr>
        <w:ind w:left="5512" w:hanging="360"/>
      </w:pPr>
    </w:lvl>
    <w:lvl w:ilvl="7" w:tplc="04090019" w:tentative="1">
      <w:start w:val="1"/>
      <w:numFmt w:val="lowerLetter"/>
      <w:lvlText w:val="%8."/>
      <w:lvlJc w:val="left"/>
      <w:pPr>
        <w:ind w:left="6232" w:hanging="360"/>
      </w:pPr>
    </w:lvl>
    <w:lvl w:ilvl="8" w:tplc="0409001B" w:tentative="1">
      <w:start w:val="1"/>
      <w:numFmt w:val="lowerRoman"/>
      <w:lvlText w:val="%9."/>
      <w:lvlJc w:val="right"/>
      <w:pPr>
        <w:ind w:left="6952" w:hanging="180"/>
      </w:pPr>
    </w:lvl>
  </w:abstractNum>
  <w:abstractNum w:abstractNumId="15">
    <w:nsid w:val="0AF8067F"/>
    <w:multiLevelType w:val="hybridMultilevel"/>
    <w:tmpl w:val="D7BAA970"/>
    <w:lvl w:ilvl="0" w:tplc="4CACD0C8">
      <w:start w:val="5"/>
      <w:numFmt w:val="lowerLetter"/>
      <w:lvlText w:val="%1."/>
      <w:lvlJc w:val="left"/>
      <w:pPr>
        <w:ind w:left="22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EDE7DCB"/>
    <w:multiLevelType w:val="hybridMultilevel"/>
    <w:tmpl w:val="4DA0458A"/>
    <w:lvl w:ilvl="0" w:tplc="A6BC251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1C2579BB"/>
    <w:multiLevelType w:val="hybridMultilevel"/>
    <w:tmpl w:val="5FCC70E6"/>
    <w:lvl w:ilvl="0" w:tplc="56CE88D4">
      <w:start w:val="1"/>
      <w:numFmt w:val="decimal"/>
      <w:lvlText w:val="%1)"/>
      <w:lvlJc w:val="right"/>
      <w:pPr>
        <w:ind w:left="1552" w:hanging="360"/>
      </w:pPr>
      <w:rPr>
        <w:rFonts w:asciiTheme="majorBidi" w:eastAsia="Times New Roman" w:hAnsiTheme="majorBidi" w:cstheme="majorBidi"/>
      </w:rPr>
    </w:lvl>
    <w:lvl w:ilvl="1" w:tplc="04090019">
      <w:start w:val="1"/>
      <w:numFmt w:val="lowerLetter"/>
      <w:lvlText w:val="%2."/>
      <w:lvlJc w:val="left"/>
      <w:pPr>
        <w:ind w:left="2272" w:hanging="360"/>
      </w:pPr>
    </w:lvl>
    <w:lvl w:ilvl="2" w:tplc="0409001B" w:tentative="1">
      <w:start w:val="1"/>
      <w:numFmt w:val="lowerRoman"/>
      <w:lvlText w:val="%3."/>
      <w:lvlJc w:val="right"/>
      <w:pPr>
        <w:ind w:left="2992" w:hanging="180"/>
      </w:pPr>
    </w:lvl>
    <w:lvl w:ilvl="3" w:tplc="0409000F" w:tentative="1">
      <w:start w:val="1"/>
      <w:numFmt w:val="decimal"/>
      <w:lvlText w:val="%4."/>
      <w:lvlJc w:val="left"/>
      <w:pPr>
        <w:ind w:left="3712" w:hanging="360"/>
      </w:pPr>
    </w:lvl>
    <w:lvl w:ilvl="4" w:tplc="04090019" w:tentative="1">
      <w:start w:val="1"/>
      <w:numFmt w:val="lowerLetter"/>
      <w:lvlText w:val="%5."/>
      <w:lvlJc w:val="left"/>
      <w:pPr>
        <w:ind w:left="4432" w:hanging="360"/>
      </w:pPr>
    </w:lvl>
    <w:lvl w:ilvl="5" w:tplc="0409001B" w:tentative="1">
      <w:start w:val="1"/>
      <w:numFmt w:val="lowerRoman"/>
      <w:lvlText w:val="%6."/>
      <w:lvlJc w:val="right"/>
      <w:pPr>
        <w:ind w:left="5152" w:hanging="180"/>
      </w:pPr>
    </w:lvl>
    <w:lvl w:ilvl="6" w:tplc="0409000F" w:tentative="1">
      <w:start w:val="1"/>
      <w:numFmt w:val="decimal"/>
      <w:lvlText w:val="%7."/>
      <w:lvlJc w:val="left"/>
      <w:pPr>
        <w:ind w:left="5872" w:hanging="360"/>
      </w:pPr>
    </w:lvl>
    <w:lvl w:ilvl="7" w:tplc="04090019" w:tentative="1">
      <w:start w:val="1"/>
      <w:numFmt w:val="lowerLetter"/>
      <w:lvlText w:val="%8."/>
      <w:lvlJc w:val="left"/>
      <w:pPr>
        <w:ind w:left="6592" w:hanging="360"/>
      </w:pPr>
    </w:lvl>
    <w:lvl w:ilvl="8" w:tplc="0409001B" w:tentative="1">
      <w:start w:val="1"/>
      <w:numFmt w:val="lowerRoman"/>
      <w:lvlText w:val="%9."/>
      <w:lvlJc w:val="right"/>
      <w:pPr>
        <w:ind w:left="7312" w:hanging="180"/>
      </w:pPr>
    </w:lvl>
  </w:abstractNum>
  <w:abstractNum w:abstractNumId="18">
    <w:nsid w:val="1C924C8C"/>
    <w:multiLevelType w:val="hybridMultilevel"/>
    <w:tmpl w:val="DDEC48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F4F5E52"/>
    <w:multiLevelType w:val="hybridMultilevel"/>
    <w:tmpl w:val="98D002D2"/>
    <w:lvl w:ilvl="0" w:tplc="A510CE32">
      <w:start w:val="1"/>
      <w:numFmt w:val="decimal"/>
      <w:lvlText w:val="%1."/>
      <w:lvlJc w:val="left"/>
      <w:pPr>
        <w:ind w:left="1949" w:hanging="339"/>
      </w:pPr>
      <w:rPr>
        <w:rFonts w:ascii="Times New Roman" w:eastAsia="Times New Roman" w:hAnsi="Times New Roman" w:cs="Times New Roman" w:hint="default"/>
        <w:spacing w:val="-1"/>
        <w:w w:val="102"/>
        <w:sz w:val="22"/>
        <w:szCs w:val="22"/>
      </w:rPr>
    </w:lvl>
    <w:lvl w:ilvl="1" w:tplc="E586EA14">
      <w:numFmt w:val="bullet"/>
      <w:lvlText w:val="•"/>
      <w:lvlJc w:val="left"/>
      <w:pPr>
        <w:ind w:left="2630" w:hanging="339"/>
      </w:pPr>
      <w:rPr>
        <w:rFonts w:hint="default"/>
      </w:rPr>
    </w:lvl>
    <w:lvl w:ilvl="2" w:tplc="ACC44A76">
      <w:numFmt w:val="bullet"/>
      <w:lvlText w:val="•"/>
      <w:lvlJc w:val="left"/>
      <w:pPr>
        <w:ind w:left="3320" w:hanging="339"/>
      </w:pPr>
      <w:rPr>
        <w:rFonts w:hint="default"/>
      </w:rPr>
    </w:lvl>
    <w:lvl w:ilvl="3" w:tplc="DDA6E36A">
      <w:numFmt w:val="bullet"/>
      <w:lvlText w:val="•"/>
      <w:lvlJc w:val="left"/>
      <w:pPr>
        <w:ind w:left="4010" w:hanging="339"/>
      </w:pPr>
      <w:rPr>
        <w:rFonts w:hint="default"/>
      </w:rPr>
    </w:lvl>
    <w:lvl w:ilvl="4" w:tplc="12521F5C">
      <w:numFmt w:val="bullet"/>
      <w:lvlText w:val="•"/>
      <w:lvlJc w:val="left"/>
      <w:pPr>
        <w:ind w:left="4700" w:hanging="339"/>
      </w:pPr>
      <w:rPr>
        <w:rFonts w:hint="default"/>
      </w:rPr>
    </w:lvl>
    <w:lvl w:ilvl="5" w:tplc="7C40284C">
      <w:numFmt w:val="bullet"/>
      <w:lvlText w:val="•"/>
      <w:lvlJc w:val="left"/>
      <w:pPr>
        <w:ind w:left="5390" w:hanging="339"/>
      </w:pPr>
      <w:rPr>
        <w:rFonts w:hint="default"/>
      </w:rPr>
    </w:lvl>
    <w:lvl w:ilvl="6" w:tplc="6194C6B8">
      <w:numFmt w:val="bullet"/>
      <w:lvlText w:val="•"/>
      <w:lvlJc w:val="left"/>
      <w:pPr>
        <w:ind w:left="6080" w:hanging="339"/>
      </w:pPr>
      <w:rPr>
        <w:rFonts w:hint="default"/>
      </w:rPr>
    </w:lvl>
    <w:lvl w:ilvl="7" w:tplc="FA08CD40">
      <w:numFmt w:val="bullet"/>
      <w:lvlText w:val="•"/>
      <w:lvlJc w:val="left"/>
      <w:pPr>
        <w:ind w:left="6770" w:hanging="339"/>
      </w:pPr>
      <w:rPr>
        <w:rFonts w:hint="default"/>
      </w:rPr>
    </w:lvl>
    <w:lvl w:ilvl="8" w:tplc="98EAC046">
      <w:numFmt w:val="bullet"/>
      <w:lvlText w:val="•"/>
      <w:lvlJc w:val="left"/>
      <w:pPr>
        <w:ind w:left="7460" w:hanging="339"/>
      </w:pPr>
      <w:rPr>
        <w:rFonts w:hint="default"/>
      </w:rPr>
    </w:lvl>
  </w:abstractNum>
  <w:abstractNum w:abstractNumId="20">
    <w:nsid w:val="22CB7368"/>
    <w:multiLevelType w:val="hybridMultilevel"/>
    <w:tmpl w:val="946EE888"/>
    <w:lvl w:ilvl="0" w:tplc="533C75D6">
      <w:start w:val="1"/>
      <w:numFmt w:val="decimal"/>
      <w:lvlText w:val="%1)"/>
      <w:lvlJc w:val="left"/>
      <w:pPr>
        <w:ind w:left="1192" w:hanging="360"/>
      </w:pPr>
      <w:rPr>
        <w:rFonts w:ascii="Times New Roman" w:eastAsia="Times New Roman" w:hAnsi="Times New Roman" w:cs="Times New Roman"/>
        <w:w w:val="105"/>
      </w:rPr>
    </w:lvl>
    <w:lvl w:ilvl="1" w:tplc="04090019" w:tentative="1">
      <w:start w:val="1"/>
      <w:numFmt w:val="lowerLetter"/>
      <w:lvlText w:val="%2."/>
      <w:lvlJc w:val="left"/>
      <w:pPr>
        <w:ind w:left="1912" w:hanging="360"/>
      </w:pPr>
    </w:lvl>
    <w:lvl w:ilvl="2" w:tplc="0409001B" w:tentative="1">
      <w:start w:val="1"/>
      <w:numFmt w:val="lowerRoman"/>
      <w:lvlText w:val="%3."/>
      <w:lvlJc w:val="right"/>
      <w:pPr>
        <w:ind w:left="2632" w:hanging="180"/>
      </w:pPr>
    </w:lvl>
    <w:lvl w:ilvl="3" w:tplc="0409000F" w:tentative="1">
      <w:start w:val="1"/>
      <w:numFmt w:val="decimal"/>
      <w:lvlText w:val="%4."/>
      <w:lvlJc w:val="left"/>
      <w:pPr>
        <w:ind w:left="3352" w:hanging="360"/>
      </w:pPr>
    </w:lvl>
    <w:lvl w:ilvl="4" w:tplc="04090019" w:tentative="1">
      <w:start w:val="1"/>
      <w:numFmt w:val="lowerLetter"/>
      <w:lvlText w:val="%5."/>
      <w:lvlJc w:val="left"/>
      <w:pPr>
        <w:ind w:left="4072" w:hanging="360"/>
      </w:pPr>
    </w:lvl>
    <w:lvl w:ilvl="5" w:tplc="0409001B" w:tentative="1">
      <w:start w:val="1"/>
      <w:numFmt w:val="lowerRoman"/>
      <w:lvlText w:val="%6."/>
      <w:lvlJc w:val="right"/>
      <w:pPr>
        <w:ind w:left="4792" w:hanging="180"/>
      </w:pPr>
    </w:lvl>
    <w:lvl w:ilvl="6" w:tplc="0409000F" w:tentative="1">
      <w:start w:val="1"/>
      <w:numFmt w:val="decimal"/>
      <w:lvlText w:val="%7."/>
      <w:lvlJc w:val="left"/>
      <w:pPr>
        <w:ind w:left="5512" w:hanging="360"/>
      </w:pPr>
    </w:lvl>
    <w:lvl w:ilvl="7" w:tplc="04090019" w:tentative="1">
      <w:start w:val="1"/>
      <w:numFmt w:val="lowerLetter"/>
      <w:lvlText w:val="%8."/>
      <w:lvlJc w:val="left"/>
      <w:pPr>
        <w:ind w:left="6232" w:hanging="360"/>
      </w:pPr>
    </w:lvl>
    <w:lvl w:ilvl="8" w:tplc="0409001B" w:tentative="1">
      <w:start w:val="1"/>
      <w:numFmt w:val="lowerRoman"/>
      <w:lvlText w:val="%9."/>
      <w:lvlJc w:val="right"/>
      <w:pPr>
        <w:ind w:left="6952" w:hanging="180"/>
      </w:pPr>
    </w:lvl>
  </w:abstractNum>
  <w:abstractNum w:abstractNumId="21">
    <w:nsid w:val="23F363E6"/>
    <w:multiLevelType w:val="hybridMultilevel"/>
    <w:tmpl w:val="86D4D202"/>
    <w:lvl w:ilvl="0" w:tplc="78A018C4">
      <w:start w:val="1"/>
      <w:numFmt w:val="decimal"/>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AC73D40"/>
    <w:multiLevelType w:val="hybridMultilevel"/>
    <w:tmpl w:val="46FECD5A"/>
    <w:lvl w:ilvl="0" w:tplc="EDBE166A">
      <w:start w:val="1"/>
      <w:numFmt w:val="lowerLetter"/>
      <w:lvlText w:val="%1."/>
      <w:lvlJc w:val="left"/>
      <w:pPr>
        <w:ind w:left="1211" w:hanging="360"/>
      </w:pPr>
      <w:rPr>
        <w:rFonts w:hint="default"/>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3">
    <w:nsid w:val="2EB91AEC"/>
    <w:multiLevelType w:val="hybridMultilevel"/>
    <w:tmpl w:val="AF6C77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F424184"/>
    <w:multiLevelType w:val="hybridMultilevel"/>
    <w:tmpl w:val="0F0A3F7C"/>
    <w:lvl w:ilvl="0" w:tplc="F5321132">
      <w:start w:val="1"/>
      <w:numFmt w:val="lowerLetter"/>
      <w:lvlText w:val="%1."/>
      <w:lvlJc w:val="left"/>
      <w:pPr>
        <w:ind w:left="984" w:hanging="360"/>
      </w:pPr>
      <w:rPr>
        <w:rFonts w:hint="default"/>
      </w:rPr>
    </w:lvl>
    <w:lvl w:ilvl="1" w:tplc="04090019">
      <w:start w:val="1"/>
      <w:numFmt w:val="lowerLetter"/>
      <w:lvlText w:val="%2."/>
      <w:lvlJc w:val="left"/>
      <w:pPr>
        <w:ind w:left="1704" w:hanging="360"/>
      </w:pPr>
    </w:lvl>
    <w:lvl w:ilvl="2" w:tplc="0409001B">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25">
    <w:nsid w:val="32551429"/>
    <w:multiLevelType w:val="hybridMultilevel"/>
    <w:tmpl w:val="5E648552"/>
    <w:lvl w:ilvl="0" w:tplc="20EC7674">
      <w:start w:val="1"/>
      <w:numFmt w:val="decimal"/>
      <w:lvlText w:val="%1)"/>
      <w:lvlJc w:val="left"/>
      <w:pPr>
        <w:ind w:left="1271" w:hanging="339"/>
      </w:pPr>
      <w:rPr>
        <w:rFonts w:ascii="Times New Roman" w:eastAsia="Times New Roman" w:hAnsi="Times New Roman" w:cs="Times New Roman"/>
        <w:spacing w:val="-1"/>
        <w:w w:val="102"/>
        <w:sz w:val="22"/>
        <w:szCs w:val="22"/>
      </w:rPr>
    </w:lvl>
    <w:lvl w:ilvl="1" w:tplc="329004D8">
      <w:start w:val="1"/>
      <w:numFmt w:val="upperLetter"/>
      <w:lvlText w:val="%2."/>
      <w:lvlJc w:val="left"/>
      <w:pPr>
        <w:ind w:left="339" w:hanging="339"/>
      </w:pPr>
      <w:rPr>
        <w:rFonts w:ascii="Times New Roman" w:eastAsia="Times New Roman" w:hAnsi="Times New Roman" w:cs="Times New Roman" w:hint="default"/>
        <w:b/>
        <w:bCs/>
        <w:spacing w:val="0"/>
        <w:w w:val="102"/>
        <w:sz w:val="22"/>
        <w:szCs w:val="22"/>
      </w:rPr>
    </w:lvl>
    <w:lvl w:ilvl="2" w:tplc="9EF46376">
      <w:start w:val="1"/>
      <w:numFmt w:val="decimal"/>
      <w:lvlText w:val="%3."/>
      <w:lvlJc w:val="left"/>
      <w:pPr>
        <w:ind w:left="624" w:hanging="340"/>
      </w:pPr>
      <w:rPr>
        <w:rFonts w:ascii="Times New Roman" w:eastAsia="Times New Roman" w:hAnsi="Times New Roman" w:cs="Times New Roman" w:hint="default"/>
        <w:b/>
        <w:bCs/>
        <w:spacing w:val="0"/>
        <w:w w:val="102"/>
        <w:sz w:val="22"/>
        <w:szCs w:val="22"/>
      </w:rPr>
    </w:lvl>
    <w:lvl w:ilvl="3" w:tplc="4010F41C">
      <w:numFmt w:val="bullet"/>
      <w:lvlText w:val="•"/>
      <w:lvlJc w:val="left"/>
      <w:pPr>
        <w:ind w:left="2802" w:hanging="340"/>
      </w:pPr>
      <w:rPr>
        <w:rFonts w:hint="default"/>
      </w:rPr>
    </w:lvl>
    <w:lvl w:ilvl="4" w:tplc="9E4A0334">
      <w:numFmt w:val="bullet"/>
      <w:lvlText w:val="•"/>
      <w:lvlJc w:val="left"/>
      <w:pPr>
        <w:ind w:left="3665" w:hanging="340"/>
      </w:pPr>
      <w:rPr>
        <w:rFonts w:hint="default"/>
      </w:rPr>
    </w:lvl>
    <w:lvl w:ilvl="5" w:tplc="27CE6550">
      <w:numFmt w:val="bullet"/>
      <w:lvlText w:val="•"/>
      <w:lvlJc w:val="left"/>
      <w:pPr>
        <w:ind w:left="4527" w:hanging="340"/>
      </w:pPr>
      <w:rPr>
        <w:rFonts w:hint="default"/>
      </w:rPr>
    </w:lvl>
    <w:lvl w:ilvl="6" w:tplc="1C5C63AE">
      <w:numFmt w:val="bullet"/>
      <w:lvlText w:val="•"/>
      <w:lvlJc w:val="left"/>
      <w:pPr>
        <w:ind w:left="5390" w:hanging="340"/>
      </w:pPr>
      <w:rPr>
        <w:rFonts w:hint="default"/>
      </w:rPr>
    </w:lvl>
    <w:lvl w:ilvl="7" w:tplc="7638D8F8">
      <w:numFmt w:val="bullet"/>
      <w:lvlText w:val="•"/>
      <w:lvlJc w:val="left"/>
      <w:pPr>
        <w:ind w:left="6252" w:hanging="340"/>
      </w:pPr>
      <w:rPr>
        <w:rFonts w:hint="default"/>
      </w:rPr>
    </w:lvl>
    <w:lvl w:ilvl="8" w:tplc="5F50D9BE">
      <w:numFmt w:val="bullet"/>
      <w:lvlText w:val="•"/>
      <w:lvlJc w:val="left"/>
      <w:pPr>
        <w:ind w:left="7115" w:hanging="340"/>
      </w:pPr>
      <w:rPr>
        <w:rFonts w:hint="default"/>
      </w:rPr>
    </w:lvl>
  </w:abstractNum>
  <w:abstractNum w:abstractNumId="26">
    <w:nsid w:val="35D731DC"/>
    <w:multiLevelType w:val="hybridMultilevel"/>
    <w:tmpl w:val="9D2C3E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6CE389A"/>
    <w:multiLevelType w:val="hybridMultilevel"/>
    <w:tmpl w:val="3D183C56"/>
    <w:lvl w:ilvl="0" w:tplc="0292F5B0">
      <w:start w:val="1"/>
      <w:numFmt w:val="decimal"/>
      <w:lvlText w:val="%1)"/>
      <w:lvlJc w:val="left"/>
      <w:pPr>
        <w:ind w:left="786" w:hanging="360"/>
      </w:pPr>
      <w:rPr>
        <w:rFonts w:ascii="Times New Roman" w:eastAsia="Times New Roman"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nsid w:val="3ECF4EBD"/>
    <w:multiLevelType w:val="hybridMultilevel"/>
    <w:tmpl w:val="C7A6BD8C"/>
    <w:lvl w:ilvl="0" w:tplc="328EF5FE">
      <w:start w:val="1"/>
      <w:numFmt w:val="decimal"/>
      <w:lvlText w:val="%1)"/>
      <w:lvlJc w:val="left"/>
      <w:pPr>
        <w:ind w:left="1495" w:hanging="360"/>
      </w:pPr>
      <w:rPr>
        <w:rFonts w:hint="default"/>
        <w:w w:val="105"/>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9">
    <w:nsid w:val="413A0CAA"/>
    <w:multiLevelType w:val="hybridMultilevel"/>
    <w:tmpl w:val="B3A43EE4"/>
    <w:lvl w:ilvl="0" w:tplc="FDC039E4">
      <w:start w:val="1"/>
      <w:numFmt w:val="lowerLetter"/>
      <w:lvlText w:val="%1."/>
      <w:lvlJc w:val="left"/>
      <w:pPr>
        <w:ind w:left="1271" w:hanging="339"/>
      </w:pPr>
      <w:rPr>
        <w:rFonts w:ascii="Times New Roman" w:eastAsia="Times New Roman" w:hAnsi="Times New Roman" w:cs="Times New Roman"/>
        <w:spacing w:val="-1"/>
        <w:w w:val="102"/>
        <w:sz w:val="22"/>
        <w:szCs w:val="22"/>
      </w:rPr>
    </w:lvl>
    <w:lvl w:ilvl="1" w:tplc="329004D8">
      <w:start w:val="1"/>
      <w:numFmt w:val="upperLetter"/>
      <w:lvlText w:val="%2."/>
      <w:lvlJc w:val="left"/>
      <w:pPr>
        <w:ind w:left="339" w:hanging="339"/>
      </w:pPr>
      <w:rPr>
        <w:rFonts w:ascii="Times New Roman" w:eastAsia="Times New Roman" w:hAnsi="Times New Roman" w:cs="Times New Roman" w:hint="default"/>
        <w:b/>
        <w:bCs/>
        <w:spacing w:val="0"/>
        <w:w w:val="102"/>
        <w:sz w:val="22"/>
        <w:szCs w:val="22"/>
      </w:rPr>
    </w:lvl>
    <w:lvl w:ilvl="2" w:tplc="9EF46376">
      <w:start w:val="1"/>
      <w:numFmt w:val="decimal"/>
      <w:lvlText w:val="%3."/>
      <w:lvlJc w:val="left"/>
      <w:pPr>
        <w:ind w:left="624" w:hanging="340"/>
      </w:pPr>
      <w:rPr>
        <w:rFonts w:ascii="Times New Roman" w:eastAsia="Times New Roman" w:hAnsi="Times New Roman" w:cs="Times New Roman" w:hint="default"/>
        <w:b/>
        <w:bCs/>
        <w:spacing w:val="0"/>
        <w:w w:val="102"/>
        <w:sz w:val="22"/>
        <w:szCs w:val="22"/>
      </w:rPr>
    </w:lvl>
    <w:lvl w:ilvl="3" w:tplc="4010F41C">
      <w:numFmt w:val="bullet"/>
      <w:lvlText w:val="•"/>
      <w:lvlJc w:val="left"/>
      <w:pPr>
        <w:ind w:left="2802" w:hanging="340"/>
      </w:pPr>
      <w:rPr>
        <w:rFonts w:hint="default"/>
      </w:rPr>
    </w:lvl>
    <w:lvl w:ilvl="4" w:tplc="9E4A0334">
      <w:numFmt w:val="bullet"/>
      <w:lvlText w:val="•"/>
      <w:lvlJc w:val="left"/>
      <w:pPr>
        <w:ind w:left="3665" w:hanging="340"/>
      </w:pPr>
      <w:rPr>
        <w:rFonts w:hint="default"/>
      </w:rPr>
    </w:lvl>
    <w:lvl w:ilvl="5" w:tplc="27CE6550">
      <w:numFmt w:val="bullet"/>
      <w:lvlText w:val="•"/>
      <w:lvlJc w:val="left"/>
      <w:pPr>
        <w:ind w:left="4527" w:hanging="340"/>
      </w:pPr>
      <w:rPr>
        <w:rFonts w:hint="default"/>
      </w:rPr>
    </w:lvl>
    <w:lvl w:ilvl="6" w:tplc="1C5C63AE">
      <w:numFmt w:val="bullet"/>
      <w:lvlText w:val="•"/>
      <w:lvlJc w:val="left"/>
      <w:pPr>
        <w:ind w:left="5390" w:hanging="340"/>
      </w:pPr>
      <w:rPr>
        <w:rFonts w:hint="default"/>
      </w:rPr>
    </w:lvl>
    <w:lvl w:ilvl="7" w:tplc="7638D8F8">
      <w:numFmt w:val="bullet"/>
      <w:lvlText w:val="•"/>
      <w:lvlJc w:val="left"/>
      <w:pPr>
        <w:ind w:left="6252" w:hanging="340"/>
      </w:pPr>
      <w:rPr>
        <w:rFonts w:hint="default"/>
      </w:rPr>
    </w:lvl>
    <w:lvl w:ilvl="8" w:tplc="5F50D9BE">
      <w:numFmt w:val="bullet"/>
      <w:lvlText w:val="•"/>
      <w:lvlJc w:val="left"/>
      <w:pPr>
        <w:ind w:left="7115" w:hanging="340"/>
      </w:pPr>
      <w:rPr>
        <w:rFonts w:hint="default"/>
      </w:rPr>
    </w:lvl>
  </w:abstractNum>
  <w:abstractNum w:abstractNumId="30">
    <w:nsid w:val="4A607E7F"/>
    <w:multiLevelType w:val="hybridMultilevel"/>
    <w:tmpl w:val="6A92F3FC"/>
    <w:lvl w:ilvl="0" w:tplc="04090019">
      <w:start w:val="1"/>
      <w:numFmt w:val="lowerLetter"/>
      <w:lvlText w:val="%1."/>
      <w:lvlJc w:val="left"/>
      <w:pPr>
        <w:ind w:left="2272" w:hanging="360"/>
      </w:pPr>
    </w:lvl>
    <w:lvl w:ilvl="1" w:tplc="04090019">
      <w:start w:val="1"/>
      <w:numFmt w:val="lowerLetter"/>
      <w:lvlText w:val="%2."/>
      <w:lvlJc w:val="left"/>
      <w:pPr>
        <w:ind w:left="2992" w:hanging="360"/>
      </w:pPr>
    </w:lvl>
    <w:lvl w:ilvl="2" w:tplc="0409001B">
      <w:start w:val="1"/>
      <w:numFmt w:val="lowerRoman"/>
      <w:lvlText w:val="%3."/>
      <w:lvlJc w:val="right"/>
      <w:pPr>
        <w:ind w:left="3712" w:hanging="180"/>
      </w:pPr>
    </w:lvl>
    <w:lvl w:ilvl="3" w:tplc="0409000F" w:tentative="1">
      <w:start w:val="1"/>
      <w:numFmt w:val="decimal"/>
      <w:lvlText w:val="%4."/>
      <w:lvlJc w:val="left"/>
      <w:pPr>
        <w:ind w:left="4432" w:hanging="360"/>
      </w:pPr>
    </w:lvl>
    <w:lvl w:ilvl="4" w:tplc="04090019" w:tentative="1">
      <w:start w:val="1"/>
      <w:numFmt w:val="lowerLetter"/>
      <w:lvlText w:val="%5."/>
      <w:lvlJc w:val="left"/>
      <w:pPr>
        <w:ind w:left="5152" w:hanging="360"/>
      </w:pPr>
    </w:lvl>
    <w:lvl w:ilvl="5" w:tplc="0409001B" w:tentative="1">
      <w:start w:val="1"/>
      <w:numFmt w:val="lowerRoman"/>
      <w:lvlText w:val="%6."/>
      <w:lvlJc w:val="right"/>
      <w:pPr>
        <w:ind w:left="5872" w:hanging="180"/>
      </w:pPr>
    </w:lvl>
    <w:lvl w:ilvl="6" w:tplc="0409000F" w:tentative="1">
      <w:start w:val="1"/>
      <w:numFmt w:val="decimal"/>
      <w:lvlText w:val="%7."/>
      <w:lvlJc w:val="left"/>
      <w:pPr>
        <w:ind w:left="6592" w:hanging="360"/>
      </w:pPr>
    </w:lvl>
    <w:lvl w:ilvl="7" w:tplc="04090019" w:tentative="1">
      <w:start w:val="1"/>
      <w:numFmt w:val="lowerLetter"/>
      <w:lvlText w:val="%8."/>
      <w:lvlJc w:val="left"/>
      <w:pPr>
        <w:ind w:left="7312" w:hanging="360"/>
      </w:pPr>
    </w:lvl>
    <w:lvl w:ilvl="8" w:tplc="0409001B" w:tentative="1">
      <w:start w:val="1"/>
      <w:numFmt w:val="lowerRoman"/>
      <w:lvlText w:val="%9."/>
      <w:lvlJc w:val="right"/>
      <w:pPr>
        <w:ind w:left="8032" w:hanging="180"/>
      </w:pPr>
    </w:lvl>
  </w:abstractNum>
  <w:abstractNum w:abstractNumId="31">
    <w:nsid w:val="4E462BD9"/>
    <w:multiLevelType w:val="hybridMultilevel"/>
    <w:tmpl w:val="E3C81CE4"/>
    <w:lvl w:ilvl="0" w:tplc="9EBAECD2">
      <w:start w:val="1"/>
      <w:numFmt w:val="decimal"/>
      <w:lvlText w:val="%1)"/>
      <w:lvlJc w:val="left"/>
      <w:pPr>
        <w:ind w:left="1271" w:hanging="339"/>
      </w:pPr>
      <w:rPr>
        <w:rFonts w:ascii="Times New Roman" w:eastAsia="Times New Roman" w:hAnsi="Times New Roman" w:cs="Times New Roman"/>
        <w:spacing w:val="-1"/>
        <w:w w:val="102"/>
        <w:sz w:val="22"/>
        <w:szCs w:val="22"/>
      </w:rPr>
    </w:lvl>
    <w:lvl w:ilvl="1" w:tplc="329004D8">
      <w:start w:val="1"/>
      <w:numFmt w:val="upperLetter"/>
      <w:lvlText w:val="%2."/>
      <w:lvlJc w:val="left"/>
      <w:pPr>
        <w:ind w:left="339" w:hanging="339"/>
      </w:pPr>
      <w:rPr>
        <w:rFonts w:ascii="Times New Roman" w:eastAsia="Times New Roman" w:hAnsi="Times New Roman" w:cs="Times New Roman" w:hint="default"/>
        <w:b/>
        <w:bCs/>
        <w:spacing w:val="0"/>
        <w:w w:val="102"/>
        <w:sz w:val="22"/>
        <w:szCs w:val="22"/>
      </w:rPr>
    </w:lvl>
    <w:lvl w:ilvl="2" w:tplc="9EF46376">
      <w:start w:val="1"/>
      <w:numFmt w:val="decimal"/>
      <w:lvlText w:val="%3."/>
      <w:lvlJc w:val="left"/>
      <w:pPr>
        <w:ind w:left="624" w:hanging="340"/>
      </w:pPr>
      <w:rPr>
        <w:rFonts w:ascii="Times New Roman" w:eastAsia="Times New Roman" w:hAnsi="Times New Roman" w:cs="Times New Roman" w:hint="default"/>
        <w:b/>
        <w:bCs/>
        <w:spacing w:val="0"/>
        <w:w w:val="102"/>
        <w:sz w:val="22"/>
        <w:szCs w:val="22"/>
      </w:rPr>
    </w:lvl>
    <w:lvl w:ilvl="3" w:tplc="4010F41C">
      <w:numFmt w:val="bullet"/>
      <w:lvlText w:val="•"/>
      <w:lvlJc w:val="left"/>
      <w:pPr>
        <w:ind w:left="2802" w:hanging="340"/>
      </w:pPr>
      <w:rPr>
        <w:rFonts w:hint="default"/>
      </w:rPr>
    </w:lvl>
    <w:lvl w:ilvl="4" w:tplc="9E4A0334">
      <w:numFmt w:val="bullet"/>
      <w:lvlText w:val="•"/>
      <w:lvlJc w:val="left"/>
      <w:pPr>
        <w:ind w:left="3665" w:hanging="340"/>
      </w:pPr>
      <w:rPr>
        <w:rFonts w:hint="default"/>
      </w:rPr>
    </w:lvl>
    <w:lvl w:ilvl="5" w:tplc="27CE6550">
      <w:numFmt w:val="bullet"/>
      <w:lvlText w:val="•"/>
      <w:lvlJc w:val="left"/>
      <w:pPr>
        <w:ind w:left="4527" w:hanging="340"/>
      </w:pPr>
      <w:rPr>
        <w:rFonts w:hint="default"/>
      </w:rPr>
    </w:lvl>
    <w:lvl w:ilvl="6" w:tplc="1C5C63AE">
      <w:numFmt w:val="bullet"/>
      <w:lvlText w:val="•"/>
      <w:lvlJc w:val="left"/>
      <w:pPr>
        <w:ind w:left="5390" w:hanging="340"/>
      </w:pPr>
      <w:rPr>
        <w:rFonts w:hint="default"/>
      </w:rPr>
    </w:lvl>
    <w:lvl w:ilvl="7" w:tplc="7638D8F8">
      <w:numFmt w:val="bullet"/>
      <w:lvlText w:val="•"/>
      <w:lvlJc w:val="left"/>
      <w:pPr>
        <w:ind w:left="6252" w:hanging="340"/>
      </w:pPr>
      <w:rPr>
        <w:rFonts w:hint="default"/>
      </w:rPr>
    </w:lvl>
    <w:lvl w:ilvl="8" w:tplc="5F50D9BE">
      <w:numFmt w:val="bullet"/>
      <w:lvlText w:val="•"/>
      <w:lvlJc w:val="left"/>
      <w:pPr>
        <w:ind w:left="7115" w:hanging="340"/>
      </w:pPr>
      <w:rPr>
        <w:rFonts w:hint="default"/>
      </w:rPr>
    </w:lvl>
  </w:abstractNum>
  <w:abstractNum w:abstractNumId="32">
    <w:nsid w:val="581D299A"/>
    <w:multiLevelType w:val="hybridMultilevel"/>
    <w:tmpl w:val="636206DE"/>
    <w:lvl w:ilvl="0" w:tplc="E278A170">
      <w:start w:val="1"/>
      <w:numFmt w:val="lowerLetter"/>
      <w:lvlText w:val="%1."/>
      <w:lvlJc w:val="left"/>
      <w:pPr>
        <w:ind w:left="928" w:hanging="360"/>
      </w:pPr>
      <w:rPr>
        <w:rFonts w:ascii="Times New Roman" w:eastAsia="Times New Roman" w:hAnsi="Times New Roman" w:cs="Times New Roman"/>
        <w:w w:val="105"/>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3">
    <w:nsid w:val="59FB33F5"/>
    <w:multiLevelType w:val="hybridMultilevel"/>
    <w:tmpl w:val="B3A43EE4"/>
    <w:lvl w:ilvl="0" w:tplc="FDC039E4">
      <w:start w:val="1"/>
      <w:numFmt w:val="lowerLetter"/>
      <w:lvlText w:val="%1."/>
      <w:lvlJc w:val="left"/>
      <w:pPr>
        <w:ind w:left="1271" w:hanging="339"/>
      </w:pPr>
      <w:rPr>
        <w:rFonts w:ascii="Times New Roman" w:eastAsia="Times New Roman" w:hAnsi="Times New Roman" w:cs="Times New Roman"/>
        <w:spacing w:val="-1"/>
        <w:w w:val="102"/>
        <w:sz w:val="22"/>
        <w:szCs w:val="22"/>
      </w:rPr>
    </w:lvl>
    <w:lvl w:ilvl="1" w:tplc="329004D8">
      <w:start w:val="1"/>
      <w:numFmt w:val="upperLetter"/>
      <w:lvlText w:val="%2."/>
      <w:lvlJc w:val="left"/>
      <w:pPr>
        <w:ind w:left="339" w:hanging="339"/>
      </w:pPr>
      <w:rPr>
        <w:rFonts w:ascii="Times New Roman" w:eastAsia="Times New Roman" w:hAnsi="Times New Roman" w:cs="Times New Roman" w:hint="default"/>
        <w:b/>
        <w:bCs/>
        <w:spacing w:val="0"/>
        <w:w w:val="102"/>
        <w:sz w:val="22"/>
        <w:szCs w:val="22"/>
      </w:rPr>
    </w:lvl>
    <w:lvl w:ilvl="2" w:tplc="9EF46376">
      <w:start w:val="1"/>
      <w:numFmt w:val="decimal"/>
      <w:lvlText w:val="%3."/>
      <w:lvlJc w:val="left"/>
      <w:pPr>
        <w:ind w:left="624" w:hanging="340"/>
      </w:pPr>
      <w:rPr>
        <w:rFonts w:ascii="Times New Roman" w:eastAsia="Times New Roman" w:hAnsi="Times New Roman" w:cs="Times New Roman" w:hint="default"/>
        <w:b/>
        <w:bCs/>
        <w:spacing w:val="0"/>
        <w:w w:val="102"/>
        <w:sz w:val="22"/>
        <w:szCs w:val="22"/>
      </w:rPr>
    </w:lvl>
    <w:lvl w:ilvl="3" w:tplc="4010F41C">
      <w:numFmt w:val="bullet"/>
      <w:lvlText w:val="•"/>
      <w:lvlJc w:val="left"/>
      <w:pPr>
        <w:ind w:left="2802" w:hanging="340"/>
      </w:pPr>
      <w:rPr>
        <w:rFonts w:hint="default"/>
      </w:rPr>
    </w:lvl>
    <w:lvl w:ilvl="4" w:tplc="9E4A0334">
      <w:numFmt w:val="bullet"/>
      <w:lvlText w:val="•"/>
      <w:lvlJc w:val="left"/>
      <w:pPr>
        <w:ind w:left="3665" w:hanging="340"/>
      </w:pPr>
      <w:rPr>
        <w:rFonts w:hint="default"/>
      </w:rPr>
    </w:lvl>
    <w:lvl w:ilvl="5" w:tplc="27CE6550">
      <w:numFmt w:val="bullet"/>
      <w:lvlText w:val="•"/>
      <w:lvlJc w:val="left"/>
      <w:pPr>
        <w:ind w:left="4527" w:hanging="340"/>
      </w:pPr>
      <w:rPr>
        <w:rFonts w:hint="default"/>
      </w:rPr>
    </w:lvl>
    <w:lvl w:ilvl="6" w:tplc="1C5C63AE">
      <w:numFmt w:val="bullet"/>
      <w:lvlText w:val="•"/>
      <w:lvlJc w:val="left"/>
      <w:pPr>
        <w:ind w:left="5390" w:hanging="340"/>
      </w:pPr>
      <w:rPr>
        <w:rFonts w:hint="default"/>
      </w:rPr>
    </w:lvl>
    <w:lvl w:ilvl="7" w:tplc="7638D8F8">
      <w:numFmt w:val="bullet"/>
      <w:lvlText w:val="•"/>
      <w:lvlJc w:val="left"/>
      <w:pPr>
        <w:ind w:left="6252" w:hanging="340"/>
      </w:pPr>
      <w:rPr>
        <w:rFonts w:hint="default"/>
      </w:rPr>
    </w:lvl>
    <w:lvl w:ilvl="8" w:tplc="5F50D9BE">
      <w:numFmt w:val="bullet"/>
      <w:lvlText w:val="•"/>
      <w:lvlJc w:val="left"/>
      <w:pPr>
        <w:ind w:left="7115" w:hanging="340"/>
      </w:pPr>
      <w:rPr>
        <w:rFonts w:hint="default"/>
      </w:rPr>
    </w:lvl>
  </w:abstractNum>
  <w:abstractNum w:abstractNumId="34">
    <w:nsid w:val="64665741"/>
    <w:multiLevelType w:val="hybridMultilevel"/>
    <w:tmpl w:val="0DA4CFCC"/>
    <w:lvl w:ilvl="0" w:tplc="56E29888">
      <w:start w:val="3"/>
      <w:numFmt w:val="decimal"/>
      <w:lvlText w:val="%1)"/>
      <w:lvlJc w:val="left"/>
      <w:pPr>
        <w:ind w:left="1611" w:hanging="340"/>
      </w:pPr>
      <w:rPr>
        <w:rFonts w:ascii="Times New Roman" w:eastAsia="Times New Roman" w:hAnsi="Times New Roman" w:cs="Times New Roman" w:hint="default"/>
        <w:spacing w:val="0"/>
        <w:w w:val="102"/>
        <w:sz w:val="22"/>
        <w:szCs w:val="22"/>
      </w:rPr>
    </w:lvl>
    <w:lvl w:ilvl="1" w:tplc="5226FD42">
      <w:start w:val="1"/>
      <w:numFmt w:val="decimal"/>
      <w:lvlText w:val="%2)"/>
      <w:lvlJc w:val="left"/>
      <w:pPr>
        <w:ind w:left="1949" w:hanging="339"/>
      </w:pPr>
      <w:rPr>
        <w:rFonts w:asciiTheme="majorBidi" w:eastAsia="Times New Roman" w:hAnsiTheme="majorBidi" w:cstheme="majorBidi"/>
        <w:spacing w:val="-1"/>
        <w:w w:val="102"/>
        <w:sz w:val="22"/>
        <w:szCs w:val="22"/>
      </w:rPr>
    </w:lvl>
    <w:lvl w:ilvl="2" w:tplc="B18E211A">
      <w:numFmt w:val="bullet"/>
      <w:lvlText w:val="•"/>
      <w:lvlJc w:val="left"/>
      <w:pPr>
        <w:ind w:left="2706" w:hanging="339"/>
      </w:pPr>
      <w:rPr>
        <w:rFonts w:hint="default"/>
      </w:rPr>
    </w:lvl>
    <w:lvl w:ilvl="3" w:tplc="5E183CDE">
      <w:numFmt w:val="bullet"/>
      <w:lvlText w:val="•"/>
      <w:lvlJc w:val="left"/>
      <w:pPr>
        <w:ind w:left="3473" w:hanging="339"/>
      </w:pPr>
      <w:rPr>
        <w:rFonts w:hint="default"/>
      </w:rPr>
    </w:lvl>
    <w:lvl w:ilvl="4" w:tplc="67E06190">
      <w:numFmt w:val="bullet"/>
      <w:lvlText w:val="•"/>
      <w:lvlJc w:val="left"/>
      <w:pPr>
        <w:ind w:left="4240" w:hanging="339"/>
      </w:pPr>
      <w:rPr>
        <w:rFonts w:hint="default"/>
      </w:rPr>
    </w:lvl>
    <w:lvl w:ilvl="5" w:tplc="6DB4310E">
      <w:numFmt w:val="bullet"/>
      <w:lvlText w:val="•"/>
      <w:lvlJc w:val="left"/>
      <w:pPr>
        <w:ind w:left="5006" w:hanging="339"/>
      </w:pPr>
      <w:rPr>
        <w:rFonts w:hint="default"/>
      </w:rPr>
    </w:lvl>
    <w:lvl w:ilvl="6" w:tplc="46B01BDC">
      <w:numFmt w:val="bullet"/>
      <w:lvlText w:val="•"/>
      <w:lvlJc w:val="left"/>
      <w:pPr>
        <w:ind w:left="5773" w:hanging="339"/>
      </w:pPr>
      <w:rPr>
        <w:rFonts w:hint="default"/>
      </w:rPr>
    </w:lvl>
    <w:lvl w:ilvl="7" w:tplc="097C5506">
      <w:numFmt w:val="bullet"/>
      <w:lvlText w:val="•"/>
      <w:lvlJc w:val="left"/>
      <w:pPr>
        <w:ind w:left="6540" w:hanging="339"/>
      </w:pPr>
      <w:rPr>
        <w:rFonts w:hint="default"/>
      </w:rPr>
    </w:lvl>
    <w:lvl w:ilvl="8" w:tplc="1834DFEC">
      <w:numFmt w:val="bullet"/>
      <w:lvlText w:val="•"/>
      <w:lvlJc w:val="left"/>
      <w:pPr>
        <w:ind w:left="7306" w:hanging="339"/>
      </w:pPr>
      <w:rPr>
        <w:rFonts w:hint="default"/>
      </w:rPr>
    </w:lvl>
  </w:abstractNum>
  <w:abstractNum w:abstractNumId="35">
    <w:nsid w:val="69082441"/>
    <w:multiLevelType w:val="hybridMultilevel"/>
    <w:tmpl w:val="4D040F2E"/>
    <w:lvl w:ilvl="0" w:tplc="9E74709C">
      <w:start w:val="1"/>
      <w:numFmt w:val="lowerLetter"/>
      <w:lvlText w:val="%1."/>
      <w:lvlJc w:val="left"/>
      <w:pPr>
        <w:ind w:left="1211" w:hanging="360"/>
      </w:pPr>
      <w:rPr>
        <w:rFonts w:hint="default"/>
        <w:vertAlign w:val="baseline"/>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6">
    <w:nsid w:val="6CB80D20"/>
    <w:multiLevelType w:val="hybridMultilevel"/>
    <w:tmpl w:val="5DA4E396"/>
    <w:lvl w:ilvl="0" w:tplc="7CAA022E">
      <w:start w:val="1"/>
      <w:numFmt w:val="lowerLetter"/>
      <w:lvlText w:val="%1."/>
      <w:lvlJc w:val="left"/>
      <w:pPr>
        <w:ind w:left="1949" w:hanging="339"/>
      </w:pPr>
      <w:rPr>
        <w:rFonts w:ascii="Times New Roman" w:eastAsia="Times New Roman" w:hAnsi="Times New Roman" w:cs="Times New Roman" w:hint="default"/>
        <w:spacing w:val="-2"/>
        <w:w w:val="102"/>
        <w:sz w:val="22"/>
        <w:szCs w:val="22"/>
      </w:rPr>
    </w:lvl>
    <w:lvl w:ilvl="1" w:tplc="F4E474BA">
      <w:start w:val="1"/>
      <w:numFmt w:val="decimal"/>
      <w:lvlText w:val="%2."/>
      <w:lvlJc w:val="left"/>
      <w:pPr>
        <w:ind w:left="2287" w:hanging="339"/>
      </w:pPr>
      <w:rPr>
        <w:rFonts w:ascii="Times New Roman" w:eastAsia="Times New Roman" w:hAnsi="Times New Roman" w:cs="Times New Roman" w:hint="default"/>
        <w:spacing w:val="-1"/>
        <w:w w:val="102"/>
        <w:sz w:val="22"/>
        <w:szCs w:val="22"/>
      </w:rPr>
    </w:lvl>
    <w:lvl w:ilvl="2" w:tplc="89283CEC">
      <w:numFmt w:val="bullet"/>
      <w:lvlText w:val="•"/>
      <w:lvlJc w:val="left"/>
      <w:pPr>
        <w:ind w:left="3008" w:hanging="339"/>
      </w:pPr>
      <w:rPr>
        <w:rFonts w:hint="default"/>
      </w:rPr>
    </w:lvl>
    <w:lvl w:ilvl="3" w:tplc="B2202976">
      <w:numFmt w:val="bullet"/>
      <w:lvlText w:val="•"/>
      <w:lvlJc w:val="left"/>
      <w:pPr>
        <w:ind w:left="3737" w:hanging="339"/>
      </w:pPr>
      <w:rPr>
        <w:rFonts w:hint="default"/>
      </w:rPr>
    </w:lvl>
    <w:lvl w:ilvl="4" w:tplc="0D26CBB4">
      <w:numFmt w:val="bullet"/>
      <w:lvlText w:val="•"/>
      <w:lvlJc w:val="left"/>
      <w:pPr>
        <w:ind w:left="4466" w:hanging="339"/>
      </w:pPr>
      <w:rPr>
        <w:rFonts w:hint="default"/>
      </w:rPr>
    </w:lvl>
    <w:lvl w:ilvl="5" w:tplc="66A686CA">
      <w:numFmt w:val="bullet"/>
      <w:lvlText w:val="•"/>
      <w:lvlJc w:val="left"/>
      <w:pPr>
        <w:ind w:left="5195" w:hanging="339"/>
      </w:pPr>
      <w:rPr>
        <w:rFonts w:hint="default"/>
      </w:rPr>
    </w:lvl>
    <w:lvl w:ilvl="6" w:tplc="7D3ABB2E">
      <w:numFmt w:val="bullet"/>
      <w:lvlText w:val="•"/>
      <w:lvlJc w:val="left"/>
      <w:pPr>
        <w:ind w:left="5924" w:hanging="339"/>
      </w:pPr>
      <w:rPr>
        <w:rFonts w:hint="default"/>
      </w:rPr>
    </w:lvl>
    <w:lvl w:ilvl="7" w:tplc="7DCA2B24">
      <w:numFmt w:val="bullet"/>
      <w:lvlText w:val="•"/>
      <w:lvlJc w:val="left"/>
      <w:pPr>
        <w:ind w:left="6653" w:hanging="339"/>
      </w:pPr>
      <w:rPr>
        <w:rFonts w:hint="default"/>
      </w:rPr>
    </w:lvl>
    <w:lvl w:ilvl="8" w:tplc="69F6993A">
      <w:numFmt w:val="bullet"/>
      <w:lvlText w:val="•"/>
      <w:lvlJc w:val="left"/>
      <w:pPr>
        <w:ind w:left="7382" w:hanging="339"/>
      </w:pPr>
      <w:rPr>
        <w:rFonts w:hint="default"/>
      </w:rPr>
    </w:lvl>
  </w:abstractNum>
  <w:abstractNum w:abstractNumId="37">
    <w:nsid w:val="7145390B"/>
    <w:multiLevelType w:val="hybridMultilevel"/>
    <w:tmpl w:val="73E45CA0"/>
    <w:lvl w:ilvl="0" w:tplc="E920EDA4">
      <w:start w:val="1"/>
      <w:numFmt w:val="lowerLetter"/>
      <w:lvlText w:val="%1."/>
      <w:lvlJc w:val="left"/>
      <w:pPr>
        <w:ind w:left="1271" w:hanging="339"/>
      </w:pPr>
      <w:rPr>
        <w:rFonts w:ascii="Times New Roman" w:eastAsia="Times New Roman" w:hAnsi="Times New Roman" w:cs="Times New Roman"/>
        <w:spacing w:val="-1"/>
        <w:w w:val="102"/>
        <w:sz w:val="22"/>
        <w:szCs w:val="22"/>
      </w:rPr>
    </w:lvl>
    <w:lvl w:ilvl="1" w:tplc="329004D8">
      <w:start w:val="1"/>
      <w:numFmt w:val="upperLetter"/>
      <w:lvlText w:val="%2."/>
      <w:lvlJc w:val="left"/>
      <w:pPr>
        <w:ind w:left="339" w:hanging="339"/>
      </w:pPr>
      <w:rPr>
        <w:rFonts w:ascii="Times New Roman" w:eastAsia="Times New Roman" w:hAnsi="Times New Roman" w:cs="Times New Roman" w:hint="default"/>
        <w:b/>
        <w:bCs/>
        <w:spacing w:val="0"/>
        <w:w w:val="102"/>
        <w:sz w:val="22"/>
        <w:szCs w:val="22"/>
      </w:rPr>
    </w:lvl>
    <w:lvl w:ilvl="2" w:tplc="045A649A">
      <w:start w:val="1"/>
      <w:numFmt w:val="decimal"/>
      <w:lvlText w:val="%3."/>
      <w:lvlJc w:val="left"/>
      <w:pPr>
        <w:ind w:left="624" w:hanging="340"/>
      </w:pPr>
      <w:rPr>
        <w:rFonts w:ascii="Times New Roman" w:eastAsia="Times New Roman" w:hAnsi="Times New Roman" w:cs="Times New Roman" w:hint="default"/>
        <w:b w:val="0"/>
        <w:bCs w:val="0"/>
        <w:spacing w:val="0"/>
        <w:w w:val="102"/>
        <w:sz w:val="24"/>
        <w:szCs w:val="24"/>
      </w:rPr>
    </w:lvl>
    <w:lvl w:ilvl="3" w:tplc="CD8AC032">
      <w:start w:val="1"/>
      <w:numFmt w:val="decimal"/>
      <w:lvlText w:val="%4)"/>
      <w:lvlJc w:val="left"/>
      <w:pPr>
        <w:ind w:left="2802" w:hanging="340"/>
      </w:pPr>
      <w:rPr>
        <w:rFonts w:asciiTheme="majorBidi" w:eastAsia="Times New Roman" w:hAnsiTheme="majorBidi" w:cstheme="majorBidi"/>
      </w:rPr>
    </w:lvl>
    <w:lvl w:ilvl="4" w:tplc="9E4A0334">
      <w:numFmt w:val="bullet"/>
      <w:lvlText w:val="•"/>
      <w:lvlJc w:val="left"/>
      <w:pPr>
        <w:ind w:left="3665" w:hanging="340"/>
      </w:pPr>
      <w:rPr>
        <w:rFonts w:hint="default"/>
      </w:rPr>
    </w:lvl>
    <w:lvl w:ilvl="5" w:tplc="27CE6550">
      <w:numFmt w:val="bullet"/>
      <w:lvlText w:val="•"/>
      <w:lvlJc w:val="left"/>
      <w:pPr>
        <w:ind w:left="4527" w:hanging="340"/>
      </w:pPr>
      <w:rPr>
        <w:rFonts w:hint="default"/>
      </w:rPr>
    </w:lvl>
    <w:lvl w:ilvl="6" w:tplc="1C5C63AE">
      <w:numFmt w:val="bullet"/>
      <w:lvlText w:val="•"/>
      <w:lvlJc w:val="left"/>
      <w:pPr>
        <w:ind w:left="5390" w:hanging="340"/>
      </w:pPr>
      <w:rPr>
        <w:rFonts w:hint="default"/>
      </w:rPr>
    </w:lvl>
    <w:lvl w:ilvl="7" w:tplc="7638D8F8">
      <w:numFmt w:val="bullet"/>
      <w:lvlText w:val="•"/>
      <w:lvlJc w:val="left"/>
      <w:pPr>
        <w:ind w:left="6252" w:hanging="340"/>
      </w:pPr>
      <w:rPr>
        <w:rFonts w:hint="default"/>
      </w:rPr>
    </w:lvl>
    <w:lvl w:ilvl="8" w:tplc="5F50D9BE">
      <w:numFmt w:val="bullet"/>
      <w:lvlText w:val="•"/>
      <w:lvlJc w:val="left"/>
      <w:pPr>
        <w:ind w:left="7115" w:hanging="340"/>
      </w:pPr>
      <w:rPr>
        <w:rFonts w:hint="default"/>
      </w:rPr>
    </w:lvl>
  </w:abstractNum>
  <w:abstractNum w:abstractNumId="38">
    <w:nsid w:val="71CB5B32"/>
    <w:multiLevelType w:val="hybridMultilevel"/>
    <w:tmpl w:val="9350D2FE"/>
    <w:lvl w:ilvl="0" w:tplc="534873B2">
      <w:start w:val="10"/>
      <w:numFmt w:val="decimal"/>
      <w:lvlText w:val="%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EA15FF"/>
    <w:multiLevelType w:val="hybridMultilevel"/>
    <w:tmpl w:val="113686C0"/>
    <w:lvl w:ilvl="0" w:tplc="F90CF7D6">
      <w:start w:val="1"/>
      <w:numFmt w:val="decimal"/>
      <w:lvlText w:val="%1."/>
      <w:lvlJc w:val="left"/>
      <w:pPr>
        <w:ind w:left="1949" w:hanging="339"/>
      </w:pPr>
      <w:rPr>
        <w:rFonts w:ascii="Times New Roman" w:eastAsia="Times New Roman" w:hAnsi="Times New Roman" w:cs="Times New Roman" w:hint="default"/>
        <w:spacing w:val="-1"/>
        <w:w w:val="102"/>
        <w:sz w:val="22"/>
        <w:szCs w:val="22"/>
      </w:rPr>
    </w:lvl>
    <w:lvl w:ilvl="1" w:tplc="67602458">
      <w:start w:val="1"/>
      <w:numFmt w:val="lowerLetter"/>
      <w:lvlText w:val="%2."/>
      <w:lvlJc w:val="left"/>
      <w:pPr>
        <w:ind w:left="2287" w:hanging="339"/>
      </w:pPr>
      <w:rPr>
        <w:rFonts w:ascii="Times New Roman" w:eastAsia="Times New Roman" w:hAnsi="Times New Roman" w:cs="Times New Roman" w:hint="default"/>
        <w:spacing w:val="-1"/>
        <w:w w:val="102"/>
        <w:sz w:val="22"/>
        <w:szCs w:val="22"/>
      </w:rPr>
    </w:lvl>
    <w:lvl w:ilvl="2" w:tplc="8F5672D2">
      <w:numFmt w:val="bullet"/>
      <w:lvlText w:val="•"/>
      <w:lvlJc w:val="left"/>
      <w:pPr>
        <w:ind w:left="3008" w:hanging="339"/>
      </w:pPr>
      <w:rPr>
        <w:rFonts w:hint="default"/>
      </w:rPr>
    </w:lvl>
    <w:lvl w:ilvl="3" w:tplc="53B6FB44">
      <w:numFmt w:val="bullet"/>
      <w:lvlText w:val="•"/>
      <w:lvlJc w:val="left"/>
      <w:pPr>
        <w:ind w:left="3737" w:hanging="339"/>
      </w:pPr>
      <w:rPr>
        <w:rFonts w:hint="default"/>
      </w:rPr>
    </w:lvl>
    <w:lvl w:ilvl="4" w:tplc="0AC6AB7C">
      <w:numFmt w:val="bullet"/>
      <w:lvlText w:val="•"/>
      <w:lvlJc w:val="left"/>
      <w:pPr>
        <w:ind w:left="4466" w:hanging="339"/>
      </w:pPr>
      <w:rPr>
        <w:rFonts w:hint="default"/>
      </w:rPr>
    </w:lvl>
    <w:lvl w:ilvl="5" w:tplc="49F6F312">
      <w:numFmt w:val="bullet"/>
      <w:lvlText w:val="•"/>
      <w:lvlJc w:val="left"/>
      <w:pPr>
        <w:ind w:left="5195" w:hanging="339"/>
      </w:pPr>
      <w:rPr>
        <w:rFonts w:hint="default"/>
      </w:rPr>
    </w:lvl>
    <w:lvl w:ilvl="6" w:tplc="A9DAA5E0">
      <w:numFmt w:val="bullet"/>
      <w:lvlText w:val="•"/>
      <w:lvlJc w:val="left"/>
      <w:pPr>
        <w:ind w:left="5924" w:hanging="339"/>
      </w:pPr>
      <w:rPr>
        <w:rFonts w:hint="default"/>
      </w:rPr>
    </w:lvl>
    <w:lvl w:ilvl="7" w:tplc="0C54474A">
      <w:numFmt w:val="bullet"/>
      <w:lvlText w:val="•"/>
      <w:lvlJc w:val="left"/>
      <w:pPr>
        <w:ind w:left="6653" w:hanging="339"/>
      </w:pPr>
      <w:rPr>
        <w:rFonts w:hint="default"/>
      </w:rPr>
    </w:lvl>
    <w:lvl w:ilvl="8" w:tplc="601A46F2">
      <w:numFmt w:val="bullet"/>
      <w:lvlText w:val="•"/>
      <w:lvlJc w:val="left"/>
      <w:pPr>
        <w:ind w:left="7382" w:hanging="339"/>
      </w:pPr>
      <w:rPr>
        <w:rFonts w:hint="default"/>
      </w:rPr>
    </w:lvl>
  </w:abstractNum>
  <w:abstractNum w:abstractNumId="40">
    <w:nsid w:val="77EA0CEF"/>
    <w:multiLevelType w:val="hybridMultilevel"/>
    <w:tmpl w:val="2DF4428E"/>
    <w:lvl w:ilvl="0" w:tplc="832CAB42">
      <w:start w:val="1"/>
      <w:numFmt w:val="decimal"/>
      <w:lvlText w:val="%1)"/>
      <w:lvlJc w:val="left"/>
      <w:pPr>
        <w:ind w:left="984" w:hanging="360"/>
      </w:pPr>
      <w:rPr>
        <w:rFonts w:ascii="Times New Roman" w:eastAsia="Times New Roman" w:hAnsi="Times New Roman" w:cs="Times New Roman"/>
      </w:rPr>
    </w:lvl>
    <w:lvl w:ilvl="1" w:tplc="05E81626">
      <w:start w:val="1"/>
      <w:numFmt w:val="decimal"/>
      <w:lvlText w:val="%2)"/>
      <w:lvlJc w:val="left"/>
      <w:pPr>
        <w:ind w:left="1704" w:hanging="360"/>
      </w:pPr>
      <w:rPr>
        <w:rFonts w:ascii="Times New Roman" w:eastAsia="Times New Roman" w:hAnsi="Times New Roman" w:cs="Times New Roman"/>
      </w:rPr>
    </w:lvl>
    <w:lvl w:ilvl="2" w:tplc="C2167AFA">
      <w:start w:val="1"/>
      <w:numFmt w:val="lowerLetter"/>
      <w:lvlText w:val="%3)"/>
      <w:lvlJc w:val="left"/>
      <w:pPr>
        <w:ind w:left="2604" w:hanging="360"/>
      </w:pPr>
      <w:rPr>
        <w:rFonts w:eastAsia="Times New Roman" w:hint="default"/>
      </w:r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41">
    <w:nsid w:val="78534E73"/>
    <w:multiLevelType w:val="hybridMultilevel"/>
    <w:tmpl w:val="8558FE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A3620F"/>
    <w:multiLevelType w:val="hybridMultilevel"/>
    <w:tmpl w:val="7A5A4728"/>
    <w:lvl w:ilvl="0" w:tplc="604A6364">
      <w:start w:val="1"/>
      <w:numFmt w:val="decimal"/>
      <w:lvlText w:val="%1."/>
      <w:lvlJc w:val="left"/>
      <w:pPr>
        <w:ind w:left="890" w:hanging="399"/>
      </w:pPr>
      <w:rPr>
        <w:rFonts w:asciiTheme="majorBidi" w:eastAsia="Times New Roman" w:hAnsiTheme="majorBidi" w:cstheme="majorBidi"/>
        <w:w w:val="99"/>
        <w:sz w:val="24"/>
        <w:szCs w:val="24"/>
        <w:lang w:val="en-US" w:eastAsia="en-US" w:bidi="en-US"/>
      </w:rPr>
    </w:lvl>
    <w:lvl w:ilvl="1" w:tplc="D0CCD4A4">
      <w:start w:val="1"/>
      <w:numFmt w:val="lowerLetter"/>
      <w:lvlText w:val="(%2)"/>
      <w:lvlJc w:val="left"/>
      <w:pPr>
        <w:ind w:left="1212" w:hanging="404"/>
      </w:pPr>
      <w:rPr>
        <w:rFonts w:ascii="Bookman Old Style" w:eastAsia="Bookman Old Style" w:hAnsi="Bookman Old Style" w:cs="Bookman Old Style" w:hint="default"/>
        <w:spacing w:val="-2"/>
        <w:w w:val="100"/>
        <w:sz w:val="20"/>
        <w:szCs w:val="20"/>
        <w:lang w:val="en-US" w:eastAsia="en-US" w:bidi="en-US"/>
      </w:rPr>
    </w:lvl>
    <w:lvl w:ilvl="2" w:tplc="4552E6BC">
      <w:numFmt w:val="bullet"/>
      <w:lvlText w:val="•"/>
      <w:lvlJc w:val="left"/>
      <w:pPr>
        <w:ind w:left="1886" w:hanging="404"/>
      </w:pPr>
      <w:rPr>
        <w:rFonts w:hint="default"/>
        <w:lang w:val="en-US" w:eastAsia="en-US" w:bidi="en-US"/>
      </w:rPr>
    </w:lvl>
    <w:lvl w:ilvl="3" w:tplc="4024FE44">
      <w:numFmt w:val="bullet"/>
      <w:lvlText w:val="•"/>
      <w:lvlJc w:val="left"/>
      <w:pPr>
        <w:ind w:left="2553" w:hanging="404"/>
      </w:pPr>
      <w:rPr>
        <w:rFonts w:hint="default"/>
        <w:lang w:val="en-US" w:eastAsia="en-US" w:bidi="en-US"/>
      </w:rPr>
    </w:lvl>
    <w:lvl w:ilvl="4" w:tplc="26C010CA">
      <w:numFmt w:val="bullet"/>
      <w:lvlText w:val="•"/>
      <w:lvlJc w:val="left"/>
      <w:pPr>
        <w:ind w:left="3220" w:hanging="404"/>
      </w:pPr>
      <w:rPr>
        <w:rFonts w:hint="default"/>
        <w:lang w:val="en-US" w:eastAsia="en-US" w:bidi="en-US"/>
      </w:rPr>
    </w:lvl>
    <w:lvl w:ilvl="5" w:tplc="51C2D6E2">
      <w:numFmt w:val="bullet"/>
      <w:lvlText w:val="•"/>
      <w:lvlJc w:val="left"/>
      <w:pPr>
        <w:ind w:left="3886" w:hanging="404"/>
      </w:pPr>
      <w:rPr>
        <w:rFonts w:hint="default"/>
        <w:lang w:val="en-US" w:eastAsia="en-US" w:bidi="en-US"/>
      </w:rPr>
    </w:lvl>
    <w:lvl w:ilvl="6" w:tplc="466046C2">
      <w:numFmt w:val="bullet"/>
      <w:lvlText w:val="•"/>
      <w:lvlJc w:val="left"/>
      <w:pPr>
        <w:ind w:left="4553" w:hanging="404"/>
      </w:pPr>
      <w:rPr>
        <w:rFonts w:hint="default"/>
        <w:lang w:val="en-US" w:eastAsia="en-US" w:bidi="en-US"/>
      </w:rPr>
    </w:lvl>
    <w:lvl w:ilvl="7" w:tplc="038096F6">
      <w:numFmt w:val="bullet"/>
      <w:lvlText w:val="•"/>
      <w:lvlJc w:val="left"/>
      <w:pPr>
        <w:ind w:left="5220" w:hanging="404"/>
      </w:pPr>
      <w:rPr>
        <w:rFonts w:hint="default"/>
        <w:lang w:val="en-US" w:eastAsia="en-US" w:bidi="en-US"/>
      </w:rPr>
    </w:lvl>
    <w:lvl w:ilvl="8" w:tplc="DC100E1A">
      <w:numFmt w:val="bullet"/>
      <w:lvlText w:val="•"/>
      <w:lvlJc w:val="left"/>
      <w:pPr>
        <w:ind w:left="5886" w:hanging="404"/>
      </w:pPr>
      <w:rPr>
        <w:rFonts w:hint="default"/>
        <w:lang w:val="en-US" w:eastAsia="en-US" w:bidi="en-US"/>
      </w:rPr>
    </w:lvl>
  </w:abstractNum>
  <w:num w:numId="1">
    <w:abstractNumId w:val="39"/>
  </w:num>
  <w:num w:numId="2">
    <w:abstractNumId w:val="19"/>
  </w:num>
  <w:num w:numId="3">
    <w:abstractNumId w:val="36"/>
  </w:num>
  <w:num w:numId="4">
    <w:abstractNumId w:val="34"/>
  </w:num>
  <w:num w:numId="5">
    <w:abstractNumId w:val="33"/>
  </w:num>
  <w:num w:numId="6">
    <w:abstractNumId w:val="32"/>
  </w:num>
  <w:num w:numId="7">
    <w:abstractNumId w:val="27"/>
  </w:num>
  <w:num w:numId="8">
    <w:abstractNumId w:val="20"/>
  </w:num>
  <w:num w:numId="9">
    <w:abstractNumId w:val="1"/>
  </w:num>
  <w:num w:numId="10">
    <w:abstractNumId w:val="3"/>
  </w:num>
  <w:num w:numId="11">
    <w:abstractNumId w:val="5"/>
  </w:num>
  <w:num w:numId="12">
    <w:abstractNumId w:val="14"/>
  </w:num>
  <w:num w:numId="13">
    <w:abstractNumId w:val="28"/>
  </w:num>
  <w:num w:numId="14">
    <w:abstractNumId w:val="18"/>
  </w:num>
  <w:num w:numId="15">
    <w:abstractNumId w:val="42"/>
  </w:num>
  <w:num w:numId="16">
    <w:abstractNumId w:val="17"/>
  </w:num>
  <w:num w:numId="17">
    <w:abstractNumId w:val="37"/>
  </w:num>
  <w:num w:numId="18">
    <w:abstractNumId w:val="29"/>
  </w:num>
  <w:num w:numId="19">
    <w:abstractNumId w:val="25"/>
  </w:num>
  <w:num w:numId="20">
    <w:abstractNumId w:val="31"/>
  </w:num>
  <w:num w:numId="21">
    <w:abstractNumId w:val="13"/>
  </w:num>
  <w:num w:numId="22">
    <w:abstractNumId w:val="4"/>
  </w:num>
  <w:num w:numId="23">
    <w:abstractNumId w:val="6"/>
  </w:num>
  <w:num w:numId="24">
    <w:abstractNumId w:val="7"/>
  </w:num>
  <w:num w:numId="25">
    <w:abstractNumId w:val="8"/>
  </w:num>
  <w:num w:numId="26">
    <w:abstractNumId w:val="9"/>
  </w:num>
  <w:num w:numId="27">
    <w:abstractNumId w:val="10"/>
  </w:num>
  <w:num w:numId="28">
    <w:abstractNumId w:val="11"/>
  </w:num>
  <w:num w:numId="29">
    <w:abstractNumId w:val="12"/>
    <w:lvlOverride w:ilvl="0">
      <w:startOverride w:val="1"/>
    </w:lvlOverride>
    <w:lvlOverride w:ilvl="1"/>
    <w:lvlOverride w:ilvl="2"/>
    <w:lvlOverride w:ilvl="3"/>
    <w:lvlOverride w:ilvl="4"/>
    <w:lvlOverride w:ilvl="5"/>
    <w:lvlOverride w:ilvl="6"/>
    <w:lvlOverride w:ilvl="7"/>
    <w:lvlOverride w:ilvl="8"/>
  </w:num>
  <w:num w:numId="30">
    <w:abstractNumId w:val="38"/>
  </w:num>
  <w:num w:numId="31">
    <w:abstractNumId w:val="0"/>
  </w:num>
  <w:num w:numId="32">
    <w:abstractNumId w:val="40"/>
  </w:num>
  <w:num w:numId="33">
    <w:abstractNumId w:val="2"/>
  </w:num>
  <w:num w:numId="34">
    <w:abstractNumId w:val="26"/>
  </w:num>
  <w:num w:numId="35">
    <w:abstractNumId w:val="16"/>
  </w:num>
  <w:num w:numId="36">
    <w:abstractNumId w:val="41"/>
  </w:num>
  <w:num w:numId="37">
    <w:abstractNumId w:val="24"/>
  </w:num>
  <w:num w:numId="38">
    <w:abstractNumId w:val="23"/>
  </w:num>
  <w:num w:numId="39">
    <w:abstractNumId w:val="35"/>
  </w:num>
  <w:num w:numId="40">
    <w:abstractNumId w:val="30"/>
  </w:num>
  <w:num w:numId="41">
    <w:abstractNumId w:val="21"/>
  </w:num>
  <w:num w:numId="42">
    <w:abstractNumId w:val="15"/>
  </w:num>
  <w:num w:numId="43">
    <w:abstractNumId w:val="2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pos w:val="beneathText"/>
    <w:numStart w:val="9"/>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F09"/>
    <w:rsid w:val="00004E2C"/>
    <w:rsid w:val="00036E15"/>
    <w:rsid w:val="00047AF3"/>
    <w:rsid w:val="00053499"/>
    <w:rsid w:val="00054397"/>
    <w:rsid w:val="00062525"/>
    <w:rsid w:val="00064BB4"/>
    <w:rsid w:val="0006515B"/>
    <w:rsid w:val="00074201"/>
    <w:rsid w:val="000763F1"/>
    <w:rsid w:val="000B2E01"/>
    <w:rsid w:val="000C0E3B"/>
    <w:rsid w:val="000C5BC3"/>
    <w:rsid w:val="000D35BE"/>
    <w:rsid w:val="000F3D4A"/>
    <w:rsid w:val="00114465"/>
    <w:rsid w:val="001274DB"/>
    <w:rsid w:val="00127D6F"/>
    <w:rsid w:val="001430A1"/>
    <w:rsid w:val="001472DC"/>
    <w:rsid w:val="00152074"/>
    <w:rsid w:val="00153EC3"/>
    <w:rsid w:val="001837D5"/>
    <w:rsid w:val="00191429"/>
    <w:rsid w:val="001B380A"/>
    <w:rsid w:val="001E3C7C"/>
    <w:rsid w:val="001E6475"/>
    <w:rsid w:val="001E759E"/>
    <w:rsid w:val="00201BF9"/>
    <w:rsid w:val="00201D3F"/>
    <w:rsid w:val="00215AE1"/>
    <w:rsid w:val="00230FFD"/>
    <w:rsid w:val="00262EB0"/>
    <w:rsid w:val="002C3B95"/>
    <w:rsid w:val="002C537E"/>
    <w:rsid w:val="002D349A"/>
    <w:rsid w:val="002E016F"/>
    <w:rsid w:val="002F54A0"/>
    <w:rsid w:val="002F7099"/>
    <w:rsid w:val="002F7F09"/>
    <w:rsid w:val="003040A3"/>
    <w:rsid w:val="00312936"/>
    <w:rsid w:val="00332308"/>
    <w:rsid w:val="003629C2"/>
    <w:rsid w:val="00386AA4"/>
    <w:rsid w:val="003905B4"/>
    <w:rsid w:val="003B09F8"/>
    <w:rsid w:val="003B4DB3"/>
    <w:rsid w:val="003C4089"/>
    <w:rsid w:val="003C5D1A"/>
    <w:rsid w:val="003D259D"/>
    <w:rsid w:val="003D592B"/>
    <w:rsid w:val="003E004A"/>
    <w:rsid w:val="003E5A2D"/>
    <w:rsid w:val="003F222F"/>
    <w:rsid w:val="0042074B"/>
    <w:rsid w:val="004324AD"/>
    <w:rsid w:val="00440DCC"/>
    <w:rsid w:val="0045033F"/>
    <w:rsid w:val="0045597B"/>
    <w:rsid w:val="00472ACE"/>
    <w:rsid w:val="00483BE4"/>
    <w:rsid w:val="004902CA"/>
    <w:rsid w:val="00497F4E"/>
    <w:rsid w:val="004B2BCB"/>
    <w:rsid w:val="004C04A4"/>
    <w:rsid w:val="004E44CB"/>
    <w:rsid w:val="00500E43"/>
    <w:rsid w:val="00505D4D"/>
    <w:rsid w:val="005147EA"/>
    <w:rsid w:val="005230B6"/>
    <w:rsid w:val="00546289"/>
    <w:rsid w:val="00551575"/>
    <w:rsid w:val="00561231"/>
    <w:rsid w:val="00565E18"/>
    <w:rsid w:val="005805CC"/>
    <w:rsid w:val="00586207"/>
    <w:rsid w:val="005A3240"/>
    <w:rsid w:val="005A4455"/>
    <w:rsid w:val="005B2EF7"/>
    <w:rsid w:val="005D747A"/>
    <w:rsid w:val="005E2782"/>
    <w:rsid w:val="005E7980"/>
    <w:rsid w:val="00604339"/>
    <w:rsid w:val="006164E0"/>
    <w:rsid w:val="00642D4F"/>
    <w:rsid w:val="00647554"/>
    <w:rsid w:val="0065181B"/>
    <w:rsid w:val="0066140F"/>
    <w:rsid w:val="00663F74"/>
    <w:rsid w:val="00670A8E"/>
    <w:rsid w:val="00670C30"/>
    <w:rsid w:val="00674B58"/>
    <w:rsid w:val="00674C87"/>
    <w:rsid w:val="006C6D27"/>
    <w:rsid w:val="006E0BF1"/>
    <w:rsid w:val="006F3F9A"/>
    <w:rsid w:val="00706239"/>
    <w:rsid w:val="00711349"/>
    <w:rsid w:val="00744EA6"/>
    <w:rsid w:val="0075069F"/>
    <w:rsid w:val="007639E8"/>
    <w:rsid w:val="00770161"/>
    <w:rsid w:val="00773A8B"/>
    <w:rsid w:val="00793652"/>
    <w:rsid w:val="00793788"/>
    <w:rsid w:val="007964A3"/>
    <w:rsid w:val="007A39BF"/>
    <w:rsid w:val="007A54C1"/>
    <w:rsid w:val="007A5ACB"/>
    <w:rsid w:val="007A772C"/>
    <w:rsid w:val="007B4DC1"/>
    <w:rsid w:val="007C4806"/>
    <w:rsid w:val="007D64BC"/>
    <w:rsid w:val="007E0070"/>
    <w:rsid w:val="007F2AD5"/>
    <w:rsid w:val="00800344"/>
    <w:rsid w:val="00804991"/>
    <w:rsid w:val="008079A9"/>
    <w:rsid w:val="00813796"/>
    <w:rsid w:val="00826D5F"/>
    <w:rsid w:val="00864539"/>
    <w:rsid w:val="00883BAA"/>
    <w:rsid w:val="00893628"/>
    <w:rsid w:val="00897DB7"/>
    <w:rsid w:val="008A1B22"/>
    <w:rsid w:val="008C6516"/>
    <w:rsid w:val="008C7E99"/>
    <w:rsid w:val="008D6856"/>
    <w:rsid w:val="008E4ED0"/>
    <w:rsid w:val="00934818"/>
    <w:rsid w:val="009422F3"/>
    <w:rsid w:val="00962352"/>
    <w:rsid w:val="009A4EB9"/>
    <w:rsid w:val="009A6B9B"/>
    <w:rsid w:val="009A7528"/>
    <w:rsid w:val="009B0B2D"/>
    <w:rsid w:val="009B1154"/>
    <w:rsid w:val="009C47CD"/>
    <w:rsid w:val="009E1E16"/>
    <w:rsid w:val="00A41CA1"/>
    <w:rsid w:val="00A73C7C"/>
    <w:rsid w:val="00A875B3"/>
    <w:rsid w:val="00AB18F4"/>
    <w:rsid w:val="00AB212E"/>
    <w:rsid w:val="00AB5C57"/>
    <w:rsid w:val="00AC3820"/>
    <w:rsid w:val="00AC6A9F"/>
    <w:rsid w:val="00B07A17"/>
    <w:rsid w:val="00B56DF3"/>
    <w:rsid w:val="00B6246E"/>
    <w:rsid w:val="00B8064D"/>
    <w:rsid w:val="00B8470B"/>
    <w:rsid w:val="00BA37CE"/>
    <w:rsid w:val="00BA45CA"/>
    <w:rsid w:val="00BB3ACE"/>
    <w:rsid w:val="00BB4836"/>
    <w:rsid w:val="00BB6569"/>
    <w:rsid w:val="00BB7C49"/>
    <w:rsid w:val="00BE0A3B"/>
    <w:rsid w:val="00C048F6"/>
    <w:rsid w:val="00C15FAF"/>
    <w:rsid w:val="00C25C0C"/>
    <w:rsid w:val="00C37544"/>
    <w:rsid w:val="00C45768"/>
    <w:rsid w:val="00C60BB1"/>
    <w:rsid w:val="00C65FDA"/>
    <w:rsid w:val="00C67F42"/>
    <w:rsid w:val="00C75BB2"/>
    <w:rsid w:val="00CA5923"/>
    <w:rsid w:val="00CB31A3"/>
    <w:rsid w:val="00CB4FB9"/>
    <w:rsid w:val="00CC3869"/>
    <w:rsid w:val="00CC4E99"/>
    <w:rsid w:val="00CD16B7"/>
    <w:rsid w:val="00CE0D21"/>
    <w:rsid w:val="00D00271"/>
    <w:rsid w:val="00D466AD"/>
    <w:rsid w:val="00D74E80"/>
    <w:rsid w:val="00D85071"/>
    <w:rsid w:val="00DA2318"/>
    <w:rsid w:val="00DB45A5"/>
    <w:rsid w:val="00DE20FC"/>
    <w:rsid w:val="00DE603D"/>
    <w:rsid w:val="00E303C7"/>
    <w:rsid w:val="00E6588B"/>
    <w:rsid w:val="00E9635B"/>
    <w:rsid w:val="00EA0854"/>
    <w:rsid w:val="00EA2052"/>
    <w:rsid w:val="00EC21C6"/>
    <w:rsid w:val="00EC5694"/>
    <w:rsid w:val="00ED11F2"/>
    <w:rsid w:val="00EF349A"/>
    <w:rsid w:val="00F03948"/>
    <w:rsid w:val="00FB2347"/>
    <w:rsid w:val="00FC4679"/>
    <w:rsid w:val="00FD6DD4"/>
    <w:rsid w:val="00FE383A"/>
    <w:rsid w:val="00FF5B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ACEE8F6-ADD3-4A4F-AA1A-6F0F6F81F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F7F09"/>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2F7F09"/>
    <w:pPr>
      <w:spacing w:before="78"/>
      <w:outlineLvl w:val="0"/>
    </w:pPr>
    <w:rPr>
      <w:rFonts w:ascii="Arial" w:eastAsia="Arial" w:hAnsi="Arial" w:cs="Arial"/>
      <w:sz w:val="26"/>
      <w:szCs w:val="26"/>
    </w:rPr>
  </w:style>
  <w:style w:type="paragraph" w:styleId="Heading2">
    <w:name w:val="heading 2"/>
    <w:basedOn w:val="Normal"/>
    <w:link w:val="Heading2Char"/>
    <w:uiPriority w:val="1"/>
    <w:qFormat/>
    <w:rsid w:val="002F7F09"/>
    <w:pPr>
      <w:spacing w:before="96"/>
      <w:ind w:left="2075"/>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F7F09"/>
    <w:rPr>
      <w:rFonts w:ascii="Arial" w:eastAsia="Arial" w:hAnsi="Arial" w:cs="Arial"/>
      <w:sz w:val="26"/>
      <w:szCs w:val="26"/>
    </w:rPr>
  </w:style>
  <w:style w:type="character" w:customStyle="1" w:styleId="Heading2Char">
    <w:name w:val="Heading 2 Char"/>
    <w:basedOn w:val="DefaultParagraphFont"/>
    <w:link w:val="Heading2"/>
    <w:uiPriority w:val="1"/>
    <w:rsid w:val="002F7F09"/>
    <w:rPr>
      <w:rFonts w:ascii="Times New Roman" w:eastAsia="Times New Roman" w:hAnsi="Times New Roman" w:cs="Times New Roman"/>
      <w:b/>
      <w:bCs/>
    </w:rPr>
  </w:style>
  <w:style w:type="paragraph" w:styleId="TOC1">
    <w:name w:val="toc 1"/>
    <w:basedOn w:val="Normal"/>
    <w:uiPriority w:val="1"/>
    <w:qFormat/>
    <w:rsid w:val="002F7F09"/>
    <w:pPr>
      <w:spacing w:before="266"/>
      <w:ind w:left="933"/>
    </w:pPr>
    <w:rPr>
      <w:b/>
      <w:bCs/>
    </w:rPr>
  </w:style>
  <w:style w:type="paragraph" w:styleId="TOC2">
    <w:name w:val="toc 2"/>
    <w:basedOn w:val="Normal"/>
    <w:uiPriority w:val="1"/>
    <w:qFormat/>
    <w:rsid w:val="002F7F09"/>
    <w:pPr>
      <w:spacing w:before="266"/>
      <w:ind w:left="1949" w:hanging="338"/>
    </w:pPr>
    <w:rPr>
      <w:b/>
      <w:bCs/>
    </w:rPr>
  </w:style>
  <w:style w:type="paragraph" w:styleId="TOC3">
    <w:name w:val="toc 3"/>
    <w:basedOn w:val="Normal"/>
    <w:uiPriority w:val="1"/>
    <w:qFormat/>
    <w:rsid w:val="002F7F09"/>
    <w:pPr>
      <w:spacing w:before="267"/>
      <w:ind w:left="1949" w:hanging="338"/>
    </w:pPr>
  </w:style>
  <w:style w:type="paragraph" w:styleId="TOC4">
    <w:name w:val="toc 4"/>
    <w:basedOn w:val="Normal"/>
    <w:uiPriority w:val="1"/>
    <w:qFormat/>
    <w:rsid w:val="002F7F09"/>
    <w:pPr>
      <w:spacing w:before="266"/>
      <w:ind w:left="2287" w:hanging="338"/>
    </w:pPr>
  </w:style>
  <w:style w:type="paragraph" w:styleId="TOC5">
    <w:name w:val="toc 5"/>
    <w:basedOn w:val="Normal"/>
    <w:uiPriority w:val="1"/>
    <w:qFormat/>
    <w:rsid w:val="002F7F09"/>
    <w:pPr>
      <w:spacing w:before="266"/>
      <w:ind w:left="2006"/>
    </w:pPr>
  </w:style>
  <w:style w:type="paragraph" w:styleId="TOC6">
    <w:name w:val="toc 6"/>
    <w:basedOn w:val="Normal"/>
    <w:uiPriority w:val="1"/>
    <w:qFormat/>
    <w:rsid w:val="002F7F09"/>
    <w:pPr>
      <w:spacing w:before="267"/>
      <w:ind w:left="2287"/>
    </w:pPr>
  </w:style>
  <w:style w:type="paragraph" w:styleId="BodyText">
    <w:name w:val="Body Text"/>
    <w:basedOn w:val="Normal"/>
    <w:link w:val="BodyTextChar"/>
    <w:uiPriority w:val="1"/>
    <w:qFormat/>
    <w:rsid w:val="002F7F09"/>
  </w:style>
  <w:style w:type="character" w:customStyle="1" w:styleId="BodyTextChar">
    <w:name w:val="Body Text Char"/>
    <w:basedOn w:val="DefaultParagraphFont"/>
    <w:link w:val="BodyText"/>
    <w:uiPriority w:val="1"/>
    <w:rsid w:val="002F7F09"/>
    <w:rPr>
      <w:rFonts w:ascii="Times New Roman" w:eastAsia="Times New Roman" w:hAnsi="Times New Roman" w:cs="Times New Roman"/>
    </w:rPr>
  </w:style>
  <w:style w:type="paragraph" w:styleId="ListParagraph">
    <w:name w:val="List Paragraph"/>
    <w:basedOn w:val="Normal"/>
    <w:uiPriority w:val="34"/>
    <w:qFormat/>
    <w:rsid w:val="002F7F09"/>
    <w:pPr>
      <w:ind w:left="1949" w:hanging="338"/>
    </w:pPr>
  </w:style>
  <w:style w:type="paragraph" w:customStyle="1" w:styleId="TableParagraph">
    <w:name w:val="Table Paragraph"/>
    <w:basedOn w:val="Normal"/>
    <w:uiPriority w:val="1"/>
    <w:qFormat/>
    <w:rsid w:val="002F7F09"/>
    <w:pPr>
      <w:spacing w:before="2"/>
      <w:jc w:val="center"/>
    </w:pPr>
  </w:style>
  <w:style w:type="paragraph" w:styleId="FootnoteText">
    <w:name w:val="footnote text"/>
    <w:basedOn w:val="Normal"/>
    <w:link w:val="FootnoteTextChar"/>
    <w:uiPriority w:val="99"/>
    <w:semiHidden/>
    <w:unhideWhenUsed/>
    <w:rsid w:val="002F7F09"/>
    <w:rPr>
      <w:sz w:val="20"/>
      <w:szCs w:val="20"/>
    </w:rPr>
  </w:style>
  <w:style w:type="character" w:customStyle="1" w:styleId="FootnoteTextChar">
    <w:name w:val="Footnote Text Char"/>
    <w:basedOn w:val="DefaultParagraphFont"/>
    <w:link w:val="FootnoteText"/>
    <w:uiPriority w:val="99"/>
    <w:semiHidden/>
    <w:rsid w:val="002F7F0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F7F09"/>
    <w:rPr>
      <w:vertAlign w:val="superscript"/>
    </w:rPr>
  </w:style>
  <w:style w:type="paragraph" w:styleId="Header">
    <w:name w:val="header"/>
    <w:basedOn w:val="Normal"/>
    <w:link w:val="HeaderChar"/>
    <w:uiPriority w:val="99"/>
    <w:unhideWhenUsed/>
    <w:rsid w:val="005805CC"/>
    <w:pPr>
      <w:tabs>
        <w:tab w:val="center" w:pos="4680"/>
        <w:tab w:val="right" w:pos="9360"/>
      </w:tabs>
    </w:pPr>
  </w:style>
  <w:style w:type="character" w:customStyle="1" w:styleId="HeaderChar">
    <w:name w:val="Header Char"/>
    <w:basedOn w:val="DefaultParagraphFont"/>
    <w:link w:val="Header"/>
    <w:uiPriority w:val="99"/>
    <w:rsid w:val="005805CC"/>
    <w:rPr>
      <w:rFonts w:ascii="Times New Roman" w:eastAsia="Times New Roman" w:hAnsi="Times New Roman" w:cs="Times New Roman"/>
    </w:rPr>
  </w:style>
  <w:style w:type="paragraph" w:styleId="Footer">
    <w:name w:val="footer"/>
    <w:basedOn w:val="Normal"/>
    <w:link w:val="FooterChar"/>
    <w:uiPriority w:val="99"/>
    <w:unhideWhenUsed/>
    <w:rsid w:val="005805CC"/>
    <w:pPr>
      <w:tabs>
        <w:tab w:val="center" w:pos="4680"/>
        <w:tab w:val="right" w:pos="9360"/>
      </w:tabs>
    </w:pPr>
  </w:style>
  <w:style w:type="character" w:customStyle="1" w:styleId="FooterChar">
    <w:name w:val="Footer Char"/>
    <w:basedOn w:val="DefaultParagraphFont"/>
    <w:link w:val="Footer"/>
    <w:uiPriority w:val="99"/>
    <w:rsid w:val="005805CC"/>
    <w:rPr>
      <w:rFonts w:ascii="Times New Roman" w:eastAsia="Times New Roman" w:hAnsi="Times New Roman" w:cs="Times New Roman"/>
    </w:rPr>
  </w:style>
  <w:style w:type="paragraph" w:customStyle="1" w:styleId="Default">
    <w:name w:val="Default"/>
    <w:rsid w:val="003040A3"/>
    <w:pPr>
      <w:autoSpaceDE w:val="0"/>
      <w:autoSpaceDN w:val="0"/>
      <w:adjustRightInd w:val="0"/>
      <w:spacing w:after="0" w:line="240" w:lineRule="auto"/>
    </w:pPr>
    <w:rPr>
      <w:rFonts w:ascii="Times New Roman" w:hAnsi="Times New Roman" w:cs="Times New Roman"/>
      <w:color w:val="000000"/>
      <w:sz w:val="24"/>
      <w:szCs w:val="24"/>
    </w:rPr>
  </w:style>
  <w:style w:type="character" w:styleId="LineNumber">
    <w:name w:val="line number"/>
    <w:basedOn w:val="DefaultParagraphFont"/>
    <w:uiPriority w:val="99"/>
    <w:semiHidden/>
    <w:unhideWhenUsed/>
    <w:rsid w:val="00773A8B"/>
  </w:style>
  <w:style w:type="paragraph" w:styleId="BalloonText">
    <w:name w:val="Balloon Text"/>
    <w:basedOn w:val="Normal"/>
    <w:link w:val="BalloonTextChar"/>
    <w:uiPriority w:val="99"/>
    <w:semiHidden/>
    <w:unhideWhenUsed/>
    <w:rsid w:val="005A44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455"/>
    <w:rPr>
      <w:rFonts w:ascii="Segoe UI" w:eastAsia="Times New Roman" w:hAnsi="Segoe UI" w:cs="Segoe UI"/>
      <w:sz w:val="18"/>
      <w:szCs w:val="18"/>
    </w:rPr>
  </w:style>
  <w:style w:type="table" w:styleId="TableGrid">
    <w:name w:val="Table Grid"/>
    <w:basedOn w:val="TableNormal"/>
    <w:uiPriority w:val="39"/>
    <w:rsid w:val="005862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7A772C"/>
    <w:rPr>
      <w:color w:val="0000FF"/>
      <w:u w:val="single"/>
    </w:rPr>
  </w:style>
  <w:style w:type="character" w:customStyle="1" w:styleId="posted-on">
    <w:name w:val="posted-on"/>
    <w:basedOn w:val="DefaultParagraphFont"/>
    <w:rsid w:val="007A77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306581">
      <w:bodyDiv w:val="1"/>
      <w:marLeft w:val="0"/>
      <w:marRight w:val="0"/>
      <w:marTop w:val="0"/>
      <w:marBottom w:val="0"/>
      <w:divBdr>
        <w:top w:val="none" w:sz="0" w:space="0" w:color="auto"/>
        <w:left w:val="none" w:sz="0" w:space="0" w:color="auto"/>
        <w:bottom w:val="none" w:sz="0" w:space="0" w:color="auto"/>
        <w:right w:val="none" w:sz="0" w:space="0" w:color="auto"/>
      </w:divBdr>
    </w:div>
    <w:div w:id="465047390">
      <w:bodyDiv w:val="1"/>
      <w:marLeft w:val="0"/>
      <w:marRight w:val="0"/>
      <w:marTop w:val="0"/>
      <w:marBottom w:val="0"/>
      <w:divBdr>
        <w:top w:val="none" w:sz="0" w:space="0" w:color="auto"/>
        <w:left w:val="none" w:sz="0" w:space="0" w:color="auto"/>
        <w:bottom w:val="none" w:sz="0" w:space="0" w:color="auto"/>
        <w:right w:val="none" w:sz="0" w:space="0" w:color="auto"/>
      </w:divBdr>
    </w:div>
    <w:div w:id="622998825">
      <w:bodyDiv w:val="1"/>
      <w:marLeft w:val="0"/>
      <w:marRight w:val="0"/>
      <w:marTop w:val="0"/>
      <w:marBottom w:val="0"/>
      <w:divBdr>
        <w:top w:val="none" w:sz="0" w:space="0" w:color="auto"/>
        <w:left w:val="none" w:sz="0" w:space="0" w:color="auto"/>
        <w:bottom w:val="none" w:sz="0" w:space="0" w:color="auto"/>
        <w:right w:val="none" w:sz="0" w:space="0" w:color="auto"/>
      </w:divBdr>
    </w:div>
    <w:div w:id="854997900">
      <w:bodyDiv w:val="1"/>
      <w:marLeft w:val="0"/>
      <w:marRight w:val="0"/>
      <w:marTop w:val="0"/>
      <w:marBottom w:val="0"/>
      <w:divBdr>
        <w:top w:val="none" w:sz="0" w:space="0" w:color="auto"/>
        <w:left w:val="none" w:sz="0" w:space="0" w:color="auto"/>
        <w:bottom w:val="none" w:sz="0" w:space="0" w:color="auto"/>
        <w:right w:val="none" w:sz="0" w:space="0" w:color="auto"/>
      </w:divBdr>
    </w:div>
    <w:div w:id="1591620819">
      <w:bodyDiv w:val="1"/>
      <w:marLeft w:val="0"/>
      <w:marRight w:val="0"/>
      <w:marTop w:val="0"/>
      <w:marBottom w:val="0"/>
      <w:divBdr>
        <w:top w:val="none" w:sz="0" w:space="0" w:color="auto"/>
        <w:left w:val="none" w:sz="0" w:space="0" w:color="auto"/>
        <w:bottom w:val="none" w:sz="0" w:space="0" w:color="auto"/>
        <w:right w:val="none" w:sz="0" w:space="0" w:color="auto"/>
      </w:divBdr>
    </w:div>
    <w:div w:id="1707293709">
      <w:bodyDiv w:val="1"/>
      <w:marLeft w:val="0"/>
      <w:marRight w:val="0"/>
      <w:marTop w:val="0"/>
      <w:marBottom w:val="0"/>
      <w:divBdr>
        <w:top w:val="none" w:sz="0" w:space="0" w:color="auto"/>
        <w:left w:val="none" w:sz="0" w:space="0" w:color="auto"/>
        <w:bottom w:val="none" w:sz="0" w:space="0" w:color="auto"/>
        <w:right w:val="none" w:sz="0" w:space="0" w:color="auto"/>
      </w:divBdr>
    </w:div>
    <w:div w:id="192086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B5B28-EA87-4601-8CAA-97558C639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4236</TotalTime>
  <Pages>1</Pages>
  <Words>14805</Words>
  <Characters>84391</Characters>
  <Application>Microsoft Office Word</Application>
  <DocSecurity>0</DocSecurity>
  <Lines>703</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12</cp:revision>
  <cp:lastPrinted>2019-01-10T03:19:00Z</cp:lastPrinted>
  <dcterms:created xsi:type="dcterms:W3CDTF">2018-12-05T15:10:00Z</dcterms:created>
  <dcterms:modified xsi:type="dcterms:W3CDTF">2019-04-28T10:33:00Z</dcterms:modified>
</cp:coreProperties>
</file>