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33" w:rsidRPr="0022086B" w:rsidRDefault="00F1029C" w:rsidP="00B76C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6B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BA2033" w:rsidRPr="0022086B" w:rsidRDefault="00BA2033" w:rsidP="00B76C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086B" w:rsidRPr="0022086B" w:rsidRDefault="00716F12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Agustiana, Vina “Four Square Writing Method Applied in Product and Process based Approaches Combination to Teaching Writing Discussion Text”, </w:t>
      </w:r>
      <w:r w:rsidRPr="0022086B">
        <w:rPr>
          <w:rFonts w:ascii="Times New Roman" w:hAnsi="Times New Roman" w:cs="Times New Roman"/>
          <w:i/>
          <w:sz w:val="24"/>
          <w:szCs w:val="24"/>
        </w:rPr>
        <w:t>English Review: Journal of English Education</w:t>
      </w:r>
      <w:r w:rsidRPr="0022086B">
        <w:rPr>
          <w:rFonts w:ascii="Times New Roman" w:hAnsi="Times New Roman" w:cs="Times New Roman"/>
          <w:sz w:val="24"/>
          <w:szCs w:val="24"/>
        </w:rPr>
        <w:t>,</w:t>
      </w:r>
      <w:r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86B">
        <w:rPr>
          <w:rFonts w:ascii="Times New Roman" w:hAnsi="Times New Roman" w:cs="Times New Roman"/>
          <w:sz w:val="24"/>
          <w:szCs w:val="24"/>
        </w:rPr>
        <w:t>Vol. VI, No.1, (2017), 89.</w:t>
      </w:r>
    </w:p>
    <w:p w:rsidR="0022086B" w:rsidRDefault="00716F12" w:rsidP="00B76CA7">
      <w:pPr>
        <w:pStyle w:val="FootnoteText"/>
        <w:spacing w:before="120" w:after="12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Ariningsih, Dwi</w:t>
      </w:r>
      <w:r w:rsidR="007837EA" w:rsidRPr="0022086B">
        <w:rPr>
          <w:rFonts w:ascii="Times New Roman" w:hAnsi="Times New Roman" w:cs="Times New Roman"/>
          <w:sz w:val="24"/>
          <w:szCs w:val="24"/>
        </w:rPr>
        <w:t>.</w:t>
      </w:r>
      <w:r w:rsidRPr="0022086B">
        <w:rPr>
          <w:rFonts w:ascii="Times New Roman" w:hAnsi="Times New Roman" w:cs="Times New Roman"/>
          <w:sz w:val="24"/>
          <w:szCs w:val="24"/>
        </w:rPr>
        <w:t xml:space="preserve"> “The Effectiveness of Using Picture Series to Improve The Students Writing Skill Viewed from Their Learning Motivation”, (A Thesis, Sebelas Maret University, Surakarta, </w:t>
      </w:r>
      <w:r w:rsidR="007837EA" w:rsidRPr="0022086B">
        <w:rPr>
          <w:rFonts w:ascii="Times New Roman" w:hAnsi="Times New Roman" w:cs="Times New Roman"/>
          <w:sz w:val="24"/>
          <w:szCs w:val="24"/>
        </w:rPr>
        <w:t>2010).</w:t>
      </w:r>
    </w:p>
    <w:p w:rsidR="00584DE6" w:rsidRPr="0022086B" w:rsidRDefault="00584DE6" w:rsidP="00584DE6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Barrett , John, </w:t>
      </w:r>
      <w:r w:rsidRPr="0022086B">
        <w:rPr>
          <w:rFonts w:ascii="Times New Roman" w:hAnsi="Times New Roman" w:cs="Times New Roman"/>
          <w:i/>
          <w:sz w:val="24"/>
          <w:szCs w:val="24"/>
        </w:rPr>
        <w:t>et al.,</w:t>
      </w:r>
      <w:r w:rsidRPr="0022086B">
        <w:rPr>
          <w:rFonts w:ascii="Times New Roman" w:hAnsi="Times New Roman" w:cs="Times New Roman"/>
          <w:sz w:val="24"/>
          <w:szCs w:val="24"/>
        </w:rPr>
        <w:t>“Rhetoric and Composition”,  in</w:t>
      </w:r>
      <w:r w:rsidRPr="0022086B">
        <w:rPr>
          <w:rFonts w:ascii="Times New Roman" w:hAnsi="Times New Roman" w:cs="Times New Roman"/>
          <w:i/>
          <w:sz w:val="24"/>
          <w:szCs w:val="24"/>
        </w:rPr>
        <w:t xml:space="preserve"> Wikibooks.org, </w:t>
      </w:r>
      <w:r w:rsidRPr="0022086B">
        <w:rPr>
          <w:rFonts w:ascii="Times New Roman" w:hAnsi="Times New Roman" w:cs="Times New Roman"/>
          <w:sz w:val="24"/>
          <w:szCs w:val="24"/>
        </w:rPr>
        <w:t>ed. Dirk Hünnige  (</w:t>
      </w:r>
      <w:r>
        <w:rPr>
          <w:rFonts w:ascii="Times New Roman" w:hAnsi="Times New Roman" w:cs="Times New Roman"/>
          <w:sz w:val="24"/>
          <w:szCs w:val="24"/>
        </w:rPr>
        <w:t>Florida</w:t>
      </w:r>
      <w:r w:rsidRPr="0022086B">
        <w:rPr>
          <w:rFonts w:ascii="Times New Roman" w:hAnsi="Times New Roman" w:cs="Times New Roman"/>
          <w:sz w:val="24"/>
          <w:szCs w:val="24"/>
        </w:rPr>
        <w:t>: 2013), 8.</w:t>
      </w:r>
    </w:p>
    <w:p w:rsidR="00C41828" w:rsidRPr="0022086B" w:rsidRDefault="00440757" w:rsidP="00B76CA7">
      <w:pPr>
        <w:pStyle w:val="FootnoteText"/>
        <w:spacing w:before="120" w:after="120"/>
        <w:ind w:left="714" w:hanging="714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Brown,</w:t>
      </w:r>
      <w:r w:rsidR="002C6088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0E0CA7" w:rsidRPr="0022086B">
        <w:rPr>
          <w:rFonts w:ascii="Times New Roman" w:hAnsi="Times New Roman" w:cs="Times New Roman"/>
          <w:sz w:val="24"/>
          <w:szCs w:val="24"/>
        </w:rPr>
        <w:t xml:space="preserve">Doughlas H. 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>Teaching by Principle: An interactiv</w:t>
      </w:r>
      <w:r w:rsidR="000E0CA7" w:rsidRPr="0022086B">
        <w:rPr>
          <w:rFonts w:ascii="Times New Roman" w:hAnsi="Times New Roman" w:cs="Times New Roman"/>
          <w:i/>
          <w:sz w:val="24"/>
          <w:szCs w:val="24"/>
        </w:rPr>
        <w:t>e</w:t>
      </w:r>
      <w:r w:rsidR="00E520B2" w:rsidRPr="0022086B">
        <w:rPr>
          <w:rFonts w:ascii="Times New Roman" w:hAnsi="Times New Roman" w:cs="Times New Roman"/>
          <w:i/>
          <w:sz w:val="24"/>
          <w:szCs w:val="24"/>
        </w:rPr>
        <w:t xml:space="preserve"> approach to language pedadogy.</w:t>
      </w:r>
      <w:r w:rsidR="007837EA" w:rsidRPr="0022086B">
        <w:rPr>
          <w:rFonts w:ascii="Times New Roman" w:hAnsi="Times New Roman" w:cs="Times New Roman"/>
          <w:sz w:val="24"/>
          <w:szCs w:val="24"/>
        </w:rPr>
        <w:t xml:space="preserve"> San Francisco</w:t>
      </w:r>
      <w:r w:rsidR="0044285A" w:rsidRPr="0022086B">
        <w:rPr>
          <w:rFonts w:ascii="Times New Roman" w:hAnsi="Times New Roman" w:cs="Times New Roman"/>
          <w:sz w:val="24"/>
          <w:szCs w:val="24"/>
        </w:rPr>
        <w:t>:</w:t>
      </w:r>
      <w:r w:rsidR="00E520B2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44285A" w:rsidRPr="0022086B">
        <w:rPr>
          <w:rFonts w:ascii="Times New Roman" w:hAnsi="Times New Roman" w:cs="Times New Roman"/>
          <w:sz w:val="24"/>
          <w:szCs w:val="24"/>
        </w:rPr>
        <w:t>Longman,2004</w:t>
      </w:r>
      <w:r w:rsidR="00396F55" w:rsidRPr="002208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86B" w:rsidRPr="0022086B" w:rsidRDefault="00ED6EC5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Chowdhury, Sajana N</w:t>
      </w:r>
      <w:r w:rsidR="007837EA" w:rsidRPr="0022086B">
        <w:rPr>
          <w:rFonts w:ascii="Times New Roman" w:hAnsi="Times New Roman" w:cs="Times New Roman"/>
          <w:sz w:val="24"/>
          <w:szCs w:val="24"/>
        </w:rPr>
        <w:t xml:space="preserve">. “Observing Writing Classes to Explore Students Writing Problems: </w:t>
      </w:r>
      <w:r w:rsidR="002A5D2E" w:rsidRPr="0022086B">
        <w:rPr>
          <w:rFonts w:ascii="Times New Roman" w:hAnsi="Times New Roman" w:cs="Times New Roman"/>
          <w:sz w:val="24"/>
          <w:szCs w:val="24"/>
        </w:rPr>
        <w:t>A S</w:t>
      </w:r>
      <w:r w:rsidR="007837EA" w:rsidRPr="0022086B">
        <w:rPr>
          <w:rFonts w:ascii="Times New Roman" w:hAnsi="Times New Roman" w:cs="Times New Roman"/>
          <w:sz w:val="24"/>
          <w:szCs w:val="24"/>
        </w:rPr>
        <w:t>econd</w:t>
      </w:r>
      <w:r w:rsidR="002A5D2E" w:rsidRPr="0022086B">
        <w:rPr>
          <w:rFonts w:ascii="Times New Roman" w:hAnsi="Times New Roman" w:cs="Times New Roman"/>
          <w:sz w:val="24"/>
          <w:szCs w:val="24"/>
        </w:rPr>
        <w:t>ary Level S</w:t>
      </w:r>
      <w:r w:rsidR="007837EA" w:rsidRPr="0022086B">
        <w:rPr>
          <w:rFonts w:ascii="Times New Roman" w:hAnsi="Times New Roman" w:cs="Times New Roman"/>
          <w:sz w:val="24"/>
          <w:szCs w:val="24"/>
        </w:rPr>
        <w:t>cenario</w:t>
      </w:r>
      <w:r w:rsidR="002A5D2E" w:rsidRPr="0022086B">
        <w:rPr>
          <w:rFonts w:ascii="Times New Roman" w:hAnsi="Times New Roman" w:cs="Times New Roman"/>
          <w:sz w:val="24"/>
          <w:szCs w:val="24"/>
        </w:rPr>
        <w:t xml:space="preserve"> of EFL C</w:t>
      </w:r>
      <w:r w:rsidR="007837EA" w:rsidRPr="0022086B">
        <w:rPr>
          <w:rFonts w:ascii="Times New Roman" w:hAnsi="Times New Roman" w:cs="Times New Roman"/>
          <w:sz w:val="24"/>
          <w:szCs w:val="24"/>
        </w:rPr>
        <w:t>lass”,</w:t>
      </w:r>
      <w:r w:rsidR="007837EA"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37EA" w:rsidRPr="0022086B">
        <w:rPr>
          <w:rFonts w:ascii="Times New Roman" w:hAnsi="Times New Roman" w:cs="Times New Roman"/>
          <w:sz w:val="24"/>
          <w:szCs w:val="24"/>
        </w:rPr>
        <w:t>(A Thesis, BRAC University, Bangladesh, 2015).</w:t>
      </w:r>
    </w:p>
    <w:p w:rsidR="000E0CA7" w:rsidRPr="0022086B" w:rsidRDefault="002C6088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086B">
        <w:rPr>
          <w:rFonts w:ascii="Times New Roman" w:hAnsi="Times New Roman" w:cs="Times New Roman"/>
          <w:color w:val="000000"/>
          <w:sz w:val="24"/>
          <w:szCs w:val="24"/>
        </w:rPr>
        <w:t xml:space="preserve">Clouse, </w:t>
      </w:r>
      <w:r w:rsidR="00396F55" w:rsidRPr="0022086B">
        <w:rPr>
          <w:rFonts w:ascii="Times New Roman" w:hAnsi="Times New Roman" w:cs="Times New Roman"/>
          <w:color w:val="000000"/>
          <w:sz w:val="24"/>
          <w:szCs w:val="24"/>
        </w:rPr>
        <w:t>Fine B</w:t>
      </w:r>
      <w:r w:rsidR="000E0CA7" w:rsidRPr="002208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6F55" w:rsidRPr="0022086B">
        <w:rPr>
          <w:rFonts w:ascii="Times New Roman" w:hAnsi="Times New Roman" w:cs="Times New Roman"/>
          <w:i/>
          <w:color w:val="000000"/>
          <w:sz w:val="24"/>
          <w:szCs w:val="24"/>
        </w:rPr>
        <w:t>The St</w:t>
      </w:r>
      <w:r w:rsidR="000E0CA7" w:rsidRPr="0022086B">
        <w:rPr>
          <w:rFonts w:ascii="Times New Roman" w:hAnsi="Times New Roman" w:cs="Times New Roman"/>
          <w:i/>
          <w:color w:val="000000"/>
          <w:sz w:val="24"/>
          <w:szCs w:val="24"/>
        </w:rPr>
        <w:t>udent Writer: Editor and Critic.</w:t>
      </w:r>
      <w:r w:rsidR="00396F55" w:rsidRPr="0022086B">
        <w:rPr>
          <w:rFonts w:ascii="Times New Roman" w:hAnsi="Times New Roman" w:cs="Times New Roman"/>
          <w:color w:val="000000"/>
          <w:sz w:val="24"/>
          <w:szCs w:val="24"/>
        </w:rPr>
        <w:t>New York:</w:t>
      </w:r>
      <w:r w:rsidR="00396F55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E520B2" w:rsidRPr="0022086B">
        <w:rPr>
          <w:rFonts w:ascii="Times New Roman" w:hAnsi="Times New Roman" w:cs="Times New Roman"/>
          <w:color w:val="000000"/>
          <w:sz w:val="24"/>
          <w:szCs w:val="24"/>
        </w:rPr>
        <w:t>Lisa Moor, 2008</w:t>
      </w:r>
      <w:r w:rsidR="00396F55" w:rsidRPr="00220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0CA7" w:rsidRPr="00B76CA7" w:rsidRDefault="002C6088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Creswell,John W</w:t>
      </w:r>
      <w:r w:rsidR="000E0CA7" w:rsidRPr="002208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>E</w:t>
      </w:r>
      <w:r w:rsidR="002A5D2E" w:rsidRPr="0022086B">
        <w:rPr>
          <w:rFonts w:ascii="Times New Roman" w:hAnsi="Times New Roman" w:cs="Times New Roman"/>
          <w:i/>
          <w:sz w:val="24"/>
          <w:szCs w:val="24"/>
        </w:rPr>
        <w:t>ducational Research: Planning, C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 xml:space="preserve">onducting, </w:t>
      </w:r>
      <w:r w:rsidR="002A5D2E" w:rsidRPr="0022086B">
        <w:rPr>
          <w:rFonts w:ascii="Times New Roman" w:hAnsi="Times New Roman" w:cs="Times New Roman"/>
          <w:i/>
          <w:sz w:val="24"/>
          <w:szCs w:val="24"/>
        </w:rPr>
        <w:t>and Evaluating Q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>uantitative and</w:t>
      </w:r>
      <w:r w:rsidR="000E0CA7"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D2E" w:rsidRPr="0022086B">
        <w:rPr>
          <w:rFonts w:ascii="Times New Roman" w:hAnsi="Times New Roman" w:cs="Times New Roman"/>
          <w:i/>
          <w:sz w:val="24"/>
          <w:szCs w:val="24"/>
        </w:rPr>
        <w:t>Qualitative R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>esearch</w:t>
      </w:r>
      <w:r w:rsidR="000E0CA7" w:rsidRPr="0022086B">
        <w:rPr>
          <w:rFonts w:ascii="Times New Roman" w:hAnsi="Times New Roman" w:cs="Times New Roman"/>
          <w:sz w:val="24"/>
          <w:szCs w:val="24"/>
        </w:rPr>
        <w:t xml:space="preserve">. </w:t>
      </w:r>
      <w:r w:rsidR="00E520B2" w:rsidRPr="0022086B">
        <w:rPr>
          <w:rFonts w:ascii="Times New Roman" w:hAnsi="Times New Roman" w:cs="Times New Roman"/>
          <w:sz w:val="24"/>
          <w:szCs w:val="24"/>
        </w:rPr>
        <w:t>Boston: Pearson, 2012</w:t>
      </w:r>
      <w:r w:rsidR="00396F55" w:rsidRPr="0022086B">
        <w:rPr>
          <w:rFonts w:ascii="Times New Roman" w:hAnsi="Times New Roman" w:cs="Times New Roman"/>
          <w:sz w:val="24"/>
          <w:szCs w:val="24"/>
        </w:rPr>
        <w:t>.</w:t>
      </w:r>
    </w:p>
    <w:p w:rsidR="00563C14" w:rsidRPr="00B76CA7" w:rsidRDefault="002C6088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Fatimah,</w:t>
      </w:r>
      <w:r w:rsidR="000E0CA7" w:rsidRPr="0022086B">
        <w:rPr>
          <w:rFonts w:ascii="Times New Roman" w:hAnsi="Times New Roman" w:cs="Times New Roman"/>
          <w:sz w:val="24"/>
          <w:szCs w:val="24"/>
        </w:rPr>
        <w:t>S</w:t>
      </w:r>
      <w:r w:rsidRPr="0022086B">
        <w:rPr>
          <w:rFonts w:ascii="Times New Roman" w:hAnsi="Times New Roman" w:cs="Times New Roman"/>
          <w:sz w:val="24"/>
          <w:szCs w:val="24"/>
        </w:rPr>
        <w:t>iti</w:t>
      </w:r>
      <w:r w:rsidR="000E0CA7" w:rsidRPr="0022086B">
        <w:rPr>
          <w:rFonts w:ascii="Times New Roman" w:hAnsi="Times New Roman" w:cs="Times New Roman"/>
          <w:sz w:val="24"/>
          <w:szCs w:val="24"/>
        </w:rPr>
        <w:t>.</w:t>
      </w:r>
      <w:r w:rsidR="002A5D2E" w:rsidRPr="0022086B">
        <w:rPr>
          <w:rFonts w:ascii="Times New Roman" w:hAnsi="Times New Roman" w:cs="Times New Roman"/>
          <w:sz w:val="24"/>
          <w:szCs w:val="24"/>
        </w:rPr>
        <w:t>“Improving Students Writing Skill Using Four Square Writing Method”, (A Thesis, Sebelas Maret University, Surakarta, 2010).</w:t>
      </w:r>
    </w:p>
    <w:p w:rsidR="0022086B" w:rsidRPr="0022086B" w:rsidRDefault="00440757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Gould, S</w:t>
      </w:r>
      <w:r w:rsidR="002A5D2E" w:rsidRPr="0022086B">
        <w:rPr>
          <w:rFonts w:ascii="Times New Roman" w:hAnsi="Times New Roman" w:cs="Times New Roman"/>
          <w:sz w:val="24"/>
          <w:szCs w:val="24"/>
        </w:rPr>
        <w:t xml:space="preserve"> Juddith </w:t>
      </w:r>
      <w:r w:rsidRPr="0022086B">
        <w:rPr>
          <w:rFonts w:ascii="Times New Roman" w:hAnsi="Times New Roman" w:cs="Times New Roman"/>
          <w:sz w:val="24"/>
          <w:szCs w:val="24"/>
        </w:rPr>
        <w:t>and Evan Jay Goul.</w:t>
      </w:r>
      <w:r w:rsidRPr="0022086B">
        <w:rPr>
          <w:rFonts w:ascii="Times New Roman" w:hAnsi="Times New Roman" w:cs="Times New Roman"/>
          <w:i/>
          <w:sz w:val="24"/>
          <w:szCs w:val="24"/>
        </w:rPr>
        <w:t xml:space="preserve"> Four Square for Writing Assesment Secondary Level</w:t>
      </w:r>
      <w:r w:rsidRPr="0022086B">
        <w:rPr>
          <w:rFonts w:ascii="Times New Roman" w:hAnsi="Times New Roman" w:cs="Times New Roman"/>
          <w:sz w:val="24"/>
          <w:szCs w:val="24"/>
        </w:rPr>
        <w:t xml:space="preserve">. </w:t>
      </w:r>
      <w:r w:rsidR="002A5D2E" w:rsidRPr="0022086B">
        <w:rPr>
          <w:rFonts w:ascii="Times New Roman" w:hAnsi="Times New Roman" w:cs="Times New Roman"/>
          <w:sz w:val="24"/>
          <w:szCs w:val="24"/>
        </w:rPr>
        <w:t>Dayton: A</w:t>
      </w:r>
      <w:r w:rsidRPr="0022086B">
        <w:rPr>
          <w:rFonts w:ascii="Times New Roman" w:hAnsi="Times New Roman" w:cs="Times New Roman"/>
          <w:sz w:val="24"/>
          <w:szCs w:val="24"/>
        </w:rPr>
        <w:t xml:space="preserve"> Lorenz Company, 2010.</w:t>
      </w:r>
    </w:p>
    <w:p w:rsidR="0022086B" w:rsidRPr="0022086B" w:rsidRDefault="002C6088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Gould</w:t>
      </w:r>
      <w:r w:rsidR="00C41828" w:rsidRPr="0022086B">
        <w:rPr>
          <w:rFonts w:ascii="Times New Roman" w:hAnsi="Times New Roman" w:cs="Times New Roman"/>
          <w:sz w:val="24"/>
          <w:szCs w:val="24"/>
        </w:rPr>
        <w:t>, S Juddith and Evan Jay</w:t>
      </w:r>
      <w:r w:rsidR="00E520B2" w:rsidRPr="0022086B">
        <w:rPr>
          <w:rFonts w:ascii="Times New Roman" w:hAnsi="Times New Roman" w:cs="Times New Roman"/>
          <w:sz w:val="24"/>
          <w:szCs w:val="24"/>
        </w:rPr>
        <w:t xml:space="preserve"> Gould. 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>Four Square</w:t>
      </w:r>
      <w:r w:rsidR="002A5D2E" w:rsidRPr="0022086B">
        <w:rPr>
          <w:rFonts w:ascii="Times New Roman" w:hAnsi="Times New Roman" w:cs="Times New Roman"/>
          <w:i/>
          <w:sz w:val="24"/>
          <w:szCs w:val="24"/>
        </w:rPr>
        <w:t xml:space="preserve"> Writing in The Content Areas:A Companion to The Four S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>quare</w:t>
      </w:r>
      <w:r w:rsidR="002A5D2E" w:rsidRPr="0022086B">
        <w:rPr>
          <w:rFonts w:ascii="Times New Roman" w:hAnsi="Times New Roman" w:cs="Times New Roman"/>
          <w:i/>
          <w:sz w:val="24"/>
          <w:szCs w:val="24"/>
        </w:rPr>
        <w:t xml:space="preserve"> Writing M</w:t>
      </w:r>
      <w:r w:rsidR="00445430" w:rsidRPr="0022086B">
        <w:rPr>
          <w:rFonts w:ascii="Times New Roman" w:hAnsi="Times New Roman" w:cs="Times New Roman"/>
          <w:i/>
          <w:sz w:val="24"/>
          <w:szCs w:val="24"/>
        </w:rPr>
        <w:t>ethod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F55" w:rsidRPr="0022086B">
        <w:rPr>
          <w:rFonts w:ascii="Times New Roman" w:hAnsi="Times New Roman" w:cs="Times New Roman"/>
          <w:sz w:val="24"/>
          <w:szCs w:val="24"/>
        </w:rPr>
        <w:t>.</w:t>
      </w:r>
      <w:r w:rsidR="00E520B2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2A5D2E" w:rsidRPr="0022086B">
        <w:rPr>
          <w:rFonts w:ascii="Times New Roman" w:hAnsi="Times New Roman" w:cs="Times New Roman"/>
          <w:sz w:val="24"/>
          <w:szCs w:val="24"/>
        </w:rPr>
        <w:t>Dayton</w:t>
      </w:r>
      <w:r w:rsidR="00E520B2" w:rsidRPr="0022086B">
        <w:rPr>
          <w:rFonts w:ascii="Times New Roman" w:hAnsi="Times New Roman" w:cs="Times New Roman"/>
          <w:sz w:val="24"/>
          <w:szCs w:val="24"/>
        </w:rPr>
        <w:t>: Lorenz Company, 2004</w:t>
      </w:r>
      <w:r w:rsidR="00445430" w:rsidRPr="0022086B">
        <w:rPr>
          <w:rFonts w:ascii="Times New Roman" w:hAnsi="Times New Roman" w:cs="Times New Roman"/>
          <w:sz w:val="24"/>
          <w:szCs w:val="24"/>
        </w:rPr>
        <w:t>.</w:t>
      </w:r>
    </w:p>
    <w:p w:rsidR="0022086B" w:rsidRPr="0022086B" w:rsidRDefault="00E520B2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Gould, S</w:t>
      </w:r>
      <w:r w:rsidR="002A5D2E" w:rsidRPr="0022086B">
        <w:rPr>
          <w:rFonts w:ascii="Times New Roman" w:hAnsi="Times New Roman" w:cs="Times New Roman"/>
          <w:sz w:val="24"/>
          <w:szCs w:val="24"/>
        </w:rPr>
        <w:t xml:space="preserve"> Juddith </w:t>
      </w:r>
      <w:r w:rsidR="00440757" w:rsidRPr="0022086B">
        <w:rPr>
          <w:rFonts w:ascii="Times New Roman" w:hAnsi="Times New Roman" w:cs="Times New Roman"/>
          <w:sz w:val="24"/>
          <w:szCs w:val="24"/>
        </w:rPr>
        <w:t>and Evan Jay Gould.</w:t>
      </w:r>
      <w:r w:rsidR="006417E9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2A5D2E" w:rsidRPr="0022086B">
        <w:rPr>
          <w:rFonts w:ascii="Times New Roman" w:hAnsi="Times New Roman" w:cs="Times New Roman"/>
          <w:i/>
          <w:sz w:val="24"/>
          <w:szCs w:val="24"/>
        </w:rPr>
        <w:t>Four Square Writing Method for G</w:t>
      </w:r>
      <w:r w:rsidR="006417E9" w:rsidRPr="0022086B">
        <w:rPr>
          <w:rFonts w:ascii="Times New Roman" w:hAnsi="Times New Roman" w:cs="Times New Roman"/>
          <w:i/>
          <w:sz w:val="24"/>
          <w:szCs w:val="24"/>
        </w:rPr>
        <w:t>rades 1- 3A Unique Approach to Teaching Basic Writing Skill.</w:t>
      </w:r>
      <w:r w:rsidR="00440757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2A5D2E" w:rsidRPr="0022086B">
        <w:rPr>
          <w:rFonts w:ascii="Times New Roman" w:hAnsi="Times New Roman" w:cs="Times New Roman"/>
          <w:sz w:val="24"/>
          <w:szCs w:val="24"/>
        </w:rPr>
        <w:t>Dayton</w:t>
      </w:r>
      <w:r w:rsidR="006417E9" w:rsidRPr="0022086B">
        <w:rPr>
          <w:rFonts w:ascii="Times New Roman" w:hAnsi="Times New Roman" w:cs="Times New Roman"/>
          <w:sz w:val="24"/>
          <w:szCs w:val="24"/>
        </w:rPr>
        <w:t>:</w:t>
      </w:r>
      <w:r w:rsidR="00440757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6417E9" w:rsidRPr="0022086B">
        <w:rPr>
          <w:rFonts w:ascii="Times New Roman" w:hAnsi="Times New Roman" w:cs="Times New Roman"/>
          <w:sz w:val="24"/>
          <w:szCs w:val="24"/>
        </w:rPr>
        <w:t>Teachi</w:t>
      </w:r>
      <w:r w:rsidR="00440757" w:rsidRPr="0022086B">
        <w:rPr>
          <w:rFonts w:ascii="Times New Roman" w:hAnsi="Times New Roman" w:cs="Times New Roman"/>
          <w:sz w:val="24"/>
          <w:szCs w:val="24"/>
        </w:rPr>
        <w:t>ng and Learning Company, 1999.</w:t>
      </w:r>
    </w:p>
    <w:p w:rsidR="00C41828" w:rsidRPr="0022086B" w:rsidRDefault="00E520B2" w:rsidP="00B76CA7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Gould, S Juddith and </w:t>
      </w:r>
      <w:r w:rsidR="00440757" w:rsidRPr="0022086B">
        <w:rPr>
          <w:rFonts w:ascii="Times New Roman" w:hAnsi="Times New Roman" w:cs="Times New Roman"/>
          <w:sz w:val="24"/>
          <w:szCs w:val="24"/>
        </w:rPr>
        <w:t>Mary F Burke.</w:t>
      </w:r>
      <w:r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2A5D2E" w:rsidRPr="0022086B">
        <w:rPr>
          <w:rFonts w:ascii="Times New Roman" w:hAnsi="Times New Roman" w:cs="Times New Roman"/>
          <w:i/>
          <w:sz w:val="24"/>
          <w:szCs w:val="24"/>
        </w:rPr>
        <w:t xml:space="preserve">Four Square Writing Method. </w:t>
      </w:r>
      <w:r w:rsidR="002A5D2E" w:rsidRPr="0022086B">
        <w:rPr>
          <w:rFonts w:ascii="Times New Roman" w:hAnsi="Times New Roman" w:cs="Times New Roman"/>
          <w:sz w:val="24"/>
          <w:szCs w:val="24"/>
        </w:rPr>
        <w:t>Dayton: A</w:t>
      </w:r>
      <w:r w:rsidR="00440757" w:rsidRPr="0022086B">
        <w:rPr>
          <w:rFonts w:ascii="Times New Roman" w:hAnsi="Times New Roman" w:cs="Times New Roman"/>
          <w:sz w:val="24"/>
          <w:szCs w:val="24"/>
        </w:rPr>
        <w:t xml:space="preserve"> Lorenz company, 1999.</w:t>
      </w:r>
    </w:p>
    <w:p w:rsidR="0022086B" w:rsidRPr="00B76CA7" w:rsidRDefault="002C6088" w:rsidP="00B76CA7">
      <w:pPr>
        <w:spacing w:before="120" w:after="120" w:line="240" w:lineRule="auto"/>
        <w:ind w:left="709" w:hanging="709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Harmer, </w:t>
      </w:r>
      <w:r w:rsidR="00445430" w:rsidRPr="0022086B">
        <w:rPr>
          <w:rFonts w:ascii="Times New Roman" w:hAnsi="Times New Roman" w:cs="Times New Roman"/>
          <w:sz w:val="24"/>
          <w:szCs w:val="24"/>
        </w:rPr>
        <w:t>J</w:t>
      </w:r>
      <w:r w:rsidRPr="0022086B">
        <w:rPr>
          <w:rFonts w:ascii="Times New Roman" w:hAnsi="Times New Roman" w:cs="Times New Roman"/>
          <w:sz w:val="24"/>
          <w:szCs w:val="24"/>
        </w:rPr>
        <w:t>eremy</w:t>
      </w:r>
      <w:r w:rsidR="00445430" w:rsidRPr="0022086B">
        <w:rPr>
          <w:rFonts w:ascii="Times New Roman" w:hAnsi="Times New Roman" w:cs="Times New Roman"/>
          <w:sz w:val="24"/>
          <w:szCs w:val="24"/>
        </w:rPr>
        <w:t>.</w:t>
      </w:r>
      <w:r w:rsidR="00396F55" w:rsidRPr="0022086B">
        <w:rPr>
          <w:rFonts w:ascii="Times New Roman" w:hAnsi="Times New Roman" w:cs="Times New Roman"/>
          <w:sz w:val="24"/>
          <w:szCs w:val="24"/>
        </w:rPr>
        <w:t xml:space="preserve">  </w:t>
      </w:r>
      <w:r w:rsidR="002A5D2E" w:rsidRPr="0022086B">
        <w:rPr>
          <w:rFonts w:ascii="Times New Roman" w:hAnsi="Times New Roman" w:cs="Times New Roman"/>
          <w:i/>
          <w:sz w:val="24"/>
          <w:szCs w:val="24"/>
        </w:rPr>
        <w:t>How to T</w:t>
      </w:r>
      <w:r w:rsidR="00396F55" w:rsidRPr="0022086B">
        <w:rPr>
          <w:rFonts w:ascii="Times New Roman" w:hAnsi="Times New Roman" w:cs="Times New Roman"/>
          <w:i/>
          <w:sz w:val="24"/>
          <w:szCs w:val="24"/>
        </w:rPr>
        <w:t>each English</w:t>
      </w:r>
      <w:r w:rsidR="00445430" w:rsidRPr="0022086B">
        <w:rPr>
          <w:rFonts w:ascii="Times New Roman" w:hAnsi="Times New Roman" w:cs="Times New Roman"/>
          <w:sz w:val="24"/>
          <w:szCs w:val="24"/>
        </w:rPr>
        <w:t>.</w:t>
      </w:r>
      <w:r w:rsidR="00440757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2A5D2E" w:rsidRPr="0022086B">
        <w:rPr>
          <w:rFonts w:ascii="Times New Roman" w:hAnsi="Times New Roman" w:cs="Times New Roman"/>
          <w:sz w:val="24"/>
          <w:szCs w:val="24"/>
        </w:rPr>
        <w:t>Essex</w:t>
      </w:r>
      <w:r w:rsidR="00396F55" w:rsidRPr="0022086B">
        <w:rPr>
          <w:rFonts w:ascii="Times New Roman" w:hAnsi="Times New Roman" w:cs="Times New Roman"/>
          <w:sz w:val="24"/>
          <w:szCs w:val="24"/>
        </w:rPr>
        <w:t xml:space="preserve">: </w:t>
      </w:r>
      <w:r w:rsidR="00440757" w:rsidRPr="0022086B">
        <w:rPr>
          <w:rFonts w:ascii="Times New Roman" w:hAnsi="Times New Roman" w:cs="Times New Roman"/>
          <w:sz w:val="24"/>
          <w:szCs w:val="24"/>
        </w:rPr>
        <w:t>Pearson Education Limited, 2010</w:t>
      </w:r>
      <w:r w:rsidR="00396F55" w:rsidRPr="0022086B">
        <w:rPr>
          <w:rFonts w:ascii="Times New Roman" w:hAnsi="Times New Roman" w:cs="Times New Roman"/>
          <w:sz w:val="24"/>
          <w:szCs w:val="24"/>
        </w:rPr>
        <w:t>.</w:t>
      </w:r>
    </w:p>
    <w:p w:rsidR="0022086B" w:rsidRPr="00B76CA7" w:rsidRDefault="002C6088" w:rsidP="00B76CA7">
      <w:pPr>
        <w:pStyle w:val="NormalWeb"/>
        <w:shd w:val="clear" w:color="auto" w:fill="FFFFFF" w:themeFill="background1"/>
        <w:spacing w:before="120" w:beforeAutospacing="0" w:after="120" w:afterAutospacing="0"/>
        <w:ind w:left="709" w:hanging="709"/>
        <w:jc w:val="both"/>
        <w:textAlignment w:val="baseline"/>
        <w:rPr>
          <w:bCs/>
          <w:bdr w:val="none" w:sz="0" w:space="0" w:color="auto" w:frame="1"/>
          <w:lang w:val="id-ID"/>
        </w:rPr>
      </w:pPr>
      <w:r w:rsidRPr="0022086B">
        <w:rPr>
          <w:rStyle w:val="Strong"/>
          <w:b w:val="0"/>
          <w:bdr w:val="none" w:sz="0" w:space="0" w:color="auto" w:frame="1"/>
          <w:lang w:val="id-ID"/>
        </w:rPr>
        <w:t xml:space="preserve">Knapp, Peter and </w:t>
      </w:r>
      <w:r w:rsidR="00445430" w:rsidRPr="0022086B">
        <w:rPr>
          <w:rStyle w:val="Strong"/>
          <w:b w:val="0"/>
          <w:bdr w:val="none" w:sz="0" w:space="0" w:color="auto" w:frame="1"/>
          <w:lang w:val="id-ID"/>
        </w:rPr>
        <w:t xml:space="preserve">Megan Watkins. </w:t>
      </w:r>
      <w:r w:rsidR="002A5D2E" w:rsidRPr="0022086B">
        <w:rPr>
          <w:rStyle w:val="Strong"/>
          <w:b w:val="0"/>
          <w:i/>
          <w:bdr w:val="none" w:sz="0" w:space="0" w:color="auto" w:frame="1"/>
          <w:lang w:val="id-ID"/>
        </w:rPr>
        <w:t>Genre, TEXT, G</w:t>
      </w:r>
      <w:r w:rsidR="00D16AED" w:rsidRPr="0022086B">
        <w:rPr>
          <w:rStyle w:val="Strong"/>
          <w:b w:val="0"/>
          <w:i/>
          <w:bdr w:val="none" w:sz="0" w:space="0" w:color="auto" w:frame="1"/>
          <w:lang w:val="id-ID"/>
        </w:rPr>
        <w:t>rammar :</w:t>
      </w:r>
      <w:r w:rsidR="00D16AED" w:rsidRPr="0022086B">
        <w:rPr>
          <w:rStyle w:val="Strong"/>
          <w:b w:val="0"/>
          <w:bdr w:val="none" w:sz="0" w:space="0" w:color="auto" w:frame="1"/>
          <w:lang w:val="id-ID"/>
        </w:rPr>
        <w:t xml:space="preserve"> </w:t>
      </w:r>
      <w:r w:rsidR="002A5D2E" w:rsidRPr="0022086B">
        <w:rPr>
          <w:rStyle w:val="Strong"/>
          <w:b w:val="0"/>
          <w:i/>
          <w:bdr w:val="none" w:sz="0" w:space="0" w:color="auto" w:frame="1"/>
          <w:lang w:val="id-ID"/>
        </w:rPr>
        <w:t>Technologies, for T</w:t>
      </w:r>
      <w:r w:rsidR="00396F55" w:rsidRPr="0022086B">
        <w:rPr>
          <w:rStyle w:val="Strong"/>
          <w:b w:val="0"/>
          <w:i/>
          <w:bdr w:val="none" w:sz="0" w:space="0" w:color="auto" w:frame="1"/>
          <w:lang w:val="id-ID"/>
        </w:rPr>
        <w:t>eaching and</w:t>
      </w:r>
      <w:r w:rsidR="002A5D2E" w:rsidRPr="0022086B">
        <w:rPr>
          <w:rStyle w:val="Strong"/>
          <w:b w:val="0"/>
          <w:i/>
          <w:bdr w:val="none" w:sz="0" w:space="0" w:color="auto" w:frame="1"/>
          <w:lang w:val="id-ID"/>
        </w:rPr>
        <w:t xml:space="preserve"> Assesing W</w:t>
      </w:r>
      <w:r w:rsidR="00445430" w:rsidRPr="0022086B">
        <w:rPr>
          <w:rStyle w:val="Strong"/>
          <w:b w:val="0"/>
          <w:i/>
          <w:bdr w:val="none" w:sz="0" w:space="0" w:color="auto" w:frame="1"/>
          <w:lang w:val="id-ID"/>
        </w:rPr>
        <w:t xml:space="preserve">riting. </w:t>
      </w:r>
      <w:r w:rsidR="002A5D2E" w:rsidRPr="0022086B">
        <w:rPr>
          <w:rStyle w:val="Strong"/>
          <w:b w:val="0"/>
          <w:bdr w:val="none" w:sz="0" w:space="0" w:color="auto" w:frame="1"/>
          <w:lang w:val="id-ID"/>
        </w:rPr>
        <w:t>Sydney</w:t>
      </w:r>
      <w:r w:rsidR="00D16AED" w:rsidRPr="0022086B">
        <w:rPr>
          <w:rStyle w:val="Strong"/>
          <w:b w:val="0"/>
          <w:bdr w:val="none" w:sz="0" w:space="0" w:color="auto" w:frame="1"/>
          <w:lang w:val="id-ID"/>
        </w:rPr>
        <w:t>:</w:t>
      </w:r>
      <w:r w:rsidR="00D16AED" w:rsidRPr="0022086B">
        <w:rPr>
          <w:b/>
        </w:rPr>
        <w:t xml:space="preserve"> </w:t>
      </w:r>
      <w:r w:rsidR="00D16AED" w:rsidRPr="0022086B">
        <w:rPr>
          <w:rStyle w:val="Strong"/>
          <w:b w:val="0"/>
          <w:bdr w:val="none" w:sz="0" w:space="0" w:color="auto" w:frame="1"/>
          <w:lang w:val="id-ID"/>
        </w:rPr>
        <w:t>University o</w:t>
      </w:r>
      <w:r w:rsidR="00440757" w:rsidRPr="0022086B">
        <w:rPr>
          <w:rStyle w:val="Strong"/>
          <w:b w:val="0"/>
          <w:bdr w:val="none" w:sz="0" w:space="0" w:color="auto" w:frame="1"/>
          <w:lang w:val="id-ID"/>
        </w:rPr>
        <w:t>f New South Wales Press Lt, 2005</w:t>
      </w:r>
      <w:r w:rsidR="00445430" w:rsidRPr="0022086B">
        <w:rPr>
          <w:rStyle w:val="Strong"/>
          <w:b w:val="0"/>
          <w:bdr w:val="none" w:sz="0" w:space="0" w:color="auto" w:frame="1"/>
          <w:lang w:val="id-ID"/>
        </w:rPr>
        <w:t>.</w:t>
      </w:r>
    </w:p>
    <w:p w:rsidR="0022086B" w:rsidRPr="00B76CA7" w:rsidRDefault="00AB0D3C" w:rsidP="00B76CA7">
      <w:pPr>
        <w:pStyle w:val="NormalWeb"/>
        <w:shd w:val="clear" w:color="auto" w:fill="FFFFFF" w:themeFill="background1"/>
        <w:spacing w:before="120" w:beforeAutospacing="0" w:after="120" w:afterAutospacing="0"/>
        <w:ind w:left="709" w:hanging="709"/>
        <w:jc w:val="both"/>
        <w:textAlignment w:val="baseline"/>
        <w:rPr>
          <w:bCs/>
          <w:bdr w:val="none" w:sz="0" w:space="0" w:color="auto" w:frame="1"/>
          <w:lang w:val="id-ID"/>
        </w:rPr>
      </w:pPr>
      <w:proofErr w:type="spellStart"/>
      <w:r w:rsidRPr="0022086B">
        <w:t>Langan</w:t>
      </w:r>
      <w:proofErr w:type="spellEnd"/>
      <w:r w:rsidRPr="0022086B">
        <w:t xml:space="preserve">, John. </w:t>
      </w:r>
      <w:proofErr w:type="gramStart"/>
      <w:r w:rsidRPr="0022086B">
        <w:rPr>
          <w:i/>
        </w:rPr>
        <w:t>Exploring Writing: Sentence and Paragraphs</w:t>
      </w:r>
      <w:r w:rsidR="00440757" w:rsidRPr="0022086B">
        <w:t>.</w:t>
      </w:r>
      <w:proofErr w:type="gramEnd"/>
      <w:r w:rsidR="00440757" w:rsidRPr="0022086B">
        <w:t xml:space="preserve"> </w:t>
      </w:r>
      <w:r w:rsidRPr="0022086B">
        <w:t>New Yor</w:t>
      </w:r>
      <w:r w:rsidR="00440757" w:rsidRPr="0022086B">
        <w:t xml:space="preserve">k: </w:t>
      </w:r>
      <w:proofErr w:type="spellStart"/>
      <w:r w:rsidR="00440757" w:rsidRPr="0022086B">
        <w:t>Mc</w:t>
      </w:r>
      <w:proofErr w:type="spellEnd"/>
      <w:r w:rsidR="00440757" w:rsidRPr="0022086B">
        <w:t xml:space="preserve"> </w:t>
      </w:r>
      <w:proofErr w:type="spellStart"/>
      <w:r w:rsidR="00440757" w:rsidRPr="0022086B">
        <w:t>Graw</w:t>
      </w:r>
      <w:proofErr w:type="spellEnd"/>
      <w:r w:rsidR="00440757" w:rsidRPr="0022086B">
        <w:t>-Hill Companies, 2010</w:t>
      </w:r>
      <w:r w:rsidRPr="0022086B">
        <w:t>.</w:t>
      </w:r>
    </w:p>
    <w:p w:rsidR="0022086B" w:rsidRDefault="006417E9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lastRenderedPageBreak/>
        <w:t>Lestari, Sri E, Hando</w:t>
      </w:r>
      <w:r w:rsidR="00ED6EC5" w:rsidRPr="0022086B">
        <w:rPr>
          <w:rFonts w:ascii="Times New Roman" w:hAnsi="Times New Roman" w:cs="Times New Roman"/>
          <w:sz w:val="24"/>
          <w:szCs w:val="24"/>
        </w:rPr>
        <w:t>ko Pudjobroto, Dewi Sri Wahyuni.</w:t>
      </w:r>
      <w:r w:rsidR="005D3ED0" w:rsidRPr="0022086B">
        <w:rPr>
          <w:rFonts w:ascii="Times New Roman" w:hAnsi="Times New Roman" w:cs="Times New Roman"/>
          <w:sz w:val="24"/>
          <w:szCs w:val="24"/>
        </w:rPr>
        <w:t xml:space="preserve"> “Improving Students Writing Skill by Using Four Square Writing Method (FSWM)”, 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 xml:space="preserve">English Education Study Program, </w:t>
      </w:r>
      <w:r w:rsidR="005D3ED0" w:rsidRPr="0022086B">
        <w:rPr>
          <w:rFonts w:ascii="Times New Roman" w:hAnsi="Times New Roman" w:cs="Times New Roman"/>
          <w:sz w:val="24"/>
          <w:szCs w:val="24"/>
        </w:rPr>
        <w:t>Vol. II, No. 1,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ED0" w:rsidRPr="0022086B">
        <w:rPr>
          <w:rFonts w:ascii="Times New Roman" w:hAnsi="Times New Roman" w:cs="Times New Roman"/>
          <w:sz w:val="24"/>
          <w:szCs w:val="24"/>
        </w:rPr>
        <w:t>(February, 2013),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ED0" w:rsidRPr="0022086B">
        <w:rPr>
          <w:rFonts w:ascii="Times New Roman" w:hAnsi="Times New Roman" w:cs="Times New Roman"/>
          <w:sz w:val="24"/>
          <w:szCs w:val="24"/>
        </w:rPr>
        <w:t>95.</w:t>
      </w:r>
    </w:p>
    <w:p w:rsidR="00F1029C" w:rsidRPr="0022086B" w:rsidRDefault="00440757" w:rsidP="00B76CA7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Muijs, </w:t>
      </w:r>
      <w:r w:rsidR="00A573C3" w:rsidRPr="0022086B">
        <w:rPr>
          <w:rFonts w:ascii="Times New Roman" w:hAnsi="Times New Roman" w:cs="Times New Roman"/>
          <w:sz w:val="24"/>
          <w:szCs w:val="24"/>
        </w:rPr>
        <w:t>Daniel</w:t>
      </w:r>
      <w:r w:rsidR="00445430" w:rsidRPr="0022086B">
        <w:rPr>
          <w:rFonts w:ascii="Times New Roman" w:hAnsi="Times New Roman" w:cs="Times New Roman"/>
          <w:i/>
          <w:sz w:val="24"/>
          <w:szCs w:val="24"/>
        </w:rPr>
        <w:t>.</w:t>
      </w:r>
      <w:r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73C3" w:rsidRPr="0022086B">
        <w:rPr>
          <w:rFonts w:ascii="Times New Roman" w:hAnsi="Times New Roman" w:cs="Times New Roman"/>
          <w:i/>
          <w:sz w:val="24"/>
          <w:szCs w:val="24"/>
        </w:rPr>
        <w:t>Doing Quantitative Research in Education</w:t>
      </w:r>
      <w:r w:rsidRPr="0022086B">
        <w:rPr>
          <w:rFonts w:ascii="Times New Roman" w:hAnsi="Times New Roman" w:cs="Times New Roman"/>
          <w:sz w:val="24"/>
          <w:szCs w:val="24"/>
        </w:rPr>
        <w:t>. London: S</w:t>
      </w:r>
      <w:r w:rsidR="00396F55" w:rsidRPr="0022086B">
        <w:rPr>
          <w:rFonts w:ascii="Times New Roman" w:hAnsi="Times New Roman" w:cs="Times New Roman"/>
          <w:sz w:val="24"/>
          <w:szCs w:val="24"/>
        </w:rPr>
        <w:t>age Publication</w:t>
      </w:r>
      <w:r w:rsidR="005D3ED0" w:rsidRPr="0022086B">
        <w:rPr>
          <w:rFonts w:ascii="Times New Roman" w:hAnsi="Times New Roman" w:cs="Times New Roman"/>
          <w:sz w:val="24"/>
          <w:szCs w:val="24"/>
        </w:rPr>
        <w:t xml:space="preserve">, </w:t>
      </w:r>
      <w:r w:rsidRPr="0022086B">
        <w:rPr>
          <w:rFonts w:ascii="Times New Roman" w:hAnsi="Times New Roman" w:cs="Times New Roman"/>
          <w:sz w:val="24"/>
          <w:szCs w:val="24"/>
        </w:rPr>
        <w:t>2004</w:t>
      </w:r>
      <w:r w:rsidR="00A573C3" w:rsidRPr="0022086B">
        <w:rPr>
          <w:rFonts w:ascii="Times New Roman" w:hAnsi="Times New Roman" w:cs="Times New Roman"/>
          <w:sz w:val="24"/>
          <w:szCs w:val="24"/>
        </w:rPr>
        <w:t>.</w:t>
      </w:r>
    </w:p>
    <w:p w:rsidR="0022086B" w:rsidRDefault="00440757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Nanda Hanief Y.</w:t>
      </w:r>
      <w:r w:rsidR="00C82005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Pr="0022086B">
        <w:rPr>
          <w:rFonts w:ascii="Times New Roman" w:hAnsi="Times New Roman" w:cs="Times New Roman"/>
          <w:i/>
          <w:sz w:val="24"/>
          <w:szCs w:val="24"/>
        </w:rPr>
        <w:t xml:space="preserve">Statistik Pendidikan. </w:t>
      </w:r>
      <w:r w:rsidRPr="0022086B">
        <w:rPr>
          <w:rFonts w:ascii="Times New Roman" w:hAnsi="Times New Roman" w:cs="Times New Roman"/>
          <w:sz w:val="24"/>
          <w:szCs w:val="24"/>
        </w:rPr>
        <w:t>Y</w:t>
      </w:r>
      <w:r w:rsidR="00C82005" w:rsidRPr="0022086B">
        <w:rPr>
          <w:rFonts w:ascii="Times New Roman" w:hAnsi="Times New Roman" w:cs="Times New Roman"/>
          <w:sz w:val="24"/>
          <w:szCs w:val="24"/>
        </w:rPr>
        <w:t>ogyaka</w:t>
      </w:r>
      <w:r w:rsidRPr="0022086B">
        <w:rPr>
          <w:rFonts w:ascii="Times New Roman" w:hAnsi="Times New Roman" w:cs="Times New Roman"/>
          <w:sz w:val="24"/>
          <w:szCs w:val="24"/>
        </w:rPr>
        <w:t>rta: Deepublish Publisher, 2017</w:t>
      </w:r>
      <w:r w:rsidR="00C82005" w:rsidRPr="0022086B">
        <w:rPr>
          <w:rFonts w:ascii="Times New Roman" w:hAnsi="Times New Roman" w:cs="Times New Roman"/>
          <w:sz w:val="24"/>
          <w:szCs w:val="24"/>
        </w:rPr>
        <w:t>.</w:t>
      </w:r>
    </w:p>
    <w:p w:rsidR="0022086B" w:rsidRDefault="00AB0D3C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Nation, </w:t>
      </w:r>
      <w:r w:rsidR="00C41828" w:rsidRPr="0022086B">
        <w:rPr>
          <w:rFonts w:ascii="Times New Roman" w:hAnsi="Times New Roman" w:cs="Times New Roman"/>
          <w:sz w:val="24"/>
          <w:szCs w:val="24"/>
        </w:rPr>
        <w:t xml:space="preserve">I.S.P. </w:t>
      </w:r>
      <w:r w:rsidRPr="0022086B">
        <w:rPr>
          <w:rFonts w:ascii="Times New Roman" w:hAnsi="Times New Roman" w:cs="Times New Roman"/>
          <w:i/>
          <w:sz w:val="24"/>
          <w:szCs w:val="24"/>
        </w:rPr>
        <w:t>Teach</w:t>
      </w:r>
      <w:r w:rsidR="00440757" w:rsidRPr="0022086B">
        <w:rPr>
          <w:rFonts w:ascii="Times New Roman" w:hAnsi="Times New Roman" w:cs="Times New Roman"/>
          <w:i/>
          <w:sz w:val="24"/>
          <w:szCs w:val="24"/>
        </w:rPr>
        <w:t xml:space="preserve">ing ESL/EFL Reading and Writing. </w:t>
      </w:r>
      <w:r w:rsidR="00440757" w:rsidRPr="0022086B">
        <w:rPr>
          <w:rFonts w:ascii="Times New Roman" w:hAnsi="Times New Roman" w:cs="Times New Roman"/>
          <w:sz w:val="24"/>
          <w:szCs w:val="24"/>
        </w:rPr>
        <w:t xml:space="preserve">New </w:t>
      </w:r>
      <w:r w:rsidR="00A618E2" w:rsidRPr="0022086B">
        <w:rPr>
          <w:rFonts w:ascii="Times New Roman" w:hAnsi="Times New Roman" w:cs="Times New Roman"/>
          <w:sz w:val="24"/>
          <w:szCs w:val="24"/>
        </w:rPr>
        <w:t>York:</w:t>
      </w:r>
      <w:r w:rsidR="00440757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A618E2" w:rsidRPr="0022086B">
        <w:rPr>
          <w:rFonts w:ascii="Times New Roman" w:hAnsi="Times New Roman" w:cs="Times New Roman"/>
          <w:sz w:val="24"/>
          <w:szCs w:val="24"/>
        </w:rPr>
        <w:t xml:space="preserve">Routledge, </w:t>
      </w:r>
      <w:r w:rsidR="00440757" w:rsidRPr="0022086B">
        <w:rPr>
          <w:rFonts w:ascii="Times New Roman" w:hAnsi="Times New Roman" w:cs="Times New Roman"/>
          <w:sz w:val="24"/>
          <w:szCs w:val="24"/>
        </w:rPr>
        <w:t>2009</w:t>
      </w:r>
      <w:r w:rsidR="00A618E2" w:rsidRPr="0022086B">
        <w:rPr>
          <w:rFonts w:ascii="Times New Roman" w:hAnsi="Times New Roman" w:cs="Times New Roman"/>
          <w:sz w:val="24"/>
          <w:szCs w:val="24"/>
        </w:rPr>
        <w:t>.</w:t>
      </w:r>
    </w:p>
    <w:p w:rsidR="0022086B" w:rsidRDefault="00AB0D3C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Rahayu, Acep Unang and Joko Prayitno. 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>How to Make An Academic Essay W</w:t>
      </w:r>
      <w:r w:rsidRPr="0022086B">
        <w:rPr>
          <w:rFonts w:ascii="Times New Roman" w:hAnsi="Times New Roman" w:cs="Times New Roman"/>
          <w:i/>
          <w:sz w:val="24"/>
          <w:szCs w:val="24"/>
        </w:rPr>
        <w:t>riting</w:t>
      </w:r>
      <w:r w:rsidR="00440757" w:rsidRPr="0022086B">
        <w:rPr>
          <w:rFonts w:ascii="Times New Roman" w:hAnsi="Times New Roman" w:cs="Times New Roman"/>
          <w:sz w:val="24"/>
          <w:szCs w:val="24"/>
        </w:rPr>
        <w:t xml:space="preserve">. </w:t>
      </w:r>
      <w:r w:rsidRPr="0022086B">
        <w:rPr>
          <w:rFonts w:ascii="Times New Roman" w:hAnsi="Times New Roman" w:cs="Times New Roman"/>
          <w:sz w:val="24"/>
          <w:szCs w:val="24"/>
        </w:rPr>
        <w:t xml:space="preserve">Bandung: </w:t>
      </w:r>
      <w:r w:rsidR="00440757" w:rsidRPr="0022086B">
        <w:rPr>
          <w:rFonts w:ascii="Times New Roman" w:hAnsi="Times New Roman" w:cs="Times New Roman"/>
          <w:sz w:val="24"/>
          <w:szCs w:val="24"/>
        </w:rPr>
        <w:t>Alfabeta, 2014</w:t>
      </w:r>
      <w:r w:rsidRPr="0022086B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2086B" w:rsidRDefault="006417E9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Rahmawati, Eulis. 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>Teaching English to Young L</w:t>
      </w:r>
      <w:r w:rsidRPr="0022086B">
        <w:rPr>
          <w:rFonts w:ascii="Times New Roman" w:hAnsi="Times New Roman" w:cs="Times New Roman"/>
          <w:i/>
          <w:sz w:val="24"/>
          <w:szCs w:val="24"/>
        </w:rPr>
        <w:t>earners:</w:t>
      </w:r>
      <w:r w:rsidR="00440757"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>Principle and S</w:t>
      </w:r>
      <w:r w:rsidRPr="0022086B">
        <w:rPr>
          <w:rFonts w:ascii="Times New Roman" w:hAnsi="Times New Roman" w:cs="Times New Roman"/>
          <w:i/>
          <w:sz w:val="24"/>
          <w:szCs w:val="24"/>
        </w:rPr>
        <w:t>trategies</w:t>
      </w:r>
      <w:r w:rsidR="00440757" w:rsidRPr="002208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0757" w:rsidRPr="0022086B">
        <w:rPr>
          <w:rFonts w:ascii="Times New Roman" w:hAnsi="Times New Roman" w:cs="Times New Roman"/>
          <w:sz w:val="24"/>
          <w:szCs w:val="24"/>
        </w:rPr>
        <w:t>Serang: 2012.</w:t>
      </w:r>
      <w:r w:rsidRPr="0022086B">
        <w:rPr>
          <w:rFonts w:ascii="Times New Roman" w:hAnsi="Times New Roman" w:cs="Times New Roman"/>
          <w:sz w:val="24"/>
          <w:szCs w:val="24"/>
        </w:rPr>
        <w:t>.</w:t>
      </w:r>
    </w:p>
    <w:p w:rsidR="00C41828" w:rsidRPr="0022086B" w:rsidRDefault="00C82005" w:rsidP="00B76CA7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Sugiyono. 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>Metode Penelitian P</w:t>
      </w:r>
      <w:r w:rsidRPr="0022086B">
        <w:rPr>
          <w:rFonts w:ascii="Times New Roman" w:hAnsi="Times New Roman" w:cs="Times New Roman"/>
          <w:i/>
          <w:sz w:val="24"/>
          <w:szCs w:val="24"/>
        </w:rPr>
        <w:t>endidikan: Pendekatan Kuantitatif, Kualitatif, dan R&amp;D</w:t>
      </w:r>
      <w:r w:rsidRPr="0022086B">
        <w:rPr>
          <w:rFonts w:ascii="Times New Roman" w:hAnsi="Times New Roman" w:cs="Times New Roman"/>
          <w:sz w:val="24"/>
          <w:szCs w:val="24"/>
        </w:rPr>
        <w:t>.</w:t>
      </w:r>
      <w:r w:rsidR="00440757" w:rsidRPr="0022086B">
        <w:rPr>
          <w:rFonts w:ascii="Times New Roman" w:hAnsi="Times New Roman" w:cs="Times New Roman"/>
          <w:sz w:val="24"/>
          <w:szCs w:val="24"/>
        </w:rPr>
        <w:t xml:space="preserve"> Bandung: Alfabeta Bandung, 2016</w:t>
      </w:r>
      <w:r w:rsidRPr="0022086B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82005" w:rsidRPr="0022086B" w:rsidRDefault="00440757" w:rsidP="00B76CA7">
      <w:pPr>
        <w:pStyle w:val="FootnoteText"/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Sudij</w:t>
      </w:r>
      <w:r w:rsidR="00C82005" w:rsidRPr="0022086B">
        <w:rPr>
          <w:rFonts w:ascii="Times New Roman" w:hAnsi="Times New Roman" w:cs="Times New Roman"/>
          <w:sz w:val="24"/>
          <w:szCs w:val="24"/>
        </w:rPr>
        <w:t>ono</w:t>
      </w:r>
      <w:r w:rsidR="005D3ED0" w:rsidRPr="0022086B">
        <w:rPr>
          <w:rFonts w:ascii="Times New Roman" w:hAnsi="Times New Roman" w:cs="Times New Roman"/>
          <w:sz w:val="24"/>
          <w:szCs w:val="24"/>
        </w:rPr>
        <w:t xml:space="preserve">, </w:t>
      </w:r>
      <w:r w:rsidR="00C82005" w:rsidRPr="0022086B">
        <w:rPr>
          <w:rFonts w:ascii="Times New Roman" w:hAnsi="Times New Roman" w:cs="Times New Roman"/>
          <w:sz w:val="24"/>
          <w:szCs w:val="24"/>
        </w:rPr>
        <w:t xml:space="preserve">Anas. </w:t>
      </w:r>
      <w:r w:rsidR="00C82005" w:rsidRPr="0022086B">
        <w:rPr>
          <w:rFonts w:ascii="Times New Roman" w:hAnsi="Times New Roman" w:cs="Times New Roman"/>
          <w:i/>
          <w:sz w:val="24"/>
          <w:szCs w:val="24"/>
        </w:rPr>
        <w:t>Pengantar Statistik Pendidikan</w:t>
      </w:r>
      <w:r w:rsidRPr="0022086B">
        <w:rPr>
          <w:rFonts w:ascii="Times New Roman" w:hAnsi="Times New Roman" w:cs="Times New Roman"/>
          <w:sz w:val="24"/>
          <w:szCs w:val="24"/>
        </w:rPr>
        <w:t xml:space="preserve">. </w:t>
      </w:r>
      <w:r w:rsidR="00C82005" w:rsidRPr="0022086B">
        <w:rPr>
          <w:rFonts w:ascii="Times New Roman" w:hAnsi="Times New Roman" w:cs="Times New Roman"/>
          <w:sz w:val="24"/>
          <w:szCs w:val="24"/>
        </w:rPr>
        <w:t xml:space="preserve">Jakarta: PT </w:t>
      </w:r>
      <w:r w:rsidRPr="0022086B">
        <w:rPr>
          <w:rFonts w:ascii="Times New Roman" w:hAnsi="Times New Roman" w:cs="Times New Roman"/>
          <w:sz w:val="24"/>
          <w:szCs w:val="24"/>
        </w:rPr>
        <w:t>Raja Grafindo Persada, 2005</w:t>
      </w:r>
      <w:r w:rsidR="00C82005" w:rsidRPr="0022086B">
        <w:rPr>
          <w:rFonts w:ascii="Times New Roman" w:hAnsi="Times New Roman" w:cs="Times New Roman"/>
          <w:sz w:val="24"/>
          <w:szCs w:val="24"/>
        </w:rPr>
        <w:t>.</w:t>
      </w:r>
    </w:p>
    <w:p w:rsidR="0022086B" w:rsidRDefault="00440757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>Supardi.</w:t>
      </w:r>
      <w:r w:rsidR="00C82005" w:rsidRPr="0022086B">
        <w:rPr>
          <w:rFonts w:ascii="Times New Roman" w:hAnsi="Times New Roman" w:cs="Times New Roman"/>
          <w:sz w:val="24"/>
          <w:szCs w:val="24"/>
        </w:rPr>
        <w:t xml:space="preserve"> </w:t>
      </w:r>
      <w:r w:rsidR="00C82005" w:rsidRPr="0022086B">
        <w:rPr>
          <w:rFonts w:ascii="Times New Roman" w:hAnsi="Times New Roman" w:cs="Times New Roman"/>
          <w:i/>
          <w:sz w:val="24"/>
          <w:szCs w:val="24"/>
        </w:rPr>
        <w:t>Statistik Penelitian Pendidikan</w:t>
      </w:r>
      <w:r w:rsidRPr="0022086B">
        <w:rPr>
          <w:rFonts w:ascii="Times New Roman" w:hAnsi="Times New Roman" w:cs="Times New Roman"/>
          <w:sz w:val="24"/>
          <w:szCs w:val="24"/>
        </w:rPr>
        <w:t>.</w:t>
      </w:r>
      <w:r w:rsidR="00C82005" w:rsidRPr="0022086B">
        <w:rPr>
          <w:rFonts w:ascii="Times New Roman" w:hAnsi="Times New Roman" w:cs="Times New Roman"/>
          <w:sz w:val="24"/>
          <w:szCs w:val="24"/>
        </w:rPr>
        <w:t xml:space="preserve"> Depok: PT</w:t>
      </w:r>
      <w:r w:rsidRPr="0022086B">
        <w:rPr>
          <w:rFonts w:ascii="Times New Roman" w:hAnsi="Times New Roman" w:cs="Times New Roman"/>
          <w:sz w:val="24"/>
          <w:szCs w:val="24"/>
        </w:rPr>
        <w:t xml:space="preserve"> Raja Grafindo Persada,2017.</w:t>
      </w:r>
    </w:p>
    <w:p w:rsidR="00AB56BC" w:rsidRDefault="005D3ED0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Sundana, Gusti P. “The Use of Authentic Material in Teaching Writing Descriptive Text”, </w:t>
      </w:r>
      <w:r w:rsidRPr="0022086B">
        <w:rPr>
          <w:rFonts w:ascii="Times New Roman" w:hAnsi="Times New Roman" w:cs="Times New Roman"/>
          <w:i/>
          <w:sz w:val="24"/>
          <w:szCs w:val="24"/>
        </w:rPr>
        <w:t>English Review: Journal of English Education</w:t>
      </w:r>
      <w:r w:rsidRPr="0022086B">
        <w:rPr>
          <w:rFonts w:ascii="Times New Roman" w:hAnsi="Times New Roman" w:cs="Times New Roman"/>
          <w:sz w:val="24"/>
          <w:szCs w:val="24"/>
        </w:rPr>
        <w:t>,</w:t>
      </w:r>
      <w:r w:rsidRPr="002208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86B">
        <w:rPr>
          <w:rFonts w:ascii="Times New Roman" w:hAnsi="Times New Roman" w:cs="Times New Roman"/>
          <w:sz w:val="24"/>
          <w:szCs w:val="24"/>
        </w:rPr>
        <w:t>Vol. VI, No.1, (2017), 81.</w:t>
      </w:r>
    </w:p>
    <w:p w:rsidR="00B76CA7" w:rsidRPr="00B76CA7" w:rsidRDefault="00BA2033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Tijani, Ganiyu </w:t>
      </w:r>
      <w:r w:rsidR="00440757" w:rsidRPr="0022086B">
        <w:rPr>
          <w:rFonts w:ascii="Times New Roman" w:hAnsi="Times New Roman" w:cs="Times New Roman"/>
          <w:sz w:val="24"/>
          <w:szCs w:val="24"/>
        </w:rPr>
        <w:t>and Mandy Ogbaje.</w:t>
      </w:r>
      <w:r w:rsidR="005D3ED0" w:rsidRPr="0022086B">
        <w:rPr>
          <w:rFonts w:ascii="Times New Roman" w:hAnsi="Times New Roman" w:cs="Times New Roman"/>
          <w:sz w:val="24"/>
          <w:szCs w:val="24"/>
        </w:rPr>
        <w:t xml:space="preserve"> “Using Four Square of Writing to Solve Problems of Paragraph Fragmentation: A nigeria Ghana Experiment”, 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>Internation Journal of Computer Applications</w:t>
      </w:r>
      <w:r w:rsidR="005D3ED0" w:rsidRPr="0022086B">
        <w:rPr>
          <w:rFonts w:ascii="Times New Roman" w:hAnsi="Times New Roman" w:cs="Times New Roman"/>
          <w:sz w:val="24"/>
          <w:szCs w:val="24"/>
        </w:rPr>
        <w:t>, Vol. LXV, No. 18  (March, 2013), 1.</w:t>
      </w:r>
    </w:p>
    <w:p w:rsidR="00396F55" w:rsidRPr="0022086B" w:rsidRDefault="00AB0D3C" w:rsidP="00B76CA7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086B">
        <w:rPr>
          <w:rFonts w:ascii="Times New Roman" w:hAnsi="Times New Roman" w:cs="Times New Roman"/>
          <w:sz w:val="24"/>
          <w:szCs w:val="24"/>
        </w:rPr>
        <w:t xml:space="preserve">Wadiman, </w:t>
      </w:r>
      <w:r w:rsidR="00396F55" w:rsidRPr="0022086B">
        <w:rPr>
          <w:rFonts w:ascii="Times New Roman" w:hAnsi="Times New Roman" w:cs="Times New Roman"/>
          <w:sz w:val="24"/>
          <w:szCs w:val="24"/>
        </w:rPr>
        <w:t xml:space="preserve">Artono. Et. Al, </w:t>
      </w:r>
      <w:r w:rsidR="005D3ED0" w:rsidRPr="0022086B">
        <w:rPr>
          <w:rFonts w:ascii="Times New Roman" w:hAnsi="Times New Roman" w:cs="Times New Roman"/>
          <w:i/>
          <w:sz w:val="24"/>
          <w:szCs w:val="24"/>
        </w:rPr>
        <w:t xml:space="preserve">English in Focus. </w:t>
      </w:r>
      <w:r w:rsidR="00C41828" w:rsidRPr="0022086B">
        <w:rPr>
          <w:rFonts w:ascii="Times New Roman" w:hAnsi="Times New Roman" w:cs="Times New Roman"/>
          <w:sz w:val="24"/>
          <w:szCs w:val="24"/>
        </w:rPr>
        <w:t>Jakarta</w:t>
      </w:r>
      <w:r w:rsidR="00396F55" w:rsidRPr="0022086B">
        <w:rPr>
          <w:rFonts w:ascii="Times New Roman" w:hAnsi="Times New Roman" w:cs="Times New Roman"/>
          <w:sz w:val="24"/>
          <w:szCs w:val="24"/>
        </w:rPr>
        <w:t>: Pusat pembukuan departm</w:t>
      </w:r>
      <w:r w:rsidR="00440757" w:rsidRPr="0022086B">
        <w:rPr>
          <w:rFonts w:ascii="Times New Roman" w:hAnsi="Times New Roman" w:cs="Times New Roman"/>
          <w:sz w:val="24"/>
          <w:szCs w:val="24"/>
        </w:rPr>
        <w:t>ent pendidikan nasional, 2010.</w:t>
      </w:r>
    </w:p>
    <w:sectPr w:rsidR="00396F55" w:rsidRPr="0022086B" w:rsidSect="00E87FF6">
      <w:headerReference w:type="default" r:id="rId7"/>
      <w:footerReference w:type="first" r:id="rId8"/>
      <w:pgSz w:w="10319" w:h="14571" w:code="13"/>
      <w:pgMar w:top="1134" w:right="1134" w:bottom="1134" w:left="1134" w:header="708" w:footer="708" w:gutter="0"/>
      <w:pgNumType w:start="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058" w:rsidRDefault="00A56058" w:rsidP="00F1029C">
      <w:pPr>
        <w:spacing w:after="0" w:line="240" w:lineRule="auto"/>
      </w:pPr>
      <w:r>
        <w:separator/>
      </w:r>
    </w:p>
  </w:endnote>
  <w:endnote w:type="continuationSeparator" w:id="0">
    <w:p w:rsidR="00A56058" w:rsidRDefault="00A56058" w:rsidP="00F1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84349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E87FF6" w:rsidRPr="00E87FF6" w:rsidRDefault="00E87FF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87FF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87FF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87FF6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70</w:t>
        </w:r>
        <w:r w:rsidRPr="00E87FF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E87FF6" w:rsidRDefault="00E87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058" w:rsidRDefault="00A56058" w:rsidP="00F1029C">
      <w:pPr>
        <w:spacing w:after="0" w:line="240" w:lineRule="auto"/>
      </w:pPr>
      <w:r>
        <w:separator/>
      </w:r>
    </w:p>
  </w:footnote>
  <w:footnote w:type="continuationSeparator" w:id="0">
    <w:p w:rsidR="00A56058" w:rsidRDefault="00A56058" w:rsidP="00F1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9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B76CA7" w:rsidRPr="00B76CA7" w:rsidRDefault="00B76CA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76CA7">
          <w:rPr>
            <w:rFonts w:ascii="Times New Roman" w:hAnsi="Times New Roman" w:cs="Times New Roman"/>
            <w:sz w:val="24"/>
          </w:rPr>
          <w:fldChar w:fldCharType="begin"/>
        </w:r>
        <w:r w:rsidRPr="00B76C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6CA7">
          <w:rPr>
            <w:rFonts w:ascii="Times New Roman" w:hAnsi="Times New Roman" w:cs="Times New Roman"/>
            <w:sz w:val="24"/>
          </w:rPr>
          <w:fldChar w:fldCharType="separate"/>
        </w:r>
        <w:r w:rsidR="00E87FF6">
          <w:rPr>
            <w:rFonts w:ascii="Times New Roman" w:hAnsi="Times New Roman" w:cs="Times New Roman"/>
            <w:noProof/>
            <w:sz w:val="24"/>
          </w:rPr>
          <w:t>71</w:t>
        </w:r>
        <w:r w:rsidRPr="00B76CA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726D6" w:rsidRDefault="004726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27"/>
    <w:rsid w:val="00027BC1"/>
    <w:rsid w:val="000E0CA7"/>
    <w:rsid w:val="001346A8"/>
    <w:rsid w:val="0022086B"/>
    <w:rsid w:val="00233E66"/>
    <w:rsid w:val="00285E44"/>
    <w:rsid w:val="002A5D2E"/>
    <w:rsid w:val="002C6088"/>
    <w:rsid w:val="003563C3"/>
    <w:rsid w:val="00396F55"/>
    <w:rsid w:val="00440757"/>
    <w:rsid w:val="0044285A"/>
    <w:rsid w:val="00445430"/>
    <w:rsid w:val="004726D6"/>
    <w:rsid w:val="00563C14"/>
    <w:rsid w:val="00584DE6"/>
    <w:rsid w:val="005D3ED0"/>
    <w:rsid w:val="006342D1"/>
    <w:rsid w:val="006417E9"/>
    <w:rsid w:val="006678AE"/>
    <w:rsid w:val="006C1FB1"/>
    <w:rsid w:val="00716F12"/>
    <w:rsid w:val="00752F19"/>
    <w:rsid w:val="007837EA"/>
    <w:rsid w:val="007F368C"/>
    <w:rsid w:val="0080278F"/>
    <w:rsid w:val="00A56058"/>
    <w:rsid w:val="00A573C3"/>
    <w:rsid w:val="00A618E2"/>
    <w:rsid w:val="00AB0D3C"/>
    <w:rsid w:val="00AB14FA"/>
    <w:rsid w:val="00AB56BC"/>
    <w:rsid w:val="00B76CA7"/>
    <w:rsid w:val="00BA2033"/>
    <w:rsid w:val="00C41828"/>
    <w:rsid w:val="00C4309B"/>
    <w:rsid w:val="00C82005"/>
    <w:rsid w:val="00D16AED"/>
    <w:rsid w:val="00D2294F"/>
    <w:rsid w:val="00D40312"/>
    <w:rsid w:val="00D60D58"/>
    <w:rsid w:val="00E05490"/>
    <w:rsid w:val="00E06AED"/>
    <w:rsid w:val="00E520B2"/>
    <w:rsid w:val="00E8704B"/>
    <w:rsid w:val="00E87FF6"/>
    <w:rsid w:val="00EA1639"/>
    <w:rsid w:val="00EB6627"/>
    <w:rsid w:val="00ED6EC5"/>
    <w:rsid w:val="00F1029C"/>
    <w:rsid w:val="00FA7638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16AE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16AE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57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73C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1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9C"/>
  </w:style>
  <w:style w:type="paragraph" w:styleId="Footer">
    <w:name w:val="footer"/>
    <w:basedOn w:val="Normal"/>
    <w:link w:val="FooterChar"/>
    <w:uiPriority w:val="99"/>
    <w:unhideWhenUsed/>
    <w:rsid w:val="00F1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16AE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16AE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57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573C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1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9C"/>
  </w:style>
  <w:style w:type="paragraph" w:styleId="Footer">
    <w:name w:val="footer"/>
    <w:basedOn w:val="Normal"/>
    <w:link w:val="FooterChar"/>
    <w:uiPriority w:val="99"/>
    <w:unhideWhenUsed/>
    <w:rsid w:val="00F10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28</cp:revision>
  <cp:lastPrinted>2019-04-23T10:49:00Z</cp:lastPrinted>
  <dcterms:created xsi:type="dcterms:W3CDTF">2018-07-14T03:03:00Z</dcterms:created>
  <dcterms:modified xsi:type="dcterms:W3CDTF">2019-05-06T07:43:00Z</dcterms:modified>
</cp:coreProperties>
</file>