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F5" w:rsidRPr="002D52B3" w:rsidRDefault="00343BDB" w:rsidP="00D96BFC">
      <w:pPr>
        <w:spacing w:after="0" w:line="360" w:lineRule="auto"/>
        <w:jc w:val="center"/>
        <w:rPr>
          <w:rFonts w:ascii="Times New Roman" w:hAnsi="Times New Roman" w:cs="Times New Roman"/>
          <w:b/>
          <w:sz w:val="24"/>
          <w:szCs w:val="24"/>
        </w:rPr>
      </w:pPr>
      <w:r w:rsidRPr="002D52B3">
        <w:rPr>
          <w:rFonts w:ascii="Times New Roman" w:hAnsi="Times New Roman" w:cs="Times New Roman"/>
          <w:b/>
          <w:sz w:val="24"/>
          <w:szCs w:val="24"/>
        </w:rPr>
        <w:t>CHAPTER I</w:t>
      </w:r>
    </w:p>
    <w:p w:rsidR="00343BDB" w:rsidRPr="002D52B3" w:rsidRDefault="00343BDB" w:rsidP="00D96BFC">
      <w:pPr>
        <w:spacing w:after="0" w:line="360" w:lineRule="auto"/>
        <w:jc w:val="center"/>
        <w:rPr>
          <w:rFonts w:ascii="Times New Roman" w:hAnsi="Times New Roman" w:cs="Times New Roman"/>
          <w:b/>
          <w:sz w:val="24"/>
          <w:szCs w:val="24"/>
        </w:rPr>
      </w:pPr>
      <w:r w:rsidRPr="002D52B3">
        <w:rPr>
          <w:rFonts w:ascii="Times New Roman" w:hAnsi="Times New Roman" w:cs="Times New Roman"/>
          <w:b/>
          <w:sz w:val="24"/>
          <w:szCs w:val="24"/>
        </w:rPr>
        <w:t>INTRODUCTION</w:t>
      </w:r>
    </w:p>
    <w:p w:rsidR="00343BDB" w:rsidRPr="002D52B3" w:rsidRDefault="00343BDB" w:rsidP="00D96BFC">
      <w:pPr>
        <w:spacing w:after="0" w:line="360" w:lineRule="auto"/>
        <w:jc w:val="both"/>
        <w:rPr>
          <w:rFonts w:ascii="Times New Roman" w:hAnsi="Times New Roman" w:cs="Times New Roman"/>
          <w:b/>
          <w:sz w:val="24"/>
          <w:szCs w:val="24"/>
        </w:rPr>
      </w:pPr>
    </w:p>
    <w:p w:rsidR="00343BDB" w:rsidRPr="002D52B3" w:rsidRDefault="00343BDB" w:rsidP="00D96BFC">
      <w:pPr>
        <w:pStyle w:val="ListParagraph"/>
        <w:numPr>
          <w:ilvl w:val="0"/>
          <w:numId w:val="1"/>
        </w:numPr>
        <w:spacing w:after="0" w:line="360" w:lineRule="auto"/>
        <w:jc w:val="both"/>
        <w:rPr>
          <w:rFonts w:ascii="Times New Roman" w:hAnsi="Times New Roman" w:cs="Times New Roman"/>
          <w:b/>
          <w:sz w:val="24"/>
          <w:szCs w:val="24"/>
        </w:rPr>
      </w:pPr>
      <w:r w:rsidRPr="002D52B3">
        <w:rPr>
          <w:rFonts w:ascii="Times New Roman" w:hAnsi="Times New Roman" w:cs="Times New Roman"/>
          <w:b/>
          <w:sz w:val="24"/>
          <w:szCs w:val="24"/>
        </w:rPr>
        <w:t>Background of the Study</w:t>
      </w:r>
    </w:p>
    <w:p w:rsidR="006E0DBF" w:rsidRPr="002D52B3" w:rsidRDefault="006E0DBF" w:rsidP="00D96BFC">
      <w:pPr>
        <w:spacing w:after="0" w:line="360" w:lineRule="auto"/>
        <w:ind w:left="360" w:firstLine="360"/>
        <w:jc w:val="both"/>
        <w:rPr>
          <w:rFonts w:ascii="Times New Roman" w:hAnsi="Times New Roman" w:cs="Times New Roman"/>
          <w:sz w:val="24"/>
          <w:szCs w:val="24"/>
        </w:rPr>
      </w:pPr>
      <w:r w:rsidRPr="002D52B3">
        <w:rPr>
          <w:rFonts w:ascii="Times New Roman" w:hAnsi="Times New Roman" w:cs="Times New Roman"/>
          <w:sz w:val="24"/>
          <w:szCs w:val="24"/>
        </w:rPr>
        <w:t>Writing is a complex skill progressing from the level of copying familiar words and phrases to developing and awareness of text structures, genres, the processes of drafting and editing, and writing for an audience. Reading and writing are usually taught in parallel because children who begin to read enjoy writing too. English native speakers children begin with that we call emergent writing, this start with pretend writing and then gradually they begin to write word and short texts but without knowing exactly how to spell.</w:t>
      </w:r>
      <w:r w:rsidR="009852F8" w:rsidRPr="002D52B3">
        <w:rPr>
          <w:rStyle w:val="FootnoteReference"/>
          <w:rFonts w:ascii="Times New Roman" w:hAnsi="Times New Roman" w:cs="Times New Roman"/>
          <w:sz w:val="24"/>
          <w:szCs w:val="24"/>
        </w:rPr>
        <w:footnoteReference w:id="1"/>
      </w:r>
    </w:p>
    <w:p w:rsidR="008360E5" w:rsidRPr="002D52B3" w:rsidRDefault="008360E5" w:rsidP="00D96BFC">
      <w:pPr>
        <w:spacing w:after="0" w:line="360" w:lineRule="auto"/>
        <w:ind w:left="360" w:firstLine="360"/>
        <w:jc w:val="both"/>
        <w:rPr>
          <w:rFonts w:ascii="Times New Roman" w:hAnsi="Times New Roman" w:cs="Times New Roman"/>
          <w:sz w:val="24"/>
          <w:szCs w:val="24"/>
        </w:rPr>
      </w:pPr>
      <w:r w:rsidRPr="002D52B3">
        <w:rPr>
          <w:rFonts w:ascii="Times New Roman" w:hAnsi="Times New Roman" w:cs="Times New Roman"/>
          <w:sz w:val="24"/>
          <w:szCs w:val="24"/>
        </w:rPr>
        <w:t>The ability to write effectively is becomin</w:t>
      </w:r>
      <w:r w:rsidR="0096745C">
        <w:rPr>
          <w:rFonts w:ascii="Times New Roman" w:hAnsi="Times New Roman" w:cs="Times New Roman"/>
          <w:sz w:val="24"/>
          <w:szCs w:val="24"/>
        </w:rPr>
        <w:t xml:space="preserve">g increasingly important in our </w:t>
      </w:r>
      <w:r w:rsidRPr="002D52B3">
        <w:rPr>
          <w:rFonts w:ascii="Times New Roman" w:hAnsi="Times New Roman" w:cs="Times New Roman"/>
          <w:sz w:val="24"/>
          <w:szCs w:val="24"/>
        </w:rPr>
        <w:t>global community, and instruction in writing is thus assuming and increasing role in both second and foreign language education. As advances in transportation and technology allow people from nations and cultures throughout the world interact with each other, communication across languages becomes ever more essential. As a result, the ability to speak and write a second language is becoming widely recognized as an important skill for educational, business, and personal reasons. Writing has also become more important as tenets of communication rather than as an object of study have taken hold in both second and foreign language settings. The traditional view in language classes that writing</w:t>
      </w:r>
      <w:r w:rsidR="008E5E4A" w:rsidRPr="002D52B3">
        <w:rPr>
          <w:rFonts w:ascii="Times New Roman" w:hAnsi="Times New Roman" w:cs="Times New Roman"/>
          <w:sz w:val="24"/>
          <w:szCs w:val="24"/>
        </w:rPr>
        <w:t xml:space="preserve"> functions primarily to support and reinforce patterns of oral language use, grammar, and vocabulary, is being supplanted by the notion that writing in a second language is a worthwhile enterprise in and of </w:t>
      </w:r>
      <w:proofErr w:type="gramStart"/>
      <w:r w:rsidR="008E5E4A" w:rsidRPr="002D52B3">
        <w:rPr>
          <w:rFonts w:ascii="Times New Roman" w:hAnsi="Times New Roman" w:cs="Times New Roman"/>
          <w:sz w:val="24"/>
          <w:szCs w:val="24"/>
        </w:rPr>
        <w:t>itself</w:t>
      </w:r>
      <w:proofErr w:type="gramEnd"/>
      <w:r w:rsidR="008E5E4A" w:rsidRPr="002D52B3">
        <w:rPr>
          <w:rFonts w:ascii="Times New Roman" w:hAnsi="Times New Roman" w:cs="Times New Roman"/>
          <w:sz w:val="24"/>
          <w:szCs w:val="24"/>
        </w:rPr>
        <w:t>.</w:t>
      </w:r>
      <w:r w:rsidR="008E5E4A" w:rsidRPr="002D52B3">
        <w:rPr>
          <w:rStyle w:val="FootnoteReference"/>
          <w:rFonts w:ascii="Times New Roman" w:hAnsi="Times New Roman" w:cs="Times New Roman"/>
          <w:sz w:val="24"/>
          <w:szCs w:val="24"/>
        </w:rPr>
        <w:footnoteReference w:id="2"/>
      </w:r>
    </w:p>
    <w:p w:rsidR="003D64EF" w:rsidRPr="002D52B3" w:rsidRDefault="003D64EF" w:rsidP="00D96BFC">
      <w:pPr>
        <w:spacing w:after="0" w:line="360" w:lineRule="auto"/>
        <w:ind w:left="360" w:firstLine="360"/>
        <w:jc w:val="both"/>
        <w:rPr>
          <w:rFonts w:ascii="Times New Roman" w:hAnsi="Times New Roman" w:cs="Times New Roman"/>
          <w:sz w:val="24"/>
          <w:szCs w:val="24"/>
        </w:rPr>
      </w:pPr>
      <w:r w:rsidRPr="002D52B3">
        <w:rPr>
          <w:rFonts w:ascii="Times New Roman" w:hAnsi="Times New Roman" w:cs="Times New Roman"/>
          <w:sz w:val="24"/>
          <w:szCs w:val="24"/>
        </w:rPr>
        <w:t xml:space="preserve">Not many centuries ago, writing was a skill that was the exclusive domain of scribes and scholars educational or religious institutions. Almost every </w:t>
      </w:r>
      <w:r w:rsidRPr="002D52B3">
        <w:rPr>
          <w:rFonts w:ascii="Times New Roman" w:hAnsi="Times New Roman" w:cs="Times New Roman"/>
          <w:sz w:val="24"/>
          <w:szCs w:val="24"/>
        </w:rPr>
        <w:lastRenderedPageBreak/>
        <w:t>aspect of everyday life for “common” people was carried out orally. Business transactions, records, legal document, political and military agreements all were written by specialists whose vocation it was to render language into the written word. Today, the ability to write has become an indispensable skill in our global literate community. Writing skill, at least at rudimentary levels, is a</w:t>
      </w:r>
      <w:r w:rsidR="00CA5F9C" w:rsidRPr="002D52B3">
        <w:rPr>
          <w:rFonts w:ascii="Times New Roman" w:hAnsi="Times New Roman" w:cs="Times New Roman"/>
          <w:sz w:val="24"/>
          <w:szCs w:val="24"/>
        </w:rPr>
        <w:t xml:space="preserve"> necessary condition for achiev</w:t>
      </w:r>
      <w:r w:rsidRPr="002D52B3">
        <w:rPr>
          <w:rFonts w:ascii="Times New Roman" w:hAnsi="Times New Roman" w:cs="Times New Roman"/>
          <w:sz w:val="24"/>
          <w:szCs w:val="24"/>
        </w:rPr>
        <w:t xml:space="preserve">ing </w:t>
      </w:r>
      <w:r w:rsidR="00CA5F9C" w:rsidRPr="002D52B3">
        <w:rPr>
          <w:rFonts w:ascii="Times New Roman" w:hAnsi="Times New Roman" w:cs="Times New Roman"/>
          <w:sz w:val="24"/>
          <w:szCs w:val="24"/>
        </w:rPr>
        <w:t>employment in many walks of life and is simply taken for granted in literate cultures.</w:t>
      </w:r>
      <w:r w:rsidR="00CA5F9C" w:rsidRPr="002D52B3">
        <w:rPr>
          <w:rStyle w:val="FootnoteReference"/>
          <w:rFonts w:ascii="Times New Roman" w:hAnsi="Times New Roman" w:cs="Times New Roman"/>
          <w:sz w:val="24"/>
          <w:szCs w:val="24"/>
        </w:rPr>
        <w:footnoteReference w:id="3"/>
      </w:r>
      <w:r w:rsidRPr="002D52B3">
        <w:rPr>
          <w:rFonts w:ascii="Times New Roman" w:hAnsi="Times New Roman" w:cs="Times New Roman"/>
          <w:sz w:val="24"/>
          <w:szCs w:val="24"/>
        </w:rPr>
        <w:t xml:space="preserve"> </w:t>
      </w:r>
    </w:p>
    <w:p w:rsidR="00037E79" w:rsidRDefault="00037E79" w:rsidP="00D96BFC">
      <w:pPr>
        <w:spacing w:after="0" w:line="360" w:lineRule="auto"/>
        <w:ind w:left="360" w:firstLine="360"/>
        <w:jc w:val="both"/>
        <w:rPr>
          <w:rFonts w:ascii="Times New Roman" w:hAnsi="Times New Roman" w:cs="Times New Roman"/>
          <w:sz w:val="24"/>
          <w:szCs w:val="24"/>
        </w:rPr>
      </w:pPr>
      <w:r w:rsidRPr="002D52B3">
        <w:rPr>
          <w:rFonts w:ascii="Times New Roman" w:hAnsi="Times New Roman" w:cs="Times New Roman"/>
          <w:sz w:val="24"/>
          <w:szCs w:val="24"/>
        </w:rPr>
        <w:t>Writing well is difficult, even people who write for a living sometimes struggle to get their thoughts on the page. Even people who generally enjoy writing have days when they would rather do anything else. For people who do not like writing or do not think of themselves as good writers</w:t>
      </w:r>
      <w:r w:rsidR="00DD1EA9" w:rsidRPr="002D52B3">
        <w:rPr>
          <w:rFonts w:ascii="Times New Roman" w:hAnsi="Times New Roman" w:cs="Times New Roman"/>
          <w:sz w:val="24"/>
          <w:szCs w:val="24"/>
        </w:rPr>
        <w:t>, writing assignments can be stressful or even intimidating. And of course, you cannot get through college without having to write sometimes a lot, and often at a higher level</w:t>
      </w:r>
      <w:r w:rsidR="009E000D" w:rsidRPr="002D52B3">
        <w:rPr>
          <w:rFonts w:ascii="Times New Roman" w:hAnsi="Times New Roman" w:cs="Times New Roman"/>
          <w:sz w:val="24"/>
          <w:szCs w:val="24"/>
        </w:rPr>
        <w:t xml:space="preserve"> than you are used to.</w:t>
      </w:r>
      <w:r w:rsidR="009E000D" w:rsidRPr="002D52B3">
        <w:rPr>
          <w:rStyle w:val="FootnoteReference"/>
          <w:rFonts w:ascii="Times New Roman" w:hAnsi="Times New Roman" w:cs="Times New Roman"/>
          <w:sz w:val="24"/>
          <w:szCs w:val="24"/>
        </w:rPr>
        <w:footnoteReference w:id="4"/>
      </w:r>
    </w:p>
    <w:p w:rsidR="007010B7" w:rsidRDefault="007010B7" w:rsidP="00D96BFC">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Writing is an important skill for language production. However, it is considered a </w:t>
      </w:r>
      <w:r w:rsidR="0006389F">
        <w:rPr>
          <w:rFonts w:ascii="Times New Roman" w:hAnsi="Times New Roman" w:cs="Times New Roman"/>
          <w:sz w:val="24"/>
          <w:szCs w:val="24"/>
        </w:rPr>
        <w:t xml:space="preserve">difficult </w:t>
      </w:r>
      <w:r>
        <w:rPr>
          <w:rFonts w:ascii="Times New Roman" w:hAnsi="Times New Roman" w:cs="Times New Roman"/>
          <w:sz w:val="24"/>
          <w:szCs w:val="24"/>
        </w:rPr>
        <w:t>skill</w:t>
      </w:r>
      <w:r w:rsidR="0006389F">
        <w:rPr>
          <w:rFonts w:ascii="Times New Roman" w:hAnsi="Times New Roman" w:cs="Times New Roman"/>
          <w:sz w:val="24"/>
          <w:szCs w:val="24"/>
        </w:rPr>
        <w:t>. T</w:t>
      </w:r>
      <w:r>
        <w:rPr>
          <w:rFonts w:ascii="Times New Roman" w:hAnsi="Times New Roman" w:cs="Times New Roman"/>
          <w:sz w:val="24"/>
          <w:szCs w:val="24"/>
        </w:rPr>
        <w:t>he findings reveal that the major problems are insufficient linguistic proficiency (including command over grammar, syntax and vocabulary), writing anxiety, lack of ideas, reliance on L1 and weak structure organization. These challenges are influenced</w:t>
      </w:r>
      <w:r w:rsidR="0006389F">
        <w:rPr>
          <w:rFonts w:ascii="Times New Roman" w:hAnsi="Times New Roman" w:cs="Times New Roman"/>
          <w:sz w:val="24"/>
          <w:szCs w:val="24"/>
        </w:rPr>
        <w:t xml:space="preserve"> by various factors including untrained teachers, ineffective teaching methods and examination system, lack of reading and writing practice, large classroom, low motivation and lack of ideas. The solve </w:t>
      </w:r>
      <w:r w:rsidR="00995078">
        <w:rPr>
          <w:rFonts w:ascii="Times New Roman" w:hAnsi="Times New Roman" w:cs="Times New Roman"/>
          <w:sz w:val="24"/>
          <w:szCs w:val="24"/>
        </w:rPr>
        <w:t xml:space="preserve">students, problems </w:t>
      </w:r>
      <w:r w:rsidR="0006389F">
        <w:rPr>
          <w:rFonts w:ascii="Times New Roman" w:hAnsi="Times New Roman" w:cs="Times New Roman"/>
          <w:sz w:val="24"/>
          <w:szCs w:val="24"/>
        </w:rPr>
        <w:t xml:space="preserve">are increased reading, conscious and incidental vocabulary teaching, writing practice, trained </w:t>
      </w:r>
      <w:r w:rsidR="00995078">
        <w:rPr>
          <w:rFonts w:ascii="Times New Roman" w:hAnsi="Times New Roman" w:cs="Times New Roman"/>
          <w:sz w:val="24"/>
          <w:szCs w:val="24"/>
        </w:rPr>
        <w:t>teacher, reform in the examination system and writing competitions.</w:t>
      </w:r>
      <w:r w:rsidR="00995078">
        <w:rPr>
          <w:rStyle w:val="FootnoteReference"/>
          <w:rFonts w:ascii="Times New Roman" w:hAnsi="Times New Roman" w:cs="Times New Roman"/>
          <w:sz w:val="24"/>
          <w:szCs w:val="24"/>
        </w:rPr>
        <w:footnoteReference w:id="5"/>
      </w:r>
      <w:r w:rsidR="0006389F">
        <w:rPr>
          <w:rFonts w:ascii="Times New Roman" w:hAnsi="Times New Roman" w:cs="Times New Roman"/>
          <w:sz w:val="24"/>
          <w:szCs w:val="24"/>
        </w:rPr>
        <w:t xml:space="preserve"> </w:t>
      </w:r>
    </w:p>
    <w:p w:rsidR="00020E10" w:rsidRDefault="008D2763" w:rsidP="00D96BFC">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MTs Al-</w:t>
      </w:r>
      <w:proofErr w:type="spellStart"/>
      <w:r>
        <w:rPr>
          <w:rFonts w:ascii="Times New Roman" w:hAnsi="Times New Roman" w:cs="Times New Roman"/>
          <w:sz w:val="24"/>
          <w:szCs w:val="24"/>
        </w:rPr>
        <w:t>Khairiyah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Pontang</w:t>
      </w:r>
      <w:proofErr w:type="spellEnd"/>
      <w:r>
        <w:rPr>
          <w:rFonts w:ascii="Times New Roman" w:hAnsi="Times New Roman" w:cs="Times New Roman"/>
          <w:sz w:val="24"/>
          <w:szCs w:val="24"/>
        </w:rPr>
        <w:t xml:space="preserve"> is one of school located in Jl. </w:t>
      </w:r>
      <w:proofErr w:type="spellStart"/>
      <w:r>
        <w:rPr>
          <w:rFonts w:ascii="Times New Roman" w:hAnsi="Times New Roman" w:cs="Times New Roman"/>
          <w:sz w:val="24"/>
          <w:szCs w:val="24"/>
        </w:rPr>
        <w:t>Ciptayasa</w:t>
      </w:r>
      <w:proofErr w:type="spellEnd"/>
      <w:r>
        <w:rPr>
          <w:rFonts w:ascii="Times New Roman" w:hAnsi="Times New Roman" w:cs="Times New Roman"/>
          <w:sz w:val="24"/>
          <w:szCs w:val="24"/>
        </w:rPr>
        <w:t xml:space="preserve"> KM. 07. Ds. </w:t>
      </w:r>
      <w:proofErr w:type="spellStart"/>
      <w:r>
        <w:rPr>
          <w:rFonts w:ascii="Times New Roman" w:hAnsi="Times New Roman" w:cs="Times New Roman"/>
          <w:sz w:val="24"/>
          <w:szCs w:val="24"/>
        </w:rPr>
        <w:t>Sukanegara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w:t>
      </w:r>
      <w:proofErr w:type="spellEnd"/>
      <w:r>
        <w:rPr>
          <w:rFonts w:ascii="Times New Roman" w:hAnsi="Times New Roman" w:cs="Times New Roman"/>
          <w:sz w:val="24"/>
          <w:szCs w:val="24"/>
        </w:rPr>
        <w:t>.</w:t>
      </w:r>
      <w:r w:rsidR="00020E10">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Serang-Banten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20E10">
        <w:rPr>
          <w:rFonts w:ascii="Times New Roman" w:hAnsi="Times New Roman" w:cs="Times New Roman"/>
          <w:sz w:val="24"/>
          <w:szCs w:val="24"/>
        </w:rPr>
        <w:t xml:space="preserve">The </w:t>
      </w:r>
      <w:r w:rsidR="00020E10">
        <w:rPr>
          <w:rFonts w:ascii="Times New Roman" w:hAnsi="Times New Roman" w:cs="Times New Roman"/>
          <w:sz w:val="24"/>
          <w:szCs w:val="24"/>
        </w:rPr>
        <w:lastRenderedPageBreak/>
        <w:t>researcher took this school to observe is because the researcher wants to know students’ ability whose learn in the school that located in the village. Second reason is because the researcher was graduated from this school, and the last reason is because this school located near with researcher’s house.</w:t>
      </w:r>
    </w:p>
    <w:p w:rsidR="003A215C" w:rsidRDefault="008D2763" w:rsidP="00D96BFC">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The researcher met the English teacher of this school, and asked her about the teaching learning process at this school. It is formed that the teacher used conventional method. The teacher described that the researcher should uses a game in teaching learning process to make students feel suitable.  </w:t>
      </w:r>
    </w:p>
    <w:p w:rsidR="00036C8F" w:rsidRDefault="00036C8F" w:rsidP="00D96BFC">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The researcher has conducted researched on the first year students of MTs Al-</w:t>
      </w:r>
      <w:proofErr w:type="spellStart"/>
      <w:r>
        <w:rPr>
          <w:rFonts w:ascii="Times New Roman" w:hAnsi="Times New Roman" w:cs="Times New Roman"/>
          <w:sz w:val="24"/>
          <w:szCs w:val="24"/>
        </w:rPr>
        <w:t>Khairiyah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pontang</w:t>
      </w:r>
      <w:proofErr w:type="spellEnd"/>
      <w:r>
        <w:rPr>
          <w:rFonts w:ascii="Times New Roman" w:hAnsi="Times New Roman" w:cs="Times New Roman"/>
          <w:sz w:val="24"/>
          <w:szCs w:val="24"/>
        </w:rPr>
        <w:t xml:space="preserve">. The researcher finds some problems. The researcher found that </w:t>
      </w:r>
      <w:r w:rsidR="00235C3C">
        <w:rPr>
          <w:rFonts w:ascii="Times New Roman" w:hAnsi="Times New Roman" w:cs="Times New Roman"/>
          <w:sz w:val="24"/>
          <w:szCs w:val="24"/>
        </w:rPr>
        <w:t xml:space="preserve">students writing skill was still low. </w:t>
      </w:r>
      <w:r w:rsidR="001E6C78">
        <w:rPr>
          <w:rFonts w:ascii="Times New Roman" w:hAnsi="Times New Roman" w:cs="Times New Roman"/>
          <w:sz w:val="24"/>
          <w:szCs w:val="24"/>
        </w:rPr>
        <w:t>It can be proved that they did not know and understand the meaning of certain word in English, the content of text, the grammar, and the generic structure of descriptive text. They cannot organize the sentence into a good paragraph. Therefore, they still have low vocabularies. The</w:t>
      </w:r>
      <w:r w:rsidR="0096745C">
        <w:rPr>
          <w:rFonts w:ascii="Times New Roman" w:hAnsi="Times New Roman" w:cs="Times New Roman"/>
          <w:sz w:val="24"/>
          <w:szCs w:val="24"/>
        </w:rPr>
        <w:t>y</w:t>
      </w:r>
      <w:r w:rsidR="001E6C78">
        <w:rPr>
          <w:rFonts w:ascii="Times New Roman" w:hAnsi="Times New Roman" w:cs="Times New Roman"/>
          <w:sz w:val="24"/>
          <w:szCs w:val="24"/>
        </w:rPr>
        <w:t xml:space="preserve"> also cannot understand the content of the text because they don’t know meaning of the word and sentence.</w:t>
      </w:r>
      <w:r w:rsidR="008A55FB">
        <w:rPr>
          <w:rFonts w:ascii="Times New Roman" w:hAnsi="Times New Roman" w:cs="Times New Roman"/>
          <w:sz w:val="24"/>
          <w:szCs w:val="24"/>
        </w:rPr>
        <w:t xml:space="preserve"> And before the researcher doing the obser</w:t>
      </w:r>
      <w:r w:rsidR="007241ED">
        <w:rPr>
          <w:rFonts w:ascii="Times New Roman" w:hAnsi="Times New Roman" w:cs="Times New Roman"/>
          <w:sz w:val="24"/>
          <w:szCs w:val="24"/>
        </w:rPr>
        <w:t>vation, the teacher solves her</w:t>
      </w:r>
      <w:r w:rsidR="008A55FB">
        <w:rPr>
          <w:rFonts w:ascii="Times New Roman" w:hAnsi="Times New Roman" w:cs="Times New Roman"/>
          <w:sz w:val="24"/>
          <w:szCs w:val="24"/>
        </w:rPr>
        <w:t xml:space="preserve"> students</w:t>
      </w:r>
      <w:r w:rsidR="007241ED">
        <w:rPr>
          <w:rFonts w:ascii="Times New Roman" w:hAnsi="Times New Roman" w:cs="Times New Roman"/>
          <w:sz w:val="24"/>
          <w:szCs w:val="24"/>
        </w:rPr>
        <w:t>’</w:t>
      </w:r>
      <w:r w:rsidR="008A55FB">
        <w:rPr>
          <w:rFonts w:ascii="Times New Roman" w:hAnsi="Times New Roman" w:cs="Times New Roman"/>
          <w:sz w:val="24"/>
          <w:szCs w:val="24"/>
        </w:rPr>
        <w:t xml:space="preserve"> problem by giving many vocabularies. </w:t>
      </w:r>
    </w:p>
    <w:p w:rsidR="004A6B0A" w:rsidRDefault="004A6B0A" w:rsidP="00D96BFC">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In standard of content for students of the sevent</w:t>
      </w:r>
      <w:r w:rsidR="00591BAA">
        <w:rPr>
          <w:rFonts w:ascii="Times New Roman" w:hAnsi="Times New Roman" w:cs="Times New Roman"/>
          <w:sz w:val="24"/>
          <w:szCs w:val="24"/>
        </w:rPr>
        <w:t>h</w:t>
      </w:r>
      <w:r>
        <w:rPr>
          <w:rFonts w:ascii="Times New Roman" w:hAnsi="Times New Roman" w:cs="Times New Roman"/>
          <w:sz w:val="24"/>
          <w:szCs w:val="24"/>
        </w:rPr>
        <w:t xml:space="preserve"> grade, these are some text types that must learned by the students, </w:t>
      </w:r>
      <w:r w:rsidR="00591BAA">
        <w:rPr>
          <w:rFonts w:ascii="Times New Roman" w:hAnsi="Times New Roman" w:cs="Times New Roman"/>
          <w:sz w:val="24"/>
          <w:szCs w:val="24"/>
        </w:rPr>
        <w:t>those are descriptive, recount, and narrative. In this case, the researcher choose</w:t>
      </w:r>
      <w:r w:rsidR="00A14832">
        <w:rPr>
          <w:rFonts w:ascii="Times New Roman" w:hAnsi="Times New Roman" w:cs="Times New Roman"/>
          <w:sz w:val="24"/>
          <w:szCs w:val="24"/>
        </w:rPr>
        <w:t>s</w:t>
      </w:r>
      <w:r w:rsidR="00591BAA">
        <w:rPr>
          <w:rFonts w:ascii="Times New Roman" w:hAnsi="Times New Roman" w:cs="Times New Roman"/>
          <w:sz w:val="24"/>
          <w:szCs w:val="24"/>
        </w:rPr>
        <w:t xml:space="preserve"> on descriptive text to be the object of research.</w:t>
      </w:r>
      <w:r w:rsidR="008A55FB">
        <w:rPr>
          <w:rFonts w:ascii="Times New Roman" w:hAnsi="Times New Roman" w:cs="Times New Roman"/>
          <w:sz w:val="24"/>
          <w:szCs w:val="24"/>
        </w:rPr>
        <w:t xml:space="preserve"> The researcher chooses descriptive text to be the object of research. </w:t>
      </w:r>
    </w:p>
    <w:p w:rsidR="008A55FB" w:rsidRDefault="008A55FB" w:rsidP="00D96BFC">
      <w:pPr>
        <w:spacing w:after="0" w:line="360" w:lineRule="auto"/>
        <w:ind w:left="360" w:firstLine="360"/>
        <w:jc w:val="both"/>
        <w:rPr>
          <w:rFonts w:ascii="Times New Roman" w:hAnsi="Times New Roman" w:cs="Times New Roman"/>
          <w:sz w:val="24"/>
          <w:szCs w:val="24"/>
        </w:rPr>
      </w:pPr>
      <w:r w:rsidRPr="002D52B3">
        <w:rPr>
          <w:rFonts w:ascii="Times New Roman" w:hAnsi="Times New Roman" w:cs="Times New Roman"/>
          <w:sz w:val="24"/>
          <w:szCs w:val="24"/>
        </w:rPr>
        <w:t xml:space="preserve">According </w:t>
      </w:r>
      <w:proofErr w:type="spellStart"/>
      <w:r w:rsidRPr="002D52B3">
        <w:rPr>
          <w:rFonts w:ascii="Times New Roman" w:hAnsi="Times New Roman" w:cs="Times New Roman"/>
          <w:sz w:val="24"/>
          <w:szCs w:val="24"/>
        </w:rPr>
        <w:t>Oshima</w:t>
      </w:r>
      <w:proofErr w:type="spellEnd"/>
      <w:r w:rsidRPr="002D52B3">
        <w:rPr>
          <w:rFonts w:ascii="Times New Roman" w:hAnsi="Times New Roman" w:cs="Times New Roman"/>
          <w:sz w:val="24"/>
          <w:szCs w:val="24"/>
        </w:rPr>
        <w:t xml:space="preserve"> and </w:t>
      </w:r>
      <w:proofErr w:type="spellStart"/>
      <w:r w:rsidRPr="002D52B3">
        <w:rPr>
          <w:rFonts w:ascii="Times New Roman" w:hAnsi="Times New Roman" w:cs="Times New Roman"/>
          <w:sz w:val="24"/>
          <w:szCs w:val="24"/>
        </w:rPr>
        <w:t>Hougue</w:t>
      </w:r>
      <w:proofErr w:type="spellEnd"/>
      <w:r w:rsidRPr="002D52B3">
        <w:rPr>
          <w:rFonts w:ascii="Times New Roman" w:hAnsi="Times New Roman" w:cs="Times New Roman"/>
          <w:sz w:val="24"/>
          <w:szCs w:val="24"/>
        </w:rPr>
        <w:t>, “descriptive writing tells how something looks, feels, smells, tastes, and/or sounds.”</w:t>
      </w:r>
      <w:r w:rsidRPr="002D52B3">
        <w:rPr>
          <w:rStyle w:val="FootnoteReference"/>
          <w:rFonts w:ascii="Times New Roman" w:hAnsi="Times New Roman" w:cs="Times New Roman"/>
          <w:sz w:val="24"/>
          <w:szCs w:val="24"/>
        </w:rPr>
        <w:footnoteReference w:id="6"/>
      </w:r>
    </w:p>
    <w:p w:rsidR="00A14832" w:rsidRDefault="008A55FB" w:rsidP="00D96BFC">
      <w:pPr>
        <w:spacing w:after="0" w:line="360" w:lineRule="auto"/>
        <w:ind w:left="360" w:firstLine="360"/>
        <w:jc w:val="both"/>
        <w:rPr>
          <w:rFonts w:ascii="Times New Roman" w:hAnsi="Times New Roman" w:cs="Times New Roman"/>
          <w:sz w:val="24"/>
          <w:szCs w:val="24"/>
        </w:rPr>
      </w:pPr>
      <w:r w:rsidRPr="002D52B3">
        <w:rPr>
          <w:rFonts w:ascii="Times New Roman" w:hAnsi="Times New Roman" w:cs="Times New Roman"/>
          <w:sz w:val="24"/>
          <w:szCs w:val="24"/>
        </w:rPr>
        <w:t xml:space="preserve">Almost any type of writing is descriptive in that it seeks to describe a certain person, place, thing, or idea. However, a descriptive text is more </w:t>
      </w:r>
      <w:r w:rsidRPr="002D52B3">
        <w:rPr>
          <w:rFonts w:ascii="Times New Roman" w:hAnsi="Times New Roman" w:cs="Times New Roman"/>
          <w:sz w:val="24"/>
          <w:szCs w:val="24"/>
        </w:rPr>
        <w:lastRenderedPageBreak/>
        <w:t>specific in that it takes one particular subject, and the tries to depict that clearly to the reader. We can say that a descriptive text focuses on one subject.</w:t>
      </w:r>
      <w:r w:rsidR="007241ED">
        <w:rPr>
          <w:rFonts w:ascii="Times New Roman" w:hAnsi="Times New Roman" w:cs="Times New Roman"/>
          <w:sz w:val="24"/>
          <w:szCs w:val="24"/>
        </w:rPr>
        <w:t xml:space="preserve"> So, if the students can describe about something used the grammar and generic structure of descriptive text, automatically they can organize the sentences into a good paragraph in writing skill.</w:t>
      </w:r>
    </w:p>
    <w:p w:rsidR="00BB4B77" w:rsidRDefault="00BB4B77" w:rsidP="00D96BFC">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Blindfold game is one of interesting game which able gives knowledge in English language. And many children like to play this game. Blindfold game purposed to describe every vocabularies formed noun. To play this game, the tutor asked player to cover their eyes by using strip of cloth.</w:t>
      </w:r>
      <w:r w:rsidRPr="002D52B3">
        <w:rPr>
          <w:rFonts w:ascii="Times New Roman" w:hAnsi="Times New Roman" w:cs="Times New Roman"/>
          <w:sz w:val="24"/>
          <w:szCs w:val="24"/>
        </w:rPr>
        <w:t xml:space="preserve"> </w:t>
      </w:r>
      <w:r>
        <w:rPr>
          <w:rFonts w:ascii="Times New Roman" w:hAnsi="Times New Roman" w:cs="Times New Roman"/>
          <w:sz w:val="24"/>
          <w:szCs w:val="24"/>
        </w:rPr>
        <w:t>Next, the tutor will give something to identify by player.</w:t>
      </w:r>
    </w:p>
    <w:p w:rsidR="00F05E54" w:rsidRDefault="007241ED" w:rsidP="00D96BFC">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The researcher uses b</w:t>
      </w:r>
      <w:r w:rsidR="00F05E54" w:rsidRPr="002D52B3">
        <w:rPr>
          <w:rFonts w:ascii="Times New Roman" w:hAnsi="Times New Roman" w:cs="Times New Roman"/>
          <w:sz w:val="24"/>
          <w:szCs w:val="24"/>
        </w:rPr>
        <w:t xml:space="preserve">lindfold games </w:t>
      </w:r>
      <w:r>
        <w:rPr>
          <w:rFonts w:ascii="Times New Roman" w:hAnsi="Times New Roman" w:cs="Times New Roman"/>
          <w:sz w:val="24"/>
          <w:szCs w:val="24"/>
        </w:rPr>
        <w:t xml:space="preserve">because this game will help the </w:t>
      </w:r>
      <w:r w:rsidR="00F05E54" w:rsidRPr="002D52B3">
        <w:rPr>
          <w:rFonts w:ascii="Times New Roman" w:hAnsi="Times New Roman" w:cs="Times New Roman"/>
          <w:sz w:val="24"/>
          <w:szCs w:val="24"/>
        </w:rPr>
        <w:t xml:space="preserve">students </w:t>
      </w:r>
      <w:r>
        <w:rPr>
          <w:rFonts w:ascii="Times New Roman" w:hAnsi="Times New Roman" w:cs="Times New Roman"/>
          <w:sz w:val="24"/>
          <w:szCs w:val="24"/>
        </w:rPr>
        <w:t xml:space="preserve">to </w:t>
      </w:r>
      <w:r w:rsidR="00F05E54" w:rsidRPr="002D52B3">
        <w:rPr>
          <w:rFonts w:ascii="Times New Roman" w:hAnsi="Times New Roman" w:cs="Times New Roman"/>
          <w:sz w:val="24"/>
          <w:szCs w:val="24"/>
        </w:rPr>
        <w:t>explore the sense of sight while learning about the five senses. These activities help children understand their sense of sight is important, and what it’s like without seeing.</w:t>
      </w:r>
      <w:r>
        <w:rPr>
          <w:rFonts w:ascii="Times New Roman" w:hAnsi="Times New Roman" w:cs="Times New Roman"/>
          <w:sz w:val="24"/>
          <w:szCs w:val="24"/>
        </w:rPr>
        <w:t xml:space="preserve"> Blindfold game also able to reduce students’ anxiety, is because when playing this game students’ eyes are closed</w:t>
      </w:r>
      <w:r w:rsidR="00BF6C66">
        <w:rPr>
          <w:rFonts w:ascii="Times New Roman" w:hAnsi="Times New Roman" w:cs="Times New Roman"/>
          <w:sz w:val="24"/>
          <w:szCs w:val="24"/>
        </w:rPr>
        <w:t xml:space="preserve">, it make students’ shyness get loss. </w:t>
      </w:r>
      <w:r w:rsidR="003A6ED3">
        <w:rPr>
          <w:rFonts w:ascii="Times New Roman" w:hAnsi="Times New Roman" w:cs="Times New Roman"/>
          <w:sz w:val="24"/>
          <w:szCs w:val="24"/>
        </w:rPr>
        <w:t>Automatically students’ anxiety will reduces. And also because m</w:t>
      </w:r>
      <w:r w:rsidR="00BF6C66">
        <w:rPr>
          <w:rFonts w:ascii="Times New Roman" w:hAnsi="Times New Roman" w:cs="Times New Roman"/>
          <w:sz w:val="24"/>
          <w:szCs w:val="24"/>
        </w:rPr>
        <w:t>any children like to play this game, so it will make the students feel interested to learning by using blindfold game.</w:t>
      </w:r>
    </w:p>
    <w:p w:rsidR="00661F9E" w:rsidRPr="002D52B3" w:rsidRDefault="00661F9E" w:rsidP="00D96BFC">
      <w:pPr>
        <w:spacing w:after="0" w:line="360" w:lineRule="auto"/>
        <w:ind w:left="360" w:firstLine="360"/>
        <w:jc w:val="both"/>
        <w:rPr>
          <w:rFonts w:ascii="Times New Roman" w:hAnsi="Times New Roman" w:cs="Times New Roman"/>
          <w:sz w:val="24"/>
          <w:szCs w:val="24"/>
        </w:rPr>
      </w:pPr>
      <w:r w:rsidRPr="002D52B3">
        <w:rPr>
          <w:rFonts w:ascii="Times New Roman" w:hAnsi="Times New Roman" w:cs="Times New Roman"/>
          <w:sz w:val="24"/>
          <w:szCs w:val="24"/>
        </w:rPr>
        <w:t>Based on the background of the study above, the researcher is interested to do experiment research by the tittle “The</w:t>
      </w:r>
      <w:r w:rsidR="00CA17C0">
        <w:rPr>
          <w:rFonts w:ascii="Times New Roman" w:hAnsi="Times New Roman" w:cs="Times New Roman"/>
          <w:sz w:val="24"/>
          <w:szCs w:val="24"/>
        </w:rPr>
        <w:t xml:space="preserve"> Use Blindfold Game in Teaching W</w:t>
      </w:r>
      <w:r w:rsidRPr="002D52B3">
        <w:rPr>
          <w:rFonts w:ascii="Times New Roman" w:hAnsi="Times New Roman" w:cs="Times New Roman"/>
          <w:sz w:val="24"/>
          <w:szCs w:val="24"/>
        </w:rPr>
        <w:t xml:space="preserve">riting Skill on Descriptive Text </w:t>
      </w:r>
      <w:r w:rsidR="00077342" w:rsidRPr="002D52B3">
        <w:rPr>
          <w:rFonts w:ascii="Times New Roman" w:hAnsi="Times New Roman" w:cs="Times New Roman"/>
          <w:sz w:val="24"/>
          <w:szCs w:val="24"/>
        </w:rPr>
        <w:t>(The Experimental Research at First Year of MTs Al-</w:t>
      </w:r>
      <w:proofErr w:type="spellStart"/>
      <w:r w:rsidR="00077342" w:rsidRPr="002D52B3">
        <w:rPr>
          <w:rFonts w:ascii="Times New Roman" w:hAnsi="Times New Roman" w:cs="Times New Roman"/>
          <w:sz w:val="24"/>
          <w:szCs w:val="24"/>
        </w:rPr>
        <w:t>Khairiyah</w:t>
      </w:r>
      <w:proofErr w:type="spellEnd"/>
      <w:r w:rsidR="00077342" w:rsidRPr="002D52B3">
        <w:rPr>
          <w:rFonts w:ascii="Times New Roman" w:hAnsi="Times New Roman" w:cs="Times New Roman"/>
          <w:sz w:val="24"/>
          <w:szCs w:val="24"/>
        </w:rPr>
        <w:t xml:space="preserve"> </w:t>
      </w:r>
      <w:proofErr w:type="spellStart"/>
      <w:r w:rsidR="00077342" w:rsidRPr="002D52B3">
        <w:rPr>
          <w:rFonts w:ascii="Times New Roman" w:hAnsi="Times New Roman" w:cs="Times New Roman"/>
          <w:sz w:val="24"/>
          <w:szCs w:val="24"/>
        </w:rPr>
        <w:t>Sukanegara</w:t>
      </w:r>
      <w:proofErr w:type="spellEnd"/>
      <w:r w:rsidR="00077342" w:rsidRPr="002D52B3">
        <w:rPr>
          <w:rFonts w:ascii="Times New Roman" w:hAnsi="Times New Roman" w:cs="Times New Roman"/>
          <w:sz w:val="24"/>
          <w:szCs w:val="24"/>
        </w:rPr>
        <w:t xml:space="preserve"> </w:t>
      </w:r>
      <w:proofErr w:type="spellStart"/>
      <w:r w:rsidR="00077342" w:rsidRPr="002D52B3">
        <w:rPr>
          <w:rFonts w:ascii="Times New Roman" w:hAnsi="Times New Roman" w:cs="Times New Roman"/>
          <w:sz w:val="24"/>
          <w:szCs w:val="24"/>
        </w:rPr>
        <w:t>Pontang</w:t>
      </w:r>
      <w:proofErr w:type="spellEnd"/>
      <w:r w:rsidR="00077342" w:rsidRPr="002D52B3">
        <w:rPr>
          <w:rFonts w:ascii="Times New Roman" w:hAnsi="Times New Roman" w:cs="Times New Roman"/>
          <w:sz w:val="24"/>
          <w:szCs w:val="24"/>
        </w:rPr>
        <w:t xml:space="preserve"> academic Year 2018-2019).</w:t>
      </w:r>
    </w:p>
    <w:p w:rsidR="009D34FD" w:rsidRPr="002D52B3" w:rsidRDefault="009D34FD" w:rsidP="00D96BFC">
      <w:pPr>
        <w:spacing w:after="0" w:line="360" w:lineRule="auto"/>
        <w:ind w:left="360" w:firstLine="360"/>
        <w:jc w:val="both"/>
        <w:rPr>
          <w:rFonts w:ascii="Times New Roman" w:hAnsi="Times New Roman" w:cs="Times New Roman"/>
          <w:sz w:val="24"/>
          <w:szCs w:val="24"/>
        </w:rPr>
      </w:pPr>
    </w:p>
    <w:p w:rsidR="00343BDB" w:rsidRPr="002D52B3" w:rsidRDefault="00343BDB" w:rsidP="00D96BFC">
      <w:pPr>
        <w:pStyle w:val="ListParagraph"/>
        <w:numPr>
          <w:ilvl w:val="0"/>
          <w:numId w:val="1"/>
        </w:numPr>
        <w:spacing w:after="0" w:line="360" w:lineRule="auto"/>
        <w:jc w:val="both"/>
        <w:rPr>
          <w:rFonts w:ascii="Times New Roman" w:hAnsi="Times New Roman" w:cs="Times New Roman"/>
          <w:b/>
          <w:sz w:val="24"/>
          <w:szCs w:val="24"/>
        </w:rPr>
      </w:pPr>
      <w:r w:rsidRPr="002D52B3">
        <w:rPr>
          <w:rFonts w:ascii="Times New Roman" w:hAnsi="Times New Roman" w:cs="Times New Roman"/>
          <w:b/>
          <w:sz w:val="24"/>
          <w:szCs w:val="24"/>
        </w:rPr>
        <w:t>Identification of the problems</w:t>
      </w:r>
    </w:p>
    <w:p w:rsidR="00250BA8" w:rsidRPr="002D52B3" w:rsidRDefault="00250BA8" w:rsidP="00D96BFC">
      <w:pPr>
        <w:spacing w:after="0" w:line="360" w:lineRule="auto"/>
        <w:ind w:left="360" w:firstLine="360"/>
        <w:jc w:val="both"/>
        <w:rPr>
          <w:rFonts w:ascii="Times New Roman" w:hAnsi="Times New Roman" w:cs="Times New Roman"/>
          <w:sz w:val="24"/>
          <w:szCs w:val="24"/>
        </w:rPr>
      </w:pPr>
      <w:r w:rsidRPr="002D52B3">
        <w:rPr>
          <w:rFonts w:ascii="Times New Roman" w:hAnsi="Times New Roman" w:cs="Times New Roman"/>
          <w:sz w:val="24"/>
          <w:szCs w:val="24"/>
        </w:rPr>
        <w:t>Based on the statement above, the researcher identification some problems as follows:</w:t>
      </w:r>
    </w:p>
    <w:p w:rsidR="00343BDB" w:rsidRPr="002D52B3" w:rsidRDefault="00FD7C3C" w:rsidP="00D96BFC">
      <w:pPr>
        <w:pStyle w:val="ListParagraph"/>
        <w:numPr>
          <w:ilvl w:val="0"/>
          <w:numId w:val="2"/>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Students dislike in write, especially writing in English language.</w:t>
      </w:r>
      <w:r w:rsidR="00343BDB" w:rsidRPr="002D52B3">
        <w:rPr>
          <w:rFonts w:ascii="Times New Roman" w:hAnsi="Times New Roman" w:cs="Times New Roman"/>
          <w:sz w:val="24"/>
          <w:szCs w:val="24"/>
        </w:rPr>
        <w:t xml:space="preserve"> </w:t>
      </w:r>
    </w:p>
    <w:p w:rsidR="00FD7C3C" w:rsidRPr="002D52B3" w:rsidRDefault="00FD7C3C" w:rsidP="00D96BFC">
      <w:pPr>
        <w:pStyle w:val="ListParagraph"/>
        <w:numPr>
          <w:ilvl w:val="0"/>
          <w:numId w:val="2"/>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Students lack of vocabularies.</w:t>
      </w:r>
    </w:p>
    <w:p w:rsidR="00FD7C3C" w:rsidRPr="002D52B3" w:rsidRDefault="00FD7C3C" w:rsidP="00D96BFC">
      <w:pPr>
        <w:pStyle w:val="ListParagraph"/>
        <w:numPr>
          <w:ilvl w:val="0"/>
          <w:numId w:val="2"/>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Students lack of practice writing.</w:t>
      </w:r>
    </w:p>
    <w:p w:rsidR="00FD7C3C" w:rsidRPr="002D52B3" w:rsidRDefault="00FD7C3C" w:rsidP="00D96BFC">
      <w:pPr>
        <w:pStyle w:val="ListParagraph"/>
        <w:numPr>
          <w:ilvl w:val="0"/>
          <w:numId w:val="2"/>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lastRenderedPageBreak/>
        <w:t>Most students are confused to start their writing.</w:t>
      </w:r>
    </w:p>
    <w:p w:rsidR="00343BDB" w:rsidRPr="002D52B3" w:rsidRDefault="00FD7C3C" w:rsidP="00D96BFC">
      <w:pPr>
        <w:pStyle w:val="ListParagraph"/>
        <w:numPr>
          <w:ilvl w:val="0"/>
          <w:numId w:val="2"/>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Students have a low motivation in writing.</w:t>
      </w:r>
      <w:r w:rsidR="00343BDB" w:rsidRPr="002D52B3">
        <w:rPr>
          <w:rFonts w:ascii="Times New Roman" w:hAnsi="Times New Roman" w:cs="Times New Roman"/>
          <w:sz w:val="24"/>
          <w:szCs w:val="24"/>
        </w:rPr>
        <w:t xml:space="preserve"> </w:t>
      </w:r>
    </w:p>
    <w:p w:rsidR="00FD7C3C" w:rsidRPr="002D52B3" w:rsidRDefault="00FD7C3C" w:rsidP="00D96BFC">
      <w:pPr>
        <w:pStyle w:val="ListParagraph"/>
        <w:numPr>
          <w:ilvl w:val="0"/>
          <w:numId w:val="2"/>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Students worry to make mistake in their writing.</w:t>
      </w:r>
    </w:p>
    <w:p w:rsidR="00FD7C3C" w:rsidRPr="002D52B3" w:rsidRDefault="00FD7C3C" w:rsidP="00D96BFC">
      <w:pPr>
        <w:pStyle w:val="ListParagraph"/>
        <w:numPr>
          <w:ilvl w:val="0"/>
          <w:numId w:val="2"/>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Most students still get some difficulties in delivering their idea as they write.</w:t>
      </w:r>
    </w:p>
    <w:p w:rsidR="00FD7C3C" w:rsidRPr="002D52B3" w:rsidRDefault="00FD7C3C" w:rsidP="00D96BFC">
      <w:pPr>
        <w:pStyle w:val="ListParagraph"/>
        <w:numPr>
          <w:ilvl w:val="0"/>
          <w:numId w:val="2"/>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Students lack of self-confidence, experience, imagination, and creativity.</w:t>
      </w:r>
    </w:p>
    <w:p w:rsidR="00FD7C3C" w:rsidRPr="002D52B3" w:rsidRDefault="00FD7C3C" w:rsidP="00D96BFC">
      <w:pPr>
        <w:pStyle w:val="ListParagraph"/>
        <w:numPr>
          <w:ilvl w:val="0"/>
          <w:numId w:val="2"/>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Students like playing game.</w:t>
      </w:r>
    </w:p>
    <w:p w:rsidR="00FD7C3C" w:rsidRPr="002D52B3" w:rsidRDefault="00FD7C3C" w:rsidP="00D96BFC">
      <w:pPr>
        <w:pStyle w:val="ListParagraph"/>
        <w:numPr>
          <w:ilvl w:val="0"/>
          <w:numId w:val="2"/>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Students had unsupported environment.</w:t>
      </w:r>
    </w:p>
    <w:p w:rsidR="00FD7C3C" w:rsidRPr="002D52B3" w:rsidRDefault="00FD7C3C" w:rsidP="00D96BFC">
      <w:pPr>
        <w:pStyle w:val="ListParagraph"/>
        <w:spacing w:after="0" w:line="360" w:lineRule="auto"/>
        <w:ind w:left="1080"/>
        <w:jc w:val="both"/>
        <w:rPr>
          <w:rFonts w:ascii="Times New Roman" w:hAnsi="Times New Roman" w:cs="Times New Roman"/>
          <w:b/>
          <w:sz w:val="24"/>
          <w:szCs w:val="24"/>
        </w:rPr>
      </w:pPr>
    </w:p>
    <w:p w:rsidR="00343BDB" w:rsidRPr="002D52B3" w:rsidRDefault="00343BDB" w:rsidP="00D96BFC">
      <w:pPr>
        <w:pStyle w:val="ListParagraph"/>
        <w:numPr>
          <w:ilvl w:val="0"/>
          <w:numId w:val="1"/>
        </w:numPr>
        <w:spacing w:after="0" w:line="360" w:lineRule="auto"/>
        <w:jc w:val="both"/>
        <w:rPr>
          <w:rFonts w:ascii="Times New Roman" w:hAnsi="Times New Roman" w:cs="Times New Roman"/>
          <w:b/>
          <w:sz w:val="24"/>
          <w:szCs w:val="24"/>
        </w:rPr>
      </w:pPr>
      <w:r w:rsidRPr="002D52B3">
        <w:rPr>
          <w:rFonts w:ascii="Times New Roman" w:hAnsi="Times New Roman" w:cs="Times New Roman"/>
          <w:b/>
          <w:sz w:val="24"/>
          <w:szCs w:val="24"/>
        </w:rPr>
        <w:t>The Scope of the Problems</w:t>
      </w:r>
    </w:p>
    <w:p w:rsidR="00395185" w:rsidRPr="002D52B3" w:rsidRDefault="000F2F49" w:rsidP="00D96BFC">
      <w:pPr>
        <w:spacing w:after="0" w:line="360" w:lineRule="auto"/>
        <w:ind w:left="360" w:firstLine="360"/>
        <w:jc w:val="both"/>
        <w:rPr>
          <w:rFonts w:ascii="Times New Roman" w:hAnsi="Times New Roman" w:cs="Times New Roman"/>
          <w:sz w:val="24"/>
          <w:szCs w:val="24"/>
        </w:rPr>
      </w:pPr>
      <w:r w:rsidRPr="002D52B3">
        <w:rPr>
          <w:rFonts w:ascii="Times New Roman" w:hAnsi="Times New Roman" w:cs="Times New Roman"/>
          <w:sz w:val="24"/>
          <w:szCs w:val="24"/>
        </w:rPr>
        <w:t>Based on the identification of study, the scope of study will be analysis students’ writing skill on des</w:t>
      </w:r>
      <w:r w:rsidR="00730D88" w:rsidRPr="002D52B3">
        <w:rPr>
          <w:rFonts w:ascii="Times New Roman" w:hAnsi="Times New Roman" w:cs="Times New Roman"/>
          <w:sz w:val="24"/>
          <w:szCs w:val="24"/>
        </w:rPr>
        <w:t>criptive text, and get foc</w:t>
      </w:r>
      <w:r w:rsidRPr="002D52B3">
        <w:rPr>
          <w:rFonts w:ascii="Times New Roman" w:hAnsi="Times New Roman" w:cs="Times New Roman"/>
          <w:sz w:val="24"/>
          <w:szCs w:val="24"/>
        </w:rPr>
        <w:t>use</w:t>
      </w:r>
      <w:r w:rsidR="00730D88" w:rsidRPr="002D52B3">
        <w:rPr>
          <w:rFonts w:ascii="Times New Roman" w:hAnsi="Times New Roman" w:cs="Times New Roman"/>
          <w:sz w:val="24"/>
          <w:szCs w:val="24"/>
        </w:rPr>
        <w:t>d on the study. The researcher limited the problem into three factors:</w:t>
      </w:r>
      <w:r w:rsidRPr="002D52B3">
        <w:rPr>
          <w:rFonts w:ascii="Times New Roman" w:hAnsi="Times New Roman" w:cs="Times New Roman"/>
          <w:sz w:val="24"/>
          <w:szCs w:val="24"/>
        </w:rPr>
        <w:t xml:space="preserve">  </w:t>
      </w:r>
    </w:p>
    <w:p w:rsidR="00343BDB" w:rsidRPr="002D52B3" w:rsidRDefault="00B44896" w:rsidP="00D96BFC">
      <w:pPr>
        <w:pStyle w:val="ListParagraph"/>
        <w:numPr>
          <w:ilvl w:val="0"/>
          <w:numId w:val="3"/>
        </w:numPr>
        <w:spacing w:after="0" w:line="360" w:lineRule="auto"/>
        <w:jc w:val="both"/>
        <w:rPr>
          <w:rFonts w:ascii="Times New Roman" w:hAnsi="Times New Roman" w:cs="Times New Roman"/>
          <w:b/>
          <w:sz w:val="24"/>
          <w:szCs w:val="24"/>
        </w:rPr>
      </w:pPr>
      <w:r w:rsidRPr="002D52B3">
        <w:rPr>
          <w:rFonts w:ascii="Times New Roman" w:hAnsi="Times New Roman" w:cs="Times New Roman"/>
          <w:sz w:val="24"/>
          <w:szCs w:val="24"/>
        </w:rPr>
        <w:t>To know students’ writing skill.</w:t>
      </w:r>
      <w:r w:rsidR="00343BDB" w:rsidRPr="002D52B3">
        <w:rPr>
          <w:rFonts w:ascii="Times New Roman" w:hAnsi="Times New Roman" w:cs="Times New Roman"/>
          <w:sz w:val="24"/>
          <w:szCs w:val="24"/>
        </w:rPr>
        <w:t xml:space="preserve"> </w:t>
      </w:r>
    </w:p>
    <w:p w:rsidR="00073793" w:rsidRPr="002D52B3" w:rsidRDefault="00073793" w:rsidP="00D96BFC">
      <w:pPr>
        <w:pStyle w:val="ListParagraph"/>
        <w:numPr>
          <w:ilvl w:val="0"/>
          <w:numId w:val="3"/>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To know the Blindfold game applied.</w:t>
      </w:r>
    </w:p>
    <w:p w:rsidR="00343BDB" w:rsidRDefault="00073793" w:rsidP="00D96BFC">
      <w:pPr>
        <w:pStyle w:val="ListParagraph"/>
        <w:numPr>
          <w:ilvl w:val="0"/>
          <w:numId w:val="3"/>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To know the Blindfold game effectiveness.</w:t>
      </w:r>
      <w:r w:rsidR="00343BDB" w:rsidRPr="002D52B3">
        <w:rPr>
          <w:rFonts w:ascii="Times New Roman" w:hAnsi="Times New Roman" w:cs="Times New Roman"/>
          <w:sz w:val="24"/>
          <w:szCs w:val="24"/>
        </w:rPr>
        <w:t xml:space="preserve"> </w:t>
      </w:r>
    </w:p>
    <w:p w:rsidR="006410C0" w:rsidRPr="002D52B3" w:rsidRDefault="006410C0" w:rsidP="00D96BFC">
      <w:pPr>
        <w:pStyle w:val="ListParagraph"/>
        <w:spacing w:after="0" w:line="360" w:lineRule="auto"/>
        <w:ind w:left="1080"/>
        <w:jc w:val="both"/>
        <w:rPr>
          <w:rFonts w:ascii="Times New Roman" w:hAnsi="Times New Roman" w:cs="Times New Roman"/>
          <w:sz w:val="24"/>
          <w:szCs w:val="24"/>
        </w:rPr>
      </w:pPr>
    </w:p>
    <w:p w:rsidR="00343BDB" w:rsidRPr="002D52B3" w:rsidRDefault="00343BDB" w:rsidP="00D96BFC">
      <w:pPr>
        <w:pStyle w:val="ListParagraph"/>
        <w:numPr>
          <w:ilvl w:val="0"/>
          <w:numId w:val="1"/>
        </w:numPr>
        <w:spacing w:after="0" w:line="360" w:lineRule="auto"/>
        <w:jc w:val="both"/>
        <w:rPr>
          <w:rFonts w:ascii="Times New Roman" w:hAnsi="Times New Roman" w:cs="Times New Roman"/>
          <w:b/>
          <w:sz w:val="24"/>
          <w:szCs w:val="24"/>
        </w:rPr>
      </w:pPr>
      <w:r w:rsidRPr="002D52B3">
        <w:rPr>
          <w:rFonts w:ascii="Times New Roman" w:hAnsi="Times New Roman" w:cs="Times New Roman"/>
          <w:b/>
          <w:sz w:val="24"/>
          <w:szCs w:val="24"/>
        </w:rPr>
        <w:t>Statement of the Problems</w:t>
      </w:r>
    </w:p>
    <w:p w:rsidR="00073793" w:rsidRPr="002D52B3" w:rsidRDefault="00073793" w:rsidP="00D96BFC">
      <w:pPr>
        <w:spacing w:after="0" w:line="360" w:lineRule="auto"/>
        <w:ind w:left="360" w:firstLine="360"/>
        <w:jc w:val="both"/>
        <w:rPr>
          <w:rFonts w:ascii="Times New Roman" w:hAnsi="Times New Roman" w:cs="Times New Roman"/>
          <w:sz w:val="24"/>
          <w:szCs w:val="24"/>
        </w:rPr>
      </w:pPr>
      <w:r w:rsidRPr="002D52B3">
        <w:rPr>
          <w:rFonts w:ascii="Times New Roman" w:hAnsi="Times New Roman" w:cs="Times New Roman"/>
          <w:sz w:val="24"/>
          <w:szCs w:val="24"/>
        </w:rPr>
        <w:t>Based the previous statement, the researcher formulated research problems as follows:</w:t>
      </w:r>
    </w:p>
    <w:p w:rsidR="00343BDB" w:rsidRPr="002D52B3" w:rsidRDefault="00073793" w:rsidP="00D96BFC">
      <w:pPr>
        <w:pStyle w:val="ListParagraph"/>
        <w:numPr>
          <w:ilvl w:val="0"/>
          <w:numId w:val="4"/>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How is students’ ability</w:t>
      </w:r>
      <w:r w:rsidR="00343BDB" w:rsidRPr="002D52B3">
        <w:rPr>
          <w:rFonts w:ascii="Times New Roman" w:hAnsi="Times New Roman" w:cs="Times New Roman"/>
          <w:sz w:val="24"/>
          <w:szCs w:val="24"/>
        </w:rPr>
        <w:t xml:space="preserve"> </w:t>
      </w:r>
      <w:r w:rsidRPr="002D52B3">
        <w:rPr>
          <w:rFonts w:ascii="Times New Roman" w:hAnsi="Times New Roman" w:cs="Times New Roman"/>
          <w:sz w:val="24"/>
          <w:szCs w:val="24"/>
        </w:rPr>
        <w:t>in writing descriptive text at first year of MTs Al-</w:t>
      </w:r>
      <w:proofErr w:type="spellStart"/>
      <w:r w:rsidRPr="002D52B3">
        <w:rPr>
          <w:rFonts w:ascii="Times New Roman" w:hAnsi="Times New Roman" w:cs="Times New Roman"/>
          <w:sz w:val="24"/>
          <w:szCs w:val="24"/>
        </w:rPr>
        <w:t>Khairiyah</w:t>
      </w:r>
      <w:proofErr w:type="spellEnd"/>
      <w:r w:rsidRPr="002D52B3">
        <w:rPr>
          <w:rFonts w:ascii="Times New Roman" w:hAnsi="Times New Roman" w:cs="Times New Roman"/>
          <w:sz w:val="24"/>
          <w:szCs w:val="24"/>
        </w:rPr>
        <w:t xml:space="preserve"> </w:t>
      </w:r>
      <w:proofErr w:type="spellStart"/>
      <w:r w:rsidRPr="002D52B3">
        <w:rPr>
          <w:rFonts w:ascii="Times New Roman" w:hAnsi="Times New Roman" w:cs="Times New Roman"/>
          <w:sz w:val="24"/>
          <w:szCs w:val="24"/>
        </w:rPr>
        <w:t>Sukanegara</w:t>
      </w:r>
      <w:proofErr w:type="spellEnd"/>
      <w:r w:rsidRPr="002D52B3">
        <w:rPr>
          <w:rFonts w:ascii="Times New Roman" w:hAnsi="Times New Roman" w:cs="Times New Roman"/>
          <w:sz w:val="24"/>
          <w:szCs w:val="24"/>
        </w:rPr>
        <w:t xml:space="preserve"> </w:t>
      </w:r>
      <w:proofErr w:type="spellStart"/>
      <w:r w:rsidRPr="002D52B3">
        <w:rPr>
          <w:rFonts w:ascii="Times New Roman" w:hAnsi="Times New Roman" w:cs="Times New Roman"/>
          <w:sz w:val="24"/>
          <w:szCs w:val="24"/>
        </w:rPr>
        <w:t>Pontang</w:t>
      </w:r>
      <w:proofErr w:type="spellEnd"/>
      <w:r w:rsidRPr="002D52B3">
        <w:rPr>
          <w:rFonts w:ascii="Times New Roman" w:hAnsi="Times New Roman" w:cs="Times New Roman"/>
          <w:sz w:val="24"/>
          <w:szCs w:val="24"/>
        </w:rPr>
        <w:t xml:space="preserve"> academic year 2019-2020?</w:t>
      </w:r>
    </w:p>
    <w:p w:rsidR="00343BDB" w:rsidRPr="002D52B3" w:rsidRDefault="00073793" w:rsidP="00D96BFC">
      <w:pPr>
        <w:pStyle w:val="ListParagraph"/>
        <w:numPr>
          <w:ilvl w:val="0"/>
          <w:numId w:val="4"/>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How is Blindfold game applied in teaching writing skill on descriptive text at first year of MTs Al-</w:t>
      </w:r>
      <w:proofErr w:type="spellStart"/>
      <w:r w:rsidRPr="002D52B3">
        <w:rPr>
          <w:rFonts w:ascii="Times New Roman" w:hAnsi="Times New Roman" w:cs="Times New Roman"/>
          <w:sz w:val="24"/>
          <w:szCs w:val="24"/>
        </w:rPr>
        <w:t>Khairiyah</w:t>
      </w:r>
      <w:proofErr w:type="spellEnd"/>
      <w:r w:rsidRPr="002D52B3">
        <w:rPr>
          <w:rFonts w:ascii="Times New Roman" w:hAnsi="Times New Roman" w:cs="Times New Roman"/>
          <w:sz w:val="24"/>
          <w:szCs w:val="24"/>
        </w:rPr>
        <w:t xml:space="preserve"> </w:t>
      </w:r>
      <w:proofErr w:type="spellStart"/>
      <w:r w:rsidRPr="002D52B3">
        <w:rPr>
          <w:rFonts w:ascii="Times New Roman" w:hAnsi="Times New Roman" w:cs="Times New Roman"/>
          <w:sz w:val="24"/>
          <w:szCs w:val="24"/>
        </w:rPr>
        <w:t>Sukanegara</w:t>
      </w:r>
      <w:proofErr w:type="spellEnd"/>
      <w:r w:rsidRPr="002D52B3">
        <w:rPr>
          <w:rFonts w:ascii="Times New Roman" w:hAnsi="Times New Roman" w:cs="Times New Roman"/>
          <w:sz w:val="24"/>
          <w:szCs w:val="24"/>
        </w:rPr>
        <w:t xml:space="preserve"> </w:t>
      </w:r>
      <w:proofErr w:type="spellStart"/>
      <w:r w:rsidRPr="002D52B3">
        <w:rPr>
          <w:rFonts w:ascii="Times New Roman" w:hAnsi="Times New Roman" w:cs="Times New Roman"/>
          <w:sz w:val="24"/>
          <w:szCs w:val="24"/>
        </w:rPr>
        <w:t>Pontang</w:t>
      </w:r>
      <w:proofErr w:type="spellEnd"/>
      <w:r w:rsidRPr="002D52B3">
        <w:rPr>
          <w:rFonts w:ascii="Times New Roman" w:hAnsi="Times New Roman" w:cs="Times New Roman"/>
          <w:sz w:val="24"/>
          <w:szCs w:val="24"/>
        </w:rPr>
        <w:t xml:space="preserve"> academic year 2019-2020?</w:t>
      </w:r>
    </w:p>
    <w:p w:rsidR="00406B65" w:rsidRPr="00FB6570" w:rsidRDefault="00073793" w:rsidP="00D96BFC">
      <w:pPr>
        <w:pStyle w:val="ListParagraph"/>
        <w:numPr>
          <w:ilvl w:val="0"/>
          <w:numId w:val="4"/>
        </w:numPr>
        <w:spacing w:after="0" w:line="360" w:lineRule="auto"/>
        <w:jc w:val="both"/>
        <w:rPr>
          <w:rFonts w:ascii="Times New Roman" w:hAnsi="Times New Roman" w:cs="Times New Roman"/>
          <w:sz w:val="24"/>
          <w:szCs w:val="24"/>
        </w:rPr>
      </w:pPr>
      <w:r w:rsidRPr="00FB6570">
        <w:rPr>
          <w:rFonts w:ascii="Times New Roman" w:hAnsi="Times New Roman" w:cs="Times New Roman"/>
          <w:sz w:val="24"/>
          <w:szCs w:val="24"/>
        </w:rPr>
        <w:t>How is effectiveness of Blindfold game in teaching writing skill on descriptive text at first year of MTs Al-</w:t>
      </w:r>
      <w:proofErr w:type="spellStart"/>
      <w:r w:rsidRPr="00FB6570">
        <w:rPr>
          <w:rFonts w:ascii="Times New Roman" w:hAnsi="Times New Roman" w:cs="Times New Roman"/>
          <w:sz w:val="24"/>
          <w:szCs w:val="24"/>
        </w:rPr>
        <w:t>Khairiyah</w:t>
      </w:r>
      <w:proofErr w:type="spellEnd"/>
      <w:r w:rsidRPr="00FB6570">
        <w:rPr>
          <w:rFonts w:ascii="Times New Roman" w:hAnsi="Times New Roman" w:cs="Times New Roman"/>
          <w:sz w:val="24"/>
          <w:szCs w:val="24"/>
        </w:rPr>
        <w:t xml:space="preserve"> </w:t>
      </w:r>
      <w:proofErr w:type="spellStart"/>
      <w:r w:rsidRPr="00FB6570">
        <w:rPr>
          <w:rFonts w:ascii="Times New Roman" w:hAnsi="Times New Roman" w:cs="Times New Roman"/>
          <w:sz w:val="24"/>
          <w:szCs w:val="24"/>
        </w:rPr>
        <w:t>Sukanegara</w:t>
      </w:r>
      <w:proofErr w:type="spellEnd"/>
      <w:r w:rsidRPr="00FB6570">
        <w:rPr>
          <w:rFonts w:ascii="Times New Roman" w:hAnsi="Times New Roman" w:cs="Times New Roman"/>
          <w:sz w:val="24"/>
          <w:szCs w:val="24"/>
        </w:rPr>
        <w:t xml:space="preserve"> </w:t>
      </w:r>
      <w:proofErr w:type="spellStart"/>
      <w:r w:rsidRPr="00FB6570">
        <w:rPr>
          <w:rFonts w:ascii="Times New Roman" w:hAnsi="Times New Roman" w:cs="Times New Roman"/>
          <w:sz w:val="24"/>
          <w:szCs w:val="24"/>
        </w:rPr>
        <w:t>Pontang</w:t>
      </w:r>
      <w:proofErr w:type="spellEnd"/>
      <w:r w:rsidRPr="00FB6570">
        <w:rPr>
          <w:rFonts w:ascii="Times New Roman" w:hAnsi="Times New Roman" w:cs="Times New Roman"/>
          <w:sz w:val="24"/>
          <w:szCs w:val="24"/>
        </w:rPr>
        <w:t xml:space="preserve"> academic year 2019-2020?</w:t>
      </w:r>
    </w:p>
    <w:p w:rsidR="00343BDB" w:rsidRPr="002D52B3" w:rsidRDefault="00343BDB" w:rsidP="00D96BFC">
      <w:pPr>
        <w:pStyle w:val="ListParagraph"/>
        <w:numPr>
          <w:ilvl w:val="0"/>
          <w:numId w:val="1"/>
        </w:numPr>
        <w:spacing w:after="0" w:line="360" w:lineRule="auto"/>
        <w:jc w:val="both"/>
        <w:rPr>
          <w:rFonts w:ascii="Times New Roman" w:hAnsi="Times New Roman" w:cs="Times New Roman"/>
          <w:b/>
          <w:sz w:val="24"/>
          <w:szCs w:val="24"/>
        </w:rPr>
      </w:pPr>
      <w:r w:rsidRPr="002D52B3">
        <w:rPr>
          <w:rFonts w:ascii="Times New Roman" w:hAnsi="Times New Roman" w:cs="Times New Roman"/>
          <w:b/>
          <w:sz w:val="24"/>
          <w:szCs w:val="24"/>
        </w:rPr>
        <w:lastRenderedPageBreak/>
        <w:t>Objective of the Study</w:t>
      </w:r>
    </w:p>
    <w:p w:rsidR="00073793" w:rsidRPr="002D52B3" w:rsidRDefault="00A442E2" w:rsidP="00D96BFC">
      <w:pPr>
        <w:spacing w:after="0" w:line="360" w:lineRule="auto"/>
        <w:ind w:left="360" w:firstLine="360"/>
        <w:jc w:val="both"/>
        <w:rPr>
          <w:rFonts w:ascii="Times New Roman" w:hAnsi="Times New Roman" w:cs="Times New Roman"/>
          <w:sz w:val="24"/>
          <w:szCs w:val="24"/>
        </w:rPr>
      </w:pPr>
      <w:r w:rsidRPr="002D52B3">
        <w:rPr>
          <w:rFonts w:ascii="Times New Roman" w:hAnsi="Times New Roman" w:cs="Times New Roman"/>
          <w:sz w:val="24"/>
          <w:szCs w:val="24"/>
        </w:rPr>
        <w:t>Based on formulated above, the object of the research can be specified as followed:</w:t>
      </w:r>
    </w:p>
    <w:p w:rsidR="00343BDB" w:rsidRPr="002D52B3" w:rsidRDefault="00A442E2" w:rsidP="00D96BFC">
      <w:pPr>
        <w:pStyle w:val="ListParagraph"/>
        <w:numPr>
          <w:ilvl w:val="0"/>
          <w:numId w:val="5"/>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To know out students’</w:t>
      </w:r>
      <w:r w:rsidR="00B46FCC" w:rsidRPr="002D52B3">
        <w:rPr>
          <w:rFonts w:ascii="Times New Roman" w:hAnsi="Times New Roman" w:cs="Times New Roman"/>
          <w:sz w:val="24"/>
          <w:szCs w:val="24"/>
        </w:rPr>
        <w:t xml:space="preserve"> writing</w:t>
      </w:r>
      <w:r w:rsidRPr="002D52B3">
        <w:rPr>
          <w:rFonts w:ascii="Times New Roman" w:hAnsi="Times New Roman" w:cs="Times New Roman"/>
          <w:sz w:val="24"/>
          <w:szCs w:val="24"/>
        </w:rPr>
        <w:t xml:space="preserve"> descriptive text ability at first year of MTs Al-</w:t>
      </w:r>
      <w:proofErr w:type="spellStart"/>
      <w:r w:rsidRPr="002D52B3">
        <w:rPr>
          <w:rFonts w:ascii="Times New Roman" w:hAnsi="Times New Roman" w:cs="Times New Roman"/>
          <w:sz w:val="24"/>
          <w:szCs w:val="24"/>
        </w:rPr>
        <w:t>Khairiyah</w:t>
      </w:r>
      <w:proofErr w:type="spellEnd"/>
      <w:r w:rsidRPr="002D52B3">
        <w:rPr>
          <w:rFonts w:ascii="Times New Roman" w:hAnsi="Times New Roman" w:cs="Times New Roman"/>
          <w:sz w:val="24"/>
          <w:szCs w:val="24"/>
        </w:rPr>
        <w:t xml:space="preserve"> </w:t>
      </w:r>
      <w:proofErr w:type="spellStart"/>
      <w:r w:rsidRPr="002D52B3">
        <w:rPr>
          <w:rFonts w:ascii="Times New Roman" w:hAnsi="Times New Roman" w:cs="Times New Roman"/>
          <w:sz w:val="24"/>
          <w:szCs w:val="24"/>
        </w:rPr>
        <w:t>Sukanegara</w:t>
      </w:r>
      <w:proofErr w:type="spellEnd"/>
      <w:r w:rsidR="00343BDB" w:rsidRPr="002D52B3">
        <w:rPr>
          <w:rFonts w:ascii="Times New Roman" w:hAnsi="Times New Roman" w:cs="Times New Roman"/>
          <w:sz w:val="24"/>
          <w:szCs w:val="24"/>
        </w:rPr>
        <w:t xml:space="preserve"> </w:t>
      </w:r>
      <w:proofErr w:type="spellStart"/>
      <w:r w:rsidR="00B46FCC" w:rsidRPr="002D52B3">
        <w:rPr>
          <w:rFonts w:ascii="Times New Roman" w:hAnsi="Times New Roman" w:cs="Times New Roman"/>
          <w:sz w:val="24"/>
          <w:szCs w:val="24"/>
        </w:rPr>
        <w:t>Pontang</w:t>
      </w:r>
      <w:proofErr w:type="spellEnd"/>
      <w:r w:rsidR="00B46FCC" w:rsidRPr="002D52B3">
        <w:rPr>
          <w:rFonts w:ascii="Times New Roman" w:hAnsi="Times New Roman" w:cs="Times New Roman"/>
          <w:sz w:val="24"/>
          <w:szCs w:val="24"/>
        </w:rPr>
        <w:t xml:space="preserve"> academic year 2019-2020.</w:t>
      </w:r>
    </w:p>
    <w:p w:rsidR="00343BDB" w:rsidRPr="002D52B3" w:rsidRDefault="00B46FCC" w:rsidP="00D96BFC">
      <w:pPr>
        <w:pStyle w:val="ListParagraph"/>
        <w:numPr>
          <w:ilvl w:val="0"/>
          <w:numId w:val="5"/>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To know the implementation of applying Blindfold game in teaching writing skill on descriptive text at first year of MTs Al-</w:t>
      </w:r>
      <w:proofErr w:type="spellStart"/>
      <w:r w:rsidRPr="002D52B3">
        <w:rPr>
          <w:rFonts w:ascii="Times New Roman" w:hAnsi="Times New Roman" w:cs="Times New Roman"/>
          <w:sz w:val="24"/>
          <w:szCs w:val="24"/>
        </w:rPr>
        <w:t>Khairiyah</w:t>
      </w:r>
      <w:proofErr w:type="spellEnd"/>
      <w:r w:rsidRPr="002D52B3">
        <w:rPr>
          <w:rFonts w:ascii="Times New Roman" w:hAnsi="Times New Roman" w:cs="Times New Roman"/>
          <w:sz w:val="24"/>
          <w:szCs w:val="24"/>
        </w:rPr>
        <w:t xml:space="preserve"> </w:t>
      </w:r>
      <w:proofErr w:type="spellStart"/>
      <w:r w:rsidRPr="002D52B3">
        <w:rPr>
          <w:rFonts w:ascii="Times New Roman" w:hAnsi="Times New Roman" w:cs="Times New Roman"/>
          <w:sz w:val="24"/>
          <w:szCs w:val="24"/>
        </w:rPr>
        <w:t>Sukanegara</w:t>
      </w:r>
      <w:proofErr w:type="spellEnd"/>
      <w:r w:rsidRPr="002D52B3">
        <w:rPr>
          <w:rFonts w:ascii="Times New Roman" w:hAnsi="Times New Roman" w:cs="Times New Roman"/>
          <w:sz w:val="24"/>
          <w:szCs w:val="24"/>
        </w:rPr>
        <w:t xml:space="preserve"> </w:t>
      </w:r>
      <w:proofErr w:type="spellStart"/>
      <w:r w:rsidRPr="002D52B3">
        <w:rPr>
          <w:rFonts w:ascii="Times New Roman" w:hAnsi="Times New Roman" w:cs="Times New Roman"/>
          <w:sz w:val="24"/>
          <w:szCs w:val="24"/>
        </w:rPr>
        <w:t>Pontang</w:t>
      </w:r>
      <w:proofErr w:type="spellEnd"/>
      <w:r w:rsidRPr="002D52B3">
        <w:rPr>
          <w:rFonts w:ascii="Times New Roman" w:hAnsi="Times New Roman" w:cs="Times New Roman"/>
          <w:sz w:val="24"/>
          <w:szCs w:val="24"/>
        </w:rPr>
        <w:t xml:space="preserve"> academic year 2019-2020.</w:t>
      </w:r>
    </w:p>
    <w:p w:rsidR="00B46FCC" w:rsidRPr="002D52B3" w:rsidRDefault="00B46FCC" w:rsidP="00D96BFC">
      <w:pPr>
        <w:pStyle w:val="ListParagraph"/>
        <w:numPr>
          <w:ilvl w:val="0"/>
          <w:numId w:val="5"/>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To know the effectiveness of using Blindfold game in teaching writing skill on descriptive text at first year of MTs Al-</w:t>
      </w:r>
      <w:proofErr w:type="spellStart"/>
      <w:r w:rsidRPr="002D52B3">
        <w:rPr>
          <w:rFonts w:ascii="Times New Roman" w:hAnsi="Times New Roman" w:cs="Times New Roman"/>
          <w:sz w:val="24"/>
          <w:szCs w:val="24"/>
        </w:rPr>
        <w:t>Khairiyah</w:t>
      </w:r>
      <w:proofErr w:type="spellEnd"/>
      <w:r w:rsidRPr="002D52B3">
        <w:rPr>
          <w:rFonts w:ascii="Times New Roman" w:hAnsi="Times New Roman" w:cs="Times New Roman"/>
          <w:sz w:val="24"/>
          <w:szCs w:val="24"/>
        </w:rPr>
        <w:t xml:space="preserve"> </w:t>
      </w:r>
      <w:proofErr w:type="spellStart"/>
      <w:r w:rsidRPr="002D52B3">
        <w:rPr>
          <w:rFonts w:ascii="Times New Roman" w:hAnsi="Times New Roman" w:cs="Times New Roman"/>
          <w:sz w:val="24"/>
          <w:szCs w:val="24"/>
        </w:rPr>
        <w:t>Sukanegara</w:t>
      </w:r>
      <w:proofErr w:type="spellEnd"/>
      <w:r w:rsidRPr="002D52B3">
        <w:rPr>
          <w:rFonts w:ascii="Times New Roman" w:hAnsi="Times New Roman" w:cs="Times New Roman"/>
          <w:sz w:val="24"/>
          <w:szCs w:val="24"/>
        </w:rPr>
        <w:t xml:space="preserve"> </w:t>
      </w:r>
      <w:proofErr w:type="spellStart"/>
      <w:r w:rsidRPr="002D52B3">
        <w:rPr>
          <w:rFonts w:ascii="Times New Roman" w:hAnsi="Times New Roman" w:cs="Times New Roman"/>
          <w:sz w:val="24"/>
          <w:szCs w:val="24"/>
        </w:rPr>
        <w:t>Pontang</w:t>
      </w:r>
      <w:proofErr w:type="spellEnd"/>
      <w:r w:rsidRPr="002D52B3">
        <w:rPr>
          <w:rFonts w:ascii="Times New Roman" w:hAnsi="Times New Roman" w:cs="Times New Roman"/>
          <w:sz w:val="24"/>
          <w:szCs w:val="24"/>
        </w:rPr>
        <w:t xml:space="preserve"> academic year 2019-2020.</w:t>
      </w:r>
    </w:p>
    <w:p w:rsidR="00B46FCC" w:rsidRPr="002D52B3" w:rsidRDefault="00B46FCC" w:rsidP="00D96BFC">
      <w:pPr>
        <w:pStyle w:val="ListParagraph"/>
        <w:spacing w:after="0" w:line="360" w:lineRule="auto"/>
        <w:ind w:left="1080"/>
        <w:jc w:val="both"/>
        <w:rPr>
          <w:rFonts w:ascii="Times New Roman" w:hAnsi="Times New Roman" w:cs="Times New Roman"/>
          <w:sz w:val="24"/>
          <w:szCs w:val="24"/>
        </w:rPr>
      </w:pPr>
      <w:r w:rsidRPr="002D52B3">
        <w:rPr>
          <w:rFonts w:ascii="Times New Roman" w:hAnsi="Times New Roman" w:cs="Times New Roman"/>
          <w:sz w:val="24"/>
          <w:szCs w:val="24"/>
        </w:rPr>
        <w:t xml:space="preserve"> </w:t>
      </w:r>
    </w:p>
    <w:p w:rsidR="00343BDB" w:rsidRPr="002D52B3" w:rsidRDefault="00343BDB" w:rsidP="00D96BFC">
      <w:pPr>
        <w:pStyle w:val="ListParagraph"/>
        <w:numPr>
          <w:ilvl w:val="0"/>
          <w:numId w:val="1"/>
        </w:numPr>
        <w:spacing w:after="0" w:line="360" w:lineRule="auto"/>
        <w:jc w:val="both"/>
        <w:rPr>
          <w:rFonts w:ascii="Times New Roman" w:hAnsi="Times New Roman" w:cs="Times New Roman"/>
          <w:b/>
          <w:sz w:val="24"/>
          <w:szCs w:val="24"/>
        </w:rPr>
      </w:pPr>
      <w:r w:rsidRPr="002D52B3">
        <w:rPr>
          <w:rFonts w:ascii="Times New Roman" w:hAnsi="Times New Roman" w:cs="Times New Roman"/>
          <w:b/>
          <w:sz w:val="24"/>
          <w:szCs w:val="24"/>
        </w:rPr>
        <w:t>Significance of the Study</w:t>
      </w:r>
    </w:p>
    <w:p w:rsidR="00343BDB" w:rsidRPr="002D52B3" w:rsidRDefault="003E2678" w:rsidP="00D96BFC">
      <w:pPr>
        <w:pStyle w:val="ListParagraph"/>
        <w:numPr>
          <w:ilvl w:val="0"/>
          <w:numId w:val="6"/>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 xml:space="preserve">Researcher </w:t>
      </w:r>
      <w:r w:rsidR="00343BDB" w:rsidRPr="002D52B3">
        <w:rPr>
          <w:rFonts w:ascii="Times New Roman" w:hAnsi="Times New Roman" w:cs="Times New Roman"/>
          <w:sz w:val="24"/>
          <w:szCs w:val="24"/>
        </w:rPr>
        <w:t xml:space="preserve">  </w:t>
      </w:r>
    </w:p>
    <w:p w:rsidR="00343BDB" w:rsidRPr="002D52B3" w:rsidRDefault="003E2678" w:rsidP="00D96BFC">
      <w:pPr>
        <w:pStyle w:val="ListParagraph"/>
        <w:numPr>
          <w:ilvl w:val="0"/>
          <w:numId w:val="7"/>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It can be use</w:t>
      </w:r>
      <w:r w:rsidR="00343BDB" w:rsidRPr="002D52B3">
        <w:rPr>
          <w:rFonts w:ascii="Times New Roman" w:hAnsi="Times New Roman" w:cs="Times New Roman"/>
          <w:sz w:val="24"/>
          <w:szCs w:val="24"/>
        </w:rPr>
        <w:t xml:space="preserve"> </w:t>
      </w:r>
      <w:r w:rsidRPr="002D52B3">
        <w:rPr>
          <w:rFonts w:ascii="Times New Roman" w:hAnsi="Times New Roman" w:cs="Times New Roman"/>
          <w:sz w:val="24"/>
          <w:szCs w:val="24"/>
        </w:rPr>
        <w:t>reference method for future.</w:t>
      </w:r>
      <w:r w:rsidR="00343BDB" w:rsidRPr="002D52B3">
        <w:rPr>
          <w:rFonts w:ascii="Times New Roman" w:hAnsi="Times New Roman" w:cs="Times New Roman"/>
          <w:sz w:val="24"/>
          <w:szCs w:val="24"/>
        </w:rPr>
        <w:t xml:space="preserve"> </w:t>
      </w:r>
    </w:p>
    <w:p w:rsidR="00343BDB" w:rsidRPr="002D52B3" w:rsidRDefault="003E2678" w:rsidP="00D96BFC">
      <w:pPr>
        <w:pStyle w:val="ListParagraph"/>
        <w:numPr>
          <w:ilvl w:val="0"/>
          <w:numId w:val="7"/>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It can add insight for writer.</w:t>
      </w:r>
    </w:p>
    <w:p w:rsidR="00343BDB" w:rsidRPr="002D52B3" w:rsidRDefault="003E2678" w:rsidP="00D96BFC">
      <w:pPr>
        <w:pStyle w:val="ListParagraph"/>
        <w:numPr>
          <w:ilvl w:val="0"/>
          <w:numId w:val="6"/>
        </w:numPr>
        <w:spacing w:after="0" w:line="360" w:lineRule="auto"/>
        <w:jc w:val="both"/>
        <w:rPr>
          <w:rFonts w:ascii="Times New Roman" w:hAnsi="Times New Roman" w:cs="Times New Roman"/>
          <w:b/>
          <w:sz w:val="24"/>
          <w:szCs w:val="24"/>
        </w:rPr>
      </w:pPr>
      <w:r w:rsidRPr="002D52B3">
        <w:rPr>
          <w:rFonts w:ascii="Times New Roman" w:hAnsi="Times New Roman" w:cs="Times New Roman"/>
          <w:b/>
          <w:sz w:val="24"/>
          <w:szCs w:val="24"/>
        </w:rPr>
        <w:t xml:space="preserve"> </w:t>
      </w:r>
      <w:r w:rsidRPr="002D52B3">
        <w:rPr>
          <w:rFonts w:ascii="Times New Roman" w:hAnsi="Times New Roman" w:cs="Times New Roman"/>
          <w:sz w:val="24"/>
          <w:szCs w:val="24"/>
        </w:rPr>
        <w:t xml:space="preserve">Teacher </w:t>
      </w:r>
    </w:p>
    <w:p w:rsidR="003E2678" w:rsidRPr="002D52B3" w:rsidRDefault="003E2678" w:rsidP="00D96BFC">
      <w:pPr>
        <w:pStyle w:val="ListParagraph"/>
        <w:numPr>
          <w:ilvl w:val="0"/>
          <w:numId w:val="8"/>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It can be used as method input for teacher in teaching.</w:t>
      </w:r>
    </w:p>
    <w:p w:rsidR="003E2678" w:rsidRPr="002D52B3" w:rsidRDefault="003E2678" w:rsidP="00D96BFC">
      <w:pPr>
        <w:pStyle w:val="ListParagraph"/>
        <w:numPr>
          <w:ilvl w:val="0"/>
          <w:numId w:val="8"/>
        </w:numPr>
        <w:spacing w:after="0" w:line="360" w:lineRule="auto"/>
        <w:jc w:val="both"/>
        <w:rPr>
          <w:rFonts w:ascii="Times New Roman" w:hAnsi="Times New Roman" w:cs="Times New Roman"/>
          <w:sz w:val="24"/>
          <w:szCs w:val="24"/>
        </w:rPr>
      </w:pPr>
      <w:r w:rsidRPr="002D52B3">
        <w:rPr>
          <w:rFonts w:ascii="Times New Roman" w:hAnsi="Times New Roman" w:cs="Times New Roman"/>
          <w:sz w:val="24"/>
          <w:szCs w:val="24"/>
        </w:rPr>
        <w:t xml:space="preserve">Provide insight for teacher to more creative in teaching, especially in teaching descriptive text. </w:t>
      </w:r>
    </w:p>
    <w:p w:rsidR="003E2678" w:rsidRPr="002D52B3" w:rsidRDefault="003E2678" w:rsidP="00D96BFC">
      <w:pPr>
        <w:pStyle w:val="ListParagraph"/>
        <w:numPr>
          <w:ilvl w:val="0"/>
          <w:numId w:val="6"/>
        </w:numPr>
        <w:spacing w:after="0" w:line="360" w:lineRule="auto"/>
        <w:jc w:val="both"/>
        <w:rPr>
          <w:rFonts w:ascii="Times New Roman" w:hAnsi="Times New Roman" w:cs="Times New Roman"/>
          <w:b/>
          <w:sz w:val="24"/>
          <w:szCs w:val="24"/>
        </w:rPr>
      </w:pPr>
      <w:r w:rsidRPr="002D52B3">
        <w:rPr>
          <w:rFonts w:ascii="Times New Roman" w:hAnsi="Times New Roman" w:cs="Times New Roman"/>
          <w:sz w:val="24"/>
          <w:szCs w:val="24"/>
        </w:rPr>
        <w:t xml:space="preserve">Students </w:t>
      </w:r>
      <w:r w:rsidRPr="002D52B3">
        <w:rPr>
          <w:rFonts w:ascii="Times New Roman" w:hAnsi="Times New Roman" w:cs="Times New Roman"/>
          <w:b/>
          <w:sz w:val="24"/>
          <w:szCs w:val="24"/>
        </w:rPr>
        <w:t xml:space="preserve"> </w:t>
      </w:r>
    </w:p>
    <w:p w:rsidR="003E2678" w:rsidRPr="002D52B3" w:rsidRDefault="003E2678" w:rsidP="00D96BFC">
      <w:pPr>
        <w:pStyle w:val="ListParagraph"/>
        <w:numPr>
          <w:ilvl w:val="0"/>
          <w:numId w:val="9"/>
        </w:numPr>
        <w:spacing w:after="0" w:line="360" w:lineRule="auto"/>
        <w:jc w:val="both"/>
        <w:rPr>
          <w:rFonts w:ascii="Times New Roman" w:hAnsi="Times New Roman" w:cs="Times New Roman"/>
          <w:b/>
          <w:sz w:val="24"/>
          <w:szCs w:val="24"/>
        </w:rPr>
      </w:pPr>
      <w:r w:rsidRPr="002D52B3">
        <w:rPr>
          <w:rFonts w:ascii="Times New Roman" w:hAnsi="Times New Roman" w:cs="Times New Roman"/>
          <w:sz w:val="24"/>
          <w:szCs w:val="24"/>
        </w:rPr>
        <w:t>It can make students more interest in learning English.</w:t>
      </w:r>
    </w:p>
    <w:p w:rsidR="003E2678" w:rsidRPr="002D52B3" w:rsidRDefault="003E2678" w:rsidP="00D96BFC">
      <w:pPr>
        <w:pStyle w:val="ListParagraph"/>
        <w:numPr>
          <w:ilvl w:val="0"/>
          <w:numId w:val="9"/>
        </w:numPr>
        <w:spacing w:after="0" w:line="360" w:lineRule="auto"/>
        <w:jc w:val="both"/>
        <w:rPr>
          <w:rFonts w:ascii="Times New Roman" w:hAnsi="Times New Roman" w:cs="Times New Roman"/>
          <w:b/>
          <w:sz w:val="24"/>
          <w:szCs w:val="24"/>
        </w:rPr>
      </w:pPr>
      <w:r w:rsidRPr="002D52B3">
        <w:rPr>
          <w:rFonts w:ascii="Times New Roman" w:hAnsi="Times New Roman" w:cs="Times New Roman"/>
          <w:sz w:val="24"/>
          <w:szCs w:val="24"/>
        </w:rPr>
        <w:t>It can make students</w:t>
      </w:r>
      <w:r w:rsidR="003C0E04" w:rsidRPr="002D52B3">
        <w:rPr>
          <w:rFonts w:ascii="Times New Roman" w:hAnsi="Times New Roman" w:cs="Times New Roman"/>
          <w:sz w:val="24"/>
          <w:szCs w:val="24"/>
        </w:rPr>
        <w:t>’</w:t>
      </w:r>
      <w:r w:rsidRPr="002D52B3">
        <w:rPr>
          <w:rFonts w:ascii="Times New Roman" w:hAnsi="Times New Roman" w:cs="Times New Roman"/>
          <w:sz w:val="24"/>
          <w:szCs w:val="24"/>
        </w:rPr>
        <w:t xml:space="preserve"> writing well.</w:t>
      </w:r>
    </w:p>
    <w:p w:rsidR="003C0E04" w:rsidRPr="002D52B3" w:rsidRDefault="003C0E04" w:rsidP="00D96BFC">
      <w:pPr>
        <w:pStyle w:val="ListParagraph"/>
        <w:numPr>
          <w:ilvl w:val="0"/>
          <w:numId w:val="9"/>
        </w:numPr>
        <w:spacing w:after="0" w:line="360" w:lineRule="auto"/>
        <w:jc w:val="both"/>
        <w:rPr>
          <w:rFonts w:ascii="Times New Roman" w:hAnsi="Times New Roman" w:cs="Times New Roman"/>
          <w:b/>
          <w:sz w:val="24"/>
          <w:szCs w:val="24"/>
        </w:rPr>
      </w:pPr>
      <w:r w:rsidRPr="002D52B3">
        <w:rPr>
          <w:rFonts w:ascii="Times New Roman" w:hAnsi="Times New Roman" w:cs="Times New Roman"/>
          <w:sz w:val="24"/>
          <w:szCs w:val="24"/>
        </w:rPr>
        <w:t>Students get opportunity to learning happily and not feel bored.</w:t>
      </w:r>
    </w:p>
    <w:p w:rsidR="003C0E04" w:rsidRPr="004710F7" w:rsidRDefault="003C0E04" w:rsidP="00D96BFC">
      <w:pPr>
        <w:pStyle w:val="ListParagraph"/>
        <w:numPr>
          <w:ilvl w:val="0"/>
          <w:numId w:val="9"/>
        </w:numPr>
        <w:spacing w:after="0" w:line="360" w:lineRule="auto"/>
        <w:jc w:val="both"/>
        <w:rPr>
          <w:rFonts w:ascii="Times New Roman" w:hAnsi="Times New Roman" w:cs="Times New Roman"/>
          <w:b/>
          <w:sz w:val="24"/>
          <w:szCs w:val="24"/>
        </w:rPr>
      </w:pPr>
      <w:r w:rsidRPr="002D52B3">
        <w:rPr>
          <w:rFonts w:ascii="Times New Roman" w:hAnsi="Times New Roman" w:cs="Times New Roman"/>
          <w:sz w:val="24"/>
          <w:szCs w:val="24"/>
        </w:rPr>
        <w:t>Students get information to solve their problems in writing descriptive text.</w:t>
      </w:r>
    </w:p>
    <w:p w:rsidR="004710F7" w:rsidRDefault="004710F7" w:rsidP="00D96BFC">
      <w:pPr>
        <w:pStyle w:val="ListParagraph"/>
        <w:spacing w:after="0" w:line="360" w:lineRule="auto"/>
        <w:ind w:left="1440"/>
        <w:jc w:val="both"/>
        <w:rPr>
          <w:rFonts w:ascii="Times New Roman" w:hAnsi="Times New Roman" w:cs="Times New Roman"/>
          <w:b/>
          <w:sz w:val="24"/>
          <w:szCs w:val="24"/>
        </w:rPr>
      </w:pPr>
    </w:p>
    <w:p w:rsidR="00D161E1" w:rsidRDefault="00D161E1" w:rsidP="00D96BFC">
      <w:pPr>
        <w:pStyle w:val="ListParagraph"/>
        <w:spacing w:after="0" w:line="360" w:lineRule="auto"/>
        <w:ind w:left="1440"/>
        <w:jc w:val="both"/>
        <w:rPr>
          <w:rFonts w:ascii="Times New Roman" w:hAnsi="Times New Roman" w:cs="Times New Roman"/>
          <w:b/>
          <w:sz w:val="24"/>
          <w:szCs w:val="24"/>
        </w:rPr>
      </w:pPr>
    </w:p>
    <w:p w:rsidR="00D161E1" w:rsidRPr="002D52B3" w:rsidRDefault="00D161E1" w:rsidP="00D96BFC">
      <w:pPr>
        <w:pStyle w:val="ListParagraph"/>
        <w:spacing w:after="0" w:line="360" w:lineRule="auto"/>
        <w:ind w:left="1440"/>
        <w:jc w:val="both"/>
        <w:rPr>
          <w:rFonts w:ascii="Times New Roman" w:hAnsi="Times New Roman" w:cs="Times New Roman"/>
          <w:b/>
          <w:sz w:val="24"/>
          <w:szCs w:val="24"/>
        </w:rPr>
      </w:pPr>
    </w:p>
    <w:p w:rsidR="00295814" w:rsidRPr="002D52B3" w:rsidRDefault="00343BDB" w:rsidP="00D96BFC">
      <w:pPr>
        <w:pStyle w:val="ListParagraph"/>
        <w:numPr>
          <w:ilvl w:val="0"/>
          <w:numId w:val="1"/>
        </w:numPr>
        <w:spacing w:after="0" w:line="360" w:lineRule="auto"/>
        <w:jc w:val="both"/>
        <w:rPr>
          <w:rFonts w:ascii="Times New Roman" w:hAnsi="Times New Roman" w:cs="Times New Roman"/>
          <w:b/>
          <w:sz w:val="24"/>
          <w:szCs w:val="24"/>
        </w:rPr>
      </w:pPr>
      <w:r w:rsidRPr="002D52B3">
        <w:rPr>
          <w:rFonts w:ascii="Times New Roman" w:hAnsi="Times New Roman" w:cs="Times New Roman"/>
          <w:b/>
          <w:sz w:val="24"/>
          <w:szCs w:val="24"/>
        </w:rPr>
        <w:lastRenderedPageBreak/>
        <w:t>The Organization of Writing</w:t>
      </w:r>
    </w:p>
    <w:p w:rsidR="00295814" w:rsidRPr="002D52B3" w:rsidRDefault="00295814" w:rsidP="00D96BFC">
      <w:pPr>
        <w:spacing w:after="0" w:line="360" w:lineRule="auto"/>
        <w:ind w:left="360" w:firstLine="360"/>
        <w:jc w:val="both"/>
        <w:rPr>
          <w:rFonts w:ascii="Times New Roman" w:hAnsi="Times New Roman" w:cs="Times New Roman"/>
          <w:b/>
          <w:sz w:val="24"/>
          <w:szCs w:val="24"/>
        </w:rPr>
      </w:pPr>
      <w:r w:rsidRPr="002D52B3">
        <w:rPr>
          <w:rFonts w:ascii="Times New Roman" w:hAnsi="Times New Roman" w:cs="Times New Roman"/>
          <w:sz w:val="24"/>
          <w:szCs w:val="24"/>
        </w:rPr>
        <w:t>This paper divided into five chapters, they are as follows:</w:t>
      </w:r>
    </w:p>
    <w:p w:rsidR="00295814" w:rsidRPr="002D52B3" w:rsidRDefault="00295814" w:rsidP="00D96BFC">
      <w:pPr>
        <w:spacing w:after="0" w:line="360" w:lineRule="auto"/>
        <w:ind w:left="360" w:firstLine="360"/>
        <w:jc w:val="both"/>
        <w:rPr>
          <w:rFonts w:ascii="Times New Roman" w:hAnsi="Times New Roman" w:cs="Times New Roman"/>
          <w:sz w:val="24"/>
          <w:szCs w:val="24"/>
        </w:rPr>
      </w:pPr>
      <w:r w:rsidRPr="002D52B3">
        <w:rPr>
          <w:rFonts w:ascii="Times New Roman" w:hAnsi="Times New Roman" w:cs="Times New Roman"/>
          <w:sz w:val="24"/>
          <w:szCs w:val="24"/>
        </w:rPr>
        <w:t xml:space="preserve">Chapter </w:t>
      </w:r>
      <w:r w:rsidR="00E876AE" w:rsidRPr="002D52B3">
        <w:rPr>
          <w:rFonts w:ascii="Times New Roman" w:hAnsi="Times New Roman" w:cs="Times New Roman"/>
          <w:sz w:val="24"/>
          <w:szCs w:val="24"/>
        </w:rPr>
        <w:t>one is i</w:t>
      </w:r>
      <w:r w:rsidRPr="002D52B3">
        <w:rPr>
          <w:rFonts w:ascii="Times New Roman" w:hAnsi="Times New Roman" w:cs="Times New Roman"/>
          <w:sz w:val="24"/>
          <w:szCs w:val="24"/>
        </w:rPr>
        <w:t>ntroduction. Here, the researcher will describe the background of the study, identification of the problem, the scope of the problem</w:t>
      </w:r>
      <w:r w:rsidR="00CF3C73" w:rsidRPr="002D52B3">
        <w:rPr>
          <w:rFonts w:ascii="Times New Roman" w:hAnsi="Times New Roman" w:cs="Times New Roman"/>
          <w:sz w:val="24"/>
          <w:szCs w:val="24"/>
        </w:rPr>
        <w:t>s</w:t>
      </w:r>
      <w:r w:rsidRPr="002D52B3">
        <w:rPr>
          <w:rFonts w:ascii="Times New Roman" w:hAnsi="Times New Roman" w:cs="Times New Roman"/>
          <w:sz w:val="24"/>
          <w:szCs w:val="24"/>
        </w:rPr>
        <w:t xml:space="preserve">, </w:t>
      </w:r>
      <w:r w:rsidR="00CF3C73" w:rsidRPr="002D52B3">
        <w:rPr>
          <w:rFonts w:ascii="Times New Roman" w:hAnsi="Times New Roman" w:cs="Times New Roman"/>
          <w:sz w:val="24"/>
          <w:szCs w:val="24"/>
        </w:rPr>
        <w:t xml:space="preserve">statement of the problems, objectives of the study, significance of the </w:t>
      </w:r>
      <w:r w:rsidR="00E876AE" w:rsidRPr="002D52B3">
        <w:rPr>
          <w:rFonts w:ascii="Times New Roman" w:hAnsi="Times New Roman" w:cs="Times New Roman"/>
          <w:sz w:val="24"/>
          <w:szCs w:val="24"/>
        </w:rPr>
        <w:t>study, and the organizing of writing.</w:t>
      </w:r>
    </w:p>
    <w:p w:rsidR="00E876AE" w:rsidRPr="002D52B3" w:rsidRDefault="00E876AE" w:rsidP="00D96BFC">
      <w:pPr>
        <w:spacing w:after="0" w:line="360" w:lineRule="auto"/>
        <w:ind w:left="360" w:firstLine="360"/>
        <w:jc w:val="both"/>
        <w:rPr>
          <w:rFonts w:ascii="Times New Roman" w:hAnsi="Times New Roman" w:cs="Times New Roman"/>
          <w:sz w:val="24"/>
          <w:szCs w:val="24"/>
        </w:rPr>
      </w:pPr>
      <w:r w:rsidRPr="002D52B3">
        <w:rPr>
          <w:rFonts w:ascii="Times New Roman" w:hAnsi="Times New Roman" w:cs="Times New Roman"/>
          <w:sz w:val="24"/>
          <w:szCs w:val="24"/>
        </w:rPr>
        <w:t>Chapter two will discuss the review and conceptual framework. In this chapter, the researcher will describe the theoretical review, previous of the study, the pertinent of ideas, and hypothesis.</w:t>
      </w:r>
      <w:r w:rsidR="00C62B3D" w:rsidRPr="002D52B3">
        <w:rPr>
          <w:rFonts w:ascii="Times New Roman" w:hAnsi="Times New Roman" w:cs="Times New Roman"/>
          <w:sz w:val="24"/>
          <w:szCs w:val="24"/>
        </w:rPr>
        <w:t xml:space="preserve"> </w:t>
      </w:r>
    </w:p>
    <w:p w:rsidR="00E876AE" w:rsidRPr="002D52B3" w:rsidRDefault="00E876AE" w:rsidP="00D96BFC">
      <w:pPr>
        <w:spacing w:after="0" w:line="360" w:lineRule="auto"/>
        <w:ind w:left="360" w:firstLine="360"/>
        <w:jc w:val="both"/>
        <w:rPr>
          <w:rFonts w:ascii="Times New Roman" w:hAnsi="Times New Roman" w:cs="Times New Roman"/>
          <w:sz w:val="24"/>
          <w:szCs w:val="24"/>
        </w:rPr>
      </w:pPr>
      <w:r w:rsidRPr="002D52B3">
        <w:rPr>
          <w:rFonts w:ascii="Times New Roman" w:hAnsi="Times New Roman" w:cs="Times New Roman"/>
          <w:sz w:val="24"/>
          <w:szCs w:val="24"/>
        </w:rPr>
        <w:t xml:space="preserve">Chapter three is the methodology of the research. The writer will explain specifically about time and place </w:t>
      </w:r>
      <w:r w:rsidR="00BC5131" w:rsidRPr="002D52B3">
        <w:rPr>
          <w:rFonts w:ascii="Times New Roman" w:hAnsi="Times New Roman" w:cs="Times New Roman"/>
          <w:sz w:val="24"/>
          <w:szCs w:val="24"/>
        </w:rPr>
        <w:t xml:space="preserve">of </w:t>
      </w:r>
      <w:r w:rsidRPr="002D52B3">
        <w:rPr>
          <w:rFonts w:ascii="Times New Roman" w:hAnsi="Times New Roman" w:cs="Times New Roman"/>
          <w:sz w:val="24"/>
          <w:szCs w:val="24"/>
        </w:rPr>
        <w:t>research, research method, population and sample</w:t>
      </w:r>
      <w:r w:rsidR="00BC5131" w:rsidRPr="002D52B3">
        <w:rPr>
          <w:rFonts w:ascii="Times New Roman" w:hAnsi="Times New Roman" w:cs="Times New Roman"/>
          <w:sz w:val="24"/>
          <w:szCs w:val="24"/>
        </w:rPr>
        <w:t xml:space="preserve"> of research</w:t>
      </w:r>
      <w:r w:rsidRPr="002D52B3">
        <w:rPr>
          <w:rFonts w:ascii="Times New Roman" w:hAnsi="Times New Roman" w:cs="Times New Roman"/>
          <w:sz w:val="24"/>
          <w:szCs w:val="24"/>
        </w:rPr>
        <w:t xml:space="preserve">, variables of the research, the instrument and technique of data collecting, </w:t>
      </w:r>
      <w:r w:rsidR="00BC5131" w:rsidRPr="002D52B3">
        <w:rPr>
          <w:rFonts w:ascii="Times New Roman" w:hAnsi="Times New Roman" w:cs="Times New Roman"/>
          <w:sz w:val="24"/>
          <w:szCs w:val="24"/>
        </w:rPr>
        <w:t xml:space="preserve">and </w:t>
      </w:r>
      <w:r w:rsidRPr="002D52B3">
        <w:rPr>
          <w:rFonts w:ascii="Times New Roman" w:hAnsi="Times New Roman" w:cs="Times New Roman"/>
          <w:sz w:val="24"/>
          <w:szCs w:val="24"/>
        </w:rPr>
        <w:t xml:space="preserve">the technique of </w:t>
      </w:r>
      <w:r w:rsidR="00BC5131" w:rsidRPr="002D52B3">
        <w:rPr>
          <w:rFonts w:ascii="Times New Roman" w:hAnsi="Times New Roman" w:cs="Times New Roman"/>
          <w:sz w:val="24"/>
          <w:szCs w:val="24"/>
        </w:rPr>
        <w:t>data analyzing.</w:t>
      </w:r>
    </w:p>
    <w:p w:rsidR="00BC5131" w:rsidRPr="002D52B3" w:rsidRDefault="00C62B3D" w:rsidP="00D96BFC">
      <w:pPr>
        <w:spacing w:after="0" w:line="360" w:lineRule="auto"/>
        <w:ind w:left="360" w:firstLine="360"/>
        <w:jc w:val="both"/>
        <w:rPr>
          <w:rFonts w:ascii="Times New Roman" w:hAnsi="Times New Roman" w:cs="Times New Roman"/>
          <w:sz w:val="24"/>
          <w:szCs w:val="24"/>
        </w:rPr>
      </w:pPr>
      <w:r w:rsidRPr="002D52B3">
        <w:rPr>
          <w:rFonts w:ascii="Times New Roman" w:hAnsi="Times New Roman" w:cs="Times New Roman"/>
          <w:sz w:val="24"/>
          <w:szCs w:val="24"/>
        </w:rPr>
        <w:t>Chapter four is finding discussion of the research. This chapter contain of data description, testing the analyzing of the regulation, and testing the hypothesis and discussion.</w:t>
      </w:r>
    </w:p>
    <w:p w:rsidR="00C62B3D" w:rsidRPr="002D52B3" w:rsidRDefault="00C62B3D" w:rsidP="00D96BFC">
      <w:pPr>
        <w:spacing w:after="0" w:line="360" w:lineRule="auto"/>
        <w:ind w:left="360" w:firstLine="360"/>
        <w:jc w:val="both"/>
        <w:rPr>
          <w:rFonts w:ascii="Times New Roman" w:hAnsi="Times New Roman" w:cs="Times New Roman"/>
          <w:b/>
          <w:sz w:val="24"/>
          <w:szCs w:val="24"/>
        </w:rPr>
      </w:pPr>
      <w:r w:rsidRPr="002D52B3">
        <w:rPr>
          <w:rFonts w:ascii="Times New Roman" w:hAnsi="Times New Roman" w:cs="Times New Roman"/>
          <w:sz w:val="24"/>
          <w:szCs w:val="24"/>
        </w:rPr>
        <w:t>Chapter five is c</w:t>
      </w:r>
      <w:r w:rsidR="00C51E3A">
        <w:rPr>
          <w:rFonts w:ascii="Times New Roman" w:hAnsi="Times New Roman" w:cs="Times New Roman"/>
          <w:sz w:val="24"/>
          <w:szCs w:val="24"/>
        </w:rPr>
        <w:t>losing, which consist of conclus</w:t>
      </w:r>
      <w:r w:rsidRPr="002D52B3">
        <w:rPr>
          <w:rFonts w:ascii="Times New Roman" w:hAnsi="Times New Roman" w:cs="Times New Roman"/>
          <w:sz w:val="24"/>
          <w:szCs w:val="24"/>
        </w:rPr>
        <w:t>ion and suggestion.</w:t>
      </w:r>
    </w:p>
    <w:p w:rsidR="00343BDB" w:rsidRPr="002D52B3" w:rsidRDefault="00343BDB" w:rsidP="00D96BFC">
      <w:pPr>
        <w:spacing w:after="0" w:line="360" w:lineRule="auto"/>
        <w:jc w:val="both"/>
        <w:rPr>
          <w:rFonts w:ascii="Times New Roman" w:hAnsi="Times New Roman" w:cs="Times New Roman"/>
          <w:b/>
          <w:sz w:val="24"/>
          <w:szCs w:val="24"/>
        </w:rPr>
      </w:pPr>
    </w:p>
    <w:p w:rsidR="00C925A1" w:rsidRDefault="00C925A1" w:rsidP="00D96BFC">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343BDB" w:rsidRPr="002D52B3" w:rsidRDefault="00343BDB" w:rsidP="00D96BFC">
      <w:pPr>
        <w:spacing w:after="0" w:line="360" w:lineRule="auto"/>
        <w:jc w:val="center"/>
        <w:rPr>
          <w:rFonts w:ascii="Times New Roman" w:hAnsi="Times New Roman" w:cs="Times New Roman"/>
          <w:b/>
          <w:sz w:val="24"/>
          <w:szCs w:val="24"/>
        </w:rPr>
      </w:pPr>
      <w:r w:rsidRPr="002D52B3">
        <w:rPr>
          <w:rFonts w:ascii="Times New Roman" w:hAnsi="Times New Roman" w:cs="Times New Roman"/>
          <w:b/>
          <w:sz w:val="24"/>
          <w:szCs w:val="24"/>
        </w:rPr>
        <w:lastRenderedPageBreak/>
        <w:t>CHAPTER II</w:t>
      </w:r>
    </w:p>
    <w:p w:rsidR="00343BDB" w:rsidRPr="002D52B3" w:rsidRDefault="001F7B02" w:rsidP="00D96BFC">
      <w:pPr>
        <w:spacing w:after="0" w:line="360" w:lineRule="auto"/>
        <w:jc w:val="center"/>
        <w:rPr>
          <w:rFonts w:ascii="Times New Roman" w:hAnsi="Times New Roman" w:cs="Times New Roman"/>
          <w:b/>
          <w:sz w:val="24"/>
          <w:szCs w:val="24"/>
        </w:rPr>
      </w:pPr>
      <w:r w:rsidRPr="002D52B3">
        <w:rPr>
          <w:rFonts w:ascii="Times New Roman" w:hAnsi="Times New Roman" w:cs="Times New Roman"/>
          <w:b/>
          <w:sz w:val="24"/>
          <w:szCs w:val="24"/>
        </w:rPr>
        <w:t>THE REVIEW AND THEORITICAL FRAMEWORK</w:t>
      </w:r>
    </w:p>
    <w:p w:rsidR="00343BDB" w:rsidRPr="002D52B3" w:rsidRDefault="00343BDB" w:rsidP="00D96BFC">
      <w:pPr>
        <w:spacing w:after="0" w:line="360" w:lineRule="auto"/>
        <w:jc w:val="both"/>
        <w:rPr>
          <w:rFonts w:ascii="Times New Roman" w:hAnsi="Times New Roman" w:cs="Times New Roman"/>
          <w:sz w:val="24"/>
          <w:szCs w:val="24"/>
        </w:rPr>
      </w:pPr>
    </w:p>
    <w:p w:rsidR="00BB677A" w:rsidRPr="002D52B3" w:rsidRDefault="00BB677A" w:rsidP="00D96BFC">
      <w:pPr>
        <w:pStyle w:val="ListParagraph"/>
        <w:numPr>
          <w:ilvl w:val="0"/>
          <w:numId w:val="10"/>
        </w:numPr>
        <w:spacing w:after="0" w:line="360" w:lineRule="auto"/>
        <w:jc w:val="both"/>
        <w:rPr>
          <w:rFonts w:ascii="Times New Roman" w:hAnsi="Times New Roman" w:cs="Times New Roman"/>
          <w:b/>
          <w:sz w:val="24"/>
          <w:szCs w:val="24"/>
        </w:rPr>
      </w:pPr>
      <w:r w:rsidRPr="002D52B3">
        <w:rPr>
          <w:rFonts w:ascii="Times New Roman" w:hAnsi="Times New Roman" w:cs="Times New Roman"/>
          <w:b/>
          <w:sz w:val="24"/>
          <w:szCs w:val="24"/>
        </w:rPr>
        <w:t>Theoretical Review</w:t>
      </w:r>
    </w:p>
    <w:p w:rsidR="00BB677A" w:rsidRPr="002D52B3" w:rsidRDefault="00A72DA1" w:rsidP="00D96BFC">
      <w:pPr>
        <w:pStyle w:val="ListParagraph"/>
        <w:numPr>
          <w:ilvl w:val="0"/>
          <w:numId w:val="11"/>
        </w:numPr>
        <w:spacing w:after="0" w:line="360" w:lineRule="auto"/>
        <w:jc w:val="both"/>
        <w:rPr>
          <w:rFonts w:ascii="Times New Roman" w:hAnsi="Times New Roman" w:cs="Times New Roman"/>
          <w:b/>
          <w:sz w:val="24"/>
          <w:szCs w:val="24"/>
        </w:rPr>
      </w:pPr>
      <w:r w:rsidRPr="002D52B3">
        <w:rPr>
          <w:rFonts w:ascii="Times New Roman" w:hAnsi="Times New Roman" w:cs="Times New Roman"/>
          <w:b/>
          <w:sz w:val="24"/>
          <w:szCs w:val="24"/>
        </w:rPr>
        <w:t>Blindfold Game</w:t>
      </w:r>
    </w:p>
    <w:p w:rsidR="00BB677A" w:rsidRPr="002D52B3" w:rsidRDefault="00A72DA1" w:rsidP="00D96BFC">
      <w:pPr>
        <w:pStyle w:val="ListParagraph"/>
        <w:numPr>
          <w:ilvl w:val="0"/>
          <w:numId w:val="12"/>
        </w:numPr>
        <w:spacing w:after="0" w:line="360" w:lineRule="auto"/>
        <w:jc w:val="both"/>
        <w:rPr>
          <w:rFonts w:ascii="Times New Roman" w:hAnsi="Times New Roman" w:cs="Times New Roman"/>
          <w:b/>
          <w:sz w:val="24"/>
          <w:szCs w:val="24"/>
        </w:rPr>
      </w:pPr>
      <w:r w:rsidRPr="002D52B3">
        <w:rPr>
          <w:rFonts w:ascii="Times New Roman" w:hAnsi="Times New Roman" w:cs="Times New Roman"/>
          <w:b/>
          <w:sz w:val="24"/>
          <w:szCs w:val="24"/>
        </w:rPr>
        <w:t>Game</w:t>
      </w:r>
      <w:r w:rsidR="00BB677A" w:rsidRPr="002D52B3">
        <w:rPr>
          <w:rFonts w:ascii="Times New Roman" w:hAnsi="Times New Roman" w:cs="Times New Roman"/>
          <w:b/>
          <w:sz w:val="24"/>
          <w:szCs w:val="24"/>
        </w:rPr>
        <w:t xml:space="preserve"> </w:t>
      </w:r>
    </w:p>
    <w:p w:rsidR="00A72DA1" w:rsidRPr="002D52B3" w:rsidRDefault="00A72DA1" w:rsidP="00D96BFC">
      <w:pPr>
        <w:spacing w:after="0" w:line="360" w:lineRule="auto"/>
        <w:ind w:left="1080" w:firstLine="360"/>
        <w:jc w:val="both"/>
        <w:rPr>
          <w:rFonts w:ascii="Times New Roman" w:hAnsi="Times New Roman" w:cs="Times New Roman"/>
          <w:sz w:val="24"/>
          <w:szCs w:val="24"/>
        </w:rPr>
      </w:pPr>
      <w:r w:rsidRPr="002D52B3">
        <w:rPr>
          <w:rFonts w:ascii="Times New Roman" w:hAnsi="Times New Roman" w:cs="Times New Roman"/>
          <w:sz w:val="24"/>
          <w:szCs w:val="24"/>
        </w:rPr>
        <w:t>A game is a description of strategic interaction that includes the constraints on the actions that the players can take and the players’ interests, but does not specify the actions that the players do take. A solution is a systematic description of the outcomes that may emerge in a family of games. Game theory suggests reasonable solutions for classes of games and examiners their properties.</w:t>
      </w:r>
      <w:r w:rsidR="00C9283D" w:rsidRPr="002D52B3">
        <w:rPr>
          <w:rStyle w:val="FootnoteReference"/>
          <w:rFonts w:ascii="Times New Roman" w:hAnsi="Times New Roman" w:cs="Times New Roman"/>
          <w:sz w:val="24"/>
          <w:szCs w:val="24"/>
        </w:rPr>
        <w:footnoteReference w:id="7"/>
      </w:r>
    </w:p>
    <w:p w:rsidR="00C9283D" w:rsidRPr="002D52B3" w:rsidRDefault="00C9283D" w:rsidP="00D96BFC">
      <w:pPr>
        <w:spacing w:after="0" w:line="360" w:lineRule="auto"/>
        <w:ind w:left="1080" w:firstLine="360"/>
        <w:jc w:val="both"/>
        <w:rPr>
          <w:rFonts w:ascii="Times New Roman" w:hAnsi="Times New Roman" w:cs="Times New Roman"/>
          <w:sz w:val="24"/>
          <w:szCs w:val="24"/>
        </w:rPr>
      </w:pPr>
      <w:r w:rsidRPr="002D52B3">
        <w:rPr>
          <w:rFonts w:ascii="Times New Roman" w:hAnsi="Times New Roman" w:cs="Times New Roman"/>
          <w:sz w:val="24"/>
          <w:szCs w:val="24"/>
        </w:rPr>
        <w:t>Many people use activities. It’s a good idea to add them throughout your day, between or as a part of a larger event. Games are a great way to break up the monotony of a long day’s learning, or a hard day’s work. They are also great w</w:t>
      </w:r>
      <w:r w:rsidR="00134280" w:rsidRPr="002D52B3">
        <w:rPr>
          <w:rFonts w:ascii="Times New Roman" w:hAnsi="Times New Roman" w:cs="Times New Roman"/>
          <w:sz w:val="24"/>
          <w:szCs w:val="24"/>
        </w:rPr>
        <w:t>ay to keep small children bus</w:t>
      </w:r>
      <w:r w:rsidR="009155CD">
        <w:rPr>
          <w:rFonts w:ascii="Times New Roman" w:hAnsi="Times New Roman" w:cs="Times New Roman"/>
          <w:sz w:val="24"/>
          <w:szCs w:val="24"/>
        </w:rPr>
        <w:t>y</w:t>
      </w:r>
      <w:r w:rsidR="00134280" w:rsidRPr="002D52B3">
        <w:rPr>
          <w:rFonts w:ascii="Times New Roman" w:hAnsi="Times New Roman" w:cs="Times New Roman"/>
          <w:sz w:val="24"/>
          <w:szCs w:val="24"/>
        </w:rPr>
        <w:t xml:space="preserve"> </w:t>
      </w:r>
      <w:r w:rsidRPr="002D52B3">
        <w:rPr>
          <w:rFonts w:ascii="Times New Roman" w:hAnsi="Times New Roman" w:cs="Times New Roman"/>
          <w:sz w:val="24"/>
          <w:szCs w:val="24"/>
        </w:rPr>
        <w:t>and big children happy. You may want to play a game to reinforce teamwork</w:t>
      </w:r>
      <w:r w:rsidR="00134280" w:rsidRPr="002D52B3">
        <w:rPr>
          <w:rFonts w:ascii="Times New Roman" w:hAnsi="Times New Roman" w:cs="Times New Roman"/>
          <w:sz w:val="24"/>
          <w:szCs w:val="24"/>
        </w:rPr>
        <w:t xml:space="preserve"> after a bad day (because they happen) or play a game to relieve some group stress or build the scenario to work through a problem. Games are actually </w:t>
      </w:r>
      <w:r w:rsidR="00134280" w:rsidRPr="002D52B3">
        <w:rPr>
          <w:rFonts w:ascii="Times New Roman" w:hAnsi="Times New Roman" w:cs="Times New Roman"/>
          <w:i/>
          <w:sz w:val="24"/>
          <w:szCs w:val="24"/>
        </w:rPr>
        <w:t xml:space="preserve">tools </w:t>
      </w:r>
      <w:r w:rsidR="00134280" w:rsidRPr="002D52B3">
        <w:rPr>
          <w:rFonts w:ascii="Times New Roman" w:hAnsi="Times New Roman" w:cs="Times New Roman"/>
          <w:sz w:val="24"/>
          <w:szCs w:val="24"/>
        </w:rPr>
        <w:t>that a skilled facilitator has at their fingertips in a time of need.</w:t>
      </w:r>
      <w:r w:rsidR="00134280" w:rsidRPr="002D52B3">
        <w:rPr>
          <w:rStyle w:val="FootnoteReference"/>
          <w:rFonts w:ascii="Times New Roman" w:hAnsi="Times New Roman" w:cs="Times New Roman"/>
          <w:sz w:val="24"/>
          <w:szCs w:val="24"/>
        </w:rPr>
        <w:footnoteReference w:id="8"/>
      </w:r>
    </w:p>
    <w:p w:rsidR="004A0A2C" w:rsidRPr="002D52B3" w:rsidRDefault="004A0A2C" w:rsidP="00D96BFC">
      <w:pPr>
        <w:spacing w:after="0" w:line="360" w:lineRule="auto"/>
        <w:ind w:left="1080" w:firstLine="360"/>
        <w:jc w:val="both"/>
        <w:rPr>
          <w:rFonts w:ascii="Times New Roman" w:hAnsi="Times New Roman" w:cs="Times New Roman"/>
          <w:sz w:val="24"/>
          <w:szCs w:val="24"/>
        </w:rPr>
      </w:pPr>
      <w:r w:rsidRPr="002D52B3">
        <w:rPr>
          <w:rFonts w:ascii="Times New Roman" w:hAnsi="Times New Roman" w:cs="Times New Roman"/>
          <w:sz w:val="24"/>
          <w:szCs w:val="24"/>
        </w:rPr>
        <w:t xml:space="preserve">To many designers, game feel is about intuitive controls. A good feeling game is one that lets players do what they want when they want, without having to think too much about it. Good game feel is about making a game easy to learn but difficult to master. The enjoyment is in the learning, in the </w:t>
      </w:r>
      <w:r w:rsidR="005C7B2E" w:rsidRPr="002D52B3">
        <w:rPr>
          <w:rFonts w:ascii="Times New Roman" w:hAnsi="Times New Roman" w:cs="Times New Roman"/>
          <w:sz w:val="24"/>
          <w:szCs w:val="24"/>
        </w:rPr>
        <w:t xml:space="preserve">perfect balance between player skill and the </w:t>
      </w:r>
      <w:r w:rsidR="005C7B2E" w:rsidRPr="002D52B3">
        <w:rPr>
          <w:rFonts w:ascii="Times New Roman" w:hAnsi="Times New Roman" w:cs="Times New Roman"/>
          <w:sz w:val="24"/>
          <w:szCs w:val="24"/>
        </w:rPr>
        <w:lastRenderedPageBreak/>
        <w:t>challenge presented. Feelings of mastery bring their own intrinsic rewards.</w:t>
      </w:r>
      <w:r w:rsidR="005C7B2E" w:rsidRPr="002D52B3">
        <w:rPr>
          <w:rStyle w:val="FootnoteReference"/>
          <w:rFonts w:ascii="Times New Roman" w:hAnsi="Times New Roman" w:cs="Times New Roman"/>
          <w:sz w:val="24"/>
          <w:szCs w:val="24"/>
        </w:rPr>
        <w:footnoteReference w:id="9"/>
      </w:r>
    </w:p>
    <w:p w:rsidR="002D52B3" w:rsidRDefault="002D52B3" w:rsidP="00D96BFC">
      <w:pPr>
        <w:spacing w:after="0" w:line="360" w:lineRule="auto"/>
        <w:ind w:left="1080" w:firstLine="360"/>
        <w:jc w:val="both"/>
        <w:rPr>
          <w:rFonts w:ascii="Times New Roman" w:hAnsi="Times New Roman" w:cs="Times New Roman"/>
          <w:sz w:val="24"/>
          <w:szCs w:val="24"/>
        </w:rPr>
      </w:pPr>
      <w:r w:rsidRPr="002D52B3">
        <w:rPr>
          <w:rFonts w:ascii="Times New Roman" w:hAnsi="Times New Roman" w:cs="Times New Roman"/>
          <w:sz w:val="24"/>
          <w:szCs w:val="24"/>
        </w:rPr>
        <w:t>At the conceptual level, situations of incomplete information involving dynamic (or extensive form) games are essentially the same as situations involving static games: the only difference in the representation is that one would associate with every state a dynamic game instead of a static game.</w:t>
      </w:r>
      <w:r w:rsidRPr="002D52B3">
        <w:rPr>
          <w:rStyle w:val="FootnoteReference"/>
          <w:rFonts w:ascii="Times New Roman" w:hAnsi="Times New Roman" w:cs="Times New Roman"/>
          <w:sz w:val="24"/>
          <w:szCs w:val="24"/>
        </w:rPr>
        <w:footnoteReference w:id="10"/>
      </w:r>
    </w:p>
    <w:p w:rsidR="00D56129" w:rsidRPr="002D52B3" w:rsidRDefault="00D56129" w:rsidP="00D96BFC">
      <w:pPr>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Before the nineteenth century, games were mainly based on physical activities and were related to specific occasions. Later on, the European people tried to modify some of their games principles to fit with American tastes because they perceived them as a waste of time. From that time, games started to construct their “educational instruction”. “Mansion of Happiness” was the first educational game that aimed at teaching the difference between “good” and “bad”. After many improvements, games have acquired their significance to be used in teaching and learning.</w:t>
      </w:r>
      <w:r>
        <w:rPr>
          <w:rStyle w:val="FootnoteReference"/>
          <w:rFonts w:ascii="Times New Roman" w:hAnsi="Times New Roman" w:cs="Times New Roman"/>
          <w:sz w:val="24"/>
          <w:szCs w:val="24"/>
        </w:rPr>
        <w:footnoteReference w:id="11"/>
      </w:r>
    </w:p>
    <w:p w:rsidR="00BB677A" w:rsidRDefault="00A72DA1" w:rsidP="00D96BFC">
      <w:pPr>
        <w:pStyle w:val="ListParagraph"/>
        <w:numPr>
          <w:ilvl w:val="0"/>
          <w:numId w:val="12"/>
        </w:numPr>
        <w:spacing w:after="0" w:line="360" w:lineRule="auto"/>
        <w:jc w:val="both"/>
        <w:rPr>
          <w:rFonts w:ascii="Times New Roman" w:hAnsi="Times New Roman" w:cs="Times New Roman"/>
          <w:b/>
          <w:sz w:val="24"/>
          <w:szCs w:val="24"/>
        </w:rPr>
      </w:pPr>
      <w:r w:rsidRPr="002D52B3">
        <w:rPr>
          <w:rFonts w:ascii="Times New Roman" w:hAnsi="Times New Roman" w:cs="Times New Roman"/>
          <w:b/>
          <w:sz w:val="24"/>
          <w:szCs w:val="24"/>
        </w:rPr>
        <w:t xml:space="preserve">Blindfold </w:t>
      </w:r>
    </w:p>
    <w:p w:rsidR="00363776" w:rsidRDefault="00363776" w:rsidP="00D96BFC">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Definition of Blindfold</w:t>
      </w:r>
    </w:p>
    <w:p w:rsidR="00363776" w:rsidRDefault="00363776" w:rsidP="00D96BFC">
      <w:pPr>
        <w:spacing w:after="0" w:line="360" w:lineRule="auto"/>
        <w:ind w:left="1440" w:firstLine="360"/>
        <w:jc w:val="both"/>
        <w:rPr>
          <w:rFonts w:ascii="Times New Roman" w:hAnsi="Times New Roman" w:cs="Times New Roman"/>
          <w:sz w:val="24"/>
          <w:szCs w:val="24"/>
        </w:rPr>
      </w:pPr>
      <w:r w:rsidRPr="00363776">
        <w:rPr>
          <w:rFonts w:ascii="Times New Roman" w:hAnsi="Times New Roman" w:cs="Times New Roman"/>
          <w:sz w:val="24"/>
          <w:szCs w:val="24"/>
        </w:rPr>
        <w:t>Blindfold consists of blind and fold words, blind (adjective) means unable to see. And fold (verb) means bend one part of something back on itself. So, blindfold (verb) means cover somebody’s eyes with a strip of cloth.</w:t>
      </w:r>
      <w:r>
        <w:rPr>
          <w:rStyle w:val="FootnoteReference"/>
          <w:rFonts w:ascii="Times New Roman" w:hAnsi="Times New Roman" w:cs="Times New Roman"/>
          <w:sz w:val="24"/>
          <w:szCs w:val="24"/>
        </w:rPr>
        <w:footnoteReference w:id="12"/>
      </w:r>
      <w:r w:rsidRPr="00363776">
        <w:rPr>
          <w:rFonts w:ascii="Times New Roman" w:hAnsi="Times New Roman" w:cs="Times New Roman"/>
          <w:sz w:val="24"/>
          <w:szCs w:val="24"/>
        </w:rPr>
        <w:t xml:space="preserve"> </w:t>
      </w:r>
    </w:p>
    <w:p w:rsidR="009158F5" w:rsidRDefault="009158F5" w:rsidP="00D96BFC">
      <w:pPr>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The blindfold is a game of free movement and exploration of a virtual space that allows simple interaction with key elements and asses, which ends up </w:t>
      </w:r>
      <w:r w:rsidR="00F603B6">
        <w:rPr>
          <w:rFonts w:ascii="Times New Roman" w:hAnsi="Times New Roman" w:cs="Times New Roman"/>
          <w:sz w:val="24"/>
          <w:szCs w:val="24"/>
        </w:rPr>
        <w:t xml:space="preserve">being quite a challenge. The game simulates a </w:t>
      </w:r>
      <w:r w:rsidR="00F603B6">
        <w:rPr>
          <w:rFonts w:ascii="Times New Roman" w:hAnsi="Times New Roman" w:cs="Times New Roman"/>
          <w:sz w:val="24"/>
          <w:szCs w:val="24"/>
        </w:rPr>
        <w:lastRenderedPageBreak/>
        <w:t>realistic sound setting, allowing players to make sense of the sound driven experience.</w:t>
      </w:r>
      <w:r w:rsidR="00F603B6">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7660C3" w:rsidRDefault="007660C3" w:rsidP="00D96BFC">
      <w:pPr>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The main challenge of the blindfold project was to design an audio only games a soundscape that would allow the players to experience a rich emotional and introspective trip. The game artifact would have to be able to evoke emotions on the player through a soundscape composition. This choice of design theme was initially motivated by the scarce available on game design for audio only games, and thus the opportunity to contribute with a relevant design case.</w:t>
      </w:r>
      <w:r w:rsidR="007E1F32">
        <w:rPr>
          <w:rStyle w:val="FootnoteReference"/>
          <w:rFonts w:ascii="Times New Roman" w:hAnsi="Times New Roman" w:cs="Times New Roman"/>
          <w:sz w:val="24"/>
          <w:szCs w:val="24"/>
        </w:rPr>
        <w:footnoteReference w:id="14"/>
      </w:r>
    </w:p>
    <w:p w:rsidR="007E1F32" w:rsidRPr="00363776" w:rsidRDefault="003725AD" w:rsidP="00D96BFC">
      <w:pPr>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The process was repeated with blindfolds removed and all other subjects out of sight. Orientations were measured by the experimenters using hand held compasses.</w:t>
      </w:r>
      <w:r w:rsidR="002067C3">
        <w:rPr>
          <w:rStyle w:val="FootnoteReference"/>
          <w:rFonts w:ascii="Times New Roman" w:hAnsi="Times New Roman" w:cs="Times New Roman"/>
          <w:sz w:val="24"/>
          <w:szCs w:val="24"/>
        </w:rPr>
        <w:footnoteReference w:id="15"/>
      </w:r>
    </w:p>
    <w:p w:rsidR="00363776" w:rsidRDefault="003725AD" w:rsidP="00D96BFC">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Classification of Blindfold Method</w:t>
      </w:r>
    </w:p>
    <w:p w:rsidR="003725AD" w:rsidRPr="00B90532" w:rsidRDefault="003725AD" w:rsidP="00D96BFC">
      <w:pPr>
        <w:spacing w:after="0" w:line="360" w:lineRule="auto"/>
        <w:ind w:left="1440" w:firstLine="360"/>
        <w:jc w:val="both"/>
        <w:rPr>
          <w:rFonts w:ascii="Times New Roman" w:hAnsi="Times New Roman" w:cs="Times New Roman"/>
          <w:sz w:val="24"/>
          <w:szCs w:val="24"/>
        </w:rPr>
      </w:pPr>
      <w:r w:rsidRPr="00B90532">
        <w:rPr>
          <w:rFonts w:ascii="Times New Roman" w:hAnsi="Times New Roman" w:cs="Times New Roman"/>
          <w:sz w:val="24"/>
          <w:szCs w:val="24"/>
        </w:rPr>
        <w:t xml:space="preserve">The most basic classification of the various blindfold solving methods is by the way in which permutation is solved: piece by piece, or by decomposition into cycles. Richard car’s piece by piece method belongs in first category, while all modern methods, including 3OP, use cycles. The concept of cycles will be explained later in the guide. Of the various cycle methods, the group that includes 3OP solves the orientation (the flip) before the permutations (the locations (the location), whiles the other group, which consists of </w:t>
      </w:r>
      <w:proofErr w:type="spellStart"/>
      <w:r w:rsidRPr="00B90532">
        <w:rPr>
          <w:rFonts w:ascii="Times New Roman" w:hAnsi="Times New Roman" w:cs="Times New Roman"/>
          <w:sz w:val="24"/>
          <w:szCs w:val="24"/>
        </w:rPr>
        <w:t>pochman</w:t>
      </w:r>
      <w:proofErr w:type="spellEnd"/>
      <w:r w:rsidRPr="00B90532">
        <w:rPr>
          <w:rFonts w:ascii="Times New Roman" w:hAnsi="Times New Roman" w:cs="Times New Roman"/>
          <w:sz w:val="24"/>
          <w:szCs w:val="24"/>
        </w:rPr>
        <w:t>, M</w:t>
      </w:r>
      <w:r w:rsidR="00D161E1">
        <w:rPr>
          <w:rFonts w:ascii="Times New Roman" w:hAnsi="Times New Roman" w:cs="Times New Roman"/>
          <w:sz w:val="24"/>
          <w:szCs w:val="24"/>
        </w:rPr>
        <w:t xml:space="preserve">2/R2, and various freestyle and </w:t>
      </w:r>
      <w:proofErr w:type="spellStart"/>
      <w:r w:rsidRPr="00B90532">
        <w:rPr>
          <w:rFonts w:ascii="Times New Roman" w:hAnsi="Times New Roman" w:cs="Times New Roman"/>
          <w:sz w:val="24"/>
          <w:szCs w:val="24"/>
        </w:rPr>
        <w:t>estricted</w:t>
      </w:r>
      <w:proofErr w:type="spellEnd"/>
      <w:r w:rsidRPr="00B90532">
        <w:rPr>
          <w:rFonts w:ascii="Times New Roman" w:hAnsi="Times New Roman" w:cs="Times New Roman"/>
          <w:sz w:val="24"/>
          <w:szCs w:val="24"/>
        </w:rPr>
        <w:t xml:space="preserve"> freestyle methods,</w:t>
      </w:r>
      <w:r w:rsidR="002067C3" w:rsidRPr="00B90532">
        <w:rPr>
          <w:rFonts w:ascii="Times New Roman" w:hAnsi="Times New Roman" w:cs="Times New Roman"/>
          <w:sz w:val="24"/>
          <w:szCs w:val="24"/>
        </w:rPr>
        <w:t xml:space="preserve"> combined orientation and permu</w:t>
      </w:r>
      <w:r w:rsidRPr="00B90532">
        <w:rPr>
          <w:rFonts w:ascii="Times New Roman" w:hAnsi="Times New Roman" w:cs="Times New Roman"/>
          <w:sz w:val="24"/>
          <w:szCs w:val="24"/>
        </w:rPr>
        <w:t>tation.</w:t>
      </w:r>
      <w:r>
        <w:rPr>
          <w:rStyle w:val="FootnoteReference"/>
          <w:rFonts w:ascii="Times New Roman" w:hAnsi="Times New Roman" w:cs="Times New Roman"/>
          <w:sz w:val="24"/>
          <w:szCs w:val="24"/>
        </w:rPr>
        <w:footnoteReference w:id="16"/>
      </w:r>
      <w:r w:rsidRPr="00B90532">
        <w:rPr>
          <w:rFonts w:ascii="Times New Roman" w:hAnsi="Times New Roman" w:cs="Times New Roman"/>
          <w:sz w:val="24"/>
          <w:szCs w:val="24"/>
        </w:rPr>
        <w:t xml:space="preserve"> </w:t>
      </w:r>
    </w:p>
    <w:p w:rsidR="00BB677A" w:rsidRDefault="00BB677A" w:rsidP="00D96BFC">
      <w:pPr>
        <w:pStyle w:val="ListParagraph"/>
        <w:spacing w:after="0" w:line="360" w:lineRule="auto"/>
        <w:ind w:left="1080"/>
        <w:jc w:val="both"/>
        <w:rPr>
          <w:rFonts w:ascii="Times New Roman" w:hAnsi="Times New Roman" w:cs="Times New Roman"/>
          <w:sz w:val="24"/>
          <w:szCs w:val="24"/>
        </w:rPr>
      </w:pPr>
      <w:r w:rsidRPr="002D52B3">
        <w:rPr>
          <w:rFonts w:ascii="Times New Roman" w:hAnsi="Times New Roman" w:cs="Times New Roman"/>
          <w:sz w:val="24"/>
          <w:szCs w:val="24"/>
        </w:rPr>
        <w:t xml:space="preserve"> </w:t>
      </w:r>
    </w:p>
    <w:p w:rsidR="00BB677A" w:rsidRDefault="006E1100" w:rsidP="00D96BFC">
      <w:pPr>
        <w:pStyle w:val="ListParagraph"/>
        <w:numPr>
          <w:ilvl w:val="0"/>
          <w:numId w:val="1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Writing Skill</w:t>
      </w:r>
    </w:p>
    <w:p w:rsidR="006E1100" w:rsidRDefault="00B90532" w:rsidP="00D96BFC">
      <w:pPr>
        <w:pStyle w:val="ListParagraph"/>
        <w:numPr>
          <w:ilvl w:val="0"/>
          <w:numId w:val="1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Definition of Writing Skill</w:t>
      </w:r>
    </w:p>
    <w:p w:rsidR="00C72144" w:rsidRDefault="00B90532" w:rsidP="00D96BFC">
      <w:pPr>
        <w:spacing w:after="0" w:line="360" w:lineRule="auto"/>
        <w:ind w:left="1080" w:firstLine="360"/>
        <w:jc w:val="both"/>
        <w:rPr>
          <w:rFonts w:ascii="Times New Roman" w:hAnsi="Times New Roman" w:cs="Times New Roman"/>
          <w:sz w:val="24"/>
          <w:szCs w:val="24"/>
        </w:rPr>
      </w:pPr>
      <w:r w:rsidRPr="00B90532">
        <w:rPr>
          <w:rFonts w:ascii="Times New Roman" w:hAnsi="Times New Roman" w:cs="Times New Roman"/>
          <w:sz w:val="24"/>
          <w:szCs w:val="24"/>
        </w:rPr>
        <w:t>Writing is among the most complex human activities. It involves the development of a design idea, the capture of mental representations of knowledge, and of experience with subjects. The interlocking processes of writing by novice and expert authors have been studied by such diverse disciplines as cognitive psychology, stylistics, rhetoric, text linguistics, critical literary theory, hypertext theory, second language acquisition, and writing pedagogy. From such a wealth of approaches and themes, this book will be concerned with what is immediately relevant to the teaching and learning of writing in EFL at advanced levels.</w:t>
      </w:r>
      <w:r w:rsidR="00C04FFF">
        <w:rPr>
          <w:rStyle w:val="FootnoteReference"/>
          <w:rFonts w:ascii="Times New Roman" w:hAnsi="Times New Roman" w:cs="Times New Roman"/>
          <w:sz w:val="24"/>
          <w:szCs w:val="24"/>
        </w:rPr>
        <w:footnoteReference w:id="17"/>
      </w:r>
    </w:p>
    <w:p w:rsidR="00B90532" w:rsidRDefault="00C72144" w:rsidP="00D96BFC">
      <w:pPr>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Writing skills, by Diana </w:t>
      </w:r>
      <w:proofErr w:type="spellStart"/>
      <w:r>
        <w:rPr>
          <w:rFonts w:ascii="Times New Roman" w:hAnsi="Times New Roman" w:cs="Times New Roman"/>
          <w:sz w:val="24"/>
          <w:szCs w:val="24"/>
        </w:rPr>
        <w:t>Hanbury</w:t>
      </w:r>
      <w:proofErr w:type="spellEnd"/>
      <w:r>
        <w:rPr>
          <w:rFonts w:ascii="Times New Roman" w:hAnsi="Times New Roman" w:cs="Times New Roman"/>
          <w:sz w:val="24"/>
          <w:szCs w:val="24"/>
        </w:rPr>
        <w:t xml:space="preserve"> King, is a comprehensive writing program for beginning, struggling, at risk, or re</w:t>
      </w:r>
      <w:r w:rsidR="00C55F0E">
        <w:rPr>
          <w:rFonts w:ascii="Times New Roman" w:hAnsi="Times New Roman" w:cs="Times New Roman"/>
          <w:sz w:val="24"/>
          <w:szCs w:val="24"/>
        </w:rPr>
        <w:t>luctant writers. For these writers, this structured program provides an essential foundation in thinking and writing skills. For proficient and advanced writers, it offers strategies, techniques, and opportunities to apply them.</w:t>
      </w:r>
      <w:r w:rsidR="00B90532" w:rsidRPr="00B90532">
        <w:rPr>
          <w:rFonts w:ascii="Times New Roman" w:hAnsi="Times New Roman" w:cs="Times New Roman"/>
          <w:sz w:val="24"/>
          <w:szCs w:val="24"/>
        </w:rPr>
        <w:t xml:space="preserve">  </w:t>
      </w:r>
    </w:p>
    <w:p w:rsidR="00F65ABE" w:rsidRDefault="00C55F0E" w:rsidP="00D96BFC">
      <w:pPr>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Writing skills provides special instruction in spelling, handwriting, and keyboarding, and addresses important skills that many writing curricula take for granted.</w:t>
      </w:r>
      <w:r w:rsidR="007F0DDD">
        <w:rPr>
          <w:rStyle w:val="FootnoteReference"/>
          <w:rFonts w:ascii="Times New Roman" w:hAnsi="Times New Roman" w:cs="Times New Roman"/>
          <w:sz w:val="24"/>
          <w:szCs w:val="24"/>
        </w:rPr>
        <w:footnoteReference w:id="18"/>
      </w:r>
    </w:p>
    <w:p w:rsidR="00361ADB" w:rsidRDefault="00361ADB" w:rsidP="00D96BFC">
      <w:pPr>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Technical writing requires clarity of expression and therefore simplicity of language. Technical writing is intent on expressing certain key concepts so that these may be understood as easily as possibly by the intended readers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they programmers or users. Writing in a clear, concise manner makes not only understanding the</w:t>
      </w:r>
      <w:r w:rsidR="00BF4CFA">
        <w:rPr>
          <w:rFonts w:ascii="Times New Roman" w:hAnsi="Times New Roman" w:cs="Times New Roman"/>
          <w:sz w:val="24"/>
          <w:szCs w:val="24"/>
        </w:rPr>
        <w:t xml:space="preserve"> text easier for the </w:t>
      </w:r>
      <w:r w:rsidR="00D161E1">
        <w:rPr>
          <w:rFonts w:ascii="Times New Roman" w:hAnsi="Times New Roman" w:cs="Times New Roman"/>
          <w:sz w:val="24"/>
          <w:szCs w:val="24"/>
        </w:rPr>
        <w:lastRenderedPageBreak/>
        <w:t>r</w:t>
      </w:r>
      <w:r w:rsidR="00BF4CFA">
        <w:rPr>
          <w:rFonts w:ascii="Times New Roman" w:hAnsi="Times New Roman" w:cs="Times New Roman"/>
          <w:sz w:val="24"/>
          <w:szCs w:val="24"/>
        </w:rPr>
        <w:t>eader. I</w:t>
      </w:r>
      <w:r>
        <w:rPr>
          <w:rFonts w:ascii="Times New Roman" w:hAnsi="Times New Roman" w:cs="Times New Roman"/>
          <w:sz w:val="24"/>
          <w:szCs w:val="24"/>
        </w:rPr>
        <w:t>t also makes your life as a writer of technical documentation easier especially when you are not a native speaker of English.</w:t>
      </w:r>
      <w:r>
        <w:rPr>
          <w:rStyle w:val="FootnoteReference"/>
          <w:rFonts w:ascii="Times New Roman" w:hAnsi="Times New Roman" w:cs="Times New Roman"/>
          <w:sz w:val="24"/>
          <w:szCs w:val="24"/>
        </w:rPr>
        <w:footnoteReference w:id="19"/>
      </w:r>
    </w:p>
    <w:p w:rsidR="00186540" w:rsidRPr="0012217D" w:rsidRDefault="00186540" w:rsidP="00D96BFC">
      <w:pPr>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Good writing is not a matter of talent or luck. It is hard work. If you are really want to be a </w:t>
      </w:r>
      <w:r w:rsidR="0012217D">
        <w:rPr>
          <w:rFonts w:ascii="Times New Roman" w:hAnsi="Times New Roman" w:cs="Times New Roman"/>
          <w:i/>
          <w:sz w:val="24"/>
          <w:szCs w:val="24"/>
        </w:rPr>
        <w:t xml:space="preserve">good </w:t>
      </w:r>
      <w:r w:rsidR="0012217D">
        <w:rPr>
          <w:rFonts w:ascii="Times New Roman" w:hAnsi="Times New Roman" w:cs="Times New Roman"/>
          <w:sz w:val="24"/>
          <w:szCs w:val="24"/>
        </w:rPr>
        <w:t>writer, practice writing every day.</w:t>
      </w:r>
      <w:r w:rsidR="006B6C30">
        <w:rPr>
          <w:rStyle w:val="FootnoteReference"/>
          <w:rFonts w:ascii="Times New Roman" w:hAnsi="Times New Roman" w:cs="Times New Roman"/>
          <w:sz w:val="24"/>
          <w:szCs w:val="24"/>
        </w:rPr>
        <w:footnoteReference w:id="20"/>
      </w:r>
    </w:p>
    <w:p w:rsidR="002F26C8" w:rsidRDefault="002F26C8" w:rsidP="00D96BFC">
      <w:pPr>
        <w:pStyle w:val="ListParagraph"/>
        <w:numPr>
          <w:ilvl w:val="0"/>
          <w:numId w:val="1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Stages of Writing</w:t>
      </w:r>
    </w:p>
    <w:p w:rsidR="002F26C8" w:rsidRPr="002F26C8" w:rsidRDefault="002F26C8" w:rsidP="00D96BFC">
      <w:pPr>
        <w:spacing w:after="0" w:line="360" w:lineRule="auto"/>
        <w:ind w:left="1080" w:firstLine="360"/>
        <w:jc w:val="both"/>
        <w:rPr>
          <w:rFonts w:ascii="Times New Roman" w:hAnsi="Times New Roman" w:cs="Times New Roman"/>
          <w:sz w:val="24"/>
          <w:szCs w:val="24"/>
        </w:rPr>
      </w:pPr>
      <w:r w:rsidRPr="002F26C8">
        <w:rPr>
          <w:rFonts w:ascii="Times New Roman" w:hAnsi="Times New Roman" w:cs="Times New Roman"/>
          <w:sz w:val="24"/>
          <w:szCs w:val="24"/>
        </w:rPr>
        <w:t>In line with this Harmer (2004: 4-6) suggests that the process writing has four main elements. They are planning, drafting, editing (reflecting and revising), and final version. Brown (2001:337) mention</w:t>
      </w:r>
      <w:r w:rsidR="00A02C44">
        <w:rPr>
          <w:rFonts w:ascii="Times New Roman" w:hAnsi="Times New Roman" w:cs="Times New Roman"/>
          <w:sz w:val="24"/>
          <w:szCs w:val="24"/>
        </w:rPr>
        <w:t>ed</w:t>
      </w:r>
      <w:r w:rsidRPr="002F26C8">
        <w:rPr>
          <w:rFonts w:ascii="Times New Roman" w:hAnsi="Times New Roman" w:cs="Times New Roman"/>
          <w:sz w:val="24"/>
          <w:szCs w:val="24"/>
        </w:rPr>
        <w:t xml:space="preserve"> that the process </w:t>
      </w:r>
      <w:r w:rsidR="00A02C44">
        <w:rPr>
          <w:rFonts w:ascii="Times New Roman" w:hAnsi="Times New Roman" w:cs="Times New Roman"/>
          <w:sz w:val="24"/>
          <w:szCs w:val="24"/>
        </w:rPr>
        <w:t>writing always involves</w:t>
      </w:r>
      <w:r w:rsidRPr="002F26C8">
        <w:rPr>
          <w:rFonts w:ascii="Times New Roman" w:hAnsi="Times New Roman" w:cs="Times New Roman"/>
          <w:sz w:val="24"/>
          <w:szCs w:val="24"/>
        </w:rPr>
        <w:t xml:space="preserve"> prewriting, drafting, revising and editing. Johnson </w:t>
      </w:r>
      <w:r w:rsidR="00A02C44">
        <w:rPr>
          <w:rFonts w:ascii="Times New Roman" w:hAnsi="Times New Roman" w:cs="Times New Roman"/>
          <w:sz w:val="24"/>
          <w:szCs w:val="24"/>
        </w:rPr>
        <w:t xml:space="preserve">(2008:179) also cites the five step writing process. They are prewriting, drafting, revising, editing, and publishing. Further, Coffin et.al (203:34) explains the stages of process writing. </w:t>
      </w:r>
    </w:p>
    <w:p w:rsidR="002F26C8" w:rsidRPr="00A02C44" w:rsidRDefault="00A02C44" w:rsidP="00D96BFC">
      <w:pPr>
        <w:pStyle w:val="ListParagraph"/>
        <w:numPr>
          <w:ilvl w:val="0"/>
          <w:numId w:val="15"/>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Prewriting </w:t>
      </w:r>
    </w:p>
    <w:p w:rsidR="00A02C44" w:rsidRPr="00185ABF" w:rsidRDefault="00A02C44" w:rsidP="00D96BFC">
      <w:pPr>
        <w:spacing w:after="0" w:line="360" w:lineRule="auto"/>
        <w:ind w:left="1440" w:firstLine="360"/>
        <w:jc w:val="both"/>
        <w:rPr>
          <w:rFonts w:ascii="Times New Roman" w:hAnsi="Times New Roman" w:cs="Times New Roman"/>
          <w:b/>
          <w:sz w:val="24"/>
          <w:szCs w:val="24"/>
        </w:rPr>
      </w:pPr>
      <w:r w:rsidRPr="00185ABF">
        <w:rPr>
          <w:rFonts w:ascii="Times New Roman" w:hAnsi="Times New Roman" w:cs="Times New Roman"/>
          <w:sz w:val="24"/>
          <w:szCs w:val="24"/>
        </w:rPr>
        <w:t>Prewriting is to find the ideas, collect</w:t>
      </w:r>
      <w:r w:rsidR="00185ABF" w:rsidRPr="00185ABF">
        <w:rPr>
          <w:rFonts w:ascii="Times New Roman" w:hAnsi="Times New Roman" w:cs="Times New Roman"/>
          <w:sz w:val="24"/>
          <w:szCs w:val="24"/>
        </w:rPr>
        <w:t xml:space="preserve"> information, and organize the thoughts. Prewriting strategies include brainstorming, free-writing and journal writing. After that, the next stage is that the students begin to organize by mind mapping, clustering, and branching.</w:t>
      </w:r>
    </w:p>
    <w:p w:rsidR="002F26C8" w:rsidRDefault="00185ABF" w:rsidP="00D96BFC">
      <w:pPr>
        <w:pStyle w:val="ListParagraph"/>
        <w:numPr>
          <w:ilvl w:val="0"/>
          <w:numId w:val="15"/>
        </w:numPr>
        <w:spacing w:after="0" w:line="360" w:lineRule="auto"/>
        <w:jc w:val="both"/>
        <w:rPr>
          <w:rFonts w:ascii="Times New Roman" w:hAnsi="Times New Roman" w:cs="Times New Roman"/>
          <w:sz w:val="24"/>
          <w:szCs w:val="24"/>
        </w:rPr>
      </w:pPr>
      <w:r w:rsidRPr="00185ABF">
        <w:rPr>
          <w:rFonts w:ascii="Times New Roman" w:hAnsi="Times New Roman" w:cs="Times New Roman"/>
          <w:sz w:val="24"/>
          <w:szCs w:val="24"/>
        </w:rPr>
        <w:t xml:space="preserve">Drafting </w:t>
      </w:r>
    </w:p>
    <w:p w:rsidR="00CF12F7" w:rsidRPr="00CF12F7" w:rsidRDefault="00CF12F7" w:rsidP="00D96BFC">
      <w:pPr>
        <w:spacing w:after="0" w:line="360" w:lineRule="auto"/>
        <w:ind w:left="1440" w:firstLine="360"/>
        <w:jc w:val="both"/>
        <w:rPr>
          <w:rFonts w:ascii="Times New Roman" w:hAnsi="Times New Roman" w:cs="Times New Roman"/>
          <w:sz w:val="24"/>
          <w:szCs w:val="24"/>
        </w:rPr>
      </w:pPr>
      <w:r w:rsidRPr="00CF12F7">
        <w:rPr>
          <w:rFonts w:ascii="Times New Roman" w:hAnsi="Times New Roman" w:cs="Times New Roman"/>
          <w:sz w:val="24"/>
          <w:szCs w:val="24"/>
        </w:rPr>
        <w:t>In drafting, students develop the meaning using ideas in writing strategies, narrow down the broad focus, and remove or add information.</w:t>
      </w:r>
    </w:p>
    <w:p w:rsidR="00CF12F7" w:rsidRDefault="00CF12F7" w:rsidP="00D96BFC">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Peer Review</w:t>
      </w:r>
    </w:p>
    <w:p w:rsidR="00CF12F7" w:rsidRDefault="00CF12F7" w:rsidP="00D96BFC">
      <w:pPr>
        <w:spacing w:after="0" w:line="360" w:lineRule="auto"/>
        <w:ind w:left="1440" w:firstLine="360"/>
        <w:jc w:val="both"/>
        <w:rPr>
          <w:rFonts w:ascii="Times New Roman" w:hAnsi="Times New Roman" w:cs="Times New Roman"/>
          <w:sz w:val="24"/>
          <w:szCs w:val="24"/>
        </w:rPr>
      </w:pPr>
      <w:r w:rsidRPr="00CF12F7">
        <w:rPr>
          <w:rFonts w:ascii="Times New Roman" w:hAnsi="Times New Roman" w:cs="Times New Roman"/>
          <w:sz w:val="24"/>
          <w:szCs w:val="24"/>
        </w:rPr>
        <w:t xml:space="preserve">In this stage, students seek and respond to others while a text is under development. Peer review can be in the form of oral or written comment by peers using guidelines from the teacher. </w:t>
      </w:r>
    </w:p>
    <w:p w:rsidR="00D161E1" w:rsidRPr="00CF12F7" w:rsidRDefault="00D161E1" w:rsidP="00D96BFC">
      <w:pPr>
        <w:spacing w:after="0" w:line="360" w:lineRule="auto"/>
        <w:ind w:left="1440" w:firstLine="360"/>
        <w:jc w:val="both"/>
        <w:rPr>
          <w:rFonts w:ascii="Times New Roman" w:hAnsi="Times New Roman" w:cs="Times New Roman"/>
          <w:sz w:val="24"/>
          <w:szCs w:val="24"/>
        </w:rPr>
      </w:pPr>
    </w:p>
    <w:p w:rsidR="00CF12F7" w:rsidRDefault="00CF12F7" w:rsidP="00D96BFC">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Reflection  </w:t>
      </w:r>
    </w:p>
    <w:p w:rsidR="00CF12F7" w:rsidRPr="00CF12F7" w:rsidRDefault="00CF12F7" w:rsidP="00D96BFC">
      <w:pPr>
        <w:spacing w:after="0" w:line="360" w:lineRule="auto"/>
        <w:ind w:left="1440" w:firstLine="360"/>
        <w:jc w:val="both"/>
        <w:rPr>
          <w:rFonts w:ascii="Times New Roman" w:hAnsi="Times New Roman" w:cs="Times New Roman"/>
          <w:sz w:val="24"/>
          <w:szCs w:val="24"/>
        </w:rPr>
      </w:pPr>
      <w:r w:rsidRPr="00CF12F7">
        <w:rPr>
          <w:rFonts w:ascii="Times New Roman" w:hAnsi="Times New Roman" w:cs="Times New Roman"/>
          <w:sz w:val="24"/>
          <w:szCs w:val="24"/>
        </w:rPr>
        <w:t>It means that letting the piece of writing sit for a while before coming back to it with fresh mind. Reflection time allows the students to see the gaps in the writing task.</w:t>
      </w:r>
    </w:p>
    <w:p w:rsidR="00CF12F7" w:rsidRDefault="00CF12F7" w:rsidP="00D96BFC">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Editing and proofreading</w:t>
      </w:r>
    </w:p>
    <w:p w:rsidR="0075251F" w:rsidRDefault="008A205A" w:rsidP="00D96BFC">
      <w:pPr>
        <w:spacing w:after="0" w:line="360" w:lineRule="auto"/>
        <w:ind w:left="1440" w:firstLine="360"/>
        <w:jc w:val="both"/>
        <w:rPr>
          <w:rFonts w:ascii="Times New Roman" w:hAnsi="Times New Roman" w:cs="Times New Roman"/>
          <w:sz w:val="24"/>
          <w:szCs w:val="24"/>
        </w:rPr>
      </w:pPr>
      <w:r w:rsidRPr="008A205A">
        <w:rPr>
          <w:rFonts w:ascii="Times New Roman" w:hAnsi="Times New Roman" w:cs="Times New Roman"/>
          <w:sz w:val="24"/>
          <w:szCs w:val="24"/>
        </w:rPr>
        <w:t>Students should attend with the mechanic of writing, including formatting and language accuracy. The final stages include polishing the text.</w:t>
      </w:r>
      <w:r>
        <w:rPr>
          <w:rStyle w:val="FootnoteReference"/>
          <w:rFonts w:ascii="Times New Roman" w:hAnsi="Times New Roman" w:cs="Times New Roman"/>
          <w:sz w:val="24"/>
          <w:szCs w:val="24"/>
        </w:rPr>
        <w:footnoteReference w:id="21"/>
      </w:r>
    </w:p>
    <w:p w:rsidR="005F1E33" w:rsidRDefault="00A44738" w:rsidP="00D96BFC">
      <w:pPr>
        <w:pStyle w:val="ListParagraph"/>
        <w:numPr>
          <w:ilvl w:val="0"/>
          <w:numId w:val="14"/>
        </w:numPr>
        <w:spacing w:after="0" w:line="360" w:lineRule="auto"/>
        <w:jc w:val="both"/>
        <w:rPr>
          <w:rFonts w:ascii="Times New Roman" w:hAnsi="Times New Roman" w:cs="Times New Roman"/>
          <w:b/>
          <w:sz w:val="24"/>
          <w:szCs w:val="24"/>
        </w:rPr>
      </w:pPr>
      <w:r w:rsidRPr="00A44738">
        <w:rPr>
          <w:rFonts w:ascii="Times New Roman" w:hAnsi="Times New Roman" w:cs="Times New Roman"/>
          <w:b/>
          <w:sz w:val="24"/>
          <w:szCs w:val="24"/>
        </w:rPr>
        <w:t>A</w:t>
      </w:r>
      <w:r>
        <w:rPr>
          <w:rFonts w:ascii="Times New Roman" w:hAnsi="Times New Roman" w:cs="Times New Roman"/>
          <w:b/>
          <w:sz w:val="24"/>
          <w:szCs w:val="24"/>
        </w:rPr>
        <w:t>dva</w:t>
      </w:r>
      <w:r w:rsidRPr="00A44738">
        <w:rPr>
          <w:rFonts w:ascii="Times New Roman" w:hAnsi="Times New Roman" w:cs="Times New Roman"/>
          <w:b/>
          <w:sz w:val="24"/>
          <w:szCs w:val="24"/>
        </w:rPr>
        <w:t xml:space="preserve">ntages </w:t>
      </w:r>
      <w:r>
        <w:rPr>
          <w:rFonts w:ascii="Times New Roman" w:hAnsi="Times New Roman" w:cs="Times New Roman"/>
          <w:b/>
          <w:sz w:val="24"/>
          <w:szCs w:val="24"/>
        </w:rPr>
        <w:t xml:space="preserve">of Writing </w:t>
      </w:r>
    </w:p>
    <w:p w:rsidR="00A44738" w:rsidRPr="005F1E33" w:rsidRDefault="00A44738" w:rsidP="00D96BFC">
      <w:pPr>
        <w:spacing w:after="0" w:line="360" w:lineRule="auto"/>
        <w:ind w:left="1080" w:firstLine="360"/>
        <w:jc w:val="both"/>
        <w:rPr>
          <w:rFonts w:ascii="Times New Roman" w:hAnsi="Times New Roman" w:cs="Times New Roman"/>
          <w:b/>
          <w:sz w:val="24"/>
          <w:szCs w:val="24"/>
        </w:rPr>
      </w:pPr>
      <w:r w:rsidRPr="005F1E33">
        <w:rPr>
          <w:rFonts w:ascii="Times New Roman" w:hAnsi="Times New Roman" w:cs="Times New Roman"/>
          <w:sz w:val="24"/>
          <w:szCs w:val="24"/>
        </w:rPr>
        <w:t xml:space="preserve">Writing </w:t>
      </w:r>
      <w:r w:rsidR="005F1E33" w:rsidRPr="005F1E33">
        <w:rPr>
          <w:rFonts w:ascii="Times New Roman" w:hAnsi="Times New Roman" w:cs="Times New Roman"/>
          <w:sz w:val="24"/>
          <w:szCs w:val="24"/>
        </w:rPr>
        <w:t>has three distinct advantages over speaking:</w:t>
      </w:r>
    </w:p>
    <w:p w:rsidR="005F1E33" w:rsidRPr="0075251F" w:rsidRDefault="005F1E33" w:rsidP="00D96BFC">
      <w:pPr>
        <w:pStyle w:val="ListParagraph"/>
        <w:numPr>
          <w:ilvl w:val="0"/>
          <w:numId w:val="16"/>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In writing, you can take it back. The </w:t>
      </w:r>
      <w:r w:rsidR="00F05E22">
        <w:rPr>
          <w:rFonts w:ascii="Times New Roman" w:hAnsi="Times New Roman" w:cs="Times New Roman"/>
          <w:sz w:val="24"/>
          <w:szCs w:val="24"/>
        </w:rPr>
        <w:t>spoken word, however, cannot be revised. Once you make a statement verbally, it affects your listeners in a particular way, and you can’t “take it back” or rephrase it to the point that the first statement is forgotten.</w:t>
      </w:r>
      <w:r w:rsidR="002D10AB">
        <w:rPr>
          <w:rFonts w:ascii="Times New Roman" w:hAnsi="Times New Roman" w:cs="Times New Roman"/>
          <w:sz w:val="24"/>
          <w:szCs w:val="24"/>
        </w:rPr>
        <w:t xml:space="preserve"> </w:t>
      </w:r>
      <w:r w:rsidR="004D3DD9">
        <w:rPr>
          <w:rFonts w:ascii="Times New Roman" w:hAnsi="Times New Roman" w:cs="Times New Roman"/>
          <w:sz w:val="24"/>
          <w:szCs w:val="24"/>
        </w:rPr>
        <w:t>However, if you write a sta</w:t>
      </w:r>
      <w:r w:rsidR="00ED3DFA">
        <w:rPr>
          <w:rFonts w:ascii="Times New Roman" w:hAnsi="Times New Roman" w:cs="Times New Roman"/>
          <w:sz w:val="24"/>
          <w:szCs w:val="24"/>
        </w:rPr>
        <w:t xml:space="preserve">tement and, after looking at it, </w:t>
      </w:r>
      <w:r w:rsidR="00DD0A59">
        <w:rPr>
          <w:rFonts w:ascii="Times New Roman" w:hAnsi="Times New Roman" w:cs="Times New Roman"/>
          <w:sz w:val="24"/>
          <w:szCs w:val="24"/>
        </w:rPr>
        <w:t xml:space="preserve">realize that it sounds offensive or incorrect, </w:t>
      </w:r>
      <w:r w:rsidR="00F34B8A">
        <w:rPr>
          <w:rFonts w:ascii="Times New Roman" w:hAnsi="Times New Roman" w:cs="Times New Roman"/>
          <w:sz w:val="24"/>
          <w:szCs w:val="24"/>
        </w:rPr>
        <w:t xml:space="preserve">you can revise it before giving </w:t>
      </w:r>
      <w:r w:rsidR="007252B4">
        <w:rPr>
          <w:rFonts w:ascii="Times New Roman" w:hAnsi="Times New Roman" w:cs="Times New Roman"/>
          <w:sz w:val="24"/>
          <w:szCs w:val="24"/>
        </w:rPr>
        <w:t>it to intended audience. Writing is a careful, thoughtful way of communicating.</w:t>
      </w:r>
    </w:p>
    <w:p w:rsidR="0075251F" w:rsidRPr="009001DD" w:rsidRDefault="0075251F" w:rsidP="00D96BFC">
      <w:pPr>
        <w:pStyle w:val="ListParagraph"/>
        <w:numPr>
          <w:ilvl w:val="0"/>
          <w:numId w:val="16"/>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Writing forces clarify your thoughts. If you’re having trouble writing, it’s often because you’re</w:t>
      </w:r>
      <w:r w:rsidR="009001DD">
        <w:rPr>
          <w:rFonts w:ascii="Times New Roman" w:hAnsi="Times New Roman" w:cs="Times New Roman"/>
          <w:sz w:val="24"/>
          <w:szCs w:val="24"/>
        </w:rPr>
        <w:t xml:space="preserve"> not yet finished with the thinking part. Sometimes, just sitting down and writing whatever is on your mind helps you discover and organize what you think.</w:t>
      </w:r>
    </w:p>
    <w:p w:rsidR="009001DD" w:rsidRPr="005F1E33" w:rsidRDefault="00AC70B0" w:rsidP="00D96BFC">
      <w:pPr>
        <w:pStyle w:val="ListParagraph"/>
        <w:numPr>
          <w:ilvl w:val="0"/>
          <w:numId w:val="16"/>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Another advantage</w:t>
      </w:r>
      <w:r w:rsidR="005F0CDD">
        <w:rPr>
          <w:rFonts w:ascii="Times New Roman" w:hAnsi="Times New Roman" w:cs="Times New Roman"/>
          <w:sz w:val="24"/>
          <w:szCs w:val="24"/>
        </w:rPr>
        <w:t xml:space="preserve"> is permanence. Ideas presented in writing carry far more weight than spoken ideas. Additionally, they can be reviewed and referred to in their exact, original form. </w:t>
      </w:r>
      <w:r w:rsidR="00A97DF7">
        <w:rPr>
          <w:rFonts w:ascii="Times New Roman" w:hAnsi="Times New Roman" w:cs="Times New Roman"/>
          <w:sz w:val="24"/>
          <w:szCs w:val="24"/>
        </w:rPr>
        <w:t xml:space="preserve">Spoken </w:t>
      </w:r>
      <w:r w:rsidR="0031316A">
        <w:rPr>
          <w:rFonts w:ascii="Times New Roman" w:hAnsi="Times New Roman" w:cs="Times New Roman"/>
          <w:sz w:val="24"/>
          <w:szCs w:val="24"/>
        </w:rPr>
        <w:lastRenderedPageBreak/>
        <w:t>i</w:t>
      </w:r>
      <w:r w:rsidR="00A97DF7">
        <w:rPr>
          <w:rFonts w:ascii="Times New Roman" w:hAnsi="Times New Roman" w:cs="Times New Roman"/>
          <w:sz w:val="24"/>
          <w:szCs w:val="24"/>
        </w:rPr>
        <w:t>deas rely upon the sometimes inaccurate memories of other people.</w:t>
      </w:r>
      <w:r w:rsidR="00AB76BF">
        <w:rPr>
          <w:rStyle w:val="FootnoteReference"/>
          <w:rFonts w:ascii="Times New Roman" w:hAnsi="Times New Roman" w:cs="Times New Roman"/>
          <w:sz w:val="24"/>
          <w:szCs w:val="24"/>
        </w:rPr>
        <w:footnoteReference w:id="22"/>
      </w:r>
      <w:r w:rsidR="005F0CDD">
        <w:rPr>
          <w:rFonts w:ascii="Times New Roman" w:hAnsi="Times New Roman" w:cs="Times New Roman"/>
          <w:sz w:val="24"/>
          <w:szCs w:val="24"/>
        </w:rPr>
        <w:t xml:space="preserve"> </w:t>
      </w:r>
    </w:p>
    <w:p w:rsidR="00F65ABE" w:rsidRDefault="006E1100" w:rsidP="00D96BFC">
      <w:pPr>
        <w:pStyle w:val="ListParagraph"/>
        <w:spacing w:after="0" w:line="36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 </w:t>
      </w:r>
    </w:p>
    <w:p w:rsidR="00C7258F" w:rsidRDefault="00C7258F" w:rsidP="00D96BFC">
      <w:pPr>
        <w:pStyle w:val="ListParagraph"/>
        <w:numPr>
          <w:ilvl w:val="0"/>
          <w:numId w:val="1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Descriptive Text</w:t>
      </w:r>
    </w:p>
    <w:p w:rsidR="006E1100" w:rsidRDefault="00C7258F" w:rsidP="00D96BFC">
      <w:pPr>
        <w:pStyle w:val="ListParagraph"/>
        <w:numPr>
          <w:ilvl w:val="0"/>
          <w:numId w:val="1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Definition of Descriptive Text</w:t>
      </w:r>
    </w:p>
    <w:p w:rsidR="00C7258F" w:rsidRDefault="00C7258F" w:rsidP="00D96BFC">
      <w:pPr>
        <w:spacing w:after="0" w:line="360" w:lineRule="auto"/>
        <w:ind w:left="1080" w:firstLine="360"/>
        <w:jc w:val="both"/>
        <w:rPr>
          <w:rFonts w:ascii="Times New Roman" w:hAnsi="Times New Roman" w:cs="Times New Roman"/>
          <w:b/>
          <w:sz w:val="24"/>
          <w:szCs w:val="24"/>
        </w:rPr>
      </w:pPr>
      <w:r w:rsidRPr="00745743">
        <w:rPr>
          <w:rFonts w:ascii="Times New Roman" w:hAnsi="Times New Roman" w:cs="Times New Roman"/>
          <w:sz w:val="24"/>
          <w:szCs w:val="24"/>
        </w:rPr>
        <w:t xml:space="preserve">Descriptive text is a kind of text a purpose to give information. The context of kind of text is the description of particular thing, animal, person, or others, for instance: </w:t>
      </w:r>
      <w:r w:rsidR="00F10145" w:rsidRPr="00745743">
        <w:rPr>
          <w:rFonts w:ascii="Times New Roman" w:hAnsi="Times New Roman" w:cs="Times New Roman"/>
          <w:sz w:val="24"/>
          <w:szCs w:val="24"/>
        </w:rPr>
        <w:t>our pets or a person we know well. It differs from report which describes thing, animals, persons, or others in general.</w:t>
      </w:r>
      <w:r w:rsidR="003A0A77" w:rsidRPr="00745743">
        <w:rPr>
          <w:rFonts w:ascii="Times New Roman" w:hAnsi="Times New Roman" w:cs="Times New Roman"/>
          <w:sz w:val="24"/>
          <w:szCs w:val="24"/>
        </w:rPr>
        <w:t xml:space="preserve"> The social function of descriptive text</w:t>
      </w:r>
      <w:r w:rsidR="00745530" w:rsidRPr="00745743">
        <w:rPr>
          <w:rFonts w:ascii="Times New Roman" w:hAnsi="Times New Roman" w:cs="Times New Roman"/>
          <w:sz w:val="24"/>
          <w:szCs w:val="24"/>
        </w:rPr>
        <w:t xml:space="preserve"> is to describe a particular person, place, or thing.</w:t>
      </w:r>
      <w:r w:rsidR="00FC645E">
        <w:rPr>
          <w:rStyle w:val="FootnoteReference"/>
          <w:rFonts w:ascii="Times New Roman" w:hAnsi="Times New Roman" w:cs="Times New Roman"/>
          <w:sz w:val="24"/>
          <w:szCs w:val="24"/>
        </w:rPr>
        <w:footnoteReference w:id="23"/>
      </w:r>
      <w:r w:rsidRPr="00745743">
        <w:rPr>
          <w:rFonts w:ascii="Times New Roman" w:hAnsi="Times New Roman" w:cs="Times New Roman"/>
          <w:b/>
          <w:sz w:val="24"/>
          <w:szCs w:val="24"/>
        </w:rPr>
        <w:t xml:space="preserve"> </w:t>
      </w:r>
    </w:p>
    <w:p w:rsidR="00E03D68" w:rsidRPr="00E03D68" w:rsidRDefault="00E03D68" w:rsidP="00D96BFC">
      <w:pPr>
        <w:spacing w:after="0" w:line="360" w:lineRule="auto"/>
        <w:ind w:left="1080" w:firstLine="360"/>
        <w:jc w:val="both"/>
        <w:rPr>
          <w:rFonts w:ascii="Times New Roman" w:hAnsi="Times New Roman" w:cs="Times New Roman"/>
          <w:sz w:val="24"/>
          <w:szCs w:val="24"/>
        </w:rPr>
      </w:pPr>
      <w:proofErr w:type="spellStart"/>
      <w:r w:rsidRPr="00E03D68">
        <w:rPr>
          <w:rFonts w:ascii="Times New Roman" w:hAnsi="Times New Roman" w:cs="Times New Roman"/>
          <w:sz w:val="24"/>
          <w:szCs w:val="24"/>
        </w:rPr>
        <w:t>Kreeft</w:t>
      </w:r>
      <w:proofErr w:type="spellEnd"/>
      <w:r w:rsidRPr="00E03D68">
        <w:rPr>
          <w:rFonts w:ascii="Times New Roman" w:hAnsi="Times New Roman" w:cs="Times New Roman"/>
          <w:sz w:val="24"/>
          <w:szCs w:val="24"/>
        </w:rPr>
        <w:t xml:space="preserve"> et</w:t>
      </w:r>
      <w:r>
        <w:rPr>
          <w:rFonts w:ascii="Times New Roman" w:hAnsi="Times New Roman" w:cs="Times New Roman"/>
          <w:sz w:val="24"/>
          <w:szCs w:val="24"/>
        </w:rPr>
        <w:t xml:space="preserve"> al, (1984: 27) says that descriptive text has a sentence that </w:t>
      </w:r>
      <w:r w:rsidR="003C1C0D">
        <w:rPr>
          <w:rFonts w:ascii="Times New Roman" w:hAnsi="Times New Roman" w:cs="Times New Roman"/>
          <w:sz w:val="24"/>
          <w:szCs w:val="24"/>
        </w:rPr>
        <w:t xml:space="preserve">cooperating for presenting an image a person, place, thing, event, or idea clearly. </w:t>
      </w:r>
      <w:r w:rsidR="00EF6343">
        <w:rPr>
          <w:rFonts w:ascii="Times New Roman" w:hAnsi="Times New Roman" w:cs="Times New Roman"/>
          <w:sz w:val="24"/>
          <w:szCs w:val="24"/>
        </w:rPr>
        <w:t>In addition, Marlin, et al (1985: 143) states that writing descriptive text is a writing that describes people, places, ideas, organization, or activity. Mean</w:t>
      </w:r>
      <w:r w:rsidR="00B71398">
        <w:rPr>
          <w:rFonts w:ascii="Times New Roman" w:hAnsi="Times New Roman" w:cs="Times New Roman"/>
          <w:sz w:val="24"/>
          <w:szCs w:val="24"/>
        </w:rPr>
        <w:t xml:space="preserve">while, descriptive text only has identification and description. Identification tells about whom or what the writers want to describe about. The identification is always in the first paragraph. Identification has a function as general introduction of the subject and also can be the background knowledge about the subject. The identification of a descriptive text should tell in the clear language, so the readers can understand what the writers describe. </w:t>
      </w:r>
      <w:proofErr w:type="spellStart"/>
      <w:r w:rsidR="00B71398">
        <w:rPr>
          <w:rFonts w:ascii="Times New Roman" w:hAnsi="Times New Roman" w:cs="Times New Roman"/>
          <w:sz w:val="24"/>
          <w:szCs w:val="24"/>
        </w:rPr>
        <w:t>Rusdi</w:t>
      </w:r>
      <w:proofErr w:type="spellEnd"/>
      <w:r w:rsidR="00B71398">
        <w:rPr>
          <w:rFonts w:ascii="Times New Roman" w:hAnsi="Times New Roman" w:cs="Times New Roman"/>
          <w:sz w:val="24"/>
          <w:szCs w:val="24"/>
        </w:rPr>
        <w:t xml:space="preserve"> (in </w:t>
      </w:r>
      <w:proofErr w:type="spellStart"/>
      <w:r w:rsidR="00B71398">
        <w:rPr>
          <w:rFonts w:ascii="Times New Roman" w:hAnsi="Times New Roman" w:cs="Times New Roman"/>
          <w:sz w:val="24"/>
          <w:szCs w:val="24"/>
        </w:rPr>
        <w:t>Mardiyah</w:t>
      </w:r>
      <w:proofErr w:type="spellEnd"/>
      <w:r w:rsidR="00B71398">
        <w:rPr>
          <w:rFonts w:ascii="Times New Roman" w:hAnsi="Times New Roman" w:cs="Times New Roman"/>
          <w:sz w:val="24"/>
          <w:szCs w:val="24"/>
        </w:rPr>
        <w:t>, 2013)</w:t>
      </w:r>
      <w:r w:rsidR="00B27075">
        <w:rPr>
          <w:rFonts w:ascii="Times New Roman" w:hAnsi="Times New Roman" w:cs="Times New Roman"/>
          <w:sz w:val="24"/>
          <w:szCs w:val="24"/>
        </w:rPr>
        <w:t xml:space="preserve"> says </w:t>
      </w:r>
      <w:r w:rsidR="00DE4EB3">
        <w:rPr>
          <w:rFonts w:ascii="Times New Roman" w:hAnsi="Times New Roman" w:cs="Times New Roman"/>
          <w:sz w:val="24"/>
          <w:szCs w:val="24"/>
        </w:rPr>
        <w:t xml:space="preserve">that identification can give the </w:t>
      </w:r>
      <w:r w:rsidR="00B27075">
        <w:rPr>
          <w:rFonts w:ascii="Times New Roman" w:hAnsi="Times New Roman" w:cs="Times New Roman"/>
          <w:sz w:val="24"/>
          <w:szCs w:val="24"/>
        </w:rPr>
        <w:t>information to</w:t>
      </w:r>
      <w:r w:rsidR="00DC5F15">
        <w:rPr>
          <w:rFonts w:ascii="Times New Roman" w:hAnsi="Times New Roman" w:cs="Times New Roman"/>
          <w:sz w:val="24"/>
          <w:szCs w:val="24"/>
        </w:rPr>
        <w:t xml:space="preserve"> </w:t>
      </w:r>
      <w:r w:rsidR="00E32F28">
        <w:rPr>
          <w:rFonts w:ascii="Times New Roman" w:hAnsi="Times New Roman" w:cs="Times New Roman"/>
          <w:sz w:val="24"/>
          <w:szCs w:val="24"/>
        </w:rPr>
        <w:lastRenderedPageBreak/>
        <w:t>t</w:t>
      </w:r>
      <w:r w:rsidR="00B27075">
        <w:rPr>
          <w:rFonts w:ascii="Times New Roman" w:hAnsi="Times New Roman" w:cs="Times New Roman"/>
          <w:sz w:val="24"/>
          <w:szCs w:val="24"/>
        </w:rPr>
        <w:t>he reader about something that the writer will be described.</w:t>
      </w:r>
      <w:r w:rsidR="00EF6343">
        <w:rPr>
          <w:rFonts w:ascii="Times New Roman" w:hAnsi="Times New Roman" w:cs="Times New Roman"/>
          <w:sz w:val="24"/>
          <w:szCs w:val="24"/>
        </w:rPr>
        <w:t xml:space="preserve"> </w:t>
      </w:r>
      <w:r w:rsidR="00B375D7">
        <w:rPr>
          <w:rFonts w:ascii="Times New Roman" w:hAnsi="Times New Roman" w:cs="Times New Roman"/>
          <w:sz w:val="24"/>
          <w:szCs w:val="24"/>
        </w:rPr>
        <w:t>However, to write a good description is really hard for students.</w:t>
      </w:r>
      <w:r w:rsidR="00F7542C">
        <w:rPr>
          <w:rStyle w:val="FootnoteReference"/>
          <w:rFonts w:ascii="Times New Roman" w:hAnsi="Times New Roman" w:cs="Times New Roman"/>
          <w:sz w:val="24"/>
          <w:szCs w:val="24"/>
        </w:rPr>
        <w:footnoteReference w:id="24"/>
      </w:r>
    </w:p>
    <w:p w:rsidR="00C7258F" w:rsidRDefault="007A4CFB" w:rsidP="00D96BFC">
      <w:pPr>
        <w:pStyle w:val="ListParagraph"/>
        <w:numPr>
          <w:ilvl w:val="0"/>
          <w:numId w:val="1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Generic Structure of Descriptive Text</w:t>
      </w:r>
    </w:p>
    <w:p w:rsidR="007A4CFB" w:rsidRDefault="007A4CFB" w:rsidP="00D96BFC">
      <w:pPr>
        <w:spacing w:after="0" w:line="360" w:lineRule="auto"/>
        <w:ind w:left="1080" w:firstLine="360"/>
        <w:jc w:val="both"/>
        <w:rPr>
          <w:rFonts w:ascii="Times New Roman" w:hAnsi="Times New Roman" w:cs="Times New Roman"/>
          <w:sz w:val="24"/>
          <w:szCs w:val="24"/>
        </w:rPr>
      </w:pPr>
      <w:r w:rsidRPr="007A4CFB">
        <w:rPr>
          <w:rFonts w:ascii="Times New Roman" w:hAnsi="Times New Roman" w:cs="Times New Roman"/>
          <w:sz w:val="24"/>
          <w:szCs w:val="24"/>
        </w:rPr>
        <w:t>Every genre has a certain structure or stages in order to get something done through language</w:t>
      </w:r>
      <w:r w:rsidRPr="007A4CFB">
        <w:rPr>
          <w:rFonts w:ascii="Times New Roman" w:hAnsi="Times New Roman" w:cs="Times New Roman"/>
          <w:b/>
          <w:sz w:val="24"/>
          <w:szCs w:val="24"/>
        </w:rPr>
        <w:t xml:space="preserve"> </w:t>
      </w:r>
      <w:r w:rsidR="00BB25EE">
        <w:rPr>
          <w:rFonts w:ascii="Times New Roman" w:hAnsi="Times New Roman" w:cs="Times New Roman"/>
          <w:b/>
          <w:sz w:val="24"/>
          <w:szCs w:val="24"/>
        </w:rPr>
        <w:t>(</w:t>
      </w:r>
      <w:r w:rsidR="00BB25EE" w:rsidRPr="00BB25EE">
        <w:rPr>
          <w:rFonts w:ascii="Times New Roman" w:hAnsi="Times New Roman" w:cs="Times New Roman"/>
          <w:sz w:val="24"/>
          <w:szCs w:val="24"/>
        </w:rPr>
        <w:t>Emilia</w:t>
      </w:r>
      <w:r w:rsidR="00BB25EE">
        <w:rPr>
          <w:rFonts w:ascii="Times New Roman" w:hAnsi="Times New Roman" w:cs="Times New Roman"/>
          <w:sz w:val="24"/>
          <w:szCs w:val="24"/>
        </w:rPr>
        <w:t>, 2014, p. 86). There are two elements as requirement for a text to be identified as descriptive text; identification or general statement and description element. The elaboration of schematic structure of descriptive text is discussed below:</w:t>
      </w:r>
    </w:p>
    <w:p w:rsidR="00927A36" w:rsidRDefault="00927A36" w:rsidP="00D96BFC">
      <w:pPr>
        <w:pStyle w:val="ListParagraph"/>
        <w:numPr>
          <w:ilvl w:val="0"/>
          <w:numId w:val="18"/>
        </w:numPr>
        <w:spacing w:after="0" w:line="360" w:lineRule="auto"/>
        <w:jc w:val="both"/>
        <w:rPr>
          <w:rFonts w:ascii="Times New Roman" w:hAnsi="Times New Roman" w:cs="Times New Roman"/>
          <w:sz w:val="24"/>
          <w:szCs w:val="24"/>
        </w:rPr>
      </w:pPr>
      <w:r w:rsidRPr="00927A36">
        <w:rPr>
          <w:rFonts w:ascii="Times New Roman" w:hAnsi="Times New Roman" w:cs="Times New Roman"/>
          <w:sz w:val="24"/>
          <w:szCs w:val="24"/>
        </w:rPr>
        <w:t>Identification</w:t>
      </w:r>
      <w:r>
        <w:rPr>
          <w:rFonts w:ascii="Times New Roman" w:hAnsi="Times New Roman" w:cs="Times New Roman"/>
          <w:sz w:val="24"/>
          <w:szCs w:val="24"/>
        </w:rPr>
        <w:t xml:space="preserve"> </w:t>
      </w:r>
    </w:p>
    <w:p w:rsidR="00927A36" w:rsidRPr="00D650EC" w:rsidRDefault="00D650EC" w:rsidP="00D96BFC">
      <w:pPr>
        <w:spacing w:after="0" w:line="360" w:lineRule="auto"/>
        <w:ind w:left="1440" w:firstLine="360"/>
        <w:jc w:val="both"/>
        <w:rPr>
          <w:rFonts w:ascii="Times New Roman" w:hAnsi="Times New Roman" w:cs="Times New Roman"/>
          <w:sz w:val="24"/>
          <w:szCs w:val="24"/>
        </w:rPr>
      </w:pPr>
      <w:r w:rsidRPr="00D650EC">
        <w:rPr>
          <w:rFonts w:ascii="Times New Roman" w:hAnsi="Times New Roman" w:cs="Times New Roman"/>
          <w:sz w:val="24"/>
          <w:szCs w:val="24"/>
        </w:rPr>
        <w:t>The identification element aims at introd</w:t>
      </w:r>
      <w:r w:rsidR="00DA3AB1">
        <w:rPr>
          <w:rFonts w:ascii="Times New Roman" w:hAnsi="Times New Roman" w:cs="Times New Roman"/>
          <w:sz w:val="24"/>
          <w:szCs w:val="24"/>
        </w:rPr>
        <w:t xml:space="preserve">ucing and identifying specific </w:t>
      </w:r>
      <w:r w:rsidRPr="00D650EC">
        <w:rPr>
          <w:rFonts w:ascii="Times New Roman" w:hAnsi="Times New Roman" w:cs="Times New Roman"/>
          <w:sz w:val="24"/>
          <w:szCs w:val="24"/>
        </w:rPr>
        <w:t>participant (a person, thing, place, animal or event) to be described in the descriptive text.</w:t>
      </w:r>
      <w:r w:rsidR="00927A36" w:rsidRPr="00D650EC">
        <w:rPr>
          <w:rFonts w:ascii="Times New Roman" w:hAnsi="Times New Roman" w:cs="Times New Roman"/>
          <w:sz w:val="24"/>
          <w:szCs w:val="24"/>
        </w:rPr>
        <w:t xml:space="preserve"> </w:t>
      </w:r>
    </w:p>
    <w:p w:rsidR="00927A36" w:rsidRDefault="00DA3AB1" w:rsidP="00D96BFC">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Description</w:t>
      </w:r>
    </w:p>
    <w:p w:rsidR="00DA3AB1" w:rsidRDefault="00B64617" w:rsidP="00D96BFC">
      <w:pPr>
        <w:spacing w:after="0" w:line="360" w:lineRule="auto"/>
        <w:ind w:left="1440" w:firstLine="360"/>
        <w:jc w:val="both"/>
        <w:rPr>
          <w:rFonts w:ascii="Times New Roman" w:hAnsi="Times New Roman" w:cs="Times New Roman"/>
          <w:sz w:val="24"/>
          <w:szCs w:val="24"/>
        </w:rPr>
      </w:pPr>
      <w:r w:rsidRPr="00B64617">
        <w:rPr>
          <w:rFonts w:ascii="Times New Roman" w:hAnsi="Times New Roman" w:cs="Times New Roman"/>
          <w:sz w:val="24"/>
          <w:szCs w:val="24"/>
        </w:rPr>
        <w:t>The description aims at describing the specific participant in text. It contains descriptive details or information of the specific participant by providing the description of its characteristics, appearances, personality, habits or qualities.</w:t>
      </w:r>
      <w:r w:rsidR="00990F15">
        <w:rPr>
          <w:rStyle w:val="FootnoteReference"/>
          <w:rFonts w:ascii="Times New Roman" w:hAnsi="Times New Roman" w:cs="Times New Roman"/>
          <w:sz w:val="24"/>
          <w:szCs w:val="24"/>
        </w:rPr>
        <w:footnoteReference w:id="25"/>
      </w:r>
    </w:p>
    <w:p w:rsidR="00F65ABE" w:rsidRPr="00B64617" w:rsidRDefault="00F65ABE" w:rsidP="00D96BFC">
      <w:pPr>
        <w:spacing w:after="0" w:line="360" w:lineRule="auto"/>
        <w:ind w:left="1440" w:firstLine="360"/>
        <w:jc w:val="both"/>
        <w:rPr>
          <w:rFonts w:ascii="Times New Roman" w:hAnsi="Times New Roman" w:cs="Times New Roman"/>
          <w:sz w:val="24"/>
          <w:szCs w:val="24"/>
        </w:rPr>
      </w:pPr>
    </w:p>
    <w:p w:rsidR="007A4CFB" w:rsidRDefault="004D54EF" w:rsidP="00D96BFC">
      <w:pPr>
        <w:pStyle w:val="ListParagraph"/>
        <w:numPr>
          <w:ilvl w:val="0"/>
          <w:numId w:val="1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Language Features of Descriptive Text</w:t>
      </w:r>
    </w:p>
    <w:p w:rsidR="004D54EF" w:rsidRDefault="004D54EF" w:rsidP="00D96BFC">
      <w:pPr>
        <w:spacing w:after="0" w:line="360" w:lineRule="auto"/>
        <w:ind w:left="1080" w:firstLine="360"/>
        <w:jc w:val="both"/>
        <w:rPr>
          <w:rFonts w:ascii="Times New Roman" w:hAnsi="Times New Roman" w:cs="Times New Roman"/>
          <w:sz w:val="24"/>
          <w:szCs w:val="24"/>
        </w:rPr>
      </w:pPr>
      <w:r w:rsidRPr="004D54EF">
        <w:rPr>
          <w:rFonts w:ascii="Times New Roman" w:hAnsi="Times New Roman" w:cs="Times New Roman"/>
          <w:sz w:val="24"/>
          <w:szCs w:val="24"/>
        </w:rPr>
        <w:t xml:space="preserve">Regarding its linguistics features, </w:t>
      </w:r>
      <w:proofErr w:type="spellStart"/>
      <w:r w:rsidRPr="004D54EF">
        <w:rPr>
          <w:rFonts w:ascii="Times New Roman" w:hAnsi="Times New Roman" w:cs="Times New Roman"/>
          <w:sz w:val="24"/>
          <w:szCs w:val="24"/>
        </w:rPr>
        <w:t>Derewianka</w:t>
      </w:r>
      <w:proofErr w:type="spellEnd"/>
      <w:r w:rsidRPr="004D54EF">
        <w:rPr>
          <w:rFonts w:ascii="Times New Roman" w:hAnsi="Times New Roman" w:cs="Times New Roman"/>
          <w:sz w:val="24"/>
          <w:szCs w:val="24"/>
        </w:rPr>
        <w:t xml:space="preserve"> (1990); Emilia and Christie (2013); </w:t>
      </w:r>
      <w:proofErr w:type="spellStart"/>
      <w:r w:rsidRPr="004D54EF">
        <w:rPr>
          <w:rFonts w:ascii="Times New Roman" w:hAnsi="Times New Roman" w:cs="Times New Roman"/>
          <w:sz w:val="24"/>
          <w:szCs w:val="24"/>
        </w:rPr>
        <w:t>Gerot</w:t>
      </w:r>
      <w:proofErr w:type="spellEnd"/>
      <w:r w:rsidRPr="004D54EF">
        <w:rPr>
          <w:rFonts w:ascii="Times New Roman" w:hAnsi="Times New Roman" w:cs="Times New Roman"/>
          <w:sz w:val="24"/>
          <w:szCs w:val="24"/>
        </w:rPr>
        <w:t xml:space="preserve"> and </w:t>
      </w:r>
      <w:proofErr w:type="spellStart"/>
      <w:r w:rsidRPr="004D54EF">
        <w:rPr>
          <w:rFonts w:ascii="Times New Roman" w:hAnsi="Times New Roman" w:cs="Times New Roman"/>
          <w:sz w:val="24"/>
          <w:szCs w:val="24"/>
        </w:rPr>
        <w:t>Wignell</w:t>
      </w:r>
      <w:proofErr w:type="spellEnd"/>
      <w:r w:rsidRPr="004D54EF">
        <w:rPr>
          <w:rFonts w:ascii="Times New Roman" w:hAnsi="Times New Roman" w:cs="Times New Roman"/>
          <w:sz w:val="24"/>
          <w:szCs w:val="24"/>
        </w:rPr>
        <w:t xml:space="preserve"> (1994); Knapp and Watkins (2005) state that descriptive text employs some linguistics features as summarized below:</w:t>
      </w:r>
    </w:p>
    <w:p w:rsidR="004D54EF" w:rsidRDefault="004D54EF" w:rsidP="00D96BFC">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Focus on specific participants as the main character;</w:t>
      </w:r>
    </w:p>
    <w:p w:rsidR="004D54EF" w:rsidRDefault="004D54EF" w:rsidP="00D96BFC">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Use present tense as dominant tenses;</w:t>
      </w:r>
    </w:p>
    <w:p w:rsidR="004D54EF" w:rsidRDefault="008028E0" w:rsidP="00D96BFC">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Use linking verbs or relational process frequently (is, are, has, have, belongs to) in order to classify and describe</w:t>
      </w:r>
      <w:r w:rsidR="00AA5BD0">
        <w:rPr>
          <w:rFonts w:ascii="Times New Roman" w:hAnsi="Times New Roman" w:cs="Times New Roman"/>
          <w:sz w:val="24"/>
          <w:szCs w:val="24"/>
        </w:rPr>
        <w:t xml:space="preserve"> appearance or qualities and parts or functions of the participant;</w:t>
      </w:r>
    </w:p>
    <w:p w:rsidR="008E1A2E" w:rsidRDefault="008E1A2E" w:rsidP="00D96BFC">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Use action verbs or material process and behavioral process in giving additional description regarding action and behavior done by the participants in text;</w:t>
      </w:r>
    </w:p>
    <w:p w:rsidR="008E1A2E" w:rsidRDefault="00985B4F" w:rsidP="00D96BFC">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Use mental verb or mental process when describing feelings;</w:t>
      </w:r>
    </w:p>
    <w:p w:rsidR="00985B4F" w:rsidRDefault="00985B4F" w:rsidP="00D96BFC">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Use adjectives and adverbs to add information to nouns (participant) and add information to verbs (actions) to provide more detailed description about the topic;</w:t>
      </w:r>
    </w:p>
    <w:p w:rsidR="00985B4F" w:rsidRDefault="002203DA" w:rsidP="00D96BFC">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Used adverbial phrases to add more information about manner, place, or time and sometimes realized in embedded clause which functions as circumstances.</w:t>
      </w:r>
      <w:r>
        <w:rPr>
          <w:rStyle w:val="FootnoteReference"/>
          <w:rFonts w:ascii="Times New Roman" w:hAnsi="Times New Roman" w:cs="Times New Roman"/>
          <w:sz w:val="24"/>
          <w:szCs w:val="24"/>
        </w:rPr>
        <w:footnoteReference w:id="26"/>
      </w:r>
      <w:r w:rsidR="00985B4F">
        <w:rPr>
          <w:rFonts w:ascii="Times New Roman" w:hAnsi="Times New Roman" w:cs="Times New Roman"/>
          <w:sz w:val="24"/>
          <w:szCs w:val="24"/>
        </w:rPr>
        <w:t xml:space="preserve"> </w:t>
      </w:r>
    </w:p>
    <w:p w:rsidR="004D54EF" w:rsidRDefault="00FA3AA6" w:rsidP="00D96BFC">
      <w:pPr>
        <w:pStyle w:val="ListParagraph"/>
        <w:numPr>
          <w:ilvl w:val="0"/>
          <w:numId w:val="1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Example of Descriptive Text</w:t>
      </w:r>
    </w:p>
    <w:p w:rsidR="00062B10" w:rsidRDefault="00FA3AA6" w:rsidP="00D96BFC">
      <w:pPr>
        <w:spacing w:after="0" w:line="360" w:lineRule="auto"/>
        <w:ind w:left="1080" w:firstLine="360"/>
        <w:jc w:val="center"/>
        <w:rPr>
          <w:rFonts w:ascii="Times New Roman" w:hAnsi="Times New Roman" w:cs="Times New Roman"/>
          <w:b/>
          <w:sz w:val="24"/>
          <w:szCs w:val="24"/>
        </w:rPr>
      </w:pPr>
      <w:r w:rsidRPr="00062B10">
        <w:rPr>
          <w:rFonts w:ascii="Times New Roman" w:hAnsi="Times New Roman" w:cs="Times New Roman"/>
          <w:b/>
          <w:sz w:val="24"/>
          <w:szCs w:val="24"/>
        </w:rPr>
        <w:t>My Best Friend</w:t>
      </w:r>
    </w:p>
    <w:p w:rsidR="00062B10" w:rsidRDefault="00940C96" w:rsidP="00D96BFC">
      <w:pPr>
        <w:spacing w:after="0" w:line="360" w:lineRule="auto"/>
        <w:ind w:left="1080" w:firstLine="360"/>
        <w:rPr>
          <w:rFonts w:ascii="Times New Roman" w:hAnsi="Times New Roman" w:cs="Times New Roman"/>
          <w:b/>
          <w:sz w:val="24"/>
          <w:szCs w:val="24"/>
        </w:rPr>
      </w:pPr>
      <w:r w:rsidRPr="00062B10">
        <w:rPr>
          <w:rFonts w:ascii="Times New Roman" w:hAnsi="Times New Roman" w:cs="Times New Roman"/>
          <w:sz w:val="24"/>
          <w:szCs w:val="24"/>
        </w:rPr>
        <w:t>Identification</w:t>
      </w:r>
    </w:p>
    <w:p w:rsidR="00062B10" w:rsidRDefault="00940C96" w:rsidP="00D96BFC">
      <w:pPr>
        <w:spacing w:after="0" w:line="360" w:lineRule="auto"/>
        <w:ind w:left="1080" w:firstLine="360"/>
        <w:jc w:val="both"/>
        <w:rPr>
          <w:rFonts w:ascii="Times New Roman" w:hAnsi="Times New Roman" w:cs="Times New Roman"/>
          <w:sz w:val="24"/>
          <w:szCs w:val="24"/>
        </w:rPr>
      </w:pPr>
      <w:r w:rsidRPr="00062B10">
        <w:rPr>
          <w:rFonts w:ascii="Times New Roman" w:hAnsi="Times New Roman" w:cs="Times New Roman"/>
          <w:sz w:val="24"/>
          <w:szCs w:val="24"/>
        </w:rPr>
        <w:t xml:space="preserve">I have many friends at school. But, my best friend is </w:t>
      </w:r>
      <w:proofErr w:type="spellStart"/>
      <w:r w:rsidR="00062B10" w:rsidRPr="00062B10">
        <w:rPr>
          <w:rFonts w:ascii="Times New Roman" w:hAnsi="Times New Roman" w:cs="Times New Roman"/>
          <w:sz w:val="24"/>
          <w:szCs w:val="24"/>
        </w:rPr>
        <w:t>Vitun</w:t>
      </w:r>
      <w:proofErr w:type="spellEnd"/>
      <w:r w:rsidR="00062B10" w:rsidRPr="00062B10">
        <w:rPr>
          <w:rFonts w:ascii="Times New Roman" w:hAnsi="Times New Roman" w:cs="Times New Roman"/>
          <w:sz w:val="24"/>
          <w:szCs w:val="24"/>
        </w:rPr>
        <w:t xml:space="preserve">. His </w:t>
      </w:r>
      <w:r w:rsidR="00C23AB2">
        <w:rPr>
          <w:rFonts w:ascii="Times New Roman" w:hAnsi="Times New Roman" w:cs="Times New Roman"/>
          <w:sz w:val="24"/>
          <w:szCs w:val="24"/>
        </w:rPr>
        <w:t xml:space="preserve">full name is </w:t>
      </w:r>
      <w:proofErr w:type="spellStart"/>
      <w:r w:rsidR="00C23AB2">
        <w:rPr>
          <w:rFonts w:ascii="Times New Roman" w:hAnsi="Times New Roman" w:cs="Times New Roman"/>
          <w:sz w:val="24"/>
          <w:szCs w:val="24"/>
        </w:rPr>
        <w:t>Vitu</w:t>
      </w:r>
      <w:proofErr w:type="spellEnd"/>
      <w:r w:rsidR="00C23AB2">
        <w:rPr>
          <w:rFonts w:ascii="Times New Roman" w:hAnsi="Times New Roman" w:cs="Times New Roman"/>
          <w:sz w:val="24"/>
          <w:szCs w:val="24"/>
        </w:rPr>
        <w:t xml:space="preserve"> </w:t>
      </w:r>
      <w:proofErr w:type="spellStart"/>
      <w:r w:rsidR="00C23AB2">
        <w:rPr>
          <w:rFonts w:ascii="Times New Roman" w:hAnsi="Times New Roman" w:cs="Times New Roman"/>
          <w:sz w:val="24"/>
          <w:szCs w:val="24"/>
        </w:rPr>
        <w:t>Zaejei</w:t>
      </w:r>
      <w:r w:rsidR="00062B10" w:rsidRPr="00062B10">
        <w:rPr>
          <w:rFonts w:ascii="Times New Roman" w:hAnsi="Times New Roman" w:cs="Times New Roman"/>
          <w:sz w:val="24"/>
          <w:szCs w:val="24"/>
        </w:rPr>
        <w:t>n</w:t>
      </w:r>
      <w:proofErr w:type="spellEnd"/>
      <w:r w:rsidR="00062B10" w:rsidRPr="00062B10">
        <w:rPr>
          <w:rFonts w:ascii="Times New Roman" w:hAnsi="Times New Roman" w:cs="Times New Roman"/>
          <w:sz w:val="24"/>
          <w:szCs w:val="24"/>
        </w:rPr>
        <w:t>. He is smart and has a great sense of humor. I like him very much.</w:t>
      </w:r>
    </w:p>
    <w:p w:rsidR="00062B10" w:rsidRDefault="00C23AB2" w:rsidP="00D96BFC">
      <w:pPr>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Description</w:t>
      </w:r>
    </w:p>
    <w:p w:rsidR="00B402B4" w:rsidRDefault="00C23AB2" w:rsidP="00D96BFC">
      <w:pPr>
        <w:spacing w:after="0" w:line="360" w:lineRule="auto"/>
        <w:ind w:left="1080" w:firstLine="360"/>
        <w:jc w:val="both"/>
        <w:rPr>
          <w:rFonts w:ascii="Times New Roman" w:hAnsi="Times New Roman" w:cs="Times New Roman"/>
          <w:sz w:val="24"/>
          <w:szCs w:val="24"/>
        </w:rPr>
      </w:pPr>
      <w:proofErr w:type="spellStart"/>
      <w:r>
        <w:rPr>
          <w:rFonts w:ascii="Times New Roman" w:hAnsi="Times New Roman" w:cs="Times New Roman"/>
          <w:sz w:val="24"/>
          <w:szCs w:val="24"/>
        </w:rPr>
        <w:t>Zaejein</w:t>
      </w:r>
      <w:proofErr w:type="spellEnd"/>
      <w:r>
        <w:rPr>
          <w:rFonts w:ascii="Times New Roman" w:hAnsi="Times New Roman" w:cs="Times New Roman"/>
          <w:sz w:val="24"/>
          <w:szCs w:val="24"/>
        </w:rPr>
        <w:t xml:space="preserve"> </w:t>
      </w:r>
      <w:r w:rsidR="00591398">
        <w:rPr>
          <w:rFonts w:ascii="Times New Roman" w:hAnsi="Times New Roman" w:cs="Times New Roman"/>
          <w:sz w:val="24"/>
          <w:szCs w:val="24"/>
        </w:rPr>
        <w:t>was born on J</w:t>
      </w:r>
      <w:r>
        <w:rPr>
          <w:rFonts w:ascii="Times New Roman" w:hAnsi="Times New Roman" w:cs="Times New Roman"/>
          <w:sz w:val="24"/>
          <w:szCs w:val="24"/>
        </w:rPr>
        <w:t>une 1</w:t>
      </w:r>
      <w:r w:rsidRPr="00C23AB2">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591398">
        <w:rPr>
          <w:rFonts w:ascii="Times New Roman" w:hAnsi="Times New Roman" w:cs="Times New Roman"/>
          <w:sz w:val="24"/>
          <w:szCs w:val="24"/>
        </w:rPr>
        <w:t>from an ordinary family. He has one brother and one sister. His father is Carpenter and his mother is a house wife.</w:t>
      </w:r>
      <w:r w:rsidR="00B402B4">
        <w:rPr>
          <w:rFonts w:ascii="Times New Roman" w:hAnsi="Times New Roman" w:cs="Times New Roman"/>
          <w:sz w:val="24"/>
          <w:szCs w:val="24"/>
        </w:rPr>
        <w:t xml:space="preserve"> His father is wise man. His father never forgets teaching him to have a good manner to everybody and always asks him to be diligent in studying, </w:t>
      </w:r>
      <w:r w:rsidR="006A3B7D">
        <w:rPr>
          <w:rFonts w:ascii="Times New Roman" w:hAnsi="Times New Roman" w:cs="Times New Roman"/>
          <w:sz w:val="24"/>
          <w:szCs w:val="24"/>
        </w:rPr>
        <w:t xml:space="preserve">and must be the best at the school. His parents have a dream that one day </w:t>
      </w:r>
      <w:proofErr w:type="spellStart"/>
      <w:r w:rsidR="006A3B7D">
        <w:rPr>
          <w:rFonts w:ascii="Times New Roman" w:hAnsi="Times New Roman" w:cs="Times New Roman"/>
          <w:sz w:val="24"/>
          <w:szCs w:val="24"/>
        </w:rPr>
        <w:t>Virtun</w:t>
      </w:r>
      <w:proofErr w:type="spellEnd"/>
      <w:r w:rsidR="006A3B7D">
        <w:rPr>
          <w:rFonts w:ascii="Times New Roman" w:hAnsi="Times New Roman" w:cs="Times New Roman"/>
          <w:sz w:val="24"/>
          <w:szCs w:val="24"/>
        </w:rPr>
        <w:t xml:space="preserve"> </w:t>
      </w:r>
      <w:proofErr w:type="spellStart"/>
      <w:r w:rsidR="006A3B7D">
        <w:rPr>
          <w:rFonts w:ascii="Times New Roman" w:hAnsi="Times New Roman" w:cs="Times New Roman"/>
          <w:sz w:val="24"/>
          <w:szCs w:val="24"/>
        </w:rPr>
        <w:t>Zaujien</w:t>
      </w:r>
      <w:proofErr w:type="spellEnd"/>
      <w:r w:rsidR="006A3B7D">
        <w:rPr>
          <w:rFonts w:ascii="Times New Roman" w:hAnsi="Times New Roman" w:cs="Times New Roman"/>
          <w:sz w:val="24"/>
          <w:szCs w:val="24"/>
        </w:rPr>
        <w:t xml:space="preserve"> can</w:t>
      </w:r>
      <w:r w:rsidR="004D7173">
        <w:rPr>
          <w:rFonts w:ascii="Times New Roman" w:hAnsi="Times New Roman" w:cs="Times New Roman"/>
          <w:sz w:val="24"/>
          <w:szCs w:val="24"/>
        </w:rPr>
        <w:t xml:space="preserve"> be a teacher of a university, </w:t>
      </w:r>
      <w:r w:rsidR="00E67E71">
        <w:rPr>
          <w:rFonts w:ascii="Times New Roman" w:hAnsi="Times New Roman" w:cs="Times New Roman"/>
          <w:sz w:val="24"/>
          <w:szCs w:val="24"/>
        </w:rPr>
        <w:t>a director of his own business and great book writer.</w:t>
      </w:r>
    </w:p>
    <w:p w:rsidR="00E33037" w:rsidRDefault="00E33037" w:rsidP="00D96BFC">
      <w:pPr>
        <w:spacing w:after="0" w:line="360" w:lineRule="auto"/>
        <w:ind w:left="1080" w:firstLine="36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Zaejien</w:t>
      </w:r>
      <w:proofErr w:type="spellEnd"/>
      <w:r>
        <w:rPr>
          <w:rFonts w:ascii="Times New Roman" w:hAnsi="Times New Roman" w:cs="Times New Roman"/>
          <w:sz w:val="24"/>
          <w:szCs w:val="24"/>
        </w:rPr>
        <w:t xml:space="preserve"> is a generous boy at school. He likes to help his classmates. He </w:t>
      </w:r>
      <w:r w:rsidR="00136BE0">
        <w:rPr>
          <w:rFonts w:ascii="Times New Roman" w:hAnsi="Times New Roman" w:cs="Times New Roman"/>
          <w:sz w:val="24"/>
          <w:szCs w:val="24"/>
        </w:rPr>
        <w:t>doesn’t mind to help friends do their homework. He likes lending or giving things to his friends. When a friend has not eaten breakfast, he takes him to canteen to have it. He often gives home rides to friends.</w:t>
      </w:r>
    </w:p>
    <w:p w:rsidR="00F93AA2" w:rsidRDefault="00F93AA2" w:rsidP="00D96BFC">
      <w:pPr>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What I like most about him is that he is smart and he has a great sense</w:t>
      </w:r>
      <w:r w:rsidR="00E40A33">
        <w:rPr>
          <w:rFonts w:ascii="Times New Roman" w:hAnsi="Times New Roman" w:cs="Times New Roman"/>
          <w:sz w:val="24"/>
          <w:szCs w:val="24"/>
        </w:rPr>
        <w:t xml:space="preserve"> of humor. He makes the class warm with his humor and pleasant personalities. In addition, he never comes late and always does his school tasks on time.</w:t>
      </w:r>
      <w:r w:rsidR="005108CF">
        <w:rPr>
          <w:rStyle w:val="FootnoteReference"/>
          <w:rFonts w:ascii="Times New Roman" w:hAnsi="Times New Roman" w:cs="Times New Roman"/>
          <w:sz w:val="24"/>
          <w:szCs w:val="24"/>
        </w:rPr>
        <w:footnoteReference w:id="27"/>
      </w:r>
    </w:p>
    <w:p w:rsidR="006E1100" w:rsidRPr="006E1100" w:rsidRDefault="00FA3AA6" w:rsidP="00D96BFC">
      <w:pPr>
        <w:spacing w:after="0" w:line="360" w:lineRule="auto"/>
        <w:ind w:left="1080" w:firstLine="3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53652" w:rsidRDefault="00253652" w:rsidP="00D96BFC">
      <w:pPr>
        <w:pStyle w:val="ListParagraph"/>
        <w:numPr>
          <w:ilvl w:val="0"/>
          <w:numId w:val="1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Previous of the Study</w:t>
      </w:r>
    </w:p>
    <w:p w:rsidR="00264A80" w:rsidRDefault="00253652" w:rsidP="00D96BFC">
      <w:pPr>
        <w:pStyle w:val="ListParagraph"/>
        <w:numPr>
          <w:ilvl w:val="0"/>
          <w:numId w:val="20"/>
        </w:numPr>
        <w:spacing w:after="0" w:line="360" w:lineRule="auto"/>
        <w:jc w:val="both"/>
        <w:rPr>
          <w:rFonts w:ascii="Times New Roman" w:hAnsi="Times New Roman" w:cs="Times New Roman"/>
          <w:sz w:val="24"/>
          <w:szCs w:val="24"/>
        </w:rPr>
      </w:pPr>
      <w:proofErr w:type="spellStart"/>
      <w:r w:rsidRPr="00253652">
        <w:rPr>
          <w:rFonts w:ascii="Times New Roman" w:hAnsi="Times New Roman" w:cs="Times New Roman"/>
          <w:sz w:val="24"/>
          <w:szCs w:val="24"/>
        </w:rPr>
        <w:t>Turfina</w:t>
      </w:r>
      <w:proofErr w:type="spellEnd"/>
      <w:r w:rsidRPr="00253652">
        <w:rPr>
          <w:rFonts w:ascii="Times New Roman" w:hAnsi="Times New Roman" w:cs="Times New Roman"/>
          <w:sz w:val="24"/>
          <w:szCs w:val="24"/>
        </w:rPr>
        <w:t xml:space="preserve"> </w:t>
      </w:r>
      <w:proofErr w:type="spellStart"/>
      <w:r w:rsidRPr="00253652">
        <w:rPr>
          <w:rFonts w:ascii="Times New Roman" w:hAnsi="Times New Roman" w:cs="Times New Roman"/>
          <w:sz w:val="24"/>
          <w:szCs w:val="24"/>
        </w:rPr>
        <w:t>Andriyani</w:t>
      </w:r>
      <w:proofErr w:type="spellEnd"/>
      <w:r w:rsidRPr="00253652">
        <w:rPr>
          <w:rFonts w:ascii="Times New Roman" w:hAnsi="Times New Roman" w:cs="Times New Roman"/>
          <w:sz w:val="24"/>
          <w:szCs w:val="24"/>
        </w:rPr>
        <w:t xml:space="preserve"> (2017</w:t>
      </w:r>
      <w:r>
        <w:rPr>
          <w:rFonts w:ascii="Times New Roman" w:hAnsi="Times New Roman" w:cs="Times New Roman"/>
          <w:sz w:val="24"/>
          <w:szCs w:val="24"/>
        </w:rPr>
        <w:t>)</w:t>
      </w:r>
      <w:r w:rsidR="00BB677A" w:rsidRPr="00253652">
        <w:rPr>
          <w:rFonts w:ascii="Times New Roman" w:hAnsi="Times New Roman" w:cs="Times New Roman"/>
          <w:sz w:val="24"/>
          <w:szCs w:val="24"/>
        </w:rPr>
        <w:t xml:space="preserve"> </w:t>
      </w:r>
      <w:r>
        <w:rPr>
          <w:rFonts w:ascii="Times New Roman" w:hAnsi="Times New Roman" w:cs="Times New Roman"/>
          <w:i/>
          <w:sz w:val="24"/>
          <w:szCs w:val="24"/>
        </w:rPr>
        <w:t xml:space="preserve">Teaching Writing on “Descriptive Text” for the First Grade of SMPN 03 </w:t>
      </w:r>
      <w:proofErr w:type="spellStart"/>
      <w:r>
        <w:rPr>
          <w:rFonts w:ascii="Times New Roman" w:hAnsi="Times New Roman" w:cs="Times New Roman"/>
          <w:i/>
          <w:sz w:val="24"/>
          <w:szCs w:val="24"/>
        </w:rPr>
        <w:t>Mojogedang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Karanga</w:t>
      </w:r>
      <w:r w:rsidR="00264A80">
        <w:rPr>
          <w:rFonts w:ascii="Times New Roman" w:hAnsi="Times New Roman" w:cs="Times New Roman"/>
          <w:i/>
          <w:sz w:val="24"/>
          <w:szCs w:val="24"/>
        </w:rPr>
        <w:t>n</w:t>
      </w:r>
      <w:r>
        <w:rPr>
          <w:rFonts w:ascii="Times New Roman" w:hAnsi="Times New Roman" w:cs="Times New Roman"/>
          <w:i/>
          <w:sz w:val="24"/>
          <w:szCs w:val="24"/>
        </w:rPr>
        <w:t>yar</w:t>
      </w:r>
      <w:proofErr w:type="spellEnd"/>
      <w:r>
        <w:rPr>
          <w:rFonts w:ascii="Times New Roman" w:hAnsi="Times New Roman" w:cs="Times New Roman"/>
          <w:i/>
          <w:sz w:val="24"/>
          <w:szCs w:val="24"/>
        </w:rPr>
        <w:t xml:space="preserve"> in the Academic Year 2014-2015. </w:t>
      </w:r>
      <w:r w:rsidRPr="00253652">
        <w:rPr>
          <w:rFonts w:ascii="Times New Roman" w:hAnsi="Times New Roman" w:cs="Times New Roman"/>
          <w:sz w:val="24"/>
          <w:szCs w:val="24"/>
        </w:rPr>
        <w:t>Thesis.</w:t>
      </w:r>
      <w:r>
        <w:rPr>
          <w:rFonts w:ascii="Times New Roman" w:hAnsi="Times New Roman" w:cs="Times New Roman"/>
          <w:sz w:val="24"/>
          <w:szCs w:val="24"/>
        </w:rPr>
        <w:t xml:space="preserve"> </w:t>
      </w:r>
      <w:r w:rsidR="00264A80">
        <w:rPr>
          <w:rFonts w:ascii="Times New Roman" w:hAnsi="Times New Roman" w:cs="Times New Roman"/>
          <w:sz w:val="24"/>
          <w:szCs w:val="24"/>
        </w:rPr>
        <w:t xml:space="preserve">English Education Department, Islamic Education and Teacher Training Faculty. State Islamic Institute of Surakarta. The result of this research showed that, the process of teaching writing on descriptive text for the first grade of SMPN 03 </w:t>
      </w:r>
      <w:proofErr w:type="spellStart"/>
      <w:r w:rsidR="00264A80">
        <w:rPr>
          <w:rFonts w:ascii="Times New Roman" w:hAnsi="Times New Roman" w:cs="Times New Roman"/>
          <w:sz w:val="24"/>
          <w:szCs w:val="24"/>
        </w:rPr>
        <w:t>Mojogedang</w:t>
      </w:r>
      <w:proofErr w:type="spellEnd"/>
      <w:r w:rsidR="00264A80">
        <w:rPr>
          <w:rFonts w:ascii="Times New Roman" w:hAnsi="Times New Roman" w:cs="Times New Roman"/>
          <w:sz w:val="24"/>
          <w:szCs w:val="24"/>
        </w:rPr>
        <w:t xml:space="preserve"> </w:t>
      </w:r>
      <w:proofErr w:type="spellStart"/>
      <w:r w:rsidR="00264A80">
        <w:rPr>
          <w:rFonts w:ascii="Times New Roman" w:hAnsi="Times New Roman" w:cs="Times New Roman"/>
          <w:sz w:val="24"/>
          <w:szCs w:val="24"/>
        </w:rPr>
        <w:t>Karanganyar</w:t>
      </w:r>
      <w:proofErr w:type="spellEnd"/>
      <w:r w:rsidR="00264A80">
        <w:rPr>
          <w:rFonts w:ascii="Times New Roman" w:hAnsi="Times New Roman" w:cs="Times New Roman"/>
          <w:sz w:val="24"/>
          <w:szCs w:val="24"/>
        </w:rPr>
        <w:t xml:space="preserve"> could be differentiated into four steps. It was started from building knowledge of the field (BKOF), modeling, joint construction of text and independent construction of text. The teacher used bilingual language to teach the students in class.</w:t>
      </w:r>
    </w:p>
    <w:p w:rsidR="00BB677A" w:rsidRDefault="00264A80" w:rsidP="00D96BFC">
      <w:pPr>
        <w:pStyle w:val="ListParagraph"/>
        <w:numPr>
          <w:ilvl w:val="0"/>
          <w:numId w:val="20"/>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Andriyani</w:t>
      </w:r>
      <w:proofErr w:type="spellEnd"/>
      <w:r>
        <w:rPr>
          <w:rFonts w:ascii="Times New Roman" w:hAnsi="Times New Roman" w:cs="Times New Roman"/>
          <w:sz w:val="24"/>
          <w:szCs w:val="24"/>
        </w:rPr>
        <w:t xml:space="preserve">. (2017). </w:t>
      </w:r>
      <w:r w:rsidR="002A4147" w:rsidRPr="002A4147">
        <w:rPr>
          <w:rFonts w:ascii="Times New Roman" w:hAnsi="Times New Roman" w:cs="Times New Roman"/>
          <w:i/>
          <w:sz w:val="24"/>
          <w:szCs w:val="24"/>
        </w:rPr>
        <w:t>“</w:t>
      </w:r>
      <w:r w:rsidR="002A4147">
        <w:rPr>
          <w:rFonts w:ascii="Times New Roman" w:hAnsi="Times New Roman" w:cs="Times New Roman"/>
          <w:i/>
          <w:sz w:val="24"/>
          <w:szCs w:val="24"/>
        </w:rPr>
        <w:t xml:space="preserve">The Implementation of Blindfold Game to Improve Students’ Vocabulary Mastery at MTs </w:t>
      </w:r>
      <w:proofErr w:type="spellStart"/>
      <w:r w:rsidR="002A4147">
        <w:rPr>
          <w:rFonts w:ascii="Times New Roman" w:hAnsi="Times New Roman" w:cs="Times New Roman"/>
          <w:i/>
          <w:sz w:val="24"/>
          <w:szCs w:val="24"/>
        </w:rPr>
        <w:t>Nurul</w:t>
      </w:r>
      <w:proofErr w:type="spellEnd"/>
      <w:r w:rsidR="002A4147">
        <w:rPr>
          <w:rFonts w:ascii="Times New Roman" w:hAnsi="Times New Roman" w:cs="Times New Roman"/>
          <w:i/>
          <w:sz w:val="24"/>
          <w:szCs w:val="24"/>
        </w:rPr>
        <w:t xml:space="preserve"> Huda </w:t>
      </w:r>
      <w:proofErr w:type="spellStart"/>
      <w:r w:rsidR="002A4147">
        <w:rPr>
          <w:rFonts w:ascii="Times New Roman" w:hAnsi="Times New Roman" w:cs="Times New Roman"/>
          <w:i/>
          <w:sz w:val="24"/>
          <w:szCs w:val="24"/>
        </w:rPr>
        <w:t>Tanjung</w:t>
      </w:r>
      <w:proofErr w:type="spellEnd"/>
      <w:r w:rsidR="002A4147">
        <w:rPr>
          <w:rFonts w:ascii="Times New Roman" w:hAnsi="Times New Roman" w:cs="Times New Roman"/>
          <w:i/>
          <w:sz w:val="24"/>
          <w:szCs w:val="24"/>
        </w:rPr>
        <w:t xml:space="preserve"> </w:t>
      </w:r>
      <w:proofErr w:type="spellStart"/>
      <w:r w:rsidR="002A4147">
        <w:rPr>
          <w:rFonts w:ascii="Times New Roman" w:hAnsi="Times New Roman" w:cs="Times New Roman"/>
          <w:i/>
          <w:sz w:val="24"/>
          <w:szCs w:val="24"/>
        </w:rPr>
        <w:t>Pura</w:t>
      </w:r>
      <w:proofErr w:type="spellEnd"/>
      <w:r w:rsidR="002A4147">
        <w:rPr>
          <w:rFonts w:ascii="Times New Roman" w:hAnsi="Times New Roman" w:cs="Times New Roman"/>
          <w:i/>
          <w:sz w:val="24"/>
          <w:szCs w:val="24"/>
        </w:rPr>
        <w:t xml:space="preserve">”. </w:t>
      </w:r>
      <w:proofErr w:type="spellStart"/>
      <w:r w:rsidR="002A4147">
        <w:rPr>
          <w:rFonts w:ascii="Times New Roman" w:hAnsi="Times New Roman" w:cs="Times New Roman"/>
          <w:sz w:val="24"/>
          <w:szCs w:val="24"/>
        </w:rPr>
        <w:t>Skripsi</w:t>
      </w:r>
      <w:proofErr w:type="spellEnd"/>
      <w:r w:rsidR="002A4147">
        <w:rPr>
          <w:rFonts w:ascii="Times New Roman" w:hAnsi="Times New Roman" w:cs="Times New Roman"/>
          <w:sz w:val="24"/>
          <w:szCs w:val="24"/>
        </w:rPr>
        <w:t xml:space="preserve">. </w:t>
      </w:r>
      <w:proofErr w:type="spellStart"/>
      <w:r w:rsidR="002A4147">
        <w:rPr>
          <w:rFonts w:ascii="Times New Roman" w:hAnsi="Times New Roman" w:cs="Times New Roman"/>
          <w:sz w:val="24"/>
          <w:szCs w:val="24"/>
        </w:rPr>
        <w:t>Departement</w:t>
      </w:r>
      <w:proofErr w:type="spellEnd"/>
      <w:r w:rsidR="002A4147">
        <w:rPr>
          <w:rFonts w:ascii="Times New Roman" w:hAnsi="Times New Roman" w:cs="Times New Roman"/>
          <w:sz w:val="24"/>
          <w:szCs w:val="24"/>
        </w:rPr>
        <w:t xml:space="preserve"> of English Education Faculty of </w:t>
      </w:r>
      <w:proofErr w:type="spellStart"/>
      <w:r w:rsidR="002A4147">
        <w:rPr>
          <w:rFonts w:ascii="Times New Roman" w:hAnsi="Times New Roman" w:cs="Times New Roman"/>
          <w:sz w:val="24"/>
          <w:szCs w:val="24"/>
        </w:rPr>
        <w:t>Tarbiyah</w:t>
      </w:r>
      <w:proofErr w:type="spellEnd"/>
      <w:r w:rsidR="002A4147">
        <w:rPr>
          <w:rFonts w:ascii="Times New Roman" w:hAnsi="Times New Roman" w:cs="Times New Roman"/>
          <w:sz w:val="24"/>
          <w:szCs w:val="24"/>
        </w:rPr>
        <w:t xml:space="preserve"> and Teacher Training State Islamic University of North Sumatera Medan. </w:t>
      </w:r>
      <w:r w:rsidR="000025C9">
        <w:rPr>
          <w:rFonts w:ascii="Times New Roman" w:hAnsi="Times New Roman" w:cs="Times New Roman"/>
          <w:sz w:val="24"/>
          <w:szCs w:val="24"/>
        </w:rPr>
        <w:t>This research was conducted to know</w:t>
      </w:r>
      <w:r w:rsidR="00BC186F">
        <w:rPr>
          <w:rFonts w:ascii="Times New Roman" w:hAnsi="Times New Roman" w:cs="Times New Roman"/>
          <w:sz w:val="24"/>
          <w:szCs w:val="24"/>
        </w:rPr>
        <w:t xml:space="preserve"> blindfold game media can improve the students’ vocabulary mastery. This research was conducted by using classroom action research. </w:t>
      </w:r>
      <w:proofErr w:type="gramStart"/>
      <w:r w:rsidR="00BC186F">
        <w:rPr>
          <w:rFonts w:ascii="Times New Roman" w:hAnsi="Times New Roman" w:cs="Times New Roman"/>
          <w:sz w:val="24"/>
          <w:szCs w:val="24"/>
        </w:rPr>
        <w:t>this</w:t>
      </w:r>
      <w:proofErr w:type="gramEnd"/>
      <w:r w:rsidR="00BC186F">
        <w:rPr>
          <w:rFonts w:ascii="Times New Roman" w:hAnsi="Times New Roman" w:cs="Times New Roman"/>
          <w:sz w:val="24"/>
          <w:szCs w:val="24"/>
        </w:rPr>
        <w:t xml:space="preserve"> research was used pre-test and post-test data, interview sheet, observation sheet, and diary note data. </w:t>
      </w:r>
      <w:r w:rsidR="005A3DCE">
        <w:rPr>
          <w:rFonts w:ascii="Times New Roman" w:hAnsi="Times New Roman" w:cs="Times New Roman"/>
          <w:sz w:val="24"/>
          <w:szCs w:val="24"/>
        </w:rPr>
        <w:lastRenderedPageBreak/>
        <w:t xml:space="preserve">The result of this research showed that there was improving of students’ vocabulary mastery. For the total increasing of the students’ score from pre-test to post-test of cycle II was 88.09%. </w:t>
      </w:r>
      <w:proofErr w:type="gramStart"/>
      <w:r w:rsidR="005A3DCE">
        <w:rPr>
          <w:rFonts w:ascii="Times New Roman" w:hAnsi="Times New Roman" w:cs="Times New Roman"/>
          <w:sz w:val="24"/>
          <w:szCs w:val="24"/>
        </w:rPr>
        <w:t>for</w:t>
      </w:r>
      <w:proofErr w:type="gramEnd"/>
      <w:r w:rsidR="005A3DCE">
        <w:rPr>
          <w:rFonts w:ascii="Times New Roman" w:hAnsi="Times New Roman" w:cs="Times New Roman"/>
          <w:sz w:val="24"/>
          <w:szCs w:val="24"/>
        </w:rPr>
        <w:t xml:space="preserve"> the hypothesis testing, it was</w:t>
      </w:r>
      <w:r w:rsidR="00120E27">
        <w:rPr>
          <w:rFonts w:ascii="Times New Roman" w:hAnsi="Times New Roman" w:cs="Times New Roman"/>
          <w:sz w:val="24"/>
          <w:szCs w:val="24"/>
        </w:rPr>
        <w:t xml:space="preserve"> used t-test formula from computation, it could be seen that coefficient of t-</w:t>
      </w:r>
      <w:r w:rsidR="0057493D">
        <w:rPr>
          <w:rFonts w:ascii="Times New Roman" w:hAnsi="Times New Roman" w:cs="Times New Roman"/>
          <w:sz w:val="24"/>
          <w:szCs w:val="24"/>
        </w:rPr>
        <w:t xml:space="preserve">observation=10.21 and t-table to </w:t>
      </w:r>
      <w:proofErr w:type="spellStart"/>
      <w:r w:rsidR="0057493D">
        <w:rPr>
          <w:rFonts w:ascii="Times New Roman" w:hAnsi="Times New Roman" w:cs="Times New Roman"/>
          <w:sz w:val="24"/>
          <w:szCs w:val="24"/>
        </w:rPr>
        <w:t>df</w:t>
      </w:r>
      <w:proofErr w:type="spellEnd"/>
      <w:r w:rsidR="000D48C1">
        <w:rPr>
          <w:rFonts w:ascii="Times New Roman" w:hAnsi="Times New Roman" w:cs="Times New Roman"/>
          <w:sz w:val="24"/>
          <w:szCs w:val="24"/>
        </w:rPr>
        <w:t xml:space="preserve"> </w:t>
      </w:r>
      <w:r w:rsidR="0057493D">
        <w:rPr>
          <w:rFonts w:ascii="Times New Roman" w:hAnsi="Times New Roman" w:cs="Times New Roman"/>
          <w:sz w:val="24"/>
          <w:szCs w:val="24"/>
        </w:rPr>
        <w:t xml:space="preserve">= 42-1, with fact level </w:t>
      </w:r>
      <w:r w:rsidR="005065FA">
        <w:rPr>
          <w:rFonts w:ascii="Times New Roman" w:hAnsi="Times New Roman" w:cs="Times New Roman"/>
          <w:sz w:val="24"/>
          <w:szCs w:val="24"/>
        </w:rPr>
        <w:t>α</w:t>
      </w:r>
      <w:r w:rsidR="000D48C1">
        <w:rPr>
          <w:rFonts w:ascii="Times New Roman" w:hAnsi="Times New Roman" w:cs="Times New Roman"/>
          <w:sz w:val="24"/>
          <w:szCs w:val="24"/>
        </w:rPr>
        <w:t xml:space="preserve"> = 0.05. </w:t>
      </w:r>
      <w:r w:rsidR="004D7173">
        <w:rPr>
          <w:rFonts w:ascii="Times New Roman" w:hAnsi="Times New Roman" w:cs="Times New Roman"/>
          <w:sz w:val="24"/>
          <w:szCs w:val="24"/>
        </w:rPr>
        <w:t>T</w:t>
      </w:r>
      <w:r w:rsidR="00432C2C">
        <w:rPr>
          <w:rFonts w:ascii="Times New Roman" w:hAnsi="Times New Roman" w:cs="Times New Roman"/>
          <w:sz w:val="24"/>
          <w:szCs w:val="24"/>
        </w:rPr>
        <w:t>he coefficient of t-obser</w:t>
      </w:r>
      <w:r w:rsidR="004D7173">
        <w:rPr>
          <w:rFonts w:ascii="Times New Roman" w:hAnsi="Times New Roman" w:cs="Times New Roman"/>
          <w:sz w:val="24"/>
          <w:szCs w:val="24"/>
        </w:rPr>
        <w:t>vation (10.21)&gt;t-table (2.02). T</w:t>
      </w:r>
      <w:r w:rsidR="00432C2C">
        <w:rPr>
          <w:rFonts w:ascii="Times New Roman" w:hAnsi="Times New Roman" w:cs="Times New Roman"/>
          <w:sz w:val="24"/>
          <w:szCs w:val="24"/>
        </w:rPr>
        <w:t>hus, alternative hypothesis (Ha) stating that blindfold game media could improve the students’ vocabulary mastery and could make the classroom activities alive and active.</w:t>
      </w:r>
    </w:p>
    <w:p w:rsidR="00DF6DA6" w:rsidRPr="00253652" w:rsidRDefault="00DF6DA6" w:rsidP="00D96BFC">
      <w:pPr>
        <w:pStyle w:val="ListParagraph"/>
        <w:spacing w:after="0" w:line="360" w:lineRule="auto"/>
        <w:ind w:left="1080"/>
        <w:jc w:val="both"/>
        <w:rPr>
          <w:rFonts w:ascii="Times New Roman" w:hAnsi="Times New Roman" w:cs="Times New Roman"/>
          <w:sz w:val="24"/>
          <w:szCs w:val="24"/>
        </w:rPr>
      </w:pPr>
    </w:p>
    <w:p w:rsidR="00BB677A" w:rsidRDefault="0072327F" w:rsidP="00D96BFC">
      <w:pPr>
        <w:pStyle w:val="ListParagraph"/>
        <w:numPr>
          <w:ilvl w:val="0"/>
          <w:numId w:val="1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Pertinent of Ideas</w:t>
      </w:r>
    </w:p>
    <w:p w:rsidR="00B50C54" w:rsidRDefault="0072327F" w:rsidP="00D96BFC">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Figure </w:t>
      </w:r>
      <w:r w:rsidR="00117597">
        <w:rPr>
          <w:rFonts w:ascii="Times New Roman" w:hAnsi="Times New Roman" w:cs="Times New Roman"/>
          <w:b/>
          <w:sz w:val="24"/>
          <w:szCs w:val="24"/>
        </w:rPr>
        <w:t>2.</w:t>
      </w:r>
      <w:r>
        <w:rPr>
          <w:rFonts w:ascii="Times New Roman" w:hAnsi="Times New Roman" w:cs="Times New Roman"/>
          <w:b/>
          <w:sz w:val="24"/>
          <w:szCs w:val="24"/>
        </w:rPr>
        <w:t>1 Theoretical Framework</w:t>
      </w:r>
    </w:p>
    <w:tbl>
      <w:tblPr>
        <w:tblStyle w:val="TableGrid"/>
        <w:tblW w:w="0" w:type="auto"/>
        <w:jc w:val="center"/>
        <w:tblInd w:w="720" w:type="dxa"/>
        <w:tblLook w:val="04A0" w:firstRow="1" w:lastRow="0" w:firstColumn="1" w:lastColumn="0" w:noHBand="0" w:noVBand="1"/>
      </w:tblPr>
      <w:tblGrid>
        <w:gridCol w:w="4917"/>
      </w:tblGrid>
      <w:tr w:rsidR="00474866" w:rsidTr="006215A5">
        <w:trPr>
          <w:jc w:val="center"/>
        </w:trPr>
        <w:tc>
          <w:tcPr>
            <w:tcW w:w="4917" w:type="dxa"/>
            <w:vAlign w:val="center"/>
          </w:tcPr>
          <w:p w:rsidR="00474866" w:rsidRDefault="00474866"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Teaching Writing Skill</w:t>
            </w:r>
          </w:p>
        </w:tc>
      </w:tr>
    </w:tbl>
    <w:p w:rsidR="00474866" w:rsidRPr="00474866" w:rsidRDefault="00DC5F15" w:rsidP="00D96BF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4571E51" wp14:editId="1D32BB8E">
                <wp:simplePos x="0" y="0"/>
                <wp:positionH relativeFrom="column">
                  <wp:posOffset>2515535</wp:posOffset>
                </wp:positionH>
                <wp:positionV relativeFrom="paragraph">
                  <wp:posOffset>-2540</wp:posOffset>
                </wp:positionV>
                <wp:extent cx="0" cy="257175"/>
                <wp:effectExtent l="95250" t="0" r="57150" b="66675"/>
                <wp:wrapNone/>
                <wp:docPr id="1" name="Straight Arrow Connector 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8.05pt;margin-top:-.2pt;width:0;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" strokecolor="black [3040]">
                <v:stroke endarrow="open"/>
              </v:shape>
            </w:pict>
          </mc:Fallback>
        </mc:AlternateContent>
      </w:r>
    </w:p>
    <w:tbl>
      <w:tblPr>
        <w:tblStyle w:val="TableGrid"/>
        <w:tblW w:w="0" w:type="auto"/>
        <w:jc w:val="center"/>
        <w:tblInd w:w="720" w:type="dxa"/>
        <w:tblLook w:val="04A0" w:firstRow="1" w:lastRow="0" w:firstColumn="1" w:lastColumn="0" w:noHBand="0" w:noVBand="1"/>
      </w:tblPr>
      <w:tblGrid>
        <w:gridCol w:w="3924"/>
      </w:tblGrid>
      <w:tr w:rsidR="00474866" w:rsidTr="006215A5">
        <w:trPr>
          <w:jc w:val="center"/>
        </w:trPr>
        <w:tc>
          <w:tcPr>
            <w:tcW w:w="3924" w:type="dxa"/>
            <w:vAlign w:val="center"/>
          </w:tcPr>
          <w:p w:rsidR="00474866" w:rsidRDefault="00474866"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Experimental Class</w:t>
            </w:r>
          </w:p>
        </w:tc>
      </w:tr>
    </w:tbl>
    <w:p w:rsidR="00474866" w:rsidRPr="00474866" w:rsidRDefault="00474866" w:rsidP="00D96BF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3B1B039" wp14:editId="62C26F4B">
                <wp:simplePos x="0" y="0"/>
                <wp:positionH relativeFrom="column">
                  <wp:posOffset>2518410</wp:posOffset>
                </wp:positionH>
                <wp:positionV relativeFrom="paragraph">
                  <wp:posOffset>5080</wp:posOffset>
                </wp:positionV>
                <wp:extent cx="0" cy="257175"/>
                <wp:effectExtent l="95250" t="0" r="57150" b="66675"/>
                <wp:wrapNone/>
                <wp:docPr id="3" name="Straight Arrow Connector 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 o:spid="_x0000_s1026" type="#_x0000_t32" style="position:absolute;margin-left:198.3pt;margin-top:.4pt;width:0;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" strokecolor="black [3040]">
                <v:stroke endarrow="open"/>
              </v:shape>
            </w:pict>
          </mc:Fallback>
        </mc:AlternateContent>
      </w:r>
    </w:p>
    <w:tbl>
      <w:tblPr>
        <w:tblStyle w:val="TableGrid"/>
        <w:tblW w:w="0" w:type="auto"/>
        <w:jc w:val="center"/>
        <w:tblInd w:w="720" w:type="dxa"/>
        <w:tblLook w:val="04A0" w:firstRow="1" w:lastRow="0" w:firstColumn="1" w:lastColumn="0" w:noHBand="0" w:noVBand="1"/>
      </w:tblPr>
      <w:tblGrid>
        <w:gridCol w:w="6192"/>
      </w:tblGrid>
      <w:tr w:rsidR="00474866" w:rsidTr="006215A5">
        <w:trPr>
          <w:jc w:val="center"/>
        </w:trPr>
        <w:tc>
          <w:tcPr>
            <w:tcW w:w="6192" w:type="dxa"/>
            <w:vAlign w:val="center"/>
          </w:tcPr>
          <w:p w:rsidR="00474866" w:rsidRDefault="00474866"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Teaching Writing by Using Blindfold Game</w:t>
            </w:r>
          </w:p>
        </w:tc>
      </w:tr>
    </w:tbl>
    <w:p w:rsidR="00474866" w:rsidRPr="00B078EE" w:rsidRDefault="00B078EE" w:rsidP="00D96BF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834825C" wp14:editId="7179F5C2">
                <wp:simplePos x="0" y="0"/>
                <wp:positionH relativeFrom="column">
                  <wp:posOffset>2518410</wp:posOffset>
                </wp:positionH>
                <wp:positionV relativeFrom="paragraph">
                  <wp:posOffset>9525</wp:posOffset>
                </wp:positionV>
                <wp:extent cx="0" cy="257175"/>
                <wp:effectExtent l="95250" t="0" r="57150" b="66675"/>
                <wp:wrapNone/>
                <wp:docPr id="4" name="Straight Arrow Connector 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4" o:spid="_x0000_s1026" type="#_x0000_t32" style="position:absolute;margin-left:198.3pt;margin-top:.75pt;width:0;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" strokecolor="black [3040]">
                <v:stroke endarrow="open"/>
              </v:shape>
            </w:pict>
          </mc:Fallback>
        </mc:AlternateContent>
      </w:r>
    </w:p>
    <w:tbl>
      <w:tblPr>
        <w:tblStyle w:val="TableGrid"/>
        <w:tblW w:w="0" w:type="auto"/>
        <w:jc w:val="center"/>
        <w:tblInd w:w="720" w:type="dxa"/>
        <w:tblLook w:val="04A0" w:firstRow="1" w:lastRow="0" w:firstColumn="1" w:lastColumn="0" w:noHBand="0" w:noVBand="1"/>
      </w:tblPr>
      <w:tblGrid>
        <w:gridCol w:w="3074"/>
      </w:tblGrid>
      <w:tr w:rsidR="00474866" w:rsidTr="006215A5">
        <w:trPr>
          <w:jc w:val="center"/>
        </w:trPr>
        <w:tc>
          <w:tcPr>
            <w:tcW w:w="3074" w:type="dxa"/>
            <w:vAlign w:val="center"/>
          </w:tcPr>
          <w:p w:rsidR="00474866" w:rsidRDefault="00474866"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Descriptive Text</w:t>
            </w:r>
          </w:p>
        </w:tc>
      </w:tr>
    </w:tbl>
    <w:p w:rsidR="00474866" w:rsidRPr="00474866" w:rsidRDefault="00474866" w:rsidP="00D96BFC">
      <w:pPr>
        <w:pStyle w:val="ListParagraph"/>
        <w:spacing w:after="0" w:line="360" w:lineRule="auto"/>
        <w:jc w:val="center"/>
        <w:rPr>
          <w:rFonts w:ascii="Times New Roman" w:hAnsi="Times New Roman" w:cs="Times New Roman"/>
          <w:sz w:val="24"/>
          <w:szCs w:val="24"/>
        </w:rPr>
      </w:pPr>
    </w:p>
    <w:p w:rsidR="00B50C54" w:rsidRDefault="00B50C54" w:rsidP="00D96BFC">
      <w:pPr>
        <w:spacing w:after="0" w:line="360" w:lineRule="auto"/>
        <w:ind w:left="360" w:firstLine="360"/>
        <w:jc w:val="both"/>
        <w:rPr>
          <w:rFonts w:ascii="Times New Roman" w:hAnsi="Times New Roman" w:cs="Times New Roman"/>
          <w:sz w:val="24"/>
          <w:szCs w:val="24"/>
        </w:rPr>
      </w:pPr>
      <w:r w:rsidRPr="00F67940">
        <w:rPr>
          <w:rFonts w:ascii="Times New Roman" w:hAnsi="Times New Roman" w:cs="Times New Roman"/>
          <w:sz w:val="24"/>
          <w:szCs w:val="24"/>
        </w:rPr>
        <w:t>The input of this research is refers to teaching writing skill on descriptive text in experimental class. The process of this research refers to teaching writing skill by using blindfold game. The output of this research refers to written text of descriptive by students</w:t>
      </w:r>
      <w:r w:rsidR="0050656F" w:rsidRPr="00F67940">
        <w:rPr>
          <w:rFonts w:ascii="Times New Roman" w:hAnsi="Times New Roman" w:cs="Times New Roman"/>
          <w:sz w:val="24"/>
          <w:szCs w:val="24"/>
        </w:rPr>
        <w:t>.</w:t>
      </w:r>
    </w:p>
    <w:p w:rsidR="006B7EBD" w:rsidRDefault="006B7EBD" w:rsidP="00D96BFC">
      <w:pPr>
        <w:spacing w:after="0" w:line="360" w:lineRule="auto"/>
        <w:ind w:left="360" w:firstLine="360"/>
        <w:jc w:val="both"/>
        <w:rPr>
          <w:rFonts w:ascii="Times New Roman" w:hAnsi="Times New Roman" w:cs="Times New Roman"/>
          <w:sz w:val="24"/>
          <w:szCs w:val="24"/>
        </w:rPr>
      </w:pPr>
      <w:proofErr w:type="spellStart"/>
      <w:r>
        <w:rPr>
          <w:rFonts w:ascii="Times New Roman" w:hAnsi="Times New Roman" w:cs="Times New Roman"/>
          <w:sz w:val="24"/>
          <w:szCs w:val="24"/>
        </w:rPr>
        <w:t>Seow</w:t>
      </w:r>
      <w:proofErr w:type="spellEnd"/>
      <w:r>
        <w:rPr>
          <w:rFonts w:ascii="Times New Roman" w:hAnsi="Times New Roman" w:cs="Times New Roman"/>
          <w:sz w:val="24"/>
          <w:szCs w:val="24"/>
        </w:rPr>
        <w:t xml:space="preserve"> describes the process approach to teaching writing, which comprises four basic stages are planning, drafting, revising, and editing. Three other stages could be inserted after the drafting stage; these are responding, evaluating, and post-writing. Four each stage, suggestion are provided as to the kinds of classroom activi</w:t>
      </w:r>
      <w:r w:rsidR="00055AEB">
        <w:rPr>
          <w:rFonts w:ascii="Times New Roman" w:hAnsi="Times New Roman" w:cs="Times New Roman"/>
          <w:sz w:val="24"/>
          <w:szCs w:val="24"/>
        </w:rPr>
        <w:t>ti</w:t>
      </w:r>
      <w:r>
        <w:rPr>
          <w:rFonts w:ascii="Times New Roman" w:hAnsi="Times New Roman" w:cs="Times New Roman"/>
          <w:sz w:val="24"/>
          <w:szCs w:val="24"/>
        </w:rPr>
        <w:t>es that support the learning of specific writing skill</w:t>
      </w:r>
      <w:r w:rsidR="005718C3">
        <w:rPr>
          <w:rFonts w:ascii="Times New Roman" w:hAnsi="Times New Roman" w:cs="Times New Roman"/>
          <w:sz w:val="24"/>
          <w:szCs w:val="24"/>
        </w:rPr>
        <w:t xml:space="preserve">. </w:t>
      </w:r>
      <w:r w:rsidR="005718C3">
        <w:rPr>
          <w:rFonts w:ascii="Times New Roman" w:hAnsi="Times New Roman" w:cs="Times New Roman"/>
          <w:sz w:val="24"/>
          <w:szCs w:val="24"/>
        </w:rPr>
        <w:lastRenderedPageBreak/>
        <w:t xml:space="preserve">For example, at the planning stage, teachers can help students generate ideas through such activities as brainstorming, clustering, and rapid free writing. </w:t>
      </w:r>
      <w:proofErr w:type="spellStart"/>
      <w:r w:rsidR="005718C3">
        <w:rPr>
          <w:rFonts w:ascii="Times New Roman" w:hAnsi="Times New Roman" w:cs="Times New Roman"/>
          <w:sz w:val="24"/>
          <w:szCs w:val="24"/>
        </w:rPr>
        <w:t>Seow</w:t>
      </w:r>
      <w:proofErr w:type="spellEnd"/>
      <w:r w:rsidR="005718C3">
        <w:rPr>
          <w:rFonts w:ascii="Times New Roman" w:hAnsi="Times New Roman" w:cs="Times New Roman"/>
          <w:sz w:val="24"/>
          <w:szCs w:val="24"/>
        </w:rPr>
        <w:t xml:space="preserve"> concludes by offering</w:t>
      </w:r>
      <w:r w:rsidR="00D84060">
        <w:rPr>
          <w:rFonts w:ascii="Times New Roman" w:hAnsi="Times New Roman" w:cs="Times New Roman"/>
          <w:sz w:val="24"/>
          <w:szCs w:val="24"/>
        </w:rPr>
        <w:t xml:space="preserve"> </w:t>
      </w:r>
      <w:r w:rsidR="005718C3">
        <w:rPr>
          <w:rFonts w:ascii="Times New Roman" w:hAnsi="Times New Roman" w:cs="Times New Roman"/>
          <w:sz w:val="24"/>
          <w:szCs w:val="24"/>
        </w:rPr>
        <w:t>some implementation tip for teachers.</w:t>
      </w:r>
      <w:r w:rsidR="007C1949">
        <w:rPr>
          <w:rStyle w:val="FootnoteReference"/>
          <w:rFonts w:ascii="Times New Roman" w:hAnsi="Times New Roman" w:cs="Times New Roman"/>
          <w:sz w:val="24"/>
          <w:szCs w:val="24"/>
        </w:rPr>
        <w:footnoteReference w:id="28"/>
      </w:r>
    </w:p>
    <w:p w:rsidR="008970CC" w:rsidRDefault="00D84060" w:rsidP="00D96BFC">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In </w:t>
      </w:r>
      <w:r w:rsidR="008970CC">
        <w:rPr>
          <w:rFonts w:ascii="Times New Roman" w:hAnsi="Times New Roman" w:cs="Times New Roman"/>
          <w:sz w:val="24"/>
          <w:szCs w:val="24"/>
        </w:rPr>
        <w:t>conclus</w:t>
      </w:r>
      <w:r>
        <w:rPr>
          <w:rFonts w:ascii="Times New Roman" w:hAnsi="Times New Roman" w:cs="Times New Roman"/>
          <w:sz w:val="24"/>
          <w:szCs w:val="24"/>
        </w:rPr>
        <w:t>ion, the processes of teaching writing</w:t>
      </w:r>
      <w:r w:rsidR="008970CC">
        <w:rPr>
          <w:rFonts w:ascii="Times New Roman" w:hAnsi="Times New Roman" w:cs="Times New Roman"/>
          <w:sz w:val="24"/>
          <w:szCs w:val="24"/>
        </w:rPr>
        <w:t xml:space="preserve"> on descriptive text by using blindfold game are:</w:t>
      </w:r>
    </w:p>
    <w:p w:rsidR="00420E37" w:rsidRDefault="00420E37" w:rsidP="00D96BFC">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Teacher gives material about descriptive text and trains the students able to write a simple sentence.</w:t>
      </w:r>
    </w:p>
    <w:p w:rsidR="00C05DB7" w:rsidRDefault="00420E37" w:rsidP="00D96BFC">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Teacher divided the students become</w:t>
      </w:r>
      <w:r w:rsidR="00C05DB7">
        <w:rPr>
          <w:rFonts w:ascii="Times New Roman" w:hAnsi="Times New Roman" w:cs="Times New Roman"/>
          <w:sz w:val="24"/>
          <w:szCs w:val="24"/>
        </w:rPr>
        <w:t xml:space="preserve"> some groups that consist of five</w:t>
      </w:r>
      <w:r w:rsidR="00787BB1">
        <w:rPr>
          <w:rFonts w:ascii="Times New Roman" w:hAnsi="Times New Roman" w:cs="Times New Roman"/>
          <w:sz w:val="24"/>
          <w:szCs w:val="24"/>
        </w:rPr>
        <w:t xml:space="preserve"> or six</w:t>
      </w:r>
      <w:r w:rsidR="00C05DB7">
        <w:rPr>
          <w:rFonts w:ascii="Times New Roman" w:hAnsi="Times New Roman" w:cs="Times New Roman"/>
          <w:sz w:val="24"/>
          <w:szCs w:val="24"/>
        </w:rPr>
        <w:t xml:space="preserve"> members.</w:t>
      </w:r>
    </w:p>
    <w:p w:rsidR="00C05DB7" w:rsidRDefault="00C05DB7" w:rsidP="00D96BFC">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Teacher will give challenge to each group to making a simple descriptive text by doing game.</w:t>
      </w:r>
    </w:p>
    <w:p w:rsidR="004E7626" w:rsidRDefault="004E7626" w:rsidP="00D96BFC">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First, teacher will prepare some familiar things to each group (no students know the things), and ask one member of each group then closed their eyes </w:t>
      </w:r>
      <w:r w:rsidR="00B96349">
        <w:rPr>
          <w:rFonts w:ascii="Times New Roman" w:hAnsi="Times New Roman" w:cs="Times New Roman"/>
          <w:sz w:val="24"/>
          <w:szCs w:val="24"/>
        </w:rPr>
        <w:t xml:space="preserve">because this is blindfold game, </w:t>
      </w:r>
      <w:r>
        <w:rPr>
          <w:rFonts w:ascii="Times New Roman" w:hAnsi="Times New Roman" w:cs="Times New Roman"/>
          <w:sz w:val="24"/>
          <w:szCs w:val="24"/>
        </w:rPr>
        <w:t>next placed th</w:t>
      </w:r>
      <w:r w:rsidR="00B96349">
        <w:rPr>
          <w:rFonts w:ascii="Times New Roman" w:hAnsi="Times New Roman" w:cs="Times New Roman"/>
          <w:sz w:val="24"/>
          <w:szCs w:val="24"/>
        </w:rPr>
        <w:t>em in other side of their group.</w:t>
      </w:r>
    </w:p>
    <w:p w:rsidR="004234A8" w:rsidRDefault="00491D44" w:rsidP="00D96BFC">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Next, student who closed their eyes should</w:t>
      </w:r>
      <w:r w:rsidR="004234A8">
        <w:rPr>
          <w:rFonts w:ascii="Times New Roman" w:hAnsi="Times New Roman" w:cs="Times New Roman"/>
          <w:sz w:val="24"/>
          <w:szCs w:val="24"/>
        </w:rPr>
        <w:t xml:space="preserve"> iden</w:t>
      </w:r>
      <w:r w:rsidR="00517A0E">
        <w:rPr>
          <w:rFonts w:ascii="Times New Roman" w:hAnsi="Times New Roman" w:cs="Times New Roman"/>
          <w:sz w:val="24"/>
          <w:szCs w:val="24"/>
        </w:rPr>
        <w:t>tify those things and say</w:t>
      </w:r>
      <w:r w:rsidR="00004104">
        <w:rPr>
          <w:rFonts w:ascii="Times New Roman" w:hAnsi="Times New Roman" w:cs="Times New Roman"/>
          <w:sz w:val="24"/>
          <w:szCs w:val="24"/>
        </w:rPr>
        <w:t>s</w:t>
      </w:r>
      <w:r w:rsidR="00517A0E">
        <w:rPr>
          <w:rFonts w:ascii="Times New Roman" w:hAnsi="Times New Roman" w:cs="Times New Roman"/>
          <w:sz w:val="24"/>
          <w:szCs w:val="24"/>
        </w:rPr>
        <w:t xml:space="preserve"> his/her identified</w:t>
      </w:r>
      <w:r w:rsidR="004234A8">
        <w:rPr>
          <w:rFonts w:ascii="Times New Roman" w:hAnsi="Times New Roman" w:cs="Times New Roman"/>
          <w:sz w:val="24"/>
          <w:szCs w:val="24"/>
        </w:rPr>
        <w:t xml:space="preserve"> to their group by using Indonesia language.</w:t>
      </w:r>
    </w:p>
    <w:p w:rsidR="00D84060" w:rsidRPr="008970CC" w:rsidRDefault="004234A8" w:rsidP="00D96BFC">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w:t>
      </w:r>
      <w:r w:rsidR="008864BE">
        <w:rPr>
          <w:rFonts w:ascii="Times New Roman" w:hAnsi="Times New Roman" w:cs="Times New Roman"/>
          <w:sz w:val="24"/>
          <w:szCs w:val="24"/>
        </w:rPr>
        <w:t xml:space="preserve">all of member of group should make a simple descriptive text based on their friend’s </w:t>
      </w:r>
      <w:r w:rsidR="00C86596">
        <w:rPr>
          <w:rFonts w:ascii="Times New Roman" w:hAnsi="Times New Roman" w:cs="Times New Roman"/>
          <w:sz w:val="24"/>
          <w:szCs w:val="24"/>
        </w:rPr>
        <w:t>identify by using English language (translate using dictionary).</w:t>
      </w:r>
      <w:r w:rsidR="00420E37">
        <w:rPr>
          <w:rFonts w:ascii="Times New Roman" w:hAnsi="Times New Roman" w:cs="Times New Roman"/>
          <w:sz w:val="24"/>
          <w:szCs w:val="24"/>
        </w:rPr>
        <w:t xml:space="preserve"> </w:t>
      </w:r>
      <w:r w:rsidR="00D84060" w:rsidRPr="008970CC">
        <w:rPr>
          <w:rFonts w:ascii="Times New Roman" w:hAnsi="Times New Roman" w:cs="Times New Roman"/>
          <w:sz w:val="24"/>
          <w:szCs w:val="24"/>
        </w:rPr>
        <w:t xml:space="preserve"> </w:t>
      </w:r>
    </w:p>
    <w:p w:rsidR="00B50C54" w:rsidRDefault="00B50C54" w:rsidP="00D96BFC">
      <w:pPr>
        <w:spacing w:after="0" w:line="360" w:lineRule="auto"/>
        <w:jc w:val="both"/>
        <w:rPr>
          <w:rFonts w:ascii="Times New Roman" w:hAnsi="Times New Roman" w:cs="Times New Roman"/>
          <w:sz w:val="24"/>
          <w:szCs w:val="24"/>
        </w:rPr>
      </w:pPr>
    </w:p>
    <w:p w:rsidR="00072341" w:rsidRDefault="00072341" w:rsidP="00D96BFC">
      <w:pPr>
        <w:pStyle w:val="ListParagraph"/>
        <w:numPr>
          <w:ilvl w:val="0"/>
          <w:numId w:val="10"/>
        </w:numPr>
        <w:spacing w:after="0" w:line="360" w:lineRule="auto"/>
        <w:jc w:val="both"/>
        <w:rPr>
          <w:rFonts w:ascii="Times New Roman" w:hAnsi="Times New Roman" w:cs="Times New Roman"/>
          <w:b/>
          <w:sz w:val="24"/>
          <w:szCs w:val="24"/>
        </w:rPr>
      </w:pPr>
      <w:r w:rsidRPr="00072341">
        <w:rPr>
          <w:rFonts w:ascii="Times New Roman" w:hAnsi="Times New Roman" w:cs="Times New Roman"/>
          <w:b/>
          <w:sz w:val="24"/>
          <w:szCs w:val="24"/>
        </w:rPr>
        <w:t xml:space="preserve">Hypothesis </w:t>
      </w:r>
    </w:p>
    <w:p w:rsidR="00B058B3" w:rsidRDefault="00B058B3" w:rsidP="00D96BFC">
      <w:pPr>
        <w:spacing w:after="0" w:line="360" w:lineRule="auto"/>
        <w:ind w:left="360" w:firstLine="360"/>
        <w:jc w:val="both"/>
        <w:rPr>
          <w:rFonts w:ascii="Times New Roman" w:hAnsi="Times New Roman" w:cs="Times New Roman"/>
          <w:sz w:val="24"/>
          <w:szCs w:val="24"/>
        </w:rPr>
      </w:pPr>
      <w:r w:rsidRPr="00B058B3">
        <w:rPr>
          <w:rFonts w:ascii="Times New Roman" w:hAnsi="Times New Roman" w:cs="Times New Roman"/>
          <w:sz w:val="24"/>
          <w:szCs w:val="24"/>
        </w:rPr>
        <w:t>Based on problem statement above, the researcher formulated the hypothesis as allows:</w:t>
      </w:r>
    </w:p>
    <w:p w:rsidR="00B058B3" w:rsidRDefault="007F664C" w:rsidP="00D96BFC">
      <w:pPr>
        <w:spacing w:after="0" w:line="360" w:lineRule="auto"/>
        <w:ind w:left="1276" w:hanging="567"/>
        <w:jc w:val="both"/>
        <w:rPr>
          <w:rFonts w:ascii="Times New Roman" w:hAnsi="Times New Roman" w:cs="Times New Roman"/>
          <w:sz w:val="24"/>
          <w:szCs w:val="24"/>
        </w:rPr>
      </w:pPr>
      <w:r>
        <w:rPr>
          <w:rFonts w:ascii="Times New Roman" w:hAnsi="Times New Roman" w:cs="Times New Roman"/>
          <w:b/>
          <w:sz w:val="24"/>
          <w:szCs w:val="24"/>
        </w:rPr>
        <w:t>H</w:t>
      </w:r>
      <w:r w:rsidRPr="007F664C">
        <w:rPr>
          <w:rFonts w:ascii="Times New Roman" w:hAnsi="Times New Roman" w:cs="Times New Roman"/>
          <w:b/>
          <w:sz w:val="24"/>
          <w:szCs w:val="24"/>
          <w:vertAlign w:val="subscript"/>
        </w:rPr>
        <w:t>0</w:t>
      </w:r>
      <w:r w:rsidR="00B058B3">
        <w:rPr>
          <w:rFonts w:ascii="Times New Roman" w:hAnsi="Times New Roman" w:cs="Times New Roman"/>
          <w:b/>
          <w:sz w:val="24"/>
          <w:szCs w:val="24"/>
        </w:rPr>
        <w:t xml:space="preserve">: </w:t>
      </w:r>
      <w:r w:rsidR="00410BF8" w:rsidRPr="00410BF8">
        <w:rPr>
          <w:rFonts w:ascii="Times New Roman" w:hAnsi="Times New Roman" w:cs="Times New Roman"/>
          <w:sz w:val="24"/>
          <w:szCs w:val="24"/>
        </w:rPr>
        <w:t xml:space="preserve">The </w:t>
      </w:r>
      <w:r w:rsidR="00E0414B" w:rsidRPr="00410BF8">
        <w:rPr>
          <w:rFonts w:ascii="Times New Roman" w:hAnsi="Times New Roman" w:cs="Times New Roman"/>
          <w:sz w:val="24"/>
          <w:szCs w:val="24"/>
        </w:rPr>
        <w:t>Use Blindfold</w:t>
      </w:r>
      <w:r w:rsidR="00E0414B">
        <w:rPr>
          <w:rFonts w:ascii="Times New Roman" w:hAnsi="Times New Roman" w:cs="Times New Roman"/>
          <w:sz w:val="24"/>
          <w:szCs w:val="24"/>
        </w:rPr>
        <w:t xml:space="preserve"> Game is </w:t>
      </w:r>
      <w:r>
        <w:rPr>
          <w:rFonts w:ascii="Times New Roman" w:hAnsi="Times New Roman" w:cs="Times New Roman"/>
          <w:sz w:val="24"/>
          <w:szCs w:val="24"/>
        </w:rPr>
        <w:t>not e</w:t>
      </w:r>
      <w:r w:rsidR="00410BF8">
        <w:rPr>
          <w:rFonts w:ascii="Times New Roman" w:hAnsi="Times New Roman" w:cs="Times New Roman"/>
          <w:sz w:val="24"/>
          <w:szCs w:val="24"/>
        </w:rPr>
        <w:t xml:space="preserve">ffective in </w:t>
      </w:r>
      <w:r w:rsidR="00E0414B">
        <w:rPr>
          <w:rFonts w:ascii="Times New Roman" w:hAnsi="Times New Roman" w:cs="Times New Roman"/>
          <w:sz w:val="24"/>
          <w:szCs w:val="24"/>
        </w:rPr>
        <w:t xml:space="preserve">Teaching Writing Skill </w:t>
      </w:r>
      <w:r w:rsidR="00410BF8">
        <w:rPr>
          <w:rFonts w:ascii="Times New Roman" w:hAnsi="Times New Roman" w:cs="Times New Roman"/>
          <w:sz w:val="24"/>
          <w:szCs w:val="24"/>
        </w:rPr>
        <w:t xml:space="preserve">on </w:t>
      </w:r>
      <w:r w:rsidR="00E0414B">
        <w:rPr>
          <w:rFonts w:ascii="Times New Roman" w:hAnsi="Times New Roman" w:cs="Times New Roman"/>
          <w:sz w:val="24"/>
          <w:szCs w:val="24"/>
        </w:rPr>
        <w:t>Descriptive Text at the First Y</w:t>
      </w:r>
      <w:r w:rsidR="00410BF8">
        <w:rPr>
          <w:rFonts w:ascii="Times New Roman" w:hAnsi="Times New Roman" w:cs="Times New Roman"/>
          <w:sz w:val="24"/>
          <w:szCs w:val="24"/>
        </w:rPr>
        <w:t>ear of MTs Al-</w:t>
      </w:r>
      <w:proofErr w:type="spellStart"/>
      <w:r w:rsidR="00410BF8">
        <w:rPr>
          <w:rFonts w:ascii="Times New Roman" w:hAnsi="Times New Roman" w:cs="Times New Roman"/>
          <w:sz w:val="24"/>
          <w:szCs w:val="24"/>
        </w:rPr>
        <w:t>Khairiyah</w:t>
      </w:r>
      <w:proofErr w:type="spellEnd"/>
      <w:r w:rsidR="00410BF8">
        <w:rPr>
          <w:rFonts w:ascii="Times New Roman" w:hAnsi="Times New Roman" w:cs="Times New Roman"/>
          <w:sz w:val="24"/>
          <w:szCs w:val="24"/>
        </w:rPr>
        <w:t xml:space="preserve"> </w:t>
      </w:r>
      <w:proofErr w:type="spellStart"/>
      <w:r w:rsidR="00410BF8">
        <w:rPr>
          <w:rFonts w:ascii="Times New Roman" w:hAnsi="Times New Roman" w:cs="Times New Roman"/>
          <w:sz w:val="24"/>
          <w:szCs w:val="24"/>
        </w:rPr>
        <w:t>Sukanegara</w:t>
      </w:r>
      <w:proofErr w:type="spellEnd"/>
      <w:r w:rsidR="00410BF8">
        <w:rPr>
          <w:rFonts w:ascii="Times New Roman" w:hAnsi="Times New Roman" w:cs="Times New Roman"/>
          <w:sz w:val="24"/>
          <w:szCs w:val="24"/>
        </w:rPr>
        <w:t xml:space="preserve"> </w:t>
      </w:r>
      <w:proofErr w:type="spellStart"/>
      <w:r w:rsidR="00410BF8">
        <w:rPr>
          <w:rFonts w:ascii="Times New Roman" w:hAnsi="Times New Roman" w:cs="Times New Roman"/>
          <w:sz w:val="24"/>
          <w:szCs w:val="24"/>
        </w:rPr>
        <w:t>Pontang</w:t>
      </w:r>
      <w:proofErr w:type="spellEnd"/>
      <w:r w:rsidR="00410BF8">
        <w:rPr>
          <w:rFonts w:ascii="Times New Roman" w:hAnsi="Times New Roman" w:cs="Times New Roman"/>
          <w:sz w:val="24"/>
          <w:szCs w:val="24"/>
        </w:rPr>
        <w:t>.</w:t>
      </w:r>
    </w:p>
    <w:p w:rsidR="00410BF8" w:rsidRPr="00410BF8" w:rsidRDefault="00410BF8" w:rsidP="00D96BFC">
      <w:pPr>
        <w:spacing w:after="0" w:line="360" w:lineRule="auto"/>
        <w:ind w:left="1276" w:hanging="567"/>
        <w:jc w:val="both"/>
        <w:rPr>
          <w:rFonts w:ascii="Times New Roman" w:hAnsi="Times New Roman" w:cs="Times New Roman"/>
          <w:sz w:val="24"/>
          <w:szCs w:val="24"/>
        </w:rPr>
      </w:pPr>
      <w:r>
        <w:rPr>
          <w:rFonts w:ascii="Times New Roman" w:hAnsi="Times New Roman" w:cs="Times New Roman"/>
          <w:b/>
          <w:sz w:val="24"/>
          <w:szCs w:val="24"/>
        </w:rPr>
        <w:lastRenderedPageBreak/>
        <w:t>H</w:t>
      </w:r>
      <w:r w:rsidR="007F664C" w:rsidRPr="007F664C">
        <w:rPr>
          <w:rFonts w:ascii="Times New Roman" w:hAnsi="Times New Roman" w:cs="Times New Roman"/>
          <w:b/>
          <w:sz w:val="24"/>
          <w:szCs w:val="24"/>
          <w:vertAlign w:val="subscript"/>
        </w:rPr>
        <w:t>a</w:t>
      </w:r>
      <w:r>
        <w:rPr>
          <w:rFonts w:ascii="Times New Roman" w:hAnsi="Times New Roman" w:cs="Times New Roman"/>
          <w:b/>
          <w:sz w:val="24"/>
          <w:szCs w:val="24"/>
        </w:rPr>
        <w:t xml:space="preserve">: </w:t>
      </w:r>
      <w:r w:rsidR="007F664C">
        <w:rPr>
          <w:rFonts w:ascii="Times New Roman" w:hAnsi="Times New Roman" w:cs="Times New Roman"/>
          <w:sz w:val="24"/>
          <w:szCs w:val="24"/>
        </w:rPr>
        <w:t>The Use Blindfold Game is</w:t>
      </w:r>
      <w:r w:rsidR="004D42F5">
        <w:rPr>
          <w:rFonts w:ascii="Times New Roman" w:hAnsi="Times New Roman" w:cs="Times New Roman"/>
          <w:sz w:val="24"/>
          <w:szCs w:val="24"/>
        </w:rPr>
        <w:t xml:space="preserve"> e</w:t>
      </w:r>
      <w:r w:rsidR="00E0414B">
        <w:rPr>
          <w:rFonts w:ascii="Times New Roman" w:hAnsi="Times New Roman" w:cs="Times New Roman"/>
          <w:sz w:val="24"/>
          <w:szCs w:val="24"/>
        </w:rPr>
        <w:t>ffective in T</w:t>
      </w:r>
      <w:r>
        <w:rPr>
          <w:rFonts w:ascii="Times New Roman" w:hAnsi="Times New Roman" w:cs="Times New Roman"/>
          <w:sz w:val="24"/>
          <w:szCs w:val="24"/>
        </w:rPr>
        <w:t xml:space="preserve">eaching </w:t>
      </w:r>
      <w:r w:rsidR="00E0414B">
        <w:rPr>
          <w:rFonts w:ascii="Times New Roman" w:hAnsi="Times New Roman" w:cs="Times New Roman"/>
          <w:sz w:val="24"/>
          <w:szCs w:val="24"/>
        </w:rPr>
        <w:t>Writing Skill on Descriptive Text at the First Year of MTs Al-</w:t>
      </w:r>
      <w:proofErr w:type="spellStart"/>
      <w:r w:rsidR="00E0414B">
        <w:rPr>
          <w:rFonts w:ascii="Times New Roman" w:hAnsi="Times New Roman" w:cs="Times New Roman"/>
          <w:sz w:val="24"/>
          <w:szCs w:val="24"/>
        </w:rPr>
        <w:t>Khairiyah</w:t>
      </w:r>
      <w:proofErr w:type="spellEnd"/>
      <w:r w:rsidR="00E0414B">
        <w:rPr>
          <w:rFonts w:ascii="Times New Roman" w:hAnsi="Times New Roman" w:cs="Times New Roman"/>
          <w:sz w:val="24"/>
          <w:szCs w:val="24"/>
        </w:rPr>
        <w:t xml:space="preserve"> </w:t>
      </w:r>
      <w:proofErr w:type="spellStart"/>
      <w:r w:rsidR="00E0414B">
        <w:rPr>
          <w:rFonts w:ascii="Times New Roman" w:hAnsi="Times New Roman" w:cs="Times New Roman"/>
          <w:sz w:val="24"/>
          <w:szCs w:val="24"/>
        </w:rPr>
        <w:t>Sukanegara</w:t>
      </w:r>
      <w:proofErr w:type="spellEnd"/>
      <w:r w:rsidR="00E0414B">
        <w:rPr>
          <w:rFonts w:ascii="Times New Roman" w:hAnsi="Times New Roman" w:cs="Times New Roman"/>
          <w:sz w:val="24"/>
          <w:szCs w:val="24"/>
        </w:rPr>
        <w:t xml:space="preserve"> </w:t>
      </w:r>
      <w:proofErr w:type="spellStart"/>
      <w:r w:rsidR="00E0414B">
        <w:rPr>
          <w:rFonts w:ascii="Times New Roman" w:hAnsi="Times New Roman" w:cs="Times New Roman"/>
          <w:sz w:val="24"/>
          <w:szCs w:val="24"/>
        </w:rPr>
        <w:t>Pontang</w:t>
      </w:r>
      <w:proofErr w:type="spellEnd"/>
      <w:r w:rsidR="00E0414B">
        <w:rPr>
          <w:rFonts w:ascii="Times New Roman" w:hAnsi="Times New Roman" w:cs="Times New Roman"/>
          <w:sz w:val="24"/>
          <w:szCs w:val="24"/>
        </w:rPr>
        <w:t>.</w:t>
      </w:r>
    </w:p>
    <w:p w:rsidR="00FA2466" w:rsidRDefault="00FA2466" w:rsidP="00D96BFC">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BA1893" w:rsidRDefault="00BA1893">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BA1893" w:rsidRDefault="00BA1893">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343BDB" w:rsidRDefault="00BA1893" w:rsidP="00D96BFC">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4517</wp:posOffset>
                </wp:positionH>
                <wp:positionV relativeFrom="paragraph">
                  <wp:posOffset>-591149</wp:posOffset>
                </wp:positionV>
                <wp:extent cx="448574" cy="431321"/>
                <wp:effectExtent l="0" t="0" r="8890" b="6985"/>
                <wp:wrapNone/>
                <wp:docPr id="2" name="Text Box 2"/>
                <wp:cNvGraphicFramePr/>
                <a:graphic xmlns:a="http://schemas.openxmlformats.org/drawingml/2006/main">
                  <a:graphicData uri="http://schemas.microsoft.com/office/word/2010/wordprocessingShape">
                    <wps:wsp>
                      <wps:cNvSpPr txBox="1"/>
                      <wps:spPr>
                        <a:xfrm>
                          <a:off x="0" y="0"/>
                          <a:ext cx="448574" cy="4313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893" w:rsidRDefault="00BA1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46.55pt;width:35.3pt;height:33.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" fillcolor="white [3201]" stroked="f" strokeweight=".5pt">
                <v:textbox>
                  <w:txbxContent>
                    <w:p w:rsidR="00BA1893" w:rsidRDefault="00BA1893"/>
                  </w:txbxContent>
                </v:textbox>
              </v:shape>
            </w:pict>
          </mc:Fallback>
        </mc:AlternateContent>
      </w:r>
      <w:r w:rsidR="00343BDB" w:rsidRPr="002D52B3">
        <w:rPr>
          <w:rFonts w:ascii="Times New Roman" w:hAnsi="Times New Roman" w:cs="Times New Roman"/>
          <w:b/>
          <w:sz w:val="24"/>
          <w:szCs w:val="24"/>
        </w:rPr>
        <w:t>CHAPTER III</w:t>
      </w:r>
    </w:p>
    <w:p w:rsidR="004B0A3E" w:rsidRDefault="004B0A3E" w:rsidP="00D96BF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METHODOLOGY OF RESEARCH</w:t>
      </w:r>
    </w:p>
    <w:p w:rsidR="004B0A3E" w:rsidRDefault="004B0A3E" w:rsidP="00BA1893">
      <w:pPr>
        <w:spacing w:after="0" w:line="480" w:lineRule="auto"/>
        <w:jc w:val="both"/>
        <w:rPr>
          <w:rFonts w:ascii="Times New Roman" w:hAnsi="Times New Roman" w:cs="Times New Roman"/>
          <w:b/>
          <w:sz w:val="24"/>
          <w:szCs w:val="24"/>
        </w:rPr>
      </w:pPr>
    </w:p>
    <w:p w:rsidR="004B0A3E" w:rsidRDefault="006E1F9B" w:rsidP="00D96BFC">
      <w:pPr>
        <w:pStyle w:val="ListParagraph"/>
        <w:numPr>
          <w:ilvl w:val="0"/>
          <w:numId w:val="2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Time and</w:t>
      </w:r>
      <w:r w:rsidR="00721917">
        <w:rPr>
          <w:rFonts w:ascii="Times New Roman" w:hAnsi="Times New Roman" w:cs="Times New Roman"/>
          <w:b/>
          <w:sz w:val="24"/>
          <w:szCs w:val="24"/>
        </w:rPr>
        <w:t xml:space="preserve"> Place of Research</w:t>
      </w:r>
    </w:p>
    <w:p w:rsidR="00721917" w:rsidRDefault="00721917" w:rsidP="00D96BFC">
      <w:pPr>
        <w:pStyle w:val="ListParagraph"/>
        <w:numPr>
          <w:ilvl w:val="0"/>
          <w:numId w:val="2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Time </w:t>
      </w:r>
    </w:p>
    <w:p w:rsidR="00721917" w:rsidRPr="00721917" w:rsidRDefault="00721917" w:rsidP="00D96BFC">
      <w:pPr>
        <w:spacing w:after="0" w:line="360" w:lineRule="auto"/>
        <w:ind w:left="720" w:firstLine="360"/>
        <w:jc w:val="both"/>
        <w:rPr>
          <w:rFonts w:ascii="Times New Roman" w:hAnsi="Times New Roman" w:cs="Times New Roman"/>
          <w:sz w:val="24"/>
          <w:szCs w:val="24"/>
        </w:rPr>
      </w:pPr>
      <w:r w:rsidRPr="00721917">
        <w:rPr>
          <w:rFonts w:ascii="Times New Roman" w:hAnsi="Times New Roman" w:cs="Times New Roman"/>
          <w:sz w:val="24"/>
          <w:szCs w:val="24"/>
        </w:rPr>
        <w:t>The writer’s resear</w:t>
      </w:r>
      <w:r w:rsidR="00C0221B">
        <w:rPr>
          <w:rFonts w:ascii="Times New Roman" w:hAnsi="Times New Roman" w:cs="Times New Roman"/>
          <w:sz w:val="24"/>
          <w:szCs w:val="24"/>
        </w:rPr>
        <w:t>ch time will begin on February 18</w:t>
      </w:r>
      <w:r w:rsidRPr="00721917">
        <w:rPr>
          <w:rFonts w:ascii="Times New Roman" w:hAnsi="Times New Roman" w:cs="Times New Roman"/>
          <w:sz w:val="24"/>
          <w:szCs w:val="24"/>
          <w:vertAlign w:val="superscript"/>
        </w:rPr>
        <w:t>th</w:t>
      </w:r>
      <w:r w:rsidRPr="00721917">
        <w:rPr>
          <w:rFonts w:ascii="Times New Roman" w:hAnsi="Times New Roman" w:cs="Times New Roman"/>
          <w:sz w:val="24"/>
          <w:szCs w:val="24"/>
        </w:rPr>
        <w:t xml:space="preserve"> until </w:t>
      </w:r>
      <w:r w:rsidR="00E924B8">
        <w:rPr>
          <w:rFonts w:ascii="Times New Roman" w:hAnsi="Times New Roman" w:cs="Times New Roman"/>
          <w:sz w:val="24"/>
          <w:szCs w:val="24"/>
        </w:rPr>
        <w:t>March 12</w:t>
      </w:r>
      <w:r w:rsidRPr="00721917">
        <w:rPr>
          <w:rFonts w:ascii="Times New Roman" w:hAnsi="Times New Roman" w:cs="Times New Roman"/>
          <w:sz w:val="24"/>
          <w:szCs w:val="24"/>
          <w:vertAlign w:val="superscript"/>
        </w:rPr>
        <w:t>th</w:t>
      </w:r>
      <w:r w:rsidRPr="00721917">
        <w:rPr>
          <w:rFonts w:ascii="Times New Roman" w:hAnsi="Times New Roman" w:cs="Times New Roman"/>
          <w:sz w:val="24"/>
          <w:szCs w:val="24"/>
        </w:rPr>
        <w:t xml:space="preserve"> 2019. The writer does the research on the use blindfold game in teaching writing skill on descriptive text. At the time the writer will concern to conduct essay test about descriptive text.</w:t>
      </w:r>
    </w:p>
    <w:p w:rsidR="00721917" w:rsidRDefault="00721917" w:rsidP="00D96BFC">
      <w:pPr>
        <w:pStyle w:val="ListParagraph"/>
        <w:numPr>
          <w:ilvl w:val="0"/>
          <w:numId w:val="2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Place  </w:t>
      </w:r>
    </w:p>
    <w:p w:rsidR="00FA6407" w:rsidRDefault="000219E2" w:rsidP="00D96BFC">
      <w:pPr>
        <w:spacing w:after="0" w:line="360" w:lineRule="auto"/>
        <w:ind w:left="720" w:firstLine="360"/>
        <w:jc w:val="both"/>
        <w:rPr>
          <w:rFonts w:ascii="Times New Roman" w:hAnsi="Times New Roman" w:cs="Times New Roman"/>
          <w:sz w:val="24"/>
          <w:szCs w:val="24"/>
        </w:rPr>
      </w:pPr>
      <w:r w:rsidRPr="00BA6906">
        <w:rPr>
          <w:rFonts w:ascii="Times New Roman" w:hAnsi="Times New Roman" w:cs="Times New Roman"/>
          <w:sz w:val="24"/>
          <w:szCs w:val="24"/>
        </w:rPr>
        <w:t>The writer’s research place will</w:t>
      </w:r>
      <w:r w:rsidR="00A9072A" w:rsidRPr="00BA6906">
        <w:rPr>
          <w:rFonts w:ascii="Times New Roman" w:hAnsi="Times New Roman" w:cs="Times New Roman"/>
          <w:sz w:val="24"/>
          <w:szCs w:val="24"/>
        </w:rPr>
        <w:t xml:space="preserve"> be done at MTs</w:t>
      </w:r>
      <w:r w:rsidR="00BA6906" w:rsidRPr="00BA6906">
        <w:rPr>
          <w:rFonts w:ascii="Times New Roman" w:hAnsi="Times New Roman" w:cs="Times New Roman"/>
          <w:sz w:val="24"/>
          <w:szCs w:val="24"/>
        </w:rPr>
        <w:t xml:space="preserve"> Al-</w:t>
      </w:r>
      <w:proofErr w:type="spellStart"/>
      <w:r w:rsidR="00BA6906" w:rsidRPr="00BA6906">
        <w:rPr>
          <w:rFonts w:ascii="Times New Roman" w:hAnsi="Times New Roman" w:cs="Times New Roman"/>
          <w:sz w:val="24"/>
          <w:szCs w:val="24"/>
        </w:rPr>
        <w:t>Khairiyah</w:t>
      </w:r>
      <w:proofErr w:type="spellEnd"/>
      <w:r w:rsidR="00BA6906" w:rsidRPr="00BA6906">
        <w:rPr>
          <w:rFonts w:ascii="Times New Roman" w:hAnsi="Times New Roman" w:cs="Times New Roman"/>
          <w:sz w:val="24"/>
          <w:szCs w:val="24"/>
        </w:rPr>
        <w:t xml:space="preserve"> </w:t>
      </w:r>
      <w:proofErr w:type="spellStart"/>
      <w:r w:rsidR="00BA6906" w:rsidRPr="00BA6906">
        <w:rPr>
          <w:rFonts w:ascii="Times New Roman" w:hAnsi="Times New Roman" w:cs="Times New Roman"/>
          <w:sz w:val="24"/>
          <w:szCs w:val="24"/>
        </w:rPr>
        <w:t>Sukanegara</w:t>
      </w:r>
      <w:proofErr w:type="spellEnd"/>
      <w:r w:rsidR="00BA6906" w:rsidRPr="00BA6906">
        <w:rPr>
          <w:rFonts w:ascii="Times New Roman" w:hAnsi="Times New Roman" w:cs="Times New Roman"/>
          <w:sz w:val="24"/>
          <w:szCs w:val="24"/>
        </w:rPr>
        <w:t xml:space="preserve"> </w:t>
      </w:r>
      <w:proofErr w:type="spellStart"/>
      <w:r w:rsidR="00BA6906" w:rsidRPr="00BA6906">
        <w:rPr>
          <w:rFonts w:ascii="Times New Roman" w:hAnsi="Times New Roman" w:cs="Times New Roman"/>
          <w:sz w:val="24"/>
          <w:szCs w:val="24"/>
        </w:rPr>
        <w:t>Pontang</w:t>
      </w:r>
      <w:proofErr w:type="spellEnd"/>
      <w:r w:rsidR="00BA6906" w:rsidRPr="00BA6906">
        <w:rPr>
          <w:rFonts w:ascii="Times New Roman" w:hAnsi="Times New Roman" w:cs="Times New Roman"/>
          <w:sz w:val="24"/>
          <w:szCs w:val="24"/>
        </w:rPr>
        <w:t xml:space="preserve">, </w:t>
      </w:r>
      <w:proofErr w:type="spellStart"/>
      <w:r w:rsidR="00BA6906" w:rsidRPr="00BA6906">
        <w:rPr>
          <w:rFonts w:ascii="Times New Roman" w:hAnsi="Times New Roman" w:cs="Times New Roman"/>
          <w:sz w:val="24"/>
          <w:szCs w:val="24"/>
        </w:rPr>
        <w:t>Serang</w:t>
      </w:r>
      <w:proofErr w:type="spellEnd"/>
      <w:r w:rsidR="00BA6906" w:rsidRPr="00BA6906">
        <w:rPr>
          <w:rFonts w:ascii="Times New Roman" w:hAnsi="Times New Roman" w:cs="Times New Roman"/>
          <w:sz w:val="24"/>
          <w:szCs w:val="24"/>
        </w:rPr>
        <w:t xml:space="preserve"> </w:t>
      </w:r>
      <w:proofErr w:type="spellStart"/>
      <w:r w:rsidR="00BA6906" w:rsidRPr="00BA6906">
        <w:rPr>
          <w:rFonts w:ascii="Times New Roman" w:hAnsi="Times New Roman" w:cs="Times New Roman"/>
          <w:sz w:val="24"/>
          <w:szCs w:val="24"/>
        </w:rPr>
        <w:t>Banten</w:t>
      </w:r>
      <w:proofErr w:type="spellEnd"/>
      <w:r w:rsidR="00BA6906" w:rsidRPr="00BA6906">
        <w:rPr>
          <w:rFonts w:ascii="Times New Roman" w:hAnsi="Times New Roman" w:cs="Times New Roman"/>
          <w:sz w:val="24"/>
          <w:szCs w:val="24"/>
        </w:rPr>
        <w:t xml:space="preserve">. It located in Jl. </w:t>
      </w:r>
      <w:proofErr w:type="spellStart"/>
      <w:r w:rsidR="00BA6906" w:rsidRPr="00BA6906">
        <w:rPr>
          <w:rFonts w:ascii="Times New Roman" w:hAnsi="Times New Roman" w:cs="Times New Roman"/>
          <w:sz w:val="24"/>
          <w:szCs w:val="24"/>
        </w:rPr>
        <w:t>Ciptayasa</w:t>
      </w:r>
      <w:proofErr w:type="spellEnd"/>
      <w:r w:rsidR="00BA6906" w:rsidRPr="00BA6906">
        <w:rPr>
          <w:rFonts w:ascii="Times New Roman" w:hAnsi="Times New Roman" w:cs="Times New Roman"/>
          <w:sz w:val="24"/>
          <w:szCs w:val="24"/>
        </w:rPr>
        <w:t xml:space="preserve"> KM. 07, Ds. </w:t>
      </w:r>
      <w:proofErr w:type="spellStart"/>
      <w:r w:rsidR="00BA6906" w:rsidRPr="00BA6906">
        <w:rPr>
          <w:rFonts w:ascii="Times New Roman" w:hAnsi="Times New Roman" w:cs="Times New Roman"/>
          <w:sz w:val="24"/>
          <w:szCs w:val="24"/>
        </w:rPr>
        <w:t>Sukanegara</w:t>
      </w:r>
      <w:proofErr w:type="spellEnd"/>
      <w:r w:rsidR="00BA6906" w:rsidRPr="00BA6906">
        <w:rPr>
          <w:rFonts w:ascii="Times New Roman" w:hAnsi="Times New Roman" w:cs="Times New Roman"/>
          <w:sz w:val="24"/>
          <w:szCs w:val="24"/>
        </w:rPr>
        <w:t xml:space="preserve"> </w:t>
      </w:r>
      <w:proofErr w:type="spellStart"/>
      <w:r w:rsidR="00BA6906" w:rsidRPr="00BA6906">
        <w:rPr>
          <w:rFonts w:ascii="Times New Roman" w:hAnsi="Times New Roman" w:cs="Times New Roman"/>
          <w:sz w:val="24"/>
          <w:szCs w:val="24"/>
        </w:rPr>
        <w:t>Kec</w:t>
      </w:r>
      <w:proofErr w:type="spellEnd"/>
      <w:r w:rsidR="00BA6906" w:rsidRPr="00BA6906">
        <w:rPr>
          <w:rFonts w:ascii="Times New Roman" w:hAnsi="Times New Roman" w:cs="Times New Roman"/>
          <w:sz w:val="24"/>
          <w:szCs w:val="24"/>
        </w:rPr>
        <w:t xml:space="preserve">. </w:t>
      </w:r>
      <w:proofErr w:type="spellStart"/>
      <w:r w:rsidR="00BA6906" w:rsidRPr="00BA6906">
        <w:rPr>
          <w:rFonts w:ascii="Times New Roman" w:hAnsi="Times New Roman" w:cs="Times New Roman"/>
          <w:sz w:val="24"/>
          <w:szCs w:val="24"/>
        </w:rPr>
        <w:t>Pontang</w:t>
      </w:r>
      <w:proofErr w:type="spellEnd"/>
      <w:r w:rsidR="00BA6906" w:rsidRPr="00BA6906">
        <w:rPr>
          <w:rFonts w:ascii="Times New Roman" w:hAnsi="Times New Roman" w:cs="Times New Roman"/>
          <w:sz w:val="24"/>
          <w:szCs w:val="24"/>
        </w:rPr>
        <w:t xml:space="preserve"> </w:t>
      </w:r>
      <w:proofErr w:type="spellStart"/>
      <w:r w:rsidR="00BA6906" w:rsidRPr="00BA6906">
        <w:rPr>
          <w:rFonts w:ascii="Times New Roman" w:hAnsi="Times New Roman" w:cs="Times New Roman"/>
          <w:sz w:val="24"/>
          <w:szCs w:val="24"/>
        </w:rPr>
        <w:t>Kab</w:t>
      </w:r>
      <w:proofErr w:type="spellEnd"/>
      <w:r w:rsidR="00BA6906" w:rsidRPr="00BA6906">
        <w:rPr>
          <w:rFonts w:ascii="Times New Roman" w:hAnsi="Times New Roman" w:cs="Times New Roman"/>
          <w:sz w:val="24"/>
          <w:szCs w:val="24"/>
        </w:rPr>
        <w:t xml:space="preserve">. </w:t>
      </w:r>
      <w:proofErr w:type="spellStart"/>
      <w:proofErr w:type="gramStart"/>
      <w:r w:rsidR="00BA6906" w:rsidRPr="00BA6906">
        <w:rPr>
          <w:rFonts w:ascii="Times New Roman" w:hAnsi="Times New Roman" w:cs="Times New Roman"/>
          <w:sz w:val="24"/>
          <w:szCs w:val="24"/>
        </w:rPr>
        <w:t>Serang-Banten</w:t>
      </w:r>
      <w:proofErr w:type="spellEnd"/>
      <w:r w:rsidR="00BA6906" w:rsidRPr="00BA6906">
        <w:rPr>
          <w:rFonts w:ascii="Times New Roman" w:hAnsi="Times New Roman" w:cs="Times New Roman"/>
          <w:sz w:val="24"/>
          <w:szCs w:val="24"/>
        </w:rPr>
        <w:t>.</w:t>
      </w:r>
      <w:proofErr w:type="gramEnd"/>
    </w:p>
    <w:p w:rsidR="00E21E29" w:rsidRPr="00BA6906" w:rsidRDefault="00E21E29" w:rsidP="00D96BFC">
      <w:pPr>
        <w:spacing w:after="0" w:line="360" w:lineRule="auto"/>
        <w:ind w:left="720" w:firstLine="360"/>
        <w:jc w:val="both"/>
        <w:rPr>
          <w:rFonts w:ascii="Times New Roman" w:hAnsi="Times New Roman" w:cs="Times New Roman"/>
          <w:sz w:val="24"/>
          <w:szCs w:val="24"/>
        </w:rPr>
      </w:pPr>
    </w:p>
    <w:p w:rsidR="00721917" w:rsidRDefault="00E21E29" w:rsidP="00D96BFC">
      <w:pPr>
        <w:pStyle w:val="ListParagraph"/>
        <w:numPr>
          <w:ilvl w:val="0"/>
          <w:numId w:val="2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Research Method</w:t>
      </w:r>
    </w:p>
    <w:p w:rsidR="00C52DEA" w:rsidRDefault="0093402C" w:rsidP="00D96BFC">
      <w:pPr>
        <w:spacing w:after="0" w:line="360" w:lineRule="auto"/>
        <w:ind w:left="360" w:firstLine="360"/>
        <w:jc w:val="both"/>
        <w:rPr>
          <w:rFonts w:ascii="Times New Roman" w:hAnsi="Times New Roman" w:cs="Times New Roman"/>
          <w:sz w:val="24"/>
          <w:szCs w:val="24"/>
        </w:rPr>
      </w:pPr>
      <w:r w:rsidRPr="0093402C">
        <w:rPr>
          <w:rFonts w:ascii="Times New Roman" w:hAnsi="Times New Roman" w:cs="Times New Roman"/>
          <w:sz w:val="24"/>
          <w:szCs w:val="24"/>
        </w:rPr>
        <w:t>This rese</w:t>
      </w:r>
      <w:r w:rsidR="00E924B8">
        <w:rPr>
          <w:rFonts w:ascii="Times New Roman" w:hAnsi="Times New Roman" w:cs="Times New Roman"/>
          <w:sz w:val="24"/>
          <w:szCs w:val="24"/>
        </w:rPr>
        <w:t>arch is quantitative research. T</w:t>
      </w:r>
      <w:r w:rsidRPr="0093402C">
        <w:rPr>
          <w:rFonts w:ascii="Times New Roman" w:hAnsi="Times New Roman" w:cs="Times New Roman"/>
          <w:sz w:val="24"/>
          <w:szCs w:val="24"/>
        </w:rPr>
        <w:t>he design of this research is pre-experimental designs (non-design), exactly One-G</w:t>
      </w:r>
      <w:r w:rsidR="00E924B8">
        <w:rPr>
          <w:rFonts w:ascii="Times New Roman" w:hAnsi="Times New Roman" w:cs="Times New Roman"/>
          <w:sz w:val="24"/>
          <w:szCs w:val="24"/>
        </w:rPr>
        <w:t>roup pre-test post</w:t>
      </w:r>
      <w:r w:rsidR="001E183F">
        <w:rPr>
          <w:rFonts w:ascii="Times New Roman" w:hAnsi="Times New Roman" w:cs="Times New Roman"/>
          <w:sz w:val="24"/>
          <w:szCs w:val="24"/>
        </w:rPr>
        <w:t>-</w:t>
      </w:r>
      <w:r w:rsidR="00E924B8">
        <w:rPr>
          <w:rFonts w:ascii="Times New Roman" w:hAnsi="Times New Roman" w:cs="Times New Roman"/>
          <w:sz w:val="24"/>
          <w:szCs w:val="24"/>
        </w:rPr>
        <w:t>test design. I</w:t>
      </w:r>
      <w:r w:rsidRPr="0093402C">
        <w:rPr>
          <w:rFonts w:ascii="Times New Roman" w:hAnsi="Times New Roman" w:cs="Times New Roman"/>
          <w:sz w:val="24"/>
          <w:szCs w:val="24"/>
        </w:rPr>
        <w:t>t said as pre-experimental design, is because this design is yet as real experiment. It is because there is outside variable which is influence to dependent variable. So, the experiment result that is dependent variable is not just influenced by independent variable. It is happen, is because there is not control variable, and the samples is not choose randomly.</w:t>
      </w:r>
      <w:r w:rsidR="00E21E29" w:rsidRPr="0093402C">
        <w:rPr>
          <w:rFonts w:ascii="Times New Roman" w:hAnsi="Times New Roman" w:cs="Times New Roman"/>
          <w:sz w:val="24"/>
          <w:szCs w:val="24"/>
        </w:rPr>
        <w:t xml:space="preserve"> </w:t>
      </w:r>
    </w:p>
    <w:p w:rsidR="00C52DEA" w:rsidRDefault="00C52DEA" w:rsidP="00D96BFC">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The researcher appropriate </w:t>
      </w:r>
      <w:r w:rsidRPr="0093402C">
        <w:rPr>
          <w:rFonts w:ascii="Times New Roman" w:hAnsi="Times New Roman" w:cs="Times New Roman"/>
          <w:sz w:val="24"/>
          <w:szCs w:val="24"/>
        </w:rPr>
        <w:t>pre-experimental designs (non-design), exactly One-G</w:t>
      </w:r>
      <w:r>
        <w:rPr>
          <w:rFonts w:ascii="Times New Roman" w:hAnsi="Times New Roman" w:cs="Times New Roman"/>
          <w:sz w:val="24"/>
          <w:szCs w:val="24"/>
        </w:rPr>
        <w:t xml:space="preserve">roup pre-test post-test design to her research is because the object of the research is not suffice all </w:t>
      </w:r>
      <w:r w:rsidR="008D4962">
        <w:rPr>
          <w:rFonts w:ascii="Times New Roman" w:hAnsi="Times New Roman" w:cs="Times New Roman"/>
          <w:sz w:val="24"/>
          <w:szCs w:val="24"/>
        </w:rPr>
        <w:t>requirement from a real design that is MTs Al-</w:t>
      </w:r>
      <w:proofErr w:type="spellStart"/>
      <w:r w:rsidR="008D4962">
        <w:rPr>
          <w:rFonts w:ascii="Times New Roman" w:hAnsi="Times New Roman" w:cs="Times New Roman"/>
          <w:sz w:val="24"/>
          <w:szCs w:val="24"/>
        </w:rPr>
        <w:t>Khairiyah</w:t>
      </w:r>
      <w:proofErr w:type="spellEnd"/>
      <w:r w:rsidR="008D4962">
        <w:rPr>
          <w:rFonts w:ascii="Times New Roman" w:hAnsi="Times New Roman" w:cs="Times New Roman"/>
          <w:sz w:val="24"/>
          <w:szCs w:val="24"/>
        </w:rPr>
        <w:t xml:space="preserve"> </w:t>
      </w:r>
      <w:proofErr w:type="spellStart"/>
      <w:r w:rsidR="008D4962">
        <w:rPr>
          <w:rFonts w:ascii="Times New Roman" w:hAnsi="Times New Roman" w:cs="Times New Roman"/>
          <w:sz w:val="24"/>
          <w:szCs w:val="24"/>
        </w:rPr>
        <w:t>Sukanegara</w:t>
      </w:r>
      <w:proofErr w:type="spellEnd"/>
      <w:r w:rsidR="008D4962">
        <w:rPr>
          <w:rFonts w:ascii="Times New Roman" w:hAnsi="Times New Roman" w:cs="Times New Roman"/>
          <w:sz w:val="24"/>
          <w:szCs w:val="24"/>
        </w:rPr>
        <w:t xml:space="preserve"> just have a class of seven grade.</w:t>
      </w:r>
    </w:p>
    <w:p w:rsidR="00EA0F97" w:rsidRDefault="00EA0F97" w:rsidP="00D96BFC">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This is the pre-experimental design (non-designs) model of one group pre-test post-test design:</w:t>
      </w:r>
    </w:p>
    <w:p w:rsidR="003875AC" w:rsidRDefault="00BA1893" w:rsidP="00D96BFC">
      <w:pPr>
        <w:spacing w:after="0" w:line="36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4529</wp:posOffset>
                </wp:positionH>
                <wp:positionV relativeFrom="paragraph">
                  <wp:posOffset>285415</wp:posOffset>
                </wp:positionV>
                <wp:extent cx="5106838" cy="379562"/>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5106838" cy="3795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893" w:rsidRDefault="00BA1893" w:rsidP="00BA1893">
                            <w:pPr>
                              <w:jc w:val="center"/>
                            </w:pPr>
                            <w:r>
                              <w:rPr>
                                <w:rFonts w:ascii="Times New Roman" w:hAnsi="Times New Roman" w:cs="Times New Roman"/>
                                <w:sz w:val="24"/>
                                <w:szCs w:val="24"/>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35pt;margin-top:22.45pt;width:402.1pt;height:29.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" fillcolor="white [3201]" stroked="f" strokeweight=".5pt">
                <v:textbox>
                  <w:txbxContent>
                    <w:p w:rsidR="00BA1893" w:rsidRDefault="00BA1893" w:rsidP="00BA1893">
                      <w:pPr>
                        <w:jc w:val="center"/>
                      </w:pPr>
                      <w:r>
                        <w:rPr>
                          <w:rFonts w:ascii="Times New Roman" w:hAnsi="Times New Roman" w:cs="Times New Roman"/>
                          <w:sz w:val="24"/>
                          <w:szCs w:val="24"/>
                        </w:rPr>
                        <w:t>23</w:t>
                      </w:r>
                    </w:p>
                  </w:txbxContent>
                </v:textbox>
              </v:shape>
            </w:pict>
          </mc:Fallback>
        </mc:AlternateContent>
      </w:r>
    </w:p>
    <w:p w:rsidR="000C1BEC" w:rsidRPr="000C1BEC" w:rsidRDefault="00117597" w:rsidP="00D96BFC">
      <w:pPr>
        <w:spacing w:after="0" w:line="360" w:lineRule="auto"/>
        <w:ind w:left="360" w:firstLine="360"/>
        <w:jc w:val="center"/>
        <w:rPr>
          <w:rFonts w:ascii="Times New Roman" w:hAnsi="Times New Roman" w:cs="Times New Roman"/>
          <w:b/>
          <w:sz w:val="24"/>
          <w:szCs w:val="24"/>
        </w:rPr>
      </w:pPr>
      <w:r>
        <w:rPr>
          <w:rFonts w:ascii="Times New Roman" w:hAnsi="Times New Roman" w:cs="Times New Roman"/>
          <w:b/>
          <w:sz w:val="24"/>
          <w:szCs w:val="24"/>
        </w:rPr>
        <w:lastRenderedPageBreak/>
        <w:t>Figure 3.1</w:t>
      </w:r>
      <w:r w:rsidR="000C1BEC">
        <w:rPr>
          <w:rFonts w:ascii="Times New Roman" w:hAnsi="Times New Roman" w:cs="Times New Roman"/>
          <w:b/>
          <w:sz w:val="24"/>
          <w:szCs w:val="24"/>
        </w:rPr>
        <w:t xml:space="preserve"> One Group Pretest-Posttest </w:t>
      </w:r>
      <w:proofErr w:type="gramStart"/>
      <w:r w:rsidR="000C1BEC">
        <w:rPr>
          <w:rFonts w:ascii="Times New Roman" w:hAnsi="Times New Roman" w:cs="Times New Roman"/>
          <w:b/>
          <w:sz w:val="24"/>
          <w:szCs w:val="24"/>
        </w:rPr>
        <w:t>Design</w:t>
      </w:r>
      <w:proofErr w:type="gramEnd"/>
    </w:p>
    <w:tbl>
      <w:tblPr>
        <w:tblStyle w:val="TableGrid"/>
        <w:tblW w:w="0" w:type="auto"/>
        <w:jc w:val="center"/>
        <w:tblInd w:w="720" w:type="dxa"/>
        <w:tblLook w:val="04A0" w:firstRow="1" w:lastRow="0" w:firstColumn="1" w:lastColumn="0" w:noHBand="0" w:noVBand="1"/>
      </w:tblPr>
      <w:tblGrid>
        <w:gridCol w:w="2082"/>
      </w:tblGrid>
      <w:tr w:rsidR="000C1BEC" w:rsidTr="00B42481">
        <w:trPr>
          <w:jc w:val="center"/>
        </w:trPr>
        <w:tc>
          <w:tcPr>
            <w:tcW w:w="2082" w:type="dxa"/>
            <w:vAlign w:val="center"/>
          </w:tcPr>
          <w:p w:rsidR="000C1BEC" w:rsidRDefault="000C1BEC" w:rsidP="00D96BF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O</w:t>
            </w:r>
            <w:r w:rsidRPr="000C1BEC">
              <w:rPr>
                <w:rFonts w:ascii="Times New Roman" w:hAnsi="Times New Roman" w:cs="Times New Roman"/>
                <w:b/>
                <w:sz w:val="24"/>
                <w:szCs w:val="24"/>
                <w:vertAlign w:val="subscript"/>
              </w:rPr>
              <w:t>1</w:t>
            </w:r>
            <w:r>
              <w:rPr>
                <w:rFonts w:ascii="Times New Roman" w:hAnsi="Times New Roman" w:cs="Times New Roman"/>
                <w:b/>
                <w:sz w:val="24"/>
                <w:szCs w:val="24"/>
              </w:rPr>
              <w:t xml:space="preserve">        X        O</w:t>
            </w:r>
            <w:r w:rsidRPr="000C1BEC">
              <w:rPr>
                <w:rFonts w:ascii="Times New Roman" w:hAnsi="Times New Roman" w:cs="Times New Roman"/>
                <w:b/>
                <w:sz w:val="24"/>
                <w:szCs w:val="24"/>
                <w:vertAlign w:val="subscript"/>
              </w:rPr>
              <w:t>2</w:t>
            </w:r>
          </w:p>
        </w:tc>
      </w:tr>
    </w:tbl>
    <w:p w:rsidR="00B42481" w:rsidRDefault="00B42481" w:rsidP="00D96BFC">
      <w:pPr>
        <w:pStyle w:val="ListParagraph"/>
        <w:spacing w:after="0" w:line="360" w:lineRule="auto"/>
        <w:jc w:val="both"/>
        <w:rPr>
          <w:rFonts w:ascii="Times New Roman" w:hAnsi="Times New Roman" w:cs="Times New Roman"/>
          <w:sz w:val="24"/>
          <w:szCs w:val="24"/>
        </w:rPr>
      </w:pPr>
    </w:p>
    <w:p w:rsidR="000C1BEC" w:rsidRDefault="000C1BEC" w:rsidP="00D96BFC">
      <w:pPr>
        <w:pStyle w:val="ListParagraph"/>
        <w:spacing w:after="0" w:line="360" w:lineRule="auto"/>
        <w:jc w:val="both"/>
        <w:rPr>
          <w:rFonts w:ascii="Times New Roman" w:hAnsi="Times New Roman" w:cs="Times New Roman"/>
          <w:sz w:val="24"/>
          <w:szCs w:val="24"/>
        </w:rPr>
      </w:pPr>
      <w:r w:rsidRPr="000C1BEC">
        <w:rPr>
          <w:rFonts w:ascii="Times New Roman" w:hAnsi="Times New Roman" w:cs="Times New Roman"/>
          <w:sz w:val="24"/>
          <w:szCs w:val="24"/>
        </w:rPr>
        <w:t>Explanation:</w:t>
      </w:r>
    </w:p>
    <w:p w:rsidR="000C1BEC" w:rsidRDefault="000C1BEC" w:rsidP="00D96BFC">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Pr="000C1BEC">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Pretest result of experimental</w:t>
      </w:r>
      <w:bookmarkStart w:id="0" w:name="_GoBack"/>
      <w:bookmarkEnd w:id="0"/>
      <w:r>
        <w:rPr>
          <w:rFonts w:ascii="Times New Roman" w:hAnsi="Times New Roman" w:cs="Times New Roman"/>
          <w:sz w:val="24"/>
          <w:szCs w:val="24"/>
        </w:rPr>
        <w:t xml:space="preserve"> class</w:t>
      </w:r>
    </w:p>
    <w:p w:rsidR="000C1BEC" w:rsidRDefault="000C1BEC" w:rsidP="00D96BFC">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Pr="000C1BEC">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Posttest result of experimental class</w:t>
      </w:r>
    </w:p>
    <w:p w:rsidR="001C2348" w:rsidRPr="001C2348" w:rsidRDefault="000C1BEC" w:rsidP="00D96BFC">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X  :</w:t>
      </w:r>
      <w:proofErr w:type="gramEnd"/>
      <w:r>
        <w:rPr>
          <w:rFonts w:ascii="Times New Roman" w:hAnsi="Times New Roman" w:cs="Times New Roman"/>
          <w:sz w:val="24"/>
          <w:szCs w:val="24"/>
        </w:rPr>
        <w:t xml:space="preserve"> Treatment for experimental class by using blindfold game.</w:t>
      </w:r>
      <w:r>
        <w:rPr>
          <w:rStyle w:val="FootnoteReference"/>
          <w:rFonts w:ascii="Times New Roman" w:hAnsi="Times New Roman" w:cs="Times New Roman"/>
          <w:sz w:val="24"/>
          <w:szCs w:val="24"/>
        </w:rPr>
        <w:footnoteReference w:id="29"/>
      </w:r>
    </w:p>
    <w:p w:rsidR="001C2348" w:rsidRDefault="00EC73F4" w:rsidP="00D96BFC">
      <w:pPr>
        <w:spacing w:after="0" w:line="360" w:lineRule="auto"/>
        <w:ind w:left="360" w:firstLine="360"/>
        <w:jc w:val="both"/>
        <w:rPr>
          <w:rFonts w:ascii="Times New Roman" w:hAnsi="Times New Roman" w:cs="Times New Roman"/>
          <w:sz w:val="24"/>
          <w:szCs w:val="24"/>
        </w:rPr>
      </w:pPr>
      <w:r w:rsidRPr="001C2348">
        <w:rPr>
          <w:rFonts w:ascii="Times New Roman" w:hAnsi="Times New Roman" w:cs="Times New Roman"/>
          <w:sz w:val="24"/>
          <w:szCs w:val="24"/>
        </w:rPr>
        <w:t xml:space="preserve">There </w:t>
      </w:r>
      <w:r w:rsidR="001C2348" w:rsidRPr="001C2348">
        <w:rPr>
          <w:rFonts w:ascii="Times New Roman" w:hAnsi="Times New Roman" w:cs="Times New Roman"/>
          <w:sz w:val="24"/>
          <w:szCs w:val="24"/>
        </w:rPr>
        <w:t>are</w:t>
      </w:r>
      <w:r w:rsidRPr="001C2348">
        <w:rPr>
          <w:rFonts w:ascii="Times New Roman" w:hAnsi="Times New Roman" w:cs="Times New Roman"/>
          <w:sz w:val="24"/>
          <w:szCs w:val="24"/>
        </w:rPr>
        <w:t xml:space="preserve"> </w:t>
      </w:r>
      <w:r w:rsidR="001C2348" w:rsidRPr="001C2348">
        <w:rPr>
          <w:rFonts w:ascii="Times New Roman" w:hAnsi="Times New Roman" w:cs="Times New Roman"/>
          <w:sz w:val="24"/>
          <w:szCs w:val="24"/>
        </w:rPr>
        <w:t xml:space="preserve">surplus and shortage of pre-experimental design (one group pre-test and post-test design based on </w:t>
      </w:r>
      <w:proofErr w:type="spellStart"/>
      <w:r w:rsidR="001C2348" w:rsidRPr="001C2348">
        <w:rPr>
          <w:rFonts w:ascii="Times New Roman" w:hAnsi="Times New Roman" w:cs="Times New Roman"/>
          <w:sz w:val="24"/>
          <w:szCs w:val="24"/>
        </w:rPr>
        <w:t>Nazir</w:t>
      </w:r>
      <w:proofErr w:type="spellEnd"/>
      <w:r w:rsidR="001C2348" w:rsidRPr="001C2348">
        <w:rPr>
          <w:rFonts w:ascii="Times New Roman" w:hAnsi="Times New Roman" w:cs="Times New Roman"/>
          <w:sz w:val="24"/>
          <w:szCs w:val="24"/>
        </w:rPr>
        <w:t xml:space="preserve"> statement that is:</w:t>
      </w:r>
    </w:p>
    <w:p w:rsidR="00464FB7" w:rsidRDefault="001C2348" w:rsidP="00D96BFC">
      <w:pPr>
        <w:spacing w:after="0" w:line="360" w:lineRule="auto"/>
        <w:ind w:left="360" w:firstLine="360"/>
        <w:jc w:val="both"/>
        <w:rPr>
          <w:rFonts w:ascii="Times New Roman" w:hAnsi="Times New Roman" w:cs="Times New Roman"/>
          <w:sz w:val="24"/>
          <w:szCs w:val="24"/>
        </w:rPr>
      </w:pPr>
      <w:r w:rsidRPr="001C2348">
        <w:rPr>
          <w:rFonts w:ascii="Times New Roman" w:hAnsi="Times New Roman" w:cs="Times New Roman"/>
          <w:sz w:val="24"/>
          <w:szCs w:val="24"/>
        </w:rPr>
        <w:t>Surplu</w:t>
      </w:r>
      <w:r>
        <w:rPr>
          <w:rFonts w:ascii="Times New Roman" w:hAnsi="Times New Roman" w:cs="Times New Roman"/>
          <w:sz w:val="24"/>
          <w:szCs w:val="24"/>
        </w:rPr>
        <w:t>s: is because there is pre-test before treatment, and there is post-tes</w:t>
      </w:r>
      <w:r w:rsidR="00BA1893">
        <w:rPr>
          <w:rFonts w:ascii="Times New Roman" w:hAnsi="Times New Roman" w:cs="Times New Roman"/>
          <w:sz w:val="24"/>
          <w:szCs w:val="24"/>
        </w:rPr>
        <w:t>t after treatment, so it can mak</w:t>
      </w:r>
      <w:r>
        <w:rPr>
          <w:rFonts w:ascii="Times New Roman" w:hAnsi="Times New Roman" w:cs="Times New Roman"/>
          <w:sz w:val="24"/>
          <w:szCs w:val="24"/>
        </w:rPr>
        <w:t xml:space="preserve">e </w:t>
      </w:r>
      <w:r w:rsidR="00464FB7" w:rsidRPr="00464FB7">
        <w:rPr>
          <w:rFonts w:ascii="Times New Roman" w:hAnsi="Times New Roman" w:cs="Times New Roman"/>
          <w:sz w:val="24"/>
          <w:szCs w:val="24"/>
        </w:rPr>
        <w:t>comparison</w:t>
      </w:r>
      <w:r>
        <w:rPr>
          <w:rFonts w:ascii="Times New Roman" w:hAnsi="Times New Roman" w:cs="Times New Roman"/>
          <w:b/>
          <w:sz w:val="24"/>
          <w:szCs w:val="24"/>
        </w:rPr>
        <w:t xml:space="preserve"> </w:t>
      </w:r>
      <w:r>
        <w:rPr>
          <w:rFonts w:ascii="Times New Roman" w:hAnsi="Times New Roman" w:cs="Times New Roman"/>
          <w:sz w:val="24"/>
          <w:szCs w:val="24"/>
        </w:rPr>
        <w:t xml:space="preserve">to </w:t>
      </w:r>
      <w:r w:rsidR="00464FB7">
        <w:rPr>
          <w:rFonts w:ascii="Times New Roman" w:hAnsi="Times New Roman" w:cs="Times New Roman"/>
          <w:sz w:val="24"/>
          <w:szCs w:val="24"/>
        </w:rPr>
        <w:t xml:space="preserve">the </w:t>
      </w:r>
      <w:r>
        <w:rPr>
          <w:rFonts w:ascii="Times New Roman" w:hAnsi="Times New Roman" w:cs="Times New Roman"/>
          <w:sz w:val="24"/>
          <w:szCs w:val="24"/>
        </w:rPr>
        <w:t>dependent variable from trial group are same.</w:t>
      </w:r>
      <w:r w:rsidR="00464FB7">
        <w:rPr>
          <w:rFonts w:ascii="Times New Roman" w:hAnsi="Times New Roman" w:cs="Times New Roman"/>
          <w:sz w:val="24"/>
          <w:szCs w:val="24"/>
        </w:rPr>
        <w:t xml:space="preserve"> While the mortality variable election refraction (lost or die) can be lost</w:t>
      </w:r>
      <w:r w:rsidR="00FE4A59">
        <w:rPr>
          <w:rFonts w:ascii="Times New Roman" w:hAnsi="Times New Roman" w:cs="Times New Roman"/>
          <w:sz w:val="24"/>
          <w:szCs w:val="24"/>
        </w:rPr>
        <w:t xml:space="preserve"> with certify that both tests are all trial unit.</w:t>
      </w:r>
    </w:p>
    <w:p w:rsidR="008D4962" w:rsidRPr="00B87F8A" w:rsidRDefault="00FE4A59" w:rsidP="00D96BFC">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Shortage: </w:t>
      </w:r>
      <w:r w:rsidR="00F822AE">
        <w:rPr>
          <w:rFonts w:ascii="Times New Roman" w:hAnsi="Times New Roman" w:cs="Times New Roman"/>
          <w:sz w:val="24"/>
          <w:szCs w:val="24"/>
        </w:rPr>
        <w:t>internal validity felt less, this caused by nothing assurance said that the differences O1 and O2 always caused by treatment X (collation skill with soft motoric ability). And this design result error such as testing effect,</w:t>
      </w:r>
      <w:r w:rsidR="00B87F8A">
        <w:rPr>
          <w:rFonts w:ascii="Times New Roman" w:hAnsi="Times New Roman" w:cs="Times New Roman"/>
          <w:sz w:val="24"/>
          <w:szCs w:val="24"/>
        </w:rPr>
        <w:t xml:space="preserve"> maturation influence and regre</w:t>
      </w:r>
      <w:r w:rsidR="00F822AE">
        <w:rPr>
          <w:rFonts w:ascii="Times New Roman" w:hAnsi="Times New Roman" w:cs="Times New Roman"/>
          <w:sz w:val="24"/>
          <w:szCs w:val="24"/>
        </w:rPr>
        <w:t>ssion error.</w:t>
      </w:r>
      <w:r w:rsidR="005F0994">
        <w:rPr>
          <w:rStyle w:val="FootnoteReference"/>
          <w:rFonts w:ascii="Times New Roman" w:hAnsi="Times New Roman" w:cs="Times New Roman"/>
          <w:sz w:val="24"/>
          <w:szCs w:val="24"/>
        </w:rPr>
        <w:footnoteReference w:id="30"/>
      </w:r>
    </w:p>
    <w:p w:rsidR="00E21E29" w:rsidRPr="008D4962" w:rsidRDefault="00E21E29" w:rsidP="00D96BFC">
      <w:pPr>
        <w:pStyle w:val="ListParagraph"/>
        <w:spacing w:after="0" w:line="360" w:lineRule="auto"/>
        <w:jc w:val="both"/>
        <w:rPr>
          <w:rFonts w:ascii="Times New Roman" w:hAnsi="Times New Roman" w:cs="Times New Roman"/>
          <w:sz w:val="24"/>
          <w:szCs w:val="24"/>
        </w:rPr>
      </w:pPr>
    </w:p>
    <w:p w:rsidR="004B38C6" w:rsidRDefault="00557089" w:rsidP="00D96BFC">
      <w:pPr>
        <w:pStyle w:val="ListParagraph"/>
        <w:numPr>
          <w:ilvl w:val="0"/>
          <w:numId w:val="2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Population and Sample of Research</w:t>
      </w:r>
    </w:p>
    <w:p w:rsidR="00557089" w:rsidRDefault="00557089" w:rsidP="00D96BFC">
      <w:pPr>
        <w:pStyle w:val="ListParagraph"/>
        <w:numPr>
          <w:ilvl w:val="0"/>
          <w:numId w:val="2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Population</w:t>
      </w:r>
    </w:p>
    <w:p w:rsidR="00CF135C" w:rsidRDefault="00557089" w:rsidP="00D96BFC">
      <w:pPr>
        <w:spacing w:after="0" w:line="360" w:lineRule="auto"/>
        <w:ind w:left="720" w:firstLine="360"/>
        <w:jc w:val="both"/>
        <w:rPr>
          <w:rFonts w:ascii="Times New Roman" w:hAnsi="Times New Roman" w:cs="Times New Roman"/>
          <w:sz w:val="24"/>
          <w:szCs w:val="24"/>
        </w:rPr>
      </w:pPr>
      <w:r w:rsidRPr="001A4BB6">
        <w:rPr>
          <w:rFonts w:ascii="Times New Roman" w:hAnsi="Times New Roman" w:cs="Times New Roman"/>
          <w:sz w:val="24"/>
          <w:szCs w:val="24"/>
        </w:rPr>
        <w:t xml:space="preserve">A population is commonly understood to be natural, geographical, or political, or political collection of people, animal, plants, or objects. Population is all cases, situation, or individuals who share one or more characteristics. Meanwhile, according to </w:t>
      </w:r>
      <w:proofErr w:type="spellStart"/>
      <w:r w:rsidRPr="001A4BB6">
        <w:rPr>
          <w:rFonts w:ascii="Times New Roman" w:hAnsi="Times New Roman" w:cs="Times New Roman"/>
          <w:sz w:val="24"/>
          <w:szCs w:val="24"/>
        </w:rPr>
        <w:t>Arikunto</w:t>
      </w:r>
      <w:proofErr w:type="spellEnd"/>
      <w:r w:rsidRPr="001A4BB6">
        <w:rPr>
          <w:rFonts w:ascii="Times New Roman" w:hAnsi="Times New Roman" w:cs="Times New Roman"/>
          <w:sz w:val="24"/>
          <w:szCs w:val="24"/>
        </w:rPr>
        <w:t xml:space="preserve"> a population asset (or collection) of all elements possessing one or more attributes of interest.</w:t>
      </w:r>
      <w:r>
        <w:rPr>
          <w:rStyle w:val="FootnoteReference"/>
          <w:rFonts w:ascii="Times New Roman" w:hAnsi="Times New Roman" w:cs="Times New Roman"/>
          <w:sz w:val="24"/>
          <w:szCs w:val="24"/>
        </w:rPr>
        <w:footnoteReference w:id="31"/>
      </w:r>
    </w:p>
    <w:p w:rsidR="00EA7464" w:rsidRDefault="00EA7464" w:rsidP="00D96BFC">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lastRenderedPageBreak/>
        <w:t>The population of this research was the whole students of seventh, eighth and ninth grade students of MTs Al-</w:t>
      </w:r>
      <w:proofErr w:type="spellStart"/>
      <w:r>
        <w:rPr>
          <w:rFonts w:ascii="Times New Roman" w:hAnsi="Times New Roman" w:cs="Times New Roman"/>
          <w:sz w:val="24"/>
          <w:szCs w:val="24"/>
        </w:rPr>
        <w:t>Khairiyah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 There ar</w:t>
      </w:r>
      <w:r w:rsidR="006B4B2C">
        <w:rPr>
          <w:rFonts w:ascii="Times New Roman" w:hAnsi="Times New Roman" w:cs="Times New Roman"/>
          <w:sz w:val="24"/>
          <w:szCs w:val="24"/>
        </w:rPr>
        <w:t xml:space="preserve">e five classes </w:t>
      </w:r>
      <w:r w:rsidR="002F59F3">
        <w:rPr>
          <w:rFonts w:ascii="Times New Roman" w:hAnsi="Times New Roman" w:cs="Times New Roman"/>
          <w:sz w:val="24"/>
          <w:szCs w:val="24"/>
        </w:rPr>
        <w:t>and there are 146 students</w:t>
      </w:r>
      <w:r w:rsidR="00D7680E">
        <w:rPr>
          <w:rFonts w:ascii="Times New Roman" w:hAnsi="Times New Roman" w:cs="Times New Roman"/>
          <w:sz w:val="24"/>
          <w:szCs w:val="24"/>
        </w:rPr>
        <w:t xml:space="preserve"> c</w:t>
      </w:r>
      <w:r w:rsidR="002F59F3">
        <w:rPr>
          <w:rFonts w:ascii="Times New Roman" w:hAnsi="Times New Roman" w:cs="Times New Roman"/>
          <w:sz w:val="24"/>
          <w:szCs w:val="24"/>
        </w:rPr>
        <w:t xml:space="preserve">onsist of </w:t>
      </w:r>
      <w:r w:rsidR="00D7680E">
        <w:rPr>
          <w:rFonts w:ascii="Times New Roman" w:hAnsi="Times New Roman" w:cs="Times New Roman"/>
          <w:sz w:val="24"/>
          <w:szCs w:val="24"/>
        </w:rPr>
        <w:t>45 students of firs grade, 26 students of 8A grade, 25 students of grade 8B grade, 27 students of 9A grade and the last 25 students of 9B.</w:t>
      </w:r>
    </w:p>
    <w:p w:rsidR="006601FE" w:rsidRPr="006601FE" w:rsidRDefault="006601FE" w:rsidP="00D96BFC">
      <w:pPr>
        <w:pStyle w:val="ListParagraph"/>
        <w:numPr>
          <w:ilvl w:val="0"/>
          <w:numId w:val="24"/>
        </w:numPr>
        <w:spacing w:after="0" w:line="360" w:lineRule="auto"/>
        <w:jc w:val="both"/>
        <w:rPr>
          <w:rFonts w:ascii="Times New Roman" w:hAnsi="Times New Roman" w:cs="Times New Roman"/>
          <w:b/>
          <w:sz w:val="24"/>
          <w:szCs w:val="24"/>
        </w:rPr>
      </w:pPr>
      <w:r w:rsidRPr="006601FE">
        <w:rPr>
          <w:rFonts w:ascii="Times New Roman" w:hAnsi="Times New Roman" w:cs="Times New Roman"/>
          <w:b/>
          <w:sz w:val="24"/>
          <w:szCs w:val="24"/>
        </w:rPr>
        <w:t xml:space="preserve">Sample  </w:t>
      </w:r>
    </w:p>
    <w:p w:rsidR="001A4BB6" w:rsidRPr="0056236B" w:rsidRDefault="00143D1C" w:rsidP="00D96BFC">
      <w:pPr>
        <w:spacing w:after="0" w:line="360" w:lineRule="auto"/>
        <w:ind w:left="720" w:firstLine="360"/>
        <w:jc w:val="both"/>
        <w:rPr>
          <w:rFonts w:ascii="Times New Roman" w:hAnsi="Times New Roman" w:cs="Times New Roman"/>
          <w:sz w:val="24"/>
          <w:szCs w:val="24"/>
        </w:rPr>
      </w:pPr>
      <w:r w:rsidRPr="0056236B">
        <w:rPr>
          <w:rFonts w:ascii="Times New Roman" w:hAnsi="Times New Roman" w:cs="Times New Roman"/>
          <w:sz w:val="24"/>
          <w:szCs w:val="24"/>
        </w:rPr>
        <w:t xml:space="preserve">The sample of this research is students </w:t>
      </w:r>
      <w:r w:rsidR="001A4BB6" w:rsidRPr="0056236B">
        <w:rPr>
          <w:rFonts w:ascii="Times New Roman" w:hAnsi="Times New Roman" w:cs="Times New Roman"/>
          <w:sz w:val="24"/>
          <w:szCs w:val="24"/>
        </w:rPr>
        <w:t>at the first year of MTs Al-</w:t>
      </w:r>
      <w:proofErr w:type="spellStart"/>
      <w:r w:rsidR="001A4BB6" w:rsidRPr="0056236B">
        <w:rPr>
          <w:rFonts w:ascii="Times New Roman" w:hAnsi="Times New Roman" w:cs="Times New Roman"/>
          <w:sz w:val="24"/>
          <w:szCs w:val="24"/>
        </w:rPr>
        <w:t>Khairiyah</w:t>
      </w:r>
      <w:proofErr w:type="spellEnd"/>
      <w:r w:rsidR="001A4BB6" w:rsidRPr="0056236B">
        <w:rPr>
          <w:rFonts w:ascii="Times New Roman" w:hAnsi="Times New Roman" w:cs="Times New Roman"/>
          <w:sz w:val="24"/>
          <w:szCs w:val="24"/>
        </w:rPr>
        <w:t xml:space="preserve"> </w:t>
      </w:r>
      <w:proofErr w:type="spellStart"/>
      <w:r w:rsidR="001A4BB6" w:rsidRPr="0056236B">
        <w:rPr>
          <w:rFonts w:ascii="Times New Roman" w:hAnsi="Times New Roman" w:cs="Times New Roman"/>
          <w:sz w:val="24"/>
          <w:szCs w:val="24"/>
        </w:rPr>
        <w:t>Sukanegara</w:t>
      </w:r>
      <w:proofErr w:type="spellEnd"/>
      <w:r w:rsidR="001A4BB6" w:rsidRPr="0056236B">
        <w:rPr>
          <w:rFonts w:ascii="Times New Roman" w:hAnsi="Times New Roman" w:cs="Times New Roman"/>
          <w:sz w:val="24"/>
          <w:szCs w:val="24"/>
        </w:rPr>
        <w:t xml:space="preserve"> </w:t>
      </w:r>
      <w:proofErr w:type="spellStart"/>
      <w:r w:rsidR="001A4BB6" w:rsidRPr="0056236B">
        <w:rPr>
          <w:rFonts w:ascii="Times New Roman" w:hAnsi="Times New Roman" w:cs="Times New Roman"/>
          <w:sz w:val="24"/>
          <w:szCs w:val="24"/>
        </w:rPr>
        <w:t>Pontang</w:t>
      </w:r>
      <w:proofErr w:type="spellEnd"/>
      <w:r w:rsidRPr="0056236B">
        <w:rPr>
          <w:rFonts w:ascii="Times New Roman" w:hAnsi="Times New Roman" w:cs="Times New Roman"/>
          <w:sz w:val="24"/>
          <w:szCs w:val="24"/>
        </w:rPr>
        <w:t xml:space="preserve">. </w:t>
      </w:r>
      <w:r w:rsidR="001A4BB6" w:rsidRPr="0056236B">
        <w:rPr>
          <w:rFonts w:ascii="Times New Roman" w:hAnsi="Times New Roman" w:cs="Times New Roman"/>
          <w:sz w:val="24"/>
          <w:szCs w:val="24"/>
        </w:rPr>
        <w:t>A</w:t>
      </w:r>
      <w:r w:rsidR="00E924B8">
        <w:rPr>
          <w:rFonts w:ascii="Times New Roman" w:hAnsi="Times New Roman" w:cs="Times New Roman"/>
          <w:sz w:val="24"/>
          <w:szCs w:val="24"/>
        </w:rPr>
        <w:t>cademic year 2018-2019 “class 7” which has 45</w:t>
      </w:r>
      <w:r w:rsidR="001A4BB6" w:rsidRPr="0056236B">
        <w:rPr>
          <w:rFonts w:ascii="Times New Roman" w:hAnsi="Times New Roman" w:cs="Times New Roman"/>
          <w:sz w:val="24"/>
          <w:szCs w:val="24"/>
        </w:rPr>
        <w:t xml:space="preserve"> students consist</w:t>
      </w:r>
      <w:r w:rsidR="005C2534">
        <w:rPr>
          <w:rFonts w:ascii="Times New Roman" w:hAnsi="Times New Roman" w:cs="Times New Roman"/>
          <w:sz w:val="24"/>
          <w:szCs w:val="24"/>
        </w:rPr>
        <w:t>s</w:t>
      </w:r>
      <w:r w:rsidR="00E924B8">
        <w:rPr>
          <w:rFonts w:ascii="Times New Roman" w:hAnsi="Times New Roman" w:cs="Times New Roman"/>
          <w:sz w:val="24"/>
          <w:szCs w:val="24"/>
        </w:rPr>
        <w:t xml:space="preserve"> of 12 male and 33</w:t>
      </w:r>
      <w:r w:rsidR="001A4BB6" w:rsidRPr="0056236B">
        <w:rPr>
          <w:rFonts w:ascii="Times New Roman" w:hAnsi="Times New Roman" w:cs="Times New Roman"/>
          <w:sz w:val="24"/>
          <w:szCs w:val="24"/>
        </w:rPr>
        <w:t xml:space="preserve"> female.  </w:t>
      </w:r>
    </w:p>
    <w:p w:rsidR="00557089" w:rsidRDefault="00557089" w:rsidP="00D96BFC">
      <w:pPr>
        <w:pStyle w:val="ListParagraph"/>
        <w:spacing w:after="0" w:line="360" w:lineRule="auto"/>
        <w:ind w:left="1080"/>
        <w:jc w:val="both"/>
        <w:rPr>
          <w:rFonts w:ascii="Times New Roman" w:hAnsi="Times New Roman" w:cs="Times New Roman"/>
          <w:b/>
          <w:sz w:val="24"/>
          <w:szCs w:val="24"/>
        </w:rPr>
      </w:pPr>
    </w:p>
    <w:p w:rsidR="000C1BEC" w:rsidRDefault="00182738" w:rsidP="00D96BFC">
      <w:pPr>
        <w:pStyle w:val="ListParagraph"/>
        <w:numPr>
          <w:ilvl w:val="0"/>
          <w:numId w:val="2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Variable of Research</w:t>
      </w:r>
    </w:p>
    <w:p w:rsidR="00182738" w:rsidRPr="00182738" w:rsidRDefault="00182738" w:rsidP="00D96BFC">
      <w:pPr>
        <w:spacing w:after="0" w:line="360" w:lineRule="auto"/>
        <w:ind w:left="360" w:firstLine="360"/>
        <w:jc w:val="both"/>
        <w:rPr>
          <w:rFonts w:ascii="Times New Roman" w:hAnsi="Times New Roman" w:cs="Times New Roman"/>
          <w:sz w:val="24"/>
          <w:szCs w:val="24"/>
        </w:rPr>
      </w:pPr>
      <w:r w:rsidRPr="00182738">
        <w:rPr>
          <w:rFonts w:ascii="Times New Roman" w:hAnsi="Times New Roman" w:cs="Times New Roman"/>
          <w:sz w:val="24"/>
          <w:szCs w:val="24"/>
        </w:rPr>
        <w:t>There are two variables in this research; they are independent variable and dependent variable:</w:t>
      </w:r>
    </w:p>
    <w:p w:rsidR="00182738" w:rsidRPr="003212A8" w:rsidRDefault="003212A8" w:rsidP="00D96BFC">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Independent Variable</w:t>
      </w:r>
    </w:p>
    <w:p w:rsidR="003212A8" w:rsidRPr="00823111" w:rsidRDefault="003212A8" w:rsidP="00D96BFC">
      <w:pPr>
        <w:spacing w:after="0" w:line="360" w:lineRule="auto"/>
        <w:ind w:left="720" w:firstLine="360"/>
        <w:jc w:val="both"/>
        <w:rPr>
          <w:rFonts w:ascii="Times New Roman" w:hAnsi="Times New Roman" w:cs="Times New Roman"/>
          <w:sz w:val="24"/>
          <w:szCs w:val="24"/>
        </w:rPr>
      </w:pPr>
      <w:r w:rsidRPr="00823111">
        <w:rPr>
          <w:rFonts w:ascii="Times New Roman" w:hAnsi="Times New Roman" w:cs="Times New Roman"/>
          <w:sz w:val="24"/>
          <w:szCs w:val="24"/>
        </w:rPr>
        <w:t>The independent variable is blindfold game, which is teaching aids that help</w:t>
      </w:r>
      <w:r w:rsidR="00823111" w:rsidRPr="00823111">
        <w:rPr>
          <w:rFonts w:ascii="Times New Roman" w:hAnsi="Times New Roman" w:cs="Times New Roman"/>
          <w:sz w:val="24"/>
          <w:szCs w:val="24"/>
        </w:rPr>
        <w:t xml:space="preserve"> the students to increase their skill in writing descriptive text. Independent variable will be affected dependent variable. It shows how use the blindfold game in teaching writing skill on descriptive text.</w:t>
      </w:r>
      <w:r w:rsidRPr="00823111">
        <w:rPr>
          <w:rFonts w:ascii="Times New Roman" w:hAnsi="Times New Roman" w:cs="Times New Roman"/>
          <w:b/>
          <w:sz w:val="24"/>
          <w:szCs w:val="24"/>
        </w:rPr>
        <w:t xml:space="preserve"> </w:t>
      </w:r>
    </w:p>
    <w:p w:rsidR="003212A8" w:rsidRDefault="00823111" w:rsidP="00D96BFC">
      <w:pPr>
        <w:pStyle w:val="ListParagraph"/>
        <w:numPr>
          <w:ilvl w:val="0"/>
          <w:numId w:val="25"/>
        </w:numPr>
        <w:spacing w:after="0" w:line="360" w:lineRule="auto"/>
        <w:jc w:val="both"/>
        <w:rPr>
          <w:rFonts w:ascii="Times New Roman" w:hAnsi="Times New Roman" w:cs="Times New Roman"/>
          <w:b/>
          <w:sz w:val="24"/>
          <w:szCs w:val="24"/>
        </w:rPr>
      </w:pPr>
      <w:r w:rsidRPr="00823111">
        <w:rPr>
          <w:rFonts w:ascii="Times New Roman" w:hAnsi="Times New Roman" w:cs="Times New Roman"/>
          <w:b/>
          <w:sz w:val="24"/>
          <w:szCs w:val="24"/>
        </w:rPr>
        <w:t>Dependent Variable</w:t>
      </w:r>
    </w:p>
    <w:p w:rsidR="00823111" w:rsidRDefault="00953942" w:rsidP="00D96BFC">
      <w:pPr>
        <w:spacing w:after="0" w:line="360" w:lineRule="auto"/>
        <w:ind w:left="720" w:firstLine="360"/>
        <w:jc w:val="both"/>
        <w:rPr>
          <w:rFonts w:ascii="Times New Roman" w:hAnsi="Times New Roman" w:cs="Times New Roman"/>
          <w:sz w:val="24"/>
          <w:szCs w:val="24"/>
        </w:rPr>
      </w:pPr>
      <w:r w:rsidRPr="00953942">
        <w:rPr>
          <w:rFonts w:ascii="Times New Roman" w:hAnsi="Times New Roman" w:cs="Times New Roman"/>
          <w:sz w:val="24"/>
          <w:szCs w:val="24"/>
        </w:rPr>
        <w:t>Dependent variable is students’ writing skill on descriptive txt. Dependent variable is affected by independent variable.</w:t>
      </w:r>
    </w:p>
    <w:p w:rsidR="00182738" w:rsidRDefault="00182738" w:rsidP="00D96BFC">
      <w:pPr>
        <w:pStyle w:val="ListParagraph"/>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1454A6" w:rsidRDefault="00CE069B" w:rsidP="00D96BFC">
      <w:pPr>
        <w:pStyle w:val="ListParagraph"/>
        <w:numPr>
          <w:ilvl w:val="0"/>
          <w:numId w:val="2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Instrument and Technique</w:t>
      </w:r>
      <w:r w:rsidR="001454A6">
        <w:rPr>
          <w:rFonts w:ascii="Times New Roman" w:hAnsi="Times New Roman" w:cs="Times New Roman"/>
          <w:b/>
          <w:sz w:val="24"/>
          <w:szCs w:val="24"/>
        </w:rPr>
        <w:t xml:space="preserve"> of Data Collecting</w:t>
      </w:r>
    </w:p>
    <w:p w:rsidR="001454A6" w:rsidRDefault="001454A6" w:rsidP="00D96BFC">
      <w:pPr>
        <w:pStyle w:val="ListParagraph"/>
        <w:numPr>
          <w:ilvl w:val="0"/>
          <w:numId w:val="2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Research Instrument</w:t>
      </w:r>
    </w:p>
    <w:p w:rsidR="001454A6" w:rsidRDefault="007C6166" w:rsidP="00D96BFC">
      <w:pPr>
        <w:spacing w:after="0" w:line="360" w:lineRule="auto"/>
        <w:ind w:left="720" w:firstLine="360"/>
        <w:jc w:val="both"/>
        <w:rPr>
          <w:rFonts w:ascii="Times New Roman" w:hAnsi="Times New Roman" w:cs="Times New Roman"/>
          <w:b/>
          <w:sz w:val="24"/>
          <w:szCs w:val="24"/>
        </w:rPr>
      </w:pPr>
      <w:r w:rsidRPr="007C6166">
        <w:rPr>
          <w:rFonts w:ascii="Times New Roman" w:hAnsi="Times New Roman" w:cs="Times New Roman"/>
          <w:sz w:val="24"/>
          <w:szCs w:val="24"/>
        </w:rPr>
        <w:t>The instrument of this research is the researcher itself, because the researcher has to play the main role in looking for the data or information related to the teaching writing descriptive text process that researcher focuses on.</w:t>
      </w:r>
      <w:r w:rsidR="001454A6" w:rsidRPr="007C6166">
        <w:rPr>
          <w:rFonts w:ascii="Times New Roman" w:hAnsi="Times New Roman" w:cs="Times New Roman"/>
          <w:b/>
          <w:sz w:val="24"/>
          <w:szCs w:val="24"/>
        </w:rPr>
        <w:t xml:space="preserve"> </w:t>
      </w:r>
    </w:p>
    <w:p w:rsidR="00603B1B" w:rsidRDefault="00603B1B" w:rsidP="00D96BFC">
      <w:pPr>
        <w:spacing w:after="0" w:line="360" w:lineRule="auto"/>
        <w:ind w:left="720" w:firstLine="360"/>
        <w:jc w:val="both"/>
        <w:rPr>
          <w:rFonts w:ascii="Times New Roman" w:hAnsi="Times New Roman" w:cs="Times New Roman"/>
          <w:sz w:val="24"/>
          <w:szCs w:val="24"/>
        </w:rPr>
      </w:pPr>
      <w:r w:rsidRPr="00603B1B">
        <w:rPr>
          <w:rFonts w:ascii="Times New Roman" w:hAnsi="Times New Roman" w:cs="Times New Roman"/>
          <w:sz w:val="24"/>
          <w:szCs w:val="24"/>
        </w:rPr>
        <w:lastRenderedPageBreak/>
        <w:t xml:space="preserve">The researcher </w:t>
      </w:r>
      <w:r>
        <w:rPr>
          <w:rFonts w:ascii="Times New Roman" w:hAnsi="Times New Roman" w:cs="Times New Roman"/>
          <w:sz w:val="24"/>
          <w:szCs w:val="24"/>
        </w:rPr>
        <w:t>also uses some supporting instrument, like camera, poster, miniature, strip of cloth, notebook to support in collecting the data from researcher field.</w:t>
      </w:r>
    </w:p>
    <w:p w:rsidR="00182738" w:rsidRDefault="004C5EA3" w:rsidP="00D96BFC">
      <w:pPr>
        <w:pStyle w:val="ListParagraph"/>
        <w:numPr>
          <w:ilvl w:val="0"/>
          <w:numId w:val="2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Data Collecting Techniques</w:t>
      </w:r>
    </w:p>
    <w:p w:rsidR="004C5EA3" w:rsidRDefault="004C5EA3" w:rsidP="00D96BFC">
      <w:pPr>
        <w:spacing w:after="0" w:line="360" w:lineRule="auto"/>
        <w:ind w:left="720" w:firstLine="360"/>
        <w:jc w:val="both"/>
        <w:rPr>
          <w:rFonts w:ascii="Times New Roman" w:hAnsi="Times New Roman" w:cs="Times New Roman"/>
          <w:sz w:val="24"/>
          <w:szCs w:val="24"/>
        </w:rPr>
      </w:pPr>
      <w:r w:rsidRPr="004C5EA3">
        <w:rPr>
          <w:rFonts w:ascii="Times New Roman" w:hAnsi="Times New Roman" w:cs="Times New Roman"/>
          <w:sz w:val="24"/>
          <w:szCs w:val="24"/>
        </w:rPr>
        <w:t xml:space="preserve">Many things that should researcher prepared before collect the data, such as prepared materials, lesson plan and list of students’ name. </w:t>
      </w:r>
      <w:proofErr w:type="gramStart"/>
      <w:r w:rsidRPr="004C5EA3">
        <w:rPr>
          <w:rFonts w:ascii="Times New Roman" w:hAnsi="Times New Roman" w:cs="Times New Roman"/>
          <w:sz w:val="24"/>
          <w:szCs w:val="24"/>
        </w:rPr>
        <w:t>after</w:t>
      </w:r>
      <w:proofErr w:type="gramEnd"/>
      <w:r w:rsidRPr="004C5EA3">
        <w:rPr>
          <w:rFonts w:ascii="Times New Roman" w:hAnsi="Times New Roman" w:cs="Times New Roman"/>
          <w:sz w:val="24"/>
          <w:szCs w:val="24"/>
        </w:rPr>
        <w:t xml:space="preserve"> all has ready, the researcher began collect the data.</w:t>
      </w:r>
    </w:p>
    <w:p w:rsidR="004C5EA3" w:rsidRDefault="00513520" w:rsidP="00D96BFC">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In this research, the data is collected by using quantitative data and qualitative data. In collecting quantitative data the researcher uses tests. Beside collect quantitative data, the researcher also uses the qualitative data to describe the condition, situation and responses of the students during teaching learning process. In this qualitative data, the researcher uses observation and interview. Below is the description:</w:t>
      </w:r>
    </w:p>
    <w:p w:rsidR="009B0C96" w:rsidRDefault="009B0C96" w:rsidP="00D96BFC">
      <w:pPr>
        <w:pStyle w:val="ListParagraph"/>
        <w:numPr>
          <w:ilvl w:val="0"/>
          <w:numId w:val="2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Test</w:t>
      </w:r>
    </w:p>
    <w:p w:rsidR="009B0C96" w:rsidRDefault="009B0C96" w:rsidP="00D96BFC">
      <w:pPr>
        <w:spacing w:after="0" w:line="360" w:lineRule="auto"/>
        <w:ind w:left="1080" w:firstLine="360"/>
        <w:jc w:val="both"/>
        <w:rPr>
          <w:rFonts w:ascii="Times New Roman" w:hAnsi="Times New Roman" w:cs="Times New Roman"/>
          <w:sz w:val="24"/>
          <w:szCs w:val="24"/>
        </w:rPr>
      </w:pPr>
      <w:r w:rsidRPr="00826AC6">
        <w:rPr>
          <w:rFonts w:ascii="Times New Roman" w:hAnsi="Times New Roman" w:cs="Times New Roman"/>
          <w:sz w:val="24"/>
          <w:szCs w:val="24"/>
        </w:rPr>
        <w:t xml:space="preserve">According to </w:t>
      </w:r>
      <w:proofErr w:type="spellStart"/>
      <w:r w:rsidRPr="00826AC6">
        <w:rPr>
          <w:rFonts w:ascii="Times New Roman" w:hAnsi="Times New Roman" w:cs="Times New Roman"/>
          <w:sz w:val="24"/>
          <w:szCs w:val="24"/>
        </w:rPr>
        <w:t>Arikunto</w:t>
      </w:r>
      <w:proofErr w:type="spellEnd"/>
      <w:r w:rsidRPr="00826AC6">
        <w:rPr>
          <w:rFonts w:ascii="Times New Roman" w:hAnsi="Times New Roman" w:cs="Times New Roman"/>
          <w:sz w:val="24"/>
          <w:szCs w:val="24"/>
        </w:rPr>
        <w:t xml:space="preserve"> (1998:139) test is a series of the questions or exercises and other tools us</w:t>
      </w:r>
      <w:r w:rsidR="00826AC6" w:rsidRPr="00826AC6">
        <w:rPr>
          <w:rFonts w:ascii="Times New Roman" w:hAnsi="Times New Roman" w:cs="Times New Roman"/>
          <w:sz w:val="24"/>
          <w:szCs w:val="24"/>
        </w:rPr>
        <w:t>ed to measure the skills, knowle</w:t>
      </w:r>
      <w:r w:rsidRPr="00826AC6">
        <w:rPr>
          <w:rFonts w:ascii="Times New Roman" w:hAnsi="Times New Roman" w:cs="Times New Roman"/>
          <w:sz w:val="24"/>
          <w:szCs w:val="24"/>
        </w:rPr>
        <w:t>dg</w:t>
      </w:r>
      <w:r w:rsidR="00826AC6" w:rsidRPr="00826AC6">
        <w:rPr>
          <w:rFonts w:ascii="Times New Roman" w:hAnsi="Times New Roman" w:cs="Times New Roman"/>
          <w:sz w:val="24"/>
          <w:szCs w:val="24"/>
        </w:rPr>
        <w:t>e, intelligence, ability or talent possessed by individual or groups. From the target or object to evaluated. Then, it divided the several</w:t>
      </w:r>
      <w:r w:rsidRPr="00826AC6">
        <w:rPr>
          <w:rFonts w:ascii="Times New Roman" w:hAnsi="Times New Roman" w:cs="Times New Roman"/>
          <w:b/>
          <w:sz w:val="24"/>
          <w:szCs w:val="24"/>
        </w:rPr>
        <w:t xml:space="preserve"> </w:t>
      </w:r>
      <w:r w:rsidR="00826AC6" w:rsidRPr="00826AC6">
        <w:rPr>
          <w:rFonts w:ascii="Times New Roman" w:hAnsi="Times New Roman" w:cs="Times New Roman"/>
          <w:sz w:val="24"/>
          <w:szCs w:val="24"/>
        </w:rPr>
        <w:t>kinds of tests and other measuring instrument, such as personality test, aptitude test, intelligent test, attitude test, and achievement test.</w:t>
      </w:r>
      <w:r w:rsidR="00D048B7">
        <w:rPr>
          <w:rStyle w:val="FootnoteReference"/>
          <w:rFonts w:ascii="Times New Roman" w:hAnsi="Times New Roman" w:cs="Times New Roman"/>
          <w:sz w:val="24"/>
          <w:szCs w:val="24"/>
        </w:rPr>
        <w:footnoteReference w:id="32"/>
      </w:r>
    </w:p>
    <w:p w:rsidR="000D0C33" w:rsidRDefault="000D0C33" w:rsidP="00D96BFC">
      <w:pPr>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The implementation in this research consists of pretest and posttest. In this research the pretest will be given in the first time the researcher enters the class. Then the posttest will be given in the last meeting after doing the pretest</w:t>
      </w:r>
      <w:r w:rsidR="004155C1">
        <w:rPr>
          <w:rFonts w:ascii="Times New Roman" w:hAnsi="Times New Roman" w:cs="Times New Roman"/>
          <w:sz w:val="24"/>
          <w:szCs w:val="24"/>
        </w:rPr>
        <w:t xml:space="preserve"> and some treatments. Below is the description of test implementation:</w:t>
      </w:r>
    </w:p>
    <w:p w:rsidR="003875AC" w:rsidRDefault="003875AC" w:rsidP="00D96BFC">
      <w:pPr>
        <w:spacing w:after="0" w:line="360" w:lineRule="auto"/>
        <w:ind w:left="1080" w:firstLine="360"/>
        <w:jc w:val="both"/>
        <w:rPr>
          <w:rFonts w:ascii="Times New Roman" w:hAnsi="Times New Roman" w:cs="Times New Roman"/>
          <w:sz w:val="24"/>
          <w:szCs w:val="24"/>
        </w:rPr>
      </w:pPr>
    </w:p>
    <w:p w:rsidR="003875AC" w:rsidRDefault="003875AC" w:rsidP="00D96BFC">
      <w:pPr>
        <w:spacing w:after="0" w:line="360" w:lineRule="auto"/>
        <w:ind w:left="1080" w:firstLine="360"/>
        <w:jc w:val="both"/>
        <w:rPr>
          <w:rFonts w:ascii="Times New Roman" w:hAnsi="Times New Roman" w:cs="Times New Roman"/>
          <w:sz w:val="24"/>
          <w:szCs w:val="24"/>
        </w:rPr>
      </w:pPr>
    </w:p>
    <w:p w:rsidR="00E765B3" w:rsidRDefault="00E765B3" w:rsidP="00D96BFC">
      <w:pPr>
        <w:pStyle w:val="ListParagraph"/>
        <w:numPr>
          <w:ilvl w:val="0"/>
          <w:numId w:val="28"/>
        </w:numPr>
        <w:spacing w:after="0" w:line="360" w:lineRule="auto"/>
        <w:jc w:val="both"/>
        <w:rPr>
          <w:rFonts w:ascii="Times New Roman" w:hAnsi="Times New Roman" w:cs="Times New Roman"/>
          <w:b/>
          <w:sz w:val="24"/>
          <w:szCs w:val="24"/>
        </w:rPr>
      </w:pPr>
      <w:r w:rsidRPr="00E765B3">
        <w:rPr>
          <w:rFonts w:ascii="Times New Roman" w:hAnsi="Times New Roman" w:cs="Times New Roman"/>
          <w:b/>
          <w:sz w:val="24"/>
          <w:szCs w:val="24"/>
        </w:rPr>
        <w:lastRenderedPageBreak/>
        <w:t>Pre-Test</w:t>
      </w:r>
      <w:r>
        <w:rPr>
          <w:rFonts w:ascii="Times New Roman" w:hAnsi="Times New Roman" w:cs="Times New Roman"/>
          <w:b/>
          <w:sz w:val="24"/>
          <w:szCs w:val="24"/>
        </w:rPr>
        <w:t xml:space="preserve"> </w:t>
      </w:r>
    </w:p>
    <w:p w:rsidR="00E765B3" w:rsidRDefault="00E765B3" w:rsidP="00D96BFC">
      <w:pPr>
        <w:spacing w:after="0" w:line="360" w:lineRule="auto"/>
        <w:ind w:left="1440" w:firstLine="360"/>
        <w:jc w:val="both"/>
        <w:rPr>
          <w:rFonts w:ascii="Times New Roman" w:hAnsi="Times New Roman" w:cs="Times New Roman"/>
          <w:sz w:val="24"/>
          <w:szCs w:val="24"/>
        </w:rPr>
      </w:pPr>
      <w:r w:rsidRPr="00E765B3">
        <w:rPr>
          <w:rFonts w:ascii="Times New Roman" w:hAnsi="Times New Roman" w:cs="Times New Roman"/>
          <w:sz w:val="24"/>
          <w:szCs w:val="24"/>
        </w:rPr>
        <w:t>The pre-test will give in the first meeting or before treatments (applying the blindfold game). It purposed to know the students’ ability in writing skill on descriptive text.</w:t>
      </w:r>
      <w:r w:rsidRPr="00E765B3">
        <w:rPr>
          <w:rFonts w:ascii="Times New Roman" w:hAnsi="Times New Roman" w:cs="Times New Roman"/>
          <w:b/>
          <w:sz w:val="24"/>
          <w:szCs w:val="24"/>
        </w:rPr>
        <w:t xml:space="preserve"> </w:t>
      </w:r>
      <w:r w:rsidR="00510D47" w:rsidRPr="00510D47">
        <w:rPr>
          <w:rFonts w:ascii="Times New Roman" w:hAnsi="Times New Roman" w:cs="Times New Roman"/>
          <w:sz w:val="24"/>
          <w:szCs w:val="24"/>
        </w:rPr>
        <w:t xml:space="preserve">In </w:t>
      </w:r>
      <w:r w:rsidR="00510D47">
        <w:rPr>
          <w:rFonts w:ascii="Times New Roman" w:hAnsi="Times New Roman" w:cs="Times New Roman"/>
          <w:sz w:val="24"/>
          <w:szCs w:val="24"/>
        </w:rPr>
        <w:t>this</w:t>
      </w:r>
      <w:r w:rsidR="00510D47" w:rsidRPr="00510D47">
        <w:rPr>
          <w:rFonts w:ascii="Times New Roman" w:hAnsi="Times New Roman" w:cs="Times New Roman"/>
          <w:sz w:val="24"/>
          <w:szCs w:val="24"/>
        </w:rPr>
        <w:t xml:space="preserve"> pretest</w:t>
      </w:r>
      <w:r w:rsidR="00510D47">
        <w:rPr>
          <w:rFonts w:ascii="Times New Roman" w:hAnsi="Times New Roman" w:cs="Times New Roman"/>
          <w:sz w:val="24"/>
          <w:szCs w:val="24"/>
        </w:rPr>
        <w:t>, the researcher will use written test.</w:t>
      </w:r>
    </w:p>
    <w:p w:rsidR="00510D47" w:rsidRDefault="00510D47" w:rsidP="00D96BFC">
      <w:pPr>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Written test uses to know far the students’ competence in writing before applying blindfold game activity. The form of test was essay test. The researcher asks to students to make a simple descriptive text with minimum 150 words by theme animal or thing or someone. In this test, the researcher will give some grade based on some aspect. Those aspects are content, organization, grammar, vocabulary and mechanic. The researcher gives point in each aspect based on students’ ability. To assess the students’ score, the researcher uses the formula:</w:t>
      </w:r>
    </w:p>
    <w:p w:rsidR="00510D47" w:rsidRPr="00C56DA4" w:rsidRDefault="00510D47" w:rsidP="00D96BFC">
      <w:pPr>
        <w:spacing w:after="0" w:line="360" w:lineRule="auto"/>
        <w:ind w:left="1440" w:firstLine="360"/>
        <w:jc w:val="center"/>
        <w:rPr>
          <w:rFonts w:ascii="Times New Roman" w:hAnsi="Times New Roman" w:cs="Times New Roman"/>
          <w:b/>
          <w:sz w:val="24"/>
          <w:szCs w:val="24"/>
        </w:rPr>
      </w:pPr>
      <m:oMathPara>
        <m:oMath>
          <m:r>
            <m:rPr>
              <m:sty m:val="p"/>
            </m:rPr>
            <w:rPr>
              <w:rFonts w:ascii="Cambria Math" w:hAnsi="Cambria Math" w:cs="Times New Roman"/>
              <w:sz w:val="24"/>
              <w:szCs w:val="24"/>
            </w:rPr>
            <m:t>Score</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3C+2O+2G+1.5V+1.5M</m:t>
              </m:r>
            </m:num>
            <m:den>
              <m:r>
                <w:rPr>
                  <w:rFonts w:ascii="Cambria Math" w:hAnsi="Cambria Math" w:cs="Times New Roman"/>
                  <w:sz w:val="24"/>
                  <w:szCs w:val="24"/>
                </w:rPr>
                <m:t>40</m:t>
              </m:r>
            </m:den>
          </m:f>
          <m:r>
            <m:rPr>
              <m:sty m:val="p"/>
            </m:rPr>
            <w:rPr>
              <w:rFonts w:ascii="Cambria Math" w:hAnsi="Cambria Math" w:cs="Times New Roman"/>
              <w:sz w:val="24"/>
              <w:szCs w:val="24"/>
            </w:rPr>
            <m:t>x10</m:t>
          </m:r>
        </m:oMath>
      </m:oMathPara>
    </w:p>
    <w:p w:rsidR="00C56DA4" w:rsidRDefault="007D40F5" w:rsidP="00D96BFC">
      <w:pPr>
        <w:pStyle w:val="ListParagraph"/>
        <w:numPr>
          <w:ilvl w:val="0"/>
          <w:numId w:val="2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Post-Test </w:t>
      </w:r>
    </w:p>
    <w:p w:rsidR="007D40F5" w:rsidRDefault="00C71E1E" w:rsidP="00D96BFC">
      <w:pPr>
        <w:spacing w:after="0" w:line="360" w:lineRule="auto"/>
        <w:ind w:left="1440" w:firstLine="360"/>
        <w:jc w:val="both"/>
        <w:rPr>
          <w:rFonts w:ascii="Times New Roman" w:hAnsi="Times New Roman" w:cs="Times New Roman"/>
          <w:sz w:val="24"/>
          <w:szCs w:val="24"/>
        </w:rPr>
      </w:pPr>
      <w:r w:rsidRPr="00C71E1E">
        <w:rPr>
          <w:rFonts w:ascii="Times New Roman" w:hAnsi="Times New Roman" w:cs="Times New Roman"/>
          <w:sz w:val="24"/>
          <w:szCs w:val="24"/>
        </w:rPr>
        <w:t>The posttest will be give after giving the treatment. The purpose is to know the students’ achievement in writing on descriptive text by using blindfold games.</w:t>
      </w:r>
    </w:p>
    <w:p w:rsidR="00C71E1E" w:rsidRDefault="00C71E1E" w:rsidP="00D96BFC">
      <w:pPr>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Same as the pretest, the form of posttest was essay test. The researcher asks to students to make a simple descriptive text with minimum 150 words by theme animal or thing or someone. In this test, the researcher will give some grade based on some aspect. Those aspects are content, organization, grammar, vocabulary and mechanic. The researcher gives point in each aspect based on students’ ability. To assess the students’ score, the researcher uses the formula:</w:t>
      </w:r>
    </w:p>
    <w:p w:rsidR="00C71E1E" w:rsidRPr="00C71E1E" w:rsidRDefault="00C71E1E" w:rsidP="00D96BFC">
      <w:pPr>
        <w:spacing w:after="0" w:line="360" w:lineRule="auto"/>
        <w:ind w:left="1440" w:firstLine="360"/>
        <w:jc w:val="both"/>
        <w:rPr>
          <w:rFonts w:ascii="Times New Roman" w:hAnsi="Times New Roman" w:cs="Times New Roman"/>
          <w:sz w:val="24"/>
          <w:szCs w:val="24"/>
        </w:rPr>
      </w:pPr>
      <m:oMathPara>
        <m:oMath>
          <m:r>
            <m:rPr>
              <m:sty m:val="p"/>
            </m:rPr>
            <w:rPr>
              <w:rFonts w:ascii="Cambria Math" w:hAnsi="Cambria Math" w:cs="Times New Roman"/>
              <w:sz w:val="24"/>
              <w:szCs w:val="24"/>
            </w:rPr>
            <m:t>score</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3C+2O+2G+1.5V+1.5M</m:t>
              </m:r>
            </m:num>
            <m:den>
              <m:r>
                <w:rPr>
                  <w:rFonts w:ascii="Cambria Math" w:hAnsi="Cambria Math" w:cs="Times New Roman"/>
                  <w:sz w:val="24"/>
                  <w:szCs w:val="24"/>
                </w:rPr>
                <m:t>40</m:t>
              </m:r>
            </m:den>
          </m:f>
          <m:r>
            <w:rPr>
              <w:rFonts w:ascii="Cambria Math" w:hAnsi="Cambria Math" w:cs="Times New Roman"/>
              <w:sz w:val="24"/>
              <w:szCs w:val="24"/>
            </w:rPr>
            <m:t xml:space="preserve"> x10</m:t>
          </m:r>
        </m:oMath>
      </m:oMathPara>
    </w:p>
    <w:p w:rsidR="009B0C96" w:rsidRDefault="00674F3F" w:rsidP="00D96BFC">
      <w:pPr>
        <w:pStyle w:val="ListParagraph"/>
        <w:numPr>
          <w:ilvl w:val="0"/>
          <w:numId w:val="2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Observation</w:t>
      </w:r>
    </w:p>
    <w:p w:rsidR="00674F3F" w:rsidRDefault="00674F3F" w:rsidP="00D96BFC">
      <w:pPr>
        <w:spacing w:after="0" w:line="360" w:lineRule="auto"/>
        <w:ind w:left="1080" w:firstLine="360"/>
        <w:jc w:val="both"/>
        <w:rPr>
          <w:rFonts w:ascii="Times New Roman" w:hAnsi="Times New Roman" w:cs="Times New Roman"/>
          <w:sz w:val="24"/>
          <w:szCs w:val="24"/>
        </w:rPr>
      </w:pPr>
      <w:r w:rsidRPr="003A5026">
        <w:rPr>
          <w:rFonts w:ascii="Times New Roman" w:hAnsi="Times New Roman" w:cs="Times New Roman"/>
          <w:sz w:val="24"/>
          <w:szCs w:val="24"/>
        </w:rPr>
        <w:t>Observation is the selection and recording behaviors of people in their environment. This method is useful for generating in depth descriptions of organizations or events, for obtaining information that is otherwise inaccessible and for conducting research when other methods are inadequate. Observation fosters an in depth and rich understanding of a phenomenon, situation and/or setting and the behavior of the participants in that setting observation can also provide the foundation for theory and hypothesis development.</w:t>
      </w:r>
      <w:r>
        <w:rPr>
          <w:rStyle w:val="FootnoteReference"/>
          <w:rFonts w:ascii="Times New Roman" w:hAnsi="Times New Roman" w:cs="Times New Roman"/>
          <w:sz w:val="24"/>
          <w:szCs w:val="24"/>
        </w:rPr>
        <w:footnoteReference w:id="33"/>
      </w:r>
    </w:p>
    <w:p w:rsidR="003A5026" w:rsidRDefault="003A5026" w:rsidP="00D96BFC">
      <w:pPr>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The research employed observation sheet to find out the data about “Blindfold Game” in teaching writing skill. The researcher observes the teaching and learning activities between teacher and students. The researcher uses two observation sheets which used to observe the teacher and the student activities. The indicators being measured in the observation sheet are; the topic, the technique of conducting the media, the teaching learning process.</w:t>
      </w:r>
    </w:p>
    <w:p w:rsidR="00F53CFF" w:rsidRDefault="00523381" w:rsidP="00D96BFC">
      <w:pPr>
        <w:pStyle w:val="ListParagraph"/>
        <w:numPr>
          <w:ilvl w:val="0"/>
          <w:numId w:val="2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Interview </w:t>
      </w:r>
    </w:p>
    <w:p w:rsidR="00706F0E" w:rsidRDefault="00523381" w:rsidP="00D96BFC">
      <w:pPr>
        <w:spacing w:after="0" w:line="360" w:lineRule="auto"/>
        <w:ind w:left="1080" w:firstLine="360"/>
        <w:jc w:val="both"/>
        <w:rPr>
          <w:rFonts w:ascii="Times New Roman" w:hAnsi="Times New Roman" w:cs="Times New Roman"/>
          <w:b/>
          <w:sz w:val="24"/>
          <w:szCs w:val="24"/>
        </w:rPr>
      </w:pPr>
      <w:r w:rsidRPr="00706F0E">
        <w:rPr>
          <w:rFonts w:ascii="Times New Roman" w:hAnsi="Times New Roman" w:cs="Times New Roman"/>
          <w:sz w:val="24"/>
          <w:szCs w:val="24"/>
        </w:rPr>
        <w:t xml:space="preserve">In depth interviewing is the most commonly used data collection approach in qualitative research. </w:t>
      </w:r>
      <w:proofErr w:type="gramStart"/>
      <w:r w:rsidRPr="00706F0E">
        <w:rPr>
          <w:rFonts w:ascii="Times New Roman" w:hAnsi="Times New Roman" w:cs="Times New Roman"/>
          <w:sz w:val="24"/>
          <w:szCs w:val="24"/>
        </w:rPr>
        <w:t>this</w:t>
      </w:r>
      <w:proofErr w:type="gramEnd"/>
      <w:r w:rsidRPr="00706F0E">
        <w:rPr>
          <w:rFonts w:ascii="Times New Roman" w:hAnsi="Times New Roman" w:cs="Times New Roman"/>
          <w:sz w:val="24"/>
          <w:szCs w:val="24"/>
        </w:rPr>
        <w:t xml:space="preserve"> is hardly surprising, given the common concern of qualitative researchers to understand the meaning people make their lives from their own perspective. The in depth interview takes seriously the notion that people are experts on their own experience and so best able to report how they experienced a particular event or phenomenon. If we interview different people about the same event or phenomenon, we will inevitably get a range of perspectives. Where the research question requires it, the perspectives of members of </w:t>
      </w:r>
      <w:r w:rsidRPr="00706F0E">
        <w:rPr>
          <w:rFonts w:ascii="Times New Roman" w:hAnsi="Times New Roman" w:cs="Times New Roman"/>
          <w:sz w:val="24"/>
          <w:szCs w:val="24"/>
        </w:rPr>
        <w:lastRenderedPageBreak/>
        <w:t>a range of groups, such as clients and w</w:t>
      </w:r>
      <w:r w:rsidR="00706F0E" w:rsidRPr="00706F0E">
        <w:rPr>
          <w:rFonts w:ascii="Times New Roman" w:hAnsi="Times New Roman" w:cs="Times New Roman"/>
          <w:sz w:val="24"/>
          <w:szCs w:val="24"/>
        </w:rPr>
        <w:t>orkers, or teachers, students an</w:t>
      </w:r>
      <w:r w:rsidRPr="00706F0E">
        <w:rPr>
          <w:rFonts w:ascii="Times New Roman" w:hAnsi="Times New Roman" w:cs="Times New Roman"/>
          <w:sz w:val="24"/>
          <w:szCs w:val="24"/>
        </w:rPr>
        <w:t>d parents, should be obtained.</w:t>
      </w:r>
      <w:r>
        <w:rPr>
          <w:rStyle w:val="FootnoteReference"/>
          <w:rFonts w:ascii="Times New Roman" w:hAnsi="Times New Roman" w:cs="Times New Roman"/>
          <w:sz w:val="24"/>
          <w:szCs w:val="24"/>
        </w:rPr>
        <w:footnoteReference w:id="34"/>
      </w:r>
      <w:r w:rsidRPr="00706F0E">
        <w:rPr>
          <w:rFonts w:ascii="Times New Roman" w:hAnsi="Times New Roman" w:cs="Times New Roman"/>
          <w:sz w:val="24"/>
          <w:szCs w:val="24"/>
        </w:rPr>
        <w:t xml:space="preserve"> </w:t>
      </w:r>
      <w:r w:rsidRPr="00706F0E">
        <w:rPr>
          <w:rFonts w:ascii="Times New Roman" w:hAnsi="Times New Roman" w:cs="Times New Roman"/>
          <w:b/>
          <w:sz w:val="24"/>
          <w:szCs w:val="24"/>
        </w:rPr>
        <w:t xml:space="preserve"> </w:t>
      </w:r>
    </w:p>
    <w:p w:rsidR="00706F0E" w:rsidRPr="00706F0E" w:rsidRDefault="00706F0E" w:rsidP="00D96BFC">
      <w:pPr>
        <w:spacing w:after="0" w:line="360" w:lineRule="auto"/>
        <w:ind w:left="1080" w:firstLine="360"/>
        <w:jc w:val="both"/>
        <w:rPr>
          <w:rFonts w:ascii="Times New Roman" w:hAnsi="Times New Roman" w:cs="Times New Roman"/>
          <w:b/>
          <w:sz w:val="24"/>
          <w:szCs w:val="24"/>
        </w:rPr>
      </w:pPr>
      <w:r w:rsidRPr="00706F0E">
        <w:rPr>
          <w:rFonts w:ascii="Times New Roman" w:hAnsi="Times New Roman" w:cs="Times New Roman"/>
          <w:sz w:val="24"/>
          <w:szCs w:val="24"/>
        </w:rPr>
        <w:t>The researcher</w:t>
      </w:r>
      <w:r>
        <w:rPr>
          <w:rFonts w:ascii="Times New Roman" w:hAnsi="Times New Roman" w:cs="Times New Roman"/>
          <w:sz w:val="24"/>
          <w:szCs w:val="24"/>
        </w:rPr>
        <w:t xml:space="preserve"> will give questionnaires to the students, to know what the students problem, difficulties, and response toward teaching learning process based on the indicator and competence basis.</w:t>
      </w:r>
      <w:r w:rsidRPr="00706F0E">
        <w:rPr>
          <w:rFonts w:ascii="Times New Roman" w:hAnsi="Times New Roman" w:cs="Times New Roman"/>
          <w:sz w:val="24"/>
          <w:szCs w:val="24"/>
        </w:rPr>
        <w:t xml:space="preserve"> </w:t>
      </w:r>
    </w:p>
    <w:p w:rsidR="009D3DA2" w:rsidRDefault="009D3DA2" w:rsidP="00D96BFC">
      <w:pPr>
        <w:spacing w:after="0" w:line="360" w:lineRule="auto"/>
        <w:jc w:val="both"/>
        <w:rPr>
          <w:rFonts w:ascii="Times New Roman" w:hAnsi="Times New Roman" w:cs="Times New Roman"/>
          <w:b/>
          <w:sz w:val="24"/>
          <w:szCs w:val="24"/>
        </w:rPr>
      </w:pPr>
    </w:p>
    <w:p w:rsidR="00D904F9" w:rsidRDefault="00D904F9" w:rsidP="00D96BFC">
      <w:pPr>
        <w:pStyle w:val="ListParagraph"/>
        <w:numPr>
          <w:ilvl w:val="0"/>
          <w:numId w:val="2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Technique of Data Analyzing</w:t>
      </w:r>
    </w:p>
    <w:p w:rsidR="00D904F9" w:rsidRDefault="00D904F9" w:rsidP="00D96BFC">
      <w:pPr>
        <w:pStyle w:val="ListParagraph"/>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Rubric of Scoring Writing</w:t>
      </w:r>
    </w:p>
    <w:p w:rsidR="00D904F9" w:rsidRPr="00685626" w:rsidRDefault="00D904F9" w:rsidP="00D96BFC">
      <w:pPr>
        <w:spacing w:after="0" w:line="360" w:lineRule="auto"/>
        <w:ind w:left="720" w:firstLine="360"/>
        <w:jc w:val="both"/>
        <w:rPr>
          <w:rFonts w:ascii="Times New Roman" w:hAnsi="Times New Roman" w:cs="Times New Roman"/>
          <w:b/>
          <w:sz w:val="24"/>
          <w:szCs w:val="24"/>
        </w:rPr>
      </w:pPr>
      <w:r w:rsidRPr="00685626">
        <w:rPr>
          <w:rFonts w:ascii="Times New Roman" w:hAnsi="Times New Roman" w:cs="Times New Roman"/>
          <w:sz w:val="24"/>
          <w:szCs w:val="24"/>
        </w:rPr>
        <w:t xml:space="preserve">O’Malley and Pierce (1996) state that writing assessment should evaluate more aspects of writing than just mechanic and grammar, and should capture some of the processes and complexity involved in writing so that the researcher can know in which aspects of the writing process students are having different. </w:t>
      </w:r>
      <w:r w:rsidR="00A70556" w:rsidRPr="00685626">
        <w:rPr>
          <w:rFonts w:ascii="Times New Roman" w:hAnsi="Times New Roman" w:cs="Times New Roman"/>
          <w:sz w:val="24"/>
          <w:szCs w:val="24"/>
        </w:rPr>
        <w:t xml:space="preserve">Two important components </w:t>
      </w:r>
      <w:r w:rsidR="0021584B" w:rsidRPr="00685626">
        <w:rPr>
          <w:rFonts w:ascii="Times New Roman" w:hAnsi="Times New Roman" w:cs="Times New Roman"/>
          <w:sz w:val="24"/>
          <w:szCs w:val="24"/>
        </w:rPr>
        <w:t xml:space="preserve">in the assessment of writing are the nature task, or prompt and the scoring criteria or rubric. </w:t>
      </w:r>
      <w:proofErr w:type="spellStart"/>
      <w:r w:rsidR="0021584B" w:rsidRPr="00685626">
        <w:rPr>
          <w:rFonts w:ascii="Times New Roman" w:hAnsi="Times New Roman" w:cs="Times New Roman"/>
          <w:sz w:val="24"/>
          <w:szCs w:val="24"/>
        </w:rPr>
        <w:t>Djiwandono</w:t>
      </w:r>
      <w:proofErr w:type="spellEnd"/>
      <w:r w:rsidR="0021584B" w:rsidRPr="00685626">
        <w:rPr>
          <w:rFonts w:ascii="Times New Roman" w:hAnsi="Times New Roman" w:cs="Times New Roman"/>
          <w:sz w:val="24"/>
          <w:szCs w:val="24"/>
        </w:rPr>
        <w:t xml:space="preserve"> (1999) and </w:t>
      </w:r>
      <w:r w:rsidR="00B14E25">
        <w:rPr>
          <w:rFonts w:ascii="Times New Roman" w:hAnsi="Times New Roman" w:cs="Times New Roman"/>
          <w:sz w:val="24"/>
          <w:szCs w:val="24"/>
        </w:rPr>
        <w:t>O’Malley and Pi</w:t>
      </w:r>
      <w:r w:rsidR="00C14107" w:rsidRPr="00685626">
        <w:rPr>
          <w:rFonts w:ascii="Times New Roman" w:hAnsi="Times New Roman" w:cs="Times New Roman"/>
          <w:sz w:val="24"/>
          <w:szCs w:val="24"/>
        </w:rPr>
        <w:t>erce (1996) stated that a writing prompt defines the task for the students’ writing assessment. Furthermore, O’Malley and Pierce (1996) state that the writing assessment can be used most effectively with instruction when the criteria for scoring written products are clear to the students and when the students see an obvious relationship between what they have written and the scores they have received.</w:t>
      </w:r>
      <w:r w:rsidRPr="00685626">
        <w:rPr>
          <w:rFonts w:ascii="Times New Roman" w:hAnsi="Times New Roman" w:cs="Times New Roman"/>
          <w:sz w:val="24"/>
          <w:szCs w:val="24"/>
        </w:rPr>
        <w:t xml:space="preserve"> </w:t>
      </w:r>
      <w:r w:rsidRPr="00685626">
        <w:rPr>
          <w:rFonts w:ascii="Times New Roman" w:hAnsi="Times New Roman" w:cs="Times New Roman"/>
          <w:b/>
          <w:sz w:val="24"/>
          <w:szCs w:val="24"/>
        </w:rPr>
        <w:t xml:space="preserve"> </w:t>
      </w:r>
    </w:p>
    <w:p w:rsidR="00022209" w:rsidRDefault="00022209" w:rsidP="00D96BFC">
      <w:pPr>
        <w:pStyle w:val="ListParagraph"/>
        <w:numPr>
          <w:ilvl w:val="0"/>
          <w:numId w:val="30"/>
        </w:numPr>
        <w:spacing w:after="0" w:line="360" w:lineRule="auto"/>
        <w:jc w:val="both"/>
        <w:rPr>
          <w:rFonts w:ascii="Times New Roman" w:hAnsi="Times New Roman" w:cs="Times New Roman"/>
          <w:sz w:val="24"/>
          <w:szCs w:val="24"/>
        </w:rPr>
      </w:pPr>
      <w:r w:rsidRPr="00022209">
        <w:rPr>
          <w:rFonts w:ascii="Times New Roman" w:hAnsi="Times New Roman" w:cs="Times New Roman"/>
          <w:sz w:val="24"/>
          <w:szCs w:val="24"/>
        </w:rPr>
        <w:t>The following is the example of rubric on assessing the students’ writing. It is focus on</w:t>
      </w:r>
      <w:r w:rsidR="002218F2">
        <w:rPr>
          <w:rFonts w:ascii="Times New Roman" w:hAnsi="Times New Roman" w:cs="Times New Roman"/>
          <w:sz w:val="24"/>
          <w:szCs w:val="24"/>
        </w:rPr>
        <w:t xml:space="preserve"> the students’ ability in writing descriptive text.</w:t>
      </w:r>
    </w:p>
    <w:p w:rsidR="005817D9" w:rsidRDefault="005817D9" w:rsidP="00D96BFC">
      <w:pPr>
        <w:spacing w:after="0" w:line="360" w:lineRule="auto"/>
        <w:jc w:val="both"/>
        <w:rPr>
          <w:rFonts w:ascii="Times New Roman" w:hAnsi="Times New Roman" w:cs="Times New Roman"/>
          <w:sz w:val="24"/>
          <w:szCs w:val="24"/>
        </w:rPr>
      </w:pPr>
    </w:p>
    <w:p w:rsidR="005817D9" w:rsidRDefault="005817D9" w:rsidP="00D96BFC">
      <w:pPr>
        <w:spacing w:after="0" w:line="360" w:lineRule="auto"/>
        <w:jc w:val="both"/>
        <w:rPr>
          <w:rFonts w:ascii="Times New Roman" w:hAnsi="Times New Roman" w:cs="Times New Roman"/>
          <w:sz w:val="24"/>
          <w:szCs w:val="24"/>
        </w:rPr>
      </w:pPr>
    </w:p>
    <w:p w:rsidR="00E90276" w:rsidRDefault="00E90276" w:rsidP="00D96BFC">
      <w:pPr>
        <w:spacing w:after="0" w:line="360" w:lineRule="auto"/>
        <w:jc w:val="both"/>
        <w:rPr>
          <w:rFonts w:ascii="Times New Roman" w:hAnsi="Times New Roman" w:cs="Times New Roman"/>
          <w:sz w:val="24"/>
          <w:szCs w:val="24"/>
        </w:rPr>
      </w:pPr>
    </w:p>
    <w:p w:rsidR="005817D9" w:rsidRDefault="005817D9" w:rsidP="00D96BFC">
      <w:pPr>
        <w:spacing w:after="0" w:line="360" w:lineRule="auto"/>
        <w:jc w:val="both"/>
        <w:rPr>
          <w:rFonts w:ascii="Times New Roman" w:hAnsi="Times New Roman" w:cs="Times New Roman"/>
          <w:sz w:val="24"/>
          <w:szCs w:val="24"/>
        </w:rPr>
      </w:pPr>
    </w:p>
    <w:p w:rsidR="002218F2" w:rsidRDefault="002218F2" w:rsidP="00D96BF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Figure 3</w:t>
      </w:r>
      <w:r w:rsidR="00117597">
        <w:rPr>
          <w:rFonts w:ascii="Times New Roman" w:hAnsi="Times New Roman" w:cs="Times New Roman"/>
          <w:b/>
          <w:sz w:val="24"/>
          <w:szCs w:val="24"/>
        </w:rPr>
        <w:t>.2</w:t>
      </w:r>
      <w:r>
        <w:rPr>
          <w:rFonts w:ascii="Times New Roman" w:hAnsi="Times New Roman" w:cs="Times New Roman"/>
          <w:b/>
          <w:sz w:val="24"/>
          <w:szCs w:val="24"/>
        </w:rPr>
        <w:t xml:space="preserve"> Rubrics on Assessing Students’ Writing</w:t>
      </w:r>
    </w:p>
    <w:tbl>
      <w:tblPr>
        <w:tblStyle w:val="TableGrid"/>
        <w:tblW w:w="7220" w:type="dxa"/>
        <w:jc w:val="center"/>
        <w:tblInd w:w="1242" w:type="dxa"/>
        <w:tblLayout w:type="fixed"/>
        <w:tblLook w:val="04A0" w:firstRow="1" w:lastRow="0" w:firstColumn="1" w:lastColumn="0" w:noHBand="0" w:noVBand="1"/>
      </w:tblPr>
      <w:tblGrid>
        <w:gridCol w:w="1560"/>
        <w:gridCol w:w="801"/>
        <w:gridCol w:w="3510"/>
        <w:gridCol w:w="1349"/>
      </w:tblGrid>
      <w:tr w:rsidR="00C646DC" w:rsidTr="00117597">
        <w:trPr>
          <w:jc w:val="center"/>
        </w:trPr>
        <w:tc>
          <w:tcPr>
            <w:tcW w:w="1560" w:type="dxa"/>
            <w:tcBorders>
              <w:bottom w:val="single" w:sz="4" w:space="0" w:color="auto"/>
            </w:tcBorders>
            <w:vAlign w:val="center"/>
          </w:tcPr>
          <w:p w:rsidR="002218F2" w:rsidRPr="006D1EF8" w:rsidRDefault="006D1EF8" w:rsidP="00D96BF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Aspect</w:t>
            </w:r>
          </w:p>
        </w:tc>
        <w:tc>
          <w:tcPr>
            <w:tcW w:w="801" w:type="dxa"/>
            <w:vAlign w:val="center"/>
          </w:tcPr>
          <w:p w:rsidR="002218F2" w:rsidRDefault="006D1EF8" w:rsidP="00D96BF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Score</w:t>
            </w:r>
          </w:p>
        </w:tc>
        <w:tc>
          <w:tcPr>
            <w:tcW w:w="3510" w:type="dxa"/>
            <w:vAlign w:val="center"/>
          </w:tcPr>
          <w:p w:rsidR="002218F2" w:rsidRDefault="006D1EF8" w:rsidP="00D96BF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Performance Description</w:t>
            </w:r>
          </w:p>
        </w:tc>
        <w:tc>
          <w:tcPr>
            <w:tcW w:w="1349" w:type="dxa"/>
            <w:tcBorders>
              <w:bottom w:val="single" w:sz="4" w:space="0" w:color="auto"/>
            </w:tcBorders>
            <w:vAlign w:val="center"/>
          </w:tcPr>
          <w:p w:rsidR="002218F2" w:rsidRDefault="006D1EF8" w:rsidP="00D96BF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Weighting</w:t>
            </w:r>
          </w:p>
        </w:tc>
      </w:tr>
      <w:tr w:rsidR="00C646DC" w:rsidTr="00117597">
        <w:trPr>
          <w:jc w:val="center"/>
        </w:trPr>
        <w:tc>
          <w:tcPr>
            <w:tcW w:w="1560" w:type="dxa"/>
            <w:vMerge w:val="restart"/>
            <w:tcBorders>
              <w:top w:val="single" w:sz="4" w:space="0" w:color="auto"/>
              <w:left w:val="single" w:sz="4" w:space="0" w:color="auto"/>
              <w:right w:val="single" w:sz="4" w:space="0" w:color="auto"/>
            </w:tcBorders>
            <w:vAlign w:val="center"/>
          </w:tcPr>
          <w:p w:rsidR="00C646DC" w:rsidRDefault="00C646DC"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Content (C)</w:t>
            </w:r>
          </w:p>
          <w:p w:rsidR="00C646DC" w:rsidRPr="00C646DC" w:rsidRDefault="00C646DC" w:rsidP="00D96BFC">
            <w:pPr>
              <w:pStyle w:val="ListParagraph"/>
              <w:numPr>
                <w:ilvl w:val="0"/>
                <w:numId w:val="32"/>
              </w:num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FC20F5" w:rsidRDefault="00C646DC" w:rsidP="00D96BFC">
            <w:pPr>
              <w:pStyle w:val="ListParagraph"/>
              <w:numPr>
                <w:ilvl w:val="0"/>
                <w:numId w:val="31"/>
              </w:numPr>
              <w:spacing w:line="360" w:lineRule="auto"/>
              <w:ind w:left="176" w:hanging="142"/>
              <w:jc w:val="center"/>
              <w:rPr>
                <w:rFonts w:ascii="Times New Roman" w:hAnsi="Times New Roman" w:cs="Times New Roman"/>
                <w:sz w:val="24"/>
                <w:szCs w:val="24"/>
              </w:rPr>
            </w:pPr>
            <w:r>
              <w:rPr>
                <w:rFonts w:ascii="Times New Roman" w:hAnsi="Times New Roman" w:cs="Times New Roman"/>
                <w:sz w:val="24"/>
                <w:szCs w:val="24"/>
              </w:rPr>
              <w:t>Topic</w:t>
            </w:r>
          </w:p>
          <w:p w:rsidR="00C646DC" w:rsidRPr="00FC20F5" w:rsidRDefault="00C646DC" w:rsidP="00D96BFC">
            <w:pPr>
              <w:pStyle w:val="ListParagraph"/>
              <w:numPr>
                <w:ilvl w:val="0"/>
                <w:numId w:val="31"/>
              </w:numPr>
              <w:spacing w:line="360" w:lineRule="auto"/>
              <w:ind w:left="176" w:hanging="142"/>
              <w:jc w:val="center"/>
              <w:rPr>
                <w:rFonts w:ascii="Times New Roman" w:hAnsi="Times New Roman" w:cs="Times New Roman"/>
                <w:sz w:val="24"/>
                <w:szCs w:val="24"/>
              </w:rPr>
            </w:pPr>
            <w:r w:rsidRPr="00FC20F5">
              <w:rPr>
                <w:rFonts w:ascii="Times New Roman" w:hAnsi="Times New Roman" w:cs="Times New Roman"/>
                <w:sz w:val="24"/>
                <w:szCs w:val="24"/>
              </w:rPr>
              <w:t>Details</w:t>
            </w:r>
          </w:p>
        </w:tc>
        <w:tc>
          <w:tcPr>
            <w:tcW w:w="801" w:type="dxa"/>
            <w:tcBorders>
              <w:left w:val="single" w:sz="4" w:space="0" w:color="auto"/>
            </w:tcBorders>
            <w:vAlign w:val="center"/>
          </w:tcPr>
          <w:p w:rsidR="00C646DC" w:rsidRPr="00587EA4" w:rsidRDefault="00C646DC"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4</w:t>
            </w:r>
          </w:p>
        </w:tc>
        <w:tc>
          <w:tcPr>
            <w:tcW w:w="3510" w:type="dxa"/>
            <w:tcBorders>
              <w:right w:val="single" w:sz="4" w:space="0" w:color="auto"/>
            </w:tcBorders>
          </w:tcPr>
          <w:p w:rsidR="00C646DC" w:rsidRPr="00587EA4" w:rsidRDefault="00C646DC" w:rsidP="00D96BFC">
            <w:pPr>
              <w:spacing w:line="360" w:lineRule="auto"/>
              <w:rPr>
                <w:rFonts w:ascii="Times New Roman" w:hAnsi="Times New Roman" w:cs="Times New Roman"/>
                <w:sz w:val="24"/>
                <w:szCs w:val="24"/>
              </w:rPr>
            </w:pPr>
            <w:r w:rsidRPr="00587EA4">
              <w:rPr>
                <w:rFonts w:ascii="Times New Roman" w:hAnsi="Times New Roman" w:cs="Times New Roman"/>
                <w:sz w:val="24"/>
                <w:szCs w:val="24"/>
              </w:rPr>
              <w:t>The topic is complete and clear and the details are relating to the topic</w:t>
            </w:r>
          </w:p>
        </w:tc>
        <w:tc>
          <w:tcPr>
            <w:tcW w:w="1349" w:type="dxa"/>
            <w:vMerge w:val="restart"/>
            <w:tcBorders>
              <w:top w:val="single" w:sz="4" w:space="0" w:color="auto"/>
              <w:left w:val="single" w:sz="4" w:space="0" w:color="auto"/>
              <w:right w:val="single" w:sz="4" w:space="0" w:color="auto"/>
            </w:tcBorders>
            <w:vAlign w:val="center"/>
          </w:tcPr>
          <w:p w:rsidR="00C646DC" w:rsidRPr="00587EA4" w:rsidRDefault="00C646DC" w:rsidP="00D96BFC">
            <w:pPr>
              <w:spacing w:line="360" w:lineRule="auto"/>
              <w:jc w:val="center"/>
              <w:rPr>
                <w:rFonts w:ascii="Times New Roman" w:hAnsi="Times New Roman" w:cs="Times New Roman"/>
                <w:sz w:val="24"/>
                <w:szCs w:val="24"/>
              </w:rPr>
            </w:pPr>
            <w:r>
              <w:rPr>
                <w:rFonts w:ascii="Times New Roman" w:hAnsi="Times New Roman" w:cs="Times New Roman"/>
                <w:sz w:val="24"/>
                <w:szCs w:val="24"/>
              </w:rPr>
              <w:t>3x</w:t>
            </w:r>
          </w:p>
        </w:tc>
      </w:tr>
      <w:tr w:rsidR="00C646DC" w:rsidTr="00117597">
        <w:trPr>
          <w:jc w:val="center"/>
        </w:trPr>
        <w:tc>
          <w:tcPr>
            <w:tcW w:w="1560" w:type="dxa"/>
            <w:vMerge/>
            <w:tcBorders>
              <w:left w:val="single" w:sz="4" w:space="0" w:color="auto"/>
              <w:right w:val="single" w:sz="4" w:space="0" w:color="auto"/>
            </w:tcBorders>
          </w:tcPr>
          <w:p w:rsidR="00C646DC" w:rsidRPr="00587EA4" w:rsidRDefault="00C646DC" w:rsidP="00D96BFC">
            <w:pPr>
              <w:pStyle w:val="ListParagraph"/>
              <w:numPr>
                <w:ilvl w:val="0"/>
                <w:numId w:val="31"/>
              </w:numPr>
              <w:spacing w:line="360" w:lineRule="auto"/>
              <w:rPr>
                <w:rFonts w:ascii="Times New Roman" w:hAnsi="Times New Roman" w:cs="Times New Roman"/>
                <w:sz w:val="24"/>
                <w:szCs w:val="24"/>
              </w:rPr>
            </w:pPr>
          </w:p>
        </w:tc>
        <w:tc>
          <w:tcPr>
            <w:tcW w:w="801" w:type="dxa"/>
            <w:tcBorders>
              <w:left w:val="single" w:sz="4" w:space="0" w:color="auto"/>
            </w:tcBorders>
            <w:vAlign w:val="center"/>
          </w:tcPr>
          <w:p w:rsidR="00C646DC" w:rsidRPr="00587EA4" w:rsidRDefault="00C646DC"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3</w:t>
            </w:r>
          </w:p>
        </w:tc>
        <w:tc>
          <w:tcPr>
            <w:tcW w:w="3510" w:type="dxa"/>
            <w:tcBorders>
              <w:right w:val="single" w:sz="4" w:space="0" w:color="auto"/>
            </w:tcBorders>
          </w:tcPr>
          <w:p w:rsidR="00C646DC" w:rsidRPr="00587EA4" w:rsidRDefault="00C646DC" w:rsidP="00D96BFC">
            <w:pPr>
              <w:spacing w:line="360" w:lineRule="auto"/>
              <w:rPr>
                <w:rFonts w:ascii="Times New Roman" w:hAnsi="Times New Roman" w:cs="Times New Roman"/>
                <w:sz w:val="24"/>
                <w:szCs w:val="24"/>
              </w:rPr>
            </w:pPr>
            <w:r w:rsidRPr="00587EA4">
              <w:rPr>
                <w:rFonts w:ascii="Times New Roman" w:hAnsi="Times New Roman" w:cs="Times New Roman"/>
                <w:sz w:val="24"/>
                <w:szCs w:val="24"/>
              </w:rPr>
              <w:t>The topic is complete and clear but the details are almost relating to the topic</w:t>
            </w:r>
          </w:p>
        </w:tc>
        <w:tc>
          <w:tcPr>
            <w:tcW w:w="1349" w:type="dxa"/>
            <w:vMerge/>
            <w:tcBorders>
              <w:left w:val="single" w:sz="4" w:space="0" w:color="auto"/>
              <w:right w:val="single" w:sz="4" w:space="0" w:color="auto"/>
            </w:tcBorders>
          </w:tcPr>
          <w:p w:rsidR="00C646DC" w:rsidRPr="00587EA4" w:rsidRDefault="00C646DC" w:rsidP="00D96BFC">
            <w:pPr>
              <w:spacing w:line="360" w:lineRule="auto"/>
              <w:rPr>
                <w:rFonts w:ascii="Times New Roman" w:hAnsi="Times New Roman" w:cs="Times New Roman"/>
                <w:sz w:val="24"/>
                <w:szCs w:val="24"/>
              </w:rPr>
            </w:pPr>
          </w:p>
        </w:tc>
      </w:tr>
      <w:tr w:rsidR="00C646DC" w:rsidTr="00117597">
        <w:trPr>
          <w:jc w:val="center"/>
        </w:trPr>
        <w:tc>
          <w:tcPr>
            <w:tcW w:w="1560" w:type="dxa"/>
            <w:vMerge/>
            <w:tcBorders>
              <w:left w:val="single" w:sz="4" w:space="0" w:color="auto"/>
              <w:right w:val="single" w:sz="4" w:space="0" w:color="auto"/>
            </w:tcBorders>
          </w:tcPr>
          <w:p w:rsidR="00C646DC" w:rsidRPr="00587EA4" w:rsidRDefault="00C646DC" w:rsidP="00D96BFC">
            <w:pPr>
              <w:pStyle w:val="ListParagraph"/>
              <w:numPr>
                <w:ilvl w:val="0"/>
                <w:numId w:val="31"/>
              </w:numPr>
              <w:spacing w:line="360" w:lineRule="auto"/>
              <w:rPr>
                <w:rFonts w:ascii="Times New Roman" w:hAnsi="Times New Roman" w:cs="Times New Roman"/>
                <w:sz w:val="24"/>
                <w:szCs w:val="24"/>
              </w:rPr>
            </w:pPr>
          </w:p>
        </w:tc>
        <w:tc>
          <w:tcPr>
            <w:tcW w:w="801" w:type="dxa"/>
            <w:tcBorders>
              <w:left w:val="single" w:sz="4" w:space="0" w:color="auto"/>
            </w:tcBorders>
            <w:vAlign w:val="center"/>
          </w:tcPr>
          <w:p w:rsidR="00C646DC" w:rsidRPr="00587EA4" w:rsidRDefault="00C646DC"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2</w:t>
            </w:r>
          </w:p>
        </w:tc>
        <w:tc>
          <w:tcPr>
            <w:tcW w:w="3510" w:type="dxa"/>
            <w:tcBorders>
              <w:right w:val="single" w:sz="4" w:space="0" w:color="auto"/>
            </w:tcBorders>
          </w:tcPr>
          <w:p w:rsidR="00C646DC" w:rsidRPr="00587EA4" w:rsidRDefault="00C646DC" w:rsidP="00D96BFC">
            <w:pPr>
              <w:spacing w:line="360" w:lineRule="auto"/>
              <w:jc w:val="both"/>
              <w:rPr>
                <w:rFonts w:ascii="Times New Roman" w:hAnsi="Times New Roman" w:cs="Times New Roman"/>
                <w:sz w:val="24"/>
                <w:szCs w:val="24"/>
              </w:rPr>
            </w:pPr>
            <w:r>
              <w:rPr>
                <w:rFonts w:ascii="Times New Roman" w:hAnsi="Times New Roman" w:cs="Times New Roman"/>
                <w:sz w:val="24"/>
                <w:szCs w:val="24"/>
              </w:rPr>
              <w:t>The topic is complete and clear but the details are not relating to the topic</w:t>
            </w:r>
          </w:p>
        </w:tc>
        <w:tc>
          <w:tcPr>
            <w:tcW w:w="1349" w:type="dxa"/>
            <w:vMerge/>
            <w:tcBorders>
              <w:left w:val="single" w:sz="4" w:space="0" w:color="auto"/>
              <w:right w:val="single" w:sz="4" w:space="0" w:color="auto"/>
            </w:tcBorders>
          </w:tcPr>
          <w:p w:rsidR="00C646DC" w:rsidRPr="00587EA4" w:rsidRDefault="00C646DC" w:rsidP="00D96BFC">
            <w:pPr>
              <w:spacing w:line="360" w:lineRule="auto"/>
              <w:rPr>
                <w:rFonts w:ascii="Times New Roman" w:hAnsi="Times New Roman" w:cs="Times New Roman"/>
                <w:sz w:val="24"/>
                <w:szCs w:val="24"/>
              </w:rPr>
            </w:pPr>
          </w:p>
        </w:tc>
      </w:tr>
      <w:tr w:rsidR="00C646DC" w:rsidTr="00117597">
        <w:trPr>
          <w:jc w:val="center"/>
        </w:trPr>
        <w:tc>
          <w:tcPr>
            <w:tcW w:w="1560" w:type="dxa"/>
            <w:vMerge/>
            <w:tcBorders>
              <w:left w:val="single" w:sz="4" w:space="0" w:color="auto"/>
              <w:bottom w:val="single" w:sz="4" w:space="0" w:color="auto"/>
              <w:right w:val="single" w:sz="4" w:space="0" w:color="auto"/>
            </w:tcBorders>
          </w:tcPr>
          <w:p w:rsidR="00C646DC" w:rsidRPr="00587EA4" w:rsidRDefault="00C646DC" w:rsidP="00D96BFC">
            <w:pPr>
              <w:pStyle w:val="ListParagraph"/>
              <w:numPr>
                <w:ilvl w:val="0"/>
                <w:numId w:val="31"/>
              </w:numPr>
              <w:spacing w:line="360" w:lineRule="auto"/>
              <w:rPr>
                <w:rFonts w:ascii="Times New Roman" w:hAnsi="Times New Roman" w:cs="Times New Roman"/>
                <w:sz w:val="24"/>
                <w:szCs w:val="24"/>
              </w:rPr>
            </w:pPr>
          </w:p>
        </w:tc>
        <w:tc>
          <w:tcPr>
            <w:tcW w:w="801" w:type="dxa"/>
            <w:tcBorders>
              <w:left w:val="single" w:sz="4" w:space="0" w:color="auto"/>
            </w:tcBorders>
            <w:vAlign w:val="center"/>
          </w:tcPr>
          <w:p w:rsidR="00C646DC" w:rsidRPr="00587EA4" w:rsidRDefault="00C646DC"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1</w:t>
            </w:r>
          </w:p>
        </w:tc>
        <w:tc>
          <w:tcPr>
            <w:tcW w:w="3510" w:type="dxa"/>
            <w:tcBorders>
              <w:right w:val="single" w:sz="4" w:space="0" w:color="auto"/>
            </w:tcBorders>
          </w:tcPr>
          <w:p w:rsidR="00C646DC" w:rsidRPr="00587EA4" w:rsidRDefault="00C4114F" w:rsidP="00D96BFC">
            <w:pPr>
              <w:spacing w:line="360" w:lineRule="auto"/>
              <w:jc w:val="both"/>
              <w:rPr>
                <w:rFonts w:ascii="Times New Roman" w:hAnsi="Times New Roman" w:cs="Times New Roman"/>
                <w:sz w:val="24"/>
                <w:szCs w:val="24"/>
              </w:rPr>
            </w:pPr>
            <w:r>
              <w:rPr>
                <w:rFonts w:ascii="Times New Roman" w:hAnsi="Times New Roman" w:cs="Times New Roman"/>
                <w:sz w:val="24"/>
                <w:szCs w:val="24"/>
              </w:rPr>
              <w:t>The topic is not clear and the details are not relating to the topic</w:t>
            </w:r>
          </w:p>
        </w:tc>
        <w:tc>
          <w:tcPr>
            <w:tcW w:w="1349" w:type="dxa"/>
            <w:vMerge/>
            <w:tcBorders>
              <w:left w:val="single" w:sz="4" w:space="0" w:color="auto"/>
              <w:bottom w:val="single" w:sz="4" w:space="0" w:color="auto"/>
              <w:right w:val="single" w:sz="4" w:space="0" w:color="auto"/>
            </w:tcBorders>
          </w:tcPr>
          <w:p w:rsidR="00C646DC" w:rsidRPr="00587EA4" w:rsidRDefault="00C646DC" w:rsidP="00D96BFC">
            <w:pPr>
              <w:spacing w:line="360" w:lineRule="auto"/>
              <w:rPr>
                <w:rFonts w:ascii="Times New Roman" w:hAnsi="Times New Roman" w:cs="Times New Roman"/>
                <w:sz w:val="24"/>
                <w:szCs w:val="24"/>
              </w:rPr>
            </w:pPr>
          </w:p>
        </w:tc>
      </w:tr>
      <w:tr w:rsidR="00F54342" w:rsidTr="00117597">
        <w:trPr>
          <w:jc w:val="center"/>
        </w:trPr>
        <w:tc>
          <w:tcPr>
            <w:tcW w:w="1560" w:type="dxa"/>
            <w:vMerge w:val="restart"/>
            <w:tcBorders>
              <w:top w:val="single" w:sz="4" w:space="0" w:color="auto"/>
              <w:left w:val="single" w:sz="4" w:space="0" w:color="auto"/>
              <w:right w:val="single" w:sz="4" w:space="0" w:color="auto"/>
            </w:tcBorders>
          </w:tcPr>
          <w:p w:rsidR="00F54342" w:rsidRDefault="00F54342" w:rsidP="00D96BFC">
            <w:pPr>
              <w:spacing w:line="360" w:lineRule="auto"/>
              <w:jc w:val="center"/>
              <w:rPr>
                <w:rFonts w:ascii="Times New Roman" w:hAnsi="Times New Roman" w:cs="Times New Roman"/>
                <w:sz w:val="24"/>
                <w:szCs w:val="24"/>
              </w:rPr>
            </w:pPr>
            <w:r>
              <w:rPr>
                <w:rFonts w:ascii="Times New Roman" w:hAnsi="Times New Roman" w:cs="Times New Roman"/>
                <w:sz w:val="24"/>
                <w:szCs w:val="24"/>
              </w:rPr>
              <w:t>organization</w:t>
            </w:r>
          </w:p>
          <w:p w:rsidR="00F54342" w:rsidRDefault="00F54342" w:rsidP="00D96BFC">
            <w:pPr>
              <w:spacing w:line="360" w:lineRule="auto"/>
              <w:jc w:val="center"/>
              <w:rPr>
                <w:rFonts w:ascii="Times New Roman" w:hAnsi="Times New Roman" w:cs="Times New Roman"/>
                <w:sz w:val="24"/>
                <w:szCs w:val="24"/>
              </w:rPr>
            </w:pPr>
            <w:r>
              <w:rPr>
                <w:rFonts w:ascii="Times New Roman" w:hAnsi="Times New Roman" w:cs="Times New Roman"/>
                <w:sz w:val="24"/>
                <w:szCs w:val="24"/>
              </w:rPr>
              <w:t>( O )</w:t>
            </w:r>
          </w:p>
          <w:p w:rsidR="00F54342" w:rsidRDefault="00F54342" w:rsidP="00D96BFC">
            <w:pPr>
              <w:spacing w:line="360" w:lineRule="auto"/>
              <w:jc w:val="center"/>
              <w:rPr>
                <w:rFonts w:ascii="Times New Roman" w:hAnsi="Times New Roman" w:cs="Times New Roman"/>
                <w:sz w:val="24"/>
                <w:szCs w:val="24"/>
              </w:rPr>
            </w:pPr>
            <w:r>
              <w:rPr>
                <w:rFonts w:ascii="Times New Roman" w:hAnsi="Times New Roman" w:cs="Times New Roman"/>
                <w:sz w:val="24"/>
                <w:szCs w:val="24"/>
              </w:rPr>
              <w:t>20 %</w:t>
            </w:r>
          </w:p>
          <w:p w:rsidR="00F54342" w:rsidRDefault="00F54342" w:rsidP="00D96BFC">
            <w:pPr>
              <w:pStyle w:val="ListParagraph"/>
              <w:numPr>
                <w:ilvl w:val="0"/>
                <w:numId w:val="31"/>
              </w:numPr>
              <w:spacing w:line="360" w:lineRule="auto"/>
              <w:ind w:left="176" w:hanging="142"/>
              <w:rPr>
                <w:rFonts w:ascii="Times New Roman" w:hAnsi="Times New Roman" w:cs="Times New Roman"/>
                <w:sz w:val="24"/>
                <w:szCs w:val="24"/>
              </w:rPr>
            </w:pPr>
            <w:r>
              <w:rPr>
                <w:rFonts w:ascii="Times New Roman" w:hAnsi="Times New Roman" w:cs="Times New Roman"/>
                <w:sz w:val="24"/>
                <w:szCs w:val="24"/>
              </w:rPr>
              <w:t>Identification</w:t>
            </w:r>
          </w:p>
          <w:p w:rsidR="00F54342" w:rsidRPr="00F54342" w:rsidRDefault="00F54342" w:rsidP="00D96BFC">
            <w:pPr>
              <w:pStyle w:val="ListParagraph"/>
              <w:numPr>
                <w:ilvl w:val="0"/>
                <w:numId w:val="31"/>
              </w:numPr>
              <w:spacing w:line="360" w:lineRule="auto"/>
              <w:ind w:left="176" w:hanging="142"/>
              <w:rPr>
                <w:rFonts w:ascii="Times New Roman" w:hAnsi="Times New Roman" w:cs="Times New Roman"/>
                <w:sz w:val="24"/>
                <w:szCs w:val="24"/>
              </w:rPr>
            </w:pPr>
            <w:r>
              <w:rPr>
                <w:rFonts w:ascii="Times New Roman" w:hAnsi="Times New Roman" w:cs="Times New Roman"/>
                <w:sz w:val="24"/>
                <w:szCs w:val="24"/>
              </w:rPr>
              <w:t>Description</w:t>
            </w:r>
          </w:p>
        </w:tc>
        <w:tc>
          <w:tcPr>
            <w:tcW w:w="801" w:type="dxa"/>
            <w:tcBorders>
              <w:left w:val="single" w:sz="4" w:space="0" w:color="auto"/>
            </w:tcBorders>
            <w:vAlign w:val="center"/>
          </w:tcPr>
          <w:p w:rsidR="00F54342" w:rsidRPr="00587EA4" w:rsidRDefault="00F54342"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4</w:t>
            </w:r>
          </w:p>
        </w:tc>
        <w:tc>
          <w:tcPr>
            <w:tcW w:w="3510" w:type="dxa"/>
            <w:tcBorders>
              <w:right w:val="single" w:sz="4" w:space="0" w:color="auto"/>
            </w:tcBorders>
          </w:tcPr>
          <w:p w:rsidR="00F54342" w:rsidRPr="00587EA4" w:rsidRDefault="00C4114F" w:rsidP="00D96BFC">
            <w:pPr>
              <w:spacing w:line="360" w:lineRule="auto"/>
              <w:jc w:val="both"/>
              <w:rPr>
                <w:rFonts w:ascii="Times New Roman" w:hAnsi="Times New Roman" w:cs="Times New Roman"/>
                <w:sz w:val="24"/>
                <w:szCs w:val="24"/>
              </w:rPr>
            </w:pPr>
            <w:r>
              <w:rPr>
                <w:rFonts w:ascii="Times New Roman" w:hAnsi="Times New Roman" w:cs="Times New Roman"/>
                <w:sz w:val="24"/>
                <w:szCs w:val="24"/>
              </w:rPr>
              <w:t>Identification is complete and description are arranged with proper connectives</w:t>
            </w:r>
          </w:p>
        </w:tc>
        <w:tc>
          <w:tcPr>
            <w:tcW w:w="1349" w:type="dxa"/>
            <w:vMerge w:val="restart"/>
            <w:tcBorders>
              <w:top w:val="single" w:sz="4" w:space="0" w:color="auto"/>
              <w:left w:val="single" w:sz="4" w:space="0" w:color="auto"/>
              <w:right w:val="single" w:sz="4" w:space="0" w:color="auto"/>
            </w:tcBorders>
            <w:vAlign w:val="center"/>
          </w:tcPr>
          <w:p w:rsidR="00F54342" w:rsidRPr="00587EA4" w:rsidRDefault="00F54342" w:rsidP="00D96BFC">
            <w:pPr>
              <w:spacing w:line="360" w:lineRule="auto"/>
              <w:jc w:val="center"/>
              <w:rPr>
                <w:rFonts w:ascii="Times New Roman" w:hAnsi="Times New Roman" w:cs="Times New Roman"/>
                <w:sz w:val="24"/>
                <w:szCs w:val="24"/>
              </w:rPr>
            </w:pPr>
            <w:r>
              <w:rPr>
                <w:rFonts w:ascii="Times New Roman" w:hAnsi="Times New Roman" w:cs="Times New Roman"/>
                <w:sz w:val="24"/>
                <w:szCs w:val="24"/>
              </w:rPr>
              <w:t>2x</w:t>
            </w:r>
          </w:p>
        </w:tc>
      </w:tr>
      <w:tr w:rsidR="00F54342" w:rsidTr="00117597">
        <w:trPr>
          <w:jc w:val="center"/>
        </w:trPr>
        <w:tc>
          <w:tcPr>
            <w:tcW w:w="1560" w:type="dxa"/>
            <w:vMerge/>
            <w:tcBorders>
              <w:left w:val="single" w:sz="4" w:space="0" w:color="auto"/>
              <w:right w:val="single" w:sz="4" w:space="0" w:color="auto"/>
            </w:tcBorders>
          </w:tcPr>
          <w:p w:rsidR="00F54342" w:rsidRPr="00587EA4" w:rsidRDefault="00F54342" w:rsidP="00D96BFC">
            <w:pPr>
              <w:spacing w:line="360" w:lineRule="auto"/>
              <w:rPr>
                <w:rFonts w:ascii="Times New Roman" w:hAnsi="Times New Roman" w:cs="Times New Roman"/>
                <w:sz w:val="24"/>
                <w:szCs w:val="24"/>
              </w:rPr>
            </w:pPr>
          </w:p>
        </w:tc>
        <w:tc>
          <w:tcPr>
            <w:tcW w:w="801" w:type="dxa"/>
            <w:tcBorders>
              <w:left w:val="single" w:sz="4" w:space="0" w:color="auto"/>
            </w:tcBorders>
            <w:vAlign w:val="center"/>
          </w:tcPr>
          <w:p w:rsidR="00F54342" w:rsidRPr="00587EA4" w:rsidRDefault="00F54342"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3</w:t>
            </w:r>
          </w:p>
        </w:tc>
        <w:tc>
          <w:tcPr>
            <w:tcW w:w="3510" w:type="dxa"/>
            <w:tcBorders>
              <w:right w:val="single" w:sz="4" w:space="0" w:color="auto"/>
            </w:tcBorders>
          </w:tcPr>
          <w:p w:rsidR="00F54342" w:rsidRPr="00587EA4" w:rsidRDefault="00C4114F" w:rsidP="00D96BFC">
            <w:pPr>
              <w:spacing w:line="360" w:lineRule="auto"/>
              <w:jc w:val="both"/>
              <w:rPr>
                <w:rFonts w:ascii="Times New Roman" w:hAnsi="Times New Roman" w:cs="Times New Roman"/>
                <w:sz w:val="24"/>
                <w:szCs w:val="24"/>
              </w:rPr>
            </w:pPr>
            <w:r>
              <w:rPr>
                <w:rFonts w:ascii="Times New Roman" w:hAnsi="Times New Roman" w:cs="Times New Roman"/>
                <w:sz w:val="24"/>
                <w:szCs w:val="24"/>
              </w:rPr>
              <w:t>Identification is almost complete and description are arranged with almost proper connectives</w:t>
            </w:r>
          </w:p>
        </w:tc>
        <w:tc>
          <w:tcPr>
            <w:tcW w:w="1349" w:type="dxa"/>
            <w:vMerge/>
            <w:tcBorders>
              <w:left w:val="single" w:sz="4" w:space="0" w:color="auto"/>
              <w:right w:val="single" w:sz="4" w:space="0" w:color="auto"/>
            </w:tcBorders>
          </w:tcPr>
          <w:p w:rsidR="00F54342" w:rsidRPr="00587EA4" w:rsidRDefault="00F54342" w:rsidP="00D96BFC">
            <w:pPr>
              <w:spacing w:line="360" w:lineRule="auto"/>
              <w:rPr>
                <w:rFonts w:ascii="Times New Roman" w:hAnsi="Times New Roman" w:cs="Times New Roman"/>
                <w:sz w:val="24"/>
                <w:szCs w:val="24"/>
              </w:rPr>
            </w:pPr>
          </w:p>
        </w:tc>
      </w:tr>
      <w:tr w:rsidR="00F54342" w:rsidTr="00117597">
        <w:trPr>
          <w:jc w:val="center"/>
        </w:trPr>
        <w:tc>
          <w:tcPr>
            <w:tcW w:w="1560" w:type="dxa"/>
            <w:vMerge/>
            <w:tcBorders>
              <w:left w:val="single" w:sz="4" w:space="0" w:color="auto"/>
              <w:right w:val="single" w:sz="4" w:space="0" w:color="auto"/>
            </w:tcBorders>
          </w:tcPr>
          <w:p w:rsidR="00F54342" w:rsidRPr="00587EA4" w:rsidRDefault="00F54342" w:rsidP="00D96BFC">
            <w:pPr>
              <w:spacing w:line="360" w:lineRule="auto"/>
              <w:rPr>
                <w:rFonts w:ascii="Times New Roman" w:hAnsi="Times New Roman" w:cs="Times New Roman"/>
                <w:sz w:val="24"/>
                <w:szCs w:val="24"/>
              </w:rPr>
            </w:pPr>
          </w:p>
        </w:tc>
        <w:tc>
          <w:tcPr>
            <w:tcW w:w="801" w:type="dxa"/>
            <w:tcBorders>
              <w:left w:val="single" w:sz="4" w:space="0" w:color="auto"/>
            </w:tcBorders>
            <w:vAlign w:val="center"/>
          </w:tcPr>
          <w:p w:rsidR="00F54342" w:rsidRPr="00587EA4" w:rsidRDefault="00F54342"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2</w:t>
            </w:r>
          </w:p>
        </w:tc>
        <w:tc>
          <w:tcPr>
            <w:tcW w:w="3510" w:type="dxa"/>
            <w:tcBorders>
              <w:right w:val="single" w:sz="4" w:space="0" w:color="auto"/>
            </w:tcBorders>
          </w:tcPr>
          <w:p w:rsidR="00F54342" w:rsidRPr="00587EA4" w:rsidRDefault="00C4114F" w:rsidP="00D96BFC">
            <w:pPr>
              <w:spacing w:line="360" w:lineRule="auto"/>
              <w:jc w:val="both"/>
              <w:rPr>
                <w:rFonts w:ascii="Times New Roman" w:hAnsi="Times New Roman" w:cs="Times New Roman"/>
                <w:sz w:val="24"/>
                <w:szCs w:val="24"/>
              </w:rPr>
            </w:pPr>
            <w:r>
              <w:rPr>
                <w:rFonts w:ascii="Times New Roman" w:hAnsi="Times New Roman" w:cs="Times New Roman"/>
                <w:sz w:val="24"/>
                <w:szCs w:val="24"/>
              </w:rPr>
              <w:t>Identification is not complete and description are arranged with few misuse of proper connectives</w:t>
            </w:r>
          </w:p>
        </w:tc>
        <w:tc>
          <w:tcPr>
            <w:tcW w:w="1349" w:type="dxa"/>
            <w:vMerge/>
            <w:tcBorders>
              <w:left w:val="single" w:sz="4" w:space="0" w:color="auto"/>
              <w:right w:val="single" w:sz="4" w:space="0" w:color="auto"/>
            </w:tcBorders>
          </w:tcPr>
          <w:p w:rsidR="00F54342" w:rsidRPr="00587EA4" w:rsidRDefault="00F54342" w:rsidP="00D96BFC">
            <w:pPr>
              <w:spacing w:line="360" w:lineRule="auto"/>
              <w:rPr>
                <w:rFonts w:ascii="Times New Roman" w:hAnsi="Times New Roman" w:cs="Times New Roman"/>
                <w:sz w:val="24"/>
                <w:szCs w:val="24"/>
              </w:rPr>
            </w:pPr>
          </w:p>
        </w:tc>
      </w:tr>
      <w:tr w:rsidR="00F54342" w:rsidTr="00117597">
        <w:trPr>
          <w:jc w:val="center"/>
        </w:trPr>
        <w:tc>
          <w:tcPr>
            <w:tcW w:w="1560" w:type="dxa"/>
            <w:vMerge/>
            <w:tcBorders>
              <w:left w:val="single" w:sz="4" w:space="0" w:color="auto"/>
              <w:bottom w:val="single" w:sz="4" w:space="0" w:color="auto"/>
              <w:right w:val="single" w:sz="4" w:space="0" w:color="auto"/>
            </w:tcBorders>
          </w:tcPr>
          <w:p w:rsidR="00F54342" w:rsidRPr="00587EA4" w:rsidRDefault="00F54342" w:rsidP="00D96BFC">
            <w:pPr>
              <w:spacing w:line="360" w:lineRule="auto"/>
              <w:rPr>
                <w:rFonts w:ascii="Times New Roman" w:hAnsi="Times New Roman" w:cs="Times New Roman"/>
                <w:sz w:val="24"/>
                <w:szCs w:val="24"/>
              </w:rPr>
            </w:pPr>
          </w:p>
        </w:tc>
        <w:tc>
          <w:tcPr>
            <w:tcW w:w="801" w:type="dxa"/>
            <w:tcBorders>
              <w:left w:val="single" w:sz="4" w:space="0" w:color="auto"/>
            </w:tcBorders>
            <w:vAlign w:val="center"/>
          </w:tcPr>
          <w:p w:rsidR="00F54342" w:rsidRPr="00587EA4" w:rsidRDefault="00F54342"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1</w:t>
            </w:r>
          </w:p>
        </w:tc>
        <w:tc>
          <w:tcPr>
            <w:tcW w:w="3510" w:type="dxa"/>
            <w:tcBorders>
              <w:right w:val="single" w:sz="4" w:space="0" w:color="auto"/>
            </w:tcBorders>
          </w:tcPr>
          <w:p w:rsidR="00F54342" w:rsidRPr="00587EA4" w:rsidRDefault="00C4114F" w:rsidP="00D96BFC">
            <w:pPr>
              <w:spacing w:line="360" w:lineRule="auto"/>
              <w:jc w:val="both"/>
              <w:rPr>
                <w:rFonts w:ascii="Times New Roman" w:hAnsi="Times New Roman" w:cs="Times New Roman"/>
                <w:sz w:val="24"/>
                <w:szCs w:val="24"/>
              </w:rPr>
            </w:pPr>
            <w:r>
              <w:rPr>
                <w:rFonts w:ascii="Times New Roman" w:hAnsi="Times New Roman" w:cs="Times New Roman"/>
                <w:sz w:val="24"/>
                <w:szCs w:val="24"/>
              </w:rPr>
              <w:t>Identification is not complete and description are arranged with misuse of connectives</w:t>
            </w:r>
          </w:p>
        </w:tc>
        <w:tc>
          <w:tcPr>
            <w:tcW w:w="1349" w:type="dxa"/>
            <w:vMerge/>
            <w:tcBorders>
              <w:left w:val="single" w:sz="4" w:space="0" w:color="auto"/>
              <w:bottom w:val="single" w:sz="4" w:space="0" w:color="auto"/>
              <w:right w:val="single" w:sz="4" w:space="0" w:color="auto"/>
            </w:tcBorders>
          </w:tcPr>
          <w:p w:rsidR="00F54342" w:rsidRPr="00587EA4" w:rsidRDefault="00F54342" w:rsidP="00D96BFC">
            <w:pPr>
              <w:spacing w:line="360" w:lineRule="auto"/>
              <w:rPr>
                <w:rFonts w:ascii="Times New Roman" w:hAnsi="Times New Roman" w:cs="Times New Roman"/>
                <w:sz w:val="24"/>
                <w:szCs w:val="24"/>
              </w:rPr>
            </w:pPr>
          </w:p>
        </w:tc>
      </w:tr>
      <w:tr w:rsidR="00FC20F5" w:rsidRPr="00587EA4" w:rsidTr="00117597">
        <w:trPr>
          <w:jc w:val="center"/>
        </w:trPr>
        <w:tc>
          <w:tcPr>
            <w:tcW w:w="1560" w:type="dxa"/>
            <w:vMerge w:val="restart"/>
          </w:tcPr>
          <w:p w:rsidR="00F54342" w:rsidRDefault="00286F32" w:rsidP="00D96BFC">
            <w:pPr>
              <w:spacing w:line="360" w:lineRule="auto"/>
              <w:jc w:val="center"/>
              <w:rPr>
                <w:rFonts w:ascii="Times New Roman" w:hAnsi="Times New Roman" w:cs="Times New Roman"/>
                <w:sz w:val="24"/>
                <w:szCs w:val="24"/>
              </w:rPr>
            </w:pPr>
            <w:r>
              <w:rPr>
                <w:rFonts w:ascii="Times New Roman" w:hAnsi="Times New Roman" w:cs="Times New Roman"/>
                <w:sz w:val="24"/>
                <w:szCs w:val="24"/>
              </w:rPr>
              <w:t>Grammar</w:t>
            </w:r>
          </w:p>
          <w:p w:rsidR="00286F32" w:rsidRDefault="00286F32" w:rsidP="00D96BFC">
            <w:pPr>
              <w:spacing w:line="360" w:lineRule="auto"/>
              <w:jc w:val="center"/>
              <w:rPr>
                <w:rFonts w:ascii="Times New Roman" w:hAnsi="Times New Roman" w:cs="Times New Roman"/>
                <w:sz w:val="24"/>
                <w:szCs w:val="24"/>
              </w:rPr>
            </w:pPr>
            <w:r>
              <w:rPr>
                <w:rFonts w:ascii="Times New Roman" w:hAnsi="Times New Roman" w:cs="Times New Roman"/>
                <w:sz w:val="24"/>
                <w:szCs w:val="24"/>
              </w:rPr>
              <w:t>( G )</w:t>
            </w:r>
          </w:p>
          <w:p w:rsidR="00286F32" w:rsidRDefault="00286F32" w:rsidP="00D96BFC">
            <w:pPr>
              <w:spacing w:line="360" w:lineRule="auto"/>
              <w:jc w:val="center"/>
              <w:rPr>
                <w:rFonts w:ascii="Times New Roman" w:hAnsi="Times New Roman" w:cs="Times New Roman"/>
                <w:sz w:val="24"/>
                <w:szCs w:val="24"/>
              </w:rPr>
            </w:pPr>
            <w:r>
              <w:rPr>
                <w:rFonts w:ascii="Times New Roman" w:hAnsi="Times New Roman" w:cs="Times New Roman"/>
                <w:sz w:val="24"/>
                <w:szCs w:val="24"/>
              </w:rPr>
              <w:t>20 %</w:t>
            </w:r>
          </w:p>
          <w:p w:rsidR="00286F32" w:rsidRDefault="00286F32" w:rsidP="00D96BF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-Use present </w:t>
            </w:r>
            <w:r>
              <w:rPr>
                <w:rFonts w:ascii="Times New Roman" w:hAnsi="Times New Roman" w:cs="Times New Roman"/>
                <w:sz w:val="24"/>
                <w:szCs w:val="24"/>
              </w:rPr>
              <w:lastRenderedPageBreak/>
              <w:t>tense</w:t>
            </w:r>
          </w:p>
          <w:p w:rsidR="00286F32" w:rsidRPr="00587EA4" w:rsidRDefault="00286F32" w:rsidP="00D96BFC">
            <w:pPr>
              <w:spacing w:line="360" w:lineRule="auto"/>
              <w:jc w:val="center"/>
              <w:rPr>
                <w:rFonts w:ascii="Times New Roman" w:hAnsi="Times New Roman" w:cs="Times New Roman"/>
                <w:sz w:val="24"/>
                <w:szCs w:val="24"/>
              </w:rPr>
            </w:pPr>
            <w:r>
              <w:rPr>
                <w:rFonts w:ascii="Times New Roman" w:hAnsi="Times New Roman" w:cs="Times New Roman"/>
                <w:sz w:val="24"/>
                <w:szCs w:val="24"/>
              </w:rPr>
              <w:t>-Agreement</w:t>
            </w:r>
          </w:p>
        </w:tc>
        <w:tc>
          <w:tcPr>
            <w:tcW w:w="801" w:type="dxa"/>
          </w:tcPr>
          <w:p w:rsidR="00F54342" w:rsidRPr="00587EA4" w:rsidRDefault="00F54342"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lastRenderedPageBreak/>
              <w:t>4</w:t>
            </w:r>
          </w:p>
        </w:tc>
        <w:tc>
          <w:tcPr>
            <w:tcW w:w="3510" w:type="dxa"/>
          </w:tcPr>
          <w:p w:rsidR="00F54342" w:rsidRPr="00587EA4" w:rsidRDefault="007D6AE4" w:rsidP="00D96B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Very few grammatical </w:t>
            </w:r>
            <w:r w:rsidR="00BB1353">
              <w:rPr>
                <w:rFonts w:ascii="Times New Roman" w:hAnsi="Times New Roman" w:cs="Times New Roman"/>
                <w:sz w:val="24"/>
                <w:szCs w:val="24"/>
              </w:rPr>
              <w:t>or agreement inaccuracies</w:t>
            </w:r>
          </w:p>
        </w:tc>
        <w:tc>
          <w:tcPr>
            <w:tcW w:w="1349" w:type="dxa"/>
            <w:vMerge w:val="restart"/>
            <w:vAlign w:val="center"/>
          </w:tcPr>
          <w:p w:rsidR="00F54342" w:rsidRPr="00587EA4" w:rsidRDefault="00286F32" w:rsidP="00D96BFC">
            <w:pPr>
              <w:spacing w:line="360" w:lineRule="auto"/>
              <w:jc w:val="center"/>
              <w:rPr>
                <w:rFonts w:ascii="Times New Roman" w:hAnsi="Times New Roman" w:cs="Times New Roman"/>
                <w:sz w:val="24"/>
                <w:szCs w:val="24"/>
              </w:rPr>
            </w:pPr>
            <w:r>
              <w:rPr>
                <w:rFonts w:ascii="Times New Roman" w:hAnsi="Times New Roman" w:cs="Times New Roman"/>
                <w:sz w:val="24"/>
                <w:szCs w:val="24"/>
              </w:rPr>
              <w:t>2x</w:t>
            </w:r>
          </w:p>
        </w:tc>
      </w:tr>
      <w:tr w:rsidR="00FC20F5" w:rsidRPr="00587EA4" w:rsidTr="00117597">
        <w:trPr>
          <w:jc w:val="center"/>
        </w:trPr>
        <w:tc>
          <w:tcPr>
            <w:tcW w:w="1560" w:type="dxa"/>
            <w:vMerge/>
          </w:tcPr>
          <w:p w:rsidR="00F54342" w:rsidRPr="00587EA4" w:rsidRDefault="00F54342" w:rsidP="00D96BFC">
            <w:pPr>
              <w:spacing w:line="360" w:lineRule="auto"/>
              <w:rPr>
                <w:rFonts w:ascii="Times New Roman" w:hAnsi="Times New Roman" w:cs="Times New Roman"/>
                <w:sz w:val="24"/>
                <w:szCs w:val="24"/>
              </w:rPr>
            </w:pPr>
          </w:p>
        </w:tc>
        <w:tc>
          <w:tcPr>
            <w:tcW w:w="801" w:type="dxa"/>
          </w:tcPr>
          <w:p w:rsidR="00F54342" w:rsidRPr="00587EA4" w:rsidRDefault="00F54342"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3</w:t>
            </w:r>
          </w:p>
        </w:tc>
        <w:tc>
          <w:tcPr>
            <w:tcW w:w="3510" w:type="dxa"/>
          </w:tcPr>
          <w:p w:rsidR="00F54342" w:rsidRPr="00587EA4" w:rsidRDefault="007D6AE4" w:rsidP="00D96B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Few grammatical or agreement inaccuracies but not affected on </w:t>
            </w:r>
            <w:r>
              <w:rPr>
                <w:rFonts w:ascii="Times New Roman" w:hAnsi="Times New Roman" w:cs="Times New Roman"/>
                <w:sz w:val="24"/>
                <w:szCs w:val="24"/>
              </w:rPr>
              <w:lastRenderedPageBreak/>
              <w:t>meaning</w:t>
            </w:r>
          </w:p>
        </w:tc>
        <w:tc>
          <w:tcPr>
            <w:tcW w:w="1349" w:type="dxa"/>
            <w:vMerge/>
          </w:tcPr>
          <w:p w:rsidR="00F54342" w:rsidRPr="00587EA4" w:rsidRDefault="00F54342" w:rsidP="00D96BFC">
            <w:pPr>
              <w:spacing w:line="360" w:lineRule="auto"/>
              <w:rPr>
                <w:rFonts w:ascii="Times New Roman" w:hAnsi="Times New Roman" w:cs="Times New Roman"/>
                <w:sz w:val="24"/>
                <w:szCs w:val="24"/>
              </w:rPr>
            </w:pPr>
          </w:p>
        </w:tc>
      </w:tr>
      <w:tr w:rsidR="00FC20F5" w:rsidRPr="00587EA4" w:rsidTr="00117597">
        <w:trPr>
          <w:jc w:val="center"/>
        </w:trPr>
        <w:tc>
          <w:tcPr>
            <w:tcW w:w="1560" w:type="dxa"/>
            <w:vMerge/>
          </w:tcPr>
          <w:p w:rsidR="00F54342" w:rsidRPr="00587EA4" w:rsidRDefault="00F54342" w:rsidP="00D96BFC">
            <w:pPr>
              <w:spacing w:line="360" w:lineRule="auto"/>
              <w:rPr>
                <w:rFonts w:ascii="Times New Roman" w:hAnsi="Times New Roman" w:cs="Times New Roman"/>
                <w:sz w:val="24"/>
                <w:szCs w:val="24"/>
              </w:rPr>
            </w:pPr>
          </w:p>
        </w:tc>
        <w:tc>
          <w:tcPr>
            <w:tcW w:w="801" w:type="dxa"/>
          </w:tcPr>
          <w:p w:rsidR="00F54342" w:rsidRPr="00587EA4" w:rsidRDefault="00F54342"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2</w:t>
            </w:r>
          </w:p>
        </w:tc>
        <w:tc>
          <w:tcPr>
            <w:tcW w:w="3510" w:type="dxa"/>
          </w:tcPr>
          <w:p w:rsidR="00F54342" w:rsidRPr="00587EA4" w:rsidRDefault="007D6AE4" w:rsidP="00D96BFC">
            <w:pPr>
              <w:spacing w:line="360" w:lineRule="auto"/>
              <w:jc w:val="both"/>
              <w:rPr>
                <w:rFonts w:ascii="Times New Roman" w:hAnsi="Times New Roman" w:cs="Times New Roman"/>
                <w:sz w:val="24"/>
                <w:szCs w:val="24"/>
              </w:rPr>
            </w:pPr>
            <w:r>
              <w:rPr>
                <w:rFonts w:ascii="Times New Roman" w:hAnsi="Times New Roman" w:cs="Times New Roman"/>
                <w:sz w:val="24"/>
                <w:szCs w:val="24"/>
              </w:rPr>
              <w:t>Numerous gra</w:t>
            </w:r>
            <w:r w:rsidR="00BB1353">
              <w:rPr>
                <w:rFonts w:ascii="Times New Roman" w:hAnsi="Times New Roman" w:cs="Times New Roman"/>
                <w:sz w:val="24"/>
                <w:szCs w:val="24"/>
              </w:rPr>
              <w:t>mmatical or agreement inaccuracies</w:t>
            </w:r>
          </w:p>
        </w:tc>
        <w:tc>
          <w:tcPr>
            <w:tcW w:w="1349" w:type="dxa"/>
            <w:vMerge/>
          </w:tcPr>
          <w:p w:rsidR="00F54342" w:rsidRPr="00587EA4" w:rsidRDefault="00F54342" w:rsidP="00D96BFC">
            <w:pPr>
              <w:spacing w:line="360" w:lineRule="auto"/>
              <w:rPr>
                <w:rFonts w:ascii="Times New Roman" w:hAnsi="Times New Roman" w:cs="Times New Roman"/>
                <w:sz w:val="24"/>
                <w:szCs w:val="24"/>
              </w:rPr>
            </w:pPr>
          </w:p>
        </w:tc>
      </w:tr>
      <w:tr w:rsidR="00FC20F5" w:rsidRPr="00587EA4" w:rsidTr="00117597">
        <w:trPr>
          <w:jc w:val="center"/>
        </w:trPr>
        <w:tc>
          <w:tcPr>
            <w:tcW w:w="1560" w:type="dxa"/>
            <w:vMerge/>
          </w:tcPr>
          <w:p w:rsidR="00F54342" w:rsidRPr="00587EA4" w:rsidRDefault="00F54342" w:rsidP="00D96BFC">
            <w:pPr>
              <w:spacing w:line="360" w:lineRule="auto"/>
              <w:rPr>
                <w:rFonts w:ascii="Times New Roman" w:hAnsi="Times New Roman" w:cs="Times New Roman"/>
                <w:sz w:val="24"/>
                <w:szCs w:val="24"/>
              </w:rPr>
            </w:pPr>
          </w:p>
        </w:tc>
        <w:tc>
          <w:tcPr>
            <w:tcW w:w="801" w:type="dxa"/>
          </w:tcPr>
          <w:p w:rsidR="00F54342" w:rsidRPr="00587EA4" w:rsidRDefault="00F54342"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1</w:t>
            </w:r>
          </w:p>
        </w:tc>
        <w:tc>
          <w:tcPr>
            <w:tcW w:w="3510" w:type="dxa"/>
          </w:tcPr>
          <w:p w:rsidR="00F54342" w:rsidRPr="00587EA4" w:rsidRDefault="007D6AE4" w:rsidP="00D96BFC">
            <w:pPr>
              <w:spacing w:line="360" w:lineRule="auto"/>
              <w:jc w:val="both"/>
              <w:rPr>
                <w:rFonts w:ascii="Times New Roman" w:hAnsi="Times New Roman" w:cs="Times New Roman"/>
                <w:sz w:val="24"/>
                <w:szCs w:val="24"/>
              </w:rPr>
            </w:pPr>
            <w:r>
              <w:rPr>
                <w:rFonts w:ascii="Times New Roman" w:hAnsi="Times New Roman" w:cs="Times New Roman"/>
                <w:sz w:val="24"/>
                <w:szCs w:val="24"/>
              </w:rPr>
              <w:t>Frequently grammatical or agreement inaccuracies</w:t>
            </w:r>
          </w:p>
        </w:tc>
        <w:tc>
          <w:tcPr>
            <w:tcW w:w="1349" w:type="dxa"/>
            <w:vMerge/>
          </w:tcPr>
          <w:p w:rsidR="00F54342" w:rsidRPr="00587EA4" w:rsidRDefault="00F54342" w:rsidP="00D96BFC">
            <w:pPr>
              <w:spacing w:line="360" w:lineRule="auto"/>
              <w:rPr>
                <w:rFonts w:ascii="Times New Roman" w:hAnsi="Times New Roman" w:cs="Times New Roman"/>
                <w:sz w:val="24"/>
                <w:szCs w:val="24"/>
              </w:rPr>
            </w:pPr>
          </w:p>
        </w:tc>
      </w:tr>
      <w:tr w:rsidR="00286F32" w:rsidRPr="00587EA4" w:rsidTr="00117597">
        <w:trPr>
          <w:jc w:val="center"/>
        </w:trPr>
        <w:tc>
          <w:tcPr>
            <w:tcW w:w="1560" w:type="dxa"/>
            <w:vMerge w:val="restart"/>
          </w:tcPr>
          <w:p w:rsidR="00286F32" w:rsidRDefault="00CC205D" w:rsidP="00D96BFC">
            <w:pPr>
              <w:spacing w:line="360" w:lineRule="auto"/>
              <w:jc w:val="center"/>
              <w:rPr>
                <w:rFonts w:ascii="Times New Roman" w:hAnsi="Times New Roman" w:cs="Times New Roman"/>
                <w:sz w:val="24"/>
                <w:szCs w:val="24"/>
              </w:rPr>
            </w:pPr>
            <w:r>
              <w:rPr>
                <w:rFonts w:ascii="Times New Roman" w:hAnsi="Times New Roman" w:cs="Times New Roman"/>
                <w:sz w:val="24"/>
                <w:szCs w:val="24"/>
              </w:rPr>
              <w:t>Vocabulary</w:t>
            </w:r>
          </w:p>
          <w:p w:rsidR="00CC205D" w:rsidRDefault="00CC205D" w:rsidP="00D96BFC">
            <w:pPr>
              <w:spacing w:line="360" w:lineRule="auto"/>
              <w:jc w:val="center"/>
              <w:rPr>
                <w:rFonts w:ascii="Times New Roman" w:hAnsi="Times New Roman" w:cs="Times New Roman"/>
                <w:sz w:val="24"/>
                <w:szCs w:val="24"/>
              </w:rPr>
            </w:pPr>
            <w:r>
              <w:rPr>
                <w:rFonts w:ascii="Times New Roman" w:hAnsi="Times New Roman" w:cs="Times New Roman"/>
                <w:sz w:val="24"/>
                <w:szCs w:val="24"/>
              </w:rPr>
              <w:t>(V)</w:t>
            </w:r>
          </w:p>
          <w:p w:rsidR="00CC205D" w:rsidRPr="00587EA4" w:rsidRDefault="00CC205D" w:rsidP="00D96BFC">
            <w:pPr>
              <w:spacing w:line="360" w:lineRule="auto"/>
              <w:jc w:val="center"/>
              <w:rPr>
                <w:rFonts w:ascii="Times New Roman" w:hAnsi="Times New Roman" w:cs="Times New Roman"/>
                <w:sz w:val="24"/>
                <w:szCs w:val="24"/>
              </w:rPr>
            </w:pPr>
            <w:r>
              <w:rPr>
                <w:rFonts w:ascii="Times New Roman" w:hAnsi="Times New Roman" w:cs="Times New Roman"/>
                <w:sz w:val="24"/>
                <w:szCs w:val="24"/>
              </w:rPr>
              <w:t>15 %</w:t>
            </w:r>
          </w:p>
        </w:tc>
        <w:tc>
          <w:tcPr>
            <w:tcW w:w="801" w:type="dxa"/>
          </w:tcPr>
          <w:p w:rsidR="00286F32" w:rsidRPr="00587EA4" w:rsidRDefault="00286F32"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4</w:t>
            </w:r>
          </w:p>
        </w:tc>
        <w:tc>
          <w:tcPr>
            <w:tcW w:w="3510" w:type="dxa"/>
          </w:tcPr>
          <w:p w:rsidR="00286F32" w:rsidRPr="00587EA4" w:rsidRDefault="00666EAA" w:rsidP="00D96BFC">
            <w:pPr>
              <w:spacing w:line="360" w:lineRule="auto"/>
              <w:jc w:val="both"/>
              <w:rPr>
                <w:rFonts w:ascii="Times New Roman" w:hAnsi="Times New Roman" w:cs="Times New Roman"/>
                <w:sz w:val="24"/>
                <w:szCs w:val="24"/>
              </w:rPr>
            </w:pPr>
            <w:r>
              <w:rPr>
                <w:rFonts w:ascii="Times New Roman" w:hAnsi="Times New Roman" w:cs="Times New Roman"/>
                <w:sz w:val="24"/>
                <w:szCs w:val="24"/>
              </w:rPr>
              <w:t>Effective choice of words and word forms</w:t>
            </w:r>
          </w:p>
        </w:tc>
        <w:tc>
          <w:tcPr>
            <w:tcW w:w="1349" w:type="dxa"/>
            <w:vMerge w:val="restart"/>
          </w:tcPr>
          <w:p w:rsidR="00286F32" w:rsidRPr="00587EA4" w:rsidRDefault="00286F32" w:rsidP="00D96BFC">
            <w:pPr>
              <w:spacing w:line="360" w:lineRule="auto"/>
              <w:jc w:val="center"/>
              <w:rPr>
                <w:rFonts w:ascii="Times New Roman" w:hAnsi="Times New Roman" w:cs="Times New Roman"/>
                <w:sz w:val="24"/>
                <w:szCs w:val="24"/>
              </w:rPr>
            </w:pPr>
          </w:p>
        </w:tc>
      </w:tr>
      <w:tr w:rsidR="00286F32" w:rsidRPr="00587EA4" w:rsidTr="00117597">
        <w:trPr>
          <w:jc w:val="center"/>
        </w:trPr>
        <w:tc>
          <w:tcPr>
            <w:tcW w:w="1560" w:type="dxa"/>
            <w:vMerge/>
          </w:tcPr>
          <w:p w:rsidR="00286F32" w:rsidRPr="00587EA4" w:rsidRDefault="00286F32" w:rsidP="00D96BFC">
            <w:pPr>
              <w:spacing w:line="360" w:lineRule="auto"/>
              <w:rPr>
                <w:rFonts w:ascii="Times New Roman" w:hAnsi="Times New Roman" w:cs="Times New Roman"/>
                <w:sz w:val="24"/>
                <w:szCs w:val="24"/>
              </w:rPr>
            </w:pPr>
          </w:p>
        </w:tc>
        <w:tc>
          <w:tcPr>
            <w:tcW w:w="801" w:type="dxa"/>
          </w:tcPr>
          <w:p w:rsidR="00286F32" w:rsidRPr="00587EA4" w:rsidRDefault="00286F32"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3</w:t>
            </w:r>
          </w:p>
        </w:tc>
        <w:tc>
          <w:tcPr>
            <w:tcW w:w="3510" w:type="dxa"/>
          </w:tcPr>
          <w:p w:rsidR="00286F32" w:rsidRPr="00587EA4" w:rsidRDefault="00666EAA" w:rsidP="00D96BFC">
            <w:pPr>
              <w:spacing w:line="360" w:lineRule="auto"/>
              <w:jc w:val="both"/>
              <w:rPr>
                <w:rFonts w:ascii="Times New Roman" w:hAnsi="Times New Roman" w:cs="Times New Roman"/>
                <w:sz w:val="24"/>
                <w:szCs w:val="24"/>
              </w:rPr>
            </w:pPr>
            <w:r>
              <w:rPr>
                <w:rFonts w:ascii="Times New Roman" w:hAnsi="Times New Roman" w:cs="Times New Roman"/>
                <w:sz w:val="24"/>
                <w:szCs w:val="24"/>
              </w:rPr>
              <w:t>Few misuse of vocabularies, word forms, but not change the meaning</w:t>
            </w:r>
          </w:p>
        </w:tc>
        <w:tc>
          <w:tcPr>
            <w:tcW w:w="1349" w:type="dxa"/>
            <w:vMerge/>
          </w:tcPr>
          <w:p w:rsidR="00286F32" w:rsidRPr="00587EA4" w:rsidRDefault="00286F32" w:rsidP="00D96BFC">
            <w:pPr>
              <w:spacing w:line="360" w:lineRule="auto"/>
              <w:rPr>
                <w:rFonts w:ascii="Times New Roman" w:hAnsi="Times New Roman" w:cs="Times New Roman"/>
                <w:sz w:val="24"/>
                <w:szCs w:val="24"/>
              </w:rPr>
            </w:pPr>
          </w:p>
        </w:tc>
      </w:tr>
      <w:tr w:rsidR="00286F32" w:rsidRPr="00587EA4" w:rsidTr="00117597">
        <w:trPr>
          <w:jc w:val="center"/>
        </w:trPr>
        <w:tc>
          <w:tcPr>
            <w:tcW w:w="1560" w:type="dxa"/>
            <w:vMerge/>
          </w:tcPr>
          <w:p w:rsidR="00286F32" w:rsidRPr="00587EA4" w:rsidRDefault="00286F32" w:rsidP="00D96BFC">
            <w:pPr>
              <w:spacing w:line="360" w:lineRule="auto"/>
              <w:rPr>
                <w:rFonts w:ascii="Times New Roman" w:hAnsi="Times New Roman" w:cs="Times New Roman"/>
                <w:sz w:val="24"/>
                <w:szCs w:val="24"/>
              </w:rPr>
            </w:pPr>
          </w:p>
        </w:tc>
        <w:tc>
          <w:tcPr>
            <w:tcW w:w="801" w:type="dxa"/>
          </w:tcPr>
          <w:p w:rsidR="00286F32" w:rsidRPr="00587EA4" w:rsidRDefault="00286F32"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2</w:t>
            </w:r>
          </w:p>
        </w:tc>
        <w:tc>
          <w:tcPr>
            <w:tcW w:w="3510" w:type="dxa"/>
          </w:tcPr>
          <w:p w:rsidR="00286F32" w:rsidRPr="00587EA4" w:rsidRDefault="00666EAA" w:rsidP="00D96BFC">
            <w:pPr>
              <w:spacing w:line="360" w:lineRule="auto"/>
              <w:jc w:val="both"/>
              <w:rPr>
                <w:rFonts w:ascii="Times New Roman" w:hAnsi="Times New Roman" w:cs="Times New Roman"/>
                <w:sz w:val="24"/>
                <w:szCs w:val="24"/>
              </w:rPr>
            </w:pPr>
            <w:r>
              <w:rPr>
                <w:rFonts w:ascii="Times New Roman" w:hAnsi="Times New Roman" w:cs="Times New Roman"/>
                <w:sz w:val="24"/>
                <w:szCs w:val="24"/>
              </w:rPr>
              <w:t>Limited range confusing words and word form</w:t>
            </w:r>
          </w:p>
        </w:tc>
        <w:tc>
          <w:tcPr>
            <w:tcW w:w="1349" w:type="dxa"/>
            <w:vMerge/>
          </w:tcPr>
          <w:p w:rsidR="00286F32" w:rsidRPr="00587EA4" w:rsidRDefault="00286F32" w:rsidP="00D96BFC">
            <w:pPr>
              <w:spacing w:line="360" w:lineRule="auto"/>
              <w:rPr>
                <w:rFonts w:ascii="Times New Roman" w:hAnsi="Times New Roman" w:cs="Times New Roman"/>
                <w:sz w:val="24"/>
                <w:szCs w:val="24"/>
              </w:rPr>
            </w:pPr>
          </w:p>
        </w:tc>
      </w:tr>
      <w:tr w:rsidR="00286F32" w:rsidRPr="00587EA4" w:rsidTr="00117597">
        <w:trPr>
          <w:jc w:val="center"/>
        </w:trPr>
        <w:tc>
          <w:tcPr>
            <w:tcW w:w="1560" w:type="dxa"/>
            <w:vMerge/>
          </w:tcPr>
          <w:p w:rsidR="00286F32" w:rsidRPr="00587EA4" w:rsidRDefault="00286F32" w:rsidP="00D96BFC">
            <w:pPr>
              <w:spacing w:line="360" w:lineRule="auto"/>
              <w:rPr>
                <w:rFonts w:ascii="Times New Roman" w:hAnsi="Times New Roman" w:cs="Times New Roman"/>
                <w:sz w:val="24"/>
                <w:szCs w:val="24"/>
              </w:rPr>
            </w:pPr>
          </w:p>
        </w:tc>
        <w:tc>
          <w:tcPr>
            <w:tcW w:w="801" w:type="dxa"/>
          </w:tcPr>
          <w:p w:rsidR="00286F32" w:rsidRPr="00587EA4" w:rsidRDefault="00286F32"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1</w:t>
            </w:r>
          </w:p>
        </w:tc>
        <w:tc>
          <w:tcPr>
            <w:tcW w:w="3510" w:type="dxa"/>
          </w:tcPr>
          <w:p w:rsidR="00286F32" w:rsidRPr="00587EA4" w:rsidRDefault="00666EAA" w:rsidP="00D96BFC">
            <w:pPr>
              <w:spacing w:line="360" w:lineRule="auto"/>
              <w:jc w:val="both"/>
              <w:rPr>
                <w:rFonts w:ascii="Times New Roman" w:hAnsi="Times New Roman" w:cs="Times New Roman"/>
                <w:sz w:val="24"/>
                <w:szCs w:val="24"/>
              </w:rPr>
            </w:pPr>
            <w:r>
              <w:rPr>
                <w:rFonts w:ascii="Times New Roman" w:hAnsi="Times New Roman" w:cs="Times New Roman"/>
                <w:sz w:val="24"/>
                <w:szCs w:val="24"/>
              </w:rPr>
              <w:t>Very poor knowledge of words, word forms, and not understandable</w:t>
            </w:r>
          </w:p>
        </w:tc>
        <w:tc>
          <w:tcPr>
            <w:tcW w:w="1349" w:type="dxa"/>
            <w:vMerge/>
          </w:tcPr>
          <w:p w:rsidR="00286F32" w:rsidRPr="00587EA4" w:rsidRDefault="00286F32" w:rsidP="00D96BFC">
            <w:pPr>
              <w:spacing w:line="360" w:lineRule="auto"/>
              <w:rPr>
                <w:rFonts w:ascii="Times New Roman" w:hAnsi="Times New Roman" w:cs="Times New Roman"/>
                <w:sz w:val="24"/>
                <w:szCs w:val="24"/>
              </w:rPr>
            </w:pPr>
          </w:p>
        </w:tc>
      </w:tr>
      <w:tr w:rsidR="0049618B" w:rsidRPr="00587EA4" w:rsidTr="00117597">
        <w:trPr>
          <w:jc w:val="center"/>
        </w:trPr>
        <w:tc>
          <w:tcPr>
            <w:tcW w:w="1560" w:type="dxa"/>
            <w:vMerge w:val="restart"/>
          </w:tcPr>
          <w:p w:rsidR="0049618B" w:rsidRDefault="009F2543" w:rsidP="00D96BFC">
            <w:pPr>
              <w:spacing w:line="360" w:lineRule="auto"/>
              <w:jc w:val="center"/>
              <w:rPr>
                <w:rFonts w:ascii="Times New Roman" w:hAnsi="Times New Roman" w:cs="Times New Roman"/>
                <w:sz w:val="24"/>
                <w:szCs w:val="24"/>
              </w:rPr>
            </w:pPr>
            <w:r>
              <w:rPr>
                <w:rFonts w:ascii="Times New Roman" w:hAnsi="Times New Roman" w:cs="Times New Roman"/>
                <w:sz w:val="24"/>
                <w:szCs w:val="24"/>
              </w:rPr>
              <w:t>Mechanics</w:t>
            </w:r>
          </w:p>
          <w:p w:rsidR="009F2543" w:rsidRDefault="009F2543" w:rsidP="00D96BFC">
            <w:pPr>
              <w:spacing w:line="360" w:lineRule="auto"/>
              <w:jc w:val="center"/>
              <w:rPr>
                <w:rFonts w:ascii="Times New Roman" w:hAnsi="Times New Roman" w:cs="Times New Roman"/>
                <w:sz w:val="24"/>
                <w:szCs w:val="24"/>
              </w:rPr>
            </w:pPr>
            <w:r>
              <w:rPr>
                <w:rFonts w:ascii="Times New Roman" w:hAnsi="Times New Roman" w:cs="Times New Roman"/>
                <w:sz w:val="24"/>
                <w:szCs w:val="24"/>
              </w:rPr>
              <w:t>( M )</w:t>
            </w:r>
          </w:p>
          <w:p w:rsidR="009F2543" w:rsidRDefault="009F2543" w:rsidP="00D96BFC">
            <w:pPr>
              <w:spacing w:line="360" w:lineRule="auto"/>
              <w:jc w:val="center"/>
              <w:rPr>
                <w:rFonts w:ascii="Times New Roman" w:hAnsi="Times New Roman" w:cs="Times New Roman"/>
                <w:sz w:val="24"/>
                <w:szCs w:val="24"/>
              </w:rPr>
            </w:pPr>
            <w:r>
              <w:rPr>
                <w:rFonts w:ascii="Times New Roman" w:hAnsi="Times New Roman" w:cs="Times New Roman"/>
                <w:sz w:val="24"/>
                <w:szCs w:val="24"/>
              </w:rPr>
              <w:t>15 %</w:t>
            </w:r>
          </w:p>
          <w:p w:rsidR="009F2543" w:rsidRDefault="009F2543" w:rsidP="00D96BFC">
            <w:pPr>
              <w:pStyle w:val="ListParagraph"/>
              <w:numPr>
                <w:ilvl w:val="0"/>
                <w:numId w:val="31"/>
              </w:numPr>
              <w:spacing w:line="360" w:lineRule="auto"/>
              <w:ind w:left="176" w:hanging="176"/>
              <w:jc w:val="center"/>
              <w:rPr>
                <w:rFonts w:ascii="Times New Roman" w:hAnsi="Times New Roman" w:cs="Times New Roman"/>
                <w:sz w:val="24"/>
                <w:szCs w:val="24"/>
              </w:rPr>
            </w:pPr>
            <w:r>
              <w:rPr>
                <w:rFonts w:ascii="Times New Roman" w:hAnsi="Times New Roman" w:cs="Times New Roman"/>
                <w:sz w:val="24"/>
                <w:szCs w:val="24"/>
              </w:rPr>
              <w:t>Spelling</w:t>
            </w:r>
          </w:p>
          <w:p w:rsidR="009F2543" w:rsidRDefault="009F2543" w:rsidP="00D96BFC">
            <w:pPr>
              <w:pStyle w:val="ListParagraph"/>
              <w:numPr>
                <w:ilvl w:val="0"/>
                <w:numId w:val="31"/>
              </w:numPr>
              <w:spacing w:line="360" w:lineRule="auto"/>
              <w:ind w:left="176" w:hanging="176"/>
              <w:jc w:val="center"/>
              <w:rPr>
                <w:rFonts w:ascii="Times New Roman" w:hAnsi="Times New Roman" w:cs="Times New Roman"/>
                <w:sz w:val="24"/>
                <w:szCs w:val="24"/>
              </w:rPr>
            </w:pPr>
            <w:r>
              <w:rPr>
                <w:rFonts w:ascii="Times New Roman" w:hAnsi="Times New Roman" w:cs="Times New Roman"/>
                <w:sz w:val="24"/>
                <w:szCs w:val="24"/>
              </w:rPr>
              <w:t>Punctuation</w:t>
            </w:r>
          </w:p>
          <w:p w:rsidR="009F2543" w:rsidRPr="009F2543" w:rsidRDefault="009F2543" w:rsidP="00D96BFC">
            <w:pPr>
              <w:pStyle w:val="ListParagraph"/>
              <w:numPr>
                <w:ilvl w:val="0"/>
                <w:numId w:val="31"/>
              </w:numPr>
              <w:spacing w:line="360" w:lineRule="auto"/>
              <w:ind w:left="176" w:hanging="176"/>
              <w:jc w:val="center"/>
              <w:rPr>
                <w:rFonts w:ascii="Times New Roman" w:hAnsi="Times New Roman" w:cs="Times New Roman"/>
                <w:sz w:val="24"/>
                <w:szCs w:val="24"/>
              </w:rPr>
            </w:pPr>
            <w:r>
              <w:rPr>
                <w:rFonts w:ascii="Times New Roman" w:hAnsi="Times New Roman" w:cs="Times New Roman"/>
                <w:sz w:val="24"/>
                <w:szCs w:val="24"/>
              </w:rPr>
              <w:t>Capitalization</w:t>
            </w:r>
          </w:p>
        </w:tc>
        <w:tc>
          <w:tcPr>
            <w:tcW w:w="801" w:type="dxa"/>
          </w:tcPr>
          <w:p w:rsidR="0049618B" w:rsidRPr="00587EA4" w:rsidRDefault="0049618B"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4</w:t>
            </w:r>
          </w:p>
        </w:tc>
        <w:tc>
          <w:tcPr>
            <w:tcW w:w="3510" w:type="dxa"/>
          </w:tcPr>
          <w:p w:rsidR="0049618B" w:rsidRPr="00587EA4" w:rsidRDefault="001F2003" w:rsidP="00D96BFC">
            <w:pPr>
              <w:spacing w:line="360" w:lineRule="auto"/>
              <w:jc w:val="both"/>
              <w:rPr>
                <w:rFonts w:ascii="Times New Roman" w:hAnsi="Times New Roman" w:cs="Times New Roman"/>
                <w:sz w:val="24"/>
                <w:szCs w:val="24"/>
              </w:rPr>
            </w:pPr>
            <w:r>
              <w:rPr>
                <w:rFonts w:ascii="Times New Roman" w:hAnsi="Times New Roman" w:cs="Times New Roman"/>
                <w:sz w:val="24"/>
                <w:szCs w:val="24"/>
              </w:rPr>
              <w:t>It uses correct spelling, punctuation, and capitalization</w:t>
            </w:r>
          </w:p>
        </w:tc>
        <w:tc>
          <w:tcPr>
            <w:tcW w:w="1349" w:type="dxa"/>
            <w:vMerge w:val="restart"/>
            <w:vAlign w:val="center"/>
          </w:tcPr>
          <w:p w:rsidR="0049618B" w:rsidRPr="00587EA4" w:rsidRDefault="009F2543" w:rsidP="00D96BFC">
            <w:pPr>
              <w:spacing w:line="360" w:lineRule="auto"/>
              <w:jc w:val="center"/>
              <w:rPr>
                <w:rFonts w:ascii="Times New Roman" w:hAnsi="Times New Roman" w:cs="Times New Roman"/>
                <w:sz w:val="24"/>
                <w:szCs w:val="24"/>
              </w:rPr>
            </w:pPr>
            <w:r>
              <w:rPr>
                <w:rFonts w:ascii="Times New Roman" w:hAnsi="Times New Roman" w:cs="Times New Roman"/>
                <w:sz w:val="24"/>
                <w:szCs w:val="24"/>
              </w:rPr>
              <w:t>1.5x</w:t>
            </w:r>
          </w:p>
        </w:tc>
      </w:tr>
      <w:tr w:rsidR="0049618B" w:rsidRPr="00587EA4" w:rsidTr="00117597">
        <w:trPr>
          <w:jc w:val="center"/>
        </w:trPr>
        <w:tc>
          <w:tcPr>
            <w:tcW w:w="1560" w:type="dxa"/>
            <w:vMerge/>
          </w:tcPr>
          <w:p w:rsidR="0049618B" w:rsidRPr="00587EA4" w:rsidRDefault="0049618B" w:rsidP="00D96BFC">
            <w:pPr>
              <w:spacing w:line="360" w:lineRule="auto"/>
              <w:rPr>
                <w:rFonts w:ascii="Times New Roman" w:hAnsi="Times New Roman" w:cs="Times New Roman"/>
                <w:sz w:val="24"/>
                <w:szCs w:val="24"/>
              </w:rPr>
            </w:pPr>
          </w:p>
        </w:tc>
        <w:tc>
          <w:tcPr>
            <w:tcW w:w="801" w:type="dxa"/>
          </w:tcPr>
          <w:p w:rsidR="0049618B" w:rsidRPr="00587EA4" w:rsidRDefault="0049618B"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3</w:t>
            </w:r>
          </w:p>
        </w:tc>
        <w:tc>
          <w:tcPr>
            <w:tcW w:w="3510" w:type="dxa"/>
          </w:tcPr>
          <w:p w:rsidR="0049618B" w:rsidRPr="00587EA4" w:rsidRDefault="001F2003" w:rsidP="00D96BFC">
            <w:pPr>
              <w:spacing w:line="360" w:lineRule="auto"/>
              <w:jc w:val="both"/>
              <w:rPr>
                <w:rFonts w:ascii="Times New Roman" w:hAnsi="Times New Roman" w:cs="Times New Roman"/>
                <w:sz w:val="24"/>
                <w:szCs w:val="24"/>
              </w:rPr>
            </w:pPr>
            <w:r>
              <w:rPr>
                <w:rFonts w:ascii="Times New Roman" w:hAnsi="Times New Roman" w:cs="Times New Roman"/>
                <w:sz w:val="24"/>
                <w:szCs w:val="24"/>
              </w:rPr>
              <w:t>It has occasional errors of spelling, punctuation, and capitalization</w:t>
            </w:r>
          </w:p>
        </w:tc>
        <w:tc>
          <w:tcPr>
            <w:tcW w:w="1349" w:type="dxa"/>
            <w:vMerge/>
          </w:tcPr>
          <w:p w:rsidR="0049618B" w:rsidRPr="00587EA4" w:rsidRDefault="0049618B" w:rsidP="00D96BFC">
            <w:pPr>
              <w:spacing w:line="360" w:lineRule="auto"/>
              <w:rPr>
                <w:rFonts w:ascii="Times New Roman" w:hAnsi="Times New Roman" w:cs="Times New Roman"/>
                <w:sz w:val="24"/>
                <w:szCs w:val="24"/>
              </w:rPr>
            </w:pPr>
          </w:p>
        </w:tc>
      </w:tr>
      <w:tr w:rsidR="0049618B" w:rsidRPr="00587EA4" w:rsidTr="00117597">
        <w:trPr>
          <w:jc w:val="center"/>
        </w:trPr>
        <w:tc>
          <w:tcPr>
            <w:tcW w:w="1560" w:type="dxa"/>
            <w:vMerge/>
          </w:tcPr>
          <w:p w:rsidR="0049618B" w:rsidRPr="00587EA4" w:rsidRDefault="0049618B" w:rsidP="00D96BFC">
            <w:pPr>
              <w:spacing w:line="360" w:lineRule="auto"/>
              <w:rPr>
                <w:rFonts w:ascii="Times New Roman" w:hAnsi="Times New Roman" w:cs="Times New Roman"/>
                <w:sz w:val="24"/>
                <w:szCs w:val="24"/>
              </w:rPr>
            </w:pPr>
          </w:p>
        </w:tc>
        <w:tc>
          <w:tcPr>
            <w:tcW w:w="801" w:type="dxa"/>
          </w:tcPr>
          <w:p w:rsidR="0049618B" w:rsidRPr="00587EA4" w:rsidRDefault="0049618B"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2</w:t>
            </w:r>
          </w:p>
        </w:tc>
        <w:tc>
          <w:tcPr>
            <w:tcW w:w="3510" w:type="dxa"/>
          </w:tcPr>
          <w:p w:rsidR="0049618B" w:rsidRPr="00587EA4" w:rsidRDefault="001F2003" w:rsidP="00D96BFC">
            <w:pPr>
              <w:spacing w:line="360" w:lineRule="auto"/>
              <w:jc w:val="both"/>
              <w:rPr>
                <w:rFonts w:ascii="Times New Roman" w:hAnsi="Times New Roman" w:cs="Times New Roman"/>
                <w:sz w:val="24"/>
                <w:szCs w:val="24"/>
              </w:rPr>
            </w:pPr>
            <w:r>
              <w:rPr>
                <w:rFonts w:ascii="Times New Roman" w:hAnsi="Times New Roman" w:cs="Times New Roman"/>
                <w:sz w:val="24"/>
                <w:szCs w:val="24"/>
              </w:rPr>
              <w:t>It has frequent errors of spelling, punctuation, and capitalization</w:t>
            </w:r>
          </w:p>
        </w:tc>
        <w:tc>
          <w:tcPr>
            <w:tcW w:w="1349" w:type="dxa"/>
            <w:vMerge/>
          </w:tcPr>
          <w:p w:rsidR="0049618B" w:rsidRPr="00587EA4" w:rsidRDefault="0049618B" w:rsidP="00D96BFC">
            <w:pPr>
              <w:spacing w:line="360" w:lineRule="auto"/>
              <w:rPr>
                <w:rFonts w:ascii="Times New Roman" w:hAnsi="Times New Roman" w:cs="Times New Roman"/>
                <w:sz w:val="24"/>
                <w:szCs w:val="24"/>
              </w:rPr>
            </w:pPr>
          </w:p>
        </w:tc>
      </w:tr>
      <w:tr w:rsidR="0049618B" w:rsidRPr="00587EA4" w:rsidTr="00117597">
        <w:trPr>
          <w:jc w:val="center"/>
        </w:trPr>
        <w:tc>
          <w:tcPr>
            <w:tcW w:w="1560" w:type="dxa"/>
            <w:vMerge/>
          </w:tcPr>
          <w:p w:rsidR="0049618B" w:rsidRPr="00587EA4" w:rsidRDefault="0049618B" w:rsidP="00D96BFC">
            <w:pPr>
              <w:spacing w:line="360" w:lineRule="auto"/>
              <w:rPr>
                <w:rFonts w:ascii="Times New Roman" w:hAnsi="Times New Roman" w:cs="Times New Roman"/>
                <w:sz w:val="24"/>
                <w:szCs w:val="24"/>
              </w:rPr>
            </w:pPr>
          </w:p>
        </w:tc>
        <w:tc>
          <w:tcPr>
            <w:tcW w:w="801" w:type="dxa"/>
          </w:tcPr>
          <w:p w:rsidR="0049618B" w:rsidRPr="00587EA4" w:rsidRDefault="0049618B" w:rsidP="00D96BFC">
            <w:pPr>
              <w:spacing w:line="360" w:lineRule="auto"/>
              <w:jc w:val="center"/>
              <w:rPr>
                <w:rFonts w:ascii="Times New Roman" w:hAnsi="Times New Roman" w:cs="Times New Roman"/>
                <w:sz w:val="24"/>
                <w:szCs w:val="24"/>
              </w:rPr>
            </w:pPr>
            <w:r w:rsidRPr="00587EA4">
              <w:rPr>
                <w:rFonts w:ascii="Times New Roman" w:hAnsi="Times New Roman" w:cs="Times New Roman"/>
                <w:sz w:val="24"/>
                <w:szCs w:val="24"/>
              </w:rPr>
              <w:t>1</w:t>
            </w:r>
          </w:p>
        </w:tc>
        <w:tc>
          <w:tcPr>
            <w:tcW w:w="3510" w:type="dxa"/>
          </w:tcPr>
          <w:p w:rsidR="0049618B" w:rsidRPr="00587EA4" w:rsidRDefault="001F2003" w:rsidP="00D96BFC">
            <w:pPr>
              <w:spacing w:line="360" w:lineRule="auto"/>
              <w:jc w:val="both"/>
              <w:rPr>
                <w:rFonts w:ascii="Times New Roman" w:hAnsi="Times New Roman" w:cs="Times New Roman"/>
                <w:sz w:val="24"/>
                <w:szCs w:val="24"/>
              </w:rPr>
            </w:pPr>
            <w:r>
              <w:rPr>
                <w:rFonts w:ascii="Times New Roman" w:hAnsi="Times New Roman" w:cs="Times New Roman"/>
                <w:sz w:val="24"/>
                <w:szCs w:val="24"/>
              </w:rPr>
              <w:t>It is dominated by e</w:t>
            </w:r>
            <w:r w:rsidR="00737F89">
              <w:rPr>
                <w:rFonts w:ascii="Times New Roman" w:hAnsi="Times New Roman" w:cs="Times New Roman"/>
                <w:sz w:val="24"/>
                <w:szCs w:val="24"/>
              </w:rPr>
              <w:t>rrors of spelling, punctuation, and capitalization</w:t>
            </w:r>
          </w:p>
        </w:tc>
        <w:tc>
          <w:tcPr>
            <w:tcW w:w="1349" w:type="dxa"/>
            <w:vMerge/>
          </w:tcPr>
          <w:p w:rsidR="0049618B" w:rsidRPr="00587EA4" w:rsidRDefault="0049618B" w:rsidP="00D96BFC">
            <w:pPr>
              <w:spacing w:line="360" w:lineRule="auto"/>
              <w:rPr>
                <w:rFonts w:ascii="Times New Roman" w:hAnsi="Times New Roman" w:cs="Times New Roman"/>
                <w:sz w:val="24"/>
                <w:szCs w:val="24"/>
              </w:rPr>
            </w:pPr>
          </w:p>
        </w:tc>
      </w:tr>
    </w:tbl>
    <w:p w:rsidR="002218F2" w:rsidRDefault="002218F2" w:rsidP="00D96BFC">
      <w:pPr>
        <w:spacing w:after="0" w:line="360" w:lineRule="auto"/>
        <w:rPr>
          <w:rFonts w:ascii="Times New Roman" w:hAnsi="Times New Roman" w:cs="Times New Roman"/>
          <w:b/>
          <w:sz w:val="24"/>
          <w:szCs w:val="24"/>
        </w:rPr>
      </w:pPr>
    </w:p>
    <w:p w:rsidR="002218F2" w:rsidRDefault="00292062" w:rsidP="00D96BFC">
      <w:pPr>
        <w:spacing w:after="0" w:line="360" w:lineRule="auto"/>
        <w:rPr>
          <w:rFonts w:ascii="Times New Roman" w:hAnsi="Times New Roman" w:cs="Times New Roman"/>
          <w:b/>
          <w:sz w:val="24"/>
          <w:szCs w:val="24"/>
        </w:rPr>
      </w:pPr>
      <m:oMathPara>
        <m:oMath>
          <m:r>
            <m:rPr>
              <m:sty m:val="p"/>
            </m:rPr>
            <w:rPr>
              <w:rFonts w:ascii="Cambria Math" w:hAnsi="Cambria Math" w:cs="Times New Roman"/>
              <w:sz w:val="24"/>
              <w:szCs w:val="24"/>
            </w:rPr>
            <m:t>Score</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3C+2O+2G+1.5V+1.5M</m:t>
              </m:r>
            </m:num>
            <m:den>
              <m:r>
                <w:rPr>
                  <w:rFonts w:ascii="Cambria Math" w:hAnsi="Cambria Math" w:cs="Times New Roman"/>
                  <w:sz w:val="24"/>
                  <w:szCs w:val="24"/>
                </w:rPr>
                <m:t>40</m:t>
              </m:r>
            </m:den>
          </m:f>
          <m:r>
            <w:rPr>
              <w:rFonts w:ascii="Cambria Math" w:hAnsi="Cambria Math" w:cs="Times New Roman"/>
              <w:sz w:val="24"/>
              <w:szCs w:val="24"/>
            </w:rPr>
            <m:t>x10</m:t>
          </m:r>
        </m:oMath>
      </m:oMathPara>
    </w:p>
    <w:p w:rsidR="002218F2" w:rsidRDefault="00464709" w:rsidP="00D96BFC">
      <w:pPr>
        <w:spacing w:after="0" w:line="360" w:lineRule="auto"/>
        <w:ind w:left="1080" w:firstLine="360"/>
        <w:jc w:val="both"/>
        <w:rPr>
          <w:rFonts w:ascii="Times New Roman" w:hAnsi="Times New Roman" w:cs="Times New Roman"/>
          <w:sz w:val="24"/>
          <w:szCs w:val="24"/>
        </w:rPr>
      </w:pPr>
      <w:r w:rsidRPr="00690AF9">
        <w:rPr>
          <w:rFonts w:ascii="Times New Roman" w:hAnsi="Times New Roman" w:cs="Times New Roman"/>
          <w:sz w:val="24"/>
          <w:szCs w:val="24"/>
        </w:rPr>
        <w:lastRenderedPageBreak/>
        <w:t xml:space="preserve">From the analytic </w:t>
      </w:r>
      <w:r w:rsidR="00690AF9" w:rsidRPr="00690AF9">
        <w:rPr>
          <w:rFonts w:ascii="Times New Roman" w:hAnsi="Times New Roman" w:cs="Times New Roman"/>
          <w:sz w:val="24"/>
          <w:szCs w:val="24"/>
        </w:rPr>
        <w:t>scoring rubric for writing, each unit is scored from 1 to 4 and weighted based on its worth to the final draft of the descriptive text. The content is weighted 30% since it can be</w:t>
      </w:r>
      <w:r w:rsidRPr="00690AF9">
        <w:rPr>
          <w:rFonts w:ascii="Times New Roman" w:hAnsi="Times New Roman" w:cs="Times New Roman"/>
          <w:sz w:val="24"/>
          <w:szCs w:val="24"/>
        </w:rPr>
        <w:t xml:space="preserve"> </w:t>
      </w:r>
      <w:r w:rsidR="00690AF9">
        <w:rPr>
          <w:rFonts w:ascii="Times New Roman" w:hAnsi="Times New Roman" w:cs="Times New Roman"/>
          <w:sz w:val="24"/>
          <w:szCs w:val="24"/>
        </w:rPr>
        <w:t xml:space="preserve">more worth that the other aspects. The organization and the grammar are weighted 20% respectively as they are more worth than vocabulary and mechanic. As there is a little anxiety around the last two aspects, vocabulary and mechanic, </w:t>
      </w:r>
      <w:r w:rsidR="00970BC1">
        <w:rPr>
          <w:rFonts w:ascii="Times New Roman" w:hAnsi="Times New Roman" w:cs="Times New Roman"/>
          <w:sz w:val="24"/>
          <w:szCs w:val="24"/>
        </w:rPr>
        <w:t>the small weighting is attached to them. They are weighted 15% respectively.</w:t>
      </w:r>
      <w:r w:rsidR="00970BC1">
        <w:rPr>
          <w:rStyle w:val="FootnoteReference"/>
          <w:rFonts w:ascii="Times New Roman" w:hAnsi="Times New Roman" w:cs="Times New Roman"/>
          <w:sz w:val="24"/>
          <w:szCs w:val="24"/>
        </w:rPr>
        <w:footnoteReference w:id="35"/>
      </w:r>
    </w:p>
    <w:p w:rsidR="00547B6B" w:rsidRDefault="00547B6B" w:rsidP="00D96BFC">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Classifying the Students’ Score</w:t>
      </w:r>
    </w:p>
    <w:p w:rsidR="00547B6B" w:rsidRDefault="00656DEC" w:rsidP="00D96BFC">
      <w:pPr>
        <w:pStyle w:val="ListParagraph"/>
        <w:spacing w:after="0" w:line="360" w:lineRule="auto"/>
        <w:ind w:left="1440"/>
        <w:jc w:val="center"/>
        <w:rPr>
          <w:rFonts w:ascii="Times New Roman" w:hAnsi="Times New Roman" w:cs="Times New Roman"/>
          <w:b/>
          <w:sz w:val="24"/>
          <w:szCs w:val="24"/>
        </w:rPr>
      </w:pPr>
      <w:r>
        <w:rPr>
          <w:rFonts w:ascii="Times New Roman" w:hAnsi="Times New Roman" w:cs="Times New Roman"/>
          <w:b/>
          <w:sz w:val="24"/>
          <w:szCs w:val="24"/>
        </w:rPr>
        <w:t>Figure 3.3</w:t>
      </w:r>
      <w:r w:rsidR="00547B6B">
        <w:rPr>
          <w:rFonts w:ascii="Times New Roman" w:hAnsi="Times New Roman" w:cs="Times New Roman"/>
          <w:b/>
          <w:sz w:val="24"/>
          <w:szCs w:val="24"/>
        </w:rPr>
        <w:t xml:space="preserve"> Scoring</w:t>
      </w:r>
    </w:p>
    <w:tbl>
      <w:tblPr>
        <w:tblStyle w:val="TableGrid"/>
        <w:tblW w:w="0" w:type="auto"/>
        <w:tblInd w:w="1440" w:type="dxa"/>
        <w:tblLook w:val="04A0" w:firstRow="1" w:lastRow="0" w:firstColumn="1" w:lastColumn="0" w:noHBand="0" w:noVBand="1"/>
      </w:tblPr>
      <w:tblGrid>
        <w:gridCol w:w="2244"/>
        <w:gridCol w:w="2442"/>
        <w:gridCol w:w="2141"/>
      </w:tblGrid>
      <w:tr w:rsidR="00361FF9" w:rsidTr="00361FF9">
        <w:tc>
          <w:tcPr>
            <w:tcW w:w="2718" w:type="dxa"/>
            <w:vAlign w:val="center"/>
          </w:tcPr>
          <w:p w:rsidR="00361FF9" w:rsidRPr="00361FF9" w:rsidRDefault="00361FF9" w:rsidP="00D96BFC">
            <w:pPr>
              <w:pStyle w:val="ListParagraph"/>
              <w:spacing w:line="360" w:lineRule="auto"/>
              <w:ind w:left="0"/>
              <w:jc w:val="center"/>
              <w:rPr>
                <w:rFonts w:ascii="Times New Roman" w:hAnsi="Times New Roman" w:cs="Times New Roman"/>
                <w:b/>
                <w:sz w:val="24"/>
                <w:szCs w:val="24"/>
              </w:rPr>
            </w:pPr>
            <w:r w:rsidRPr="00361FF9">
              <w:rPr>
                <w:rFonts w:ascii="Times New Roman" w:hAnsi="Times New Roman" w:cs="Times New Roman"/>
                <w:b/>
                <w:sz w:val="24"/>
                <w:szCs w:val="24"/>
              </w:rPr>
              <w:t>Score</w:t>
            </w:r>
          </w:p>
        </w:tc>
        <w:tc>
          <w:tcPr>
            <w:tcW w:w="2718" w:type="dxa"/>
            <w:vAlign w:val="center"/>
          </w:tcPr>
          <w:p w:rsidR="00361FF9" w:rsidRPr="00361FF9" w:rsidRDefault="00361FF9" w:rsidP="00D96BFC">
            <w:pPr>
              <w:pStyle w:val="ListParagraph"/>
              <w:spacing w:line="360" w:lineRule="auto"/>
              <w:ind w:left="0"/>
              <w:jc w:val="center"/>
              <w:rPr>
                <w:rFonts w:ascii="Times New Roman" w:hAnsi="Times New Roman" w:cs="Times New Roman"/>
                <w:b/>
                <w:sz w:val="24"/>
                <w:szCs w:val="24"/>
              </w:rPr>
            </w:pPr>
            <w:r w:rsidRPr="00361FF9">
              <w:rPr>
                <w:rFonts w:ascii="Times New Roman" w:hAnsi="Times New Roman" w:cs="Times New Roman"/>
                <w:b/>
                <w:sz w:val="24"/>
                <w:szCs w:val="24"/>
              </w:rPr>
              <w:t>Classification</w:t>
            </w:r>
          </w:p>
        </w:tc>
        <w:tc>
          <w:tcPr>
            <w:tcW w:w="2718" w:type="dxa"/>
            <w:vAlign w:val="center"/>
          </w:tcPr>
          <w:p w:rsidR="00361FF9" w:rsidRPr="00361FF9" w:rsidRDefault="00361FF9" w:rsidP="00D96BFC">
            <w:pPr>
              <w:pStyle w:val="ListParagraph"/>
              <w:spacing w:line="360" w:lineRule="auto"/>
              <w:ind w:left="0"/>
              <w:jc w:val="center"/>
              <w:rPr>
                <w:rFonts w:ascii="Times New Roman" w:hAnsi="Times New Roman" w:cs="Times New Roman"/>
                <w:b/>
                <w:sz w:val="24"/>
                <w:szCs w:val="24"/>
              </w:rPr>
            </w:pPr>
          </w:p>
        </w:tc>
      </w:tr>
      <w:tr w:rsidR="00361FF9" w:rsidTr="00361FF9">
        <w:tc>
          <w:tcPr>
            <w:tcW w:w="2718" w:type="dxa"/>
          </w:tcPr>
          <w:p w:rsidR="00361FF9" w:rsidRDefault="00361FF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90-100</w:t>
            </w:r>
          </w:p>
        </w:tc>
        <w:tc>
          <w:tcPr>
            <w:tcW w:w="2718" w:type="dxa"/>
          </w:tcPr>
          <w:p w:rsidR="00361FF9" w:rsidRDefault="00361FF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Very good</w:t>
            </w:r>
          </w:p>
        </w:tc>
        <w:tc>
          <w:tcPr>
            <w:tcW w:w="2718" w:type="dxa"/>
          </w:tcPr>
          <w:p w:rsidR="00361FF9" w:rsidRDefault="00361FF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w:t>
            </w:r>
          </w:p>
        </w:tc>
      </w:tr>
      <w:tr w:rsidR="00361FF9" w:rsidTr="00361FF9">
        <w:tc>
          <w:tcPr>
            <w:tcW w:w="2718" w:type="dxa"/>
          </w:tcPr>
          <w:p w:rsidR="00361FF9" w:rsidRDefault="00361FF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80-89</w:t>
            </w:r>
          </w:p>
        </w:tc>
        <w:tc>
          <w:tcPr>
            <w:tcW w:w="2718" w:type="dxa"/>
          </w:tcPr>
          <w:p w:rsidR="00361FF9" w:rsidRDefault="00361FF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Good</w:t>
            </w:r>
          </w:p>
        </w:tc>
        <w:tc>
          <w:tcPr>
            <w:tcW w:w="2718" w:type="dxa"/>
          </w:tcPr>
          <w:p w:rsidR="00361FF9" w:rsidRDefault="00361FF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r>
      <w:tr w:rsidR="00361FF9" w:rsidTr="00361FF9">
        <w:tc>
          <w:tcPr>
            <w:tcW w:w="2718" w:type="dxa"/>
          </w:tcPr>
          <w:p w:rsidR="00361FF9" w:rsidRDefault="00361FF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70-79</w:t>
            </w:r>
          </w:p>
        </w:tc>
        <w:tc>
          <w:tcPr>
            <w:tcW w:w="2718" w:type="dxa"/>
          </w:tcPr>
          <w:p w:rsidR="00361FF9" w:rsidRDefault="00361FF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Fair</w:t>
            </w:r>
          </w:p>
        </w:tc>
        <w:tc>
          <w:tcPr>
            <w:tcW w:w="2718" w:type="dxa"/>
          </w:tcPr>
          <w:p w:rsidR="00361FF9" w:rsidRDefault="00361FF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w:t>
            </w:r>
          </w:p>
        </w:tc>
      </w:tr>
      <w:tr w:rsidR="00361FF9" w:rsidTr="00361FF9">
        <w:tc>
          <w:tcPr>
            <w:tcW w:w="2718" w:type="dxa"/>
          </w:tcPr>
          <w:p w:rsidR="00361FF9" w:rsidRDefault="00361FF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60-69</w:t>
            </w:r>
          </w:p>
        </w:tc>
        <w:tc>
          <w:tcPr>
            <w:tcW w:w="2718" w:type="dxa"/>
          </w:tcPr>
          <w:p w:rsidR="00361FF9" w:rsidRDefault="00361FF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Poor</w:t>
            </w:r>
          </w:p>
        </w:tc>
        <w:tc>
          <w:tcPr>
            <w:tcW w:w="2718" w:type="dxa"/>
          </w:tcPr>
          <w:p w:rsidR="00361FF9" w:rsidRDefault="00361FF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w:t>
            </w:r>
          </w:p>
        </w:tc>
      </w:tr>
      <w:tr w:rsidR="00361FF9" w:rsidTr="00361FF9">
        <w:tc>
          <w:tcPr>
            <w:tcW w:w="2718" w:type="dxa"/>
          </w:tcPr>
          <w:p w:rsidR="00361FF9" w:rsidRDefault="00361FF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below 60</w:t>
            </w:r>
          </w:p>
        </w:tc>
        <w:tc>
          <w:tcPr>
            <w:tcW w:w="2718" w:type="dxa"/>
          </w:tcPr>
          <w:p w:rsidR="00361FF9" w:rsidRDefault="00361FF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Very poor</w:t>
            </w:r>
          </w:p>
        </w:tc>
        <w:tc>
          <w:tcPr>
            <w:tcW w:w="2718" w:type="dxa"/>
          </w:tcPr>
          <w:p w:rsidR="00361FF9" w:rsidRDefault="00361FF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w:t>
            </w:r>
          </w:p>
        </w:tc>
      </w:tr>
    </w:tbl>
    <w:p w:rsidR="004E0F76" w:rsidRPr="004E0F76" w:rsidRDefault="004E0F76" w:rsidP="00D96BFC">
      <w:pPr>
        <w:spacing w:after="0" w:line="360" w:lineRule="auto"/>
        <w:jc w:val="both"/>
        <w:rPr>
          <w:rFonts w:ascii="Times New Roman" w:hAnsi="Times New Roman" w:cs="Times New Roman"/>
          <w:sz w:val="24"/>
          <w:szCs w:val="24"/>
        </w:rPr>
      </w:pPr>
    </w:p>
    <w:p w:rsidR="004E0F76" w:rsidRDefault="004E0F76" w:rsidP="00D96BFC">
      <w:pPr>
        <w:spacing w:after="0" w:line="360" w:lineRule="auto"/>
        <w:ind w:left="1080" w:firstLine="360"/>
        <w:jc w:val="both"/>
        <w:rPr>
          <w:rFonts w:ascii="Times New Roman" w:hAnsi="Times New Roman" w:cs="Times New Roman"/>
          <w:sz w:val="24"/>
          <w:szCs w:val="24"/>
        </w:rPr>
      </w:pPr>
      <w:r w:rsidRPr="004E0F76">
        <w:rPr>
          <w:rFonts w:ascii="Times New Roman" w:hAnsi="Times New Roman" w:cs="Times New Roman"/>
          <w:sz w:val="24"/>
          <w:szCs w:val="24"/>
        </w:rPr>
        <w:t xml:space="preserve">Theoretically, in such a case one would simulate a normal distribution to assign grades such as the following: </w:t>
      </w:r>
    </w:p>
    <w:p w:rsidR="004E0F76" w:rsidRDefault="00FD2697" w:rsidP="00D96BFC">
      <w:pPr>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A = the top 10 percent</w:t>
      </w:r>
    </w:p>
    <w:p w:rsidR="00FD2697" w:rsidRDefault="00FD2697" w:rsidP="00D96BFC">
      <w:pPr>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B = the next 20 percent</w:t>
      </w:r>
    </w:p>
    <w:p w:rsidR="00FD2697" w:rsidRDefault="00FD2697" w:rsidP="00D96BFC">
      <w:pPr>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C = the middle 40 percent</w:t>
      </w:r>
    </w:p>
    <w:p w:rsidR="00FD2697" w:rsidRDefault="00FD2697" w:rsidP="00D96BFC">
      <w:pPr>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D = the next 20 percent</w:t>
      </w:r>
    </w:p>
    <w:p w:rsidR="00FD2697" w:rsidRDefault="00FD2697" w:rsidP="00D96BFC">
      <w:pPr>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F = the lowest 10 percent</w:t>
      </w:r>
      <w:r>
        <w:rPr>
          <w:rStyle w:val="FootnoteReference"/>
          <w:rFonts w:ascii="Times New Roman" w:hAnsi="Times New Roman" w:cs="Times New Roman"/>
          <w:sz w:val="24"/>
          <w:szCs w:val="24"/>
        </w:rPr>
        <w:footnoteReference w:id="36"/>
      </w:r>
    </w:p>
    <w:p w:rsidR="002218F2" w:rsidRDefault="00F4230B" w:rsidP="00D96BFC">
      <w:pPr>
        <w:pStyle w:val="ListParagraph"/>
        <w:numPr>
          <w:ilvl w:val="0"/>
          <w:numId w:val="29"/>
        </w:numPr>
        <w:spacing w:after="0" w:line="360" w:lineRule="auto"/>
        <w:rPr>
          <w:rFonts w:ascii="Times New Roman" w:hAnsi="Times New Roman" w:cs="Times New Roman"/>
          <w:b/>
          <w:sz w:val="24"/>
          <w:szCs w:val="24"/>
        </w:rPr>
      </w:pPr>
      <w:r>
        <w:rPr>
          <w:rFonts w:ascii="Times New Roman" w:hAnsi="Times New Roman" w:cs="Times New Roman"/>
          <w:b/>
          <w:sz w:val="24"/>
          <w:szCs w:val="24"/>
        </w:rPr>
        <w:t>Data Analysis Technique</w:t>
      </w:r>
    </w:p>
    <w:p w:rsidR="007A0AF7" w:rsidRDefault="008523FB" w:rsidP="00D96BFC">
      <w:pPr>
        <w:pStyle w:val="Default"/>
        <w:spacing w:line="360" w:lineRule="auto"/>
        <w:ind w:left="720" w:firstLine="273"/>
        <w:jc w:val="both"/>
        <w:rPr>
          <w:color w:val="auto"/>
        </w:rPr>
      </w:pPr>
      <w:r w:rsidRPr="00407348">
        <w:rPr>
          <w:color w:val="auto"/>
        </w:rPr>
        <w:t xml:space="preserve">Technique of data analysis used in the study is statistical analysis with t-test. T-test was used to test the difference between pre-test and post-test. </w:t>
      </w:r>
      <w:r w:rsidRPr="00407348">
        <w:rPr>
          <w:color w:val="auto"/>
        </w:rPr>
        <w:lastRenderedPageBreak/>
        <w:t xml:space="preserve">Moreover, </w:t>
      </w:r>
      <w:proofErr w:type="spellStart"/>
      <w:r w:rsidRPr="00407348">
        <w:rPr>
          <w:color w:val="auto"/>
        </w:rPr>
        <w:t>Sudjiono</w:t>
      </w:r>
      <w:proofErr w:type="spellEnd"/>
      <w:r w:rsidRPr="00407348">
        <w:rPr>
          <w:color w:val="auto"/>
        </w:rPr>
        <w:t xml:space="preserve"> said that t-test was used to examine the truth of null hypothesis which stated there is no significant difference between two variables. The formula is as followed:</w:t>
      </w:r>
      <w:r>
        <w:rPr>
          <w:rStyle w:val="FootnoteReference"/>
          <w:color w:val="auto"/>
        </w:rPr>
        <w:footnoteReference w:id="37"/>
      </w:r>
      <w:r w:rsidR="007A0AF7">
        <w:rPr>
          <w:color w:val="auto"/>
        </w:rPr>
        <w:t xml:space="preserve"> </w:t>
      </w:r>
    </w:p>
    <w:p w:rsidR="007A0AF7" w:rsidRPr="00CB5D88" w:rsidRDefault="00BA1893" w:rsidP="00D96BFC">
      <w:pPr>
        <w:pStyle w:val="Default"/>
        <w:spacing w:line="360" w:lineRule="auto"/>
        <w:ind w:left="72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MD</m:t>
              </m:r>
            </m:num>
            <m:den>
              <m:sSub>
                <m:sSubPr>
                  <m:ctrlPr>
                    <w:rPr>
                      <w:rFonts w:ascii="Cambria Math" w:eastAsiaTheme="minorEastAsia" w:hAnsi="Cambria Math"/>
                      <w:i/>
                    </w:rPr>
                  </m:ctrlPr>
                </m:sSubPr>
                <m:e>
                  <m:r>
                    <w:rPr>
                      <w:rFonts w:ascii="Cambria Math" w:eastAsiaTheme="minorEastAsia" w:hAnsi="Cambria Math"/>
                    </w:rPr>
                    <m:t>SE</m:t>
                  </m:r>
                </m:e>
                <m:sub>
                  <m:r>
                    <w:rPr>
                      <w:rFonts w:ascii="Cambria Math" w:eastAsiaTheme="minorEastAsia" w:hAnsi="Cambria Math"/>
                    </w:rPr>
                    <m:t>MD</m:t>
                  </m:r>
                </m:sub>
              </m:sSub>
            </m:den>
          </m:f>
        </m:oMath>
      </m:oMathPara>
    </w:p>
    <w:p w:rsidR="00800E18" w:rsidRDefault="00800E18" w:rsidP="00D96BFC">
      <w:pPr>
        <w:pStyle w:val="Default"/>
        <w:spacing w:line="360" w:lineRule="auto"/>
        <w:ind w:left="720"/>
        <w:jc w:val="both"/>
        <w:rPr>
          <w:color w:val="auto"/>
        </w:rPr>
      </w:pPr>
      <w:r>
        <w:rPr>
          <w:color w:val="auto"/>
        </w:rPr>
        <w:t>The process of t-test was as follows:</w:t>
      </w:r>
    </w:p>
    <w:p w:rsidR="008523FB" w:rsidRPr="007A0AF7" w:rsidRDefault="008523FB" w:rsidP="00D96BFC">
      <w:pPr>
        <w:pStyle w:val="ListParagraph"/>
        <w:numPr>
          <w:ilvl w:val="0"/>
          <w:numId w:val="40"/>
        </w:numPr>
        <w:spacing w:after="0" w:line="360" w:lineRule="auto"/>
        <w:jc w:val="both"/>
        <w:rPr>
          <w:rFonts w:ascii="Times New Roman" w:eastAsiaTheme="minorEastAsia" w:hAnsi="Times New Roman" w:cs="Times New Roman"/>
          <w:sz w:val="24"/>
          <w:szCs w:val="24"/>
        </w:rPr>
      </w:pPr>
      <w:r w:rsidRPr="00407348">
        <w:rPr>
          <w:rFonts w:ascii="Times New Roman" w:hAnsi="Times New Roman" w:cs="Times New Roman"/>
          <w:sz w:val="24"/>
          <w:szCs w:val="24"/>
        </w:rPr>
        <w:t>Determining D (difference) between the score result of variable X</w:t>
      </w:r>
      <w:r w:rsidR="00475110">
        <w:rPr>
          <w:rFonts w:ascii="Times New Roman" w:hAnsi="Times New Roman" w:cs="Times New Roman"/>
          <w:sz w:val="24"/>
          <w:szCs w:val="24"/>
        </w:rPr>
        <w:t xml:space="preserve"> </w:t>
      </w:r>
      <w:r w:rsidRPr="00407348">
        <w:rPr>
          <w:rFonts w:ascii="Times New Roman" w:hAnsi="Times New Roman" w:cs="Times New Roman"/>
          <w:sz w:val="24"/>
          <w:szCs w:val="24"/>
        </w:rPr>
        <w:t xml:space="preserve">(Pre-test) and variable Y (Post-test), with formula: </w:t>
      </w:r>
    </w:p>
    <w:p w:rsidR="007A0AF7" w:rsidRPr="00BA594D" w:rsidRDefault="007A0AF7" w:rsidP="00D96BFC">
      <w:pPr>
        <w:pStyle w:val="ListParagraph"/>
        <w:spacing w:after="0" w:line="360" w:lineRule="auto"/>
        <w:ind w:left="1080"/>
        <w:jc w:val="both"/>
        <w:rPr>
          <w:rFonts w:ascii="Times New Roman" w:eastAsiaTheme="minorEastAsia" w:hAnsi="Times New Roman" w:cs="Times New Roman"/>
          <w:sz w:val="24"/>
          <w:szCs w:val="24"/>
        </w:rPr>
      </w:pPr>
      <m:oMathPara>
        <m:oMathParaPr>
          <m:jc m:val="center"/>
        </m:oMathParaPr>
        <m:oMath>
          <m:r>
            <w:rPr>
              <w:rFonts w:ascii="Cambria Math" w:hAnsi="Cambria Math"/>
              <w:sz w:val="24"/>
              <w:szCs w:val="24"/>
            </w:rPr>
            <m:t>D=X-Y</m:t>
          </m:r>
        </m:oMath>
      </m:oMathPara>
    </w:p>
    <w:p w:rsidR="008523FB" w:rsidRPr="00407348" w:rsidRDefault="008523FB" w:rsidP="00D96BFC">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rPr>
      </w:pPr>
      <w:r w:rsidRPr="00407348">
        <w:rPr>
          <w:rFonts w:ascii="Times New Roman" w:hAnsi="Times New Roman" w:cs="Times New Roman"/>
          <w:sz w:val="24"/>
          <w:szCs w:val="24"/>
        </w:rPr>
        <w:t>Add D and getting ΣD (Total score between X and Y)</w:t>
      </w:r>
    </w:p>
    <w:p w:rsidR="008523FB" w:rsidRPr="00407348" w:rsidRDefault="008523FB" w:rsidP="00D96BFC">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rPr>
      </w:pPr>
      <w:r w:rsidRPr="00407348">
        <w:rPr>
          <w:rFonts w:ascii="Times New Roman" w:hAnsi="Times New Roman" w:cs="Times New Roman"/>
          <w:sz w:val="24"/>
          <w:szCs w:val="24"/>
        </w:rPr>
        <w:t xml:space="preserve">Determining mean from differences (MD), with formula: </w:t>
      </w:r>
      <m:oMath>
        <m:r>
          <w:rPr>
            <w:rFonts w:ascii="Cambria Math" w:hAnsi="Cambria Math" w:cs="Times New Roman"/>
            <w:sz w:val="24"/>
            <w:szCs w:val="24"/>
          </w:rPr>
          <m:t>A=π</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p>
    <w:p w:rsidR="00BA594D" w:rsidRDefault="00BA594D" w:rsidP="00D96BFC">
      <w:pPr>
        <w:spacing w:after="0" w:line="360" w:lineRule="auto"/>
        <w:ind w:left="720" w:firstLine="720"/>
        <w:jc w:val="both"/>
        <w:rPr>
          <w:i/>
          <w:iCs/>
          <w:sz w:val="24"/>
          <w:szCs w:val="24"/>
        </w:rPr>
      </w:pPr>
      <m:oMathPara>
        <m:oMath>
          <m:r>
            <w:rPr>
              <w:rFonts w:ascii="Cambria Math" w:hAnsi="Cambria Math"/>
              <w:noProof/>
              <w:sz w:val="24"/>
              <w:szCs w:val="24"/>
            </w:rPr>
            <m:t>MD=</m:t>
          </m:r>
          <m:f>
            <m:fPr>
              <m:ctrlPr>
                <w:rPr>
                  <w:rFonts w:ascii="Cambria Math" w:hAnsi="Cambria Math"/>
                  <w:noProof/>
                  <w:sz w:val="24"/>
                  <w:szCs w:val="24"/>
                </w:rPr>
              </m:ctrlPr>
            </m:fPr>
            <m:num>
              <m:r>
                <w:rPr>
                  <w:rFonts w:ascii="Cambria Math" w:hAnsi="Cambria Math"/>
                  <w:noProof/>
                  <w:sz w:val="24"/>
                  <w:szCs w:val="24"/>
                </w:rPr>
                <m:t>∑</m:t>
              </m:r>
              <m:sSup>
                <m:sSupPr>
                  <m:ctrlPr>
                    <w:rPr>
                      <w:rFonts w:ascii="Cambria Math" w:hAnsi="Cambria Math"/>
                      <w:sz w:val="24"/>
                      <w:szCs w:val="24"/>
                    </w:rPr>
                  </m:ctrlPr>
                </m:sSupPr>
                <m:e>
                  <m:r>
                    <w:rPr>
                      <w:rFonts w:ascii="Cambria Math" w:hAnsi="Cambria Math"/>
                      <w:noProof/>
                      <w:sz w:val="24"/>
                      <w:szCs w:val="24"/>
                    </w:rPr>
                    <m:t>D</m:t>
                  </m:r>
                </m:e>
                <m:sup>
                  <m:r>
                    <w:rPr>
                      <w:rFonts w:ascii="Cambria Math" w:hAnsi="Cambria Math"/>
                      <w:sz w:val="24"/>
                      <w:szCs w:val="24"/>
                    </w:rPr>
                    <m:t>2</m:t>
                  </m:r>
                </m:sup>
              </m:sSup>
            </m:num>
            <m:den>
              <m:r>
                <w:rPr>
                  <w:rFonts w:ascii="Cambria Math" w:hAnsi="Cambria Math"/>
                  <w:noProof/>
                  <w:sz w:val="24"/>
                  <w:szCs w:val="24"/>
                </w:rPr>
                <m:t>N</m:t>
              </m:r>
            </m:den>
          </m:f>
        </m:oMath>
      </m:oMathPara>
    </w:p>
    <w:p w:rsidR="008523FB" w:rsidRPr="00BA594D" w:rsidRDefault="008523FB" w:rsidP="00D96BFC">
      <w:pPr>
        <w:spacing w:after="0" w:line="360" w:lineRule="auto"/>
        <w:ind w:left="720" w:firstLine="720"/>
        <w:jc w:val="center"/>
        <w:rPr>
          <w:rFonts w:ascii="Times New Roman" w:hAnsi="Times New Roman" w:cs="Times New Roman"/>
          <w:sz w:val="24"/>
          <w:szCs w:val="24"/>
        </w:rPr>
      </w:pPr>
      <w:r w:rsidRPr="00BA594D">
        <w:rPr>
          <w:rFonts w:ascii="Times New Roman" w:hAnsi="Times New Roman" w:cs="Times New Roman"/>
          <w:i/>
          <w:iCs/>
          <w:sz w:val="24"/>
          <w:szCs w:val="24"/>
        </w:rPr>
        <w:t xml:space="preserve">N </w:t>
      </w:r>
      <w:r w:rsidRPr="00BA594D">
        <w:rPr>
          <w:rFonts w:ascii="Times New Roman" w:hAnsi="Times New Roman" w:cs="Times New Roman"/>
          <w:sz w:val="24"/>
          <w:szCs w:val="24"/>
        </w:rPr>
        <w:t>=Number of students (experiment class)</w:t>
      </w:r>
    </w:p>
    <w:p w:rsidR="008523FB" w:rsidRPr="003F0710" w:rsidRDefault="008523FB" w:rsidP="00D96BFC">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rPr>
      </w:pPr>
      <w:r w:rsidRPr="00407348">
        <w:rPr>
          <w:rFonts w:ascii="Times New Roman" w:hAnsi="Times New Roman" w:cs="Times New Roman"/>
          <w:sz w:val="24"/>
          <w:szCs w:val="24"/>
        </w:rPr>
        <w:t>Determining standard of deviation from difference of variable X and Y</w:t>
      </w:r>
      <w:r w:rsidR="00BA594D">
        <w:rPr>
          <w:rFonts w:ascii="Times New Roman" w:hAnsi="Times New Roman" w:cs="Times New Roman"/>
          <w:sz w:val="24"/>
          <w:szCs w:val="24"/>
        </w:rPr>
        <w:t xml:space="preserve"> </w:t>
      </w:r>
      <w:r w:rsidRPr="00407348">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D</m:t>
            </m:r>
          </m:sub>
        </m:sSub>
      </m:oMath>
      <w:r w:rsidRPr="00407348">
        <w:rPr>
          <w:rFonts w:ascii="Times New Roman" w:hAnsi="Times New Roman" w:cs="Times New Roman"/>
          <w:sz w:val="24"/>
          <w:szCs w:val="24"/>
        </w:rPr>
        <w:t>), with formula:</w:t>
      </w:r>
      <w:r w:rsidRPr="00407348">
        <w:rPr>
          <w:rFonts w:ascii="Times New Roman" w:hAnsi="Times New Roman" w:cs="Times New Roman"/>
          <w:sz w:val="24"/>
          <w:szCs w:val="24"/>
          <w:vertAlign w:val="subscript"/>
        </w:rPr>
        <w:t xml:space="preserve"> </w:t>
      </w:r>
    </w:p>
    <w:p w:rsidR="00601258" w:rsidRPr="009D3124" w:rsidRDefault="00BA1893" w:rsidP="00D96BFC">
      <w:pPr>
        <w:pStyle w:val="ListParagraph"/>
        <w:autoSpaceDE w:val="0"/>
        <w:autoSpaceDN w:val="0"/>
        <w:adjustRightInd w:val="0"/>
        <w:spacing w:after="0" w:line="360" w:lineRule="auto"/>
        <w:ind w:left="1080"/>
        <w:jc w:val="both"/>
        <w:rPr>
          <w:rFonts w:ascii="Times New Roman" w:hAnsi="Times New Roman" w:cs="Times New Roman"/>
          <w:sz w:val="24"/>
          <w:szCs w:val="24"/>
        </w:rPr>
      </w:pPr>
      <m:oMathPara>
        <m:oMath>
          <m:sSub>
            <m:sSubPr>
              <m:ctrlPr>
                <w:rPr>
                  <w:rFonts w:ascii="Cambria Math" w:hAnsi="Cambria Math"/>
                  <w:sz w:val="24"/>
                  <w:szCs w:val="24"/>
                  <w:vertAlign w:val="subscript"/>
                </w:rPr>
              </m:ctrlPr>
            </m:sSubPr>
            <m:e>
              <m:r>
                <w:rPr>
                  <w:rFonts w:ascii="Cambria Math" w:hAnsi="Cambria Math"/>
                  <w:sz w:val="24"/>
                  <w:szCs w:val="24"/>
                </w:rPr>
                <m:t>SD</m:t>
              </m:r>
            </m:e>
            <m:sub>
              <m:r>
                <w:rPr>
                  <w:rFonts w:ascii="Cambria Math" w:hAnsi="Cambria Math"/>
                  <w:sz w:val="24"/>
                  <w:szCs w:val="24"/>
                  <w:vertAlign w:val="subscript"/>
                </w:rPr>
                <m:t>D</m:t>
              </m:r>
            </m:sub>
          </m:sSub>
          <m:r>
            <m:rPr>
              <m:sty m:val="p"/>
            </m:rPr>
            <w:rPr>
              <w:rFonts w:ascii="Cambria Math" w:hAnsi="Cambria Math"/>
              <w:sz w:val="24"/>
              <w:szCs w:val="24"/>
            </w:rPr>
            <m:t>=</m:t>
          </m:r>
          <m:rad>
            <m:radPr>
              <m:degHide m:val="1"/>
              <m:ctrlPr>
                <w:rPr>
                  <w:rFonts w:ascii="Cambria Math" w:hAnsi="Cambria Math"/>
                  <w:sz w:val="24"/>
                  <w:szCs w:val="24"/>
                </w:rPr>
              </m:ctrlPr>
            </m:radPr>
            <m:deg/>
            <m:e>
              <m:f>
                <m:fPr>
                  <m:ctrlPr>
                    <w:rPr>
                      <w:rFonts w:ascii="Cambria Math" w:hAnsi="Cambria Math"/>
                      <w:i/>
                      <w:sz w:val="24"/>
                      <w:szCs w:val="24"/>
                    </w:rPr>
                  </m:ctrlPr>
                </m:fPr>
                <m:num>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D</m:t>
                      </m:r>
                    </m:e>
                    <m:sup>
                      <m:r>
                        <m:rPr>
                          <m:sty m:val="p"/>
                        </m:rPr>
                        <w:rPr>
                          <w:rFonts w:ascii="Cambria Math" w:hAnsi="Cambria Math"/>
                          <w:sz w:val="24"/>
                          <w:szCs w:val="24"/>
                        </w:rPr>
                        <m:t>2</m:t>
                      </m:r>
                    </m:sup>
                  </m:sSup>
                </m:num>
                <m:den>
                  <m:r>
                    <w:rPr>
                      <w:rFonts w:ascii="Cambria Math" w:hAnsi="Cambria Math"/>
                      <w:sz w:val="24"/>
                      <w:szCs w:val="24"/>
                    </w:rPr>
                    <m:t>N</m:t>
                  </m:r>
                </m:den>
              </m:f>
            </m:e>
          </m:rad>
          <m:r>
            <m:rPr>
              <m:sty m:val="p"/>
            </m:rPr>
            <w:rPr>
              <w:rFonts w:ascii="Cambria Math" w:hAnsi="Cambria Math"/>
              <w:sz w:val="24"/>
              <w:szCs w:val="24"/>
            </w:rPr>
            <m:t>-</m:t>
          </m:r>
          <m:rad>
            <m:radPr>
              <m:degHide m:val="1"/>
              <m:ctrlPr>
                <w:rPr>
                  <w:rFonts w:ascii="Cambria Math" w:hAnsi="Cambria Math"/>
                  <w:sz w:val="24"/>
                  <w:szCs w:val="24"/>
                </w:rPr>
              </m:ctrlPr>
            </m:radPr>
            <m:deg/>
            <m:e>
              <m:f>
                <m:fPr>
                  <m:ctrlPr>
                    <w:rPr>
                      <w:rFonts w:ascii="Cambria Math" w:hAnsi="Cambria Math"/>
                      <w:i/>
                      <w:sz w:val="24"/>
                      <w:szCs w:val="24"/>
                    </w:rPr>
                  </m:ctrlPr>
                </m:fPr>
                <m:num>
                  <m:r>
                    <w:rPr>
                      <w:rFonts w:ascii="Cambria Math" w:hAnsi="Cambria Math" w:cs="Cambria Math"/>
                      <w:sz w:val="24"/>
                      <w:szCs w:val="24"/>
                    </w:rPr>
                    <m:t>〔</m:t>
                  </m:r>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D</m:t>
                      </m:r>
                      <m:r>
                        <w:rPr>
                          <w:rFonts w:ascii="Cambria Math" w:hAnsi="Cambria Math" w:cs="Cambria Math"/>
                          <w:sz w:val="24"/>
                          <w:szCs w:val="24"/>
                        </w:rPr>
                        <m:t>〕</m:t>
                      </m:r>
                    </m:e>
                    <m:sup>
                      <m:r>
                        <m:rPr>
                          <m:sty m:val="p"/>
                        </m:rPr>
                        <w:rPr>
                          <w:rFonts w:ascii="Cambria Math" w:hAnsi="Cambria Math"/>
                          <w:sz w:val="24"/>
                          <w:szCs w:val="24"/>
                        </w:rPr>
                        <m:t>2</m:t>
                      </m:r>
                    </m:sup>
                  </m:sSup>
                </m:num>
                <m:den>
                  <m:r>
                    <w:rPr>
                      <w:rFonts w:ascii="Cambria Math" w:hAnsi="Cambria Math"/>
                      <w:sz w:val="24"/>
                      <w:szCs w:val="24"/>
                    </w:rPr>
                    <m:t>N</m:t>
                  </m:r>
                </m:den>
              </m:f>
            </m:e>
          </m:rad>
        </m:oMath>
      </m:oMathPara>
    </w:p>
    <w:p w:rsidR="008523FB" w:rsidRDefault="008523FB" w:rsidP="00D96BFC">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rPr>
      </w:pPr>
      <w:r w:rsidRPr="00407348">
        <w:rPr>
          <w:rFonts w:ascii="Times New Roman" w:hAnsi="Times New Roman" w:cs="Times New Roman"/>
          <w:sz w:val="24"/>
          <w:szCs w:val="24"/>
        </w:rPr>
        <w:t>Determining the degree of freedom (</w:t>
      </w:r>
      <w:proofErr w:type="spellStart"/>
      <w:r w:rsidRPr="00407348">
        <w:rPr>
          <w:rFonts w:ascii="Times New Roman" w:hAnsi="Times New Roman" w:cs="Times New Roman"/>
          <w:sz w:val="24"/>
          <w:szCs w:val="24"/>
        </w:rPr>
        <w:t>df</w:t>
      </w:r>
      <w:proofErr w:type="spellEnd"/>
      <w:r w:rsidRPr="00407348">
        <w:rPr>
          <w:rFonts w:ascii="Times New Roman" w:hAnsi="Times New Roman" w:cs="Times New Roman"/>
          <w:sz w:val="24"/>
          <w:szCs w:val="24"/>
        </w:rPr>
        <w:t>), with formula:</w:t>
      </w:r>
    </w:p>
    <w:p w:rsidR="00601258" w:rsidRPr="00407348" w:rsidRDefault="00601258" w:rsidP="00D96BFC">
      <w:pPr>
        <w:pStyle w:val="ListParagraph"/>
        <w:autoSpaceDE w:val="0"/>
        <w:autoSpaceDN w:val="0"/>
        <w:adjustRightInd w:val="0"/>
        <w:spacing w:after="0" w:line="360" w:lineRule="auto"/>
        <w:ind w:left="1080"/>
        <w:jc w:val="both"/>
        <w:rPr>
          <w:rFonts w:ascii="Times New Roman" w:hAnsi="Times New Roman" w:cs="Times New Roman"/>
          <w:sz w:val="24"/>
          <w:szCs w:val="24"/>
        </w:rPr>
      </w:pPr>
      <m:oMathPara>
        <m:oMath>
          <m:r>
            <w:rPr>
              <w:rFonts w:ascii="Cambria Math" w:hAnsi="Cambria Math" w:cs="Times New Roman"/>
              <w:sz w:val="24"/>
              <w:szCs w:val="24"/>
            </w:rPr>
            <m:t>df=N-1</m:t>
          </m:r>
        </m:oMath>
      </m:oMathPara>
    </w:p>
    <w:p w:rsidR="00601258" w:rsidRDefault="008523FB" w:rsidP="00D96BFC">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rPr>
      </w:pPr>
      <w:r w:rsidRPr="00407348">
        <w:rPr>
          <w:rFonts w:ascii="Times New Roman" w:hAnsi="Times New Roman" w:cs="Times New Roman"/>
          <w:sz w:val="24"/>
          <w:szCs w:val="24"/>
        </w:rPr>
        <w:t>Determining the standard of deviation from the mean of D</w:t>
      </w:r>
    </w:p>
    <w:p w:rsidR="008523FB" w:rsidRPr="00601258" w:rsidRDefault="00BA1893" w:rsidP="00D96BFC">
      <w:pPr>
        <w:pStyle w:val="ListParagraph"/>
        <w:autoSpaceDE w:val="0"/>
        <w:autoSpaceDN w:val="0"/>
        <w:adjustRightInd w:val="0"/>
        <w:spacing w:after="0" w:line="360" w:lineRule="auto"/>
        <w:ind w:left="1080"/>
        <w:jc w:val="both"/>
        <w:rPr>
          <w:rFonts w:ascii="Times New Roman" w:hAnsi="Times New Roman" w:cs="Times New Roman"/>
          <w:sz w:val="24"/>
          <w:szCs w:val="24"/>
        </w:rPr>
      </w:pPr>
      <m:oMathPara>
        <m:oMath>
          <m:sSub>
            <m:sSubPr>
              <m:ctrlPr>
                <w:rPr>
                  <w:rFonts w:ascii="Cambria Math" w:hAnsi="Cambria Math"/>
                  <w:sz w:val="24"/>
                  <w:szCs w:val="24"/>
                  <w:vertAlign w:val="subscript"/>
                </w:rPr>
              </m:ctrlPr>
            </m:sSubPr>
            <m:e>
              <m:r>
                <w:rPr>
                  <w:rFonts w:ascii="Cambria Math" w:hAnsi="Cambria Math"/>
                  <w:sz w:val="24"/>
                  <w:szCs w:val="24"/>
                </w:rPr>
                <m:t>SE</m:t>
              </m:r>
            </m:e>
            <m:sub>
              <m:r>
                <w:rPr>
                  <w:rFonts w:ascii="Cambria Math" w:hAnsi="Cambria Math"/>
                  <w:sz w:val="24"/>
                  <w:szCs w:val="24"/>
                  <w:vertAlign w:val="subscript"/>
                </w:rPr>
                <m:t>MD</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sz w:val="24"/>
                      <w:szCs w:val="24"/>
                      <w:vertAlign w:val="subscript"/>
                    </w:rPr>
                  </m:ctrlPr>
                </m:sSubPr>
                <m:e>
                  <m:r>
                    <w:rPr>
                      <w:rFonts w:ascii="Cambria Math" w:hAnsi="Cambria Math"/>
                      <w:sz w:val="24"/>
                      <w:szCs w:val="24"/>
                    </w:rPr>
                    <m:t>SD</m:t>
                  </m:r>
                </m:e>
                <m:sub>
                  <m:r>
                    <w:rPr>
                      <w:rFonts w:ascii="Cambria Math" w:hAnsi="Cambria Math"/>
                      <w:sz w:val="24"/>
                      <w:szCs w:val="24"/>
                      <w:vertAlign w:val="subscript"/>
                    </w:rPr>
                    <m:t>D</m:t>
                  </m:r>
                </m:sub>
              </m:sSub>
            </m:num>
            <m:den>
              <m:rad>
                <m:radPr>
                  <m:degHide m:val="1"/>
                  <m:ctrlPr>
                    <w:rPr>
                      <w:rFonts w:ascii="Cambria Math" w:hAnsi="Cambria Math"/>
                      <w:i/>
                      <w:sz w:val="24"/>
                      <w:szCs w:val="24"/>
                    </w:rPr>
                  </m:ctrlPr>
                </m:radPr>
                <m:deg/>
                <m:e>
                  <m:r>
                    <w:rPr>
                      <w:rFonts w:ascii="Cambria Math" w:hAnsi="Cambria Math"/>
                      <w:sz w:val="24"/>
                      <w:szCs w:val="24"/>
                    </w:rPr>
                    <m:t>N-1</m:t>
                  </m:r>
                </m:e>
              </m:rad>
            </m:den>
          </m:f>
        </m:oMath>
      </m:oMathPara>
    </w:p>
    <w:p w:rsidR="008523FB" w:rsidRPr="00407348" w:rsidRDefault="008523FB" w:rsidP="00D96BFC">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rPr>
      </w:pPr>
      <w:r w:rsidRPr="00407348">
        <w:rPr>
          <w:rFonts w:ascii="Times New Roman" w:hAnsi="Times New Roman" w:cs="Times New Roman"/>
          <w:sz w:val="24"/>
          <w:szCs w:val="24"/>
        </w:rPr>
        <w:t>Determining t</w:t>
      </w:r>
      <w:r w:rsidRPr="00601258">
        <w:rPr>
          <w:rFonts w:ascii="Times New Roman" w:hAnsi="Times New Roman" w:cs="Times New Roman"/>
          <w:sz w:val="24"/>
          <w:szCs w:val="24"/>
          <w:vertAlign w:val="subscript"/>
        </w:rPr>
        <w:t>o</w:t>
      </w:r>
      <w:r w:rsidRPr="00407348">
        <w:rPr>
          <w:rFonts w:ascii="Times New Roman" w:hAnsi="Times New Roman" w:cs="Times New Roman"/>
          <w:sz w:val="24"/>
          <w:szCs w:val="24"/>
        </w:rPr>
        <w:t xml:space="preserve"> (t Observation), with formula:</w:t>
      </w:r>
    </w:p>
    <w:p w:rsidR="008523FB" w:rsidRDefault="00BA1893" w:rsidP="00D96BFC">
      <w:pPr>
        <w:pStyle w:val="ListParagraph"/>
        <w:spacing w:after="0" w:line="360" w:lineRule="auto"/>
        <w:ind w:left="1080"/>
        <w:rPr>
          <w:rFonts w:ascii="Times New Roman" w:hAnsi="Times New Roman" w:cs="Times New Roman"/>
          <w:b/>
          <w:sz w:val="24"/>
          <w:szCs w:val="24"/>
        </w:rPr>
      </w:pPr>
      <m:oMathPara>
        <m:oMath>
          <m:sSub>
            <m:sSubPr>
              <m:ctrlPr>
                <w:rPr>
                  <w:rFonts w:ascii="Cambria Math" w:hAnsi="Cambria Math"/>
                  <w:sz w:val="24"/>
                  <w:szCs w:val="24"/>
                  <w:vertAlign w:val="subscript"/>
                </w:rPr>
              </m:ctrlPr>
            </m:sSubPr>
            <m:e>
              <m:r>
                <w:rPr>
                  <w:rFonts w:ascii="Cambria Math" w:hAnsi="Cambria Math"/>
                  <w:sz w:val="24"/>
                  <w:szCs w:val="24"/>
                </w:rPr>
                <m:t>t</m:t>
              </m:r>
            </m:e>
            <m:sub>
              <m:r>
                <w:rPr>
                  <w:rFonts w:ascii="Cambria Math" w:hAnsi="Cambria Math"/>
                  <w:sz w:val="24"/>
                  <w:szCs w:val="24"/>
                  <w:vertAlign w:val="subscript"/>
                </w:rPr>
                <m:t>o</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MD</m:t>
              </m:r>
            </m:num>
            <m:den>
              <m:sSub>
                <m:sSubPr>
                  <m:ctrlPr>
                    <w:rPr>
                      <w:rFonts w:ascii="Cambria Math" w:hAnsi="Cambria Math"/>
                      <w:sz w:val="24"/>
                      <w:szCs w:val="24"/>
                      <w:vertAlign w:val="subscript"/>
                    </w:rPr>
                  </m:ctrlPr>
                </m:sSubPr>
                <m:e>
                  <m:r>
                    <w:rPr>
                      <w:rFonts w:ascii="Cambria Math" w:hAnsi="Cambria Math"/>
                      <w:sz w:val="24"/>
                      <w:szCs w:val="24"/>
                    </w:rPr>
                    <m:t>SE</m:t>
                  </m:r>
                </m:e>
                <m:sub>
                  <m:r>
                    <w:rPr>
                      <w:rFonts w:ascii="Cambria Math" w:hAnsi="Cambria Math"/>
                      <w:sz w:val="24"/>
                      <w:szCs w:val="24"/>
                      <w:vertAlign w:val="subscript"/>
                    </w:rPr>
                    <m:t>MD</m:t>
                  </m:r>
                </m:sub>
              </m:sSub>
            </m:den>
          </m:f>
        </m:oMath>
      </m:oMathPara>
    </w:p>
    <w:p w:rsidR="009D3124" w:rsidRDefault="009D3124" w:rsidP="00D96BFC">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343BDB" w:rsidRDefault="00343BDB" w:rsidP="00D96BFC">
      <w:pPr>
        <w:spacing w:after="0" w:line="360" w:lineRule="auto"/>
        <w:jc w:val="center"/>
        <w:rPr>
          <w:rFonts w:ascii="Times New Roman" w:hAnsi="Times New Roman" w:cs="Times New Roman"/>
          <w:b/>
          <w:sz w:val="24"/>
          <w:szCs w:val="24"/>
        </w:rPr>
      </w:pPr>
      <w:r w:rsidRPr="002D52B3">
        <w:rPr>
          <w:rFonts w:ascii="Times New Roman" w:hAnsi="Times New Roman" w:cs="Times New Roman"/>
          <w:b/>
          <w:sz w:val="24"/>
          <w:szCs w:val="24"/>
        </w:rPr>
        <w:lastRenderedPageBreak/>
        <w:t>CHAPTER IV</w:t>
      </w:r>
    </w:p>
    <w:p w:rsidR="00CC6FBA" w:rsidRDefault="00CC6FBA" w:rsidP="00D96BF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RESEARCH FINDINGS AND DISCUSSION</w:t>
      </w:r>
    </w:p>
    <w:p w:rsidR="00D87AB8" w:rsidRDefault="00D87AB8" w:rsidP="00D96BFC">
      <w:pPr>
        <w:spacing w:after="0" w:line="360" w:lineRule="auto"/>
        <w:jc w:val="both"/>
        <w:rPr>
          <w:rFonts w:ascii="Times New Roman" w:hAnsi="Times New Roman" w:cs="Times New Roman"/>
          <w:b/>
          <w:sz w:val="24"/>
          <w:szCs w:val="24"/>
        </w:rPr>
      </w:pPr>
    </w:p>
    <w:p w:rsidR="00D87AB8" w:rsidRDefault="00D87AB8" w:rsidP="00D96BFC">
      <w:pPr>
        <w:pStyle w:val="ListParagraph"/>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Research Findings</w:t>
      </w:r>
    </w:p>
    <w:p w:rsidR="00D87AB8" w:rsidRDefault="00D87AB8" w:rsidP="00D96BFC">
      <w:pPr>
        <w:pStyle w:val="ListParagraph"/>
        <w:numPr>
          <w:ilvl w:val="0"/>
          <w:numId w:val="3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Description of Data</w:t>
      </w:r>
    </w:p>
    <w:p w:rsidR="00856D89" w:rsidRDefault="00D87AB8" w:rsidP="00D96BFC">
      <w:pPr>
        <w:spacing w:after="0" w:line="360" w:lineRule="auto"/>
        <w:ind w:left="720" w:firstLine="360"/>
        <w:jc w:val="both"/>
        <w:rPr>
          <w:rFonts w:ascii="Times New Roman" w:hAnsi="Times New Roman" w:cs="Times New Roman"/>
          <w:sz w:val="24"/>
          <w:szCs w:val="24"/>
        </w:rPr>
      </w:pPr>
      <w:r w:rsidRPr="00856D89">
        <w:rPr>
          <w:rFonts w:ascii="Times New Roman" w:hAnsi="Times New Roman" w:cs="Times New Roman"/>
          <w:sz w:val="24"/>
          <w:szCs w:val="24"/>
        </w:rPr>
        <w:t>The research was done at the first year of MTs Al-</w:t>
      </w:r>
      <w:proofErr w:type="spellStart"/>
      <w:r w:rsidRPr="00856D89">
        <w:rPr>
          <w:rFonts w:ascii="Times New Roman" w:hAnsi="Times New Roman" w:cs="Times New Roman"/>
          <w:sz w:val="24"/>
          <w:szCs w:val="24"/>
        </w:rPr>
        <w:t>Khairiyah</w:t>
      </w:r>
      <w:proofErr w:type="spellEnd"/>
      <w:r w:rsidRPr="00856D89">
        <w:rPr>
          <w:rFonts w:ascii="Times New Roman" w:hAnsi="Times New Roman" w:cs="Times New Roman"/>
          <w:sz w:val="24"/>
          <w:szCs w:val="24"/>
        </w:rPr>
        <w:t xml:space="preserve"> </w:t>
      </w:r>
      <w:proofErr w:type="spellStart"/>
      <w:r w:rsidRPr="00856D89">
        <w:rPr>
          <w:rFonts w:ascii="Times New Roman" w:hAnsi="Times New Roman" w:cs="Times New Roman"/>
          <w:sz w:val="24"/>
          <w:szCs w:val="24"/>
        </w:rPr>
        <w:t>Sukanegara</w:t>
      </w:r>
      <w:proofErr w:type="spellEnd"/>
      <w:r w:rsidRPr="00856D89">
        <w:rPr>
          <w:rFonts w:ascii="Times New Roman" w:hAnsi="Times New Roman" w:cs="Times New Roman"/>
          <w:sz w:val="24"/>
          <w:szCs w:val="24"/>
        </w:rPr>
        <w:t xml:space="preserve">, </w:t>
      </w:r>
      <w:proofErr w:type="spellStart"/>
      <w:r w:rsidRPr="00856D89">
        <w:rPr>
          <w:rFonts w:ascii="Times New Roman" w:hAnsi="Times New Roman" w:cs="Times New Roman"/>
          <w:sz w:val="24"/>
          <w:szCs w:val="24"/>
        </w:rPr>
        <w:t>Pontang</w:t>
      </w:r>
      <w:proofErr w:type="spellEnd"/>
      <w:r w:rsidRPr="00856D89">
        <w:rPr>
          <w:rFonts w:ascii="Times New Roman" w:hAnsi="Times New Roman" w:cs="Times New Roman"/>
          <w:sz w:val="24"/>
          <w:szCs w:val="24"/>
        </w:rPr>
        <w:t xml:space="preserve">. Because the research was a pre-experimental research, so there was only one class in the research. There were five meetings and </w:t>
      </w:r>
      <w:r>
        <w:rPr>
          <w:rFonts w:ascii="Times New Roman" w:hAnsi="Times New Roman" w:cs="Times New Roman"/>
          <w:sz w:val="24"/>
          <w:szCs w:val="24"/>
        </w:rPr>
        <w:t xml:space="preserve">all the students followed the teaching learning process from first meeting until the last meeting. </w:t>
      </w:r>
    </w:p>
    <w:p w:rsidR="009359B9" w:rsidRDefault="009359B9" w:rsidP="00D96BFC">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During teaching learning process, the researcher conducted the data from interview sheet, observation sheet, and test. The data as below:</w:t>
      </w:r>
    </w:p>
    <w:p w:rsidR="009359B9" w:rsidRDefault="009359B9" w:rsidP="00D96BFC">
      <w:pPr>
        <w:pStyle w:val="ListParagraph"/>
        <w:numPr>
          <w:ilvl w:val="0"/>
          <w:numId w:val="37"/>
        </w:numPr>
        <w:spacing w:after="0" w:line="360" w:lineRule="auto"/>
        <w:jc w:val="both"/>
        <w:rPr>
          <w:rFonts w:ascii="Times New Roman" w:hAnsi="Times New Roman" w:cs="Times New Roman"/>
          <w:b/>
          <w:sz w:val="24"/>
          <w:szCs w:val="24"/>
        </w:rPr>
      </w:pPr>
      <w:r w:rsidRPr="009359B9">
        <w:rPr>
          <w:rFonts w:ascii="Times New Roman" w:hAnsi="Times New Roman" w:cs="Times New Roman"/>
          <w:b/>
          <w:sz w:val="24"/>
          <w:szCs w:val="24"/>
        </w:rPr>
        <w:t xml:space="preserve">The </w:t>
      </w:r>
      <w:r w:rsidR="00FF48B3" w:rsidRPr="009359B9">
        <w:rPr>
          <w:rFonts w:ascii="Times New Roman" w:hAnsi="Times New Roman" w:cs="Times New Roman"/>
          <w:b/>
          <w:sz w:val="24"/>
          <w:szCs w:val="24"/>
        </w:rPr>
        <w:t>Interview Sheet</w:t>
      </w:r>
    </w:p>
    <w:p w:rsidR="009359B9" w:rsidRDefault="009359B9" w:rsidP="00D96BFC">
      <w:pPr>
        <w:spacing w:after="0" w:line="360" w:lineRule="auto"/>
        <w:ind w:left="1080" w:firstLine="360"/>
        <w:jc w:val="both"/>
        <w:rPr>
          <w:rFonts w:ascii="Times New Roman" w:hAnsi="Times New Roman" w:cs="Times New Roman"/>
          <w:sz w:val="24"/>
          <w:szCs w:val="24"/>
        </w:rPr>
      </w:pPr>
      <w:r w:rsidRPr="003E26B4">
        <w:rPr>
          <w:rFonts w:ascii="Times New Roman" w:hAnsi="Times New Roman" w:cs="Times New Roman"/>
          <w:sz w:val="24"/>
          <w:szCs w:val="24"/>
        </w:rPr>
        <w:t xml:space="preserve">There were teacher and students </w:t>
      </w:r>
      <w:r w:rsidR="003E26B4" w:rsidRPr="003E26B4">
        <w:rPr>
          <w:rFonts w:ascii="Times New Roman" w:hAnsi="Times New Roman" w:cs="Times New Roman"/>
          <w:sz w:val="24"/>
          <w:szCs w:val="24"/>
        </w:rPr>
        <w:t>as th</w:t>
      </w:r>
      <w:r w:rsidR="00FC0B65">
        <w:rPr>
          <w:rFonts w:ascii="Times New Roman" w:hAnsi="Times New Roman" w:cs="Times New Roman"/>
          <w:sz w:val="24"/>
          <w:szCs w:val="24"/>
        </w:rPr>
        <w:t>e informants of interview during</w:t>
      </w:r>
      <w:r w:rsidR="003E26B4" w:rsidRPr="003E26B4">
        <w:rPr>
          <w:rFonts w:ascii="Times New Roman" w:hAnsi="Times New Roman" w:cs="Times New Roman"/>
          <w:sz w:val="24"/>
          <w:szCs w:val="24"/>
        </w:rPr>
        <w:t xml:space="preserve"> the study. </w:t>
      </w:r>
      <w:r w:rsidR="00FC0B65">
        <w:rPr>
          <w:rFonts w:ascii="Times New Roman" w:hAnsi="Times New Roman" w:cs="Times New Roman"/>
          <w:sz w:val="24"/>
          <w:szCs w:val="24"/>
        </w:rPr>
        <w:t xml:space="preserve">The researcher was conducted the interview after implementing blindfold game. </w:t>
      </w:r>
      <w:r w:rsidR="00701967">
        <w:rPr>
          <w:rFonts w:ascii="Times New Roman" w:hAnsi="Times New Roman" w:cs="Times New Roman"/>
          <w:sz w:val="24"/>
          <w:szCs w:val="24"/>
        </w:rPr>
        <w:t>The researcher made some question about descriptive text and blindfold game. And the summary of the interview was blindfold game helped the students’ writing skill on descriptive text.</w:t>
      </w:r>
      <w:r w:rsidR="00FC0B65">
        <w:rPr>
          <w:rFonts w:ascii="Times New Roman" w:hAnsi="Times New Roman" w:cs="Times New Roman"/>
          <w:sz w:val="24"/>
          <w:szCs w:val="24"/>
        </w:rPr>
        <w:t xml:space="preserve"> (The </w:t>
      </w:r>
      <w:r w:rsidR="00FF48B3">
        <w:rPr>
          <w:rFonts w:ascii="Times New Roman" w:hAnsi="Times New Roman" w:cs="Times New Roman"/>
          <w:sz w:val="24"/>
          <w:szCs w:val="24"/>
        </w:rPr>
        <w:t>interview sheet could be seen in appendix).</w:t>
      </w:r>
    </w:p>
    <w:p w:rsidR="00FF48B3" w:rsidRPr="00FC0B65" w:rsidRDefault="00FF48B3" w:rsidP="00D96BFC">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The Observation Sheet</w:t>
      </w:r>
    </w:p>
    <w:p w:rsidR="0071297B" w:rsidRPr="007B6F1F" w:rsidRDefault="00FC0B65" w:rsidP="00D96BFC">
      <w:pPr>
        <w:spacing w:after="0" w:line="360" w:lineRule="auto"/>
        <w:ind w:left="1080" w:firstLine="360"/>
        <w:jc w:val="both"/>
        <w:rPr>
          <w:rFonts w:ascii="Times New Roman" w:hAnsi="Times New Roman" w:cs="Times New Roman"/>
          <w:sz w:val="24"/>
          <w:szCs w:val="24"/>
        </w:rPr>
      </w:pPr>
      <w:r w:rsidRPr="00071A79">
        <w:rPr>
          <w:rFonts w:ascii="Times New Roman" w:hAnsi="Times New Roman" w:cs="Times New Roman"/>
          <w:sz w:val="24"/>
          <w:szCs w:val="24"/>
        </w:rPr>
        <w:t>In the observation sheet, the researcher</w:t>
      </w:r>
      <w:r w:rsidR="00FC7AC5" w:rsidRPr="00071A79">
        <w:rPr>
          <w:rFonts w:ascii="Times New Roman" w:hAnsi="Times New Roman" w:cs="Times New Roman"/>
          <w:sz w:val="24"/>
          <w:szCs w:val="24"/>
        </w:rPr>
        <w:t xml:space="preserve"> observed the students’ situation, condition and problem was found during the teaching-learning process in every</w:t>
      </w:r>
      <w:r w:rsidR="00610248" w:rsidRPr="00071A79">
        <w:rPr>
          <w:rFonts w:ascii="Times New Roman" w:hAnsi="Times New Roman" w:cs="Times New Roman"/>
          <w:sz w:val="24"/>
          <w:szCs w:val="24"/>
        </w:rPr>
        <w:t xml:space="preserve"> meeting. The researcher filled observation sheet in order to know the students’ activities during teaching learning process which blindfold game was applied to improve the students’ writing skill on descriptive text. It also was done to know how students’ interaction in the class.</w:t>
      </w:r>
      <w:r w:rsidR="00CD3B82" w:rsidRPr="00071A79">
        <w:rPr>
          <w:rFonts w:ascii="Times New Roman" w:hAnsi="Times New Roman" w:cs="Times New Roman"/>
          <w:sz w:val="24"/>
          <w:szCs w:val="24"/>
        </w:rPr>
        <w:t xml:space="preserve"> </w:t>
      </w:r>
      <w:r w:rsidR="00A55DCF" w:rsidRPr="00071A79">
        <w:rPr>
          <w:rFonts w:ascii="Times New Roman" w:hAnsi="Times New Roman" w:cs="Times New Roman"/>
          <w:sz w:val="24"/>
          <w:szCs w:val="24"/>
        </w:rPr>
        <w:t>From the observation, the researcher noted that the student</w:t>
      </w:r>
      <w:r w:rsidR="00071A79" w:rsidRPr="00071A79">
        <w:rPr>
          <w:rFonts w:ascii="Times New Roman" w:hAnsi="Times New Roman" w:cs="Times New Roman"/>
          <w:sz w:val="24"/>
          <w:szCs w:val="24"/>
        </w:rPr>
        <w:t>s were so excited, active, and e</w:t>
      </w:r>
      <w:r w:rsidR="00A55DCF" w:rsidRPr="00071A79">
        <w:rPr>
          <w:rFonts w:ascii="Times New Roman" w:hAnsi="Times New Roman" w:cs="Times New Roman"/>
          <w:sz w:val="24"/>
          <w:szCs w:val="24"/>
        </w:rPr>
        <w:t>nthusiastic</w:t>
      </w:r>
      <w:r w:rsidR="00071A79" w:rsidRPr="00071A79">
        <w:rPr>
          <w:rFonts w:ascii="Times New Roman" w:hAnsi="Times New Roman" w:cs="Times New Roman"/>
          <w:sz w:val="24"/>
          <w:szCs w:val="24"/>
        </w:rPr>
        <w:t xml:space="preserve"> in learning descriptive text by </w:t>
      </w:r>
      <w:r w:rsidR="00071A79" w:rsidRPr="00071A79">
        <w:rPr>
          <w:rFonts w:ascii="Times New Roman" w:hAnsi="Times New Roman" w:cs="Times New Roman"/>
          <w:sz w:val="24"/>
          <w:szCs w:val="24"/>
        </w:rPr>
        <w:lastRenderedPageBreak/>
        <w:t xml:space="preserve">using blindfold game. The observation sheet could be seed in appendixes). </w:t>
      </w:r>
    </w:p>
    <w:p w:rsidR="00486497" w:rsidRDefault="00EE6BBE" w:rsidP="00D96BFC">
      <w:pPr>
        <w:pStyle w:val="ListParagraph"/>
        <w:numPr>
          <w:ilvl w:val="0"/>
          <w:numId w:val="3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Test</w:t>
      </w:r>
      <w:r w:rsidR="00CB616C">
        <w:rPr>
          <w:rFonts w:ascii="Times New Roman" w:hAnsi="Times New Roman" w:cs="Times New Roman"/>
          <w:b/>
          <w:sz w:val="24"/>
          <w:szCs w:val="24"/>
        </w:rPr>
        <w:t>s</w:t>
      </w:r>
    </w:p>
    <w:p w:rsidR="00127447" w:rsidRPr="00127447" w:rsidRDefault="00856D89" w:rsidP="00D96BFC">
      <w:pPr>
        <w:spacing w:after="0" w:line="360" w:lineRule="auto"/>
        <w:ind w:left="1080" w:firstLine="360"/>
        <w:jc w:val="both"/>
        <w:rPr>
          <w:rFonts w:ascii="Times New Roman" w:hAnsi="Times New Roman" w:cs="Times New Roman"/>
          <w:sz w:val="24"/>
          <w:szCs w:val="24"/>
        </w:rPr>
      </w:pPr>
      <w:r w:rsidRPr="00486497">
        <w:rPr>
          <w:rFonts w:ascii="Times New Roman" w:hAnsi="Times New Roman" w:cs="Times New Roman"/>
          <w:sz w:val="24"/>
          <w:szCs w:val="24"/>
        </w:rPr>
        <w:t xml:space="preserve">The material was taught in this research was descriptive text. The researcher gave pre-test to students to know the initial students’ skill in writing descriptive text. After that, the researcher gave post-test in the last meeting to know the improvement of students’ understanding of descriptive text after implementing blindfold game. The test was in the form of essay and the researcher only provided a theme to students. </w:t>
      </w:r>
      <w:r w:rsidR="00CF3235" w:rsidRPr="00486497">
        <w:rPr>
          <w:rFonts w:ascii="Times New Roman" w:hAnsi="Times New Roman" w:cs="Times New Roman"/>
          <w:sz w:val="24"/>
          <w:szCs w:val="24"/>
        </w:rPr>
        <w:t xml:space="preserve">Then, in scoring students’ writing, the researcher used rubric of writing scoring that belongs to </w:t>
      </w:r>
      <w:r w:rsidR="00CF3235" w:rsidRPr="00486497">
        <w:rPr>
          <w:rFonts w:ascii="Times New Roman" w:hAnsi="Times New Roman" w:cs="Times New Roman"/>
          <w:i/>
          <w:sz w:val="24"/>
          <w:szCs w:val="24"/>
        </w:rPr>
        <w:t>Brown (2007)</w:t>
      </w:r>
      <w:r w:rsidR="00CF3235" w:rsidRPr="00486497">
        <w:rPr>
          <w:rFonts w:ascii="Times New Roman" w:hAnsi="Times New Roman" w:cs="Times New Roman"/>
          <w:sz w:val="24"/>
          <w:szCs w:val="24"/>
        </w:rPr>
        <w:t>. Here, describe briefly how is scoring</w:t>
      </w:r>
      <w:r w:rsidR="00FD558A" w:rsidRPr="00486497">
        <w:rPr>
          <w:rFonts w:ascii="Times New Roman" w:hAnsi="Times New Roman" w:cs="Times New Roman"/>
          <w:sz w:val="24"/>
          <w:szCs w:val="24"/>
        </w:rPr>
        <w:t>. After the writer analyzed students’ work, the researcher calculated pre-test and post-test score.</w:t>
      </w:r>
      <w:r w:rsidR="00127447">
        <w:rPr>
          <w:rFonts w:ascii="Times New Roman" w:hAnsi="Times New Roman" w:cs="Times New Roman"/>
          <w:sz w:val="24"/>
          <w:szCs w:val="24"/>
        </w:rPr>
        <w:t xml:space="preserve"> Here are the complete lists of pre-test and post-test score</w:t>
      </w:r>
      <w:r w:rsidR="00E071BC" w:rsidRPr="00486497">
        <w:rPr>
          <w:rFonts w:ascii="Times New Roman" w:hAnsi="Times New Roman" w:cs="Times New Roman"/>
          <w:sz w:val="24"/>
          <w:szCs w:val="24"/>
        </w:rPr>
        <w:t>:</w:t>
      </w:r>
    </w:p>
    <w:p w:rsidR="00127447" w:rsidRDefault="00127447" w:rsidP="00D96BFC">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Pre-test score</w:t>
      </w:r>
    </w:p>
    <w:p w:rsidR="00E2477D" w:rsidRPr="00E2477D" w:rsidRDefault="00C639DA" w:rsidP="00D96BFC">
      <w:pPr>
        <w:spacing w:after="0" w:line="360" w:lineRule="auto"/>
        <w:ind w:left="1440" w:firstLine="360"/>
        <w:jc w:val="both"/>
        <w:rPr>
          <w:rFonts w:ascii="Times New Roman" w:hAnsi="Times New Roman" w:cs="Times New Roman"/>
          <w:sz w:val="24"/>
          <w:szCs w:val="24"/>
        </w:rPr>
      </w:pPr>
      <w:r w:rsidRPr="00E2477D">
        <w:rPr>
          <w:rFonts w:ascii="Times New Roman" w:hAnsi="Times New Roman" w:cs="Times New Roman"/>
          <w:sz w:val="24"/>
          <w:szCs w:val="24"/>
        </w:rPr>
        <w:t xml:space="preserve">Pre-test as conducted before the implementation of blindfold game in order to know students’ writing skill on descriptive text before the experiment. From the table below, it can be seen that the highest score in pre-test was </w:t>
      </w:r>
      <w:r w:rsidR="00E2477D" w:rsidRPr="00E2477D">
        <w:rPr>
          <w:rFonts w:ascii="Times New Roman" w:hAnsi="Times New Roman" w:cs="Times New Roman"/>
          <w:sz w:val="24"/>
          <w:szCs w:val="24"/>
        </w:rPr>
        <w:t>70</w:t>
      </w:r>
      <w:r w:rsidR="0055293D" w:rsidRPr="00E2477D">
        <w:rPr>
          <w:rFonts w:ascii="Times New Roman" w:hAnsi="Times New Roman" w:cs="Times New Roman"/>
          <w:sz w:val="24"/>
          <w:szCs w:val="24"/>
        </w:rPr>
        <w:t xml:space="preserve"> and the lowest score was </w:t>
      </w:r>
      <w:r w:rsidR="00E2477D" w:rsidRPr="00E2477D">
        <w:rPr>
          <w:rFonts w:ascii="Times New Roman" w:hAnsi="Times New Roman" w:cs="Times New Roman"/>
          <w:sz w:val="24"/>
          <w:szCs w:val="24"/>
        </w:rPr>
        <w:t>61. In the average of pre-test score was 61</w:t>
      </w:r>
      <w:proofErr w:type="gramStart"/>
      <w:r w:rsidR="00E2477D" w:rsidRPr="00E2477D">
        <w:rPr>
          <w:rFonts w:ascii="Times New Roman" w:hAnsi="Times New Roman" w:cs="Times New Roman"/>
          <w:sz w:val="24"/>
          <w:szCs w:val="24"/>
        </w:rPr>
        <w:t>,33</w:t>
      </w:r>
      <w:proofErr w:type="gramEnd"/>
      <w:r w:rsidR="00E2477D" w:rsidRPr="00E2477D">
        <w:rPr>
          <w:rFonts w:ascii="Times New Roman" w:hAnsi="Times New Roman" w:cs="Times New Roman"/>
          <w:sz w:val="24"/>
          <w:szCs w:val="24"/>
        </w:rPr>
        <w:t>.</w:t>
      </w:r>
    </w:p>
    <w:p w:rsidR="00E2477D" w:rsidRPr="00E2477D" w:rsidRDefault="00E2477D" w:rsidP="00D96BFC">
      <w:pPr>
        <w:spacing w:after="0" w:line="360" w:lineRule="auto"/>
        <w:jc w:val="center"/>
        <w:rPr>
          <w:rFonts w:ascii="Times New Roman" w:hAnsi="Times New Roman" w:cs="Times New Roman"/>
          <w:b/>
          <w:sz w:val="24"/>
          <w:szCs w:val="24"/>
        </w:rPr>
      </w:pPr>
      <w:r w:rsidRPr="00E2477D">
        <w:rPr>
          <w:rFonts w:ascii="Times New Roman" w:hAnsi="Times New Roman" w:cs="Times New Roman"/>
          <w:b/>
          <w:sz w:val="24"/>
          <w:szCs w:val="24"/>
        </w:rPr>
        <w:t>Table 4.1</w:t>
      </w:r>
    </w:p>
    <w:p w:rsidR="00E2477D" w:rsidRPr="00E2477D" w:rsidRDefault="00E2477D" w:rsidP="00D96BFC">
      <w:pPr>
        <w:spacing w:after="0" w:line="360" w:lineRule="auto"/>
        <w:jc w:val="center"/>
        <w:rPr>
          <w:rFonts w:ascii="Times New Roman" w:hAnsi="Times New Roman" w:cs="Times New Roman"/>
          <w:b/>
          <w:sz w:val="24"/>
          <w:szCs w:val="24"/>
        </w:rPr>
      </w:pPr>
      <w:r w:rsidRPr="00E2477D">
        <w:rPr>
          <w:rFonts w:ascii="Times New Roman" w:hAnsi="Times New Roman" w:cs="Times New Roman"/>
          <w:b/>
          <w:sz w:val="24"/>
          <w:szCs w:val="24"/>
        </w:rPr>
        <w:t>The Result of Pre-test Score before Implementing Blindfold Game</w:t>
      </w:r>
    </w:p>
    <w:tbl>
      <w:tblPr>
        <w:tblStyle w:val="TableGrid"/>
        <w:tblW w:w="0" w:type="auto"/>
        <w:jc w:val="center"/>
        <w:tblInd w:w="720" w:type="dxa"/>
        <w:tblLayout w:type="fixed"/>
        <w:tblLook w:val="04A0" w:firstRow="1" w:lastRow="0" w:firstColumn="1" w:lastColumn="0" w:noHBand="0" w:noVBand="1"/>
      </w:tblPr>
      <w:tblGrid>
        <w:gridCol w:w="1231"/>
        <w:gridCol w:w="992"/>
        <w:gridCol w:w="426"/>
        <w:gridCol w:w="1275"/>
        <w:gridCol w:w="993"/>
      </w:tblGrid>
      <w:tr w:rsidR="00E2477D" w:rsidTr="00E2477D">
        <w:trPr>
          <w:jc w:val="center"/>
        </w:trPr>
        <w:tc>
          <w:tcPr>
            <w:tcW w:w="1231" w:type="dxa"/>
            <w:vMerge w:val="restart"/>
            <w:vAlign w:val="center"/>
          </w:tcPr>
          <w:p w:rsidR="00E2477D" w:rsidRPr="00E71F90" w:rsidRDefault="00127447" w:rsidP="00D96BF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 xml:space="preserve"> </w:t>
            </w:r>
            <w:r w:rsidR="00E2477D" w:rsidRPr="00E71F90">
              <w:rPr>
                <w:rFonts w:ascii="Times New Roman" w:hAnsi="Times New Roman" w:cs="Times New Roman"/>
                <w:b/>
                <w:sz w:val="24"/>
                <w:szCs w:val="24"/>
              </w:rPr>
              <w:t>No</w:t>
            </w:r>
            <w:r w:rsidR="00E2477D">
              <w:rPr>
                <w:rFonts w:ascii="Times New Roman" w:hAnsi="Times New Roman" w:cs="Times New Roman"/>
                <w:b/>
                <w:sz w:val="24"/>
                <w:szCs w:val="24"/>
              </w:rPr>
              <w:t xml:space="preserve"> </w:t>
            </w:r>
          </w:p>
        </w:tc>
        <w:tc>
          <w:tcPr>
            <w:tcW w:w="992" w:type="dxa"/>
            <w:vMerge w:val="restart"/>
            <w:tcBorders>
              <w:right w:val="single" w:sz="4" w:space="0" w:color="auto"/>
            </w:tcBorders>
            <w:vAlign w:val="center"/>
          </w:tcPr>
          <w:p w:rsidR="00E2477D" w:rsidRPr="00E71F90" w:rsidRDefault="00E2477D" w:rsidP="00D96BFC">
            <w:pPr>
              <w:pStyle w:val="ListParagraph"/>
              <w:spacing w:line="360" w:lineRule="auto"/>
              <w:ind w:left="0"/>
              <w:jc w:val="center"/>
              <w:rPr>
                <w:rFonts w:ascii="Times New Roman" w:hAnsi="Times New Roman" w:cs="Times New Roman"/>
                <w:b/>
                <w:sz w:val="24"/>
                <w:szCs w:val="24"/>
              </w:rPr>
            </w:pPr>
            <w:r w:rsidRPr="00E71F90">
              <w:rPr>
                <w:rFonts w:ascii="Times New Roman" w:hAnsi="Times New Roman" w:cs="Times New Roman"/>
                <w:b/>
                <w:sz w:val="24"/>
                <w:szCs w:val="24"/>
              </w:rPr>
              <w:t>Pretest (X</w:t>
            </w:r>
            <w:r w:rsidRPr="00E71F90">
              <w:rPr>
                <w:rFonts w:ascii="Times New Roman" w:hAnsi="Times New Roman" w:cs="Times New Roman"/>
                <w:b/>
                <w:sz w:val="24"/>
                <w:szCs w:val="24"/>
                <w:vertAlign w:val="subscript"/>
              </w:rPr>
              <w:t>1</w:t>
            </w:r>
            <w:r w:rsidRPr="00E71F90">
              <w:rPr>
                <w:rFonts w:ascii="Times New Roman" w:hAnsi="Times New Roman" w:cs="Times New Roman"/>
                <w:b/>
                <w:sz w:val="24"/>
                <w:szCs w:val="24"/>
              </w:rPr>
              <w:t>)</w:t>
            </w:r>
          </w:p>
        </w:tc>
        <w:tc>
          <w:tcPr>
            <w:tcW w:w="426" w:type="dxa"/>
            <w:tcBorders>
              <w:top w:val="nil"/>
              <w:left w:val="single" w:sz="4" w:space="0" w:color="auto"/>
              <w:bottom w:val="nil"/>
              <w:right w:val="single" w:sz="4" w:space="0" w:color="auto"/>
            </w:tcBorders>
          </w:tcPr>
          <w:p w:rsidR="00E2477D" w:rsidRPr="00E71F90" w:rsidRDefault="00E2477D" w:rsidP="00D96BFC">
            <w:pPr>
              <w:pStyle w:val="ListParagraph"/>
              <w:spacing w:line="360" w:lineRule="auto"/>
              <w:ind w:left="0"/>
              <w:jc w:val="center"/>
              <w:rPr>
                <w:rFonts w:ascii="Times New Roman" w:hAnsi="Times New Roman" w:cs="Times New Roman"/>
                <w:b/>
                <w:sz w:val="24"/>
                <w:szCs w:val="24"/>
              </w:rPr>
            </w:pPr>
          </w:p>
        </w:tc>
        <w:tc>
          <w:tcPr>
            <w:tcW w:w="1275" w:type="dxa"/>
            <w:vMerge w:val="restart"/>
            <w:tcBorders>
              <w:left w:val="single" w:sz="4" w:space="0" w:color="auto"/>
            </w:tcBorders>
            <w:vAlign w:val="center"/>
          </w:tcPr>
          <w:p w:rsidR="00E2477D" w:rsidRPr="00E71F90" w:rsidRDefault="00E2477D" w:rsidP="00D96BF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993" w:type="dxa"/>
            <w:vMerge w:val="restart"/>
          </w:tcPr>
          <w:p w:rsidR="00E2477D" w:rsidRPr="00E71F90" w:rsidRDefault="00E2477D" w:rsidP="00D96BFC">
            <w:pPr>
              <w:pStyle w:val="ListParagraph"/>
              <w:spacing w:line="360" w:lineRule="auto"/>
              <w:ind w:left="0"/>
              <w:jc w:val="center"/>
              <w:rPr>
                <w:rFonts w:ascii="Times New Roman" w:hAnsi="Times New Roman" w:cs="Times New Roman"/>
                <w:b/>
                <w:sz w:val="24"/>
                <w:szCs w:val="24"/>
              </w:rPr>
            </w:pPr>
            <w:r w:rsidRPr="00E71F90">
              <w:rPr>
                <w:rFonts w:ascii="Times New Roman" w:hAnsi="Times New Roman" w:cs="Times New Roman"/>
                <w:b/>
                <w:sz w:val="24"/>
                <w:szCs w:val="24"/>
              </w:rPr>
              <w:t>Pretest (X</w:t>
            </w:r>
            <w:r w:rsidRPr="00E71F90">
              <w:rPr>
                <w:rFonts w:ascii="Times New Roman" w:hAnsi="Times New Roman" w:cs="Times New Roman"/>
                <w:b/>
                <w:sz w:val="24"/>
                <w:szCs w:val="24"/>
                <w:vertAlign w:val="subscript"/>
              </w:rPr>
              <w:t>1</w:t>
            </w:r>
            <w:r w:rsidRPr="00E71F90">
              <w:rPr>
                <w:rFonts w:ascii="Times New Roman" w:hAnsi="Times New Roman" w:cs="Times New Roman"/>
                <w:b/>
                <w:sz w:val="24"/>
                <w:szCs w:val="24"/>
              </w:rPr>
              <w:t>)</w:t>
            </w:r>
          </w:p>
        </w:tc>
      </w:tr>
      <w:tr w:rsidR="00E2477D" w:rsidTr="00E2477D">
        <w:trPr>
          <w:jc w:val="center"/>
        </w:trPr>
        <w:tc>
          <w:tcPr>
            <w:tcW w:w="1231" w:type="dxa"/>
            <w:vMerge/>
            <w:vAlign w:val="center"/>
          </w:tcPr>
          <w:p w:rsidR="00E2477D" w:rsidRPr="00E71F90" w:rsidRDefault="00E2477D" w:rsidP="00D96BFC">
            <w:pPr>
              <w:pStyle w:val="ListParagraph"/>
              <w:spacing w:line="360" w:lineRule="auto"/>
              <w:ind w:left="0"/>
              <w:jc w:val="center"/>
              <w:rPr>
                <w:rFonts w:ascii="Times New Roman" w:hAnsi="Times New Roman" w:cs="Times New Roman"/>
                <w:b/>
                <w:sz w:val="24"/>
                <w:szCs w:val="24"/>
              </w:rPr>
            </w:pPr>
          </w:p>
        </w:tc>
        <w:tc>
          <w:tcPr>
            <w:tcW w:w="992" w:type="dxa"/>
            <w:vMerge/>
            <w:tcBorders>
              <w:right w:val="single" w:sz="4" w:space="0" w:color="auto"/>
            </w:tcBorders>
            <w:vAlign w:val="center"/>
          </w:tcPr>
          <w:p w:rsidR="00E2477D" w:rsidRPr="00E71F90" w:rsidRDefault="00E2477D" w:rsidP="00D96BFC">
            <w:pPr>
              <w:pStyle w:val="ListParagraph"/>
              <w:spacing w:line="360" w:lineRule="auto"/>
              <w:ind w:left="0"/>
              <w:jc w:val="center"/>
              <w:rPr>
                <w:rFonts w:ascii="Times New Roman" w:hAnsi="Times New Roman" w:cs="Times New Roman"/>
                <w:b/>
                <w:sz w:val="24"/>
                <w:szCs w:val="24"/>
              </w:rPr>
            </w:pPr>
          </w:p>
        </w:tc>
        <w:tc>
          <w:tcPr>
            <w:tcW w:w="426" w:type="dxa"/>
            <w:tcBorders>
              <w:top w:val="nil"/>
              <w:left w:val="single" w:sz="4" w:space="0" w:color="auto"/>
              <w:bottom w:val="nil"/>
              <w:right w:val="single" w:sz="4" w:space="0" w:color="auto"/>
            </w:tcBorders>
          </w:tcPr>
          <w:p w:rsidR="00E2477D" w:rsidRPr="00E71F90" w:rsidRDefault="00E2477D" w:rsidP="00D96BFC">
            <w:pPr>
              <w:pStyle w:val="ListParagraph"/>
              <w:spacing w:line="360" w:lineRule="auto"/>
              <w:ind w:left="0"/>
              <w:jc w:val="center"/>
              <w:rPr>
                <w:rFonts w:ascii="Times New Roman" w:hAnsi="Times New Roman" w:cs="Times New Roman"/>
                <w:b/>
                <w:sz w:val="24"/>
                <w:szCs w:val="24"/>
              </w:rPr>
            </w:pPr>
          </w:p>
        </w:tc>
        <w:tc>
          <w:tcPr>
            <w:tcW w:w="1275" w:type="dxa"/>
            <w:vMerge/>
            <w:tcBorders>
              <w:left w:val="single" w:sz="4" w:space="0" w:color="auto"/>
            </w:tcBorders>
          </w:tcPr>
          <w:p w:rsidR="00E2477D" w:rsidRPr="00E71F90" w:rsidRDefault="00E2477D" w:rsidP="00D96BFC">
            <w:pPr>
              <w:pStyle w:val="ListParagraph"/>
              <w:spacing w:line="360" w:lineRule="auto"/>
              <w:ind w:left="0"/>
              <w:jc w:val="center"/>
              <w:rPr>
                <w:rFonts w:ascii="Times New Roman" w:hAnsi="Times New Roman" w:cs="Times New Roman"/>
                <w:b/>
                <w:sz w:val="24"/>
                <w:szCs w:val="24"/>
              </w:rPr>
            </w:pPr>
          </w:p>
        </w:tc>
        <w:tc>
          <w:tcPr>
            <w:tcW w:w="993" w:type="dxa"/>
            <w:vMerge/>
            <w:vAlign w:val="center"/>
          </w:tcPr>
          <w:p w:rsidR="00E2477D" w:rsidRPr="00E71F90" w:rsidRDefault="00E2477D" w:rsidP="00D96BFC">
            <w:pPr>
              <w:pStyle w:val="ListParagraph"/>
              <w:spacing w:line="360" w:lineRule="auto"/>
              <w:ind w:left="0"/>
              <w:jc w:val="center"/>
              <w:rPr>
                <w:rFonts w:ascii="Times New Roman" w:hAnsi="Times New Roman" w:cs="Times New Roman"/>
                <w:b/>
                <w:sz w:val="24"/>
                <w:szCs w:val="24"/>
              </w:rPr>
            </w:pP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53</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53</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53</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bottom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58</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r>
      <w:tr w:rsidR="00E2477D" w:rsidTr="00E2477D">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993"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r>
      <w:tr w:rsidR="00E2477D" w:rsidTr="000D78F7">
        <w:trPr>
          <w:jc w:val="center"/>
        </w:trPr>
        <w:tc>
          <w:tcPr>
            <w:tcW w:w="1231"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Pr>
          <w:p w:rsidR="00E2477D" w:rsidRDefault="00E2477D"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426" w:type="dxa"/>
            <w:tcBorders>
              <w:top w:val="nil"/>
              <w:left w:val="single" w:sz="4" w:space="0" w:color="auto"/>
              <w:bottom w:val="nil"/>
              <w:right w:val="single" w:sz="4" w:space="0" w:color="auto"/>
            </w:tcBorders>
          </w:tcPr>
          <w:p w:rsidR="00E2477D" w:rsidRDefault="00E2477D"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bottom w:val="single" w:sz="4" w:space="0" w:color="auto"/>
            </w:tcBorders>
          </w:tcPr>
          <w:p w:rsidR="00E2477D" w:rsidRPr="0020073E" w:rsidRDefault="0029500C" w:rsidP="00D96BF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Total</w:t>
            </w:r>
          </w:p>
        </w:tc>
        <w:tc>
          <w:tcPr>
            <w:tcW w:w="993" w:type="dxa"/>
            <w:tcBorders>
              <w:bottom w:val="single" w:sz="4" w:space="0" w:color="auto"/>
            </w:tcBorders>
          </w:tcPr>
          <w:p w:rsidR="00E2477D" w:rsidRPr="0020073E" w:rsidRDefault="000D78F7" w:rsidP="00D96BF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2760</w:t>
            </w:r>
          </w:p>
        </w:tc>
      </w:tr>
      <w:tr w:rsidR="004710E9" w:rsidTr="00F00137">
        <w:trPr>
          <w:jc w:val="center"/>
        </w:trPr>
        <w:tc>
          <w:tcPr>
            <w:tcW w:w="1231" w:type="dxa"/>
          </w:tcPr>
          <w:p w:rsidR="004710E9" w:rsidRDefault="004710E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4710E9" w:rsidRDefault="004710E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426" w:type="dxa"/>
            <w:tcBorders>
              <w:top w:val="nil"/>
              <w:left w:val="single" w:sz="4" w:space="0" w:color="auto"/>
              <w:bottom w:val="nil"/>
              <w:right w:val="single" w:sz="4" w:space="0" w:color="auto"/>
            </w:tcBorders>
          </w:tcPr>
          <w:p w:rsidR="004710E9" w:rsidRDefault="004710E9" w:rsidP="00D96BFC">
            <w:pPr>
              <w:pStyle w:val="ListParagraph"/>
              <w:spacing w:line="360" w:lineRule="auto"/>
              <w:ind w:left="0"/>
              <w:jc w:val="center"/>
              <w:rPr>
                <w:rFonts w:ascii="Times New Roman" w:hAnsi="Times New Roman" w:cs="Times New Roman"/>
                <w:sz w:val="24"/>
                <w:szCs w:val="24"/>
              </w:rPr>
            </w:pPr>
          </w:p>
        </w:tc>
        <w:tc>
          <w:tcPr>
            <w:tcW w:w="1275" w:type="dxa"/>
            <w:vMerge w:val="restart"/>
            <w:tcBorders>
              <w:left w:val="single" w:sz="4" w:space="0" w:color="auto"/>
            </w:tcBorders>
          </w:tcPr>
          <w:p w:rsidR="004710E9" w:rsidRPr="0020073E" w:rsidRDefault="004710E9" w:rsidP="00D96BF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Average (∑)</w:t>
            </w:r>
          </w:p>
        </w:tc>
        <w:tc>
          <w:tcPr>
            <w:tcW w:w="993" w:type="dxa"/>
            <w:vMerge w:val="restart"/>
          </w:tcPr>
          <w:p w:rsidR="004710E9" w:rsidRPr="0020073E" w:rsidRDefault="004710E9" w:rsidP="00D96BF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61,33</w:t>
            </w:r>
          </w:p>
        </w:tc>
      </w:tr>
      <w:tr w:rsidR="004710E9" w:rsidTr="00F00137">
        <w:trPr>
          <w:jc w:val="center"/>
        </w:trPr>
        <w:tc>
          <w:tcPr>
            <w:tcW w:w="1231" w:type="dxa"/>
          </w:tcPr>
          <w:p w:rsidR="004710E9" w:rsidRDefault="004710E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Pr>
          <w:p w:rsidR="004710E9" w:rsidRDefault="004710E9"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426" w:type="dxa"/>
            <w:tcBorders>
              <w:top w:val="nil"/>
              <w:left w:val="single" w:sz="4" w:space="0" w:color="auto"/>
              <w:bottom w:val="nil"/>
              <w:right w:val="single" w:sz="4" w:space="0" w:color="auto"/>
            </w:tcBorders>
          </w:tcPr>
          <w:p w:rsidR="004710E9" w:rsidRDefault="004710E9" w:rsidP="00D96BFC">
            <w:pPr>
              <w:pStyle w:val="ListParagraph"/>
              <w:spacing w:line="360" w:lineRule="auto"/>
              <w:ind w:left="0"/>
              <w:jc w:val="center"/>
              <w:rPr>
                <w:rFonts w:ascii="Times New Roman" w:hAnsi="Times New Roman" w:cs="Times New Roman"/>
                <w:sz w:val="24"/>
                <w:szCs w:val="24"/>
              </w:rPr>
            </w:pPr>
          </w:p>
        </w:tc>
        <w:tc>
          <w:tcPr>
            <w:tcW w:w="1275" w:type="dxa"/>
            <w:vMerge/>
            <w:tcBorders>
              <w:left w:val="single" w:sz="4" w:space="0" w:color="auto"/>
              <w:bottom w:val="single" w:sz="4" w:space="0" w:color="auto"/>
            </w:tcBorders>
          </w:tcPr>
          <w:p w:rsidR="004710E9" w:rsidRPr="0020073E" w:rsidRDefault="004710E9" w:rsidP="00D96BFC">
            <w:pPr>
              <w:pStyle w:val="ListParagraph"/>
              <w:spacing w:line="360" w:lineRule="auto"/>
              <w:ind w:left="0"/>
              <w:jc w:val="center"/>
              <w:rPr>
                <w:rFonts w:ascii="Times New Roman" w:hAnsi="Times New Roman" w:cs="Times New Roman"/>
                <w:b/>
                <w:sz w:val="24"/>
                <w:szCs w:val="24"/>
              </w:rPr>
            </w:pPr>
          </w:p>
        </w:tc>
        <w:tc>
          <w:tcPr>
            <w:tcW w:w="993" w:type="dxa"/>
            <w:vMerge/>
            <w:tcBorders>
              <w:bottom w:val="single" w:sz="4" w:space="0" w:color="auto"/>
            </w:tcBorders>
          </w:tcPr>
          <w:p w:rsidR="004710E9" w:rsidRPr="0020073E" w:rsidRDefault="004710E9" w:rsidP="00D96BFC">
            <w:pPr>
              <w:pStyle w:val="ListParagraph"/>
              <w:spacing w:line="360" w:lineRule="auto"/>
              <w:ind w:left="0"/>
              <w:jc w:val="center"/>
              <w:rPr>
                <w:rFonts w:ascii="Times New Roman" w:hAnsi="Times New Roman" w:cs="Times New Roman"/>
                <w:b/>
                <w:sz w:val="24"/>
                <w:szCs w:val="24"/>
              </w:rPr>
            </w:pPr>
          </w:p>
        </w:tc>
      </w:tr>
    </w:tbl>
    <w:p w:rsidR="00E2477D" w:rsidRDefault="00E2477D" w:rsidP="00D96BFC">
      <w:pPr>
        <w:pStyle w:val="ListParagraph"/>
        <w:spacing w:after="0" w:line="360" w:lineRule="auto"/>
        <w:ind w:left="1800"/>
        <w:jc w:val="both"/>
        <w:rPr>
          <w:rFonts w:ascii="Times New Roman" w:hAnsi="Times New Roman" w:cs="Times New Roman"/>
          <w:sz w:val="24"/>
          <w:szCs w:val="24"/>
        </w:rPr>
      </w:pPr>
    </w:p>
    <w:p w:rsidR="00127447" w:rsidRDefault="00127447" w:rsidP="00D96BFC">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Post-test score</w:t>
      </w:r>
    </w:p>
    <w:p w:rsidR="004710E9" w:rsidRDefault="004710E9" w:rsidP="00D96BFC">
      <w:pPr>
        <w:spacing w:after="0" w:line="360" w:lineRule="auto"/>
        <w:ind w:left="1440" w:firstLine="360"/>
        <w:jc w:val="both"/>
        <w:rPr>
          <w:rFonts w:ascii="Times New Roman" w:hAnsi="Times New Roman" w:cs="Times New Roman"/>
          <w:sz w:val="24"/>
          <w:szCs w:val="24"/>
        </w:rPr>
      </w:pPr>
      <w:r w:rsidRPr="00531B8A">
        <w:rPr>
          <w:rFonts w:ascii="Times New Roman" w:hAnsi="Times New Roman" w:cs="Times New Roman"/>
          <w:sz w:val="24"/>
          <w:szCs w:val="24"/>
        </w:rPr>
        <w:t xml:space="preserve">Post-test was conducted </w:t>
      </w:r>
      <w:r w:rsidR="00531B8A" w:rsidRPr="00531B8A">
        <w:rPr>
          <w:rFonts w:ascii="Times New Roman" w:hAnsi="Times New Roman" w:cs="Times New Roman"/>
          <w:sz w:val="24"/>
          <w:szCs w:val="24"/>
        </w:rPr>
        <w:t>after the implementation of blindfold game in order to s</w:t>
      </w:r>
      <w:r w:rsidR="00BC1AAD">
        <w:rPr>
          <w:rFonts w:ascii="Times New Roman" w:hAnsi="Times New Roman" w:cs="Times New Roman"/>
          <w:sz w:val="24"/>
          <w:szCs w:val="24"/>
        </w:rPr>
        <w:t>e</w:t>
      </w:r>
      <w:r w:rsidR="00531B8A" w:rsidRPr="00531B8A">
        <w:rPr>
          <w:rFonts w:ascii="Times New Roman" w:hAnsi="Times New Roman" w:cs="Times New Roman"/>
          <w:sz w:val="24"/>
          <w:szCs w:val="24"/>
        </w:rPr>
        <w:t xml:space="preserve">e the improvement that made by students in writing descriptive text. The following table is the result of post-test score after implementing blindfold game technique in teaching (variable Y / post-test). The table shows that the highest score in post-test was 96 and the lowest score was 66. And </w:t>
      </w:r>
      <w:r w:rsidR="00531B8A">
        <w:rPr>
          <w:rFonts w:ascii="Times New Roman" w:hAnsi="Times New Roman" w:cs="Times New Roman"/>
          <w:sz w:val="24"/>
          <w:szCs w:val="24"/>
        </w:rPr>
        <w:t>the mean of the post</w:t>
      </w:r>
      <w:r w:rsidR="00531B8A" w:rsidRPr="00531B8A">
        <w:rPr>
          <w:rFonts w:ascii="Times New Roman" w:hAnsi="Times New Roman" w:cs="Times New Roman"/>
          <w:sz w:val="24"/>
          <w:szCs w:val="24"/>
        </w:rPr>
        <w:t>-test score was 81</w:t>
      </w:r>
      <w:proofErr w:type="gramStart"/>
      <w:r w:rsidR="00531B8A" w:rsidRPr="00531B8A">
        <w:rPr>
          <w:rFonts w:ascii="Times New Roman" w:hAnsi="Times New Roman" w:cs="Times New Roman"/>
          <w:sz w:val="24"/>
          <w:szCs w:val="24"/>
        </w:rPr>
        <w:t>,75</w:t>
      </w:r>
      <w:proofErr w:type="gramEnd"/>
      <w:r w:rsidR="00531B8A" w:rsidRPr="00531B8A">
        <w:rPr>
          <w:rFonts w:ascii="Times New Roman" w:hAnsi="Times New Roman" w:cs="Times New Roman"/>
          <w:sz w:val="24"/>
          <w:szCs w:val="24"/>
        </w:rPr>
        <w:t>.</w:t>
      </w:r>
      <w:r w:rsidR="00531B8A">
        <w:rPr>
          <w:rFonts w:ascii="Times New Roman" w:hAnsi="Times New Roman" w:cs="Times New Roman"/>
          <w:sz w:val="24"/>
          <w:szCs w:val="24"/>
        </w:rPr>
        <w:t xml:space="preserve"> </w:t>
      </w:r>
    </w:p>
    <w:p w:rsidR="0068719E" w:rsidRDefault="0068719E" w:rsidP="00D96BFC">
      <w:pPr>
        <w:spacing w:after="0" w:line="360" w:lineRule="auto"/>
        <w:jc w:val="center"/>
        <w:rPr>
          <w:rFonts w:ascii="Times New Roman" w:hAnsi="Times New Roman" w:cs="Times New Roman"/>
          <w:b/>
          <w:sz w:val="24"/>
          <w:szCs w:val="24"/>
        </w:rPr>
      </w:pPr>
    </w:p>
    <w:p w:rsidR="00531B8A" w:rsidRDefault="00531B8A" w:rsidP="00D96BF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4.2</w:t>
      </w:r>
    </w:p>
    <w:p w:rsidR="00531B8A" w:rsidRPr="00531B8A" w:rsidRDefault="00531B8A" w:rsidP="00D96BF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The Result of Post-test Score after Implementing Blindfold Game</w:t>
      </w:r>
    </w:p>
    <w:tbl>
      <w:tblPr>
        <w:tblStyle w:val="TableGrid"/>
        <w:tblW w:w="0" w:type="auto"/>
        <w:jc w:val="center"/>
        <w:tblInd w:w="720" w:type="dxa"/>
        <w:tblLayout w:type="fixed"/>
        <w:tblLook w:val="04A0" w:firstRow="1" w:lastRow="0" w:firstColumn="1" w:lastColumn="0" w:noHBand="0" w:noVBand="1"/>
      </w:tblPr>
      <w:tblGrid>
        <w:gridCol w:w="1231"/>
        <w:gridCol w:w="1134"/>
        <w:gridCol w:w="426"/>
        <w:gridCol w:w="1275"/>
        <w:gridCol w:w="1134"/>
      </w:tblGrid>
      <w:tr w:rsidR="00FF0F9A" w:rsidTr="00C27423">
        <w:trPr>
          <w:jc w:val="center"/>
        </w:trPr>
        <w:tc>
          <w:tcPr>
            <w:tcW w:w="1231" w:type="dxa"/>
            <w:vMerge w:val="restart"/>
            <w:vAlign w:val="center"/>
          </w:tcPr>
          <w:p w:rsidR="00FF0F9A" w:rsidRPr="00E71F90" w:rsidRDefault="00FF0F9A" w:rsidP="00D96BFC">
            <w:pPr>
              <w:pStyle w:val="ListParagraph"/>
              <w:spacing w:line="360" w:lineRule="auto"/>
              <w:ind w:left="0"/>
              <w:jc w:val="center"/>
              <w:rPr>
                <w:rFonts w:ascii="Times New Roman" w:hAnsi="Times New Roman" w:cs="Times New Roman"/>
                <w:b/>
                <w:sz w:val="24"/>
                <w:szCs w:val="24"/>
              </w:rPr>
            </w:pPr>
            <w:r w:rsidRPr="00E71F90">
              <w:rPr>
                <w:rFonts w:ascii="Times New Roman" w:hAnsi="Times New Roman" w:cs="Times New Roman"/>
                <w:b/>
                <w:sz w:val="24"/>
                <w:szCs w:val="24"/>
              </w:rPr>
              <w:t>No</w:t>
            </w:r>
            <w:r>
              <w:rPr>
                <w:rFonts w:ascii="Times New Roman" w:hAnsi="Times New Roman" w:cs="Times New Roman"/>
                <w:b/>
                <w:sz w:val="24"/>
                <w:szCs w:val="24"/>
              </w:rPr>
              <w:t xml:space="preserve"> </w:t>
            </w:r>
          </w:p>
        </w:tc>
        <w:tc>
          <w:tcPr>
            <w:tcW w:w="1134" w:type="dxa"/>
            <w:vMerge w:val="restart"/>
            <w:tcBorders>
              <w:right w:val="single" w:sz="4" w:space="0" w:color="auto"/>
            </w:tcBorders>
            <w:vAlign w:val="center"/>
          </w:tcPr>
          <w:p w:rsidR="00FF0F9A" w:rsidRPr="00E71F90" w:rsidRDefault="00FF0F9A" w:rsidP="00D96BFC">
            <w:pPr>
              <w:pStyle w:val="ListParagraph"/>
              <w:spacing w:line="360" w:lineRule="auto"/>
              <w:ind w:left="0"/>
              <w:jc w:val="center"/>
              <w:rPr>
                <w:rFonts w:ascii="Times New Roman" w:hAnsi="Times New Roman" w:cs="Times New Roman"/>
                <w:b/>
                <w:sz w:val="24"/>
                <w:szCs w:val="24"/>
              </w:rPr>
            </w:pPr>
            <w:r w:rsidRPr="00E71F90">
              <w:rPr>
                <w:rFonts w:ascii="Times New Roman" w:hAnsi="Times New Roman" w:cs="Times New Roman"/>
                <w:b/>
                <w:sz w:val="24"/>
                <w:szCs w:val="24"/>
              </w:rPr>
              <w:t>Posttest (X</w:t>
            </w:r>
            <w:r w:rsidRPr="00E71F90">
              <w:rPr>
                <w:rFonts w:ascii="Times New Roman" w:hAnsi="Times New Roman" w:cs="Times New Roman"/>
                <w:b/>
                <w:sz w:val="24"/>
                <w:szCs w:val="24"/>
                <w:vertAlign w:val="subscript"/>
              </w:rPr>
              <w:t>2</w:t>
            </w:r>
            <w:r w:rsidRPr="00E71F90">
              <w:rPr>
                <w:rFonts w:ascii="Times New Roman" w:hAnsi="Times New Roman" w:cs="Times New Roman"/>
                <w:b/>
                <w:sz w:val="24"/>
                <w:szCs w:val="24"/>
              </w:rPr>
              <w:t>)</w:t>
            </w:r>
          </w:p>
        </w:tc>
        <w:tc>
          <w:tcPr>
            <w:tcW w:w="426" w:type="dxa"/>
            <w:tcBorders>
              <w:top w:val="nil"/>
              <w:left w:val="single" w:sz="4" w:space="0" w:color="auto"/>
              <w:bottom w:val="nil"/>
              <w:right w:val="single" w:sz="4" w:space="0" w:color="auto"/>
            </w:tcBorders>
          </w:tcPr>
          <w:p w:rsidR="00FF0F9A" w:rsidRPr="00E71F90" w:rsidRDefault="00FF0F9A" w:rsidP="00D96BFC">
            <w:pPr>
              <w:pStyle w:val="ListParagraph"/>
              <w:spacing w:line="360" w:lineRule="auto"/>
              <w:ind w:left="0"/>
              <w:jc w:val="center"/>
              <w:rPr>
                <w:rFonts w:ascii="Times New Roman" w:hAnsi="Times New Roman" w:cs="Times New Roman"/>
                <w:b/>
                <w:sz w:val="24"/>
                <w:szCs w:val="24"/>
              </w:rPr>
            </w:pPr>
          </w:p>
        </w:tc>
        <w:tc>
          <w:tcPr>
            <w:tcW w:w="1275" w:type="dxa"/>
            <w:vMerge w:val="restart"/>
            <w:tcBorders>
              <w:left w:val="single" w:sz="4" w:space="0" w:color="auto"/>
            </w:tcBorders>
            <w:vAlign w:val="center"/>
          </w:tcPr>
          <w:p w:rsidR="00FF0F9A" w:rsidRPr="00E71F90" w:rsidRDefault="00FF0F9A" w:rsidP="00D96BF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134" w:type="dxa"/>
            <w:vMerge w:val="restart"/>
          </w:tcPr>
          <w:p w:rsidR="00FF0F9A" w:rsidRPr="00E71F90" w:rsidRDefault="00FF0F9A" w:rsidP="00D96BFC">
            <w:pPr>
              <w:pStyle w:val="ListParagraph"/>
              <w:spacing w:line="360" w:lineRule="auto"/>
              <w:ind w:left="0"/>
              <w:jc w:val="center"/>
              <w:rPr>
                <w:rFonts w:ascii="Times New Roman" w:hAnsi="Times New Roman" w:cs="Times New Roman"/>
                <w:b/>
                <w:sz w:val="24"/>
                <w:szCs w:val="24"/>
              </w:rPr>
            </w:pPr>
            <w:r w:rsidRPr="00E71F90">
              <w:rPr>
                <w:rFonts w:ascii="Times New Roman" w:hAnsi="Times New Roman" w:cs="Times New Roman"/>
                <w:b/>
                <w:sz w:val="24"/>
                <w:szCs w:val="24"/>
              </w:rPr>
              <w:t>Posttest (X</w:t>
            </w:r>
            <w:r w:rsidRPr="00E71F90">
              <w:rPr>
                <w:rFonts w:ascii="Times New Roman" w:hAnsi="Times New Roman" w:cs="Times New Roman"/>
                <w:b/>
                <w:sz w:val="24"/>
                <w:szCs w:val="24"/>
                <w:vertAlign w:val="subscript"/>
              </w:rPr>
              <w:t>2</w:t>
            </w:r>
            <w:r w:rsidRPr="00E71F90">
              <w:rPr>
                <w:rFonts w:ascii="Times New Roman" w:hAnsi="Times New Roman" w:cs="Times New Roman"/>
                <w:b/>
                <w:sz w:val="24"/>
                <w:szCs w:val="24"/>
              </w:rPr>
              <w:t>)</w:t>
            </w:r>
          </w:p>
        </w:tc>
      </w:tr>
      <w:tr w:rsidR="00FF0F9A" w:rsidTr="00C27423">
        <w:trPr>
          <w:jc w:val="center"/>
        </w:trPr>
        <w:tc>
          <w:tcPr>
            <w:tcW w:w="1231" w:type="dxa"/>
            <w:vMerge/>
            <w:vAlign w:val="center"/>
          </w:tcPr>
          <w:p w:rsidR="00FF0F9A" w:rsidRPr="00E71F90" w:rsidRDefault="00FF0F9A" w:rsidP="00D96BFC">
            <w:pPr>
              <w:pStyle w:val="ListParagraph"/>
              <w:spacing w:line="360" w:lineRule="auto"/>
              <w:ind w:left="0"/>
              <w:jc w:val="center"/>
              <w:rPr>
                <w:rFonts w:ascii="Times New Roman" w:hAnsi="Times New Roman" w:cs="Times New Roman"/>
                <w:b/>
                <w:sz w:val="24"/>
                <w:szCs w:val="24"/>
              </w:rPr>
            </w:pPr>
          </w:p>
        </w:tc>
        <w:tc>
          <w:tcPr>
            <w:tcW w:w="1134" w:type="dxa"/>
            <w:vMerge/>
            <w:tcBorders>
              <w:right w:val="single" w:sz="4" w:space="0" w:color="auto"/>
            </w:tcBorders>
            <w:vAlign w:val="center"/>
          </w:tcPr>
          <w:p w:rsidR="00FF0F9A" w:rsidRPr="00E71F90" w:rsidRDefault="00FF0F9A" w:rsidP="00D96BFC">
            <w:pPr>
              <w:pStyle w:val="ListParagraph"/>
              <w:spacing w:line="360" w:lineRule="auto"/>
              <w:ind w:left="0"/>
              <w:jc w:val="center"/>
              <w:rPr>
                <w:rFonts w:ascii="Times New Roman" w:hAnsi="Times New Roman" w:cs="Times New Roman"/>
                <w:b/>
                <w:sz w:val="24"/>
                <w:szCs w:val="24"/>
              </w:rPr>
            </w:pPr>
          </w:p>
        </w:tc>
        <w:tc>
          <w:tcPr>
            <w:tcW w:w="426" w:type="dxa"/>
            <w:tcBorders>
              <w:top w:val="nil"/>
              <w:left w:val="single" w:sz="4" w:space="0" w:color="auto"/>
              <w:bottom w:val="nil"/>
              <w:right w:val="single" w:sz="4" w:space="0" w:color="auto"/>
            </w:tcBorders>
          </w:tcPr>
          <w:p w:rsidR="00FF0F9A" w:rsidRPr="00E71F90" w:rsidRDefault="00FF0F9A" w:rsidP="00D96BFC">
            <w:pPr>
              <w:pStyle w:val="ListParagraph"/>
              <w:spacing w:line="360" w:lineRule="auto"/>
              <w:ind w:left="0"/>
              <w:jc w:val="center"/>
              <w:rPr>
                <w:rFonts w:ascii="Times New Roman" w:hAnsi="Times New Roman" w:cs="Times New Roman"/>
                <w:b/>
                <w:sz w:val="24"/>
                <w:szCs w:val="24"/>
              </w:rPr>
            </w:pPr>
          </w:p>
        </w:tc>
        <w:tc>
          <w:tcPr>
            <w:tcW w:w="1275" w:type="dxa"/>
            <w:vMerge/>
            <w:tcBorders>
              <w:left w:val="single" w:sz="4" w:space="0" w:color="auto"/>
            </w:tcBorders>
          </w:tcPr>
          <w:p w:rsidR="00FF0F9A" w:rsidRPr="00E71F90" w:rsidRDefault="00FF0F9A" w:rsidP="00D96BFC">
            <w:pPr>
              <w:pStyle w:val="ListParagraph"/>
              <w:spacing w:line="360" w:lineRule="auto"/>
              <w:ind w:left="0"/>
              <w:jc w:val="center"/>
              <w:rPr>
                <w:rFonts w:ascii="Times New Roman" w:hAnsi="Times New Roman" w:cs="Times New Roman"/>
                <w:b/>
                <w:sz w:val="24"/>
                <w:szCs w:val="24"/>
              </w:rPr>
            </w:pPr>
          </w:p>
        </w:tc>
        <w:tc>
          <w:tcPr>
            <w:tcW w:w="1134" w:type="dxa"/>
            <w:vMerge/>
            <w:vAlign w:val="center"/>
          </w:tcPr>
          <w:p w:rsidR="00FF0F9A" w:rsidRPr="00E71F90" w:rsidRDefault="00FF0F9A" w:rsidP="00D96BFC">
            <w:pPr>
              <w:pStyle w:val="ListParagraph"/>
              <w:spacing w:line="360" w:lineRule="auto"/>
              <w:ind w:left="0"/>
              <w:jc w:val="center"/>
              <w:rPr>
                <w:rFonts w:ascii="Times New Roman" w:hAnsi="Times New Roman" w:cs="Times New Roman"/>
                <w:b/>
                <w:sz w:val="24"/>
                <w:szCs w:val="24"/>
              </w:rPr>
            </w:pP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87</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86</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66</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96</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bottom w:val="single" w:sz="4" w:space="0" w:color="auto"/>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86</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78</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71</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86</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bottom w:val="single" w:sz="4" w:space="0" w:color="auto"/>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bottom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66</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66</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66</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86</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tcBorders>
              <w:left w:val="single" w:sz="4" w:space="0" w:color="auto"/>
            </w:tcBorders>
          </w:tcPr>
          <w:p w:rsidR="00FF0F9A" w:rsidRPr="0020073E" w:rsidRDefault="0029500C" w:rsidP="00D96BF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Total</w:t>
            </w:r>
          </w:p>
        </w:tc>
        <w:tc>
          <w:tcPr>
            <w:tcW w:w="1134" w:type="dxa"/>
          </w:tcPr>
          <w:p w:rsidR="00FF0F9A" w:rsidRPr="0020073E" w:rsidRDefault="00FF0F9A" w:rsidP="00D96BF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3679</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86</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vMerge w:val="restart"/>
            <w:tcBorders>
              <w:left w:val="single" w:sz="4" w:space="0" w:color="auto"/>
            </w:tcBorders>
          </w:tcPr>
          <w:p w:rsidR="00FF0F9A" w:rsidRPr="0020073E" w:rsidRDefault="00FF0F9A" w:rsidP="00D96BF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Average (∑)</w:t>
            </w:r>
          </w:p>
        </w:tc>
        <w:tc>
          <w:tcPr>
            <w:tcW w:w="1134" w:type="dxa"/>
            <w:vMerge w:val="restart"/>
          </w:tcPr>
          <w:p w:rsidR="00FF0F9A" w:rsidRPr="0020073E" w:rsidRDefault="00FF0F9A" w:rsidP="00D96BF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81,75</w:t>
            </w:r>
          </w:p>
        </w:tc>
      </w:tr>
      <w:tr w:rsidR="00FF0F9A" w:rsidTr="00C27423">
        <w:trPr>
          <w:jc w:val="center"/>
        </w:trPr>
        <w:tc>
          <w:tcPr>
            <w:tcW w:w="1231" w:type="dxa"/>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87</w:t>
            </w:r>
          </w:p>
        </w:tc>
        <w:tc>
          <w:tcPr>
            <w:tcW w:w="426" w:type="dxa"/>
            <w:tcBorders>
              <w:top w:val="nil"/>
              <w:left w:val="single" w:sz="4" w:space="0" w:color="auto"/>
              <w:bottom w:val="nil"/>
              <w:right w:val="single" w:sz="4" w:space="0" w:color="auto"/>
            </w:tcBorders>
          </w:tcPr>
          <w:p w:rsidR="00FF0F9A" w:rsidRDefault="00FF0F9A" w:rsidP="00D96BFC">
            <w:pPr>
              <w:pStyle w:val="ListParagraph"/>
              <w:spacing w:line="360" w:lineRule="auto"/>
              <w:ind w:left="0"/>
              <w:jc w:val="center"/>
              <w:rPr>
                <w:rFonts w:ascii="Times New Roman" w:hAnsi="Times New Roman" w:cs="Times New Roman"/>
                <w:sz w:val="24"/>
                <w:szCs w:val="24"/>
              </w:rPr>
            </w:pPr>
          </w:p>
        </w:tc>
        <w:tc>
          <w:tcPr>
            <w:tcW w:w="1275" w:type="dxa"/>
            <w:vMerge/>
            <w:tcBorders>
              <w:left w:val="single" w:sz="4" w:space="0" w:color="auto"/>
            </w:tcBorders>
          </w:tcPr>
          <w:p w:rsidR="00FF0F9A" w:rsidRPr="0020073E" w:rsidRDefault="00FF0F9A" w:rsidP="00D96BFC">
            <w:pPr>
              <w:pStyle w:val="ListParagraph"/>
              <w:spacing w:line="360" w:lineRule="auto"/>
              <w:ind w:left="0"/>
              <w:jc w:val="center"/>
              <w:rPr>
                <w:rFonts w:ascii="Times New Roman" w:hAnsi="Times New Roman" w:cs="Times New Roman"/>
                <w:b/>
                <w:sz w:val="24"/>
                <w:szCs w:val="24"/>
              </w:rPr>
            </w:pPr>
          </w:p>
        </w:tc>
        <w:tc>
          <w:tcPr>
            <w:tcW w:w="1134" w:type="dxa"/>
            <w:vMerge/>
          </w:tcPr>
          <w:p w:rsidR="00FF0F9A" w:rsidRPr="0020073E" w:rsidRDefault="00FF0F9A" w:rsidP="00D96BFC">
            <w:pPr>
              <w:pStyle w:val="ListParagraph"/>
              <w:spacing w:line="360" w:lineRule="auto"/>
              <w:ind w:left="0"/>
              <w:jc w:val="center"/>
              <w:rPr>
                <w:rFonts w:ascii="Times New Roman" w:hAnsi="Times New Roman" w:cs="Times New Roman"/>
                <w:b/>
                <w:sz w:val="24"/>
                <w:szCs w:val="24"/>
              </w:rPr>
            </w:pPr>
          </w:p>
        </w:tc>
      </w:tr>
    </w:tbl>
    <w:p w:rsidR="00212F0B" w:rsidRDefault="0008289E" w:rsidP="00D96BFC">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08289E" w:rsidRPr="00486497" w:rsidRDefault="00F27FEB" w:rsidP="00D96BFC">
      <w:pPr>
        <w:spacing w:after="0" w:line="360" w:lineRule="auto"/>
        <w:ind w:left="1080" w:firstLine="360"/>
        <w:jc w:val="both"/>
        <w:rPr>
          <w:rFonts w:ascii="Times New Roman" w:hAnsi="Times New Roman" w:cs="Times New Roman"/>
          <w:sz w:val="24"/>
          <w:szCs w:val="24"/>
        </w:rPr>
      </w:pPr>
      <w:r w:rsidRPr="00486497">
        <w:rPr>
          <w:rFonts w:ascii="Times New Roman" w:hAnsi="Times New Roman" w:cs="Times New Roman"/>
          <w:sz w:val="24"/>
          <w:szCs w:val="24"/>
        </w:rPr>
        <w:lastRenderedPageBreak/>
        <w:t>The researcher</w:t>
      </w:r>
      <w:r w:rsidR="0008289E" w:rsidRPr="00486497">
        <w:rPr>
          <w:rFonts w:ascii="Times New Roman" w:hAnsi="Times New Roman" w:cs="Times New Roman"/>
          <w:sz w:val="24"/>
          <w:szCs w:val="24"/>
        </w:rPr>
        <w:t xml:space="preserve"> compared the data in both pre-test and post-test score. The highest score in pre-test was 70 and the highest score in post-test was 96. Meanwhile, the smallest score in pre-test was 61 and the smallest score in post-test was 66. </w:t>
      </w:r>
      <w:r w:rsidR="001538BA" w:rsidRPr="00486497">
        <w:rPr>
          <w:rFonts w:ascii="Times New Roman" w:hAnsi="Times New Roman" w:cs="Times New Roman"/>
          <w:sz w:val="24"/>
          <w:szCs w:val="24"/>
        </w:rPr>
        <w:t xml:space="preserve">In addition, the tables indicate that mean of pre-test score was </w:t>
      </w:r>
      <w:r w:rsidR="004B2B11" w:rsidRPr="00486497">
        <w:rPr>
          <w:rFonts w:ascii="Times New Roman" w:hAnsi="Times New Roman" w:cs="Times New Roman"/>
          <w:sz w:val="24"/>
          <w:szCs w:val="24"/>
        </w:rPr>
        <w:t>61,33 and the mean of post-test score was 81,75. It means that the mean of post-test is higher than the mean of pre-test, so the writer concludes that there was an improvement in stud</w:t>
      </w:r>
      <w:r w:rsidR="00962256" w:rsidRPr="00486497">
        <w:rPr>
          <w:rFonts w:ascii="Times New Roman" w:hAnsi="Times New Roman" w:cs="Times New Roman"/>
          <w:sz w:val="24"/>
          <w:szCs w:val="24"/>
        </w:rPr>
        <w:t>ents’ score in writing descriptive</w:t>
      </w:r>
      <w:r w:rsidR="004B2B11" w:rsidRPr="00486497">
        <w:rPr>
          <w:rFonts w:ascii="Times New Roman" w:hAnsi="Times New Roman" w:cs="Times New Roman"/>
          <w:sz w:val="24"/>
          <w:szCs w:val="24"/>
        </w:rPr>
        <w:t xml:space="preserve"> text after they were taught by</w:t>
      </w:r>
      <w:r w:rsidR="00AD322D" w:rsidRPr="00486497">
        <w:rPr>
          <w:rFonts w:ascii="Times New Roman" w:hAnsi="Times New Roman" w:cs="Times New Roman"/>
          <w:sz w:val="24"/>
          <w:szCs w:val="24"/>
        </w:rPr>
        <w:t xml:space="preserve"> using blindfold game.</w:t>
      </w:r>
      <w:r w:rsidR="0008289E" w:rsidRPr="00486497">
        <w:rPr>
          <w:rFonts w:ascii="Times New Roman" w:hAnsi="Times New Roman" w:cs="Times New Roman"/>
          <w:sz w:val="24"/>
          <w:szCs w:val="24"/>
        </w:rPr>
        <w:t xml:space="preserve"> </w:t>
      </w:r>
    </w:p>
    <w:p w:rsidR="0008289E" w:rsidRPr="0008289E" w:rsidRDefault="0008289E" w:rsidP="00D96BFC">
      <w:pPr>
        <w:pStyle w:val="ListParagraph"/>
        <w:numPr>
          <w:ilvl w:val="0"/>
          <w:numId w:val="35"/>
        </w:numPr>
        <w:spacing w:after="0" w:line="360" w:lineRule="auto"/>
        <w:jc w:val="both"/>
        <w:rPr>
          <w:rFonts w:ascii="Times New Roman" w:eastAsiaTheme="minorEastAsia" w:hAnsi="Times New Roman" w:cs="Times New Roman"/>
          <w:b/>
          <w:sz w:val="24"/>
          <w:szCs w:val="24"/>
        </w:rPr>
      </w:pPr>
      <w:r w:rsidRPr="0008289E">
        <w:rPr>
          <w:rFonts w:ascii="Times New Roman" w:eastAsiaTheme="minorEastAsia" w:hAnsi="Times New Roman" w:cs="Times New Roman"/>
          <w:b/>
          <w:sz w:val="24"/>
          <w:szCs w:val="24"/>
        </w:rPr>
        <w:t>Analysis of Data</w:t>
      </w:r>
    </w:p>
    <w:p w:rsidR="006230FC" w:rsidRPr="006230FC" w:rsidRDefault="00F27FEB" w:rsidP="00D96BFC">
      <w:pPr>
        <w:spacing w:after="0" w:line="360" w:lineRule="auto"/>
        <w:ind w:left="72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From the data above, the researcher analyzed the data by using t-test formula. This analysis was done to examine the difference of score between pre-test and post-test. T</w:t>
      </w:r>
      <w:r w:rsidR="00F34D01">
        <w:rPr>
          <w:rFonts w:ascii="Times New Roman" w:eastAsiaTheme="minorEastAsia" w:hAnsi="Times New Roman" w:cs="Times New Roman"/>
          <w:sz w:val="24"/>
          <w:szCs w:val="24"/>
        </w:rPr>
        <w:t xml:space="preserve">he </w:t>
      </w:r>
      <w:r w:rsidR="00212F0B">
        <w:rPr>
          <w:rFonts w:ascii="Times New Roman" w:eastAsiaTheme="minorEastAsia" w:hAnsi="Times New Roman" w:cs="Times New Roman"/>
          <w:sz w:val="24"/>
          <w:szCs w:val="24"/>
        </w:rPr>
        <w:t xml:space="preserve">solution </w:t>
      </w:r>
      <w:r w:rsidR="00F34D01">
        <w:rPr>
          <w:rFonts w:ascii="Times New Roman" w:eastAsiaTheme="minorEastAsia" w:hAnsi="Times New Roman" w:cs="Times New Roman"/>
          <w:sz w:val="24"/>
          <w:szCs w:val="24"/>
        </w:rPr>
        <w:t>process of t-test was as follows:</w:t>
      </w:r>
    </w:p>
    <w:p w:rsidR="006230FC" w:rsidRPr="006E424B" w:rsidRDefault="009F1E62" w:rsidP="00D96BFC">
      <w:pPr>
        <w:pStyle w:val="ListParagraph"/>
        <w:numPr>
          <w:ilvl w:val="0"/>
          <w:numId w:val="42"/>
        </w:numPr>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Seek D (</w:t>
      </w:r>
      <w:proofErr w:type="spellStart"/>
      <w:r>
        <w:rPr>
          <w:rFonts w:ascii="Times New Roman" w:hAnsi="Times New Roman" w:cs="Times New Roman"/>
          <w:sz w:val="24"/>
          <w:szCs w:val="24"/>
        </w:rPr>
        <w:t>Diference</w:t>
      </w:r>
      <w:proofErr w:type="spellEnd"/>
      <w:r>
        <w:rPr>
          <w:rFonts w:ascii="Times New Roman" w:hAnsi="Times New Roman" w:cs="Times New Roman"/>
          <w:sz w:val="24"/>
          <w:szCs w:val="24"/>
        </w:rPr>
        <w:t>) between score of variable I (x) and score of variable II (Y) and then D = X-Y</w:t>
      </w:r>
    </w:p>
    <w:p w:rsidR="006E424B" w:rsidRDefault="006E424B" w:rsidP="00D96BFC">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 = X – Y </w:t>
      </w:r>
    </w:p>
    <w:p w:rsidR="006E424B" w:rsidRPr="00BA594D" w:rsidRDefault="006E424B" w:rsidP="00D96BFC">
      <w:pPr>
        <w:pStyle w:val="ListParagraph"/>
        <w:spacing w:after="0" w:line="36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t>D = 2760 – 3679 = - 919</w:t>
      </w:r>
    </w:p>
    <w:p w:rsidR="006230FC" w:rsidRDefault="009F1E62" w:rsidP="00D96BFC">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Add D and getting ΣD </w:t>
      </w:r>
    </w:p>
    <w:p w:rsidR="0029500C" w:rsidRPr="0029500C" w:rsidRDefault="0029500C" w:rsidP="00D96BFC">
      <w:pPr>
        <w:autoSpaceDE w:val="0"/>
        <w:autoSpaceDN w:val="0"/>
        <w:adjustRightInd w:val="0"/>
        <w:spacing w:after="0" w:line="360" w:lineRule="auto"/>
        <w:jc w:val="center"/>
        <w:rPr>
          <w:rFonts w:ascii="Times New Roman" w:hAnsi="Times New Roman" w:cs="Times New Roman"/>
          <w:b/>
          <w:sz w:val="24"/>
          <w:szCs w:val="24"/>
        </w:rPr>
      </w:pPr>
      <w:r w:rsidRPr="0029500C">
        <w:rPr>
          <w:rFonts w:ascii="Times New Roman" w:hAnsi="Times New Roman" w:cs="Times New Roman"/>
          <w:b/>
          <w:sz w:val="24"/>
          <w:szCs w:val="24"/>
        </w:rPr>
        <w:t>Table 4.3</w:t>
      </w:r>
    </w:p>
    <w:p w:rsidR="0029500C" w:rsidRPr="0029500C" w:rsidRDefault="0029500C" w:rsidP="00D96BFC">
      <w:pPr>
        <w:autoSpaceDE w:val="0"/>
        <w:autoSpaceDN w:val="0"/>
        <w:adjustRightInd w:val="0"/>
        <w:spacing w:after="0" w:line="360" w:lineRule="auto"/>
        <w:jc w:val="center"/>
        <w:rPr>
          <w:rFonts w:ascii="Times New Roman" w:hAnsi="Times New Roman" w:cs="Times New Roman"/>
          <w:b/>
          <w:sz w:val="24"/>
          <w:szCs w:val="24"/>
        </w:rPr>
      </w:pPr>
      <w:r w:rsidRPr="0029500C">
        <w:rPr>
          <w:rFonts w:ascii="Times New Roman" w:hAnsi="Times New Roman" w:cs="Times New Roman"/>
          <w:b/>
          <w:sz w:val="24"/>
          <w:szCs w:val="24"/>
        </w:rPr>
        <w:t>The Comparison Score of X (The Students’ Pre-test Score) to Y (The Students’ Post-test Score)</w:t>
      </w:r>
    </w:p>
    <w:tbl>
      <w:tblPr>
        <w:tblStyle w:val="TableGrid"/>
        <w:tblW w:w="0" w:type="auto"/>
        <w:jc w:val="center"/>
        <w:tblInd w:w="1440" w:type="dxa"/>
        <w:tblLayout w:type="fixed"/>
        <w:tblLook w:val="04A0" w:firstRow="1" w:lastRow="0" w:firstColumn="1" w:lastColumn="0" w:noHBand="0" w:noVBand="1"/>
      </w:tblPr>
      <w:tblGrid>
        <w:gridCol w:w="1503"/>
        <w:gridCol w:w="1134"/>
        <w:gridCol w:w="1276"/>
        <w:gridCol w:w="1418"/>
        <w:gridCol w:w="1275"/>
      </w:tblGrid>
      <w:tr w:rsidR="0029500C" w:rsidTr="0029500C">
        <w:trPr>
          <w:jc w:val="center"/>
        </w:trPr>
        <w:tc>
          <w:tcPr>
            <w:tcW w:w="1503" w:type="dxa"/>
            <w:vMerge w:val="restart"/>
          </w:tcPr>
          <w:p w:rsidR="0029500C" w:rsidRDefault="0029500C" w:rsidP="00D96BFC">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Students</w:t>
            </w:r>
          </w:p>
          <w:p w:rsidR="0029500C" w:rsidRPr="00237D60" w:rsidRDefault="0029500C" w:rsidP="00D96BFC">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w:t>
            </w:r>
          </w:p>
        </w:tc>
        <w:tc>
          <w:tcPr>
            <w:tcW w:w="1134" w:type="dxa"/>
          </w:tcPr>
          <w:p w:rsidR="0029500C" w:rsidRPr="00237D60" w:rsidRDefault="0029500C" w:rsidP="00D96BFC">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Pre-test</w:t>
            </w:r>
          </w:p>
        </w:tc>
        <w:tc>
          <w:tcPr>
            <w:tcW w:w="1276" w:type="dxa"/>
          </w:tcPr>
          <w:p w:rsidR="0029500C" w:rsidRPr="00237D60" w:rsidRDefault="0029500C" w:rsidP="00D96BFC">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Post-test</w:t>
            </w:r>
          </w:p>
        </w:tc>
        <w:tc>
          <w:tcPr>
            <w:tcW w:w="1418" w:type="dxa"/>
          </w:tcPr>
          <w:p w:rsidR="0029500C" w:rsidRPr="00237D60" w:rsidRDefault="0029500C" w:rsidP="00D96BFC">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Gain Score (D)</w:t>
            </w:r>
          </w:p>
        </w:tc>
        <w:tc>
          <w:tcPr>
            <w:tcW w:w="1275" w:type="dxa"/>
            <w:vMerge w:val="restart"/>
            <w:vAlign w:val="center"/>
          </w:tcPr>
          <w:p w:rsidR="0029500C" w:rsidRPr="00237D60" w:rsidRDefault="0029500C" w:rsidP="00D96BFC">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w:t>
            </w:r>
            <w:r w:rsidRPr="00237D60">
              <w:rPr>
                <w:rFonts w:ascii="Times New Roman" w:eastAsiaTheme="minorEastAsia" w:hAnsi="Times New Roman" w:cs="Times New Roman"/>
                <w:b/>
                <w:sz w:val="24"/>
                <w:szCs w:val="24"/>
                <w:vertAlign w:val="superscript"/>
              </w:rPr>
              <w:t>2</w:t>
            </w:r>
          </w:p>
        </w:tc>
      </w:tr>
      <w:tr w:rsidR="0029500C" w:rsidTr="0029500C">
        <w:trPr>
          <w:jc w:val="center"/>
        </w:trPr>
        <w:tc>
          <w:tcPr>
            <w:tcW w:w="1503" w:type="dxa"/>
            <w:vMerge/>
          </w:tcPr>
          <w:p w:rsidR="0029500C" w:rsidRDefault="0029500C" w:rsidP="00D96BFC">
            <w:pPr>
              <w:pStyle w:val="ListParagraph"/>
              <w:spacing w:line="360" w:lineRule="auto"/>
              <w:ind w:left="0"/>
              <w:jc w:val="center"/>
              <w:rPr>
                <w:rFonts w:ascii="Times New Roman" w:eastAsiaTheme="minorEastAsia" w:hAnsi="Times New Roman" w:cs="Times New Roman"/>
                <w:b/>
                <w:sz w:val="24"/>
                <w:szCs w:val="24"/>
              </w:rPr>
            </w:pPr>
          </w:p>
        </w:tc>
        <w:tc>
          <w:tcPr>
            <w:tcW w:w="1134" w:type="dxa"/>
          </w:tcPr>
          <w:p w:rsidR="0029500C" w:rsidRPr="00237D60" w:rsidRDefault="0029500C" w:rsidP="00D96BFC">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X</w:t>
            </w:r>
          </w:p>
        </w:tc>
        <w:tc>
          <w:tcPr>
            <w:tcW w:w="1276" w:type="dxa"/>
          </w:tcPr>
          <w:p w:rsidR="0029500C" w:rsidRPr="00237D60" w:rsidRDefault="0029500C" w:rsidP="00D96BFC">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Y</w:t>
            </w:r>
          </w:p>
        </w:tc>
        <w:tc>
          <w:tcPr>
            <w:tcW w:w="1418" w:type="dxa"/>
          </w:tcPr>
          <w:p w:rsidR="0029500C" w:rsidRPr="00237D60" w:rsidRDefault="0029500C" w:rsidP="00D96BFC">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X-Y</w:t>
            </w:r>
          </w:p>
        </w:tc>
        <w:tc>
          <w:tcPr>
            <w:tcW w:w="1275" w:type="dxa"/>
            <w:vMerge/>
          </w:tcPr>
          <w:p w:rsidR="0029500C" w:rsidRPr="00237D60" w:rsidRDefault="0029500C" w:rsidP="00D96BFC">
            <w:pPr>
              <w:pStyle w:val="ListParagraph"/>
              <w:spacing w:line="360" w:lineRule="auto"/>
              <w:ind w:left="0"/>
              <w:jc w:val="center"/>
              <w:rPr>
                <w:rFonts w:ascii="Times New Roman" w:eastAsiaTheme="minorEastAsia" w:hAnsi="Times New Roman" w:cs="Times New Roman"/>
                <w:b/>
                <w:sz w:val="24"/>
                <w:szCs w:val="24"/>
              </w:rPr>
            </w:pP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1</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-38</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1444</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2</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-30</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900</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3</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0</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0</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4</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-30</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900</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5</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-5</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25</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lastRenderedPageBreak/>
              <w:t>6</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-5</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25</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7</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-9</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81</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8</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-17</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289</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9</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-23</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529</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10</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-12</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144</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11</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-25</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625</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12</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-10</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100</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13</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-33</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1089</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14</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-34</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1156</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15</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-30</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900</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16</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-26</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676</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17</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-21</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441</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18</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-14</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196</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19</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-13</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169</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20</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-10</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100</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21</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86</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-21</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441</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22</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-9</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81</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23</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86</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-29</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841</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24</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87</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-22</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484</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25</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87</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-34</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1156</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26</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-30</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900</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27</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-17</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289</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28</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86</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-25</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625</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29</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-5</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25</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30</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96</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-31</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961</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31</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-21</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441</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32</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-30</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900</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33</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-38</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1444</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lastRenderedPageBreak/>
              <w:t>34</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86</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-25</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625</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35</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-30</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900</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36</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-19</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361</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37</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-17</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289</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38</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-6</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36</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39</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86</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-25</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625</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40</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-18</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324</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41</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-33</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1089</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42</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-9</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81</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43</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-5</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25</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44</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-5</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25</w:t>
            </w:r>
          </w:p>
        </w:tc>
      </w:tr>
      <w:tr w:rsidR="00AE668F" w:rsidTr="00AE668F">
        <w:trPr>
          <w:jc w:val="center"/>
        </w:trPr>
        <w:tc>
          <w:tcPr>
            <w:tcW w:w="1503" w:type="dxa"/>
          </w:tcPr>
          <w:p w:rsidR="00AE668F" w:rsidRPr="006D5BA5" w:rsidRDefault="00AE668F" w:rsidP="00D96BFC">
            <w:pPr>
              <w:pStyle w:val="ListParagraph"/>
              <w:spacing w:line="360" w:lineRule="auto"/>
              <w:ind w:left="0"/>
              <w:jc w:val="center"/>
              <w:rPr>
                <w:rFonts w:ascii="Times New Roman" w:hAnsi="Times New Roman" w:cs="Times New Roman"/>
                <w:b/>
                <w:sz w:val="24"/>
                <w:szCs w:val="24"/>
              </w:rPr>
            </w:pPr>
            <w:r w:rsidRPr="006D5BA5">
              <w:rPr>
                <w:rFonts w:ascii="Times New Roman" w:hAnsi="Times New Roman" w:cs="Times New Roman"/>
                <w:b/>
                <w:sz w:val="24"/>
                <w:szCs w:val="24"/>
              </w:rPr>
              <w:t>45</w:t>
            </w:r>
          </w:p>
        </w:tc>
        <w:tc>
          <w:tcPr>
            <w:tcW w:w="1134"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AE668F" w:rsidRDefault="00AE668F" w:rsidP="00D96B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418"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-30</w:t>
            </w:r>
          </w:p>
        </w:tc>
        <w:tc>
          <w:tcPr>
            <w:tcW w:w="1275" w:type="dxa"/>
          </w:tcPr>
          <w:p w:rsidR="00AE668F" w:rsidRPr="00AE668F" w:rsidRDefault="00AE668F" w:rsidP="00D96BFC">
            <w:pPr>
              <w:spacing w:line="360" w:lineRule="auto"/>
              <w:jc w:val="center"/>
              <w:rPr>
                <w:rFonts w:ascii="Times New Roman" w:hAnsi="Times New Roman" w:cs="Times New Roman"/>
                <w:color w:val="000000"/>
                <w:sz w:val="24"/>
                <w:szCs w:val="24"/>
              </w:rPr>
            </w:pPr>
            <w:r w:rsidRPr="00AE668F">
              <w:rPr>
                <w:rFonts w:ascii="Times New Roman" w:hAnsi="Times New Roman" w:cs="Times New Roman"/>
                <w:color w:val="000000"/>
                <w:sz w:val="24"/>
                <w:szCs w:val="24"/>
              </w:rPr>
              <w:t>900</w:t>
            </w:r>
          </w:p>
        </w:tc>
      </w:tr>
      <w:tr w:rsidR="0029500C" w:rsidTr="003D0CD7">
        <w:trPr>
          <w:jc w:val="center"/>
        </w:trPr>
        <w:tc>
          <w:tcPr>
            <w:tcW w:w="1503" w:type="dxa"/>
          </w:tcPr>
          <w:p w:rsidR="0029500C" w:rsidRPr="0020073E" w:rsidRDefault="00B72F5A" w:rsidP="00D96BF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Total</w:t>
            </w:r>
          </w:p>
        </w:tc>
        <w:tc>
          <w:tcPr>
            <w:tcW w:w="1134" w:type="dxa"/>
          </w:tcPr>
          <w:p w:rsidR="0029500C" w:rsidRPr="001D3964" w:rsidRDefault="00B72F5A" w:rsidP="00D96BFC">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2760</w:t>
            </w:r>
          </w:p>
        </w:tc>
        <w:tc>
          <w:tcPr>
            <w:tcW w:w="1276" w:type="dxa"/>
          </w:tcPr>
          <w:p w:rsidR="0029500C" w:rsidRPr="001D3964" w:rsidRDefault="00B72F5A" w:rsidP="00D96BFC">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3679</w:t>
            </w:r>
          </w:p>
        </w:tc>
        <w:tc>
          <w:tcPr>
            <w:tcW w:w="1418" w:type="dxa"/>
          </w:tcPr>
          <w:p w:rsidR="00920851" w:rsidRPr="001D3964" w:rsidRDefault="00BC1AAD" w:rsidP="00D96BFC">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t>
            </w:r>
            <w:r w:rsidR="003D0CD7">
              <w:rPr>
                <w:rFonts w:ascii="Times New Roman" w:eastAsiaTheme="minorEastAsia" w:hAnsi="Times New Roman" w:cs="Times New Roman"/>
                <w:b/>
                <w:sz w:val="24"/>
                <w:szCs w:val="24"/>
              </w:rPr>
              <w:t>919</w:t>
            </w:r>
            <w:r w:rsidR="00B72F5A">
              <w:rPr>
                <w:rFonts w:ascii="Times New Roman" w:eastAsiaTheme="minorEastAsia" w:hAnsi="Times New Roman" w:cs="Times New Roman"/>
                <w:b/>
                <w:sz w:val="24"/>
                <w:szCs w:val="24"/>
              </w:rPr>
              <w:t xml:space="preserve"> </w:t>
            </w:r>
          </w:p>
        </w:tc>
        <w:tc>
          <w:tcPr>
            <w:tcW w:w="1275" w:type="dxa"/>
          </w:tcPr>
          <w:p w:rsidR="0029500C" w:rsidRPr="001D3964" w:rsidRDefault="001F2764" w:rsidP="00D96BFC">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23657</w:t>
            </w:r>
            <w:r w:rsidR="00B72F5A">
              <w:rPr>
                <w:rFonts w:ascii="Times New Roman" w:eastAsiaTheme="minorEastAsia" w:hAnsi="Times New Roman" w:cs="Times New Roman"/>
                <w:b/>
                <w:sz w:val="24"/>
                <w:szCs w:val="24"/>
              </w:rPr>
              <w:t xml:space="preserve"> </w:t>
            </w:r>
          </w:p>
        </w:tc>
      </w:tr>
      <w:tr w:rsidR="00B72F5A" w:rsidTr="003D0CD7">
        <w:trPr>
          <w:jc w:val="center"/>
        </w:trPr>
        <w:tc>
          <w:tcPr>
            <w:tcW w:w="1503" w:type="dxa"/>
          </w:tcPr>
          <w:p w:rsidR="00B72F5A" w:rsidRDefault="00B72F5A" w:rsidP="00D96BF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Average</w:t>
            </w:r>
          </w:p>
        </w:tc>
        <w:tc>
          <w:tcPr>
            <w:tcW w:w="1134" w:type="dxa"/>
          </w:tcPr>
          <w:p w:rsidR="00B72F5A" w:rsidRDefault="00B72F5A" w:rsidP="00D96BFC">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61,33</w:t>
            </w:r>
          </w:p>
        </w:tc>
        <w:tc>
          <w:tcPr>
            <w:tcW w:w="1276" w:type="dxa"/>
          </w:tcPr>
          <w:p w:rsidR="00B72F5A" w:rsidRDefault="00B72F5A" w:rsidP="00D96BFC">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81,75</w:t>
            </w:r>
          </w:p>
        </w:tc>
        <w:tc>
          <w:tcPr>
            <w:tcW w:w="1418" w:type="dxa"/>
          </w:tcPr>
          <w:p w:rsidR="00B72F5A" w:rsidRDefault="00B72F5A" w:rsidP="00D96BFC">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20,42</w:t>
            </w:r>
          </w:p>
        </w:tc>
        <w:tc>
          <w:tcPr>
            <w:tcW w:w="1275" w:type="dxa"/>
          </w:tcPr>
          <w:p w:rsidR="00B72F5A" w:rsidRDefault="00B72F5A" w:rsidP="00D96BFC">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525,71</w:t>
            </w:r>
          </w:p>
        </w:tc>
      </w:tr>
    </w:tbl>
    <w:p w:rsidR="00873BD8" w:rsidRPr="00873BD8" w:rsidRDefault="00873BD8" w:rsidP="00D96BFC">
      <w:pPr>
        <w:autoSpaceDE w:val="0"/>
        <w:autoSpaceDN w:val="0"/>
        <w:adjustRightInd w:val="0"/>
        <w:spacing w:after="0" w:line="360" w:lineRule="auto"/>
        <w:jc w:val="both"/>
        <w:rPr>
          <w:rFonts w:ascii="Times New Roman" w:hAnsi="Times New Roman" w:cs="Times New Roman"/>
          <w:sz w:val="24"/>
          <w:szCs w:val="24"/>
        </w:rPr>
      </w:pPr>
      <w:r w:rsidRPr="00873BD8">
        <w:rPr>
          <w:rFonts w:ascii="Times New Roman" w:hAnsi="Times New Roman" w:cs="Times New Roman"/>
          <w:sz w:val="24"/>
          <w:szCs w:val="24"/>
        </w:rPr>
        <w:t xml:space="preserve"> </w:t>
      </w:r>
    </w:p>
    <w:p w:rsidR="009F1E62" w:rsidRPr="009F1E62" w:rsidRDefault="00873BD8" w:rsidP="00D96BFC">
      <w:pPr>
        <w:autoSpaceDE w:val="0"/>
        <w:autoSpaceDN w:val="0"/>
        <w:adjustRightInd w:val="0"/>
        <w:spacing w:after="0" w:line="360" w:lineRule="auto"/>
        <w:ind w:left="720" w:firstLine="360"/>
        <w:jc w:val="both"/>
        <w:rPr>
          <w:rFonts w:ascii="Times New Roman" w:hAnsi="Times New Roman" w:cs="Times New Roman"/>
          <w:sz w:val="24"/>
          <w:szCs w:val="24"/>
        </w:rPr>
      </w:pPr>
      <w:r w:rsidRPr="00873BD8">
        <w:rPr>
          <w:rFonts w:ascii="Times New Roman" w:hAnsi="Times New Roman" w:cs="Times New Roman"/>
          <w:sz w:val="24"/>
          <w:szCs w:val="24"/>
        </w:rPr>
        <w:t>Based on the data above, the result o</w:t>
      </w:r>
      <w:r w:rsidR="00F00137">
        <w:rPr>
          <w:rFonts w:ascii="Times New Roman" w:hAnsi="Times New Roman" w:cs="Times New Roman"/>
          <w:sz w:val="24"/>
          <w:szCs w:val="24"/>
        </w:rPr>
        <w:t xml:space="preserve">f calculation showed that ∑D = </w:t>
      </w:r>
      <w:r w:rsidR="00FD2AF0">
        <w:rPr>
          <w:rFonts w:ascii="Times New Roman" w:hAnsi="Times New Roman" w:cs="Times New Roman"/>
          <w:sz w:val="24"/>
          <w:szCs w:val="24"/>
        </w:rPr>
        <w:t>-919</w:t>
      </w:r>
      <w:r w:rsidRPr="00873BD8">
        <w:rPr>
          <w:rFonts w:ascii="Times New Roman" w:hAnsi="Times New Roman" w:cs="Times New Roman"/>
          <w:sz w:val="24"/>
          <w:szCs w:val="24"/>
        </w:rPr>
        <w:t xml:space="preserve"> and</w:t>
      </w:r>
      <w:r>
        <w:rPr>
          <w:rFonts w:ascii="Times New Roman" w:hAnsi="Times New Roman" w:cs="Times New Roman"/>
          <w:sz w:val="24"/>
          <w:szCs w:val="24"/>
        </w:rPr>
        <w:t xml:space="preserve"> ∑D</w:t>
      </w:r>
      <w:r w:rsidRPr="00873BD8">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00FD2AF0">
        <w:rPr>
          <w:rFonts w:ascii="Times New Roman" w:hAnsi="Times New Roman" w:cs="Times New Roman"/>
          <w:sz w:val="24"/>
          <w:szCs w:val="24"/>
        </w:rPr>
        <w:t>23657</w:t>
      </w:r>
      <w:r w:rsidR="006E424B">
        <w:rPr>
          <w:rFonts w:ascii="Times New Roman" w:hAnsi="Times New Roman" w:cs="Times New Roman"/>
          <w:sz w:val="24"/>
          <w:szCs w:val="24"/>
        </w:rPr>
        <w:t>.</w:t>
      </w:r>
    </w:p>
    <w:p w:rsidR="006D0410" w:rsidRPr="006D0410" w:rsidRDefault="006230FC" w:rsidP="00D96BFC">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rPr>
      </w:pPr>
      <w:r w:rsidRPr="00407348">
        <w:rPr>
          <w:rFonts w:ascii="Times New Roman" w:hAnsi="Times New Roman" w:cs="Times New Roman"/>
          <w:sz w:val="24"/>
          <w:szCs w:val="24"/>
        </w:rPr>
        <w:t xml:space="preserve">Determining mean from differences (MD), with formula: </w:t>
      </w:r>
      <m:oMath>
        <m:r>
          <w:rPr>
            <w:rFonts w:ascii="Cambria Math" w:hAnsi="Cambria Math" w:cs="Times New Roman"/>
            <w:sz w:val="24"/>
            <w:szCs w:val="24"/>
          </w:rPr>
          <m:t>A=π</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p>
    <w:p w:rsidR="006230FC" w:rsidRPr="006D0410" w:rsidRDefault="00BA1893" w:rsidP="00D96BFC">
      <w:pPr>
        <w:autoSpaceDE w:val="0"/>
        <w:autoSpaceDN w:val="0"/>
        <w:adjustRightInd w:val="0"/>
        <w:spacing w:after="0" w:line="360" w:lineRule="auto"/>
        <w:ind w:left="1134"/>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i/>
                  <w:iCs/>
                  <w:noProof/>
                  <w:sz w:val="24"/>
                  <w:szCs w:val="24"/>
                </w:rPr>
              </m:ctrlPr>
            </m:sSubPr>
            <m:e>
              <m:r>
                <w:rPr>
                  <w:rFonts w:ascii="Cambria Math" w:hAnsi="Cambria Math"/>
                  <w:noProof/>
                  <w:sz w:val="24"/>
                  <w:szCs w:val="24"/>
                </w:rPr>
                <m:t>M</m:t>
              </m:r>
            </m:e>
            <m:sub>
              <m:r>
                <w:rPr>
                  <w:rFonts w:ascii="Cambria Math" w:hAnsi="Cambria Math"/>
                  <w:noProof/>
                  <w:sz w:val="24"/>
                  <w:szCs w:val="24"/>
                </w:rPr>
                <m:t>D</m:t>
              </m:r>
            </m:sub>
          </m:sSub>
          <m:r>
            <w:rPr>
              <w:rFonts w:ascii="Cambria Math" w:hAnsi="Cambria Math"/>
              <w:noProof/>
              <w:sz w:val="24"/>
              <w:szCs w:val="24"/>
            </w:rPr>
            <m:t>=</m:t>
          </m:r>
          <m:f>
            <m:fPr>
              <m:ctrlPr>
                <w:rPr>
                  <w:rFonts w:ascii="Cambria Math" w:hAnsi="Cambria Math"/>
                  <w:noProof/>
                  <w:sz w:val="24"/>
                  <w:szCs w:val="24"/>
                </w:rPr>
              </m:ctrlPr>
            </m:fPr>
            <m:num>
              <m:r>
                <w:rPr>
                  <w:rFonts w:ascii="Cambria Math" w:hAnsi="Cambria Math"/>
                  <w:noProof/>
                  <w:sz w:val="24"/>
                  <w:szCs w:val="24"/>
                </w:rPr>
                <m:t>∑D</m:t>
              </m:r>
            </m:num>
            <m:den>
              <m:r>
                <w:rPr>
                  <w:rFonts w:ascii="Cambria Math" w:hAnsi="Cambria Math"/>
                  <w:noProof/>
                  <w:sz w:val="24"/>
                  <w:szCs w:val="24"/>
                </w:rPr>
                <m:t>N</m:t>
              </m:r>
            </m:den>
          </m:f>
        </m:oMath>
      </m:oMathPara>
    </w:p>
    <w:p w:rsidR="006D0410" w:rsidRPr="006D0410" w:rsidRDefault="006D0410" w:rsidP="00D96BFC">
      <w:pPr>
        <w:autoSpaceDE w:val="0"/>
        <w:autoSpaceDN w:val="0"/>
        <w:adjustRightInd w:val="0"/>
        <w:spacing w:after="0" w:line="360" w:lineRule="auto"/>
        <w:ind w:left="1134"/>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hAnsi="Cambria Math"/>
                <w:i/>
                <w:iCs/>
                <w:noProof/>
                <w:sz w:val="24"/>
                <w:szCs w:val="24"/>
              </w:rPr>
            </m:ctrlPr>
          </m:sSubPr>
          <m:e>
            <m:r>
              <w:rPr>
                <w:rFonts w:ascii="Cambria Math" w:hAnsi="Cambria Math"/>
                <w:noProof/>
                <w:sz w:val="24"/>
                <w:szCs w:val="24"/>
              </w:rPr>
              <m:t>M</m:t>
            </m:r>
          </m:e>
          <m:sub>
            <m:r>
              <w:rPr>
                <w:rFonts w:ascii="Cambria Math" w:hAnsi="Cambria Math"/>
                <w:noProof/>
                <w:sz w:val="24"/>
                <w:szCs w:val="24"/>
              </w:rPr>
              <m:t>D</m:t>
            </m:r>
          </m:sub>
        </m:sSub>
        <m:r>
          <w:rPr>
            <w:rFonts w:ascii="Cambria Math" w:hAnsi="Cambria Math"/>
            <w:noProof/>
            <w:sz w:val="24"/>
            <w:szCs w:val="24"/>
          </w:rPr>
          <m:t>=</m:t>
        </m:r>
        <m:f>
          <m:fPr>
            <m:ctrlPr>
              <w:rPr>
                <w:rFonts w:ascii="Cambria Math" w:hAnsi="Cambria Math"/>
                <w:noProof/>
                <w:sz w:val="24"/>
                <w:szCs w:val="24"/>
              </w:rPr>
            </m:ctrlPr>
          </m:fPr>
          <m:num>
            <m:r>
              <w:rPr>
                <w:rFonts w:ascii="Cambria Math" w:hAnsi="Cambria Math"/>
                <w:noProof/>
                <w:sz w:val="24"/>
                <w:szCs w:val="24"/>
              </w:rPr>
              <m:t>-919</m:t>
            </m:r>
          </m:num>
          <m:den>
            <m:r>
              <w:rPr>
                <w:rFonts w:ascii="Cambria Math" w:hAnsi="Cambria Math"/>
                <w:noProof/>
                <w:sz w:val="24"/>
                <w:szCs w:val="24"/>
              </w:rPr>
              <m:t>45</m:t>
            </m:r>
          </m:den>
        </m:f>
      </m:oMath>
      <w:r w:rsidR="00F00137">
        <w:rPr>
          <w:rFonts w:ascii="Times New Roman" w:eastAsiaTheme="minorEastAsia" w:hAnsi="Times New Roman" w:cs="Times New Roman"/>
          <w:sz w:val="24"/>
          <w:szCs w:val="24"/>
        </w:rPr>
        <w:t xml:space="preserve"> = </w:t>
      </w:r>
      <w:r w:rsidR="004D2F4B">
        <w:rPr>
          <w:rFonts w:ascii="Times New Roman" w:eastAsiaTheme="minorEastAsia" w:hAnsi="Times New Roman" w:cs="Times New Roman"/>
          <w:sz w:val="24"/>
          <w:szCs w:val="24"/>
        </w:rPr>
        <w:t>-20</w:t>
      </w:r>
      <w:proofErr w:type="gramStart"/>
      <w:r w:rsidR="004D2F4B">
        <w:rPr>
          <w:rFonts w:ascii="Times New Roman" w:eastAsiaTheme="minorEastAsia" w:hAnsi="Times New Roman" w:cs="Times New Roman"/>
          <w:sz w:val="24"/>
          <w:szCs w:val="24"/>
        </w:rPr>
        <w:t>,42</w:t>
      </w:r>
      <w:proofErr w:type="gramEnd"/>
    </w:p>
    <w:p w:rsidR="006230FC" w:rsidRPr="003F0710" w:rsidRDefault="006230FC" w:rsidP="00D96BFC">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rPr>
      </w:pPr>
      <w:r w:rsidRPr="00407348">
        <w:rPr>
          <w:rFonts w:ascii="Times New Roman" w:hAnsi="Times New Roman" w:cs="Times New Roman"/>
          <w:sz w:val="24"/>
          <w:szCs w:val="24"/>
        </w:rPr>
        <w:t>Determining standard of deviation from difference of variable X and Y</w:t>
      </w:r>
      <w:r>
        <w:rPr>
          <w:rFonts w:ascii="Times New Roman" w:hAnsi="Times New Roman" w:cs="Times New Roman"/>
          <w:sz w:val="24"/>
          <w:szCs w:val="24"/>
        </w:rPr>
        <w:t xml:space="preserve"> </w:t>
      </w:r>
      <w:r w:rsidRPr="00407348">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D</m:t>
            </m:r>
          </m:sub>
        </m:sSub>
      </m:oMath>
      <w:r w:rsidRPr="00407348">
        <w:rPr>
          <w:rFonts w:ascii="Times New Roman" w:hAnsi="Times New Roman" w:cs="Times New Roman"/>
          <w:sz w:val="24"/>
          <w:szCs w:val="24"/>
        </w:rPr>
        <w:t>), with formula:</w:t>
      </w:r>
      <w:r w:rsidRPr="00407348">
        <w:rPr>
          <w:rFonts w:ascii="Times New Roman" w:hAnsi="Times New Roman" w:cs="Times New Roman"/>
          <w:sz w:val="24"/>
          <w:szCs w:val="24"/>
          <w:vertAlign w:val="subscript"/>
        </w:rPr>
        <w:t xml:space="preserve"> </w:t>
      </w:r>
    </w:p>
    <w:p w:rsidR="006230FC" w:rsidRPr="00C02F49" w:rsidRDefault="00BA1893" w:rsidP="00D96BFC">
      <w:pPr>
        <w:pStyle w:val="ListParagraph"/>
        <w:autoSpaceDE w:val="0"/>
        <w:autoSpaceDN w:val="0"/>
        <w:adjustRightInd w:val="0"/>
        <w:spacing w:after="0" w:line="360" w:lineRule="auto"/>
        <w:ind w:left="1080"/>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sz w:val="24"/>
                  <w:szCs w:val="24"/>
                  <w:vertAlign w:val="subscript"/>
                </w:rPr>
              </m:ctrlPr>
            </m:sSubPr>
            <m:e>
              <m:r>
                <w:rPr>
                  <w:rFonts w:ascii="Cambria Math" w:hAnsi="Cambria Math"/>
                  <w:sz w:val="24"/>
                  <w:szCs w:val="24"/>
                </w:rPr>
                <m:t>SD</m:t>
              </m:r>
            </m:e>
            <m:sub>
              <m:r>
                <w:rPr>
                  <w:rFonts w:ascii="Cambria Math" w:hAnsi="Cambria Math"/>
                  <w:sz w:val="24"/>
                  <w:szCs w:val="24"/>
                  <w:vertAlign w:val="subscript"/>
                </w:rPr>
                <m:t>D</m:t>
              </m:r>
            </m:sub>
          </m:sSub>
          <m:r>
            <m:rPr>
              <m:sty m:val="p"/>
            </m:rPr>
            <w:rPr>
              <w:rFonts w:ascii="Cambria Math" w:hAnsi="Cambria Math"/>
              <w:sz w:val="24"/>
              <w:szCs w:val="24"/>
            </w:rPr>
            <m:t>=</m:t>
          </m:r>
          <m:rad>
            <m:radPr>
              <m:degHide m:val="1"/>
              <m:ctrlPr>
                <w:rPr>
                  <w:rFonts w:ascii="Cambria Math" w:hAnsi="Cambria Math"/>
                  <w:sz w:val="24"/>
                  <w:szCs w:val="24"/>
                </w:rPr>
              </m:ctrlPr>
            </m:radPr>
            <m:deg/>
            <m:e>
              <m:f>
                <m:fPr>
                  <m:ctrlPr>
                    <w:rPr>
                      <w:rFonts w:ascii="Cambria Math" w:hAnsi="Cambria Math"/>
                      <w:i/>
                      <w:sz w:val="24"/>
                      <w:szCs w:val="24"/>
                    </w:rPr>
                  </m:ctrlPr>
                </m:fPr>
                <m:num>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D</m:t>
                      </m:r>
                    </m:e>
                    <m:sup>
                      <m:r>
                        <m:rPr>
                          <m:sty m:val="p"/>
                        </m:rPr>
                        <w:rPr>
                          <w:rFonts w:ascii="Cambria Math" w:hAnsi="Cambria Math"/>
                          <w:sz w:val="24"/>
                          <w:szCs w:val="24"/>
                        </w:rPr>
                        <m:t>2</m:t>
                      </m:r>
                    </m:sup>
                  </m:sSup>
                </m:num>
                <m:den>
                  <m:r>
                    <w:rPr>
                      <w:rFonts w:ascii="Cambria Math" w:hAnsi="Cambria Math"/>
                      <w:sz w:val="24"/>
                      <w:szCs w:val="24"/>
                    </w:rPr>
                    <m:t>N</m:t>
                  </m:r>
                </m:den>
              </m:f>
            </m:e>
          </m:rad>
          <m:r>
            <m:rPr>
              <m:sty m:val="p"/>
            </m:rPr>
            <w:rPr>
              <w:rFonts w:ascii="Cambria Math" w:hAnsi="Cambria Math"/>
              <w:sz w:val="24"/>
              <w:szCs w:val="24"/>
            </w:rPr>
            <m:t>-</m:t>
          </m:r>
          <m:rad>
            <m:radPr>
              <m:degHide m:val="1"/>
              <m:ctrlPr>
                <w:rPr>
                  <w:rFonts w:ascii="Cambria Math" w:hAnsi="Cambria Math"/>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r>
                                <w:rPr>
                                  <w:rFonts w:ascii="Cambria Math" w:hAnsi="Cambria Math"/>
                                  <w:sz w:val="24"/>
                                  <w:szCs w:val="24"/>
                                </w:rPr>
                                <m:t>D</m:t>
                              </m:r>
                            </m:e>
                          </m:nary>
                        </m:num>
                        <m:den>
                          <m:r>
                            <w:rPr>
                              <w:rFonts w:ascii="Cambria Math" w:hAnsi="Cambria Math"/>
                              <w:sz w:val="24"/>
                              <w:szCs w:val="24"/>
                            </w:rPr>
                            <m:t>N</m:t>
                          </m:r>
                        </m:den>
                      </m:f>
                    </m:e>
                  </m:d>
                </m:e>
                <m:sup>
                  <m:r>
                    <w:rPr>
                      <w:rFonts w:ascii="Cambria Math" w:hAnsi="Cambria Math"/>
                      <w:sz w:val="24"/>
                      <w:szCs w:val="24"/>
                    </w:rPr>
                    <m:t>2</m:t>
                  </m:r>
                </m:sup>
              </m:sSup>
            </m:e>
          </m:rad>
        </m:oMath>
      </m:oMathPara>
    </w:p>
    <w:p w:rsidR="00C02F49" w:rsidRPr="00C02F49" w:rsidRDefault="00BA1893" w:rsidP="00D96BFC">
      <w:pPr>
        <w:pStyle w:val="ListParagraph"/>
        <w:autoSpaceDE w:val="0"/>
        <w:autoSpaceDN w:val="0"/>
        <w:adjustRightInd w:val="0"/>
        <w:spacing w:after="0" w:line="360" w:lineRule="auto"/>
        <w:ind w:left="1080"/>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sz w:val="24"/>
                  <w:szCs w:val="24"/>
                  <w:vertAlign w:val="subscript"/>
                </w:rPr>
              </m:ctrlPr>
            </m:sSubPr>
            <m:e>
              <m:r>
                <w:rPr>
                  <w:rFonts w:ascii="Cambria Math" w:hAnsi="Cambria Math"/>
                  <w:sz w:val="24"/>
                  <w:szCs w:val="24"/>
                </w:rPr>
                <m:t>SD</m:t>
              </m:r>
            </m:e>
            <m:sub>
              <m:r>
                <w:rPr>
                  <w:rFonts w:ascii="Cambria Math" w:hAnsi="Cambria Math"/>
                  <w:sz w:val="24"/>
                  <w:szCs w:val="24"/>
                  <w:vertAlign w:val="subscript"/>
                </w:rPr>
                <m:t>D</m:t>
              </m:r>
            </m:sub>
          </m:sSub>
          <m:r>
            <m:rPr>
              <m:sty m:val="p"/>
            </m:rPr>
            <w:rPr>
              <w:rFonts w:ascii="Cambria Math" w:hAnsi="Cambria Math"/>
              <w:sz w:val="24"/>
              <w:szCs w:val="24"/>
            </w:rPr>
            <m:t>=</m:t>
          </m:r>
          <m:rad>
            <m:radPr>
              <m:degHide m:val="1"/>
              <m:ctrlPr>
                <w:rPr>
                  <w:rFonts w:ascii="Cambria Math" w:hAnsi="Cambria Math"/>
                  <w:sz w:val="24"/>
                  <w:szCs w:val="24"/>
                </w:rPr>
              </m:ctrlPr>
            </m:radPr>
            <m:deg/>
            <m:e>
              <m:f>
                <m:fPr>
                  <m:ctrlPr>
                    <w:rPr>
                      <w:rFonts w:ascii="Cambria Math" w:hAnsi="Cambria Math"/>
                      <w:i/>
                      <w:sz w:val="24"/>
                      <w:szCs w:val="24"/>
                    </w:rPr>
                  </m:ctrlPr>
                </m:fPr>
                <m:num>
                  <m:r>
                    <w:rPr>
                      <w:rFonts w:ascii="Cambria Math" w:hAnsi="Cambria Math"/>
                      <w:sz w:val="24"/>
                      <w:szCs w:val="24"/>
                    </w:rPr>
                    <m:t>23657</m:t>
                  </m:r>
                </m:num>
                <m:den>
                  <m:r>
                    <w:rPr>
                      <w:rFonts w:ascii="Cambria Math" w:hAnsi="Cambria Math"/>
                      <w:sz w:val="24"/>
                      <w:szCs w:val="24"/>
                    </w:rPr>
                    <m:t>45</m:t>
                  </m:r>
                </m:den>
              </m:f>
            </m:e>
          </m:rad>
          <m:r>
            <m:rPr>
              <m:sty m:val="p"/>
            </m:rPr>
            <w:rPr>
              <w:rFonts w:ascii="Cambria Math" w:hAnsi="Cambria Math"/>
              <w:sz w:val="24"/>
              <w:szCs w:val="24"/>
            </w:rPr>
            <m:t>-</m:t>
          </m:r>
          <m:rad>
            <m:radPr>
              <m:degHide m:val="1"/>
              <m:ctrlPr>
                <w:rPr>
                  <w:rFonts w:ascii="Cambria Math" w:hAnsi="Cambria Math"/>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-919</m:t>
                          </m:r>
                        </m:num>
                        <m:den>
                          <m:r>
                            <w:rPr>
                              <w:rFonts w:ascii="Cambria Math" w:hAnsi="Cambria Math"/>
                              <w:sz w:val="24"/>
                              <w:szCs w:val="24"/>
                            </w:rPr>
                            <m:t>45</m:t>
                          </m:r>
                        </m:den>
                      </m:f>
                    </m:e>
                  </m:d>
                </m:e>
                <m:sup>
                  <m:r>
                    <w:rPr>
                      <w:rFonts w:ascii="Cambria Math" w:hAnsi="Cambria Math"/>
                      <w:sz w:val="24"/>
                      <w:szCs w:val="24"/>
                    </w:rPr>
                    <m:t>2</m:t>
                  </m:r>
                </m:sup>
              </m:sSup>
            </m:e>
          </m:rad>
        </m:oMath>
      </m:oMathPara>
    </w:p>
    <w:p w:rsidR="00C02F49" w:rsidRPr="00C02F49" w:rsidRDefault="00BA1893" w:rsidP="00D96BFC">
      <w:pPr>
        <w:pStyle w:val="ListParagraph"/>
        <w:autoSpaceDE w:val="0"/>
        <w:autoSpaceDN w:val="0"/>
        <w:adjustRightInd w:val="0"/>
        <w:spacing w:after="0" w:line="360" w:lineRule="auto"/>
        <w:ind w:left="1080"/>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sz w:val="24"/>
                  <w:szCs w:val="24"/>
                  <w:vertAlign w:val="subscript"/>
                </w:rPr>
              </m:ctrlPr>
            </m:sSubPr>
            <m:e>
              <m:r>
                <w:rPr>
                  <w:rFonts w:ascii="Cambria Math" w:hAnsi="Cambria Math"/>
                  <w:sz w:val="24"/>
                  <w:szCs w:val="24"/>
                </w:rPr>
                <m:t>SD</m:t>
              </m:r>
            </m:e>
            <m:sub>
              <m:r>
                <w:rPr>
                  <w:rFonts w:ascii="Cambria Math" w:hAnsi="Cambria Math"/>
                  <w:sz w:val="24"/>
                  <w:szCs w:val="24"/>
                  <w:vertAlign w:val="subscript"/>
                </w:rPr>
                <m:t>D</m:t>
              </m:r>
            </m:sub>
          </m:sSub>
          <m:r>
            <m:rPr>
              <m:sty m:val="p"/>
            </m:rPr>
            <w:rPr>
              <w:rFonts w:ascii="Cambria Math" w:hAnsi="Cambria Math"/>
              <w:sz w:val="24"/>
              <w:szCs w:val="24"/>
            </w:rPr>
            <m:t>=</m:t>
          </m:r>
          <m:rad>
            <m:radPr>
              <m:degHide m:val="1"/>
              <m:ctrlPr>
                <w:rPr>
                  <w:rFonts w:ascii="Cambria Math" w:hAnsi="Cambria Math"/>
                  <w:sz w:val="24"/>
                  <w:szCs w:val="24"/>
                </w:rPr>
              </m:ctrlPr>
            </m:radPr>
            <m:deg/>
            <m:e>
              <m:r>
                <w:rPr>
                  <w:rFonts w:ascii="Cambria Math" w:hAnsi="Cambria Math"/>
                  <w:sz w:val="24"/>
                  <w:szCs w:val="24"/>
                </w:rPr>
                <m:t>525,71</m:t>
              </m:r>
            </m:e>
          </m:rad>
          <m:r>
            <m:rPr>
              <m:sty m:val="p"/>
            </m:rPr>
            <w:rPr>
              <w:rFonts w:ascii="Cambria Math" w:hAnsi="Cambria Math"/>
              <w:sz w:val="24"/>
              <w:szCs w:val="24"/>
            </w:rPr>
            <m:t>-</m:t>
          </m:r>
          <m:rad>
            <m:radPr>
              <m:degHide m:val="1"/>
              <m:ctrlPr>
                <w:rPr>
                  <w:rFonts w:ascii="Cambria Math" w:hAnsi="Cambria Math"/>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-20,42</m:t>
                      </m:r>
                    </m:e>
                  </m:d>
                </m:e>
                <m:sup>
                  <m:r>
                    <w:rPr>
                      <w:rFonts w:ascii="Cambria Math" w:hAnsi="Cambria Math"/>
                      <w:sz w:val="24"/>
                      <w:szCs w:val="24"/>
                    </w:rPr>
                    <m:t>2</m:t>
                  </m:r>
                </m:sup>
              </m:sSup>
            </m:e>
          </m:rad>
        </m:oMath>
      </m:oMathPara>
    </w:p>
    <w:p w:rsidR="00FD2AF0" w:rsidRPr="00FD2AF0" w:rsidRDefault="00BA1893" w:rsidP="00D96BFC">
      <w:pPr>
        <w:pStyle w:val="ListParagraph"/>
        <w:autoSpaceDE w:val="0"/>
        <w:autoSpaceDN w:val="0"/>
        <w:adjustRightInd w:val="0"/>
        <w:spacing w:after="0" w:line="360" w:lineRule="auto"/>
        <w:ind w:left="1080"/>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sz w:val="24"/>
                  <w:szCs w:val="24"/>
                  <w:vertAlign w:val="subscript"/>
                </w:rPr>
              </m:ctrlPr>
            </m:sSubPr>
            <m:e>
              <m:r>
                <w:rPr>
                  <w:rFonts w:ascii="Cambria Math" w:hAnsi="Cambria Math"/>
                  <w:sz w:val="24"/>
                  <w:szCs w:val="24"/>
                </w:rPr>
                <m:t>SD</m:t>
              </m:r>
            </m:e>
            <m:sub>
              <m:r>
                <w:rPr>
                  <w:rFonts w:ascii="Cambria Math" w:hAnsi="Cambria Math"/>
                  <w:sz w:val="24"/>
                  <w:szCs w:val="24"/>
                  <w:vertAlign w:val="subscript"/>
                </w:rPr>
                <m:t>D</m:t>
              </m:r>
            </m:sub>
          </m:sSub>
          <m:r>
            <m:rPr>
              <m:sty m:val="p"/>
            </m:rPr>
            <w:rPr>
              <w:rFonts w:ascii="Cambria Math" w:hAnsi="Cambria Math"/>
              <w:sz w:val="24"/>
              <w:szCs w:val="24"/>
            </w:rPr>
            <m:t>=</m:t>
          </m:r>
          <m:rad>
            <m:radPr>
              <m:degHide m:val="1"/>
              <m:ctrlPr>
                <w:rPr>
                  <w:rFonts w:ascii="Cambria Math" w:hAnsi="Cambria Math"/>
                  <w:sz w:val="24"/>
                  <w:szCs w:val="24"/>
                </w:rPr>
              </m:ctrlPr>
            </m:radPr>
            <m:deg/>
            <m:e>
              <m:r>
                <w:rPr>
                  <w:rFonts w:ascii="Cambria Math" w:hAnsi="Cambria Math"/>
                  <w:sz w:val="24"/>
                  <w:szCs w:val="24"/>
                </w:rPr>
                <m:t>525,71</m:t>
              </m:r>
            </m:e>
          </m:rad>
          <m:r>
            <m:rPr>
              <m:sty m:val="p"/>
            </m:rPr>
            <w:rPr>
              <w:rFonts w:ascii="Cambria Math" w:hAnsi="Cambria Math"/>
              <w:sz w:val="24"/>
              <w:szCs w:val="24"/>
            </w:rPr>
            <m:t>-</m:t>
          </m:r>
          <m:rad>
            <m:radPr>
              <m:degHide m:val="1"/>
              <m:ctrlPr>
                <w:rPr>
                  <w:rFonts w:ascii="Cambria Math" w:hAnsi="Cambria Math"/>
                  <w:sz w:val="24"/>
                  <w:szCs w:val="24"/>
                </w:rPr>
              </m:ctrlPr>
            </m:radPr>
            <m:deg/>
            <m:e>
              <m:r>
                <w:rPr>
                  <w:rFonts w:ascii="Cambria Math" w:hAnsi="Cambria Math"/>
                  <w:sz w:val="24"/>
                  <w:szCs w:val="24"/>
                </w:rPr>
                <m:t>416,98</m:t>
              </m:r>
            </m:e>
          </m:rad>
        </m:oMath>
      </m:oMathPara>
    </w:p>
    <w:p w:rsidR="0050013F" w:rsidRPr="00C02F49" w:rsidRDefault="00BA1893" w:rsidP="00D96BFC">
      <w:pPr>
        <w:pStyle w:val="ListParagraph"/>
        <w:autoSpaceDE w:val="0"/>
        <w:autoSpaceDN w:val="0"/>
        <w:adjustRightInd w:val="0"/>
        <w:spacing w:after="0" w:line="360" w:lineRule="auto"/>
        <w:ind w:left="1080"/>
        <w:jc w:val="both"/>
        <w:rPr>
          <w:rFonts w:ascii="Times New Roman" w:hAnsi="Times New Roman" w:cs="Times New Roman"/>
          <w:sz w:val="24"/>
          <w:szCs w:val="24"/>
        </w:rPr>
      </w:pPr>
      <m:oMathPara>
        <m:oMathParaPr>
          <m:jc m:val="left"/>
        </m:oMathParaPr>
        <m:oMath>
          <m:sSub>
            <m:sSubPr>
              <m:ctrlPr>
                <w:rPr>
                  <w:rFonts w:ascii="Cambria Math" w:hAnsi="Cambria Math"/>
                  <w:sz w:val="24"/>
                  <w:szCs w:val="24"/>
                  <w:vertAlign w:val="subscript"/>
                </w:rPr>
              </m:ctrlPr>
            </m:sSubPr>
            <m:e>
              <m:r>
                <w:rPr>
                  <w:rFonts w:ascii="Cambria Math" w:hAnsi="Cambria Math"/>
                  <w:sz w:val="24"/>
                  <w:szCs w:val="24"/>
                </w:rPr>
                <m:t>SD</m:t>
              </m:r>
            </m:e>
            <m:sub>
              <m:r>
                <w:rPr>
                  <w:rFonts w:ascii="Cambria Math" w:hAnsi="Cambria Math"/>
                  <w:sz w:val="24"/>
                  <w:szCs w:val="24"/>
                  <w:vertAlign w:val="subscript"/>
                </w:rPr>
                <m:t>D</m:t>
              </m:r>
            </m:sub>
          </m:sSub>
          <m:r>
            <m:rPr>
              <m:sty m:val="p"/>
            </m:rPr>
            <w:rPr>
              <w:rFonts w:ascii="Cambria Math" w:hAnsi="Cambria Math"/>
              <w:sz w:val="24"/>
              <w:szCs w:val="24"/>
            </w:rPr>
            <m:t>=</m:t>
          </m:r>
          <m:rad>
            <m:radPr>
              <m:degHide m:val="1"/>
              <m:ctrlPr>
                <w:rPr>
                  <w:rFonts w:ascii="Cambria Math" w:hAnsi="Cambria Math"/>
                  <w:sz w:val="24"/>
                  <w:szCs w:val="24"/>
                </w:rPr>
              </m:ctrlPr>
            </m:radPr>
            <m:deg/>
            <m:e>
              <m:r>
                <w:rPr>
                  <w:rFonts w:ascii="Cambria Math" w:hAnsi="Cambria Math"/>
                  <w:sz w:val="24"/>
                  <w:szCs w:val="24"/>
                </w:rPr>
                <m:t>525,71-416,98</m:t>
              </m:r>
            </m:e>
          </m:rad>
        </m:oMath>
      </m:oMathPara>
    </w:p>
    <w:p w:rsidR="0023532E" w:rsidRPr="00C02F49" w:rsidRDefault="00BA1893" w:rsidP="00D96BFC">
      <w:pPr>
        <w:pStyle w:val="ListParagraph"/>
        <w:autoSpaceDE w:val="0"/>
        <w:autoSpaceDN w:val="0"/>
        <w:adjustRightInd w:val="0"/>
        <w:spacing w:after="0" w:line="360" w:lineRule="auto"/>
        <w:ind w:left="1080"/>
        <w:jc w:val="both"/>
        <w:rPr>
          <w:rFonts w:ascii="Times New Roman" w:hAnsi="Times New Roman" w:cs="Times New Roman"/>
          <w:sz w:val="24"/>
          <w:szCs w:val="24"/>
        </w:rPr>
      </w:pPr>
      <m:oMath>
        <m:sSub>
          <m:sSubPr>
            <m:ctrlPr>
              <w:rPr>
                <w:rFonts w:ascii="Cambria Math" w:hAnsi="Cambria Math"/>
                <w:sz w:val="24"/>
                <w:szCs w:val="24"/>
                <w:vertAlign w:val="subscript"/>
              </w:rPr>
            </m:ctrlPr>
          </m:sSubPr>
          <m:e>
            <m:r>
              <w:rPr>
                <w:rFonts w:ascii="Cambria Math" w:hAnsi="Cambria Math"/>
                <w:sz w:val="24"/>
                <w:szCs w:val="24"/>
              </w:rPr>
              <m:t>SD</m:t>
            </m:r>
          </m:e>
          <m:sub>
            <m:r>
              <w:rPr>
                <w:rFonts w:ascii="Cambria Math" w:hAnsi="Cambria Math"/>
                <w:sz w:val="24"/>
                <w:szCs w:val="24"/>
                <w:vertAlign w:val="subscript"/>
              </w:rPr>
              <m:t>D</m:t>
            </m:r>
          </m:sub>
        </m:sSub>
        <m:r>
          <m:rPr>
            <m:sty m:val="p"/>
          </m:rPr>
          <w:rPr>
            <w:rFonts w:ascii="Cambria Math" w:hAnsi="Cambria Math"/>
            <w:sz w:val="24"/>
            <w:szCs w:val="24"/>
          </w:rPr>
          <m:t>=</m:t>
        </m:r>
        <m:rad>
          <m:radPr>
            <m:degHide m:val="1"/>
            <m:ctrlPr>
              <w:rPr>
                <w:rFonts w:ascii="Cambria Math" w:hAnsi="Cambria Math"/>
                <w:sz w:val="24"/>
                <w:szCs w:val="24"/>
              </w:rPr>
            </m:ctrlPr>
          </m:radPr>
          <m:deg/>
          <m:e>
            <m:r>
              <w:rPr>
                <w:rFonts w:ascii="Cambria Math" w:hAnsi="Cambria Math"/>
                <w:sz w:val="24"/>
                <w:szCs w:val="24"/>
              </w:rPr>
              <m:t>108,73</m:t>
            </m:r>
          </m:e>
        </m:rad>
      </m:oMath>
      <w:r w:rsidR="0050013F">
        <w:rPr>
          <w:rFonts w:ascii="Times New Roman" w:eastAsiaTheme="minorEastAsia" w:hAnsi="Times New Roman" w:cs="Times New Roman"/>
          <w:sz w:val="24"/>
          <w:szCs w:val="24"/>
        </w:rPr>
        <w:t xml:space="preserve"> = 10</w:t>
      </w:r>
      <w:proofErr w:type="gramStart"/>
      <w:r w:rsidR="0050013F">
        <w:rPr>
          <w:rFonts w:ascii="Times New Roman" w:eastAsiaTheme="minorEastAsia" w:hAnsi="Times New Roman" w:cs="Times New Roman"/>
          <w:sz w:val="24"/>
          <w:szCs w:val="24"/>
        </w:rPr>
        <w:t>,43</w:t>
      </w:r>
      <w:proofErr w:type="gramEnd"/>
    </w:p>
    <w:p w:rsidR="006230FC" w:rsidRDefault="006230FC" w:rsidP="00D96BFC">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rPr>
      </w:pPr>
      <w:r w:rsidRPr="00407348">
        <w:rPr>
          <w:rFonts w:ascii="Times New Roman" w:hAnsi="Times New Roman" w:cs="Times New Roman"/>
          <w:sz w:val="24"/>
          <w:szCs w:val="24"/>
        </w:rPr>
        <w:t>Determining the degree of freedom (</w:t>
      </w:r>
      <w:proofErr w:type="spellStart"/>
      <w:r w:rsidRPr="00407348">
        <w:rPr>
          <w:rFonts w:ascii="Times New Roman" w:hAnsi="Times New Roman" w:cs="Times New Roman"/>
          <w:sz w:val="24"/>
          <w:szCs w:val="24"/>
        </w:rPr>
        <w:t>df</w:t>
      </w:r>
      <w:proofErr w:type="spellEnd"/>
      <w:r w:rsidRPr="00407348">
        <w:rPr>
          <w:rFonts w:ascii="Times New Roman" w:hAnsi="Times New Roman" w:cs="Times New Roman"/>
          <w:sz w:val="24"/>
          <w:szCs w:val="24"/>
        </w:rPr>
        <w:t>), with formula:</w:t>
      </w:r>
    </w:p>
    <w:p w:rsidR="006230FC" w:rsidRPr="003858EE" w:rsidRDefault="006230FC" w:rsidP="00D96BFC">
      <w:pPr>
        <w:pStyle w:val="ListParagraph"/>
        <w:autoSpaceDE w:val="0"/>
        <w:autoSpaceDN w:val="0"/>
        <w:adjustRightInd w:val="0"/>
        <w:spacing w:after="0" w:line="360" w:lineRule="auto"/>
        <w:ind w:left="108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df=N-1</m:t>
          </m:r>
        </m:oMath>
      </m:oMathPara>
    </w:p>
    <w:p w:rsidR="003858EE" w:rsidRPr="003858EE" w:rsidRDefault="003858EE" w:rsidP="00D96BFC">
      <w:pPr>
        <w:pStyle w:val="ListParagraph"/>
        <w:autoSpaceDE w:val="0"/>
        <w:autoSpaceDN w:val="0"/>
        <w:adjustRightInd w:val="0"/>
        <w:spacing w:after="0" w:line="360" w:lineRule="auto"/>
        <w:ind w:left="1080"/>
        <w:jc w:val="both"/>
        <w:rPr>
          <w:rFonts w:ascii="Times New Roman" w:eastAsiaTheme="minorEastAsia" w:hAnsi="Times New Roman" w:cs="Times New Roman"/>
          <w:sz w:val="24"/>
          <w:szCs w:val="24"/>
        </w:rPr>
      </w:pPr>
      <m:oMath>
        <m:r>
          <w:rPr>
            <w:rFonts w:ascii="Cambria Math" w:hAnsi="Cambria Math" w:cs="Times New Roman"/>
            <w:sz w:val="24"/>
            <w:szCs w:val="24"/>
          </w:rPr>
          <m:t>df=45-1</m:t>
        </m:r>
      </m:oMath>
      <w:r>
        <w:rPr>
          <w:rFonts w:ascii="Times New Roman" w:eastAsiaTheme="minorEastAsia" w:hAnsi="Times New Roman" w:cs="Times New Roman"/>
          <w:sz w:val="24"/>
          <w:szCs w:val="24"/>
        </w:rPr>
        <w:t xml:space="preserve"> = 44</w:t>
      </w:r>
    </w:p>
    <w:p w:rsidR="006230FC" w:rsidRDefault="006230FC" w:rsidP="00D96BFC">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rPr>
      </w:pPr>
      <w:r w:rsidRPr="00407348">
        <w:rPr>
          <w:rFonts w:ascii="Times New Roman" w:hAnsi="Times New Roman" w:cs="Times New Roman"/>
          <w:sz w:val="24"/>
          <w:szCs w:val="24"/>
        </w:rPr>
        <w:t>Determining the standard of deviation from the mean of D</w:t>
      </w:r>
    </w:p>
    <w:p w:rsidR="006230FC" w:rsidRPr="002E0334" w:rsidRDefault="00BA1893" w:rsidP="00D96BFC">
      <w:pPr>
        <w:pStyle w:val="ListParagraph"/>
        <w:autoSpaceDE w:val="0"/>
        <w:autoSpaceDN w:val="0"/>
        <w:adjustRightInd w:val="0"/>
        <w:spacing w:after="0" w:line="360" w:lineRule="auto"/>
        <w:ind w:left="1080"/>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sz w:val="24"/>
                  <w:szCs w:val="24"/>
                  <w:vertAlign w:val="subscript"/>
                </w:rPr>
              </m:ctrlPr>
            </m:sSubPr>
            <m:e>
              <m:r>
                <w:rPr>
                  <w:rFonts w:ascii="Cambria Math" w:hAnsi="Cambria Math"/>
                  <w:sz w:val="24"/>
                  <w:szCs w:val="24"/>
                </w:rPr>
                <m:t>SE</m:t>
              </m:r>
            </m:e>
            <m:sub>
              <m:r>
                <w:rPr>
                  <w:rFonts w:ascii="Cambria Math" w:hAnsi="Cambria Math"/>
                  <w:sz w:val="24"/>
                  <w:szCs w:val="24"/>
                  <w:vertAlign w:val="subscript"/>
                </w:rPr>
                <m:t>MD</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sz w:val="24"/>
                      <w:szCs w:val="24"/>
                      <w:vertAlign w:val="subscript"/>
                    </w:rPr>
                  </m:ctrlPr>
                </m:sSubPr>
                <m:e>
                  <m:r>
                    <w:rPr>
                      <w:rFonts w:ascii="Cambria Math" w:hAnsi="Cambria Math"/>
                      <w:sz w:val="24"/>
                      <w:szCs w:val="24"/>
                      <w:vertAlign w:val="subscript"/>
                    </w:rPr>
                    <m:t>SD</m:t>
                  </m:r>
                </m:e>
                <m:sub>
                  <m:r>
                    <w:rPr>
                      <w:rFonts w:ascii="Cambria Math" w:hAnsi="Cambria Math"/>
                      <w:sz w:val="24"/>
                      <w:szCs w:val="24"/>
                      <w:vertAlign w:val="subscript"/>
                    </w:rPr>
                    <m:t>D</m:t>
                  </m:r>
                </m:sub>
              </m:sSub>
            </m:num>
            <m:den>
              <m:rad>
                <m:radPr>
                  <m:degHide m:val="1"/>
                  <m:ctrlPr>
                    <w:rPr>
                      <w:rFonts w:ascii="Cambria Math" w:hAnsi="Cambria Math"/>
                      <w:i/>
                      <w:sz w:val="24"/>
                      <w:szCs w:val="24"/>
                    </w:rPr>
                  </m:ctrlPr>
                </m:radPr>
                <m:deg/>
                <m:e>
                  <m:r>
                    <w:rPr>
                      <w:rFonts w:ascii="Cambria Math" w:hAnsi="Cambria Math"/>
                      <w:sz w:val="24"/>
                      <w:szCs w:val="24"/>
                    </w:rPr>
                    <m:t>N-1</m:t>
                  </m:r>
                </m:e>
              </m:rad>
            </m:den>
          </m:f>
        </m:oMath>
      </m:oMathPara>
    </w:p>
    <w:p w:rsidR="002E0334" w:rsidRPr="00095DD5" w:rsidRDefault="00BA1893" w:rsidP="00D96BFC">
      <w:pPr>
        <w:pStyle w:val="ListParagraph"/>
        <w:autoSpaceDE w:val="0"/>
        <w:autoSpaceDN w:val="0"/>
        <w:adjustRightInd w:val="0"/>
        <w:spacing w:after="0" w:line="360" w:lineRule="auto"/>
        <w:ind w:left="1080"/>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sz w:val="24"/>
                  <w:szCs w:val="24"/>
                  <w:vertAlign w:val="subscript"/>
                </w:rPr>
              </m:ctrlPr>
            </m:sSubPr>
            <m:e>
              <m:r>
                <w:rPr>
                  <w:rFonts w:ascii="Cambria Math" w:hAnsi="Cambria Math"/>
                  <w:sz w:val="24"/>
                  <w:szCs w:val="24"/>
                </w:rPr>
                <m:t>SE</m:t>
              </m:r>
            </m:e>
            <m:sub>
              <m:r>
                <w:rPr>
                  <w:rFonts w:ascii="Cambria Math" w:hAnsi="Cambria Math"/>
                  <w:sz w:val="24"/>
                  <w:szCs w:val="24"/>
                  <w:vertAlign w:val="subscript"/>
                </w:rPr>
                <m:t>MD</m:t>
              </m:r>
            </m:sub>
          </m:sSub>
          <m: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vertAlign w:val="subscript"/>
                </w:rPr>
                <m:t>10,43</m:t>
              </m:r>
            </m:num>
            <m:den>
              <m:rad>
                <m:radPr>
                  <m:degHide m:val="1"/>
                  <m:ctrlPr>
                    <w:rPr>
                      <w:rFonts w:ascii="Cambria Math" w:hAnsi="Cambria Math"/>
                      <w:i/>
                      <w:sz w:val="24"/>
                      <w:szCs w:val="24"/>
                    </w:rPr>
                  </m:ctrlPr>
                </m:radPr>
                <m:deg/>
                <m:e>
                  <m:r>
                    <w:rPr>
                      <w:rFonts w:ascii="Cambria Math" w:hAnsi="Cambria Math"/>
                      <w:sz w:val="24"/>
                      <w:szCs w:val="24"/>
                    </w:rPr>
                    <m:t>45-1</m:t>
                  </m:r>
                </m:e>
              </m:rad>
            </m:den>
          </m:f>
        </m:oMath>
      </m:oMathPara>
    </w:p>
    <w:p w:rsidR="00095DD5" w:rsidRPr="00095DD5" w:rsidRDefault="00BA1893" w:rsidP="00D96BFC">
      <w:pPr>
        <w:pStyle w:val="ListParagraph"/>
        <w:autoSpaceDE w:val="0"/>
        <w:autoSpaceDN w:val="0"/>
        <w:adjustRightInd w:val="0"/>
        <w:spacing w:after="0" w:line="360" w:lineRule="auto"/>
        <w:ind w:left="1080"/>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sz w:val="24"/>
                  <w:szCs w:val="24"/>
                  <w:vertAlign w:val="subscript"/>
                </w:rPr>
              </m:ctrlPr>
            </m:sSubPr>
            <m:e>
              <m:r>
                <w:rPr>
                  <w:rFonts w:ascii="Cambria Math" w:hAnsi="Cambria Math"/>
                  <w:sz w:val="24"/>
                  <w:szCs w:val="24"/>
                </w:rPr>
                <m:t>SE</m:t>
              </m:r>
            </m:e>
            <m:sub>
              <m:r>
                <w:rPr>
                  <w:rFonts w:ascii="Cambria Math" w:hAnsi="Cambria Math"/>
                  <w:sz w:val="24"/>
                  <w:szCs w:val="24"/>
                  <w:vertAlign w:val="subscript"/>
                </w:rPr>
                <m:t>MD</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10,43</m:t>
              </m:r>
            </m:num>
            <m:den>
              <m:rad>
                <m:radPr>
                  <m:degHide m:val="1"/>
                  <m:ctrlPr>
                    <w:rPr>
                      <w:rFonts w:ascii="Cambria Math" w:hAnsi="Cambria Math"/>
                      <w:i/>
                      <w:sz w:val="24"/>
                      <w:szCs w:val="24"/>
                    </w:rPr>
                  </m:ctrlPr>
                </m:radPr>
                <m:deg/>
                <m:e>
                  <m:r>
                    <w:rPr>
                      <w:rFonts w:ascii="Cambria Math" w:hAnsi="Cambria Math"/>
                      <w:sz w:val="24"/>
                      <w:szCs w:val="24"/>
                    </w:rPr>
                    <m:t>44</m:t>
                  </m:r>
                </m:e>
              </m:rad>
            </m:den>
          </m:f>
        </m:oMath>
      </m:oMathPara>
    </w:p>
    <w:p w:rsidR="00095DD5" w:rsidRPr="002E0334" w:rsidRDefault="00BA1893" w:rsidP="00D96BFC">
      <w:pPr>
        <w:pStyle w:val="ListParagraph"/>
        <w:autoSpaceDE w:val="0"/>
        <w:autoSpaceDN w:val="0"/>
        <w:adjustRightInd w:val="0"/>
        <w:spacing w:after="0" w:line="360" w:lineRule="auto"/>
        <w:ind w:left="1080"/>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sz w:val="24"/>
                  <w:szCs w:val="24"/>
                  <w:vertAlign w:val="subscript"/>
                </w:rPr>
              </m:ctrlPr>
            </m:sSubPr>
            <m:e>
              <m:r>
                <w:rPr>
                  <w:rFonts w:ascii="Cambria Math" w:hAnsi="Cambria Math"/>
                  <w:sz w:val="24"/>
                  <w:szCs w:val="24"/>
                </w:rPr>
                <m:t>SE</m:t>
              </m:r>
            </m:e>
            <m:sub>
              <m:r>
                <w:rPr>
                  <w:rFonts w:ascii="Cambria Math" w:hAnsi="Cambria Math"/>
                  <w:sz w:val="24"/>
                  <w:szCs w:val="24"/>
                  <w:vertAlign w:val="subscript"/>
                </w:rPr>
                <m:t>MD</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10,43</m:t>
              </m:r>
            </m:num>
            <m:den>
              <m:r>
                <w:rPr>
                  <w:rFonts w:ascii="Cambria Math" w:hAnsi="Cambria Math"/>
                  <w:sz w:val="24"/>
                  <w:szCs w:val="24"/>
                </w:rPr>
                <m:t>6,63</m:t>
              </m:r>
            </m:den>
          </m:f>
          <m:r>
            <w:rPr>
              <w:rFonts w:ascii="Cambria Math" w:hAnsi="Cambria Math"/>
              <w:sz w:val="24"/>
              <w:szCs w:val="24"/>
            </w:rPr>
            <m:t>=1,57</m:t>
          </m:r>
        </m:oMath>
      </m:oMathPara>
    </w:p>
    <w:p w:rsidR="006230FC" w:rsidRPr="00407348" w:rsidRDefault="006230FC" w:rsidP="00D96BFC">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rPr>
      </w:pPr>
      <w:r w:rsidRPr="00407348">
        <w:rPr>
          <w:rFonts w:ascii="Times New Roman" w:hAnsi="Times New Roman" w:cs="Times New Roman"/>
          <w:sz w:val="24"/>
          <w:szCs w:val="24"/>
        </w:rPr>
        <w:t>Determining t</w:t>
      </w:r>
      <w:r w:rsidRPr="00601258">
        <w:rPr>
          <w:rFonts w:ascii="Times New Roman" w:hAnsi="Times New Roman" w:cs="Times New Roman"/>
          <w:sz w:val="24"/>
          <w:szCs w:val="24"/>
          <w:vertAlign w:val="subscript"/>
        </w:rPr>
        <w:t>o</w:t>
      </w:r>
      <w:r w:rsidRPr="00407348">
        <w:rPr>
          <w:rFonts w:ascii="Times New Roman" w:hAnsi="Times New Roman" w:cs="Times New Roman"/>
          <w:sz w:val="24"/>
          <w:szCs w:val="24"/>
        </w:rPr>
        <w:t xml:space="preserve"> (t Observation), with formula:</w:t>
      </w:r>
    </w:p>
    <w:p w:rsidR="006230FC" w:rsidRPr="007D7AF6" w:rsidRDefault="00BA1893" w:rsidP="00D96BFC">
      <w:pPr>
        <w:pStyle w:val="ListParagraph"/>
        <w:spacing w:after="0" w:line="360" w:lineRule="auto"/>
        <w:ind w:left="1080"/>
        <w:rPr>
          <w:rFonts w:ascii="Times New Roman" w:eastAsiaTheme="minorEastAsia" w:hAnsi="Times New Roman" w:cs="Times New Roman"/>
          <w:sz w:val="24"/>
          <w:szCs w:val="24"/>
        </w:rPr>
      </w:pPr>
      <m:oMathPara>
        <m:oMathParaPr>
          <m:jc m:val="left"/>
        </m:oMathParaPr>
        <m:oMath>
          <m:sSub>
            <m:sSubPr>
              <m:ctrlPr>
                <w:rPr>
                  <w:rFonts w:ascii="Cambria Math" w:hAnsi="Cambria Math"/>
                  <w:sz w:val="24"/>
                  <w:szCs w:val="24"/>
                  <w:vertAlign w:val="subscript"/>
                </w:rPr>
              </m:ctrlPr>
            </m:sSubPr>
            <m:e>
              <m:r>
                <w:rPr>
                  <w:rFonts w:ascii="Cambria Math" w:hAnsi="Cambria Math"/>
                  <w:sz w:val="24"/>
                  <w:szCs w:val="24"/>
                </w:rPr>
                <m:t>t</m:t>
              </m:r>
            </m:e>
            <m:sub>
              <m:r>
                <w:rPr>
                  <w:rFonts w:ascii="Cambria Math" w:hAnsi="Cambria Math"/>
                  <w:sz w:val="24"/>
                  <w:szCs w:val="24"/>
                  <w:vertAlign w:val="subscript"/>
                </w:rPr>
                <m:t>o</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MD</m:t>
              </m:r>
            </m:num>
            <m:den>
              <m:sSub>
                <m:sSubPr>
                  <m:ctrlPr>
                    <w:rPr>
                      <w:rFonts w:ascii="Cambria Math" w:hAnsi="Cambria Math"/>
                      <w:sz w:val="24"/>
                      <w:szCs w:val="24"/>
                      <w:vertAlign w:val="subscript"/>
                    </w:rPr>
                  </m:ctrlPr>
                </m:sSubPr>
                <m:e>
                  <m:r>
                    <w:rPr>
                      <w:rFonts w:ascii="Cambria Math" w:hAnsi="Cambria Math"/>
                      <w:sz w:val="24"/>
                      <w:szCs w:val="24"/>
                    </w:rPr>
                    <m:t>SE</m:t>
                  </m:r>
                </m:e>
                <m:sub>
                  <m:r>
                    <w:rPr>
                      <w:rFonts w:ascii="Cambria Math" w:hAnsi="Cambria Math"/>
                      <w:sz w:val="24"/>
                      <w:szCs w:val="24"/>
                      <w:vertAlign w:val="subscript"/>
                    </w:rPr>
                    <m:t>MD</m:t>
                  </m:r>
                </m:sub>
              </m:sSub>
            </m:den>
          </m:f>
        </m:oMath>
      </m:oMathPara>
    </w:p>
    <w:p w:rsidR="007D7AF6" w:rsidRPr="007D7AF6" w:rsidRDefault="00BA1893" w:rsidP="00D96BFC">
      <w:pPr>
        <w:pStyle w:val="ListParagraph"/>
        <w:spacing w:after="0" w:line="360" w:lineRule="auto"/>
        <w:ind w:left="1080"/>
        <w:rPr>
          <w:rFonts w:ascii="Times New Roman" w:eastAsiaTheme="minorEastAsia" w:hAnsi="Times New Roman" w:cs="Times New Roman"/>
          <w:sz w:val="24"/>
          <w:szCs w:val="24"/>
        </w:rPr>
      </w:pPr>
      <m:oMathPara>
        <m:oMathParaPr>
          <m:jc m:val="left"/>
        </m:oMathParaPr>
        <m:oMath>
          <m:sSub>
            <m:sSubPr>
              <m:ctrlPr>
                <w:rPr>
                  <w:rFonts w:ascii="Cambria Math" w:hAnsi="Cambria Math"/>
                  <w:sz w:val="24"/>
                  <w:szCs w:val="24"/>
                  <w:vertAlign w:val="subscript"/>
                </w:rPr>
              </m:ctrlPr>
            </m:sSubPr>
            <m:e>
              <m:r>
                <w:rPr>
                  <w:rFonts w:ascii="Cambria Math" w:hAnsi="Cambria Math"/>
                  <w:sz w:val="24"/>
                  <w:szCs w:val="24"/>
                </w:rPr>
                <m:t>t</m:t>
              </m:r>
            </m:e>
            <m:sub>
              <m:r>
                <w:rPr>
                  <w:rFonts w:ascii="Cambria Math" w:hAnsi="Cambria Math"/>
                  <w:sz w:val="24"/>
                  <w:szCs w:val="24"/>
                  <w:vertAlign w:val="subscript"/>
                </w:rPr>
                <m:t>o</m:t>
              </m:r>
            </m:sub>
          </m:sSub>
          <m:r>
            <w:rPr>
              <w:rFonts w:ascii="Cambria Math" w:hAnsi="Cambria Math"/>
              <w:sz w:val="24"/>
              <w:szCs w:val="24"/>
            </w:rPr>
            <m:t>=</m:t>
          </m:r>
          <m:f>
            <m:fPr>
              <m:ctrlPr>
                <w:rPr>
                  <w:rFonts w:ascii="Cambria Math" w:hAnsi="Cambria Math"/>
                  <w:i/>
                  <w:sz w:val="24"/>
                  <w:szCs w:val="24"/>
                </w:rPr>
              </m:ctrlPr>
            </m:fPr>
            <m:num>
              <m:r>
                <m:rPr>
                  <m:sty m:val="p"/>
                </m:rPr>
                <w:rPr>
                  <w:rFonts w:ascii="Cambria Math" w:eastAsiaTheme="minorEastAsia" w:hAnsi="Cambria Math" w:cs="Times New Roman"/>
                  <w:sz w:val="24"/>
                  <w:szCs w:val="24"/>
                </w:rPr>
                <m:t>-20,42</m:t>
              </m:r>
            </m:num>
            <m:den>
              <m:r>
                <m:rPr>
                  <m:sty m:val="p"/>
                </m:rPr>
                <w:rPr>
                  <w:rFonts w:ascii="Cambria Math" w:hAnsi="Cambria Math"/>
                  <w:sz w:val="24"/>
                  <w:szCs w:val="24"/>
                  <w:vertAlign w:val="subscript"/>
                </w:rPr>
                <m:t>1,57</m:t>
              </m:r>
            </m:den>
          </m:f>
          <m:r>
            <w:rPr>
              <w:rFonts w:ascii="Cambria Math" w:hAnsi="Cambria Math"/>
              <w:sz w:val="24"/>
              <w:szCs w:val="24"/>
            </w:rPr>
            <m:t>=-13,006</m:t>
          </m:r>
        </m:oMath>
      </m:oMathPara>
    </w:p>
    <w:p w:rsidR="00F17EAD" w:rsidRDefault="00F17EAD" w:rsidP="00D96BFC">
      <w:pPr>
        <w:spacing w:after="0" w:line="360" w:lineRule="auto"/>
        <w:ind w:left="720" w:firstLine="360"/>
        <w:jc w:val="both"/>
        <w:rPr>
          <w:rFonts w:ascii="Times New Roman" w:eastAsiaTheme="minorEastAsia" w:hAnsi="Times New Roman" w:cs="Times New Roman"/>
          <w:sz w:val="24"/>
          <w:szCs w:val="24"/>
        </w:rPr>
      </w:pPr>
      <w:r w:rsidRPr="00F17EAD">
        <w:rPr>
          <w:rFonts w:ascii="Times New Roman" w:eastAsiaTheme="minorEastAsia" w:hAnsi="Times New Roman" w:cs="Times New Roman"/>
          <w:sz w:val="24"/>
          <w:szCs w:val="24"/>
        </w:rPr>
        <w:t xml:space="preserve">The </w:t>
      </w:r>
      <w:r w:rsidR="00FA1772">
        <w:rPr>
          <w:rFonts w:ascii="Times New Roman" w:eastAsiaTheme="minorEastAsia" w:hAnsi="Times New Roman" w:cs="Times New Roman"/>
          <w:sz w:val="24"/>
          <w:szCs w:val="24"/>
        </w:rPr>
        <w:t>t-score is -13,006</w:t>
      </w:r>
      <w:r w:rsidR="00A4370D">
        <w:rPr>
          <w:rFonts w:ascii="Times New Roman" w:eastAsiaTheme="minorEastAsia" w:hAnsi="Times New Roman" w:cs="Times New Roman"/>
          <w:sz w:val="24"/>
          <w:szCs w:val="24"/>
        </w:rPr>
        <w:t xml:space="preserve"> </w:t>
      </w:r>
      <w:r w:rsidR="00781E23">
        <w:rPr>
          <w:rFonts w:ascii="Times New Roman" w:eastAsiaTheme="minorEastAsia" w:hAnsi="Times New Roman" w:cs="Times New Roman"/>
          <w:sz w:val="24"/>
          <w:szCs w:val="24"/>
        </w:rPr>
        <w:t>which indicate</w:t>
      </w:r>
      <w:r w:rsidRPr="00F17EAD">
        <w:rPr>
          <w:rFonts w:ascii="Times New Roman" w:eastAsiaTheme="minorEastAsia" w:hAnsi="Times New Roman" w:cs="Times New Roman"/>
          <w:sz w:val="24"/>
          <w:szCs w:val="24"/>
        </w:rPr>
        <w:t xml:space="preserve"> that is a difference of </w:t>
      </w:r>
      <w:r w:rsidR="00117DE0">
        <w:rPr>
          <w:rFonts w:ascii="Times New Roman" w:eastAsiaTheme="minorEastAsia" w:hAnsi="Times New Roman" w:cs="Times New Roman"/>
          <w:sz w:val="24"/>
          <w:szCs w:val="24"/>
        </w:rPr>
        <w:t xml:space="preserve">degree between variable X and Y. </w:t>
      </w:r>
    </w:p>
    <w:p w:rsidR="00050FE6" w:rsidRDefault="00A95B9F" w:rsidP="00D96BFC">
      <w:pPr>
        <w:spacing w:after="0" w:line="360" w:lineRule="auto"/>
        <w:ind w:left="72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From the process of analysis data above,</w:t>
      </w:r>
      <w:r w:rsidR="00A372D8">
        <w:rPr>
          <w:rFonts w:ascii="Times New Roman" w:eastAsiaTheme="minorEastAsia" w:hAnsi="Times New Roman" w:cs="Times New Roman"/>
          <w:sz w:val="24"/>
          <w:szCs w:val="24"/>
        </w:rPr>
        <w:t xml:space="preserve"> it is known that the </w:t>
      </w:r>
      <w:r>
        <w:rPr>
          <w:rFonts w:ascii="Times New Roman" w:eastAsiaTheme="minorEastAsia" w:hAnsi="Times New Roman" w:cs="Times New Roman"/>
          <w:sz w:val="24"/>
          <w:szCs w:val="24"/>
        </w:rPr>
        <w:t>mean of the gain score is</w:t>
      </w:r>
      <w:r w:rsidR="00A4370D">
        <w:rPr>
          <w:rFonts w:ascii="Times New Roman" w:eastAsiaTheme="minorEastAsia" w:hAnsi="Times New Roman" w:cs="Times New Roman"/>
          <w:sz w:val="24"/>
          <w:szCs w:val="24"/>
        </w:rPr>
        <w:t xml:space="preserve"> -20</w:t>
      </w:r>
      <w:proofErr w:type="gramStart"/>
      <w:r w:rsidR="00A4370D">
        <w:rPr>
          <w:rFonts w:ascii="Times New Roman" w:eastAsiaTheme="minorEastAsia" w:hAnsi="Times New Roman" w:cs="Times New Roman"/>
          <w:sz w:val="24"/>
          <w:szCs w:val="24"/>
        </w:rPr>
        <w:t>,42</w:t>
      </w:r>
      <w:proofErr w:type="gramEnd"/>
      <w:r w:rsidR="00A4370D">
        <w:rPr>
          <w:rFonts w:ascii="Times New Roman" w:eastAsiaTheme="minorEastAsia" w:hAnsi="Times New Roman" w:cs="Times New Roman"/>
          <w:sz w:val="24"/>
          <w:szCs w:val="24"/>
        </w:rPr>
        <w:t>.</w:t>
      </w:r>
      <w:r w:rsidR="00A372D8">
        <w:rPr>
          <w:rFonts w:ascii="Times New Roman" w:eastAsiaTheme="minorEastAsia" w:hAnsi="Times New Roman" w:cs="Times New Roman"/>
          <w:sz w:val="24"/>
          <w:szCs w:val="24"/>
        </w:rPr>
        <w:t xml:space="preserve"> Meanwhile, </w:t>
      </w:r>
      <w:r>
        <w:rPr>
          <w:rFonts w:ascii="Times New Roman" w:eastAsiaTheme="minorEastAsia" w:hAnsi="Times New Roman" w:cs="Times New Roman"/>
          <w:sz w:val="24"/>
          <w:szCs w:val="24"/>
        </w:rPr>
        <w:t>the standard error means is</w:t>
      </w:r>
      <w:r w:rsidR="00A4370D">
        <w:rPr>
          <w:rFonts w:ascii="Times New Roman" w:eastAsiaTheme="minorEastAsia" w:hAnsi="Times New Roman" w:cs="Times New Roman"/>
          <w:sz w:val="24"/>
          <w:szCs w:val="24"/>
        </w:rPr>
        <w:t xml:space="preserve"> 1</w:t>
      </w:r>
      <w:proofErr w:type="gramStart"/>
      <w:r w:rsidR="00A4370D">
        <w:rPr>
          <w:rFonts w:ascii="Times New Roman" w:eastAsiaTheme="minorEastAsia" w:hAnsi="Times New Roman" w:cs="Times New Roman"/>
          <w:sz w:val="24"/>
          <w:szCs w:val="24"/>
        </w:rPr>
        <w:t>,57</w:t>
      </w:r>
      <w:proofErr w:type="gramEnd"/>
      <w:r w:rsidR="00A4370D">
        <w:rPr>
          <w:rFonts w:ascii="Times New Roman" w:eastAsiaTheme="minorEastAsia" w:hAnsi="Times New Roman" w:cs="Times New Roman"/>
          <w:sz w:val="24"/>
          <w:szCs w:val="24"/>
        </w:rPr>
        <w:t xml:space="preserve">. </w:t>
      </w:r>
      <w:r w:rsidR="00A372D8">
        <w:rPr>
          <w:rFonts w:ascii="Times New Roman" w:eastAsiaTheme="minorEastAsia" w:hAnsi="Times New Roman" w:cs="Times New Roman"/>
          <w:sz w:val="24"/>
          <w:szCs w:val="24"/>
        </w:rPr>
        <w:t>Then, the t observation (t</w:t>
      </w:r>
      <w:r w:rsidR="00A372D8" w:rsidRPr="00A372D8">
        <w:rPr>
          <w:rFonts w:ascii="Times New Roman" w:eastAsiaTheme="minorEastAsia" w:hAnsi="Times New Roman" w:cs="Times New Roman"/>
          <w:sz w:val="24"/>
          <w:szCs w:val="24"/>
          <w:vertAlign w:val="subscript"/>
        </w:rPr>
        <w:t>o</w:t>
      </w:r>
      <w:r w:rsidR="00A4370D">
        <w:rPr>
          <w:rFonts w:ascii="Times New Roman" w:eastAsiaTheme="minorEastAsia" w:hAnsi="Times New Roman" w:cs="Times New Roman"/>
          <w:sz w:val="24"/>
          <w:szCs w:val="24"/>
        </w:rPr>
        <w:t xml:space="preserve">) </w:t>
      </w:r>
      <w:proofErr w:type="gramStart"/>
      <w:r w:rsidR="00A4370D">
        <w:rPr>
          <w:rFonts w:ascii="Times New Roman" w:eastAsiaTheme="minorEastAsia" w:hAnsi="Times New Roman" w:cs="Times New Roman"/>
          <w:sz w:val="24"/>
          <w:szCs w:val="24"/>
        </w:rPr>
        <w:t>is</w:t>
      </w:r>
      <w:proofErr w:type="gramEnd"/>
      <w:r w:rsidR="00A4370D">
        <w:rPr>
          <w:rFonts w:ascii="Times New Roman" w:eastAsiaTheme="minorEastAsia" w:hAnsi="Times New Roman" w:cs="Times New Roman"/>
          <w:sz w:val="24"/>
          <w:szCs w:val="24"/>
        </w:rPr>
        <w:t xml:space="preserve"> 13,006</w:t>
      </w:r>
      <w:r w:rsidR="00A372D8">
        <w:rPr>
          <w:rFonts w:ascii="Times New Roman" w:eastAsiaTheme="minorEastAsia" w:hAnsi="Times New Roman" w:cs="Times New Roman"/>
          <w:sz w:val="24"/>
          <w:szCs w:val="24"/>
        </w:rPr>
        <w:t xml:space="preserve">. The result </w:t>
      </w:r>
      <w:r w:rsidR="00A4370D">
        <w:rPr>
          <w:rFonts w:ascii="Times New Roman" w:eastAsiaTheme="minorEastAsia" w:hAnsi="Times New Roman" w:cs="Times New Roman"/>
          <w:sz w:val="24"/>
          <w:szCs w:val="24"/>
        </w:rPr>
        <w:t>13,006</w:t>
      </w:r>
      <w:r w:rsidR="00A372D8">
        <w:rPr>
          <w:rFonts w:ascii="Times New Roman" w:eastAsiaTheme="minorEastAsia" w:hAnsi="Times New Roman" w:cs="Times New Roman"/>
          <w:sz w:val="24"/>
          <w:szCs w:val="24"/>
        </w:rPr>
        <w:t xml:space="preserve"> indicates that there is a differ</w:t>
      </w:r>
      <w:r w:rsidR="00A4370D">
        <w:rPr>
          <w:rFonts w:ascii="Times New Roman" w:eastAsiaTheme="minorEastAsia" w:hAnsi="Times New Roman" w:cs="Times New Roman"/>
          <w:sz w:val="24"/>
          <w:szCs w:val="24"/>
        </w:rPr>
        <w:t>ence of degree as much as 13,006</w:t>
      </w:r>
      <w:r w:rsidR="00B44BF3">
        <w:rPr>
          <w:rFonts w:ascii="Times New Roman" w:eastAsiaTheme="minorEastAsia" w:hAnsi="Times New Roman" w:cs="Times New Roman"/>
          <w:sz w:val="24"/>
          <w:szCs w:val="24"/>
        </w:rPr>
        <w:t xml:space="preserve"> between variable X (pre-test) and Y (post-test).</w:t>
      </w:r>
    </w:p>
    <w:p w:rsidR="00B44BF3" w:rsidRDefault="00B44BF3" w:rsidP="00D96BFC">
      <w:pPr>
        <w:spacing w:after="0" w:line="360" w:lineRule="auto"/>
        <w:ind w:left="72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Then, in order to complete the result of this research, the writer tried to find out the degree of freedom </w:t>
      </w:r>
      <w:proofErr w:type="spellStart"/>
      <w:proofErr w:type="gramStart"/>
      <w:r>
        <w:rPr>
          <w:rFonts w:ascii="Times New Roman" w:eastAsiaTheme="minorEastAsia" w:hAnsi="Times New Roman" w:cs="Times New Roman"/>
          <w:sz w:val="24"/>
          <w:szCs w:val="24"/>
        </w:rPr>
        <w:t>df</w:t>
      </w:r>
      <w:proofErr w:type="spellEnd"/>
      <w:proofErr w:type="gramEnd"/>
      <w:r>
        <w:rPr>
          <w:rFonts w:ascii="Times New Roman" w:eastAsiaTheme="minorEastAsia" w:hAnsi="Times New Roman" w:cs="Times New Roman"/>
          <w:sz w:val="24"/>
          <w:szCs w:val="24"/>
        </w:rPr>
        <w:t xml:space="preserve"> with the formula:</w:t>
      </w:r>
    </w:p>
    <w:p w:rsidR="0068719E" w:rsidRDefault="0068719E" w:rsidP="00D96BFC">
      <w:pPr>
        <w:spacing w:after="0" w:line="360" w:lineRule="auto"/>
        <w:ind w:left="720" w:firstLine="360"/>
        <w:jc w:val="both"/>
        <w:rPr>
          <w:rFonts w:ascii="Times New Roman" w:eastAsiaTheme="minorEastAsia" w:hAnsi="Times New Roman" w:cs="Times New Roman"/>
          <w:sz w:val="24"/>
          <w:szCs w:val="24"/>
        </w:rPr>
      </w:pPr>
    </w:p>
    <w:p w:rsidR="00B44BF3" w:rsidRDefault="00B44BF3" w:rsidP="00D96BFC">
      <w:pPr>
        <w:spacing w:after="0" w:line="360" w:lineRule="auto"/>
        <w:ind w:left="720" w:firstLine="360"/>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lastRenderedPageBreak/>
        <w:t>df</w:t>
      </w:r>
      <w:proofErr w:type="spellEnd"/>
      <w:proofErr w:type="gramEnd"/>
      <w:r>
        <w:rPr>
          <w:rFonts w:ascii="Times New Roman" w:eastAsiaTheme="minorEastAsia" w:hAnsi="Times New Roman" w:cs="Times New Roman"/>
          <w:sz w:val="24"/>
          <w:szCs w:val="24"/>
        </w:rPr>
        <w:t xml:space="preserve"> = N-1</w:t>
      </w:r>
    </w:p>
    <w:p w:rsidR="00B44BF3" w:rsidRDefault="00B44BF3" w:rsidP="00D96BFC">
      <w:pPr>
        <w:spacing w:after="0" w:line="360" w:lineRule="auto"/>
        <w:ind w:left="72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45-1</w:t>
      </w:r>
    </w:p>
    <w:p w:rsidR="00B44BF3" w:rsidRDefault="00B44BF3" w:rsidP="00D96BFC">
      <w:pPr>
        <w:spacing w:after="0" w:line="360" w:lineRule="auto"/>
        <w:ind w:left="72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44</w:t>
      </w:r>
    </w:p>
    <w:p w:rsidR="00B44BF3" w:rsidRDefault="00B44BF3" w:rsidP="00D96BFC">
      <w:pPr>
        <w:spacing w:after="0" w:line="360" w:lineRule="auto"/>
        <w:ind w:left="72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Based on the table, </w:t>
      </w:r>
      <w:proofErr w:type="spellStart"/>
      <w:r>
        <w:rPr>
          <w:rFonts w:ascii="Times New Roman" w:eastAsiaTheme="minorEastAsia" w:hAnsi="Times New Roman" w:cs="Times New Roman"/>
          <w:i/>
          <w:sz w:val="24"/>
          <w:szCs w:val="24"/>
        </w:rPr>
        <w:t>df</w:t>
      </w:r>
      <w:proofErr w:type="spellEnd"/>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 44 at significance level of 5% is </w:t>
      </w:r>
      <w:r w:rsidR="00685C1D">
        <w:rPr>
          <w:rFonts w:ascii="Times New Roman" w:eastAsiaTheme="minorEastAsia" w:hAnsi="Times New Roman" w:cs="Times New Roman"/>
          <w:sz w:val="24"/>
          <w:szCs w:val="24"/>
        </w:rPr>
        <w:t>2</w:t>
      </w:r>
      <w:proofErr w:type="gramStart"/>
      <w:r w:rsidR="00685C1D">
        <w:rPr>
          <w:rFonts w:ascii="Times New Roman" w:eastAsiaTheme="minorEastAsia" w:hAnsi="Times New Roman" w:cs="Times New Roman"/>
          <w:sz w:val="24"/>
          <w:szCs w:val="24"/>
        </w:rPr>
        <w:t>,01</w:t>
      </w:r>
      <w:proofErr w:type="gramEnd"/>
      <w:r w:rsidR="00685C1D">
        <w:rPr>
          <w:rFonts w:ascii="Times New Roman" w:eastAsiaTheme="minorEastAsia" w:hAnsi="Times New Roman" w:cs="Times New Roman"/>
          <w:sz w:val="24"/>
          <w:szCs w:val="24"/>
        </w:rPr>
        <w:t xml:space="preserve"> and at significant level of 1% is 2,69</w:t>
      </w:r>
      <w:r w:rsidR="00EA127A">
        <w:rPr>
          <w:rFonts w:ascii="Times New Roman" w:eastAsiaTheme="minorEastAsia" w:hAnsi="Times New Roman" w:cs="Times New Roman"/>
          <w:sz w:val="24"/>
          <w:szCs w:val="24"/>
        </w:rPr>
        <w:t>. The comparison is (</w:t>
      </w:r>
      <w:r w:rsidR="0032321D">
        <w:rPr>
          <w:rFonts w:ascii="Times New Roman" w:eastAsiaTheme="minorEastAsia" w:hAnsi="Times New Roman" w:cs="Times New Roman"/>
          <w:sz w:val="24"/>
          <w:szCs w:val="24"/>
        </w:rPr>
        <w:t>2</w:t>
      </w:r>
      <w:proofErr w:type="gramStart"/>
      <w:r w:rsidR="0032321D">
        <w:rPr>
          <w:rFonts w:ascii="Times New Roman" w:eastAsiaTheme="minorEastAsia" w:hAnsi="Times New Roman" w:cs="Times New Roman"/>
          <w:sz w:val="24"/>
          <w:szCs w:val="24"/>
        </w:rPr>
        <w:t>,01</w:t>
      </w:r>
      <w:proofErr w:type="gramEnd"/>
      <w:r w:rsidR="0032321D">
        <w:rPr>
          <w:rFonts w:ascii="Times New Roman" w:eastAsiaTheme="minorEastAsia" w:hAnsi="Times New Roman" w:cs="Times New Roman"/>
          <w:sz w:val="24"/>
          <w:szCs w:val="24"/>
        </w:rPr>
        <w:t>&lt;13,006</w:t>
      </w:r>
      <w:r>
        <w:rPr>
          <w:rFonts w:ascii="Times New Roman" w:eastAsiaTheme="minorEastAsia" w:hAnsi="Times New Roman" w:cs="Times New Roman"/>
          <w:sz w:val="24"/>
          <w:szCs w:val="24"/>
        </w:rPr>
        <w:t>&gt;</w:t>
      </w:r>
      <w:r w:rsidR="0032321D">
        <w:rPr>
          <w:rFonts w:ascii="Times New Roman" w:eastAsiaTheme="minorEastAsia" w:hAnsi="Times New Roman" w:cs="Times New Roman"/>
          <w:sz w:val="24"/>
          <w:szCs w:val="24"/>
        </w:rPr>
        <w:t>2,69</w:t>
      </w:r>
      <w:r>
        <w:rPr>
          <w:rFonts w:ascii="Times New Roman" w:eastAsiaTheme="minorEastAsia" w:hAnsi="Times New Roman" w:cs="Times New Roman"/>
          <w:sz w:val="24"/>
          <w:szCs w:val="24"/>
        </w:rPr>
        <w:t>). It means that t</w:t>
      </w:r>
      <w:r w:rsidRPr="00B44BF3">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(t-observation) is higher than </w:t>
      </w:r>
      <w:proofErr w:type="spellStart"/>
      <w:r>
        <w:rPr>
          <w:rFonts w:ascii="Times New Roman" w:eastAsiaTheme="minorEastAsia" w:hAnsi="Times New Roman" w:cs="Times New Roman"/>
          <w:sz w:val="24"/>
          <w:szCs w:val="24"/>
        </w:rPr>
        <w:t>t</w:t>
      </w:r>
      <w:r w:rsidRPr="00B44BF3">
        <w:rPr>
          <w:rFonts w:ascii="Times New Roman" w:eastAsiaTheme="minorEastAsia" w:hAnsi="Times New Roman" w:cs="Times New Roman"/>
          <w:sz w:val="24"/>
          <w:szCs w:val="24"/>
          <w:vertAlign w:val="subscript"/>
        </w:rPr>
        <w:t>t</w:t>
      </w:r>
      <w:proofErr w:type="spellEnd"/>
      <w:r>
        <w:rPr>
          <w:rFonts w:ascii="Times New Roman" w:eastAsiaTheme="minorEastAsia" w:hAnsi="Times New Roman" w:cs="Times New Roman"/>
          <w:sz w:val="24"/>
          <w:szCs w:val="24"/>
        </w:rPr>
        <w:t xml:space="preserve"> (t-table). Thus, there is a significant between the score of pre-test and post-test.</w:t>
      </w:r>
    </w:p>
    <w:p w:rsidR="00F520D8" w:rsidRPr="00B44BF3" w:rsidRDefault="00B44BF3" w:rsidP="00D96BFC">
      <w:pPr>
        <w:spacing w:after="0" w:line="360" w:lineRule="auto"/>
        <w:ind w:left="72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A372D8" w:rsidRPr="00540205" w:rsidRDefault="00540205" w:rsidP="00D96BFC">
      <w:pPr>
        <w:pStyle w:val="ListParagraph"/>
        <w:numPr>
          <w:ilvl w:val="0"/>
          <w:numId w:val="33"/>
        </w:numPr>
        <w:spacing w:after="0" w:line="360" w:lineRule="auto"/>
        <w:jc w:val="both"/>
        <w:rPr>
          <w:rFonts w:ascii="Times New Roman" w:eastAsiaTheme="minorEastAsia" w:hAnsi="Times New Roman" w:cs="Times New Roman"/>
          <w:b/>
          <w:sz w:val="24"/>
          <w:szCs w:val="24"/>
        </w:rPr>
      </w:pPr>
      <w:r w:rsidRPr="00540205">
        <w:rPr>
          <w:rFonts w:ascii="Times New Roman" w:eastAsiaTheme="minorEastAsia" w:hAnsi="Times New Roman" w:cs="Times New Roman"/>
          <w:b/>
          <w:sz w:val="24"/>
          <w:szCs w:val="24"/>
        </w:rPr>
        <w:t>Hypothesis Testing</w:t>
      </w:r>
    </w:p>
    <w:p w:rsidR="003C76B3" w:rsidRDefault="003C76B3" w:rsidP="00D96BFC">
      <w:pPr>
        <w:spacing w:after="0" w:line="360" w:lineRule="auto"/>
        <w:ind w:left="360" w:firstLine="360"/>
        <w:jc w:val="both"/>
        <w:rPr>
          <w:rFonts w:ascii="Times New Roman" w:eastAsiaTheme="minorEastAsia" w:hAnsi="Times New Roman" w:cs="Times New Roman"/>
          <w:sz w:val="24"/>
          <w:szCs w:val="24"/>
        </w:rPr>
      </w:pPr>
      <w:r w:rsidRPr="003C76B3">
        <w:rPr>
          <w:rFonts w:ascii="Times New Roman" w:eastAsiaTheme="minorEastAsia" w:hAnsi="Times New Roman" w:cs="Times New Roman"/>
          <w:sz w:val="24"/>
          <w:szCs w:val="24"/>
        </w:rPr>
        <w:t>The statistical hypothesis of this research could be seen as follow:</w:t>
      </w:r>
    </w:p>
    <w:p w:rsidR="003C76B3" w:rsidRDefault="00324901" w:rsidP="00D96BFC">
      <w:pPr>
        <w:spacing w:after="0" w:line="360" w:lineRule="auto"/>
        <w:ind w:left="993" w:hanging="567"/>
        <w:jc w:val="both"/>
        <w:rPr>
          <w:rFonts w:ascii="Times New Roman" w:eastAsiaTheme="minorEastAsia" w:hAnsi="Times New Roman" w:cs="Times New Roman"/>
          <w:sz w:val="24"/>
          <w:szCs w:val="24"/>
        </w:rPr>
      </w:pPr>
      <w:proofErr w:type="gramStart"/>
      <w:r w:rsidRPr="003C76B3">
        <w:rPr>
          <w:rFonts w:ascii="Times New Roman" w:eastAsiaTheme="minorEastAsia" w:hAnsi="Times New Roman" w:cs="Times New Roman"/>
          <w:sz w:val="24"/>
          <w:szCs w:val="24"/>
        </w:rPr>
        <w:t>H</w:t>
      </w:r>
      <w:r w:rsidR="007D76DC" w:rsidRPr="003C76B3">
        <w:rPr>
          <w:rFonts w:ascii="Times New Roman" w:eastAsiaTheme="minorEastAsia" w:hAnsi="Times New Roman" w:cs="Times New Roman"/>
          <w:sz w:val="24"/>
          <w:szCs w:val="24"/>
          <w:vertAlign w:val="subscript"/>
        </w:rPr>
        <w:t>0</w:t>
      </w:r>
      <w:r w:rsidR="003C76B3">
        <w:rPr>
          <w:rFonts w:ascii="Times New Roman" w:eastAsiaTheme="minorEastAsia" w:hAnsi="Times New Roman" w:cs="Times New Roman"/>
          <w:sz w:val="24"/>
          <w:szCs w:val="24"/>
        </w:rPr>
        <w:t xml:space="preserve"> :</w:t>
      </w:r>
      <w:proofErr w:type="gramEnd"/>
      <w:r w:rsidR="003C76B3">
        <w:rPr>
          <w:rFonts w:ascii="Times New Roman" w:eastAsiaTheme="minorEastAsia" w:hAnsi="Times New Roman" w:cs="Times New Roman"/>
          <w:sz w:val="24"/>
          <w:szCs w:val="24"/>
        </w:rPr>
        <w:t xml:space="preserve"> </w:t>
      </w:r>
      <w:r w:rsidRPr="003C76B3">
        <w:rPr>
          <w:rFonts w:ascii="Times New Roman" w:eastAsiaTheme="minorEastAsia" w:hAnsi="Times New Roman" w:cs="Times New Roman"/>
          <w:sz w:val="24"/>
          <w:szCs w:val="24"/>
        </w:rPr>
        <w:t xml:space="preserve">The Use Blindfold Game is </w:t>
      </w:r>
      <w:r w:rsidR="007D76DC" w:rsidRPr="003C76B3">
        <w:rPr>
          <w:rFonts w:ascii="Times New Roman" w:eastAsiaTheme="minorEastAsia" w:hAnsi="Times New Roman" w:cs="Times New Roman"/>
          <w:sz w:val="24"/>
          <w:szCs w:val="24"/>
        </w:rPr>
        <w:t>not e</w:t>
      </w:r>
      <w:r w:rsidRPr="003C76B3">
        <w:rPr>
          <w:rFonts w:ascii="Times New Roman" w:eastAsiaTheme="minorEastAsia" w:hAnsi="Times New Roman" w:cs="Times New Roman"/>
          <w:sz w:val="24"/>
          <w:szCs w:val="24"/>
        </w:rPr>
        <w:t>ffective in Teaching Writing Skill on Descriptive Text at the First Year of MTs Al-</w:t>
      </w:r>
      <w:proofErr w:type="spellStart"/>
      <w:r w:rsidRPr="003C76B3">
        <w:rPr>
          <w:rFonts w:ascii="Times New Roman" w:eastAsiaTheme="minorEastAsia" w:hAnsi="Times New Roman" w:cs="Times New Roman"/>
          <w:sz w:val="24"/>
          <w:szCs w:val="24"/>
        </w:rPr>
        <w:t>Khairiyah</w:t>
      </w:r>
      <w:proofErr w:type="spellEnd"/>
      <w:r w:rsidRPr="003C76B3">
        <w:rPr>
          <w:rFonts w:ascii="Times New Roman" w:eastAsiaTheme="minorEastAsia" w:hAnsi="Times New Roman" w:cs="Times New Roman"/>
          <w:sz w:val="24"/>
          <w:szCs w:val="24"/>
        </w:rPr>
        <w:t xml:space="preserve"> </w:t>
      </w:r>
      <w:proofErr w:type="spellStart"/>
      <w:r w:rsidRPr="003C76B3">
        <w:rPr>
          <w:rFonts w:ascii="Times New Roman" w:eastAsiaTheme="minorEastAsia" w:hAnsi="Times New Roman" w:cs="Times New Roman"/>
          <w:sz w:val="24"/>
          <w:szCs w:val="24"/>
        </w:rPr>
        <w:t>Sukanegara</w:t>
      </w:r>
      <w:proofErr w:type="spellEnd"/>
      <w:r w:rsidRPr="003C76B3">
        <w:rPr>
          <w:rFonts w:ascii="Times New Roman" w:eastAsiaTheme="minorEastAsia" w:hAnsi="Times New Roman" w:cs="Times New Roman"/>
          <w:sz w:val="24"/>
          <w:szCs w:val="24"/>
        </w:rPr>
        <w:t xml:space="preserve"> </w:t>
      </w:r>
      <w:proofErr w:type="spellStart"/>
      <w:r w:rsidRPr="003C76B3">
        <w:rPr>
          <w:rFonts w:ascii="Times New Roman" w:eastAsiaTheme="minorEastAsia" w:hAnsi="Times New Roman" w:cs="Times New Roman"/>
          <w:sz w:val="24"/>
          <w:szCs w:val="24"/>
        </w:rPr>
        <w:t>Pontang</w:t>
      </w:r>
      <w:proofErr w:type="spellEnd"/>
      <w:r w:rsidRPr="003C76B3">
        <w:rPr>
          <w:rFonts w:ascii="Times New Roman" w:eastAsiaTheme="minorEastAsia" w:hAnsi="Times New Roman" w:cs="Times New Roman"/>
          <w:sz w:val="24"/>
          <w:szCs w:val="24"/>
        </w:rPr>
        <w:t>.</w:t>
      </w:r>
    </w:p>
    <w:p w:rsidR="00212F0B" w:rsidRDefault="00212F0B" w:rsidP="00D96BFC">
      <w:pPr>
        <w:spacing w:after="0" w:line="360" w:lineRule="auto"/>
        <w:ind w:left="993" w:hanging="567"/>
        <w:jc w:val="both"/>
        <w:rPr>
          <w:rFonts w:ascii="Times New Roman" w:eastAsiaTheme="minorEastAsia" w:hAnsi="Times New Roman" w:cs="Times New Roman"/>
          <w:sz w:val="24"/>
          <w:szCs w:val="24"/>
        </w:rPr>
      </w:pPr>
      <w:r w:rsidRPr="003C76B3">
        <w:rPr>
          <w:rFonts w:ascii="Times New Roman" w:eastAsiaTheme="minorEastAsia" w:hAnsi="Times New Roman" w:cs="Times New Roman"/>
          <w:sz w:val="24"/>
          <w:szCs w:val="24"/>
        </w:rPr>
        <w:t>H</w:t>
      </w:r>
      <w:r w:rsidR="007D76DC" w:rsidRPr="003C76B3">
        <w:rPr>
          <w:rFonts w:ascii="Times New Roman" w:eastAsiaTheme="minorEastAsia" w:hAnsi="Times New Roman" w:cs="Times New Roman"/>
          <w:sz w:val="24"/>
          <w:szCs w:val="24"/>
          <w:vertAlign w:val="subscript"/>
        </w:rPr>
        <w:t>a</w:t>
      </w:r>
      <w:r w:rsidRPr="003C76B3">
        <w:rPr>
          <w:rFonts w:ascii="Times New Roman" w:eastAsiaTheme="minorEastAsia" w:hAnsi="Times New Roman" w:cs="Times New Roman"/>
          <w:sz w:val="24"/>
          <w:szCs w:val="24"/>
          <w:vertAlign w:val="subscript"/>
        </w:rPr>
        <w:t xml:space="preserve"> </w:t>
      </w:r>
      <w:r w:rsidR="003C76B3">
        <w:rPr>
          <w:rFonts w:ascii="Times New Roman" w:eastAsiaTheme="minorEastAsia" w:hAnsi="Times New Roman" w:cs="Times New Roman"/>
          <w:sz w:val="24"/>
          <w:szCs w:val="24"/>
        </w:rPr>
        <w:t>:</w:t>
      </w:r>
      <w:r w:rsidRPr="003C76B3">
        <w:rPr>
          <w:rFonts w:ascii="Times New Roman" w:eastAsiaTheme="minorEastAsia" w:hAnsi="Times New Roman" w:cs="Times New Roman"/>
          <w:sz w:val="24"/>
          <w:szCs w:val="24"/>
        </w:rPr>
        <w:t xml:space="preserve"> </w:t>
      </w:r>
      <w:r w:rsidR="007D76DC" w:rsidRPr="003C76B3">
        <w:rPr>
          <w:rFonts w:ascii="Times New Roman" w:eastAsiaTheme="minorEastAsia" w:hAnsi="Times New Roman" w:cs="Times New Roman"/>
          <w:sz w:val="24"/>
          <w:szCs w:val="24"/>
        </w:rPr>
        <w:t>The Use Blindfold Game is</w:t>
      </w:r>
      <w:r w:rsidR="006B46FA" w:rsidRPr="003C76B3">
        <w:rPr>
          <w:rFonts w:ascii="Times New Roman" w:eastAsiaTheme="minorEastAsia" w:hAnsi="Times New Roman" w:cs="Times New Roman"/>
          <w:sz w:val="24"/>
          <w:szCs w:val="24"/>
        </w:rPr>
        <w:t xml:space="preserve"> ef</w:t>
      </w:r>
      <w:r w:rsidR="00CA4BDD" w:rsidRPr="003C76B3">
        <w:rPr>
          <w:rFonts w:ascii="Times New Roman" w:eastAsiaTheme="minorEastAsia" w:hAnsi="Times New Roman" w:cs="Times New Roman"/>
          <w:sz w:val="24"/>
          <w:szCs w:val="24"/>
        </w:rPr>
        <w:t xml:space="preserve">fective in Teaching Writing </w:t>
      </w:r>
      <w:r w:rsidR="006B46FA" w:rsidRPr="003C76B3">
        <w:rPr>
          <w:rFonts w:ascii="Times New Roman" w:eastAsiaTheme="minorEastAsia" w:hAnsi="Times New Roman" w:cs="Times New Roman"/>
          <w:sz w:val="24"/>
          <w:szCs w:val="24"/>
        </w:rPr>
        <w:t>Skill on Descriptive Text at the First Year of MTs Al-</w:t>
      </w:r>
      <w:proofErr w:type="spellStart"/>
      <w:r w:rsidR="006B46FA" w:rsidRPr="003C76B3">
        <w:rPr>
          <w:rFonts w:ascii="Times New Roman" w:eastAsiaTheme="minorEastAsia" w:hAnsi="Times New Roman" w:cs="Times New Roman"/>
          <w:sz w:val="24"/>
          <w:szCs w:val="24"/>
        </w:rPr>
        <w:t>Khairiyah</w:t>
      </w:r>
      <w:proofErr w:type="spellEnd"/>
      <w:r w:rsidR="006B46FA" w:rsidRPr="003C76B3">
        <w:rPr>
          <w:rFonts w:ascii="Times New Roman" w:eastAsiaTheme="minorEastAsia" w:hAnsi="Times New Roman" w:cs="Times New Roman"/>
          <w:sz w:val="24"/>
          <w:szCs w:val="24"/>
        </w:rPr>
        <w:t xml:space="preserve"> </w:t>
      </w:r>
      <w:proofErr w:type="spellStart"/>
      <w:r w:rsidR="006B46FA" w:rsidRPr="003C76B3">
        <w:rPr>
          <w:rFonts w:ascii="Times New Roman" w:eastAsiaTheme="minorEastAsia" w:hAnsi="Times New Roman" w:cs="Times New Roman"/>
          <w:sz w:val="24"/>
          <w:szCs w:val="24"/>
        </w:rPr>
        <w:t>Sukanegara</w:t>
      </w:r>
      <w:proofErr w:type="spellEnd"/>
      <w:r w:rsidR="006B46FA" w:rsidRPr="003C76B3">
        <w:rPr>
          <w:rFonts w:ascii="Times New Roman" w:eastAsiaTheme="minorEastAsia" w:hAnsi="Times New Roman" w:cs="Times New Roman"/>
          <w:sz w:val="24"/>
          <w:szCs w:val="24"/>
        </w:rPr>
        <w:t xml:space="preserve"> </w:t>
      </w:r>
      <w:proofErr w:type="spellStart"/>
      <w:r w:rsidR="006B46FA" w:rsidRPr="003C76B3">
        <w:rPr>
          <w:rFonts w:ascii="Times New Roman" w:eastAsiaTheme="minorEastAsia" w:hAnsi="Times New Roman" w:cs="Times New Roman"/>
          <w:sz w:val="24"/>
          <w:szCs w:val="24"/>
        </w:rPr>
        <w:t>Pontang</w:t>
      </w:r>
      <w:proofErr w:type="spellEnd"/>
      <w:r w:rsidR="006B46FA" w:rsidRPr="003C76B3">
        <w:rPr>
          <w:rFonts w:ascii="Times New Roman" w:eastAsiaTheme="minorEastAsia" w:hAnsi="Times New Roman" w:cs="Times New Roman"/>
          <w:sz w:val="24"/>
          <w:szCs w:val="24"/>
        </w:rPr>
        <w:t>.</w:t>
      </w:r>
    </w:p>
    <w:p w:rsidR="002E68BD" w:rsidRDefault="002E68BD" w:rsidP="00D96BFC">
      <w:pPr>
        <w:spacing w:after="0" w:line="360" w:lineRule="auto"/>
        <w:ind w:firstLine="426"/>
        <w:jc w:val="both"/>
        <w:rPr>
          <w:rFonts w:ascii="Times New Roman" w:eastAsiaTheme="minorEastAsia" w:hAnsi="Times New Roman" w:cs="Times New Roman"/>
          <w:sz w:val="24"/>
          <w:szCs w:val="24"/>
        </w:rPr>
      </w:pPr>
      <w:r w:rsidRPr="002E68BD">
        <w:rPr>
          <w:rFonts w:ascii="Times New Roman" w:eastAsiaTheme="minorEastAsia" w:hAnsi="Times New Roman" w:cs="Times New Roman"/>
          <w:sz w:val="24"/>
          <w:szCs w:val="24"/>
        </w:rPr>
        <w:t xml:space="preserve">The assumption of this </w:t>
      </w:r>
      <w:proofErr w:type="spellStart"/>
      <w:r w:rsidRPr="002E68BD">
        <w:rPr>
          <w:rFonts w:ascii="Times New Roman" w:eastAsiaTheme="minorEastAsia" w:hAnsi="Times New Roman" w:cs="Times New Roman"/>
          <w:sz w:val="24"/>
          <w:szCs w:val="24"/>
        </w:rPr>
        <w:t>hyphothesis</w:t>
      </w:r>
      <w:proofErr w:type="spellEnd"/>
      <w:r w:rsidRPr="002E68BD">
        <w:rPr>
          <w:rFonts w:ascii="Times New Roman" w:eastAsiaTheme="minorEastAsia" w:hAnsi="Times New Roman" w:cs="Times New Roman"/>
          <w:sz w:val="24"/>
          <w:szCs w:val="24"/>
        </w:rPr>
        <w:t xml:space="preserve"> as follow:</w:t>
      </w:r>
    </w:p>
    <w:p w:rsidR="00447D5F" w:rsidRDefault="002E68BD" w:rsidP="00D96BFC">
      <w:pPr>
        <w:pStyle w:val="ListParagraph"/>
        <w:numPr>
          <w:ilvl w:val="0"/>
          <w:numId w:val="43"/>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t</w:t>
      </w:r>
      <w:r w:rsidRPr="002E68BD">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table</w:t>
      </w:r>
      <w:proofErr w:type="spellEnd"/>
      <w:r>
        <w:rPr>
          <w:rFonts w:ascii="Times New Roman" w:eastAsiaTheme="minorEastAsia" w:hAnsi="Times New Roman" w:cs="Times New Roman"/>
          <w:sz w:val="24"/>
          <w:szCs w:val="24"/>
        </w:rPr>
        <w:t xml:space="preserve"> the null hypothesis (H</w:t>
      </w:r>
      <w:r>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is rejected, it means that </w:t>
      </w:r>
      <w:r w:rsidR="00447D5F">
        <w:rPr>
          <w:rFonts w:ascii="Times New Roman" w:eastAsiaTheme="minorEastAsia" w:hAnsi="Times New Roman" w:cs="Times New Roman"/>
          <w:sz w:val="24"/>
          <w:szCs w:val="24"/>
        </w:rPr>
        <w:t xml:space="preserve">the use blindfold game is effective in teaching writing skill on descriptive text at the first year of MTs </w:t>
      </w:r>
      <w:r w:rsidR="00447D5F" w:rsidRPr="003C76B3">
        <w:rPr>
          <w:rFonts w:ascii="Times New Roman" w:eastAsiaTheme="minorEastAsia" w:hAnsi="Times New Roman" w:cs="Times New Roman"/>
          <w:sz w:val="24"/>
          <w:szCs w:val="24"/>
        </w:rPr>
        <w:t>Al-</w:t>
      </w:r>
      <w:proofErr w:type="spellStart"/>
      <w:r w:rsidR="00447D5F" w:rsidRPr="003C76B3">
        <w:rPr>
          <w:rFonts w:ascii="Times New Roman" w:eastAsiaTheme="minorEastAsia" w:hAnsi="Times New Roman" w:cs="Times New Roman"/>
          <w:sz w:val="24"/>
          <w:szCs w:val="24"/>
        </w:rPr>
        <w:t>Khairiyah</w:t>
      </w:r>
      <w:proofErr w:type="spellEnd"/>
      <w:r w:rsidR="00447D5F" w:rsidRPr="003C76B3">
        <w:rPr>
          <w:rFonts w:ascii="Times New Roman" w:eastAsiaTheme="minorEastAsia" w:hAnsi="Times New Roman" w:cs="Times New Roman"/>
          <w:sz w:val="24"/>
          <w:szCs w:val="24"/>
        </w:rPr>
        <w:t xml:space="preserve"> </w:t>
      </w:r>
      <w:proofErr w:type="spellStart"/>
      <w:r w:rsidR="00447D5F" w:rsidRPr="003C76B3">
        <w:rPr>
          <w:rFonts w:ascii="Times New Roman" w:eastAsiaTheme="minorEastAsia" w:hAnsi="Times New Roman" w:cs="Times New Roman"/>
          <w:sz w:val="24"/>
          <w:szCs w:val="24"/>
        </w:rPr>
        <w:t>Sukanegara</w:t>
      </w:r>
      <w:proofErr w:type="spellEnd"/>
      <w:r w:rsidR="00447D5F" w:rsidRPr="003C76B3">
        <w:rPr>
          <w:rFonts w:ascii="Times New Roman" w:eastAsiaTheme="minorEastAsia" w:hAnsi="Times New Roman" w:cs="Times New Roman"/>
          <w:sz w:val="24"/>
          <w:szCs w:val="24"/>
        </w:rPr>
        <w:t xml:space="preserve"> </w:t>
      </w:r>
      <w:proofErr w:type="spellStart"/>
      <w:r w:rsidR="00447D5F" w:rsidRPr="003C76B3">
        <w:rPr>
          <w:rFonts w:ascii="Times New Roman" w:eastAsiaTheme="minorEastAsia" w:hAnsi="Times New Roman" w:cs="Times New Roman"/>
          <w:sz w:val="24"/>
          <w:szCs w:val="24"/>
        </w:rPr>
        <w:t>Pontang</w:t>
      </w:r>
      <w:proofErr w:type="spellEnd"/>
      <w:r w:rsidR="00447D5F">
        <w:rPr>
          <w:rFonts w:ascii="Times New Roman" w:eastAsiaTheme="minorEastAsia" w:hAnsi="Times New Roman" w:cs="Times New Roman"/>
          <w:sz w:val="24"/>
          <w:szCs w:val="24"/>
        </w:rPr>
        <w:t>.</w:t>
      </w:r>
    </w:p>
    <w:p w:rsidR="002E68BD" w:rsidRDefault="00D72483" w:rsidP="00D96BFC">
      <w:pPr>
        <w:pStyle w:val="ListParagraph"/>
        <w:numPr>
          <w:ilvl w:val="0"/>
          <w:numId w:val="43"/>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t</w:t>
      </w:r>
      <w:r w:rsidRPr="00D72483">
        <w:rPr>
          <w:rFonts w:ascii="Times New Roman" w:eastAsiaTheme="minorEastAsia" w:hAnsi="Times New Roman" w:cs="Times New Roman"/>
          <w:sz w:val="24"/>
          <w:szCs w:val="24"/>
          <w:vertAlign w:val="subscript"/>
        </w:rPr>
        <w:t>o</w:t>
      </w:r>
      <w:r w:rsidR="00447D5F">
        <w:rPr>
          <w:rFonts w:ascii="Times New Roman" w:eastAsiaTheme="minorEastAsia" w:hAnsi="Times New Roman" w:cs="Times New Roman"/>
          <w:sz w:val="24"/>
          <w:szCs w:val="24"/>
        </w:rPr>
        <w:t xml:space="preserve"> </w:t>
      </w:r>
      <w:r w:rsidR="00F520D8">
        <w:rPr>
          <w:rFonts w:ascii="Times New Roman" w:eastAsiaTheme="minorEastAsia" w:hAnsi="Times New Roman" w:cs="Times New Roman"/>
          <w:sz w:val="24"/>
          <w:szCs w:val="24"/>
        </w:rPr>
        <w:t>≤</w:t>
      </w:r>
      <w:r w:rsidR="00447D5F">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w:t>
      </w:r>
      <w:r w:rsidRPr="00D72483">
        <w:rPr>
          <w:rFonts w:ascii="Times New Roman" w:eastAsiaTheme="minorEastAsia" w:hAnsi="Times New Roman" w:cs="Times New Roman"/>
          <w:sz w:val="24"/>
          <w:szCs w:val="24"/>
          <w:vertAlign w:val="subscript"/>
        </w:rPr>
        <w:t>table</w:t>
      </w:r>
      <w:proofErr w:type="spellEnd"/>
      <w:r>
        <w:rPr>
          <w:rFonts w:ascii="Times New Roman" w:eastAsiaTheme="minorEastAsia" w:hAnsi="Times New Roman" w:cs="Times New Roman"/>
          <w:sz w:val="24"/>
          <w:szCs w:val="24"/>
        </w:rPr>
        <w:t xml:space="preserve"> the </w:t>
      </w:r>
      <w:r w:rsidR="00447D5F">
        <w:rPr>
          <w:rFonts w:ascii="Times New Roman" w:eastAsiaTheme="minorEastAsia" w:hAnsi="Times New Roman" w:cs="Times New Roman"/>
          <w:sz w:val="24"/>
          <w:szCs w:val="24"/>
        </w:rPr>
        <w:t>null hypothesis (H</w:t>
      </w:r>
      <w:r w:rsidR="00447D5F" w:rsidRPr="00447D5F">
        <w:rPr>
          <w:rFonts w:ascii="Times New Roman" w:eastAsiaTheme="minorEastAsia" w:hAnsi="Times New Roman" w:cs="Times New Roman"/>
          <w:sz w:val="24"/>
          <w:szCs w:val="24"/>
          <w:vertAlign w:val="subscript"/>
        </w:rPr>
        <w:t>o</w:t>
      </w:r>
      <w:r w:rsidR="00447D5F">
        <w:rPr>
          <w:rFonts w:ascii="Times New Roman" w:eastAsiaTheme="minorEastAsia" w:hAnsi="Times New Roman" w:cs="Times New Roman"/>
          <w:sz w:val="24"/>
          <w:szCs w:val="24"/>
        </w:rPr>
        <w:t xml:space="preserve">) is accepted, it means that the use blindfold game is not effective </w:t>
      </w:r>
      <w:r w:rsidR="00447D5F" w:rsidRPr="003C76B3">
        <w:rPr>
          <w:rFonts w:ascii="Times New Roman" w:eastAsiaTheme="minorEastAsia" w:hAnsi="Times New Roman" w:cs="Times New Roman"/>
          <w:sz w:val="24"/>
          <w:szCs w:val="24"/>
        </w:rPr>
        <w:t>in Teaching Writing Skill on Descriptive Text at the First Year of MTs Al-</w:t>
      </w:r>
      <w:proofErr w:type="spellStart"/>
      <w:r w:rsidR="00447D5F" w:rsidRPr="003C76B3">
        <w:rPr>
          <w:rFonts w:ascii="Times New Roman" w:eastAsiaTheme="minorEastAsia" w:hAnsi="Times New Roman" w:cs="Times New Roman"/>
          <w:sz w:val="24"/>
          <w:szCs w:val="24"/>
        </w:rPr>
        <w:t>Khairiyah</w:t>
      </w:r>
      <w:proofErr w:type="spellEnd"/>
      <w:r w:rsidR="00447D5F" w:rsidRPr="003C76B3">
        <w:rPr>
          <w:rFonts w:ascii="Times New Roman" w:eastAsiaTheme="minorEastAsia" w:hAnsi="Times New Roman" w:cs="Times New Roman"/>
          <w:sz w:val="24"/>
          <w:szCs w:val="24"/>
        </w:rPr>
        <w:t xml:space="preserve"> </w:t>
      </w:r>
      <w:proofErr w:type="spellStart"/>
      <w:r w:rsidR="00447D5F" w:rsidRPr="003C76B3">
        <w:rPr>
          <w:rFonts w:ascii="Times New Roman" w:eastAsiaTheme="minorEastAsia" w:hAnsi="Times New Roman" w:cs="Times New Roman"/>
          <w:sz w:val="24"/>
          <w:szCs w:val="24"/>
        </w:rPr>
        <w:t>Sukanegara</w:t>
      </w:r>
      <w:proofErr w:type="spellEnd"/>
      <w:r w:rsidR="00447D5F" w:rsidRPr="003C76B3">
        <w:rPr>
          <w:rFonts w:ascii="Times New Roman" w:eastAsiaTheme="minorEastAsia" w:hAnsi="Times New Roman" w:cs="Times New Roman"/>
          <w:sz w:val="24"/>
          <w:szCs w:val="24"/>
        </w:rPr>
        <w:t xml:space="preserve"> </w:t>
      </w:r>
      <w:proofErr w:type="spellStart"/>
      <w:r w:rsidR="00447D5F" w:rsidRPr="003C76B3">
        <w:rPr>
          <w:rFonts w:ascii="Times New Roman" w:eastAsiaTheme="minorEastAsia" w:hAnsi="Times New Roman" w:cs="Times New Roman"/>
          <w:sz w:val="24"/>
          <w:szCs w:val="24"/>
        </w:rPr>
        <w:t>Pontang</w:t>
      </w:r>
      <w:proofErr w:type="spellEnd"/>
      <w:r w:rsidR="00447D5F" w:rsidRPr="003C76B3">
        <w:rPr>
          <w:rFonts w:ascii="Times New Roman" w:eastAsiaTheme="minorEastAsia" w:hAnsi="Times New Roman" w:cs="Times New Roman"/>
          <w:sz w:val="24"/>
          <w:szCs w:val="24"/>
        </w:rPr>
        <w:t>.</w:t>
      </w:r>
      <w:r w:rsidR="00447D5F">
        <w:rPr>
          <w:rFonts w:ascii="Times New Roman" w:eastAsiaTheme="minorEastAsia" w:hAnsi="Times New Roman" w:cs="Times New Roman"/>
          <w:sz w:val="24"/>
          <w:szCs w:val="24"/>
        </w:rPr>
        <w:t xml:space="preserve"> </w:t>
      </w:r>
    </w:p>
    <w:p w:rsidR="007F31C0" w:rsidRPr="007F31C0" w:rsidRDefault="007F31C0" w:rsidP="00D96BFC">
      <w:pPr>
        <w:spacing w:after="0" w:line="360" w:lineRule="auto"/>
        <w:ind w:left="360" w:firstLine="426"/>
        <w:jc w:val="both"/>
        <w:rPr>
          <w:rFonts w:ascii="Times New Roman" w:hAnsi="Times New Roman" w:cs="Times New Roman"/>
          <w:sz w:val="24"/>
          <w:szCs w:val="24"/>
        </w:rPr>
      </w:pPr>
      <w:r>
        <w:rPr>
          <w:rFonts w:ascii="Times New Roman" w:hAnsi="Times New Roman" w:cs="Times New Roman"/>
          <w:sz w:val="24"/>
          <w:szCs w:val="24"/>
        </w:rPr>
        <w:t>Thus, it can be summarized that</w:t>
      </w:r>
      <w:r w:rsidR="00D2114A" w:rsidRPr="007D11D2">
        <w:rPr>
          <w:rFonts w:ascii="Times New Roman" w:hAnsi="Times New Roman" w:cs="Times New Roman"/>
          <w:sz w:val="24"/>
          <w:szCs w:val="24"/>
        </w:rPr>
        <w:t xml:space="preserve"> </w:t>
      </w:r>
      <w:r w:rsidR="00F520D8">
        <w:rPr>
          <w:rFonts w:ascii="Times New Roman" w:hAnsi="Times New Roman" w:cs="Times New Roman"/>
          <w:sz w:val="24"/>
          <w:szCs w:val="24"/>
        </w:rPr>
        <w:t>t</w:t>
      </w:r>
      <w:r w:rsidR="00F520D8" w:rsidRPr="00F520D8">
        <w:rPr>
          <w:rFonts w:ascii="Times New Roman" w:hAnsi="Times New Roman" w:cs="Times New Roman"/>
          <w:sz w:val="24"/>
          <w:szCs w:val="24"/>
          <w:vertAlign w:val="subscript"/>
        </w:rPr>
        <w:t>0</w:t>
      </w:r>
      <w:r w:rsidR="00F520D8" w:rsidRPr="00B650EA">
        <w:rPr>
          <w:rFonts w:ascii="Times New Roman" w:hAnsi="Times New Roman" w:cs="Times New Roman"/>
          <w:sz w:val="24"/>
          <w:szCs w:val="24"/>
        </w:rPr>
        <w:t xml:space="preserve"> </w:t>
      </w:r>
      <w:r w:rsidR="00F520D8">
        <w:rPr>
          <w:rFonts w:ascii="Times New Roman" w:hAnsi="Times New Roman" w:cs="Times New Roman"/>
          <w:sz w:val="24"/>
          <w:szCs w:val="24"/>
        </w:rPr>
        <w:t xml:space="preserve">≥ </w:t>
      </w:r>
      <w:proofErr w:type="spellStart"/>
      <w:r w:rsidR="00F520D8">
        <w:rPr>
          <w:rFonts w:ascii="Times New Roman" w:hAnsi="Times New Roman" w:cs="Times New Roman"/>
          <w:sz w:val="24"/>
          <w:szCs w:val="24"/>
        </w:rPr>
        <w:t>t</w:t>
      </w:r>
      <w:r w:rsidR="00F520D8" w:rsidRPr="00F520D8">
        <w:rPr>
          <w:rFonts w:ascii="Times New Roman" w:hAnsi="Times New Roman" w:cs="Times New Roman"/>
          <w:sz w:val="24"/>
          <w:szCs w:val="24"/>
          <w:vertAlign w:val="subscript"/>
        </w:rPr>
        <w:t>t</w:t>
      </w:r>
      <w:proofErr w:type="spellEnd"/>
      <w:r w:rsidR="00F520D8">
        <w:rPr>
          <w:rFonts w:ascii="Times New Roman" w:hAnsi="Times New Roman" w:cs="Times New Roman"/>
          <w:sz w:val="24"/>
          <w:szCs w:val="24"/>
        </w:rPr>
        <w:t xml:space="preserve"> (</w:t>
      </w:r>
      <w:r w:rsidR="00D94219">
        <w:rPr>
          <w:rFonts w:ascii="Times New Roman" w:hAnsi="Times New Roman" w:cs="Times New Roman"/>
          <w:sz w:val="24"/>
          <w:szCs w:val="24"/>
        </w:rPr>
        <w:t>2</w:t>
      </w:r>
      <w:proofErr w:type="gramStart"/>
      <w:r w:rsidR="00D94219">
        <w:rPr>
          <w:rFonts w:ascii="Times New Roman" w:hAnsi="Times New Roman" w:cs="Times New Roman"/>
          <w:sz w:val="24"/>
          <w:szCs w:val="24"/>
        </w:rPr>
        <w:t>,01</w:t>
      </w:r>
      <w:proofErr w:type="gramEnd"/>
      <w:r w:rsidR="00D94219">
        <w:rPr>
          <w:rFonts w:ascii="Times New Roman" w:hAnsi="Times New Roman" w:cs="Times New Roman"/>
          <w:sz w:val="24"/>
          <w:szCs w:val="24"/>
        </w:rPr>
        <w:t>&lt;13,006</w:t>
      </w:r>
      <w:r w:rsidR="00F520D8">
        <w:rPr>
          <w:rFonts w:ascii="Times New Roman" w:eastAsiaTheme="minorEastAsia" w:hAnsi="Times New Roman" w:cs="Times New Roman"/>
          <w:sz w:val="24"/>
          <w:szCs w:val="24"/>
        </w:rPr>
        <w:t>&gt;</w:t>
      </w:r>
      <w:r w:rsidR="00D94219">
        <w:rPr>
          <w:rFonts w:ascii="Times New Roman" w:eastAsiaTheme="minorEastAsia" w:hAnsi="Times New Roman" w:cs="Times New Roman"/>
          <w:sz w:val="24"/>
          <w:szCs w:val="24"/>
        </w:rPr>
        <w:t>2,69</w:t>
      </w:r>
      <w:r w:rsidR="00F520D8">
        <w:rPr>
          <w:rFonts w:ascii="Times New Roman" w:eastAsiaTheme="minorEastAsia" w:hAnsi="Times New Roman" w:cs="Times New Roman"/>
          <w:sz w:val="24"/>
          <w:szCs w:val="24"/>
        </w:rPr>
        <w:t>) it means that the null hypothesis (H</w:t>
      </w:r>
      <w:r w:rsidR="00F520D8" w:rsidRPr="00F520D8">
        <w:rPr>
          <w:rFonts w:ascii="Times New Roman" w:eastAsiaTheme="minorEastAsia" w:hAnsi="Times New Roman" w:cs="Times New Roman"/>
          <w:sz w:val="24"/>
          <w:szCs w:val="24"/>
          <w:vertAlign w:val="subscript"/>
        </w:rPr>
        <w:t>o</w:t>
      </w:r>
      <w:r w:rsidR="00F520D8">
        <w:rPr>
          <w:rFonts w:ascii="Times New Roman" w:eastAsiaTheme="minorEastAsia" w:hAnsi="Times New Roman" w:cs="Times New Roman"/>
          <w:sz w:val="24"/>
          <w:szCs w:val="24"/>
        </w:rPr>
        <w:t xml:space="preserve">) is rejected and the alternative hypothesis </w:t>
      </w:r>
      <w:r w:rsidR="005313D9">
        <w:rPr>
          <w:rFonts w:ascii="Times New Roman" w:eastAsiaTheme="minorEastAsia" w:hAnsi="Times New Roman" w:cs="Times New Roman"/>
          <w:sz w:val="24"/>
          <w:szCs w:val="24"/>
        </w:rPr>
        <w:t>(H</w:t>
      </w:r>
      <w:r w:rsidR="005313D9" w:rsidRPr="005313D9">
        <w:rPr>
          <w:rFonts w:ascii="Times New Roman" w:eastAsiaTheme="minorEastAsia" w:hAnsi="Times New Roman" w:cs="Times New Roman"/>
          <w:sz w:val="24"/>
          <w:szCs w:val="24"/>
          <w:vertAlign w:val="subscript"/>
        </w:rPr>
        <w:t>a</w:t>
      </w:r>
      <w:r w:rsidR="005313D9">
        <w:rPr>
          <w:rFonts w:ascii="Times New Roman" w:eastAsiaTheme="minorEastAsia" w:hAnsi="Times New Roman" w:cs="Times New Roman"/>
          <w:sz w:val="24"/>
          <w:szCs w:val="24"/>
        </w:rPr>
        <w:t xml:space="preserve">) </w:t>
      </w:r>
      <w:r w:rsidR="00F520D8">
        <w:rPr>
          <w:rFonts w:ascii="Times New Roman" w:eastAsiaTheme="minorEastAsia" w:hAnsi="Times New Roman" w:cs="Times New Roman"/>
          <w:sz w:val="24"/>
          <w:szCs w:val="24"/>
        </w:rPr>
        <w:t>is accepted. Thus, the study finds an empirical</w:t>
      </w:r>
      <w:r>
        <w:rPr>
          <w:rFonts w:ascii="Times New Roman" w:hAnsi="Times New Roman" w:cs="Times New Roman"/>
          <w:sz w:val="24"/>
          <w:szCs w:val="24"/>
        </w:rPr>
        <w:t xml:space="preserve"> evident that blindfold game is effective to be used in teaching writing skill on descriptive text because there is a significant difference on students’ writing score after implementing blindfold game.</w:t>
      </w:r>
    </w:p>
    <w:p w:rsidR="00476DC5" w:rsidRDefault="009C4981" w:rsidP="00D96BFC">
      <w:pPr>
        <w:pStyle w:val="ListParagraph"/>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Discussion </w:t>
      </w:r>
    </w:p>
    <w:p w:rsidR="007B491B" w:rsidRDefault="00A26415" w:rsidP="00D96BFC">
      <w:pPr>
        <w:spacing w:after="0" w:line="360" w:lineRule="auto"/>
        <w:ind w:left="360" w:firstLine="360"/>
        <w:jc w:val="both"/>
        <w:rPr>
          <w:rFonts w:ascii="Times New Roman" w:hAnsi="Times New Roman" w:cs="Times New Roman"/>
          <w:sz w:val="24"/>
          <w:szCs w:val="24"/>
        </w:rPr>
      </w:pPr>
      <w:r w:rsidRPr="007B28FF">
        <w:rPr>
          <w:rFonts w:ascii="Times New Roman" w:hAnsi="Times New Roman" w:cs="Times New Roman"/>
          <w:sz w:val="24"/>
          <w:szCs w:val="24"/>
        </w:rPr>
        <w:t>This research was conducted to find out the effectiveness of bli</w:t>
      </w:r>
      <w:r w:rsidR="007B28FF" w:rsidRPr="007B28FF">
        <w:rPr>
          <w:rFonts w:ascii="Times New Roman" w:hAnsi="Times New Roman" w:cs="Times New Roman"/>
          <w:sz w:val="24"/>
          <w:szCs w:val="24"/>
        </w:rPr>
        <w:t>ndfold game in teaching writing s</w:t>
      </w:r>
      <w:r w:rsidRPr="007B28FF">
        <w:rPr>
          <w:rFonts w:ascii="Times New Roman" w:hAnsi="Times New Roman" w:cs="Times New Roman"/>
          <w:sz w:val="24"/>
          <w:szCs w:val="24"/>
        </w:rPr>
        <w:t>kill on descriptive text.</w:t>
      </w:r>
      <w:r w:rsidR="00BB4DE1">
        <w:rPr>
          <w:rFonts w:ascii="Times New Roman" w:hAnsi="Times New Roman" w:cs="Times New Roman"/>
          <w:sz w:val="24"/>
          <w:szCs w:val="24"/>
        </w:rPr>
        <w:t xml:space="preserve"> </w:t>
      </w:r>
      <w:r w:rsidR="007B491B">
        <w:rPr>
          <w:rFonts w:ascii="Times New Roman" w:hAnsi="Times New Roman" w:cs="Times New Roman"/>
          <w:sz w:val="24"/>
          <w:szCs w:val="24"/>
        </w:rPr>
        <w:t>Blindfold game was one of games that could be used by the teacher in teaching English to improve students’ writing skill on descriptive text.</w:t>
      </w:r>
    </w:p>
    <w:p w:rsidR="009C4981" w:rsidRDefault="007B491B" w:rsidP="00D96BFC">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The research had been done by the researcher indicated that blindfold game was effective or could be used in teaching writing skill on descriptive text. </w:t>
      </w:r>
      <w:r w:rsidR="00BB4DE1">
        <w:rPr>
          <w:rFonts w:ascii="Times New Roman" w:hAnsi="Times New Roman" w:cs="Times New Roman"/>
          <w:sz w:val="24"/>
          <w:szCs w:val="24"/>
        </w:rPr>
        <w:t>It could be seen from tables that showed the increasing of students’ writing score from pre-test and post-test. The increasing of students’ score is because the blindfold game helped the students to identify some object and described that thing easily.</w:t>
      </w:r>
    </w:p>
    <w:p w:rsidR="004C64F2" w:rsidRDefault="004C64F2" w:rsidP="00D96BFC">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Based on the interview and observation data, could be seen the students’ writing skill on descriptive text improved and became well since the first meeting until the last meeting. </w:t>
      </w:r>
      <w:r w:rsidR="005F3100">
        <w:rPr>
          <w:rFonts w:ascii="Times New Roman" w:hAnsi="Times New Roman" w:cs="Times New Roman"/>
          <w:sz w:val="24"/>
          <w:szCs w:val="24"/>
        </w:rPr>
        <w:t>And based on the test data, it showed the increasing of teacher’s and students’ activity during teaching-learning process.</w:t>
      </w:r>
      <w:r w:rsidR="005254F8">
        <w:rPr>
          <w:rFonts w:ascii="Times New Roman" w:hAnsi="Times New Roman" w:cs="Times New Roman"/>
          <w:sz w:val="24"/>
          <w:szCs w:val="24"/>
        </w:rPr>
        <w:t xml:space="preserve"> From all of the data indicated the students were active and paid attention to the subject that the teacher taught. The students also felt spirit in doing the task by using blindfold game and they created the supportive situation during teaching learning process.</w:t>
      </w:r>
    </w:p>
    <w:p w:rsidR="005254F8" w:rsidRPr="007B28FF" w:rsidRDefault="0047053F" w:rsidP="00D96BFC">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So, it could be concluded that the result of the research showed that the use blindfold game in teaching writing skill on descriptive text is effective. It could be seen from the post-test data by proving the students’ score got better than in the pre-test.</w:t>
      </w:r>
      <w:r w:rsidR="00B87F46">
        <w:rPr>
          <w:rFonts w:ascii="Times New Roman" w:hAnsi="Times New Roman" w:cs="Times New Roman"/>
          <w:sz w:val="24"/>
          <w:szCs w:val="24"/>
        </w:rPr>
        <w:t xml:space="preserve"> Another conclude</w:t>
      </w:r>
      <w:r w:rsidR="007A2CB4">
        <w:rPr>
          <w:rFonts w:ascii="Times New Roman" w:hAnsi="Times New Roman" w:cs="Times New Roman"/>
          <w:sz w:val="24"/>
          <w:szCs w:val="24"/>
        </w:rPr>
        <w:t>d</w:t>
      </w:r>
      <w:r w:rsidR="00B87F46">
        <w:rPr>
          <w:rFonts w:ascii="Times New Roman" w:hAnsi="Times New Roman" w:cs="Times New Roman"/>
          <w:sz w:val="24"/>
          <w:szCs w:val="24"/>
        </w:rPr>
        <w:t xml:space="preserve"> was based on interview and observation data that showed the students were active and spirit in teaching-learning process</w:t>
      </w:r>
      <w:r w:rsidR="00861841">
        <w:rPr>
          <w:rFonts w:ascii="Times New Roman" w:hAnsi="Times New Roman" w:cs="Times New Roman"/>
          <w:sz w:val="24"/>
          <w:szCs w:val="24"/>
        </w:rPr>
        <w:t>.</w:t>
      </w:r>
    </w:p>
    <w:p w:rsidR="00476DC5" w:rsidRPr="00476DC5" w:rsidRDefault="00476DC5" w:rsidP="00D96BFC">
      <w:pPr>
        <w:pStyle w:val="ListParagraph"/>
        <w:spacing w:after="0" w:line="360" w:lineRule="auto"/>
        <w:jc w:val="both"/>
        <w:rPr>
          <w:rFonts w:ascii="Times New Roman" w:hAnsi="Times New Roman" w:cs="Times New Roman"/>
          <w:b/>
          <w:sz w:val="24"/>
          <w:szCs w:val="24"/>
        </w:rPr>
      </w:pPr>
    </w:p>
    <w:p w:rsidR="0018589A" w:rsidRDefault="0018589A" w:rsidP="00D96BFC">
      <w:pPr>
        <w:pStyle w:val="ListParagraph"/>
        <w:spacing w:after="0" w:line="360" w:lineRule="auto"/>
        <w:ind w:left="1440"/>
        <w:jc w:val="both"/>
        <w:rPr>
          <w:rFonts w:ascii="Times New Roman" w:hAnsi="Times New Roman" w:cs="Times New Roman"/>
          <w:sz w:val="24"/>
          <w:szCs w:val="24"/>
        </w:rPr>
      </w:pPr>
    </w:p>
    <w:p w:rsidR="0018589A" w:rsidRDefault="0018589A" w:rsidP="00D96BFC">
      <w:pPr>
        <w:pStyle w:val="ListParagraph"/>
        <w:spacing w:after="0" w:line="360" w:lineRule="auto"/>
        <w:ind w:left="1440"/>
        <w:jc w:val="both"/>
        <w:rPr>
          <w:rFonts w:ascii="Times New Roman" w:hAnsi="Times New Roman" w:cs="Times New Roman"/>
          <w:sz w:val="24"/>
          <w:szCs w:val="24"/>
        </w:rPr>
      </w:pPr>
    </w:p>
    <w:p w:rsidR="00624656" w:rsidRDefault="00624656" w:rsidP="00D96BFC">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343BDB" w:rsidRDefault="00343BDB" w:rsidP="00D96BFC">
      <w:pPr>
        <w:spacing w:after="0" w:line="360" w:lineRule="auto"/>
        <w:jc w:val="center"/>
        <w:rPr>
          <w:rFonts w:ascii="Times New Roman" w:hAnsi="Times New Roman" w:cs="Times New Roman"/>
          <w:b/>
          <w:sz w:val="24"/>
          <w:szCs w:val="24"/>
        </w:rPr>
      </w:pPr>
      <w:r w:rsidRPr="002D52B3">
        <w:rPr>
          <w:rFonts w:ascii="Times New Roman" w:hAnsi="Times New Roman" w:cs="Times New Roman"/>
          <w:b/>
          <w:sz w:val="24"/>
          <w:szCs w:val="24"/>
        </w:rPr>
        <w:lastRenderedPageBreak/>
        <w:t>CHAPTER V</w:t>
      </w:r>
    </w:p>
    <w:p w:rsidR="00CC6FBA" w:rsidRDefault="00624656" w:rsidP="00D96BF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CONCLUSION AND SUGGESTION</w:t>
      </w:r>
    </w:p>
    <w:p w:rsidR="00CC6FBA" w:rsidRDefault="00CC6FBA" w:rsidP="00D96BFC">
      <w:pPr>
        <w:spacing w:after="0" w:line="360" w:lineRule="auto"/>
        <w:jc w:val="both"/>
        <w:rPr>
          <w:rFonts w:ascii="Times New Roman" w:hAnsi="Times New Roman" w:cs="Times New Roman"/>
          <w:b/>
          <w:sz w:val="24"/>
          <w:szCs w:val="24"/>
        </w:rPr>
      </w:pPr>
    </w:p>
    <w:p w:rsidR="00B60822" w:rsidRDefault="00CC6FBA" w:rsidP="00D96BFC">
      <w:pPr>
        <w:pStyle w:val="ListParagraph"/>
        <w:numPr>
          <w:ilvl w:val="0"/>
          <w:numId w:val="3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083F26" w:rsidRPr="008B7E70" w:rsidRDefault="008B7E70" w:rsidP="00D96BFC">
      <w:pPr>
        <w:pStyle w:val="ListParagraph"/>
        <w:spacing w:after="0" w:line="360" w:lineRule="auto"/>
        <w:jc w:val="both"/>
        <w:rPr>
          <w:rFonts w:ascii="Times New Roman" w:hAnsi="Times New Roman" w:cs="Times New Roman"/>
          <w:sz w:val="24"/>
          <w:szCs w:val="24"/>
        </w:rPr>
      </w:pPr>
      <w:r w:rsidRPr="008B7E70">
        <w:rPr>
          <w:rFonts w:ascii="Times New Roman" w:hAnsi="Times New Roman" w:cs="Times New Roman"/>
          <w:sz w:val="24"/>
          <w:szCs w:val="24"/>
        </w:rPr>
        <w:t>Based on the findings, it can be concluded:</w:t>
      </w:r>
    </w:p>
    <w:p w:rsidR="009D4988" w:rsidRDefault="008B7E70" w:rsidP="00D96BFC">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D4988">
        <w:rPr>
          <w:rFonts w:ascii="Times New Roman" w:hAnsi="Times New Roman" w:cs="Times New Roman"/>
          <w:sz w:val="24"/>
          <w:szCs w:val="24"/>
        </w:rPr>
        <w:t>o know t</w:t>
      </w:r>
      <w:r>
        <w:rPr>
          <w:rFonts w:ascii="Times New Roman" w:hAnsi="Times New Roman" w:cs="Times New Roman"/>
          <w:sz w:val="24"/>
          <w:szCs w:val="24"/>
        </w:rPr>
        <w:t>he students’ writing descriptive text ability at first year of MTs Al-</w:t>
      </w:r>
      <w:proofErr w:type="spellStart"/>
      <w:r>
        <w:rPr>
          <w:rFonts w:ascii="Times New Roman" w:hAnsi="Times New Roman" w:cs="Times New Roman"/>
          <w:sz w:val="24"/>
          <w:szCs w:val="24"/>
        </w:rPr>
        <w:t>Khairiyah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Sukanegara</w:t>
      </w:r>
      <w:proofErr w:type="spellEnd"/>
      <w:r>
        <w:rPr>
          <w:rFonts w:ascii="Times New Roman" w:hAnsi="Times New Roman" w:cs="Times New Roman"/>
          <w:sz w:val="24"/>
          <w:szCs w:val="24"/>
        </w:rPr>
        <w:t xml:space="preserve"> </w:t>
      </w:r>
      <w:proofErr w:type="spellStart"/>
      <w:r w:rsidR="009D4988">
        <w:rPr>
          <w:rFonts w:ascii="Times New Roman" w:hAnsi="Times New Roman" w:cs="Times New Roman"/>
          <w:sz w:val="24"/>
          <w:szCs w:val="24"/>
        </w:rPr>
        <w:t>Pontang</w:t>
      </w:r>
      <w:proofErr w:type="spellEnd"/>
      <w:r w:rsidR="009D4988">
        <w:rPr>
          <w:rFonts w:ascii="Times New Roman" w:hAnsi="Times New Roman" w:cs="Times New Roman"/>
          <w:sz w:val="24"/>
          <w:szCs w:val="24"/>
        </w:rPr>
        <w:t xml:space="preserve"> academic year 2019-2020, the researcher conduct the data by using pre-test. The mean of pre-test score was 61</w:t>
      </w:r>
      <w:proofErr w:type="gramStart"/>
      <w:r w:rsidR="009D4988">
        <w:rPr>
          <w:rFonts w:ascii="Times New Roman" w:hAnsi="Times New Roman" w:cs="Times New Roman"/>
          <w:sz w:val="24"/>
          <w:szCs w:val="24"/>
        </w:rPr>
        <w:t>,33</w:t>
      </w:r>
      <w:proofErr w:type="gramEnd"/>
      <w:r w:rsidR="009D4988">
        <w:rPr>
          <w:rFonts w:ascii="Times New Roman" w:hAnsi="Times New Roman" w:cs="Times New Roman"/>
          <w:sz w:val="24"/>
          <w:szCs w:val="24"/>
        </w:rPr>
        <w:t xml:space="preserve">. By the smallest score was 61 and the highest was 70. </w:t>
      </w:r>
      <w:r w:rsidR="00BC3E91">
        <w:rPr>
          <w:rFonts w:ascii="Times New Roman" w:hAnsi="Times New Roman" w:cs="Times New Roman"/>
          <w:sz w:val="24"/>
          <w:szCs w:val="24"/>
        </w:rPr>
        <w:t>The result of data analysis showed that students’ writing descriptive text ability</w:t>
      </w:r>
      <w:r w:rsidR="00FC5718">
        <w:rPr>
          <w:rFonts w:ascii="Times New Roman" w:hAnsi="Times New Roman" w:cs="Times New Roman"/>
          <w:sz w:val="24"/>
          <w:szCs w:val="24"/>
        </w:rPr>
        <w:t xml:space="preserve"> still poor. But after the researcher implementing blindfold game, the students’ writing descriptive text ability became good.</w:t>
      </w:r>
    </w:p>
    <w:p w:rsidR="005736B2" w:rsidRDefault="00894EBD" w:rsidP="00D96BFC">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implementation of applying blindfold game in teaching </w:t>
      </w:r>
      <w:r w:rsidR="00980D62">
        <w:rPr>
          <w:rFonts w:ascii="Times New Roman" w:hAnsi="Times New Roman" w:cs="Times New Roman"/>
          <w:sz w:val="24"/>
          <w:szCs w:val="24"/>
        </w:rPr>
        <w:t>writing skill on descriptive text at first year of MTs Al-</w:t>
      </w:r>
      <w:proofErr w:type="spellStart"/>
      <w:r w:rsidR="00980D62">
        <w:rPr>
          <w:rFonts w:ascii="Times New Roman" w:hAnsi="Times New Roman" w:cs="Times New Roman"/>
          <w:sz w:val="24"/>
          <w:szCs w:val="24"/>
        </w:rPr>
        <w:t>Khairiyah</w:t>
      </w:r>
      <w:proofErr w:type="spellEnd"/>
      <w:r w:rsidR="00980D62">
        <w:rPr>
          <w:rFonts w:ascii="Times New Roman" w:hAnsi="Times New Roman" w:cs="Times New Roman"/>
          <w:sz w:val="24"/>
          <w:szCs w:val="24"/>
        </w:rPr>
        <w:t xml:space="preserve"> </w:t>
      </w:r>
      <w:proofErr w:type="spellStart"/>
      <w:r w:rsidR="00980D62">
        <w:rPr>
          <w:rFonts w:ascii="Times New Roman" w:hAnsi="Times New Roman" w:cs="Times New Roman"/>
          <w:sz w:val="24"/>
          <w:szCs w:val="24"/>
        </w:rPr>
        <w:t>Sukanegara</w:t>
      </w:r>
      <w:proofErr w:type="spellEnd"/>
      <w:r w:rsidR="00980D62">
        <w:rPr>
          <w:rFonts w:ascii="Times New Roman" w:hAnsi="Times New Roman" w:cs="Times New Roman"/>
          <w:sz w:val="24"/>
          <w:szCs w:val="24"/>
        </w:rPr>
        <w:t xml:space="preserve"> </w:t>
      </w:r>
      <w:proofErr w:type="spellStart"/>
      <w:r w:rsidR="00980D62">
        <w:rPr>
          <w:rFonts w:ascii="Times New Roman" w:hAnsi="Times New Roman" w:cs="Times New Roman"/>
          <w:sz w:val="24"/>
          <w:szCs w:val="24"/>
        </w:rPr>
        <w:t>Pontang</w:t>
      </w:r>
      <w:proofErr w:type="spellEnd"/>
      <w:r w:rsidR="00980D62">
        <w:rPr>
          <w:rFonts w:ascii="Times New Roman" w:hAnsi="Times New Roman" w:cs="Times New Roman"/>
          <w:sz w:val="24"/>
          <w:szCs w:val="24"/>
        </w:rPr>
        <w:t xml:space="preserve"> academic year 2019-2020. </w:t>
      </w:r>
      <w:r w:rsidR="005736B2">
        <w:rPr>
          <w:rFonts w:ascii="Times New Roman" w:hAnsi="Times New Roman" w:cs="Times New Roman"/>
          <w:sz w:val="24"/>
          <w:szCs w:val="24"/>
        </w:rPr>
        <w:t>The implementation of applying blindfold game were, first t</w:t>
      </w:r>
      <w:r w:rsidR="00980D62">
        <w:rPr>
          <w:rFonts w:ascii="Times New Roman" w:hAnsi="Times New Roman" w:cs="Times New Roman"/>
          <w:sz w:val="24"/>
          <w:szCs w:val="24"/>
        </w:rPr>
        <w:t xml:space="preserve">he </w:t>
      </w:r>
      <w:r w:rsidR="005736B2">
        <w:rPr>
          <w:rFonts w:ascii="Times New Roman" w:hAnsi="Times New Roman" w:cs="Times New Roman"/>
          <w:sz w:val="24"/>
          <w:szCs w:val="24"/>
        </w:rPr>
        <w:t>researcher divided the students become some groups that consist of five or six members. From each group, the researcher asked one student to close</w:t>
      </w:r>
      <w:r w:rsidR="000F3B29">
        <w:rPr>
          <w:rFonts w:ascii="Times New Roman" w:hAnsi="Times New Roman" w:cs="Times New Roman"/>
          <w:sz w:val="24"/>
          <w:szCs w:val="24"/>
        </w:rPr>
        <w:t xml:space="preserve"> her</w:t>
      </w:r>
      <w:r w:rsidR="005736B2">
        <w:rPr>
          <w:rFonts w:ascii="Times New Roman" w:hAnsi="Times New Roman" w:cs="Times New Roman"/>
          <w:sz w:val="24"/>
          <w:szCs w:val="24"/>
        </w:rPr>
        <w:t>/his eyes</w:t>
      </w:r>
      <w:r w:rsidR="006B7A98">
        <w:rPr>
          <w:rFonts w:ascii="Times New Roman" w:hAnsi="Times New Roman" w:cs="Times New Roman"/>
          <w:sz w:val="24"/>
          <w:szCs w:val="24"/>
        </w:rPr>
        <w:t xml:space="preserve"> using</w:t>
      </w:r>
      <w:r w:rsidR="005736B2">
        <w:rPr>
          <w:rFonts w:ascii="Times New Roman" w:hAnsi="Times New Roman" w:cs="Times New Roman"/>
          <w:sz w:val="24"/>
          <w:szCs w:val="24"/>
        </w:rPr>
        <w:t>. Next, the researcher gave a miniature to each group</w:t>
      </w:r>
      <w:r w:rsidR="000F3B29">
        <w:rPr>
          <w:rFonts w:ascii="Times New Roman" w:hAnsi="Times New Roman" w:cs="Times New Roman"/>
          <w:sz w:val="24"/>
          <w:szCs w:val="24"/>
        </w:rPr>
        <w:t xml:space="preserve"> to identify by the student who closed her/his eyes, and placed them in front of class. After that, the student who closed her/his eyes using strip of cloth should identify the miniature by using </w:t>
      </w:r>
      <w:proofErr w:type="spellStart"/>
      <w:r w:rsidR="000F3B29">
        <w:rPr>
          <w:rFonts w:ascii="Times New Roman" w:hAnsi="Times New Roman" w:cs="Times New Roman"/>
          <w:sz w:val="24"/>
          <w:szCs w:val="24"/>
        </w:rPr>
        <w:t>Bahasa</w:t>
      </w:r>
      <w:proofErr w:type="spellEnd"/>
      <w:r w:rsidR="000F3B29">
        <w:rPr>
          <w:rFonts w:ascii="Times New Roman" w:hAnsi="Times New Roman" w:cs="Times New Roman"/>
          <w:sz w:val="24"/>
          <w:szCs w:val="24"/>
        </w:rPr>
        <w:t>. The</w:t>
      </w:r>
      <w:r w:rsidR="00EA46F2">
        <w:rPr>
          <w:rFonts w:ascii="Times New Roman" w:hAnsi="Times New Roman" w:cs="Times New Roman"/>
          <w:sz w:val="24"/>
          <w:szCs w:val="24"/>
        </w:rPr>
        <w:t xml:space="preserve"> last was all of member of each group made a simple descriptive text based on their friend identify by using English language.</w:t>
      </w:r>
      <w:r w:rsidR="000F3B29">
        <w:rPr>
          <w:rFonts w:ascii="Times New Roman" w:hAnsi="Times New Roman" w:cs="Times New Roman"/>
          <w:sz w:val="24"/>
          <w:szCs w:val="24"/>
        </w:rPr>
        <w:t xml:space="preserve"> </w:t>
      </w:r>
    </w:p>
    <w:p w:rsidR="00EA46F2" w:rsidRPr="00EA46F2" w:rsidRDefault="00575A0E" w:rsidP="00D96BFC">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effectiveness of using blindfold game in teaching writing skill on descriptive text at first year of MTs Al-</w:t>
      </w:r>
      <w:proofErr w:type="spellStart"/>
      <w:r>
        <w:rPr>
          <w:rFonts w:ascii="Times New Roman" w:hAnsi="Times New Roman" w:cs="Times New Roman"/>
          <w:sz w:val="24"/>
          <w:szCs w:val="24"/>
        </w:rPr>
        <w:t>Khairiyah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Pontang</w:t>
      </w:r>
      <w:proofErr w:type="spellEnd"/>
      <w:r>
        <w:rPr>
          <w:rFonts w:ascii="Times New Roman" w:hAnsi="Times New Roman" w:cs="Times New Roman"/>
          <w:sz w:val="24"/>
          <w:szCs w:val="24"/>
        </w:rPr>
        <w:t xml:space="preserve"> academic year 2019-2020. </w:t>
      </w:r>
      <w:r w:rsidR="002D4035">
        <w:rPr>
          <w:rFonts w:ascii="Times New Roman" w:hAnsi="Times New Roman" w:cs="Times New Roman"/>
          <w:sz w:val="24"/>
          <w:szCs w:val="24"/>
        </w:rPr>
        <w:t xml:space="preserve">The researcher compared the data both pre-test and post-test score. In addition, the tables indicate that mean of pre-test score was 61,33 and the mean of post-test score was 81,75. It means </w:t>
      </w:r>
      <w:r w:rsidR="002D4035">
        <w:rPr>
          <w:rFonts w:ascii="Times New Roman" w:hAnsi="Times New Roman" w:cs="Times New Roman"/>
          <w:sz w:val="24"/>
          <w:szCs w:val="24"/>
        </w:rPr>
        <w:lastRenderedPageBreak/>
        <w:t xml:space="preserve">that the mean of post-test is higher than the mean of pre-test. </w:t>
      </w:r>
      <w:r>
        <w:rPr>
          <w:rFonts w:ascii="Times New Roman" w:hAnsi="Times New Roman" w:cs="Times New Roman"/>
          <w:sz w:val="24"/>
          <w:szCs w:val="24"/>
        </w:rPr>
        <w:t xml:space="preserve">Based on </w:t>
      </w:r>
      <w:r w:rsidR="007E317A">
        <w:rPr>
          <w:rFonts w:ascii="Times New Roman" w:hAnsi="Times New Roman" w:cs="Times New Roman"/>
          <w:sz w:val="24"/>
          <w:szCs w:val="24"/>
        </w:rPr>
        <w:t xml:space="preserve">T-test result, it can summarized that </w:t>
      </w:r>
      <w:proofErr w:type="spellStart"/>
      <w:r w:rsidR="007E317A">
        <w:rPr>
          <w:rFonts w:ascii="Times New Roman" w:hAnsi="Times New Roman" w:cs="Times New Roman"/>
          <w:sz w:val="24"/>
          <w:szCs w:val="24"/>
        </w:rPr>
        <w:t>t</w:t>
      </w:r>
      <w:r w:rsidR="006B7A98">
        <w:rPr>
          <w:rFonts w:ascii="Times New Roman" w:hAnsi="Times New Roman" w:cs="Times New Roman"/>
          <w:sz w:val="24"/>
          <w:szCs w:val="24"/>
          <w:vertAlign w:val="subscript"/>
        </w:rPr>
        <w:t>observation</w:t>
      </w:r>
      <w:proofErr w:type="spellEnd"/>
      <w:r w:rsidR="007E317A">
        <w:rPr>
          <w:rFonts w:ascii="Times New Roman" w:hAnsi="Times New Roman" w:cs="Times New Roman"/>
          <w:sz w:val="24"/>
          <w:szCs w:val="24"/>
        </w:rPr>
        <w:t xml:space="preserve"> is higher than </w:t>
      </w:r>
      <w:proofErr w:type="spellStart"/>
      <w:r w:rsidR="007E317A">
        <w:rPr>
          <w:rFonts w:ascii="Times New Roman" w:hAnsi="Times New Roman" w:cs="Times New Roman"/>
          <w:sz w:val="24"/>
          <w:szCs w:val="24"/>
        </w:rPr>
        <w:t>t</w:t>
      </w:r>
      <w:r w:rsidR="007E317A" w:rsidRPr="007E317A">
        <w:rPr>
          <w:rFonts w:ascii="Times New Roman" w:hAnsi="Times New Roman" w:cs="Times New Roman"/>
          <w:sz w:val="24"/>
          <w:szCs w:val="24"/>
          <w:vertAlign w:val="subscript"/>
        </w:rPr>
        <w:t>table</w:t>
      </w:r>
      <w:proofErr w:type="spellEnd"/>
      <w:r w:rsidR="007E317A" w:rsidRPr="007E317A">
        <w:rPr>
          <w:rFonts w:ascii="Times New Roman" w:hAnsi="Times New Roman" w:cs="Times New Roman"/>
          <w:sz w:val="24"/>
          <w:szCs w:val="24"/>
        </w:rPr>
        <w:t xml:space="preserve">. </w:t>
      </w:r>
      <w:r w:rsidR="007E317A">
        <w:rPr>
          <w:rFonts w:ascii="Times New Roman" w:hAnsi="Times New Roman" w:cs="Times New Roman"/>
          <w:sz w:val="24"/>
          <w:szCs w:val="24"/>
        </w:rPr>
        <w:t>It means that the alternative hypothesis (H</w:t>
      </w:r>
      <w:r w:rsidR="007E317A" w:rsidRPr="007E317A">
        <w:rPr>
          <w:rFonts w:ascii="Times New Roman" w:hAnsi="Times New Roman" w:cs="Times New Roman"/>
          <w:sz w:val="24"/>
          <w:szCs w:val="24"/>
          <w:vertAlign w:val="subscript"/>
        </w:rPr>
        <w:t>a</w:t>
      </w:r>
      <w:r w:rsidR="007E317A">
        <w:rPr>
          <w:rFonts w:ascii="Times New Roman" w:hAnsi="Times New Roman" w:cs="Times New Roman"/>
          <w:sz w:val="24"/>
          <w:szCs w:val="24"/>
        </w:rPr>
        <w:t>)</w:t>
      </w:r>
      <w:r w:rsidR="007E317A" w:rsidRPr="007E317A">
        <w:rPr>
          <w:rFonts w:ascii="Times New Roman" w:hAnsi="Times New Roman" w:cs="Times New Roman"/>
          <w:sz w:val="24"/>
          <w:szCs w:val="24"/>
        </w:rPr>
        <w:t xml:space="preserve"> </w:t>
      </w:r>
      <w:r w:rsidR="007E317A">
        <w:rPr>
          <w:rFonts w:ascii="Times New Roman" w:hAnsi="Times New Roman" w:cs="Times New Roman"/>
          <w:sz w:val="24"/>
          <w:szCs w:val="24"/>
        </w:rPr>
        <w:t xml:space="preserve">is accepted. The study finds an empirical evident that </w:t>
      </w:r>
      <w:r w:rsidR="00980BA0">
        <w:rPr>
          <w:rFonts w:ascii="Times New Roman" w:hAnsi="Times New Roman" w:cs="Times New Roman"/>
          <w:sz w:val="24"/>
          <w:szCs w:val="24"/>
        </w:rPr>
        <w:t>blindfold game is effective to be used in tea</w:t>
      </w:r>
      <w:r w:rsidR="002D4035">
        <w:rPr>
          <w:rFonts w:ascii="Times New Roman" w:hAnsi="Times New Roman" w:cs="Times New Roman"/>
          <w:sz w:val="24"/>
          <w:szCs w:val="24"/>
        </w:rPr>
        <w:t>ching writing skill on descriptive text because there is a significant difference on students’ writing score after implementing blindfold game.</w:t>
      </w:r>
      <w:r w:rsidR="007E317A" w:rsidRPr="007E317A">
        <w:rPr>
          <w:rFonts w:ascii="Times New Roman" w:hAnsi="Times New Roman" w:cs="Times New Roman"/>
          <w:sz w:val="24"/>
          <w:szCs w:val="24"/>
        </w:rPr>
        <w:t xml:space="preserve"> </w:t>
      </w:r>
    </w:p>
    <w:p w:rsidR="00575A0E" w:rsidRDefault="00575A0E" w:rsidP="00D96BFC">
      <w:pPr>
        <w:spacing w:after="0" w:line="360" w:lineRule="auto"/>
        <w:jc w:val="both"/>
        <w:rPr>
          <w:rFonts w:ascii="Times New Roman" w:hAnsi="Times New Roman" w:cs="Times New Roman"/>
          <w:b/>
          <w:sz w:val="24"/>
          <w:szCs w:val="24"/>
        </w:rPr>
      </w:pPr>
    </w:p>
    <w:p w:rsidR="00CC6FBA" w:rsidRDefault="00CC6FBA" w:rsidP="00D96BFC">
      <w:pPr>
        <w:pStyle w:val="ListParagraph"/>
        <w:numPr>
          <w:ilvl w:val="0"/>
          <w:numId w:val="3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Suggestion </w:t>
      </w:r>
    </w:p>
    <w:p w:rsidR="003E5778" w:rsidRDefault="003E5778" w:rsidP="00D96BFC">
      <w:pPr>
        <w:spacing w:after="0" w:line="360" w:lineRule="auto"/>
        <w:ind w:left="360" w:firstLine="360"/>
        <w:jc w:val="both"/>
        <w:rPr>
          <w:rFonts w:ascii="Times New Roman" w:hAnsi="Times New Roman" w:cs="Times New Roman"/>
          <w:sz w:val="24"/>
          <w:szCs w:val="24"/>
        </w:rPr>
      </w:pPr>
      <w:r w:rsidRPr="003E5778">
        <w:rPr>
          <w:rFonts w:ascii="Times New Roman" w:hAnsi="Times New Roman" w:cs="Times New Roman"/>
          <w:sz w:val="24"/>
          <w:szCs w:val="24"/>
        </w:rPr>
        <w:t>Based on the conclusion above, this study wants to propose some suggestion that might be useful</w:t>
      </w:r>
      <w:r>
        <w:rPr>
          <w:rFonts w:ascii="Times New Roman" w:hAnsi="Times New Roman" w:cs="Times New Roman"/>
          <w:sz w:val="24"/>
          <w:szCs w:val="24"/>
        </w:rPr>
        <w:t>:</w:t>
      </w:r>
    </w:p>
    <w:p w:rsidR="003E5778" w:rsidRDefault="002D3456" w:rsidP="00D96BFC">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teachers, they should be creative in applying the blindfold game. It is better if the teacher apply the blindfold game outside the class to create more of stude</w:t>
      </w:r>
      <w:r w:rsidR="006B7A98">
        <w:rPr>
          <w:rFonts w:ascii="Times New Roman" w:hAnsi="Times New Roman" w:cs="Times New Roman"/>
          <w:sz w:val="24"/>
          <w:szCs w:val="24"/>
        </w:rPr>
        <w:t>nts’ interested in participate</w:t>
      </w:r>
      <w:r>
        <w:rPr>
          <w:rFonts w:ascii="Times New Roman" w:hAnsi="Times New Roman" w:cs="Times New Roman"/>
          <w:sz w:val="24"/>
          <w:szCs w:val="24"/>
        </w:rPr>
        <w:t xml:space="preserve"> the activity. Moreover, the teacher should be well prepared in using blindfold game because teachers’ preparation really influences the successful of teaching and learning process.</w:t>
      </w:r>
    </w:p>
    <w:p w:rsidR="002D3456" w:rsidRDefault="002D3456" w:rsidP="00D96BFC">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students,</w:t>
      </w:r>
      <w:r w:rsidR="00EA3486">
        <w:rPr>
          <w:rFonts w:ascii="Times New Roman" w:hAnsi="Times New Roman" w:cs="Times New Roman"/>
          <w:sz w:val="24"/>
          <w:szCs w:val="24"/>
        </w:rPr>
        <w:t xml:space="preserve"> </w:t>
      </w:r>
      <w:r w:rsidR="000969B9">
        <w:rPr>
          <w:rFonts w:ascii="Times New Roman" w:hAnsi="Times New Roman" w:cs="Times New Roman"/>
          <w:sz w:val="24"/>
          <w:szCs w:val="24"/>
        </w:rPr>
        <w:t>because many students like to play game. I</w:t>
      </w:r>
      <w:r w:rsidR="00EA3486">
        <w:rPr>
          <w:rFonts w:ascii="Times New Roman" w:hAnsi="Times New Roman" w:cs="Times New Roman"/>
          <w:sz w:val="24"/>
          <w:szCs w:val="24"/>
        </w:rPr>
        <w:t xml:space="preserve">t is recommended to use this game as one of their learning strategies to practice and explore the sense of sight while learning about five senses. These activities help children </w:t>
      </w:r>
      <w:r w:rsidR="00A0471D">
        <w:rPr>
          <w:rFonts w:ascii="Times New Roman" w:hAnsi="Times New Roman" w:cs="Times New Roman"/>
          <w:sz w:val="24"/>
          <w:szCs w:val="24"/>
        </w:rPr>
        <w:t xml:space="preserve">explore and </w:t>
      </w:r>
      <w:r w:rsidR="00EA3486">
        <w:rPr>
          <w:rFonts w:ascii="Times New Roman" w:hAnsi="Times New Roman" w:cs="Times New Roman"/>
          <w:sz w:val="24"/>
          <w:szCs w:val="24"/>
        </w:rPr>
        <w:t xml:space="preserve">understand their sense of sight </w:t>
      </w:r>
      <w:r w:rsidR="000969B9">
        <w:rPr>
          <w:rFonts w:ascii="Times New Roman" w:hAnsi="Times New Roman" w:cs="Times New Roman"/>
          <w:sz w:val="24"/>
          <w:szCs w:val="24"/>
        </w:rPr>
        <w:t xml:space="preserve">while learning about five senses </w:t>
      </w:r>
      <w:r w:rsidR="00EA3486">
        <w:rPr>
          <w:rFonts w:ascii="Times New Roman" w:hAnsi="Times New Roman" w:cs="Times New Roman"/>
          <w:sz w:val="24"/>
          <w:szCs w:val="24"/>
        </w:rPr>
        <w:t xml:space="preserve">and predict what it’s like without seeing. Because as we know that descriptive writing tells how something looks, feels, smells, tastes, and/or sounds. </w:t>
      </w:r>
      <w:r w:rsidR="00731DD3">
        <w:rPr>
          <w:rFonts w:ascii="Times New Roman" w:hAnsi="Times New Roman" w:cs="Times New Roman"/>
          <w:sz w:val="24"/>
          <w:szCs w:val="24"/>
        </w:rPr>
        <w:t>Based on the research observation, blindfold game</w:t>
      </w:r>
      <w:r w:rsidR="00EA3486">
        <w:rPr>
          <w:rFonts w:ascii="Times New Roman" w:hAnsi="Times New Roman" w:cs="Times New Roman"/>
          <w:sz w:val="24"/>
          <w:szCs w:val="24"/>
        </w:rPr>
        <w:t xml:space="preserve"> able to reduce students’ anxiety, is because when playing blindfold game their eyes is closed, so they </w:t>
      </w:r>
      <w:r w:rsidR="00731DD3">
        <w:rPr>
          <w:rFonts w:ascii="Times New Roman" w:hAnsi="Times New Roman" w:cs="Times New Roman"/>
          <w:sz w:val="24"/>
          <w:szCs w:val="24"/>
        </w:rPr>
        <w:t xml:space="preserve">will never feel shy. In addition, </w:t>
      </w:r>
      <w:r w:rsidR="00E96002">
        <w:rPr>
          <w:rFonts w:ascii="Times New Roman" w:hAnsi="Times New Roman" w:cs="Times New Roman"/>
          <w:sz w:val="24"/>
          <w:szCs w:val="24"/>
        </w:rPr>
        <w:t xml:space="preserve">many students </w:t>
      </w:r>
      <w:r w:rsidR="005C1B8E">
        <w:rPr>
          <w:rFonts w:ascii="Times New Roman" w:hAnsi="Times New Roman" w:cs="Times New Roman"/>
          <w:sz w:val="24"/>
          <w:szCs w:val="24"/>
        </w:rPr>
        <w:t xml:space="preserve">feel </w:t>
      </w:r>
      <w:r w:rsidR="00731DD3">
        <w:rPr>
          <w:rFonts w:ascii="Times New Roman" w:hAnsi="Times New Roman" w:cs="Times New Roman"/>
          <w:sz w:val="24"/>
          <w:szCs w:val="24"/>
        </w:rPr>
        <w:t>interest</w:t>
      </w:r>
      <w:r w:rsidR="0078746D">
        <w:rPr>
          <w:rFonts w:ascii="Times New Roman" w:hAnsi="Times New Roman" w:cs="Times New Roman"/>
          <w:sz w:val="24"/>
          <w:szCs w:val="24"/>
        </w:rPr>
        <w:t xml:space="preserve"> </w:t>
      </w:r>
      <w:r w:rsidR="00731DD3">
        <w:rPr>
          <w:rFonts w:ascii="Times New Roman" w:hAnsi="Times New Roman" w:cs="Times New Roman"/>
          <w:sz w:val="24"/>
          <w:szCs w:val="24"/>
        </w:rPr>
        <w:t xml:space="preserve">and have fun </w:t>
      </w:r>
      <w:r w:rsidR="00E96002">
        <w:rPr>
          <w:rFonts w:ascii="Times New Roman" w:hAnsi="Times New Roman" w:cs="Times New Roman"/>
          <w:sz w:val="24"/>
          <w:szCs w:val="24"/>
        </w:rPr>
        <w:t xml:space="preserve">to </w:t>
      </w:r>
      <w:r w:rsidR="00D54BE5">
        <w:rPr>
          <w:rFonts w:ascii="Times New Roman" w:hAnsi="Times New Roman" w:cs="Times New Roman"/>
          <w:sz w:val="24"/>
          <w:szCs w:val="24"/>
        </w:rPr>
        <w:t xml:space="preserve">learning by using </w:t>
      </w:r>
      <w:r w:rsidR="00E96002">
        <w:rPr>
          <w:rFonts w:ascii="Times New Roman" w:hAnsi="Times New Roman" w:cs="Times New Roman"/>
          <w:sz w:val="24"/>
          <w:szCs w:val="24"/>
        </w:rPr>
        <w:t>blindfold game.</w:t>
      </w:r>
    </w:p>
    <w:p w:rsidR="00EA3486" w:rsidRPr="006C55CB" w:rsidRDefault="009F6027" w:rsidP="00D96BFC">
      <w:pPr>
        <w:pStyle w:val="ListParagraph"/>
        <w:numPr>
          <w:ilvl w:val="0"/>
          <w:numId w:val="39"/>
        </w:numPr>
        <w:spacing w:after="0" w:line="360" w:lineRule="auto"/>
        <w:jc w:val="both"/>
        <w:rPr>
          <w:rFonts w:ascii="Times New Roman" w:hAnsi="Times New Roman" w:cs="Times New Roman"/>
          <w:sz w:val="24"/>
          <w:szCs w:val="24"/>
        </w:rPr>
      </w:pPr>
      <w:r w:rsidRPr="006C55CB">
        <w:rPr>
          <w:rFonts w:ascii="Times New Roman" w:hAnsi="Times New Roman" w:cs="Times New Roman"/>
          <w:sz w:val="24"/>
          <w:szCs w:val="24"/>
        </w:rPr>
        <w:lastRenderedPageBreak/>
        <w:t>For the further researchers, particularly those who interested to conduct same research and have some problem, it is suggested to apply blindfold game in the same field in their research or apply blindfold game to teach other English langua</w:t>
      </w:r>
      <w:r w:rsidR="001B13A4" w:rsidRPr="006C55CB">
        <w:rPr>
          <w:rFonts w:ascii="Times New Roman" w:hAnsi="Times New Roman" w:cs="Times New Roman"/>
          <w:sz w:val="24"/>
          <w:szCs w:val="24"/>
        </w:rPr>
        <w:t>ge skill, for instance listening or speaking</w:t>
      </w:r>
      <w:r w:rsidRPr="006C55CB">
        <w:rPr>
          <w:rFonts w:ascii="Times New Roman" w:hAnsi="Times New Roman" w:cs="Times New Roman"/>
          <w:sz w:val="24"/>
          <w:szCs w:val="24"/>
        </w:rPr>
        <w:t xml:space="preserve">. In listening, students can comprehend </w:t>
      </w:r>
      <w:r w:rsidR="00E45CED" w:rsidRPr="006C55CB">
        <w:rPr>
          <w:rFonts w:ascii="Times New Roman" w:hAnsi="Times New Roman" w:cs="Times New Roman"/>
          <w:sz w:val="24"/>
          <w:szCs w:val="24"/>
        </w:rPr>
        <w:t>the descriptive text clearly using blindfold game because it can help them to relate t</w:t>
      </w:r>
      <w:r w:rsidR="004C1F73" w:rsidRPr="006C55CB">
        <w:rPr>
          <w:rFonts w:ascii="Times New Roman" w:hAnsi="Times New Roman" w:cs="Times New Roman"/>
          <w:sz w:val="24"/>
          <w:szCs w:val="24"/>
        </w:rPr>
        <w:t>hose elements of the description</w:t>
      </w:r>
      <w:r w:rsidR="00E45CED" w:rsidRPr="006C55CB">
        <w:rPr>
          <w:rFonts w:ascii="Times New Roman" w:hAnsi="Times New Roman" w:cs="Times New Roman"/>
          <w:sz w:val="24"/>
          <w:szCs w:val="24"/>
        </w:rPr>
        <w:t>.</w:t>
      </w:r>
      <w:r w:rsidRPr="006C55CB">
        <w:rPr>
          <w:rFonts w:ascii="Times New Roman" w:hAnsi="Times New Roman" w:cs="Times New Roman"/>
          <w:sz w:val="24"/>
          <w:szCs w:val="24"/>
        </w:rPr>
        <w:t xml:space="preserve"> </w:t>
      </w:r>
      <w:r w:rsidR="00E30D24" w:rsidRPr="006C55CB">
        <w:rPr>
          <w:rFonts w:ascii="Times New Roman" w:hAnsi="Times New Roman" w:cs="Times New Roman"/>
          <w:sz w:val="24"/>
          <w:szCs w:val="24"/>
        </w:rPr>
        <w:t xml:space="preserve">And in speaking also, students can actualization their comprehension about description text clearly by using blindfold game because it can help students themselves ability to relate those elements of description orally. </w:t>
      </w:r>
    </w:p>
    <w:sectPr w:rsidR="00EA3486" w:rsidRPr="006C55CB" w:rsidSect="00C26A99">
      <w:headerReference w:type="default" r:id="rId8"/>
      <w:pgSz w:w="10319" w:h="14572" w:code="13"/>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CA" w:rsidRDefault="00D012CA" w:rsidP="009852F8">
      <w:pPr>
        <w:spacing w:after="0" w:line="240" w:lineRule="auto"/>
      </w:pPr>
      <w:r>
        <w:separator/>
      </w:r>
    </w:p>
  </w:endnote>
  <w:endnote w:type="continuationSeparator" w:id="0">
    <w:p w:rsidR="00D012CA" w:rsidRDefault="00D012CA" w:rsidP="0098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altName w:val="Palatino Linotype"/>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CA" w:rsidRDefault="00D012CA" w:rsidP="009852F8">
      <w:pPr>
        <w:spacing w:after="0" w:line="240" w:lineRule="auto"/>
      </w:pPr>
      <w:r>
        <w:separator/>
      </w:r>
    </w:p>
  </w:footnote>
  <w:footnote w:type="continuationSeparator" w:id="0">
    <w:p w:rsidR="00D012CA" w:rsidRDefault="00D012CA" w:rsidP="009852F8">
      <w:pPr>
        <w:spacing w:after="0" w:line="240" w:lineRule="auto"/>
      </w:pPr>
      <w:r>
        <w:continuationSeparator/>
      </w:r>
    </w:p>
  </w:footnote>
  <w:footnote w:id="1">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Eulis</w:t>
      </w:r>
      <w:proofErr w:type="spellEnd"/>
      <w:r>
        <w:rPr>
          <w:rFonts w:ascii="Times New Roman" w:hAnsi="Times New Roman" w:cs="Times New Roman"/>
        </w:rPr>
        <w:t xml:space="preserve"> </w:t>
      </w:r>
      <w:proofErr w:type="spellStart"/>
      <w:r w:rsidRPr="00E11034">
        <w:rPr>
          <w:rFonts w:ascii="Times New Roman" w:hAnsi="Times New Roman" w:cs="Times New Roman"/>
        </w:rPr>
        <w:t>Rahmawati</w:t>
      </w:r>
      <w:proofErr w:type="spellEnd"/>
      <w:r w:rsidRPr="00E11034">
        <w:rPr>
          <w:rFonts w:ascii="Times New Roman" w:hAnsi="Times New Roman" w:cs="Times New Roman"/>
        </w:rPr>
        <w:t xml:space="preserve">, </w:t>
      </w:r>
      <w:r w:rsidRPr="00E11034">
        <w:rPr>
          <w:rFonts w:ascii="Times New Roman" w:hAnsi="Times New Roman" w:cs="Times New Roman"/>
          <w:i/>
        </w:rPr>
        <w:t xml:space="preserve">Teaching English to Young Learners Principles and Strategies, </w:t>
      </w:r>
      <w:r>
        <w:rPr>
          <w:rFonts w:ascii="Times New Roman" w:hAnsi="Times New Roman" w:cs="Times New Roman"/>
        </w:rPr>
        <w:t>(</w:t>
      </w:r>
      <w:proofErr w:type="spellStart"/>
      <w:r>
        <w:rPr>
          <w:rFonts w:ascii="Times New Roman" w:hAnsi="Times New Roman" w:cs="Times New Roman"/>
        </w:rPr>
        <w:t>Serang</w:t>
      </w:r>
      <w:proofErr w:type="spellEnd"/>
      <w:r>
        <w:rPr>
          <w:rFonts w:ascii="Times New Roman" w:hAnsi="Times New Roman" w:cs="Times New Roman"/>
        </w:rPr>
        <w:t xml:space="preserve">: 2012), </w:t>
      </w:r>
      <w:r w:rsidRPr="00E11034">
        <w:rPr>
          <w:rFonts w:ascii="Times New Roman" w:hAnsi="Times New Roman" w:cs="Times New Roman"/>
        </w:rPr>
        <w:t xml:space="preserve">64.  </w:t>
      </w:r>
    </w:p>
  </w:footnote>
  <w:footnote w:id="2">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r w:rsidRPr="00E11034">
        <w:rPr>
          <w:rFonts w:ascii="Times New Roman" w:hAnsi="Times New Roman" w:cs="Times New Roman"/>
          <w:i/>
        </w:rPr>
        <w:t xml:space="preserve">Sara Cushing </w:t>
      </w:r>
      <w:proofErr w:type="spellStart"/>
      <w:r w:rsidRPr="00E11034">
        <w:rPr>
          <w:rFonts w:ascii="Times New Roman" w:hAnsi="Times New Roman" w:cs="Times New Roman"/>
          <w:i/>
        </w:rPr>
        <w:t>Weigle</w:t>
      </w:r>
      <w:proofErr w:type="spellEnd"/>
      <w:r w:rsidRPr="00E11034">
        <w:rPr>
          <w:rFonts w:ascii="Times New Roman" w:hAnsi="Times New Roman" w:cs="Times New Roman"/>
        </w:rPr>
        <w:t xml:space="preserve">, </w:t>
      </w:r>
      <w:r w:rsidRPr="00E11034">
        <w:rPr>
          <w:rFonts w:ascii="Times New Roman" w:hAnsi="Times New Roman" w:cs="Times New Roman"/>
          <w:i/>
        </w:rPr>
        <w:t xml:space="preserve">Assessing Writing, </w:t>
      </w:r>
      <w:r w:rsidRPr="00E11034">
        <w:rPr>
          <w:rFonts w:ascii="Times New Roman" w:hAnsi="Times New Roman" w:cs="Times New Roman"/>
        </w:rPr>
        <w:t>(New York: Cambr</w:t>
      </w:r>
      <w:r>
        <w:rPr>
          <w:rFonts w:ascii="Times New Roman" w:hAnsi="Times New Roman" w:cs="Times New Roman"/>
        </w:rPr>
        <w:t xml:space="preserve">idge University Press, 2002), </w:t>
      </w:r>
      <w:r w:rsidRPr="00E11034">
        <w:rPr>
          <w:rFonts w:ascii="Times New Roman" w:hAnsi="Times New Roman" w:cs="Times New Roman"/>
        </w:rPr>
        <w:t>1.</w:t>
      </w:r>
      <w:r w:rsidRPr="00E11034">
        <w:rPr>
          <w:rFonts w:ascii="Times New Roman" w:hAnsi="Times New Roman" w:cs="Times New Roman"/>
          <w:i/>
        </w:rPr>
        <w:t xml:space="preserve"> </w:t>
      </w:r>
      <w:r w:rsidRPr="00E11034">
        <w:rPr>
          <w:rFonts w:ascii="Times New Roman" w:hAnsi="Times New Roman" w:cs="Times New Roman"/>
        </w:rPr>
        <w:t xml:space="preserve"> </w:t>
      </w:r>
    </w:p>
  </w:footnote>
  <w:footnote w:id="3">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sidRPr="00E11034">
        <w:rPr>
          <w:rFonts w:ascii="Times New Roman" w:hAnsi="Times New Roman" w:cs="Times New Roman"/>
        </w:rPr>
        <w:t xml:space="preserve"> H. Douglas</w:t>
      </w:r>
      <w:r>
        <w:rPr>
          <w:rFonts w:ascii="Times New Roman" w:hAnsi="Times New Roman" w:cs="Times New Roman"/>
        </w:rPr>
        <w:t xml:space="preserve"> </w:t>
      </w:r>
      <w:r w:rsidRPr="00E11034">
        <w:rPr>
          <w:rFonts w:ascii="Times New Roman" w:hAnsi="Times New Roman" w:cs="Times New Roman"/>
        </w:rPr>
        <w:t xml:space="preserve">Brown, </w:t>
      </w:r>
      <w:r w:rsidRPr="00E11034">
        <w:rPr>
          <w:rFonts w:ascii="Times New Roman" w:hAnsi="Times New Roman" w:cs="Times New Roman"/>
          <w:i/>
        </w:rPr>
        <w:t xml:space="preserve">Language Assessment principles and Classroom Practices, </w:t>
      </w:r>
      <w:r>
        <w:rPr>
          <w:rFonts w:ascii="Times New Roman" w:hAnsi="Times New Roman" w:cs="Times New Roman"/>
        </w:rPr>
        <w:t xml:space="preserve">(America: Longman, 2004), </w:t>
      </w:r>
      <w:r w:rsidRPr="00E11034">
        <w:rPr>
          <w:rFonts w:ascii="Times New Roman" w:hAnsi="Times New Roman" w:cs="Times New Roman"/>
        </w:rPr>
        <w:t xml:space="preserve">218. </w:t>
      </w:r>
    </w:p>
  </w:footnote>
  <w:footnote w:id="4">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r w:rsidRPr="00E11034">
        <w:rPr>
          <w:rFonts w:ascii="Times New Roman" w:hAnsi="Times New Roman" w:cs="Times New Roman"/>
        </w:rPr>
        <w:t xml:space="preserve">McLean, </w:t>
      </w:r>
      <w:proofErr w:type="spellStart"/>
      <w:proofErr w:type="gramStart"/>
      <w:r w:rsidRPr="00E11034">
        <w:rPr>
          <w:rFonts w:ascii="Times New Roman" w:hAnsi="Times New Roman" w:cs="Times New Roman"/>
        </w:rPr>
        <w:t>scott</w:t>
      </w:r>
      <w:proofErr w:type="spellEnd"/>
      <w:proofErr w:type="gramEnd"/>
      <w:r w:rsidRPr="00E11034">
        <w:rPr>
          <w:rFonts w:ascii="Times New Roman" w:hAnsi="Times New Roman" w:cs="Times New Roman"/>
        </w:rPr>
        <w:t xml:space="preserve">, </w:t>
      </w:r>
      <w:proofErr w:type="spellStart"/>
      <w:r w:rsidRPr="00E11034">
        <w:rPr>
          <w:rFonts w:ascii="Times New Roman" w:hAnsi="Times New Roman" w:cs="Times New Roman"/>
          <w:i/>
        </w:rPr>
        <w:t>Succesfull</w:t>
      </w:r>
      <w:proofErr w:type="spellEnd"/>
      <w:r w:rsidRPr="00E11034">
        <w:rPr>
          <w:rFonts w:ascii="Times New Roman" w:hAnsi="Times New Roman" w:cs="Times New Roman"/>
          <w:i/>
        </w:rPr>
        <w:t xml:space="preserve"> Writing v.1.0, </w:t>
      </w:r>
      <w:r>
        <w:rPr>
          <w:rFonts w:ascii="Times New Roman" w:hAnsi="Times New Roman" w:cs="Times New Roman"/>
        </w:rPr>
        <w:t>(Arizona: Unnamed, 2012),</w:t>
      </w:r>
      <w:r w:rsidRPr="00E11034">
        <w:rPr>
          <w:rFonts w:ascii="Times New Roman" w:hAnsi="Times New Roman" w:cs="Times New Roman"/>
        </w:rPr>
        <w:t xml:space="preserve"> 37. </w:t>
      </w:r>
    </w:p>
  </w:footnote>
  <w:footnote w:id="5">
    <w:p w:rsidR="00995078" w:rsidRPr="00995078" w:rsidRDefault="00995078" w:rsidP="00995078">
      <w:pPr>
        <w:pStyle w:val="FootnoteText"/>
        <w:ind w:firstLine="720"/>
        <w:rPr>
          <w:rFonts w:ascii="Times New Roman" w:hAnsi="Times New Roman" w:cs="Times New Roman"/>
        </w:rPr>
      </w:pPr>
      <w:r w:rsidRPr="00995078">
        <w:rPr>
          <w:rStyle w:val="FootnoteReference"/>
          <w:rFonts w:ascii="Times New Roman" w:hAnsi="Times New Roman" w:cs="Times New Roman"/>
        </w:rPr>
        <w:footnoteRef/>
      </w:r>
      <w:r>
        <w:rPr>
          <w:rFonts w:ascii="Times New Roman" w:hAnsi="Times New Roman" w:cs="Times New Roman"/>
        </w:rPr>
        <w:t xml:space="preserve"> Muhammad </w:t>
      </w:r>
      <w:proofErr w:type="spellStart"/>
      <w:r>
        <w:rPr>
          <w:rFonts w:ascii="Times New Roman" w:hAnsi="Times New Roman" w:cs="Times New Roman"/>
        </w:rPr>
        <w:t>Fareed</w:t>
      </w:r>
      <w:proofErr w:type="spellEnd"/>
      <w:r>
        <w:rPr>
          <w:rFonts w:ascii="Times New Roman" w:hAnsi="Times New Roman" w:cs="Times New Roman"/>
        </w:rPr>
        <w:t xml:space="preserve">, </w:t>
      </w:r>
      <w:r>
        <w:rPr>
          <w:rFonts w:ascii="Times New Roman" w:hAnsi="Times New Roman" w:cs="Times New Roman"/>
          <w:i/>
        </w:rPr>
        <w:t xml:space="preserve">ESL Learners’ Writing Skills: Problem, Factors and Suggestions, </w:t>
      </w:r>
      <w:r>
        <w:rPr>
          <w:rFonts w:ascii="Times New Roman" w:hAnsi="Times New Roman" w:cs="Times New Roman"/>
        </w:rPr>
        <w:t>(Pakistan: NED University of Engineering and Technology Karachi, 2016), 81.</w:t>
      </w:r>
      <w:r w:rsidRPr="00995078">
        <w:rPr>
          <w:rFonts w:ascii="Times New Roman" w:hAnsi="Times New Roman" w:cs="Times New Roman"/>
        </w:rPr>
        <w:t xml:space="preserve"> </w:t>
      </w:r>
    </w:p>
  </w:footnote>
  <w:footnote w:id="6">
    <w:p w:rsidR="005F0994" w:rsidRPr="00E11034" w:rsidRDefault="005F0994" w:rsidP="008A55FB">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r w:rsidRPr="00E11034">
        <w:rPr>
          <w:rFonts w:ascii="Times New Roman" w:hAnsi="Times New Roman" w:cs="Times New Roman"/>
        </w:rPr>
        <w:t xml:space="preserve">Lilies </w:t>
      </w:r>
      <w:proofErr w:type="spellStart"/>
      <w:r w:rsidRPr="00E11034">
        <w:rPr>
          <w:rFonts w:ascii="Times New Roman" w:hAnsi="Times New Roman" w:cs="Times New Roman"/>
        </w:rPr>
        <w:t>Setiasih</w:t>
      </w:r>
      <w:proofErr w:type="spellEnd"/>
      <w:r>
        <w:rPr>
          <w:rFonts w:ascii="Times New Roman" w:hAnsi="Times New Roman" w:cs="Times New Roman"/>
        </w:rPr>
        <w:t xml:space="preserve"> </w:t>
      </w:r>
      <w:proofErr w:type="spellStart"/>
      <w:r>
        <w:rPr>
          <w:rFonts w:ascii="Times New Roman" w:hAnsi="Times New Roman" w:cs="Times New Roman"/>
        </w:rPr>
        <w:t>Dadi</w:t>
      </w:r>
      <w:proofErr w:type="spellEnd"/>
      <w:r w:rsidRPr="00E11034">
        <w:rPr>
          <w:rFonts w:ascii="Times New Roman" w:hAnsi="Times New Roman" w:cs="Times New Roman"/>
        </w:rPr>
        <w:t xml:space="preserve">, </w:t>
      </w:r>
      <w:r w:rsidRPr="00E11034">
        <w:rPr>
          <w:rFonts w:ascii="Times New Roman" w:hAnsi="Times New Roman" w:cs="Times New Roman"/>
          <w:i/>
        </w:rPr>
        <w:t xml:space="preserve">How to Write a short Essay in English Academic Writing, </w:t>
      </w:r>
      <w:r>
        <w:rPr>
          <w:rFonts w:ascii="Times New Roman" w:hAnsi="Times New Roman" w:cs="Times New Roman"/>
        </w:rPr>
        <w:t xml:space="preserve">(Bandung: </w:t>
      </w:r>
      <w:proofErr w:type="spellStart"/>
      <w:r>
        <w:rPr>
          <w:rFonts w:ascii="Times New Roman" w:hAnsi="Times New Roman" w:cs="Times New Roman"/>
        </w:rPr>
        <w:t>Alfabeta</w:t>
      </w:r>
      <w:proofErr w:type="spellEnd"/>
      <w:r>
        <w:rPr>
          <w:rFonts w:ascii="Times New Roman" w:hAnsi="Times New Roman" w:cs="Times New Roman"/>
        </w:rPr>
        <w:t>, 2015),</w:t>
      </w:r>
      <w:r w:rsidRPr="00E11034">
        <w:rPr>
          <w:rFonts w:ascii="Times New Roman" w:hAnsi="Times New Roman" w:cs="Times New Roman"/>
        </w:rPr>
        <w:t xml:space="preserve"> 172. </w:t>
      </w:r>
    </w:p>
  </w:footnote>
  <w:footnote w:id="7">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r w:rsidRPr="00E11034">
        <w:rPr>
          <w:rFonts w:ascii="Times New Roman" w:hAnsi="Times New Roman" w:cs="Times New Roman"/>
        </w:rPr>
        <w:t>Martin J</w:t>
      </w:r>
      <w:r>
        <w:rPr>
          <w:rFonts w:ascii="Times New Roman" w:hAnsi="Times New Roman" w:cs="Times New Roman"/>
        </w:rPr>
        <w:t xml:space="preserve"> Osborn</w:t>
      </w:r>
      <w:r w:rsidRPr="00E11034">
        <w:rPr>
          <w:rFonts w:ascii="Times New Roman" w:hAnsi="Times New Roman" w:cs="Times New Roman"/>
        </w:rPr>
        <w:t xml:space="preserve">, Ariel Rubinstein, </w:t>
      </w:r>
      <w:r w:rsidRPr="00E11034">
        <w:rPr>
          <w:rFonts w:ascii="Times New Roman" w:hAnsi="Times New Roman" w:cs="Times New Roman"/>
          <w:i/>
        </w:rPr>
        <w:t xml:space="preserve">A Course in Game Theory, </w:t>
      </w:r>
      <w:r w:rsidRPr="00E11034">
        <w:rPr>
          <w:rFonts w:ascii="Times New Roman" w:hAnsi="Times New Roman" w:cs="Times New Roman"/>
        </w:rPr>
        <w:t xml:space="preserve">(London: The MIT Press, 2011), 2. </w:t>
      </w:r>
    </w:p>
  </w:footnote>
  <w:footnote w:id="8">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r w:rsidRPr="00E11034">
        <w:rPr>
          <w:rFonts w:ascii="Times New Roman" w:hAnsi="Times New Roman" w:cs="Times New Roman"/>
        </w:rPr>
        <w:t>Adam</w:t>
      </w:r>
      <w:r>
        <w:rPr>
          <w:rFonts w:ascii="Times New Roman" w:hAnsi="Times New Roman" w:cs="Times New Roman"/>
        </w:rPr>
        <w:t xml:space="preserve"> Fletcher</w:t>
      </w:r>
      <w:r w:rsidRPr="00E11034">
        <w:rPr>
          <w:rFonts w:ascii="Times New Roman" w:hAnsi="Times New Roman" w:cs="Times New Roman"/>
        </w:rPr>
        <w:t xml:space="preserve">, Kari </w:t>
      </w:r>
      <w:proofErr w:type="spellStart"/>
      <w:r w:rsidRPr="00E11034">
        <w:rPr>
          <w:rFonts w:ascii="Times New Roman" w:hAnsi="Times New Roman" w:cs="Times New Roman"/>
        </w:rPr>
        <w:t>Kunst</w:t>
      </w:r>
      <w:proofErr w:type="spellEnd"/>
      <w:r w:rsidRPr="00E11034">
        <w:rPr>
          <w:rFonts w:ascii="Times New Roman" w:hAnsi="Times New Roman" w:cs="Times New Roman"/>
        </w:rPr>
        <w:t xml:space="preserve">, </w:t>
      </w:r>
      <w:r w:rsidRPr="00E11034">
        <w:rPr>
          <w:rFonts w:ascii="Times New Roman" w:hAnsi="Times New Roman" w:cs="Times New Roman"/>
          <w:i/>
        </w:rPr>
        <w:t xml:space="preserve">Guide to Cooperative Games for Social Change, </w:t>
      </w:r>
      <w:r w:rsidRPr="00E11034">
        <w:rPr>
          <w:rFonts w:ascii="Times New Roman" w:hAnsi="Times New Roman" w:cs="Times New Roman"/>
        </w:rPr>
        <w:t>(Olympia: Common Action, 2006),</w:t>
      </w:r>
      <w:r>
        <w:rPr>
          <w:rFonts w:ascii="Times New Roman" w:hAnsi="Times New Roman" w:cs="Times New Roman"/>
        </w:rPr>
        <w:t xml:space="preserve"> </w:t>
      </w:r>
      <w:r w:rsidRPr="00E11034">
        <w:rPr>
          <w:rFonts w:ascii="Times New Roman" w:hAnsi="Times New Roman" w:cs="Times New Roman"/>
        </w:rPr>
        <w:t xml:space="preserve">4. </w:t>
      </w:r>
    </w:p>
  </w:footnote>
  <w:footnote w:id="9">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Steve </w:t>
      </w:r>
      <w:proofErr w:type="spellStart"/>
      <w:r w:rsidRPr="00E11034">
        <w:rPr>
          <w:rFonts w:ascii="Times New Roman" w:hAnsi="Times New Roman" w:cs="Times New Roman"/>
        </w:rPr>
        <w:t>Swink</w:t>
      </w:r>
      <w:proofErr w:type="spellEnd"/>
      <w:r w:rsidRPr="00E11034">
        <w:rPr>
          <w:rFonts w:ascii="Times New Roman" w:hAnsi="Times New Roman" w:cs="Times New Roman"/>
        </w:rPr>
        <w:t xml:space="preserve">, </w:t>
      </w:r>
      <w:r w:rsidRPr="00E11034">
        <w:rPr>
          <w:rFonts w:ascii="Times New Roman" w:hAnsi="Times New Roman" w:cs="Times New Roman"/>
          <w:i/>
        </w:rPr>
        <w:t xml:space="preserve">Game Feel a Game Designer’s Guide to Virtual Sensation, </w:t>
      </w:r>
      <w:r w:rsidRPr="00E11034">
        <w:rPr>
          <w:rFonts w:ascii="Times New Roman" w:hAnsi="Times New Roman" w:cs="Times New Roman"/>
        </w:rPr>
        <w:t xml:space="preserve">(America: Morgan Kaufmann, 2009), 1. </w:t>
      </w:r>
    </w:p>
  </w:footnote>
  <w:footnote w:id="10">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Giacomo</w:t>
      </w:r>
      <w:proofErr w:type="spellEnd"/>
      <w:r>
        <w:rPr>
          <w:rFonts w:ascii="Times New Roman" w:hAnsi="Times New Roman" w:cs="Times New Roman"/>
        </w:rPr>
        <w:t xml:space="preserve"> </w:t>
      </w:r>
      <w:proofErr w:type="spellStart"/>
      <w:r w:rsidRPr="00E11034">
        <w:rPr>
          <w:rFonts w:ascii="Times New Roman" w:hAnsi="Times New Roman" w:cs="Times New Roman"/>
        </w:rPr>
        <w:t>Bonanno</w:t>
      </w:r>
      <w:proofErr w:type="spellEnd"/>
      <w:r w:rsidRPr="00E11034">
        <w:rPr>
          <w:rFonts w:ascii="Times New Roman" w:hAnsi="Times New Roman" w:cs="Times New Roman"/>
        </w:rPr>
        <w:t xml:space="preserve">, </w:t>
      </w:r>
      <w:r w:rsidRPr="00E11034">
        <w:rPr>
          <w:rFonts w:ascii="Times New Roman" w:hAnsi="Times New Roman" w:cs="Times New Roman"/>
          <w:i/>
        </w:rPr>
        <w:t xml:space="preserve">Game Theory, </w:t>
      </w:r>
      <w:r w:rsidRPr="00E11034">
        <w:rPr>
          <w:rFonts w:ascii="Times New Roman" w:hAnsi="Times New Roman" w:cs="Times New Roman"/>
        </w:rPr>
        <w:t xml:space="preserve">(California: Platform, 2015), 521. </w:t>
      </w:r>
    </w:p>
  </w:footnote>
  <w:footnote w:id="11">
    <w:p w:rsidR="005F0994" w:rsidRPr="00E11034" w:rsidRDefault="005F0994" w:rsidP="00E11034">
      <w:pPr>
        <w:pStyle w:val="FootnoteText"/>
        <w:ind w:firstLine="720"/>
        <w:jc w:val="both"/>
        <w:rPr>
          <w:rFonts w:ascii="Times New Roman" w:hAnsi="Times New Roman" w:cs="Times New Roman"/>
          <w:i/>
        </w:rPr>
      </w:pPr>
      <w:r w:rsidRPr="00E11034">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Ilhem</w:t>
      </w:r>
      <w:proofErr w:type="spellEnd"/>
      <w:r>
        <w:rPr>
          <w:rFonts w:ascii="Times New Roman" w:hAnsi="Times New Roman" w:cs="Times New Roman"/>
        </w:rPr>
        <w:t xml:space="preserve"> </w:t>
      </w:r>
      <w:proofErr w:type="spellStart"/>
      <w:r w:rsidRPr="00E11034">
        <w:rPr>
          <w:rFonts w:ascii="Times New Roman" w:hAnsi="Times New Roman" w:cs="Times New Roman"/>
        </w:rPr>
        <w:t>Darfilal</w:t>
      </w:r>
      <w:proofErr w:type="spellEnd"/>
      <w:r w:rsidRPr="00E11034">
        <w:rPr>
          <w:rFonts w:ascii="Times New Roman" w:hAnsi="Times New Roman" w:cs="Times New Roman"/>
        </w:rPr>
        <w:t xml:space="preserve">, </w:t>
      </w:r>
      <w:r w:rsidRPr="00E11034">
        <w:rPr>
          <w:rFonts w:ascii="Times New Roman" w:hAnsi="Times New Roman" w:cs="Times New Roman"/>
          <w:i/>
        </w:rPr>
        <w:t xml:space="preserve">The Effectiveness of Using Language Games in Teaching Vocabulary  the Case of Third Year Middle School Learners, </w:t>
      </w:r>
      <w:r w:rsidRPr="00E11034">
        <w:rPr>
          <w:rFonts w:ascii="Times New Roman" w:hAnsi="Times New Roman" w:cs="Times New Roman"/>
        </w:rPr>
        <w:t>(Algeria: 2015), 10.</w:t>
      </w:r>
      <w:r w:rsidRPr="00E11034">
        <w:rPr>
          <w:rFonts w:ascii="Times New Roman" w:hAnsi="Times New Roman" w:cs="Times New Roman"/>
          <w:i/>
        </w:rPr>
        <w:t xml:space="preserve"> </w:t>
      </w:r>
    </w:p>
  </w:footnote>
  <w:footnote w:id="12">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i/>
        </w:rPr>
        <w:t xml:space="preserve"> </w:t>
      </w:r>
      <w:r w:rsidRPr="00E11034">
        <w:rPr>
          <w:rFonts w:ascii="Times New Roman" w:hAnsi="Times New Roman" w:cs="Times New Roman"/>
          <w:i/>
        </w:rPr>
        <w:t>Oxford Learner’s Po</w:t>
      </w:r>
      <w:r>
        <w:rPr>
          <w:rFonts w:ascii="Times New Roman" w:hAnsi="Times New Roman" w:cs="Times New Roman"/>
          <w:i/>
        </w:rPr>
        <w:t xml:space="preserve">cket Dictionary Fourth Edition, </w:t>
      </w:r>
      <w:r w:rsidRPr="00E11034">
        <w:rPr>
          <w:rFonts w:ascii="Times New Roman" w:hAnsi="Times New Roman" w:cs="Times New Roman"/>
        </w:rPr>
        <w:t xml:space="preserve">41. </w:t>
      </w:r>
    </w:p>
  </w:footnote>
  <w:footnote w:id="13">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Rini</w:t>
      </w:r>
      <w:proofErr w:type="spellEnd"/>
      <w:r>
        <w:rPr>
          <w:rFonts w:ascii="Times New Roman" w:hAnsi="Times New Roman" w:cs="Times New Roman"/>
        </w:rPr>
        <w:t xml:space="preserve"> </w:t>
      </w:r>
      <w:proofErr w:type="spellStart"/>
      <w:r w:rsidRPr="00E11034">
        <w:rPr>
          <w:rFonts w:ascii="Times New Roman" w:hAnsi="Times New Roman" w:cs="Times New Roman"/>
        </w:rPr>
        <w:t>Andriani</w:t>
      </w:r>
      <w:proofErr w:type="spellEnd"/>
      <w:r w:rsidRPr="00E11034">
        <w:rPr>
          <w:rFonts w:ascii="Times New Roman" w:hAnsi="Times New Roman" w:cs="Times New Roman"/>
        </w:rPr>
        <w:t xml:space="preserve">, </w:t>
      </w:r>
      <w:r w:rsidRPr="00E11034">
        <w:rPr>
          <w:rFonts w:ascii="Times New Roman" w:hAnsi="Times New Roman" w:cs="Times New Roman"/>
          <w:i/>
        </w:rPr>
        <w:t xml:space="preserve">The Implementation of Blindfold Game Media to Improve Students’ Vocabulary Mastery at MTs </w:t>
      </w:r>
      <w:proofErr w:type="spellStart"/>
      <w:r w:rsidRPr="00E11034">
        <w:rPr>
          <w:rFonts w:ascii="Times New Roman" w:hAnsi="Times New Roman" w:cs="Times New Roman"/>
          <w:i/>
        </w:rPr>
        <w:t>Nurul</w:t>
      </w:r>
      <w:proofErr w:type="spellEnd"/>
      <w:r w:rsidRPr="00E11034">
        <w:rPr>
          <w:rFonts w:ascii="Times New Roman" w:hAnsi="Times New Roman" w:cs="Times New Roman"/>
          <w:i/>
        </w:rPr>
        <w:t xml:space="preserve"> </w:t>
      </w:r>
      <w:proofErr w:type="spellStart"/>
      <w:r w:rsidRPr="00E11034">
        <w:rPr>
          <w:rFonts w:ascii="Times New Roman" w:hAnsi="Times New Roman" w:cs="Times New Roman"/>
          <w:i/>
        </w:rPr>
        <w:t>Tanjung</w:t>
      </w:r>
      <w:proofErr w:type="spellEnd"/>
      <w:r w:rsidRPr="00E11034">
        <w:rPr>
          <w:rFonts w:ascii="Times New Roman" w:hAnsi="Times New Roman" w:cs="Times New Roman"/>
          <w:i/>
        </w:rPr>
        <w:t xml:space="preserve"> </w:t>
      </w:r>
      <w:proofErr w:type="spellStart"/>
      <w:r w:rsidRPr="00E11034">
        <w:rPr>
          <w:rFonts w:ascii="Times New Roman" w:hAnsi="Times New Roman" w:cs="Times New Roman"/>
          <w:i/>
        </w:rPr>
        <w:t>Pura</w:t>
      </w:r>
      <w:proofErr w:type="spellEnd"/>
      <w:r w:rsidRPr="00E11034">
        <w:rPr>
          <w:rFonts w:ascii="Times New Roman" w:hAnsi="Times New Roman" w:cs="Times New Roman"/>
          <w:i/>
        </w:rPr>
        <w:t xml:space="preserve">, </w:t>
      </w:r>
      <w:r w:rsidRPr="00E11034">
        <w:rPr>
          <w:rFonts w:ascii="Times New Roman" w:hAnsi="Times New Roman" w:cs="Times New Roman"/>
        </w:rPr>
        <w:t xml:space="preserve">(Medan: 2017), 23. </w:t>
      </w:r>
    </w:p>
  </w:footnote>
  <w:footnote w:id="14">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Durval</w:t>
      </w:r>
      <w:proofErr w:type="spellEnd"/>
      <w:r>
        <w:rPr>
          <w:rFonts w:ascii="Times New Roman" w:hAnsi="Times New Roman" w:cs="Times New Roman"/>
        </w:rPr>
        <w:t xml:space="preserve"> </w:t>
      </w:r>
      <w:proofErr w:type="spellStart"/>
      <w:r w:rsidRPr="00E11034">
        <w:rPr>
          <w:rFonts w:ascii="Times New Roman" w:hAnsi="Times New Roman" w:cs="Times New Roman"/>
        </w:rPr>
        <w:t>Pires</w:t>
      </w:r>
      <w:proofErr w:type="spellEnd"/>
      <w:r w:rsidRPr="00E11034">
        <w:rPr>
          <w:rFonts w:ascii="Times New Roman" w:hAnsi="Times New Roman" w:cs="Times New Roman"/>
        </w:rPr>
        <w:t xml:space="preserve">, </w:t>
      </w:r>
      <w:r w:rsidRPr="005E2736">
        <w:rPr>
          <w:rFonts w:ascii="Times New Roman" w:hAnsi="Times New Roman" w:cs="Times New Roman"/>
          <w:i/>
        </w:rPr>
        <w:t>et al</w:t>
      </w:r>
      <w:r>
        <w:rPr>
          <w:rFonts w:ascii="Times New Roman" w:hAnsi="Times New Roman" w:cs="Times New Roman"/>
        </w:rPr>
        <w:t>.</w:t>
      </w:r>
      <w:r w:rsidRPr="00E11034">
        <w:rPr>
          <w:rFonts w:ascii="Times New Roman" w:hAnsi="Times New Roman" w:cs="Times New Roman"/>
        </w:rPr>
        <w:t xml:space="preserve">, </w:t>
      </w:r>
      <w:r w:rsidRPr="00E11034">
        <w:rPr>
          <w:rFonts w:ascii="Times New Roman" w:hAnsi="Times New Roman" w:cs="Times New Roman"/>
          <w:i/>
        </w:rPr>
        <w:t xml:space="preserve">Blindfold An Audio only Adventure Game, </w:t>
      </w:r>
      <w:r>
        <w:rPr>
          <w:rFonts w:ascii="Times New Roman" w:hAnsi="Times New Roman" w:cs="Times New Roman"/>
        </w:rPr>
        <w:t>(Portugal),</w:t>
      </w:r>
      <w:r w:rsidRPr="00E11034">
        <w:rPr>
          <w:rFonts w:ascii="Times New Roman" w:hAnsi="Times New Roman" w:cs="Times New Roman"/>
        </w:rPr>
        <w:t xml:space="preserve"> 1. </w:t>
      </w:r>
    </w:p>
  </w:footnote>
  <w:footnote w:id="15">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r w:rsidRPr="00E11034">
        <w:rPr>
          <w:rFonts w:ascii="Times New Roman" w:hAnsi="Times New Roman" w:cs="Times New Roman"/>
        </w:rPr>
        <w:t>G.W. Max</w:t>
      </w:r>
      <w:r>
        <w:rPr>
          <w:rFonts w:ascii="Times New Roman" w:hAnsi="Times New Roman" w:cs="Times New Roman"/>
        </w:rPr>
        <w:t xml:space="preserve"> Westby</w:t>
      </w:r>
      <w:r w:rsidRPr="00E11034">
        <w:rPr>
          <w:rFonts w:ascii="Times New Roman" w:hAnsi="Times New Roman" w:cs="Times New Roman"/>
        </w:rPr>
        <w:t xml:space="preserve">, Karen J Partridge, </w:t>
      </w:r>
      <w:r w:rsidRPr="00E11034">
        <w:rPr>
          <w:rFonts w:ascii="Times New Roman" w:hAnsi="Times New Roman" w:cs="Times New Roman"/>
          <w:i/>
        </w:rPr>
        <w:t xml:space="preserve">Human Homing: Still No Evidence despite Geomagnetic Controls, (Britain: The </w:t>
      </w:r>
      <w:r>
        <w:rPr>
          <w:rFonts w:ascii="Times New Roman" w:hAnsi="Times New Roman" w:cs="Times New Roman"/>
          <w:i/>
        </w:rPr>
        <w:t>Company of Biologists, 1986),</w:t>
      </w:r>
      <w:r w:rsidRPr="00E11034">
        <w:rPr>
          <w:rFonts w:ascii="Times New Roman" w:hAnsi="Times New Roman" w:cs="Times New Roman"/>
          <w:i/>
        </w:rPr>
        <w:t xml:space="preserve"> </w:t>
      </w:r>
      <w:r w:rsidRPr="00882E2D">
        <w:rPr>
          <w:rFonts w:ascii="Times New Roman" w:hAnsi="Times New Roman" w:cs="Times New Roman"/>
        </w:rPr>
        <w:t>327.</w:t>
      </w:r>
      <w:r w:rsidRPr="00E11034">
        <w:rPr>
          <w:rFonts w:ascii="Times New Roman" w:hAnsi="Times New Roman" w:cs="Times New Roman"/>
        </w:rPr>
        <w:t xml:space="preserve"> </w:t>
      </w:r>
    </w:p>
  </w:footnote>
  <w:footnote w:id="16">
    <w:p w:rsidR="005F0994" w:rsidRPr="00E11034" w:rsidRDefault="005F0994" w:rsidP="00E11034">
      <w:pPr>
        <w:pStyle w:val="FootnoteText"/>
        <w:ind w:firstLine="720"/>
        <w:jc w:val="both"/>
        <w:rPr>
          <w:rFonts w:ascii="Times New Roman" w:hAnsi="Times New Roman" w:cs="Times New Roman"/>
          <w:i/>
        </w:rPr>
      </w:pPr>
      <w:r w:rsidRPr="00E11034">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Shotaro</w:t>
      </w:r>
      <w:proofErr w:type="spellEnd"/>
      <w:r>
        <w:rPr>
          <w:rFonts w:ascii="Times New Roman" w:hAnsi="Times New Roman" w:cs="Times New Roman"/>
        </w:rPr>
        <w:t xml:space="preserve"> </w:t>
      </w:r>
      <w:proofErr w:type="spellStart"/>
      <w:r w:rsidRPr="00E11034">
        <w:rPr>
          <w:rFonts w:ascii="Times New Roman" w:hAnsi="Times New Roman" w:cs="Times New Roman"/>
        </w:rPr>
        <w:t>Makisumi</w:t>
      </w:r>
      <w:proofErr w:type="spellEnd"/>
      <w:r w:rsidRPr="00E11034">
        <w:rPr>
          <w:rFonts w:ascii="Times New Roman" w:hAnsi="Times New Roman" w:cs="Times New Roman"/>
        </w:rPr>
        <w:t xml:space="preserve">, </w:t>
      </w:r>
      <w:proofErr w:type="gramStart"/>
      <w:r w:rsidRPr="00E11034">
        <w:rPr>
          <w:rFonts w:ascii="Times New Roman" w:hAnsi="Times New Roman" w:cs="Times New Roman"/>
          <w:i/>
        </w:rPr>
        <w:t>A</w:t>
      </w:r>
      <w:proofErr w:type="gramEnd"/>
      <w:r w:rsidRPr="00E11034">
        <w:rPr>
          <w:rFonts w:ascii="Times New Roman" w:hAnsi="Times New Roman" w:cs="Times New Roman"/>
          <w:i/>
        </w:rPr>
        <w:t xml:space="preserve"> 3 Cycle Guide to 3x3x3Blindfold Cubing Version 2.44140625. </w:t>
      </w:r>
      <w:proofErr w:type="gramStart"/>
      <w:r>
        <w:rPr>
          <w:rFonts w:ascii="Times New Roman" w:hAnsi="Times New Roman" w:cs="Times New Roman"/>
        </w:rPr>
        <w:t>(2009),</w:t>
      </w:r>
      <w:r w:rsidRPr="00E11034">
        <w:rPr>
          <w:rFonts w:ascii="Times New Roman" w:hAnsi="Times New Roman" w:cs="Times New Roman"/>
        </w:rPr>
        <w:t xml:space="preserve"> 3.</w:t>
      </w:r>
      <w:proofErr w:type="gramEnd"/>
      <w:r w:rsidRPr="00E11034">
        <w:rPr>
          <w:rFonts w:ascii="Times New Roman" w:hAnsi="Times New Roman" w:cs="Times New Roman"/>
          <w:i/>
        </w:rPr>
        <w:t xml:space="preserve"> </w:t>
      </w:r>
    </w:p>
  </w:footnote>
  <w:footnote w:id="17">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Jozsef</w:t>
      </w:r>
      <w:proofErr w:type="spellEnd"/>
      <w:r>
        <w:rPr>
          <w:rFonts w:ascii="Times New Roman" w:hAnsi="Times New Roman" w:cs="Times New Roman"/>
        </w:rPr>
        <w:t xml:space="preserve"> </w:t>
      </w:r>
      <w:r w:rsidRPr="00E11034">
        <w:rPr>
          <w:rFonts w:ascii="Times New Roman" w:hAnsi="Times New Roman" w:cs="Times New Roman"/>
        </w:rPr>
        <w:t xml:space="preserve">Horvath, </w:t>
      </w:r>
      <w:proofErr w:type="spellStart"/>
      <w:r w:rsidRPr="00E11034">
        <w:rPr>
          <w:rFonts w:ascii="Times New Roman" w:hAnsi="Times New Roman" w:cs="Times New Roman"/>
          <w:i/>
        </w:rPr>
        <w:t>Advenced</w:t>
      </w:r>
      <w:proofErr w:type="spellEnd"/>
      <w:r w:rsidRPr="00E11034">
        <w:rPr>
          <w:rFonts w:ascii="Times New Roman" w:hAnsi="Times New Roman" w:cs="Times New Roman"/>
          <w:i/>
        </w:rPr>
        <w:t xml:space="preserve"> Writing in English as a Foreign Language a Corpus based Study of Processes and Products, </w:t>
      </w:r>
      <w:r w:rsidRPr="00E11034">
        <w:rPr>
          <w:rFonts w:ascii="Times New Roman" w:hAnsi="Times New Roman" w:cs="Times New Roman"/>
        </w:rPr>
        <w:t>(Li</w:t>
      </w:r>
      <w:r>
        <w:rPr>
          <w:rFonts w:ascii="Times New Roman" w:hAnsi="Times New Roman" w:cs="Times New Roman"/>
        </w:rPr>
        <w:t xml:space="preserve">ngua Franca: </w:t>
      </w:r>
      <w:proofErr w:type="spellStart"/>
      <w:r>
        <w:rPr>
          <w:rFonts w:ascii="Times New Roman" w:hAnsi="Times New Roman" w:cs="Times New Roman"/>
        </w:rPr>
        <w:t>Csoport</w:t>
      </w:r>
      <w:proofErr w:type="spellEnd"/>
      <w:r>
        <w:rPr>
          <w:rFonts w:ascii="Times New Roman" w:hAnsi="Times New Roman" w:cs="Times New Roman"/>
        </w:rPr>
        <w:t xml:space="preserve">, 2001), </w:t>
      </w:r>
      <w:r w:rsidRPr="00E11034">
        <w:rPr>
          <w:rFonts w:ascii="Times New Roman" w:hAnsi="Times New Roman" w:cs="Times New Roman"/>
        </w:rPr>
        <w:t xml:space="preserve">5. </w:t>
      </w:r>
    </w:p>
  </w:footnote>
  <w:footnote w:id="18">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r w:rsidRPr="00E11034">
        <w:rPr>
          <w:rFonts w:ascii="Times New Roman" w:hAnsi="Times New Roman" w:cs="Times New Roman"/>
        </w:rPr>
        <w:t xml:space="preserve">Diana </w:t>
      </w:r>
      <w:proofErr w:type="spellStart"/>
      <w:r w:rsidRPr="00E11034">
        <w:rPr>
          <w:rFonts w:ascii="Times New Roman" w:hAnsi="Times New Roman" w:cs="Times New Roman"/>
        </w:rPr>
        <w:t>Hanbury</w:t>
      </w:r>
      <w:proofErr w:type="spellEnd"/>
      <w:r>
        <w:rPr>
          <w:rFonts w:ascii="Times New Roman" w:hAnsi="Times New Roman" w:cs="Times New Roman"/>
        </w:rPr>
        <w:t xml:space="preserve"> King</w:t>
      </w:r>
      <w:r w:rsidRPr="00E11034">
        <w:rPr>
          <w:rFonts w:ascii="Times New Roman" w:hAnsi="Times New Roman" w:cs="Times New Roman"/>
        </w:rPr>
        <w:t xml:space="preserve">, </w:t>
      </w:r>
      <w:r w:rsidRPr="00E11034">
        <w:rPr>
          <w:rFonts w:ascii="Times New Roman" w:hAnsi="Times New Roman" w:cs="Times New Roman"/>
          <w:i/>
        </w:rPr>
        <w:t>Writing Skills 2</w:t>
      </w:r>
      <w:r w:rsidRPr="00E11034">
        <w:rPr>
          <w:rFonts w:ascii="Times New Roman" w:hAnsi="Times New Roman" w:cs="Times New Roman"/>
          <w:i/>
          <w:vertAlign w:val="superscript"/>
        </w:rPr>
        <w:t>nd</w:t>
      </w:r>
      <w:r w:rsidRPr="00E11034">
        <w:rPr>
          <w:rFonts w:ascii="Times New Roman" w:hAnsi="Times New Roman" w:cs="Times New Roman"/>
          <w:i/>
        </w:rPr>
        <w:t xml:space="preserve"> Edition Program Overview Grades 2-12 Comprehensive </w:t>
      </w:r>
      <w:proofErr w:type="spellStart"/>
      <w:r w:rsidRPr="00E11034">
        <w:rPr>
          <w:rFonts w:ascii="Times New Roman" w:hAnsi="Times New Roman" w:cs="Times New Roman"/>
          <w:i/>
        </w:rPr>
        <w:t>Instuction</w:t>
      </w:r>
      <w:proofErr w:type="spellEnd"/>
      <w:r w:rsidRPr="00E11034">
        <w:rPr>
          <w:rFonts w:ascii="Times New Roman" w:hAnsi="Times New Roman" w:cs="Times New Roman"/>
          <w:i/>
        </w:rPr>
        <w:t xml:space="preserve"> for Struggling Writers, </w:t>
      </w:r>
      <w:r>
        <w:rPr>
          <w:rFonts w:ascii="Times New Roman" w:hAnsi="Times New Roman" w:cs="Times New Roman"/>
        </w:rPr>
        <w:t>(Literacy and intervention),</w:t>
      </w:r>
      <w:r w:rsidRPr="00E11034">
        <w:rPr>
          <w:rFonts w:ascii="Times New Roman" w:hAnsi="Times New Roman" w:cs="Times New Roman"/>
        </w:rPr>
        <w:t xml:space="preserve"> 2.</w:t>
      </w:r>
    </w:p>
  </w:footnote>
  <w:footnote w:id="19">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proofErr w:type="gramStart"/>
      <w:r w:rsidRPr="00E11034">
        <w:rPr>
          <w:rFonts w:ascii="Times New Roman" w:hAnsi="Times New Roman" w:cs="Times New Roman"/>
        </w:rPr>
        <w:t>Bernhard</w:t>
      </w:r>
      <w:r>
        <w:rPr>
          <w:rFonts w:ascii="Times New Roman" w:hAnsi="Times New Roman" w:cs="Times New Roman"/>
        </w:rPr>
        <w:t xml:space="preserve"> </w:t>
      </w:r>
      <w:proofErr w:type="spellStart"/>
      <w:r>
        <w:rPr>
          <w:rFonts w:ascii="Times New Roman" w:hAnsi="Times New Roman" w:cs="Times New Roman"/>
        </w:rPr>
        <w:t>Spuida</w:t>
      </w:r>
      <w:proofErr w:type="spellEnd"/>
      <w:r w:rsidRPr="00E11034">
        <w:rPr>
          <w:rFonts w:ascii="Times New Roman" w:hAnsi="Times New Roman" w:cs="Times New Roman"/>
        </w:rPr>
        <w:t xml:space="preserve">, </w:t>
      </w:r>
      <w:r w:rsidRPr="00E11034">
        <w:rPr>
          <w:rFonts w:ascii="Times New Roman" w:hAnsi="Times New Roman" w:cs="Times New Roman"/>
          <w:i/>
        </w:rPr>
        <w:t xml:space="preserve">Technical Writing Made Easier, </w:t>
      </w:r>
      <w:r>
        <w:rPr>
          <w:rFonts w:ascii="Times New Roman" w:hAnsi="Times New Roman" w:cs="Times New Roman"/>
        </w:rPr>
        <w:t xml:space="preserve">(2002), </w:t>
      </w:r>
      <w:r w:rsidRPr="00E11034">
        <w:rPr>
          <w:rFonts w:ascii="Times New Roman" w:hAnsi="Times New Roman" w:cs="Times New Roman"/>
        </w:rPr>
        <w:t>3.</w:t>
      </w:r>
      <w:proofErr w:type="gramEnd"/>
      <w:r w:rsidRPr="00E11034">
        <w:rPr>
          <w:rFonts w:ascii="Times New Roman" w:hAnsi="Times New Roman" w:cs="Times New Roman"/>
        </w:rPr>
        <w:t xml:space="preserve"> </w:t>
      </w:r>
    </w:p>
  </w:footnote>
  <w:footnote w:id="20">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Molly McClain,</w:t>
      </w:r>
      <w:r w:rsidRPr="00E11034">
        <w:rPr>
          <w:rFonts w:ascii="Times New Roman" w:hAnsi="Times New Roman" w:cs="Times New Roman"/>
        </w:rPr>
        <w:t xml:space="preserve"> Jacqueline D. Roth, </w:t>
      </w:r>
      <w:proofErr w:type="spellStart"/>
      <w:r w:rsidRPr="00E11034">
        <w:rPr>
          <w:rFonts w:ascii="Times New Roman" w:hAnsi="Times New Roman" w:cs="Times New Roman"/>
          <w:i/>
        </w:rPr>
        <w:t>Schaum’s</w:t>
      </w:r>
      <w:proofErr w:type="spellEnd"/>
      <w:r w:rsidRPr="00E11034">
        <w:rPr>
          <w:rFonts w:ascii="Times New Roman" w:hAnsi="Times New Roman" w:cs="Times New Roman"/>
          <w:i/>
        </w:rPr>
        <w:t xml:space="preserve"> Quick to Guide Writing Great Essay,</w:t>
      </w:r>
      <w:r w:rsidRPr="00E11034">
        <w:rPr>
          <w:rFonts w:ascii="Times New Roman" w:hAnsi="Times New Roman" w:cs="Times New Roman"/>
        </w:rPr>
        <w:t xml:space="preserve"> </w:t>
      </w:r>
      <w:r>
        <w:rPr>
          <w:rFonts w:ascii="Times New Roman" w:hAnsi="Times New Roman" w:cs="Times New Roman"/>
        </w:rPr>
        <w:t>(America: McGraw-Hill, 1999),</w:t>
      </w:r>
      <w:r w:rsidRPr="00E11034">
        <w:rPr>
          <w:rFonts w:ascii="Times New Roman" w:hAnsi="Times New Roman" w:cs="Times New Roman"/>
        </w:rPr>
        <w:t xml:space="preserve"> 81.</w:t>
      </w:r>
    </w:p>
  </w:footnote>
  <w:footnote w:id="21">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proofErr w:type="spellStart"/>
      <w:r w:rsidRPr="00E11034">
        <w:rPr>
          <w:rFonts w:ascii="Times New Roman" w:hAnsi="Times New Roman" w:cs="Times New Roman"/>
        </w:rPr>
        <w:t>Salim</w:t>
      </w:r>
      <w:proofErr w:type="spellEnd"/>
      <w:r w:rsidRPr="00E11034">
        <w:rPr>
          <w:rFonts w:ascii="Times New Roman" w:hAnsi="Times New Roman" w:cs="Times New Roman"/>
        </w:rPr>
        <w:t xml:space="preserve"> </w:t>
      </w:r>
      <w:proofErr w:type="spellStart"/>
      <w:r w:rsidRPr="00E11034">
        <w:rPr>
          <w:rFonts w:ascii="Times New Roman" w:hAnsi="Times New Roman" w:cs="Times New Roman"/>
        </w:rPr>
        <w:t>Nabhan</w:t>
      </w:r>
      <w:proofErr w:type="spellEnd"/>
      <w:r w:rsidRPr="00E11034">
        <w:rPr>
          <w:rFonts w:ascii="Times New Roman" w:hAnsi="Times New Roman" w:cs="Times New Roman"/>
        </w:rPr>
        <w:t xml:space="preserve">, “The Process Approach to Improve Students’ Writing Ability in English Education Department University of PGRI </w:t>
      </w:r>
      <w:proofErr w:type="spellStart"/>
      <w:r w:rsidRPr="00E11034">
        <w:rPr>
          <w:rFonts w:ascii="Times New Roman" w:hAnsi="Times New Roman" w:cs="Times New Roman"/>
        </w:rPr>
        <w:t>Adi</w:t>
      </w:r>
      <w:proofErr w:type="spellEnd"/>
      <w:r w:rsidRPr="00E11034">
        <w:rPr>
          <w:rFonts w:ascii="Times New Roman" w:hAnsi="Times New Roman" w:cs="Times New Roman"/>
        </w:rPr>
        <w:t xml:space="preserve"> </w:t>
      </w:r>
      <w:proofErr w:type="spellStart"/>
      <w:r w:rsidRPr="00E11034">
        <w:rPr>
          <w:rFonts w:ascii="Times New Roman" w:hAnsi="Times New Roman" w:cs="Times New Roman"/>
        </w:rPr>
        <w:t>Buana</w:t>
      </w:r>
      <w:proofErr w:type="spellEnd"/>
      <w:r w:rsidRPr="00E11034">
        <w:rPr>
          <w:rFonts w:ascii="Times New Roman" w:hAnsi="Times New Roman" w:cs="Times New Roman"/>
        </w:rPr>
        <w:t xml:space="preserve"> Surabaya, </w:t>
      </w:r>
      <w:proofErr w:type="spellStart"/>
      <w:r w:rsidRPr="00E11034">
        <w:rPr>
          <w:rFonts w:ascii="Times New Roman" w:hAnsi="Times New Roman" w:cs="Times New Roman"/>
          <w:i/>
        </w:rPr>
        <w:t>Jurnal</w:t>
      </w:r>
      <w:proofErr w:type="spellEnd"/>
      <w:r w:rsidRPr="00E11034">
        <w:rPr>
          <w:rFonts w:ascii="Times New Roman" w:hAnsi="Times New Roman" w:cs="Times New Roman"/>
          <w:i/>
        </w:rPr>
        <w:t xml:space="preserve"> </w:t>
      </w:r>
      <w:proofErr w:type="spellStart"/>
      <w:r w:rsidRPr="00E11034">
        <w:rPr>
          <w:rFonts w:ascii="Times New Roman" w:hAnsi="Times New Roman" w:cs="Times New Roman"/>
          <w:i/>
        </w:rPr>
        <w:t>Pengajaran</w:t>
      </w:r>
      <w:proofErr w:type="spellEnd"/>
      <w:r w:rsidRPr="00E11034">
        <w:rPr>
          <w:rFonts w:ascii="Times New Roman" w:hAnsi="Times New Roman" w:cs="Times New Roman"/>
          <w:i/>
        </w:rPr>
        <w:t xml:space="preserve"> </w:t>
      </w:r>
      <w:proofErr w:type="spellStart"/>
      <w:r w:rsidRPr="00E11034">
        <w:rPr>
          <w:rFonts w:ascii="Times New Roman" w:hAnsi="Times New Roman" w:cs="Times New Roman"/>
          <w:i/>
        </w:rPr>
        <w:t>Bahasa</w:t>
      </w:r>
      <w:proofErr w:type="spellEnd"/>
      <w:r w:rsidRPr="00E11034">
        <w:rPr>
          <w:rFonts w:ascii="Times New Roman" w:hAnsi="Times New Roman" w:cs="Times New Roman"/>
          <w:i/>
        </w:rPr>
        <w:t xml:space="preserve"> </w:t>
      </w:r>
      <w:proofErr w:type="spellStart"/>
      <w:r w:rsidRPr="00E11034">
        <w:rPr>
          <w:rFonts w:ascii="Times New Roman" w:hAnsi="Times New Roman" w:cs="Times New Roman"/>
          <w:i/>
        </w:rPr>
        <w:t>dan</w:t>
      </w:r>
      <w:proofErr w:type="spellEnd"/>
      <w:r w:rsidRPr="00E11034">
        <w:rPr>
          <w:rFonts w:ascii="Times New Roman" w:hAnsi="Times New Roman" w:cs="Times New Roman"/>
          <w:i/>
        </w:rPr>
        <w:t xml:space="preserve"> </w:t>
      </w:r>
      <w:proofErr w:type="spellStart"/>
      <w:r w:rsidRPr="00E11034">
        <w:rPr>
          <w:rFonts w:ascii="Times New Roman" w:hAnsi="Times New Roman" w:cs="Times New Roman"/>
          <w:i/>
        </w:rPr>
        <w:t>Sastra</w:t>
      </w:r>
      <w:proofErr w:type="spellEnd"/>
      <w:r w:rsidRPr="00E11034">
        <w:rPr>
          <w:rFonts w:ascii="Times New Roman" w:hAnsi="Times New Roman" w:cs="Times New Roman"/>
          <w:i/>
        </w:rPr>
        <w:t xml:space="preserve">, </w:t>
      </w:r>
      <w:r w:rsidRPr="00E11034">
        <w:rPr>
          <w:rFonts w:ascii="Times New Roman" w:hAnsi="Times New Roman" w:cs="Times New Roman"/>
        </w:rPr>
        <w:t xml:space="preserve">XIII, </w:t>
      </w:r>
      <w:r>
        <w:rPr>
          <w:rFonts w:ascii="Times New Roman" w:hAnsi="Times New Roman" w:cs="Times New Roman"/>
        </w:rPr>
        <w:t>ISSN: 1907-1779, (June 2016),</w:t>
      </w:r>
      <w:r w:rsidRPr="00E11034">
        <w:rPr>
          <w:rFonts w:ascii="Times New Roman" w:hAnsi="Times New Roman" w:cs="Times New Roman"/>
        </w:rPr>
        <w:t xml:space="preserve"> 5. </w:t>
      </w:r>
    </w:p>
  </w:footnote>
  <w:footnote w:id="22">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r w:rsidRPr="00E11034">
        <w:rPr>
          <w:rFonts w:ascii="Times New Roman" w:hAnsi="Times New Roman" w:cs="Times New Roman"/>
        </w:rPr>
        <w:t>Judith F</w:t>
      </w:r>
      <w:r>
        <w:rPr>
          <w:rFonts w:ascii="Times New Roman" w:hAnsi="Times New Roman" w:cs="Times New Roman"/>
        </w:rPr>
        <w:t xml:space="preserve"> Olson</w:t>
      </w:r>
      <w:r w:rsidRPr="00E11034">
        <w:rPr>
          <w:rFonts w:ascii="Times New Roman" w:hAnsi="Times New Roman" w:cs="Times New Roman"/>
        </w:rPr>
        <w:t xml:space="preserve">, </w:t>
      </w:r>
      <w:r w:rsidRPr="00E11034">
        <w:rPr>
          <w:rFonts w:ascii="Times New Roman" w:hAnsi="Times New Roman" w:cs="Times New Roman"/>
          <w:i/>
        </w:rPr>
        <w:t xml:space="preserve">Writing Skill Success in 20 Minutes a Day, </w:t>
      </w:r>
      <w:r w:rsidRPr="00E11034">
        <w:rPr>
          <w:rFonts w:ascii="Times New Roman" w:hAnsi="Times New Roman" w:cs="Times New Roman"/>
        </w:rPr>
        <w:t>(New</w:t>
      </w:r>
      <w:r>
        <w:rPr>
          <w:rFonts w:ascii="Times New Roman" w:hAnsi="Times New Roman" w:cs="Times New Roman"/>
        </w:rPr>
        <w:t xml:space="preserve"> York: Learning express, 2009),</w:t>
      </w:r>
      <w:r w:rsidRPr="00E11034">
        <w:rPr>
          <w:rFonts w:ascii="Times New Roman" w:hAnsi="Times New Roman" w:cs="Times New Roman"/>
        </w:rPr>
        <w:t xml:space="preserve"> viii.</w:t>
      </w:r>
      <w:r w:rsidRPr="00E11034">
        <w:rPr>
          <w:rFonts w:ascii="Times New Roman" w:hAnsi="Times New Roman" w:cs="Times New Roman"/>
          <w:i/>
        </w:rPr>
        <w:t xml:space="preserve"> </w:t>
      </w:r>
      <w:r w:rsidRPr="00E11034">
        <w:rPr>
          <w:rFonts w:ascii="Times New Roman" w:hAnsi="Times New Roman" w:cs="Times New Roman"/>
        </w:rPr>
        <w:t xml:space="preserve"> </w:t>
      </w:r>
    </w:p>
  </w:footnote>
  <w:footnote w:id="23">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r w:rsidRPr="00E11034">
        <w:rPr>
          <w:rFonts w:ascii="Times New Roman" w:hAnsi="Times New Roman" w:cs="Times New Roman"/>
        </w:rPr>
        <w:t>Thomas S</w:t>
      </w:r>
      <w:r>
        <w:rPr>
          <w:rFonts w:ascii="Times New Roman" w:hAnsi="Times New Roman" w:cs="Times New Roman"/>
        </w:rPr>
        <w:t xml:space="preserve"> Kane</w:t>
      </w:r>
      <w:r w:rsidRPr="00E11034">
        <w:rPr>
          <w:rFonts w:ascii="Times New Roman" w:hAnsi="Times New Roman" w:cs="Times New Roman"/>
        </w:rPr>
        <w:t xml:space="preserve">, </w:t>
      </w:r>
      <w:proofErr w:type="gramStart"/>
      <w:r w:rsidRPr="00E11034">
        <w:rPr>
          <w:rFonts w:ascii="Times New Roman" w:hAnsi="Times New Roman" w:cs="Times New Roman"/>
          <w:i/>
        </w:rPr>
        <w:t>The</w:t>
      </w:r>
      <w:proofErr w:type="gramEnd"/>
      <w:r w:rsidRPr="00E11034">
        <w:rPr>
          <w:rFonts w:ascii="Times New Roman" w:hAnsi="Times New Roman" w:cs="Times New Roman"/>
          <w:i/>
        </w:rPr>
        <w:t xml:space="preserve"> Oxford Essential Guide to Writing, </w:t>
      </w:r>
      <w:r w:rsidRPr="00E11034">
        <w:rPr>
          <w:rFonts w:ascii="Times New Roman" w:hAnsi="Times New Roman" w:cs="Times New Roman"/>
        </w:rPr>
        <w:t>(N</w:t>
      </w:r>
      <w:r>
        <w:rPr>
          <w:rFonts w:ascii="Times New Roman" w:hAnsi="Times New Roman" w:cs="Times New Roman"/>
        </w:rPr>
        <w:t xml:space="preserve">ew York: Barkley Books, 2000), </w:t>
      </w:r>
      <w:r w:rsidRPr="00E11034">
        <w:rPr>
          <w:rFonts w:ascii="Times New Roman" w:hAnsi="Times New Roman" w:cs="Times New Roman"/>
        </w:rPr>
        <w:t>7.</w:t>
      </w:r>
      <w:r w:rsidRPr="00E11034">
        <w:rPr>
          <w:rFonts w:ascii="Times New Roman" w:hAnsi="Times New Roman" w:cs="Times New Roman"/>
          <w:i/>
        </w:rPr>
        <w:t xml:space="preserve"> </w:t>
      </w:r>
      <w:r w:rsidRPr="00E11034">
        <w:rPr>
          <w:rFonts w:ascii="Times New Roman" w:hAnsi="Times New Roman" w:cs="Times New Roman"/>
        </w:rPr>
        <w:t xml:space="preserve">  </w:t>
      </w:r>
    </w:p>
  </w:footnote>
  <w:footnote w:id="24">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proofErr w:type="spellStart"/>
      <w:r w:rsidRPr="00E11034">
        <w:rPr>
          <w:rFonts w:ascii="Times New Roman" w:hAnsi="Times New Roman" w:cs="Times New Roman"/>
        </w:rPr>
        <w:t>Windi</w:t>
      </w:r>
      <w:proofErr w:type="spellEnd"/>
      <w:r w:rsidRPr="00E11034">
        <w:rPr>
          <w:rFonts w:ascii="Times New Roman" w:hAnsi="Times New Roman" w:cs="Times New Roman"/>
        </w:rPr>
        <w:t xml:space="preserve"> </w:t>
      </w:r>
      <w:proofErr w:type="spellStart"/>
      <w:r w:rsidRPr="00E11034">
        <w:rPr>
          <w:rFonts w:ascii="Times New Roman" w:hAnsi="Times New Roman" w:cs="Times New Roman"/>
        </w:rPr>
        <w:t>Zahara</w:t>
      </w:r>
      <w:proofErr w:type="spellEnd"/>
      <w:r w:rsidRPr="00E11034">
        <w:rPr>
          <w:rFonts w:ascii="Times New Roman" w:hAnsi="Times New Roman" w:cs="Times New Roman"/>
        </w:rPr>
        <w:t xml:space="preserve">, </w:t>
      </w:r>
      <w:proofErr w:type="spellStart"/>
      <w:r w:rsidRPr="00E11034">
        <w:rPr>
          <w:rFonts w:ascii="Times New Roman" w:hAnsi="Times New Roman" w:cs="Times New Roman"/>
        </w:rPr>
        <w:t>Sitti</w:t>
      </w:r>
      <w:proofErr w:type="spellEnd"/>
      <w:r w:rsidRPr="00E11034">
        <w:rPr>
          <w:rFonts w:ascii="Times New Roman" w:hAnsi="Times New Roman" w:cs="Times New Roman"/>
        </w:rPr>
        <w:t xml:space="preserve"> Fatimah, “Using Guessing Game in Teaching Writing Descriptive Text to Junior High School Students”, </w:t>
      </w:r>
      <w:r w:rsidRPr="00E11034">
        <w:rPr>
          <w:rFonts w:ascii="Times New Roman" w:hAnsi="Times New Roman" w:cs="Times New Roman"/>
          <w:i/>
        </w:rPr>
        <w:t xml:space="preserve">Journal of English Language Teaching, VII, No.1, </w:t>
      </w:r>
      <w:r>
        <w:rPr>
          <w:rFonts w:ascii="Times New Roman" w:hAnsi="Times New Roman" w:cs="Times New Roman"/>
        </w:rPr>
        <w:t xml:space="preserve">(March 2018), </w:t>
      </w:r>
      <w:r w:rsidRPr="00E11034">
        <w:rPr>
          <w:rFonts w:ascii="Times New Roman" w:hAnsi="Times New Roman" w:cs="Times New Roman"/>
        </w:rPr>
        <w:t>1.</w:t>
      </w:r>
      <w:r w:rsidRPr="00E11034">
        <w:rPr>
          <w:rFonts w:ascii="Times New Roman" w:hAnsi="Times New Roman" w:cs="Times New Roman"/>
          <w:i/>
        </w:rPr>
        <w:t xml:space="preserve"> </w:t>
      </w:r>
      <w:r w:rsidRPr="00E11034">
        <w:rPr>
          <w:rFonts w:ascii="Times New Roman" w:hAnsi="Times New Roman" w:cs="Times New Roman"/>
        </w:rPr>
        <w:t xml:space="preserve"> </w:t>
      </w:r>
    </w:p>
  </w:footnote>
  <w:footnote w:id="25">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proofErr w:type="spellStart"/>
      <w:r w:rsidRPr="00E11034">
        <w:rPr>
          <w:rFonts w:ascii="Times New Roman" w:hAnsi="Times New Roman" w:cs="Times New Roman"/>
        </w:rPr>
        <w:t>Shafira</w:t>
      </w:r>
      <w:proofErr w:type="spellEnd"/>
      <w:r w:rsidRPr="00E11034">
        <w:rPr>
          <w:rFonts w:ascii="Times New Roman" w:hAnsi="Times New Roman" w:cs="Times New Roman"/>
        </w:rPr>
        <w:t xml:space="preserve"> </w:t>
      </w:r>
      <w:proofErr w:type="spellStart"/>
      <w:r w:rsidRPr="00E11034">
        <w:rPr>
          <w:rFonts w:ascii="Times New Roman" w:hAnsi="Times New Roman" w:cs="Times New Roman"/>
        </w:rPr>
        <w:t>Khairina</w:t>
      </w:r>
      <w:proofErr w:type="spellEnd"/>
      <w:r w:rsidRPr="00E11034">
        <w:rPr>
          <w:rFonts w:ascii="Times New Roman" w:hAnsi="Times New Roman" w:cs="Times New Roman"/>
        </w:rPr>
        <w:t xml:space="preserve"> </w:t>
      </w:r>
      <w:proofErr w:type="spellStart"/>
      <w:r w:rsidRPr="00E11034">
        <w:rPr>
          <w:rFonts w:ascii="Times New Roman" w:hAnsi="Times New Roman" w:cs="Times New Roman"/>
        </w:rPr>
        <w:t>Anggun</w:t>
      </w:r>
      <w:proofErr w:type="spellEnd"/>
      <w:r w:rsidRPr="00E11034">
        <w:rPr>
          <w:rFonts w:ascii="Times New Roman" w:hAnsi="Times New Roman" w:cs="Times New Roman"/>
        </w:rPr>
        <w:t xml:space="preserve">, “An Analysis of Descriptive Text in English Textbook Using </w:t>
      </w:r>
      <w:proofErr w:type="spellStart"/>
      <w:r w:rsidRPr="00E11034">
        <w:rPr>
          <w:rFonts w:ascii="Times New Roman" w:hAnsi="Times New Roman" w:cs="Times New Roman"/>
        </w:rPr>
        <w:t>Transtivity</w:t>
      </w:r>
      <w:proofErr w:type="spellEnd"/>
      <w:r w:rsidRPr="00E11034">
        <w:rPr>
          <w:rFonts w:ascii="Times New Roman" w:hAnsi="Times New Roman" w:cs="Times New Roman"/>
        </w:rPr>
        <w:t xml:space="preserve"> System (A case Study of Reading Passage)”, </w:t>
      </w:r>
      <w:r w:rsidRPr="00E11034">
        <w:rPr>
          <w:rFonts w:ascii="Times New Roman" w:hAnsi="Times New Roman" w:cs="Times New Roman"/>
          <w:i/>
        </w:rPr>
        <w:t>Journal of English an</w:t>
      </w:r>
      <w:r>
        <w:rPr>
          <w:rFonts w:ascii="Times New Roman" w:hAnsi="Times New Roman" w:cs="Times New Roman"/>
          <w:i/>
        </w:rPr>
        <w:t>d Education 2016, 4(1), 147-158,</w:t>
      </w:r>
      <w:r w:rsidRPr="00E11034">
        <w:rPr>
          <w:rFonts w:ascii="Times New Roman" w:hAnsi="Times New Roman" w:cs="Times New Roman"/>
          <w:i/>
        </w:rPr>
        <w:t xml:space="preserve"> </w:t>
      </w:r>
      <w:r w:rsidRPr="00E11034">
        <w:rPr>
          <w:rFonts w:ascii="Times New Roman" w:hAnsi="Times New Roman" w:cs="Times New Roman"/>
        </w:rPr>
        <w:t xml:space="preserve">149.  </w:t>
      </w:r>
    </w:p>
  </w:footnote>
  <w:footnote w:id="26">
    <w:p w:rsidR="005F0994" w:rsidRPr="00E11034" w:rsidRDefault="005F0994" w:rsidP="00E11034">
      <w:pPr>
        <w:pStyle w:val="FootnoteText"/>
        <w:ind w:firstLine="720"/>
        <w:jc w:val="both"/>
        <w:rPr>
          <w:rFonts w:ascii="Times New Roman" w:hAnsi="Times New Roman" w:cs="Times New Roman"/>
          <w:i/>
        </w:rPr>
      </w:pPr>
      <w:r w:rsidRPr="00E11034">
        <w:rPr>
          <w:rStyle w:val="FootnoteReference"/>
          <w:rFonts w:ascii="Times New Roman" w:hAnsi="Times New Roman" w:cs="Times New Roman"/>
        </w:rPr>
        <w:footnoteRef/>
      </w:r>
      <w:r>
        <w:rPr>
          <w:rFonts w:ascii="Times New Roman" w:hAnsi="Times New Roman" w:cs="Times New Roman"/>
        </w:rPr>
        <w:t xml:space="preserve"> </w:t>
      </w:r>
      <w:proofErr w:type="spellStart"/>
      <w:proofErr w:type="gramStart"/>
      <w:r w:rsidRPr="00E11034">
        <w:rPr>
          <w:rFonts w:ascii="Times New Roman" w:hAnsi="Times New Roman" w:cs="Times New Roman"/>
        </w:rPr>
        <w:t>Eko</w:t>
      </w:r>
      <w:proofErr w:type="spellEnd"/>
      <w:r w:rsidRPr="00E11034">
        <w:rPr>
          <w:rFonts w:ascii="Times New Roman" w:hAnsi="Times New Roman" w:cs="Times New Roman"/>
        </w:rPr>
        <w:t xml:space="preserve"> </w:t>
      </w:r>
      <w:proofErr w:type="spellStart"/>
      <w:r w:rsidRPr="00E11034">
        <w:rPr>
          <w:rFonts w:ascii="Times New Roman" w:hAnsi="Times New Roman" w:cs="Times New Roman"/>
        </w:rPr>
        <w:t>Noprianto</w:t>
      </w:r>
      <w:proofErr w:type="spellEnd"/>
      <w:r w:rsidRPr="00E11034">
        <w:rPr>
          <w:rFonts w:ascii="Times New Roman" w:hAnsi="Times New Roman" w:cs="Times New Roman"/>
        </w:rPr>
        <w:t xml:space="preserve">, “Student’s Descriptive Text Writing in SFL Perspectives”, </w:t>
      </w:r>
      <w:r w:rsidRPr="00E11034">
        <w:rPr>
          <w:rFonts w:ascii="Times New Roman" w:hAnsi="Times New Roman" w:cs="Times New Roman"/>
          <w:i/>
        </w:rPr>
        <w:t>IJELTAL</w:t>
      </w:r>
      <w:r w:rsidRPr="00E11034">
        <w:rPr>
          <w:rFonts w:ascii="Times New Roman" w:hAnsi="Times New Roman" w:cs="Times New Roman"/>
        </w:rPr>
        <w:t xml:space="preserve"> </w:t>
      </w:r>
      <w:r w:rsidRPr="00E11034">
        <w:rPr>
          <w:rFonts w:ascii="Times New Roman" w:hAnsi="Times New Roman" w:cs="Times New Roman"/>
          <w:i/>
        </w:rPr>
        <w:t xml:space="preserve">(Indonesian Journal of English Language Teaching and Applied Linguistic), 2(1), 2017, </w:t>
      </w:r>
      <w:r>
        <w:rPr>
          <w:rFonts w:ascii="Times New Roman" w:hAnsi="Times New Roman" w:cs="Times New Roman"/>
        </w:rPr>
        <w:t xml:space="preserve">(December 2017), </w:t>
      </w:r>
      <w:r w:rsidRPr="00E11034">
        <w:rPr>
          <w:rFonts w:ascii="Times New Roman" w:hAnsi="Times New Roman" w:cs="Times New Roman"/>
        </w:rPr>
        <w:t>67.</w:t>
      </w:r>
      <w:proofErr w:type="gramEnd"/>
      <w:r w:rsidRPr="00E11034">
        <w:rPr>
          <w:rFonts w:ascii="Times New Roman" w:hAnsi="Times New Roman" w:cs="Times New Roman"/>
          <w:i/>
        </w:rPr>
        <w:t xml:space="preserve"> </w:t>
      </w:r>
    </w:p>
  </w:footnote>
  <w:footnote w:id="27">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proofErr w:type="spellStart"/>
      <w:r w:rsidRPr="00E11034">
        <w:rPr>
          <w:rFonts w:ascii="Times New Roman" w:hAnsi="Times New Roman" w:cs="Times New Roman"/>
        </w:rPr>
        <w:t>Pardiyono</w:t>
      </w:r>
      <w:proofErr w:type="spellEnd"/>
      <w:r w:rsidRPr="00E11034">
        <w:rPr>
          <w:rFonts w:ascii="Times New Roman" w:hAnsi="Times New Roman" w:cs="Times New Roman"/>
        </w:rPr>
        <w:t xml:space="preserve">, </w:t>
      </w:r>
      <w:r w:rsidRPr="00E11034">
        <w:rPr>
          <w:rFonts w:ascii="Times New Roman" w:hAnsi="Times New Roman" w:cs="Times New Roman"/>
          <w:i/>
        </w:rPr>
        <w:t xml:space="preserve">Genre Mastering English Through Context, </w:t>
      </w:r>
      <w:r w:rsidRPr="00E11034">
        <w:rPr>
          <w:rFonts w:ascii="Times New Roman" w:hAnsi="Times New Roman" w:cs="Times New Roman"/>
        </w:rPr>
        <w:t xml:space="preserve">(Yogyakarta: ANDI, </w:t>
      </w:r>
      <w:r>
        <w:rPr>
          <w:rFonts w:ascii="Times New Roman" w:hAnsi="Times New Roman" w:cs="Times New Roman"/>
        </w:rPr>
        <w:t xml:space="preserve">2016), </w:t>
      </w:r>
      <w:r w:rsidRPr="00E11034">
        <w:rPr>
          <w:rFonts w:ascii="Times New Roman" w:hAnsi="Times New Roman" w:cs="Times New Roman"/>
        </w:rPr>
        <w:t>23.</w:t>
      </w:r>
      <w:r w:rsidRPr="00E11034">
        <w:rPr>
          <w:rFonts w:ascii="Times New Roman" w:hAnsi="Times New Roman" w:cs="Times New Roman"/>
          <w:i/>
        </w:rPr>
        <w:t xml:space="preserve"> </w:t>
      </w:r>
      <w:r w:rsidRPr="00E11034">
        <w:rPr>
          <w:rFonts w:ascii="Times New Roman" w:hAnsi="Times New Roman" w:cs="Times New Roman"/>
        </w:rPr>
        <w:t xml:space="preserve"> </w:t>
      </w:r>
    </w:p>
  </w:footnote>
  <w:footnote w:id="28">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r w:rsidRPr="00E11034">
        <w:rPr>
          <w:rFonts w:ascii="Times New Roman" w:hAnsi="Times New Roman" w:cs="Times New Roman"/>
        </w:rPr>
        <w:t>Jack C</w:t>
      </w:r>
      <w:r>
        <w:rPr>
          <w:rFonts w:ascii="Times New Roman" w:hAnsi="Times New Roman" w:cs="Times New Roman"/>
        </w:rPr>
        <w:t xml:space="preserve"> Richard</w:t>
      </w:r>
      <w:r w:rsidRPr="00E11034">
        <w:rPr>
          <w:rFonts w:ascii="Times New Roman" w:hAnsi="Times New Roman" w:cs="Times New Roman"/>
        </w:rPr>
        <w:t xml:space="preserve">, Willy A. </w:t>
      </w:r>
      <w:proofErr w:type="spellStart"/>
      <w:r w:rsidRPr="00E11034">
        <w:rPr>
          <w:rFonts w:ascii="Times New Roman" w:hAnsi="Times New Roman" w:cs="Times New Roman"/>
        </w:rPr>
        <w:t>Renandya</w:t>
      </w:r>
      <w:proofErr w:type="spellEnd"/>
      <w:r w:rsidRPr="00E11034">
        <w:rPr>
          <w:rFonts w:ascii="Times New Roman" w:hAnsi="Times New Roman" w:cs="Times New Roman"/>
        </w:rPr>
        <w:t xml:space="preserve">, </w:t>
      </w:r>
      <w:r w:rsidRPr="00E11034">
        <w:rPr>
          <w:rFonts w:ascii="Times New Roman" w:hAnsi="Times New Roman" w:cs="Times New Roman"/>
          <w:i/>
        </w:rPr>
        <w:t xml:space="preserve">Methodology in Language Teaching an Anthology of Current Practice, </w:t>
      </w:r>
      <w:r w:rsidRPr="00E11034">
        <w:rPr>
          <w:rFonts w:ascii="Times New Roman" w:hAnsi="Times New Roman" w:cs="Times New Roman"/>
        </w:rPr>
        <w:t>(New York: Cambri</w:t>
      </w:r>
      <w:r>
        <w:rPr>
          <w:rFonts w:ascii="Times New Roman" w:hAnsi="Times New Roman" w:cs="Times New Roman"/>
        </w:rPr>
        <w:t xml:space="preserve">dge University Press, 2002), </w:t>
      </w:r>
      <w:r w:rsidRPr="00E11034">
        <w:rPr>
          <w:rFonts w:ascii="Times New Roman" w:hAnsi="Times New Roman" w:cs="Times New Roman"/>
        </w:rPr>
        <w:t xml:space="preserve">303. </w:t>
      </w:r>
    </w:p>
  </w:footnote>
  <w:footnote w:id="29">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proofErr w:type="spellStart"/>
      <w:r w:rsidRPr="00E11034">
        <w:rPr>
          <w:rFonts w:ascii="Times New Roman" w:hAnsi="Times New Roman" w:cs="Times New Roman"/>
        </w:rPr>
        <w:t>Sugiono</w:t>
      </w:r>
      <w:proofErr w:type="spellEnd"/>
      <w:r w:rsidRPr="00E11034">
        <w:rPr>
          <w:rFonts w:ascii="Times New Roman" w:hAnsi="Times New Roman" w:cs="Times New Roman"/>
        </w:rPr>
        <w:t xml:space="preserve">, </w:t>
      </w:r>
      <w:proofErr w:type="spellStart"/>
      <w:r w:rsidRPr="00E11034">
        <w:rPr>
          <w:rFonts w:ascii="Times New Roman" w:hAnsi="Times New Roman" w:cs="Times New Roman"/>
          <w:i/>
        </w:rPr>
        <w:t>Metode</w:t>
      </w:r>
      <w:proofErr w:type="spellEnd"/>
      <w:r w:rsidRPr="00E11034">
        <w:rPr>
          <w:rFonts w:ascii="Times New Roman" w:hAnsi="Times New Roman" w:cs="Times New Roman"/>
          <w:i/>
        </w:rPr>
        <w:t xml:space="preserve"> </w:t>
      </w:r>
      <w:proofErr w:type="spellStart"/>
      <w:r w:rsidRPr="00E11034">
        <w:rPr>
          <w:rFonts w:ascii="Times New Roman" w:hAnsi="Times New Roman" w:cs="Times New Roman"/>
          <w:i/>
        </w:rPr>
        <w:t>Penelitian</w:t>
      </w:r>
      <w:proofErr w:type="spellEnd"/>
      <w:r w:rsidRPr="00E11034">
        <w:rPr>
          <w:rFonts w:ascii="Times New Roman" w:hAnsi="Times New Roman" w:cs="Times New Roman"/>
          <w:i/>
        </w:rPr>
        <w:t xml:space="preserve"> </w:t>
      </w:r>
      <w:proofErr w:type="spellStart"/>
      <w:r w:rsidRPr="00E11034">
        <w:rPr>
          <w:rFonts w:ascii="Times New Roman" w:hAnsi="Times New Roman" w:cs="Times New Roman"/>
          <w:i/>
        </w:rPr>
        <w:t>Pendidikan</w:t>
      </w:r>
      <w:proofErr w:type="spellEnd"/>
      <w:r w:rsidRPr="00E11034">
        <w:rPr>
          <w:rFonts w:ascii="Times New Roman" w:hAnsi="Times New Roman" w:cs="Times New Roman"/>
          <w:i/>
        </w:rPr>
        <w:t xml:space="preserve"> </w:t>
      </w:r>
      <w:proofErr w:type="spellStart"/>
      <w:r w:rsidRPr="00E11034">
        <w:rPr>
          <w:rFonts w:ascii="Times New Roman" w:hAnsi="Times New Roman" w:cs="Times New Roman"/>
          <w:i/>
        </w:rPr>
        <w:t>Pendekatan</w:t>
      </w:r>
      <w:proofErr w:type="spellEnd"/>
      <w:r w:rsidRPr="00E11034">
        <w:rPr>
          <w:rFonts w:ascii="Times New Roman" w:hAnsi="Times New Roman" w:cs="Times New Roman"/>
          <w:i/>
        </w:rPr>
        <w:t xml:space="preserve"> </w:t>
      </w:r>
      <w:proofErr w:type="spellStart"/>
      <w:r w:rsidRPr="00E11034">
        <w:rPr>
          <w:rFonts w:ascii="Times New Roman" w:hAnsi="Times New Roman" w:cs="Times New Roman"/>
          <w:i/>
        </w:rPr>
        <w:t>Kuantitatif</w:t>
      </w:r>
      <w:proofErr w:type="spellEnd"/>
      <w:r w:rsidRPr="00E11034">
        <w:rPr>
          <w:rFonts w:ascii="Times New Roman" w:hAnsi="Times New Roman" w:cs="Times New Roman"/>
          <w:i/>
        </w:rPr>
        <w:t xml:space="preserve"> </w:t>
      </w:r>
      <w:proofErr w:type="spellStart"/>
      <w:r w:rsidRPr="00E11034">
        <w:rPr>
          <w:rFonts w:ascii="Times New Roman" w:hAnsi="Times New Roman" w:cs="Times New Roman"/>
          <w:i/>
        </w:rPr>
        <w:t>dan</w:t>
      </w:r>
      <w:proofErr w:type="spellEnd"/>
      <w:r w:rsidRPr="00E11034">
        <w:rPr>
          <w:rFonts w:ascii="Times New Roman" w:hAnsi="Times New Roman" w:cs="Times New Roman"/>
          <w:i/>
        </w:rPr>
        <w:t xml:space="preserve"> R&amp;D,</w:t>
      </w:r>
      <w:r w:rsidRPr="00E11034">
        <w:rPr>
          <w:rFonts w:ascii="Times New Roman" w:hAnsi="Times New Roman" w:cs="Times New Roman"/>
        </w:rPr>
        <w:t xml:space="preserve"> (Bandung: </w:t>
      </w:r>
      <w:proofErr w:type="spellStart"/>
      <w:r>
        <w:rPr>
          <w:rFonts w:ascii="Times New Roman" w:hAnsi="Times New Roman" w:cs="Times New Roman"/>
        </w:rPr>
        <w:t>Alfabeda</w:t>
      </w:r>
      <w:proofErr w:type="spellEnd"/>
      <w:r>
        <w:rPr>
          <w:rFonts w:ascii="Times New Roman" w:hAnsi="Times New Roman" w:cs="Times New Roman"/>
        </w:rPr>
        <w:t xml:space="preserve">, 2013), </w:t>
      </w:r>
      <w:r w:rsidRPr="00E11034">
        <w:rPr>
          <w:rFonts w:ascii="Times New Roman" w:hAnsi="Times New Roman" w:cs="Times New Roman"/>
        </w:rPr>
        <w:t>109.</w:t>
      </w:r>
      <w:r w:rsidRPr="00E11034">
        <w:rPr>
          <w:rFonts w:ascii="Times New Roman" w:hAnsi="Times New Roman" w:cs="Times New Roman"/>
          <w:i/>
        </w:rPr>
        <w:t xml:space="preserve"> </w:t>
      </w:r>
      <w:r w:rsidRPr="00E11034">
        <w:rPr>
          <w:rFonts w:ascii="Times New Roman" w:hAnsi="Times New Roman" w:cs="Times New Roman"/>
        </w:rPr>
        <w:t xml:space="preserve"> </w:t>
      </w:r>
    </w:p>
  </w:footnote>
  <w:footnote w:id="30">
    <w:p w:rsidR="005F0994" w:rsidRPr="00A825D4" w:rsidRDefault="005F0994" w:rsidP="005F0994">
      <w:pPr>
        <w:pStyle w:val="FootnoteText"/>
        <w:ind w:firstLine="720"/>
        <w:rPr>
          <w:rFonts w:ascii="Times New Roman" w:hAnsi="Times New Roman" w:cs="Times New Roman"/>
        </w:rPr>
      </w:pPr>
      <w:r w:rsidRPr="005F0994">
        <w:rPr>
          <w:rStyle w:val="FootnoteReference"/>
          <w:rFonts w:ascii="Times New Roman" w:hAnsi="Times New Roman" w:cs="Times New Roman"/>
        </w:rPr>
        <w:footnoteRef/>
      </w:r>
      <w:r w:rsidRPr="005F0994">
        <w:rPr>
          <w:rFonts w:ascii="Times New Roman" w:hAnsi="Times New Roman" w:cs="Times New Roman"/>
        </w:rPr>
        <w:t xml:space="preserve"> </w:t>
      </w:r>
      <w:proofErr w:type="spellStart"/>
      <w:proofErr w:type="gramStart"/>
      <w:r w:rsidR="00A825D4">
        <w:rPr>
          <w:rFonts w:ascii="Times New Roman" w:hAnsi="Times New Roman" w:cs="Times New Roman"/>
        </w:rPr>
        <w:t>Moh</w:t>
      </w:r>
      <w:proofErr w:type="spellEnd"/>
      <w:r w:rsidR="00A825D4">
        <w:rPr>
          <w:rFonts w:ascii="Times New Roman" w:hAnsi="Times New Roman" w:cs="Times New Roman"/>
        </w:rPr>
        <w:t>.</w:t>
      </w:r>
      <w:proofErr w:type="gramEnd"/>
      <w:r w:rsidR="00A825D4">
        <w:rPr>
          <w:rFonts w:ascii="Times New Roman" w:hAnsi="Times New Roman" w:cs="Times New Roman"/>
        </w:rPr>
        <w:t xml:space="preserve"> </w:t>
      </w:r>
      <w:proofErr w:type="spellStart"/>
      <w:r w:rsidR="00A825D4">
        <w:rPr>
          <w:rFonts w:ascii="Times New Roman" w:hAnsi="Times New Roman" w:cs="Times New Roman"/>
        </w:rPr>
        <w:t>Nazir</w:t>
      </w:r>
      <w:proofErr w:type="spellEnd"/>
      <w:r w:rsidR="00A825D4">
        <w:rPr>
          <w:rFonts w:ascii="Times New Roman" w:hAnsi="Times New Roman" w:cs="Times New Roman"/>
        </w:rPr>
        <w:t xml:space="preserve">, </w:t>
      </w:r>
      <w:proofErr w:type="spellStart"/>
      <w:r w:rsidR="00A825D4">
        <w:rPr>
          <w:rFonts w:ascii="Times New Roman" w:hAnsi="Times New Roman" w:cs="Times New Roman"/>
          <w:i/>
        </w:rPr>
        <w:t>Metode</w:t>
      </w:r>
      <w:proofErr w:type="spellEnd"/>
      <w:r w:rsidR="00A825D4">
        <w:rPr>
          <w:rFonts w:ascii="Times New Roman" w:hAnsi="Times New Roman" w:cs="Times New Roman"/>
          <w:i/>
        </w:rPr>
        <w:t xml:space="preserve"> </w:t>
      </w:r>
      <w:proofErr w:type="spellStart"/>
      <w:r w:rsidR="00A825D4">
        <w:rPr>
          <w:rFonts w:ascii="Times New Roman" w:hAnsi="Times New Roman" w:cs="Times New Roman"/>
          <w:i/>
        </w:rPr>
        <w:t>Penelitian</w:t>
      </w:r>
      <w:proofErr w:type="spellEnd"/>
      <w:r w:rsidR="00A825D4">
        <w:rPr>
          <w:rFonts w:ascii="Times New Roman" w:hAnsi="Times New Roman" w:cs="Times New Roman"/>
          <w:i/>
        </w:rPr>
        <w:t xml:space="preserve">, </w:t>
      </w:r>
      <w:r w:rsidR="00A825D4">
        <w:rPr>
          <w:rFonts w:ascii="Times New Roman" w:hAnsi="Times New Roman" w:cs="Times New Roman"/>
        </w:rPr>
        <w:t xml:space="preserve">(Jakarta: </w:t>
      </w:r>
      <w:proofErr w:type="spellStart"/>
      <w:r w:rsidR="00A825D4">
        <w:rPr>
          <w:rFonts w:ascii="Times New Roman" w:hAnsi="Times New Roman" w:cs="Times New Roman"/>
        </w:rPr>
        <w:t>Ghalia</w:t>
      </w:r>
      <w:proofErr w:type="spellEnd"/>
      <w:r w:rsidR="00A825D4">
        <w:rPr>
          <w:rFonts w:ascii="Times New Roman" w:hAnsi="Times New Roman" w:cs="Times New Roman"/>
        </w:rPr>
        <w:t xml:space="preserve"> Indonesia, 2003), 232.</w:t>
      </w:r>
    </w:p>
  </w:footnote>
  <w:footnote w:id="31">
    <w:p w:rsidR="005F0994" w:rsidRPr="00E11034" w:rsidRDefault="005F0994" w:rsidP="00E11034">
      <w:pPr>
        <w:pStyle w:val="FootnoteText"/>
        <w:ind w:firstLine="720"/>
        <w:jc w:val="both"/>
        <w:rPr>
          <w:rFonts w:ascii="Times New Roman" w:hAnsi="Times New Roman" w:cs="Times New Roman"/>
        </w:rPr>
      </w:pPr>
      <w:r w:rsidRPr="005F0994">
        <w:rPr>
          <w:rStyle w:val="FootnoteReference"/>
          <w:rFonts w:ascii="Times New Roman" w:hAnsi="Times New Roman" w:cs="Times New Roman"/>
        </w:rPr>
        <w:footnoteRef/>
      </w:r>
      <w:r>
        <w:rPr>
          <w:rFonts w:ascii="Times New Roman" w:hAnsi="Times New Roman" w:cs="Times New Roman"/>
        </w:rPr>
        <w:t xml:space="preserve"> Ova </w:t>
      </w:r>
      <w:proofErr w:type="spellStart"/>
      <w:r w:rsidRPr="00E11034">
        <w:rPr>
          <w:rFonts w:ascii="Times New Roman" w:hAnsi="Times New Roman" w:cs="Times New Roman"/>
        </w:rPr>
        <w:t>Mulyani</w:t>
      </w:r>
      <w:proofErr w:type="spellEnd"/>
      <w:r w:rsidRPr="00E11034">
        <w:rPr>
          <w:rFonts w:ascii="Times New Roman" w:hAnsi="Times New Roman" w:cs="Times New Roman"/>
        </w:rPr>
        <w:t xml:space="preserve">, </w:t>
      </w:r>
      <w:r w:rsidRPr="00E11034">
        <w:rPr>
          <w:rFonts w:ascii="Times New Roman" w:hAnsi="Times New Roman" w:cs="Times New Roman"/>
          <w:i/>
        </w:rPr>
        <w:t xml:space="preserve">The Students’ Error Analysis in </w:t>
      </w:r>
      <w:proofErr w:type="spellStart"/>
      <w:r w:rsidRPr="00E11034">
        <w:rPr>
          <w:rFonts w:ascii="Times New Roman" w:hAnsi="Times New Roman" w:cs="Times New Roman"/>
          <w:i/>
        </w:rPr>
        <w:t>Pronuncing</w:t>
      </w:r>
      <w:proofErr w:type="spellEnd"/>
      <w:r w:rsidRPr="00E11034">
        <w:rPr>
          <w:rFonts w:ascii="Times New Roman" w:hAnsi="Times New Roman" w:cs="Times New Roman"/>
          <w:i/>
        </w:rPr>
        <w:t xml:space="preserve"> Segmental Phonemes ( A Case Study at The Second Grade of SMK </w:t>
      </w:r>
      <w:proofErr w:type="spellStart"/>
      <w:r w:rsidRPr="00E11034">
        <w:rPr>
          <w:rFonts w:ascii="Times New Roman" w:hAnsi="Times New Roman" w:cs="Times New Roman"/>
          <w:i/>
        </w:rPr>
        <w:t>Arrasyadiyyah</w:t>
      </w:r>
      <w:proofErr w:type="spellEnd"/>
      <w:r w:rsidRPr="00E11034">
        <w:rPr>
          <w:rFonts w:ascii="Times New Roman" w:hAnsi="Times New Roman" w:cs="Times New Roman"/>
          <w:i/>
        </w:rPr>
        <w:t xml:space="preserve"> </w:t>
      </w:r>
      <w:proofErr w:type="spellStart"/>
      <w:r w:rsidRPr="00E11034">
        <w:rPr>
          <w:rFonts w:ascii="Times New Roman" w:hAnsi="Times New Roman" w:cs="Times New Roman"/>
          <w:i/>
        </w:rPr>
        <w:t>kota</w:t>
      </w:r>
      <w:proofErr w:type="spellEnd"/>
      <w:r w:rsidRPr="00E11034">
        <w:rPr>
          <w:rFonts w:ascii="Times New Roman" w:hAnsi="Times New Roman" w:cs="Times New Roman"/>
          <w:i/>
        </w:rPr>
        <w:t xml:space="preserve"> </w:t>
      </w:r>
      <w:proofErr w:type="spellStart"/>
      <w:r w:rsidRPr="00E11034">
        <w:rPr>
          <w:rFonts w:ascii="Times New Roman" w:hAnsi="Times New Roman" w:cs="Times New Roman"/>
          <w:i/>
        </w:rPr>
        <w:t>Serang</w:t>
      </w:r>
      <w:proofErr w:type="spellEnd"/>
      <w:r w:rsidRPr="00E11034">
        <w:rPr>
          <w:rFonts w:ascii="Times New Roman" w:hAnsi="Times New Roman" w:cs="Times New Roman"/>
          <w:i/>
        </w:rPr>
        <w:t xml:space="preserve"> Academic Year 2014-2015), </w:t>
      </w:r>
      <w:r>
        <w:rPr>
          <w:rFonts w:ascii="Times New Roman" w:hAnsi="Times New Roman" w:cs="Times New Roman"/>
        </w:rPr>
        <w:t>(</w:t>
      </w:r>
      <w:proofErr w:type="spellStart"/>
      <w:r>
        <w:rPr>
          <w:rFonts w:ascii="Times New Roman" w:hAnsi="Times New Roman" w:cs="Times New Roman"/>
        </w:rPr>
        <w:t>Serang</w:t>
      </w:r>
      <w:proofErr w:type="spellEnd"/>
      <w:r>
        <w:rPr>
          <w:rFonts w:ascii="Times New Roman" w:hAnsi="Times New Roman" w:cs="Times New Roman"/>
        </w:rPr>
        <w:t xml:space="preserve">: 2014), </w:t>
      </w:r>
      <w:r w:rsidRPr="00E11034">
        <w:rPr>
          <w:rFonts w:ascii="Times New Roman" w:hAnsi="Times New Roman" w:cs="Times New Roman"/>
        </w:rPr>
        <w:t xml:space="preserve">35. </w:t>
      </w:r>
    </w:p>
  </w:footnote>
  <w:footnote w:id="32">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 xml:space="preserve">Sri </w:t>
      </w:r>
      <w:proofErr w:type="spellStart"/>
      <w:r w:rsidRPr="00E11034">
        <w:rPr>
          <w:rFonts w:ascii="Times New Roman" w:hAnsi="Times New Roman" w:cs="Times New Roman"/>
        </w:rPr>
        <w:t>Suharmi</w:t>
      </w:r>
      <w:proofErr w:type="spellEnd"/>
      <w:r w:rsidRPr="00E11034">
        <w:rPr>
          <w:rFonts w:ascii="Times New Roman" w:hAnsi="Times New Roman" w:cs="Times New Roman"/>
        </w:rPr>
        <w:t xml:space="preserve">, </w:t>
      </w:r>
      <w:r w:rsidRPr="00E11034">
        <w:rPr>
          <w:rFonts w:ascii="Times New Roman" w:hAnsi="Times New Roman" w:cs="Times New Roman"/>
          <w:i/>
        </w:rPr>
        <w:t xml:space="preserve">Improving Students’ Writing Skill in Descriptive Text by Using Outdoor Activity, </w:t>
      </w:r>
      <w:r>
        <w:rPr>
          <w:rFonts w:ascii="Times New Roman" w:hAnsi="Times New Roman" w:cs="Times New Roman"/>
        </w:rPr>
        <w:t xml:space="preserve">(Semarang, 2015), </w:t>
      </w:r>
      <w:r w:rsidRPr="00E11034">
        <w:rPr>
          <w:rFonts w:ascii="Times New Roman" w:hAnsi="Times New Roman" w:cs="Times New Roman"/>
        </w:rPr>
        <w:t>237.</w:t>
      </w:r>
      <w:proofErr w:type="gramEnd"/>
      <w:r w:rsidRPr="00E11034">
        <w:rPr>
          <w:rFonts w:ascii="Times New Roman" w:hAnsi="Times New Roman" w:cs="Times New Roman"/>
        </w:rPr>
        <w:t xml:space="preserve"> </w:t>
      </w:r>
    </w:p>
  </w:footnote>
  <w:footnote w:id="33">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Sari </w:t>
      </w:r>
      <w:proofErr w:type="spellStart"/>
      <w:r w:rsidRPr="00E11034">
        <w:rPr>
          <w:rFonts w:ascii="Times New Roman" w:hAnsi="Times New Roman" w:cs="Times New Roman"/>
        </w:rPr>
        <w:t>Wahyuni</w:t>
      </w:r>
      <w:proofErr w:type="spellEnd"/>
      <w:r w:rsidRPr="00E11034">
        <w:rPr>
          <w:rFonts w:ascii="Times New Roman" w:hAnsi="Times New Roman" w:cs="Times New Roman"/>
        </w:rPr>
        <w:t xml:space="preserve">, </w:t>
      </w:r>
      <w:r w:rsidRPr="00E11034">
        <w:rPr>
          <w:rFonts w:ascii="Times New Roman" w:hAnsi="Times New Roman" w:cs="Times New Roman"/>
          <w:i/>
        </w:rPr>
        <w:t xml:space="preserve">Qualitative Research Method Theory and Practice, </w:t>
      </w:r>
      <w:r w:rsidRPr="00E11034">
        <w:rPr>
          <w:rFonts w:ascii="Times New Roman" w:hAnsi="Times New Roman" w:cs="Times New Roman"/>
        </w:rPr>
        <w:t>(Ja</w:t>
      </w:r>
      <w:r>
        <w:rPr>
          <w:rFonts w:ascii="Times New Roman" w:hAnsi="Times New Roman" w:cs="Times New Roman"/>
        </w:rPr>
        <w:t xml:space="preserve">karta: </w:t>
      </w:r>
      <w:proofErr w:type="spellStart"/>
      <w:r>
        <w:rPr>
          <w:rFonts w:ascii="Times New Roman" w:hAnsi="Times New Roman" w:cs="Times New Roman"/>
        </w:rPr>
        <w:t>Salemba</w:t>
      </w:r>
      <w:proofErr w:type="spellEnd"/>
      <w:r>
        <w:rPr>
          <w:rFonts w:ascii="Times New Roman" w:hAnsi="Times New Roman" w:cs="Times New Roman"/>
        </w:rPr>
        <w:t xml:space="preserve"> </w:t>
      </w:r>
      <w:proofErr w:type="spellStart"/>
      <w:r>
        <w:rPr>
          <w:rFonts w:ascii="Times New Roman" w:hAnsi="Times New Roman" w:cs="Times New Roman"/>
        </w:rPr>
        <w:t>Empat</w:t>
      </w:r>
      <w:proofErr w:type="spellEnd"/>
      <w:r>
        <w:rPr>
          <w:rFonts w:ascii="Times New Roman" w:hAnsi="Times New Roman" w:cs="Times New Roman"/>
        </w:rPr>
        <w:t xml:space="preserve">, 2012), </w:t>
      </w:r>
      <w:r w:rsidRPr="00E11034">
        <w:rPr>
          <w:rFonts w:ascii="Times New Roman" w:hAnsi="Times New Roman" w:cs="Times New Roman"/>
        </w:rPr>
        <w:t xml:space="preserve">21. </w:t>
      </w:r>
    </w:p>
  </w:footnote>
  <w:footnote w:id="34">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Yvonne </w:t>
      </w:r>
      <w:r w:rsidRPr="00E11034">
        <w:rPr>
          <w:rFonts w:ascii="Times New Roman" w:hAnsi="Times New Roman" w:cs="Times New Roman"/>
        </w:rPr>
        <w:t xml:space="preserve">Darlington, Dorothy Scott, </w:t>
      </w:r>
      <w:r w:rsidRPr="00E11034">
        <w:rPr>
          <w:rFonts w:ascii="Times New Roman" w:hAnsi="Times New Roman" w:cs="Times New Roman"/>
          <w:i/>
        </w:rPr>
        <w:t xml:space="preserve">Qualitative Research in Practice Stories from the Field, </w:t>
      </w:r>
      <w:r w:rsidRPr="00E11034">
        <w:rPr>
          <w:rFonts w:ascii="Times New Roman" w:hAnsi="Times New Roman" w:cs="Times New Roman"/>
        </w:rPr>
        <w:t>(Aus</w:t>
      </w:r>
      <w:r>
        <w:rPr>
          <w:rFonts w:ascii="Times New Roman" w:hAnsi="Times New Roman" w:cs="Times New Roman"/>
        </w:rPr>
        <w:t xml:space="preserve">tralia: Allen &amp; </w:t>
      </w:r>
      <w:proofErr w:type="spellStart"/>
      <w:r>
        <w:rPr>
          <w:rFonts w:ascii="Times New Roman" w:hAnsi="Times New Roman" w:cs="Times New Roman"/>
        </w:rPr>
        <w:t>Unwin</w:t>
      </w:r>
      <w:proofErr w:type="spellEnd"/>
      <w:r>
        <w:rPr>
          <w:rFonts w:ascii="Times New Roman" w:hAnsi="Times New Roman" w:cs="Times New Roman"/>
        </w:rPr>
        <w:t>, 2002),</w:t>
      </w:r>
      <w:r w:rsidRPr="00E11034">
        <w:rPr>
          <w:rFonts w:ascii="Times New Roman" w:hAnsi="Times New Roman" w:cs="Times New Roman"/>
        </w:rPr>
        <w:t xml:space="preserve"> 48. </w:t>
      </w:r>
    </w:p>
  </w:footnote>
  <w:footnote w:id="35">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r w:rsidRPr="00E11034">
        <w:rPr>
          <w:rFonts w:ascii="Times New Roman" w:hAnsi="Times New Roman" w:cs="Times New Roman"/>
        </w:rPr>
        <w:t xml:space="preserve">Brown, H.D, </w:t>
      </w:r>
      <w:r w:rsidRPr="00E11034">
        <w:rPr>
          <w:rFonts w:ascii="Times New Roman" w:hAnsi="Times New Roman" w:cs="Times New Roman"/>
          <w:i/>
        </w:rPr>
        <w:t>Teaching by Principles: An Interactive Approach to Language Pedagogy (2</w:t>
      </w:r>
      <w:r w:rsidRPr="00E11034">
        <w:rPr>
          <w:rFonts w:ascii="Times New Roman" w:hAnsi="Times New Roman" w:cs="Times New Roman"/>
          <w:i/>
          <w:vertAlign w:val="superscript"/>
        </w:rPr>
        <w:t>nd</w:t>
      </w:r>
      <w:r w:rsidRPr="00E11034">
        <w:rPr>
          <w:rFonts w:ascii="Times New Roman" w:hAnsi="Times New Roman" w:cs="Times New Roman"/>
          <w:i/>
        </w:rPr>
        <w:t xml:space="preserve"> ed.),</w:t>
      </w:r>
      <w:r w:rsidRPr="00E11034">
        <w:rPr>
          <w:rFonts w:ascii="Times New Roman" w:hAnsi="Times New Roman" w:cs="Times New Roman"/>
        </w:rPr>
        <w:t xml:space="preserve"> (New York: Longman, 2007).  </w:t>
      </w:r>
    </w:p>
  </w:footnote>
  <w:footnote w:id="36">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Brown, H. Douglas, </w:t>
      </w:r>
      <w:proofErr w:type="spellStart"/>
      <w:proofErr w:type="gramStart"/>
      <w:r>
        <w:rPr>
          <w:rFonts w:ascii="Times New Roman" w:hAnsi="Times New Roman" w:cs="Times New Roman"/>
        </w:rPr>
        <w:t>op.cit</w:t>
      </w:r>
      <w:proofErr w:type="spellEnd"/>
      <w:r>
        <w:rPr>
          <w:rFonts w:ascii="Times New Roman" w:hAnsi="Times New Roman" w:cs="Times New Roman"/>
        </w:rPr>
        <w:t>.,</w:t>
      </w:r>
      <w:proofErr w:type="gramEnd"/>
      <w:r>
        <w:rPr>
          <w:rFonts w:ascii="Times New Roman" w:hAnsi="Times New Roman" w:cs="Times New Roman"/>
        </w:rPr>
        <w:t xml:space="preserve"> </w:t>
      </w:r>
      <w:r w:rsidRPr="00E11034">
        <w:rPr>
          <w:rFonts w:ascii="Times New Roman" w:hAnsi="Times New Roman" w:cs="Times New Roman"/>
        </w:rPr>
        <w:t xml:space="preserve">287. </w:t>
      </w:r>
    </w:p>
  </w:footnote>
  <w:footnote w:id="37">
    <w:p w:rsidR="005F0994" w:rsidRPr="00E11034" w:rsidRDefault="005F0994" w:rsidP="00E11034">
      <w:pPr>
        <w:pStyle w:val="FootnoteText"/>
        <w:ind w:firstLine="720"/>
        <w:jc w:val="both"/>
        <w:rPr>
          <w:rFonts w:ascii="Times New Roman" w:hAnsi="Times New Roman" w:cs="Times New Roman"/>
        </w:rPr>
      </w:pPr>
      <w:r w:rsidRPr="00E11034">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Anas</w:t>
      </w:r>
      <w:proofErr w:type="spellEnd"/>
      <w:r>
        <w:rPr>
          <w:rFonts w:ascii="Times New Roman" w:hAnsi="Times New Roman" w:cs="Times New Roman"/>
        </w:rPr>
        <w:t xml:space="preserve"> </w:t>
      </w:r>
      <w:proofErr w:type="spellStart"/>
      <w:r w:rsidRPr="00E11034">
        <w:rPr>
          <w:rFonts w:ascii="Times New Roman" w:hAnsi="Times New Roman" w:cs="Times New Roman"/>
        </w:rPr>
        <w:t>Sudjiono</w:t>
      </w:r>
      <w:proofErr w:type="spellEnd"/>
      <w:r w:rsidRPr="00E11034">
        <w:rPr>
          <w:rFonts w:ascii="Times New Roman" w:hAnsi="Times New Roman" w:cs="Times New Roman"/>
        </w:rPr>
        <w:t xml:space="preserve">, </w:t>
      </w:r>
      <w:proofErr w:type="spellStart"/>
      <w:r w:rsidRPr="00E11034">
        <w:rPr>
          <w:rFonts w:ascii="Times New Roman" w:hAnsi="Times New Roman" w:cs="Times New Roman"/>
          <w:i/>
        </w:rPr>
        <w:t>Pengantar</w:t>
      </w:r>
      <w:proofErr w:type="spellEnd"/>
      <w:r w:rsidRPr="00E11034">
        <w:rPr>
          <w:rFonts w:ascii="Times New Roman" w:hAnsi="Times New Roman" w:cs="Times New Roman"/>
          <w:i/>
        </w:rPr>
        <w:t xml:space="preserve"> </w:t>
      </w:r>
      <w:proofErr w:type="spellStart"/>
      <w:r w:rsidRPr="00E11034">
        <w:rPr>
          <w:rFonts w:ascii="Times New Roman" w:hAnsi="Times New Roman" w:cs="Times New Roman"/>
          <w:i/>
        </w:rPr>
        <w:t>Statistik</w:t>
      </w:r>
      <w:proofErr w:type="spellEnd"/>
      <w:r w:rsidRPr="00E11034">
        <w:rPr>
          <w:rFonts w:ascii="Times New Roman" w:hAnsi="Times New Roman" w:cs="Times New Roman"/>
          <w:i/>
        </w:rPr>
        <w:t xml:space="preserve"> </w:t>
      </w:r>
      <w:proofErr w:type="spellStart"/>
      <w:r w:rsidRPr="00E11034">
        <w:rPr>
          <w:rFonts w:ascii="Times New Roman" w:hAnsi="Times New Roman" w:cs="Times New Roman"/>
          <w:i/>
        </w:rPr>
        <w:t>Pendidikan</w:t>
      </w:r>
      <w:proofErr w:type="spellEnd"/>
      <w:r w:rsidRPr="00E11034">
        <w:rPr>
          <w:rFonts w:ascii="Times New Roman" w:hAnsi="Times New Roman" w:cs="Times New Roman"/>
          <w:i/>
        </w:rPr>
        <w:t xml:space="preserve">, </w:t>
      </w:r>
      <w:r w:rsidRPr="00E11034">
        <w:rPr>
          <w:rFonts w:ascii="Times New Roman" w:hAnsi="Times New Roman" w:cs="Times New Roman"/>
        </w:rPr>
        <w:t>(Jakart</w:t>
      </w:r>
      <w:r>
        <w:rPr>
          <w:rFonts w:ascii="Times New Roman" w:hAnsi="Times New Roman" w:cs="Times New Roman"/>
        </w:rPr>
        <w:t xml:space="preserve">a: PT. Raja </w:t>
      </w:r>
      <w:proofErr w:type="spellStart"/>
      <w:r>
        <w:rPr>
          <w:rFonts w:ascii="Times New Roman" w:hAnsi="Times New Roman" w:cs="Times New Roman"/>
        </w:rPr>
        <w:t>Grafindo</w:t>
      </w:r>
      <w:proofErr w:type="spellEnd"/>
      <w:r>
        <w:rPr>
          <w:rFonts w:ascii="Times New Roman" w:hAnsi="Times New Roman" w:cs="Times New Roman"/>
        </w:rPr>
        <w:t xml:space="preserve">, 2008), </w:t>
      </w:r>
      <w:r w:rsidRPr="00E11034">
        <w:rPr>
          <w:rFonts w:ascii="Times New Roman" w:hAnsi="Times New Roman" w:cs="Times New Roman"/>
        </w:rPr>
        <w:t xml:space="preserve">305.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802025"/>
      <w:docPartObj>
        <w:docPartGallery w:val="Page Numbers (Top of Page)"/>
        <w:docPartUnique/>
      </w:docPartObj>
    </w:sdtPr>
    <w:sdtEndPr>
      <w:rPr>
        <w:rFonts w:asciiTheme="majorBidi" w:hAnsiTheme="majorBidi" w:cstheme="majorBidi"/>
        <w:noProof/>
        <w:sz w:val="24"/>
        <w:szCs w:val="24"/>
      </w:rPr>
    </w:sdtEndPr>
    <w:sdtContent>
      <w:p w:rsidR="005F0994" w:rsidRPr="00BA1893" w:rsidRDefault="005F0994" w:rsidP="00BA1893">
        <w:pPr>
          <w:pStyle w:val="Header"/>
          <w:rPr>
            <w:rFonts w:asciiTheme="majorBidi" w:hAnsiTheme="majorBidi" w:cstheme="majorBidi"/>
            <w:sz w:val="24"/>
            <w:szCs w:val="24"/>
          </w:rPr>
        </w:pPr>
        <w:r w:rsidRPr="00BA1893">
          <w:rPr>
            <w:rFonts w:asciiTheme="majorBidi" w:hAnsiTheme="majorBidi" w:cstheme="majorBidi"/>
            <w:sz w:val="24"/>
            <w:szCs w:val="24"/>
          </w:rPr>
          <w:fldChar w:fldCharType="begin"/>
        </w:r>
        <w:r w:rsidRPr="00BA1893">
          <w:rPr>
            <w:rFonts w:asciiTheme="majorBidi" w:hAnsiTheme="majorBidi" w:cstheme="majorBidi"/>
            <w:sz w:val="24"/>
            <w:szCs w:val="24"/>
          </w:rPr>
          <w:instrText xml:space="preserve"> PAGE   \* MERGEFORMAT </w:instrText>
        </w:r>
        <w:r w:rsidRPr="00BA1893">
          <w:rPr>
            <w:rFonts w:asciiTheme="majorBidi" w:hAnsiTheme="majorBidi" w:cstheme="majorBidi"/>
            <w:sz w:val="24"/>
            <w:szCs w:val="24"/>
          </w:rPr>
          <w:fldChar w:fldCharType="separate"/>
        </w:r>
        <w:r w:rsidR="00BA1893">
          <w:rPr>
            <w:rFonts w:asciiTheme="majorBidi" w:hAnsiTheme="majorBidi" w:cstheme="majorBidi"/>
            <w:noProof/>
            <w:sz w:val="24"/>
            <w:szCs w:val="24"/>
          </w:rPr>
          <w:t>46</w:t>
        </w:r>
        <w:r w:rsidRPr="00BA1893">
          <w:rPr>
            <w:rFonts w:asciiTheme="majorBidi" w:hAnsiTheme="majorBidi" w:cstheme="majorBidi"/>
            <w:noProof/>
            <w:sz w:val="24"/>
            <w:szCs w:val="24"/>
          </w:rPr>
          <w:fldChar w:fldCharType="end"/>
        </w:r>
      </w:p>
    </w:sdtContent>
  </w:sdt>
  <w:p w:rsidR="005F0994" w:rsidRDefault="005F0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502"/>
    <w:multiLevelType w:val="hybridMultilevel"/>
    <w:tmpl w:val="CEA65722"/>
    <w:lvl w:ilvl="0" w:tplc="3AC03A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951C5"/>
    <w:multiLevelType w:val="hybridMultilevel"/>
    <w:tmpl w:val="3422833C"/>
    <w:lvl w:ilvl="0" w:tplc="B9D83D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F7FF0"/>
    <w:multiLevelType w:val="hybridMultilevel"/>
    <w:tmpl w:val="7050061C"/>
    <w:lvl w:ilvl="0" w:tplc="B6F8D48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136236"/>
    <w:multiLevelType w:val="hybridMultilevel"/>
    <w:tmpl w:val="E84088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2F24B5"/>
    <w:multiLevelType w:val="hybridMultilevel"/>
    <w:tmpl w:val="1A7A3FA8"/>
    <w:lvl w:ilvl="0" w:tplc="BA42F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932271"/>
    <w:multiLevelType w:val="hybridMultilevel"/>
    <w:tmpl w:val="5636C554"/>
    <w:lvl w:ilvl="0" w:tplc="D3D06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6742F5"/>
    <w:multiLevelType w:val="hybridMultilevel"/>
    <w:tmpl w:val="AB0A39D8"/>
    <w:lvl w:ilvl="0" w:tplc="6DE8F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3A6354"/>
    <w:multiLevelType w:val="hybridMultilevel"/>
    <w:tmpl w:val="4BD0DF70"/>
    <w:lvl w:ilvl="0" w:tplc="6EF2990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996B9B"/>
    <w:multiLevelType w:val="hybridMultilevel"/>
    <w:tmpl w:val="517A19A2"/>
    <w:lvl w:ilvl="0" w:tplc="DD022E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4F45D8"/>
    <w:multiLevelType w:val="hybridMultilevel"/>
    <w:tmpl w:val="31A023F0"/>
    <w:lvl w:ilvl="0" w:tplc="99EA22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0F9E529F"/>
    <w:multiLevelType w:val="hybridMultilevel"/>
    <w:tmpl w:val="33023AC6"/>
    <w:lvl w:ilvl="0" w:tplc="34DEAE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CE64A4"/>
    <w:multiLevelType w:val="hybridMultilevel"/>
    <w:tmpl w:val="1D6065B4"/>
    <w:lvl w:ilvl="0" w:tplc="E2BCC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37203A"/>
    <w:multiLevelType w:val="hybridMultilevel"/>
    <w:tmpl w:val="DABAD256"/>
    <w:lvl w:ilvl="0" w:tplc="E84E890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44F4264"/>
    <w:multiLevelType w:val="hybridMultilevel"/>
    <w:tmpl w:val="6A68926C"/>
    <w:lvl w:ilvl="0" w:tplc="B308C1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6E0765"/>
    <w:multiLevelType w:val="hybridMultilevel"/>
    <w:tmpl w:val="567C62C4"/>
    <w:lvl w:ilvl="0" w:tplc="D6F077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AAF6D42"/>
    <w:multiLevelType w:val="hybridMultilevel"/>
    <w:tmpl w:val="D1148ECE"/>
    <w:lvl w:ilvl="0" w:tplc="F5148D0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A73FAE"/>
    <w:multiLevelType w:val="hybridMultilevel"/>
    <w:tmpl w:val="CE008430"/>
    <w:lvl w:ilvl="0" w:tplc="4F98F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E60F65"/>
    <w:multiLevelType w:val="hybridMultilevel"/>
    <w:tmpl w:val="76CE2FE0"/>
    <w:lvl w:ilvl="0" w:tplc="EAC87DF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1413F27"/>
    <w:multiLevelType w:val="hybridMultilevel"/>
    <w:tmpl w:val="463AB290"/>
    <w:lvl w:ilvl="0" w:tplc="C830931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6D5D8B"/>
    <w:multiLevelType w:val="hybridMultilevel"/>
    <w:tmpl w:val="D52E00D8"/>
    <w:lvl w:ilvl="0" w:tplc="B3BA9C4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775504"/>
    <w:multiLevelType w:val="hybridMultilevel"/>
    <w:tmpl w:val="A04275EA"/>
    <w:lvl w:ilvl="0" w:tplc="F7BA49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EC2F43"/>
    <w:multiLevelType w:val="hybridMultilevel"/>
    <w:tmpl w:val="4AAAB698"/>
    <w:lvl w:ilvl="0" w:tplc="CE54E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5C6F34"/>
    <w:multiLevelType w:val="hybridMultilevel"/>
    <w:tmpl w:val="B81EE6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86710A9"/>
    <w:multiLevelType w:val="hybridMultilevel"/>
    <w:tmpl w:val="0C08D550"/>
    <w:lvl w:ilvl="0" w:tplc="AAD415B4">
      <w:start w:val="1"/>
      <w:numFmt w:val="decimal"/>
      <w:lvlText w:val="%1."/>
      <w:lvlJc w:val="left"/>
      <w:pPr>
        <w:ind w:left="1860" w:hanging="360"/>
      </w:pPr>
      <w:rPr>
        <w:rFonts w:hint="default"/>
        <w:b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4">
    <w:nsid w:val="3A6E441C"/>
    <w:multiLevelType w:val="hybridMultilevel"/>
    <w:tmpl w:val="470E6C8E"/>
    <w:lvl w:ilvl="0" w:tplc="0C4E828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4A5409"/>
    <w:multiLevelType w:val="hybridMultilevel"/>
    <w:tmpl w:val="2ED653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F0028E1"/>
    <w:multiLevelType w:val="hybridMultilevel"/>
    <w:tmpl w:val="9B1C1758"/>
    <w:lvl w:ilvl="0" w:tplc="348E804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2A0487"/>
    <w:multiLevelType w:val="hybridMultilevel"/>
    <w:tmpl w:val="F1E448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68F2D7B"/>
    <w:multiLevelType w:val="hybridMultilevel"/>
    <w:tmpl w:val="B034468A"/>
    <w:lvl w:ilvl="0" w:tplc="AAFE78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9F0B2E"/>
    <w:multiLevelType w:val="hybridMultilevel"/>
    <w:tmpl w:val="F5DA6B7C"/>
    <w:lvl w:ilvl="0" w:tplc="8154D2C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0E5E64"/>
    <w:multiLevelType w:val="hybridMultilevel"/>
    <w:tmpl w:val="BC4C3276"/>
    <w:lvl w:ilvl="0" w:tplc="BA0AB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5777E0"/>
    <w:multiLevelType w:val="hybridMultilevel"/>
    <w:tmpl w:val="8CC4A754"/>
    <w:lvl w:ilvl="0" w:tplc="2BD4CB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FC25C13"/>
    <w:multiLevelType w:val="hybridMultilevel"/>
    <w:tmpl w:val="2794DB76"/>
    <w:lvl w:ilvl="0" w:tplc="ED662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D0056F"/>
    <w:multiLevelType w:val="hybridMultilevel"/>
    <w:tmpl w:val="17F8CEA0"/>
    <w:lvl w:ilvl="0" w:tplc="6E7AC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AE7765"/>
    <w:multiLevelType w:val="hybridMultilevel"/>
    <w:tmpl w:val="5480405C"/>
    <w:lvl w:ilvl="0" w:tplc="A9604278">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33901"/>
    <w:multiLevelType w:val="hybridMultilevel"/>
    <w:tmpl w:val="1B3AF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3D776E"/>
    <w:multiLevelType w:val="hybridMultilevel"/>
    <w:tmpl w:val="E7C890AE"/>
    <w:lvl w:ilvl="0" w:tplc="ACCC7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3A1BB4"/>
    <w:multiLevelType w:val="hybridMultilevel"/>
    <w:tmpl w:val="AFE44F10"/>
    <w:lvl w:ilvl="0" w:tplc="2A2E97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DF3864"/>
    <w:multiLevelType w:val="hybridMultilevel"/>
    <w:tmpl w:val="52A01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FC5895"/>
    <w:multiLevelType w:val="hybridMultilevel"/>
    <w:tmpl w:val="8FFADDB4"/>
    <w:lvl w:ilvl="0" w:tplc="EFE481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3837FC"/>
    <w:multiLevelType w:val="hybridMultilevel"/>
    <w:tmpl w:val="8A9C1398"/>
    <w:lvl w:ilvl="0" w:tplc="F964F9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B56DE"/>
    <w:multiLevelType w:val="hybridMultilevel"/>
    <w:tmpl w:val="E92E3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25F2D"/>
    <w:multiLevelType w:val="hybridMultilevel"/>
    <w:tmpl w:val="7032CA3C"/>
    <w:lvl w:ilvl="0" w:tplc="E7E6081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9E63F38"/>
    <w:multiLevelType w:val="hybridMultilevel"/>
    <w:tmpl w:val="4F36456C"/>
    <w:lvl w:ilvl="0" w:tplc="D6003BA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E9B5500"/>
    <w:multiLevelType w:val="hybridMultilevel"/>
    <w:tmpl w:val="2D4C1594"/>
    <w:lvl w:ilvl="0" w:tplc="4630F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
  </w:num>
  <w:num w:numId="3">
    <w:abstractNumId w:val="37"/>
  </w:num>
  <w:num w:numId="4">
    <w:abstractNumId w:val="15"/>
  </w:num>
  <w:num w:numId="5">
    <w:abstractNumId w:val="32"/>
  </w:num>
  <w:num w:numId="6">
    <w:abstractNumId w:val="0"/>
  </w:num>
  <w:num w:numId="7">
    <w:abstractNumId w:val="42"/>
  </w:num>
  <w:num w:numId="8">
    <w:abstractNumId w:val="22"/>
  </w:num>
  <w:num w:numId="9">
    <w:abstractNumId w:val="29"/>
  </w:num>
  <w:num w:numId="10">
    <w:abstractNumId w:val="33"/>
  </w:num>
  <w:num w:numId="11">
    <w:abstractNumId w:val="13"/>
  </w:num>
  <w:num w:numId="12">
    <w:abstractNumId w:val="2"/>
  </w:num>
  <w:num w:numId="13">
    <w:abstractNumId w:val="27"/>
  </w:num>
  <w:num w:numId="14">
    <w:abstractNumId w:val="19"/>
  </w:num>
  <w:num w:numId="15">
    <w:abstractNumId w:val="12"/>
  </w:num>
  <w:num w:numId="16">
    <w:abstractNumId w:val="23"/>
  </w:num>
  <w:num w:numId="17">
    <w:abstractNumId w:val="25"/>
  </w:num>
  <w:num w:numId="18">
    <w:abstractNumId w:val="17"/>
  </w:num>
  <w:num w:numId="19">
    <w:abstractNumId w:val="16"/>
  </w:num>
  <w:num w:numId="20">
    <w:abstractNumId w:val="10"/>
  </w:num>
  <w:num w:numId="21">
    <w:abstractNumId w:val="5"/>
  </w:num>
  <w:num w:numId="22">
    <w:abstractNumId w:val="35"/>
  </w:num>
  <w:num w:numId="23">
    <w:abstractNumId w:val="36"/>
  </w:num>
  <w:num w:numId="24">
    <w:abstractNumId w:val="28"/>
  </w:num>
  <w:num w:numId="25">
    <w:abstractNumId w:val="8"/>
  </w:num>
  <w:num w:numId="26">
    <w:abstractNumId w:val="21"/>
  </w:num>
  <w:num w:numId="27">
    <w:abstractNumId w:val="20"/>
  </w:num>
  <w:num w:numId="28">
    <w:abstractNumId w:val="43"/>
  </w:num>
  <w:num w:numId="29">
    <w:abstractNumId w:val="6"/>
  </w:num>
  <w:num w:numId="30">
    <w:abstractNumId w:val="7"/>
  </w:num>
  <w:num w:numId="31">
    <w:abstractNumId w:val="34"/>
  </w:num>
  <w:num w:numId="32">
    <w:abstractNumId w:val="26"/>
  </w:num>
  <w:num w:numId="33">
    <w:abstractNumId w:val="40"/>
  </w:num>
  <w:num w:numId="34">
    <w:abstractNumId w:val="41"/>
  </w:num>
  <w:num w:numId="35">
    <w:abstractNumId w:val="39"/>
  </w:num>
  <w:num w:numId="36">
    <w:abstractNumId w:val="4"/>
  </w:num>
  <w:num w:numId="37">
    <w:abstractNumId w:val="24"/>
  </w:num>
  <w:num w:numId="38">
    <w:abstractNumId w:val="30"/>
  </w:num>
  <w:num w:numId="39">
    <w:abstractNumId w:val="11"/>
  </w:num>
  <w:num w:numId="40">
    <w:abstractNumId w:val="3"/>
  </w:num>
  <w:num w:numId="41">
    <w:abstractNumId w:val="31"/>
  </w:num>
  <w:num w:numId="42">
    <w:abstractNumId w:val="18"/>
  </w:num>
  <w:num w:numId="43">
    <w:abstractNumId w:val="14"/>
  </w:num>
  <w:num w:numId="44">
    <w:abstractNumId w:val="9"/>
  </w:num>
  <w:num w:numId="45">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09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F5"/>
    <w:rsid w:val="000025C9"/>
    <w:rsid w:val="00004104"/>
    <w:rsid w:val="000115A8"/>
    <w:rsid w:val="00020E10"/>
    <w:rsid w:val="000219E2"/>
    <w:rsid w:val="00022209"/>
    <w:rsid w:val="00036C8F"/>
    <w:rsid w:val="00037E79"/>
    <w:rsid w:val="00050FE6"/>
    <w:rsid w:val="00051596"/>
    <w:rsid w:val="00055AEB"/>
    <w:rsid w:val="00062B10"/>
    <w:rsid w:val="0006389F"/>
    <w:rsid w:val="00071A79"/>
    <w:rsid w:val="00072341"/>
    <w:rsid w:val="00073793"/>
    <w:rsid w:val="00077342"/>
    <w:rsid w:val="00077A2C"/>
    <w:rsid w:val="0008289E"/>
    <w:rsid w:val="00083F26"/>
    <w:rsid w:val="000910B8"/>
    <w:rsid w:val="00095DD5"/>
    <w:rsid w:val="00095DD8"/>
    <w:rsid w:val="000969B9"/>
    <w:rsid w:val="000A02C3"/>
    <w:rsid w:val="000A3870"/>
    <w:rsid w:val="000B5443"/>
    <w:rsid w:val="000C1BEC"/>
    <w:rsid w:val="000D0C33"/>
    <w:rsid w:val="000D282D"/>
    <w:rsid w:val="000D31AB"/>
    <w:rsid w:val="000D48C1"/>
    <w:rsid w:val="000D78F7"/>
    <w:rsid w:val="000E0F74"/>
    <w:rsid w:val="000F0B3B"/>
    <w:rsid w:val="000F2F49"/>
    <w:rsid w:val="000F3B29"/>
    <w:rsid w:val="0010505A"/>
    <w:rsid w:val="001062AA"/>
    <w:rsid w:val="00113C61"/>
    <w:rsid w:val="00117597"/>
    <w:rsid w:val="00117DE0"/>
    <w:rsid w:val="0012034D"/>
    <w:rsid w:val="00120E27"/>
    <w:rsid w:val="0012217D"/>
    <w:rsid w:val="00122C17"/>
    <w:rsid w:val="00127447"/>
    <w:rsid w:val="00134280"/>
    <w:rsid w:val="00136BE0"/>
    <w:rsid w:val="001371C8"/>
    <w:rsid w:val="00141D9E"/>
    <w:rsid w:val="00143D1C"/>
    <w:rsid w:val="001454A6"/>
    <w:rsid w:val="0014769F"/>
    <w:rsid w:val="001520FB"/>
    <w:rsid w:val="001538BA"/>
    <w:rsid w:val="001579D3"/>
    <w:rsid w:val="0016097F"/>
    <w:rsid w:val="0016236F"/>
    <w:rsid w:val="00180766"/>
    <w:rsid w:val="00181597"/>
    <w:rsid w:val="00182738"/>
    <w:rsid w:val="00182A02"/>
    <w:rsid w:val="0018589A"/>
    <w:rsid w:val="00185ABF"/>
    <w:rsid w:val="00186540"/>
    <w:rsid w:val="001939A5"/>
    <w:rsid w:val="00197232"/>
    <w:rsid w:val="001A4BB6"/>
    <w:rsid w:val="001A7888"/>
    <w:rsid w:val="001B13A4"/>
    <w:rsid w:val="001C2348"/>
    <w:rsid w:val="001C52B4"/>
    <w:rsid w:val="001C6547"/>
    <w:rsid w:val="001D3964"/>
    <w:rsid w:val="001D65E7"/>
    <w:rsid w:val="001E037D"/>
    <w:rsid w:val="001E119F"/>
    <w:rsid w:val="001E183F"/>
    <w:rsid w:val="001E3DD0"/>
    <w:rsid w:val="001E6C78"/>
    <w:rsid w:val="001F11DE"/>
    <w:rsid w:val="001F2003"/>
    <w:rsid w:val="001F2764"/>
    <w:rsid w:val="001F3320"/>
    <w:rsid w:val="001F7B02"/>
    <w:rsid w:val="0020073E"/>
    <w:rsid w:val="002067C3"/>
    <w:rsid w:val="00212F0B"/>
    <w:rsid w:val="00213727"/>
    <w:rsid w:val="0021584B"/>
    <w:rsid w:val="002203DA"/>
    <w:rsid w:val="0022140C"/>
    <w:rsid w:val="002218F2"/>
    <w:rsid w:val="0023532E"/>
    <w:rsid w:val="00235C3C"/>
    <w:rsid w:val="00237D60"/>
    <w:rsid w:val="00242C36"/>
    <w:rsid w:val="00250BA8"/>
    <w:rsid w:val="00253652"/>
    <w:rsid w:val="002622DC"/>
    <w:rsid w:val="00262606"/>
    <w:rsid w:val="00263932"/>
    <w:rsid w:val="00264A80"/>
    <w:rsid w:val="00265242"/>
    <w:rsid w:val="0027007A"/>
    <w:rsid w:val="00283A91"/>
    <w:rsid w:val="00286F32"/>
    <w:rsid w:val="00292062"/>
    <w:rsid w:val="00294358"/>
    <w:rsid w:val="0029451B"/>
    <w:rsid w:val="002947BF"/>
    <w:rsid w:val="0029500C"/>
    <w:rsid w:val="00295814"/>
    <w:rsid w:val="002A16D2"/>
    <w:rsid w:val="002A4147"/>
    <w:rsid w:val="002A7577"/>
    <w:rsid w:val="002B712A"/>
    <w:rsid w:val="002C2DFF"/>
    <w:rsid w:val="002C37A4"/>
    <w:rsid w:val="002C7B8C"/>
    <w:rsid w:val="002D10AB"/>
    <w:rsid w:val="002D3456"/>
    <w:rsid w:val="002D3C7B"/>
    <w:rsid w:val="002D4035"/>
    <w:rsid w:val="002D52B3"/>
    <w:rsid w:val="002D63F6"/>
    <w:rsid w:val="002E0334"/>
    <w:rsid w:val="002E0966"/>
    <w:rsid w:val="002E68BD"/>
    <w:rsid w:val="002F26C8"/>
    <w:rsid w:val="002F59F3"/>
    <w:rsid w:val="00301ACD"/>
    <w:rsid w:val="0031316A"/>
    <w:rsid w:val="003212A8"/>
    <w:rsid w:val="0032321D"/>
    <w:rsid w:val="00324901"/>
    <w:rsid w:val="00324EF7"/>
    <w:rsid w:val="003319A6"/>
    <w:rsid w:val="003321FC"/>
    <w:rsid w:val="00336B88"/>
    <w:rsid w:val="00343BDB"/>
    <w:rsid w:val="003556C0"/>
    <w:rsid w:val="00356443"/>
    <w:rsid w:val="00361ADB"/>
    <w:rsid w:val="00361FF9"/>
    <w:rsid w:val="00363776"/>
    <w:rsid w:val="00363DC9"/>
    <w:rsid w:val="003725AD"/>
    <w:rsid w:val="00372F3C"/>
    <w:rsid w:val="00372FE5"/>
    <w:rsid w:val="003745F5"/>
    <w:rsid w:val="0037498E"/>
    <w:rsid w:val="00380462"/>
    <w:rsid w:val="003858EE"/>
    <w:rsid w:val="003875AC"/>
    <w:rsid w:val="0039106B"/>
    <w:rsid w:val="00395185"/>
    <w:rsid w:val="00395FCF"/>
    <w:rsid w:val="003A0A77"/>
    <w:rsid w:val="003A0CC7"/>
    <w:rsid w:val="003A215C"/>
    <w:rsid w:val="003A47A5"/>
    <w:rsid w:val="003A5026"/>
    <w:rsid w:val="003A6ED3"/>
    <w:rsid w:val="003B05ED"/>
    <w:rsid w:val="003C0E04"/>
    <w:rsid w:val="003C1C0D"/>
    <w:rsid w:val="003C5F32"/>
    <w:rsid w:val="003C76B3"/>
    <w:rsid w:val="003D0CD7"/>
    <w:rsid w:val="003D3189"/>
    <w:rsid w:val="003D64EF"/>
    <w:rsid w:val="003E0FC7"/>
    <w:rsid w:val="003E1B8E"/>
    <w:rsid w:val="003E2678"/>
    <w:rsid w:val="003E26B4"/>
    <w:rsid w:val="003E5778"/>
    <w:rsid w:val="003F0710"/>
    <w:rsid w:val="003F0722"/>
    <w:rsid w:val="003F2ED3"/>
    <w:rsid w:val="00404644"/>
    <w:rsid w:val="00406B65"/>
    <w:rsid w:val="00410BF8"/>
    <w:rsid w:val="0041524F"/>
    <w:rsid w:val="004155C1"/>
    <w:rsid w:val="00415AFF"/>
    <w:rsid w:val="00420E37"/>
    <w:rsid w:val="004234A8"/>
    <w:rsid w:val="00432C2C"/>
    <w:rsid w:val="004331EE"/>
    <w:rsid w:val="00447C02"/>
    <w:rsid w:val="00447D5F"/>
    <w:rsid w:val="004602B5"/>
    <w:rsid w:val="004617F3"/>
    <w:rsid w:val="00464709"/>
    <w:rsid w:val="00464FB7"/>
    <w:rsid w:val="0047053F"/>
    <w:rsid w:val="00470B06"/>
    <w:rsid w:val="004710E9"/>
    <w:rsid w:val="004710F7"/>
    <w:rsid w:val="00474866"/>
    <w:rsid w:val="00475110"/>
    <w:rsid w:val="00476DC5"/>
    <w:rsid w:val="00485400"/>
    <w:rsid w:val="00486497"/>
    <w:rsid w:val="00487C00"/>
    <w:rsid w:val="00491D44"/>
    <w:rsid w:val="0049618B"/>
    <w:rsid w:val="00497B49"/>
    <w:rsid w:val="004A0A2C"/>
    <w:rsid w:val="004A5493"/>
    <w:rsid w:val="004A6B0A"/>
    <w:rsid w:val="004B0A3E"/>
    <w:rsid w:val="004B2B11"/>
    <w:rsid w:val="004B38C6"/>
    <w:rsid w:val="004B3D47"/>
    <w:rsid w:val="004B52DC"/>
    <w:rsid w:val="004B778E"/>
    <w:rsid w:val="004C060A"/>
    <w:rsid w:val="004C1F73"/>
    <w:rsid w:val="004C5EA3"/>
    <w:rsid w:val="004C64F2"/>
    <w:rsid w:val="004D2F4B"/>
    <w:rsid w:val="004D3DD9"/>
    <w:rsid w:val="004D42F5"/>
    <w:rsid w:val="004D4B03"/>
    <w:rsid w:val="004D54EF"/>
    <w:rsid w:val="004D7173"/>
    <w:rsid w:val="004E0F76"/>
    <w:rsid w:val="004E7626"/>
    <w:rsid w:val="004F082F"/>
    <w:rsid w:val="004F480C"/>
    <w:rsid w:val="004F602B"/>
    <w:rsid w:val="004F6DFC"/>
    <w:rsid w:val="004F7D57"/>
    <w:rsid w:val="0050013F"/>
    <w:rsid w:val="00500389"/>
    <w:rsid w:val="00501D3F"/>
    <w:rsid w:val="0050216C"/>
    <w:rsid w:val="0050656F"/>
    <w:rsid w:val="005065FA"/>
    <w:rsid w:val="005108CF"/>
    <w:rsid w:val="00510D47"/>
    <w:rsid w:val="00513520"/>
    <w:rsid w:val="005143F8"/>
    <w:rsid w:val="00517A0E"/>
    <w:rsid w:val="00522EEE"/>
    <w:rsid w:val="00523381"/>
    <w:rsid w:val="005254F8"/>
    <w:rsid w:val="005313D9"/>
    <w:rsid w:val="00531B8A"/>
    <w:rsid w:val="00540205"/>
    <w:rsid w:val="00542390"/>
    <w:rsid w:val="00547B6B"/>
    <w:rsid w:val="0055293D"/>
    <w:rsid w:val="00556636"/>
    <w:rsid w:val="00557089"/>
    <w:rsid w:val="0056236B"/>
    <w:rsid w:val="005666B1"/>
    <w:rsid w:val="005718C3"/>
    <w:rsid w:val="005736B2"/>
    <w:rsid w:val="0057493D"/>
    <w:rsid w:val="00575A0E"/>
    <w:rsid w:val="005817D9"/>
    <w:rsid w:val="00587EA4"/>
    <w:rsid w:val="00591398"/>
    <w:rsid w:val="00591BAA"/>
    <w:rsid w:val="005A3DCE"/>
    <w:rsid w:val="005A4E37"/>
    <w:rsid w:val="005B67B9"/>
    <w:rsid w:val="005C1B8E"/>
    <w:rsid w:val="005C2534"/>
    <w:rsid w:val="005C459D"/>
    <w:rsid w:val="005C4C4B"/>
    <w:rsid w:val="005C7B2E"/>
    <w:rsid w:val="005E2736"/>
    <w:rsid w:val="005F0994"/>
    <w:rsid w:val="005F0CDD"/>
    <w:rsid w:val="005F1825"/>
    <w:rsid w:val="005F1E33"/>
    <w:rsid w:val="005F3100"/>
    <w:rsid w:val="005F64DA"/>
    <w:rsid w:val="005F7906"/>
    <w:rsid w:val="00601258"/>
    <w:rsid w:val="00603B1B"/>
    <w:rsid w:val="00610248"/>
    <w:rsid w:val="006120E9"/>
    <w:rsid w:val="006215A5"/>
    <w:rsid w:val="00622259"/>
    <w:rsid w:val="006230FC"/>
    <w:rsid w:val="00624656"/>
    <w:rsid w:val="0062674C"/>
    <w:rsid w:val="006410C0"/>
    <w:rsid w:val="0064189F"/>
    <w:rsid w:val="006550EC"/>
    <w:rsid w:val="00655EA0"/>
    <w:rsid w:val="00656DEC"/>
    <w:rsid w:val="00657C59"/>
    <w:rsid w:val="006601FE"/>
    <w:rsid w:val="00661F9E"/>
    <w:rsid w:val="00666EAA"/>
    <w:rsid w:val="00674F3F"/>
    <w:rsid w:val="00676D0B"/>
    <w:rsid w:val="0068441E"/>
    <w:rsid w:val="00685626"/>
    <w:rsid w:val="00685C1D"/>
    <w:rsid w:val="00686811"/>
    <w:rsid w:val="0068719E"/>
    <w:rsid w:val="00690AF9"/>
    <w:rsid w:val="006A2DDD"/>
    <w:rsid w:val="006A3B7D"/>
    <w:rsid w:val="006B206D"/>
    <w:rsid w:val="006B46FA"/>
    <w:rsid w:val="006B4B2C"/>
    <w:rsid w:val="006B6C30"/>
    <w:rsid w:val="006B7A98"/>
    <w:rsid w:val="006B7EBD"/>
    <w:rsid w:val="006C310B"/>
    <w:rsid w:val="006C55CB"/>
    <w:rsid w:val="006D0410"/>
    <w:rsid w:val="006D1EF8"/>
    <w:rsid w:val="006D5BA5"/>
    <w:rsid w:val="006E0DBF"/>
    <w:rsid w:val="006E1100"/>
    <w:rsid w:val="006E1F9B"/>
    <w:rsid w:val="006E424B"/>
    <w:rsid w:val="006F18F5"/>
    <w:rsid w:val="007010B7"/>
    <w:rsid w:val="007017AA"/>
    <w:rsid w:val="00701967"/>
    <w:rsid w:val="00705F32"/>
    <w:rsid w:val="00706F0E"/>
    <w:rsid w:val="0071297B"/>
    <w:rsid w:val="007143C4"/>
    <w:rsid w:val="00715059"/>
    <w:rsid w:val="00721917"/>
    <w:rsid w:val="0072327F"/>
    <w:rsid w:val="007241ED"/>
    <w:rsid w:val="007252B4"/>
    <w:rsid w:val="00730D88"/>
    <w:rsid w:val="00731DD3"/>
    <w:rsid w:val="0073787A"/>
    <w:rsid w:val="00737F89"/>
    <w:rsid w:val="00741F2C"/>
    <w:rsid w:val="00745530"/>
    <w:rsid w:val="00745743"/>
    <w:rsid w:val="0075251F"/>
    <w:rsid w:val="007660C3"/>
    <w:rsid w:val="00781E23"/>
    <w:rsid w:val="0078746D"/>
    <w:rsid w:val="00787BB1"/>
    <w:rsid w:val="00792DFF"/>
    <w:rsid w:val="00793527"/>
    <w:rsid w:val="007A0AF7"/>
    <w:rsid w:val="007A2115"/>
    <w:rsid w:val="007A2CB4"/>
    <w:rsid w:val="007A4CFB"/>
    <w:rsid w:val="007B28FF"/>
    <w:rsid w:val="007B491B"/>
    <w:rsid w:val="007B6F1F"/>
    <w:rsid w:val="007C1949"/>
    <w:rsid w:val="007C6166"/>
    <w:rsid w:val="007C6666"/>
    <w:rsid w:val="007D11D2"/>
    <w:rsid w:val="007D40F5"/>
    <w:rsid w:val="007D4272"/>
    <w:rsid w:val="007D6AE4"/>
    <w:rsid w:val="007D76DC"/>
    <w:rsid w:val="007D7AF6"/>
    <w:rsid w:val="007E1BBD"/>
    <w:rsid w:val="007E1F32"/>
    <w:rsid w:val="007E317A"/>
    <w:rsid w:val="007E3DD8"/>
    <w:rsid w:val="007F0DDD"/>
    <w:rsid w:val="007F1237"/>
    <w:rsid w:val="007F1AAF"/>
    <w:rsid w:val="007F23B3"/>
    <w:rsid w:val="007F2979"/>
    <w:rsid w:val="007F31C0"/>
    <w:rsid w:val="007F3686"/>
    <w:rsid w:val="007F4D39"/>
    <w:rsid w:val="007F500D"/>
    <w:rsid w:val="007F664C"/>
    <w:rsid w:val="00800E18"/>
    <w:rsid w:val="008012E0"/>
    <w:rsid w:val="008028E0"/>
    <w:rsid w:val="00805FF9"/>
    <w:rsid w:val="0081003C"/>
    <w:rsid w:val="00823111"/>
    <w:rsid w:val="00826A64"/>
    <w:rsid w:val="00826AC6"/>
    <w:rsid w:val="0083275A"/>
    <w:rsid w:val="008360E5"/>
    <w:rsid w:val="008409D4"/>
    <w:rsid w:val="00843A09"/>
    <w:rsid w:val="008523FB"/>
    <w:rsid w:val="008543F5"/>
    <w:rsid w:val="008550D7"/>
    <w:rsid w:val="00856D89"/>
    <w:rsid w:val="00861841"/>
    <w:rsid w:val="00873BD8"/>
    <w:rsid w:val="00875DA3"/>
    <w:rsid w:val="00875E1B"/>
    <w:rsid w:val="00882E2D"/>
    <w:rsid w:val="008864BE"/>
    <w:rsid w:val="0089267C"/>
    <w:rsid w:val="00894C58"/>
    <w:rsid w:val="00894EBD"/>
    <w:rsid w:val="008970CC"/>
    <w:rsid w:val="008A205A"/>
    <w:rsid w:val="008A55FB"/>
    <w:rsid w:val="008A675F"/>
    <w:rsid w:val="008B22FA"/>
    <w:rsid w:val="008B7E70"/>
    <w:rsid w:val="008C4C10"/>
    <w:rsid w:val="008D0B1D"/>
    <w:rsid w:val="008D2763"/>
    <w:rsid w:val="008D4962"/>
    <w:rsid w:val="008E1A2E"/>
    <w:rsid w:val="008E5E4A"/>
    <w:rsid w:val="008F4D9E"/>
    <w:rsid w:val="008F6BD1"/>
    <w:rsid w:val="009001DD"/>
    <w:rsid w:val="00910089"/>
    <w:rsid w:val="009154DF"/>
    <w:rsid w:val="009155CD"/>
    <w:rsid w:val="009158F5"/>
    <w:rsid w:val="00920851"/>
    <w:rsid w:val="00927A36"/>
    <w:rsid w:val="0093402C"/>
    <w:rsid w:val="009359B9"/>
    <w:rsid w:val="00935FA9"/>
    <w:rsid w:val="00940C96"/>
    <w:rsid w:val="00953942"/>
    <w:rsid w:val="0095764D"/>
    <w:rsid w:val="00962256"/>
    <w:rsid w:val="00963A47"/>
    <w:rsid w:val="00965002"/>
    <w:rsid w:val="0096745C"/>
    <w:rsid w:val="00970BC1"/>
    <w:rsid w:val="009758EF"/>
    <w:rsid w:val="00975C04"/>
    <w:rsid w:val="00980BA0"/>
    <w:rsid w:val="00980D62"/>
    <w:rsid w:val="009852F8"/>
    <w:rsid w:val="00985B4F"/>
    <w:rsid w:val="00990F15"/>
    <w:rsid w:val="00991347"/>
    <w:rsid w:val="00994EAE"/>
    <w:rsid w:val="00995078"/>
    <w:rsid w:val="009A70CE"/>
    <w:rsid w:val="009B0C96"/>
    <w:rsid w:val="009B28A6"/>
    <w:rsid w:val="009B291A"/>
    <w:rsid w:val="009B39A2"/>
    <w:rsid w:val="009B3F38"/>
    <w:rsid w:val="009C4981"/>
    <w:rsid w:val="009C662B"/>
    <w:rsid w:val="009D2B38"/>
    <w:rsid w:val="009D3124"/>
    <w:rsid w:val="009D34FD"/>
    <w:rsid w:val="009D3DA2"/>
    <w:rsid w:val="009D4988"/>
    <w:rsid w:val="009E000D"/>
    <w:rsid w:val="009F1E62"/>
    <w:rsid w:val="009F2543"/>
    <w:rsid w:val="009F6027"/>
    <w:rsid w:val="00A00DF2"/>
    <w:rsid w:val="00A02C44"/>
    <w:rsid w:val="00A0471D"/>
    <w:rsid w:val="00A14832"/>
    <w:rsid w:val="00A14E10"/>
    <w:rsid w:val="00A23069"/>
    <w:rsid w:val="00A26415"/>
    <w:rsid w:val="00A372D8"/>
    <w:rsid w:val="00A3758E"/>
    <w:rsid w:val="00A4370D"/>
    <w:rsid w:val="00A442E2"/>
    <w:rsid w:val="00A44738"/>
    <w:rsid w:val="00A55DCF"/>
    <w:rsid w:val="00A56E7D"/>
    <w:rsid w:val="00A64807"/>
    <w:rsid w:val="00A70556"/>
    <w:rsid w:val="00A72DA1"/>
    <w:rsid w:val="00A819D4"/>
    <w:rsid w:val="00A8235F"/>
    <w:rsid w:val="00A825D4"/>
    <w:rsid w:val="00A83CCB"/>
    <w:rsid w:val="00A879CF"/>
    <w:rsid w:val="00A9072A"/>
    <w:rsid w:val="00A93B62"/>
    <w:rsid w:val="00A95B9F"/>
    <w:rsid w:val="00A97DF7"/>
    <w:rsid w:val="00AA3D78"/>
    <w:rsid w:val="00AA3FC8"/>
    <w:rsid w:val="00AA5923"/>
    <w:rsid w:val="00AA5BD0"/>
    <w:rsid w:val="00AB3433"/>
    <w:rsid w:val="00AB3554"/>
    <w:rsid w:val="00AB76BF"/>
    <w:rsid w:val="00AC0404"/>
    <w:rsid w:val="00AC3AE3"/>
    <w:rsid w:val="00AC5FEB"/>
    <w:rsid w:val="00AC70B0"/>
    <w:rsid w:val="00AD2E9D"/>
    <w:rsid w:val="00AD322D"/>
    <w:rsid w:val="00AD4F3D"/>
    <w:rsid w:val="00AE17D2"/>
    <w:rsid w:val="00AE5063"/>
    <w:rsid w:val="00AE5F1D"/>
    <w:rsid w:val="00AE668F"/>
    <w:rsid w:val="00AF6907"/>
    <w:rsid w:val="00B058B3"/>
    <w:rsid w:val="00B078EE"/>
    <w:rsid w:val="00B0794D"/>
    <w:rsid w:val="00B14E25"/>
    <w:rsid w:val="00B23774"/>
    <w:rsid w:val="00B24325"/>
    <w:rsid w:val="00B27075"/>
    <w:rsid w:val="00B31197"/>
    <w:rsid w:val="00B31CBC"/>
    <w:rsid w:val="00B375D7"/>
    <w:rsid w:val="00B402B4"/>
    <w:rsid w:val="00B42481"/>
    <w:rsid w:val="00B428B4"/>
    <w:rsid w:val="00B447EE"/>
    <w:rsid w:val="00B44896"/>
    <w:rsid w:val="00B44BF3"/>
    <w:rsid w:val="00B46FCC"/>
    <w:rsid w:val="00B50C54"/>
    <w:rsid w:val="00B5610E"/>
    <w:rsid w:val="00B56ABF"/>
    <w:rsid w:val="00B60822"/>
    <w:rsid w:val="00B613B5"/>
    <w:rsid w:val="00B64617"/>
    <w:rsid w:val="00B650EA"/>
    <w:rsid w:val="00B70A2C"/>
    <w:rsid w:val="00B71398"/>
    <w:rsid w:val="00B71A8B"/>
    <w:rsid w:val="00B724ED"/>
    <w:rsid w:val="00B72F5A"/>
    <w:rsid w:val="00B73DB9"/>
    <w:rsid w:val="00B77B46"/>
    <w:rsid w:val="00B87F46"/>
    <w:rsid w:val="00B87F8A"/>
    <w:rsid w:val="00B90532"/>
    <w:rsid w:val="00B9309B"/>
    <w:rsid w:val="00B96349"/>
    <w:rsid w:val="00B9787F"/>
    <w:rsid w:val="00BA1893"/>
    <w:rsid w:val="00BA594D"/>
    <w:rsid w:val="00BA6906"/>
    <w:rsid w:val="00BB0800"/>
    <w:rsid w:val="00BB1353"/>
    <w:rsid w:val="00BB25EE"/>
    <w:rsid w:val="00BB3DB6"/>
    <w:rsid w:val="00BB4B77"/>
    <w:rsid w:val="00BB4DE1"/>
    <w:rsid w:val="00BB677A"/>
    <w:rsid w:val="00BC186F"/>
    <w:rsid w:val="00BC1AAD"/>
    <w:rsid w:val="00BC3E91"/>
    <w:rsid w:val="00BC4AD5"/>
    <w:rsid w:val="00BC5131"/>
    <w:rsid w:val="00BD73DC"/>
    <w:rsid w:val="00BD7FEF"/>
    <w:rsid w:val="00BF48FA"/>
    <w:rsid w:val="00BF4CFA"/>
    <w:rsid w:val="00BF542E"/>
    <w:rsid w:val="00BF6C66"/>
    <w:rsid w:val="00C0221B"/>
    <w:rsid w:val="00C02F49"/>
    <w:rsid w:val="00C04FFF"/>
    <w:rsid w:val="00C05DB7"/>
    <w:rsid w:val="00C14107"/>
    <w:rsid w:val="00C23AB2"/>
    <w:rsid w:val="00C26A99"/>
    <w:rsid w:val="00C27423"/>
    <w:rsid w:val="00C4114F"/>
    <w:rsid w:val="00C51E3A"/>
    <w:rsid w:val="00C52DEA"/>
    <w:rsid w:val="00C55F0E"/>
    <w:rsid w:val="00C56DA4"/>
    <w:rsid w:val="00C61233"/>
    <w:rsid w:val="00C62B3D"/>
    <w:rsid w:val="00C639DA"/>
    <w:rsid w:val="00C646DC"/>
    <w:rsid w:val="00C71E1E"/>
    <w:rsid w:val="00C72144"/>
    <w:rsid w:val="00C7258F"/>
    <w:rsid w:val="00C8291D"/>
    <w:rsid w:val="00C83575"/>
    <w:rsid w:val="00C86596"/>
    <w:rsid w:val="00C925A1"/>
    <w:rsid w:val="00C9283D"/>
    <w:rsid w:val="00C9794C"/>
    <w:rsid w:val="00CA17C0"/>
    <w:rsid w:val="00CA4BDD"/>
    <w:rsid w:val="00CA5F9C"/>
    <w:rsid w:val="00CB5D88"/>
    <w:rsid w:val="00CB616C"/>
    <w:rsid w:val="00CC205D"/>
    <w:rsid w:val="00CC6FBA"/>
    <w:rsid w:val="00CC7A82"/>
    <w:rsid w:val="00CD31E4"/>
    <w:rsid w:val="00CD3B82"/>
    <w:rsid w:val="00CD774A"/>
    <w:rsid w:val="00CE069B"/>
    <w:rsid w:val="00CE0913"/>
    <w:rsid w:val="00CE62A1"/>
    <w:rsid w:val="00CF12F7"/>
    <w:rsid w:val="00CF135C"/>
    <w:rsid w:val="00CF3235"/>
    <w:rsid w:val="00CF3C73"/>
    <w:rsid w:val="00CF627B"/>
    <w:rsid w:val="00D012CA"/>
    <w:rsid w:val="00D048B7"/>
    <w:rsid w:val="00D04BEA"/>
    <w:rsid w:val="00D161E1"/>
    <w:rsid w:val="00D167A6"/>
    <w:rsid w:val="00D2114A"/>
    <w:rsid w:val="00D256C0"/>
    <w:rsid w:val="00D27113"/>
    <w:rsid w:val="00D534BB"/>
    <w:rsid w:val="00D54BE5"/>
    <w:rsid w:val="00D56129"/>
    <w:rsid w:val="00D56450"/>
    <w:rsid w:val="00D6279D"/>
    <w:rsid w:val="00D650EC"/>
    <w:rsid w:val="00D72483"/>
    <w:rsid w:val="00D7680E"/>
    <w:rsid w:val="00D84060"/>
    <w:rsid w:val="00D87AB8"/>
    <w:rsid w:val="00D904F9"/>
    <w:rsid w:val="00D9071E"/>
    <w:rsid w:val="00D94219"/>
    <w:rsid w:val="00D963B5"/>
    <w:rsid w:val="00D96BFC"/>
    <w:rsid w:val="00DA3AB1"/>
    <w:rsid w:val="00DC5306"/>
    <w:rsid w:val="00DC5F15"/>
    <w:rsid w:val="00DD0A59"/>
    <w:rsid w:val="00DD1EA9"/>
    <w:rsid w:val="00DE4BC1"/>
    <w:rsid w:val="00DE4EB3"/>
    <w:rsid w:val="00DF1F11"/>
    <w:rsid w:val="00DF6DA6"/>
    <w:rsid w:val="00DF6F92"/>
    <w:rsid w:val="00E03D68"/>
    <w:rsid w:val="00E0414B"/>
    <w:rsid w:val="00E06DDB"/>
    <w:rsid w:val="00E071BC"/>
    <w:rsid w:val="00E11034"/>
    <w:rsid w:val="00E17E76"/>
    <w:rsid w:val="00E21E29"/>
    <w:rsid w:val="00E21E63"/>
    <w:rsid w:val="00E23AEB"/>
    <w:rsid w:val="00E2477D"/>
    <w:rsid w:val="00E27041"/>
    <w:rsid w:val="00E30D24"/>
    <w:rsid w:val="00E32432"/>
    <w:rsid w:val="00E3270A"/>
    <w:rsid w:val="00E32ADF"/>
    <w:rsid w:val="00E32F28"/>
    <w:rsid w:val="00E33037"/>
    <w:rsid w:val="00E36930"/>
    <w:rsid w:val="00E40A33"/>
    <w:rsid w:val="00E4597F"/>
    <w:rsid w:val="00E45CED"/>
    <w:rsid w:val="00E61B31"/>
    <w:rsid w:val="00E67E71"/>
    <w:rsid w:val="00E71CC6"/>
    <w:rsid w:val="00E71F90"/>
    <w:rsid w:val="00E72C4B"/>
    <w:rsid w:val="00E765B3"/>
    <w:rsid w:val="00E876AE"/>
    <w:rsid w:val="00E90276"/>
    <w:rsid w:val="00E91F31"/>
    <w:rsid w:val="00E924B8"/>
    <w:rsid w:val="00E9347F"/>
    <w:rsid w:val="00E96002"/>
    <w:rsid w:val="00EA0552"/>
    <w:rsid w:val="00EA0F97"/>
    <w:rsid w:val="00EA127A"/>
    <w:rsid w:val="00EA3486"/>
    <w:rsid w:val="00EA46F2"/>
    <w:rsid w:val="00EA7464"/>
    <w:rsid w:val="00EB5580"/>
    <w:rsid w:val="00EC73F4"/>
    <w:rsid w:val="00ED3DFA"/>
    <w:rsid w:val="00ED77BD"/>
    <w:rsid w:val="00EE2A0D"/>
    <w:rsid w:val="00EE6BBE"/>
    <w:rsid w:val="00EE7E11"/>
    <w:rsid w:val="00EF6343"/>
    <w:rsid w:val="00EF6BB7"/>
    <w:rsid w:val="00F00137"/>
    <w:rsid w:val="00F05A32"/>
    <w:rsid w:val="00F05E22"/>
    <w:rsid w:val="00F05E54"/>
    <w:rsid w:val="00F10145"/>
    <w:rsid w:val="00F16134"/>
    <w:rsid w:val="00F17EAD"/>
    <w:rsid w:val="00F25235"/>
    <w:rsid w:val="00F27FEB"/>
    <w:rsid w:val="00F32ED4"/>
    <w:rsid w:val="00F33D00"/>
    <w:rsid w:val="00F34B8A"/>
    <w:rsid w:val="00F34D01"/>
    <w:rsid w:val="00F41442"/>
    <w:rsid w:val="00F4230B"/>
    <w:rsid w:val="00F42BA2"/>
    <w:rsid w:val="00F43D84"/>
    <w:rsid w:val="00F520D8"/>
    <w:rsid w:val="00F5352D"/>
    <w:rsid w:val="00F5381B"/>
    <w:rsid w:val="00F53CFF"/>
    <w:rsid w:val="00F54342"/>
    <w:rsid w:val="00F603B6"/>
    <w:rsid w:val="00F65361"/>
    <w:rsid w:val="00F65509"/>
    <w:rsid w:val="00F65ABE"/>
    <w:rsid w:val="00F67940"/>
    <w:rsid w:val="00F7542C"/>
    <w:rsid w:val="00F76ACB"/>
    <w:rsid w:val="00F775D6"/>
    <w:rsid w:val="00F822AE"/>
    <w:rsid w:val="00F91802"/>
    <w:rsid w:val="00F92DBC"/>
    <w:rsid w:val="00F93AA2"/>
    <w:rsid w:val="00F961A4"/>
    <w:rsid w:val="00FA1772"/>
    <w:rsid w:val="00FA2466"/>
    <w:rsid w:val="00FA3AA6"/>
    <w:rsid w:val="00FA45F5"/>
    <w:rsid w:val="00FA548E"/>
    <w:rsid w:val="00FA6407"/>
    <w:rsid w:val="00FA7CFC"/>
    <w:rsid w:val="00FB6570"/>
    <w:rsid w:val="00FC0B65"/>
    <w:rsid w:val="00FC20F5"/>
    <w:rsid w:val="00FC2F51"/>
    <w:rsid w:val="00FC5718"/>
    <w:rsid w:val="00FC645E"/>
    <w:rsid w:val="00FC7ABC"/>
    <w:rsid w:val="00FC7AC5"/>
    <w:rsid w:val="00FD2697"/>
    <w:rsid w:val="00FD2AF0"/>
    <w:rsid w:val="00FD5077"/>
    <w:rsid w:val="00FD558A"/>
    <w:rsid w:val="00FD7C3C"/>
    <w:rsid w:val="00FE4667"/>
    <w:rsid w:val="00FE4A59"/>
    <w:rsid w:val="00FE7D5D"/>
    <w:rsid w:val="00FF0F9A"/>
    <w:rsid w:val="00FF48B3"/>
    <w:rsid w:val="00FF5D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8F5"/>
    <w:rPr>
      <w:rFonts w:ascii="Tahoma" w:hAnsi="Tahoma" w:cs="Tahoma"/>
      <w:sz w:val="16"/>
      <w:szCs w:val="16"/>
    </w:rPr>
  </w:style>
  <w:style w:type="paragraph" w:styleId="ListParagraph">
    <w:name w:val="List Paragraph"/>
    <w:basedOn w:val="Normal"/>
    <w:uiPriority w:val="34"/>
    <w:qFormat/>
    <w:rsid w:val="00343BDB"/>
    <w:pPr>
      <w:ind w:left="720"/>
      <w:contextualSpacing/>
    </w:pPr>
  </w:style>
  <w:style w:type="paragraph" w:styleId="FootnoteText">
    <w:name w:val="footnote text"/>
    <w:basedOn w:val="Normal"/>
    <w:link w:val="FootnoteTextChar"/>
    <w:uiPriority w:val="99"/>
    <w:unhideWhenUsed/>
    <w:rsid w:val="009852F8"/>
    <w:pPr>
      <w:spacing w:after="0" w:line="240" w:lineRule="auto"/>
    </w:pPr>
    <w:rPr>
      <w:sz w:val="20"/>
      <w:szCs w:val="20"/>
    </w:rPr>
  </w:style>
  <w:style w:type="character" w:customStyle="1" w:styleId="FootnoteTextChar">
    <w:name w:val="Footnote Text Char"/>
    <w:basedOn w:val="DefaultParagraphFont"/>
    <w:link w:val="FootnoteText"/>
    <w:uiPriority w:val="99"/>
    <w:rsid w:val="009852F8"/>
    <w:rPr>
      <w:sz w:val="20"/>
      <w:szCs w:val="20"/>
    </w:rPr>
  </w:style>
  <w:style w:type="character" w:styleId="FootnoteReference">
    <w:name w:val="footnote reference"/>
    <w:basedOn w:val="DefaultParagraphFont"/>
    <w:uiPriority w:val="99"/>
    <w:semiHidden/>
    <w:unhideWhenUsed/>
    <w:rsid w:val="009852F8"/>
    <w:rPr>
      <w:vertAlign w:val="superscript"/>
    </w:rPr>
  </w:style>
  <w:style w:type="character" w:styleId="Hyperlink">
    <w:name w:val="Hyperlink"/>
    <w:basedOn w:val="DefaultParagraphFont"/>
    <w:uiPriority w:val="99"/>
    <w:unhideWhenUsed/>
    <w:rsid w:val="005B67B9"/>
    <w:rPr>
      <w:color w:val="0000FF" w:themeColor="hyperlink"/>
      <w:u w:val="single"/>
    </w:rPr>
  </w:style>
  <w:style w:type="table" w:styleId="TableGrid">
    <w:name w:val="Table Grid"/>
    <w:basedOn w:val="TableNormal"/>
    <w:uiPriority w:val="59"/>
    <w:rsid w:val="00723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1E1E"/>
    <w:rPr>
      <w:color w:val="808080"/>
    </w:rPr>
  </w:style>
  <w:style w:type="paragraph" w:styleId="Header">
    <w:name w:val="header"/>
    <w:basedOn w:val="Normal"/>
    <w:link w:val="HeaderChar"/>
    <w:uiPriority w:val="99"/>
    <w:unhideWhenUsed/>
    <w:rsid w:val="008C4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10"/>
  </w:style>
  <w:style w:type="paragraph" w:styleId="Footer">
    <w:name w:val="footer"/>
    <w:basedOn w:val="Normal"/>
    <w:link w:val="FooterChar"/>
    <w:uiPriority w:val="99"/>
    <w:unhideWhenUsed/>
    <w:rsid w:val="008C4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10"/>
  </w:style>
  <w:style w:type="paragraph" w:customStyle="1" w:styleId="Default">
    <w:name w:val="Default"/>
    <w:rsid w:val="008523F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8F5"/>
    <w:rPr>
      <w:rFonts w:ascii="Tahoma" w:hAnsi="Tahoma" w:cs="Tahoma"/>
      <w:sz w:val="16"/>
      <w:szCs w:val="16"/>
    </w:rPr>
  </w:style>
  <w:style w:type="paragraph" w:styleId="ListParagraph">
    <w:name w:val="List Paragraph"/>
    <w:basedOn w:val="Normal"/>
    <w:uiPriority w:val="34"/>
    <w:qFormat/>
    <w:rsid w:val="00343BDB"/>
    <w:pPr>
      <w:ind w:left="720"/>
      <w:contextualSpacing/>
    </w:pPr>
  </w:style>
  <w:style w:type="paragraph" w:styleId="FootnoteText">
    <w:name w:val="footnote text"/>
    <w:basedOn w:val="Normal"/>
    <w:link w:val="FootnoteTextChar"/>
    <w:uiPriority w:val="99"/>
    <w:unhideWhenUsed/>
    <w:rsid w:val="009852F8"/>
    <w:pPr>
      <w:spacing w:after="0" w:line="240" w:lineRule="auto"/>
    </w:pPr>
    <w:rPr>
      <w:sz w:val="20"/>
      <w:szCs w:val="20"/>
    </w:rPr>
  </w:style>
  <w:style w:type="character" w:customStyle="1" w:styleId="FootnoteTextChar">
    <w:name w:val="Footnote Text Char"/>
    <w:basedOn w:val="DefaultParagraphFont"/>
    <w:link w:val="FootnoteText"/>
    <w:uiPriority w:val="99"/>
    <w:rsid w:val="009852F8"/>
    <w:rPr>
      <w:sz w:val="20"/>
      <w:szCs w:val="20"/>
    </w:rPr>
  </w:style>
  <w:style w:type="character" w:styleId="FootnoteReference">
    <w:name w:val="footnote reference"/>
    <w:basedOn w:val="DefaultParagraphFont"/>
    <w:uiPriority w:val="99"/>
    <w:semiHidden/>
    <w:unhideWhenUsed/>
    <w:rsid w:val="009852F8"/>
    <w:rPr>
      <w:vertAlign w:val="superscript"/>
    </w:rPr>
  </w:style>
  <w:style w:type="character" w:styleId="Hyperlink">
    <w:name w:val="Hyperlink"/>
    <w:basedOn w:val="DefaultParagraphFont"/>
    <w:uiPriority w:val="99"/>
    <w:unhideWhenUsed/>
    <w:rsid w:val="005B67B9"/>
    <w:rPr>
      <w:color w:val="0000FF" w:themeColor="hyperlink"/>
      <w:u w:val="single"/>
    </w:rPr>
  </w:style>
  <w:style w:type="table" w:styleId="TableGrid">
    <w:name w:val="Table Grid"/>
    <w:basedOn w:val="TableNormal"/>
    <w:uiPriority w:val="59"/>
    <w:rsid w:val="00723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1E1E"/>
    <w:rPr>
      <w:color w:val="808080"/>
    </w:rPr>
  </w:style>
  <w:style w:type="paragraph" w:styleId="Header">
    <w:name w:val="header"/>
    <w:basedOn w:val="Normal"/>
    <w:link w:val="HeaderChar"/>
    <w:uiPriority w:val="99"/>
    <w:unhideWhenUsed/>
    <w:rsid w:val="008C4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10"/>
  </w:style>
  <w:style w:type="paragraph" w:styleId="Footer">
    <w:name w:val="footer"/>
    <w:basedOn w:val="Normal"/>
    <w:link w:val="FooterChar"/>
    <w:uiPriority w:val="99"/>
    <w:unhideWhenUsed/>
    <w:rsid w:val="008C4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10"/>
  </w:style>
  <w:style w:type="paragraph" w:customStyle="1" w:styleId="Default">
    <w:name w:val="Default"/>
    <w:rsid w:val="008523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1941</TotalTime>
  <Pages>46</Pages>
  <Words>8477</Words>
  <Characters>48321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295</cp:revision>
  <cp:lastPrinted>2019-04-30T10:05:00Z</cp:lastPrinted>
  <dcterms:created xsi:type="dcterms:W3CDTF">2019-02-20T11:58:00Z</dcterms:created>
  <dcterms:modified xsi:type="dcterms:W3CDTF">2019-04-30T10:05:00Z</dcterms:modified>
</cp:coreProperties>
</file>