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DC" w:rsidRPr="005C27C2" w:rsidRDefault="00EC05DC" w:rsidP="00EC05DC">
      <w:pPr>
        <w:bidi/>
        <w:spacing w:after="120" w:line="240" w:lineRule="auto"/>
        <w:jc w:val="center"/>
        <w:rPr>
          <w:rFonts w:ascii="Traditional Arabic" w:hAnsi="Traditional Arabic" w:cs="Traditional Arabic"/>
          <w:b/>
          <w:bCs/>
          <w:color w:val="FF0000"/>
          <w:sz w:val="32"/>
          <w:szCs w:val="32"/>
          <w:rtl/>
        </w:rPr>
      </w:pPr>
      <w:r w:rsidRPr="005C27C2">
        <w:rPr>
          <w:rFonts w:ascii="Traditional Arabic" w:hAnsi="Traditional Arabic" w:cs="Traditional Arabic"/>
          <w:b/>
          <w:bCs/>
          <w:sz w:val="32"/>
          <w:szCs w:val="32"/>
          <w:rtl/>
        </w:rPr>
        <w:t>ملخص البحث</w:t>
      </w:r>
    </w:p>
    <w:p w:rsidR="00EC05DC" w:rsidRPr="00A43896" w:rsidRDefault="00EC05DC" w:rsidP="00434E0A">
      <w:pPr>
        <w:bidi/>
        <w:spacing w:line="240" w:lineRule="auto"/>
        <w:ind w:firstLine="4"/>
        <w:jc w:val="both"/>
        <w:rPr>
          <w:rFonts w:ascii="Traditional Arabic" w:eastAsiaTheme="minorHAnsi" w:hAnsi="Traditional Arabic" w:cs="Traditional Arabic"/>
          <w:b/>
          <w:bCs/>
          <w:lang w:val="id-ID"/>
        </w:rPr>
      </w:pPr>
      <w:r w:rsidRPr="00272DF3">
        <w:rPr>
          <w:rFonts w:ascii="Traditional Arabic" w:hAnsi="Traditional Arabic" w:cs="Traditional Arabic"/>
          <w:sz w:val="24"/>
          <w:szCs w:val="24"/>
          <w:rtl/>
        </w:rPr>
        <w:t>سانتينا كستمانيخ تياس</w:t>
      </w:r>
      <w:r w:rsidRPr="00272DF3">
        <w:rPr>
          <w:rFonts w:ascii="Traditional Arabic" w:hAnsi="Traditional Arabic" w:cs="Traditional Arabic"/>
          <w:sz w:val="24"/>
          <w:szCs w:val="24"/>
          <w:rtl/>
          <w:lang w:bidi="ar-EG"/>
        </w:rPr>
        <w:t xml:space="preserve">، رقم التسجيل </w:t>
      </w:r>
      <w:r w:rsidRPr="00A43896">
        <w:rPr>
          <w:rFonts w:ascii="Traditional Arabic" w:hAnsi="Traditional Arabic" w:cs="Traditional Arabic"/>
          <w:sz w:val="24"/>
          <w:szCs w:val="24"/>
          <w:rtl/>
          <w:lang w:bidi="ar-EG"/>
        </w:rPr>
        <w:t xml:space="preserve">: </w:t>
      </w:r>
      <w:r w:rsidRPr="00A43896">
        <w:rPr>
          <w:rFonts w:ascii="Traditional Arabic" w:hAnsi="Traditional Arabic" w:cs="Traditional Arabic"/>
          <w:rtl/>
          <w:lang w:bidi="ar-EG"/>
        </w:rPr>
        <w:t xml:space="preserve">142201003 </w:t>
      </w:r>
      <w:r w:rsidRPr="00A43896">
        <w:rPr>
          <w:rFonts w:ascii="Traditional Arabic" w:eastAsiaTheme="minorHAnsi" w:hAnsi="Traditional Arabic" w:cs="Traditional Arabic"/>
          <w:rtl/>
          <w:lang w:val="id-ID"/>
        </w:rPr>
        <w:t>"استخدام إستراتيجية التغذية الراجعة</w:t>
      </w:r>
      <w:r w:rsidRPr="00A43896">
        <w:rPr>
          <w:rFonts w:asciiTheme="majorBidi" w:eastAsiaTheme="minorHAnsi" w:hAnsiTheme="majorBidi" w:cstheme="majorBidi"/>
          <w:lang w:val="id-ID"/>
        </w:rPr>
        <w:t xml:space="preserve"> </w:t>
      </w:r>
      <w:r w:rsidRPr="00A43896">
        <w:rPr>
          <w:rFonts w:asciiTheme="majorBidi" w:eastAsiaTheme="minorHAnsi" w:hAnsiTheme="majorBidi" w:cstheme="majorBidi"/>
          <w:i/>
          <w:iCs/>
          <w:lang w:val="id-ID"/>
        </w:rPr>
        <w:t xml:space="preserve">(Feedback </w:t>
      </w:r>
      <w:r w:rsidRPr="00A43896">
        <w:rPr>
          <w:rFonts w:asciiTheme="majorBidi" w:eastAsiaTheme="minorHAnsi" w:hAnsiTheme="majorBidi" w:cstheme="majorBidi"/>
          <w:i/>
          <w:iCs/>
          <w:rtl/>
          <w:lang w:val="id-ID"/>
        </w:rPr>
        <w:t xml:space="preserve">   </w:t>
      </w:r>
      <w:r>
        <w:rPr>
          <w:rFonts w:asciiTheme="majorBidi" w:eastAsiaTheme="minorHAnsi" w:hAnsiTheme="majorBidi" w:cstheme="majorBidi" w:hint="cs"/>
          <w:i/>
          <w:iCs/>
          <w:rtl/>
          <w:lang w:val="id-ID"/>
        </w:rPr>
        <w:t xml:space="preserve"> </w:t>
      </w:r>
      <w:r w:rsidRPr="00A43896">
        <w:rPr>
          <w:rFonts w:asciiTheme="majorBidi" w:eastAsiaTheme="minorHAnsi" w:hAnsiTheme="majorBidi" w:cstheme="majorBidi"/>
          <w:i/>
          <w:iCs/>
          <w:lang w:val="id-ID"/>
        </w:rPr>
        <w:t>Strate</w:t>
      </w:r>
      <w:proofErr w:type="spellStart"/>
      <w:r w:rsidRPr="00A43896">
        <w:rPr>
          <w:rFonts w:asciiTheme="majorBidi" w:eastAsiaTheme="minorHAnsi" w:hAnsiTheme="majorBidi" w:cstheme="majorBidi"/>
          <w:i/>
          <w:iCs/>
        </w:rPr>
        <w:t>gy</w:t>
      </w:r>
      <w:proofErr w:type="spellEnd"/>
      <w:r w:rsidRPr="00A43896">
        <w:rPr>
          <w:rFonts w:ascii="Traditional Arabic" w:eastAsiaTheme="minorHAnsi" w:hAnsi="Traditional Arabic" w:cs="Traditional Arabic"/>
          <w:i/>
          <w:iCs/>
          <w:lang w:val="id-ID"/>
        </w:rPr>
        <w:t>)</w:t>
      </w:r>
      <w:r>
        <w:rPr>
          <w:rFonts w:ascii="Traditional Arabic" w:eastAsiaTheme="minorHAnsi" w:hAnsi="Traditional Arabic" w:cs="Traditional Arabic" w:hint="cs"/>
          <w:rtl/>
          <w:lang w:val="id-ID"/>
        </w:rPr>
        <w:t xml:space="preserve"> و</w:t>
      </w:r>
      <w:r w:rsidRPr="00A43896">
        <w:rPr>
          <w:rFonts w:ascii="Traditional Arabic" w:eastAsiaTheme="minorHAnsi" w:hAnsi="Traditional Arabic" w:cs="Traditional Arabic"/>
          <w:rtl/>
          <w:lang w:val="id-ID"/>
        </w:rPr>
        <w:t>أثره في</w:t>
      </w:r>
      <w:r w:rsidRPr="00A43896">
        <w:rPr>
          <w:rFonts w:ascii="Traditional Arabic" w:eastAsiaTheme="minorHAnsi" w:hAnsi="Traditional Arabic" w:cs="Traditional Arabic"/>
          <w:lang w:val="id-ID"/>
        </w:rPr>
        <w:t xml:space="preserve"> </w:t>
      </w:r>
      <w:r w:rsidRPr="00A43896">
        <w:rPr>
          <w:rFonts w:ascii="Traditional Arabic" w:eastAsiaTheme="minorHAnsi" w:hAnsi="Traditional Arabic" w:cs="Traditional Arabic"/>
          <w:rtl/>
          <w:lang w:val="id-ID"/>
        </w:rPr>
        <w:t xml:space="preserve">سيطرة </w:t>
      </w:r>
      <w:r w:rsidRPr="00A43896">
        <w:rPr>
          <w:rFonts w:ascii="Traditional Arabic" w:eastAsiaTheme="minorHAnsi" w:hAnsi="Traditional Arabic" w:cs="Traditional Arabic"/>
          <w:lang w:val="id-ID"/>
        </w:rPr>
        <w:t xml:space="preserve"> </w:t>
      </w:r>
      <w:r w:rsidRPr="00A43896">
        <w:rPr>
          <w:rFonts w:ascii="Traditional Arabic" w:eastAsiaTheme="minorHAnsi" w:hAnsi="Traditional Arabic" w:cs="Traditional Arabic"/>
          <w:rtl/>
          <w:lang w:val="id-ID"/>
        </w:rPr>
        <w:t>التلاميذ على المفردات العربية"</w:t>
      </w:r>
      <w:r w:rsidR="00434E0A">
        <w:rPr>
          <w:rFonts w:ascii="Traditional Arabic" w:eastAsiaTheme="minorHAnsi" w:hAnsi="Traditional Arabic" w:cs="Traditional Arabic"/>
          <w:lang w:val="id-ID"/>
        </w:rPr>
        <w:t xml:space="preserve"> </w:t>
      </w:r>
      <w:r w:rsidRPr="00A43896">
        <w:rPr>
          <w:rFonts w:ascii="Traditional Arabic" w:eastAsiaTheme="minorHAnsi" w:hAnsi="Traditional Arabic" w:cs="Traditional Arabic"/>
          <w:sz w:val="24"/>
          <w:szCs w:val="24"/>
          <w:rtl/>
          <w:lang w:val="id-ID"/>
        </w:rPr>
        <w:t>(بحث تجريبي في الصف العاشر من</w:t>
      </w:r>
      <w:r w:rsidRPr="00A43896">
        <w:rPr>
          <w:rFonts w:ascii="Traditional Arabic" w:eastAsiaTheme="minorHAnsi" w:hAnsi="Traditional Arabic" w:cs="Traditional Arabic"/>
          <w:sz w:val="24"/>
          <w:szCs w:val="24"/>
          <w:lang w:val="id-ID"/>
        </w:rPr>
        <w:t xml:space="preserve">  </w:t>
      </w:r>
      <w:r w:rsidRPr="00A43896">
        <w:rPr>
          <w:rFonts w:ascii="Traditional Arabic" w:eastAsiaTheme="minorHAnsi" w:hAnsi="Traditional Arabic" w:cs="Traditional Arabic"/>
          <w:sz w:val="24"/>
          <w:szCs w:val="24"/>
          <w:rtl/>
        </w:rPr>
        <w:t xml:space="preserve">المدرسة الثانوية الإسلامية </w:t>
      </w:r>
      <w:r w:rsidRPr="00272DF3">
        <w:rPr>
          <w:rFonts w:ascii="Traditional Arabic" w:eastAsiaTheme="minorHAnsi" w:hAnsi="Traditional Arabic" w:cs="Traditional Arabic" w:hint="cs"/>
          <w:sz w:val="24"/>
          <w:szCs w:val="24"/>
          <w:rtl/>
        </w:rPr>
        <w:t>ا</w:t>
      </w:r>
      <w:r w:rsidRPr="00272DF3">
        <w:rPr>
          <w:rFonts w:ascii="Traditional Arabic" w:eastAsiaTheme="minorHAnsi" w:hAnsi="Traditional Arabic" w:cs="Traditional Arabic"/>
          <w:sz w:val="24"/>
          <w:szCs w:val="24"/>
          <w:rtl/>
        </w:rPr>
        <w:t>لحكومية</w:t>
      </w:r>
      <w:r w:rsidRPr="00272DF3">
        <w:rPr>
          <w:rFonts w:ascii="Traditional Arabic" w:eastAsiaTheme="minorHAnsi" w:hAnsi="Traditional Arabic" w:cs="Traditional Arabic"/>
          <w:sz w:val="24"/>
          <w:szCs w:val="24"/>
          <w:lang w:val="id-ID"/>
        </w:rPr>
        <w:t xml:space="preserve"> </w:t>
      </w:r>
      <w:r w:rsidRPr="00272DF3">
        <w:rPr>
          <w:rFonts w:ascii="Traditional Arabic" w:eastAsiaTheme="minorHAnsi" w:hAnsi="Traditional Arabic" w:cs="Traditional Arabic"/>
          <w:sz w:val="24"/>
          <w:szCs w:val="24"/>
          <w:rtl/>
          <w:lang w:val="id-ID"/>
        </w:rPr>
        <w:t>1</w:t>
      </w:r>
      <w:r w:rsidRPr="00272DF3">
        <w:rPr>
          <w:rFonts w:ascii="Traditional Arabic" w:eastAsiaTheme="minorHAnsi" w:hAnsi="Traditional Arabic" w:cs="Traditional Arabic"/>
          <w:sz w:val="24"/>
          <w:szCs w:val="24"/>
          <w:rtl/>
        </w:rPr>
        <w:t>سيرانج</w:t>
      </w:r>
      <w:r w:rsidRPr="00272DF3">
        <w:rPr>
          <w:rFonts w:ascii="Traditional Arabic" w:eastAsiaTheme="minorHAnsi" w:hAnsi="Traditional Arabic" w:cs="Traditional Arabic"/>
          <w:sz w:val="24"/>
          <w:szCs w:val="24"/>
          <w:lang w:val="id-ID"/>
        </w:rPr>
        <w:t>.</w:t>
      </w:r>
    </w:p>
    <w:p w:rsidR="00EC05DC" w:rsidRPr="00A73A32" w:rsidRDefault="00EC05DC" w:rsidP="00EC05DC">
      <w:pPr>
        <w:pStyle w:val="ListParagraph"/>
        <w:bidi/>
        <w:spacing w:line="240" w:lineRule="auto"/>
        <w:ind w:left="0"/>
        <w:jc w:val="both"/>
        <w:rPr>
          <w:rFonts w:ascii="Traditional Arabic" w:hAnsi="Traditional Arabic" w:cs="Traditional Arabic"/>
          <w:rtl/>
        </w:rPr>
      </w:pPr>
      <w:r w:rsidRPr="00A73A32">
        <w:rPr>
          <w:rFonts w:ascii="Traditional Arabic" w:hAnsi="Traditional Arabic" w:cs="Traditional Arabic"/>
          <w:rtl/>
        </w:rPr>
        <w:t>إن المفردات أساس من أسس تعليم اللغة من اللغات في كل مرحلة من المراحل الدراسية وهي عنصر مهم في تعليم اللغة سواء كان لغة الأم أم لغة أجنبية، وبيها يستطيع التلاميذ على فهم القراءة وتكلم اللغة العربية الجيدة. ولأجل ذلك يجب على كل تلاميذ تعلم و دلكبالإمام المفردات لشهيل تعليمها.</w:t>
      </w:r>
    </w:p>
    <w:p w:rsidR="00EC05DC" w:rsidRPr="0031058F" w:rsidRDefault="00EC05DC" w:rsidP="00EC05DC">
      <w:pPr>
        <w:tabs>
          <w:tab w:val="right" w:pos="424"/>
        </w:tabs>
        <w:bidi/>
        <w:spacing w:after="0" w:line="240" w:lineRule="auto"/>
        <w:ind w:right="113"/>
        <w:jc w:val="both"/>
        <w:rPr>
          <w:rFonts w:ascii="Traditional Arabic" w:hAnsi="Traditional Arabic" w:cs="Traditional Arabic"/>
          <w:lang w:val="id-ID"/>
        </w:rPr>
      </w:pPr>
      <w:r w:rsidRPr="0031058F">
        <w:rPr>
          <w:rFonts w:ascii="Traditional Arabic" w:hAnsi="Traditional Arabic" w:cs="Traditional Arabic"/>
          <w:rtl/>
          <w:lang w:bidi="ar-EG"/>
        </w:rPr>
        <w:t>وأسئلة البحث التي قدم</w:t>
      </w:r>
      <w:r w:rsidRPr="0031058F">
        <w:rPr>
          <w:rFonts w:ascii="Traditional Arabic" w:hAnsi="Traditional Arabic" w:cs="Traditional Arabic"/>
          <w:rtl/>
        </w:rPr>
        <w:t>ت</w:t>
      </w:r>
      <w:r w:rsidRPr="0031058F">
        <w:rPr>
          <w:rFonts w:ascii="Traditional Arabic" w:hAnsi="Traditional Arabic" w:cs="Traditional Arabic"/>
          <w:rtl/>
          <w:lang w:bidi="ar-EG"/>
        </w:rPr>
        <w:t>ها الباحثة في هذالبحث هي:</w:t>
      </w:r>
      <w:r w:rsidRPr="0031058F">
        <w:rPr>
          <w:rFonts w:ascii="Traditional Arabic" w:hAnsi="Traditional Arabic" w:cs="Traditional Arabic"/>
          <w:lang w:val="id-ID" w:bidi="ar-EG"/>
        </w:rPr>
        <w:t xml:space="preserve"> </w:t>
      </w:r>
      <w:r w:rsidRPr="0031058F">
        <w:rPr>
          <w:rFonts w:ascii="Traditional Arabic" w:hAnsi="Traditional Arabic" w:cs="Traditional Arabic"/>
          <w:rtl/>
          <w:lang w:val="id-ID" w:bidi="ar-EG"/>
        </w:rPr>
        <w:t xml:space="preserve">(1) </w:t>
      </w:r>
      <w:r w:rsidRPr="0031058F">
        <w:rPr>
          <w:rFonts w:ascii="Traditional Arabic" w:hAnsi="Traditional Arabic" w:cs="Traditional Arabic" w:hint="cs"/>
          <w:rtl/>
          <w:lang w:val="id-ID"/>
        </w:rPr>
        <w:t xml:space="preserve">كيف كانت </w:t>
      </w:r>
      <w:r w:rsidRPr="0031058F">
        <w:rPr>
          <w:rFonts w:ascii="Traditional Arabic" w:eastAsiaTheme="minorHAnsi" w:hAnsi="Traditional Arabic" w:cs="Traditional Arabic" w:hint="cs"/>
          <w:rtl/>
          <w:lang w:val="id-ID"/>
        </w:rPr>
        <w:t xml:space="preserve">سيطرة التلاميذ على المفردات </w:t>
      </w:r>
      <w:r w:rsidRPr="0031058F">
        <w:rPr>
          <w:rFonts w:ascii="Traditional Arabic" w:eastAsiaTheme="minorHAnsi" w:hAnsi="Traditional Arabic" w:cs="Traditional Arabic"/>
          <w:rtl/>
          <w:lang w:val="id-ID"/>
        </w:rPr>
        <w:t>العربية</w:t>
      </w:r>
      <w:r w:rsidRPr="0031058F">
        <w:rPr>
          <w:rFonts w:ascii="Traditional Arabic" w:hAnsi="Traditional Arabic" w:cs="Traditional Arabic"/>
          <w:rtl/>
        </w:rPr>
        <w:t xml:space="preserve"> لدى طلاب </w:t>
      </w:r>
      <w:r w:rsidRPr="0031058F">
        <w:rPr>
          <w:rFonts w:ascii="Traditional Arabic" w:hAnsi="Traditional Arabic" w:cs="Traditional Arabic" w:hint="cs"/>
          <w:rtl/>
        </w:rPr>
        <w:t xml:space="preserve">في </w:t>
      </w:r>
      <w:r w:rsidRPr="0031058F">
        <w:rPr>
          <w:rFonts w:ascii="Traditional Arabic" w:hAnsi="Traditional Arabic" w:cs="Traditional Arabic"/>
          <w:rtl/>
        </w:rPr>
        <w:t>الصف العاشر من المدرسة الثانوية الحكومية 1سيرانج</w:t>
      </w:r>
      <w:r w:rsidRPr="0031058F">
        <w:rPr>
          <w:rFonts w:ascii="Traditional Arabic" w:hAnsi="Traditional Arabic" w:cs="Traditional Arabic" w:hint="cs"/>
          <w:rtl/>
        </w:rPr>
        <w:t>؟</w:t>
      </w:r>
      <w:r>
        <w:rPr>
          <w:rFonts w:ascii="Traditional Arabic" w:hAnsi="Traditional Arabic" w:cs="Traditional Arabic" w:hint="cs"/>
          <w:rtl/>
        </w:rPr>
        <w:t xml:space="preserve"> (2)</w:t>
      </w:r>
      <w:r>
        <w:rPr>
          <w:rFonts w:ascii="Traditional Arabic" w:hAnsi="Traditional Arabic" w:cs="Traditional Arabic"/>
        </w:rPr>
        <w:t xml:space="preserve"> </w:t>
      </w:r>
      <w:r w:rsidRPr="0031058F">
        <w:rPr>
          <w:rFonts w:ascii="Traditional Arabic" w:hAnsi="Traditional Arabic" w:cs="Traditional Arabic"/>
          <w:rtl/>
          <w:lang w:val="id-ID"/>
        </w:rPr>
        <w:t xml:space="preserve">كيف يتم </w:t>
      </w:r>
      <w:r w:rsidRPr="0031058F">
        <w:rPr>
          <w:rFonts w:ascii="Traditional Arabic" w:hAnsi="Traditional Arabic" w:cs="Traditional Arabic"/>
          <w:rtl/>
        </w:rPr>
        <w:t>استخدام إستراتيجية التغذية الراجعة</w:t>
      </w:r>
      <w:r w:rsidRPr="0031058F">
        <w:rPr>
          <w:rFonts w:asciiTheme="majorBidi" w:hAnsiTheme="majorBidi" w:cstheme="majorBidi" w:hint="cs"/>
          <w:rtl/>
          <w:lang w:val="id-ID"/>
        </w:rPr>
        <w:t xml:space="preserve"> </w:t>
      </w:r>
      <w:r w:rsidRPr="0031058F">
        <w:rPr>
          <w:rFonts w:asciiTheme="majorBidi" w:hAnsiTheme="majorBidi" w:cstheme="majorBidi"/>
          <w:i/>
          <w:iCs/>
        </w:rPr>
        <w:t>(</w:t>
      </w:r>
      <w:r w:rsidRPr="0031058F">
        <w:rPr>
          <w:rFonts w:asciiTheme="majorBidi" w:eastAsiaTheme="minorHAnsi" w:hAnsiTheme="majorBidi" w:cstheme="majorBidi"/>
          <w:i/>
          <w:iCs/>
        </w:rPr>
        <w:t>Feedback Strategy)</w:t>
      </w:r>
      <w:r w:rsidRPr="0031058F">
        <w:rPr>
          <w:rFonts w:ascii="Traditional Arabic" w:hAnsi="Traditional Arabic" w:cs="Traditional Arabic"/>
          <w:rtl/>
        </w:rPr>
        <w:t xml:space="preserve">  في الصف العاشر من المدرسة الثانوية الحكومية 1سيرانج</w:t>
      </w:r>
      <w:r w:rsidRPr="0031058F">
        <w:rPr>
          <w:rFonts w:ascii="Traditional Arabic" w:hAnsi="Traditional Arabic" w:cs="Traditional Arabic"/>
          <w:rtl/>
          <w:lang w:val="id-ID"/>
        </w:rPr>
        <w:t>؟</w:t>
      </w:r>
      <w:r>
        <w:rPr>
          <w:rFonts w:ascii="Traditional Arabic" w:hAnsi="Traditional Arabic" w:cs="Traditional Arabic" w:hint="cs"/>
          <w:rtl/>
          <w:lang w:val="id-ID"/>
        </w:rPr>
        <w:t xml:space="preserve"> (3) </w:t>
      </w:r>
      <w:r w:rsidRPr="0031058F">
        <w:rPr>
          <w:rFonts w:ascii="Traditional Arabic" w:hAnsi="Traditional Arabic" w:cs="Traditional Arabic"/>
          <w:rtl/>
        </w:rPr>
        <w:t>ما أثر استخدام إستراتيجية التغذية الراجعة</w:t>
      </w:r>
      <w:r w:rsidRPr="0031058F">
        <w:rPr>
          <w:rFonts w:asciiTheme="majorBidi" w:hAnsiTheme="majorBidi" w:cstheme="majorBidi"/>
          <w:i/>
          <w:iCs/>
        </w:rPr>
        <w:t>(</w:t>
      </w:r>
      <w:r w:rsidRPr="0031058F">
        <w:rPr>
          <w:rFonts w:asciiTheme="majorBidi" w:eastAsiaTheme="minorHAnsi" w:hAnsiTheme="majorBidi" w:cstheme="majorBidi"/>
          <w:i/>
          <w:iCs/>
        </w:rPr>
        <w:t>Feedback Strategy)</w:t>
      </w:r>
      <w:r w:rsidRPr="0031058F">
        <w:rPr>
          <w:rFonts w:ascii="Traditional Arabic" w:hAnsi="Traditional Arabic" w:cs="Traditional Arabic" w:hint="cs"/>
          <w:rtl/>
        </w:rPr>
        <w:t xml:space="preserve"> </w:t>
      </w:r>
      <w:r w:rsidRPr="0031058F">
        <w:rPr>
          <w:rFonts w:ascii="Traditional Arabic" w:hAnsi="Traditional Arabic" w:cs="Traditional Arabic"/>
          <w:lang w:val="id-ID"/>
        </w:rPr>
        <w:t xml:space="preserve"> </w:t>
      </w:r>
      <w:r w:rsidRPr="0031058F">
        <w:rPr>
          <w:rFonts w:ascii="Traditional Arabic" w:hAnsi="Traditional Arabic" w:cs="Traditional Arabic"/>
          <w:rtl/>
        </w:rPr>
        <w:t xml:space="preserve">في </w:t>
      </w:r>
      <w:r w:rsidRPr="0031058F">
        <w:rPr>
          <w:rFonts w:ascii="Traditional Arabic" w:eastAsiaTheme="minorHAnsi" w:hAnsi="Traditional Arabic" w:cs="Traditional Arabic" w:hint="cs"/>
          <w:rtl/>
          <w:lang w:val="id-ID"/>
        </w:rPr>
        <w:t xml:space="preserve">سيطرة التلاميذ على المفردات </w:t>
      </w:r>
      <w:r w:rsidRPr="0031058F">
        <w:rPr>
          <w:rFonts w:ascii="Traditional Arabic" w:eastAsiaTheme="minorHAnsi" w:hAnsi="Traditional Arabic" w:cs="Traditional Arabic"/>
          <w:rtl/>
          <w:lang w:val="id-ID"/>
        </w:rPr>
        <w:t>العربية</w:t>
      </w:r>
      <w:r w:rsidRPr="0031058F">
        <w:rPr>
          <w:rFonts w:ascii="Traditional Arabic" w:hAnsi="Traditional Arabic" w:cs="Traditional Arabic"/>
          <w:rtl/>
        </w:rPr>
        <w:t xml:space="preserve"> لدى طلاب في الصف العاشر من المدرسة الثانوية الحكومية 1سيرانج</w:t>
      </w:r>
      <w:r w:rsidRPr="0031058F">
        <w:rPr>
          <w:rFonts w:ascii="Traditional Arabic" w:hAnsi="Traditional Arabic" w:cs="Traditional Arabic"/>
          <w:rtl/>
          <w:lang w:val="id-ID"/>
        </w:rPr>
        <w:t>؟</w:t>
      </w:r>
    </w:p>
    <w:p w:rsidR="00EC05DC" w:rsidRPr="0031058F" w:rsidRDefault="00EC05DC" w:rsidP="00EC05DC">
      <w:pPr>
        <w:tabs>
          <w:tab w:val="right" w:pos="424"/>
        </w:tabs>
        <w:bidi/>
        <w:spacing w:after="0" w:line="240" w:lineRule="auto"/>
        <w:ind w:right="113"/>
        <w:jc w:val="both"/>
        <w:rPr>
          <w:rFonts w:ascii="Traditional Arabic" w:hAnsi="Traditional Arabic" w:cs="Traditional Arabic"/>
          <w:sz w:val="24"/>
          <w:szCs w:val="24"/>
          <w:rtl/>
          <w:lang w:val="id-ID"/>
        </w:rPr>
      </w:pPr>
    </w:p>
    <w:p w:rsidR="00EC05DC" w:rsidRPr="0031058F" w:rsidRDefault="00EC05DC" w:rsidP="00EC05DC">
      <w:pPr>
        <w:tabs>
          <w:tab w:val="right" w:pos="424"/>
        </w:tabs>
        <w:bidi/>
        <w:spacing w:before="100" w:beforeAutospacing="1" w:after="240" w:line="240" w:lineRule="auto"/>
        <w:ind w:right="113"/>
        <w:jc w:val="both"/>
        <w:rPr>
          <w:rFonts w:ascii="Traditional Arabic" w:hAnsi="Traditional Arabic" w:cs="Traditional Arabic"/>
          <w:b/>
          <w:bCs/>
          <w:rtl/>
        </w:rPr>
      </w:pPr>
      <w:r w:rsidRPr="0031058F">
        <w:rPr>
          <w:rFonts w:ascii="Traditional Arabic" w:hAnsi="Traditional Arabic" w:cs="Traditional Arabic"/>
          <w:sz w:val="24"/>
          <w:szCs w:val="24"/>
          <w:rtl/>
        </w:rPr>
        <w:t xml:space="preserve">وأهداف هذا البحث: </w:t>
      </w:r>
      <w:r w:rsidRPr="0031058F">
        <w:rPr>
          <w:rFonts w:ascii="Traditional Arabic" w:hAnsi="Traditional Arabic" w:cs="Traditional Arabic" w:hint="cs"/>
          <w:rtl/>
        </w:rPr>
        <w:t>(1) ال</w:t>
      </w:r>
      <w:r w:rsidRPr="0031058F">
        <w:rPr>
          <w:rFonts w:ascii="Traditional Arabic" w:hAnsi="Traditional Arabic" w:cs="Traditional Arabic" w:hint="cs"/>
          <w:rtl/>
          <w:lang w:val="id-ID"/>
        </w:rPr>
        <w:t>ت</w:t>
      </w:r>
      <w:r w:rsidRPr="0031058F">
        <w:rPr>
          <w:rFonts w:ascii="Traditional Arabic" w:hAnsi="Traditional Arabic" w:cs="Traditional Arabic" w:hint="cs"/>
          <w:rtl/>
        </w:rPr>
        <w:t xml:space="preserve">عرف على </w:t>
      </w:r>
      <w:r w:rsidRPr="0031058F">
        <w:rPr>
          <w:rFonts w:ascii="Traditional Arabic" w:eastAsiaTheme="minorHAnsi" w:hAnsi="Traditional Arabic" w:cs="Traditional Arabic" w:hint="cs"/>
          <w:rtl/>
          <w:lang w:val="id-ID"/>
        </w:rPr>
        <w:t>سيطرة</w:t>
      </w:r>
      <w:r w:rsidRPr="0031058F">
        <w:rPr>
          <w:rFonts w:ascii="Traditional Arabic" w:eastAsiaTheme="minorHAnsi" w:hAnsi="Traditional Arabic" w:cs="Traditional Arabic" w:hint="cs"/>
          <w:lang w:val="id-ID"/>
        </w:rPr>
        <w:t xml:space="preserve"> </w:t>
      </w:r>
      <w:r w:rsidRPr="0031058F">
        <w:rPr>
          <w:rFonts w:ascii="Traditional Arabic" w:eastAsiaTheme="minorHAnsi" w:hAnsi="Traditional Arabic" w:cs="Traditional Arabic" w:hint="cs"/>
          <w:rtl/>
          <w:lang w:val="id-ID"/>
        </w:rPr>
        <w:t xml:space="preserve">على المفردات </w:t>
      </w:r>
      <w:r w:rsidRPr="0031058F">
        <w:rPr>
          <w:rFonts w:ascii="Traditional Arabic" w:eastAsiaTheme="minorHAnsi" w:hAnsi="Traditional Arabic" w:cs="Traditional Arabic"/>
          <w:rtl/>
          <w:lang w:val="id-ID"/>
        </w:rPr>
        <w:t>العربية</w:t>
      </w:r>
      <w:r w:rsidRPr="0031058F">
        <w:rPr>
          <w:rFonts w:ascii="Traditional Arabic" w:hAnsi="Traditional Arabic" w:cs="Traditional Arabic" w:hint="cs"/>
          <w:rtl/>
        </w:rPr>
        <w:t xml:space="preserve"> قبل </w:t>
      </w:r>
      <w:r w:rsidRPr="0031058F">
        <w:rPr>
          <w:rFonts w:ascii="Traditional Arabic" w:hAnsi="Traditional Arabic" w:cs="Traditional Arabic"/>
          <w:rtl/>
        </w:rPr>
        <w:t>استخدام إستراتيجية التغذية الراجعة</w:t>
      </w:r>
      <w:r w:rsidRPr="0031058F">
        <w:rPr>
          <w:rFonts w:ascii="Traditional Arabic" w:hAnsi="Traditional Arabic" w:cs="Traditional Arabic" w:hint="cs"/>
          <w:rtl/>
        </w:rPr>
        <w:t xml:space="preserve"> </w:t>
      </w:r>
      <w:r w:rsidRPr="0031058F">
        <w:rPr>
          <w:rFonts w:asciiTheme="majorBidi" w:hAnsiTheme="majorBidi" w:cstheme="majorBidi"/>
          <w:i/>
          <w:iCs/>
        </w:rPr>
        <w:t>(</w:t>
      </w:r>
      <w:r w:rsidRPr="0031058F">
        <w:rPr>
          <w:rFonts w:asciiTheme="majorBidi" w:eastAsiaTheme="minorHAnsi" w:hAnsiTheme="majorBidi" w:cstheme="majorBidi"/>
          <w:i/>
          <w:iCs/>
        </w:rPr>
        <w:t>Feedback Strategy)</w:t>
      </w:r>
      <w:r w:rsidRPr="0031058F">
        <w:rPr>
          <w:rFonts w:ascii="Traditional Arabic" w:hAnsi="Traditional Arabic" w:cs="Traditional Arabic"/>
          <w:rtl/>
        </w:rPr>
        <w:t xml:space="preserve"> في الصف العاشر من المدرسة الثانوية الحكومية 1سيرانج</w:t>
      </w:r>
      <w:r w:rsidRPr="0031058F">
        <w:rPr>
          <w:rFonts w:ascii="Traditional Arabic" w:hAnsi="Traditional Arabic" w:cs="Traditional Arabic"/>
          <w:rtl/>
          <w:lang w:val="id-ID"/>
        </w:rPr>
        <w:t>؟</w:t>
      </w:r>
      <w:r w:rsidRPr="0031058F">
        <w:rPr>
          <w:rFonts w:ascii="Traditional Arabic" w:hAnsi="Traditional Arabic" w:cs="Traditional Arabic" w:hint="cs"/>
          <w:rtl/>
          <w:lang w:val="id-ID"/>
        </w:rPr>
        <w:t xml:space="preserve"> (2) </w:t>
      </w:r>
      <w:r w:rsidRPr="0031058F">
        <w:rPr>
          <w:rFonts w:ascii="Traditional Arabic" w:hAnsi="Traditional Arabic" w:cs="Traditional Arabic" w:hint="cs"/>
          <w:rtl/>
        </w:rPr>
        <w:t>ال</w:t>
      </w:r>
      <w:r w:rsidRPr="0031058F">
        <w:rPr>
          <w:rFonts w:ascii="Traditional Arabic" w:hAnsi="Traditional Arabic" w:cs="Traditional Arabic" w:hint="cs"/>
          <w:rtl/>
          <w:lang w:val="id-ID"/>
        </w:rPr>
        <w:t>ت</w:t>
      </w:r>
      <w:r w:rsidRPr="0031058F">
        <w:rPr>
          <w:rFonts w:ascii="Traditional Arabic" w:hAnsi="Traditional Arabic" w:cs="Traditional Arabic" w:hint="cs"/>
          <w:rtl/>
        </w:rPr>
        <w:t>عرف على</w:t>
      </w:r>
      <w:r w:rsidRPr="0031058F">
        <w:rPr>
          <w:rFonts w:ascii="Traditional Arabic" w:hAnsi="Traditional Arabic" w:cs="Traditional Arabic" w:hint="cs"/>
          <w:b/>
          <w:bCs/>
          <w:rtl/>
        </w:rPr>
        <w:t xml:space="preserve"> </w:t>
      </w:r>
      <w:r w:rsidRPr="0031058F">
        <w:rPr>
          <w:rFonts w:ascii="Traditional Arabic" w:hAnsi="Traditional Arabic" w:cs="Traditional Arabic"/>
          <w:rtl/>
        </w:rPr>
        <w:t>على استخدام إستراتيجية التغذية الراجعة</w:t>
      </w:r>
      <w:r w:rsidRPr="0031058F">
        <w:rPr>
          <w:rFonts w:ascii="Traditional Arabic" w:hAnsi="Traditional Arabic" w:cs="Traditional Arabic"/>
          <w:lang w:val="id-ID"/>
        </w:rPr>
        <w:t xml:space="preserve"> </w:t>
      </w:r>
      <w:r>
        <w:rPr>
          <w:rFonts w:ascii="Traditional Arabic" w:hAnsi="Traditional Arabic" w:cs="Traditional Arabic" w:hint="cs"/>
          <w:sz w:val="24"/>
          <w:szCs w:val="24"/>
          <w:rtl/>
        </w:rPr>
        <w:t>(</w:t>
      </w:r>
      <w:r w:rsidRPr="0031058F">
        <w:rPr>
          <w:rFonts w:asciiTheme="majorBidi" w:hAnsiTheme="majorBidi" w:cstheme="majorBidi"/>
          <w:i/>
          <w:iCs/>
        </w:rPr>
        <w:t>(</w:t>
      </w:r>
      <w:r w:rsidRPr="0031058F">
        <w:rPr>
          <w:rFonts w:asciiTheme="majorBidi" w:eastAsiaTheme="minorHAnsi" w:hAnsiTheme="majorBidi" w:cstheme="majorBidi"/>
          <w:i/>
          <w:iCs/>
        </w:rPr>
        <w:t>Feedback Strategy</w:t>
      </w:r>
      <w:r w:rsidRPr="00272DF3">
        <w:rPr>
          <w:rFonts w:ascii="Traditional Arabic" w:hAnsi="Traditional Arabic" w:cs="Traditional Arabic" w:hint="cs"/>
          <w:sz w:val="24"/>
          <w:szCs w:val="24"/>
          <w:rtl/>
          <w:lang w:val="id-ID"/>
        </w:rPr>
        <w:t xml:space="preserve"> </w:t>
      </w:r>
      <w:r w:rsidRPr="0031058F">
        <w:rPr>
          <w:rFonts w:ascii="Traditional Arabic" w:hAnsi="Traditional Arabic" w:cs="Traditional Arabic"/>
          <w:rtl/>
        </w:rPr>
        <w:t>في الصف العاشر من المدرسة الثانوية الحكومية 1سيرانج.</w:t>
      </w:r>
      <w:r w:rsidRPr="0031058F">
        <w:rPr>
          <w:rFonts w:ascii="Traditional Arabic" w:hAnsi="Traditional Arabic" w:cs="Traditional Arabic" w:hint="cs"/>
          <w:rtl/>
        </w:rPr>
        <w:t xml:space="preserve"> (3) ال</w:t>
      </w:r>
      <w:r w:rsidRPr="0031058F">
        <w:rPr>
          <w:rFonts w:ascii="Traditional Arabic" w:hAnsi="Traditional Arabic" w:cs="Traditional Arabic" w:hint="cs"/>
          <w:rtl/>
          <w:lang w:val="id-ID"/>
        </w:rPr>
        <w:t>ت</w:t>
      </w:r>
      <w:r w:rsidRPr="0031058F">
        <w:rPr>
          <w:rFonts w:ascii="Traditional Arabic" w:hAnsi="Traditional Arabic" w:cs="Traditional Arabic" w:hint="cs"/>
          <w:rtl/>
        </w:rPr>
        <w:t>عرف على</w:t>
      </w:r>
      <w:r w:rsidRPr="0031058F">
        <w:rPr>
          <w:rFonts w:ascii="Traditional Arabic" w:hAnsi="Traditional Arabic" w:cs="Traditional Arabic" w:hint="cs"/>
          <w:b/>
          <w:bCs/>
          <w:rtl/>
        </w:rPr>
        <w:t xml:space="preserve"> </w:t>
      </w:r>
      <w:r w:rsidRPr="0031058F">
        <w:rPr>
          <w:rFonts w:ascii="Traditional Arabic" w:hAnsi="Traditional Arabic" w:cs="Traditional Arabic"/>
          <w:rtl/>
        </w:rPr>
        <w:t xml:space="preserve">أثر استخدام إستراتيجية </w:t>
      </w:r>
      <w:r>
        <w:rPr>
          <w:rFonts w:ascii="Traditional Arabic" w:hAnsi="Traditional Arabic" w:cs="Traditional Arabic"/>
          <w:rtl/>
        </w:rPr>
        <w:t>التغذية الراجعة</w:t>
      </w:r>
      <w:r>
        <w:rPr>
          <w:rFonts w:ascii="Traditional Arabic" w:hAnsi="Traditional Arabic" w:cs="Traditional Arabic" w:hint="cs"/>
          <w:rtl/>
        </w:rPr>
        <w:t xml:space="preserve"> </w:t>
      </w:r>
      <w:r w:rsidRPr="0031058F">
        <w:rPr>
          <w:rFonts w:ascii="Traditional Arabic" w:hAnsi="Traditional Arabic" w:cs="Traditional Arabic"/>
          <w:lang w:val="id-ID"/>
        </w:rPr>
        <w:t xml:space="preserve"> </w:t>
      </w:r>
      <w:r w:rsidRPr="0031058F">
        <w:rPr>
          <w:rFonts w:asciiTheme="majorBidi" w:hAnsiTheme="majorBidi" w:cstheme="majorBidi"/>
          <w:i/>
          <w:iCs/>
        </w:rPr>
        <w:t>(</w:t>
      </w:r>
      <w:r w:rsidRPr="0031058F">
        <w:rPr>
          <w:rFonts w:asciiTheme="majorBidi" w:eastAsiaTheme="minorHAnsi" w:hAnsiTheme="majorBidi" w:cstheme="majorBidi"/>
          <w:i/>
          <w:iCs/>
        </w:rPr>
        <w:t>Feedback Strategy)</w:t>
      </w:r>
      <w:r w:rsidRPr="0031058F">
        <w:rPr>
          <w:rFonts w:ascii="Traditional Arabic" w:hAnsi="Traditional Arabic" w:cs="Traditional Arabic"/>
          <w:rtl/>
        </w:rPr>
        <w:t xml:space="preserve"> في </w:t>
      </w:r>
      <w:r w:rsidRPr="0031058F">
        <w:rPr>
          <w:rFonts w:ascii="Traditional Arabic" w:eastAsiaTheme="minorHAnsi" w:hAnsi="Traditional Arabic" w:cs="Traditional Arabic" w:hint="cs"/>
          <w:rtl/>
          <w:lang w:val="id-ID"/>
        </w:rPr>
        <w:t xml:space="preserve">سيطرة التلاميذ على المفردات </w:t>
      </w:r>
      <w:r w:rsidRPr="0031058F">
        <w:rPr>
          <w:rFonts w:ascii="Traditional Arabic" w:eastAsiaTheme="minorHAnsi" w:hAnsi="Traditional Arabic" w:cs="Traditional Arabic"/>
          <w:rtl/>
          <w:lang w:val="id-ID"/>
        </w:rPr>
        <w:t>العربية</w:t>
      </w:r>
      <w:r w:rsidRPr="0031058F">
        <w:rPr>
          <w:rFonts w:ascii="Traditional Arabic" w:hAnsi="Traditional Arabic" w:cs="Traditional Arabic"/>
          <w:rtl/>
        </w:rPr>
        <w:t xml:space="preserve"> لدى طلاب الصف العاشر من المدرسة الثانوية الحكومية 1سيرانج</w:t>
      </w:r>
      <w:r w:rsidRPr="0031058F">
        <w:rPr>
          <w:rFonts w:ascii="Traditional Arabic" w:hAnsi="Traditional Arabic" w:cs="Traditional Arabic"/>
          <w:rtl/>
          <w:lang w:val="id-ID"/>
        </w:rPr>
        <w:t>.</w:t>
      </w:r>
    </w:p>
    <w:p w:rsidR="00EC05DC" w:rsidRPr="00A73A32" w:rsidRDefault="00EC05DC" w:rsidP="00EC05DC">
      <w:pPr>
        <w:tabs>
          <w:tab w:val="right" w:pos="424"/>
        </w:tabs>
        <w:bidi/>
        <w:spacing w:before="100" w:beforeAutospacing="1" w:after="240" w:line="240" w:lineRule="auto"/>
        <w:ind w:right="113"/>
        <w:jc w:val="both"/>
        <w:rPr>
          <w:rFonts w:ascii="Traditional Arabic" w:hAnsi="Traditional Arabic" w:cs="Traditional Arabic"/>
        </w:rPr>
      </w:pPr>
      <w:r>
        <w:rPr>
          <w:rFonts w:ascii="Traditional Arabic" w:hAnsi="Traditional Arabic" w:cs="Traditional Arabic" w:hint="cs"/>
          <w:sz w:val="24"/>
          <w:szCs w:val="24"/>
          <w:rtl/>
        </w:rPr>
        <w:t xml:space="preserve"> الباحثة المناهج التجريبي بتصميم شبة التجريبي. ومجموع البحث جميع </w:t>
      </w:r>
      <w:r w:rsidRPr="00A73A32">
        <w:rPr>
          <w:rFonts w:ascii="Traditional Arabic" w:hAnsi="Traditional Arabic" w:cs="Traditional Arabic"/>
          <w:rtl/>
        </w:rPr>
        <w:t xml:space="preserve">التلاميذ </w:t>
      </w:r>
      <w:r w:rsidRPr="00A73A32">
        <w:rPr>
          <w:rFonts w:ascii="Traditional Arabic" w:hAnsi="Traditional Arabic" w:cs="Traditional Arabic"/>
          <w:rtl/>
          <w:lang w:bidi="ar-EG"/>
        </w:rPr>
        <w:t xml:space="preserve">في الصف </w:t>
      </w:r>
      <w:r w:rsidRPr="00A73A32">
        <w:rPr>
          <w:rFonts w:ascii="Traditional Arabic" w:hAnsi="Traditional Arabic" w:cs="Traditional Arabic"/>
          <w:rtl/>
        </w:rPr>
        <w:t xml:space="preserve">العاشر من المدرسة الثانوية الحكومية1سيرانج الذي بلغ </w:t>
      </w:r>
      <w:r w:rsidRPr="00A73A32">
        <w:rPr>
          <w:rFonts w:ascii="Traditional Arabic" w:hAnsi="Traditional Arabic" w:cs="Traditional Arabic"/>
          <w:rtl/>
          <w:lang w:bidi="ar-EG"/>
        </w:rPr>
        <w:t xml:space="preserve">عددهم إلى 90 تلميذا يتكون من 3 فصول. </w:t>
      </w:r>
      <w:r w:rsidRPr="00A73A32">
        <w:rPr>
          <w:rFonts w:ascii="Traditional Arabic" w:hAnsi="Traditional Arabic" w:cs="Traditional Arabic" w:hint="cs"/>
          <w:rtl/>
          <w:lang w:bidi="ar-EG"/>
        </w:rPr>
        <w:t>أساليب جمع البيانات المستخدمة هي المللاحظة والاختبار والدراسة المكتبة.</w:t>
      </w:r>
    </w:p>
    <w:p w:rsidR="00EC05DC" w:rsidRPr="00272DF3" w:rsidRDefault="00EC05DC" w:rsidP="00434E0A">
      <w:pPr>
        <w:bidi/>
        <w:spacing w:line="240" w:lineRule="auto"/>
        <w:ind w:left="68"/>
        <w:jc w:val="both"/>
        <w:rPr>
          <w:rFonts w:ascii="Traditional Arabic" w:eastAsiaTheme="minorHAnsi" w:hAnsi="Traditional Arabic" w:cs="Traditional Arabic"/>
          <w:sz w:val="24"/>
          <w:szCs w:val="24"/>
          <w:lang w:val="id-ID"/>
        </w:rPr>
      </w:pPr>
      <w:r w:rsidRPr="00272DF3">
        <w:rPr>
          <w:rFonts w:ascii="Traditional Arabic" w:hAnsi="Traditional Arabic" w:cs="Traditional Arabic"/>
          <w:sz w:val="24"/>
          <w:szCs w:val="24"/>
          <w:rtl/>
          <w:lang w:bidi="ar-EG"/>
        </w:rPr>
        <w:t xml:space="preserve">أما النتائج المحصولة لهذا البحث فهي أن </w:t>
      </w:r>
      <w:r w:rsidRPr="00272DF3">
        <w:rPr>
          <w:rFonts w:ascii="Traditional Arabic" w:hAnsi="Traditional Arabic" w:cs="Traditional Arabic"/>
          <w:sz w:val="24"/>
          <w:szCs w:val="24"/>
          <w:rtl/>
        </w:rPr>
        <w:t>إستراتيجي</w:t>
      </w:r>
      <w:r w:rsidRPr="00272DF3">
        <w:rPr>
          <w:rFonts w:ascii="Traditional Arabic" w:hAnsi="Traditional Arabic" w:cs="Traditional Arabic" w:hint="cs"/>
          <w:sz w:val="24"/>
          <w:szCs w:val="24"/>
          <w:rtl/>
        </w:rPr>
        <w:t xml:space="preserve">ة التغذية الراجعة </w:t>
      </w:r>
      <w:r>
        <w:rPr>
          <w:rFonts w:ascii="Traditional Arabic" w:hAnsi="Traditional Arabic" w:cs="Traditional Arabic" w:hint="cs"/>
          <w:sz w:val="24"/>
          <w:szCs w:val="24"/>
          <w:rtl/>
        </w:rPr>
        <w:t>(</w:t>
      </w:r>
      <w:r w:rsidRPr="0031058F">
        <w:rPr>
          <w:rFonts w:asciiTheme="majorBidi" w:hAnsiTheme="majorBidi" w:cstheme="majorBidi"/>
          <w:i/>
          <w:iCs/>
        </w:rPr>
        <w:t>(</w:t>
      </w:r>
      <w:r w:rsidRPr="0031058F">
        <w:rPr>
          <w:rFonts w:asciiTheme="majorBidi" w:eastAsiaTheme="minorHAnsi" w:hAnsiTheme="majorBidi" w:cstheme="majorBidi"/>
          <w:i/>
          <w:iCs/>
        </w:rPr>
        <w:t>Feedback Strategy</w:t>
      </w:r>
      <w:r w:rsidRPr="00272DF3">
        <w:rPr>
          <w:rFonts w:ascii="Traditional Arabic" w:hAnsi="Traditional Arabic" w:cs="Traditional Arabic" w:hint="cs"/>
          <w:sz w:val="24"/>
          <w:szCs w:val="24"/>
          <w:rtl/>
          <w:lang w:val="id-ID"/>
        </w:rPr>
        <w:t xml:space="preserve"> في</w:t>
      </w:r>
      <w:r w:rsidRPr="00272DF3">
        <w:rPr>
          <w:rFonts w:ascii="Traditional Arabic" w:hAnsi="Traditional Arabic" w:cs="Traditional Arabic"/>
          <w:sz w:val="24"/>
          <w:szCs w:val="24"/>
          <w:rtl/>
        </w:rPr>
        <w:t xml:space="preserve"> </w:t>
      </w:r>
      <w:r w:rsidRPr="00272DF3">
        <w:rPr>
          <w:rFonts w:ascii="Traditional Arabic" w:eastAsiaTheme="minorHAnsi" w:hAnsi="Traditional Arabic" w:cs="Traditional Arabic"/>
          <w:sz w:val="24"/>
          <w:szCs w:val="24"/>
          <w:rtl/>
          <w:lang w:val="id-ID"/>
        </w:rPr>
        <w:t>سيطرة</w:t>
      </w:r>
      <w:r w:rsidRPr="00272DF3">
        <w:rPr>
          <w:rFonts w:ascii="Traditional Arabic" w:eastAsiaTheme="minorHAnsi" w:hAnsi="Traditional Arabic" w:cs="Traditional Arabic"/>
          <w:sz w:val="24"/>
          <w:szCs w:val="24"/>
          <w:lang w:val="id-ID"/>
        </w:rPr>
        <w:t xml:space="preserve"> </w:t>
      </w:r>
      <w:r w:rsidRPr="00272DF3">
        <w:rPr>
          <w:rFonts w:ascii="Traditional Arabic" w:eastAsiaTheme="minorHAnsi" w:hAnsi="Traditional Arabic" w:cs="Traditional Arabic"/>
          <w:sz w:val="24"/>
          <w:szCs w:val="24"/>
          <w:rtl/>
          <w:lang w:val="id-ID"/>
        </w:rPr>
        <w:t>على المفردات العربية</w:t>
      </w:r>
      <w:r w:rsidRPr="00272DF3">
        <w:rPr>
          <w:rFonts w:ascii="Traditional Arabic" w:hAnsi="Traditional Arabic" w:cs="Traditional Arabic"/>
          <w:sz w:val="24"/>
          <w:szCs w:val="24"/>
          <w:rtl/>
        </w:rPr>
        <w:t xml:space="preserve"> </w:t>
      </w:r>
      <w:r w:rsidRPr="00272DF3">
        <w:rPr>
          <w:rFonts w:ascii="Traditional Arabic" w:hAnsi="Traditional Arabic" w:cs="Traditional Arabic" w:hint="cs"/>
          <w:sz w:val="24"/>
          <w:szCs w:val="24"/>
          <w:rtl/>
        </w:rPr>
        <w:t>لدى طلاب الفصل الأول من المدرسة الثانوية الحكومية</w:t>
      </w:r>
      <w:r w:rsidRPr="00272DF3">
        <w:rPr>
          <w:rFonts w:ascii="Traditional Arabic" w:hAnsi="Traditional Arabic" w:cs="Traditional Arabic"/>
          <w:sz w:val="24"/>
          <w:szCs w:val="24"/>
          <w:lang w:val="id-ID"/>
        </w:rPr>
        <w:t xml:space="preserve"> </w:t>
      </w:r>
      <w:r w:rsidRPr="00272DF3">
        <w:rPr>
          <w:rFonts w:ascii="Traditional Arabic" w:hAnsi="Traditional Arabic" w:cs="Traditional Arabic"/>
          <w:sz w:val="24"/>
          <w:szCs w:val="24"/>
          <w:rtl/>
        </w:rPr>
        <w:t>1سيرانج</w:t>
      </w:r>
      <w:r w:rsidRPr="00272DF3">
        <w:rPr>
          <w:rFonts w:ascii="Traditional Arabic" w:hAnsi="Traditional Arabic" w:cs="Traditional Arabic" w:hint="cs"/>
          <w:sz w:val="24"/>
          <w:szCs w:val="24"/>
          <w:rtl/>
        </w:rPr>
        <w:t>.</w:t>
      </w:r>
      <w:r w:rsidRPr="00272DF3">
        <w:rPr>
          <w:rFonts w:ascii="Traditional Arabic" w:eastAsiaTheme="minorHAnsi" w:hAnsi="Traditional Arabic" w:cs="Traditional Arabic" w:hint="cs"/>
          <w:sz w:val="24"/>
          <w:szCs w:val="24"/>
          <w:rtl/>
          <w:lang w:val="id-ID"/>
        </w:rPr>
        <w:t xml:space="preserve"> </w:t>
      </w:r>
      <w:r w:rsidRPr="00272DF3">
        <w:rPr>
          <w:rFonts w:ascii="Traditional Arabic" w:hAnsi="Traditional Arabic" w:cs="Traditional Arabic"/>
          <w:sz w:val="24"/>
          <w:szCs w:val="24"/>
          <w:rtl/>
          <w:lang w:bidi="ar-EG"/>
        </w:rPr>
        <w:t xml:space="preserve">تدلّ على درجة  </w:t>
      </w:r>
      <w:r w:rsidRPr="00272DF3">
        <w:rPr>
          <w:rFonts w:ascii="Traditional Arabic" w:hAnsi="Traditional Arabic" w:cs="Traditional Arabic" w:hint="cs"/>
          <w:color w:val="000000" w:themeColor="text1"/>
          <w:sz w:val="24"/>
          <w:szCs w:val="24"/>
          <w:rtl/>
        </w:rPr>
        <w:t>82،06</w:t>
      </w:r>
      <w:r w:rsidRPr="00272DF3">
        <w:rPr>
          <w:rFonts w:ascii="Traditional Arabic" w:hAnsi="Traditional Arabic" w:cs="Traditional Arabic"/>
          <w:sz w:val="24"/>
          <w:szCs w:val="24"/>
          <w:rtl/>
          <w:lang w:bidi="ar-EG"/>
        </w:rPr>
        <w:t xml:space="preserve"> </w:t>
      </w:r>
      <w:r w:rsidRPr="00272DF3">
        <w:rPr>
          <w:rFonts w:ascii="Traditional Arabic" w:hAnsi="Traditional Arabic" w:cs="Traditional Arabic"/>
          <w:sz w:val="24"/>
          <w:szCs w:val="24"/>
          <w:rtl/>
        </w:rPr>
        <w:t>من الفصل</w:t>
      </w:r>
      <w:r w:rsidRPr="00272DF3">
        <w:rPr>
          <w:rFonts w:ascii="Traditional Arabic" w:hAnsi="Traditional Arabic" w:cs="Traditional Arabic" w:hint="cs"/>
          <w:sz w:val="24"/>
          <w:szCs w:val="24"/>
          <w:rtl/>
        </w:rPr>
        <w:t xml:space="preserve"> التجريبي ومن الفصل </w:t>
      </w:r>
      <w:r w:rsidRPr="00272DF3">
        <w:rPr>
          <w:rFonts w:ascii="Traditional Arabic" w:hAnsi="Traditional Arabic" w:cs="Traditional Arabic"/>
          <w:sz w:val="24"/>
          <w:szCs w:val="24"/>
          <w:rtl/>
        </w:rPr>
        <w:t xml:space="preserve"> الضابط تدلّ على درجة</w:t>
      </w:r>
      <w:r w:rsidRPr="00272DF3">
        <w:rPr>
          <w:rFonts w:ascii="Traditional Arabic" w:hAnsi="Traditional Arabic" w:cs="Traditional Arabic" w:hint="cs"/>
          <w:color w:val="000000" w:themeColor="text1"/>
          <w:sz w:val="24"/>
          <w:szCs w:val="24"/>
          <w:rtl/>
        </w:rPr>
        <w:t>67،85</w:t>
      </w:r>
      <w:r w:rsidRPr="00272DF3">
        <w:rPr>
          <w:rFonts w:ascii="Traditional Arabic" w:hAnsi="Traditional Arabic" w:cs="Traditional Arabic"/>
          <w:sz w:val="24"/>
          <w:szCs w:val="24"/>
          <w:rtl/>
        </w:rPr>
        <w:t>. واعتماد</w:t>
      </w:r>
      <w:r w:rsidRPr="00272DF3">
        <w:rPr>
          <w:rFonts w:ascii="Traditional Arabic" w:hAnsi="Traditional Arabic" w:cs="Traditional Arabic" w:hint="cs"/>
          <w:sz w:val="24"/>
          <w:szCs w:val="24"/>
          <w:rtl/>
          <w:lang w:val="id-ID"/>
        </w:rPr>
        <w:t>ا</w:t>
      </w:r>
      <w:r w:rsidRPr="00272DF3">
        <w:rPr>
          <w:rFonts w:ascii="Traditional Arabic" w:hAnsi="Traditional Arabic" w:cs="Traditional Arabic"/>
          <w:sz w:val="24"/>
          <w:szCs w:val="24"/>
          <w:rtl/>
        </w:rPr>
        <w:t xml:space="preserve"> على البيان</w:t>
      </w:r>
      <w:r w:rsidRPr="00272DF3">
        <w:rPr>
          <w:rFonts w:ascii="Traditional Arabic" w:hAnsi="Traditional Arabic" w:cs="Traditional Arabic" w:hint="cs"/>
          <w:sz w:val="24"/>
          <w:szCs w:val="24"/>
          <w:rtl/>
        </w:rPr>
        <w:t xml:space="preserve"> السابق</w:t>
      </w:r>
      <w:r w:rsidRPr="00272DF3">
        <w:rPr>
          <w:rFonts w:ascii="Traditional Arabic" w:hAnsi="Traditional Arabic" w:cs="Traditional Arabic"/>
          <w:sz w:val="24"/>
          <w:szCs w:val="24"/>
          <w:rtl/>
        </w:rPr>
        <w:t xml:space="preserve"> أن قيمة دك = </w:t>
      </w:r>
      <w:r w:rsidRPr="00272DF3">
        <w:rPr>
          <w:rFonts w:ascii="Traditional Arabic" w:hAnsi="Traditional Arabic" w:cs="Traditional Arabic" w:hint="cs"/>
          <w:sz w:val="24"/>
          <w:szCs w:val="24"/>
          <w:rtl/>
        </w:rPr>
        <w:t>55</w:t>
      </w:r>
      <w:r w:rsidRPr="00272DF3">
        <w:rPr>
          <w:rFonts w:ascii="Traditional Arabic" w:hAnsi="Traditional Arabic" w:cs="Traditional Arabic"/>
          <w:sz w:val="24"/>
          <w:szCs w:val="24"/>
          <w:rtl/>
        </w:rPr>
        <w:t xml:space="preserve"> في المستوى الدلالية 5% هي :</w:t>
      </w:r>
      <w:r w:rsidRPr="00272DF3">
        <w:rPr>
          <w:rFonts w:ascii="Traditional Arabic" w:hAnsi="Traditional Arabic" w:cs="Traditional Arabic"/>
          <w:color w:val="000000" w:themeColor="text1"/>
          <w:sz w:val="24"/>
          <w:szCs w:val="24"/>
          <w:rtl/>
        </w:rPr>
        <w:t xml:space="preserve"> </w:t>
      </w:r>
      <w:r w:rsidRPr="00272DF3">
        <w:rPr>
          <w:rFonts w:ascii="Traditional Arabic" w:hAnsi="Traditional Arabic" w:cs="Traditional Arabic" w:hint="cs"/>
          <w:color w:val="000000" w:themeColor="text1"/>
          <w:sz w:val="24"/>
          <w:szCs w:val="24"/>
          <w:rtl/>
        </w:rPr>
        <w:t xml:space="preserve">1،67 </w:t>
      </w:r>
      <w:r w:rsidRPr="00272DF3">
        <w:rPr>
          <w:rFonts w:ascii="Traditional Arabic" w:hAnsi="Traditional Arabic" w:cs="Traditional Arabic"/>
          <w:sz w:val="24"/>
          <w:szCs w:val="24"/>
          <w:rtl/>
          <w:lang w:bidi="ar-EG"/>
        </w:rPr>
        <w:t>وتحصل على قيمة "ت" الحسابية</w:t>
      </w:r>
      <w:r w:rsidRPr="00272DF3">
        <w:rPr>
          <w:rFonts w:ascii="Traditional Arabic" w:hAnsi="Traditional Arabic" w:cs="Traditional Arabic" w:hint="cs"/>
          <w:color w:val="000000" w:themeColor="text1"/>
          <w:sz w:val="24"/>
          <w:szCs w:val="24"/>
          <w:rtl/>
        </w:rPr>
        <w:t>7،63</w:t>
      </w:r>
      <w:r w:rsidRPr="00272DF3">
        <w:rPr>
          <w:rFonts w:ascii="Traditional Arabic" w:hAnsi="Traditional Arabic" w:cs="Traditional Arabic"/>
          <w:sz w:val="24"/>
          <w:szCs w:val="24"/>
          <w:rtl/>
          <w:lang w:bidi="ar-EG"/>
        </w:rPr>
        <w:t>. فظهرت النتيجة منها أن "ت" الحسابية أكبر من "ت" الجد</w:t>
      </w:r>
      <w:r w:rsidRPr="00272DF3">
        <w:rPr>
          <w:rFonts w:ascii="Traditional Arabic" w:hAnsi="Traditional Arabic" w:cs="Traditional Arabic" w:hint="cs"/>
          <w:sz w:val="24"/>
          <w:szCs w:val="24"/>
          <w:rtl/>
          <w:lang w:bidi="ar-EG"/>
        </w:rPr>
        <w:t>و</w:t>
      </w:r>
      <w:r w:rsidRPr="00272DF3">
        <w:rPr>
          <w:rFonts w:ascii="Traditional Arabic" w:hAnsi="Traditional Arabic" w:cs="Traditional Arabic"/>
          <w:sz w:val="24"/>
          <w:szCs w:val="24"/>
          <w:rtl/>
          <w:lang w:bidi="ar-EG"/>
        </w:rPr>
        <w:t xml:space="preserve">لية بمعنى أن </w:t>
      </w:r>
      <w:r w:rsidRPr="00272DF3">
        <w:rPr>
          <w:rFonts w:ascii="Traditional Arabic" w:hAnsi="Traditional Arabic" w:cs="Traditional Arabic"/>
          <w:sz w:val="24"/>
          <w:szCs w:val="24"/>
          <w:rtl/>
        </w:rPr>
        <w:t>إستراتيجي</w:t>
      </w:r>
      <w:r w:rsidRPr="00272DF3">
        <w:rPr>
          <w:rFonts w:ascii="Traditional Arabic" w:hAnsi="Traditional Arabic" w:cs="Traditional Arabic" w:hint="cs"/>
          <w:sz w:val="24"/>
          <w:szCs w:val="24"/>
          <w:rtl/>
        </w:rPr>
        <w:t>ة التغذية</w:t>
      </w:r>
      <w:r w:rsidRPr="00272DF3">
        <w:rPr>
          <w:rFonts w:ascii="Traditional Arabic" w:hAnsi="Traditional Arabic" w:cs="Traditional Arabic"/>
          <w:sz w:val="24"/>
          <w:szCs w:val="24"/>
          <w:lang w:val="id-ID"/>
        </w:rPr>
        <w:t xml:space="preserve"> </w:t>
      </w:r>
      <w:r w:rsidRPr="00272DF3">
        <w:rPr>
          <w:rFonts w:ascii="Traditional Arabic" w:hAnsi="Traditional Arabic" w:cs="Traditional Arabic" w:hint="cs"/>
          <w:sz w:val="24"/>
          <w:szCs w:val="24"/>
          <w:rtl/>
        </w:rPr>
        <w:t xml:space="preserve">الراجعة </w:t>
      </w:r>
      <w:r w:rsidRPr="0031058F">
        <w:rPr>
          <w:rFonts w:asciiTheme="majorBidi" w:hAnsiTheme="majorBidi" w:cstheme="majorBidi"/>
          <w:i/>
          <w:iCs/>
        </w:rPr>
        <w:t>(</w:t>
      </w:r>
      <w:r w:rsidRPr="0031058F">
        <w:rPr>
          <w:rFonts w:asciiTheme="majorBidi" w:eastAsiaTheme="minorHAnsi" w:hAnsiTheme="majorBidi" w:cstheme="majorBidi"/>
          <w:i/>
          <w:iCs/>
        </w:rPr>
        <w:t>Feedback Strategy</w:t>
      </w:r>
      <w:r>
        <w:rPr>
          <w:rFonts w:asciiTheme="majorBidi" w:eastAsiaTheme="minorHAnsi" w:hAnsiTheme="majorBidi" w:cstheme="majorBidi"/>
          <w:i/>
          <w:iCs/>
        </w:rPr>
        <w:t>)</w:t>
      </w:r>
      <w:r w:rsidRPr="00272DF3">
        <w:rPr>
          <w:rFonts w:asciiTheme="majorBidi" w:eastAsiaTheme="minorHAnsi" w:hAnsiTheme="majorBidi" w:cstheme="majorBidi"/>
          <w:lang w:val="id-ID"/>
        </w:rPr>
        <w:t xml:space="preserve"> </w:t>
      </w:r>
      <w:r w:rsidRPr="00272DF3">
        <w:rPr>
          <w:rFonts w:ascii="Traditional Arabic" w:hAnsi="Traditional Arabic" w:cs="Traditional Arabic"/>
          <w:rtl/>
        </w:rPr>
        <w:t xml:space="preserve"> </w:t>
      </w:r>
      <w:r w:rsidRPr="00272DF3">
        <w:rPr>
          <w:rFonts w:ascii="Traditional Arabic" w:hAnsi="Traditional Arabic" w:cs="Traditional Arabic"/>
          <w:sz w:val="24"/>
          <w:szCs w:val="24"/>
          <w:rtl/>
          <w:lang w:bidi="ar-EG"/>
        </w:rPr>
        <w:t>هناك أثر كبير في</w:t>
      </w:r>
      <w:r w:rsidR="00434E0A" w:rsidRPr="00434E0A">
        <w:rPr>
          <w:rFonts w:ascii="Traditional Arabic" w:eastAsiaTheme="minorHAnsi" w:hAnsi="Traditional Arabic" w:cs="Traditional Arabic"/>
          <w:sz w:val="24"/>
          <w:szCs w:val="24"/>
          <w:rtl/>
          <w:lang w:val="id-ID"/>
        </w:rPr>
        <w:t xml:space="preserve"> </w:t>
      </w:r>
      <w:r w:rsidR="00434E0A" w:rsidRPr="00272DF3">
        <w:rPr>
          <w:rFonts w:ascii="Traditional Arabic" w:eastAsiaTheme="minorHAnsi" w:hAnsi="Traditional Arabic" w:cs="Traditional Arabic"/>
          <w:sz w:val="24"/>
          <w:szCs w:val="24"/>
          <w:rtl/>
          <w:lang w:val="id-ID"/>
        </w:rPr>
        <w:t>سيطرة</w:t>
      </w:r>
      <w:r w:rsidR="00434E0A" w:rsidRPr="00272DF3">
        <w:rPr>
          <w:rFonts w:ascii="Traditional Arabic" w:eastAsiaTheme="minorHAnsi" w:hAnsi="Traditional Arabic" w:cs="Traditional Arabic"/>
          <w:sz w:val="24"/>
          <w:szCs w:val="24"/>
          <w:lang w:val="id-ID"/>
        </w:rPr>
        <w:t xml:space="preserve"> </w:t>
      </w:r>
      <w:r w:rsidR="00434E0A" w:rsidRPr="00272DF3">
        <w:rPr>
          <w:rFonts w:ascii="Traditional Arabic" w:eastAsiaTheme="minorHAnsi" w:hAnsi="Traditional Arabic" w:cs="Traditional Arabic"/>
          <w:sz w:val="24"/>
          <w:szCs w:val="24"/>
          <w:rtl/>
          <w:lang w:val="id-ID"/>
        </w:rPr>
        <w:t>على المفردات العربية</w:t>
      </w:r>
      <w:r w:rsidRPr="00272DF3">
        <w:rPr>
          <w:rFonts w:ascii="Traditional Arabic" w:hAnsi="Traditional Arabic" w:cs="Traditional Arabic" w:hint="cs"/>
          <w:sz w:val="24"/>
          <w:szCs w:val="24"/>
          <w:rtl/>
        </w:rPr>
        <w:t>.</w:t>
      </w:r>
    </w:p>
    <w:p w:rsidR="00EC05DC" w:rsidRDefault="00EC05DC" w:rsidP="00EC05DC">
      <w:pPr>
        <w:bidi/>
        <w:spacing w:after="0" w:line="240" w:lineRule="auto"/>
        <w:ind w:right="-29"/>
        <w:jc w:val="both"/>
        <w:rPr>
          <w:rFonts w:ascii="Traditional Arabic" w:hAnsi="Traditional Arabic" w:cs="Traditional Arabic"/>
          <w:sz w:val="24"/>
          <w:szCs w:val="24"/>
          <w:lang w:val="id-ID" w:bidi="ar-EG"/>
        </w:rPr>
      </w:pPr>
    </w:p>
    <w:p w:rsidR="00EC05DC" w:rsidRPr="000722C3" w:rsidRDefault="00EC05DC" w:rsidP="00EC05DC">
      <w:pPr>
        <w:bidi/>
        <w:spacing w:after="0" w:line="240" w:lineRule="auto"/>
        <w:ind w:right="-29"/>
        <w:jc w:val="both"/>
        <w:rPr>
          <w:rFonts w:ascii="Traditional Arabic" w:hAnsi="Traditional Arabic" w:cs="Traditional Arabic"/>
          <w:sz w:val="24"/>
          <w:szCs w:val="24"/>
          <w:rtl/>
          <w:lang w:val="id-ID" w:bidi="ar-EG"/>
        </w:rPr>
      </w:pPr>
    </w:p>
    <w:p w:rsidR="00EC05DC" w:rsidRPr="005C27C2" w:rsidRDefault="00EC05DC" w:rsidP="00EC05DC">
      <w:pPr>
        <w:bidi/>
        <w:spacing w:after="0" w:line="240" w:lineRule="auto"/>
        <w:ind w:left="-29" w:right="-29"/>
        <w:jc w:val="both"/>
        <w:rPr>
          <w:rFonts w:ascii="Traditional Arabic" w:hAnsi="Traditional Arabic" w:cs="Traditional Arabic"/>
          <w:sz w:val="24"/>
          <w:szCs w:val="24"/>
          <w:rtl/>
          <w:lang w:val="en-ID" w:bidi="ar-EG"/>
        </w:rPr>
      </w:pPr>
    </w:p>
    <w:p w:rsidR="00EC05DC" w:rsidRPr="00D717A4" w:rsidRDefault="00EC05DC" w:rsidP="00EC05DC">
      <w:pPr>
        <w:bidi/>
        <w:spacing w:line="240" w:lineRule="auto"/>
        <w:jc w:val="center"/>
        <w:rPr>
          <w:rFonts w:ascii="Traditional Arabic" w:hAnsi="Traditional Arabic" w:cs="Traditional Arabic"/>
          <w:b/>
          <w:bCs/>
          <w:sz w:val="32"/>
          <w:szCs w:val="32"/>
          <w:rtl/>
          <w:lang w:bidi="ar-EG"/>
        </w:rPr>
      </w:pPr>
      <w:r w:rsidRPr="00D717A4">
        <w:rPr>
          <w:rFonts w:ascii="Traditional Arabic" w:hAnsi="Traditional Arabic" w:cs="Traditional Arabic"/>
          <w:b/>
          <w:bCs/>
          <w:sz w:val="32"/>
          <w:szCs w:val="32"/>
          <w:rtl/>
          <w:lang w:bidi="ar-EG"/>
        </w:rPr>
        <w:lastRenderedPageBreak/>
        <w:t>بسم الله الرحمن الرحيم</w:t>
      </w:r>
    </w:p>
    <w:p w:rsidR="00EC05DC" w:rsidRPr="00D717A4" w:rsidRDefault="00EC05DC" w:rsidP="00EC05DC">
      <w:pPr>
        <w:bidi/>
        <w:spacing w:line="240" w:lineRule="auto"/>
        <w:jc w:val="center"/>
        <w:rPr>
          <w:rFonts w:ascii="Traditional Arabic" w:hAnsi="Traditional Arabic" w:cs="Traditional Arabic"/>
          <w:b/>
          <w:bCs/>
          <w:sz w:val="32"/>
          <w:szCs w:val="32"/>
          <w:rtl/>
          <w:lang w:bidi="ar-EG"/>
        </w:rPr>
      </w:pPr>
      <w:r w:rsidRPr="00D717A4">
        <w:rPr>
          <w:rFonts w:ascii="Traditional Arabic" w:hAnsi="Traditional Arabic" w:cs="Traditional Arabic"/>
          <w:b/>
          <w:bCs/>
          <w:sz w:val="32"/>
          <w:szCs w:val="32"/>
          <w:rtl/>
          <w:lang w:bidi="ar-EG"/>
        </w:rPr>
        <w:t>إقرار</w:t>
      </w:r>
    </w:p>
    <w:p w:rsidR="00EC05DC" w:rsidRPr="00D717A4" w:rsidRDefault="00EC05DC" w:rsidP="00EC05DC">
      <w:pPr>
        <w:bidi/>
        <w:spacing w:line="240" w:lineRule="auto"/>
        <w:ind w:firstLine="720"/>
        <w:jc w:val="both"/>
        <w:rPr>
          <w:rFonts w:ascii="Traditional Arabic" w:hAnsi="Traditional Arabic" w:cs="Traditional Arabic"/>
          <w:sz w:val="32"/>
          <w:szCs w:val="32"/>
          <w:rtl/>
          <w:lang w:bidi="ar-EG"/>
        </w:rPr>
      </w:pPr>
      <w:r w:rsidRPr="00D717A4">
        <w:rPr>
          <w:rFonts w:ascii="Traditional Arabic" w:hAnsi="Traditional Arabic" w:cs="Traditional Arabic"/>
          <w:sz w:val="32"/>
          <w:szCs w:val="32"/>
          <w:rtl/>
          <w:lang w:bidi="ar-EG"/>
        </w:rPr>
        <w:t>أقر بأن هذا البحث الذي قمت بإعداده شرطا للحصول على الدرجة الجامعية الأولى من قسم تعليم اللغة العربية بكلية التربية والتدريس بجامعة سلطان مولانا حسن الدين بنتن</w:t>
      </w:r>
      <w:r>
        <w:rPr>
          <w:rFonts w:ascii="Traditional Arabic" w:hAnsi="Traditional Arabic" w:cs="Traditional Arabic"/>
          <w:sz w:val="32"/>
          <w:szCs w:val="32"/>
          <w:lang w:val="id-ID" w:bidi="ar-EG"/>
        </w:rPr>
        <w:t xml:space="preserve"> </w:t>
      </w:r>
      <w:r w:rsidRPr="00D717A4">
        <w:rPr>
          <w:rFonts w:ascii="Traditional Arabic" w:hAnsi="Traditional Arabic" w:cs="Traditional Arabic"/>
          <w:sz w:val="32"/>
          <w:szCs w:val="32"/>
          <w:rtl/>
          <w:lang w:bidi="ar-EG"/>
        </w:rPr>
        <w:t>الإسلامية الحكومية ،كله من ثمرة عمل يدي، وأما الأجزاء المحدودة التي اقتبستها من مؤلفات غيري فقد تمت الإشارة إلى مصادرها بوضوح وفقا لأعراف وقواعد وأخلاقيات الأعمال الأكاديمية.</w:t>
      </w:r>
    </w:p>
    <w:p w:rsidR="00EC05DC" w:rsidRPr="00D717A4" w:rsidRDefault="00EC05DC" w:rsidP="00EC05DC">
      <w:pPr>
        <w:bidi/>
        <w:spacing w:line="240" w:lineRule="auto"/>
        <w:ind w:firstLine="720"/>
        <w:jc w:val="both"/>
        <w:rPr>
          <w:rFonts w:ascii="Traditional Arabic" w:hAnsi="Traditional Arabic" w:cs="Traditional Arabic"/>
          <w:sz w:val="32"/>
          <w:szCs w:val="32"/>
          <w:rtl/>
          <w:lang w:bidi="ar-EG"/>
        </w:rPr>
      </w:pPr>
      <w:r w:rsidRPr="00D717A4">
        <w:rPr>
          <w:rFonts w:ascii="Traditional Arabic" w:hAnsi="Traditional Arabic" w:cs="Traditional Arabic"/>
          <w:sz w:val="32"/>
          <w:szCs w:val="32"/>
          <w:rtl/>
          <w:lang w:bidi="ar-EG"/>
        </w:rPr>
        <w:t>وفي حالة العثور على أن جميع أو بعض محتويات هذا البحث ليس من ثمرة عمل يدي أو العثور على وجود السرقة أو الانتحال من مؤلفات غيري، فإني مستعدة لتلقي عقوبة سحب الدرجة العلمية التي حصلت عليها وعقوبات أخرى للوائح والقوانين سارية المفعول في الجامعة.</w:t>
      </w:r>
    </w:p>
    <w:p w:rsidR="00EC05DC" w:rsidRPr="00D717A4" w:rsidRDefault="00EC05DC" w:rsidP="00EC05DC">
      <w:pPr>
        <w:bidi/>
        <w:spacing w:line="240" w:lineRule="auto"/>
        <w:rPr>
          <w:rFonts w:ascii="Traditional Arabic" w:hAnsi="Traditional Arabic" w:cs="Traditional Arabic"/>
          <w:sz w:val="32"/>
          <w:szCs w:val="32"/>
          <w:lang w:bidi="ar-EG"/>
        </w:rPr>
      </w:pPr>
    </w:p>
    <w:p w:rsidR="00EC05DC" w:rsidRPr="00D717A4" w:rsidRDefault="00EC05DC" w:rsidP="00EC05DC">
      <w:pPr>
        <w:bidi/>
        <w:spacing w:line="240" w:lineRule="auto"/>
        <w:rPr>
          <w:rFonts w:ascii="Traditional Arabic" w:hAnsi="Traditional Arabic" w:cs="Traditional Arabic"/>
          <w:sz w:val="32"/>
          <w:szCs w:val="32"/>
          <w:rtl/>
          <w:lang w:bidi="ar-EG"/>
        </w:rPr>
      </w:pPr>
      <w:r w:rsidRPr="00D717A4">
        <w:rPr>
          <w:rFonts w:ascii="Traditional Arabic" w:hAnsi="Traditional Arabic" w:cs="Traditional Arabic"/>
          <w:sz w:val="32"/>
          <w:szCs w:val="32"/>
          <w:rtl/>
          <w:lang w:bidi="ar-EG"/>
        </w:rPr>
        <w:t>سيرانج</w:t>
      </w:r>
      <w:r w:rsidRPr="00D717A4">
        <w:rPr>
          <w:rFonts w:ascii="Traditional Arabic" w:hAnsi="Traditional Arabic" w:cs="Traditional Arabic"/>
          <w:sz w:val="32"/>
          <w:szCs w:val="32"/>
          <w:rtl/>
          <w:lang w:val="id-ID" w:bidi="ar-EG"/>
        </w:rPr>
        <w:t>،</w:t>
      </w:r>
      <w:r>
        <w:rPr>
          <w:rFonts w:ascii="Traditional Arabic" w:hAnsi="Traditional Arabic" w:cs="Traditional Arabic" w:hint="cs"/>
          <w:sz w:val="32"/>
          <w:szCs w:val="32"/>
          <w:rtl/>
          <w:lang w:val="id-ID"/>
        </w:rPr>
        <w:t xml:space="preserve"> 14</w:t>
      </w:r>
      <w:r w:rsidRPr="006B4662">
        <w:rPr>
          <w:rFonts w:ascii="Traditional Arabic" w:hAnsi="Traditional Arabic" w:cs="Traditional Arabic"/>
          <w:sz w:val="32"/>
          <w:szCs w:val="32"/>
          <w:rtl/>
        </w:rPr>
        <w:t xml:space="preserve"> </w:t>
      </w:r>
      <w:r>
        <w:rPr>
          <w:rFonts w:ascii="Traditional Arabic" w:hAnsi="Traditional Arabic" w:cs="Traditional Arabic" w:hint="cs"/>
          <w:sz w:val="32"/>
          <w:szCs w:val="32"/>
          <w:rtl/>
          <w:lang w:val="id-ID" w:bidi="ar-EG"/>
        </w:rPr>
        <w:t>سبتمبر</w:t>
      </w:r>
      <w:r w:rsidRPr="00D717A4">
        <w:rPr>
          <w:rFonts w:ascii="Traditional Arabic" w:hAnsi="Traditional Arabic" w:cs="Traditional Arabic"/>
          <w:sz w:val="32"/>
          <w:szCs w:val="32"/>
          <w:rtl/>
        </w:rPr>
        <w:t xml:space="preserve"> 2018م</w:t>
      </w:r>
    </w:p>
    <w:p w:rsidR="00EC05DC" w:rsidRPr="00D717A4" w:rsidRDefault="00EC05DC" w:rsidP="00EC05DC">
      <w:pPr>
        <w:bidi/>
        <w:spacing w:line="240" w:lineRule="auto"/>
        <w:rPr>
          <w:rFonts w:ascii="Traditional Arabic" w:hAnsi="Traditional Arabic" w:cs="Traditional Arabic"/>
          <w:sz w:val="32"/>
          <w:szCs w:val="32"/>
          <w:lang w:bidi="ar-EG"/>
        </w:rPr>
      </w:pPr>
    </w:p>
    <w:p w:rsidR="00EC05DC" w:rsidRPr="00D717A4" w:rsidRDefault="00EC05DC" w:rsidP="00EC05DC">
      <w:pPr>
        <w:bidi/>
        <w:spacing w:line="240" w:lineRule="auto"/>
        <w:rPr>
          <w:rFonts w:ascii="Traditional Arabic" w:hAnsi="Traditional Arabic" w:cs="Traditional Arabic"/>
          <w:sz w:val="32"/>
          <w:szCs w:val="32"/>
          <w:lang w:bidi="ar-EG"/>
        </w:rPr>
      </w:pPr>
    </w:p>
    <w:p w:rsidR="00EC05DC" w:rsidRPr="00D717A4" w:rsidRDefault="00EC05DC" w:rsidP="00EC05DC">
      <w:pPr>
        <w:jc w:val="right"/>
        <w:rPr>
          <w:rFonts w:ascii="Traditional Arabic" w:hAnsi="Traditional Arabic" w:cs="Traditional Arabic"/>
          <w:b/>
          <w:bCs/>
          <w:sz w:val="32"/>
          <w:szCs w:val="32"/>
          <w:u w:val="single"/>
          <w:lang w:val="id-ID"/>
        </w:rPr>
      </w:pPr>
      <w:r w:rsidRPr="00D717A4">
        <w:rPr>
          <w:rFonts w:ascii="Traditional Arabic" w:hAnsi="Traditional Arabic" w:cs="Traditional Arabic" w:hint="cs"/>
          <w:b/>
          <w:bCs/>
          <w:sz w:val="32"/>
          <w:szCs w:val="32"/>
          <w:u w:val="single"/>
          <w:rtl/>
        </w:rPr>
        <w:t>سانتينا كستمانيخ تياس</w:t>
      </w:r>
    </w:p>
    <w:p w:rsidR="00EC05DC" w:rsidRPr="00D717A4" w:rsidRDefault="00EC05DC" w:rsidP="00EC05DC">
      <w:pPr>
        <w:bidi/>
        <w:spacing w:line="240" w:lineRule="auto"/>
        <w:rPr>
          <w:rFonts w:ascii="Traditional Arabic" w:hAnsi="Traditional Arabic" w:cs="Traditional Arabic"/>
          <w:b/>
          <w:bCs/>
          <w:sz w:val="32"/>
          <w:szCs w:val="32"/>
          <w:rtl/>
        </w:rPr>
      </w:pPr>
      <w:r w:rsidRPr="00D717A4">
        <w:rPr>
          <w:rFonts w:ascii="Traditional Arabic" w:hAnsi="Traditional Arabic" w:cs="Traditional Arabic"/>
          <w:b/>
          <w:bCs/>
          <w:sz w:val="32"/>
          <w:szCs w:val="32"/>
          <w:rtl/>
        </w:rPr>
        <w:t>رقم التسجيل :14220100</w:t>
      </w:r>
      <w:r w:rsidRPr="00D717A4">
        <w:rPr>
          <w:rFonts w:ascii="Traditional Arabic" w:hAnsi="Traditional Arabic" w:cs="Traditional Arabic" w:hint="cs"/>
          <w:b/>
          <w:bCs/>
          <w:sz w:val="32"/>
          <w:szCs w:val="32"/>
          <w:rtl/>
        </w:rPr>
        <w:t>3</w:t>
      </w:r>
    </w:p>
    <w:p w:rsidR="00EC05DC" w:rsidRPr="005C27C2" w:rsidRDefault="00EC05DC" w:rsidP="00EC05DC">
      <w:pPr>
        <w:bidi/>
        <w:spacing w:line="240" w:lineRule="auto"/>
        <w:rPr>
          <w:rFonts w:ascii="Traditional Arabic" w:hAnsi="Traditional Arabic" w:cs="Traditional Arabic"/>
          <w:b/>
          <w:bCs/>
          <w:sz w:val="32"/>
          <w:szCs w:val="32"/>
          <w:lang w:bidi="ar-EG"/>
        </w:rPr>
      </w:pPr>
    </w:p>
    <w:p w:rsidR="00EC05DC" w:rsidRDefault="00EC05DC" w:rsidP="00EC05DC">
      <w:pPr>
        <w:bidi/>
        <w:jc w:val="center"/>
        <w:rPr>
          <w:rFonts w:ascii="Traditional Arabic" w:hAnsi="Traditional Arabic" w:cs="Traditional Arabic"/>
          <w:b/>
          <w:bCs/>
          <w:sz w:val="32"/>
          <w:szCs w:val="32"/>
          <w:lang w:val="id-ID"/>
        </w:rPr>
      </w:pPr>
    </w:p>
    <w:p w:rsidR="00EC05DC" w:rsidRPr="00FD3AA2" w:rsidRDefault="00EC05DC" w:rsidP="00EC05DC">
      <w:pPr>
        <w:bidi/>
        <w:jc w:val="center"/>
        <w:rPr>
          <w:rFonts w:ascii="Traditional Arabic" w:eastAsiaTheme="minorHAnsi" w:hAnsi="Traditional Arabic" w:cs="Traditional Arabic"/>
          <w:b/>
          <w:bCs/>
          <w:sz w:val="72"/>
          <w:szCs w:val="72"/>
          <w:rtl/>
          <w:lang w:val="en-ID" w:bidi="ar-EG"/>
        </w:rPr>
      </w:pPr>
      <w:r w:rsidRPr="00FD3AA2">
        <w:rPr>
          <w:rFonts w:ascii="Traditional Arabic" w:eastAsiaTheme="minorHAnsi" w:hAnsi="Traditional Arabic" w:cs="Traditional Arabic"/>
          <w:b/>
          <w:bCs/>
          <w:sz w:val="72"/>
          <w:szCs w:val="72"/>
          <w:rtl/>
          <w:lang w:val="id-ID" w:bidi="ar-EG"/>
        </w:rPr>
        <w:lastRenderedPageBreak/>
        <w:t>إهداء</w:t>
      </w:r>
      <w:r w:rsidR="0095665C" w:rsidRPr="0095665C">
        <w:rPr>
          <w:rFonts w:ascii="Traditional Arabic" w:hAnsi="Traditional Arabic" w:cs="Traditional Arabic"/>
          <w:noProof/>
          <w:sz w:val="72"/>
          <w:szCs w:val="72"/>
          <w:rtl/>
          <w:lang w:val="id-ID" w:eastAsia="id-ID"/>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2.95pt;margin-top:31.95pt;width:356.25pt;height:242.7pt;z-index:251657216;mso-position-horizontal-relative:text;mso-position-vertical-relative:text">
            <v:textbox style="mso-next-textbox:#_x0000_s1027">
              <w:txbxContent>
                <w:p w:rsidR="00EC05DC" w:rsidRDefault="00EC05DC" w:rsidP="00EC05DC">
                  <w:pPr>
                    <w:spacing w:line="240" w:lineRule="auto"/>
                    <w:jc w:val="center"/>
                    <w:rPr>
                      <w:rFonts w:ascii="Traditional Arabic" w:hAnsi="Traditional Arabic" w:cs="Traditional Arabic"/>
                      <w:sz w:val="48"/>
                      <w:szCs w:val="48"/>
                      <w:rtl/>
                    </w:rPr>
                  </w:pPr>
                  <w:r>
                    <w:rPr>
                      <w:rFonts w:ascii="Traditional Arabic" w:hAnsi="Traditional Arabic" w:cs="Traditional Arabic" w:hint="cs"/>
                      <w:sz w:val="48"/>
                      <w:szCs w:val="48"/>
                      <w:rtl/>
                    </w:rPr>
                    <w:t xml:space="preserve">بسم الله الرحمن الرحيم </w:t>
                  </w:r>
                </w:p>
                <w:p w:rsidR="00EC05DC" w:rsidRDefault="00EC05DC" w:rsidP="00EC05DC">
                  <w:pPr>
                    <w:spacing w:line="240" w:lineRule="auto"/>
                    <w:jc w:val="center"/>
                  </w:pPr>
                  <w:r>
                    <w:rPr>
                      <w:rFonts w:ascii="Traditional Arabic" w:hAnsi="Traditional Arabic" w:cs="Traditional Arabic" w:hint="cs"/>
                      <w:sz w:val="48"/>
                      <w:szCs w:val="48"/>
                      <w:rtl/>
                    </w:rPr>
                    <w:t>"</w:t>
                  </w:r>
                  <w:r w:rsidRPr="00902057">
                    <w:rPr>
                      <w:rFonts w:ascii="Traditional Arabic" w:hAnsi="Traditional Arabic" w:cs="Traditional Arabic" w:hint="cs"/>
                      <w:sz w:val="48"/>
                      <w:szCs w:val="48"/>
                      <w:rtl/>
                    </w:rPr>
                    <w:t>أهدي</w:t>
                  </w:r>
                  <w:r>
                    <w:rPr>
                      <w:rFonts w:ascii="Traditional Arabic" w:hAnsi="Traditional Arabic" w:cs="Traditional Arabic" w:hint="cs"/>
                      <w:sz w:val="48"/>
                      <w:szCs w:val="48"/>
                      <w:rtl/>
                    </w:rPr>
                    <w:t>ت</w:t>
                  </w:r>
                  <w:r w:rsidRPr="00902057">
                    <w:rPr>
                      <w:rFonts w:ascii="Traditional Arabic" w:hAnsi="Traditional Arabic" w:cs="Traditional Arabic" w:hint="cs"/>
                      <w:sz w:val="48"/>
                      <w:szCs w:val="48"/>
                      <w:rtl/>
                    </w:rPr>
                    <w:t xml:space="preserve"> هذ</w:t>
                  </w:r>
                  <w:r>
                    <w:rPr>
                      <w:rFonts w:ascii="Traditional Arabic" w:hAnsi="Traditional Arabic" w:cs="Traditional Arabic" w:hint="cs"/>
                      <w:sz w:val="48"/>
                      <w:szCs w:val="48"/>
                      <w:rtl/>
                    </w:rPr>
                    <w:t>ا البحث إلى أبي وأمي الذين ربيا</w:t>
                  </w:r>
                  <w:r w:rsidRPr="00902057">
                    <w:rPr>
                      <w:rFonts w:ascii="Traditional Arabic" w:hAnsi="Traditional Arabic" w:cs="Traditional Arabic" w:hint="cs"/>
                      <w:sz w:val="48"/>
                      <w:szCs w:val="48"/>
                      <w:rtl/>
                    </w:rPr>
                    <w:t>ني تربية</w:t>
                  </w:r>
                  <w:r>
                    <w:rPr>
                      <w:rFonts w:ascii="Traditional Arabic" w:hAnsi="Traditional Arabic" w:cs="Traditional Arabic" w:hint="cs"/>
                      <w:sz w:val="48"/>
                      <w:szCs w:val="48"/>
                      <w:rtl/>
                    </w:rPr>
                    <w:t xml:space="preserve"> حسنة. وأخي المحبوب وزملائى الذين قد ساعدوني على إتمام هذا البحث".</w:t>
                  </w:r>
                </w:p>
              </w:txbxContent>
            </v:textbox>
          </v:shape>
        </w:pict>
      </w:r>
    </w:p>
    <w:p w:rsidR="00EC05DC" w:rsidRDefault="00EC05DC" w:rsidP="00EC05DC">
      <w:pPr>
        <w:jc w:val="center"/>
        <w:rPr>
          <w:rFonts w:ascii="Traditional Arabic" w:hAnsi="Traditional Arabic" w:cs="Traditional Arabic"/>
          <w:sz w:val="48"/>
          <w:szCs w:val="48"/>
          <w:rtl/>
        </w:rPr>
      </w:pPr>
      <w:r>
        <w:rPr>
          <w:rFonts w:ascii="Traditional Arabic" w:hAnsi="Traditional Arabic" w:cs="Traditional Arabic" w:hint="cs"/>
          <w:sz w:val="48"/>
          <w:szCs w:val="48"/>
          <w:rtl/>
        </w:rPr>
        <w:t xml:space="preserve">  </w:t>
      </w:r>
    </w:p>
    <w:p w:rsidR="00EC05DC" w:rsidRPr="00902057" w:rsidRDefault="00EC05DC" w:rsidP="00EC05DC">
      <w:pPr>
        <w:jc w:val="center"/>
        <w:rPr>
          <w:rFonts w:ascii="Traditional Arabic" w:hAnsi="Traditional Arabic" w:cs="Traditional Arabic"/>
          <w:sz w:val="48"/>
          <w:szCs w:val="48"/>
          <w:rtl/>
        </w:rPr>
      </w:pPr>
      <w:r w:rsidRPr="00902057">
        <w:rPr>
          <w:rFonts w:ascii="Traditional Arabic" w:hAnsi="Traditional Arabic" w:cs="Traditional Arabic" w:hint="cs"/>
          <w:sz w:val="48"/>
          <w:szCs w:val="48"/>
          <w:rtl/>
        </w:rPr>
        <w:t xml:space="preserve"> </w:t>
      </w:r>
    </w:p>
    <w:p w:rsidR="00EC05DC" w:rsidRPr="005C27C2" w:rsidRDefault="00EC05DC" w:rsidP="00EC05DC">
      <w:pPr>
        <w:jc w:val="center"/>
        <w:rPr>
          <w:rFonts w:ascii="Traditional Arabic" w:hAnsi="Traditional Arabic" w:cs="Traditional Arabic"/>
          <w:lang w:bidi="ar-EG"/>
        </w:rPr>
      </w:pPr>
    </w:p>
    <w:p w:rsidR="00EC05DC" w:rsidRPr="005C27C2" w:rsidRDefault="00EC05DC" w:rsidP="00EC05DC">
      <w:pPr>
        <w:jc w:val="center"/>
        <w:rPr>
          <w:rFonts w:ascii="Traditional Arabic" w:hAnsi="Traditional Arabic" w:cs="Traditional Arabic"/>
          <w:lang w:bidi="ar-EG"/>
        </w:rPr>
      </w:pPr>
    </w:p>
    <w:p w:rsidR="00EC05DC" w:rsidRPr="005C27C2" w:rsidRDefault="00EC05DC" w:rsidP="00EC05DC">
      <w:pPr>
        <w:jc w:val="center"/>
        <w:rPr>
          <w:rFonts w:ascii="Traditional Arabic" w:hAnsi="Traditional Arabic" w:cs="Traditional Arabic"/>
          <w:rtl/>
          <w:lang w:bidi="ar-EG"/>
        </w:rPr>
      </w:pPr>
    </w:p>
    <w:p w:rsidR="00EC05DC" w:rsidRPr="005C27C2" w:rsidRDefault="00EC05DC" w:rsidP="00EC05DC">
      <w:pPr>
        <w:jc w:val="center"/>
        <w:rPr>
          <w:rFonts w:ascii="Traditional Arabic" w:hAnsi="Traditional Arabic" w:cs="Traditional Arabic"/>
          <w:rtl/>
          <w:lang w:bidi="ar-EG"/>
        </w:rPr>
      </w:pPr>
    </w:p>
    <w:p w:rsidR="00EC05DC" w:rsidRPr="005C27C2" w:rsidRDefault="00EC05DC" w:rsidP="00EC05DC">
      <w:pPr>
        <w:jc w:val="center"/>
        <w:rPr>
          <w:rFonts w:ascii="Traditional Arabic" w:hAnsi="Traditional Arabic" w:cs="Traditional Arabic"/>
          <w:lang w:bidi="ar-EG"/>
        </w:rPr>
      </w:pPr>
    </w:p>
    <w:p w:rsidR="00EC05DC" w:rsidRDefault="00EC05DC" w:rsidP="00EC05DC">
      <w:pPr>
        <w:rPr>
          <w:rFonts w:ascii="Traditional Arabic" w:hAnsi="Traditional Arabic" w:cs="Traditional Arabic"/>
          <w:lang w:val="id-ID" w:bidi="ar-EG"/>
        </w:rPr>
      </w:pPr>
    </w:p>
    <w:p w:rsidR="00EC05DC" w:rsidRDefault="00EC05DC" w:rsidP="00EC05DC">
      <w:pPr>
        <w:rPr>
          <w:rFonts w:ascii="Traditional Arabic" w:hAnsi="Traditional Arabic" w:cs="Traditional Arabic"/>
          <w:lang w:val="id-ID" w:bidi="ar-EG"/>
        </w:rPr>
      </w:pPr>
    </w:p>
    <w:p w:rsidR="00EC05DC" w:rsidRDefault="00EC05DC" w:rsidP="00EC05DC">
      <w:pPr>
        <w:rPr>
          <w:rFonts w:ascii="Traditional Arabic" w:hAnsi="Traditional Arabic" w:cs="Traditional Arabic"/>
          <w:lang w:val="id-ID" w:bidi="ar-EG"/>
        </w:rPr>
      </w:pPr>
    </w:p>
    <w:p w:rsidR="00EC05DC" w:rsidRDefault="00EC05DC" w:rsidP="00EC05DC">
      <w:pPr>
        <w:rPr>
          <w:rFonts w:ascii="Traditional Arabic" w:hAnsi="Traditional Arabic" w:cs="Traditional Arabic"/>
          <w:lang w:val="id-ID" w:bidi="ar-EG"/>
        </w:rPr>
      </w:pPr>
    </w:p>
    <w:p w:rsidR="00EC05DC" w:rsidRDefault="00EC05DC" w:rsidP="00EC05DC">
      <w:pPr>
        <w:rPr>
          <w:rFonts w:ascii="Traditional Arabic" w:hAnsi="Traditional Arabic" w:cs="Traditional Arabic"/>
          <w:lang w:val="id-ID" w:bidi="ar-EG"/>
        </w:rPr>
      </w:pPr>
    </w:p>
    <w:p w:rsidR="00EC05DC" w:rsidRDefault="00EC05DC" w:rsidP="00EC05DC">
      <w:pPr>
        <w:rPr>
          <w:rFonts w:ascii="Traditional Arabic" w:hAnsi="Traditional Arabic" w:cs="Traditional Arabic"/>
          <w:lang w:val="id-ID" w:bidi="ar-EG"/>
        </w:rPr>
      </w:pPr>
    </w:p>
    <w:p w:rsidR="00EC05DC" w:rsidRDefault="00EC05DC" w:rsidP="00EC05DC">
      <w:pPr>
        <w:rPr>
          <w:rFonts w:ascii="Traditional Arabic" w:hAnsi="Traditional Arabic" w:cs="Traditional Arabic"/>
          <w:lang w:val="id-ID" w:bidi="ar-EG"/>
        </w:rPr>
      </w:pPr>
    </w:p>
    <w:p w:rsidR="00EC05DC" w:rsidRPr="00A12044" w:rsidRDefault="00EC05DC" w:rsidP="00EC05DC">
      <w:pPr>
        <w:rPr>
          <w:rFonts w:ascii="Traditional Arabic" w:hAnsi="Traditional Arabic" w:cs="Traditional Arabic"/>
          <w:b/>
          <w:bCs/>
          <w:sz w:val="48"/>
          <w:szCs w:val="48"/>
          <w:lang w:val="id-ID"/>
        </w:rPr>
      </w:pPr>
    </w:p>
    <w:p w:rsidR="00EC05DC" w:rsidRPr="00FF4815" w:rsidRDefault="00EC05DC" w:rsidP="00EC05DC">
      <w:pPr>
        <w:jc w:val="center"/>
        <w:rPr>
          <w:rFonts w:ascii="Traditional Arabic" w:hAnsi="Traditional Arabic" w:cs="Traditional Arabic"/>
          <w:b/>
          <w:bCs/>
          <w:sz w:val="56"/>
          <w:szCs w:val="56"/>
          <w:rtl/>
        </w:rPr>
      </w:pPr>
      <w:r w:rsidRPr="00FF4815">
        <w:rPr>
          <w:rFonts w:ascii="Traditional Arabic" w:hAnsi="Traditional Arabic" w:cs="Traditional Arabic"/>
          <w:b/>
          <w:bCs/>
          <w:sz w:val="56"/>
          <w:szCs w:val="56"/>
          <w:rtl/>
        </w:rPr>
        <w:lastRenderedPageBreak/>
        <w:t>الش</w:t>
      </w:r>
      <w:r w:rsidRPr="00FF4815">
        <w:rPr>
          <w:rFonts w:ascii="Traditional Arabic" w:hAnsi="Traditional Arabic" w:cs="Traditional Arabic" w:hint="cs"/>
          <w:b/>
          <w:bCs/>
          <w:sz w:val="56"/>
          <w:szCs w:val="56"/>
          <w:rtl/>
        </w:rPr>
        <w:t>عار</w:t>
      </w:r>
    </w:p>
    <w:p w:rsidR="00EC05DC" w:rsidRPr="00FF4815" w:rsidRDefault="00EC05DC" w:rsidP="00EC05DC">
      <w:pPr>
        <w:jc w:val="center"/>
        <w:rPr>
          <w:rFonts w:ascii="Traditional Arabic" w:hAnsi="Traditional Arabic" w:cs="Traditional Arabic"/>
          <w:sz w:val="48"/>
          <w:szCs w:val="48"/>
          <w:rtl/>
        </w:rPr>
      </w:pPr>
      <w:r w:rsidRPr="00FF4815">
        <w:rPr>
          <w:rFonts w:ascii="Traditional Arabic" w:hAnsi="Traditional Arabic" w:cs="Traditional Arabic" w:hint="cs"/>
          <w:b/>
          <w:bCs/>
          <w:sz w:val="48"/>
          <w:szCs w:val="48"/>
          <w:rtl/>
        </w:rPr>
        <w:t>اجهد ولا تكسل ولا تك غافلا # فندامة العقبى لمن يتكاسل</w:t>
      </w:r>
    </w:p>
    <w:p w:rsidR="00EC05DC" w:rsidRPr="00FF4815" w:rsidRDefault="00EC05DC" w:rsidP="00EC05DC">
      <w:pPr>
        <w:jc w:val="center"/>
        <w:rPr>
          <w:rFonts w:ascii="Brush Script MT" w:hAnsi="Brush Script MT" w:cs="Traditional Arabic"/>
          <w:sz w:val="48"/>
          <w:szCs w:val="48"/>
        </w:rPr>
      </w:pPr>
      <w:proofErr w:type="spellStart"/>
      <w:r w:rsidRPr="00FF4815">
        <w:rPr>
          <w:rFonts w:ascii="Brush Script MT" w:hAnsi="Brush Script MT" w:cs="Traditional Arabic"/>
          <w:sz w:val="48"/>
          <w:szCs w:val="48"/>
        </w:rPr>
        <w:t>Bersungguh-sungguglah</w:t>
      </w:r>
      <w:proofErr w:type="spellEnd"/>
      <w:r w:rsidRPr="00FF4815">
        <w:rPr>
          <w:rFonts w:ascii="Brush Script MT" w:hAnsi="Brush Script MT" w:cs="Traditional Arabic"/>
          <w:sz w:val="48"/>
          <w:szCs w:val="48"/>
        </w:rPr>
        <w:t xml:space="preserve"> </w:t>
      </w:r>
      <w:proofErr w:type="spellStart"/>
      <w:r w:rsidRPr="00FF4815">
        <w:rPr>
          <w:rFonts w:ascii="Brush Script MT" w:hAnsi="Brush Script MT" w:cs="Traditional Arabic"/>
          <w:sz w:val="48"/>
          <w:szCs w:val="48"/>
        </w:rPr>
        <w:t>jangan</w:t>
      </w:r>
      <w:proofErr w:type="spellEnd"/>
      <w:r w:rsidRPr="00FF4815">
        <w:rPr>
          <w:rFonts w:ascii="Brush Script MT" w:hAnsi="Brush Script MT" w:cs="Traditional Arabic"/>
          <w:sz w:val="48"/>
          <w:szCs w:val="48"/>
        </w:rPr>
        <w:t xml:space="preserve"> </w:t>
      </w:r>
      <w:proofErr w:type="spellStart"/>
      <w:r w:rsidRPr="00FF4815">
        <w:rPr>
          <w:rFonts w:ascii="Brush Script MT" w:hAnsi="Brush Script MT" w:cs="Traditional Arabic"/>
          <w:sz w:val="48"/>
          <w:szCs w:val="48"/>
        </w:rPr>
        <w:t>bermalas</w:t>
      </w:r>
      <w:proofErr w:type="spellEnd"/>
      <w:r w:rsidRPr="00FF4815">
        <w:rPr>
          <w:rFonts w:ascii="Brush Script MT" w:hAnsi="Brush Script MT" w:cs="Traditional Arabic"/>
          <w:sz w:val="48"/>
          <w:szCs w:val="48"/>
        </w:rPr>
        <w:t xml:space="preserve"> – </w:t>
      </w:r>
      <w:proofErr w:type="spellStart"/>
      <w:proofErr w:type="gramStart"/>
      <w:r w:rsidRPr="00FF4815">
        <w:rPr>
          <w:rFonts w:ascii="Brush Script MT" w:hAnsi="Brush Script MT" w:cs="Traditional Arabic"/>
          <w:sz w:val="48"/>
          <w:szCs w:val="48"/>
        </w:rPr>
        <w:t>malasan</w:t>
      </w:r>
      <w:proofErr w:type="spellEnd"/>
      <w:r w:rsidRPr="00FF4815">
        <w:rPr>
          <w:rFonts w:ascii="Brush Script MT" w:hAnsi="Brush Script MT" w:cs="Traditional Arabic" w:hint="cs"/>
          <w:sz w:val="48"/>
          <w:szCs w:val="48"/>
          <w:rtl/>
        </w:rPr>
        <w:t xml:space="preserve"> </w:t>
      </w:r>
      <w:r w:rsidRPr="00FF4815">
        <w:rPr>
          <w:rFonts w:ascii="Brush Script MT" w:hAnsi="Brush Script MT" w:cs="Traditional Arabic"/>
          <w:sz w:val="48"/>
          <w:szCs w:val="48"/>
        </w:rPr>
        <w:t xml:space="preserve"> </w:t>
      </w:r>
      <w:proofErr w:type="spellStart"/>
      <w:r w:rsidRPr="00FF4815">
        <w:rPr>
          <w:rFonts w:ascii="Brush Script MT" w:hAnsi="Brush Script MT" w:cs="Traditional Arabic"/>
          <w:sz w:val="48"/>
          <w:szCs w:val="48"/>
        </w:rPr>
        <w:t>dan</w:t>
      </w:r>
      <w:proofErr w:type="spellEnd"/>
      <w:proofErr w:type="gramEnd"/>
      <w:r w:rsidRPr="00FF4815">
        <w:rPr>
          <w:rFonts w:ascii="Brush Script MT" w:hAnsi="Brush Script MT" w:cs="Traditional Arabic"/>
          <w:sz w:val="48"/>
          <w:szCs w:val="48"/>
        </w:rPr>
        <w:t xml:space="preserve"> </w:t>
      </w:r>
      <w:proofErr w:type="spellStart"/>
      <w:r w:rsidRPr="00FF4815">
        <w:rPr>
          <w:rFonts w:ascii="Brush Script MT" w:hAnsi="Brush Script MT" w:cs="Traditional Arabic"/>
          <w:sz w:val="48"/>
          <w:szCs w:val="48"/>
        </w:rPr>
        <w:t>jangan</w:t>
      </w:r>
      <w:proofErr w:type="spellEnd"/>
      <w:r w:rsidRPr="00FF4815">
        <w:rPr>
          <w:rFonts w:ascii="Brush Script MT" w:hAnsi="Brush Script MT" w:cs="Traditional Arabic"/>
          <w:sz w:val="48"/>
          <w:szCs w:val="48"/>
        </w:rPr>
        <w:t xml:space="preserve"> </w:t>
      </w:r>
      <w:proofErr w:type="spellStart"/>
      <w:r w:rsidRPr="00FF4815">
        <w:rPr>
          <w:rFonts w:ascii="Brush Script MT" w:hAnsi="Brush Script MT" w:cs="Traditional Arabic"/>
          <w:sz w:val="48"/>
          <w:szCs w:val="48"/>
        </w:rPr>
        <w:t>lalai</w:t>
      </w:r>
      <w:proofErr w:type="spellEnd"/>
      <w:r w:rsidRPr="00FF4815">
        <w:rPr>
          <w:rFonts w:ascii="Brush Script MT" w:hAnsi="Brush Script MT" w:cs="Traditional Arabic"/>
          <w:sz w:val="48"/>
          <w:szCs w:val="48"/>
        </w:rPr>
        <w:t xml:space="preserve"> </w:t>
      </w:r>
      <w:proofErr w:type="spellStart"/>
      <w:r w:rsidRPr="00FF4815">
        <w:rPr>
          <w:rFonts w:ascii="Brush Script MT" w:hAnsi="Brush Script MT" w:cs="Traditional Arabic"/>
          <w:sz w:val="48"/>
          <w:szCs w:val="48"/>
        </w:rPr>
        <w:t>karena</w:t>
      </w:r>
      <w:proofErr w:type="spellEnd"/>
      <w:r w:rsidRPr="00FF4815">
        <w:rPr>
          <w:rFonts w:ascii="Brush Script MT" w:hAnsi="Brush Script MT" w:cs="Traditional Arabic"/>
          <w:sz w:val="48"/>
          <w:szCs w:val="48"/>
        </w:rPr>
        <w:t xml:space="preserve"> </w:t>
      </w:r>
      <w:proofErr w:type="spellStart"/>
      <w:r w:rsidRPr="00FF4815">
        <w:rPr>
          <w:rFonts w:ascii="Brush Script MT" w:hAnsi="Brush Script MT" w:cs="Traditional Arabic"/>
          <w:sz w:val="48"/>
          <w:szCs w:val="48"/>
        </w:rPr>
        <w:t>penyesalan</w:t>
      </w:r>
      <w:proofErr w:type="spellEnd"/>
      <w:r w:rsidRPr="00FF4815">
        <w:rPr>
          <w:rFonts w:ascii="Brush Script MT" w:hAnsi="Brush Script MT" w:cs="Traditional Arabic"/>
          <w:sz w:val="48"/>
          <w:szCs w:val="48"/>
        </w:rPr>
        <w:t xml:space="preserve"> </w:t>
      </w:r>
      <w:proofErr w:type="spellStart"/>
      <w:r w:rsidRPr="00FF4815">
        <w:rPr>
          <w:rFonts w:ascii="Brush Script MT" w:hAnsi="Brush Script MT" w:cs="Traditional Arabic"/>
          <w:sz w:val="48"/>
          <w:szCs w:val="48"/>
        </w:rPr>
        <w:t>bagi</w:t>
      </w:r>
      <w:proofErr w:type="spellEnd"/>
      <w:r w:rsidRPr="00FF4815">
        <w:rPr>
          <w:rFonts w:ascii="Brush Script MT" w:hAnsi="Brush Script MT" w:cs="Traditional Arabic"/>
          <w:sz w:val="48"/>
          <w:szCs w:val="48"/>
        </w:rPr>
        <w:t xml:space="preserve"> </w:t>
      </w:r>
      <w:proofErr w:type="spellStart"/>
      <w:r w:rsidRPr="00FF4815">
        <w:rPr>
          <w:rFonts w:ascii="Brush Script MT" w:hAnsi="Brush Script MT" w:cs="Traditional Arabic"/>
          <w:sz w:val="48"/>
          <w:szCs w:val="48"/>
        </w:rPr>
        <w:t>orang</w:t>
      </w:r>
      <w:proofErr w:type="spellEnd"/>
      <w:r w:rsidRPr="00FF4815">
        <w:rPr>
          <w:rFonts w:ascii="Brush Script MT" w:hAnsi="Brush Script MT" w:cs="Traditional Arabic"/>
          <w:sz w:val="48"/>
          <w:szCs w:val="48"/>
        </w:rPr>
        <w:t xml:space="preserve"> yang </w:t>
      </w:r>
      <w:proofErr w:type="spellStart"/>
      <w:r w:rsidRPr="00FF4815">
        <w:rPr>
          <w:rFonts w:ascii="Brush Script MT" w:hAnsi="Brush Script MT" w:cs="Traditional Arabic"/>
          <w:sz w:val="48"/>
          <w:szCs w:val="48"/>
        </w:rPr>
        <w:t>bermalas</w:t>
      </w:r>
      <w:proofErr w:type="spellEnd"/>
      <w:r w:rsidRPr="00FF4815">
        <w:rPr>
          <w:rFonts w:ascii="Brush Script MT" w:hAnsi="Brush Script MT" w:cs="Traditional Arabic"/>
          <w:sz w:val="48"/>
          <w:szCs w:val="48"/>
        </w:rPr>
        <w:t xml:space="preserve"> </w:t>
      </w:r>
      <w:proofErr w:type="spellStart"/>
      <w:r w:rsidRPr="00FF4815">
        <w:rPr>
          <w:rFonts w:ascii="Brush Script MT" w:hAnsi="Brush Script MT" w:cs="Traditional Arabic"/>
          <w:sz w:val="48"/>
          <w:szCs w:val="48"/>
        </w:rPr>
        <w:t>malasan</w:t>
      </w:r>
      <w:proofErr w:type="spellEnd"/>
      <w:r w:rsidRPr="00FF4815">
        <w:rPr>
          <w:rFonts w:ascii="Brush Script MT" w:hAnsi="Brush Script MT" w:cs="Traditional Arabic"/>
          <w:sz w:val="48"/>
          <w:szCs w:val="48"/>
        </w:rPr>
        <w:t>.</w:t>
      </w:r>
    </w:p>
    <w:p w:rsidR="00EC05DC" w:rsidRPr="00636D49" w:rsidRDefault="00EC05DC" w:rsidP="00EC05DC">
      <w:pPr>
        <w:jc w:val="right"/>
        <w:rPr>
          <w:rFonts w:ascii="Traditional Arabic" w:hAnsi="Traditional Arabic" w:cs="Traditional Arabic"/>
          <w:sz w:val="48"/>
          <w:szCs w:val="48"/>
        </w:rPr>
      </w:pPr>
    </w:p>
    <w:p w:rsidR="00EC05DC" w:rsidRPr="0004391E" w:rsidRDefault="00EC05DC" w:rsidP="00EC05DC">
      <w:pPr>
        <w:bidi/>
        <w:spacing w:line="240" w:lineRule="auto"/>
        <w:jc w:val="center"/>
        <w:rPr>
          <w:rFonts w:ascii="Traditional Arabic" w:hAnsi="Traditional Arabic" w:cs="Traditional Arabic"/>
          <w:b/>
          <w:bCs/>
          <w:sz w:val="32"/>
          <w:szCs w:val="32"/>
          <w:rtl/>
          <w:lang w:bidi="ar-EG"/>
        </w:rPr>
      </w:pPr>
    </w:p>
    <w:p w:rsidR="00EC05DC" w:rsidRPr="005C27C2" w:rsidRDefault="00EC05DC" w:rsidP="00EC05DC">
      <w:pPr>
        <w:bidi/>
        <w:spacing w:line="240" w:lineRule="auto"/>
        <w:jc w:val="center"/>
        <w:rPr>
          <w:rFonts w:ascii="Traditional Arabic" w:hAnsi="Traditional Arabic" w:cs="Traditional Arabic"/>
          <w:b/>
          <w:bCs/>
          <w:sz w:val="32"/>
          <w:szCs w:val="32"/>
          <w:rtl/>
          <w:lang w:bidi="ar-EG"/>
        </w:rPr>
      </w:pPr>
    </w:p>
    <w:p w:rsidR="00EC05DC" w:rsidRPr="005C27C2" w:rsidRDefault="00EC05DC" w:rsidP="00EC05DC">
      <w:pPr>
        <w:bidi/>
        <w:spacing w:line="240" w:lineRule="auto"/>
        <w:jc w:val="center"/>
        <w:rPr>
          <w:rFonts w:ascii="Traditional Arabic" w:hAnsi="Traditional Arabic" w:cs="Traditional Arabic"/>
          <w:b/>
          <w:bCs/>
          <w:sz w:val="32"/>
          <w:szCs w:val="32"/>
          <w:lang w:bidi="ar-EG"/>
        </w:rPr>
      </w:pPr>
    </w:p>
    <w:p w:rsidR="00EC05DC" w:rsidRPr="005C27C2" w:rsidRDefault="00EC05DC" w:rsidP="00EC05DC">
      <w:pPr>
        <w:bidi/>
        <w:spacing w:line="240" w:lineRule="auto"/>
        <w:jc w:val="center"/>
        <w:rPr>
          <w:rFonts w:ascii="Traditional Arabic" w:hAnsi="Traditional Arabic" w:cs="Traditional Arabic"/>
          <w:b/>
          <w:bCs/>
          <w:sz w:val="32"/>
          <w:szCs w:val="32"/>
          <w:lang w:bidi="ar-EG"/>
        </w:rPr>
      </w:pPr>
    </w:p>
    <w:p w:rsidR="00EC05DC" w:rsidRPr="005C27C2" w:rsidRDefault="00EC05DC" w:rsidP="00EC05DC">
      <w:pPr>
        <w:bidi/>
        <w:spacing w:line="240" w:lineRule="auto"/>
        <w:jc w:val="center"/>
        <w:rPr>
          <w:rFonts w:ascii="Traditional Arabic" w:hAnsi="Traditional Arabic" w:cs="Traditional Arabic"/>
          <w:b/>
          <w:bCs/>
          <w:sz w:val="32"/>
          <w:szCs w:val="32"/>
          <w:lang w:bidi="ar-EG"/>
        </w:rPr>
      </w:pPr>
    </w:p>
    <w:p w:rsidR="00EC05DC" w:rsidRDefault="00EC05DC" w:rsidP="00EC05DC">
      <w:pPr>
        <w:bidi/>
        <w:spacing w:line="240" w:lineRule="auto"/>
        <w:rPr>
          <w:rFonts w:ascii="Traditional Arabic" w:hAnsi="Traditional Arabic" w:cs="Traditional Arabic"/>
          <w:b/>
          <w:bCs/>
          <w:sz w:val="32"/>
          <w:szCs w:val="32"/>
          <w:lang w:val="id-ID" w:bidi="ar-EG"/>
        </w:rPr>
      </w:pPr>
    </w:p>
    <w:p w:rsidR="00EC05DC" w:rsidRPr="00074D15" w:rsidRDefault="00EC05DC" w:rsidP="00EC05DC">
      <w:pPr>
        <w:bidi/>
        <w:spacing w:line="240" w:lineRule="auto"/>
        <w:rPr>
          <w:rFonts w:ascii="Traditional Arabic" w:hAnsi="Traditional Arabic" w:cs="Traditional Arabic"/>
          <w:b/>
          <w:bCs/>
          <w:sz w:val="32"/>
          <w:szCs w:val="32"/>
          <w:lang w:val="id-ID" w:bidi="ar-EG"/>
        </w:rPr>
      </w:pPr>
    </w:p>
    <w:p w:rsidR="00EC05DC" w:rsidRPr="00662281" w:rsidRDefault="00EC05DC" w:rsidP="00EC05DC">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س</w:t>
      </w:r>
      <w:r w:rsidRPr="00662281">
        <w:rPr>
          <w:rFonts w:ascii="Traditional Arabic" w:hAnsi="Traditional Arabic" w:cs="Traditional Arabic"/>
          <w:b/>
          <w:bCs/>
          <w:sz w:val="36"/>
          <w:szCs w:val="36"/>
          <w:rtl/>
        </w:rPr>
        <w:t>يرة ذاتية</w:t>
      </w:r>
    </w:p>
    <w:p w:rsidR="00EC05DC" w:rsidRPr="000B096E" w:rsidRDefault="00EC05DC" w:rsidP="00EC05DC">
      <w:pPr>
        <w:bidi/>
        <w:rPr>
          <w:rFonts w:ascii="Traditional Arabic" w:hAnsi="Traditional Arabic" w:cs="Traditional Arabic"/>
          <w:sz w:val="32"/>
          <w:szCs w:val="32"/>
          <w:rtl/>
        </w:rPr>
      </w:pPr>
      <w:r w:rsidRPr="000B096E">
        <w:rPr>
          <w:rFonts w:ascii="Traditional Arabic" w:hAnsi="Traditional Arabic" w:cs="Traditional Arabic"/>
          <w:sz w:val="32"/>
          <w:szCs w:val="32"/>
          <w:rtl/>
        </w:rPr>
        <w:t>الاسم الكامل</w:t>
      </w:r>
      <w:r w:rsidRPr="000B096E">
        <w:rPr>
          <w:rFonts w:ascii="Traditional Arabic" w:hAnsi="Traditional Arabic" w:cs="Traditional Arabic" w:hint="cs"/>
          <w:sz w:val="32"/>
          <w:szCs w:val="32"/>
          <w:rtl/>
        </w:rPr>
        <w:t xml:space="preserve"> </w:t>
      </w:r>
      <w:r w:rsidRPr="000B096E">
        <w:rPr>
          <w:rFonts w:ascii="Traditional Arabic" w:hAnsi="Traditional Arabic" w:cs="Traditional Arabic" w:hint="cs"/>
          <w:sz w:val="32"/>
          <w:szCs w:val="32"/>
          <w:rtl/>
        </w:rPr>
        <w:tab/>
      </w:r>
      <w:r w:rsidRPr="000B096E">
        <w:rPr>
          <w:rFonts w:ascii="Traditional Arabic" w:hAnsi="Traditional Arabic" w:cs="Traditional Arabic" w:hint="cs"/>
          <w:sz w:val="32"/>
          <w:szCs w:val="32"/>
          <w:rtl/>
        </w:rPr>
        <w:tab/>
      </w:r>
      <w:r w:rsidRPr="000B096E">
        <w:rPr>
          <w:rFonts w:ascii="Traditional Arabic" w:hAnsi="Traditional Arabic" w:cs="Traditional Arabic"/>
          <w:sz w:val="32"/>
          <w:szCs w:val="32"/>
          <w:rtl/>
        </w:rPr>
        <w:t xml:space="preserve">: </w:t>
      </w:r>
      <w:r w:rsidRPr="000B096E">
        <w:rPr>
          <w:rFonts w:ascii="Traditional Arabic" w:hAnsi="Traditional Arabic" w:cs="Traditional Arabic" w:hint="cs"/>
          <w:sz w:val="32"/>
          <w:szCs w:val="32"/>
          <w:rtl/>
        </w:rPr>
        <w:t>سانتينا كستمانيخ تياس</w:t>
      </w:r>
    </w:p>
    <w:p w:rsidR="00EC05DC" w:rsidRPr="000B096E" w:rsidRDefault="00EC05DC" w:rsidP="00EC05DC">
      <w:pPr>
        <w:bidi/>
        <w:rPr>
          <w:rFonts w:ascii="Traditional Arabic" w:hAnsi="Traditional Arabic" w:cs="Traditional Arabic"/>
          <w:sz w:val="32"/>
          <w:szCs w:val="32"/>
          <w:rtl/>
        </w:rPr>
      </w:pPr>
      <w:r w:rsidRPr="000B096E">
        <w:rPr>
          <w:rFonts w:ascii="Traditional Arabic" w:hAnsi="Traditional Arabic" w:cs="Traditional Arabic"/>
          <w:sz w:val="32"/>
          <w:szCs w:val="32"/>
          <w:rtl/>
          <w:lang w:bidi="ar-EG"/>
        </w:rPr>
        <w:t>رقم التسجيل</w:t>
      </w:r>
      <w:r w:rsidRPr="000B096E">
        <w:rPr>
          <w:rFonts w:ascii="Traditional Arabic" w:hAnsi="Traditional Arabic" w:cs="Traditional Arabic"/>
          <w:sz w:val="32"/>
          <w:szCs w:val="32"/>
          <w:rtl/>
          <w:lang w:bidi="ar-EG"/>
        </w:rPr>
        <w:tab/>
      </w:r>
      <w:r w:rsidRPr="000B096E">
        <w:rPr>
          <w:rFonts w:ascii="Traditional Arabic" w:hAnsi="Traditional Arabic" w:cs="Traditional Arabic"/>
          <w:sz w:val="32"/>
          <w:szCs w:val="32"/>
          <w:rtl/>
          <w:lang w:bidi="ar-EG"/>
        </w:rPr>
        <w:tab/>
        <w:t>: 14220100</w:t>
      </w:r>
      <w:r w:rsidRPr="000B096E">
        <w:rPr>
          <w:rFonts w:ascii="Traditional Arabic" w:hAnsi="Traditional Arabic" w:cs="Traditional Arabic" w:hint="cs"/>
          <w:sz w:val="32"/>
          <w:szCs w:val="32"/>
          <w:rtl/>
          <w:lang w:bidi="ar-EG"/>
        </w:rPr>
        <w:t>3</w:t>
      </w:r>
    </w:p>
    <w:p w:rsidR="00EC05DC" w:rsidRPr="000B096E" w:rsidRDefault="00EC05DC" w:rsidP="00EC05DC">
      <w:pPr>
        <w:bidi/>
        <w:rPr>
          <w:rFonts w:ascii="Traditional Arabic" w:hAnsi="Traditional Arabic" w:cs="Traditional Arabic"/>
          <w:sz w:val="32"/>
          <w:szCs w:val="32"/>
          <w:rtl/>
        </w:rPr>
      </w:pPr>
      <w:r>
        <w:rPr>
          <w:rFonts w:ascii="Traditional Arabic" w:hAnsi="Traditional Arabic" w:cs="Traditional Arabic" w:hint="cs"/>
          <w:sz w:val="32"/>
          <w:szCs w:val="32"/>
          <w:rtl/>
        </w:rPr>
        <w:t>مح</w:t>
      </w:r>
      <w:r w:rsidRPr="000B096E">
        <w:rPr>
          <w:rFonts w:ascii="Traditional Arabic" w:hAnsi="Traditional Arabic" w:cs="Traditional Arabic" w:hint="cs"/>
          <w:sz w:val="32"/>
          <w:szCs w:val="32"/>
          <w:rtl/>
        </w:rPr>
        <w:t>ل الميلاد وتاريخه</w:t>
      </w:r>
      <w:r w:rsidRPr="000B096E">
        <w:rPr>
          <w:rFonts w:ascii="Traditional Arabic" w:hAnsi="Traditional Arabic" w:cs="Traditional Arabic" w:hint="cs"/>
          <w:sz w:val="32"/>
          <w:szCs w:val="32"/>
          <w:rtl/>
        </w:rPr>
        <w:tab/>
      </w:r>
      <w:r>
        <w:rPr>
          <w:rFonts w:ascii="Traditional Arabic" w:hAnsi="Traditional Arabic" w:cs="Traditional Arabic" w:hint="cs"/>
          <w:sz w:val="32"/>
          <w:szCs w:val="32"/>
          <w:rtl/>
        </w:rPr>
        <w:tab/>
      </w:r>
      <w:r w:rsidRPr="000B096E">
        <w:rPr>
          <w:rFonts w:ascii="Traditional Arabic" w:hAnsi="Traditional Arabic" w:cs="Traditional Arabic" w:hint="cs"/>
          <w:sz w:val="32"/>
          <w:szCs w:val="32"/>
          <w:rtl/>
        </w:rPr>
        <w:t xml:space="preserve">: سيرانج، 21 من يونيو 1996م </w:t>
      </w:r>
      <w:r w:rsidRPr="000B096E">
        <w:rPr>
          <w:rFonts w:ascii="Traditional Arabic" w:hAnsi="Traditional Arabic" w:cs="Traditional Arabic"/>
          <w:sz w:val="32"/>
          <w:szCs w:val="32"/>
          <w:rtl/>
        </w:rPr>
        <w:tab/>
      </w:r>
    </w:p>
    <w:p w:rsidR="00EC05DC" w:rsidRPr="000B096E" w:rsidRDefault="00EC05DC" w:rsidP="00EC05DC">
      <w:pPr>
        <w:bidi/>
        <w:rPr>
          <w:rFonts w:ascii="Traditional Arabic" w:hAnsi="Traditional Arabic" w:cs="Traditional Arabic"/>
          <w:sz w:val="32"/>
          <w:szCs w:val="32"/>
          <w:rtl/>
          <w:lang w:val="id-ID"/>
        </w:rPr>
      </w:pPr>
      <w:r w:rsidRPr="000B096E">
        <w:rPr>
          <w:rFonts w:ascii="Traditional Arabic" w:hAnsi="Traditional Arabic" w:cs="Traditional Arabic"/>
          <w:sz w:val="32"/>
          <w:szCs w:val="32"/>
          <w:rtl/>
          <w:lang w:bidi="ar-EG"/>
        </w:rPr>
        <w:t>اسم الوالد</w:t>
      </w:r>
      <w:r w:rsidRPr="000B096E">
        <w:rPr>
          <w:rFonts w:ascii="Traditional Arabic" w:hAnsi="Traditional Arabic" w:cs="Traditional Arabic"/>
          <w:sz w:val="32"/>
          <w:szCs w:val="32"/>
          <w:rtl/>
          <w:lang w:bidi="ar-EG"/>
        </w:rPr>
        <w:tab/>
      </w:r>
      <w:r w:rsidRPr="000B096E">
        <w:rPr>
          <w:rFonts w:ascii="Traditional Arabic" w:hAnsi="Traditional Arabic" w:cs="Traditional Arabic"/>
          <w:sz w:val="32"/>
          <w:szCs w:val="32"/>
          <w:rtl/>
          <w:lang w:bidi="ar-EG"/>
        </w:rPr>
        <w:tab/>
        <w:t xml:space="preserve">: </w:t>
      </w:r>
      <w:r w:rsidRPr="005C27C2">
        <w:rPr>
          <w:rFonts w:ascii="Traditional Arabic" w:hAnsi="Traditional Arabic" w:cs="Traditional Arabic"/>
          <w:sz w:val="32"/>
          <w:szCs w:val="32"/>
          <w:rtl/>
          <w:lang w:val="id-ID" w:bidi="ar-EG"/>
        </w:rPr>
        <w:t xml:space="preserve">الحاج </w:t>
      </w:r>
      <w:r w:rsidRPr="000B096E">
        <w:rPr>
          <w:rFonts w:ascii="Traditional Arabic" w:hAnsi="Traditional Arabic" w:cs="Traditional Arabic" w:hint="cs"/>
          <w:sz w:val="32"/>
          <w:szCs w:val="32"/>
          <w:rtl/>
          <w:lang w:bidi="ar-EG"/>
        </w:rPr>
        <w:t>سطوري</w:t>
      </w:r>
      <w:r w:rsidRPr="005C27C2">
        <w:rPr>
          <w:rFonts w:ascii="Traditional Arabic" w:hAnsi="Traditional Arabic" w:cs="Traditional Arabic"/>
          <w:sz w:val="32"/>
          <w:szCs w:val="32"/>
          <w:rtl/>
          <w:lang w:bidi="ar-EG"/>
        </w:rPr>
        <w:t xml:space="preserve"> </w:t>
      </w:r>
    </w:p>
    <w:p w:rsidR="00EC05DC" w:rsidRPr="000B096E" w:rsidRDefault="00EC05DC" w:rsidP="00EC05DC">
      <w:pPr>
        <w:bidi/>
        <w:rPr>
          <w:rFonts w:ascii="Traditional Arabic" w:hAnsi="Traditional Arabic" w:cs="Traditional Arabic"/>
          <w:sz w:val="32"/>
          <w:szCs w:val="32"/>
          <w:rtl/>
          <w:lang w:bidi="ar-EG"/>
        </w:rPr>
      </w:pPr>
      <w:r w:rsidRPr="000B096E">
        <w:rPr>
          <w:rFonts w:ascii="Traditional Arabic" w:hAnsi="Traditional Arabic" w:cs="Traditional Arabic"/>
          <w:sz w:val="32"/>
          <w:szCs w:val="32"/>
          <w:rtl/>
          <w:lang w:bidi="ar-EG"/>
        </w:rPr>
        <w:t>اسم الوالدة</w:t>
      </w:r>
      <w:r w:rsidRPr="000B096E">
        <w:rPr>
          <w:rFonts w:ascii="Traditional Arabic" w:hAnsi="Traditional Arabic" w:cs="Traditional Arabic"/>
          <w:sz w:val="32"/>
          <w:szCs w:val="32"/>
          <w:rtl/>
          <w:lang w:bidi="ar-EG"/>
        </w:rPr>
        <w:tab/>
      </w:r>
      <w:r w:rsidRPr="000B096E">
        <w:rPr>
          <w:rFonts w:ascii="Traditional Arabic" w:hAnsi="Traditional Arabic" w:cs="Traditional Arabic"/>
          <w:sz w:val="32"/>
          <w:szCs w:val="32"/>
          <w:rtl/>
          <w:lang w:bidi="ar-EG"/>
        </w:rPr>
        <w:tab/>
        <w:t>:</w:t>
      </w:r>
      <w:r>
        <w:rPr>
          <w:rFonts w:ascii="Traditional Arabic" w:hAnsi="Traditional Arabic" w:cs="Traditional Arabic" w:hint="cs"/>
          <w:sz w:val="32"/>
          <w:szCs w:val="32"/>
          <w:rtl/>
          <w:lang w:bidi="ar-EG"/>
        </w:rPr>
        <w:t xml:space="preserve"> </w:t>
      </w:r>
      <w:r w:rsidRPr="005C27C2">
        <w:rPr>
          <w:rFonts w:ascii="Traditional Arabic" w:hAnsi="Traditional Arabic" w:cs="Traditional Arabic"/>
          <w:sz w:val="32"/>
          <w:szCs w:val="32"/>
          <w:rtl/>
          <w:lang w:bidi="ar-EG"/>
        </w:rPr>
        <w:t xml:space="preserve">الحاجة </w:t>
      </w:r>
      <w:r w:rsidRPr="000B096E">
        <w:rPr>
          <w:rFonts w:ascii="Traditional Arabic" w:hAnsi="Traditional Arabic" w:cs="Traditional Arabic" w:hint="cs"/>
          <w:sz w:val="32"/>
          <w:szCs w:val="32"/>
          <w:rtl/>
          <w:lang w:bidi="ar-EG"/>
        </w:rPr>
        <w:t>كسمينه</w:t>
      </w:r>
    </w:p>
    <w:p w:rsidR="00EC05DC" w:rsidRPr="000B096E" w:rsidRDefault="00EC05DC" w:rsidP="00EC05DC">
      <w:pPr>
        <w:bidi/>
        <w:rPr>
          <w:rFonts w:ascii="Traditional Arabic" w:hAnsi="Traditional Arabic" w:cs="Traditional Arabic"/>
          <w:sz w:val="32"/>
          <w:szCs w:val="32"/>
          <w:rtl/>
        </w:rPr>
      </w:pPr>
      <w:r w:rsidRPr="000B096E">
        <w:rPr>
          <w:rFonts w:ascii="Traditional Arabic" w:hAnsi="Traditional Arabic" w:cs="Traditional Arabic" w:hint="cs"/>
          <w:sz w:val="32"/>
          <w:szCs w:val="32"/>
          <w:rtl/>
        </w:rPr>
        <w:t xml:space="preserve">العنوان </w:t>
      </w:r>
      <w:r w:rsidRPr="000B096E">
        <w:rPr>
          <w:rFonts w:ascii="Traditional Arabic" w:hAnsi="Traditional Arabic" w:cs="Traditional Arabic" w:hint="cs"/>
          <w:sz w:val="32"/>
          <w:szCs w:val="32"/>
          <w:rtl/>
        </w:rPr>
        <w:tab/>
      </w:r>
      <w:r w:rsidRPr="000B096E">
        <w:rPr>
          <w:rFonts w:ascii="Traditional Arabic" w:hAnsi="Traditional Arabic" w:cs="Traditional Arabic" w:hint="cs"/>
          <w:sz w:val="32"/>
          <w:szCs w:val="32"/>
          <w:rtl/>
        </w:rPr>
        <w:tab/>
      </w:r>
      <w:r w:rsidRPr="000B096E">
        <w:rPr>
          <w:rFonts w:ascii="Traditional Arabic" w:hAnsi="Traditional Arabic" w:cs="Traditional Arabic" w:hint="cs"/>
          <w:sz w:val="32"/>
          <w:szCs w:val="32"/>
          <w:rtl/>
        </w:rPr>
        <w:tab/>
        <w:t>: سيرانج</w:t>
      </w:r>
    </w:p>
    <w:p w:rsidR="00EC05DC" w:rsidRPr="000B096E" w:rsidRDefault="00EC05DC" w:rsidP="00EC05DC">
      <w:pPr>
        <w:bidi/>
        <w:rPr>
          <w:rFonts w:ascii="Traditional Arabic" w:hAnsi="Traditional Arabic" w:cs="Traditional Arabic"/>
          <w:sz w:val="32"/>
          <w:szCs w:val="32"/>
          <w:rtl/>
          <w:lang w:bidi="ar-EG"/>
        </w:rPr>
      </w:pPr>
      <w:r w:rsidRPr="000B096E">
        <w:rPr>
          <w:rFonts w:ascii="Traditional Arabic" w:hAnsi="Traditional Arabic" w:cs="Traditional Arabic"/>
          <w:sz w:val="32"/>
          <w:szCs w:val="32"/>
          <w:rtl/>
          <w:lang w:bidi="ar-EG"/>
        </w:rPr>
        <w:t>السلم التعليمي</w:t>
      </w:r>
      <w:r w:rsidRPr="000B096E">
        <w:rPr>
          <w:rFonts w:ascii="Traditional Arabic" w:hAnsi="Traditional Arabic" w:cs="Traditional Arabic"/>
          <w:sz w:val="32"/>
          <w:szCs w:val="32"/>
          <w:rtl/>
          <w:lang w:bidi="ar-EG"/>
        </w:rPr>
        <w:tab/>
        <w:t>:</w:t>
      </w:r>
    </w:p>
    <w:p w:rsidR="00EC05DC" w:rsidRPr="000B096E" w:rsidRDefault="00EC05DC" w:rsidP="00EC05DC">
      <w:pPr>
        <w:pStyle w:val="ListParagraph"/>
        <w:numPr>
          <w:ilvl w:val="0"/>
          <w:numId w:val="12"/>
        </w:numPr>
        <w:bidi/>
        <w:rPr>
          <w:rFonts w:ascii="Traditional Arabic" w:hAnsi="Traditional Arabic" w:cs="Traditional Arabic"/>
          <w:sz w:val="32"/>
          <w:szCs w:val="32"/>
        </w:rPr>
      </w:pPr>
      <w:r w:rsidRPr="000B096E">
        <w:rPr>
          <w:rFonts w:ascii="Traditional Arabic" w:hAnsi="Traditional Arabic" w:cs="Traditional Arabic" w:hint="cs"/>
          <w:sz w:val="32"/>
          <w:szCs w:val="32"/>
          <w:rtl/>
        </w:rPr>
        <w:t xml:space="preserve">مدرسة  كراجيلان ( 2002-2008م ) </w:t>
      </w:r>
    </w:p>
    <w:p w:rsidR="00EC05DC" w:rsidRPr="000B096E" w:rsidRDefault="00EC05DC" w:rsidP="00EC05DC">
      <w:pPr>
        <w:pStyle w:val="ListParagraph"/>
        <w:numPr>
          <w:ilvl w:val="0"/>
          <w:numId w:val="12"/>
        </w:numPr>
        <w:bidi/>
        <w:rPr>
          <w:rFonts w:ascii="Traditional Arabic" w:hAnsi="Traditional Arabic" w:cs="Traditional Arabic"/>
          <w:sz w:val="32"/>
          <w:szCs w:val="32"/>
        </w:rPr>
      </w:pPr>
      <w:r w:rsidRPr="000B096E">
        <w:rPr>
          <w:rFonts w:ascii="Traditional Arabic" w:hAnsi="Traditional Arabic" w:cs="Traditional Arabic" w:hint="cs"/>
          <w:sz w:val="32"/>
          <w:szCs w:val="32"/>
          <w:rtl/>
        </w:rPr>
        <w:t>معهد دار القلم للتربية الإسلامية</w:t>
      </w:r>
      <w:r>
        <w:rPr>
          <w:rFonts w:ascii="Traditional Arabic" w:hAnsi="Traditional Arabic" w:cs="Traditional Arabic" w:hint="cs"/>
          <w:sz w:val="32"/>
          <w:szCs w:val="32"/>
          <w:rtl/>
        </w:rPr>
        <w:t xml:space="preserve"> عام</w:t>
      </w:r>
      <w:r w:rsidRPr="000B096E">
        <w:rPr>
          <w:rFonts w:ascii="Traditional Arabic" w:hAnsi="Traditional Arabic" w:cs="Traditional Arabic" w:hint="cs"/>
          <w:sz w:val="32"/>
          <w:szCs w:val="32"/>
          <w:rtl/>
        </w:rPr>
        <w:t xml:space="preserve">  (  2008-2011م )</w:t>
      </w:r>
    </w:p>
    <w:p w:rsidR="00EC05DC" w:rsidRPr="000B096E" w:rsidRDefault="00EC05DC" w:rsidP="00EC05DC">
      <w:pPr>
        <w:pStyle w:val="ListParagraph"/>
        <w:numPr>
          <w:ilvl w:val="0"/>
          <w:numId w:val="12"/>
        </w:numPr>
        <w:bidi/>
        <w:rPr>
          <w:rFonts w:ascii="Traditional Arabic" w:hAnsi="Traditional Arabic" w:cs="Traditional Arabic"/>
          <w:sz w:val="32"/>
          <w:szCs w:val="32"/>
        </w:rPr>
      </w:pPr>
      <w:r w:rsidRPr="000B096E">
        <w:rPr>
          <w:rFonts w:ascii="Traditional Arabic" w:hAnsi="Traditional Arabic" w:cs="Traditional Arabic" w:hint="cs"/>
          <w:sz w:val="32"/>
          <w:szCs w:val="32"/>
          <w:rtl/>
        </w:rPr>
        <w:t>معهد دار القلم للتربية الإسلامية</w:t>
      </w:r>
      <w:r w:rsidRPr="00E91BD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عام</w:t>
      </w:r>
      <w:r w:rsidRPr="000B096E">
        <w:rPr>
          <w:rFonts w:ascii="Traditional Arabic" w:hAnsi="Traditional Arabic" w:cs="Traditional Arabic" w:hint="cs"/>
          <w:sz w:val="32"/>
          <w:szCs w:val="32"/>
          <w:rtl/>
        </w:rPr>
        <w:t xml:space="preserve">  (2011-2014م ) </w:t>
      </w:r>
    </w:p>
    <w:p w:rsidR="00EC05DC" w:rsidRPr="000B096E" w:rsidRDefault="00EC05DC" w:rsidP="00EC05DC">
      <w:pPr>
        <w:pStyle w:val="ListParagraph"/>
        <w:numPr>
          <w:ilvl w:val="0"/>
          <w:numId w:val="12"/>
        </w:numPr>
        <w:bidi/>
        <w:jc w:val="both"/>
        <w:rPr>
          <w:rFonts w:ascii="Traditional Arabic" w:hAnsi="Traditional Arabic" w:cs="Traditional Arabic"/>
          <w:sz w:val="32"/>
          <w:szCs w:val="32"/>
          <w:lang w:bidi="ar-EG"/>
        </w:rPr>
      </w:pPr>
      <w:r w:rsidRPr="000B096E">
        <w:rPr>
          <w:rFonts w:ascii="Traditional Arabic" w:hAnsi="Traditional Arabic" w:cs="Traditional Arabic"/>
          <w:sz w:val="32"/>
          <w:szCs w:val="32"/>
          <w:rtl/>
          <w:lang w:bidi="ar-EG"/>
        </w:rPr>
        <w:t>جامعة سلطان مولانا حسن الدين الإسلامية الحكومية بنت</w:t>
      </w:r>
      <w:r w:rsidRPr="000B096E">
        <w:rPr>
          <w:rFonts w:ascii="Traditional Arabic" w:hAnsi="Traditional Arabic" w:cs="Traditional Arabic"/>
          <w:sz w:val="32"/>
          <w:szCs w:val="32"/>
          <w:rtl/>
          <w:lang w:val="id-ID" w:bidi="ar-EG"/>
        </w:rPr>
        <w:t>ن</w:t>
      </w:r>
      <w:r w:rsidRPr="000B096E">
        <w:rPr>
          <w:rFonts w:ascii="Traditional Arabic" w:hAnsi="Traditional Arabic" w:cs="Traditional Arabic"/>
          <w:sz w:val="32"/>
          <w:szCs w:val="32"/>
          <w:rtl/>
          <w:lang w:bidi="ar-EG"/>
        </w:rPr>
        <w:t>، كلية التربية والتدريس، قسم اللغة العربية (2014-2018م</w:t>
      </w:r>
      <w:r w:rsidRPr="000B096E">
        <w:rPr>
          <w:rFonts w:ascii="Traditional Arabic" w:hAnsi="Traditional Arabic" w:cs="Traditional Arabic" w:hint="cs"/>
          <w:sz w:val="32"/>
          <w:szCs w:val="32"/>
          <w:rtl/>
          <w:lang w:bidi="ar-EG"/>
        </w:rPr>
        <w:t xml:space="preserve"> </w:t>
      </w:r>
      <w:r w:rsidRPr="000B096E">
        <w:rPr>
          <w:rFonts w:ascii="Traditional Arabic" w:hAnsi="Traditional Arabic" w:cs="Traditional Arabic"/>
          <w:sz w:val="32"/>
          <w:szCs w:val="32"/>
          <w:rtl/>
          <w:lang w:bidi="ar-EG"/>
        </w:rPr>
        <w:t>)</w:t>
      </w:r>
    </w:p>
    <w:p w:rsidR="00EC05DC" w:rsidRDefault="00EC05DC" w:rsidP="00EC05DC">
      <w:pPr>
        <w:rPr>
          <w:rFonts w:ascii="Traditional Arabic" w:hAnsi="Traditional Arabic" w:cs="Traditional Arabic"/>
          <w:sz w:val="32"/>
          <w:szCs w:val="32"/>
          <w:rtl/>
          <w:lang w:bidi="ar-EG"/>
        </w:rPr>
      </w:pPr>
    </w:p>
    <w:p w:rsidR="00EC05DC" w:rsidRDefault="00EC05DC" w:rsidP="00EC05DC">
      <w:pPr>
        <w:rPr>
          <w:rFonts w:ascii="Traditional Arabic" w:hAnsi="Traditional Arabic" w:cs="Traditional Arabic"/>
          <w:sz w:val="32"/>
          <w:szCs w:val="32"/>
          <w:lang w:val="id-ID" w:bidi="ar-EG"/>
        </w:rPr>
      </w:pPr>
    </w:p>
    <w:p w:rsidR="00EC05DC" w:rsidRPr="00074D15" w:rsidRDefault="00EC05DC" w:rsidP="00EC05DC">
      <w:pPr>
        <w:rPr>
          <w:rFonts w:ascii="Traditional Arabic" w:hAnsi="Traditional Arabic" w:cs="Traditional Arabic"/>
          <w:sz w:val="32"/>
          <w:szCs w:val="32"/>
          <w:rtl/>
          <w:lang w:val="id-ID" w:bidi="ar-EG"/>
        </w:rPr>
      </w:pPr>
    </w:p>
    <w:p w:rsidR="00EC05DC" w:rsidRPr="006B4662" w:rsidRDefault="00EC05DC" w:rsidP="00EC05DC">
      <w:pPr>
        <w:bidi/>
        <w:spacing w:line="360" w:lineRule="auto"/>
        <w:jc w:val="center"/>
        <w:rPr>
          <w:rFonts w:ascii="Traditional Arabic" w:hAnsi="Traditional Arabic" w:cs="Traditional Arabic"/>
          <w:b/>
          <w:bCs/>
          <w:sz w:val="32"/>
          <w:szCs w:val="32"/>
          <w:rtl/>
          <w:lang w:bidi="ar-EG"/>
        </w:rPr>
      </w:pPr>
      <w:r w:rsidRPr="006B4662">
        <w:rPr>
          <w:rFonts w:ascii="Traditional Arabic" w:hAnsi="Traditional Arabic" w:cs="Traditional Arabic"/>
          <w:b/>
          <w:bCs/>
          <w:sz w:val="32"/>
          <w:szCs w:val="32"/>
          <w:rtl/>
          <w:lang w:bidi="ar-EG"/>
        </w:rPr>
        <w:lastRenderedPageBreak/>
        <w:t>شكر وتقدير</w:t>
      </w:r>
    </w:p>
    <w:p w:rsidR="00EC05DC" w:rsidRPr="006B4662" w:rsidRDefault="00EC05DC" w:rsidP="00EC05DC">
      <w:pPr>
        <w:bidi/>
        <w:spacing w:line="360" w:lineRule="auto"/>
        <w:ind w:firstLine="720"/>
        <w:jc w:val="both"/>
        <w:rPr>
          <w:rFonts w:ascii="Traditional Arabic" w:hAnsi="Traditional Arabic" w:cs="Traditional Arabic"/>
          <w:sz w:val="32"/>
          <w:szCs w:val="32"/>
          <w:rtl/>
          <w:lang w:bidi="ar-EG"/>
        </w:rPr>
      </w:pPr>
      <w:r w:rsidRPr="006B4662">
        <w:rPr>
          <w:rFonts w:ascii="Traditional Arabic" w:hAnsi="Traditional Arabic" w:cs="Traditional Arabic"/>
          <w:sz w:val="32"/>
          <w:szCs w:val="32"/>
          <w:rtl/>
          <w:lang w:bidi="ar-EG"/>
        </w:rPr>
        <w:t>الحمدلله الذي علم بالقلم، علم الإنسان مالم يعلم، والصلاة والسلام على سيدنا محمد خير الأنام، وعلى آله وأصحابه البررة الكرام، وبعد: فيسرني ويشرفني في هذه المناسبة أن أتقدم بخالص الشكر والتقدير إلى كل من أعانني في إتمام هذا البحث المتواضع، وفي مقدمتهم:</w:t>
      </w:r>
    </w:p>
    <w:p w:rsidR="00EC05DC" w:rsidRPr="006B4662" w:rsidRDefault="00EC05DC" w:rsidP="00EC05DC">
      <w:pPr>
        <w:pStyle w:val="ListParagraph"/>
        <w:numPr>
          <w:ilvl w:val="0"/>
          <w:numId w:val="1"/>
        </w:numPr>
        <w:tabs>
          <w:tab w:val="right" w:pos="571"/>
        </w:tabs>
        <w:bidi/>
        <w:spacing w:line="360" w:lineRule="auto"/>
        <w:ind w:left="538" w:hanging="425"/>
        <w:jc w:val="both"/>
        <w:rPr>
          <w:rFonts w:ascii="Traditional Arabic" w:hAnsi="Traditional Arabic" w:cs="Traditional Arabic"/>
          <w:sz w:val="32"/>
          <w:szCs w:val="32"/>
          <w:lang w:bidi="ar-EG"/>
        </w:rPr>
      </w:pPr>
      <w:r w:rsidRPr="006B4662">
        <w:rPr>
          <w:rFonts w:ascii="Traditional Arabic" w:hAnsi="Traditional Arabic" w:cs="Traditional Arabic"/>
          <w:sz w:val="32"/>
          <w:szCs w:val="32"/>
          <w:rtl/>
          <w:lang w:bidi="ar-EG"/>
        </w:rPr>
        <w:t>فضيلة الأستاذ الدكتور الحاج</w:t>
      </w:r>
      <w:r w:rsidRPr="006B4662">
        <w:rPr>
          <w:rFonts w:ascii="Traditional Arabic" w:hAnsi="Traditional Arabic" w:cs="Traditional Arabic" w:hint="cs"/>
          <w:sz w:val="32"/>
          <w:szCs w:val="32"/>
          <w:lang w:val="id-ID"/>
        </w:rPr>
        <w:t>/</w:t>
      </w:r>
      <w:r w:rsidRPr="006B4662">
        <w:rPr>
          <w:rFonts w:ascii="Traditional Arabic" w:hAnsi="Traditional Arabic" w:cs="Traditional Arabic"/>
          <w:sz w:val="32"/>
          <w:szCs w:val="32"/>
          <w:rtl/>
          <w:lang w:bidi="ar-EG"/>
        </w:rPr>
        <w:t xml:space="preserve">فوزالإيمان، الماجستير، </w:t>
      </w:r>
      <w:r w:rsidRPr="006B4662">
        <w:rPr>
          <w:rFonts w:ascii="Traditional Arabic" w:hAnsi="Traditional Arabic" w:cs="Traditional Arabic" w:hint="cs"/>
          <w:sz w:val="32"/>
          <w:szCs w:val="32"/>
          <w:rtl/>
          <w:lang w:bidi="ar-EG"/>
        </w:rPr>
        <w:t xml:space="preserve">مدير </w:t>
      </w:r>
      <w:r w:rsidRPr="006B4662">
        <w:rPr>
          <w:rFonts w:ascii="Traditional Arabic" w:hAnsi="Traditional Arabic" w:cs="Traditional Arabic"/>
          <w:sz w:val="32"/>
          <w:szCs w:val="32"/>
          <w:rtl/>
          <w:lang w:bidi="ar-EG"/>
        </w:rPr>
        <w:t>جامعة سلطان مولانا حسن الدين الإسلامية الحكومية</w:t>
      </w:r>
      <w:r w:rsidRPr="006B4662">
        <w:rPr>
          <w:rFonts w:ascii="Traditional Arabic" w:hAnsi="Traditional Arabic" w:cs="Traditional Arabic"/>
          <w:sz w:val="32"/>
          <w:szCs w:val="32"/>
          <w:lang w:val="id-ID" w:bidi="ar-EG"/>
        </w:rPr>
        <w:t xml:space="preserve"> </w:t>
      </w:r>
      <w:r w:rsidRPr="006B4662">
        <w:rPr>
          <w:rFonts w:ascii="Traditional Arabic" w:hAnsi="Traditional Arabic" w:cs="Traditional Arabic"/>
          <w:sz w:val="32"/>
          <w:szCs w:val="32"/>
          <w:rtl/>
          <w:lang w:bidi="ar-EG"/>
        </w:rPr>
        <w:t>بنتن.</w:t>
      </w:r>
    </w:p>
    <w:p w:rsidR="00EC05DC" w:rsidRPr="006B4662" w:rsidRDefault="00EC05DC" w:rsidP="00EC05DC">
      <w:pPr>
        <w:pStyle w:val="ListParagraph"/>
        <w:numPr>
          <w:ilvl w:val="0"/>
          <w:numId w:val="1"/>
        </w:numPr>
        <w:tabs>
          <w:tab w:val="right" w:pos="571"/>
        </w:tabs>
        <w:bidi/>
        <w:spacing w:line="360" w:lineRule="auto"/>
        <w:ind w:left="538" w:hanging="425"/>
        <w:jc w:val="both"/>
        <w:rPr>
          <w:rFonts w:ascii="Traditional Arabic" w:hAnsi="Traditional Arabic" w:cs="Traditional Arabic"/>
          <w:sz w:val="32"/>
          <w:szCs w:val="32"/>
          <w:lang w:bidi="ar-EG"/>
        </w:rPr>
      </w:pPr>
      <w:r w:rsidRPr="006B4662">
        <w:rPr>
          <w:rFonts w:ascii="Traditional Arabic" w:hAnsi="Traditional Arabic" w:cs="Traditional Arabic"/>
          <w:sz w:val="32"/>
          <w:szCs w:val="32"/>
          <w:rtl/>
          <w:lang w:bidi="ar-EG"/>
        </w:rPr>
        <w:t>فضيلة الدكتور الحاج</w:t>
      </w:r>
      <w:r w:rsidRPr="006B4662">
        <w:rPr>
          <w:rFonts w:ascii="Traditional Arabic" w:hAnsi="Traditional Arabic" w:cs="Traditional Arabic" w:hint="cs"/>
          <w:sz w:val="32"/>
          <w:szCs w:val="32"/>
          <w:rtl/>
          <w:lang w:bidi="ar-EG"/>
        </w:rPr>
        <w:t>/</w:t>
      </w:r>
      <w:r w:rsidRPr="006B4662">
        <w:rPr>
          <w:rFonts w:ascii="Traditional Arabic" w:hAnsi="Traditional Arabic" w:cs="Traditional Arabic" w:hint="cs"/>
          <w:sz w:val="32"/>
          <w:szCs w:val="32"/>
          <w:rtl/>
          <w:lang w:val="id-ID" w:bidi="ar-EG"/>
        </w:rPr>
        <w:t xml:space="preserve"> </w:t>
      </w:r>
      <w:r w:rsidRPr="006B4662">
        <w:rPr>
          <w:rFonts w:ascii="Traditional Arabic" w:hAnsi="Traditional Arabic" w:cs="Traditional Arabic"/>
          <w:sz w:val="32"/>
          <w:szCs w:val="32"/>
          <w:rtl/>
          <w:lang w:bidi="ar-EG"/>
        </w:rPr>
        <w:t>سبحان</w:t>
      </w:r>
      <w:r w:rsidRPr="006B4662">
        <w:rPr>
          <w:rFonts w:ascii="Traditional Arabic" w:hAnsi="Traditional Arabic" w:cs="Traditional Arabic" w:hint="cs"/>
          <w:sz w:val="32"/>
          <w:szCs w:val="32"/>
          <w:rtl/>
          <w:lang w:bidi="ar-EG"/>
        </w:rPr>
        <w:t>،</w:t>
      </w:r>
      <w:r w:rsidRPr="006B4662">
        <w:rPr>
          <w:rFonts w:ascii="Traditional Arabic" w:hAnsi="Traditional Arabic" w:cs="Traditional Arabic"/>
          <w:sz w:val="32"/>
          <w:szCs w:val="32"/>
          <w:rtl/>
          <w:lang w:bidi="ar-EG"/>
        </w:rPr>
        <w:t xml:space="preserve"> الماجستير، عميد كلية التربية والتدريس، </w:t>
      </w:r>
      <w:r w:rsidRPr="006B4662">
        <w:rPr>
          <w:rFonts w:ascii="Traditional Arabic" w:hAnsi="Traditional Arabic" w:cs="Traditional Arabic" w:hint="cs"/>
          <w:sz w:val="32"/>
          <w:szCs w:val="32"/>
          <w:rtl/>
          <w:lang w:bidi="ar-EG"/>
        </w:rPr>
        <w:t>ج</w:t>
      </w:r>
      <w:r w:rsidRPr="006B4662">
        <w:rPr>
          <w:rFonts w:ascii="Traditional Arabic" w:hAnsi="Traditional Arabic" w:cs="Traditional Arabic"/>
          <w:sz w:val="32"/>
          <w:szCs w:val="32"/>
          <w:rtl/>
          <w:lang w:bidi="ar-EG"/>
        </w:rPr>
        <w:t>امعة سلطان مولانا حسن الدين الإسلامية الحكومية بنتن.</w:t>
      </w:r>
    </w:p>
    <w:p w:rsidR="00EC05DC" w:rsidRPr="006B4662" w:rsidRDefault="00EC05DC" w:rsidP="00EC05DC">
      <w:pPr>
        <w:pStyle w:val="ListParagraph"/>
        <w:numPr>
          <w:ilvl w:val="0"/>
          <w:numId w:val="1"/>
        </w:numPr>
        <w:tabs>
          <w:tab w:val="right" w:pos="571"/>
        </w:tabs>
        <w:bidi/>
        <w:spacing w:line="360" w:lineRule="auto"/>
        <w:ind w:left="538" w:hanging="425"/>
        <w:jc w:val="both"/>
        <w:rPr>
          <w:rFonts w:ascii="Traditional Arabic" w:hAnsi="Traditional Arabic" w:cs="Traditional Arabic"/>
          <w:sz w:val="32"/>
          <w:szCs w:val="32"/>
          <w:lang w:bidi="ar-EG"/>
        </w:rPr>
      </w:pPr>
      <w:r w:rsidRPr="006B4662">
        <w:rPr>
          <w:rFonts w:ascii="Traditional Arabic" w:hAnsi="Traditional Arabic" w:cs="Traditional Arabic"/>
          <w:sz w:val="32"/>
          <w:szCs w:val="32"/>
          <w:rtl/>
          <w:lang w:bidi="ar-EG"/>
        </w:rPr>
        <w:t xml:space="preserve">فضيلة </w:t>
      </w:r>
      <w:r w:rsidRPr="006B4662">
        <w:rPr>
          <w:rFonts w:ascii="Traditional Arabic" w:hAnsi="Traditional Arabic" w:cs="Traditional Arabic"/>
          <w:sz w:val="32"/>
          <w:szCs w:val="32"/>
          <w:rtl/>
        </w:rPr>
        <w:t>دينا إندرينا، الماجستير</w:t>
      </w:r>
      <w:r w:rsidRPr="006B4662">
        <w:rPr>
          <w:rFonts w:ascii="Traditional Arabic" w:hAnsi="Traditional Arabic" w:cs="Traditional Arabic"/>
          <w:sz w:val="32"/>
          <w:szCs w:val="32"/>
          <w:rtl/>
          <w:lang w:bidi="ar-EG"/>
        </w:rPr>
        <w:t>، رئيس</w:t>
      </w:r>
      <w:r w:rsidRPr="006B4662">
        <w:rPr>
          <w:rFonts w:ascii="Traditional Arabic" w:hAnsi="Traditional Arabic" w:cs="Traditional Arabic" w:hint="cs"/>
          <w:sz w:val="32"/>
          <w:szCs w:val="32"/>
          <w:rtl/>
          <w:lang w:bidi="ar-EG"/>
        </w:rPr>
        <w:t>ة</w:t>
      </w:r>
      <w:r w:rsidRPr="006B4662">
        <w:rPr>
          <w:rFonts w:ascii="Traditional Arabic" w:hAnsi="Traditional Arabic" w:cs="Traditional Arabic"/>
          <w:sz w:val="32"/>
          <w:szCs w:val="32"/>
          <w:rtl/>
          <w:lang w:bidi="ar-EG"/>
        </w:rPr>
        <w:t xml:space="preserve"> قسم</w:t>
      </w:r>
      <w:r w:rsidRPr="006B4662">
        <w:rPr>
          <w:rFonts w:ascii="Traditional Arabic" w:hAnsi="Traditional Arabic" w:cs="Traditional Arabic" w:hint="cs"/>
          <w:sz w:val="32"/>
          <w:szCs w:val="32"/>
          <w:rtl/>
          <w:lang w:bidi="ar-EG"/>
        </w:rPr>
        <w:t xml:space="preserve"> </w:t>
      </w:r>
      <w:r w:rsidRPr="006B4662">
        <w:rPr>
          <w:rFonts w:ascii="Traditional Arabic" w:hAnsi="Traditional Arabic" w:cs="Traditional Arabic"/>
          <w:sz w:val="32"/>
          <w:szCs w:val="32"/>
          <w:rtl/>
          <w:lang w:bidi="ar-EG"/>
        </w:rPr>
        <w:t xml:space="preserve">تعليم اللغة العربية </w:t>
      </w:r>
      <w:r w:rsidRPr="006B4662">
        <w:rPr>
          <w:rFonts w:ascii="Traditional Arabic" w:hAnsi="Traditional Arabic" w:cs="Traditional Arabic" w:hint="cs"/>
          <w:sz w:val="32"/>
          <w:szCs w:val="32"/>
          <w:rtl/>
          <w:lang w:bidi="ar-EG"/>
        </w:rPr>
        <w:t>ب</w:t>
      </w:r>
      <w:r w:rsidRPr="006B4662">
        <w:rPr>
          <w:rFonts w:ascii="Traditional Arabic" w:hAnsi="Traditional Arabic" w:cs="Traditional Arabic"/>
          <w:sz w:val="32"/>
          <w:szCs w:val="32"/>
          <w:rtl/>
          <w:lang w:bidi="ar-EG"/>
        </w:rPr>
        <w:t xml:space="preserve">كلية التربية والتدريس، </w:t>
      </w:r>
      <w:r w:rsidRPr="006B4662">
        <w:rPr>
          <w:rFonts w:ascii="Traditional Arabic" w:hAnsi="Traditional Arabic" w:cs="Traditional Arabic" w:hint="cs"/>
          <w:sz w:val="32"/>
          <w:szCs w:val="32"/>
          <w:rtl/>
          <w:lang w:bidi="ar-EG"/>
        </w:rPr>
        <w:t>ج</w:t>
      </w:r>
      <w:r w:rsidRPr="006B4662">
        <w:rPr>
          <w:rFonts w:ascii="Traditional Arabic" w:hAnsi="Traditional Arabic" w:cs="Traditional Arabic"/>
          <w:sz w:val="32"/>
          <w:szCs w:val="32"/>
          <w:rtl/>
          <w:lang w:bidi="ar-EG"/>
        </w:rPr>
        <w:t>امعة سلطان مولانا حسن الدين الإسلامية الحكومية</w:t>
      </w:r>
      <w:r w:rsidRPr="006B4662">
        <w:rPr>
          <w:rFonts w:ascii="Traditional Arabic" w:hAnsi="Traditional Arabic" w:cs="Traditional Arabic" w:hint="cs"/>
          <w:sz w:val="32"/>
          <w:szCs w:val="32"/>
          <w:rtl/>
          <w:lang w:bidi="ar-EG"/>
        </w:rPr>
        <w:t xml:space="preserve"> </w:t>
      </w:r>
      <w:r w:rsidRPr="006B4662">
        <w:rPr>
          <w:rFonts w:ascii="Traditional Arabic" w:hAnsi="Traditional Arabic" w:cs="Traditional Arabic"/>
          <w:sz w:val="32"/>
          <w:szCs w:val="32"/>
          <w:rtl/>
          <w:lang w:bidi="ar-EG"/>
        </w:rPr>
        <w:t>بنتن.</w:t>
      </w:r>
    </w:p>
    <w:p w:rsidR="00EC05DC" w:rsidRPr="006B4662" w:rsidRDefault="00EC05DC" w:rsidP="00EC05DC">
      <w:pPr>
        <w:pStyle w:val="ListParagraph"/>
        <w:numPr>
          <w:ilvl w:val="0"/>
          <w:numId w:val="1"/>
        </w:numPr>
        <w:tabs>
          <w:tab w:val="right" w:pos="571"/>
        </w:tabs>
        <w:bidi/>
        <w:spacing w:line="360" w:lineRule="auto"/>
        <w:ind w:left="538" w:hanging="425"/>
        <w:jc w:val="both"/>
        <w:rPr>
          <w:rFonts w:ascii="Traditional Arabic" w:hAnsi="Traditional Arabic" w:cs="Traditional Arabic"/>
          <w:sz w:val="32"/>
          <w:szCs w:val="32"/>
          <w:lang w:bidi="ar-EG"/>
        </w:rPr>
      </w:pPr>
      <w:r w:rsidRPr="006B4662">
        <w:rPr>
          <w:rFonts w:ascii="Traditional Arabic" w:hAnsi="Traditional Arabic" w:cs="Traditional Arabic" w:hint="cs"/>
          <w:sz w:val="32"/>
          <w:szCs w:val="32"/>
          <w:rtl/>
          <w:lang w:bidi="ar-EG"/>
        </w:rPr>
        <w:t xml:space="preserve">فضلية </w:t>
      </w:r>
      <w:r w:rsidRPr="006B4662">
        <w:rPr>
          <w:rFonts w:ascii="Traditional Arabic" w:hAnsi="Traditional Arabic" w:cs="Traditional Arabic"/>
          <w:sz w:val="32"/>
          <w:szCs w:val="32"/>
          <w:rtl/>
          <w:lang w:bidi="ar-EG"/>
        </w:rPr>
        <w:t>الدكتورة الحاجة حن</w:t>
      </w:r>
      <w:r w:rsidRPr="006B4662">
        <w:rPr>
          <w:rFonts w:ascii="Traditional Arabic" w:hAnsi="Traditional Arabic" w:cs="Traditional Arabic" w:hint="cs"/>
          <w:sz w:val="32"/>
          <w:szCs w:val="32"/>
          <w:rtl/>
          <w:lang w:bidi="ar-EG"/>
        </w:rPr>
        <w:t>ّ</w:t>
      </w:r>
      <w:r w:rsidRPr="006B4662">
        <w:rPr>
          <w:rFonts w:ascii="Traditional Arabic" w:hAnsi="Traditional Arabic" w:cs="Traditional Arabic"/>
          <w:sz w:val="32"/>
          <w:szCs w:val="32"/>
          <w:rtl/>
          <w:lang w:bidi="ar-EG"/>
        </w:rPr>
        <w:t>انة مختار الطبراني</w:t>
      </w:r>
      <w:r>
        <w:rPr>
          <w:rFonts w:ascii="Traditional Arabic" w:hAnsi="Traditional Arabic" w:cs="Traditional Arabic" w:hint="cs"/>
          <w:sz w:val="32"/>
          <w:szCs w:val="32"/>
          <w:rtl/>
          <w:lang w:bidi="ar-EG"/>
        </w:rPr>
        <w:t xml:space="preserve"> </w:t>
      </w:r>
      <w:r w:rsidRPr="006B4662">
        <w:rPr>
          <w:rFonts w:ascii="Traditional Arabic" w:hAnsi="Traditional Arabic" w:cs="Traditional Arabic" w:hint="cs"/>
          <w:sz w:val="32"/>
          <w:szCs w:val="32"/>
          <w:rtl/>
          <w:lang w:bidi="ar-EG"/>
        </w:rPr>
        <w:t xml:space="preserve">مشرفة </w:t>
      </w:r>
      <w:r>
        <w:rPr>
          <w:rFonts w:ascii="Traditional Arabic" w:hAnsi="Traditional Arabic" w:cs="Traditional Arabic" w:hint="cs"/>
          <w:sz w:val="32"/>
          <w:szCs w:val="32"/>
          <w:rtl/>
          <w:lang w:bidi="ar-EG"/>
        </w:rPr>
        <w:t>أولية</w:t>
      </w:r>
      <w:r w:rsidRPr="006B4662">
        <w:rPr>
          <w:rFonts w:ascii="Traditional Arabic" w:hAnsi="Traditional Arabic" w:cs="Traditional Arabic"/>
          <w:sz w:val="32"/>
          <w:szCs w:val="32"/>
          <w:rtl/>
          <w:lang w:bidi="ar-EG"/>
        </w:rPr>
        <w:t>،</w:t>
      </w:r>
      <w:r w:rsidRPr="006B4662">
        <w:rPr>
          <w:rFonts w:ascii="Traditional Arabic" w:hAnsi="Traditional Arabic" w:cs="Traditional Arabic" w:hint="cs"/>
          <w:sz w:val="32"/>
          <w:szCs w:val="32"/>
          <w:rtl/>
          <w:lang w:bidi="ar-EG"/>
        </w:rPr>
        <w:t xml:space="preserve"> </w:t>
      </w:r>
      <w:r>
        <w:rPr>
          <w:rFonts w:ascii="Traditional Arabic" w:hAnsi="Traditional Arabic" w:cs="Traditional Arabic" w:hint="cs"/>
          <w:sz w:val="32"/>
          <w:szCs w:val="32"/>
          <w:rtl/>
          <w:lang w:bidi="ar-EG"/>
        </w:rPr>
        <w:t>و</w:t>
      </w:r>
      <w:r w:rsidRPr="006B4662">
        <w:rPr>
          <w:rFonts w:ascii="Traditional Arabic" w:hAnsi="Traditional Arabic" w:cs="Traditional Arabic" w:hint="cs"/>
          <w:sz w:val="32"/>
          <w:szCs w:val="32"/>
          <w:rtl/>
          <w:lang w:bidi="ar-EG"/>
        </w:rPr>
        <w:t>الأستاذ الحاج نورحميم مشرف</w:t>
      </w:r>
      <w:r>
        <w:rPr>
          <w:rFonts w:ascii="Traditional Arabic" w:hAnsi="Traditional Arabic" w:cs="Traditional Arabic" w:hint="cs"/>
          <w:sz w:val="32"/>
          <w:szCs w:val="32"/>
          <w:rtl/>
          <w:lang w:bidi="ar-EG"/>
        </w:rPr>
        <w:t>ا</w:t>
      </w:r>
      <w:r w:rsidRPr="006B4662">
        <w:rPr>
          <w:rFonts w:ascii="Traditional Arabic" w:hAnsi="Traditional Arabic" w:cs="Traditional Arabic" w:hint="cs"/>
          <w:sz w:val="32"/>
          <w:szCs w:val="32"/>
          <w:rtl/>
          <w:lang w:bidi="ar-EG"/>
        </w:rPr>
        <w:t xml:space="preserve"> الثاني</w:t>
      </w:r>
      <w:r>
        <w:rPr>
          <w:rFonts w:ascii="Traditional Arabic" w:hAnsi="Traditional Arabic" w:cs="Traditional Arabic" w:hint="cs"/>
          <w:sz w:val="32"/>
          <w:szCs w:val="32"/>
          <w:rtl/>
          <w:lang w:bidi="ar-EG"/>
        </w:rPr>
        <w:t>ا</w:t>
      </w:r>
      <w:r w:rsidRPr="006B4662">
        <w:rPr>
          <w:rFonts w:ascii="Traditional Arabic" w:hAnsi="Traditional Arabic" w:cs="Traditional Arabic" w:hint="cs"/>
          <w:sz w:val="32"/>
          <w:szCs w:val="32"/>
          <w:rtl/>
          <w:lang w:bidi="ar-EG"/>
        </w:rPr>
        <w:t>.</w:t>
      </w:r>
    </w:p>
    <w:p w:rsidR="00EC05DC" w:rsidRPr="006B4662" w:rsidRDefault="00EC05DC" w:rsidP="00EC05DC">
      <w:pPr>
        <w:pStyle w:val="ListParagraph"/>
        <w:numPr>
          <w:ilvl w:val="0"/>
          <w:numId w:val="1"/>
        </w:numPr>
        <w:tabs>
          <w:tab w:val="right" w:pos="571"/>
        </w:tabs>
        <w:bidi/>
        <w:spacing w:line="360" w:lineRule="auto"/>
        <w:ind w:left="538" w:hanging="425"/>
        <w:jc w:val="both"/>
        <w:rPr>
          <w:rFonts w:ascii="Traditional Arabic" w:hAnsi="Traditional Arabic" w:cs="Traditional Arabic"/>
          <w:sz w:val="32"/>
          <w:szCs w:val="32"/>
          <w:lang w:bidi="ar-EG"/>
        </w:rPr>
      </w:pPr>
      <w:r w:rsidRPr="006B4662">
        <w:rPr>
          <w:rFonts w:ascii="Traditional Arabic" w:hAnsi="Traditional Arabic" w:cs="Traditional Arabic"/>
          <w:sz w:val="32"/>
          <w:szCs w:val="32"/>
          <w:rtl/>
          <w:lang w:bidi="ar-EG"/>
        </w:rPr>
        <w:t>فضيلة الدكتور</w:t>
      </w:r>
      <w:r>
        <w:rPr>
          <w:rFonts w:ascii="Traditional Arabic" w:hAnsi="Traditional Arabic" w:cs="Traditional Arabic" w:hint="cs"/>
          <w:sz w:val="32"/>
          <w:szCs w:val="32"/>
          <w:rtl/>
          <w:lang w:bidi="ar-EG"/>
        </w:rPr>
        <w:t xml:space="preserve"> مدير المدرسة/</w:t>
      </w:r>
      <w:r w:rsidRPr="006B4662">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كوسامى داننجى</w:t>
      </w:r>
      <w:r w:rsidRPr="006B4662">
        <w:rPr>
          <w:rFonts w:ascii="Traditional Arabic" w:hAnsi="Traditional Arabic" w:cs="Traditional Arabic"/>
          <w:sz w:val="32"/>
          <w:szCs w:val="32"/>
          <w:rtl/>
          <w:lang w:bidi="ar-EG"/>
        </w:rPr>
        <w:t>، الذي أتاح لي فرصة لإجراء البحث في المدرسة.</w:t>
      </w:r>
    </w:p>
    <w:p w:rsidR="00EC05DC" w:rsidRPr="006B4662" w:rsidRDefault="00EC05DC" w:rsidP="00EC05DC">
      <w:pPr>
        <w:pStyle w:val="ListParagraph"/>
        <w:numPr>
          <w:ilvl w:val="0"/>
          <w:numId w:val="1"/>
        </w:numPr>
        <w:bidi/>
        <w:spacing w:line="360" w:lineRule="auto"/>
        <w:ind w:left="538" w:hanging="425"/>
        <w:jc w:val="both"/>
        <w:rPr>
          <w:rFonts w:ascii="Traditional Arabic" w:hAnsi="Traditional Arabic" w:cs="Traditional Arabic"/>
          <w:sz w:val="32"/>
          <w:szCs w:val="32"/>
          <w:lang w:bidi="ar-EG"/>
        </w:rPr>
      </w:pPr>
      <w:r w:rsidRPr="006B4662">
        <w:rPr>
          <w:rFonts w:ascii="Traditional Arabic" w:hAnsi="Traditional Arabic" w:cs="Traditional Arabic"/>
          <w:sz w:val="32"/>
          <w:szCs w:val="32"/>
          <w:rtl/>
          <w:lang w:bidi="ar-EG"/>
        </w:rPr>
        <w:lastRenderedPageBreak/>
        <w:t xml:space="preserve">فضيلة الحاج </w:t>
      </w:r>
      <w:r>
        <w:rPr>
          <w:rFonts w:ascii="Traditional Arabic" w:hAnsi="Traditional Arabic" w:cs="Traditional Arabic" w:hint="cs"/>
          <w:sz w:val="32"/>
          <w:szCs w:val="32"/>
          <w:rtl/>
        </w:rPr>
        <w:t>صفياالله</w:t>
      </w:r>
      <w:r w:rsidRPr="006B4662">
        <w:rPr>
          <w:rFonts w:ascii="Traditional Arabic" w:hAnsi="Traditional Arabic" w:cs="Traditional Arabic"/>
          <w:sz w:val="32"/>
          <w:szCs w:val="32"/>
          <w:rtl/>
          <w:lang w:bidi="ar-EG"/>
        </w:rPr>
        <w:t xml:space="preserve">، مدرّسة اللغة العربية </w:t>
      </w:r>
      <w:r>
        <w:rPr>
          <w:rFonts w:ascii="Traditional Arabic" w:hAnsi="Traditional Arabic" w:cs="Traditional Arabic" w:hint="cs"/>
          <w:color w:val="000000" w:themeColor="text1"/>
          <w:sz w:val="32"/>
          <w:szCs w:val="32"/>
          <w:rtl/>
        </w:rPr>
        <w:t xml:space="preserve">في </w:t>
      </w:r>
      <w:r w:rsidRPr="006B4662">
        <w:rPr>
          <w:rFonts w:ascii="Traditional Arabic" w:eastAsiaTheme="minorHAnsi" w:hAnsi="Traditional Arabic" w:cs="Traditional Arabic" w:hint="cs"/>
          <w:sz w:val="32"/>
          <w:szCs w:val="32"/>
          <w:rtl/>
        </w:rPr>
        <w:t>الم</w:t>
      </w:r>
      <w:r w:rsidRPr="006B4662">
        <w:rPr>
          <w:rFonts w:ascii="Traditional Arabic" w:eastAsiaTheme="minorHAnsi" w:hAnsi="Traditional Arabic" w:cs="Traditional Arabic"/>
          <w:sz w:val="32"/>
          <w:szCs w:val="32"/>
          <w:rtl/>
        </w:rPr>
        <w:t>درسة ال</w:t>
      </w:r>
      <w:r w:rsidRPr="006B4662">
        <w:rPr>
          <w:rFonts w:ascii="Traditional Arabic" w:eastAsiaTheme="minorHAnsi" w:hAnsi="Traditional Arabic" w:cs="Traditional Arabic" w:hint="cs"/>
          <w:sz w:val="32"/>
          <w:szCs w:val="32"/>
          <w:rtl/>
        </w:rPr>
        <w:t>ثانوية الإسلامية لحكومية 1سيرانج</w:t>
      </w:r>
      <w:r w:rsidRPr="006B4662">
        <w:rPr>
          <w:rFonts w:ascii="Traditional Arabic" w:hAnsi="Traditional Arabic" w:cs="Traditional Arabic"/>
          <w:sz w:val="32"/>
          <w:szCs w:val="32"/>
          <w:rtl/>
          <w:lang w:bidi="ar-EG"/>
        </w:rPr>
        <w:t xml:space="preserve"> التي ساعدتني كثيرا في تطبيق أدوات البحث داخل الفصل الدراسي في المدرسة.</w:t>
      </w:r>
    </w:p>
    <w:p w:rsidR="00EC05DC" w:rsidRPr="006B4662" w:rsidRDefault="00EC05DC" w:rsidP="00EC05DC">
      <w:pPr>
        <w:pStyle w:val="ListParagraph"/>
        <w:numPr>
          <w:ilvl w:val="0"/>
          <w:numId w:val="1"/>
        </w:numPr>
        <w:tabs>
          <w:tab w:val="right" w:pos="571"/>
        </w:tabs>
        <w:bidi/>
        <w:spacing w:line="360" w:lineRule="auto"/>
        <w:ind w:left="538" w:hanging="425"/>
        <w:jc w:val="both"/>
        <w:rPr>
          <w:rFonts w:ascii="Traditional Arabic" w:hAnsi="Traditional Arabic" w:cs="Traditional Arabic"/>
          <w:sz w:val="32"/>
          <w:szCs w:val="32"/>
          <w:lang w:bidi="ar-EG"/>
        </w:rPr>
      </w:pPr>
      <w:r w:rsidRPr="006B4662">
        <w:rPr>
          <w:rFonts w:ascii="Traditional Arabic" w:hAnsi="Traditional Arabic" w:cs="Traditional Arabic"/>
          <w:sz w:val="32"/>
          <w:szCs w:val="32"/>
          <w:rtl/>
          <w:lang w:bidi="ar-EG"/>
        </w:rPr>
        <w:t xml:space="preserve">سيدي الوالد </w:t>
      </w:r>
      <w:r w:rsidRPr="006B4662">
        <w:rPr>
          <w:rFonts w:ascii="Traditional Arabic" w:hAnsi="Traditional Arabic" w:cs="Traditional Arabic"/>
          <w:sz w:val="32"/>
          <w:szCs w:val="32"/>
          <w:rtl/>
          <w:lang w:val="id-ID" w:bidi="ar-EG"/>
        </w:rPr>
        <w:t xml:space="preserve">الحاج </w:t>
      </w:r>
      <w:r w:rsidRPr="006B4662">
        <w:rPr>
          <w:rFonts w:ascii="Traditional Arabic" w:hAnsi="Traditional Arabic" w:cs="Traditional Arabic" w:hint="cs"/>
          <w:sz w:val="32"/>
          <w:szCs w:val="32"/>
          <w:rtl/>
          <w:lang w:bidi="ar-EG"/>
        </w:rPr>
        <w:t>سطوري</w:t>
      </w:r>
      <w:r w:rsidRPr="006B4662">
        <w:rPr>
          <w:rFonts w:ascii="Traditional Arabic" w:hAnsi="Traditional Arabic" w:cs="Traditional Arabic"/>
          <w:sz w:val="32"/>
          <w:szCs w:val="32"/>
          <w:rtl/>
          <w:lang w:bidi="ar-EG"/>
        </w:rPr>
        <w:t xml:space="preserve"> ، وسيدتي الوالدة الحاجة </w:t>
      </w:r>
      <w:r w:rsidRPr="006B4662">
        <w:rPr>
          <w:rFonts w:ascii="Traditional Arabic" w:hAnsi="Traditional Arabic" w:cs="Traditional Arabic" w:hint="cs"/>
          <w:sz w:val="32"/>
          <w:szCs w:val="32"/>
          <w:rtl/>
          <w:lang w:bidi="ar-EG"/>
        </w:rPr>
        <w:t>كسمينه</w:t>
      </w:r>
      <w:r w:rsidRPr="006B4662">
        <w:rPr>
          <w:rFonts w:ascii="Traditional Arabic" w:hAnsi="Traditional Arabic" w:cs="Traditional Arabic"/>
          <w:sz w:val="32"/>
          <w:szCs w:val="32"/>
          <w:rtl/>
          <w:lang w:bidi="ar-EG"/>
        </w:rPr>
        <w:t>، اللذان ربياني صغيرا وعلماني كبيرا</w:t>
      </w:r>
      <w:r w:rsidRPr="006B4662">
        <w:rPr>
          <w:rFonts w:ascii="Traditional Arabic" w:hAnsi="Traditional Arabic" w:cs="Traditional Arabic" w:hint="cs"/>
          <w:sz w:val="32"/>
          <w:szCs w:val="32"/>
          <w:rtl/>
          <w:lang w:bidi="ar-EG"/>
        </w:rPr>
        <w:t xml:space="preserve"> ودعواني في كل وقت، وقل رب ارحمه</w:t>
      </w:r>
      <w:r>
        <w:rPr>
          <w:rFonts w:ascii="Traditional Arabic" w:hAnsi="Traditional Arabic" w:cs="Traditional Arabic" w:hint="cs"/>
          <w:sz w:val="32"/>
          <w:szCs w:val="32"/>
          <w:rtl/>
          <w:lang w:bidi="ar-EG"/>
        </w:rPr>
        <w:t>م</w:t>
      </w:r>
      <w:r w:rsidRPr="006B4662">
        <w:rPr>
          <w:rFonts w:ascii="Traditional Arabic" w:hAnsi="Traditional Arabic" w:cs="Traditional Arabic" w:hint="cs"/>
          <w:sz w:val="32"/>
          <w:szCs w:val="32"/>
          <w:rtl/>
          <w:lang w:bidi="ar-EG"/>
        </w:rPr>
        <w:t>ا كما ربياني صغيرا</w:t>
      </w:r>
      <w:r w:rsidRPr="006B4662">
        <w:rPr>
          <w:rFonts w:ascii="Traditional Arabic" w:hAnsi="Traditional Arabic" w:cs="Traditional Arabic"/>
          <w:sz w:val="32"/>
          <w:szCs w:val="32"/>
          <w:rtl/>
          <w:lang w:bidi="ar-EG"/>
        </w:rPr>
        <w:t>.</w:t>
      </w:r>
    </w:p>
    <w:p w:rsidR="00EC05DC" w:rsidRPr="006B4662" w:rsidRDefault="00EC05DC" w:rsidP="00EC05DC">
      <w:pPr>
        <w:pStyle w:val="ListParagraph"/>
        <w:numPr>
          <w:ilvl w:val="0"/>
          <w:numId w:val="1"/>
        </w:numPr>
        <w:tabs>
          <w:tab w:val="right" w:pos="571"/>
        </w:tabs>
        <w:bidi/>
        <w:spacing w:line="360" w:lineRule="auto"/>
        <w:ind w:left="538" w:hanging="425"/>
        <w:jc w:val="both"/>
        <w:rPr>
          <w:rFonts w:ascii="Traditional Arabic" w:hAnsi="Traditional Arabic" w:cs="Traditional Arabic"/>
          <w:sz w:val="32"/>
          <w:szCs w:val="32"/>
          <w:lang w:bidi="ar-EG"/>
        </w:rPr>
      </w:pPr>
      <w:r w:rsidRPr="006B4662">
        <w:rPr>
          <w:rFonts w:ascii="Traditional Arabic" w:hAnsi="Traditional Arabic" w:cs="Traditional Arabic"/>
          <w:sz w:val="32"/>
          <w:szCs w:val="32"/>
          <w:rtl/>
          <w:lang w:bidi="ar-EG"/>
        </w:rPr>
        <w:t>جميع أساتذ</w:t>
      </w:r>
      <w:r>
        <w:rPr>
          <w:rFonts w:ascii="Traditional Arabic" w:hAnsi="Traditional Arabic" w:cs="Traditional Arabic" w:hint="cs"/>
          <w:sz w:val="32"/>
          <w:szCs w:val="32"/>
          <w:rtl/>
          <w:lang w:bidi="ar-EG"/>
        </w:rPr>
        <w:t>تي</w:t>
      </w:r>
      <w:r w:rsidRPr="006B4662">
        <w:rPr>
          <w:rFonts w:ascii="Traditional Arabic" w:hAnsi="Traditional Arabic" w:cs="Traditional Arabic"/>
          <w:sz w:val="32"/>
          <w:szCs w:val="32"/>
          <w:rtl/>
          <w:lang w:bidi="ar-EG"/>
        </w:rPr>
        <w:t xml:space="preserve"> وأستاذاتي بكلية التربية والتدريس، جامعة سلطان مولانا حسن الدين الإسلامية الحكومية بنتن.</w:t>
      </w:r>
    </w:p>
    <w:p w:rsidR="00EC05DC" w:rsidRPr="006B4662" w:rsidRDefault="00EC05DC" w:rsidP="00EC05DC">
      <w:pPr>
        <w:pStyle w:val="ListParagraph"/>
        <w:numPr>
          <w:ilvl w:val="0"/>
          <w:numId w:val="1"/>
        </w:numPr>
        <w:tabs>
          <w:tab w:val="right" w:pos="571"/>
        </w:tabs>
        <w:bidi/>
        <w:spacing w:line="360" w:lineRule="auto"/>
        <w:ind w:left="538" w:hanging="425"/>
        <w:jc w:val="both"/>
        <w:rPr>
          <w:rFonts w:ascii="Traditional Arabic" w:hAnsi="Traditional Arabic" w:cs="Traditional Arabic"/>
          <w:sz w:val="32"/>
          <w:szCs w:val="32"/>
          <w:lang w:bidi="ar-EG"/>
        </w:rPr>
      </w:pPr>
      <w:r w:rsidRPr="006B4662">
        <w:rPr>
          <w:rFonts w:ascii="Traditional Arabic" w:hAnsi="Traditional Arabic" w:cs="Traditional Arabic" w:hint="cs"/>
          <w:sz w:val="32"/>
          <w:szCs w:val="32"/>
          <w:rtl/>
          <w:lang w:bidi="ar-EG"/>
        </w:rPr>
        <w:t xml:space="preserve"> </w:t>
      </w:r>
      <w:r w:rsidRPr="006B4662">
        <w:rPr>
          <w:rFonts w:ascii="Traditional Arabic" w:hAnsi="Traditional Arabic" w:cs="Traditional Arabic"/>
          <w:sz w:val="32"/>
          <w:szCs w:val="32"/>
          <w:rtl/>
          <w:lang w:bidi="ar-EG"/>
        </w:rPr>
        <w:t>جميع الزملاء والزميلات</w:t>
      </w:r>
      <w:r w:rsidRPr="006B4662">
        <w:rPr>
          <w:rFonts w:ascii="Traditional Arabic" w:hAnsi="Traditional Arabic" w:cs="Traditional Arabic" w:hint="cs"/>
          <w:sz w:val="32"/>
          <w:szCs w:val="32"/>
          <w:rtl/>
          <w:lang w:bidi="ar-EG"/>
        </w:rPr>
        <w:t xml:space="preserve"> في كلية التربية والتدريس، جامعة سلطان مولانا حسن الدين الإسلامية الحكومية بنتن </w:t>
      </w:r>
      <w:r w:rsidRPr="006B4662">
        <w:rPr>
          <w:rFonts w:ascii="Traditional Arabic" w:hAnsi="Traditional Arabic" w:cs="Traditional Arabic"/>
          <w:sz w:val="32"/>
          <w:szCs w:val="32"/>
          <w:rtl/>
          <w:lang w:bidi="ar-EG"/>
        </w:rPr>
        <w:t xml:space="preserve">الذين ساعدوني وشجعوني لإتمام هذا البحث. </w:t>
      </w:r>
    </w:p>
    <w:p w:rsidR="00EC05DC" w:rsidRPr="006B4662" w:rsidRDefault="00EC05DC" w:rsidP="00EC05DC">
      <w:pPr>
        <w:bidi/>
        <w:spacing w:line="360" w:lineRule="auto"/>
        <w:ind w:firstLine="113"/>
        <w:jc w:val="both"/>
        <w:rPr>
          <w:rFonts w:ascii="Traditional Arabic" w:hAnsi="Traditional Arabic" w:cs="Traditional Arabic"/>
          <w:sz w:val="32"/>
          <w:szCs w:val="32"/>
          <w:lang w:val="id-ID" w:bidi="ar-EG"/>
        </w:rPr>
      </w:pPr>
      <w:r w:rsidRPr="006B4662">
        <w:rPr>
          <w:rFonts w:ascii="Traditional Arabic" w:hAnsi="Traditional Arabic" w:cs="Traditional Arabic"/>
          <w:sz w:val="32"/>
          <w:szCs w:val="32"/>
          <w:rtl/>
          <w:lang w:bidi="ar-EG"/>
        </w:rPr>
        <w:t>إلى هؤلاء لهم مني كل حبي واحترامي، وأ</w:t>
      </w:r>
      <w:r w:rsidRPr="006B4662">
        <w:rPr>
          <w:rFonts w:ascii="Traditional Arabic" w:hAnsi="Traditional Arabic" w:cs="Traditional Arabic"/>
          <w:sz w:val="32"/>
          <w:szCs w:val="32"/>
          <w:rtl/>
          <w:lang w:val="id-ID" w:bidi="ar-EG"/>
        </w:rPr>
        <w:t xml:space="preserve">سأل </w:t>
      </w:r>
      <w:r w:rsidRPr="006B4662">
        <w:rPr>
          <w:rFonts w:ascii="Traditional Arabic" w:hAnsi="Traditional Arabic" w:cs="Traditional Arabic"/>
          <w:sz w:val="32"/>
          <w:szCs w:val="32"/>
          <w:rtl/>
          <w:lang w:val="id-ID"/>
        </w:rPr>
        <w:t>ا</w:t>
      </w:r>
      <w:r w:rsidRPr="006B4662">
        <w:rPr>
          <w:rFonts w:ascii="Traditional Arabic" w:hAnsi="Traditional Arabic" w:cs="Traditional Arabic"/>
          <w:sz w:val="32"/>
          <w:szCs w:val="32"/>
          <w:rtl/>
          <w:lang w:bidi="ar-EG"/>
        </w:rPr>
        <w:t>الله أن يجزيهم أحسن الجزاء، إنه سميع مجيب.</w:t>
      </w:r>
    </w:p>
    <w:p w:rsidR="00EC05DC" w:rsidRPr="006B4662" w:rsidRDefault="00EC05DC" w:rsidP="00EC05DC">
      <w:pPr>
        <w:bidi/>
        <w:spacing w:line="360" w:lineRule="auto"/>
        <w:rPr>
          <w:rFonts w:ascii="Traditional Arabic" w:hAnsi="Traditional Arabic" w:cs="Traditional Arabic"/>
          <w:sz w:val="32"/>
          <w:szCs w:val="32"/>
          <w:rtl/>
          <w:lang w:val="id-ID" w:bidi="ar-EG"/>
        </w:rPr>
      </w:pPr>
      <w:r w:rsidRPr="006B4662">
        <w:rPr>
          <w:rFonts w:ascii="Traditional Arabic" w:hAnsi="Traditional Arabic" w:cs="Traditional Arabic"/>
          <w:sz w:val="32"/>
          <w:szCs w:val="32"/>
          <w:rtl/>
        </w:rPr>
        <w:t xml:space="preserve">سيرانج، </w:t>
      </w:r>
      <w:r>
        <w:rPr>
          <w:rFonts w:ascii="Traditional Arabic" w:hAnsi="Traditional Arabic" w:cs="Traditional Arabic" w:hint="cs"/>
          <w:sz w:val="32"/>
          <w:szCs w:val="32"/>
          <w:rtl/>
          <w:lang w:val="id-ID"/>
        </w:rPr>
        <w:t>14</w:t>
      </w:r>
      <w:r w:rsidRPr="006B4662">
        <w:rPr>
          <w:rFonts w:ascii="Traditional Arabic" w:hAnsi="Traditional Arabic" w:cs="Traditional Arabic"/>
          <w:sz w:val="32"/>
          <w:szCs w:val="32"/>
          <w:rtl/>
        </w:rPr>
        <w:t xml:space="preserve"> </w:t>
      </w:r>
      <w:r>
        <w:rPr>
          <w:rFonts w:ascii="Traditional Arabic" w:hAnsi="Traditional Arabic" w:cs="Traditional Arabic" w:hint="cs"/>
          <w:sz w:val="32"/>
          <w:szCs w:val="32"/>
          <w:rtl/>
          <w:lang w:val="id-ID" w:bidi="ar-EG"/>
        </w:rPr>
        <w:t xml:space="preserve">سبتمبر </w:t>
      </w:r>
      <w:r w:rsidRPr="006B4662">
        <w:rPr>
          <w:rFonts w:ascii="Traditional Arabic" w:hAnsi="Traditional Arabic" w:cs="Traditional Arabic"/>
          <w:sz w:val="32"/>
          <w:szCs w:val="32"/>
          <w:rtl/>
          <w:lang w:val="id-ID" w:bidi="ar-EG"/>
        </w:rPr>
        <w:t>2018 م</w:t>
      </w:r>
    </w:p>
    <w:p w:rsidR="00EC05DC" w:rsidRPr="006B4662" w:rsidRDefault="00EC05DC" w:rsidP="00EC05DC">
      <w:pPr>
        <w:bidi/>
        <w:spacing w:line="360" w:lineRule="auto"/>
        <w:rPr>
          <w:rFonts w:ascii="Traditional Arabic" w:hAnsi="Traditional Arabic" w:cs="Traditional Arabic"/>
          <w:color w:val="FF0000"/>
          <w:sz w:val="32"/>
          <w:szCs w:val="32"/>
          <w:rtl/>
          <w:lang w:bidi="ar-EG"/>
        </w:rPr>
      </w:pPr>
    </w:p>
    <w:p w:rsidR="00EC05DC" w:rsidRPr="006B4662" w:rsidRDefault="00EC05DC" w:rsidP="00EC05DC">
      <w:pPr>
        <w:bidi/>
        <w:spacing w:line="360" w:lineRule="auto"/>
        <w:rPr>
          <w:rFonts w:ascii="Traditional Arabic" w:hAnsi="Traditional Arabic" w:cs="Traditional Arabic"/>
          <w:sz w:val="32"/>
          <w:szCs w:val="32"/>
          <w:rtl/>
        </w:rPr>
      </w:pPr>
      <w:r w:rsidRPr="006B4662">
        <w:rPr>
          <w:rFonts w:ascii="Traditional Arabic" w:hAnsi="Traditional Arabic" w:cs="Traditional Arabic" w:hint="cs"/>
          <w:sz w:val="32"/>
          <w:szCs w:val="32"/>
          <w:rtl/>
        </w:rPr>
        <w:t>سانتينا كستمانيخ تياس</w:t>
      </w:r>
    </w:p>
    <w:p w:rsidR="00EC05DC" w:rsidRPr="003E7B80" w:rsidRDefault="00EC05DC" w:rsidP="00EC05DC">
      <w:pPr>
        <w:bidi/>
        <w:spacing w:line="240" w:lineRule="auto"/>
        <w:rPr>
          <w:rFonts w:ascii="Traditional Arabic" w:hAnsi="Traditional Arabic" w:cs="Traditional Arabic"/>
          <w:sz w:val="32"/>
          <w:szCs w:val="32"/>
          <w:rtl/>
          <w:lang w:val="id-ID" w:bidi="ar-EG"/>
        </w:rPr>
      </w:pPr>
    </w:p>
    <w:p w:rsidR="00EC05DC" w:rsidRPr="005C27C2" w:rsidRDefault="00EC05DC" w:rsidP="00EC05DC">
      <w:pPr>
        <w:bidi/>
        <w:spacing w:line="240" w:lineRule="auto"/>
        <w:rPr>
          <w:rFonts w:ascii="Traditional Arabic" w:hAnsi="Traditional Arabic" w:cs="Traditional Arabic"/>
          <w:sz w:val="32"/>
          <w:szCs w:val="32"/>
          <w:lang w:bidi="ar-EG"/>
        </w:rPr>
      </w:pP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2"/>
          <w:szCs w:val="32"/>
          <w:rtl/>
        </w:rPr>
      </w:pPr>
      <w:r w:rsidRPr="005C27C2">
        <w:rPr>
          <w:rFonts w:ascii="Traditional Arabic" w:hAnsi="Traditional Arabic" w:cs="Traditional Arabic"/>
          <w:b/>
          <w:bCs/>
          <w:sz w:val="32"/>
          <w:szCs w:val="32"/>
          <w:rtl/>
        </w:rPr>
        <w:lastRenderedPageBreak/>
        <w:t>الباب الأول</w:t>
      </w: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2"/>
          <w:szCs w:val="32"/>
          <w:rtl/>
        </w:rPr>
      </w:pPr>
      <w:r w:rsidRPr="005C27C2">
        <w:rPr>
          <w:rFonts w:ascii="Traditional Arabic" w:hAnsi="Traditional Arabic" w:cs="Traditional Arabic"/>
          <w:b/>
          <w:bCs/>
          <w:sz w:val="32"/>
          <w:szCs w:val="32"/>
          <w:rtl/>
        </w:rPr>
        <w:t>مقدمة</w:t>
      </w:r>
    </w:p>
    <w:p w:rsidR="00EC05DC" w:rsidRPr="005C27C2" w:rsidRDefault="00EC05DC" w:rsidP="00EC05DC">
      <w:pPr>
        <w:pStyle w:val="ListParagraph"/>
        <w:numPr>
          <w:ilvl w:val="0"/>
          <w:numId w:val="2"/>
        </w:numPr>
        <w:tabs>
          <w:tab w:val="left" w:leader="dot" w:pos="6491"/>
          <w:tab w:val="right" w:pos="6775"/>
          <w:tab w:val="right" w:leader="dot" w:pos="8129"/>
          <w:tab w:val="right" w:pos="8459"/>
          <w:tab w:val="right" w:pos="8742"/>
          <w:tab w:val="left" w:leader="dot" w:pos="9264"/>
          <w:tab w:val="left" w:leader="dot" w:pos="10773"/>
        </w:tabs>
        <w:bidi/>
        <w:spacing w:after="0" w:line="240" w:lineRule="auto"/>
        <w:ind w:left="333" w:hanging="284"/>
        <w:rPr>
          <w:rFonts w:ascii="Traditional Arabic" w:hAnsi="Traditional Arabic" w:cs="Traditional Arabic"/>
          <w:sz w:val="32"/>
          <w:szCs w:val="32"/>
        </w:rPr>
      </w:pPr>
      <w:r w:rsidRPr="0096441B">
        <w:rPr>
          <w:rFonts w:ascii="Traditional Arabic" w:hAnsi="Traditional Arabic" w:cs="Traditional Arabic"/>
          <w:sz w:val="36"/>
          <w:szCs w:val="36"/>
          <w:rtl/>
          <w:lang w:val="id-ID"/>
        </w:rPr>
        <w:t>خلفية البحث</w:t>
      </w:r>
      <w:r w:rsidRPr="005C27C2">
        <w:rPr>
          <w:rFonts w:ascii="Traditional Arabic" w:hAnsi="Traditional Arabic" w:cs="Traditional Arabic"/>
          <w:sz w:val="32"/>
          <w:szCs w:val="32"/>
        </w:rPr>
        <w:tab/>
      </w:r>
      <w:r w:rsidRPr="005C27C2">
        <w:rPr>
          <w:rFonts w:ascii="Traditional Arabic" w:hAnsi="Traditional Arabic" w:cs="Traditional Arabic"/>
          <w:sz w:val="32"/>
          <w:szCs w:val="32"/>
          <w:rtl/>
        </w:rPr>
        <w:t>1</w:t>
      </w:r>
    </w:p>
    <w:p w:rsidR="00EC05DC" w:rsidRPr="005C27C2" w:rsidRDefault="00EC05DC" w:rsidP="00EC05DC">
      <w:pPr>
        <w:pStyle w:val="ListParagraph"/>
        <w:numPr>
          <w:ilvl w:val="0"/>
          <w:numId w:val="2"/>
        </w:numPr>
        <w:tabs>
          <w:tab w:val="left" w:leader="dot" w:pos="6491"/>
          <w:tab w:val="right" w:pos="6775"/>
          <w:tab w:val="left" w:leader="dot" w:pos="10773"/>
        </w:tabs>
        <w:bidi/>
        <w:spacing w:after="0" w:line="240" w:lineRule="auto"/>
        <w:rPr>
          <w:rFonts w:ascii="Traditional Arabic" w:hAnsi="Traditional Arabic" w:cs="Traditional Arabic"/>
          <w:sz w:val="32"/>
          <w:szCs w:val="32"/>
          <w:rtl/>
        </w:rPr>
      </w:pPr>
      <w:r w:rsidRPr="005C27C2">
        <w:rPr>
          <w:rFonts w:ascii="Traditional Arabic" w:hAnsi="Traditional Arabic" w:cs="Traditional Arabic"/>
          <w:sz w:val="32"/>
          <w:szCs w:val="32"/>
          <w:rtl/>
        </w:rPr>
        <w:t>أسئلة البحث</w:t>
      </w:r>
      <w:r w:rsidRPr="005C27C2">
        <w:rPr>
          <w:rFonts w:ascii="Traditional Arabic" w:hAnsi="Traditional Arabic" w:cs="Traditional Arabic"/>
          <w:sz w:val="32"/>
          <w:szCs w:val="32"/>
        </w:rPr>
        <w:tab/>
      </w:r>
      <w:r>
        <w:rPr>
          <w:rFonts w:ascii="Traditional Arabic" w:hAnsi="Traditional Arabic" w:cs="Traditional Arabic" w:hint="cs"/>
          <w:sz w:val="32"/>
          <w:szCs w:val="32"/>
          <w:rtl/>
        </w:rPr>
        <w:t>6</w:t>
      </w: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rPr>
          <w:rFonts w:ascii="Traditional Arabic" w:hAnsi="Traditional Arabic" w:cs="Traditional Arabic"/>
          <w:sz w:val="32"/>
          <w:szCs w:val="32"/>
          <w:rtl/>
        </w:rPr>
      </w:pPr>
      <w:r w:rsidRPr="005C27C2">
        <w:rPr>
          <w:rFonts w:ascii="Traditional Arabic" w:hAnsi="Traditional Arabic" w:cs="Traditional Arabic"/>
          <w:sz w:val="32"/>
          <w:szCs w:val="32"/>
          <w:rtl/>
        </w:rPr>
        <w:t>ج. أهداف البحث</w:t>
      </w:r>
      <w:r w:rsidRPr="005C27C2">
        <w:rPr>
          <w:rFonts w:ascii="Traditional Arabic" w:hAnsi="Traditional Arabic" w:cs="Traditional Arabic"/>
          <w:sz w:val="32"/>
          <w:szCs w:val="32"/>
        </w:rPr>
        <w:tab/>
      </w:r>
      <w:r>
        <w:rPr>
          <w:rFonts w:ascii="Traditional Arabic" w:hAnsi="Traditional Arabic" w:cs="Traditional Arabic" w:hint="cs"/>
          <w:sz w:val="32"/>
          <w:szCs w:val="32"/>
          <w:rtl/>
        </w:rPr>
        <w:t>7</w:t>
      </w:r>
      <w:r w:rsidRPr="005C27C2">
        <w:rPr>
          <w:rFonts w:ascii="Traditional Arabic" w:hAnsi="Traditional Arabic" w:cs="Traditional Arabic"/>
          <w:sz w:val="32"/>
          <w:szCs w:val="32"/>
          <w:rtl/>
        </w:rPr>
        <w:tab/>
      </w: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rPr>
          <w:rFonts w:ascii="Traditional Arabic" w:hAnsi="Traditional Arabic" w:cs="Traditional Arabic"/>
          <w:sz w:val="32"/>
          <w:szCs w:val="32"/>
          <w:rtl/>
        </w:rPr>
      </w:pPr>
      <w:r w:rsidRPr="005C27C2">
        <w:rPr>
          <w:rFonts w:ascii="Traditional Arabic" w:hAnsi="Traditional Arabic" w:cs="Traditional Arabic"/>
          <w:sz w:val="32"/>
          <w:szCs w:val="32"/>
          <w:rtl/>
        </w:rPr>
        <w:t>د.</w:t>
      </w:r>
      <w:r>
        <w:rPr>
          <w:rFonts w:ascii="Traditional Arabic" w:hAnsi="Traditional Arabic" w:cs="Traditional Arabic"/>
          <w:sz w:val="32"/>
          <w:szCs w:val="32"/>
          <w:lang w:val="id-ID"/>
        </w:rPr>
        <w:t xml:space="preserve"> </w:t>
      </w:r>
      <w:r w:rsidRPr="005C27C2">
        <w:rPr>
          <w:rFonts w:ascii="Traditional Arabic" w:hAnsi="Traditional Arabic" w:cs="Traditional Arabic"/>
          <w:sz w:val="32"/>
          <w:szCs w:val="32"/>
          <w:rtl/>
        </w:rPr>
        <w:t>أهمية البحث</w:t>
      </w:r>
      <w:r w:rsidRPr="005C27C2">
        <w:rPr>
          <w:rFonts w:ascii="Traditional Arabic" w:hAnsi="Traditional Arabic" w:cs="Traditional Arabic"/>
          <w:sz w:val="32"/>
          <w:szCs w:val="32"/>
          <w:rtl/>
        </w:rPr>
        <w:tab/>
      </w:r>
      <w:r>
        <w:rPr>
          <w:rFonts w:ascii="Traditional Arabic" w:hAnsi="Traditional Arabic" w:cs="Traditional Arabic" w:hint="cs"/>
          <w:sz w:val="32"/>
          <w:szCs w:val="32"/>
          <w:rtl/>
        </w:rPr>
        <w:t>8</w:t>
      </w:r>
    </w:p>
    <w:p w:rsidR="00EC05DC" w:rsidRPr="005C27C2" w:rsidRDefault="00EC05DC" w:rsidP="00EC05DC">
      <w:pPr>
        <w:tabs>
          <w:tab w:val="left" w:pos="1633"/>
          <w:tab w:val="left" w:leader="dot" w:pos="6491"/>
          <w:tab w:val="right" w:pos="6775"/>
          <w:tab w:val="right" w:pos="8459"/>
          <w:tab w:val="right" w:pos="8742"/>
          <w:tab w:val="left" w:leader="dot" w:pos="10773"/>
        </w:tabs>
        <w:bidi/>
        <w:spacing w:after="0" w:line="240" w:lineRule="auto"/>
        <w:rPr>
          <w:rFonts w:ascii="Traditional Arabic" w:hAnsi="Traditional Arabic" w:cs="Traditional Arabic"/>
          <w:sz w:val="32"/>
          <w:szCs w:val="32"/>
          <w:rtl/>
        </w:rPr>
      </w:pPr>
      <w:r w:rsidRPr="005C27C2">
        <w:rPr>
          <w:rFonts w:ascii="Traditional Arabic" w:hAnsi="Traditional Arabic" w:cs="Traditional Arabic"/>
          <w:sz w:val="32"/>
          <w:szCs w:val="32"/>
          <w:rtl/>
        </w:rPr>
        <w:t>ه.</w:t>
      </w:r>
      <w:r>
        <w:rPr>
          <w:rFonts w:ascii="Traditional Arabic" w:hAnsi="Traditional Arabic" w:cs="Traditional Arabic"/>
          <w:sz w:val="32"/>
          <w:szCs w:val="32"/>
          <w:lang w:val="id-ID"/>
        </w:rPr>
        <w:t xml:space="preserve"> </w:t>
      </w:r>
      <w:r>
        <w:rPr>
          <w:rFonts w:ascii="Traditional Arabic" w:hAnsi="Traditional Arabic" w:cs="Traditional Arabic"/>
          <w:sz w:val="32"/>
          <w:szCs w:val="32"/>
          <w:rtl/>
        </w:rPr>
        <w:t>أساس التفكير</w:t>
      </w:r>
      <w:r>
        <w:rPr>
          <w:rFonts w:ascii="Traditional Arabic" w:hAnsi="Traditional Arabic" w:cs="Traditional Arabic" w:hint="cs"/>
          <w:sz w:val="32"/>
          <w:szCs w:val="32"/>
          <w:rtl/>
        </w:rPr>
        <w:t>....................</w:t>
      </w:r>
      <w:r>
        <w:rPr>
          <w:rFonts w:ascii="Traditional Arabic" w:hAnsi="Traditional Arabic" w:cs="Traditional Arabic"/>
          <w:sz w:val="32"/>
          <w:szCs w:val="32"/>
          <w:rtl/>
        </w:rPr>
        <w:tab/>
      </w:r>
      <w:r>
        <w:rPr>
          <w:rFonts w:ascii="Traditional Arabic" w:hAnsi="Traditional Arabic" w:cs="Traditional Arabic" w:hint="cs"/>
          <w:sz w:val="32"/>
          <w:szCs w:val="32"/>
          <w:rtl/>
        </w:rPr>
        <w:t>9</w:t>
      </w: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ind w:firstLine="49"/>
        <w:rPr>
          <w:rFonts w:ascii="Traditional Arabic" w:hAnsi="Traditional Arabic" w:cs="Traditional Arabic"/>
          <w:sz w:val="32"/>
          <w:szCs w:val="32"/>
          <w:rtl/>
        </w:rPr>
      </w:pPr>
      <w:r w:rsidRPr="005C27C2">
        <w:rPr>
          <w:rFonts w:ascii="Traditional Arabic" w:hAnsi="Traditional Arabic" w:cs="Traditional Arabic"/>
          <w:sz w:val="32"/>
          <w:szCs w:val="32"/>
          <w:rtl/>
        </w:rPr>
        <w:t>و.خطوات البحث</w:t>
      </w:r>
      <w:r w:rsidRPr="005C27C2">
        <w:rPr>
          <w:rFonts w:ascii="Traditional Arabic" w:hAnsi="Traditional Arabic" w:cs="Traditional Arabic"/>
          <w:sz w:val="32"/>
          <w:szCs w:val="32"/>
        </w:rPr>
        <w:tab/>
      </w:r>
      <w:r>
        <w:rPr>
          <w:rFonts w:ascii="Traditional Arabic" w:hAnsi="Traditional Arabic" w:cs="Traditional Arabic" w:hint="cs"/>
          <w:sz w:val="32"/>
          <w:szCs w:val="32"/>
          <w:rtl/>
        </w:rPr>
        <w:t>16</w:t>
      </w:r>
      <w:r w:rsidRPr="005C27C2">
        <w:rPr>
          <w:rFonts w:ascii="Traditional Arabic" w:hAnsi="Traditional Arabic" w:cs="Traditional Arabic"/>
          <w:sz w:val="32"/>
          <w:szCs w:val="32"/>
          <w:rtl/>
        </w:rPr>
        <w:tab/>
      </w: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rPr>
          <w:rFonts w:ascii="Traditional Arabic" w:hAnsi="Traditional Arabic" w:cs="Traditional Arabic"/>
          <w:b/>
          <w:bCs/>
          <w:sz w:val="32"/>
          <w:szCs w:val="32"/>
          <w:rtl/>
        </w:rPr>
      </w:pP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rPr>
          <w:rFonts w:ascii="Traditional Arabic" w:hAnsi="Traditional Arabic" w:cs="Traditional Arabic"/>
          <w:b/>
          <w:bCs/>
          <w:sz w:val="32"/>
          <w:szCs w:val="32"/>
          <w:rtl/>
        </w:rPr>
      </w:pP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2"/>
          <w:szCs w:val="32"/>
          <w:rtl/>
        </w:rPr>
      </w:pPr>
      <w:r w:rsidRPr="005C27C2">
        <w:rPr>
          <w:rFonts w:ascii="Traditional Arabic" w:hAnsi="Traditional Arabic" w:cs="Traditional Arabic"/>
          <w:b/>
          <w:bCs/>
          <w:sz w:val="32"/>
          <w:szCs w:val="32"/>
          <w:rtl/>
        </w:rPr>
        <w:t>الباب الثاني</w:t>
      </w: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2"/>
          <w:szCs w:val="32"/>
          <w:rtl/>
        </w:rPr>
      </w:pPr>
      <w:r w:rsidRPr="005C27C2">
        <w:rPr>
          <w:rFonts w:ascii="Traditional Arabic" w:hAnsi="Traditional Arabic" w:cs="Traditional Arabic"/>
          <w:b/>
          <w:bCs/>
          <w:sz w:val="32"/>
          <w:szCs w:val="32"/>
          <w:rtl/>
        </w:rPr>
        <w:t>الإطار النظري للبحث</w:t>
      </w:r>
    </w:p>
    <w:p w:rsidR="00EC05DC" w:rsidRPr="005C27C2" w:rsidRDefault="00EC05DC" w:rsidP="00EC05DC">
      <w:pPr>
        <w:pStyle w:val="ListParagraph"/>
        <w:numPr>
          <w:ilvl w:val="0"/>
          <w:numId w:val="9"/>
        </w:numPr>
        <w:tabs>
          <w:tab w:val="left" w:leader="dot" w:pos="6491"/>
          <w:tab w:val="right" w:pos="6775"/>
          <w:tab w:val="right" w:leader="dot" w:pos="8129"/>
          <w:tab w:val="right" w:pos="8459"/>
          <w:tab w:val="right" w:pos="8742"/>
          <w:tab w:val="left" w:leader="dot" w:pos="9264"/>
          <w:tab w:val="left" w:leader="dot" w:pos="10773"/>
        </w:tabs>
        <w:bidi/>
        <w:spacing w:after="0" w:line="240" w:lineRule="auto"/>
        <w:ind w:left="396"/>
        <w:jc w:val="both"/>
        <w:rPr>
          <w:rFonts w:ascii="Traditional Arabic" w:hAnsi="Traditional Arabic" w:cs="Traditional Arabic"/>
          <w:sz w:val="32"/>
          <w:szCs w:val="32"/>
        </w:rPr>
      </w:pPr>
      <w:r w:rsidRPr="005C27C2">
        <w:rPr>
          <w:rFonts w:ascii="Traditional Arabic" w:hAnsi="Traditional Arabic" w:cs="Traditional Arabic"/>
          <w:sz w:val="32"/>
          <w:szCs w:val="32"/>
          <w:rtl/>
          <w:lang w:val="id-ID"/>
        </w:rPr>
        <w:t xml:space="preserve">المباحث عن </w:t>
      </w:r>
      <w:r w:rsidRPr="00CF15CC">
        <w:rPr>
          <w:rFonts w:ascii="Traditional Arabic" w:hAnsi="Traditional Arabic" w:cs="Traditional Arabic"/>
          <w:sz w:val="36"/>
          <w:szCs w:val="36"/>
          <w:rtl/>
        </w:rPr>
        <w:t>إستراتيجية التغذية الراجعة</w:t>
      </w:r>
    </w:p>
    <w:p w:rsidR="00EC05DC" w:rsidRPr="005C27C2" w:rsidRDefault="00EC05DC" w:rsidP="00EC05DC">
      <w:pPr>
        <w:pStyle w:val="ListParagraph"/>
        <w:numPr>
          <w:ilvl w:val="0"/>
          <w:numId w:val="8"/>
        </w:numPr>
        <w:tabs>
          <w:tab w:val="left" w:leader="dot" w:pos="6491"/>
          <w:tab w:val="right" w:pos="6775"/>
          <w:tab w:val="right" w:leader="dot" w:pos="8129"/>
          <w:tab w:val="right" w:pos="8459"/>
          <w:tab w:val="right" w:pos="8742"/>
          <w:tab w:val="left" w:leader="dot" w:pos="9264"/>
          <w:tab w:val="left" w:leader="dot" w:pos="10773"/>
        </w:tabs>
        <w:bidi/>
        <w:spacing w:after="0" w:line="240" w:lineRule="auto"/>
        <w:ind w:left="680"/>
        <w:jc w:val="both"/>
        <w:rPr>
          <w:rFonts w:ascii="Traditional Arabic" w:hAnsi="Traditional Arabic" w:cs="Traditional Arabic"/>
          <w:sz w:val="32"/>
          <w:szCs w:val="32"/>
        </w:rPr>
      </w:pPr>
      <w:r w:rsidRPr="00CF15CC">
        <w:rPr>
          <w:rFonts w:ascii="Traditional Arabic" w:hAnsi="Traditional Arabic" w:cs="Traditional Arabic"/>
          <w:sz w:val="36"/>
          <w:szCs w:val="36"/>
          <w:rtl/>
        </w:rPr>
        <w:t xml:space="preserve">مفهوم </w:t>
      </w:r>
      <w:r w:rsidRPr="00CF15CC">
        <w:rPr>
          <w:rFonts w:ascii="Traditional Arabic" w:hAnsi="Traditional Arabic" w:cs="Traditional Arabic" w:hint="cs"/>
          <w:sz w:val="36"/>
          <w:szCs w:val="36"/>
          <w:rtl/>
        </w:rPr>
        <w:t>الا</w:t>
      </w:r>
      <w:r>
        <w:rPr>
          <w:rFonts w:ascii="Traditional Arabic" w:hAnsi="Traditional Arabic" w:cs="Traditional Arabic"/>
          <w:sz w:val="36"/>
          <w:szCs w:val="36"/>
          <w:rtl/>
        </w:rPr>
        <w:t>ستراتيجية</w:t>
      </w:r>
      <w:r w:rsidRPr="005C27C2">
        <w:rPr>
          <w:rFonts w:ascii="Traditional Arabic" w:hAnsi="Traditional Arabic" w:cs="Traditional Arabic"/>
          <w:sz w:val="32"/>
          <w:szCs w:val="32"/>
        </w:rPr>
        <w:tab/>
      </w:r>
      <w:r>
        <w:rPr>
          <w:rFonts w:ascii="Traditional Arabic" w:hAnsi="Traditional Arabic" w:cs="Traditional Arabic" w:hint="cs"/>
          <w:sz w:val="32"/>
          <w:szCs w:val="32"/>
          <w:rtl/>
        </w:rPr>
        <w:t>18</w:t>
      </w:r>
    </w:p>
    <w:p w:rsidR="00EC05DC" w:rsidRPr="005C27C2" w:rsidRDefault="00EC05DC" w:rsidP="00EC05DC">
      <w:pPr>
        <w:pStyle w:val="ListParagraph"/>
        <w:numPr>
          <w:ilvl w:val="0"/>
          <w:numId w:val="8"/>
        </w:numPr>
        <w:tabs>
          <w:tab w:val="left" w:leader="dot" w:pos="6491"/>
          <w:tab w:val="right" w:pos="6775"/>
          <w:tab w:val="right" w:leader="dot" w:pos="8129"/>
          <w:tab w:val="right" w:pos="8459"/>
          <w:tab w:val="right" w:pos="8742"/>
          <w:tab w:val="left" w:leader="dot" w:pos="9264"/>
          <w:tab w:val="left" w:leader="dot" w:pos="10773"/>
        </w:tabs>
        <w:bidi/>
        <w:spacing w:after="0" w:line="240" w:lineRule="auto"/>
        <w:ind w:left="680"/>
        <w:jc w:val="both"/>
        <w:rPr>
          <w:rFonts w:ascii="Traditional Arabic" w:hAnsi="Traditional Arabic" w:cs="Traditional Arabic"/>
          <w:sz w:val="32"/>
          <w:szCs w:val="32"/>
        </w:rPr>
      </w:pPr>
      <w:r w:rsidRPr="00CF15CC">
        <w:rPr>
          <w:rFonts w:ascii="Traditional Arabic" w:hAnsi="Traditional Arabic" w:cs="Traditional Arabic"/>
          <w:sz w:val="36"/>
          <w:szCs w:val="36"/>
          <w:rtl/>
        </w:rPr>
        <w:t>إستراتيجية التغذية الراجعة</w:t>
      </w:r>
      <w:r w:rsidRPr="00272DF3">
        <w:rPr>
          <w:rFonts w:asciiTheme="majorBidi" w:eastAsiaTheme="minorHAnsi" w:hAnsiTheme="majorBidi" w:cstheme="majorBidi"/>
          <w:lang w:val="id-ID"/>
        </w:rPr>
        <w:t xml:space="preserve">(Feedback </w:t>
      </w:r>
      <w:r>
        <w:rPr>
          <w:rFonts w:asciiTheme="majorBidi" w:eastAsiaTheme="minorHAnsi" w:hAnsiTheme="majorBidi" w:cstheme="majorBidi"/>
          <w:lang w:val="id-ID"/>
        </w:rPr>
        <w:t>Strate</w:t>
      </w:r>
      <w:proofErr w:type="spellStart"/>
      <w:r>
        <w:rPr>
          <w:rFonts w:asciiTheme="majorBidi" w:eastAsiaTheme="minorHAnsi" w:hAnsiTheme="majorBidi" w:cstheme="majorBidi"/>
        </w:rPr>
        <w:t>gy</w:t>
      </w:r>
      <w:proofErr w:type="spellEnd"/>
      <w:r w:rsidRPr="00272DF3">
        <w:rPr>
          <w:rFonts w:asciiTheme="majorBidi" w:eastAsiaTheme="minorHAnsi" w:hAnsiTheme="majorBidi" w:cstheme="majorBidi"/>
          <w:lang w:val="id-ID"/>
        </w:rPr>
        <w:t xml:space="preserve">) </w:t>
      </w:r>
      <w:r w:rsidRPr="00272DF3">
        <w:rPr>
          <w:rFonts w:ascii="Traditional Arabic" w:hAnsi="Traditional Arabic" w:cs="Traditional Arabic"/>
          <w:rtl/>
        </w:rPr>
        <w:t xml:space="preserve"> </w:t>
      </w:r>
      <w:r w:rsidRPr="00272DF3">
        <w:rPr>
          <w:rFonts w:ascii="Traditional Arabic" w:hAnsi="Traditional Arabic" w:cs="Traditional Arabic"/>
          <w:lang w:val="id-ID"/>
        </w:rPr>
        <w:t xml:space="preserve"> </w:t>
      </w:r>
      <w:r w:rsidRPr="005C27C2">
        <w:rPr>
          <w:rFonts w:ascii="Traditional Arabic" w:hAnsi="Traditional Arabic" w:cs="Traditional Arabic"/>
          <w:sz w:val="32"/>
          <w:szCs w:val="32"/>
        </w:rPr>
        <w:tab/>
      </w:r>
      <w:r>
        <w:rPr>
          <w:rFonts w:ascii="Traditional Arabic" w:hAnsi="Traditional Arabic" w:cs="Traditional Arabic" w:hint="cs"/>
          <w:sz w:val="32"/>
          <w:szCs w:val="32"/>
          <w:rtl/>
        </w:rPr>
        <w:t>20</w:t>
      </w:r>
    </w:p>
    <w:p w:rsidR="00EC05DC" w:rsidRPr="005C27C2" w:rsidRDefault="00EC05DC" w:rsidP="00EC05DC">
      <w:pPr>
        <w:pStyle w:val="ListParagraph"/>
        <w:numPr>
          <w:ilvl w:val="0"/>
          <w:numId w:val="8"/>
        </w:numPr>
        <w:tabs>
          <w:tab w:val="left" w:leader="dot" w:pos="6491"/>
          <w:tab w:val="right" w:pos="6775"/>
          <w:tab w:val="right" w:leader="dot" w:pos="8129"/>
          <w:tab w:val="right" w:pos="8459"/>
          <w:tab w:val="right" w:pos="8742"/>
          <w:tab w:val="left" w:leader="dot" w:pos="9264"/>
          <w:tab w:val="left" w:leader="dot" w:pos="10773"/>
        </w:tabs>
        <w:bidi/>
        <w:spacing w:after="0" w:line="240" w:lineRule="auto"/>
        <w:ind w:left="680"/>
        <w:jc w:val="both"/>
        <w:rPr>
          <w:rFonts w:ascii="Traditional Arabic" w:hAnsi="Traditional Arabic" w:cs="Traditional Arabic"/>
          <w:sz w:val="32"/>
          <w:szCs w:val="32"/>
        </w:rPr>
      </w:pPr>
      <w:r w:rsidRPr="00CF15CC">
        <w:rPr>
          <w:rFonts w:ascii="Traditional Arabic" w:hAnsi="Traditional Arabic" w:cs="Traditional Arabic"/>
          <w:sz w:val="36"/>
          <w:szCs w:val="36"/>
          <w:rtl/>
        </w:rPr>
        <w:t>أهمية التغذية الراجعة</w:t>
      </w:r>
      <w:r w:rsidRPr="00272DF3">
        <w:rPr>
          <w:rFonts w:asciiTheme="majorBidi" w:eastAsiaTheme="minorHAnsi" w:hAnsiTheme="majorBidi" w:cstheme="majorBidi"/>
          <w:lang w:val="id-ID"/>
        </w:rPr>
        <w:t xml:space="preserve">(Feedback </w:t>
      </w:r>
      <w:r>
        <w:rPr>
          <w:rFonts w:asciiTheme="majorBidi" w:eastAsiaTheme="minorHAnsi" w:hAnsiTheme="majorBidi" w:cstheme="majorBidi"/>
          <w:lang w:val="id-ID"/>
        </w:rPr>
        <w:t>Strate</w:t>
      </w:r>
      <w:proofErr w:type="spellStart"/>
      <w:r>
        <w:rPr>
          <w:rFonts w:asciiTheme="majorBidi" w:eastAsiaTheme="minorHAnsi" w:hAnsiTheme="majorBidi" w:cstheme="majorBidi"/>
        </w:rPr>
        <w:t>gy</w:t>
      </w:r>
      <w:proofErr w:type="spellEnd"/>
      <w:r w:rsidRPr="00272DF3">
        <w:rPr>
          <w:rFonts w:asciiTheme="majorBidi" w:eastAsiaTheme="minorHAnsi" w:hAnsiTheme="majorBidi" w:cstheme="majorBidi"/>
          <w:lang w:val="id-ID"/>
        </w:rPr>
        <w:t xml:space="preserve">) </w:t>
      </w:r>
      <w:r w:rsidRPr="00272DF3">
        <w:rPr>
          <w:rFonts w:ascii="Traditional Arabic" w:hAnsi="Traditional Arabic" w:cs="Traditional Arabic"/>
          <w:rtl/>
        </w:rPr>
        <w:t xml:space="preserve"> </w:t>
      </w:r>
      <w:r w:rsidRPr="00272DF3">
        <w:rPr>
          <w:rFonts w:ascii="Traditional Arabic" w:hAnsi="Traditional Arabic" w:cs="Traditional Arabic"/>
          <w:lang w:val="id-ID"/>
        </w:rPr>
        <w:t xml:space="preserve"> </w:t>
      </w:r>
      <w:r>
        <w:rPr>
          <w:rFonts w:ascii="Traditional Arabic" w:hAnsi="Traditional Arabic" w:cs="Traditional Arabic"/>
          <w:sz w:val="32"/>
          <w:szCs w:val="32"/>
          <w:rtl/>
        </w:rPr>
        <w:tab/>
      </w:r>
      <w:r>
        <w:rPr>
          <w:rFonts w:ascii="Traditional Arabic" w:hAnsi="Traditional Arabic" w:cs="Traditional Arabic" w:hint="cs"/>
          <w:sz w:val="32"/>
          <w:szCs w:val="32"/>
          <w:rtl/>
        </w:rPr>
        <w:t>23</w:t>
      </w:r>
    </w:p>
    <w:p w:rsidR="00EC05DC" w:rsidRDefault="00EC05DC" w:rsidP="00EC05DC">
      <w:pPr>
        <w:pStyle w:val="ListParagraph"/>
        <w:numPr>
          <w:ilvl w:val="0"/>
          <w:numId w:val="8"/>
        </w:numPr>
        <w:tabs>
          <w:tab w:val="left" w:leader="dot" w:pos="6491"/>
          <w:tab w:val="right" w:pos="6775"/>
          <w:tab w:val="right" w:leader="dot" w:pos="8129"/>
          <w:tab w:val="right" w:pos="8459"/>
          <w:tab w:val="right" w:pos="8742"/>
          <w:tab w:val="left" w:leader="dot" w:pos="9264"/>
          <w:tab w:val="left" w:leader="dot" w:pos="10773"/>
        </w:tabs>
        <w:bidi/>
        <w:spacing w:after="0" w:line="240" w:lineRule="auto"/>
        <w:ind w:left="680"/>
        <w:jc w:val="both"/>
        <w:rPr>
          <w:rFonts w:ascii="Traditional Arabic" w:hAnsi="Traditional Arabic" w:cs="Traditional Arabic"/>
          <w:sz w:val="32"/>
          <w:szCs w:val="32"/>
        </w:rPr>
      </w:pPr>
      <w:r w:rsidRPr="00CF15CC">
        <w:rPr>
          <w:rFonts w:ascii="Traditional Arabic" w:hAnsi="Traditional Arabic" w:cs="Traditional Arabic"/>
          <w:sz w:val="36"/>
          <w:szCs w:val="36"/>
          <w:rtl/>
        </w:rPr>
        <w:t>مميزات ا</w:t>
      </w:r>
      <w:r w:rsidRPr="00CF15CC">
        <w:rPr>
          <w:rFonts w:ascii="Traditional Arabic" w:hAnsi="Traditional Arabic" w:cs="Traditional Arabic" w:hint="cs"/>
          <w:sz w:val="36"/>
          <w:szCs w:val="36"/>
          <w:rtl/>
        </w:rPr>
        <w:t>لإ</w:t>
      </w:r>
      <w:r>
        <w:rPr>
          <w:rFonts w:ascii="Traditional Arabic" w:hAnsi="Traditional Arabic" w:cs="Traditional Arabic"/>
          <w:sz w:val="36"/>
          <w:szCs w:val="36"/>
          <w:rtl/>
        </w:rPr>
        <w:t>ستراتيجية التغذية الراجعة و</w:t>
      </w:r>
      <w:r w:rsidRPr="00CF15CC">
        <w:rPr>
          <w:rFonts w:ascii="Traditional Arabic" w:hAnsi="Traditional Arabic" w:cs="Traditional Arabic"/>
          <w:sz w:val="36"/>
          <w:szCs w:val="36"/>
          <w:rtl/>
        </w:rPr>
        <w:t>عيوبها</w:t>
      </w:r>
      <w:r w:rsidRPr="005C27C2">
        <w:rPr>
          <w:rFonts w:ascii="Traditional Arabic" w:hAnsi="Traditional Arabic" w:cs="Traditional Arabic"/>
          <w:sz w:val="32"/>
          <w:szCs w:val="32"/>
        </w:rPr>
        <w:tab/>
      </w:r>
      <w:r>
        <w:rPr>
          <w:rFonts w:ascii="Traditional Arabic" w:hAnsi="Traditional Arabic" w:cs="Traditional Arabic" w:hint="cs"/>
          <w:sz w:val="32"/>
          <w:szCs w:val="32"/>
          <w:rtl/>
        </w:rPr>
        <w:t>25</w:t>
      </w:r>
    </w:p>
    <w:p w:rsidR="00EC05DC" w:rsidRPr="005C27C2" w:rsidRDefault="00EC05DC" w:rsidP="00EC05DC">
      <w:pPr>
        <w:pStyle w:val="ListParagraph"/>
        <w:numPr>
          <w:ilvl w:val="0"/>
          <w:numId w:val="8"/>
        </w:numPr>
        <w:tabs>
          <w:tab w:val="left" w:leader="dot" w:pos="6491"/>
          <w:tab w:val="right" w:pos="6775"/>
          <w:tab w:val="right" w:leader="dot" w:pos="8129"/>
          <w:tab w:val="right" w:pos="8459"/>
          <w:tab w:val="right" w:pos="8742"/>
          <w:tab w:val="left" w:leader="dot" w:pos="9264"/>
          <w:tab w:val="left" w:leader="dot" w:pos="10773"/>
        </w:tabs>
        <w:bidi/>
        <w:spacing w:after="0" w:line="240" w:lineRule="auto"/>
        <w:ind w:left="680"/>
        <w:jc w:val="both"/>
        <w:rPr>
          <w:rFonts w:ascii="Traditional Arabic" w:hAnsi="Traditional Arabic" w:cs="Traditional Arabic"/>
          <w:sz w:val="32"/>
          <w:szCs w:val="32"/>
        </w:rPr>
      </w:pPr>
      <w:r w:rsidRPr="00CF15CC">
        <w:rPr>
          <w:rFonts w:ascii="Traditional Arabic" w:hAnsi="Traditional Arabic" w:cs="Traditional Arabic"/>
          <w:sz w:val="36"/>
          <w:szCs w:val="36"/>
          <w:rtl/>
        </w:rPr>
        <w:t>خطوات إستراتيجية التغذية الراجعة</w:t>
      </w:r>
      <w:r>
        <w:rPr>
          <w:rFonts w:ascii="Traditional Arabic" w:hAnsi="Traditional Arabic" w:cs="Traditional Arabic" w:hint="cs"/>
          <w:sz w:val="36"/>
          <w:szCs w:val="36"/>
          <w:rtl/>
        </w:rPr>
        <w:t>..........................26</w:t>
      </w:r>
    </w:p>
    <w:p w:rsidR="00EC05DC" w:rsidRPr="00D8144C" w:rsidRDefault="00EC05DC" w:rsidP="00EC05DC">
      <w:pPr>
        <w:pStyle w:val="ListParagraph"/>
        <w:numPr>
          <w:ilvl w:val="0"/>
          <w:numId w:val="10"/>
        </w:numPr>
        <w:tabs>
          <w:tab w:val="left" w:leader="dot" w:pos="6491"/>
          <w:tab w:val="right" w:pos="6775"/>
          <w:tab w:val="right" w:leader="dot" w:pos="8129"/>
          <w:tab w:val="right" w:pos="8459"/>
          <w:tab w:val="right" w:pos="8742"/>
          <w:tab w:val="left" w:leader="dot" w:pos="9264"/>
          <w:tab w:val="left" w:leader="dot" w:pos="10773"/>
        </w:tabs>
        <w:bidi/>
        <w:spacing w:after="0" w:line="240" w:lineRule="auto"/>
        <w:ind w:left="680" w:hanging="320"/>
        <w:jc w:val="both"/>
        <w:rPr>
          <w:rFonts w:ascii="Traditional Arabic" w:hAnsi="Traditional Arabic" w:cs="Traditional Arabic"/>
          <w:sz w:val="32"/>
          <w:szCs w:val="32"/>
        </w:rPr>
      </w:pPr>
      <w:r w:rsidRPr="00D8144C">
        <w:rPr>
          <w:rFonts w:ascii="Traditional Arabic" w:hAnsi="Traditional Arabic" w:cs="Traditional Arabic"/>
          <w:sz w:val="36"/>
          <w:szCs w:val="36"/>
          <w:rtl/>
        </w:rPr>
        <w:t xml:space="preserve">المباحث عن سيطرة </w:t>
      </w:r>
      <w:r>
        <w:rPr>
          <w:rFonts w:ascii="Traditional Arabic" w:hAnsi="Traditional Arabic" w:cs="Traditional Arabic" w:hint="cs"/>
          <w:sz w:val="36"/>
          <w:szCs w:val="36"/>
          <w:rtl/>
        </w:rPr>
        <w:t xml:space="preserve"> التلاميذ </w:t>
      </w:r>
      <w:r w:rsidRPr="00D8144C">
        <w:rPr>
          <w:rFonts w:ascii="Traditional Arabic" w:hAnsi="Traditional Arabic" w:cs="Traditional Arabic"/>
          <w:sz w:val="36"/>
          <w:szCs w:val="36"/>
          <w:rtl/>
        </w:rPr>
        <w:t>على المفرذت العربية</w:t>
      </w:r>
      <w:r>
        <w:rPr>
          <w:rFonts w:ascii="Traditional Arabic" w:hAnsi="Traditional Arabic" w:cs="Traditional Arabic" w:hint="cs"/>
          <w:sz w:val="36"/>
          <w:szCs w:val="36"/>
          <w:rtl/>
        </w:rPr>
        <w:t xml:space="preserve"> </w:t>
      </w:r>
    </w:p>
    <w:p w:rsidR="00EC05DC" w:rsidRPr="00D8144C" w:rsidRDefault="00EC05DC" w:rsidP="00EC05DC">
      <w:pPr>
        <w:pStyle w:val="ListParagraph"/>
        <w:numPr>
          <w:ilvl w:val="0"/>
          <w:numId w:val="10"/>
        </w:numPr>
        <w:tabs>
          <w:tab w:val="left" w:leader="dot" w:pos="6491"/>
          <w:tab w:val="right" w:pos="6775"/>
          <w:tab w:val="right" w:leader="dot" w:pos="8129"/>
          <w:tab w:val="right" w:pos="8459"/>
          <w:tab w:val="right" w:pos="8742"/>
          <w:tab w:val="left" w:leader="dot" w:pos="9264"/>
          <w:tab w:val="left" w:leader="dot" w:pos="10773"/>
        </w:tabs>
        <w:bidi/>
        <w:spacing w:after="0" w:line="240" w:lineRule="auto"/>
        <w:ind w:left="680" w:hanging="320"/>
        <w:jc w:val="both"/>
        <w:rPr>
          <w:rFonts w:ascii="Traditional Arabic" w:hAnsi="Traditional Arabic" w:cs="Traditional Arabic"/>
          <w:sz w:val="32"/>
          <w:szCs w:val="32"/>
        </w:rPr>
      </w:pPr>
      <w:r w:rsidRPr="00D8144C">
        <w:rPr>
          <w:rFonts w:ascii="Traditional Arabic" w:hAnsi="Traditional Arabic" w:cs="Traditional Arabic"/>
          <w:sz w:val="36"/>
          <w:szCs w:val="36"/>
          <w:rtl/>
        </w:rPr>
        <w:t>تعريف سيطرة المفردات</w:t>
      </w:r>
      <w:r w:rsidRPr="00D8144C">
        <w:rPr>
          <w:rFonts w:ascii="Traditional Arabic" w:hAnsi="Traditional Arabic" w:cs="Traditional Arabic" w:hint="cs"/>
          <w:sz w:val="36"/>
          <w:szCs w:val="36"/>
          <w:rtl/>
        </w:rPr>
        <w:t>......</w:t>
      </w:r>
      <w:r>
        <w:rPr>
          <w:rFonts w:ascii="Traditional Arabic" w:hAnsi="Traditional Arabic" w:cs="Traditional Arabic" w:hint="cs"/>
          <w:sz w:val="36"/>
          <w:szCs w:val="36"/>
          <w:rtl/>
        </w:rPr>
        <w:t>...............................27</w:t>
      </w:r>
    </w:p>
    <w:p w:rsidR="00EC05DC" w:rsidRPr="005C27C2" w:rsidRDefault="00EC05DC" w:rsidP="00EC05DC">
      <w:pPr>
        <w:pStyle w:val="ListParagraph"/>
        <w:numPr>
          <w:ilvl w:val="0"/>
          <w:numId w:val="10"/>
        </w:numPr>
        <w:tabs>
          <w:tab w:val="left" w:leader="dot" w:pos="6491"/>
          <w:tab w:val="right" w:pos="6775"/>
          <w:tab w:val="right" w:leader="dot" w:pos="8129"/>
          <w:tab w:val="right" w:pos="8459"/>
          <w:tab w:val="right" w:pos="8742"/>
          <w:tab w:val="left" w:leader="dot" w:pos="9264"/>
          <w:tab w:val="left" w:leader="dot" w:pos="10773"/>
        </w:tabs>
        <w:bidi/>
        <w:spacing w:after="0" w:line="240" w:lineRule="auto"/>
        <w:ind w:left="680" w:hanging="320"/>
        <w:rPr>
          <w:rFonts w:ascii="Traditional Arabic" w:hAnsi="Traditional Arabic" w:cs="Traditional Arabic"/>
          <w:sz w:val="32"/>
          <w:szCs w:val="32"/>
        </w:rPr>
      </w:pPr>
      <w:r w:rsidRPr="00D8144C">
        <w:rPr>
          <w:rFonts w:ascii="Traditional Arabic" w:hAnsi="Traditional Arabic" w:cs="Traditional Arabic"/>
          <w:sz w:val="36"/>
          <w:szCs w:val="36"/>
          <w:rtl/>
        </w:rPr>
        <w:t>تعريف المفردات</w:t>
      </w:r>
      <w:r w:rsidRPr="005C27C2">
        <w:rPr>
          <w:rFonts w:ascii="Traditional Arabic" w:hAnsi="Traditional Arabic" w:cs="Traditional Arabic"/>
          <w:sz w:val="32"/>
          <w:szCs w:val="32"/>
        </w:rPr>
        <w:tab/>
      </w:r>
      <w:r w:rsidRPr="005C27C2">
        <w:rPr>
          <w:rFonts w:ascii="Traditional Arabic" w:hAnsi="Traditional Arabic" w:cs="Traditional Arabic"/>
          <w:sz w:val="32"/>
          <w:szCs w:val="32"/>
          <w:rtl/>
        </w:rPr>
        <w:t>2</w:t>
      </w:r>
      <w:r>
        <w:rPr>
          <w:rFonts w:ascii="Traditional Arabic" w:hAnsi="Traditional Arabic" w:cs="Traditional Arabic" w:hint="cs"/>
          <w:sz w:val="32"/>
          <w:szCs w:val="32"/>
          <w:rtl/>
        </w:rPr>
        <w:t>8</w:t>
      </w:r>
    </w:p>
    <w:p w:rsidR="00EC05DC" w:rsidRDefault="00EC05DC" w:rsidP="00EC05DC">
      <w:pPr>
        <w:pStyle w:val="ListParagraph"/>
        <w:numPr>
          <w:ilvl w:val="0"/>
          <w:numId w:val="10"/>
        </w:numPr>
        <w:tabs>
          <w:tab w:val="left" w:leader="dot" w:pos="6491"/>
          <w:tab w:val="right" w:pos="6775"/>
          <w:tab w:val="right" w:leader="dot" w:pos="8129"/>
          <w:tab w:val="right" w:pos="8459"/>
          <w:tab w:val="right" w:pos="8742"/>
          <w:tab w:val="left" w:leader="dot" w:pos="9264"/>
          <w:tab w:val="left" w:leader="dot" w:pos="10773"/>
        </w:tabs>
        <w:bidi/>
        <w:spacing w:after="0" w:line="240" w:lineRule="auto"/>
        <w:ind w:left="680" w:hanging="320"/>
        <w:jc w:val="both"/>
        <w:rPr>
          <w:rFonts w:ascii="Traditional Arabic" w:hAnsi="Traditional Arabic" w:cs="Traditional Arabic"/>
          <w:sz w:val="32"/>
          <w:szCs w:val="32"/>
        </w:rPr>
      </w:pPr>
      <w:r w:rsidRPr="00D8144C">
        <w:rPr>
          <w:rFonts w:ascii="Traditional Arabic" w:hAnsi="Traditional Arabic" w:cs="Traditional Arabic"/>
          <w:sz w:val="36"/>
          <w:szCs w:val="36"/>
          <w:rtl/>
        </w:rPr>
        <w:t>أنواع المفردات</w:t>
      </w:r>
      <w:r w:rsidRPr="005C27C2">
        <w:rPr>
          <w:rFonts w:ascii="Traditional Arabic" w:hAnsi="Traditional Arabic" w:cs="Traditional Arabic"/>
          <w:sz w:val="32"/>
          <w:szCs w:val="32"/>
        </w:rPr>
        <w:tab/>
      </w:r>
      <w:r>
        <w:rPr>
          <w:rFonts w:ascii="Traditional Arabic" w:hAnsi="Traditional Arabic" w:cs="Traditional Arabic" w:hint="cs"/>
          <w:sz w:val="32"/>
          <w:szCs w:val="32"/>
          <w:rtl/>
        </w:rPr>
        <w:t>31</w:t>
      </w:r>
    </w:p>
    <w:p w:rsidR="00EC05DC" w:rsidRPr="00D8144C" w:rsidRDefault="00EC05DC" w:rsidP="00EC05DC">
      <w:pPr>
        <w:pStyle w:val="ListParagraph"/>
        <w:numPr>
          <w:ilvl w:val="0"/>
          <w:numId w:val="10"/>
        </w:numPr>
        <w:tabs>
          <w:tab w:val="left" w:leader="dot" w:pos="6491"/>
          <w:tab w:val="right" w:pos="6775"/>
          <w:tab w:val="right" w:leader="dot" w:pos="8129"/>
          <w:tab w:val="right" w:pos="8459"/>
          <w:tab w:val="right" w:pos="8742"/>
          <w:tab w:val="left" w:leader="dot" w:pos="9264"/>
          <w:tab w:val="left" w:leader="dot" w:pos="10773"/>
        </w:tabs>
        <w:bidi/>
        <w:spacing w:after="0" w:line="240" w:lineRule="auto"/>
        <w:ind w:left="680" w:hanging="320"/>
        <w:jc w:val="both"/>
        <w:rPr>
          <w:rFonts w:ascii="Traditional Arabic" w:hAnsi="Traditional Arabic" w:cs="Traditional Arabic"/>
          <w:sz w:val="32"/>
          <w:szCs w:val="32"/>
        </w:rPr>
      </w:pPr>
      <w:r w:rsidRPr="00D8144C">
        <w:rPr>
          <w:rFonts w:ascii="Traditional Arabic" w:hAnsi="Traditional Arabic" w:cs="Traditional Arabic"/>
          <w:sz w:val="36"/>
          <w:szCs w:val="36"/>
          <w:rtl/>
        </w:rPr>
        <w:lastRenderedPageBreak/>
        <w:t>أهداف تدريس المفردات</w:t>
      </w:r>
      <w:r>
        <w:rPr>
          <w:rFonts w:ascii="Traditional Arabic" w:hAnsi="Traditional Arabic" w:cs="Traditional Arabic" w:hint="cs"/>
          <w:sz w:val="36"/>
          <w:szCs w:val="36"/>
          <w:rtl/>
        </w:rPr>
        <w:t>....................................33</w:t>
      </w:r>
    </w:p>
    <w:p w:rsidR="00EC05DC" w:rsidRPr="00D8144C" w:rsidRDefault="00EC05DC" w:rsidP="00EC05DC">
      <w:pPr>
        <w:pStyle w:val="ListParagraph"/>
        <w:numPr>
          <w:ilvl w:val="0"/>
          <w:numId w:val="10"/>
        </w:numPr>
        <w:bidi/>
        <w:spacing w:line="360" w:lineRule="auto"/>
        <w:jc w:val="both"/>
        <w:rPr>
          <w:rFonts w:ascii="Traditional Arabic" w:hAnsi="Traditional Arabic" w:cs="Traditional Arabic"/>
          <w:sz w:val="36"/>
          <w:szCs w:val="36"/>
        </w:rPr>
      </w:pPr>
      <w:r w:rsidRPr="00D8144C">
        <w:rPr>
          <w:rFonts w:ascii="Traditional Arabic" w:hAnsi="Traditional Arabic" w:cs="Traditional Arabic"/>
          <w:sz w:val="36"/>
          <w:szCs w:val="36"/>
          <w:rtl/>
        </w:rPr>
        <w:t>أهمية</w:t>
      </w:r>
      <w:r w:rsidRPr="00AB10DE">
        <w:rPr>
          <w:rFonts w:ascii="Traditional Arabic" w:hAnsi="Traditional Arabic" w:cs="Traditional Arabic"/>
          <w:b/>
          <w:bCs/>
          <w:sz w:val="36"/>
          <w:szCs w:val="36"/>
          <w:rtl/>
        </w:rPr>
        <w:t xml:space="preserve"> </w:t>
      </w:r>
      <w:r w:rsidRPr="00D8144C">
        <w:rPr>
          <w:rFonts w:ascii="Traditional Arabic" w:hAnsi="Traditional Arabic" w:cs="Traditional Arabic"/>
          <w:sz w:val="36"/>
          <w:szCs w:val="36"/>
          <w:rtl/>
        </w:rPr>
        <w:t>المفردات</w:t>
      </w:r>
      <w:r>
        <w:rPr>
          <w:rFonts w:ascii="Traditional Arabic" w:hAnsi="Traditional Arabic" w:cs="Traditional Arabic" w:hint="cs"/>
          <w:sz w:val="36"/>
          <w:szCs w:val="36"/>
          <w:rtl/>
        </w:rPr>
        <w:t>.............................................</w:t>
      </w:r>
      <w:r w:rsidRPr="00D8144C">
        <w:rPr>
          <w:rFonts w:ascii="Traditional Arabic" w:hAnsi="Traditional Arabic" w:cs="Traditional Arabic" w:hint="cs"/>
          <w:sz w:val="36"/>
          <w:szCs w:val="36"/>
          <w:rtl/>
        </w:rPr>
        <w:t>3</w:t>
      </w:r>
      <w:r>
        <w:rPr>
          <w:rFonts w:ascii="Traditional Arabic" w:hAnsi="Traditional Arabic" w:cs="Traditional Arabic" w:hint="cs"/>
          <w:sz w:val="36"/>
          <w:szCs w:val="36"/>
          <w:rtl/>
        </w:rPr>
        <w:t>4</w:t>
      </w: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2"/>
          <w:szCs w:val="32"/>
        </w:rPr>
      </w:pP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2"/>
          <w:szCs w:val="32"/>
          <w:rtl/>
        </w:rPr>
      </w:pPr>
      <w:r w:rsidRPr="005C27C2">
        <w:rPr>
          <w:rFonts w:ascii="Traditional Arabic" w:hAnsi="Traditional Arabic" w:cs="Traditional Arabic"/>
          <w:b/>
          <w:bCs/>
          <w:sz w:val="32"/>
          <w:szCs w:val="32"/>
          <w:rtl/>
        </w:rPr>
        <w:t>الباب الثالث</w:t>
      </w: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jc w:val="center"/>
        <w:rPr>
          <w:rFonts w:ascii="Traditional Arabic" w:hAnsi="Traditional Arabic" w:cs="Traditional Arabic"/>
          <w:b/>
          <w:bCs/>
          <w:sz w:val="32"/>
          <w:szCs w:val="32"/>
          <w:rtl/>
        </w:rPr>
      </w:pPr>
      <w:r w:rsidRPr="005C27C2">
        <w:rPr>
          <w:rFonts w:ascii="Traditional Arabic" w:hAnsi="Traditional Arabic" w:cs="Traditional Arabic"/>
          <w:b/>
          <w:bCs/>
          <w:sz w:val="32"/>
          <w:szCs w:val="32"/>
          <w:rtl/>
        </w:rPr>
        <w:t>منهج البحث</w:t>
      </w:r>
    </w:p>
    <w:p w:rsidR="00EC05DC" w:rsidRPr="005C27C2" w:rsidRDefault="00EC05DC" w:rsidP="00EC05DC">
      <w:pPr>
        <w:pStyle w:val="ListParagraph"/>
        <w:numPr>
          <w:ilvl w:val="0"/>
          <w:numId w:val="4"/>
        </w:numPr>
        <w:tabs>
          <w:tab w:val="left" w:leader="dot" w:pos="6491"/>
          <w:tab w:val="right" w:pos="6775"/>
          <w:tab w:val="right" w:pos="8459"/>
          <w:tab w:val="right" w:pos="8742"/>
          <w:tab w:val="left" w:leader="dot" w:pos="10773"/>
        </w:tabs>
        <w:bidi/>
        <w:spacing w:after="0" w:line="240" w:lineRule="auto"/>
        <w:rPr>
          <w:rFonts w:ascii="Traditional Arabic" w:hAnsi="Traditional Arabic" w:cs="Traditional Arabic"/>
          <w:sz w:val="32"/>
          <w:szCs w:val="32"/>
          <w:rtl/>
        </w:rPr>
      </w:pPr>
      <w:r w:rsidRPr="006B4662">
        <w:rPr>
          <w:rFonts w:ascii="Traditional Arabic" w:hAnsi="Traditional Arabic" w:cs="Traditional Arabic"/>
          <w:sz w:val="36"/>
          <w:szCs w:val="36"/>
          <w:rtl/>
        </w:rPr>
        <w:t>موقع البحث وموعده</w:t>
      </w:r>
      <w:r w:rsidRPr="005C27C2">
        <w:rPr>
          <w:rFonts w:ascii="Traditional Arabic" w:hAnsi="Traditional Arabic" w:cs="Traditional Arabic"/>
          <w:sz w:val="32"/>
          <w:szCs w:val="32"/>
        </w:rPr>
        <w:tab/>
      </w:r>
      <w:r>
        <w:rPr>
          <w:rFonts w:ascii="Traditional Arabic" w:hAnsi="Traditional Arabic" w:cs="Traditional Arabic" w:hint="cs"/>
          <w:sz w:val="32"/>
          <w:szCs w:val="32"/>
          <w:rtl/>
        </w:rPr>
        <w:t>35</w:t>
      </w:r>
    </w:p>
    <w:p w:rsidR="00EC05DC" w:rsidRPr="005C27C2" w:rsidRDefault="00EC05DC" w:rsidP="00EC05DC">
      <w:pPr>
        <w:pStyle w:val="ListParagraph"/>
        <w:numPr>
          <w:ilvl w:val="0"/>
          <w:numId w:val="4"/>
        </w:numPr>
        <w:tabs>
          <w:tab w:val="left" w:leader="dot" w:pos="6491"/>
          <w:tab w:val="right" w:pos="6775"/>
          <w:tab w:val="right" w:pos="8459"/>
          <w:tab w:val="right" w:pos="8742"/>
          <w:tab w:val="left" w:leader="dot" w:pos="10773"/>
        </w:tabs>
        <w:bidi/>
        <w:spacing w:after="0" w:line="240" w:lineRule="auto"/>
        <w:ind w:hanging="483"/>
        <w:rPr>
          <w:rFonts w:ascii="Traditional Arabic" w:hAnsi="Traditional Arabic" w:cs="Traditional Arabic"/>
          <w:sz w:val="32"/>
          <w:szCs w:val="32"/>
          <w:rtl/>
        </w:rPr>
      </w:pPr>
      <w:r w:rsidRPr="006B4662">
        <w:rPr>
          <w:rFonts w:ascii="Traditional Arabic" w:hAnsi="Traditional Arabic" w:cs="Traditional Arabic"/>
          <w:sz w:val="36"/>
          <w:szCs w:val="36"/>
          <w:rtl/>
          <w:lang w:bidi="ar-EG"/>
        </w:rPr>
        <w:t>مجتمع البحث وعينته</w:t>
      </w:r>
      <w:r w:rsidRPr="005C27C2">
        <w:rPr>
          <w:rFonts w:ascii="Traditional Arabic" w:hAnsi="Traditional Arabic" w:cs="Traditional Arabic"/>
          <w:sz w:val="32"/>
          <w:szCs w:val="32"/>
          <w:rtl/>
        </w:rPr>
        <w:tab/>
      </w:r>
      <w:r>
        <w:rPr>
          <w:rFonts w:ascii="Traditional Arabic" w:hAnsi="Traditional Arabic" w:cs="Traditional Arabic" w:hint="cs"/>
          <w:sz w:val="32"/>
          <w:szCs w:val="32"/>
          <w:rtl/>
        </w:rPr>
        <w:t>35</w:t>
      </w:r>
      <w:r w:rsidRPr="005C27C2">
        <w:rPr>
          <w:rFonts w:ascii="Traditional Arabic" w:hAnsi="Traditional Arabic" w:cs="Traditional Arabic"/>
          <w:sz w:val="32"/>
          <w:szCs w:val="32"/>
          <w:rtl/>
        </w:rPr>
        <w:tab/>
      </w:r>
      <w:r w:rsidRPr="005C27C2">
        <w:rPr>
          <w:rFonts w:ascii="Traditional Arabic" w:hAnsi="Traditional Arabic" w:cs="Traditional Arabic"/>
          <w:sz w:val="32"/>
          <w:szCs w:val="32"/>
          <w:rtl/>
        </w:rPr>
        <w:tab/>
      </w:r>
    </w:p>
    <w:p w:rsidR="00EC05DC" w:rsidRPr="005C27C2" w:rsidRDefault="00EC05DC" w:rsidP="00EC05DC">
      <w:pPr>
        <w:pStyle w:val="ListParagraph"/>
        <w:numPr>
          <w:ilvl w:val="0"/>
          <w:numId w:val="5"/>
        </w:numPr>
        <w:tabs>
          <w:tab w:val="left" w:leader="dot" w:pos="6491"/>
          <w:tab w:val="right" w:pos="6775"/>
          <w:tab w:val="right" w:pos="8459"/>
          <w:tab w:val="right" w:pos="8742"/>
          <w:tab w:val="left" w:leader="dot" w:pos="10773"/>
        </w:tabs>
        <w:bidi/>
        <w:spacing w:after="0" w:line="240" w:lineRule="auto"/>
        <w:rPr>
          <w:rFonts w:ascii="Traditional Arabic" w:hAnsi="Traditional Arabic" w:cs="Traditional Arabic"/>
          <w:sz w:val="32"/>
          <w:szCs w:val="32"/>
          <w:rtl/>
        </w:rPr>
      </w:pPr>
      <w:r w:rsidRPr="00DE59FF">
        <w:rPr>
          <w:rFonts w:ascii="Traditional Arabic" w:hAnsi="Traditional Arabic" w:cs="Traditional Arabic"/>
          <w:sz w:val="36"/>
          <w:szCs w:val="36"/>
          <w:rtl/>
        </w:rPr>
        <w:t>منهج البحث</w:t>
      </w:r>
      <w:r w:rsidRPr="005C27C2">
        <w:rPr>
          <w:rFonts w:ascii="Traditional Arabic" w:hAnsi="Traditional Arabic" w:cs="Traditional Arabic"/>
          <w:sz w:val="32"/>
          <w:szCs w:val="32"/>
        </w:rPr>
        <w:tab/>
      </w:r>
      <w:r>
        <w:rPr>
          <w:rFonts w:ascii="Traditional Arabic" w:hAnsi="Traditional Arabic" w:cs="Traditional Arabic" w:hint="cs"/>
          <w:sz w:val="32"/>
          <w:szCs w:val="32"/>
          <w:rtl/>
        </w:rPr>
        <w:t>36</w:t>
      </w:r>
    </w:p>
    <w:p w:rsidR="00EC05DC" w:rsidRPr="005C27C2" w:rsidRDefault="00EC05DC" w:rsidP="00EC05DC">
      <w:pPr>
        <w:pStyle w:val="ListParagraph"/>
        <w:numPr>
          <w:ilvl w:val="0"/>
          <w:numId w:val="6"/>
        </w:numPr>
        <w:tabs>
          <w:tab w:val="left" w:leader="dot" w:pos="6491"/>
          <w:tab w:val="right" w:pos="6775"/>
          <w:tab w:val="right" w:pos="8459"/>
          <w:tab w:val="right" w:pos="8742"/>
          <w:tab w:val="left" w:leader="dot" w:pos="10773"/>
        </w:tabs>
        <w:bidi/>
        <w:spacing w:after="0" w:line="240" w:lineRule="auto"/>
        <w:rPr>
          <w:rFonts w:ascii="Traditional Arabic" w:hAnsi="Traditional Arabic" w:cs="Traditional Arabic"/>
          <w:sz w:val="32"/>
          <w:szCs w:val="32"/>
          <w:rtl/>
        </w:rPr>
      </w:pPr>
      <w:r w:rsidRPr="00DE59FF">
        <w:rPr>
          <w:rFonts w:ascii="Traditional Arabic" w:hAnsi="Traditional Arabic" w:cs="Traditional Arabic"/>
          <w:sz w:val="36"/>
          <w:szCs w:val="36"/>
          <w:rtl/>
          <w:lang w:bidi="ar-EG"/>
        </w:rPr>
        <w:t>أساليب جمع البيانات</w:t>
      </w:r>
      <w:r w:rsidRPr="005C27C2">
        <w:rPr>
          <w:rFonts w:ascii="Traditional Arabic" w:hAnsi="Traditional Arabic" w:cs="Traditional Arabic"/>
          <w:sz w:val="32"/>
          <w:szCs w:val="32"/>
        </w:rPr>
        <w:tab/>
      </w:r>
      <w:r>
        <w:rPr>
          <w:rFonts w:ascii="Traditional Arabic" w:hAnsi="Traditional Arabic" w:cs="Traditional Arabic" w:hint="cs"/>
          <w:sz w:val="32"/>
          <w:szCs w:val="32"/>
          <w:rtl/>
        </w:rPr>
        <w:t>38</w:t>
      </w:r>
    </w:p>
    <w:p w:rsidR="00EC05DC" w:rsidRDefault="00EC05DC" w:rsidP="00EC05DC">
      <w:pPr>
        <w:pStyle w:val="ListParagraph"/>
        <w:numPr>
          <w:ilvl w:val="0"/>
          <w:numId w:val="7"/>
        </w:numPr>
        <w:tabs>
          <w:tab w:val="left" w:leader="dot" w:pos="6491"/>
          <w:tab w:val="right" w:pos="6775"/>
          <w:tab w:val="right" w:pos="8459"/>
          <w:tab w:val="right" w:pos="8742"/>
          <w:tab w:val="left" w:leader="dot" w:pos="10773"/>
        </w:tabs>
        <w:bidi/>
        <w:spacing w:after="0" w:line="240" w:lineRule="auto"/>
        <w:ind w:right="567"/>
        <w:rPr>
          <w:rFonts w:ascii="Traditional Arabic" w:hAnsi="Traditional Arabic" w:cs="Traditional Arabic"/>
          <w:sz w:val="32"/>
          <w:szCs w:val="32"/>
        </w:rPr>
      </w:pPr>
      <w:r w:rsidRPr="005C27C2">
        <w:rPr>
          <w:rFonts w:ascii="Traditional Arabic" w:hAnsi="Traditional Arabic" w:cs="Traditional Arabic"/>
          <w:sz w:val="32"/>
          <w:szCs w:val="32"/>
          <w:rtl/>
        </w:rPr>
        <w:t>فرضية البحث</w:t>
      </w:r>
      <w:r w:rsidRPr="005C27C2">
        <w:rPr>
          <w:rFonts w:ascii="Traditional Arabic" w:hAnsi="Traditional Arabic" w:cs="Traditional Arabic"/>
          <w:sz w:val="32"/>
          <w:szCs w:val="32"/>
        </w:rPr>
        <w:tab/>
      </w:r>
      <w:r>
        <w:rPr>
          <w:rFonts w:ascii="Traditional Arabic" w:hAnsi="Traditional Arabic" w:cs="Traditional Arabic" w:hint="cs"/>
          <w:sz w:val="32"/>
          <w:szCs w:val="32"/>
          <w:rtl/>
        </w:rPr>
        <w:t>42</w:t>
      </w:r>
    </w:p>
    <w:p w:rsidR="00EC05DC" w:rsidRPr="00DA41E5" w:rsidRDefault="00EC05DC" w:rsidP="00EC05DC">
      <w:pPr>
        <w:pStyle w:val="ListParagraph"/>
        <w:numPr>
          <w:ilvl w:val="0"/>
          <w:numId w:val="7"/>
        </w:numPr>
        <w:tabs>
          <w:tab w:val="left" w:leader="dot" w:pos="6491"/>
          <w:tab w:val="right" w:pos="6775"/>
          <w:tab w:val="right" w:pos="8459"/>
          <w:tab w:val="right" w:pos="8742"/>
          <w:tab w:val="left" w:leader="dot" w:pos="10773"/>
        </w:tabs>
        <w:bidi/>
        <w:spacing w:after="0" w:line="240" w:lineRule="auto"/>
        <w:ind w:right="567"/>
        <w:rPr>
          <w:rFonts w:ascii="Traditional Arabic" w:hAnsi="Traditional Arabic" w:cs="Traditional Arabic"/>
          <w:sz w:val="32"/>
          <w:szCs w:val="32"/>
          <w:rtl/>
        </w:rPr>
      </w:pPr>
      <w:r w:rsidRPr="005C27C2">
        <w:rPr>
          <w:rFonts w:ascii="Traditional Arabic" w:hAnsi="Traditional Arabic" w:cs="Traditional Arabic"/>
          <w:sz w:val="32"/>
          <w:szCs w:val="32"/>
          <w:rtl/>
        </w:rPr>
        <w:t>أسلوب تحليل البيانات</w:t>
      </w:r>
      <w:r>
        <w:rPr>
          <w:rFonts w:ascii="Traditional Arabic" w:hAnsi="Traditional Arabic" w:cs="Traditional Arabic" w:hint="cs"/>
          <w:sz w:val="32"/>
          <w:szCs w:val="32"/>
          <w:rtl/>
        </w:rPr>
        <w:t>..............................................43</w:t>
      </w: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ind w:right="567"/>
        <w:rPr>
          <w:rFonts w:ascii="Traditional Arabic" w:hAnsi="Traditional Arabic" w:cs="Traditional Arabic"/>
          <w:b/>
          <w:bCs/>
          <w:sz w:val="32"/>
          <w:szCs w:val="32"/>
          <w:rtl/>
        </w:rPr>
      </w:pP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ind w:right="567"/>
        <w:jc w:val="center"/>
        <w:rPr>
          <w:rFonts w:ascii="Traditional Arabic" w:hAnsi="Traditional Arabic" w:cs="Traditional Arabic"/>
          <w:b/>
          <w:bCs/>
          <w:sz w:val="32"/>
          <w:szCs w:val="32"/>
        </w:rPr>
      </w:pP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ind w:right="567"/>
        <w:jc w:val="center"/>
        <w:rPr>
          <w:rFonts w:ascii="Traditional Arabic" w:hAnsi="Traditional Arabic" w:cs="Traditional Arabic"/>
          <w:b/>
          <w:bCs/>
          <w:sz w:val="32"/>
          <w:szCs w:val="32"/>
          <w:rtl/>
        </w:rPr>
      </w:pPr>
      <w:r w:rsidRPr="005C27C2">
        <w:rPr>
          <w:rFonts w:ascii="Traditional Arabic" w:hAnsi="Traditional Arabic" w:cs="Traditional Arabic"/>
          <w:b/>
          <w:bCs/>
          <w:sz w:val="32"/>
          <w:szCs w:val="32"/>
          <w:rtl/>
        </w:rPr>
        <w:t>الباب الرابع</w:t>
      </w: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ind w:right="567"/>
        <w:jc w:val="center"/>
        <w:rPr>
          <w:rFonts w:ascii="Traditional Arabic" w:hAnsi="Traditional Arabic" w:cs="Traditional Arabic"/>
          <w:b/>
          <w:bCs/>
          <w:sz w:val="32"/>
          <w:szCs w:val="32"/>
        </w:rPr>
      </w:pPr>
      <w:r w:rsidRPr="005C27C2">
        <w:rPr>
          <w:rFonts w:ascii="Traditional Arabic" w:hAnsi="Traditional Arabic" w:cs="Traditional Arabic"/>
          <w:b/>
          <w:bCs/>
          <w:sz w:val="32"/>
          <w:szCs w:val="32"/>
          <w:rtl/>
        </w:rPr>
        <w:t>تحليل البيانات</w:t>
      </w:r>
    </w:p>
    <w:p w:rsidR="00EC05DC" w:rsidRPr="004B54EC" w:rsidRDefault="00EC05DC" w:rsidP="00EC05DC">
      <w:pPr>
        <w:bidi/>
        <w:spacing w:line="240" w:lineRule="auto"/>
        <w:jc w:val="both"/>
        <w:rPr>
          <w:rFonts w:ascii="Traditional Arabic" w:hAnsi="Traditional Arabic" w:cs="Traditional Arabic"/>
          <w:sz w:val="32"/>
          <w:szCs w:val="32"/>
        </w:rPr>
      </w:pPr>
    </w:p>
    <w:p w:rsidR="00EC05DC" w:rsidRPr="004564B7" w:rsidRDefault="00EC05DC" w:rsidP="00EC05DC">
      <w:pPr>
        <w:pStyle w:val="ListParagraph"/>
        <w:numPr>
          <w:ilvl w:val="0"/>
          <w:numId w:val="11"/>
        </w:numPr>
        <w:tabs>
          <w:tab w:val="left" w:leader="dot" w:pos="6491"/>
          <w:tab w:val="right" w:pos="6775"/>
          <w:tab w:val="right" w:pos="8459"/>
          <w:tab w:val="right" w:pos="8742"/>
          <w:tab w:val="left" w:leader="dot" w:pos="10773"/>
        </w:tabs>
        <w:bidi/>
        <w:spacing w:after="0" w:line="240" w:lineRule="auto"/>
        <w:ind w:left="680" w:right="567"/>
        <w:jc w:val="both"/>
        <w:rPr>
          <w:rFonts w:ascii="Traditional Arabic" w:hAnsi="Traditional Arabic" w:cs="Traditional Arabic"/>
          <w:sz w:val="32"/>
          <w:szCs w:val="32"/>
        </w:rPr>
      </w:pPr>
      <w:r w:rsidRPr="004B54EC">
        <w:rPr>
          <w:rFonts w:ascii="Traditional Arabic" w:hAnsi="Traditional Arabic" w:cs="Traditional Arabic"/>
          <w:sz w:val="32"/>
          <w:szCs w:val="32"/>
          <w:rtl/>
        </w:rPr>
        <w:t xml:space="preserve">واقع </w:t>
      </w:r>
      <w:r w:rsidRPr="008C5B1A">
        <w:rPr>
          <w:rFonts w:ascii="Traditional Arabic" w:hAnsi="Traditional Arabic" w:cs="Traditional Arabic"/>
          <w:sz w:val="36"/>
          <w:szCs w:val="36"/>
          <w:rtl/>
        </w:rPr>
        <w:t xml:space="preserve">سيطرة </w:t>
      </w:r>
      <w:r w:rsidR="004E620E">
        <w:rPr>
          <w:rFonts w:ascii="Traditional Arabic" w:hAnsi="Traditional Arabic" w:cs="Traditional Arabic" w:hint="cs"/>
          <w:sz w:val="36"/>
          <w:szCs w:val="36"/>
          <w:rtl/>
          <w:lang w:val="id-ID"/>
        </w:rPr>
        <w:t xml:space="preserve">التلاميذ </w:t>
      </w:r>
      <w:r w:rsidRPr="008C5B1A">
        <w:rPr>
          <w:rFonts w:ascii="Traditional Arabic" w:hAnsi="Traditional Arabic" w:cs="Traditional Arabic"/>
          <w:sz w:val="36"/>
          <w:szCs w:val="36"/>
          <w:rtl/>
        </w:rPr>
        <w:t>على المفردات العربية</w:t>
      </w:r>
      <w:r>
        <w:rPr>
          <w:rFonts w:ascii="Traditional Arabic" w:hAnsi="Traditional Arabic" w:cs="Traditional Arabic"/>
          <w:sz w:val="36"/>
          <w:szCs w:val="36"/>
          <w:rtl/>
        </w:rPr>
        <w:t xml:space="preserve"> </w:t>
      </w:r>
      <w:r w:rsidRPr="004B54EC">
        <w:rPr>
          <w:rFonts w:ascii="Traditional Arabic" w:hAnsi="Traditional Arabic" w:cs="Traditional Arabic"/>
          <w:sz w:val="32"/>
          <w:szCs w:val="32"/>
          <w:rtl/>
        </w:rPr>
        <w:t xml:space="preserve">قبل استخدام إستراتيجية التغذية الراجعة </w:t>
      </w:r>
      <w:r w:rsidRPr="004B54EC">
        <w:rPr>
          <w:rFonts w:asciiTheme="majorBidi" w:hAnsiTheme="majorBidi" w:cstheme="majorBidi"/>
          <w:sz w:val="24"/>
          <w:szCs w:val="24"/>
          <w:rtl/>
        </w:rPr>
        <w:t>(</w:t>
      </w:r>
      <w:proofErr w:type="spellStart"/>
      <w:r w:rsidRPr="004B54EC">
        <w:rPr>
          <w:rFonts w:asciiTheme="majorBidi" w:hAnsiTheme="majorBidi" w:cstheme="majorBidi"/>
          <w:sz w:val="24"/>
          <w:szCs w:val="24"/>
        </w:rPr>
        <w:t>Strategi</w:t>
      </w:r>
      <w:proofErr w:type="spellEnd"/>
      <w:r w:rsidRPr="004B54EC">
        <w:rPr>
          <w:rFonts w:asciiTheme="majorBidi" w:hAnsiTheme="majorBidi" w:cstheme="majorBidi"/>
          <w:sz w:val="24"/>
          <w:szCs w:val="24"/>
        </w:rPr>
        <w:t xml:space="preserve"> Feedback</w:t>
      </w:r>
      <w:r w:rsidRPr="004B54EC">
        <w:rPr>
          <w:rFonts w:asciiTheme="majorBidi" w:hAnsiTheme="majorBidi" w:cstheme="majorBidi"/>
          <w:sz w:val="24"/>
          <w:szCs w:val="24"/>
          <w:rtl/>
        </w:rPr>
        <w:t>)</w:t>
      </w:r>
      <w:r w:rsidRPr="004B54EC">
        <w:rPr>
          <w:rFonts w:ascii="Traditional Arabic" w:hAnsi="Traditional Arabic" w:cs="Traditional Arabic"/>
          <w:sz w:val="32"/>
          <w:szCs w:val="32"/>
          <w:rtl/>
        </w:rPr>
        <w:t xml:space="preserve"> في الصف العاشر من المدرسة الثانوية الإسلامية </w:t>
      </w:r>
      <w:r>
        <w:rPr>
          <w:rFonts w:ascii="Traditional Arabic" w:hAnsi="Traditional Arabic" w:cs="Traditional Arabic" w:hint="cs"/>
          <w:sz w:val="32"/>
          <w:szCs w:val="32"/>
          <w:rtl/>
        </w:rPr>
        <w:t>ا</w:t>
      </w:r>
      <w:r w:rsidRPr="004B54EC">
        <w:rPr>
          <w:rFonts w:ascii="Traditional Arabic" w:hAnsi="Traditional Arabic" w:cs="Traditional Arabic"/>
          <w:sz w:val="32"/>
          <w:szCs w:val="32"/>
          <w:rtl/>
        </w:rPr>
        <w:t>لحكومية</w:t>
      </w:r>
      <w:r w:rsidRPr="004B54EC">
        <w:rPr>
          <w:rFonts w:ascii="Traditional Arabic" w:hAnsi="Traditional Arabic" w:cs="Traditional Arabic"/>
          <w:sz w:val="32"/>
          <w:szCs w:val="32"/>
        </w:rPr>
        <w:t xml:space="preserve"> </w:t>
      </w:r>
      <w:r w:rsidRPr="004B54EC">
        <w:rPr>
          <w:rFonts w:ascii="Traditional Arabic" w:hAnsi="Traditional Arabic" w:cs="Traditional Arabic"/>
          <w:sz w:val="32"/>
          <w:szCs w:val="32"/>
          <w:rtl/>
        </w:rPr>
        <w:t>1سيرانج</w:t>
      </w:r>
      <w:r>
        <w:rPr>
          <w:rFonts w:ascii="Traditional Arabic" w:hAnsi="Traditional Arabic" w:cs="Traditional Arabic"/>
          <w:sz w:val="32"/>
          <w:szCs w:val="32"/>
          <w:lang w:val="id-ID"/>
        </w:rPr>
        <w:t>...</w:t>
      </w:r>
      <w:r w:rsidRPr="004564B7">
        <w:rPr>
          <w:rFonts w:ascii="Traditional Arabic" w:hAnsi="Traditional Arabic" w:cs="Traditional Arabic"/>
          <w:sz w:val="32"/>
          <w:szCs w:val="32"/>
          <w:rtl/>
        </w:rPr>
        <w:tab/>
      </w:r>
      <w:r>
        <w:rPr>
          <w:rFonts w:ascii="Traditional Arabic" w:hAnsi="Traditional Arabic" w:cs="Traditional Arabic" w:hint="cs"/>
          <w:sz w:val="32"/>
          <w:szCs w:val="32"/>
          <w:rtl/>
        </w:rPr>
        <w:t>48</w:t>
      </w:r>
    </w:p>
    <w:p w:rsidR="00EC05DC" w:rsidRPr="004564B7" w:rsidRDefault="00EC05DC" w:rsidP="00EC05DC">
      <w:pPr>
        <w:pStyle w:val="ListParagraph"/>
        <w:numPr>
          <w:ilvl w:val="0"/>
          <w:numId w:val="11"/>
        </w:numPr>
        <w:tabs>
          <w:tab w:val="left" w:leader="dot" w:pos="6491"/>
          <w:tab w:val="right" w:pos="6775"/>
          <w:tab w:val="right" w:pos="8459"/>
          <w:tab w:val="right" w:pos="8742"/>
          <w:tab w:val="left" w:leader="dot" w:pos="10773"/>
        </w:tabs>
        <w:bidi/>
        <w:spacing w:after="0" w:line="240" w:lineRule="auto"/>
        <w:ind w:left="680" w:right="567"/>
        <w:jc w:val="both"/>
        <w:rPr>
          <w:rFonts w:ascii="Traditional Arabic" w:hAnsi="Traditional Arabic" w:cs="Traditional Arabic"/>
          <w:sz w:val="32"/>
          <w:szCs w:val="32"/>
        </w:rPr>
      </w:pPr>
      <w:r w:rsidRPr="004564B7">
        <w:rPr>
          <w:rFonts w:ascii="Traditional Arabic" w:hAnsi="Traditional Arabic" w:cs="Traditional Arabic"/>
          <w:sz w:val="32"/>
          <w:szCs w:val="32"/>
          <w:rtl/>
        </w:rPr>
        <w:t>و</w:t>
      </w:r>
      <w:r>
        <w:rPr>
          <w:rFonts w:ascii="Traditional Arabic" w:hAnsi="Traditional Arabic" w:cs="Traditional Arabic" w:hint="cs"/>
          <w:sz w:val="32"/>
          <w:szCs w:val="32"/>
          <w:rtl/>
        </w:rPr>
        <w:t>ا</w:t>
      </w:r>
      <w:r w:rsidRPr="004564B7">
        <w:rPr>
          <w:rFonts w:ascii="Traditional Arabic" w:hAnsi="Traditional Arabic" w:cs="Traditional Arabic"/>
          <w:sz w:val="32"/>
          <w:szCs w:val="32"/>
          <w:rtl/>
        </w:rPr>
        <w:t xml:space="preserve">قع استخدام إستراتيجية التغذية الراجعة </w:t>
      </w:r>
      <w:r w:rsidRPr="004564B7">
        <w:rPr>
          <w:rFonts w:asciiTheme="majorBidi" w:hAnsiTheme="majorBidi" w:cstheme="majorBidi"/>
          <w:sz w:val="24"/>
          <w:szCs w:val="24"/>
          <w:rtl/>
        </w:rPr>
        <w:t>(</w:t>
      </w:r>
      <w:proofErr w:type="spellStart"/>
      <w:r w:rsidRPr="004564B7">
        <w:rPr>
          <w:rFonts w:asciiTheme="majorBidi" w:hAnsiTheme="majorBidi" w:cstheme="majorBidi"/>
          <w:sz w:val="24"/>
          <w:szCs w:val="24"/>
        </w:rPr>
        <w:t>Strategi</w:t>
      </w:r>
      <w:proofErr w:type="spellEnd"/>
      <w:r w:rsidRPr="004564B7">
        <w:rPr>
          <w:rFonts w:asciiTheme="majorBidi" w:hAnsiTheme="majorBidi" w:cstheme="majorBidi"/>
          <w:sz w:val="24"/>
          <w:szCs w:val="24"/>
        </w:rPr>
        <w:t xml:space="preserve"> Feedback</w:t>
      </w:r>
      <w:r w:rsidRPr="004564B7">
        <w:rPr>
          <w:rFonts w:asciiTheme="majorBidi" w:hAnsiTheme="majorBidi" w:cstheme="majorBidi"/>
          <w:sz w:val="24"/>
          <w:szCs w:val="24"/>
          <w:rtl/>
        </w:rPr>
        <w:t>)</w:t>
      </w:r>
      <w:r w:rsidRPr="004564B7">
        <w:rPr>
          <w:rFonts w:ascii="Traditional Arabic" w:hAnsi="Traditional Arabic" w:cs="Traditional Arabic"/>
          <w:sz w:val="32"/>
          <w:szCs w:val="32"/>
          <w:rtl/>
        </w:rPr>
        <w:t xml:space="preserve"> في الصف العاشر من المدرسة الثانوية الإسلامية </w:t>
      </w:r>
      <w:r w:rsidRPr="004564B7">
        <w:rPr>
          <w:rFonts w:ascii="Traditional Arabic" w:hAnsi="Traditional Arabic" w:cs="Traditional Arabic" w:hint="cs"/>
          <w:sz w:val="32"/>
          <w:szCs w:val="32"/>
          <w:rtl/>
        </w:rPr>
        <w:t>ا</w:t>
      </w:r>
      <w:r w:rsidRPr="004564B7">
        <w:rPr>
          <w:rFonts w:ascii="Traditional Arabic" w:hAnsi="Traditional Arabic" w:cs="Traditional Arabic"/>
          <w:sz w:val="32"/>
          <w:szCs w:val="32"/>
          <w:rtl/>
        </w:rPr>
        <w:t>لحكومية</w:t>
      </w:r>
      <w:r w:rsidRPr="004564B7">
        <w:rPr>
          <w:rFonts w:ascii="Traditional Arabic" w:hAnsi="Traditional Arabic" w:cs="Traditional Arabic"/>
          <w:sz w:val="32"/>
          <w:szCs w:val="32"/>
        </w:rPr>
        <w:t xml:space="preserve"> </w:t>
      </w:r>
      <w:r w:rsidRPr="004564B7">
        <w:rPr>
          <w:rFonts w:ascii="Traditional Arabic" w:hAnsi="Traditional Arabic" w:cs="Traditional Arabic"/>
          <w:sz w:val="32"/>
          <w:szCs w:val="32"/>
          <w:rtl/>
        </w:rPr>
        <w:t>1سيرانج.</w:t>
      </w:r>
      <w:r w:rsidRPr="004564B7">
        <w:rPr>
          <w:rFonts w:ascii="Traditional Arabic" w:hAnsi="Traditional Arabic" w:cs="Traditional Arabic"/>
          <w:sz w:val="32"/>
          <w:szCs w:val="32"/>
        </w:rPr>
        <w:tab/>
      </w:r>
      <w:r>
        <w:rPr>
          <w:rFonts w:ascii="Traditional Arabic" w:hAnsi="Traditional Arabic" w:cs="Traditional Arabic" w:hint="cs"/>
          <w:sz w:val="32"/>
          <w:szCs w:val="32"/>
          <w:rtl/>
        </w:rPr>
        <w:t>53</w:t>
      </w:r>
    </w:p>
    <w:p w:rsidR="00EC05DC" w:rsidRPr="004564B7" w:rsidRDefault="00EC05DC" w:rsidP="00EC05DC">
      <w:pPr>
        <w:pStyle w:val="ListParagraph"/>
        <w:numPr>
          <w:ilvl w:val="0"/>
          <w:numId w:val="11"/>
        </w:numPr>
        <w:tabs>
          <w:tab w:val="left" w:leader="dot" w:pos="6491"/>
          <w:tab w:val="right" w:pos="6775"/>
          <w:tab w:val="right" w:pos="8459"/>
          <w:tab w:val="right" w:pos="8742"/>
          <w:tab w:val="left" w:leader="dot" w:pos="10773"/>
        </w:tabs>
        <w:bidi/>
        <w:spacing w:after="0" w:line="240" w:lineRule="auto"/>
        <w:ind w:left="680" w:right="567"/>
        <w:jc w:val="both"/>
        <w:rPr>
          <w:rFonts w:ascii="Traditional Arabic" w:hAnsi="Traditional Arabic" w:cs="Traditional Arabic"/>
          <w:sz w:val="32"/>
          <w:szCs w:val="32"/>
        </w:rPr>
      </w:pPr>
      <w:r w:rsidRPr="004564B7">
        <w:rPr>
          <w:rFonts w:ascii="Traditional Arabic" w:hAnsi="Traditional Arabic" w:cs="Traditional Arabic"/>
          <w:sz w:val="32"/>
          <w:szCs w:val="32"/>
          <w:rtl/>
        </w:rPr>
        <w:lastRenderedPageBreak/>
        <w:t>و</w:t>
      </w:r>
      <w:r w:rsidRPr="004564B7">
        <w:rPr>
          <w:rFonts w:ascii="Traditional Arabic" w:hAnsi="Traditional Arabic" w:cs="Traditional Arabic" w:hint="cs"/>
          <w:sz w:val="32"/>
          <w:szCs w:val="32"/>
          <w:rtl/>
        </w:rPr>
        <w:t>ا</w:t>
      </w:r>
      <w:r w:rsidRPr="004564B7">
        <w:rPr>
          <w:rFonts w:ascii="Traditional Arabic" w:hAnsi="Traditional Arabic" w:cs="Traditional Arabic"/>
          <w:sz w:val="32"/>
          <w:szCs w:val="32"/>
          <w:rtl/>
        </w:rPr>
        <w:t xml:space="preserve">قع أثر استخدام إستراتيجية التغذية الراجعة </w:t>
      </w:r>
      <w:r w:rsidRPr="004564B7">
        <w:rPr>
          <w:rFonts w:asciiTheme="majorBidi" w:hAnsiTheme="majorBidi" w:cstheme="majorBidi"/>
          <w:sz w:val="24"/>
          <w:szCs w:val="24"/>
          <w:rtl/>
        </w:rPr>
        <w:t>(</w:t>
      </w:r>
      <w:proofErr w:type="spellStart"/>
      <w:r w:rsidRPr="004564B7">
        <w:rPr>
          <w:rFonts w:asciiTheme="majorBidi" w:hAnsiTheme="majorBidi" w:cstheme="majorBidi"/>
          <w:sz w:val="24"/>
          <w:szCs w:val="24"/>
        </w:rPr>
        <w:t>Strategi</w:t>
      </w:r>
      <w:proofErr w:type="spellEnd"/>
      <w:r w:rsidRPr="004564B7">
        <w:rPr>
          <w:rFonts w:asciiTheme="majorBidi" w:hAnsiTheme="majorBidi" w:cstheme="majorBidi"/>
          <w:sz w:val="24"/>
          <w:szCs w:val="24"/>
        </w:rPr>
        <w:t xml:space="preserve"> Feedback</w:t>
      </w:r>
      <w:r w:rsidRPr="004564B7">
        <w:rPr>
          <w:rFonts w:asciiTheme="majorBidi" w:hAnsiTheme="majorBidi" w:cstheme="majorBidi"/>
          <w:sz w:val="24"/>
          <w:szCs w:val="24"/>
          <w:rtl/>
        </w:rPr>
        <w:t>)</w:t>
      </w:r>
      <w:r w:rsidRPr="004564B7">
        <w:rPr>
          <w:rFonts w:asciiTheme="majorBidi" w:hAnsiTheme="majorBidi" w:cstheme="majorBidi"/>
          <w:sz w:val="32"/>
          <w:szCs w:val="32"/>
          <w:rtl/>
        </w:rPr>
        <w:t xml:space="preserve"> </w:t>
      </w:r>
      <w:r w:rsidRPr="004564B7">
        <w:rPr>
          <w:rFonts w:ascii="Traditional Arabic" w:hAnsi="Traditional Arabic" w:cs="Traditional Arabic"/>
          <w:sz w:val="32"/>
          <w:szCs w:val="32"/>
          <w:rtl/>
        </w:rPr>
        <w:t xml:space="preserve">في الصف العاشر من المدرسة الثانوية الإسلامية </w:t>
      </w:r>
      <w:r w:rsidRPr="004564B7">
        <w:rPr>
          <w:rFonts w:ascii="Traditional Arabic" w:hAnsi="Traditional Arabic" w:cs="Traditional Arabic" w:hint="cs"/>
          <w:sz w:val="32"/>
          <w:szCs w:val="32"/>
          <w:rtl/>
        </w:rPr>
        <w:t>ا</w:t>
      </w:r>
      <w:r w:rsidRPr="004564B7">
        <w:rPr>
          <w:rFonts w:ascii="Traditional Arabic" w:hAnsi="Traditional Arabic" w:cs="Traditional Arabic"/>
          <w:sz w:val="32"/>
          <w:szCs w:val="32"/>
          <w:rtl/>
        </w:rPr>
        <w:t>لحكومية</w:t>
      </w:r>
      <w:r w:rsidRPr="004564B7">
        <w:rPr>
          <w:rFonts w:ascii="Traditional Arabic" w:hAnsi="Traditional Arabic" w:cs="Traditional Arabic"/>
          <w:sz w:val="32"/>
          <w:szCs w:val="32"/>
        </w:rPr>
        <w:t xml:space="preserve"> </w:t>
      </w:r>
      <w:r w:rsidRPr="004564B7">
        <w:rPr>
          <w:rFonts w:ascii="Traditional Arabic" w:hAnsi="Traditional Arabic" w:cs="Traditional Arabic"/>
          <w:sz w:val="32"/>
          <w:szCs w:val="32"/>
          <w:rtl/>
        </w:rPr>
        <w:t>1سيرانج</w:t>
      </w:r>
      <w:r w:rsidRPr="004564B7">
        <w:rPr>
          <w:rFonts w:ascii="Traditional Arabic" w:hAnsi="Traditional Arabic" w:cs="Traditional Arabic"/>
          <w:sz w:val="32"/>
          <w:szCs w:val="32"/>
        </w:rPr>
        <w:tab/>
      </w:r>
      <w:r>
        <w:rPr>
          <w:rFonts w:ascii="Traditional Arabic" w:hAnsi="Traditional Arabic" w:cs="Traditional Arabic" w:hint="cs"/>
          <w:sz w:val="32"/>
          <w:szCs w:val="32"/>
          <w:rtl/>
        </w:rPr>
        <w:t>61</w:t>
      </w:r>
    </w:p>
    <w:p w:rsidR="00EC05DC" w:rsidRPr="00D331A2" w:rsidRDefault="00EC05DC" w:rsidP="00EC05DC">
      <w:pPr>
        <w:pStyle w:val="ListParagraph"/>
        <w:tabs>
          <w:tab w:val="left" w:leader="dot" w:pos="6491"/>
          <w:tab w:val="right" w:pos="6775"/>
          <w:tab w:val="right" w:pos="8459"/>
          <w:tab w:val="right" w:pos="8742"/>
          <w:tab w:val="left" w:leader="dot" w:pos="10773"/>
        </w:tabs>
        <w:bidi/>
        <w:spacing w:after="0" w:line="240" w:lineRule="auto"/>
        <w:ind w:left="680" w:right="567"/>
        <w:jc w:val="both"/>
        <w:rPr>
          <w:rFonts w:ascii="Traditional Arabic" w:hAnsi="Traditional Arabic" w:cs="Traditional Arabic"/>
          <w:sz w:val="32"/>
          <w:szCs w:val="32"/>
        </w:rPr>
      </w:pPr>
    </w:p>
    <w:p w:rsidR="00EC05DC" w:rsidRPr="004564B7" w:rsidRDefault="00EC05DC" w:rsidP="00EC05DC">
      <w:pPr>
        <w:pStyle w:val="ListParagraph"/>
        <w:tabs>
          <w:tab w:val="left" w:leader="dot" w:pos="6491"/>
          <w:tab w:val="right" w:pos="6775"/>
          <w:tab w:val="right" w:pos="8459"/>
          <w:tab w:val="right" w:pos="8742"/>
          <w:tab w:val="left" w:leader="dot" w:pos="10773"/>
        </w:tabs>
        <w:bidi/>
        <w:spacing w:after="0" w:line="240" w:lineRule="auto"/>
        <w:ind w:left="680" w:right="567"/>
        <w:jc w:val="both"/>
        <w:rPr>
          <w:rFonts w:ascii="Traditional Arabic" w:hAnsi="Traditional Arabic" w:cs="Traditional Arabic"/>
          <w:sz w:val="32"/>
          <w:szCs w:val="32"/>
        </w:rPr>
      </w:pP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ind w:right="567"/>
        <w:jc w:val="center"/>
        <w:rPr>
          <w:rFonts w:ascii="Traditional Arabic" w:hAnsi="Traditional Arabic" w:cs="Traditional Arabic"/>
          <w:b/>
          <w:bCs/>
          <w:sz w:val="32"/>
          <w:szCs w:val="32"/>
          <w:rtl/>
        </w:rPr>
      </w:pPr>
      <w:r w:rsidRPr="005C27C2">
        <w:rPr>
          <w:rFonts w:ascii="Traditional Arabic" w:hAnsi="Traditional Arabic" w:cs="Traditional Arabic"/>
          <w:b/>
          <w:bCs/>
          <w:sz w:val="32"/>
          <w:szCs w:val="32"/>
          <w:rtl/>
        </w:rPr>
        <w:t>الباب الخامس</w:t>
      </w: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ind w:right="567"/>
        <w:jc w:val="center"/>
        <w:rPr>
          <w:rFonts w:ascii="Traditional Arabic" w:hAnsi="Traditional Arabic" w:cs="Traditional Arabic"/>
          <w:b/>
          <w:bCs/>
          <w:sz w:val="32"/>
          <w:szCs w:val="32"/>
          <w:rtl/>
        </w:rPr>
      </w:pPr>
      <w:r w:rsidRPr="005C27C2">
        <w:rPr>
          <w:rFonts w:ascii="Traditional Arabic" w:hAnsi="Traditional Arabic" w:cs="Traditional Arabic"/>
          <w:b/>
          <w:bCs/>
          <w:sz w:val="32"/>
          <w:szCs w:val="32"/>
          <w:rtl/>
        </w:rPr>
        <w:t>خاتمة</w:t>
      </w: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ind w:right="567"/>
        <w:jc w:val="center"/>
        <w:rPr>
          <w:rFonts w:ascii="Traditional Arabic" w:hAnsi="Traditional Arabic" w:cs="Traditional Arabic"/>
          <w:b/>
          <w:bCs/>
          <w:sz w:val="32"/>
          <w:szCs w:val="32"/>
          <w:rtl/>
        </w:rPr>
      </w:pPr>
    </w:p>
    <w:p w:rsidR="00EC05DC" w:rsidRPr="005C27C2" w:rsidRDefault="00EC05DC" w:rsidP="00EC05DC">
      <w:pPr>
        <w:pStyle w:val="ListParagraph"/>
        <w:numPr>
          <w:ilvl w:val="0"/>
          <w:numId w:val="3"/>
        </w:numPr>
        <w:tabs>
          <w:tab w:val="left" w:leader="dot" w:pos="6491"/>
          <w:tab w:val="right" w:pos="6775"/>
          <w:tab w:val="right" w:pos="8459"/>
          <w:tab w:val="right" w:pos="8742"/>
          <w:tab w:val="left" w:leader="dot" w:pos="10773"/>
        </w:tabs>
        <w:bidi/>
        <w:spacing w:after="0" w:line="240" w:lineRule="auto"/>
        <w:ind w:left="617" w:right="567" w:hanging="284"/>
        <w:rPr>
          <w:rFonts w:ascii="Traditional Arabic" w:hAnsi="Traditional Arabic" w:cs="Traditional Arabic"/>
          <w:sz w:val="32"/>
          <w:szCs w:val="32"/>
        </w:rPr>
      </w:pPr>
      <w:r w:rsidRPr="005C27C2">
        <w:rPr>
          <w:rFonts w:ascii="Traditional Arabic" w:hAnsi="Traditional Arabic" w:cs="Traditional Arabic"/>
          <w:sz w:val="32"/>
          <w:szCs w:val="32"/>
          <w:rtl/>
        </w:rPr>
        <w:t>نتائج البحث</w:t>
      </w:r>
      <w:r w:rsidRPr="005C27C2">
        <w:rPr>
          <w:rFonts w:ascii="Traditional Arabic" w:hAnsi="Traditional Arabic" w:cs="Traditional Arabic"/>
          <w:sz w:val="32"/>
          <w:szCs w:val="32"/>
          <w:rtl/>
        </w:rPr>
        <w:tab/>
        <w:t>7</w:t>
      </w:r>
      <w:r>
        <w:rPr>
          <w:rFonts w:ascii="Traditional Arabic" w:hAnsi="Traditional Arabic" w:cs="Traditional Arabic" w:hint="cs"/>
          <w:sz w:val="32"/>
          <w:szCs w:val="32"/>
          <w:rtl/>
        </w:rPr>
        <w:t>5</w:t>
      </w:r>
    </w:p>
    <w:p w:rsidR="00EC05DC" w:rsidRPr="005C27C2" w:rsidRDefault="00EC05DC" w:rsidP="00EC05DC">
      <w:pPr>
        <w:pStyle w:val="ListParagraph"/>
        <w:numPr>
          <w:ilvl w:val="0"/>
          <w:numId w:val="3"/>
        </w:numPr>
        <w:tabs>
          <w:tab w:val="left" w:leader="dot" w:pos="6491"/>
          <w:tab w:val="right" w:pos="6775"/>
          <w:tab w:val="right" w:pos="8459"/>
          <w:tab w:val="right" w:pos="8742"/>
          <w:tab w:val="left" w:leader="dot" w:pos="10773"/>
        </w:tabs>
        <w:bidi/>
        <w:spacing w:after="0" w:line="240" w:lineRule="auto"/>
        <w:ind w:left="617" w:right="567"/>
        <w:rPr>
          <w:rFonts w:ascii="Traditional Arabic" w:hAnsi="Traditional Arabic" w:cs="Traditional Arabic"/>
          <w:sz w:val="32"/>
          <w:szCs w:val="32"/>
          <w:rtl/>
        </w:rPr>
      </w:pPr>
      <w:r w:rsidRPr="005C27C2">
        <w:rPr>
          <w:rFonts w:ascii="Traditional Arabic" w:hAnsi="Traditional Arabic" w:cs="Traditional Arabic"/>
          <w:sz w:val="32"/>
          <w:szCs w:val="32"/>
          <w:rtl/>
        </w:rPr>
        <w:t>المقترحات</w:t>
      </w:r>
      <w:r w:rsidRPr="005C27C2">
        <w:rPr>
          <w:rFonts w:ascii="Traditional Arabic" w:hAnsi="Traditional Arabic" w:cs="Traditional Arabic"/>
          <w:sz w:val="32"/>
          <w:szCs w:val="32"/>
        </w:rPr>
        <w:tab/>
      </w:r>
      <w:r w:rsidRPr="005C27C2">
        <w:rPr>
          <w:rFonts w:ascii="Traditional Arabic" w:hAnsi="Traditional Arabic" w:cs="Traditional Arabic"/>
          <w:sz w:val="32"/>
          <w:szCs w:val="32"/>
          <w:rtl/>
        </w:rPr>
        <w:t>7</w:t>
      </w:r>
      <w:r>
        <w:rPr>
          <w:rFonts w:ascii="Traditional Arabic" w:hAnsi="Traditional Arabic" w:cs="Traditional Arabic" w:hint="cs"/>
          <w:sz w:val="32"/>
          <w:szCs w:val="32"/>
          <w:rtl/>
        </w:rPr>
        <w:t>8</w:t>
      </w: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ind w:right="567"/>
        <w:rPr>
          <w:rFonts w:ascii="Traditional Arabic" w:hAnsi="Traditional Arabic" w:cs="Traditional Arabic"/>
          <w:b/>
          <w:bCs/>
          <w:sz w:val="32"/>
          <w:szCs w:val="32"/>
          <w:rtl/>
        </w:rPr>
      </w:pPr>
      <w:r w:rsidRPr="005C27C2">
        <w:rPr>
          <w:rFonts w:ascii="Traditional Arabic" w:hAnsi="Traditional Arabic" w:cs="Traditional Arabic"/>
          <w:b/>
          <w:bCs/>
          <w:sz w:val="32"/>
          <w:szCs w:val="32"/>
          <w:rtl/>
        </w:rPr>
        <w:t>المراجع</w:t>
      </w:r>
    </w:p>
    <w:p w:rsidR="00EC05DC" w:rsidRPr="005C27C2" w:rsidRDefault="00EC05DC" w:rsidP="00EC05DC">
      <w:pPr>
        <w:tabs>
          <w:tab w:val="left" w:leader="dot" w:pos="6491"/>
          <w:tab w:val="right" w:pos="6775"/>
          <w:tab w:val="right" w:pos="8459"/>
          <w:tab w:val="right" w:pos="8742"/>
          <w:tab w:val="left" w:leader="dot" w:pos="10773"/>
        </w:tabs>
        <w:bidi/>
        <w:spacing w:after="0" w:line="240" w:lineRule="auto"/>
        <w:ind w:right="567"/>
        <w:rPr>
          <w:rFonts w:ascii="Traditional Arabic" w:hAnsi="Traditional Arabic" w:cs="Traditional Arabic"/>
          <w:b/>
          <w:bCs/>
          <w:sz w:val="32"/>
          <w:szCs w:val="32"/>
          <w:rtl/>
        </w:rPr>
      </w:pPr>
      <w:r w:rsidRPr="005C27C2">
        <w:rPr>
          <w:rFonts w:ascii="Traditional Arabic" w:hAnsi="Traditional Arabic" w:cs="Traditional Arabic"/>
          <w:b/>
          <w:bCs/>
          <w:sz w:val="32"/>
          <w:szCs w:val="32"/>
          <w:rtl/>
        </w:rPr>
        <w:t>الملاحق</w:t>
      </w:r>
    </w:p>
    <w:p w:rsidR="00EC05DC" w:rsidRPr="005C27C2" w:rsidRDefault="0095665C" w:rsidP="00EC05DC">
      <w:pPr>
        <w:rPr>
          <w:rFonts w:ascii="Traditional Arabic" w:hAnsi="Traditional Arabic" w:cs="Traditional Arabic"/>
          <w:lang w:bidi="ar-EG"/>
        </w:rPr>
      </w:pPr>
      <w:bookmarkStart w:id="0" w:name="_GoBack"/>
      <w:bookmarkEnd w:id="0"/>
      <w:r w:rsidRPr="0095665C">
        <w:rPr>
          <w:rFonts w:ascii="Traditional Arabic" w:hAnsi="Traditional Arabic" w:cs="Traditional Arabic"/>
          <w:noProof/>
        </w:rPr>
        <w:pict>
          <v:shapetype id="_x0000_t202" coordsize="21600,21600" o:spt="202" path="m,l,21600r21600,l21600,xe">
            <v:stroke joinstyle="miter"/>
            <v:path gradientshapeok="t" o:connecttype="rect"/>
          </v:shapetype>
          <v:shape id="Text Box 4" o:spid="_x0000_s1026" type="#_x0000_t202" style="position:absolute;margin-left:152.45pt;margin-top:215.6pt;width:55.85pt;height:3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f+ggIAAA4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" stroked="f">
            <v:textbox>
              <w:txbxContent>
                <w:p w:rsidR="00EC05DC" w:rsidRDefault="00EC05DC" w:rsidP="00EC05DC"/>
              </w:txbxContent>
            </v:textbox>
          </v:shape>
        </w:pict>
      </w:r>
    </w:p>
    <w:p w:rsidR="00EC05DC" w:rsidRPr="005C27C2" w:rsidRDefault="00EC05DC" w:rsidP="00EC05DC">
      <w:pPr>
        <w:rPr>
          <w:rFonts w:ascii="Traditional Arabic" w:hAnsi="Traditional Arabic" w:cs="Traditional Arabic"/>
        </w:rPr>
      </w:pPr>
    </w:p>
    <w:p w:rsidR="00EC05DC" w:rsidRDefault="00EC05DC" w:rsidP="00EC05DC"/>
    <w:p w:rsidR="001A58E7" w:rsidRDefault="001A58E7"/>
    <w:sectPr w:rsidR="001A58E7" w:rsidSect="000F3666">
      <w:pgSz w:w="10319" w:h="14571" w:code="13"/>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2BCD"/>
    <w:multiLevelType w:val="hybridMultilevel"/>
    <w:tmpl w:val="FF727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503B6"/>
    <w:multiLevelType w:val="hybridMultilevel"/>
    <w:tmpl w:val="A11AFBE6"/>
    <w:lvl w:ilvl="0" w:tplc="7122B03C">
      <w:start w:val="26"/>
      <w:numFmt w:val="arabicAlpha"/>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
    <w:nsid w:val="2EB51DFB"/>
    <w:multiLevelType w:val="hybridMultilevel"/>
    <w:tmpl w:val="03CE61E6"/>
    <w:lvl w:ilvl="0" w:tplc="70E43F90">
      <w:start w:val="5"/>
      <w:numFmt w:val="arabicAlpha"/>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3274574B"/>
    <w:multiLevelType w:val="hybridMultilevel"/>
    <w:tmpl w:val="E21A9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2212CB"/>
    <w:multiLevelType w:val="hybridMultilevel"/>
    <w:tmpl w:val="074C3F84"/>
    <w:lvl w:ilvl="0" w:tplc="21AE69AA">
      <w:start w:val="8"/>
      <w:numFmt w:val="arabicAlpha"/>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5">
    <w:nsid w:val="3B8B0AE0"/>
    <w:multiLevelType w:val="hybridMultilevel"/>
    <w:tmpl w:val="2F540F58"/>
    <w:lvl w:ilvl="0" w:tplc="43625D6A">
      <w:start w:val="1"/>
      <w:numFmt w:val="arabicAlpha"/>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3121DA"/>
    <w:multiLevelType w:val="hybridMultilevel"/>
    <w:tmpl w:val="A986F4A0"/>
    <w:lvl w:ilvl="0" w:tplc="22124D74">
      <w:start w:val="1"/>
      <w:numFmt w:val="decimal"/>
      <w:lvlText w:val="%1-"/>
      <w:lvlJc w:val="left"/>
      <w:pPr>
        <w:ind w:left="862" w:hanging="720"/>
      </w:pPr>
      <w:rPr>
        <w:rFonts w:cs="Times New Roman" w:hint="default"/>
        <w:b w:val="0"/>
        <w:bCs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1DB0A55"/>
    <w:multiLevelType w:val="hybridMultilevel"/>
    <w:tmpl w:val="FF727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A6240"/>
    <w:multiLevelType w:val="hybridMultilevel"/>
    <w:tmpl w:val="EB526B18"/>
    <w:lvl w:ilvl="0" w:tplc="D7489F16">
      <w:start w:val="1"/>
      <w:numFmt w:val="arabicAlpha"/>
      <w:lvlText w:val="%1."/>
      <w:lvlJc w:val="left"/>
      <w:pPr>
        <w:ind w:left="720" w:hanging="360"/>
      </w:pPr>
      <w:rPr>
        <w:rFonts w:ascii="Traditional Arabic" w:eastAsia="Times New Roman" w:hAnsi="Traditional Arabic"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BD5929"/>
    <w:multiLevelType w:val="hybridMultilevel"/>
    <w:tmpl w:val="B510CA7C"/>
    <w:lvl w:ilvl="0" w:tplc="7BEA3FCA">
      <w:start w:val="1"/>
      <w:numFmt w:val="arabicAlpha"/>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1CA29BB"/>
    <w:multiLevelType w:val="hybridMultilevel"/>
    <w:tmpl w:val="DB920DA4"/>
    <w:lvl w:ilvl="0" w:tplc="AD144BA2">
      <w:start w:val="1"/>
      <w:numFmt w:val="arabicAlpha"/>
      <w:lvlText w:val="%1."/>
      <w:lvlJc w:val="left"/>
      <w:pPr>
        <w:ind w:left="1440" w:hanging="360"/>
      </w:pPr>
      <w:rPr>
        <w:rFonts w:ascii="Traditional Arabic" w:eastAsia="Times New Roman" w:hAnsi="Traditional Arabic" w:cs="Traditional Arabic"/>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ED248C"/>
    <w:multiLevelType w:val="hybridMultilevel"/>
    <w:tmpl w:val="18A6EF66"/>
    <w:lvl w:ilvl="0" w:tplc="D040D8C6">
      <w:start w:val="1"/>
      <w:numFmt w:val="arabicAbjad"/>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num w:numId="1">
    <w:abstractNumId w:val="6"/>
  </w:num>
  <w:num w:numId="2">
    <w:abstractNumId w:val="5"/>
  </w:num>
  <w:num w:numId="3">
    <w:abstractNumId w:val="9"/>
  </w:num>
  <w:num w:numId="4">
    <w:abstractNumId w:val="8"/>
  </w:num>
  <w:num w:numId="5">
    <w:abstractNumId w:val="2"/>
  </w:num>
  <w:num w:numId="6">
    <w:abstractNumId w:val="4"/>
  </w:num>
  <w:num w:numId="7">
    <w:abstractNumId w:val="1"/>
  </w:num>
  <w:num w:numId="8">
    <w:abstractNumId w:val="7"/>
  </w:num>
  <w:num w:numId="9">
    <w:abstractNumId w:val="11"/>
  </w:num>
  <w:num w:numId="10">
    <w:abstractNumId w:val="0"/>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05DC"/>
    <w:rsid w:val="000C797C"/>
    <w:rsid w:val="00145DFF"/>
    <w:rsid w:val="001A58E7"/>
    <w:rsid w:val="001E2CF5"/>
    <w:rsid w:val="00204612"/>
    <w:rsid w:val="00434E0A"/>
    <w:rsid w:val="004E620E"/>
    <w:rsid w:val="00593A13"/>
    <w:rsid w:val="0095665C"/>
    <w:rsid w:val="00D2663C"/>
    <w:rsid w:val="00E67B95"/>
    <w:rsid w:val="00EC05D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DC"/>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05DC"/>
    <w:pPr>
      <w:ind w:left="720"/>
      <w:contextualSpacing/>
    </w:pPr>
  </w:style>
  <w:style w:type="table" w:styleId="TableGrid">
    <w:name w:val="Table Grid"/>
    <w:basedOn w:val="TableNormal"/>
    <w:uiPriority w:val="59"/>
    <w:rsid w:val="00EC0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EC05DC"/>
    <w:rPr>
      <w:rFonts w:ascii="Calibri" w:eastAsia="Times New Roman" w:hAnsi="Calibri"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6334-49B7-4DDD-A101-CBD960EA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2018-11-12T14:43:00Z</dcterms:created>
  <dcterms:modified xsi:type="dcterms:W3CDTF">2018-11-12T15:35:00Z</dcterms:modified>
</cp:coreProperties>
</file>