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5C" w:rsidRPr="00A50D04" w:rsidRDefault="00EC245C" w:rsidP="00111A0E">
      <w:pPr>
        <w:spacing w:after="0" w:line="360" w:lineRule="auto"/>
        <w:jc w:val="center"/>
        <w:rPr>
          <w:rFonts w:ascii="Times New Roman" w:hAnsi="Times New Roman"/>
          <w:b/>
          <w:sz w:val="24"/>
          <w:szCs w:val="24"/>
        </w:rPr>
      </w:pPr>
      <w:r w:rsidRPr="00A50D04">
        <w:rPr>
          <w:rFonts w:ascii="Times New Roman" w:hAnsi="Times New Roman"/>
          <w:b/>
          <w:sz w:val="24"/>
          <w:szCs w:val="24"/>
        </w:rPr>
        <w:t>BAB IV</w:t>
      </w:r>
    </w:p>
    <w:p w:rsidR="00EC245C" w:rsidRPr="00A50D04" w:rsidRDefault="00EC245C" w:rsidP="00111A0E">
      <w:pPr>
        <w:spacing w:after="0" w:line="360" w:lineRule="auto"/>
        <w:jc w:val="center"/>
        <w:rPr>
          <w:rFonts w:ascii="Times New Roman" w:hAnsi="Times New Roman"/>
          <w:b/>
          <w:sz w:val="24"/>
          <w:szCs w:val="24"/>
        </w:rPr>
      </w:pPr>
      <w:r w:rsidRPr="00A50D04">
        <w:rPr>
          <w:rFonts w:ascii="Times New Roman" w:hAnsi="Times New Roman"/>
          <w:b/>
          <w:sz w:val="24"/>
          <w:szCs w:val="24"/>
        </w:rPr>
        <w:t>HASIL PENELITIAN DAN PEMBAHASAN</w:t>
      </w:r>
    </w:p>
    <w:p w:rsidR="00EC245C" w:rsidRPr="00A50D04" w:rsidRDefault="00EC245C" w:rsidP="00111A0E">
      <w:pPr>
        <w:spacing w:after="0" w:line="360" w:lineRule="auto"/>
        <w:jc w:val="both"/>
        <w:rPr>
          <w:rFonts w:ascii="Times New Roman" w:hAnsi="Times New Roman"/>
          <w:b/>
          <w:sz w:val="24"/>
          <w:szCs w:val="24"/>
        </w:rPr>
      </w:pPr>
    </w:p>
    <w:p w:rsidR="00F02CE8" w:rsidRDefault="00F02CE8" w:rsidP="00111A0E">
      <w:pPr>
        <w:pStyle w:val="ListParagraph"/>
        <w:numPr>
          <w:ilvl w:val="0"/>
          <w:numId w:val="8"/>
        </w:numPr>
        <w:spacing w:after="0" w:line="360" w:lineRule="auto"/>
        <w:ind w:left="284" w:hanging="284"/>
        <w:jc w:val="both"/>
        <w:rPr>
          <w:rFonts w:ascii="Times New Roman" w:hAnsi="Times New Roman"/>
          <w:b/>
          <w:sz w:val="24"/>
          <w:szCs w:val="24"/>
        </w:rPr>
      </w:pPr>
      <w:r>
        <w:rPr>
          <w:rFonts w:ascii="Times New Roman" w:hAnsi="Times New Roman"/>
          <w:b/>
          <w:sz w:val="24"/>
          <w:szCs w:val="24"/>
        </w:rPr>
        <w:t>Desksipsi Hasil Penelitian</w:t>
      </w:r>
    </w:p>
    <w:p w:rsidR="005953C7" w:rsidRDefault="005953C7" w:rsidP="00111A0E">
      <w:pPr>
        <w:pStyle w:val="ListParagraph"/>
        <w:numPr>
          <w:ilvl w:val="0"/>
          <w:numId w:val="9"/>
        </w:numPr>
        <w:spacing w:after="0" w:line="360" w:lineRule="auto"/>
        <w:jc w:val="both"/>
        <w:rPr>
          <w:rFonts w:ascii="Times New Roman" w:hAnsi="Times New Roman"/>
          <w:b/>
          <w:sz w:val="24"/>
          <w:szCs w:val="24"/>
        </w:rPr>
      </w:pPr>
      <w:r>
        <w:rPr>
          <w:rFonts w:ascii="Times New Roman" w:hAnsi="Times New Roman"/>
          <w:b/>
          <w:sz w:val="24"/>
          <w:szCs w:val="24"/>
        </w:rPr>
        <w:t>Pra Siklus</w:t>
      </w:r>
    </w:p>
    <w:p w:rsidR="0058507E" w:rsidRDefault="0058507E" w:rsidP="00111A0E">
      <w:pPr>
        <w:spacing w:after="0" w:line="360" w:lineRule="auto"/>
        <w:ind w:firstLine="720"/>
        <w:jc w:val="both"/>
        <w:outlineLvl w:val="0"/>
        <w:rPr>
          <w:rFonts w:ascii="Times New Roman" w:hAnsi="Times New Roman"/>
          <w:bCs/>
          <w:sz w:val="24"/>
          <w:szCs w:val="24"/>
        </w:rPr>
      </w:pPr>
      <w:r>
        <w:rPr>
          <w:rFonts w:ascii="Times New Roman" w:hAnsi="Times New Roman"/>
          <w:bCs/>
          <w:sz w:val="24"/>
          <w:szCs w:val="24"/>
        </w:rPr>
        <w:t>Sebelum penulis melaksanakan penelitian, penulis menyiapkan segala sesuatu untuk kelancaran penelitian. Adapun persiapan tersebut adalah:</w:t>
      </w:r>
    </w:p>
    <w:p w:rsidR="0058507E" w:rsidRDefault="0058507E" w:rsidP="00111A0E">
      <w:pPr>
        <w:numPr>
          <w:ilvl w:val="0"/>
          <w:numId w:val="29"/>
        </w:numPr>
        <w:tabs>
          <w:tab w:val="clear" w:pos="2700"/>
        </w:tabs>
        <w:suppressAutoHyphens/>
        <w:spacing w:after="0" w:line="360" w:lineRule="auto"/>
        <w:ind w:left="1080"/>
        <w:jc w:val="both"/>
        <w:outlineLvl w:val="0"/>
        <w:rPr>
          <w:rFonts w:ascii="Times New Roman" w:hAnsi="Times New Roman"/>
          <w:bCs/>
          <w:sz w:val="24"/>
          <w:szCs w:val="24"/>
        </w:rPr>
      </w:pPr>
      <w:r>
        <w:rPr>
          <w:rFonts w:ascii="Times New Roman" w:hAnsi="Times New Roman"/>
          <w:bCs/>
          <w:sz w:val="24"/>
          <w:szCs w:val="24"/>
        </w:rPr>
        <w:t xml:space="preserve">Menentukan lokasi penelitian, yaitu </w:t>
      </w:r>
      <w:r w:rsidR="00D23C7C" w:rsidRPr="006D0718">
        <w:rPr>
          <w:rFonts w:ascii="Times New Roman" w:hAnsi="Times New Roman"/>
          <w:sz w:val="24"/>
          <w:szCs w:val="24"/>
        </w:rPr>
        <w:t>SDN Ci</w:t>
      </w:r>
      <w:r w:rsidR="00D23C7C">
        <w:rPr>
          <w:rFonts w:ascii="Times New Roman" w:hAnsi="Times New Roman"/>
          <w:sz w:val="24"/>
          <w:szCs w:val="24"/>
        </w:rPr>
        <w:t>laja 2</w:t>
      </w:r>
      <w:r w:rsidR="00D23C7C" w:rsidRPr="006D0718">
        <w:rPr>
          <w:rFonts w:ascii="Times New Roman" w:hAnsi="Times New Roman"/>
          <w:sz w:val="24"/>
          <w:szCs w:val="24"/>
        </w:rPr>
        <w:t xml:space="preserve"> </w:t>
      </w:r>
      <w:r w:rsidR="00D23C7C" w:rsidRPr="00036898">
        <w:rPr>
          <w:rFonts w:ascii="Times New Roman" w:hAnsi="Times New Roman"/>
          <w:sz w:val="24"/>
          <w:szCs w:val="24"/>
        </w:rPr>
        <w:t>Kecamatan Majasari Kabupaten Pandeglang</w:t>
      </w:r>
      <w:r>
        <w:rPr>
          <w:rFonts w:ascii="Times New Roman" w:hAnsi="Times New Roman"/>
          <w:bCs/>
          <w:sz w:val="24"/>
          <w:szCs w:val="24"/>
        </w:rPr>
        <w:t>.</w:t>
      </w:r>
    </w:p>
    <w:p w:rsidR="0058507E" w:rsidRDefault="0058507E" w:rsidP="00111A0E">
      <w:pPr>
        <w:numPr>
          <w:ilvl w:val="0"/>
          <w:numId w:val="29"/>
        </w:numPr>
        <w:tabs>
          <w:tab w:val="clear" w:pos="2700"/>
        </w:tabs>
        <w:suppressAutoHyphens/>
        <w:spacing w:after="0" w:line="360" w:lineRule="auto"/>
        <w:ind w:left="1080"/>
        <w:jc w:val="both"/>
        <w:outlineLvl w:val="0"/>
        <w:rPr>
          <w:rFonts w:ascii="Times New Roman" w:hAnsi="Times New Roman"/>
          <w:bCs/>
          <w:sz w:val="24"/>
          <w:szCs w:val="24"/>
        </w:rPr>
      </w:pPr>
      <w:r>
        <w:rPr>
          <w:rFonts w:ascii="Times New Roman" w:hAnsi="Times New Roman"/>
          <w:bCs/>
          <w:sz w:val="24"/>
          <w:szCs w:val="24"/>
        </w:rPr>
        <w:t>Meminta ijin penelitian kepada kepala sekolah tempat dilaksanakannya penelitian.</w:t>
      </w:r>
    </w:p>
    <w:p w:rsidR="00D23C7C" w:rsidRDefault="0058507E" w:rsidP="00111A0E">
      <w:pPr>
        <w:numPr>
          <w:ilvl w:val="0"/>
          <w:numId w:val="29"/>
        </w:numPr>
        <w:tabs>
          <w:tab w:val="clear" w:pos="2700"/>
        </w:tabs>
        <w:suppressAutoHyphens/>
        <w:spacing w:after="0" w:line="360" w:lineRule="auto"/>
        <w:ind w:left="1080"/>
        <w:jc w:val="both"/>
        <w:outlineLvl w:val="0"/>
        <w:rPr>
          <w:rFonts w:ascii="Times New Roman" w:hAnsi="Times New Roman"/>
          <w:bCs/>
          <w:sz w:val="24"/>
          <w:szCs w:val="24"/>
        </w:rPr>
      </w:pPr>
      <w:r>
        <w:rPr>
          <w:rFonts w:ascii="Times New Roman" w:hAnsi="Times New Roman"/>
          <w:bCs/>
          <w:sz w:val="24"/>
          <w:szCs w:val="24"/>
        </w:rPr>
        <w:t>Menghubungi wali kelas, yang kelasnya digunakan untuk penelitian yaitu kelas V</w:t>
      </w:r>
      <w:r w:rsidR="00D23C7C">
        <w:rPr>
          <w:rFonts w:ascii="Times New Roman" w:hAnsi="Times New Roman"/>
          <w:bCs/>
          <w:sz w:val="24"/>
          <w:szCs w:val="24"/>
        </w:rPr>
        <w:t xml:space="preserve"> B</w:t>
      </w:r>
      <w:r>
        <w:rPr>
          <w:rFonts w:ascii="Times New Roman" w:hAnsi="Times New Roman"/>
          <w:bCs/>
          <w:sz w:val="24"/>
          <w:szCs w:val="24"/>
        </w:rPr>
        <w:t>, supaya penelitian berjalan lancar.</w:t>
      </w:r>
    </w:p>
    <w:p w:rsidR="0058507E" w:rsidRDefault="0058507E" w:rsidP="00111A0E">
      <w:pPr>
        <w:numPr>
          <w:ilvl w:val="0"/>
          <w:numId w:val="29"/>
        </w:numPr>
        <w:tabs>
          <w:tab w:val="clear" w:pos="2700"/>
        </w:tabs>
        <w:suppressAutoHyphens/>
        <w:spacing w:after="0" w:line="360" w:lineRule="auto"/>
        <w:ind w:left="1080"/>
        <w:jc w:val="both"/>
        <w:outlineLvl w:val="0"/>
        <w:rPr>
          <w:rFonts w:ascii="Times New Roman" w:hAnsi="Times New Roman"/>
          <w:bCs/>
          <w:sz w:val="24"/>
          <w:szCs w:val="24"/>
        </w:rPr>
      </w:pPr>
      <w:r w:rsidRPr="00D23C7C">
        <w:rPr>
          <w:rFonts w:ascii="Times New Roman" w:hAnsi="Times New Roman"/>
          <w:bCs/>
          <w:sz w:val="24"/>
          <w:szCs w:val="24"/>
        </w:rPr>
        <w:t xml:space="preserve">Menentukan topik </w:t>
      </w:r>
      <w:r w:rsidR="00D23C7C">
        <w:rPr>
          <w:rFonts w:ascii="Times New Roman" w:hAnsi="Times New Roman"/>
          <w:bCs/>
          <w:sz w:val="24"/>
          <w:szCs w:val="24"/>
        </w:rPr>
        <w:t xml:space="preserve">atau materi </w:t>
      </w:r>
      <w:r w:rsidRPr="00D23C7C">
        <w:rPr>
          <w:rFonts w:ascii="Times New Roman" w:hAnsi="Times New Roman"/>
          <w:bCs/>
          <w:sz w:val="24"/>
          <w:szCs w:val="24"/>
        </w:rPr>
        <w:t xml:space="preserve">yang akan </w:t>
      </w:r>
      <w:r w:rsidR="00D23C7C">
        <w:rPr>
          <w:rFonts w:ascii="Times New Roman" w:hAnsi="Times New Roman"/>
          <w:bCs/>
          <w:sz w:val="24"/>
          <w:szCs w:val="24"/>
        </w:rPr>
        <w:t>dijadikan bahan penelitian.</w:t>
      </w:r>
    </w:p>
    <w:p w:rsidR="00D23C7C" w:rsidRPr="00D23C7C" w:rsidRDefault="00D23C7C" w:rsidP="00111A0E">
      <w:pPr>
        <w:suppressAutoHyphens/>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Setelah persiapan-persiapan dalam melaksanakan penelitian barulah peneliti melakukan tindakan dalam pra siklus yakni observasi dan refleksi:</w:t>
      </w:r>
    </w:p>
    <w:p w:rsidR="0058507E" w:rsidRPr="000E2A70" w:rsidRDefault="0058507E" w:rsidP="00111A0E">
      <w:pPr>
        <w:pStyle w:val="ListParagraph"/>
        <w:numPr>
          <w:ilvl w:val="0"/>
          <w:numId w:val="28"/>
        </w:numPr>
        <w:suppressAutoHyphens/>
        <w:spacing w:after="0" w:line="360" w:lineRule="auto"/>
        <w:ind w:left="709" w:hanging="284"/>
        <w:outlineLvl w:val="0"/>
        <w:rPr>
          <w:rFonts w:ascii="Times New Roman" w:hAnsi="Times New Roman"/>
          <w:b/>
          <w:sz w:val="24"/>
          <w:szCs w:val="24"/>
        </w:rPr>
      </w:pPr>
      <w:r w:rsidRPr="000E2A70">
        <w:rPr>
          <w:rFonts w:ascii="Times New Roman" w:hAnsi="Times New Roman"/>
          <w:b/>
          <w:sz w:val="24"/>
          <w:szCs w:val="24"/>
        </w:rPr>
        <w:t xml:space="preserve">Observasi </w:t>
      </w:r>
    </w:p>
    <w:p w:rsidR="00D23C7C" w:rsidRDefault="00D23C7C" w:rsidP="00111A0E">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Observasi pada awal pertemuan, peneliti hanya mengamati proses pembelajaran yang berlangsung di kelas pada saat kegiatan belajar mengajar sedang berlangsung yang dilaksanakan oleh guru setempat. P</w:t>
      </w:r>
      <w:r w:rsidR="0058507E">
        <w:rPr>
          <w:rFonts w:ascii="Times New Roman" w:hAnsi="Times New Roman"/>
          <w:bCs/>
          <w:sz w:val="24"/>
          <w:szCs w:val="24"/>
        </w:rPr>
        <w:t>ada saat mengadakan pengamatan pada tahap pra siklus, penulis menemukan masalah</w:t>
      </w:r>
      <w:r w:rsidR="0058507E">
        <w:rPr>
          <w:rFonts w:ascii="Times New Roman" w:hAnsi="Times New Roman"/>
          <w:bCs/>
          <w:sz w:val="24"/>
          <w:szCs w:val="24"/>
          <w:lang w:val="id-ID"/>
        </w:rPr>
        <w:t>-</w:t>
      </w:r>
      <w:r w:rsidR="0058507E">
        <w:rPr>
          <w:rFonts w:ascii="Times New Roman" w:hAnsi="Times New Roman"/>
          <w:bCs/>
          <w:sz w:val="24"/>
          <w:szCs w:val="24"/>
        </w:rPr>
        <w:t xml:space="preserve">masalah </w:t>
      </w:r>
      <w:r>
        <w:rPr>
          <w:rFonts w:ascii="Times New Roman" w:hAnsi="Times New Roman"/>
          <w:bCs/>
          <w:sz w:val="24"/>
          <w:szCs w:val="24"/>
        </w:rPr>
        <w:t xml:space="preserve">yang menjadi sorotan utama dalam penelitian penulis, yakni </w:t>
      </w:r>
      <w:r w:rsidR="0058507E">
        <w:rPr>
          <w:rFonts w:ascii="Times New Roman" w:hAnsi="Times New Roman"/>
          <w:bCs/>
          <w:sz w:val="24"/>
          <w:szCs w:val="24"/>
        </w:rPr>
        <w:t>ketika pembelajaran P</w:t>
      </w:r>
      <w:r>
        <w:rPr>
          <w:rFonts w:ascii="Times New Roman" w:hAnsi="Times New Roman"/>
          <w:bCs/>
          <w:sz w:val="24"/>
          <w:szCs w:val="24"/>
        </w:rPr>
        <w:t>AI</w:t>
      </w:r>
      <w:r w:rsidR="0058507E">
        <w:rPr>
          <w:rFonts w:ascii="Times New Roman" w:hAnsi="Times New Roman"/>
          <w:bCs/>
          <w:sz w:val="24"/>
          <w:szCs w:val="24"/>
        </w:rPr>
        <w:t xml:space="preserve"> berlangsung</w:t>
      </w:r>
      <w:r>
        <w:rPr>
          <w:rFonts w:ascii="Times New Roman" w:hAnsi="Times New Roman"/>
          <w:bCs/>
          <w:sz w:val="24"/>
          <w:szCs w:val="24"/>
        </w:rPr>
        <w:t>. Adapun hasil observasi pada pra siklus sebagai berikut:</w:t>
      </w:r>
    </w:p>
    <w:p w:rsidR="00111A0E" w:rsidRPr="00111A0E" w:rsidRDefault="00D23C7C" w:rsidP="00111A0E">
      <w:pPr>
        <w:pStyle w:val="ListParagraph"/>
        <w:numPr>
          <w:ilvl w:val="3"/>
          <w:numId w:val="27"/>
        </w:numPr>
        <w:spacing w:after="0" w:line="360" w:lineRule="auto"/>
        <w:ind w:left="709" w:hanging="284"/>
        <w:jc w:val="both"/>
        <w:outlineLvl w:val="0"/>
        <w:rPr>
          <w:rFonts w:ascii="Times New Roman" w:hAnsi="Times New Roman"/>
          <w:bCs/>
          <w:sz w:val="24"/>
          <w:szCs w:val="24"/>
          <w:lang w:val="id-ID"/>
        </w:rPr>
      </w:pPr>
      <w:r w:rsidRPr="00D23C7C">
        <w:rPr>
          <w:rFonts w:ascii="Times New Roman" w:hAnsi="Times New Roman"/>
          <w:bCs/>
          <w:sz w:val="24"/>
          <w:szCs w:val="24"/>
        </w:rPr>
        <w:lastRenderedPageBreak/>
        <w:t xml:space="preserve">Metode </w:t>
      </w:r>
      <w:r w:rsidR="0058507E" w:rsidRPr="00D23C7C">
        <w:rPr>
          <w:rFonts w:ascii="Times New Roman" w:hAnsi="Times New Roman"/>
          <w:bCs/>
          <w:sz w:val="24"/>
          <w:szCs w:val="24"/>
        </w:rPr>
        <w:t xml:space="preserve">yang digunakan guru masih belum </w:t>
      </w:r>
      <w:r w:rsidR="000E2A70">
        <w:rPr>
          <w:rFonts w:ascii="Times New Roman" w:hAnsi="Times New Roman"/>
          <w:bCs/>
          <w:sz w:val="24"/>
          <w:szCs w:val="24"/>
        </w:rPr>
        <w:t xml:space="preserve">efektif karena kurang </w:t>
      </w:r>
      <w:r w:rsidR="0058507E" w:rsidRPr="00D23C7C">
        <w:rPr>
          <w:rFonts w:ascii="Times New Roman" w:hAnsi="Times New Roman"/>
          <w:bCs/>
          <w:sz w:val="24"/>
          <w:szCs w:val="24"/>
        </w:rPr>
        <w:t>sesu</w:t>
      </w:r>
      <w:r>
        <w:rPr>
          <w:rFonts w:ascii="Times New Roman" w:hAnsi="Times New Roman"/>
          <w:bCs/>
          <w:sz w:val="24"/>
          <w:szCs w:val="24"/>
        </w:rPr>
        <w:t xml:space="preserve">ai dengan </w:t>
      </w:r>
      <w:r w:rsidR="00C44F5C">
        <w:rPr>
          <w:rFonts w:ascii="Times New Roman" w:hAnsi="Times New Roman"/>
          <w:bCs/>
          <w:sz w:val="24"/>
          <w:szCs w:val="24"/>
        </w:rPr>
        <w:t>materi</w:t>
      </w:r>
      <w:r>
        <w:rPr>
          <w:rFonts w:ascii="Times New Roman" w:hAnsi="Times New Roman"/>
          <w:bCs/>
          <w:sz w:val="24"/>
          <w:szCs w:val="24"/>
        </w:rPr>
        <w:t xml:space="preserve"> yang diajarkan.</w:t>
      </w:r>
      <w:r w:rsidR="0058507E" w:rsidRPr="00D23C7C">
        <w:rPr>
          <w:rFonts w:ascii="Times New Roman" w:hAnsi="Times New Roman"/>
          <w:bCs/>
          <w:sz w:val="24"/>
          <w:szCs w:val="24"/>
        </w:rPr>
        <w:t xml:space="preserve"> </w:t>
      </w:r>
    </w:p>
    <w:p w:rsidR="00111A0E" w:rsidRPr="00111A0E" w:rsidRDefault="00D23C7C" w:rsidP="00111A0E">
      <w:pPr>
        <w:pStyle w:val="ListParagraph"/>
        <w:numPr>
          <w:ilvl w:val="3"/>
          <w:numId w:val="27"/>
        </w:numPr>
        <w:spacing w:after="0" w:line="360" w:lineRule="auto"/>
        <w:ind w:left="709" w:hanging="284"/>
        <w:jc w:val="both"/>
        <w:outlineLvl w:val="0"/>
        <w:rPr>
          <w:rFonts w:ascii="Times New Roman" w:hAnsi="Times New Roman"/>
          <w:bCs/>
          <w:sz w:val="24"/>
          <w:szCs w:val="24"/>
          <w:lang w:val="id-ID"/>
        </w:rPr>
      </w:pPr>
      <w:r w:rsidRPr="00111A0E">
        <w:rPr>
          <w:rFonts w:ascii="Times New Roman" w:hAnsi="Times New Roman"/>
          <w:bCs/>
          <w:sz w:val="24"/>
          <w:szCs w:val="24"/>
        </w:rPr>
        <w:t xml:space="preserve">Guru </w:t>
      </w:r>
      <w:r w:rsidR="0058507E" w:rsidRPr="00111A0E">
        <w:rPr>
          <w:rFonts w:ascii="Times New Roman" w:hAnsi="Times New Roman"/>
          <w:bCs/>
          <w:sz w:val="24"/>
          <w:szCs w:val="24"/>
        </w:rPr>
        <w:t xml:space="preserve">dalam mengajar hanya menggunakan metode ceramah kemudian siswa langsung diberikan latihan soal. </w:t>
      </w:r>
    </w:p>
    <w:p w:rsidR="00111A0E" w:rsidRPr="00111A0E" w:rsidRDefault="00D23C7C" w:rsidP="00111A0E">
      <w:pPr>
        <w:pStyle w:val="ListParagraph"/>
        <w:numPr>
          <w:ilvl w:val="3"/>
          <w:numId w:val="27"/>
        </w:numPr>
        <w:spacing w:after="0" w:line="360" w:lineRule="auto"/>
        <w:ind w:left="709" w:hanging="284"/>
        <w:jc w:val="both"/>
        <w:outlineLvl w:val="0"/>
        <w:rPr>
          <w:rFonts w:ascii="Times New Roman" w:hAnsi="Times New Roman"/>
          <w:bCs/>
          <w:sz w:val="24"/>
          <w:szCs w:val="24"/>
          <w:lang w:val="id-ID"/>
        </w:rPr>
      </w:pPr>
      <w:r w:rsidRPr="00111A0E">
        <w:rPr>
          <w:rFonts w:ascii="Times New Roman" w:hAnsi="Times New Roman"/>
          <w:bCs/>
          <w:sz w:val="24"/>
          <w:szCs w:val="24"/>
          <w:lang w:val="id-ID"/>
        </w:rPr>
        <w:t>Aktiv</w:t>
      </w:r>
      <w:r w:rsidR="0058507E" w:rsidRPr="00111A0E">
        <w:rPr>
          <w:rFonts w:ascii="Times New Roman" w:hAnsi="Times New Roman"/>
          <w:bCs/>
          <w:sz w:val="24"/>
          <w:szCs w:val="24"/>
          <w:lang w:val="id-ID"/>
        </w:rPr>
        <w:t xml:space="preserve">itas </w:t>
      </w:r>
      <w:r w:rsidRPr="00111A0E">
        <w:rPr>
          <w:rFonts w:ascii="Times New Roman" w:hAnsi="Times New Roman"/>
          <w:bCs/>
          <w:sz w:val="24"/>
          <w:szCs w:val="24"/>
          <w:lang w:val="id-ID"/>
        </w:rPr>
        <w:t xml:space="preserve">belajar </w:t>
      </w:r>
      <w:r w:rsidR="0058507E" w:rsidRPr="00111A0E">
        <w:rPr>
          <w:rFonts w:ascii="Times New Roman" w:hAnsi="Times New Roman"/>
          <w:bCs/>
          <w:sz w:val="24"/>
          <w:szCs w:val="24"/>
          <w:lang w:val="id-ID"/>
        </w:rPr>
        <w:t>siswa dalam pembelajaran kurang aktif, hal ini dikarenakan guru</w:t>
      </w:r>
      <w:r w:rsidRPr="00111A0E">
        <w:rPr>
          <w:rFonts w:ascii="Times New Roman" w:hAnsi="Times New Roman"/>
          <w:bCs/>
          <w:sz w:val="24"/>
          <w:szCs w:val="24"/>
        </w:rPr>
        <w:t xml:space="preserve"> </w:t>
      </w:r>
      <w:r w:rsidR="000E2A70" w:rsidRPr="00111A0E">
        <w:rPr>
          <w:rFonts w:ascii="Times New Roman" w:hAnsi="Times New Roman"/>
          <w:bCs/>
          <w:sz w:val="24"/>
          <w:szCs w:val="24"/>
        </w:rPr>
        <w:t>k</w:t>
      </w:r>
      <w:r w:rsidRPr="00111A0E">
        <w:rPr>
          <w:rFonts w:ascii="Times New Roman" w:hAnsi="Times New Roman"/>
          <w:bCs/>
          <w:sz w:val="24"/>
          <w:szCs w:val="24"/>
        </w:rPr>
        <w:t>urang mengeksplorasi potensi dan bakat siswa</w:t>
      </w:r>
      <w:r w:rsidR="0058507E" w:rsidRPr="00111A0E">
        <w:rPr>
          <w:rFonts w:ascii="Times New Roman" w:hAnsi="Times New Roman"/>
          <w:bCs/>
          <w:sz w:val="24"/>
          <w:szCs w:val="24"/>
          <w:lang w:val="id-ID"/>
        </w:rPr>
        <w:t>.</w:t>
      </w:r>
    </w:p>
    <w:p w:rsidR="000E2A70" w:rsidRPr="00111A0E" w:rsidRDefault="000E2A70" w:rsidP="00111A0E">
      <w:pPr>
        <w:pStyle w:val="ListParagraph"/>
        <w:numPr>
          <w:ilvl w:val="3"/>
          <w:numId w:val="27"/>
        </w:numPr>
        <w:spacing w:after="0" w:line="360" w:lineRule="auto"/>
        <w:ind w:left="709" w:hanging="284"/>
        <w:jc w:val="both"/>
        <w:outlineLvl w:val="0"/>
        <w:rPr>
          <w:rFonts w:ascii="Times New Roman" w:hAnsi="Times New Roman"/>
          <w:bCs/>
          <w:sz w:val="24"/>
          <w:szCs w:val="24"/>
          <w:lang w:val="id-ID"/>
        </w:rPr>
      </w:pPr>
      <w:r w:rsidRPr="00111A0E">
        <w:rPr>
          <w:rFonts w:ascii="Times New Roman" w:hAnsi="Times New Roman"/>
          <w:bCs/>
          <w:sz w:val="24"/>
          <w:szCs w:val="24"/>
        </w:rPr>
        <w:t>Kegiatan belajar tidak sesuai dengan rencana pelaksanaan pembelajaran.</w:t>
      </w:r>
    </w:p>
    <w:p w:rsidR="000E2A70" w:rsidRPr="000E2A70" w:rsidRDefault="000E2A70" w:rsidP="00111A0E">
      <w:pPr>
        <w:spacing w:after="0" w:line="360" w:lineRule="auto"/>
        <w:ind w:firstLine="709"/>
        <w:jc w:val="both"/>
        <w:outlineLvl w:val="0"/>
        <w:rPr>
          <w:rFonts w:ascii="Times New Roman" w:hAnsi="Times New Roman"/>
          <w:bCs/>
          <w:sz w:val="24"/>
          <w:szCs w:val="24"/>
          <w:lang w:val="id-ID"/>
        </w:rPr>
      </w:pPr>
      <w:r w:rsidRPr="000E2A70">
        <w:rPr>
          <w:rFonts w:ascii="Times New Roman" w:hAnsi="Times New Roman"/>
          <w:bCs/>
          <w:sz w:val="24"/>
          <w:szCs w:val="24"/>
          <w:lang w:val="id-ID"/>
        </w:rPr>
        <w:t xml:space="preserve">Dengan masalah-masalah yang timbul dari kegiatan belajar mengajar di kelas seperti ini, maka wajar saja hasil belajar  yang diharapkan sesuai dengan tujuan dari proses pembelajaran itu tidak akan tercapai dengan maksimal. </w:t>
      </w:r>
    </w:p>
    <w:p w:rsidR="0058507E" w:rsidRPr="000E2A70" w:rsidRDefault="0058507E" w:rsidP="00111A0E">
      <w:pPr>
        <w:pStyle w:val="ListParagraph"/>
        <w:numPr>
          <w:ilvl w:val="2"/>
          <w:numId w:val="27"/>
        </w:numPr>
        <w:tabs>
          <w:tab w:val="clear" w:pos="1620"/>
        </w:tabs>
        <w:suppressAutoHyphens/>
        <w:spacing w:after="0" w:line="360" w:lineRule="auto"/>
        <w:ind w:left="709" w:hanging="284"/>
        <w:outlineLvl w:val="0"/>
        <w:rPr>
          <w:rFonts w:ascii="Times New Roman" w:hAnsi="Times New Roman"/>
          <w:b/>
          <w:sz w:val="24"/>
          <w:szCs w:val="24"/>
        </w:rPr>
      </w:pPr>
      <w:r w:rsidRPr="000E2A70">
        <w:rPr>
          <w:rFonts w:ascii="Times New Roman" w:hAnsi="Times New Roman"/>
          <w:b/>
          <w:sz w:val="24"/>
          <w:szCs w:val="24"/>
        </w:rPr>
        <w:t xml:space="preserve">Refleksi </w:t>
      </w:r>
    </w:p>
    <w:p w:rsidR="000E2A70" w:rsidRDefault="000E2A70" w:rsidP="00111A0E">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Berdsarkan hasil observasi yang didapatkan, maka langkah-langkah yang dapat diambil adalah sebagai berikut:</w:t>
      </w:r>
    </w:p>
    <w:p w:rsidR="00111A0E" w:rsidRPr="00111A0E" w:rsidRDefault="000E2A70" w:rsidP="00111A0E">
      <w:pPr>
        <w:pStyle w:val="ListParagraph"/>
        <w:numPr>
          <w:ilvl w:val="3"/>
          <w:numId w:val="27"/>
        </w:numPr>
        <w:spacing w:after="0" w:line="360" w:lineRule="auto"/>
        <w:ind w:left="709" w:hanging="284"/>
        <w:jc w:val="both"/>
        <w:outlineLvl w:val="0"/>
        <w:rPr>
          <w:rFonts w:ascii="Times New Roman" w:hAnsi="Times New Roman"/>
          <w:b/>
          <w:sz w:val="24"/>
          <w:szCs w:val="24"/>
        </w:rPr>
      </w:pPr>
      <w:r>
        <w:rPr>
          <w:rFonts w:ascii="Times New Roman" w:hAnsi="Times New Roman"/>
          <w:bCs/>
          <w:sz w:val="24"/>
          <w:szCs w:val="24"/>
        </w:rPr>
        <w:t>Mendiskusikan masalah atau kendala yang dihadapi oleh guru pada saat kegiatan belajar mengajar berlangsung.</w:t>
      </w:r>
    </w:p>
    <w:p w:rsidR="00111A0E" w:rsidRPr="00111A0E" w:rsidRDefault="000E2A70" w:rsidP="00111A0E">
      <w:pPr>
        <w:pStyle w:val="ListParagraph"/>
        <w:numPr>
          <w:ilvl w:val="3"/>
          <w:numId w:val="27"/>
        </w:numPr>
        <w:spacing w:after="0" w:line="360" w:lineRule="auto"/>
        <w:ind w:left="709" w:hanging="284"/>
        <w:jc w:val="both"/>
        <w:outlineLvl w:val="0"/>
        <w:rPr>
          <w:rFonts w:ascii="Times New Roman" w:hAnsi="Times New Roman"/>
          <w:b/>
          <w:sz w:val="24"/>
          <w:szCs w:val="24"/>
        </w:rPr>
      </w:pPr>
      <w:r w:rsidRPr="00111A0E">
        <w:rPr>
          <w:rFonts w:ascii="Times New Roman" w:hAnsi="Times New Roman"/>
          <w:bCs/>
          <w:sz w:val="24"/>
          <w:szCs w:val="24"/>
        </w:rPr>
        <w:t>Menentukan rencana pelaksanaan pembelajaran yang sesuai dengan materi yang diajarkan.</w:t>
      </w:r>
    </w:p>
    <w:p w:rsidR="00111A0E" w:rsidRPr="00111A0E" w:rsidRDefault="000E2A70" w:rsidP="00111A0E">
      <w:pPr>
        <w:pStyle w:val="ListParagraph"/>
        <w:numPr>
          <w:ilvl w:val="3"/>
          <w:numId w:val="27"/>
        </w:numPr>
        <w:spacing w:after="0" w:line="360" w:lineRule="auto"/>
        <w:ind w:left="709" w:hanging="284"/>
        <w:jc w:val="both"/>
        <w:outlineLvl w:val="0"/>
        <w:rPr>
          <w:rFonts w:ascii="Times New Roman" w:hAnsi="Times New Roman"/>
          <w:b/>
          <w:sz w:val="24"/>
          <w:szCs w:val="24"/>
        </w:rPr>
      </w:pPr>
      <w:r w:rsidRPr="00111A0E">
        <w:rPr>
          <w:rFonts w:ascii="Times New Roman" w:hAnsi="Times New Roman"/>
          <w:bCs/>
          <w:sz w:val="24"/>
          <w:szCs w:val="24"/>
        </w:rPr>
        <w:t>Membuat model pembelajaran yang menarik untuk siswa,</w:t>
      </w:r>
    </w:p>
    <w:p w:rsidR="000E2A70" w:rsidRPr="00111A0E" w:rsidRDefault="00C44F5C" w:rsidP="00111A0E">
      <w:pPr>
        <w:pStyle w:val="ListParagraph"/>
        <w:numPr>
          <w:ilvl w:val="3"/>
          <w:numId w:val="27"/>
        </w:numPr>
        <w:spacing w:after="0" w:line="360" w:lineRule="auto"/>
        <w:ind w:left="709" w:hanging="284"/>
        <w:jc w:val="both"/>
        <w:outlineLvl w:val="0"/>
        <w:rPr>
          <w:rFonts w:ascii="Times New Roman" w:hAnsi="Times New Roman"/>
          <w:b/>
          <w:sz w:val="24"/>
          <w:szCs w:val="24"/>
        </w:rPr>
      </w:pPr>
      <w:r w:rsidRPr="00111A0E">
        <w:rPr>
          <w:rFonts w:ascii="Times New Roman" w:hAnsi="Times New Roman"/>
          <w:bCs/>
          <w:sz w:val="24"/>
          <w:szCs w:val="24"/>
        </w:rPr>
        <w:t>Penggunaan media video</w:t>
      </w:r>
      <w:r w:rsidR="00DA34A8" w:rsidRPr="00111A0E">
        <w:rPr>
          <w:rFonts w:ascii="Times New Roman" w:hAnsi="Times New Roman"/>
          <w:bCs/>
          <w:sz w:val="24"/>
          <w:szCs w:val="24"/>
        </w:rPr>
        <w:t xml:space="preserve"> digunakan dalam dalam upaya meningkatkan </w:t>
      </w:r>
      <w:r w:rsidRPr="00111A0E">
        <w:rPr>
          <w:rFonts w:ascii="Times New Roman" w:hAnsi="Times New Roman"/>
          <w:bCs/>
          <w:sz w:val="24"/>
          <w:szCs w:val="24"/>
        </w:rPr>
        <w:t>hasil</w:t>
      </w:r>
      <w:r w:rsidR="00DA34A8" w:rsidRPr="00111A0E">
        <w:rPr>
          <w:rFonts w:ascii="Times New Roman" w:hAnsi="Times New Roman"/>
          <w:bCs/>
          <w:sz w:val="24"/>
          <w:szCs w:val="24"/>
        </w:rPr>
        <w:t xml:space="preserve"> belajar siswa pada materi kisah Nabi Ayyub As.</w:t>
      </w:r>
    </w:p>
    <w:p w:rsidR="00DA34A8" w:rsidRDefault="005953C7" w:rsidP="00111A0E">
      <w:pPr>
        <w:pStyle w:val="ListParagraph"/>
        <w:numPr>
          <w:ilvl w:val="1"/>
          <w:numId w:val="27"/>
        </w:numPr>
        <w:tabs>
          <w:tab w:val="clear" w:pos="1440"/>
        </w:tabs>
        <w:spacing w:after="0" w:line="360" w:lineRule="auto"/>
        <w:ind w:left="709"/>
        <w:jc w:val="both"/>
        <w:rPr>
          <w:rFonts w:ascii="Times New Roman" w:hAnsi="Times New Roman"/>
          <w:b/>
          <w:sz w:val="24"/>
          <w:szCs w:val="24"/>
        </w:rPr>
      </w:pPr>
      <w:r w:rsidRPr="00DA34A8">
        <w:rPr>
          <w:rFonts w:ascii="Times New Roman" w:hAnsi="Times New Roman"/>
          <w:b/>
          <w:sz w:val="24"/>
          <w:szCs w:val="24"/>
        </w:rPr>
        <w:t>Siklus I</w:t>
      </w:r>
    </w:p>
    <w:p w:rsidR="00DA34A8" w:rsidRPr="00DA34A8" w:rsidRDefault="00DA34A8" w:rsidP="00111A0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Pelaksanaan tindakan pada siklus I ini tersusun berdasarkan atas hasil refleksi pada pra skilus, dengan menghasilkan empat langkah </w:t>
      </w:r>
      <w:r>
        <w:rPr>
          <w:rFonts w:ascii="Times New Roman" w:hAnsi="Times New Roman"/>
          <w:bCs/>
          <w:sz w:val="24"/>
          <w:szCs w:val="24"/>
        </w:rPr>
        <w:lastRenderedPageBreak/>
        <w:t>tindakan yang akan digunakan dalam penelitian, yakni perencanaan, tindakan, observasi dan refleksi:</w:t>
      </w:r>
    </w:p>
    <w:p w:rsidR="00DA34A8" w:rsidRPr="00DA34A8" w:rsidRDefault="00DA34A8" w:rsidP="00111A0E">
      <w:pPr>
        <w:pStyle w:val="ListParagraph"/>
        <w:numPr>
          <w:ilvl w:val="2"/>
          <w:numId w:val="27"/>
        </w:numPr>
        <w:tabs>
          <w:tab w:val="clear" w:pos="1620"/>
        </w:tabs>
        <w:suppressAutoHyphens/>
        <w:spacing w:after="0" w:line="360" w:lineRule="auto"/>
        <w:ind w:left="709" w:hanging="284"/>
        <w:outlineLvl w:val="0"/>
        <w:rPr>
          <w:rFonts w:ascii="Times New Roman" w:hAnsi="Times New Roman"/>
          <w:b/>
          <w:bCs/>
          <w:sz w:val="24"/>
          <w:szCs w:val="24"/>
        </w:rPr>
      </w:pPr>
      <w:r w:rsidRPr="00DA34A8">
        <w:rPr>
          <w:rFonts w:ascii="Times New Roman" w:hAnsi="Times New Roman"/>
          <w:b/>
          <w:sz w:val="24"/>
          <w:szCs w:val="24"/>
        </w:rPr>
        <w:t>Perencanaan</w:t>
      </w:r>
      <w:r w:rsidRPr="00DA34A8">
        <w:rPr>
          <w:rFonts w:ascii="Times New Roman" w:hAnsi="Times New Roman"/>
          <w:bCs/>
          <w:sz w:val="24"/>
          <w:szCs w:val="24"/>
        </w:rPr>
        <w:t xml:space="preserve"> </w:t>
      </w:r>
    </w:p>
    <w:p w:rsidR="00DA34A8" w:rsidRDefault="00DA34A8" w:rsidP="00111A0E">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Berdasarkan hasil refleksi pada tahap pra siklus, maka peneliti dan guru kelas merancang rencana kegiatan pembelajaran dengan menggunakan metode yang sesuai dengan materi yang dipelajari yakni materi kisah Nabi Ayyub As. yang disusun dalam bentuk Rencana Pelaksanaan Pembelajaran (RPP). Kemudian dalam RPP tersebut disusun pula langkah-langkah kegiatan pembelajaran yang efektif yang dapat meningkatkan kegiatan belajar siswa agar mereka lebih aktif berperan di kelas</w:t>
      </w:r>
      <w:r w:rsidR="00101B5E">
        <w:rPr>
          <w:rFonts w:ascii="Times New Roman" w:hAnsi="Times New Roman"/>
          <w:bCs/>
          <w:sz w:val="24"/>
          <w:szCs w:val="24"/>
        </w:rPr>
        <w:t xml:space="preserve">, langkah peneliti dalam mengaktifkan siswa dalam kegiatan belajar dengan menggunakan </w:t>
      </w:r>
      <w:r w:rsidR="00C44F5C">
        <w:rPr>
          <w:rFonts w:ascii="Times New Roman" w:hAnsi="Times New Roman"/>
          <w:bCs/>
          <w:sz w:val="24"/>
          <w:szCs w:val="24"/>
        </w:rPr>
        <w:t>media video</w:t>
      </w:r>
      <w:r w:rsidR="00101B5E">
        <w:rPr>
          <w:rFonts w:ascii="Times New Roman" w:hAnsi="Times New Roman"/>
          <w:bCs/>
          <w:sz w:val="24"/>
          <w:szCs w:val="24"/>
        </w:rPr>
        <w:t>. Setelah itu peneliti juga menyusun tes atau evaluasi, guna mengukur peningkatan hasil belajar siswa.</w:t>
      </w:r>
    </w:p>
    <w:p w:rsidR="00DA34A8" w:rsidRPr="00101B5E" w:rsidRDefault="00DA34A8" w:rsidP="00111A0E">
      <w:pPr>
        <w:pStyle w:val="ListParagraph"/>
        <w:numPr>
          <w:ilvl w:val="2"/>
          <w:numId w:val="27"/>
        </w:numPr>
        <w:tabs>
          <w:tab w:val="clear" w:pos="1620"/>
        </w:tabs>
        <w:suppressAutoHyphens/>
        <w:spacing w:after="0" w:line="360" w:lineRule="auto"/>
        <w:ind w:left="709" w:hanging="284"/>
        <w:outlineLvl w:val="0"/>
        <w:rPr>
          <w:rFonts w:ascii="Times New Roman" w:hAnsi="Times New Roman"/>
          <w:b/>
          <w:bCs/>
          <w:sz w:val="24"/>
          <w:szCs w:val="24"/>
        </w:rPr>
      </w:pPr>
      <w:r w:rsidRPr="00101B5E">
        <w:rPr>
          <w:rFonts w:ascii="Times New Roman" w:hAnsi="Times New Roman"/>
          <w:b/>
          <w:sz w:val="24"/>
          <w:szCs w:val="24"/>
        </w:rPr>
        <w:t>Tindakan</w:t>
      </w:r>
      <w:r w:rsidRPr="00101B5E">
        <w:rPr>
          <w:rFonts w:ascii="Times New Roman" w:hAnsi="Times New Roman"/>
          <w:bCs/>
          <w:sz w:val="24"/>
          <w:szCs w:val="24"/>
        </w:rPr>
        <w:t xml:space="preserve"> </w:t>
      </w:r>
    </w:p>
    <w:p w:rsidR="00DA34A8" w:rsidRDefault="00DA34A8" w:rsidP="00111A0E">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 xml:space="preserve">Setelah perencanaan disiapkan, maka mulailah pada siklus I. Dalam pelaksanaan tindakan ini menggunakan rencana pelaksanaan pembelajaran (RPP). Adapun kegiatan pembelajaran </w:t>
      </w:r>
      <w:r w:rsidR="00101B5E">
        <w:rPr>
          <w:rFonts w:ascii="Times New Roman" w:hAnsi="Times New Roman"/>
          <w:bCs/>
          <w:sz w:val="24"/>
          <w:szCs w:val="24"/>
        </w:rPr>
        <w:t xml:space="preserve">yang terlaksana </w:t>
      </w:r>
      <w:r>
        <w:rPr>
          <w:rFonts w:ascii="Times New Roman" w:hAnsi="Times New Roman"/>
          <w:bCs/>
          <w:sz w:val="24"/>
          <w:szCs w:val="24"/>
        </w:rPr>
        <w:t>sebagai berikut:</w:t>
      </w:r>
    </w:p>
    <w:p w:rsidR="00111A0E" w:rsidRDefault="00DA34A8" w:rsidP="00111A0E">
      <w:pPr>
        <w:numPr>
          <w:ilvl w:val="4"/>
          <w:numId w:val="31"/>
        </w:numPr>
        <w:suppressAutoHyphens/>
        <w:spacing w:after="0" w:line="360" w:lineRule="auto"/>
        <w:ind w:left="851"/>
        <w:jc w:val="both"/>
        <w:outlineLvl w:val="0"/>
        <w:rPr>
          <w:rFonts w:ascii="Times New Roman" w:hAnsi="Times New Roman"/>
          <w:b/>
          <w:bCs/>
          <w:sz w:val="24"/>
          <w:szCs w:val="24"/>
        </w:rPr>
      </w:pPr>
      <w:r>
        <w:rPr>
          <w:rFonts w:ascii="Times New Roman" w:hAnsi="Times New Roman"/>
          <w:bCs/>
          <w:sz w:val="24"/>
          <w:szCs w:val="24"/>
        </w:rPr>
        <w:t xml:space="preserve">Guru </w:t>
      </w:r>
      <w:r w:rsidR="00101B5E">
        <w:rPr>
          <w:rFonts w:ascii="Times New Roman" w:hAnsi="Times New Roman"/>
          <w:bCs/>
          <w:sz w:val="24"/>
          <w:szCs w:val="24"/>
        </w:rPr>
        <w:t xml:space="preserve">memberikan </w:t>
      </w:r>
      <w:r>
        <w:rPr>
          <w:rFonts w:ascii="Times New Roman" w:hAnsi="Times New Roman"/>
          <w:bCs/>
          <w:sz w:val="24"/>
          <w:szCs w:val="24"/>
        </w:rPr>
        <w:t xml:space="preserve">motivasi </w:t>
      </w:r>
      <w:r w:rsidR="00101B5E">
        <w:rPr>
          <w:rFonts w:ascii="Times New Roman" w:hAnsi="Times New Roman"/>
          <w:bCs/>
          <w:sz w:val="24"/>
          <w:szCs w:val="24"/>
        </w:rPr>
        <w:t xml:space="preserve">kepada </w:t>
      </w:r>
      <w:r>
        <w:rPr>
          <w:rFonts w:ascii="Times New Roman" w:hAnsi="Times New Roman"/>
          <w:bCs/>
          <w:sz w:val="24"/>
          <w:szCs w:val="24"/>
        </w:rPr>
        <w:t xml:space="preserve">siswa dengan </w:t>
      </w:r>
      <w:r>
        <w:rPr>
          <w:rFonts w:ascii="Times New Roman" w:hAnsi="Times New Roman"/>
          <w:bCs/>
          <w:sz w:val="24"/>
          <w:szCs w:val="24"/>
          <w:lang w:val="id-ID"/>
        </w:rPr>
        <w:t>t</w:t>
      </w:r>
      <w:r>
        <w:rPr>
          <w:rFonts w:ascii="Times New Roman" w:hAnsi="Times New Roman"/>
          <w:bCs/>
          <w:sz w:val="24"/>
          <w:szCs w:val="24"/>
        </w:rPr>
        <w:t xml:space="preserve">anya jawab tentang </w:t>
      </w:r>
      <w:r w:rsidR="00101B5E">
        <w:rPr>
          <w:rFonts w:ascii="Times New Roman" w:hAnsi="Times New Roman"/>
          <w:bCs/>
          <w:sz w:val="24"/>
          <w:szCs w:val="24"/>
        </w:rPr>
        <w:t>Nabi Ayyub As</w:t>
      </w:r>
      <w:r>
        <w:rPr>
          <w:rFonts w:ascii="Times New Roman" w:hAnsi="Times New Roman"/>
          <w:bCs/>
          <w:sz w:val="24"/>
          <w:szCs w:val="24"/>
        </w:rPr>
        <w:t>.</w:t>
      </w:r>
    </w:p>
    <w:p w:rsidR="00111A0E" w:rsidRDefault="00DA34A8"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bCs/>
          <w:sz w:val="24"/>
          <w:szCs w:val="24"/>
        </w:rPr>
        <w:t xml:space="preserve">Guru </w:t>
      </w:r>
      <w:r w:rsidR="00C44F5C" w:rsidRPr="00111A0E">
        <w:rPr>
          <w:rFonts w:ascii="Times New Roman" w:hAnsi="Times New Roman"/>
          <w:bCs/>
          <w:sz w:val="24"/>
          <w:szCs w:val="24"/>
        </w:rPr>
        <w:t>mengkondisikan</w:t>
      </w:r>
      <w:r w:rsidRPr="00111A0E">
        <w:rPr>
          <w:rFonts w:ascii="Times New Roman" w:hAnsi="Times New Roman"/>
          <w:bCs/>
          <w:sz w:val="24"/>
          <w:szCs w:val="24"/>
        </w:rPr>
        <w:t xml:space="preserve"> siswa </w:t>
      </w:r>
      <w:r w:rsidR="00C44F5C" w:rsidRPr="00111A0E">
        <w:rPr>
          <w:rFonts w:ascii="Times New Roman" w:hAnsi="Times New Roman"/>
          <w:bCs/>
          <w:sz w:val="24"/>
          <w:szCs w:val="24"/>
        </w:rPr>
        <w:t>untuk belajar dengan kondusif</w:t>
      </w:r>
      <w:r w:rsidRPr="00111A0E">
        <w:rPr>
          <w:rFonts w:ascii="Times New Roman" w:hAnsi="Times New Roman"/>
          <w:bCs/>
          <w:sz w:val="24"/>
          <w:szCs w:val="24"/>
        </w:rPr>
        <w:t>.</w:t>
      </w:r>
    </w:p>
    <w:p w:rsidR="00111A0E" w:rsidRDefault="00B92D9F"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bCs/>
          <w:sz w:val="24"/>
          <w:szCs w:val="24"/>
        </w:rPr>
        <w:t>Guru mempersiapkan media pembelajaran.</w:t>
      </w:r>
    </w:p>
    <w:p w:rsidR="00111A0E" w:rsidRDefault="00B92D9F"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sz w:val="24"/>
          <w:szCs w:val="24"/>
        </w:rPr>
        <w:t>Guru</w:t>
      </w:r>
      <w:r w:rsidRPr="00111A0E">
        <w:rPr>
          <w:rFonts w:ascii="Times New Roman" w:hAnsi="Times New Roman"/>
          <w:b/>
          <w:bCs/>
          <w:sz w:val="24"/>
          <w:szCs w:val="24"/>
        </w:rPr>
        <w:t xml:space="preserve"> </w:t>
      </w:r>
      <w:r w:rsidRPr="00111A0E">
        <w:rPr>
          <w:rFonts w:ascii="Times New Roman" w:hAnsi="Times New Roman"/>
          <w:sz w:val="24"/>
          <w:szCs w:val="24"/>
        </w:rPr>
        <w:t>menjelaskan alur atau rencana serta tujuan dari proses pembelajaran yang akan dilaksanakan.</w:t>
      </w:r>
    </w:p>
    <w:p w:rsidR="00111A0E" w:rsidRDefault="00B92D9F"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bCs/>
          <w:sz w:val="24"/>
          <w:szCs w:val="24"/>
        </w:rPr>
        <w:t>Menjelaskan mater</w:t>
      </w:r>
      <w:r w:rsidR="00C44F5C" w:rsidRPr="00111A0E">
        <w:rPr>
          <w:rFonts w:ascii="Times New Roman" w:hAnsi="Times New Roman"/>
          <w:bCs/>
          <w:sz w:val="24"/>
          <w:szCs w:val="24"/>
        </w:rPr>
        <w:t>i tentang kisah Nabi Ayyub As. s</w:t>
      </w:r>
      <w:r w:rsidRPr="00111A0E">
        <w:rPr>
          <w:rFonts w:ascii="Times New Roman" w:hAnsi="Times New Roman"/>
          <w:bCs/>
          <w:sz w:val="24"/>
          <w:szCs w:val="24"/>
        </w:rPr>
        <w:t>ecara singkat,</w:t>
      </w:r>
    </w:p>
    <w:p w:rsidR="00111A0E" w:rsidRDefault="00C44F5C"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sz w:val="24"/>
          <w:szCs w:val="24"/>
        </w:rPr>
        <w:lastRenderedPageBreak/>
        <w:t>Memutar video tentang kisah Nabi Ayyub As.</w:t>
      </w:r>
    </w:p>
    <w:p w:rsidR="00111A0E" w:rsidRDefault="00B92D9F"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bCs/>
          <w:sz w:val="24"/>
          <w:szCs w:val="24"/>
        </w:rPr>
        <w:t xml:space="preserve">Guru membimbing dan mengawasi siswa dalam </w:t>
      </w:r>
      <w:r w:rsidR="00C44F5C" w:rsidRPr="00111A0E">
        <w:rPr>
          <w:rFonts w:ascii="Times New Roman" w:hAnsi="Times New Roman"/>
          <w:bCs/>
          <w:sz w:val="24"/>
          <w:szCs w:val="24"/>
        </w:rPr>
        <w:t xml:space="preserve">menyimak dan menonton film kisah </w:t>
      </w:r>
      <w:r w:rsidRPr="00111A0E">
        <w:rPr>
          <w:rFonts w:ascii="Times New Roman" w:hAnsi="Times New Roman"/>
          <w:bCs/>
          <w:sz w:val="24"/>
          <w:szCs w:val="24"/>
        </w:rPr>
        <w:t xml:space="preserve"> </w:t>
      </w:r>
      <w:r w:rsidR="00C44F5C" w:rsidRPr="00111A0E">
        <w:rPr>
          <w:rFonts w:ascii="Times New Roman" w:hAnsi="Times New Roman"/>
          <w:bCs/>
          <w:sz w:val="24"/>
          <w:szCs w:val="24"/>
        </w:rPr>
        <w:t xml:space="preserve">Nabi Ayyub As. </w:t>
      </w:r>
      <w:r w:rsidRPr="00111A0E">
        <w:rPr>
          <w:rFonts w:ascii="Times New Roman" w:hAnsi="Times New Roman"/>
          <w:bCs/>
          <w:sz w:val="24"/>
          <w:szCs w:val="24"/>
        </w:rPr>
        <w:t>yang sedang berlangsung</w:t>
      </w:r>
      <w:r w:rsidR="00DA34A8" w:rsidRPr="00111A0E">
        <w:rPr>
          <w:rFonts w:ascii="Times New Roman" w:hAnsi="Times New Roman"/>
          <w:bCs/>
          <w:sz w:val="24"/>
          <w:szCs w:val="24"/>
        </w:rPr>
        <w:t>.</w:t>
      </w:r>
    </w:p>
    <w:p w:rsidR="00111A0E" w:rsidRDefault="00C44F5C"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sz w:val="24"/>
          <w:szCs w:val="24"/>
        </w:rPr>
        <w:t>Guru mengadakan tanya jawab seputar kisah Nabi Ayyub As.</w:t>
      </w:r>
    </w:p>
    <w:p w:rsidR="00111A0E" w:rsidRDefault="00B92D9F"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bCs/>
          <w:sz w:val="24"/>
          <w:szCs w:val="24"/>
        </w:rPr>
        <w:t>Menyimpulkan hasil kegiatan pembelajaran bersama-sama dengan siswa</w:t>
      </w:r>
      <w:r w:rsidR="00C44F5C" w:rsidRPr="00111A0E">
        <w:rPr>
          <w:rFonts w:ascii="Times New Roman" w:hAnsi="Times New Roman"/>
          <w:bCs/>
          <w:sz w:val="24"/>
          <w:szCs w:val="24"/>
        </w:rPr>
        <w:t>.</w:t>
      </w:r>
    </w:p>
    <w:p w:rsidR="00111A0E" w:rsidRDefault="00B92D9F"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bCs/>
          <w:sz w:val="24"/>
          <w:szCs w:val="24"/>
        </w:rPr>
        <w:t>Memberikan tugas kepada siswa</w:t>
      </w:r>
    </w:p>
    <w:p w:rsidR="00B92D9F" w:rsidRPr="00111A0E" w:rsidRDefault="00B92D9F" w:rsidP="00111A0E">
      <w:pPr>
        <w:numPr>
          <w:ilvl w:val="4"/>
          <w:numId w:val="31"/>
        </w:numPr>
        <w:suppressAutoHyphens/>
        <w:spacing w:after="0" w:line="360" w:lineRule="auto"/>
        <w:ind w:left="851"/>
        <w:jc w:val="both"/>
        <w:outlineLvl w:val="0"/>
        <w:rPr>
          <w:rFonts w:ascii="Times New Roman" w:hAnsi="Times New Roman"/>
          <w:b/>
          <w:bCs/>
          <w:sz w:val="24"/>
          <w:szCs w:val="24"/>
        </w:rPr>
      </w:pPr>
      <w:r w:rsidRPr="00111A0E">
        <w:rPr>
          <w:rFonts w:ascii="Times New Roman" w:hAnsi="Times New Roman"/>
          <w:bCs/>
          <w:sz w:val="24"/>
          <w:szCs w:val="24"/>
        </w:rPr>
        <w:t>Mengevaluasi seluruh kegiatan yang telah dilaksanakan.</w:t>
      </w:r>
    </w:p>
    <w:p w:rsidR="00DA34A8" w:rsidRPr="00B92D9F" w:rsidRDefault="00DA34A8" w:rsidP="00111A0E">
      <w:pPr>
        <w:pStyle w:val="ListParagraph"/>
        <w:numPr>
          <w:ilvl w:val="2"/>
          <w:numId w:val="27"/>
        </w:numPr>
        <w:tabs>
          <w:tab w:val="clear" w:pos="1620"/>
        </w:tabs>
        <w:suppressAutoHyphens/>
        <w:spacing w:after="0" w:line="360" w:lineRule="auto"/>
        <w:ind w:left="709" w:hanging="284"/>
        <w:outlineLvl w:val="0"/>
        <w:rPr>
          <w:rFonts w:ascii="Times New Roman" w:hAnsi="Times New Roman"/>
          <w:bCs/>
          <w:sz w:val="24"/>
          <w:szCs w:val="24"/>
        </w:rPr>
      </w:pPr>
      <w:r w:rsidRPr="00B92D9F">
        <w:rPr>
          <w:rFonts w:ascii="Times New Roman" w:hAnsi="Times New Roman"/>
          <w:b/>
          <w:sz w:val="24"/>
          <w:szCs w:val="24"/>
        </w:rPr>
        <w:t>Observasi</w:t>
      </w:r>
      <w:r w:rsidRPr="00B92D9F">
        <w:rPr>
          <w:rFonts w:ascii="Times New Roman" w:hAnsi="Times New Roman"/>
          <w:bCs/>
          <w:sz w:val="24"/>
          <w:szCs w:val="24"/>
        </w:rPr>
        <w:t xml:space="preserve"> </w:t>
      </w:r>
    </w:p>
    <w:p w:rsidR="00DA34A8" w:rsidRDefault="00DA34A8" w:rsidP="00111A0E">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 xml:space="preserve">Pada tahap ini penulis </w:t>
      </w:r>
      <w:r w:rsidR="00E645D6">
        <w:rPr>
          <w:rFonts w:ascii="Times New Roman" w:hAnsi="Times New Roman"/>
          <w:bCs/>
          <w:sz w:val="24"/>
          <w:szCs w:val="24"/>
        </w:rPr>
        <w:t>meminta</w:t>
      </w:r>
      <w:r w:rsidR="00543208">
        <w:rPr>
          <w:rFonts w:ascii="Times New Roman" w:hAnsi="Times New Roman"/>
          <w:bCs/>
          <w:sz w:val="24"/>
          <w:szCs w:val="24"/>
        </w:rPr>
        <w:t xml:space="preserve"> bantuan kepada </w:t>
      </w:r>
      <w:r w:rsidR="00543208" w:rsidRPr="00543208">
        <w:rPr>
          <w:rFonts w:ascii="Times New Roman" w:hAnsi="Times New Roman"/>
          <w:bCs/>
          <w:i/>
          <w:iCs/>
          <w:sz w:val="24"/>
          <w:szCs w:val="24"/>
        </w:rPr>
        <w:t>observer</w:t>
      </w:r>
      <w:r w:rsidR="00543208">
        <w:rPr>
          <w:rFonts w:ascii="Times New Roman" w:hAnsi="Times New Roman"/>
          <w:bCs/>
          <w:sz w:val="24"/>
          <w:szCs w:val="24"/>
        </w:rPr>
        <w:t xml:space="preserve"> (teman sejawat atau guru kelas) untuk membantu dalam </w:t>
      </w:r>
      <w:r>
        <w:rPr>
          <w:rFonts w:ascii="Times New Roman" w:hAnsi="Times New Roman"/>
          <w:bCs/>
          <w:sz w:val="24"/>
          <w:szCs w:val="24"/>
        </w:rPr>
        <w:t xml:space="preserve">melakukan pengamatan terhadap aktivitas siswa </w:t>
      </w:r>
      <w:r w:rsidR="00543208">
        <w:rPr>
          <w:rFonts w:ascii="Times New Roman" w:hAnsi="Times New Roman"/>
          <w:bCs/>
          <w:sz w:val="24"/>
          <w:szCs w:val="24"/>
        </w:rPr>
        <w:t xml:space="preserve">dan aktivitas yang dilakukan oleh peneliti </w:t>
      </w:r>
      <w:r>
        <w:rPr>
          <w:rFonts w:ascii="Times New Roman" w:hAnsi="Times New Roman"/>
          <w:bCs/>
          <w:sz w:val="24"/>
          <w:szCs w:val="24"/>
        </w:rPr>
        <w:t>selama kegiatan pembelajaran berlangsung</w:t>
      </w:r>
      <w:r w:rsidR="00D97B9F">
        <w:rPr>
          <w:rFonts w:ascii="Times New Roman" w:hAnsi="Times New Roman"/>
          <w:bCs/>
          <w:sz w:val="24"/>
          <w:szCs w:val="24"/>
        </w:rPr>
        <w:t>, sedangkan untuk hasil tes atau evaluasi belajar siswa dilakukan oleh peneliti sendiri</w:t>
      </w:r>
      <w:r w:rsidR="00543208">
        <w:rPr>
          <w:rFonts w:ascii="Times New Roman" w:hAnsi="Times New Roman"/>
          <w:bCs/>
          <w:sz w:val="24"/>
          <w:szCs w:val="24"/>
        </w:rPr>
        <w:t>.</w:t>
      </w:r>
      <w:r>
        <w:rPr>
          <w:rFonts w:ascii="Times New Roman" w:hAnsi="Times New Roman"/>
          <w:bCs/>
          <w:sz w:val="24"/>
          <w:szCs w:val="24"/>
        </w:rPr>
        <w:t xml:space="preserve"> </w:t>
      </w:r>
      <w:r w:rsidR="00D97B9F">
        <w:rPr>
          <w:rFonts w:ascii="Times New Roman" w:hAnsi="Times New Roman"/>
          <w:bCs/>
          <w:sz w:val="24"/>
          <w:szCs w:val="24"/>
        </w:rPr>
        <w:t>Adapun observasi yang dilakukan oleh teman sejawat adalah</w:t>
      </w:r>
      <w:r>
        <w:rPr>
          <w:rFonts w:ascii="Times New Roman" w:hAnsi="Times New Roman"/>
          <w:bCs/>
          <w:sz w:val="24"/>
          <w:szCs w:val="24"/>
        </w:rPr>
        <w:t>:</w:t>
      </w:r>
    </w:p>
    <w:p w:rsidR="00395B10" w:rsidRDefault="00D97B9F" w:rsidP="00111A0E">
      <w:pPr>
        <w:pStyle w:val="ListParagraph"/>
        <w:numPr>
          <w:ilvl w:val="0"/>
          <w:numId w:val="32"/>
        </w:numPr>
        <w:suppressAutoHyphens/>
        <w:spacing w:after="0" w:line="360" w:lineRule="auto"/>
        <w:ind w:left="851" w:hanging="425"/>
        <w:outlineLvl w:val="0"/>
        <w:rPr>
          <w:rFonts w:ascii="Times New Roman" w:hAnsi="Times New Roman"/>
          <w:bCs/>
          <w:sz w:val="24"/>
          <w:szCs w:val="24"/>
        </w:rPr>
      </w:pPr>
      <w:r>
        <w:rPr>
          <w:rFonts w:ascii="Times New Roman" w:hAnsi="Times New Roman"/>
          <w:bCs/>
          <w:sz w:val="24"/>
          <w:szCs w:val="24"/>
        </w:rPr>
        <w:t>Aktivitas siswa</w:t>
      </w:r>
    </w:p>
    <w:p w:rsidR="00395B10" w:rsidRPr="00395B10" w:rsidRDefault="00395B10" w:rsidP="00111A0E">
      <w:pPr>
        <w:suppressAutoHyphens/>
        <w:spacing w:after="0" w:line="360" w:lineRule="auto"/>
        <w:ind w:left="720" w:firstLine="720"/>
        <w:jc w:val="both"/>
        <w:outlineLvl w:val="0"/>
        <w:rPr>
          <w:rFonts w:ascii="Times New Roman" w:hAnsi="Times New Roman"/>
          <w:bCs/>
          <w:sz w:val="24"/>
          <w:szCs w:val="24"/>
        </w:rPr>
      </w:pPr>
      <w:r>
        <w:rPr>
          <w:rFonts w:ascii="Times New Roman" w:hAnsi="Times New Roman"/>
          <w:bCs/>
          <w:sz w:val="24"/>
          <w:szCs w:val="24"/>
        </w:rPr>
        <w:t>Kegiatan yang dilakukakan siswa selama proses pembelajaran merupakan data aktivitas siswa yang diobservasi. Seluruh aktivitas siswa diobservasi sesuai dengan timbal-balik dari aktivitas guru dalam menyampaikan dan melakukan kegiatan pembelajaran. Adapun aktivitas siswa yang diamati adalah:</w:t>
      </w:r>
    </w:p>
    <w:p w:rsidR="00395B10" w:rsidRDefault="00395B10" w:rsidP="00111A0E">
      <w:pPr>
        <w:numPr>
          <w:ilvl w:val="0"/>
          <w:numId w:val="30"/>
        </w:numPr>
        <w:tabs>
          <w:tab w:val="clear" w:pos="2250"/>
        </w:tabs>
        <w:suppressAutoHyphens/>
        <w:spacing w:after="0" w:line="360" w:lineRule="auto"/>
        <w:ind w:left="993" w:hanging="284"/>
        <w:outlineLvl w:val="0"/>
        <w:rPr>
          <w:rFonts w:ascii="Times New Roman" w:hAnsi="Times New Roman"/>
          <w:bCs/>
          <w:sz w:val="24"/>
          <w:szCs w:val="24"/>
        </w:rPr>
      </w:pPr>
      <w:r>
        <w:rPr>
          <w:rFonts w:ascii="Times New Roman" w:hAnsi="Times New Roman"/>
          <w:bCs/>
          <w:sz w:val="24"/>
          <w:szCs w:val="24"/>
        </w:rPr>
        <w:t xml:space="preserve">Apersepsi </w:t>
      </w:r>
    </w:p>
    <w:p w:rsidR="00111A0E" w:rsidRDefault="00C44F5C" w:rsidP="00111A0E">
      <w:pPr>
        <w:numPr>
          <w:ilvl w:val="1"/>
          <w:numId w:val="30"/>
        </w:numPr>
        <w:tabs>
          <w:tab w:val="clear" w:pos="2970"/>
        </w:tabs>
        <w:suppressAutoHyphens/>
        <w:spacing w:after="0" w:line="360" w:lineRule="auto"/>
        <w:ind w:left="1276" w:hanging="283"/>
        <w:jc w:val="both"/>
        <w:outlineLvl w:val="0"/>
        <w:rPr>
          <w:rFonts w:ascii="Times New Roman" w:hAnsi="Times New Roman"/>
          <w:bCs/>
          <w:sz w:val="24"/>
          <w:szCs w:val="24"/>
        </w:rPr>
      </w:pPr>
      <w:r>
        <w:rPr>
          <w:rFonts w:ascii="Times New Roman" w:hAnsi="Times New Roman"/>
          <w:bCs/>
          <w:sz w:val="24"/>
          <w:szCs w:val="24"/>
        </w:rPr>
        <w:t>Memperhatikan dengan seksama</w:t>
      </w:r>
    </w:p>
    <w:p w:rsidR="00111A0E" w:rsidRDefault="00395B10" w:rsidP="00111A0E">
      <w:pPr>
        <w:numPr>
          <w:ilvl w:val="1"/>
          <w:numId w:val="30"/>
        </w:numPr>
        <w:tabs>
          <w:tab w:val="clear" w:pos="2970"/>
        </w:tabs>
        <w:suppressAutoHyphens/>
        <w:spacing w:after="0" w:line="360" w:lineRule="auto"/>
        <w:ind w:left="1276" w:hanging="283"/>
        <w:jc w:val="both"/>
        <w:outlineLvl w:val="0"/>
        <w:rPr>
          <w:rFonts w:ascii="Times New Roman" w:hAnsi="Times New Roman"/>
          <w:bCs/>
          <w:sz w:val="24"/>
          <w:szCs w:val="24"/>
        </w:rPr>
      </w:pPr>
      <w:r w:rsidRPr="00111A0E">
        <w:rPr>
          <w:rFonts w:ascii="Times New Roman" w:hAnsi="Times New Roman"/>
          <w:bCs/>
          <w:sz w:val="24"/>
          <w:szCs w:val="24"/>
        </w:rPr>
        <w:t>Menjawab dengan bahasa yang baik</w:t>
      </w:r>
    </w:p>
    <w:p w:rsidR="00395B10" w:rsidRPr="00111A0E" w:rsidRDefault="00395B10" w:rsidP="00111A0E">
      <w:pPr>
        <w:numPr>
          <w:ilvl w:val="1"/>
          <w:numId w:val="30"/>
        </w:numPr>
        <w:tabs>
          <w:tab w:val="clear" w:pos="2970"/>
        </w:tabs>
        <w:suppressAutoHyphens/>
        <w:spacing w:after="0" w:line="360" w:lineRule="auto"/>
        <w:ind w:left="1276" w:hanging="283"/>
        <w:jc w:val="both"/>
        <w:outlineLvl w:val="0"/>
        <w:rPr>
          <w:rFonts w:ascii="Times New Roman" w:hAnsi="Times New Roman"/>
          <w:bCs/>
          <w:sz w:val="24"/>
          <w:szCs w:val="24"/>
        </w:rPr>
      </w:pPr>
      <w:r w:rsidRPr="00111A0E">
        <w:rPr>
          <w:rFonts w:ascii="Times New Roman" w:hAnsi="Times New Roman"/>
          <w:bCs/>
          <w:sz w:val="24"/>
          <w:szCs w:val="24"/>
        </w:rPr>
        <w:t>Menjawab dengan kalimat yang benar</w:t>
      </w:r>
    </w:p>
    <w:p w:rsidR="00395B10" w:rsidRDefault="00395B10" w:rsidP="00A86690">
      <w:pPr>
        <w:numPr>
          <w:ilvl w:val="0"/>
          <w:numId w:val="30"/>
        </w:numPr>
        <w:tabs>
          <w:tab w:val="clear" w:pos="2250"/>
        </w:tabs>
        <w:suppressAutoHyphens/>
        <w:spacing w:after="0" w:line="360" w:lineRule="auto"/>
        <w:ind w:left="993" w:hanging="284"/>
        <w:outlineLvl w:val="0"/>
        <w:rPr>
          <w:rFonts w:ascii="Times New Roman" w:hAnsi="Times New Roman"/>
          <w:bCs/>
          <w:sz w:val="24"/>
          <w:szCs w:val="24"/>
        </w:rPr>
      </w:pPr>
      <w:r>
        <w:rPr>
          <w:rFonts w:ascii="Times New Roman" w:hAnsi="Times New Roman"/>
          <w:bCs/>
          <w:sz w:val="24"/>
          <w:szCs w:val="24"/>
        </w:rPr>
        <w:lastRenderedPageBreak/>
        <w:t xml:space="preserve">Eksplorasi </w:t>
      </w:r>
    </w:p>
    <w:p w:rsidR="00A86690" w:rsidRDefault="00C44F5C" w:rsidP="00A86690">
      <w:pPr>
        <w:numPr>
          <w:ilvl w:val="1"/>
          <w:numId w:val="30"/>
        </w:numPr>
        <w:tabs>
          <w:tab w:val="clear" w:pos="2970"/>
        </w:tabs>
        <w:suppressAutoHyphens/>
        <w:spacing w:after="0" w:line="360" w:lineRule="auto"/>
        <w:ind w:left="1276" w:hanging="283"/>
        <w:jc w:val="both"/>
        <w:outlineLvl w:val="0"/>
        <w:rPr>
          <w:rFonts w:ascii="Times New Roman" w:hAnsi="Times New Roman"/>
          <w:bCs/>
          <w:sz w:val="24"/>
          <w:szCs w:val="24"/>
        </w:rPr>
      </w:pPr>
      <w:r>
        <w:rPr>
          <w:rFonts w:ascii="Times New Roman" w:hAnsi="Times New Roman"/>
          <w:bCs/>
          <w:sz w:val="24"/>
          <w:szCs w:val="24"/>
        </w:rPr>
        <w:t>Menyimak</w:t>
      </w:r>
      <w:r w:rsidR="00395B10">
        <w:rPr>
          <w:rFonts w:ascii="Times New Roman" w:hAnsi="Times New Roman"/>
          <w:bCs/>
          <w:sz w:val="24"/>
          <w:szCs w:val="24"/>
        </w:rPr>
        <w:t xml:space="preserve"> dengan baik</w:t>
      </w:r>
    </w:p>
    <w:p w:rsidR="00A86690" w:rsidRDefault="00B650E4" w:rsidP="00A86690">
      <w:pPr>
        <w:numPr>
          <w:ilvl w:val="1"/>
          <w:numId w:val="30"/>
        </w:numPr>
        <w:tabs>
          <w:tab w:val="clear" w:pos="2970"/>
        </w:tabs>
        <w:suppressAutoHyphens/>
        <w:spacing w:after="0" w:line="360" w:lineRule="auto"/>
        <w:ind w:left="1276" w:hanging="283"/>
        <w:jc w:val="both"/>
        <w:outlineLvl w:val="0"/>
        <w:rPr>
          <w:rFonts w:ascii="Times New Roman" w:hAnsi="Times New Roman"/>
          <w:bCs/>
          <w:sz w:val="24"/>
          <w:szCs w:val="24"/>
        </w:rPr>
      </w:pPr>
      <w:r w:rsidRPr="00A86690">
        <w:rPr>
          <w:rFonts w:ascii="Times New Roman" w:hAnsi="Times New Roman"/>
          <w:bCs/>
          <w:sz w:val="24"/>
          <w:szCs w:val="24"/>
        </w:rPr>
        <w:t>Mengingat materi dengan teliti</w:t>
      </w:r>
    </w:p>
    <w:p w:rsidR="00395B10" w:rsidRPr="00A86690" w:rsidRDefault="00B650E4" w:rsidP="00A86690">
      <w:pPr>
        <w:numPr>
          <w:ilvl w:val="1"/>
          <w:numId w:val="30"/>
        </w:numPr>
        <w:tabs>
          <w:tab w:val="clear" w:pos="2970"/>
        </w:tabs>
        <w:suppressAutoHyphens/>
        <w:spacing w:after="0" w:line="360" w:lineRule="auto"/>
        <w:ind w:left="1276" w:hanging="283"/>
        <w:jc w:val="both"/>
        <w:outlineLvl w:val="0"/>
        <w:rPr>
          <w:rFonts w:ascii="Times New Roman" w:hAnsi="Times New Roman"/>
          <w:bCs/>
          <w:sz w:val="24"/>
          <w:szCs w:val="24"/>
        </w:rPr>
      </w:pPr>
      <w:r w:rsidRPr="00A86690">
        <w:rPr>
          <w:rFonts w:ascii="Times New Roman" w:hAnsi="Times New Roman"/>
          <w:bCs/>
          <w:sz w:val="24"/>
          <w:szCs w:val="24"/>
        </w:rPr>
        <w:t>Mecatat materi dengan cermat</w:t>
      </w:r>
    </w:p>
    <w:p w:rsidR="00395B10" w:rsidRDefault="00395B10" w:rsidP="00A86690">
      <w:pPr>
        <w:numPr>
          <w:ilvl w:val="0"/>
          <w:numId w:val="30"/>
        </w:numPr>
        <w:tabs>
          <w:tab w:val="clear" w:pos="2250"/>
        </w:tabs>
        <w:suppressAutoHyphens/>
        <w:spacing w:after="0" w:line="360" w:lineRule="auto"/>
        <w:ind w:left="993" w:hanging="284"/>
        <w:outlineLvl w:val="0"/>
        <w:rPr>
          <w:rFonts w:ascii="Times New Roman" w:hAnsi="Times New Roman"/>
          <w:bCs/>
          <w:sz w:val="24"/>
          <w:szCs w:val="24"/>
        </w:rPr>
      </w:pPr>
      <w:r>
        <w:rPr>
          <w:rFonts w:ascii="Times New Roman" w:hAnsi="Times New Roman"/>
          <w:bCs/>
          <w:sz w:val="24"/>
          <w:szCs w:val="24"/>
        </w:rPr>
        <w:t>Pengembangan dan aplikasi</w:t>
      </w:r>
    </w:p>
    <w:p w:rsidR="00A86690" w:rsidRDefault="00B650E4" w:rsidP="00A86690">
      <w:pPr>
        <w:numPr>
          <w:ilvl w:val="1"/>
          <w:numId w:val="30"/>
        </w:numPr>
        <w:tabs>
          <w:tab w:val="clear" w:pos="2970"/>
        </w:tabs>
        <w:suppressAutoHyphens/>
        <w:spacing w:after="0" w:line="360" w:lineRule="auto"/>
        <w:ind w:left="1276" w:hanging="283"/>
        <w:outlineLvl w:val="0"/>
        <w:rPr>
          <w:rFonts w:ascii="Times New Roman" w:hAnsi="Times New Roman"/>
          <w:bCs/>
          <w:sz w:val="24"/>
          <w:szCs w:val="24"/>
        </w:rPr>
      </w:pPr>
      <w:r>
        <w:rPr>
          <w:rFonts w:ascii="Times New Roman" w:hAnsi="Times New Roman"/>
          <w:bCs/>
          <w:sz w:val="24"/>
          <w:szCs w:val="24"/>
        </w:rPr>
        <w:t>Dapat menjelaskan materi yang disampaikan</w:t>
      </w:r>
    </w:p>
    <w:p w:rsidR="00A86690" w:rsidRDefault="00B650E4" w:rsidP="00A86690">
      <w:pPr>
        <w:numPr>
          <w:ilvl w:val="1"/>
          <w:numId w:val="30"/>
        </w:numPr>
        <w:tabs>
          <w:tab w:val="clear" w:pos="2970"/>
        </w:tabs>
        <w:suppressAutoHyphens/>
        <w:spacing w:after="0" w:line="360" w:lineRule="auto"/>
        <w:ind w:left="1276" w:hanging="283"/>
        <w:outlineLvl w:val="0"/>
        <w:rPr>
          <w:rFonts w:ascii="Times New Roman" w:hAnsi="Times New Roman"/>
          <w:bCs/>
          <w:sz w:val="24"/>
          <w:szCs w:val="24"/>
        </w:rPr>
      </w:pPr>
      <w:r w:rsidRPr="00A86690">
        <w:rPr>
          <w:rFonts w:ascii="Times New Roman" w:hAnsi="Times New Roman"/>
          <w:bCs/>
          <w:sz w:val="24"/>
          <w:szCs w:val="24"/>
        </w:rPr>
        <w:t>Mampu menceritakan kembali materi yang disampaikan</w:t>
      </w:r>
    </w:p>
    <w:p w:rsidR="00395B10" w:rsidRPr="00A86690" w:rsidRDefault="00395B10" w:rsidP="00A86690">
      <w:pPr>
        <w:numPr>
          <w:ilvl w:val="1"/>
          <w:numId w:val="30"/>
        </w:numPr>
        <w:tabs>
          <w:tab w:val="clear" w:pos="2970"/>
        </w:tabs>
        <w:suppressAutoHyphens/>
        <w:spacing w:after="0" w:line="360" w:lineRule="auto"/>
        <w:ind w:left="1276" w:hanging="283"/>
        <w:outlineLvl w:val="0"/>
        <w:rPr>
          <w:rFonts w:ascii="Times New Roman" w:hAnsi="Times New Roman"/>
          <w:bCs/>
          <w:sz w:val="24"/>
          <w:szCs w:val="24"/>
        </w:rPr>
      </w:pPr>
      <w:r w:rsidRPr="00A86690">
        <w:rPr>
          <w:rFonts w:ascii="Times New Roman" w:hAnsi="Times New Roman"/>
          <w:bCs/>
          <w:sz w:val="24"/>
          <w:szCs w:val="24"/>
        </w:rPr>
        <w:t>Mampu mempresentasikan materi dengan baik</w:t>
      </w:r>
    </w:p>
    <w:p w:rsidR="00944C50" w:rsidRDefault="00944C50" w:rsidP="00111A0E">
      <w:pPr>
        <w:suppressAutoHyphens/>
        <w:spacing w:after="0" w:line="360" w:lineRule="auto"/>
        <w:ind w:firstLine="720"/>
        <w:jc w:val="both"/>
        <w:outlineLvl w:val="0"/>
        <w:rPr>
          <w:rFonts w:ascii="Times New Roman" w:hAnsi="Times New Roman"/>
          <w:bCs/>
          <w:sz w:val="24"/>
          <w:szCs w:val="24"/>
        </w:rPr>
      </w:pPr>
      <w:r>
        <w:rPr>
          <w:rFonts w:ascii="Times New Roman" w:hAnsi="Times New Roman"/>
          <w:bCs/>
          <w:sz w:val="24"/>
          <w:szCs w:val="24"/>
        </w:rPr>
        <w:t>Adapun hasil dari pengamatan aktivitas siswa yang dilakukan selama aktivitas pembelajaran berlangsung dapat digambarkan dalam tabel di bawah ini:</w:t>
      </w:r>
    </w:p>
    <w:p w:rsidR="00944C50" w:rsidRDefault="00944C5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 xml:space="preserve">Tabel 4.1 </w:t>
      </w:r>
    </w:p>
    <w:p w:rsidR="00944C50" w:rsidRDefault="00944C5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Hasil Observasi Aktivitas Siswa Siklus I</w:t>
      </w:r>
    </w:p>
    <w:tbl>
      <w:tblPr>
        <w:tblW w:w="7465" w:type="dxa"/>
        <w:jc w:val="center"/>
        <w:tblInd w:w="94" w:type="dxa"/>
        <w:tblLook w:val="04A0"/>
      </w:tblPr>
      <w:tblGrid>
        <w:gridCol w:w="487"/>
        <w:gridCol w:w="1832"/>
        <w:gridCol w:w="388"/>
        <w:gridCol w:w="381"/>
        <w:gridCol w:w="376"/>
        <w:gridCol w:w="415"/>
        <w:gridCol w:w="405"/>
        <w:gridCol w:w="397"/>
        <w:gridCol w:w="339"/>
        <w:gridCol w:w="335"/>
        <w:gridCol w:w="334"/>
        <w:gridCol w:w="943"/>
        <w:gridCol w:w="833"/>
      </w:tblGrid>
      <w:tr w:rsidR="00CC4515" w:rsidRPr="00111A0E" w:rsidTr="00111A0E">
        <w:trPr>
          <w:trHeight w:val="300"/>
          <w:jc w:val="center"/>
        </w:trPr>
        <w:tc>
          <w:tcPr>
            <w:tcW w:w="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15" w:rsidRPr="00111A0E" w:rsidRDefault="00CC4515" w:rsidP="00111A0E">
            <w:pPr>
              <w:spacing w:after="0" w:line="36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No</w:t>
            </w:r>
          </w:p>
        </w:tc>
        <w:tc>
          <w:tcPr>
            <w:tcW w:w="18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15" w:rsidRPr="00111A0E" w:rsidRDefault="00CC4515" w:rsidP="00111A0E">
            <w:pPr>
              <w:spacing w:after="0" w:line="36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NAMA</w:t>
            </w:r>
          </w:p>
        </w:tc>
        <w:tc>
          <w:tcPr>
            <w:tcW w:w="3370" w:type="dxa"/>
            <w:gridSpan w:val="9"/>
            <w:tcBorders>
              <w:top w:val="single" w:sz="4" w:space="0" w:color="auto"/>
              <w:left w:val="nil"/>
              <w:bottom w:val="single" w:sz="4" w:space="0" w:color="auto"/>
              <w:right w:val="single" w:sz="4" w:space="0" w:color="auto"/>
            </w:tcBorders>
            <w:shd w:val="clear" w:color="auto" w:fill="auto"/>
            <w:vAlign w:val="bottom"/>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Aspek yang Dinilai</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Skor</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Nilai</w:t>
            </w:r>
          </w:p>
        </w:tc>
      </w:tr>
      <w:tr w:rsidR="00111A0E" w:rsidRPr="00111A0E" w:rsidTr="00111A0E">
        <w:trPr>
          <w:trHeight w:val="300"/>
          <w:jc w:val="center"/>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360" w:lineRule="auto"/>
              <w:rPr>
                <w:rFonts w:asciiTheme="majorBidi" w:eastAsia="Times New Roman" w:hAnsiTheme="majorBidi" w:cstheme="majorBidi"/>
                <w:b/>
                <w:bCs/>
                <w:color w:val="000000"/>
                <w:sz w:val="20"/>
                <w:szCs w:val="20"/>
              </w:rPr>
            </w:pPr>
          </w:p>
        </w:tc>
        <w:tc>
          <w:tcPr>
            <w:tcW w:w="1832"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360" w:lineRule="auto"/>
              <w:rPr>
                <w:rFonts w:asciiTheme="majorBidi" w:eastAsia="Times New Roman" w:hAnsiTheme="majorBidi" w:cstheme="majorBidi"/>
                <w:b/>
                <w:bCs/>
                <w:color w:val="000000"/>
                <w:sz w:val="20"/>
                <w:szCs w:val="20"/>
              </w:rPr>
            </w:pPr>
          </w:p>
        </w:tc>
        <w:tc>
          <w:tcPr>
            <w:tcW w:w="1145" w:type="dxa"/>
            <w:gridSpan w:val="3"/>
            <w:tcBorders>
              <w:top w:val="single" w:sz="4" w:space="0" w:color="auto"/>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Apersepsi</w:t>
            </w:r>
          </w:p>
        </w:tc>
        <w:tc>
          <w:tcPr>
            <w:tcW w:w="1217" w:type="dxa"/>
            <w:gridSpan w:val="3"/>
            <w:tcBorders>
              <w:top w:val="single" w:sz="4" w:space="0" w:color="auto"/>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 xml:space="preserve">Eksplorasi </w:t>
            </w:r>
          </w:p>
        </w:tc>
        <w:tc>
          <w:tcPr>
            <w:tcW w:w="1008" w:type="dxa"/>
            <w:gridSpan w:val="3"/>
            <w:tcBorders>
              <w:top w:val="single" w:sz="4" w:space="0" w:color="auto"/>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Aplikasi</w:t>
            </w: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240" w:lineRule="auto"/>
              <w:rPr>
                <w:rFonts w:asciiTheme="majorBidi" w:eastAsia="Times New Roman" w:hAnsiTheme="majorBidi" w:cstheme="majorBidi"/>
                <w:b/>
                <w:bCs/>
                <w:color w:val="000000"/>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240" w:lineRule="auto"/>
              <w:rPr>
                <w:rFonts w:asciiTheme="majorBidi" w:eastAsia="Times New Roman" w:hAnsiTheme="majorBidi" w:cstheme="majorBidi"/>
                <w:b/>
                <w:bCs/>
                <w:color w:val="000000"/>
                <w:sz w:val="20"/>
                <w:szCs w:val="20"/>
              </w:rPr>
            </w:pPr>
          </w:p>
        </w:tc>
      </w:tr>
      <w:tr w:rsidR="00111A0E" w:rsidRPr="00111A0E" w:rsidTr="00111A0E">
        <w:trPr>
          <w:trHeight w:val="300"/>
          <w:jc w:val="center"/>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360" w:lineRule="auto"/>
              <w:rPr>
                <w:rFonts w:asciiTheme="majorBidi" w:eastAsia="Times New Roman" w:hAnsiTheme="majorBidi" w:cstheme="majorBidi"/>
                <w:b/>
                <w:bCs/>
                <w:color w:val="000000"/>
                <w:sz w:val="20"/>
                <w:szCs w:val="20"/>
              </w:rPr>
            </w:pPr>
          </w:p>
        </w:tc>
        <w:tc>
          <w:tcPr>
            <w:tcW w:w="1832"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360" w:lineRule="auto"/>
              <w:rPr>
                <w:rFonts w:asciiTheme="majorBidi" w:eastAsia="Times New Roman" w:hAnsiTheme="majorBidi" w:cstheme="majorBidi"/>
                <w:b/>
                <w:bCs/>
                <w:color w:val="000000"/>
                <w:sz w:val="20"/>
                <w:szCs w:val="20"/>
              </w:rPr>
            </w:pPr>
          </w:p>
        </w:tc>
        <w:tc>
          <w:tcPr>
            <w:tcW w:w="388"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3</w:t>
            </w:r>
          </w:p>
        </w:tc>
        <w:tc>
          <w:tcPr>
            <w:tcW w:w="415"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1</w:t>
            </w:r>
          </w:p>
        </w:tc>
        <w:tc>
          <w:tcPr>
            <w:tcW w:w="405"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2</w:t>
            </w:r>
          </w:p>
        </w:tc>
        <w:tc>
          <w:tcPr>
            <w:tcW w:w="397"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1</w:t>
            </w:r>
          </w:p>
        </w:tc>
        <w:tc>
          <w:tcPr>
            <w:tcW w:w="335"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CC4515" w:rsidRPr="00111A0E" w:rsidRDefault="00CC4515" w:rsidP="00111A0E">
            <w:pPr>
              <w:spacing w:after="0" w:line="24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3</w:t>
            </w: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240" w:lineRule="auto"/>
              <w:rPr>
                <w:rFonts w:asciiTheme="majorBidi" w:eastAsia="Times New Roman" w:hAnsiTheme="majorBidi" w:cstheme="majorBidi"/>
                <w:b/>
                <w:bCs/>
                <w:color w:val="000000"/>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CC4515" w:rsidRPr="00111A0E" w:rsidRDefault="00CC4515" w:rsidP="00111A0E">
            <w:pPr>
              <w:spacing w:after="0" w:line="240" w:lineRule="auto"/>
              <w:rPr>
                <w:rFonts w:asciiTheme="majorBidi" w:eastAsia="Times New Roman" w:hAnsiTheme="majorBidi" w:cstheme="majorBidi"/>
                <w:b/>
                <w:bCs/>
                <w:color w:val="000000"/>
                <w:sz w:val="20"/>
                <w:szCs w:val="20"/>
              </w:rPr>
            </w:pP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ANDIKA</w:t>
            </w:r>
            <w:r w:rsidR="00111A0E">
              <w:rPr>
                <w:rFonts w:asciiTheme="majorBidi" w:hAnsiTheme="majorBidi" w:cstheme="majorBidi"/>
                <w:sz w:val="20"/>
                <w:szCs w:val="20"/>
              </w:rPr>
              <w:t>.</w:t>
            </w:r>
            <w:r w:rsidRPr="00111A0E">
              <w:rPr>
                <w:rFonts w:asciiTheme="majorBidi" w:hAnsiTheme="majorBidi" w:cstheme="majorBidi"/>
                <w:sz w:val="20"/>
                <w:szCs w:val="20"/>
              </w:rPr>
              <w:t xml:space="preserve"> G</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18</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67</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ASEP SUDRAJAT</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78</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ASWARINAH</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24</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89</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4</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FATULLAH</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19</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70</w:t>
            </w:r>
          </w:p>
        </w:tc>
      </w:tr>
      <w:tr w:rsidR="00111A0E" w:rsidRPr="00111A0E" w:rsidTr="00111A0E">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FIRGIAWAN</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15"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5"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21</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78</w:t>
            </w:r>
          </w:p>
        </w:tc>
      </w:tr>
      <w:tr w:rsidR="00111A0E" w:rsidRPr="00111A0E" w:rsidTr="00111A0E">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6</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FITRI</w:t>
            </w:r>
          </w:p>
        </w:tc>
        <w:tc>
          <w:tcPr>
            <w:tcW w:w="388"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97"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5"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16</w:t>
            </w:r>
          </w:p>
        </w:tc>
        <w:tc>
          <w:tcPr>
            <w:tcW w:w="833"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59</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HERAWATI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24</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89</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8</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JUMRONI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78</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9</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KHOLIFAH</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15</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56</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10</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KUSNADI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78</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11</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LIANA SARI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19</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70</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12</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MARFUAH</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20</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74</w:t>
            </w:r>
          </w:p>
        </w:tc>
      </w:tr>
      <w:tr w:rsidR="00111A0E" w:rsidRPr="00111A0E" w:rsidTr="00A86690">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13</w:t>
            </w:r>
          </w:p>
        </w:tc>
        <w:tc>
          <w:tcPr>
            <w:tcW w:w="1832" w:type="dxa"/>
            <w:tcBorders>
              <w:top w:val="nil"/>
              <w:left w:val="nil"/>
              <w:bottom w:val="single" w:sz="4" w:space="0" w:color="auto"/>
              <w:right w:val="single" w:sz="4" w:space="0" w:color="auto"/>
            </w:tcBorders>
            <w:shd w:val="clear" w:color="auto" w:fill="auto"/>
            <w:hideMark/>
          </w:tcPr>
          <w:p w:rsidR="00310C7E" w:rsidRPr="00111A0E" w:rsidRDefault="00111A0E" w:rsidP="00111A0E">
            <w:pPr>
              <w:spacing w:after="0" w:line="360" w:lineRule="auto"/>
              <w:rPr>
                <w:rFonts w:asciiTheme="majorBidi" w:hAnsiTheme="majorBidi" w:cstheme="majorBidi"/>
                <w:sz w:val="20"/>
                <w:szCs w:val="20"/>
              </w:rPr>
            </w:pPr>
            <w:r>
              <w:rPr>
                <w:rFonts w:asciiTheme="majorBidi" w:hAnsiTheme="majorBidi" w:cstheme="majorBidi"/>
                <w:sz w:val="20"/>
                <w:szCs w:val="20"/>
              </w:rPr>
              <w:t>MUHA</w:t>
            </w:r>
            <w:r w:rsidR="00310C7E" w:rsidRPr="00111A0E">
              <w:rPr>
                <w:rFonts w:asciiTheme="majorBidi" w:hAnsiTheme="majorBidi" w:cstheme="majorBidi"/>
                <w:sz w:val="20"/>
                <w:szCs w:val="20"/>
              </w:rPr>
              <w:t>MAD ALI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19</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70</w:t>
            </w:r>
          </w:p>
        </w:tc>
      </w:tr>
      <w:tr w:rsidR="00111A0E" w:rsidRPr="00111A0E" w:rsidTr="00A86690">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lastRenderedPageBreak/>
              <w:t>14</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ROSMIATI</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05"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4"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15</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56</w:t>
            </w:r>
          </w:p>
        </w:tc>
      </w:tr>
      <w:tr w:rsidR="00111A0E" w:rsidRPr="00111A0E" w:rsidTr="00A86690">
        <w:trPr>
          <w:trHeight w:val="300"/>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15</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SALMIN</w:t>
            </w:r>
          </w:p>
        </w:tc>
        <w:tc>
          <w:tcPr>
            <w:tcW w:w="388"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15"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05"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4"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18</w:t>
            </w:r>
          </w:p>
        </w:tc>
        <w:tc>
          <w:tcPr>
            <w:tcW w:w="833" w:type="dxa"/>
            <w:tcBorders>
              <w:top w:val="single" w:sz="4" w:space="0" w:color="auto"/>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67</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16</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SARWENDAH</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16</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59</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17</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SITI LENA</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17</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63</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18</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SUGIAT</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16</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59</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19</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SUSILAWATI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15</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56</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20</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TB.IDAM FUAD</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14</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52</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21</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WAWAN</w:t>
            </w:r>
            <w:r w:rsidR="00111A0E">
              <w:rPr>
                <w:rFonts w:asciiTheme="majorBidi" w:hAnsiTheme="majorBidi" w:cstheme="majorBidi"/>
                <w:sz w:val="20"/>
                <w:szCs w:val="20"/>
              </w:rPr>
              <w:t>.</w:t>
            </w:r>
            <w:r w:rsidRPr="00111A0E">
              <w:rPr>
                <w:rFonts w:asciiTheme="majorBidi" w:hAnsiTheme="majorBidi" w:cstheme="majorBidi"/>
                <w:sz w:val="20"/>
                <w:szCs w:val="20"/>
              </w:rPr>
              <w:t xml:space="preserve"> K</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22</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81</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22</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YULFIANI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18</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67</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23</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ROUF ROHIM</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13</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48</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24</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ROYANI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20</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74</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25</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SANIKAH</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85</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26</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UMI KULSUM</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14</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52</w:t>
            </w:r>
          </w:p>
        </w:tc>
      </w:tr>
      <w:tr w:rsidR="00111A0E" w:rsidRPr="00111A0E" w:rsidTr="00111A0E">
        <w:trPr>
          <w:trHeight w:val="300"/>
          <w:jc w:val="center"/>
        </w:trPr>
        <w:tc>
          <w:tcPr>
            <w:tcW w:w="487" w:type="dxa"/>
            <w:tcBorders>
              <w:top w:val="nil"/>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27</w:t>
            </w:r>
          </w:p>
        </w:tc>
        <w:tc>
          <w:tcPr>
            <w:tcW w:w="1832" w:type="dxa"/>
            <w:tcBorders>
              <w:top w:val="nil"/>
              <w:left w:val="nil"/>
              <w:bottom w:val="single" w:sz="4" w:space="0" w:color="auto"/>
              <w:right w:val="single" w:sz="4" w:space="0" w:color="auto"/>
            </w:tcBorders>
            <w:shd w:val="clear" w:color="auto" w:fill="auto"/>
            <w:vAlign w:val="bottom"/>
            <w:hideMark/>
          </w:tcPr>
          <w:p w:rsidR="00310C7E" w:rsidRPr="00111A0E" w:rsidRDefault="00310C7E" w:rsidP="00111A0E">
            <w:pPr>
              <w:spacing w:after="0" w:line="360" w:lineRule="auto"/>
              <w:rPr>
                <w:rFonts w:asciiTheme="majorBidi" w:hAnsiTheme="majorBidi" w:cstheme="majorBidi"/>
                <w:sz w:val="20"/>
                <w:szCs w:val="20"/>
              </w:rPr>
            </w:pPr>
            <w:r w:rsidRPr="00111A0E">
              <w:rPr>
                <w:rFonts w:asciiTheme="majorBidi" w:hAnsiTheme="majorBidi" w:cstheme="majorBidi"/>
                <w:sz w:val="20"/>
                <w:szCs w:val="20"/>
              </w:rPr>
              <w:t>PUSRI</w:t>
            </w:r>
          </w:p>
        </w:tc>
        <w:tc>
          <w:tcPr>
            <w:tcW w:w="388"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81"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76"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1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40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w:t>
            </w:r>
          </w:p>
        </w:tc>
        <w:tc>
          <w:tcPr>
            <w:tcW w:w="397"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9"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5"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334"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3</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22</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81</w:t>
            </w:r>
          </w:p>
        </w:tc>
      </w:tr>
      <w:tr w:rsidR="00310C7E" w:rsidRPr="00111A0E" w:rsidTr="00111A0E">
        <w:trPr>
          <w:trHeight w:val="300"/>
          <w:jc w:val="center"/>
        </w:trPr>
        <w:tc>
          <w:tcPr>
            <w:tcW w:w="5689"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Jumlah</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501</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1856</w:t>
            </w:r>
          </w:p>
        </w:tc>
      </w:tr>
      <w:tr w:rsidR="00310C7E" w:rsidRPr="00111A0E" w:rsidTr="00111A0E">
        <w:trPr>
          <w:trHeight w:val="300"/>
          <w:jc w:val="center"/>
        </w:trPr>
        <w:tc>
          <w:tcPr>
            <w:tcW w:w="5689"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0C7E" w:rsidRPr="00111A0E" w:rsidRDefault="00310C7E" w:rsidP="00111A0E">
            <w:pPr>
              <w:spacing w:after="0" w:line="360" w:lineRule="auto"/>
              <w:jc w:val="center"/>
              <w:rPr>
                <w:rFonts w:asciiTheme="majorBidi" w:eastAsia="Times New Roman" w:hAnsiTheme="majorBidi" w:cstheme="majorBidi"/>
                <w:b/>
                <w:bCs/>
                <w:color w:val="000000"/>
                <w:sz w:val="20"/>
                <w:szCs w:val="20"/>
              </w:rPr>
            </w:pPr>
            <w:r w:rsidRPr="00111A0E">
              <w:rPr>
                <w:rFonts w:asciiTheme="majorBidi" w:eastAsia="Times New Roman" w:hAnsiTheme="majorBidi" w:cstheme="majorBidi"/>
                <w:b/>
                <w:bCs/>
                <w:color w:val="000000"/>
                <w:sz w:val="20"/>
                <w:szCs w:val="20"/>
              </w:rPr>
              <w:t>Persentase</w:t>
            </w:r>
          </w:p>
        </w:tc>
        <w:tc>
          <w:tcPr>
            <w:tcW w:w="94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68,72%</w:t>
            </w:r>
          </w:p>
        </w:tc>
        <w:tc>
          <w:tcPr>
            <w:tcW w:w="833" w:type="dxa"/>
            <w:tcBorders>
              <w:top w:val="nil"/>
              <w:left w:val="nil"/>
              <w:bottom w:val="single" w:sz="4" w:space="0" w:color="auto"/>
              <w:right w:val="single" w:sz="4" w:space="0" w:color="auto"/>
            </w:tcBorders>
            <w:shd w:val="clear" w:color="auto" w:fill="auto"/>
            <w:hideMark/>
          </w:tcPr>
          <w:p w:rsidR="00310C7E" w:rsidRPr="00111A0E" w:rsidRDefault="00310C7E" w:rsidP="00111A0E">
            <w:pPr>
              <w:spacing w:after="0" w:line="240" w:lineRule="auto"/>
              <w:jc w:val="center"/>
              <w:rPr>
                <w:rFonts w:asciiTheme="majorBidi" w:eastAsia="Times New Roman" w:hAnsiTheme="majorBidi" w:cstheme="majorBidi"/>
                <w:color w:val="000000"/>
                <w:sz w:val="20"/>
                <w:szCs w:val="20"/>
              </w:rPr>
            </w:pPr>
            <w:r w:rsidRPr="00111A0E">
              <w:rPr>
                <w:rFonts w:asciiTheme="majorBidi" w:eastAsia="Times New Roman" w:hAnsiTheme="majorBidi" w:cstheme="majorBidi"/>
                <w:color w:val="000000"/>
                <w:sz w:val="20"/>
                <w:szCs w:val="20"/>
              </w:rPr>
              <w:t>68,72%</w:t>
            </w:r>
          </w:p>
        </w:tc>
      </w:tr>
    </w:tbl>
    <w:p w:rsidR="00CC4515" w:rsidRDefault="00CC4515" w:rsidP="00111A0E">
      <w:pPr>
        <w:suppressAutoHyphens/>
        <w:spacing w:after="0" w:line="360" w:lineRule="auto"/>
        <w:outlineLvl w:val="0"/>
        <w:rPr>
          <w:rFonts w:ascii="Times New Roman" w:hAnsi="Times New Roman"/>
          <w:b/>
          <w:sz w:val="24"/>
          <w:szCs w:val="24"/>
        </w:rPr>
      </w:pPr>
    </w:p>
    <w:p w:rsidR="00CC4515" w:rsidRDefault="00CC4515" w:rsidP="00111A0E">
      <w:pPr>
        <w:suppressAutoHyphens/>
        <w:spacing w:after="0" w:line="360" w:lineRule="auto"/>
        <w:outlineLvl w:val="0"/>
        <w:rPr>
          <w:rFonts w:ascii="Times New Roman" w:hAnsi="Times New Roman"/>
          <w:bCs/>
          <w:sz w:val="24"/>
          <w:szCs w:val="24"/>
        </w:rPr>
      </w:pPr>
      <w:r>
        <w:rPr>
          <w:rFonts w:ascii="Times New Roman" w:hAnsi="Times New Roman"/>
          <w:bCs/>
          <w:sz w:val="24"/>
          <w:szCs w:val="24"/>
        </w:rPr>
        <w:t>Keterangan penilaian:</w:t>
      </w:r>
    </w:p>
    <w:p w:rsidR="00CC4515" w:rsidRDefault="00CC4515" w:rsidP="00111A0E">
      <w:pPr>
        <w:suppressAutoHyphens/>
        <w:spacing w:after="0" w:line="360" w:lineRule="auto"/>
        <w:ind w:firstLine="720"/>
        <w:jc w:val="both"/>
        <w:outlineLvl w:val="0"/>
        <w:rPr>
          <w:rFonts w:ascii="Times New Roman" w:hAnsi="Times New Roman"/>
          <w:bCs/>
          <w:sz w:val="24"/>
          <w:szCs w:val="24"/>
        </w:rPr>
      </w:pPr>
      <w:r>
        <w:rPr>
          <w:rFonts w:ascii="Times New Roman" w:hAnsi="Times New Roman"/>
          <w:bCs/>
          <w:sz w:val="24"/>
          <w:szCs w:val="24"/>
        </w:rPr>
        <w:t>Setiap aspek yang diamati maksimal nilai yang didapat adalah tiga yakni:</w:t>
      </w:r>
    </w:p>
    <w:p w:rsidR="00CC4515" w:rsidRDefault="00CC4515" w:rsidP="00A86690">
      <w:pPr>
        <w:suppressAutoHyphens/>
        <w:spacing w:after="0" w:line="360" w:lineRule="auto"/>
        <w:ind w:firstLine="720"/>
        <w:outlineLvl w:val="0"/>
        <w:rPr>
          <w:rFonts w:ascii="Times New Roman" w:hAnsi="Times New Roman"/>
          <w:bCs/>
          <w:sz w:val="24"/>
          <w:szCs w:val="24"/>
        </w:rPr>
      </w:pPr>
      <w:r>
        <w:rPr>
          <w:rFonts w:ascii="Times New Roman" w:hAnsi="Times New Roman"/>
          <w:bCs/>
          <w:sz w:val="24"/>
          <w:szCs w:val="24"/>
        </w:rPr>
        <w:t>1 = Kurang</w:t>
      </w:r>
    </w:p>
    <w:p w:rsidR="00CC4515" w:rsidRDefault="00CC4515" w:rsidP="00A86690">
      <w:pPr>
        <w:suppressAutoHyphens/>
        <w:spacing w:after="0" w:line="360" w:lineRule="auto"/>
        <w:ind w:firstLine="720"/>
        <w:outlineLvl w:val="0"/>
        <w:rPr>
          <w:rFonts w:ascii="Times New Roman" w:hAnsi="Times New Roman"/>
          <w:bCs/>
          <w:sz w:val="24"/>
          <w:szCs w:val="24"/>
        </w:rPr>
      </w:pPr>
      <w:r>
        <w:rPr>
          <w:rFonts w:ascii="Times New Roman" w:hAnsi="Times New Roman"/>
          <w:bCs/>
          <w:sz w:val="24"/>
          <w:szCs w:val="24"/>
        </w:rPr>
        <w:t>2 = Cukup</w:t>
      </w:r>
    </w:p>
    <w:p w:rsidR="00CC4515" w:rsidRDefault="00CC4515" w:rsidP="00A86690">
      <w:pPr>
        <w:suppressAutoHyphens/>
        <w:spacing w:after="0" w:line="360" w:lineRule="auto"/>
        <w:ind w:firstLine="720"/>
        <w:outlineLvl w:val="0"/>
        <w:rPr>
          <w:rFonts w:ascii="Times New Roman" w:hAnsi="Times New Roman"/>
          <w:bCs/>
          <w:sz w:val="24"/>
          <w:szCs w:val="24"/>
        </w:rPr>
      </w:pPr>
      <w:r>
        <w:rPr>
          <w:rFonts w:ascii="Times New Roman" w:hAnsi="Times New Roman"/>
          <w:bCs/>
          <w:sz w:val="24"/>
          <w:szCs w:val="24"/>
        </w:rPr>
        <w:t>3 = Baik</w:t>
      </w:r>
    </w:p>
    <w:p w:rsidR="00AB2183" w:rsidRDefault="00CC4515" w:rsidP="00A86690">
      <w:pPr>
        <w:suppressAutoHyphens/>
        <w:spacing w:after="0" w:line="360" w:lineRule="auto"/>
        <w:ind w:firstLine="720"/>
        <w:jc w:val="both"/>
        <w:outlineLvl w:val="0"/>
        <w:rPr>
          <w:rFonts w:ascii="Times New Roman" w:hAnsi="Times New Roman"/>
          <w:bCs/>
          <w:sz w:val="24"/>
          <w:szCs w:val="24"/>
        </w:rPr>
      </w:pPr>
      <w:r>
        <w:rPr>
          <w:rFonts w:ascii="Times New Roman" w:hAnsi="Times New Roman"/>
          <w:bCs/>
          <w:sz w:val="24"/>
          <w:szCs w:val="24"/>
        </w:rPr>
        <w:t>Dengan Sembilan aspek yang diamati dengan tiga kriteria maka jumlah skor total atau skor ideal adalah 27, dengan format penilaian (skor yang didapat dibagi skor ideal dikalikan 100)</w:t>
      </w:r>
      <w:r w:rsidR="00AB2183">
        <w:rPr>
          <w:rFonts w:ascii="Times New Roman" w:hAnsi="Times New Roman"/>
          <w:bCs/>
          <w:sz w:val="24"/>
          <w:szCs w:val="24"/>
        </w:rPr>
        <w:t xml:space="preserve">. </w:t>
      </w:r>
    </w:p>
    <w:p w:rsidR="00AB2183" w:rsidRDefault="00AB2183" w:rsidP="00A86690">
      <w:pPr>
        <w:suppressAutoHyphens/>
        <w:spacing w:after="0" w:line="360" w:lineRule="auto"/>
        <w:ind w:firstLine="720"/>
        <w:jc w:val="both"/>
        <w:outlineLvl w:val="0"/>
        <w:rPr>
          <w:rFonts w:ascii="Times New Roman" w:hAnsi="Times New Roman"/>
          <w:bCs/>
          <w:sz w:val="24"/>
          <w:szCs w:val="24"/>
        </w:rPr>
      </w:pPr>
      <w:r>
        <w:rPr>
          <w:rFonts w:ascii="Times New Roman" w:hAnsi="Times New Roman"/>
          <w:bCs/>
          <w:sz w:val="24"/>
          <w:szCs w:val="24"/>
        </w:rPr>
        <w:t>Sedangkan untuk nilai persentase didapat dari nilai dibagi nilai total dikali 100%.</w:t>
      </w:r>
    </w:p>
    <w:p w:rsidR="00CC4515" w:rsidRPr="00CC4515" w:rsidRDefault="00CC4515" w:rsidP="00A86690">
      <w:pPr>
        <w:suppressAutoHyphens/>
        <w:spacing w:after="0" w:line="360" w:lineRule="auto"/>
        <w:ind w:firstLine="720"/>
        <w:jc w:val="both"/>
        <w:outlineLvl w:val="0"/>
        <w:rPr>
          <w:rFonts w:ascii="Times New Roman" w:hAnsi="Times New Roman"/>
          <w:bCs/>
          <w:sz w:val="24"/>
          <w:szCs w:val="24"/>
        </w:rPr>
      </w:pPr>
      <w:r>
        <w:rPr>
          <w:rFonts w:ascii="Times New Roman" w:hAnsi="Times New Roman"/>
          <w:bCs/>
          <w:sz w:val="24"/>
          <w:szCs w:val="24"/>
        </w:rPr>
        <w:lastRenderedPageBreak/>
        <w:t xml:space="preserve">Berdasarkan hasil penelitian di atas, maka dapat disimpulkan bahwa </w:t>
      </w:r>
      <w:r w:rsidR="00AB2183">
        <w:rPr>
          <w:rFonts w:ascii="Times New Roman" w:hAnsi="Times New Roman"/>
          <w:bCs/>
          <w:sz w:val="24"/>
          <w:szCs w:val="24"/>
        </w:rPr>
        <w:t>aktivitas siswa dalam kegiatan belajar memperoleh nilai persentase 68,72%, dengan demikian dapat dikatakan bahwa aktivitas siswa pada siklus I berkategori cukup.</w:t>
      </w:r>
    </w:p>
    <w:p w:rsidR="00D97B9F" w:rsidRDefault="00D97B9F" w:rsidP="00A86690">
      <w:pPr>
        <w:pStyle w:val="ListParagraph"/>
        <w:numPr>
          <w:ilvl w:val="0"/>
          <w:numId w:val="32"/>
        </w:numPr>
        <w:suppressAutoHyphens/>
        <w:spacing w:after="0" w:line="360" w:lineRule="auto"/>
        <w:ind w:left="851" w:hanging="425"/>
        <w:outlineLvl w:val="0"/>
        <w:rPr>
          <w:rFonts w:ascii="Times New Roman" w:hAnsi="Times New Roman"/>
          <w:bCs/>
          <w:sz w:val="24"/>
          <w:szCs w:val="24"/>
        </w:rPr>
      </w:pPr>
      <w:r w:rsidRPr="00395B10">
        <w:rPr>
          <w:rFonts w:ascii="Times New Roman" w:hAnsi="Times New Roman"/>
          <w:bCs/>
          <w:sz w:val="24"/>
          <w:szCs w:val="24"/>
        </w:rPr>
        <w:t>Aktivitas guru</w:t>
      </w:r>
    </w:p>
    <w:p w:rsidR="00A86690" w:rsidRDefault="00CD06C9" w:rsidP="00A86690">
      <w:pPr>
        <w:suppressAutoHyphens/>
        <w:spacing w:after="0" w:line="360" w:lineRule="auto"/>
        <w:ind w:firstLine="720"/>
        <w:jc w:val="both"/>
        <w:outlineLvl w:val="0"/>
        <w:rPr>
          <w:rFonts w:ascii="Times New Roman" w:hAnsi="Times New Roman"/>
          <w:bCs/>
          <w:sz w:val="24"/>
          <w:szCs w:val="24"/>
        </w:rPr>
      </w:pPr>
      <w:r w:rsidRPr="00CD06C9">
        <w:rPr>
          <w:rFonts w:ascii="Times New Roman" w:hAnsi="Times New Roman"/>
          <w:bCs/>
          <w:sz w:val="24"/>
          <w:szCs w:val="24"/>
        </w:rPr>
        <w:t>Observer dalam mengamati aktivitas guru disesuaikan dengan Rencana Pelaksanaan Pembelajaran yang dibuat, agar aktivitas guru dapat diamati dengan cermat serta tidak keluar dari rencana yang telah tersusun.</w:t>
      </w:r>
    </w:p>
    <w:p w:rsidR="00944C50" w:rsidRDefault="00944C50" w:rsidP="00A86690">
      <w:pPr>
        <w:suppressAutoHyphens/>
        <w:spacing w:after="0" w:line="360" w:lineRule="auto"/>
        <w:ind w:firstLine="720"/>
        <w:jc w:val="both"/>
        <w:outlineLvl w:val="0"/>
        <w:rPr>
          <w:rFonts w:ascii="Times New Roman" w:hAnsi="Times New Roman"/>
          <w:bCs/>
          <w:sz w:val="24"/>
          <w:szCs w:val="24"/>
        </w:rPr>
      </w:pPr>
      <w:r>
        <w:rPr>
          <w:rFonts w:ascii="Times New Roman" w:hAnsi="Times New Roman"/>
          <w:bCs/>
          <w:sz w:val="24"/>
          <w:szCs w:val="24"/>
        </w:rPr>
        <w:t>Adapun hasil observasi terhadap aktivitas guru dalam pembelajaran adalah sebagai berikut:</w:t>
      </w:r>
    </w:p>
    <w:p w:rsidR="00944C50" w:rsidRDefault="00944C5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Tabel 4.2</w:t>
      </w:r>
    </w:p>
    <w:p w:rsidR="00944C50" w:rsidRDefault="00944C5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Hasil Observasi Aktivitas Guru Siklus I</w:t>
      </w:r>
    </w:p>
    <w:tbl>
      <w:tblPr>
        <w:tblW w:w="6947" w:type="dxa"/>
        <w:jc w:val="center"/>
        <w:tblInd w:w="108" w:type="dxa"/>
        <w:tblLook w:val="04A0"/>
      </w:tblPr>
      <w:tblGrid>
        <w:gridCol w:w="577"/>
        <w:gridCol w:w="4102"/>
        <w:gridCol w:w="478"/>
        <w:gridCol w:w="424"/>
        <w:gridCol w:w="443"/>
        <w:gridCol w:w="432"/>
        <w:gridCol w:w="491"/>
      </w:tblGrid>
      <w:tr w:rsidR="002B3332" w:rsidRPr="00A86690" w:rsidTr="00487CF5">
        <w:trPr>
          <w:trHeight w:val="300"/>
          <w:jc w:val="center"/>
        </w:trPr>
        <w:tc>
          <w:tcPr>
            <w:tcW w:w="57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B3332" w:rsidRPr="00A86690" w:rsidRDefault="002B3332" w:rsidP="00A86690">
            <w:pPr>
              <w:pStyle w:val="NoSpacing"/>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NO</w:t>
            </w:r>
          </w:p>
        </w:tc>
        <w:tc>
          <w:tcPr>
            <w:tcW w:w="410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AKTIVITAS YANG DIAMATI</w:t>
            </w:r>
          </w:p>
        </w:tc>
        <w:tc>
          <w:tcPr>
            <w:tcW w:w="2268" w:type="dxa"/>
            <w:gridSpan w:val="5"/>
            <w:tcBorders>
              <w:top w:val="single" w:sz="8" w:space="0" w:color="auto"/>
              <w:left w:val="single" w:sz="4" w:space="0" w:color="auto"/>
              <w:bottom w:val="single" w:sz="8" w:space="0" w:color="000000"/>
              <w:right w:val="single" w:sz="4" w:space="0" w:color="auto"/>
            </w:tcBorders>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Penilaian</w:t>
            </w:r>
          </w:p>
        </w:tc>
      </w:tr>
      <w:tr w:rsidR="002B3332" w:rsidRPr="00A86690" w:rsidTr="00487CF5">
        <w:trPr>
          <w:trHeight w:val="315"/>
          <w:jc w:val="center"/>
        </w:trPr>
        <w:tc>
          <w:tcPr>
            <w:tcW w:w="577" w:type="dxa"/>
            <w:vMerge/>
            <w:tcBorders>
              <w:top w:val="single" w:sz="8" w:space="0" w:color="auto"/>
              <w:left w:val="single" w:sz="8" w:space="0" w:color="auto"/>
              <w:bottom w:val="single" w:sz="8" w:space="0" w:color="000000"/>
              <w:right w:val="single" w:sz="4" w:space="0" w:color="auto"/>
            </w:tcBorders>
            <w:vAlign w:val="center"/>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102" w:type="dxa"/>
            <w:vMerge/>
            <w:tcBorders>
              <w:top w:val="single" w:sz="8" w:space="0" w:color="auto"/>
              <w:left w:val="single" w:sz="4" w:space="0" w:color="auto"/>
              <w:bottom w:val="single" w:sz="8" w:space="0" w:color="000000"/>
              <w:right w:val="single" w:sz="4" w:space="0" w:color="auto"/>
            </w:tcBorders>
            <w:vAlign w:val="center"/>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p>
        </w:tc>
        <w:tc>
          <w:tcPr>
            <w:tcW w:w="478" w:type="dxa"/>
            <w:tcBorders>
              <w:top w:val="single" w:sz="8" w:space="0" w:color="auto"/>
              <w:left w:val="single" w:sz="4" w:space="0" w:color="auto"/>
              <w:bottom w:val="single" w:sz="8" w:space="0" w:color="000000"/>
              <w:right w:val="single" w:sz="4" w:space="0" w:color="auto"/>
            </w:tcBorders>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1</w:t>
            </w:r>
          </w:p>
        </w:tc>
        <w:tc>
          <w:tcPr>
            <w:tcW w:w="424" w:type="dxa"/>
            <w:tcBorders>
              <w:top w:val="single" w:sz="8" w:space="0" w:color="auto"/>
              <w:left w:val="single" w:sz="4" w:space="0" w:color="auto"/>
              <w:bottom w:val="single" w:sz="8" w:space="0" w:color="000000"/>
              <w:right w:val="single" w:sz="4" w:space="0" w:color="auto"/>
            </w:tcBorders>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2</w:t>
            </w:r>
          </w:p>
        </w:tc>
        <w:tc>
          <w:tcPr>
            <w:tcW w:w="443" w:type="dxa"/>
            <w:tcBorders>
              <w:top w:val="single" w:sz="8" w:space="0" w:color="auto"/>
              <w:left w:val="single" w:sz="4" w:space="0" w:color="auto"/>
              <w:bottom w:val="single" w:sz="8" w:space="0" w:color="000000"/>
              <w:right w:val="single" w:sz="4" w:space="0" w:color="auto"/>
            </w:tcBorders>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3</w:t>
            </w:r>
          </w:p>
        </w:tc>
        <w:tc>
          <w:tcPr>
            <w:tcW w:w="432" w:type="dxa"/>
            <w:tcBorders>
              <w:top w:val="single" w:sz="8" w:space="0" w:color="auto"/>
              <w:left w:val="single" w:sz="4" w:space="0" w:color="auto"/>
              <w:bottom w:val="single" w:sz="8" w:space="0" w:color="000000"/>
              <w:right w:val="single" w:sz="4" w:space="0" w:color="auto"/>
            </w:tcBorders>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4</w:t>
            </w:r>
          </w:p>
        </w:tc>
        <w:tc>
          <w:tcPr>
            <w:tcW w:w="491" w:type="dxa"/>
            <w:tcBorders>
              <w:top w:val="single" w:sz="8" w:space="0" w:color="auto"/>
              <w:left w:val="single" w:sz="4" w:space="0" w:color="auto"/>
              <w:bottom w:val="single" w:sz="8" w:space="0" w:color="000000"/>
              <w:right w:val="single" w:sz="4" w:space="0" w:color="auto"/>
            </w:tcBorders>
          </w:tcPr>
          <w:p w:rsidR="002B3332" w:rsidRPr="00A86690" w:rsidRDefault="002B3332"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5</w:t>
            </w: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I</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Kegiatan Awal</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Mempersiapkan siswa untuk belajar.</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347"/>
              <w:rPr>
                <w:rFonts w:asciiTheme="majorBidi" w:eastAsia="Times New Roman" w:hAnsiTheme="majorBidi" w:cstheme="majorBidi"/>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Apresiasi materi pembelajaran</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458"/>
              <w:rPr>
                <w:rFonts w:asciiTheme="majorBidi" w:eastAsia="Times New Roman" w:hAnsiTheme="majorBidi" w:cstheme="majorBidi"/>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3</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Memberikan motivasi kepada siswa</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458"/>
              <w:rPr>
                <w:rFonts w:asciiTheme="majorBidi" w:eastAsia="Times New Roman" w:hAnsiTheme="majorBidi" w:cstheme="majorBidi"/>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b/>
                <w:bCs/>
                <w:color w:val="000000"/>
                <w:sz w:val="20"/>
                <w:szCs w:val="20"/>
              </w:rPr>
              <w:t>II</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Kegiatan Inti</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w:t>
            </w:r>
          </w:p>
        </w:tc>
        <w:tc>
          <w:tcPr>
            <w:tcW w:w="4102" w:type="dxa"/>
            <w:tcBorders>
              <w:top w:val="nil"/>
              <w:left w:val="nil"/>
              <w:bottom w:val="single" w:sz="4" w:space="0" w:color="auto"/>
              <w:right w:val="single" w:sz="4" w:space="0" w:color="auto"/>
            </w:tcBorders>
            <w:shd w:val="clear" w:color="auto" w:fill="auto"/>
            <w:noWrap/>
          </w:tcPr>
          <w:p w:rsidR="002B3332" w:rsidRPr="00A86690" w:rsidRDefault="002B3332" w:rsidP="00A86690">
            <w:pPr>
              <w:spacing w:after="0" w:line="240" w:lineRule="auto"/>
              <w:jc w:val="both"/>
              <w:rPr>
                <w:rFonts w:asciiTheme="majorBidi" w:hAnsiTheme="majorBidi" w:cstheme="majorBidi"/>
                <w:sz w:val="20"/>
                <w:szCs w:val="20"/>
              </w:rPr>
            </w:pPr>
            <w:r w:rsidRPr="00A86690">
              <w:rPr>
                <w:rFonts w:asciiTheme="majorBidi" w:hAnsiTheme="majorBidi" w:cstheme="majorBidi"/>
                <w:sz w:val="20"/>
                <w:szCs w:val="20"/>
              </w:rPr>
              <w:t>Guru menjelaskan tentang tujuan pembelajaran</w:t>
            </w:r>
          </w:p>
        </w:tc>
        <w:tc>
          <w:tcPr>
            <w:tcW w:w="478"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ListParagraph"/>
              <w:numPr>
                <w:ilvl w:val="0"/>
                <w:numId w:val="34"/>
              </w:numPr>
              <w:spacing w:after="0" w:line="240" w:lineRule="auto"/>
              <w:ind w:left="342"/>
              <w:jc w:val="both"/>
              <w:rPr>
                <w:rFonts w:asciiTheme="majorBidi" w:hAnsiTheme="majorBidi" w:cstheme="majorBidi"/>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w:t>
            </w:r>
          </w:p>
        </w:tc>
        <w:tc>
          <w:tcPr>
            <w:tcW w:w="4102" w:type="dxa"/>
            <w:tcBorders>
              <w:top w:val="nil"/>
              <w:left w:val="nil"/>
              <w:bottom w:val="single" w:sz="4" w:space="0" w:color="auto"/>
              <w:right w:val="single" w:sz="4" w:space="0" w:color="auto"/>
            </w:tcBorders>
            <w:shd w:val="clear" w:color="auto" w:fill="auto"/>
            <w:noWrap/>
          </w:tcPr>
          <w:p w:rsidR="002B3332" w:rsidRPr="00A86690" w:rsidRDefault="002B3332" w:rsidP="00A86690">
            <w:pPr>
              <w:spacing w:after="0" w:line="240" w:lineRule="auto"/>
              <w:jc w:val="both"/>
              <w:rPr>
                <w:rFonts w:asciiTheme="majorBidi" w:hAnsiTheme="majorBidi" w:cstheme="majorBidi"/>
                <w:sz w:val="20"/>
                <w:szCs w:val="20"/>
              </w:rPr>
            </w:pPr>
            <w:r w:rsidRPr="00A86690">
              <w:rPr>
                <w:rFonts w:asciiTheme="majorBidi" w:hAnsiTheme="majorBidi" w:cstheme="majorBidi"/>
                <w:sz w:val="20"/>
                <w:szCs w:val="20"/>
              </w:rPr>
              <w:t>Menjelaskan alur dan strategi pembelajaran yang akan dilaksanakan</w:t>
            </w:r>
          </w:p>
        </w:tc>
        <w:tc>
          <w:tcPr>
            <w:tcW w:w="478"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ListParagraph"/>
              <w:numPr>
                <w:ilvl w:val="0"/>
                <w:numId w:val="34"/>
              </w:numPr>
              <w:spacing w:after="0" w:line="240" w:lineRule="auto"/>
              <w:ind w:left="447"/>
              <w:jc w:val="both"/>
              <w:rPr>
                <w:rFonts w:asciiTheme="majorBidi" w:hAnsiTheme="majorBidi" w:cstheme="majorBidi"/>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3</w:t>
            </w:r>
          </w:p>
        </w:tc>
        <w:tc>
          <w:tcPr>
            <w:tcW w:w="4102" w:type="dxa"/>
            <w:tcBorders>
              <w:top w:val="nil"/>
              <w:left w:val="nil"/>
              <w:bottom w:val="single" w:sz="4" w:space="0" w:color="auto"/>
              <w:right w:val="single" w:sz="4" w:space="0" w:color="auto"/>
            </w:tcBorders>
            <w:shd w:val="clear" w:color="auto" w:fill="auto"/>
            <w:noWrap/>
          </w:tcPr>
          <w:p w:rsidR="002B3332" w:rsidRPr="00A86690" w:rsidRDefault="002B3332" w:rsidP="00A86690">
            <w:pPr>
              <w:spacing w:after="0" w:line="240" w:lineRule="auto"/>
              <w:jc w:val="both"/>
              <w:rPr>
                <w:rFonts w:asciiTheme="majorBidi" w:hAnsiTheme="majorBidi" w:cstheme="majorBidi"/>
                <w:sz w:val="20"/>
                <w:szCs w:val="20"/>
              </w:rPr>
            </w:pPr>
            <w:r w:rsidRPr="00A86690">
              <w:rPr>
                <w:rFonts w:asciiTheme="majorBidi" w:hAnsiTheme="majorBidi" w:cstheme="majorBidi"/>
                <w:bCs/>
                <w:sz w:val="20"/>
                <w:szCs w:val="20"/>
              </w:rPr>
              <w:t>Guru me</w:t>
            </w:r>
            <w:r w:rsidR="00B650E4" w:rsidRPr="00A86690">
              <w:rPr>
                <w:rFonts w:asciiTheme="majorBidi" w:hAnsiTheme="majorBidi" w:cstheme="majorBidi"/>
                <w:bCs/>
                <w:sz w:val="20"/>
                <w:szCs w:val="20"/>
              </w:rPr>
              <w:t>ngkondisikan siswa untuk belajar secara kondusif</w:t>
            </w:r>
            <w:r w:rsidRPr="00A86690">
              <w:rPr>
                <w:rFonts w:asciiTheme="majorBidi" w:hAnsiTheme="majorBidi" w:cstheme="majorBidi"/>
                <w:bCs/>
                <w:sz w:val="20"/>
                <w:szCs w:val="20"/>
              </w:rPr>
              <w:t>.</w:t>
            </w:r>
          </w:p>
        </w:tc>
        <w:tc>
          <w:tcPr>
            <w:tcW w:w="478"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ListParagraph"/>
              <w:numPr>
                <w:ilvl w:val="0"/>
                <w:numId w:val="34"/>
              </w:numPr>
              <w:spacing w:after="0" w:line="240" w:lineRule="auto"/>
              <w:ind w:left="372"/>
              <w:jc w:val="both"/>
              <w:rPr>
                <w:rFonts w:asciiTheme="majorBidi" w:hAnsiTheme="majorBidi" w:cstheme="majorBidi"/>
                <w:bCs/>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4</w:t>
            </w:r>
          </w:p>
        </w:tc>
        <w:tc>
          <w:tcPr>
            <w:tcW w:w="4102" w:type="dxa"/>
            <w:tcBorders>
              <w:top w:val="nil"/>
              <w:left w:val="nil"/>
              <w:bottom w:val="single" w:sz="4" w:space="0" w:color="auto"/>
              <w:right w:val="single" w:sz="4" w:space="0" w:color="auto"/>
            </w:tcBorders>
            <w:shd w:val="clear" w:color="auto" w:fill="auto"/>
            <w:noWrap/>
          </w:tcPr>
          <w:p w:rsidR="002B3332" w:rsidRPr="00A86690" w:rsidRDefault="002B3332" w:rsidP="00A86690">
            <w:pPr>
              <w:spacing w:after="0" w:line="240" w:lineRule="auto"/>
              <w:jc w:val="both"/>
              <w:rPr>
                <w:rFonts w:asciiTheme="majorBidi" w:hAnsiTheme="majorBidi" w:cstheme="majorBidi"/>
                <w:sz w:val="20"/>
                <w:szCs w:val="20"/>
              </w:rPr>
            </w:pPr>
            <w:r w:rsidRPr="00A86690">
              <w:rPr>
                <w:rFonts w:asciiTheme="majorBidi" w:hAnsiTheme="majorBidi" w:cstheme="majorBidi"/>
                <w:bCs/>
                <w:sz w:val="20"/>
                <w:szCs w:val="20"/>
              </w:rPr>
              <w:t>Guru mempersiapkan media pembelajaran.</w:t>
            </w:r>
          </w:p>
        </w:tc>
        <w:tc>
          <w:tcPr>
            <w:tcW w:w="478"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ListParagraph"/>
              <w:numPr>
                <w:ilvl w:val="0"/>
                <w:numId w:val="34"/>
              </w:numPr>
              <w:spacing w:after="0" w:line="240" w:lineRule="auto"/>
              <w:ind w:left="372"/>
              <w:jc w:val="both"/>
              <w:rPr>
                <w:rFonts w:asciiTheme="majorBidi" w:hAnsiTheme="majorBidi" w:cstheme="majorBidi"/>
                <w:bCs/>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w:t>
            </w:r>
          </w:p>
        </w:tc>
        <w:tc>
          <w:tcPr>
            <w:tcW w:w="4102" w:type="dxa"/>
            <w:tcBorders>
              <w:top w:val="nil"/>
              <w:left w:val="nil"/>
              <w:bottom w:val="single" w:sz="4" w:space="0" w:color="auto"/>
              <w:right w:val="single" w:sz="4" w:space="0" w:color="auto"/>
            </w:tcBorders>
            <w:shd w:val="clear" w:color="auto" w:fill="auto"/>
            <w:noWrap/>
          </w:tcPr>
          <w:p w:rsidR="002B3332" w:rsidRPr="00A86690" w:rsidRDefault="00B650E4" w:rsidP="00A86690">
            <w:pPr>
              <w:spacing w:after="0" w:line="240" w:lineRule="auto"/>
              <w:jc w:val="both"/>
              <w:rPr>
                <w:rFonts w:asciiTheme="majorBidi" w:hAnsiTheme="majorBidi" w:cstheme="majorBidi"/>
                <w:sz w:val="20"/>
                <w:szCs w:val="20"/>
              </w:rPr>
            </w:pPr>
            <w:r w:rsidRPr="00A86690">
              <w:rPr>
                <w:rFonts w:asciiTheme="majorBidi" w:hAnsiTheme="majorBidi" w:cstheme="majorBidi"/>
                <w:bCs/>
                <w:sz w:val="20"/>
                <w:szCs w:val="20"/>
              </w:rPr>
              <w:t>Menjelaskan materi tentang kisah Nabi Ayyub As. Secara singkat,</w:t>
            </w:r>
          </w:p>
        </w:tc>
        <w:tc>
          <w:tcPr>
            <w:tcW w:w="478"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ListParagraph"/>
              <w:numPr>
                <w:ilvl w:val="0"/>
                <w:numId w:val="34"/>
              </w:numPr>
              <w:spacing w:after="0" w:line="240" w:lineRule="auto"/>
              <w:ind w:left="447"/>
              <w:jc w:val="both"/>
              <w:rPr>
                <w:rFonts w:asciiTheme="majorBidi" w:hAnsiTheme="majorBidi" w:cstheme="majorBidi"/>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6</w:t>
            </w:r>
          </w:p>
        </w:tc>
        <w:tc>
          <w:tcPr>
            <w:tcW w:w="4102" w:type="dxa"/>
            <w:tcBorders>
              <w:top w:val="nil"/>
              <w:left w:val="nil"/>
              <w:bottom w:val="single" w:sz="4" w:space="0" w:color="auto"/>
              <w:right w:val="single" w:sz="4" w:space="0" w:color="auto"/>
            </w:tcBorders>
            <w:shd w:val="clear" w:color="auto" w:fill="auto"/>
            <w:noWrap/>
          </w:tcPr>
          <w:p w:rsidR="002B3332" w:rsidRPr="00A86690" w:rsidRDefault="00B650E4" w:rsidP="00A86690">
            <w:pPr>
              <w:spacing w:after="0" w:line="240" w:lineRule="auto"/>
              <w:jc w:val="both"/>
              <w:rPr>
                <w:rFonts w:asciiTheme="majorBidi" w:hAnsiTheme="majorBidi" w:cstheme="majorBidi"/>
                <w:sz w:val="20"/>
                <w:szCs w:val="20"/>
              </w:rPr>
            </w:pPr>
            <w:r w:rsidRPr="00A86690">
              <w:rPr>
                <w:rFonts w:asciiTheme="majorBidi" w:hAnsiTheme="majorBidi" w:cstheme="majorBidi"/>
                <w:sz w:val="20"/>
                <w:szCs w:val="20"/>
              </w:rPr>
              <w:t>Guru memutarkan film tentang kisah Nabi Ayyub As.</w:t>
            </w:r>
          </w:p>
        </w:tc>
        <w:tc>
          <w:tcPr>
            <w:tcW w:w="478"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ListParagraph"/>
              <w:numPr>
                <w:ilvl w:val="0"/>
                <w:numId w:val="34"/>
              </w:numPr>
              <w:spacing w:after="0" w:line="240" w:lineRule="auto"/>
              <w:ind w:left="342"/>
              <w:jc w:val="both"/>
              <w:rPr>
                <w:rFonts w:asciiTheme="majorBidi" w:hAnsiTheme="majorBidi" w:cstheme="majorBidi"/>
                <w:bCs/>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bCs/>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2B3332"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w:t>
            </w:r>
          </w:p>
        </w:tc>
        <w:tc>
          <w:tcPr>
            <w:tcW w:w="4102" w:type="dxa"/>
            <w:tcBorders>
              <w:top w:val="nil"/>
              <w:left w:val="nil"/>
              <w:bottom w:val="single" w:sz="4" w:space="0" w:color="auto"/>
              <w:right w:val="single" w:sz="4" w:space="0" w:color="auto"/>
            </w:tcBorders>
            <w:shd w:val="clear" w:color="auto" w:fill="auto"/>
            <w:noWrap/>
          </w:tcPr>
          <w:p w:rsidR="002B3332" w:rsidRPr="00A86690" w:rsidRDefault="00B650E4" w:rsidP="00A86690">
            <w:pPr>
              <w:spacing w:after="0" w:line="240" w:lineRule="auto"/>
              <w:jc w:val="both"/>
              <w:rPr>
                <w:rFonts w:asciiTheme="majorBidi" w:hAnsiTheme="majorBidi" w:cstheme="majorBidi"/>
                <w:sz w:val="20"/>
                <w:szCs w:val="20"/>
              </w:rPr>
            </w:pPr>
            <w:r w:rsidRPr="00A86690">
              <w:rPr>
                <w:rFonts w:asciiTheme="majorBidi" w:hAnsiTheme="majorBidi" w:cstheme="majorBidi"/>
                <w:bCs/>
                <w:sz w:val="20"/>
                <w:szCs w:val="20"/>
              </w:rPr>
              <w:t>Guru membimbing dan mengawasi siswa dalam pelaksanaan pembelajaran yang sedang berlangsung.</w:t>
            </w:r>
          </w:p>
        </w:tc>
        <w:tc>
          <w:tcPr>
            <w:tcW w:w="478"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ListParagraph"/>
              <w:numPr>
                <w:ilvl w:val="0"/>
                <w:numId w:val="34"/>
              </w:numPr>
              <w:spacing w:after="0" w:line="240" w:lineRule="auto"/>
              <w:ind w:left="484"/>
              <w:jc w:val="both"/>
              <w:rPr>
                <w:rFonts w:asciiTheme="majorBidi" w:hAnsiTheme="majorBidi" w:cstheme="majorBidi"/>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spacing w:after="0" w:line="240" w:lineRule="auto"/>
              <w:jc w:val="both"/>
              <w:rPr>
                <w:rFonts w:asciiTheme="majorBidi" w:hAnsiTheme="majorBidi" w:cstheme="majorBidi"/>
                <w:sz w:val="20"/>
                <w:szCs w:val="20"/>
              </w:rPr>
            </w:pPr>
          </w:p>
        </w:tc>
      </w:tr>
      <w:tr w:rsidR="002B3332" w:rsidRPr="00A86690" w:rsidTr="00C82EE6">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2B3332" w:rsidRPr="00A86690" w:rsidRDefault="00C82EE6" w:rsidP="00A86690">
            <w:pPr>
              <w:pStyle w:val="NoSpacing"/>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hAnsiTheme="majorBidi" w:cstheme="majorBidi"/>
                <w:bCs/>
                <w:sz w:val="20"/>
                <w:szCs w:val="20"/>
              </w:rPr>
              <w:t xml:space="preserve">Memberikan penilaian kepada tiap </w:t>
            </w:r>
            <w:r w:rsidR="008809CF" w:rsidRPr="00A86690">
              <w:rPr>
                <w:rFonts w:asciiTheme="majorBidi" w:hAnsiTheme="majorBidi" w:cstheme="majorBidi"/>
                <w:bCs/>
                <w:sz w:val="20"/>
                <w:szCs w:val="20"/>
              </w:rPr>
              <w:t xml:space="preserve">siswa yang </w:t>
            </w:r>
            <w:r w:rsidR="008809CF" w:rsidRPr="00A86690">
              <w:rPr>
                <w:rFonts w:asciiTheme="majorBidi" w:hAnsiTheme="majorBidi" w:cstheme="majorBidi"/>
                <w:bCs/>
                <w:sz w:val="20"/>
                <w:szCs w:val="20"/>
              </w:rPr>
              <w:lastRenderedPageBreak/>
              <w:t>mampu menceritakan kembali</w:t>
            </w:r>
            <w:r w:rsidRPr="00A86690">
              <w:rPr>
                <w:rFonts w:asciiTheme="majorBidi" w:hAnsiTheme="majorBidi" w:cstheme="majorBidi"/>
                <w:bCs/>
                <w:sz w:val="20"/>
                <w:szCs w:val="20"/>
              </w:rPr>
              <w:t>.</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hAnsiTheme="majorBidi" w:cstheme="majorBidi"/>
                <w:bCs/>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hAnsiTheme="majorBidi" w:cstheme="majorBidi"/>
                <w:bCs/>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hAnsiTheme="majorBidi" w:cstheme="majorBidi"/>
                <w:bCs/>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468"/>
              <w:rPr>
                <w:rFonts w:asciiTheme="majorBidi" w:hAnsiTheme="majorBidi" w:cstheme="majorBidi"/>
                <w:bCs/>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b/>
                <w:bCs/>
                <w:color w:val="000000"/>
                <w:sz w:val="20"/>
                <w:szCs w:val="20"/>
              </w:rPr>
              <w:lastRenderedPageBreak/>
              <w:t>III</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Kegiatan Akhir</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b/>
                <w:bCs/>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Melakukan tanya jawab seputar materi</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439"/>
              <w:rPr>
                <w:rFonts w:asciiTheme="majorBidi" w:eastAsia="Times New Roman" w:hAnsiTheme="majorBidi" w:cstheme="majorBidi"/>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Memberikan tugas</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476"/>
              <w:rPr>
                <w:rFonts w:asciiTheme="majorBidi" w:eastAsia="Times New Roman" w:hAnsiTheme="majorBidi" w:cstheme="majorBidi"/>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3</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Mengevaluasi hasil belajar siswa</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476"/>
              <w:rPr>
                <w:rFonts w:asciiTheme="majorBidi" w:eastAsia="Times New Roman" w:hAnsiTheme="majorBidi" w:cstheme="majorBidi"/>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r>
      <w:tr w:rsidR="002B3332" w:rsidRPr="00A86690" w:rsidTr="00487CF5">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4</w:t>
            </w:r>
          </w:p>
        </w:tc>
        <w:tc>
          <w:tcPr>
            <w:tcW w:w="4102" w:type="dxa"/>
            <w:tcBorders>
              <w:top w:val="nil"/>
              <w:left w:val="nil"/>
              <w:bottom w:val="single" w:sz="4" w:space="0" w:color="auto"/>
              <w:right w:val="single" w:sz="4" w:space="0" w:color="auto"/>
            </w:tcBorders>
            <w:shd w:val="clear" w:color="auto" w:fill="auto"/>
            <w:noWrap/>
            <w:vAlign w:val="bottom"/>
          </w:tcPr>
          <w:p w:rsidR="002B3332" w:rsidRPr="00A86690" w:rsidRDefault="002B3332"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Menutup pembelajaran dengan baik</w:t>
            </w:r>
          </w:p>
        </w:tc>
        <w:tc>
          <w:tcPr>
            <w:tcW w:w="478"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43"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32" w:type="dxa"/>
            <w:tcBorders>
              <w:top w:val="nil"/>
              <w:left w:val="nil"/>
              <w:bottom w:val="single" w:sz="4" w:space="0" w:color="auto"/>
              <w:right w:val="single" w:sz="4" w:space="0" w:color="auto"/>
            </w:tcBorders>
          </w:tcPr>
          <w:p w:rsidR="002B3332" w:rsidRPr="00A86690" w:rsidRDefault="002B3332" w:rsidP="00A86690">
            <w:pPr>
              <w:pStyle w:val="NoSpacing"/>
              <w:rPr>
                <w:rFonts w:asciiTheme="majorBidi" w:eastAsia="Times New Roman" w:hAnsiTheme="majorBidi" w:cstheme="majorBidi"/>
                <w:color w:val="000000"/>
                <w:sz w:val="20"/>
                <w:szCs w:val="20"/>
              </w:rPr>
            </w:pPr>
          </w:p>
        </w:tc>
        <w:tc>
          <w:tcPr>
            <w:tcW w:w="491" w:type="dxa"/>
            <w:tcBorders>
              <w:top w:val="nil"/>
              <w:left w:val="nil"/>
              <w:bottom w:val="single" w:sz="4" w:space="0" w:color="auto"/>
              <w:right w:val="single" w:sz="4" w:space="0" w:color="auto"/>
            </w:tcBorders>
          </w:tcPr>
          <w:p w:rsidR="002B3332" w:rsidRPr="00A86690" w:rsidRDefault="002B3332" w:rsidP="00A86690">
            <w:pPr>
              <w:pStyle w:val="NoSpacing"/>
              <w:numPr>
                <w:ilvl w:val="0"/>
                <w:numId w:val="34"/>
              </w:numPr>
              <w:ind w:left="468"/>
              <w:rPr>
                <w:rFonts w:asciiTheme="majorBidi" w:eastAsia="Times New Roman" w:hAnsiTheme="majorBidi" w:cstheme="majorBidi"/>
                <w:color w:val="000000"/>
                <w:sz w:val="20"/>
                <w:szCs w:val="20"/>
              </w:rPr>
            </w:pPr>
          </w:p>
        </w:tc>
      </w:tr>
      <w:tr w:rsidR="00487CF5" w:rsidRPr="00A86690" w:rsidTr="009D2C85">
        <w:trPr>
          <w:trHeight w:val="300"/>
          <w:jc w:val="center"/>
        </w:trPr>
        <w:tc>
          <w:tcPr>
            <w:tcW w:w="577" w:type="dxa"/>
            <w:vMerge w:val="restart"/>
            <w:tcBorders>
              <w:top w:val="nil"/>
              <w:left w:val="single" w:sz="4" w:space="0" w:color="auto"/>
              <w:bottom w:val="single" w:sz="4" w:space="0" w:color="000000"/>
              <w:right w:val="nil"/>
            </w:tcBorders>
            <w:shd w:val="clear" w:color="auto" w:fill="auto"/>
            <w:noWrap/>
            <w:vAlign w:val="bottom"/>
          </w:tcPr>
          <w:p w:rsidR="00487CF5" w:rsidRPr="00A86690" w:rsidRDefault="00487CF5" w:rsidP="00A86690">
            <w:pPr>
              <w:pStyle w:val="NoSpacing"/>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w:t>
            </w:r>
          </w:p>
        </w:tc>
        <w:tc>
          <w:tcPr>
            <w:tcW w:w="4102" w:type="dxa"/>
            <w:tcBorders>
              <w:top w:val="single" w:sz="8" w:space="0" w:color="auto"/>
              <w:left w:val="single" w:sz="8" w:space="0" w:color="auto"/>
              <w:bottom w:val="single" w:sz="4" w:space="0" w:color="auto"/>
              <w:right w:val="single" w:sz="4" w:space="0" w:color="auto"/>
            </w:tcBorders>
            <w:shd w:val="clear" w:color="auto" w:fill="auto"/>
            <w:noWrap/>
            <w:vAlign w:val="bottom"/>
          </w:tcPr>
          <w:p w:rsidR="00487CF5" w:rsidRPr="00A86690" w:rsidRDefault="00487CF5"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JUMLAH</w:t>
            </w:r>
          </w:p>
        </w:tc>
        <w:tc>
          <w:tcPr>
            <w:tcW w:w="2268" w:type="dxa"/>
            <w:gridSpan w:val="5"/>
            <w:tcBorders>
              <w:top w:val="single" w:sz="8" w:space="0" w:color="auto"/>
              <w:left w:val="single" w:sz="8" w:space="0" w:color="auto"/>
              <w:bottom w:val="single" w:sz="4" w:space="0" w:color="auto"/>
              <w:right w:val="single" w:sz="4" w:space="0" w:color="auto"/>
            </w:tcBorders>
          </w:tcPr>
          <w:p w:rsidR="00487CF5" w:rsidRPr="00A86690" w:rsidRDefault="00B34750"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5</w:t>
            </w:r>
            <w:r w:rsidR="00C82EE6" w:rsidRPr="00A86690">
              <w:rPr>
                <w:rFonts w:asciiTheme="majorBidi" w:eastAsia="Times New Roman" w:hAnsiTheme="majorBidi" w:cstheme="majorBidi"/>
                <w:b/>
                <w:bCs/>
                <w:color w:val="000000"/>
                <w:sz w:val="20"/>
                <w:szCs w:val="20"/>
              </w:rPr>
              <w:t>1</w:t>
            </w:r>
          </w:p>
        </w:tc>
      </w:tr>
      <w:tr w:rsidR="00487CF5" w:rsidRPr="00A86690" w:rsidTr="009D2C85">
        <w:trPr>
          <w:trHeight w:val="300"/>
          <w:jc w:val="center"/>
        </w:trPr>
        <w:tc>
          <w:tcPr>
            <w:tcW w:w="577" w:type="dxa"/>
            <w:vMerge/>
            <w:tcBorders>
              <w:top w:val="nil"/>
              <w:left w:val="single" w:sz="4" w:space="0" w:color="auto"/>
              <w:bottom w:val="single" w:sz="4" w:space="0" w:color="000000"/>
              <w:right w:val="nil"/>
            </w:tcBorders>
            <w:vAlign w:val="center"/>
          </w:tcPr>
          <w:p w:rsidR="00487CF5" w:rsidRPr="00A86690" w:rsidRDefault="00487CF5" w:rsidP="00A86690">
            <w:pPr>
              <w:pStyle w:val="NoSpacing"/>
              <w:rPr>
                <w:rFonts w:asciiTheme="majorBidi" w:eastAsia="Times New Roman" w:hAnsiTheme="majorBidi" w:cstheme="majorBidi"/>
                <w:color w:val="000000"/>
                <w:sz w:val="20"/>
                <w:szCs w:val="20"/>
              </w:rPr>
            </w:pPr>
          </w:p>
        </w:tc>
        <w:tc>
          <w:tcPr>
            <w:tcW w:w="4102" w:type="dxa"/>
            <w:tcBorders>
              <w:top w:val="nil"/>
              <w:left w:val="single" w:sz="8" w:space="0" w:color="auto"/>
              <w:bottom w:val="single" w:sz="4" w:space="0" w:color="auto"/>
              <w:right w:val="single" w:sz="4" w:space="0" w:color="auto"/>
            </w:tcBorders>
            <w:shd w:val="clear" w:color="auto" w:fill="auto"/>
            <w:noWrap/>
            <w:vAlign w:val="bottom"/>
          </w:tcPr>
          <w:p w:rsidR="00487CF5" w:rsidRPr="00A86690" w:rsidRDefault="00487CF5"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PERSENTASI</w:t>
            </w:r>
          </w:p>
        </w:tc>
        <w:tc>
          <w:tcPr>
            <w:tcW w:w="2268" w:type="dxa"/>
            <w:gridSpan w:val="5"/>
            <w:tcBorders>
              <w:top w:val="nil"/>
              <w:left w:val="single" w:sz="8" w:space="0" w:color="auto"/>
              <w:bottom w:val="single" w:sz="4" w:space="0" w:color="auto"/>
              <w:right w:val="single" w:sz="4" w:space="0" w:color="auto"/>
            </w:tcBorders>
          </w:tcPr>
          <w:p w:rsidR="00487CF5" w:rsidRPr="00A86690" w:rsidRDefault="00C82EE6" w:rsidP="00A86690">
            <w:pPr>
              <w:pStyle w:val="NoSpacing"/>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68</w:t>
            </w:r>
            <w:r w:rsidR="00B34750" w:rsidRPr="00A86690">
              <w:rPr>
                <w:rFonts w:asciiTheme="majorBidi" w:eastAsia="Times New Roman" w:hAnsiTheme="majorBidi" w:cstheme="majorBidi"/>
                <w:b/>
                <w:bCs/>
                <w:color w:val="000000"/>
                <w:sz w:val="20"/>
                <w:szCs w:val="20"/>
              </w:rPr>
              <w:t>%</w:t>
            </w:r>
          </w:p>
        </w:tc>
      </w:tr>
    </w:tbl>
    <w:p w:rsidR="00C82EE6" w:rsidRPr="00A75862" w:rsidRDefault="00C82EE6" w:rsidP="00111A0E">
      <w:pPr>
        <w:suppressAutoHyphens/>
        <w:spacing w:after="0" w:line="360" w:lineRule="auto"/>
        <w:ind w:left="993" w:firstLine="720"/>
        <w:jc w:val="both"/>
        <w:outlineLvl w:val="0"/>
        <w:rPr>
          <w:rFonts w:asciiTheme="majorBidi" w:hAnsiTheme="majorBidi" w:cstheme="majorBidi"/>
          <w:sz w:val="16"/>
          <w:szCs w:val="16"/>
        </w:rPr>
      </w:pPr>
    </w:p>
    <w:p w:rsidR="00944C50" w:rsidRPr="00B34750" w:rsidRDefault="00B34750" w:rsidP="00A86690">
      <w:pPr>
        <w:suppressAutoHyphens/>
        <w:spacing w:after="0" w:line="360" w:lineRule="auto"/>
        <w:ind w:firstLine="720"/>
        <w:jc w:val="both"/>
        <w:outlineLvl w:val="0"/>
        <w:rPr>
          <w:rFonts w:ascii="Times New Roman" w:hAnsi="Times New Roman"/>
          <w:b/>
          <w:sz w:val="28"/>
          <w:szCs w:val="28"/>
        </w:rPr>
      </w:pPr>
      <w:r w:rsidRPr="00B34750">
        <w:rPr>
          <w:rFonts w:asciiTheme="majorBidi" w:hAnsiTheme="majorBidi" w:cstheme="majorBidi"/>
          <w:sz w:val="24"/>
          <w:szCs w:val="24"/>
        </w:rPr>
        <w:t xml:space="preserve">Berdasarkan hasil observasi yang dilakukan teman sejawat peneliti/guru terhadap aktivitas guru selama pembelajaran materi </w:t>
      </w:r>
      <w:r>
        <w:rPr>
          <w:rFonts w:asciiTheme="majorBidi" w:hAnsiTheme="majorBidi" w:cstheme="majorBidi"/>
          <w:sz w:val="24"/>
          <w:szCs w:val="24"/>
        </w:rPr>
        <w:t>kisah Nabi Ayyub As.</w:t>
      </w:r>
      <w:r w:rsidRPr="00B34750">
        <w:rPr>
          <w:rFonts w:asciiTheme="majorBidi" w:hAnsiTheme="majorBidi" w:cstheme="majorBidi"/>
          <w:sz w:val="24"/>
          <w:szCs w:val="24"/>
        </w:rPr>
        <w:t xml:space="preserve"> pada siklus I menunjukan bahwa dalam pelaksanaan pembelajaran aktivitas guru pada kegiatan awal pembelajaran, kegiatan inti dan kegiatan akhir secara keseluruhan baru mencapai kategori se</w:t>
      </w:r>
      <w:r>
        <w:rPr>
          <w:rFonts w:asciiTheme="majorBidi" w:hAnsiTheme="majorBidi" w:cstheme="majorBidi"/>
          <w:sz w:val="24"/>
          <w:szCs w:val="24"/>
        </w:rPr>
        <w:t xml:space="preserve">dang dengan persentase sebesar </w:t>
      </w:r>
      <w:r w:rsidR="00C82EE6">
        <w:rPr>
          <w:rFonts w:asciiTheme="majorBidi" w:hAnsiTheme="majorBidi" w:cstheme="majorBidi"/>
          <w:sz w:val="24"/>
          <w:szCs w:val="24"/>
        </w:rPr>
        <w:t>68</w:t>
      </w:r>
      <w:r w:rsidRPr="00B34750">
        <w:rPr>
          <w:rFonts w:asciiTheme="majorBidi" w:hAnsiTheme="majorBidi" w:cstheme="majorBidi"/>
          <w:sz w:val="24"/>
          <w:szCs w:val="24"/>
        </w:rPr>
        <w:t>%.</w:t>
      </w:r>
    </w:p>
    <w:p w:rsidR="00CD06C9" w:rsidRDefault="00CD06C9" w:rsidP="00A86690">
      <w:pPr>
        <w:pStyle w:val="ListParagraph"/>
        <w:numPr>
          <w:ilvl w:val="0"/>
          <w:numId w:val="32"/>
        </w:numPr>
        <w:suppressAutoHyphens/>
        <w:spacing w:after="0" w:line="360" w:lineRule="auto"/>
        <w:ind w:left="851" w:hanging="425"/>
        <w:outlineLvl w:val="0"/>
        <w:rPr>
          <w:rFonts w:ascii="Times New Roman" w:hAnsi="Times New Roman"/>
          <w:bCs/>
          <w:sz w:val="24"/>
          <w:szCs w:val="24"/>
        </w:rPr>
      </w:pPr>
      <w:r>
        <w:rPr>
          <w:rFonts w:ascii="Times New Roman" w:hAnsi="Times New Roman"/>
          <w:bCs/>
          <w:sz w:val="24"/>
          <w:szCs w:val="24"/>
        </w:rPr>
        <w:t>Hasil tes evaluasi belajar siswa</w:t>
      </w:r>
    </w:p>
    <w:p w:rsidR="00A86690" w:rsidRDefault="00CD06C9" w:rsidP="00A86690">
      <w:pPr>
        <w:suppressAutoHyphens/>
        <w:spacing w:after="0" w:line="360" w:lineRule="auto"/>
        <w:ind w:firstLine="720"/>
        <w:jc w:val="both"/>
        <w:outlineLvl w:val="0"/>
        <w:rPr>
          <w:rFonts w:ascii="Times New Roman" w:hAnsi="Times New Roman"/>
          <w:bCs/>
          <w:sz w:val="24"/>
          <w:szCs w:val="24"/>
        </w:rPr>
      </w:pPr>
      <w:r w:rsidRPr="00A86690">
        <w:rPr>
          <w:rFonts w:ascii="Times New Roman" w:hAnsi="Times New Roman"/>
          <w:bCs/>
          <w:sz w:val="24"/>
          <w:szCs w:val="24"/>
        </w:rPr>
        <w:t>Hasil tes ini dilakukan guna melihat hasil akhir tujuan dari penelitian, apakah penelitian ini dianggap berhasil atau tidak, tes ini dilakukan dalam tiap akhir siklus untuk mendapatkan nilai dari semua siswa guna diteliti. (Adapun lembar tes terlampir).</w:t>
      </w:r>
    </w:p>
    <w:p w:rsidR="00944C50" w:rsidRPr="00A86690" w:rsidRDefault="00944C50" w:rsidP="00A86690">
      <w:pPr>
        <w:suppressAutoHyphens/>
        <w:spacing w:after="0" w:line="360" w:lineRule="auto"/>
        <w:ind w:firstLine="720"/>
        <w:jc w:val="both"/>
        <w:outlineLvl w:val="0"/>
        <w:rPr>
          <w:rFonts w:ascii="Times New Roman" w:hAnsi="Times New Roman"/>
          <w:bCs/>
          <w:sz w:val="24"/>
          <w:szCs w:val="24"/>
        </w:rPr>
      </w:pPr>
      <w:r w:rsidRPr="00A86690">
        <w:rPr>
          <w:rFonts w:ascii="Times New Roman" w:hAnsi="Times New Roman"/>
          <w:bCs/>
          <w:sz w:val="24"/>
          <w:szCs w:val="24"/>
        </w:rPr>
        <w:t>Sedangkan hasil tes belajar siswa dapat dilihat pada tabel di ba</w:t>
      </w:r>
      <w:r w:rsidR="00F43A20" w:rsidRPr="00A86690">
        <w:rPr>
          <w:rFonts w:ascii="Times New Roman" w:hAnsi="Times New Roman"/>
          <w:bCs/>
          <w:sz w:val="24"/>
          <w:szCs w:val="24"/>
        </w:rPr>
        <w:t>wah ini:</w:t>
      </w:r>
    </w:p>
    <w:p w:rsidR="00F43A20" w:rsidRDefault="00F43A2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 xml:space="preserve">Taabel 4.3 </w:t>
      </w:r>
    </w:p>
    <w:p w:rsidR="00F43A20" w:rsidRDefault="00F43A2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Hasil Tes Belajar Siswa Siklus I</w:t>
      </w:r>
    </w:p>
    <w:tbl>
      <w:tblPr>
        <w:tblW w:w="5251" w:type="dxa"/>
        <w:jc w:val="center"/>
        <w:tblInd w:w="94" w:type="dxa"/>
        <w:tblLook w:val="04A0"/>
      </w:tblPr>
      <w:tblGrid>
        <w:gridCol w:w="510"/>
        <w:gridCol w:w="2864"/>
        <w:gridCol w:w="590"/>
        <w:gridCol w:w="1287"/>
      </w:tblGrid>
      <w:tr w:rsidR="009D2C85" w:rsidRPr="00A86690" w:rsidTr="00153625">
        <w:trPr>
          <w:trHeight w:val="414"/>
          <w:jc w:val="center"/>
        </w:trPr>
        <w:tc>
          <w:tcPr>
            <w:tcW w:w="510" w:type="dxa"/>
            <w:vMerge w:val="restart"/>
            <w:tcBorders>
              <w:top w:val="single" w:sz="4" w:space="0" w:color="auto"/>
              <w:left w:val="single" w:sz="4" w:space="0" w:color="auto"/>
              <w:bottom w:val="nil"/>
              <w:right w:val="single" w:sz="4" w:space="0" w:color="auto"/>
            </w:tcBorders>
            <w:shd w:val="clear" w:color="auto" w:fill="auto"/>
            <w:vAlign w:val="center"/>
            <w:hideMark/>
          </w:tcPr>
          <w:p w:rsidR="009D2C85" w:rsidRPr="00A86690" w:rsidRDefault="009D2C85" w:rsidP="00A86690">
            <w:pPr>
              <w:spacing w:after="0" w:line="240" w:lineRule="auto"/>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No</w:t>
            </w:r>
          </w:p>
        </w:tc>
        <w:tc>
          <w:tcPr>
            <w:tcW w:w="2864" w:type="dxa"/>
            <w:vMerge w:val="restart"/>
            <w:tcBorders>
              <w:top w:val="single" w:sz="4" w:space="0" w:color="auto"/>
              <w:left w:val="single" w:sz="4" w:space="0" w:color="auto"/>
              <w:bottom w:val="nil"/>
              <w:right w:val="nil"/>
            </w:tcBorders>
            <w:shd w:val="clear" w:color="auto" w:fill="auto"/>
            <w:vAlign w:val="center"/>
            <w:hideMark/>
          </w:tcPr>
          <w:p w:rsidR="009D2C85" w:rsidRPr="00A86690" w:rsidRDefault="009D2C85" w:rsidP="00A86690">
            <w:pPr>
              <w:spacing w:after="0" w:line="240" w:lineRule="auto"/>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NAMA</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85" w:rsidRPr="00A86690" w:rsidRDefault="009D2C85" w:rsidP="00A86690">
            <w:pPr>
              <w:spacing w:after="0" w:line="240" w:lineRule="auto"/>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L/P</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85" w:rsidRPr="00A86690" w:rsidRDefault="00B34750" w:rsidP="00A86690">
            <w:pPr>
              <w:spacing w:after="0" w:line="240" w:lineRule="auto"/>
              <w:jc w:val="center"/>
              <w:rPr>
                <w:rFonts w:asciiTheme="majorBidi" w:eastAsia="Times New Roman" w:hAnsiTheme="majorBidi" w:cstheme="majorBidi"/>
                <w:b/>
                <w:bCs/>
                <w:color w:val="000000"/>
                <w:sz w:val="20"/>
                <w:szCs w:val="20"/>
              </w:rPr>
            </w:pPr>
            <w:r w:rsidRPr="00A86690">
              <w:rPr>
                <w:rFonts w:asciiTheme="majorBidi" w:eastAsia="Times New Roman" w:hAnsiTheme="majorBidi" w:cstheme="majorBidi"/>
                <w:b/>
                <w:bCs/>
                <w:color w:val="000000"/>
                <w:sz w:val="20"/>
                <w:szCs w:val="20"/>
              </w:rPr>
              <w:t>N</w:t>
            </w:r>
            <w:r w:rsidR="009D2C85" w:rsidRPr="00A86690">
              <w:rPr>
                <w:rFonts w:asciiTheme="majorBidi" w:eastAsia="Times New Roman" w:hAnsiTheme="majorBidi" w:cstheme="majorBidi"/>
                <w:b/>
                <w:bCs/>
                <w:color w:val="000000"/>
                <w:sz w:val="20"/>
                <w:szCs w:val="20"/>
              </w:rPr>
              <w:t>ilai</w:t>
            </w:r>
          </w:p>
        </w:tc>
      </w:tr>
      <w:tr w:rsidR="009D2C85" w:rsidRPr="00A86690" w:rsidTr="00A86690">
        <w:trPr>
          <w:trHeight w:val="243"/>
          <w:jc w:val="center"/>
        </w:trPr>
        <w:tc>
          <w:tcPr>
            <w:tcW w:w="510" w:type="dxa"/>
            <w:vMerge/>
            <w:tcBorders>
              <w:top w:val="single" w:sz="4" w:space="0" w:color="auto"/>
              <w:left w:val="single" w:sz="4" w:space="0" w:color="auto"/>
              <w:bottom w:val="nil"/>
              <w:right w:val="single" w:sz="4" w:space="0" w:color="auto"/>
            </w:tcBorders>
            <w:vAlign w:val="center"/>
            <w:hideMark/>
          </w:tcPr>
          <w:p w:rsidR="009D2C85" w:rsidRPr="00A86690" w:rsidRDefault="009D2C85" w:rsidP="00A86690">
            <w:pPr>
              <w:spacing w:after="0" w:line="240" w:lineRule="auto"/>
              <w:rPr>
                <w:rFonts w:asciiTheme="majorBidi" w:eastAsia="Times New Roman" w:hAnsiTheme="majorBidi" w:cstheme="majorBidi"/>
                <w:b/>
                <w:bCs/>
                <w:color w:val="000000"/>
                <w:sz w:val="20"/>
                <w:szCs w:val="20"/>
              </w:rPr>
            </w:pPr>
          </w:p>
        </w:tc>
        <w:tc>
          <w:tcPr>
            <w:tcW w:w="2864" w:type="dxa"/>
            <w:vMerge/>
            <w:tcBorders>
              <w:top w:val="single" w:sz="4" w:space="0" w:color="auto"/>
              <w:left w:val="single" w:sz="4" w:space="0" w:color="auto"/>
              <w:bottom w:val="nil"/>
              <w:right w:val="nil"/>
            </w:tcBorders>
            <w:vAlign w:val="center"/>
            <w:hideMark/>
          </w:tcPr>
          <w:p w:rsidR="009D2C85" w:rsidRPr="00A86690" w:rsidRDefault="009D2C85" w:rsidP="00A86690">
            <w:pPr>
              <w:spacing w:after="0" w:line="240" w:lineRule="auto"/>
              <w:rPr>
                <w:rFonts w:asciiTheme="majorBidi" w:eastAsia="Times New Roman" w:hAnsiTheme="majorBidi" w:cstheme="majorBidi"/>
                <w:b/>
                <w:bCs/>
                <w:color w:val="000000"/>
                <w:sz w:val="20"/>
                <w:szCs w:val="20"/>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D2C85" w:rsidRPr="00A86690" w:rsidRDefault="009D2C85" w:rsidP="00A86690">
            <w:pPr>
              <w:spacing w:after="0" w:line="240" w:lineRule="auto"/>
              <w:rPr>
                <w:rFonts w:asciiTheme="majorBidi" w:eastAsia="Times New Roman" w:hAnsiTheme="majorBidi" w:cstheme="majorBidi"/>
                <w:b/>
                <w:bCs/>
                <w:color w:val="000000"/>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9D2C85" w:rsidRPr="00A86690" w:rsidRDefault="009D2C85" w:rsidP="00A86690">
            <w:pPr>
              <w:spacing w:after="0" w:line="240" w:lineRule="auto"/>
              <w:rPr>
                <w:rFonts w:asciiTheme="majorBidi" w:eastAsia="Times New Roman" w:hAnsiTheme="majorBidi" w:cstheme="majorBidi"/>
                <w:b/>
                <w:bCs/>
                <w:color w:val="000000"/>
                <w:sz w:val="20"/>
                <w:szCs w:val="20"/>
              </w:rPr>
            </w:pPr>
          </w:p>
        </w:tc>
      </w:tr>
      <w:tr w:rsidR="00153625" w:rsidRPr="00A86690" w:rsidTr="00153625">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w:t>
            </w:r>
          </w:p>
        </w:tc>
        <w:tc>
          <w:tcPr>
            <w:tcW w:w="2864" w:type="dxa"/>
            <w:tcBorders>
              <w:top w:val="single" w:sz="4" w:space="0" w:color="auto"/>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ANDIKA GUNAWAN</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ASEP SUDRAJAT</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65</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3</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ASWARINAH</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60</w:t>
            </w:r>
          </w:p>
        </w:tc>
      </w:tr>
      <w:tr w:rsidR="00153625" w:rsidRPr="00A86690" w:rsidTr="008362E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4</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FATULLAH</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80</w:t>
            </w:r>
          </w:p>
        </w:tc>
      </w:tr>
      <w:tr w:rsidR="00153625" w:rsidRPr="00A86690" w:rsidTr="008362E5">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lastRenderedPageBreak/>
              <w:t>5</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FIRGIAWAN</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70</w:t>
            </w:r>
          </w:p>
        </w:tc>
      </w:tr>
      <w:tr w:rsidR="00153625" w:rsidRPr="00A86690" w:rsidTr="008362E5">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6</w:t>
            </w:r>
          </w:p>
        </w:tc>
        <w:tc>
          <w:tcPr>
            <w:tcW w:w="2864" w:type="dxa"/>
            <w:tcBorders>
              <w:top w:val="single" w:sz="4" w:space="0" w:color="auto"/>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FITRI</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HERAWATI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60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JUMRONI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75</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9</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KHOLIFAH</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10</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KUSNADI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50</w:t>
            </w:r>
          </w:p>
        </w:tc>
      </w:tr>
      <w:tr w:rsidR="00153625" w:rsidRPr="00A86690" w:rsidTr="00E237A7">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11</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LIANA SARI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90</w:t>
            </w:r>
          </w:p>
        </w:tc>
      </w:tr>
      <w:tr w:rsidR="00153625" w:rsidRPr="00A86690" w:rsidTr="00E237A7">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MARFUAH</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80</w:t>
            </w:r>
          </w:p>
        </w:tc>
      </w:tr>
      <w:tr w:rsidR="00153625" w:rsidRPr="00A86690" w:rsidTr="00E237A7">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13</w:t>
            </w:r>
          </w:p>
        </w:tc>
        <w:tc>
          <w:tcPr>
            <w:tcW w:w="2864" w:type="dxa"/>
            <w:tcBorders>
              <w:top w:val="single" w:sz="4" w:space="0" w:color="auto"/>
              <w:left w:val="nil"/>
              <w:bottom w:val="single" w:sz="4" w:space="0" w:color="auto"/>
              <w:right w:val="nil"/>
            </w:tcBorders>
            <w:shd w:val="clear" w:color="auto" w:fill="auto"/>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MUHAMMAD ALI</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14</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ROSMIATI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15</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SALMIN</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16</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SARWENDAH</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17</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SITI LENA</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55</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18</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SUGIAT</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19</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SUSILAWATI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60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20</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TB.IDAM FUAD</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85</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21</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WAWAN KURNIAWAN</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55</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22</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YULFIANI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23</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ROUF ROHIM</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24</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ROYANI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L</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70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25</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SANIKAH</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55</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26</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UMI KULSUM</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80</w:t>
            </w:r>
          </w:p>
        </w:tc>
      </w:tr>
      <w:tr w:rsidR="00153625" w:rsidRPr="00A86690" w:rsidTr="00153625">
        <w:trPr>
          <w:trHeight w:val="300"/>
          <w:jc w:val="center"/>
        </w:trPr>
        <w:tc>
          <w:tcPr>
            <w:tcW w:w="510" w:type="dxa"/>
            <w:tcBorders>
              <w:top w:val="nil"/>
              <w:left w:val="single" w:sz="4" w:space="0" w:color="auto"/>
              <w:bottom w:val="single" w:sz="4" w:space="0" w:color="auto"/>
              <w:right w:val="single" w:sz="4" w:space="0" w:color="auto"/>
            </w:tcBorders>
            <w:shd w:val="clear" w:color="auto" w:fill="auto"/>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27</w:t>
            </w:r>
          </w:p>
        </w:tc>
        <w:tc>
          <w:tcPr>
            <w:tcW w:w="2864" w:type="dxa"/>
            <w:tcBorders>
              <w:top w:val="nil"/>
              <w:left w:val="nil"/>
              <w:bottom w:val="single" w:sz="4" w:space="0" w:color="auto"/>
              <w:right w:val="nil"/>
            </w:tcBorders>
            <w:shd w:val="clear" w:color="auto" w:fill="auto"/>
            <w:vAlign w:val="bottom"/>
            <w:hideMark/>
          </w:tcPr>
          <w:p w:rsidR="00153625" w:rsidRPr="00A86690" w:rsidRDefault="00153625" w:rsidP="00A86690">
            <w:pPr>
              <w:spacing w:after="0" w:line="240" w:lineRule="auto"/>
              <w:rPr>
                <w:rFonts w:asciiTheme="majorBidi" w:hAnsiTheme="majorBidi" w:cstheme="majorBidi"/>
                <w:sz w:val="20"/>
                <w:szCs w:val="20"/>
              </w:rPr>
            </w:pPr>
            <w:r w:rsidRPr="00A86690">
              <w:rPr>
                <w:rFonts w:asciiTheme="majorBidi" w:hAnsiTheme="majorBidi" w:cstheme="majorBidi"/>
                <w:sz w:val="20"/>
                <w:szCs w:val="20"/>
              </w:rPr>
              <w:t>PUSRI</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P</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85</w:t>
            </w:r>
          </w:p>
        </w:tc>
      </w:tr>
      <w:tr w:rsidR="00153625" w:rsidRPr="00A86690" w:rsidTr="00153625">
        <w:trPr>
          <w:trHeight w:val="300"/>
          <w:jc w:val="center"/>
        </w:trPr>
        <w:tc>
          <w:tcPr>
            <w:tcW w:w="3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3625" w:rsidRPr="00A86690" w:rsidRDefault="0037016D"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J</w:t>
            </w:r>
            <w:r w:rsidR="00153625" w:rsidRPr="00A86690">
              <w:rPr>
                <w:rFonts w:asciiTheme="majorBidi" w:eastAsia="Times New Roman" w:hAnsiTheme="majorBidi" w:cstheme="majorBidi"/>
                <w:color w:val="000000"/>
                <w:sz w:val="20"/>
                <w:szCs w:val="20"/>
              </w:rPr>
              <w:t>umlah</w:t>
            </w:r>
            <w:r w:rsidRPr="00A86690">
              <w:rPr>
                <w:rFonts w:asciiTheme="majorBidi" w:eastAsia="Times New Roman" w:hAnsiTheme="majorBidi" w:cstheme="majorBidi"/>
                <w:color w:val="000000"/>
                <w:sz w:val="20"/>
                <w:szCs w:val="20"/>
              </w:rPr>
              <w:t xml:space="preserve"> </w:t>
            </w:r>
            <w:r w:rsidR="00153625" w:rsidRPr="00A86690">
              <w:rPr>
                <w:rFonts w:asciiTheme="majorBidi" w:eastAsia="Times New Roman" w:hAnsiTheme="majorBidi" w:cstheme="majorBidi"/>
                <w:color w:val="000000"/>
                <w:sz w:val="20"/>
                <w:szCs w:val="2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1835</w:t>
            </w:r>
          </w:p>
        </w:tc>
      </w:tr>
      <w:tr w:rsidR="00153625" w:rsidRPr="00A86690" w:rsidTr="00153625">
        <w:trPr>
          <w:trHeight w:val="300"/>
          <w:jc w:val="center"/>
        </w:trPr>
        <w:tc>
          <w:tcPr>
            <w:tcW w:w="3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Nilai rata-rata</w:t>
            </w:r>
          </w:p>
        </w:tc>
        <w:tc>
          <w:tcPr>
            <w:tcW w:w="590"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bottom"/>
            <w:hideMark/>
          </w:tcPr>
          <w:p w:rsidR="00153625" w:rsidRPr="00A86690" w:rsidRDefault="00153625" w:rsidP="00A86690">
            <w:pPr>
              <w:spacing w:after="0" w:line="240" w:lineRule="auto"/>
              <w:jc w:val="center"/>
              <w:rPr>
                <w:rFonts w:asciiTheme="majorBidi" w:eastAsia="Times New Roman" w:hAnsiTheme="majorBidi" w:cstheme="majorBidi"/>
                <w:color w:val="000000"/>
                <w:sz w:val="20"/>
                <w:szCs w:val="20"/>
              </w:rPr>
            </w:pPr>
            <w:r w:rsidRPr="00A86690">
              <w:rPr>
                <w:rFonts w:asciiTheme="majorBidi" w:eastAsia="Times New Roman" w:hAnsiTheme="majorBidi" w:cstheme="majorBidi"/>
                <w:color w:val="000000"/>
                <w:sz w:val="20"/>
                <w:szCs w:val="20"/>
              </w:rPr>
              <w:t>67,96</w:t>
            </w:r>
          </w:p>
        </w:tc>
      </w:tr>
    </w:tbl>
    <w:p w:rsidR="00F43A20" w:rsidRDefault="00F43A20" w:rsidP="00111A0E">
      <w:pPr>
        <w:suppressAutoHyphens/>
        <w:spacing w:after="0" w:line="360" w:lineRule="auto"/>
        <w:outlineLvl w:val="0"/>
        <w:rPr>
          <w:rFonts w:ascii="Times New Roman" w:hAnsi="Times New Roman"/>
          <w:b/>
          <w:sz w:val="24"/>
          <w:szCs w:val="24"/>
        </w:rPr>
      </w:pPr>
    </w:p>
    <w:p w:rsidR="00B34750" w:rsidRDefault="00B34750" w:rsidP="00A86690">
      <w:pPr>
        <w:suppressAutoHyphens/>
        <w:spacing w:after="0" w:line="360" w:lineRule="auto"/>
        <w:ind w:firstLine="720"/>
        <w:jc w:val="both"/>
        <w:outlineLvl w:val="0"/>
        <w:rPr>
          <w:rFonts w:asciiTheme="majorBidi" w:hAnsiTheme="majorBidi" w:cstheme="majorBidi"/>
          <w:sz w:val="24"/>
          <w:szCs w:val="24"/>
        </w:rPr>
      </w:pPr>
      <w:r w:rsidRPr="00B34750">
        <w:rPr>
          <w:rFonts w:asciiTheme="majorBidi" w:hAnsiTheme="majorBidi" w:cstheme="majorBidi"/>
          <w:sz w:val="24"/>
          <w:szCs w:val="24"/>
        </w:rPr>
        <w:t xml:space="preserve">Dari tabel di atas dapat diketahui bahwa nilai rata-rata tes unjuk kerja siswa adalah </w:t>
      </w:r>
      <w:r>
        <w:rPr>
          <w:rFonts w:asciiTheme="majorBidi" w:hAnsiTheme="majorBidi" w:cstheme="majorBidi"/>
          <w:sz w:val="24"/>
          <w:szCs w:val="24"/>
        </w:rPr>
        <w:t>6</w:t>
      </w:r>
      <w:r w:rsidRPr="00B34750">
        <w:rPr>
          <w:rFonts w:asciiTheme="majorBidi" w:hAnsiTheme="majorBidi" w:cstheme="majorBidi"/>
          <w:sz w:val="24"/>
          <w:szCs w:val="24"/>
        </w:rPr>
        <w:t>7,</w:t>
      </w:r>
      <w:r>
        <w:rPr>
          <w:rFonts w:asciiTheme="majorBidi" w:hAnsiTheme="majorBidi" w:cstheme="majorBidi"/>
          <w:sz w:val="24"/>
          <w:szCs w:val="24"/>
        </w:rPr>
        <w:t>96</w:t>
      </w:r>
      <w:r w:rsidRPr="00B34750">
        <w:rPr>
          <w:rFonts w:asciiTheme="majorBidi" w:hAnsiTheme="majorBidi" w:cstheme="majorBidi"/>
          <w:sz w:val="24"/>
          <w:szCs w:val="24"/>
        </w:rPr>
        <w:t xml:space="preserve">. Siswa yang memperoleh nilai </w:t>
      </w:r>
      <w:r>
        <w:rPr>
          <w:rFonts w:asciiTheme="majorBidi" w:hAnsiTheme="majorBidi" w:cstheme="majorBidi"/>
          <w:sz w:val="24"/>
          <w:szCs w:val="24"/>
          <w:u w:val="single"/>
        </w:rPr>
        <w:t>&gt;</w:t>
      </w:r>
      <w:r>
        <w:rPr>
          <w:rFonts w:asciiTheme="majorBidi" w:hAnsiTheme="majorBidi" w:cstheme="majorBidi"/>
          <w:sz w:val="24"/>
          <w:szCs w:val="24"/>
        </w:rPr>
        <w:t xml:space="preserve"> 70 ada 16</w:t>
      </w:r>
      <w:r w:rsidRPr="00B34750">
        <w:rPr>
          <w:rFonts w:asciiTheme="majorBidi" w:hAnsiTheme="majorBidi" w:cstheme="majorBidi"/>
          <w:sz w:val="24"/>
          <w:szCs w:val="24"/>
        </w:rPr>
        <w:t xml:space="preserve"> orang siswa. Ini berarti baru mencapai 5</w:t>
      </w:r>
      <w:r w:rsidR="0037016D">
        <w:rPr>
          <w:rFonts w:asciiTheme="majorBidi" w:hAnsiTheme="majorBidi" w:cstheme="majorBidi"/>
          <w:sz w:val="24"/>
          <w:szCs w:val="24"/>
        </w:rPr>
        <w:t>9</w:t>
      </w:r>
      <w:r w:rsidRPr="00B34750">
        <w:rPr>
          <w:rFonts w:asciiTheme="majorBidi" w:hAnsiTheme="majorBidi" w:cstheme="majorBidi"/>
          <w:sz w:val="24"/>
          <w:szCs w:val="24"/>
        </w:rPr>
        <w:t>,</w:t>
      </w:r>
      <w:r w:rsidR="0037016D">
        <w:rPr>
          <w:rFonts w:asciiTheme="majorBidi" w:hAnsiTheme="majorBidi" w:cstheme="majorBidi"/>
          <w:sz w:val="24"/>
          <w:szCs w:val="24"/>
        </w:rPr>
        <w:t>2</w:t>
      </w:r>
      <w:r w:rsidRPr="00B34750">
        <w:rPr>
          <w:rFonts w:asciiTheme="majorBidi" w:hAnsiTheme="majorBidi" w:cstheme="majorBidi"/>
          <w:sz w:val="24"/>
          <w:szCs w:val="24"/>
        </w:rPr>
        <w:t xml:space="preserve">6% yang mencapai KKM, </w:t>
      </w:r>
      <w:r w:rsidR="0037016D">
        <w:rPr>
          <w:rFonts w:asciiTheme="majorBidi" w:hAnsiTheme="majorBidi" w:cstheme="majorBidi"/>
          <w:sz w:val="24"/>
          <w:szCs w:val="24"/>
        </w:rPr>
        <w:t>sedangkan sisanya adalah 40</w:t>
      </w:r>
      <w:r w:rsidRPr="00B34750">
        <w:rPr>
          <w:rFonts w:asciiTheme="majorBidi" w:hAnsiTheme="majorBidi" w:cstheme="majorBidi"/>
          <w:sz w:val="24"/>
          <w:szCs w:val="24"/>
        </w:rPr>
        <w:t>,</w:t>
      </w:r>
      <w:r w:rsidR="0037016D">
        <w:rPr>
          <w:rFonts w:asciiTheme="majorBidi" w:hAnsiTheme="majorBidi" w:cstheme="majorBidi"/>
          <w:sz w:val="24"/>
          <w:szCs w:val="24"/>
        </w:rPr>
        <w:t>74</w:t>
      </w:r>
      <w:r w:rsidRPr="00B34750">
        <w:rPr>
          <w:rFonts w:asciiTheme="majorBidi" w:hAnsiTheme="majorBidi" w:cstheme="majorBidi"/>
          <w:sz w:val="24"/>
          <w:szCs w:val="24"/>
        </w:rPr>
        <w:t>% belum mencapai KKM. Padahal penelitian dapat dikatakan berhasil apabila ada 80% siswa yang telah mencapai KKM.</w:t>
      </w:r>
    </w:p>
    <w:p w:rsidR="00E237A7" w:rsidRDefault="00E237A7" w:rsidP="00111A0E">
      <w:pPr>
        <w:suppressAutoHyphens/>
        <w:spacing w:after="0" w:line="360" w:lineRule="auto"/>
        <w:jc w:val="center"/>
        <w:outlineLvl w:val="0"/>
        <w:rPr>
          <w:rFonts w:asciiTheme="majorBidi" w:hAnsiTheme="majorBidi" w:cstheme="majorBidi"/>
          <w:b/>
          <w:bCs/>
          <w:sz w:val="24"/>
          <w:szCs w:val="24"/>
        </w:rPr>
      </w:pPr>
    </w:p>
    <w:p w:rsidR="0037016D" w:rsidRDefault="0037016D" w:rsidP="00111A0E">
      <w:pPr>
        <w:suppressAutoHyphens/>
        <w:spacing w:after="0" w:line="360" w:lineRule="auto"/>
        <w:jc w:val="center"/>
        <w:outlineLvl w:val="0"/>
        <w:rPr>
          <w:rFonts w:asciiTheme="majorBidi" w:hAnsiTheme="majorBidi" w:cstheme="majorBidi"/>
          <w:b/>
          <w:bCs/>
          <w:sz w:val="24"/>
          <w:szCs w:val="24"/>
        </w:rPr>
      </w:pPr>
      <w:r w:rsidRPr="0037016D">
        <w:rPr>
          <w:rFonts w:asciiTheme="majorBidi" w:hAnsiTheme="majorBidi" w:cstheme="majorBidi"/>
          <w:b/>
          <w:bCs/>
          <w:sz w:val="24"/>
          <w:szCs w:val="24"/>
        </w:rPr>
        <w:lastRenderedPageBreak/>
        <w:t xml:space="preserve">Gambar 4.1 </w:t>
      </w:r>
      <w:r w:rsidRPr="0037016D">
        <w:rPr>
          <w:rFonts w:asciiTheme="majorBidi" w:hAnsiTheme="majorBidi" w:cstheme="majorBidi"/>
          <w:b/>
          <w:bCs/>
          <w:sz w:val="24"/>
          <w:szCs w:val="24"/>
          <w:lang w:val="id-ID"/>
        </w:rPr>
        <w:t xml:space="preserve">Grafik </w:t>
      </w:r>
      <w:r w:rsidRPr="0037016D">
        <w:rPr>
          <w:rFonts w:asciiTheme="majorBidi" w:hAnsiTheme="majorBidi" w:cstheme="majorBidi"/>
          <w:b/>
          <w:bCs/>
          <w:sz w:val="24"/>
          <w:szCs w:val="24"/>
        </w:rPr>
        <w:t xml:space="preserve">Pencapaian Hasil </w:t>
      </w:r>
      <w:r>
        <w:rPr>
          <w:rFonts w:asciiTheme="majorBidi" w:hAnsiTheme="majorBidi" w:cstheme="majorBidi"/>
          <w:b/>
          <w:bCs/>
          <w:sz w:val="24"/>
          <w:szCs w:val="24"/>
        </w:rPr>
        <w:t xml:space="preserve">Tes </w:t>
      </w:r>
      <w:r w:rsidRPr="0037016D">
        <w:rPr>
          <w:rFonts w:asciiTheme="majorBidi" w:hAnsiTheme="majorBidi" w:cstheme="majorBidi"/>
          <w:b/>
          <w:bCs/>
          <w:sz w:val="24"/>
          <w:szCs w:val="24"/>
        </w:rPr>
        <w:t>Belajar</w:t>
      </w:r>
    </w:p>
    <w:p w:rsidR="0037016D" w:rsidRDefault="0037016D" w:rsidP="00111A0E">
      <w:pPr>
        <w:suppressAutoHyphens/>
        <w:spacing w:after="0" w:line="360" w:lineRule="auto"/>
        <w:jc w:val="center"/>
        <w:outlineLvl w:val="0"/>
        <w:rPr>
          <w:rFonts w:ascii="Times New Roman" w:hAnsi="Times New Roman"/>
          <w:b/>
          <w:sz w:val="28"/>
          <w:szCs w:val="28"/>
        </w:rPr>
      </w:pPr>
      <w:r w:rsidRPr="0037016D">
        <w:rPr>
          <w:rFonts w:ascii="Times New Roman" w:hAnsi="Times New Roman"/>
          <w:b/>
          <w:noProof/>
          <w:sz w:val="28"/>
          <w:szCs w:val="28"/>
        </w:rPr>
        <w:drawing>
          <wp:inline distT="0" distB="0" distL="0" distR="0">
            <wp:extent cx="3129592" cy="2398144"/>
            <wp:effectExtent l="19050" t="0" r="13658" b="215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62E5" w:rsidRPr="008362E5" w:rsidRDefault="008362E5" w:rsidP="00111A0E">
      <w:pPr>
        <w:suppressAutoHyphens/>
        <w:spacing w:after="0" w:line="360" w:lineRule="auto"/>
        <w:jc w:val="center"/>
        <w:outlineLvl w:val="0"/>
        <w:rPr>
          <w:rFonts w:ascii="Times New Roman" w:hAnsi="Times New Roman"/>
          <w:b/>
          <w:sz w:val="12"/>
          <w:szCs w:val="12"/>
        </w:rPr>
      </w:pPr>
    </w:p>
    <w:p w:rsidR="00CD06C9" w:rsidRPr="00CD06C9" w:rsidRDefault="00CD06C9" w:rsidP="00A86690">
      <w:pPr>
        <w:pStyle w:val="ListParagraph"/>
        <w:numPr>
          <w:ilvl w:val="2"/>
          <w:numId w:val="27"/>
        </w:numPr>
        <w:tabs>
          <w:tab w:val="clear" w:pos="1620"/>
        </w:tabs>
        <w:suppressAutoHyphens/>
        <w:spacing w:after="0" w:line="360" w:lineRule="auto"/>
        <w:ind w:left="709" w:hanging="284"/>
        <w:jc w:val="both"/>
        <w:outlineLvl w:val="0"/>
        <w:rPr>
          <w:rFonts w:ascii="Times New Roman" w:hAnsi="Times New Roman"/>
          <w:bCs/>
          <w:sz w:val="24"/>
          <w:szCs w:val="24"/>
        </w:rPr>
      </w:pPr>
      <w:r w:rsidRPr="00CD06C9">
        <w:rPr>
          <w:rFonts w:ascii="Times New Roman" w:hAnsi="Times New Roman"/>
          <w:b/>
          <w:sz w:val="24"/>
          <w:szCs w:val="24"/>
        </w:rPr>
        <w:t>Refleksi</w:t>
      </w:r>
    </w:p>
    <w:p w:rsidR="00B554CD" w:rsidRPr="00B554CD" w:rsidRDefault="00B554CD" w:rsidP="00A86690">
      <w:pPr>
        <w:spacing w:after="0" w:line="360" w:lineRule="auto"/>
        <w:ind w:firstLine="709"/>
        <w:jc w:val="both"/>
        <w:rPr>
          <w:rFonts w:asciiTheme="majorBidi" w:hAnsiTheme="majorBidi" w:cstheme="majorBidi"/>
          <w:sz w:val="24"/>
          <w:szCs w:val="24"/>
        </w:rPr>
      </w:pPr>
      <w:r w:rsidRPr="00B554CD">
        <w:rPr>
          <w:rFonts w:asciiTheme="majorBidi" w:hAnsiTheme="majorBidi" w:cstheme="majorBidi"/>
          <w:sz w:val="24"/>
          <w:szCs w:val="24"/>
        </w:rPr>
        <w:t>Berdasarkan pelaksanaan, pengamatan nilai siswa dalam proses pembelajaran maka dapat direfleksi:</w:t>
      </w:r>
    </w:p>
    <w:p w:rsidR="00A86690" w:rsidRDefault="00B554CD" w:rsidP="00A86690">
      <w:pPr>
        <w:pStyle w:val="ListParagraph"/>
        <w:numPr>
          <w:ilvl w:val="0"/>
          <w:numId w:val="35"/>
        </w:numPr>
        <w:spacing w:after="0" w:line="360" w:lineRule="auto"/>
        <w:ind w:left="851"/>
        <w:contextualSpacing w:val="0"/>
        <w:jc w:val="both"/>
        <w:rPr>
          <w:rFonts w:asciiTheme="majorBidi" w:hAnsiTheme="majorBidi" w:cstheme="majorBidi"/>
          <w:sz w:val="24"/>
          <w:szCs w:val="24"/>
        </w:rPr>
      </w:pPr>
      <w:r w:rsidRPr="00B554CD">
        <w:rPr>
          <w:rFonts w:asciiTheme="majorBidi" w:hAnsiTheme="majorBidi" w:cstheme="majorBidi"/>
          <w:sz w:val="24"/>
          <w:szCs w:val="24"/>
        </w:rPr>
        <w:t xml:space="preserve">Aktivitas Guru sudah dapat melaksanakan pembelajaran dengan cukup baik, walaupun masih belum maksimal. Hal ini terlihat dari hasil observasi yang menunjukan bahwa aktivitas guru dalam pembelajaran masih dalam kategori sedang. Beberapa siswa masih belum bisa mengikuti dengan baik, belum terbiasa dengan </w:t>
      </w:r>
      <w:r w:rsidR="00C82EE6">
        <w:rPr>
          <w:rFonts w:asciiTheme="majorBidi" w:hAnsiTheme="majorBidi" w:cstheme="majorBidi"/>
          <w:sz w:val="24"/>
          <w:szCs w:val="24"/>
        </w:rPr>
        <w:t xml:space="preserve">penggunaan </w:t>
      </w:r>
      <w:r w:rsidR="00C44F5C">
        <w:rPr>
          <w:rFonts w:asciiTheme="majorBidi" w:hAnsiTheme="majorBidi" w:cstheme="majorBidi"/>
          <w:sz w:val="24"/>
          <w:szCs w:val="24"/>
        </w:rPr>
        <w:t>media video</w:t>
      </w:r>
      <w:r w:rsidRPr="00B554CD">
        <w:rPr>
          <w:rFonts w:asciiTheme="majorBidi" w:hAnsiTheme="majorBidi" w:cstheme="majorBidi"/>
          <w:sz w:val="24"/>
          <w:szCs w:val="24"/>
        </w:rPr>
        <w:t>.</w:t>
      </w:r>
    </w:p>
    <w:p w:rsidR="00A86690" w:rsidRDefault="00B554CD" w:rsidP="00A86690">
      <w:pPr>
        <w:pStyle w:val="ListParagraph"/>
        <w:numPr>
          <w:ilvl w:val="0"/>
          <w:numId w:val="35"/>
        </w:numPr>
        <w:spacing w:after="0" w:line="360" w:lineRule="auto"/>
        <w:ind w:left="851"/>
        <w:contextualSpacing w:val="0"/>
        <w:jc w:val="both"/>
        <w:rPr>
          <w:rFonts w:asciiTheme="majorBidi" w:hAnsiTheme="majorBidi" w:cstheme="majorBidi"/>
          <w:sz w:val="24"/>
          <w:szCs w:val="24"/>
        </w:rPr>
      </w:pPr>
      <w:r w:rsidRPr="00A86690">
        <w:rPr>
          <w:rFonts w:asciiTheme="majorBidi" w:hAnsiTheme="majorBidi" w:cstheme="majorBidi"/>
          <w:sz w:val="24"/>
          <w:szCs w:val="24"/>
        </w:rPr>
        <w:t xml:space="preserve">Aktivitas siswa pada proses pembelajaran materi </w:t>
      </w:r>
      <w:r w:rsidR="00C82EE6" w:rsidRPr="00A86690">
        <w:rPr>
          <w:rFonts w:asciiTheme="majorBidi" w:hAnsiTheme="majorBidi" w:cstheme="majorBidi"/>
          <w:sz w:val="24"/>
          <w:szCs w:val="24"/>
        </w:rPr>
        <w:t>Kisah Nabi Ayyub As</w:t>
      </w:r>
      <w:r w:rsidRPr="00A86690">
        <w:rPr>
          <w:rFonts w:asciiTheme="majorBidi" w:hAnsiTheme="majorBidi" w:cstheme="majorBidi"/>
          <w:sz w:val="24"/>
          <w:szCs w:val="24"/>
        </w:rPr>
        <w:t>. dengan</w:t>
      </w:r>
      <w:r w:rsidR="00C82EE6" w:rsidRPr="00A86690">
        <w:rPr>
          <w:rFonts w:asciiTheme="majorBidi" w:hAnsiTheme="majorBidi" w:cstheme="majorBidi"/>
          <w:sz w:val="24"/>
          <w:szCs w:val="24"/>
        </w:rPr>
        <w:t xml:space="preserve"> penggunaan</w:t>
      </w:r>
      <w:r w:rsidRPr="00A86690">
        <w:rPr>
          <w:rFonts w:asciiTheme="majorBidi" w:hAnsiTheme="majorBidi" w:cstheme="majorBidi"/>
          <w:sz w:val="24"/>
          <w:szCs w:val="24"/>
        </w:rPr>
        <w:t xml:space="preserve"> </w:t>
      </w:r>
      <w:r w:rsidR="00C44F5C" w:rsidRPr="00A86690">
        <w:rPr>
          <w:rFonts w:asciiTheme="majorBidi" w:hAnsiTheme="majorBidi" w:cstheme="majorBidi"/>
          <w:sz w:val="24"/>
          <w:szCs w:val="24"/>
        </w:rPr>
        <w:t>media video</w:t>
      </w:r>
      <w:r w:rsidRPr="00A86690">
        <w:rPr>
          <w:rFonts w:asciiTheme="majorBidi" w:hAnsiTheme="majorBidi" w:cstheme="majorBidi"/>
          <w:sz w:val="24"/>
          <w:szCs w:val="24"/>
        </w:rPr>
        <w:t xml:space="preserve"> baru mencapai 68,72% sehingga dapat dikatakan belum berhasil karena belum mencapai target penelitian yaitu 80% dari jumlah siswa mencapai nilai KKM 70.  </w:t>
      </w:r>
    </w:p>
    <w:p w:rsidR="00A86690" w:rsidRDefault="00B554CD" w:rsidP="00A86690">
      <w:pPr>
        <w:pStyle w:val="ListParagraph"/>
        <w:numPr>
          <w:ilvl w:val="0"/>
          <w:numId w:val="35"/>
        </w:numPr>
        <w:spacing w:after="0" w:line="360" w:lineRule="auto"/>
        <w:ind w:left="851"/>
        <w:contextualSpacing w:val="0"/>
        <w:jc w:val="both"/>
        <w:rPr>
          <w:rFonts w:asciiTheme="majorBidi" w:hAnsiTheme="majorBidi" w:cstheme="majorBidi"/>
          <w:sz w:val="24"/>
          <w:szCs w:val="24"/>
        </w:rPr>
      </w:pPr>
      <w:r w:rsidRPr="00A86690">
        <w:rPr>
          <w:rFonts w:asciiTheme="majorBidi" w:hAnsiTheme="majorBidi" w:cstheme="majorBidi"/>
          <w:sz w:val="24"/>
          <w:szCs w:val="24"/>
        </w:rPr>
        <w:lastRenderedPageBreak/>
        <w:t>Siswa terlihat sudah mengikuti pembelajaran dengan serius, ceria dan</w:t>
      </w:r>
      <w:r w:rsidR="00C82EE6" w:rsidRPr="00A86690">
        <w:rPr>
          <w:rFonts w:asciiTheme="majorBidi" w:hAnsiTheme="majorBidi" w:cstheme="majorBidi"/>
          <w:sz w:val="24"/>
          <w:szCs w:val="24"/>
        </w:rPr>
        <w:t xml:space="preserve"> kondusif</w:t>
      </w:r>
      <w:r w:rsidRPr="00A86690">
        <w:rPr>
          <w:rFonts w:asciiTheme="majorBidi" w:hAnsiTheme="majorBidi" w:cstheme="majorBidi"/>
          <w:sz w:val="24"/>
          <w:szCs w:val="24"/>
        </w:rPr>
        <w:t xml:space="preserve">. Siswa sudah mau dan termotivasi mengikuti perintah guru dalam materi </w:t>
      </w:r>
      <w:r w:rsidR="00065D85" w:rsidRPr="00A86690">
        <w:rPr>
          <w:rFonts w:asciiTheme="majorBidi" w:hAnsiTheme="majorBidi" w:cstheme="majorBidi"/>
          <w:sz w:val="24"/>
          <w:szCs w:val="24"/>
        </w:rPr>
        <w:t>kisah Nabi Ayyub As</w:t>
      </w:r>
      <w:r w:rsidRPr="00A86690">
        <w:rPr>
          <w:rFonts w:asciiTheme="majorBidi" w:hAnsiTheme="majorBidi" w:cstheme="majorBidi"/>
          <w:sz w:val="24"/>
          <w:szCs w:val="24"/>
        </w:rPr>
        <w:t xml:space="preserve">. </w:t>
      </w:r>
    </w:p>
    <w:p w:rsidR="00B554CD" w:rsidRPr="00A86690" w:rsidRDefault="00B554CD" w:rsidP="00A86690">
      <w:pPr>
        <w:pStyle w:val="ListParagraph"/>
        <w:numPr>
          <w:ilvl w:val="0"/>
          <w:numId w:val="35"/>
        </w:numPr>
        <w:spacing w:after="0" w:line="360" w:lineRule="auto"/>
        <w:ind w:left="851"/>
        <w:contextualSpacing w:val="0"/>
        <w:jc w:val="both"/>
        <w:rPr>
          <w:rFonts w:asciiTheme="majorBidi" w:hAnsiTheme="majorBidi" w:cstheme="majorBidi"/>
          <w:sz w:val="24"/>
          <w:szCs w:val="24"/>
        </w:rPr>
      </w:pPr>
      <w:r w:rsidRPr="00A86690">
        <w:rPr>
          <w:rFonts w:asciiTheme="majorBidi" w:hAnsiTheme="majorBidi" w:cstheme="majorBidi"/>
          <w:sz w:val="24"/>
          <w:szCs w:val="24"/>
        </w:rPr>
        <w:t xml:space="preserve">Penilaian terhadap siswa berdasarkan tes </w:t>
      </w:r>
      <w:r w:rsidR="00065D85" w:rsidRPr="00A86690">
        <w:rPr>
          <w:rFonts w:asciiTheme="majorBidi" w:hAnsiTheme="majorBidi" w:cstheme="majorBidi"/>
          <w:sz w:val="24"/>
          <w:szCs w:val="24"/>
        </w:rPr>
        <w:t>belajar</w:t>
      </w:r>
      <w:r w:rsidRPr="00A86690">
        <w:rPr>
          <w:rFonts w:asciiTheme="majorBidi" w:hAnsiTheme="majorBidi" w:cstheme="majorBidi"/>
          <w:sz w:val="24"/>
          <w:szCs w:val="24"/>
        </w:rPr>
        <w:t xml:space="preserve"> belum dapat dikatakan berhasil karena nilai </w:t>
      </w:r>
      <w:r w:rsidR="00065D85" w:rsidRPr="00A86690">
        <w:rPr>
          <w:rFonts w:asciiTheme="majorBidi" w:hAnsiTheme="majorBidi" w:cstheme="majorBidi"/>
          <w:sz w:val="24"/>
          <w:szCs w:val="24"/>
        </w:rPr>
        <w:t>rata-rata siswa baru mencapai 67</w:t>
      </w:r>
      <w:r w:rsidRPr="00A86690">
        <w:rPr>
          <w:rFonts w:asciiTheme="majorBidi" w:hAnsiTheme="majorBidi" w:cstheme="majorBidi"/>
          <w:sz w:val="24"/>
          <w:szCs w:val="24"/>
        </w:rPr>
        <w:t>,</w:t>
      </w:r>
      <w:r w:rsidR="00065D85" w:rsidRPr="00A86690">
        <w:rPr>
          <w:rFonts w:asciiTheme="majorBidi" w:hAnsiTheme="majorBidi" w:cstheme="majorBidi"/>
          <w:sz w:val="24"/>
          <w:szCs w:val="24"/>
        </w:rPr>
        <w:t>96 dan hanya baru 16</w:t>
      </w:r>
      <w:r w:rsidRPr="00A86690">
        <w:rPr>
          <w:rFonts w:asciiTheme="majorBidi" w:hAnsiTheme="majorBidi" w:cstheme="majorBidi"/>
          <w:sz w:val="24"/>
          <w:szCs w:val="24"/>
        </w:rPr>
        <w:t xml:space="preserve"> siswa yang dapat dikatakan berha</w:t>
      </w:r>
      <w:r w:rsidR="00065D85" w:rsidRPr="00A86690">
        <w:rPr>
          <w:rFonts w:asciiTheme="majorBidi" w:hAnsiTheme="majorBidi" w:cstheme="majorBidi"/>
          <w:sz w:val="24"/>
          <w:szCs w:val="24"/>
        </w:rPr>
        <w:t>sil dengan persentase sebesar 59</w:t>
      </w:r>
      <w:r w:rsidRPr="00A86690">
        <w:rPr>
          <w:rFonts w:asciiTheme="majorBidi" w:hAnsiTheme="majorBidi" w:cstheme="majorBidi"/>
          <w:sz w:val="24"/>
          <w:szCs w:val="24"/>
        </w:rPr>
        <w:t>,</w:t>
      </w:r>
      <w:r w:rsidR="00065D85" w:rsidRPr="00A86690">
        <w:rPr>
          <w:rFonts w:asciiTheme="majorBidi" w:hAnsiTheme="majorBidi" w:cstheme="majorBidi"/>
          <w:sz w:val="24"/>
          <w:szCs w:val="24"/>
        </w:rPr>
        <w:t>2</w:t>
      </w:r>
      <w:r w:rsidRPr="00A86690">
        <w:rPr>
          <w:rFonts w:asciiTheme="majorBidi" w:hAnsiTheme="majorBidi" w:cstheme="majorBidi"/>
          <w:sz w:val="24"/>
          <w:szCs w:val="24"/>
        </w:rPr>
        <w:t xml:space="preserve">6%. Perlu perbaikan dalam pelaksanaan pembelajaran PAI  materi </w:t>
      </w:r>
      <w:r w:rsidR="00065D85" w:rsidRPr="00A86690">
        <w:rPr>
          <w:rFonts w:asciiTheme="majorBidi" w:hAnsiTheme="majorBidi" w:cstheme="majorBidi"/>
          <w:sz w:val="24"/>
          <w:szCs w:val="24"/>
        </w:rPr>
        <w:t xml:space="preserve">kisah Nabi Ayyub As dengan </w:t>
      </w:r>
      <w:r w:rsidR="00C44F5C" w:rsidRPr="00A86690">
        <w:rPr>
          <w:rFonts w:asciiTheme="majorBidi" w:hAnsiTheme="majorBidi" w:cstheme="majorBidi"/>
          <w:sz w:val="24"/>
          <w:szCs w:val="24"/>
        </w:rPr>
        <w:t>media video</w:t>
      </w:r>
      <w:r w:rsidRPr="00A86690">
        <w:rPr>
          <w:rFonts w:asciiTheme="majorBidi" w:hAnsiTheme="majorBidi" w:cstheme="majorBidi"/>
          <w:sz w:val="24"/>
          <w:szCs w:val="24"/>
        </w:rPr>
        <w:t xml:space="preserve"> pada siklus II agar tercapai tingkat keberhasilan yang lebih tinggi.</w:t>
      </w:r>
    </w:p>
    <w:p w:rsidR="00B554CD" w:rsidRPr="00B554CD" w:rsidRDefault="00B554CD" w:rsidP="00111A0E">
      <w:pPr>
        <w:spacing w:after="0" w:line="360" w:lineRule="auto"/>
        <w:ind w:firstLine="720"/>
        <w:jc w:val="both"/>
        <w:rPr>
          <w:rFonts w:asciiTheme="majorBidi" w:hAnsiTheme="majorBidi" w:cstheme="majorBidi"/>
          <w:sz w:val="24"/>
          <w:szCs w:val="24"/>
        </w:rPr>
      </w:pPr>
      <w:r w:rsidRPr="00B554CD">
        <w:rPr>
          <w:rFonts w:asciiTheme="majorBidi" w:hAnsiTheme="majorBidi" w:cstheme="majorBidi"/>
          <w:sz w:val="24"/>
          <w:szCs w:val="24"/>
        </w:rPr>
        <w:t xml:space="preserve">Untuk meningkatkan pelaksanaan siklus I agar  pada siklus II penelitian dapat lebih optimal maka perlu ditempuh hal-hal berikut: </w:t>
      </w:r>
    </w:p>
    <w:p w:rsidR="00B554CD" w:rsidRPr="00B554CD" w:rsidRDefault="00B554CD" w:rsidP="00111A0E">
      <w:pPr>
        <w:pStyle w:val="ListParagraph"/>
        <w:numPr>
          <w:ilvl w:val="0"/>
          <w:numId w:val="36"/>
        </w:numPr>
        <w:spacing w:after="0" w:line="360" w:lineRule="auto"/>
        <w:contextualSpacing w:val="0"/>
        <w:jc w:val="both"/>
        <w:rPr>
          <w:rFonts w:asciiTheme="majorBidi" w:hAnsiTheme="majorBidi" w:cstheme="majorBidi"/>
          <w:sz w:val="24"/>
          <w:szCs w:val="24"/>
        </w:rPr>
      </w:pPr>
      <w:r w:rsidRPr="00B554CD">
        <w:rPr>
          <w:rFonts w:asciiTheme="majorBidi" w:hAnsiTheme="majorBidi" w:cstheme="majorBidi"/>
          <w:sz w:val="24"/>
          <w:szCs w:val="24"/>
        </w:rPr>
        <w:t>Guru memotivasi siswa dalam pembelajaran agar tetap semangat dan lebih  serius tetapi mampu menciptakan suasana yang kondusif dan menyenangkan.</w:t>
      </w:r>
    </w:p>
    <w:p w:rsidR="00065D85" w:rsidRDefault="00B554CD" w:rsidP="00111A0E">
      <w:pPr>
        <w:pStyle w:val="ListParagraph"/>
        <w:numPr>
          <w:ilvl w:val="0"/>
          <w:numId w:val="36"/>
        </w:numPr>
        <w:spacing w:after="0" w:line="360" w:lineRule="auto"/>
        <w:contextualSpacing w:val="0"/>
        <w:jc w:val="both"/>
        <w:rPr>
          <w:rFonts w:asciiTheme="majorBidi" w:hAnsiTheme="majorBidi" w:cstheme="majorBidi"/>
          <w:sz w:val="24"/>
          <w:szCs w:val="24"/>
        </w:rPr>
      </w:pPr>
      <w:r w:rsidRPr="00B554CD">
        <w:rPr>
          <w:rFonts w:asciiTheme="majorBidi" w:hAnsiTheme="majorBidi" w:cstheme="majorBidi"/>
          <w:sz w:val="24"/>
          <w:szCs w:val="24"/>
        </w:rPr>
        <w:t xml:space="preserve">Guru menginformasikan tujuan pembelajaran dan penilaian agar siswa mampu mengikuti proses pembelajaran dengan baik. </w:t>
      </w:r>
    </w:p>
    <w:p w:rsidR="00CD06C9" w:rsidRPr="00065D85" w:rsidRDefault="00B554CD" w:rsidP="00111A0E">
      <w:pPr>
        <w:pStyle w:val="ListParagraph"/>
        <w:numPr>
          <w:ilvl w:val="0"/>
          <w:numId w:val="36"/>
        </w:numPr>
        <w:spacing w:after="0" w:line="360" w:lineRule="auto"/>
        <w:contextualSpacing w:val="0"/>
        <w:jc w:val="both"/>
        <w:rPr>
          <w:rFonts w:asciiTheme="majorBidi" w:hAnsiTheme="majorBidi" w:cstheme="majorBidi"/>
          <w:sz w:val="24"/>
          <w:szCs w:val="24"/>
        </w:rPr>
      </w:pPr>
      <w:r w:rsidRPr="00065D85">
        <w:rPr>
          <w:rFonts w:asciiTheme="majorBidi" w:hAnsiTheme="majorBidi" w:cstheme="majorBidi"/>
          <w:sz w:val="24"/>
          <w:szCs w:val="24"/>
        </w:rPr>
        <w:t xml:space="preserve">Guru menginformasikan alur model </w:t>
      </w:r>
      <w:r w:rsidR="00C82EE6">
        <w:rPr>
          <w:rFonts w:asciiTheme="majorBidi" w:hAnsiTheme="majorBidi" w:cstheme="majorBidi"/>
          <w:sz w:val="24"/>
          <w:szCs w:val="24"/>
        </w:rPr>
        <w:t>pembelaj</w:t>
      </w:r>
      <w:r w:rsidRPr="00065D85">
        <w:rPr>
          <w:rFonts w:asciiTheme="majorBidi" w:hAnsiTheme="majorBidi" w:cstheme="majorBidi"/>
          <w:sz w:val="24"/>
          <w:szCs w:val="24"/>
        </w:rPr>
        <w:t>a</w:t>
      </w:r>
      <w:r w:rsidR="00C82EE6">
        <w:rPr>
          <w:rFonts w:asciiTheme="majorBidi" w:hAnsiTheme="majorBidi" w:cstheme="majorBidi"/>
          <w:sz w:val="24"/>
          <w:szCs w:val="24"/>
        </w:rPr>
        <w:t xml:space="preserve">ran dengan menggunakan </w:t>
      </w:r>
      <w:r w:rsidR="00C44F5C">
        <w:rPr>
          <w:rFonts w:asciiTheme="majorBidi" w:hAnsiTheme="majorBidi" w:cstheme="majorBidi"/>
          <w:sz w:val="24"/>
          <w:szCs w:val="24"/>
        </w:rPr>
        <w:t>media video</w:t>
      </w:r>
      <w:r w:rsidRPr="00065D85">
        <w:rPr>
          <w:rFonts w:asciiTheme="majorBidi" w:hAnsiTheme="majorBidi" w:cstheme="majorBidi"/>
          <w:sz w:val="24"/>
          <w:szCs w:val="24"/>
        </w:rPr>
        <w:t xml:space="preserve"> dalam proses pembelajaran.</w:t>
      </w:r>
    </w:p>
    <w:p w:rsidR="00EC245C" w:rsidRPr="00DA34A8" w:rsidRDefault="005953C7" w:rsidP="00111A0E">
      <w:pPr>
        <w:pStyle w:val="ListParagraph"/>
        <w:numPr>
          <w:ilvl w:val="1"/>
          <w:numId w:val="27"/>
        </w:numPr>
        <w:tabs>
          <w:tab w:val="clear" w:pos="1440"/>
        </w:tabs>
        <w:spacing w:after="0" w:line="360" w:lineRule="auto"/>
        <w:ind w:left="709"/>
        <w:jc w:val="both"/>
        <w:rPr>
          <w:rFonts w:ascii="Times New Roman" w:hAnsi="Times New Roman"/>
          <w:b/>
          <w:sz w:val="24"/>
          <w:szCs w:val="24"/>
        </w:rPr>
      </w:pPr>
      <w:r w:rsidRPr="00DA34A8">
        <w:rPr>
          <w:rFonts w:ascii="Times New Roman" w:hAnsi="Times New Roman"/>
          <w:b/>
          <w:sz w:val="24"/>
          <w:szCs w:val="24"/>
        </w:rPr>
        <w:t>Siklus II</w:t>
      </w:r>
      <w:r w:rsidR="00EC245C" w:rsidRPr="00DA34A8">
        <w:rPr>
          <w:rFonts w:ascii="Times New Roman" w:hAnsi="Times New Roman"/>
          <w:b/>
          <w:sz w:val="24"/>
          <w:szCs w:val="24"/>
        </w:rPr>
        <w:t xml:space="preserve"> </w:t>
      </w:r>
    </w:p>
    <w:p w:rsidR="00C34D90" w:rsidRDefault="00C34D90" w:rsidP="00111A0E">
      <w:pPr>
        <w:spacing w:after="0" w:line="360" w:lineRule="auto"/>
        <w:ind w:firstLine="709"/>
        <w:jc w:val="both"/>
        <w:rPr>
          <w:rFonts w:ascii="Times New Roman" w:hAnsi="Times New Roman"/>
          <w:bCs/>
          <w:sz w:val="24"/>
          <w:szCs w:val="24"/>
        </w:rPr>
      </w:pPr>
      <w:r>
        <w:rPr>
          <w:rFonts w:ascii="Times New Roman" w:hAnsi="Times New Roman"/>
          <w:bCs/>
          <w:sz w:val="24"/>
          <w:szCs w:val="24"/>
        </w:rPr>
        <w:t>Pelaksanaan tindakan pada siklus II ini tersusun berdasarkan atas hasil refleksi pada skilus I, dengan menghasilkan empat langkah tindakan yang akan digunakan dalam penelitian, yakni perencanaan, tindakan, observasi dan refleksi:</w:t>
      </w:r>
    </w:p>
    <w:p w:rsidR="00A86690" w:rsidRDefault="00A86690" w:rsidP="00111A0E">
      <w:pPr>
        <w:spacing w:after="0" w:line="360" w:lineRule="auto"/>
        <w:ind w:firstLine="709"/>
        <w:jc w:val="both"/>
        <w:rPr>
          <w:rFonts w:ascii="Times New Roman" w:hAnsi="Times New Roman"/>
          <w:bCs/>
          <w:sz w:val="24"/>
          <w:szCs w:val="24"/>
        </w:rPr>
      </w:pPr>
    </w:p>
    <w:p w:rsidR="00A86690" w:rsidRPr="00DA34A8" w:rsidRDefault="00A86690" w:rsidP="00111A0E">
      <w:pPr>
        <w:spacing w:after="0" w:line="360" w:lineRule="auto"/>
        <w:ind w:firstLine="709"/>
        <w:jc w:val="both"/>
        <w:rPr>
          <w:rFonts w:ascii="Times New Roman" w:hAnsi="Times New Roman"/>
          <w:bCs/>
          <w:sz w:val="24"/>
          <w:szCs w:val="24"/>
        </w:rPr>
      </w:pPr>
    </w:p>
    <w:p w:rsidR="00C34D90" w:rsidRPr="00DA34A8" w:rsidRDefault="00C34D90" w:rsidP="00A86690">
      <w:pPr>
        <w:pStyle w:val="ListParagraph"/>
        <w:numPr>
          <w:ilvl w:val="2"/>
          <w:numId w:val="27"/>
        </w:numPr>
        <w:tabs>
          <w:tab w:val="clear" w:pos="1620"/>
        </w:tabs>
        <w:suppressAutoHyphens/>
        <w:spacing w:after="0" w:line="360" w:lineRule="auto"/>
        <w:ind w:left="709" w:hanging="284"/>
        <w:outlineLvl w:val="0"/>
        <w:rPr>
          <w:rFonts w:ascii="Times New Roman" w:hAnsi="Times New Roman"/>
          <w:b/>
          <w:bCs/>
          <w:sz w:val="24"/>
          <w:szCs w:val="24"/>
        </w:rPr>
      </w:pPr>
      <w:r w:rsidRPr="00DA34A8">
        <w:rPr>
          <w:rFonts w:ascii="Times New Roman" w:hAnsi="Times New Roman"/>
          <w:b/>
          <w:sz w:val="24"/>
          <w:szCs w:val="24"/>
        </w:rPr>
        <w:lastRenderedPageBreak/>
        <w:t>Perencanaan</w:t>
      </w:r>
      <w:r w:rsidRPr="00DA34A8">
        <w:rPr>
          <w:rFonts w:ascii="Times New Roman" w:hAnsi="Times New Roman"/>
          <w:bCs/>
          <w:sz w:val="24"/>
          <w:szCs w:val="24"/>
        </w:rPr>
        <w:t xml:space="preserve"> </w:t>
      </w:r>
    </w:p>
    <w:p w:rsidR="00C34D90" w:rsidRDefault="00C34D90" w:rsidP="00A86690">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 xml:space="preserve">Berdasarkan hasil refleksi pada tahap siklus I, maka peneliti dan guru kelas merancang rencana kegiatan pembelajaran dengan menggunakan </w:t>
      </w:r>
      <w:r w:rsidR="00C44F5C">
        <w:rPr>
          <w:rFonts w:ascii="Times New Roman" w:hAnsi="Times New Roman"/>
          <w:bCs/>
          <w:sz w:val="24"/>
          <w:szCs w:val="24"/>
        </w:rPr>
        <w:t>media video</w:t>
      </w:r>
      <w:r>
        <w:rPr>
          <w:rFonts w:ascii="Times New Roman" w:hAnsi="Times New Roman"/>
          <w:bCs/>
          <w:sz w:val="24"/>
          <w:szCs w:val="24"/>
        </w:rPr>
        <w:t xml:space="preserve"> dengan lebih maksimal. Adapun rencana pelaksanaan pembelajaran (RPP) lebih dispesifikasikan pada penggunaan </w:t>
      </w:r>
      <w:r w:rsidR="00C44F5C">
        <w:rPr>
          <w:rFonts w:ascii="Times New Roman" w:hAnsi="Times New Roman"/>
          <w:bCs/>
          <w:sz w:val="24"/>
          <w:szCs w:val="24"/>
        </w:rPr>
        <w:t>media video</w:t>
      </w:r>
      <w:r>
        <w:rPr>
          <w:rFonts w:ascii="Times New Roman" w:hAnsi="Times New Roman"/>
          <w:bCs/>
          <w:sz w:val="24"/>
          <w:szCs w:val="24"/>
        </w:rPr>
        <w:t xml:space="preserve"> lebih baik, dengan merancanng kegiatan dan pengaturan waktu yang sesuai agar efektif dan efisien.</w:t>
      </w:r>
    </w:p>
    <w:p w:rsidR="00C34D90" w:rsidRPr="00101B5E" w:rsidRDefault="00C34D90" w:rsidP="00A86690">
      <w:pPr>
        <w:pStyle w:val="ListParagraph"/>
        <w:numPr>
          <w:ilvl w:val="2"/>
          <w:numId w:val="27"/>
        </w:numPr>
        <w:tabs>
          <w:tab w:val="clear" w:pos="1620"/>
        </w:tabs>
        <w:suppressAutoHyphens/>
        <w:spacing w:after="0" w:line="360" w:lineRule="auto"/>
        <w:ind w:left="709" w:hanging="284"/>
        <w:outlineLvl w:val="0"/>
        <w:rPr>
          <w:rFonts w:ascii="Times New Roman" w:hAnsi="Times New Roman"/>
          <w:b/>
          <w:bCs/>
          <w:sz w:val="24"/>
          <w:szCs w:val="24"/>
        </w:rPr>
      </w:pPr>
      <w:r w:rsidRPr="00101B5E">
        <w:rPr>
          <w:rFonts w:ascii="Times New Roman" w:hAnsi="Times New Roman"/>
          <w:b/>
          <w:sz w:val="24"/>
          <w:szCs w:val="24"/>
        </w:rPr>
        <w:t>Tindakan</w:t>
      </w:r>
      <w:r w:rsidRPr="00101B5E">
        <w:rPr>
          <w:rFonts w:ascii="Times New Roman" w:hAnsi="Times New Roman"/>
          <w:bCs/>
          <w:sz w:val="24"/>
          <w:szCs w:val="24"/>
        </w:rPr>
        <w:t xml:space="preserve"> </w:t>
      </w:r>
    </w:p>
    <w:p w:rsidR="00C34D90" w:rsidRDefault="00C34D90" w:rsidP="00A86690">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Setelah perencanaan disiapkan, maka ti</w:t>
      </w:r>
      <w:r w:rsidR="00E645D6">
        <w:rPr>
          <w:rFonts w:ascii="Times New Roman" w:hAnsi="Times New Roman"/>
          <w:bCs/>
          <w:sz w:val="24"/>
          <w:szCs w:val="24"/>
        </w:rPr>
        <w:t>n</w:t>
      </w:r>
      <w:r>
        <w:rPr>
          <w:rFonts w:ascii="Times New Roman" w:hAnsi="Times New Roman"/>
          <w:bCs/>
          <w:sz w:val="24"/>
          <w:szCs w:val="24"/>
        </w:rPr>
        <w:t xml:space="preserve">dakan pada siklus II </w:t>
      </w:r>
      <w:r w:rsidR="00E645D6">
        <w:rPr>
          <w:rFonts w:ascii="Times New Roman" w:hAnsi="Times New Roman"/>
          <w:bCs/>
          <w:sz w:val="24"/>
          <w:szCs w:val="24"/>
        </w:rPr>
        <w:t xml:space="preserve">dimaksimalkan pelaksanaannya. </w:t>
      </w:r>
      <w:r>
        <w:rPr>
          <w:rFonts w:ascii="Times New Roman" w:hAnsi="Times New Roman"/>
          <w:bCs/>
          <w:sz w:val="24"/>
          <w:szCs w:val="24"/>
        </w:rPr>
        <w:t>Dalam pelaksanaan tindakan ini rencana pelaksanaan pembelajaran (RPP)</w:t>
      </w:r>
      <w:r w:rsidR="00E645D6">
        <w:rPr>
          <w:rFonts w:ascii="Times New Roman" w:hAnsi="Times New Roman"/>
          <w:bCs/>
          <w:sz w:val="24"/>
          <w:szCs w:val="24"/>
        </w:rPr>
        <w:t xml:space="preserve"> lebih difokuskan pada </w:t>
      </w:r>
      <w:r w:rsidR="000E13A7">
        <w:rPr>
          <w:rFonts w:ascii="Times New Roman" w:hAnsi="Times New Roman"/>
          <w:bCs/>
          <w:sz w:val="24"/>
          <w:szCs w:val="24"/>
        </w:rPr>
        <w:t xml:space="preserve">penggunaan </w:t>
      </w:r>
      <w:r w:rsidR="00C44F5C">
        <w:rPr>
          <w:rFonts w:ascii="Times New Roman" w:hAnsi="Times New Roman"/>
          <w:bCs/>
          <w:sz w:val="24"/>
          <w:szCs w:val="24"/>
        </w:rPr>
        <w:t>media video</w:t>
      </w:r>
      <w:r>
        <w:rPr>
          <w:rFonts w:ascii="Times New Roman" w:hAnsi="Times New Roman"/>
          <w:bCs/>
          <w:sz w:val="24"/>
          <w:szCs w:val="24"/>
        </w:rPr>
        <w:t>. Adapun kegiatan pembelajaran yang terlaksana sebagai berikut:</w:t>
      </w:r>
    </w:p>
    <w:p w:rsidR="00FB0627" w:rsidRPr="00FB0627" w:rsidRDefault="00C34D90"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E645D6">
        <w:rPr>
          <w:rFonts w:ascii="Times New Roman" w:hAnsi="Times New Roman"/>
          <w:bCs/>
          <w:sz w:val="24"/>
          <w:szCs w:val="24"/>
        </w:rPr>
        <w:t xml:space="preserve">Guru </w:t>
      </w:r>
      <w:r w:rsidR="000E13A7">
        <w:rPr>
          <w:rFonts w:ascii="Times New Roman" w:hAnsi="Times New Roman"/>
          <w:bCs/>
          <w:sz w:val="24"/>
          <w:szCs w:val="24"/>
        </w:rPr>
        <w:t>mengkondisikan siswa untuk siap belajar</w:t>
      </w:r>
      <w:r w:rsidRPr="00E645D6">
        <w:rPr>
          <w:rFonts w:ascii="Times New Roman" w:hAnsi="Times New Roman"/>
          <w:bCs/>
          <w:sz w:val="24"/>
          <w:szCs w:val="24"/>
        </w:rPr>
        <w:t>.</w:t>
      </w:r>
    </w:p>
    <w:p w:rsidR="00FB0627" w:rsidRPr="00FB0627" w:rsidRDefault="00C34D90"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FB0627">
        <w:rPr>
          <w:rFonts w:ascii="Times New Roman" w:hAnsi="Times New Roman"/>
          <w:bCs/>
          <w:sz w:val="24"/>
          <w:szCs w:val="24"/>
        </w:rPr>
        <w:t>Guru mempersiapkan media pembelajaran.</w:t>
      </w:r>
    </w:p>
    <w:p w:rsidR="00FB0627" w:rsidRPr="00FB0627" w:rsidRDefault="00C34D90"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FB0627">
        <w:rPr>
          <w:rFonts w:ascii="Times New Roman" w:hAnsi="Times New Roman"/>
          <w:sz w:val="24"/>
          <w:szCs w:val="24"/>
        </w:rPr>
        <w:t>Guru</w:t>
      </w:r>
      <w:r w:rsidRPr="00FB0627">
        <w:rPr>
          <w:rFonts w:ascii="Times New Roman" w:hAnsi="Times New Roman"/>
          <w:b/>
          <w:bCs/>
          <w:sz w:val="24"/>
          <w:szCs w:val="24"/>
        </w:rPr>
        <w:t xml:space="preserve"> </w:t>
      </w:r>
      <w:r w:rsidRPr="00FB0627">
        <w:rPr>
          <w:rFonts w:ascii="Times New Roman" w:hAnsi="Times New Roman"/>
          <w:sz w:val="24"/>
          <w:szCs w:val="24"/>
        </w:rPr>
        <w:t>menjelaskan alur atau rencana serta tujuan dari proses pembelajaran yang akan dilaksanakan.</w:t>
      </w:r>
    </w:p>
    <w:p w:rsidR="00FB0627" w:rsidRPr="00FB0627" w:rsidRDefault="00C34D90"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FB0627">
        <w:rPr>
          <w:rFonts w:ascii="Times New Roman" w:hAnsi="Times New Roman"/>
          <w:sz w:val="24"/>
          <w:szCs w:val="24"/>
        </w:rPr>
        <w:t>Menginstruksikan kepada siswa tentang kegiatan yang harus dilakukan</w:t>
      </w:r>
      <w:r w:rsidR="000E13A7" w:rsidRPr="00FB0627">
        <w:rPr>
          <w:rFonts w:ascii="Times New Roman" w:hAnsi="Times New Roman"/>
          <w:sz w:val="24"/>
          <w:szCs w:val="24"/>
        </w:rPr>
        <w:t xml:space="preserve"> setelah menyimak video</w:t>
      </w:r>
      <w:r w:rsidRPr="00FB0627">
        <w:rPr>
          <w:rFonts w:ascii="Times New Roman" w:hAnsi="Times New Roman"/>
          <w:sz w:val="24"/>
          <w:szCs w:val="24"/>
        </w:rPr>
        <w:t>.</w:t>
      </w:r>
    </w:p>
    <w:p w:rsidR="00FB0627" w:rsidRPr="00FB0627" w:rsidRDefault="00C34D90"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FB0627">
        <w:rPr>
          <w:rFonts w:ascii="Times New Roman" w:hAnsi="Times New Roman"/>
          <w:bCs/>
          <w:sz w:val="24"/>
          <w:szCs w:val="24"/>
        </w:rPr>
        <w:t>Guru membimbing dan mengawasi siswa dalam pelaksanaan pembelajaran yang sedang berlangsung.</w:t>
      </w:r>
    </w:p>
    <w:p w:rsidR="00FB0627" w:rsidRPr="00FB0627" w:rsidRDefault="00C34D90"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FB0627">
        <w:rPr>
          <w:rFonts w:ascii="Times New Roman" w:hAnsi="Times New Roman"/>
          <w:bCs/>
          <w:sz w:val="24"/>
          <w:szCs w:val="24"/>
        </w:rPr>
        <w:t xml:space="preserve">Memberikan penilaian kepada tiap </w:t>
      </w:r>
      <w:r w:rsidR="000E13A7" w:rsidRPr="00FB0627">
        <w:rPr>
          <w:rFonts w:ascii="Times New Roman" w:hAnsi="Times New Roman"/>
          <w:bCs/>
          <w:sz w:val="24"/>
          <w:szCs w:val="24"/>
        </w:rPr>
        <w:t>siswa</w:t>
      </w:r>
      <w:r w:rsidRPr="00FB0627">
        <w:rPr>
          <w:rFonts w:ascii="Times New Roman" w:hAnsi="Times New Roman"/>
          <w:bCs/>
          <w:sz w:val="24"/>
          <w:szCs w:val="24"/>
        </w:rPr>
        <w:t xml:space="preserve"> yang </w:t>
      </w:r>
      <w:r w:rsidR="000E13A7" w:rsidRPr="00FB0627">
        <w:rPr>
          <w:rFonts w:ascii="Times New Roman" w:hAnsi="Times New Roman"/>
          <w:bCs/>
          <w:sz w:val="24"/>
          <w:szCs w:val="24"/>
        </w:rPr>
        <w:t>mempresentasikan</w:t>
      </w:r>
      <w:r w:rsidRPr="00FB0627">
        <w:rPr>
          <w:rFonts w:ascii="Times New Roman" w:hAnsi="Times New Roman"/>
          <w:bCs/>
          <w:sz w:val="24"/>
          <w:szCs w:val="24"/>
        </w:rPr>
        <w:t xml:space="preserve"> materi</w:t>
      </w:r>
      <w:r w:rsidR="00E645D6" w:rsidRPr="00FB0627">
        <w:rPr>
          <w:rFonts w:ascii="Times New Roman" w:hAnsi="Times New Roman"/>
          <w:bCs/>
          <w:sz w:val="24"/>
          <w:szCs w:val="24"/>
        </w:rPr>
        <w:t xml:space="preserve"> kisah Nabi Ayyub As</w:t>
      </w:r>
      <w:r w:rsidRPr="00FB0627">
        <w:rPr>
          <w:rFonts w:ascii="Times New Roman" w:hAnsi="Times New Roman"/>
          <w:bCs/>
          <w:sz w:val="24"/>
          <w:szCs w:val="24"/>
        </w:rPr>
        <w:t>.</w:t>
      </w:r>
    </w:p>
    <w:p w:rsidR="00FB0627" w:rsidRPr="00FB0627" w:rsidRDefault="00C34D90"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FB0627">
        <w:rPr>
          <w:rFonts w:ascii="Times New Roman" w:hAnsi="Times New Roman"/>
          <w:bCs/>
          <w:sz w:val="24"/>
          <w:szCs w:val="24"/>
        </w:rPr>
        <w:t>Mengevaluasi seluruh kegiatan yang telah dilaksanakan.</w:t>
      </w:r>
    </w:p>
    <w:p w:rsidR="000E13A7" w:rsidRPr="00FB0627" w:rsidRDefault="000E13A7" w:rsidP="00FB0627">
      <w:pPr>
        <w:pStyle w:val="ListParagraph"/>
        <w:numPr>
          <w:ilvl w:val="4"/>
          <w:numId w:val="27"/>
        </w:numPr>
        <w:suppressAutoHyphens/>
        <w:spacing w:after="0" w:line="360" w:lineRule="auto"/>
        <w:ind w:left="851" w:hanging="284"/>
        <w:jc w:val="both"/>
        <w:outlineLvl w:val="0"/>
        <w:rPr>
          <w:rFonts w:ascii="Times New Roman" w:hAnsi="Times New Roman"/>
          <w:b/>
          <w:bCs/>
          <w:sz w:val="24"/>
          <w:szCs w:val="24"/>
        </w:rPr>
      </w:pPr>
      <w:r w:rsidRPr="00FB0627">
        <w:rPr>
          <w:rFonts w:ascii="Times New Roman" w:hAnsi="Times New Roman"/>
          <w:bCs/>
          <w:sz w:val="24"/>
          <w:szCs w:val="24"/>
        </w:rPr>
        <w:t>Melaksanakan tes belajar siswa</w:t>
      </w:r>
    </w:p>
    <w:p w:rsidR="00FB0627" w:rsidRDefault="00FB0627" w:rsidP="00FB0627">
      <w:pPr>
        <w:suppressAutoHyphens/>
        <w:spacing w:after="0" w:line="360" w:lineRule="auto"/>
        <w:jc w:val="both"/>
        <w:outlineLvl w:val="0"/>
        <w:rPr>
          <w:rFonts w:ascii="Times New Roman" w:hAnsi="Times New Roman"/>
          <w:b/>
          <w:bCs/>
          <w:sz w:val="24"/>
          <w:szCs w:val="24"/>
        </w:rPr>
      </w:pPr>
    </w:p>
    <w:p w:rsidR="00FB0627" w:rsidRPr="00FB0627" w:rsidRDefault="00FB0627" w:rsidP="00FB0627">
      <w:pPr>
        <w:suppressAutoHyphens/>
        <w:spacing w:after="0" w:line="360" w:lineRule="auto"/>
        <w:jc w:val="both"/>
        <w:outlineLvl w:val="0"/>
        <w:rPr>
          <w:rFonts w:ascii="Times New Roman" w:hAnsi="Times New Roman"/>
          <w:b/>
          <w:bCs/>
          <w:sz w:val="24"/>
          <w:szCs w:val="24"/>
        </w:rPr>
      </w:pPr>
    </w:p>
    <w:p w:rsidR="00C34D90" w:rsidRPr="00B92D9F" w:rsidRDefault="00C34D90" w:rsidP="00FB0627">
      <w:pPr>
        <w:pStyle w:val="ListParagraph"/>
        <w:numPr>
          <w:ilvl w:val="2"/>
          <w:numId w:val="27"/>
        </w:numPr>
        <w:tabs>
          <w:tab w:val="clear" w:pos="1620"/>
        </w:tabs>
        <w:suppressAutoHyphens/>
        <w:spacing w:after="0" w:line="360" w:lineRule="auto"/>
        <w:ind w:left="709" w:hanging="284"/>
        <w:outlineLvl w:val="0"/>
        <w:rPr>
          <w:rFonts w:ascii="Times New Roman" w:hAnsi="Times New Roman"/>
          <w:bCs/>
          <w:sz w:val="24"/>
          <w:szCs w:val="24"/>
        </w:rPr>
      </w:pPr>
      <w:r w:rsidRPr="00B92D9F">
        <w:rPr>
          <w:rFonts w:ascii="Times New Roman" w:hAnsi="Times New Roman"/>
          <w:b/>
          <w:sz w:val="24"/>
          <w:szCs w:val="24"/>
        </w:rPr>
        <w:lastRenderedPageBreak/>
        <w:t>Observasi</w:t>
      </w:r>
      <w:r w:rsidRPr="00B92D9F">
        <w:rPr>
          <w:rFonts w:ascii="Times New Roman" w:hAnsi="Times New Roman"/>
          <w:bCs/>
          <w:sz w:val="24"/>
          <w:szCs w:val="24"/>
        </w:rPr>
        <w:t xml:space="preserve"> </w:t>
      </w:r>
    </w:p>
    <w:p w:rsidR="00C34D90" w:rsidRDefault="00E645D6" w:rsidP="00FB0627">
      <w:pPr>
        <w:spacing w:after="0" w:line="360" w:lineRule="auto"/>
        <w:ind w:firstLine="709"/>
        <w:jc w:val="both"/>
        <w:outlineLvl w:val="0"/>
        <w:rPr>
          <w:rFonts w:ascii="Times New Roman" w:hAnsi="Times New Roman"/>
          <w:bCs/>
          <w:sz w:val="24"/>
          <w:szCs w:val="24"/>
        </w:rPr>
      </w:pPr>
      <w:r>
        <w:rPr>
          <w:rFonts w:ascii="Times New Roman" w:hAnsi="Times New Roman"/>
          <w:bCs/>
          <w:sz w:val="24"/>
          <w:szCs w:val="24"/>
        </w:rPr>
        <w:t xml:space="preserve">Observasi pada siklus II dilakukan </w:t>
      </w:r>
      <w:r w:rsidR="00C167CD">
        <w:rPr>
          <w:rFonts w:ascii="Times New Roman" w:hAnsi="Times New Roman"/>
          <w:bCs/>
          <w:sz w:val="24"/>
          <w:szCs w:val="24"/>
        </w:rPr>
        <w:t>dengan lebih maksimal dengan meneliti aktivitas siswa dan aktivitas guru</w:t>
      </w:r>
      <w:r w:rsidR="00C34D90">
        <w:rPr>
          <w:rFonts w:ascii="Times New Roman" w:hAnsi="Times New Roman"/>
          <w:bCs/>
          <w:sz w:val="24"/>
          <w:szCs w:val="24"/>
        </w:rPr>
        <w:t>. Adapun observasi yang dilakukan oleh teman sejawat adalah:</w:t>
      </w:r>
    </w:p>
    <w:p w:rsidR="00C34D90" w:rsidRPr="00C167CD" w:rsidRDefault="00C34D90" w:rsidP="00FB0627">
      <w:pPr>
        <w:pStyle w:val="ListParagraph"/>
        <w:numPr>
          <w:ilvl w:val="3"/>
          <w:numId w:val="36"/>
        </w:numPr>
        <w:suppressAutoHyphens/>
        <w:spacing w:after="0" w:line="360" w:lineRule="auto"/>
        <w:ind w:left="851" w:hanging="284"/>
        <w:outlineLvl w:val="0"/>
        <w:rPr>
          <w:rFonts w:ascii="Times New Roman" w:hAnsi="Times New Roman"/>
          <w:bCs/>
          <w:sz w:val="24"/>
          <w:szCs w:val="24"/>
        </w:rPr>
      </w:pPr>
      <w:r w:rsidRPr="00C167CD">
        <w:rPr>
          <w:rFonts w:ascii="Times New Roman" w:hAnsi="Times New Roman"/>
          <w:bCs/>
          <w:sz w:val="24"/>
          <w:szCs w:val="24"/>
        </w:rPr>
        <w:t>Aktivitas siswa</w:t>
      </w:r>
    </w:p>
    <w:p w:rsidR="00C34D90" w:rsidRDefault="00C167CD" w:rsidP="00FB0627">
      <w:pPr>
        <w:suppressAutoHyphens/>
        <w:spacing w:after="0" w:line="360" w:lineRule="auto"/>
        <w:ind w:left="851" w:firstLine="720"/>
        <w:jc w:val="both"/>
        <w:outlineLvl w:val="0"/>
        <w:rPr>
          <w:rFonts w:ascii="Times New Roman" w:hAnsi="Times New Roman"/>
          <w:bCs/>
          <w:sz w:val="24"/>
          <w:szCs w:val="24"/>
        </w:rPr>
      </w:pPr>
      <w:r>
        <w:rPr>
          <w:rFonts w:ascii="Times New Roman" w:hAnsi="Times New Roman"/>
          <w:bCs/>
          <w:sz w:val="24"/>
          <w:szCs w:val="24"/>
        </w:rPr>
        <w:t xml:space="preserve">Pelaksanaan observasi terhadap aktivitas siswa diteliti dengan kriteria sama  dengan siklus I, untuk mendapatkan hasil yang maksimal. </w:t>
      </w:r>
      <w:r w:rsidR="00C34D90">
        <w:rPr>
          <w:rFonts w:ascii="Times New Roman" w:hAnsi="Times New Roman"/>
          <w:bCs/>
          <w:sz w:val="24"/>
          <w:szCs w:val="24"/>
        </w:rPr>
        <w:t>Adapun hasil dari pengamatan aktivitas siswa yang dilakukan selama aktivitas pembelajaran berlangsung dapat digambarkan dalam tabel di bawah ini:</w:t>
      </w:r>
    </w:p>
    <w:p w:rsidR="00C34D90" w:rsidRDefault="00C167CD"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Tabel 4.4</w:t>
      </w:r>
      <w:r w:rsidR="00C34D90">
        <w:rPr>
          <w:rFonts w:ascii="Times New Roman" w:hAnsi="Times New Roman"/>
          <w:b/>
          <w:sz w:val="24"/>
          <w:szCs w:val="24"/>
        </w:rPr>
        <w:t xml:space="preserve"> </w:t>
      </w:r>
    </w:p>
    <w:p w:rsidR="00C34D90" w:rsidRDefault="00C34D9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 xml:space="preserve">Hasil Observasi Aktivitas Siswa Siklus </w:t>
      </w:r>
      <w:r w:rsidR="00C167CD">
        <w:rPr>
          <w:rFonts w:ascii="Times New Roman" w:hAnsi="Times New Roman"/>
          <w:b/>
          <w:sz w:val="24"/>
          <w:szCs w:val="24"/>
        </w:rPr>
        <w:t>I</w:t>
      </w:r>
      <w:r>
        <w:rPr>
          <w:rFonts w:ascii="Times New Roman" w:hAnsi="Times New Roman"/>
          <w:b/>
          <w:sz w:val="24"/>
          <w:szCs w:val="24"/>
        </w:rPr>
        <w:t>I</w:t>
      </w:r>
    </w:p>
    <w:tbl>
      <w:tblPr>
        <w:tblW w:w="7484" w:type="dxa"/>
        <w:jc w:val="center"/>
        <w:tblInd w:w="94" w:type="dxa"/>
        <w:tblLook w:val="04A0"/>
      </w:tblPr>
      <w:tblGrid>
        <w:gridCol w:w="496"/>
        <w:gridCol w:w="1857"/>
        <w:gridCol w:w="396"/>
        <w:gridCol w:w="392"/>
        <w:gridCol w:w="390"/>
        <w:gridCol w:w="424"/>
        <w:gridCol w:w="417"/>
        <w:gridCol w:w="412"/>
        <w:gridCol w:w="349"/>
        <w:gridCol w:w="343"/>
        <w:gridCol w:w="340"/>
        <w:gridCol w:w="835"/>
        <w:gridCol w:w="833"/>
      </w:tblGrid>
      <w:tr w:rsidR="00C34D90" w:rsidRPr="00FB0627" w:rsidTr="00FB0627">
        <w:trPr>
          <w:trHeight w:val="300"/>
          <w:jc w:val="center"/>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No</w:t>
            </w:r>
          </w:p>
        </w:tc>
        <w:tc>
          <w:tcPr>
            <w:tcW w:w="1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NAMA</w:t>
            </w:r>
          </w:p>
        </w:tc>
        <w:tc>
          <w:tcPr>
            <w:tcW w:w="3463" w:type="dxa"/>
            <w:gridSpan w:val="9"/>
            <w:tcBorders>
              <w:top w:val="single" w:sz="4" w:space="0" w:color="auto"/>
              <w:left w:val="nil"/>
              <w:bottom w:val="single" w:sz="4" w:space="0" w:color="auto"/>
              <w:right w:val="single" w:sz="4" w:space="0" w:color="auto"/>
            </w:tcBorders>
            <w:shd w:val="clear" w:color="auto" w:fill="auto"/>
            <w:vAlign w:val="bottom"/>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Aspek yang Dinilai</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Skor</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Nilai</w:t>
            </w:r>
          </w:p>
        </w:tc>
      </w:tr>
      <w:tr w:rsidR="00C34D90" w:rsidRPr="00FB0627" w:rsidTr="00FB0627">
        <w:trPr>
          <w:trHeight w:val="300"/>
          <w:jc w:val="center"/>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c>
          <w:tcPr>
            <w:tcW w:w="1857"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Apersepsi</w:t>
            </w:r>
          </w:p>
        </w:tc>
        <w:tc>
          <w:tcPr>
            <w:tcW w:w="1253" w:type="dxa"/>
            <w:gridSpan w:val="3"/>
            <w:tcBorders>
              <w:top w:val="single" w:sz="4" w:space="0" w:color="auto"/>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 xml:space="preserve">Eksplorasi </w:t>
            </w:r>
          </w:p>
        </w:tc>
        <w:tc>
          <w:tcPr>
            <w:tcW w:w="1032" w:type="dxa"/>
            <w:gridSpan w:val="3"/>
            <w:tcBorders>
              <w:top w:val="single" w:sz="4" w:space="0" w:color="auto"/>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Aplikasi</w:t>
            </w: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r>
      <w:tr w:rsidR="00FB0627" w:rsidRPr="00FB0627" w:rsidTr="00FB0627">
        <w:trPr>
          <w:trHeight w:val="300"/>
          <w:jc w:val="center"/>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c>
          <w:tcPr>
            <w:tcW w:w="1857"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c>
          <w:tcPr>
            <w:tcW w:w="396"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1</w:t>
            </w:r>
          </w:p>
        </w:tc>
        <w:tc>
          <w:tcPr>
            <w:tcW w:w="392"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1</w:t>
            </w:r>
          </w:p>
        </w:tc>
        <w:tc>
          <w:tcPr>
            <w:tcW w:w="417"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1</w:t>
            </w:r>
          </w:p>
        </w:tc>
        <w:tc>
          <w:tcPr>
            <w:tcW w:w="343"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C34D90" w:rsidRPr="00FB0627" w:rsidRDefault="00C34D90"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3</w:t>
            </w: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C34D90" w:rsidRPr="00FB0627" w:rsidRDefault="00C34D90" w:rsidP="00FB0627">
            <w:pPr>
              <w:spacing w:after="0" w:line="240" w:lineRule="auto"/>
              <w:rPr>
                <w:rFonts w:asciiTheme="majorBidi" w:eastAsia="Times New Roman" w:hAnsiTheme="majorBidi" w:cstheme="majorBidi"/>
                <w:b/>
                <w:bCs/>
                <w:color w:val="000000"/>
                <w:sz w:val="20"/>
                <w:szCs w:val="20"/>
              </w:rPr>
            </w:pP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FB0627" w:rsidP="00FB0627">
            <w:pPr>
              <w:spacing w:after="0" w:line="240" w:lineRule="auto"/>
              <w:rPr>
                <w:rFonts w:asciiTheme="majorBidi" w:hAnsiTheme="majorBidi" w:cstheme="majorBidi"/>
                <w:sz w:val="20"/>
                <w:szCs w:val="20"/>
              </w:rPr>
            </w:pPr>
            <w:r>
              <w:rPr>
                <w:rFonts w:asciiTheme="majorBidi" w:hAnsiTheme="majorBidi" w:cstheme="majorBidi"/>
                <w:sz w:val="20"/>
                <w:szCs w:val="20"/>
              </w:rPr>
              <w:t>ANDIKA. G</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78</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ASEP SUDRAJAT</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3</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ASWARINAH</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24</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89</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4</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FATULLAH</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5</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FIRGIAWAN</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1</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78</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6</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FITRI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7</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HERAWATI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24</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89</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8</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JUMRONI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78</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9</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KHOLIFAH</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20</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74</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10</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KUSNADI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24</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89</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11</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LIANA SARI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MARFUAH</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24</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89</w:t>
            </w:r>
          </w:p>
        </w:tc>
      </w:tr>
      <w:tr w:rsidR="00FB0627" w:rsidRPr="00FB0627" w:rsidTr="00FB062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13</w:t>
            </w:r>
          </w:p>
        </w:tc>
        <w:tc>
          <w:tcPr>
            <w:tcW w:w="1857" w:type="dxa"/>
            <w:tcBorders>
              <w:top w:val="single" w:sz="4" w:space="0" w:color="auto"/>
              <w:left w:val="nil"/>
              <w:bottom w:val="single" w:sz="4" w:space="0" w:color="auto"/>
              <w:right w:val="single" w:sz="4" w:space="0" w:color="auto"/>
            </w:tcBorders>
            <w:shd w:val="clear" w:color="auto" w:fill="auto"/>
            <w:hideMark/>
          </w:tcPr>
          <w:p w:rsidR="00310C7E" w:rsidRPr="00FB0627" w:rsidRDefault="00FB0627" w:rsidP="00FB0627">
            <w:pPr>
              <w:spacing w:after="0" w:line="240" w:lineRule="auto"/>
              <w:rPr>
                <w:rFonts w:asciiTheme="majorBidi" w:hAnsiTheme="majorBidi" w:cstheme="majorBidi"/>
                <w:sz w:val="20"/>
                <w:szCs w:val="20"/>
              </w:rPr>
            </w:pPr>
            <w:r>
              <w:rPr>
                <w:rFonts w:asciiTheme="majorBidi" w:hAnsiTheme="majorBidi" w:cstheme="majorBidi"/>
                <w:sz w:val="20"/>
                <w:szCs w:val="20"/>
              </w:rPr>
              <w:t>MUHA</w:t>
            </w:r>
            <w:r w:rsidR="00310C7E" w:rsidRPr="00FB0627">
              <w:rPr>
                <w:rFonts w:asciiTheme="majorBidi" w:hAnsiTheme="majorBidi" w:cstheme="majorBidi"/>
                <w:sz w:val="20"/>
                <w:szCs w:val="20"/>
              </w:rPr>
              <w:t>MAD ALI</w:t>
            </w:r>
          </w:p>
        </w:tc>
        <w:tc>
          <w:tcPr>
            <w:tcW w:w="396"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22</w:t>
            </w:r>
          </w:p>
        </w:tc>
        <w:tc>
          <w:tcPr>
            <w:tcW w:w="833"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81</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14</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ROSMIATI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78</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15</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SALMIN</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16</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SARWENDAH</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lastRenderedPageBreak/>
              <w:t>17</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SITI LENA</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18</w:t>
            </w:r>
          </w:p>
        </w:tc>
        <w:tc>
          <w:tcPr>
            <w:tcW w:w="1857" w:type="dxa"/>
            <w:tcBorders>
              <w:top w:val="single" w:sz="4" w:space="0" w:color="auto"/>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SUGIAT</w:t>
            </w:r>
          </w:p>
        </w:tc>
        <w:tc>
          <w:tcPr>
            <w:tcW w:w="396"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24</w:t>
            </w:r>
          </w:p>
        </w:tc>
        <w:tc>
          <w:tcPr>
            <w:tcW w:w="833"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89</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19</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SUSILAWATI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22</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81</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20</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TB.IDAM FUAD</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22</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81</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21</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WAWAN</w:t>
            </w:r>
            <w:r w:rsidR="00FB0627">
              <w:rPr>
                <w:rFonts w:asciiTheme="majorBidi" w:hAnsiTheme="majorBidi" w:cstheme="majorBidi"/>
                <w:sz w:val="20"/>
                <w:szCs w:val="20"/>
              </w:rPr>
              <w:t>.</w:t>
            </w:r>
            <w:r w:rsidRPr="00FB0627">
              <w:rPr>
                <w:rFonts w:asciiTheme="majorBidi" w:hAnsiTheme="majorBidi" w:cstheme="majorBidi"/>
                <w:sz w:val="20"/>
                <w:szCs w:val="20"/>
              </w:rPr>
              <w:t xml:space="preserve"> K</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22</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81</w:t>
            </w:r>
          </w:p>
        </w:tc>
      </w:tr>
      <w:tr w:rsidR="00FB0627" w:rsidRPr="00FB0627" w:rsidTr="00FB062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YULFIANI</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21</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78</w:t>
            </w:r>
          </w:p>
        </w:tc>
      </w:tr>
      <w:tr w:rsidR="00FB0627" w:rsidRPr="00FB0627" w:rsidTr="00FB0627">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23</w:t>
            </w:r>
          </w:p>
        </w:tc>
        <w:tc>
          <w:tcPr>
            <w:tcW w:w="1857" w:type="dxa"/>
            <w:tcBorders>
              <w:top w:val="single" w:sz="4" w:space="0" w:color="auto"/>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ROUF ROHIM</w:t>
            </w:r>
          </w:p>
        </w:tc>
        <w:tc>
          <w:tcPr>
            <w:tcW w:w="396"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single" w:sz="4" w:space="0" w:color="auto"/>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24</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ROYANI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22</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81</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25</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SANIKAH</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23</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85</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26</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UMI KULSUM</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21</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78</w:t>
            </w:r>
          </w:p>
        </w:tc>
      </w:tr>
      <w:tr w:rsidR="00FB0627" w:rsidRPr="00FB0627" w:rsidTr="00FB0627">
        <w:trPr>
          <w:trHeight w:val="300"/>
          <w:jc w:val="center"/>
        </w:trPr>
        <w:tc>
          <w:tcPr>
            <w:tcW w:w="496" w:type="dxa"/>
            <w:tcBorders>
              <w:top w:val="nil"/>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color w:val="000000"/>
                <w:sz w:val="20"/>
                <w:szCs w:val="20"/>
              </w:rPr>
            </w:pPr>
            <w:r w:rsidRPr="00FB0627">
              <w:rPr>
                <w:rFonts w:asciiTheme="majorBidi" w:eastAsia="Times New Roman" w:hAnsiTheme="majorBidi" w:cstheme="majorBidi"/>
                <w:color w:val="000000"/>
                <w:sz w:val="20"/>
                <w:szCs w:val="20"/>
              </w:rPr>
              <w:t>27</w:t>
            </w:r>
          </w:p>
        </w:tc>
        <w:tc>
          <w:tcPr>
            <w:tcW w:w="1857" w:type="dxa"/>
            <w:tcBorders>
              <w:top w:val="nil"/>
              <w:left w:val="nil"/>
              <w:bottom w:val="single" w:sz="4" w:space="0" w:color="auto"/>
              <w:right w:val="single" w:sz="4" w:space="0" w:color="auto"/>
            </w:tcBorders>
            <w:shd w:val="clear" w:color="auto" w:fill="auto"/>
            <w:vAlign w:val="bottom"/>
            <w:hideMark/>
          </w:tcPr>
          <w:p w:rsidR="00310C7E" w:rsidRPr="00FB0627" w:rsidRDefault="00310C7E" w:rsidP="00FB0627">
            <w:pPr>
              <w:spacing w:after="0" w:line="240" w:lineRule="auto"/>
              <w:rPr>
                <w:rFonts w:asciiTheme="majorBidi" w:hAnsiTheme="majorBidi" w:cstheme="majorBidi"/>
                <w:sz w:val="20"/>
                <w:szCs w:val="20"/>
              </w:rPr>
            </w:pPr>
            <w:r w:rsidRPr="00FB0627">
              <w:rPr>
                <w:rFonts w:asciiTheme="majorBidi" w:hAnsiTheme="majorBidi" w:cstheme="majorBidi"/>
                <w:sz w:val="20"/>
                <w:szCs w:val="20"/>
              </w:rPr>
              <w:t>PUSRI</w:t>
            </w:r>
          </w:p>
        </w:tc>
        <w:tc>
          <w:tcPr>
            <w:tcW w:w="396"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39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w:t>
            </w:r>
          </w:p>
        </w:tc>
        <w:tc>
          <w:tcPr>
            <w:tcW w:w="424"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7"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412"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9"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340"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3</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24</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89</w:t>
            </w:r>
          </w:p>
        </w:tc>
      </w:tr>
      <w:tr w:rsidR="00310C7E" w:rsidRPr="00FB0627" w:rsidTr="00FB0627">
        <w:trPr>
          <w:trHeight w:val="300"/>
          <w:jc w:val="center"/>
        </w:trPr>
        <w:tc>
          <w:tcPr>
            <w:tcW w:w="58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Jumlah</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607</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2248</w:t>
            </w:r>
          </w:p>
        </w:tc>
      </w:tr>
      <w:tr w:rsidR="00310C7E" w:rsidRPr="00FB0627" w:rsidTr="00FB0627">
        <w:trPr>
          <w:trHeight w:val="300"/>
          <w:jc w:val="center"/>
        </w:trPr>
        <w:tc>
          <w:tcPr>
            <w:tcW w:w="58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eastAsia="Times New Roman" w:hAnsiTheme="majorBidi" w:cstheme="majorBidi"/>
                <w:b/>
                <w:bCs/>
                <w:color w:val="000000"/>
                <w:sz w:val="20"/>
                <w:szCs w:val="20"/>
              </w:rPr>
            </w:pPr>
            <w:r w:rsidRPr="00FB0627">
              <w:rPr>
                <w:rFonts w:asciiTheme="majorBidi" w:eastAsia="Times New Roman" w:hAnsiTheme="majorBidi" w:cstheme="majorBidi"/>
                <w:b/>
                <w:bCs/>
                <w:color w:val="000000"/>
                <w:sz w:val="20"/>
                <w:szCs w:val="20"/>
              </w:rPr>
              <w:t>Persentase</w:t>
            </w:r>
          </w:p>
        </w:tc>
        <w:tc>
          <w:tcPr>
            <w:tcW w:w="835"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83,26%</w:t>
            </w:r>
          </w:p>
        </w:tc>
        <w:tc>
          <w:tcPr>
            <w:tcW w:w="833" w:type="dxa"/>
            <w:tcBorders>
              <w:top w:val="nil"/>
              <w:left w:val="nil"/>
              <w:bottom w:val="single" w:sz="4" w:space="0" w:color="auto"/>
              <w:right w:val="single" w:sz="4" w:space="0" w:color="auto"/>
            </w:tcBorders>
            <w:shd w:val="clear" w:color="auto" w:fill="auto"/>
            <w:hideMark/>
          </w:tcPr>
          <w:p w:rsidR="00310C7E" w:rsidRPr="00FB0627" w:rsidRDefault="00310C7E" w:rsidP="00FB0627">
            <w:pPr>
              <w:spacing w:after="0" w:line="240" w:lineRule="auto"/>
              <w:jc w:val="center"/>
              <w:rPr>
                <w:rFonts w:asciiTheme="majorBidi" w:hAnsiTheme="majorBidi" w:cstheme="majorBidi"/>
                <w:color w:val="000000"/>
                <w:sz w:val="20"/>
                <w:szCs w:val="20"/>
              </w:rPr>
            </w:pPr>
            <w:r w:rsidRPr="00FB0627">
              <w:rPr>
                <w:rFonts w:asciiTheme="majorBidi" w:hAnsiTheme="majorBidi" w:cstheme="majorBidi"/>
                <w:color w:val="000000"/>
                <w:sz w:val="20"/>
                <w:szCs w:val="20"/>
              </w:rPr>
              <w:t>83,26%</w:t>
            </w:r>
          </w:p>
        </w:tc>
      </w:tr>
    </w:tbl>
    <w:p w:rsidR="00C34D90" w:rsidRDefault="00C34D90" w:rsidP="00111A0E">
      <w:pPr>
        <w:suppressAutoHyphens/>
        <w:spacing w:after="0" w:line="360" w:lineRule="auto"/>
        <w:ind w:left="993" w:firstLine="720"/>
        <w:jc w:val="both"/>
        <w:outlineLvl w:val="0"/>
        <w:rPr>
          <w:rFonts w:ascii="Times New Roman" w:hAnsi="Times New Roman"/>
          <w:bCs/>
          <w:sz w:val="24"/>
          <w:szCs w:val="24"/>
        </w:rPr>
      </w:pPr>
    </w:p>
    <w:p w:rsidR="00C34D90" w:rsidRPr="00CC4515" w:rsidRDefault="00C34D90" w:rsidP="00FB0627">
      <w:pPr>
        <w:suppressAutoHyphens/>
        <w:spacing w:after="0" w:line="360" w:lineRule="auto"/>
        <w:ind w:left="720" w:firstLine="720"/>
        <w:jc w:val="both"/>
        <w:outlineLvl w:val="0"/>
        <w:rPr>
          <w:rFonts w:ascii="Times New Roman" w:hAnsi="Times New Roman"/>
          <w:bCs/>
          <w:sz w:val="24"/>
          <w:szCs w:val="24"/>
        </w:rPr>
      </w:pPr>
      <w:r>
        <w:rPr>
          <w:rFonts w:ascii="Times New Roman" w:hAnsi="Times New Roman"/>
          <w:bCs/>
          <w:sz w:val="24"/>
          <w:szCs w:val="24"/>
        </w:rPr>
        <w:t>Berdasarkan hasil penelitian di atas, maka dapat disimpulkan bahwa aktivitas siswa dalam kegiatan belaj</w:t>
      </w:r>
      <w:r w:rsidR="00C167CD">
        <w:rPr>
          <w:rFonts w:ascii="Times New Roman" w:hAnsi="Times New Roman"/>
          <w:bCs/>
          <w:sz w:val="24"/>
          <w:szCs w:val="24"/>
        </w:rPr>
        <w:t xml:space="preserve">ar memperoleh nilai persentase </w:t>
      </w:r>
      <w:r>
        <w:rPr>
          <w:rFonts w:ascii="Times New Roman" w:hAnsi="Times New Roman"/>
          <w:bCs/>
          <w:sz w:val="24"/>
          <w:szCs w:val="24"/>
        </w:rPr>
        <w:t>8</w:t>
      </w:r>
      <w:r w:rsidR="00C167CD">
        <w:rPr>
          <w:rFonts w:ascii="Times New Roman" w:hAnsi="Times New Roman"/>
          <w:bCs/>
          <w:sz w:val="24"/>
          <w:szCs w:val="24"/>
        </w:rPr>
        <w:t>3</w:t>
      </w:r>
      <w:r>
        <w:rPr>
          <w:rFonts w:ascii="Times New Roman" w:hAnsi="Times New Roman"/>
          <w:bCs/>
          <w:sz w:val="24"/>
          <w:szCs w:val="24"/>
        </w:rPr>
        <w:t>,2</w:t>
      </w:r>
      <w:r w:rsidR="00C167CD">
        <w:rPr>
          <w:rFonts w:ascii="Times New Roman" w:hAnsi="Times New Roman"/>
          <w:bCs/>
          <w:sz w:val="24"/>
          <w:szCs w:val="24"/>
        </w:rPr>
        <w:t>6</w:t>
      </w:r>
      <w:r>
        <w:rPr>
          <w:rFonts w:ascii="Times New Roman" w:hAnsi="Times New Roman"/>
          <w:bCs/>
          <w:sz w:val="24"/>
          <w:szCs w:val="24"/>
        </w:rPr>
        <w:t xml:space="preserve">%, dengan demikian dapat dikatakan bahwa aktivitas siswa pada siklus </w:t>
      </w:r>
      <w:r w:rsidR="00310C7E">
        <w:rPr>
          <w:rFonts w:ascii="Times New Roman" w:hAnsi="Times New Roman"/>
          <w:bCs/>
          <w:sz w:val="24"/>
          <w:szCs w:val="24"/>
        </w:rPr>
        <w:t>I</w:t>
      </w:r>
      <w:r>
        <w:rPr>
          <w:rFonts w:ascii="Times New Roman" w:hAnsi="Times New Roman"/>
          <w:bCs/>
          <w:sz w:val="24"/>
          <w:szCs w:val="24"/>
        </w:rPr>
        <w:t xml:space="preserve">I berkategori </w:t>
      </w:r>
      <w:r w:rsidR="00310C7E">
        <w:rPr>
          <w:rFonts w:ascii="Times New Roman" w:hAnsi="Times New Roman"/>
          <w:bCs/>
          <w:sz w:val="24"/>
          <w:szCs w:val="24"/>
        </w:rPr>
        <w:t>baik</w:t>
      </w:r>
      <w:r>
        <w:rPr>
          <w:rFonts w:ascii="Times New Roman" w:hAnsi="Times New Roman"/>
          <w:bCs/>
          <w:sz w:val="24"/>
          <w:szCs w:val="24"/>
        </w:rPr>
        <w:t>.</w:t>
      </w:r>
    </w:p>
    <w:p w:rsidR="00C34D90" w:rsidRPr="00310C7E" w:rsidRDefault="00C34D90" w:rsidP="00FB0627">
      <w:pPr>
        <w:pStyle w:val="ListParagraph"/>
        <w:numPr>
          <w:ilvl w:val="3"/>
          <w:numId w:val="36"/>
        </w:numPr>
        <w:suppressAutoHyphens/>
        <w:spacing w:after="0" w:line="360" w:lineRule="auto"/>
        <w:ind w:left="851" w:hanging="283"/>
        <w:outlineLvl w:val="0"/>
        <w:rPr>
          <w:rFonts w:ascii="Times New Roman" w:hAnsi="Times New Roman"/>
          <w:bCs/>
          <w:sz w:val="24"/>
          <w:szCs w:val="24"/>
        </w:rPr>
      </w:pPr>
      <w:r w:rsidRPr="00310C7E">
        <w:rPr>
          <w:rFonts w:ascii="Times New Roman" w:hAnsi="Times New Roman"/>
          <w:bCs/>
          <w:sz w:val="24"/>
          <w:szCs w:val="24"/>
        </w:rPr>
        <w:t>Aktivitas guru</w:t>
      </w:r>
    </w:p>
    <w:p w:rsidR="00FB0627" w:rsidRDefault="00C34D90" w:rsidP="00FB0627">
      <w:pPr>
        <w:suppressAutoHyphens/>
        <w:spacing w:after="0" w:line="360" w:lineRule="auto"/>
        <w:ind w:left="720" w:firstLine="720"/>
        <w:jc w:val="both"/>
        <w:outlineLvl w:val="0"/>
        <w:rPr>
          <w:rFonts w:ascii="Times New Roman" w:hAnsi="Times New Roman"/>
          <w:bCs/>
          <w:sz w:val="24"/>
          <w:szCs w:val="24"/>
        </w:rPr>
      </w:pPr>
      <w:r w:rsidRPr="00CD06C9">
        <w:rPr>
          <w:rFonts w:ascii="Times New Roman" w:hAnsi="Times New Roman"/>
          <w:bCs/>
          <w:sz w:val="24"/>
          <w:szCs w:val="24"/>
        </w:rPr>
        <w:t xml:space="preserve">Observer dalam mengamati aktivitas guru </w:t>
      </w:r>
      <w:r w:rsidR="00310C7E">
        <w:rPr>
          <w:rFonts w:ascii="Times New Roman" w:hAnsi="Times New Roman"/>
          <w:bCs/>
          <w:sz w:val="24"/>
          <w:szCs w:val="24"/>
        </w:rPr>
        <w:t xml:space="preserve">pada siklus II </w:t>
      </w:r>
      <w:r w:rsidRPr="00CD06C9">
        <w:rPr>
          <w:rFonts w:ascii="Times New Roman" w:hAnsi="Times New Roman"/>
          <w:bCs/>
          <w:sz w:val="24"/>
          <w:szCs w:val="24"/>
        </w:rPr>
        <w:t>disesuaikan dengan Rencana Pelaksanaan Pembelajaran yang dibuat, agar aktivitas guru dapat diamati dengan cermat serta tidak keluar dari rencana yang telah tersusun.</w:t>
      </w:r>
    </w:p>
    <w:p w:rsidR="00C34D90" w:rsidRDefault="00C34D90" w:rsidP="00FB0627">
      <w:pPr>
        <w:suppressAutoHyphens/>
        <w:spacing w:after="0" w:line="360" w:lineRule="auto"/>
        <w:ind w:left="720" w:firstLine="720"/>
        <w:jc w:val="both"/>
        <w:outlineLvl w:val="0"/>
        <w:rPr>
          <w:rFonts w:ascii="Times New Roman" w:hAnsi="Times New Roman"/>
          <w:bCs/>
          <w:sz w:val="24"/>
          <w:szCs w:val="24"/>
        </w:rPr>
      </w:pPr>
      <w:r>
        <w:rPr>
          <w:rFonts w:ascii="Times New Roman" w:hAnsi="Times New Roman"/>
          <w:bCs/>
          <w:sz w:val="24"/>
          <w:szCs w:val="24"/>
        </w:rPr>
        <w:t>Adapun hasil observasi terhadap aktivitas guru dalam pembelajaran adalah sebagai berikut:</w:t>
      </w:r>
    </w:p>
    <w:p w:rsidR="00C34D90" w:rsidRDefault="00C34D9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Tabel 4.</w:t>
      </w:r>
      <w:r w:rsidR="00310C7E">
        <w:rPr>
          <w:rFonts w:ascii="Times New Roman" w:hAnsi="Times New Roman"/>
          <w:b/>
          <w:sz w:val="24"/>
          <w:szCs w:val="24"/>
        </w:rPr>
        <w:t xml:space="preserve">5 </w:t>
      </w:r>
      <w:r>
        <w:rPr>
          <w:rFonts w:ascii="Times New Roman" w:hAnsi="Times New Roman"/>
          <w:b/>
          <w:sz w:val="24"/>
          <w:szCs w:val="24"/>
        </w:rPr>
        <w:t>Hasil Observasi Aktivitas Guru Siklus I</w:t>
      </w:r>
      <w:r w:rsidR="00310C7E">
        <w:rPr>
          <w:rFonts w:ascii="Times New Roman" w:hAnsi="Times New Roman"/>
          <w:b/>
          <w:sz w:val="24"/>
          <w:szCs w:val="24"/>
        </w:rPr>
        <w:t>I</w:t>
      </w:r>
    </w:p>
    <w:tbl>
      <w:tblPr>
        <w:tblW w:w="6951" w:type="dxa"/>
        <w:jc w:val="center"/>
        <w:tblInd w:w="108" w:type="dxa"/>
        <w:tblLook w:val="04A0"/>
      </w:tblPr>
      <w:tblGrid>
        <w:gridCol w:w="577"/>
        <w:gridCol w:w="4102"/>
        <w:gridCol w:w="478"/>
        <w:gridCol w:w="424"/>
        <w:gridCol w:w="459"/>
        <w:gridCol w:w="431"/>
        <w:gridCol w:w="480"/>
      </w:tblGrid>
      <w:tr w:rsidR="00C34D90" w:rsidRPr="00E75FBF" w:rsidTr="00E75FBF">
        <w:trPr>
          <w:trHeight w:val="300"/>
          <w:jc w:val="center"/>
        </w:trPr>
        <w:tc>
          <w:tcPr>
            <w:tcW w:w="57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C34D90" w:rsidRPr="00E75FBF" w:rsidRDefault="00C34D90" w:rsidP="00E75FBF">
            <w:pPr>
              <w:pStyle w:val="NoSpacing"/>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NO</w:t>
            </w:r>
          </w:p>
        </w:tc>
        <w:tc>
          <w:tcPr>
            <w:tcW w:w="410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AKTIVITAS YANG DIAMATI</w:t>
            </w:r>
          </w:p>
        </w:tc>
        <w:tc>
          <w:tcPr>
            <w:tcW w:w="2272" w:type="dxa"/>
            <w:gridSpan w:val="5"/>
            <w:tcBorders>
              <w:top w:val="single" w:sz="8" w:space="0" w:color="auto"/>
              <w:left w:val="single" w:sz="4" w:space="0" w:color="auto"/>
              <w:bottom w:val="single" w:sz="8" w:space="0" w:color="000000"/>
              <w:right w:val="single" w:sz="4" w:space="0" w:color="auto"/>
            </w:tcBorders>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Penilaian</w:t>
            </w:r>
          </w:p>
        </w:tc>
      </w:tr>
      <w:tr w:rsidR="00C34D90" w:rsidRPr="00E75FBF" w:rsidTr="00E75FBF">
        <w:trPr>
          <w:trHeight w:val="315"/>
          <w:jc w:val="center"/>
        </w:trPr>
        <w:tc>
          <w:tcPr>
            <w:tcW w:w="577" w:type="dxa"/>
            <w:vMerge/>
            <w:tcBorders>
              <w:top w:val="single" w:sz="8" w:space="0" w:color="auto"/>
              <w:left w:val="single" w:sz="8" w:space="0" w:color="auto"/>
              <w:bottom w:val="single" w:sz="8" w:space="0" w:color="000000"/>
              <w:right w:val="single" w:sz="4" w:space="0" w:color="auto"/>
            </w:tcBorders>
            <w:vAlign w:val="center"/>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102" w:type="dxa"/>
            <w:vMerge/>
            <w:tcBorders>
              <w:top w:val="single" w:sz="8" w:space="0" w:color="auto"/>
              <w:left w:val="single" w:sz="4" w:space="0" w:color="auto"/>
              <w:bottom w:val="single" w:sz="8" w:space="0" w:color="000000"/>
              <w:right w:val="single" w:sz="4" w:space="0" w:color="auto"/>
            </w:tcBorders>
            <w:vAlign w:val="center"/>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p>
        </w:tc>
        <w:tc>
          <w:tcPr>
            <w:tcW w:w="478" w:type="dxa"/>
            <w:tcBorders>
              <w:top w:val="single" w:sz="8" w:space="0" w:color="auto"/>
              <w:left w:val="single" w:sz="4" w:space="0" w:color="auto"/>
              <w:bottom w:val="single" w:sz="8" w:space="0" w:color="000000"/>
              <w:right w:val="single" w:sz="4" w:space="0" w:color="auto"/>
            </w:tcBorders>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1</w:t>
            </w:r>
          </w:p>
        </w:tc>
        <w:tc>
          <w:tcPr>
            <w:tcW w:w="424" w:type="dxa"/>
            <w:tcBorders>
              <w:top w:val="single" w:sz="8" w:space="0" w:color="auto"/>
              <w:left w:val="single" w:sz="4" w:space="0" w:color="auto"/>
              <w:bottom w:val="single" w:sz="8" w:space="0" w:color="000000"/>
              <w:right w:val="single" w:sz="4" w:space="0" w:color="auto"/>
            </w:tcBorders>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2</w:t>
            </w:r>
          </w:p>
        </w:tc>
        <w:tc>
          <w:tcPr>
            <w:tcW w:w="459" w:type="dxa"/>
            <w:tcBorders>
              <w:top w:val="single" w:sz="8" w:space="0" w:color="auto"/>
              <w:left w:val="single" w:sz="4" w:space="0" w:color="auto"/>
              <w:bottom w:val="single" w:sz="8" w:space="0" w:color="000000"/>
              <w:right w:val="single" w:sz="4" w:space="0" w:color="auto"/>
            </w:tcBorders>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3</w:t>
            </w:r>
          </w:p>
        </w:tc>
        <w:tc>
          <w:tcPr>
            <w:tcW w:w="431" w:type="dxa"/>
            <w:tcBorders>
              <w:top w:val="single" w:sz="8" w:space="0" w:color="auto"/>
              <w:left w:val="single" w:sz="4" w:space="0" w:color="auto"/>
              <w:bottom w:val="single" w:sz="8" w:space="0" w:color="000000"/>
              <w:right w:val="single" w:sz="4" w:space="0" w:color="auto"/>
            </w:tcBorders>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4</w:t>
            </w:r>
          </w:p>
        </w:tc>
        <w:tc>
          <w:tcPr>
            <w:tcW w:w="480" w:type="dxa"/>
            <w:tcBorders>
              <w:top w:val="single" w:sz="8" w:space="0" w:color="auto"/>
              <w:left w:val="single" w:sz="4" w:space="0" w:color="auto"/>
              <w:bottom w:val="single" w:sz="8" w:space="0" w:color="000000"/>
              <w:right w:val="single" w:sz="4" w:space="0" w:color="auto"/>
            </w:tcBorders>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5</w:t>
            </w: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I</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Kegiatan Awal</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Mempersiapkan siswa untuk belajar.</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ind w:left="360"/>
              <w:rPr>
                <w:rFonts w:asciiTheme="majorBidi" w:eastAsia="Times New Roman" w:hAnsiTheme="majorBidi" w:cstheme="majorBidi"/>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numPr>
                <w:ilvl w:val="0"/>
                <w:numId w:val="34"/>
              </w:numPr>
              <w:ind w:left="404"/>
              <w:rPr>
                <w:rFonts w:asciiTheme="majorBidi" w:eastAsia="Times New Roman" w:hAnsiTheme="majorBidi" w:cstheme="majorBidi"/>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Apresiasi materi pembelajaran</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numPr>
                <w:ilvl w:val="0"/>
                <w:numId w:val="34"/>
              </w:numPr>
              <w:ind w:left="458"/>
              <w:rPr>
                <w:rFonts w:asciiTheme="majorBidi" w:eastAsia="Times New Roman" w:hAnsiTheme="majorBidi" w:cstheme="majorBidi"/>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lastRenderedPageBreak/>
              <w:t>3</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Memberikan motivasi kepada siswa</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ind w:left="458"/>
              <w:rPr>
                <w:rFonts w:asciiTheme="majorBidi" w:eastAsia="Times New Roman" w:hAnsiTheme="majorBidi" w:cstheme="majorBidi"/>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numPr>
                <w:ilvl w:val="0"/>
                <w:numId w:val="34"/>
              </w:numPr>
              <w:ind w:left="342"/>
              <w:rPr>
                <w:rFonts w:asciiTheme="majorBidi" w:eastAsia="Times New Roman" w:hAnsiTheme="majorBidi" w:cstheme="majorBidi"/>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r>
      <w:tr w:rsidR="00C34D90" w:rsidRPr="00E75FBF" w:rsidTr="00E75FBF">
        <w:trPr>
          <w:trHeight w:val="300"/>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b/>
                <w:bCs/>
                <w:color w:val="000000"/>
                <w:sz w:val="20"/>
                <w:szCs w:val="20"/>
              </w:rPr>
              <w:t>II</w:t>
            </w:r>
          </w:p>
        </w:tc>
        <w:tc>
          <w:tcPr>
            <w:tcW w:w="4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Kegiatan Inti</w:t>
            </w:r>
          </w:p>
        </w:tc>
        <w:tc>
          <w:tcPr>
            <w:tcW w:w="478" w:type="dxa"/>
            <w:tcBorders>
              <w:top w:val="single" w:sz="4" w:space="0" w:color="auto"/>
              <w:left w:val="single" w:sz="4" w:space="0" w:color="auto"/>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24" w:type="dxa"/>
            <w:tcBorders>
              <w:top w:val="single" w:sz="4" w:space="0" w:color="auto"/>
              <w:left w:val="single" w:sz="4" w:space="0" w:color="auto"/>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59" w:type="dxa"/>
            <w:tcBorders>
              <w:top w:val="single" w:sz="4" w:space="0" w:color="auto"/>
              <w:left w:val="single" w:sz="4" w:space="0" w:color="auto"/>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31" w:type="dxa"/>
            <w:tcBorders>
              <w:top w:val="single" w:sz="4" w:space="0" w:color="auto"/>
              <w:left w:val="single" w:sz="4" w:space="0" w:color="auto"/>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80" w:type="dxa"/>
            <w:tcBorders>
              <w:top w:val="single" w:sz="4" w:space="0" w:color="auto"/>
              <w:left w:val="single" w:sz="4" w:space="0" w:color="auto"/>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r>
      <w:tr w:rsidR="000E13A7" w:rsidRPr="00E75FBF" w:rsidTr="00E75FBF">
        <w:trPr>
          <w:trHeight w:val="300"/>
          <w:jc w:val="center"/>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w:t>
            </w:r>
          </w:p>
        </w:tc>
        <w:tc>
          <w:tcPr>
            <w:tcW w:w="4102" w:type="dxa"/>
            <w:tcBorders>
              <w:top w:val="single" w:sz="4" w:space="0" w:color="auto"/>
              <w:left w:val="nil"/>
              <w:bottom w:val="single" w:sz="4" w:space="0" w:color="auto"/>
              <w:right w:val="single" w:sz="4" w:space="0" w:color="auto"/>
            </w:tcBorders>
            <w:shd w:val="clear" w:color="auto" w:fill="auto"/>
            <w:noWrap/>
          </w:tcPr>
          <w:p w:rsidR="000E13A7" w:rsidRPr="00E75FBF" w:rsidRDefault="000E13A7" w:rsidP="00E75FBF">
            <w:pPr>
              <w:spacing w:after="0" w:line="240" w:lineRule="auto"/>
              <w:jc w:val="both"/>
              <w:rPr>
                <w:rFonts w:asciiTheme="majorBidi" w:hAnsiTheme="majorBidi" w:cstheme="majorBidi"/>
                <w:sz w:val="20"/>
                <w:szCs w:val="20"/>
              </w:rPr>
            </w:pPr>
            <w:r w:rsidRPr="00E75FBF">
              <w:rPr>
                <w:rFonts w:asciiTheme="majorBidi" w:hAnsiTheme="majorBidi" w:cstheme="majorBidi"/>
                <w:sz w:val="20"/>
                <w:szCs w:val="20"/>
              </w:rPr>
              <w:t>Guru menjelaskan tentang tujuan pembelajaran</w:t>
            </w:r>
          </w:p>
        </w:tc>
        <w:tc>
          <w:tcPr>
            <w:tcW w:w="478" w:type="dxa"/>
            <w:tcBorders>
              <w:top w:val="single" w:sz="4" w:space="0" w:color="auto"/>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24" w:type="dxa"/>
            <w:tcBorders>
              <w:top w:val="single" w:sz="4" w:space="0" w:color="auto"/>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59" w:type="dxa"/>
            <w:tcBorders>
              <w:top w:val="single" w:sz="4" w:space="0" w:color="auto"/>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31" w:type="dxa"/>
            <w:tcBorders>
              <w:top w:val="single" w:sz="4" w:space="0" w:color="auto"/>
              <w:left w:val="nil"/>
              <w:bottom w:val="single" w:sz="4" w:space="0" w:color="auto"/>
              <w:right w:val="single" w:sz="4" w:space="0" w:color="auto"/>
            </w:tcBorders>
          </w:tcPr>
          <w:p w:rsidR="000E13A7" w:rsidRPr="00E75FBF" w:rsidRDefault="000E13A7" w:rsidP="00E75FBF">
            <w:pPr>
              <w:pStyle w:val="ListParagraph"/>
              <w:numPr>
                <w:ilvl w:val="0"/>
                <w:numId w:val="34"/>
              </w:numPr>
              <w:spacing w:after="0" w:line="240" w:lineRule="auto"/>
              <w:ind w:left="342"/>
              <w:jc w:val="both"/>
              <w:rPr>
                <w:rFonts w:asciiTheme="majorBidi" w:hAnsiTheme="majorBidi" w:cstheme="majorBidi"/>
                <w:sz w:val="20"/>
                <w:szCs w:val="20"/>
              </w:rPr>
            </w:pPr>
          </w:p>
        </w:tc>
        <w:tc>
          <w:tcPr>
            <w:tcW w:w="480" w:type="dxa"/>
            <w:tcBorders>
              <w:top w:val="single" w:sz="4" w:space="0" w:color="auto"/>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r>
      <w:tr w:rsidR="000E13A7"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w:t>
            </w:r>
          </w:p>
        </w:tc>
        <w:tc>
          <w:tcPr>
            <w:tcW w:w="4102" w:type="dxa"/>
            <w:tcBorders>
              <w:top w:val="nil"/>
              <w:left w:val="nil"/>
              <w:bottom w:val="single" w:sz="4" w:space="0" w:color="auto"/>
              <w:right w:val="single" w:sz="4" w:space="0" w:color="auto"/>
            </w:tcBorders>
            <w:shd w:val="clear" w:color="auto" w:fill="auto"/>
            <w:noWrap/>
          </w:tcPr>
          <w:p w:rsidR="000E13A7" w:rsidRPr="00E75FBF" w:rsidRDefault="000E13A7" w:rsidP="00E75FBF">
            <w:pPr>
              <w:spacing w:after="0" w:line="240" w:lineRule="auto"/>
              <w:jc w:val="both"/>
              <w:rPr>
                <w:rFonts w:asciiTheme="majorBidi" w:hAnsiTheme="majorBidi" w:cstheme="majorBidi"/>
                <w:sz w:val="20"/>
                <w:szCs w:val="20"/>
              </w:rPr>
            </w:pPr>
            <w:r w:rsidRPr="00E75FBF">
              <w:rPr>
                <w:rFonts w:asciiTheme="majorBidi" w:hAnsiTheme="majorBidi" w:cstheme="majorBidi"/>
                <w:sz w:val="20"/>
                <w:szCs w:val="20"/>
              </w:rPr>
              <w:t>Menjelaskan alur dan strategi pembelajaran yang akan dilaksanakan</w:t>
            </w:r>
          </w:p>
        </w:tc>
        <w:tc>
          <w:tcPr>
            <w:tcW w:w="478"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24"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59" w:type="dxa"/>
            <w:tcBorders>
              <w:top w:val="nil"/>
              <w:left w:val="nil"/>
              <w:bottom w:val="single" w:sz="4" w:space="0" w:color="auto"/>
              <w:right w:val="single" w:sz="4" w:space="0" w:color="auto"/>
            </w:tcBorders>
          </w:tcPr>
          <w:p w:rsidR="000E13A7" w:rsidRPr="00E75FBF" w:rsidRDefault="000E13A7" w:rsidP="00E75FBF">
            <w:pPr>
              <w:pStyle w:val="ListParagraph"/>
              <w:spacing w:after="0" w:line="240" w:lineRule="auto"/>
              <w:ind w:left="447"/>
              <w:jc w:val="both"/>
              <w:rPr>
                <w:rFonts w:asciiTheme="majorBidi" w:hAnsiTheme="majorBidi" w:cstheme="majorBidi"/>
                <w:sz w:val="20"/>
                <w:szCs w:val="20"/>
              </w:rPr>
            </w:pPr>
          </w:p>
        </w:tc>
        <w:tc>
          <w:tcPr>
            <w:tcW w:w="431"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80" w:type="dxa"/>
            <w:tcBorders>
              <w:top w:val="nil"/>
              <w:left w:val="nil"/>
              <w:bottom w:val="single" w:sz="4" w:space="0" w:color="auto"/>
              <w:right w:val="single" w:sz="4" w:space="0" w:color="auto"/>
            </w:tcBorders>
          </w:tcPr>
          <w:p w:rsidR="000E13A7" w:rsidRPr="00E75FBF" w:rsidRDefault="000E13A7" w:rsidP="00E75FBF">
            <w:pPr>
              <w:pStyle w:val="ListParagraph"/>
              <w:numPr>
                <w:ilvl w:val="0"/>
                <w:numId w:val="34"/>
              </w:numPr>
              <w:spacing w:after="0" w:line="240" w:lineRule="auto"/>
              <w:ind w:left="405"/>
              <w:jc w:val="both"/>
              <w:rPr>
                <w:rFonts w:asciiTheme="majorBidi" w:hAnsiTheme="majorBidi" w:cstheme="majorBidi"/>
                <w:sz w:val="20"/>
                <w:szCs w:val="20"/>
              </w:rPr>
            </w:pPr>
          </w:p>
        </w:tc>
      </w:tr>
      <w:tr w:rsidR="000E13A7"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3</w:t>
            </w:r>
          </w:p>
        </w:tc>
        <w:tc>
          <w:tcPr>
            <w:tcW w:w="4102" w:type="dxa"/>
            <w:tcBorders>
              <w:top w:val="nil"/>
              <w:left w:val="nil"/>
              <w:bottom w:val="single" w:sz="4" w:space="0" w:color="auto"/>
              <w:right w:val="single" w:sz="4" w:space="0" w:color="auto"/>
            </w:tcBorders>
            <w:shd w:val="clear" w:color="auto" w:fill="auto"/>
            <w:noWrap/>
          </w:tcPr>
          <w:p w:rsidR="000E13A7" w:rsidRPr="00E75FBF" w:rsidRDefault="000E13A7" w:rsidP="00E75FBF">
            <w:pPr>
              <w:spacing w:after="0" w:line="240" w:lineRule="auto"/>
              <w:jc w:val="both"/>
              <w:rPr>
                <w:rFonts w:asciiTheme="majorBidi" w:hAnsiTheme="majorBidi" w:cstheme="majorBidi"/>
                <w:sz w:val="20"/>
                <w:szCs w:val="20"/>
              </w:rPr>
            </w:pPr>
            <w:r w:rsidRPr="00E75FBF">
              <w:rPr>
                <w:rFonts w:asciiTheme="majorBidi" w:hAnsiTheme="majorBidi" w:cstheme="majorBidi"/>
                <w:bCs/>
                <w:sz w:val="20"/>
                <w:szCs w:val="20"/>
              </w:rPr>
              <w:t>Guru mengkondisikan siswa untuk belajar secara kondusif.</w:t>
            </w:r>
          </w:p>
        </w:tc>
        <w:tc>
          <w:tcPr>
            <w:tcW w:w="478"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0E13A7" w:rsidRPr="00E75FBF" w:rsidRDefault="000E13A7" w:rsidP="00E75FBF">
            <w:pPr>
              <w:spacing w:after="0" w:line="240" w:lineRule="auto"/>
              <w:ind w:left="360"/>
              <w:jc w:val="both"/>
              <w:rPr>
                <w:rFonts w:asciiTheme="majorBidi" w:hAnsiTheme="majorBidi" w:cstheme="majorBidi"/>
                <w:bCs/>
                <w:sz w:val="20"/>
                <w:szCs w:val="20"/>
              </w:rPr>
            </w:pPr>
          </w:p>
        </w:tc>
        <w:tc>
          <w:tcPr>
            <w:tcW w:w="459"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c>
          <w:tcPr>
            <w:tcW w:w="431"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c>
          <w:tcPr>
            <w:tcW w:w="480" w:type="dxa"/>
            <w:tcBorders>
              <w:top w:val="nil"/>
              <w:left w:val="nil"/>
              <w:bottom w:val="single" w:sz="4" w:space="0" w:color="auto"/>
              <w:right w:val="single" w:sz="4" w:space="0" w:color="auto"/>
            </w:tcBorders>
          </w:tcPr>
          <w:p w:rsidR="000E13A7" w:rsidRPr="00E75FBF" w:rsidRDefault="000E13A7" w:rsidP="00E75FBF">
            <w:pPr>
              <w:pStyle w:val="ListParagraph"/>
              <w:numPr>
                <w:ilvl w:val="0"/>
                <w:numId w:val="34"/>
              </w:numPr>
              <w:spacing w:after="0" w:line="240" w:lineRule="auto"/>
              <w:ind w:left="405"/>
              <w:jc w:val="both"/>
              <w:rPr>
                <w:rFonts w:asciiTheme="majorBidi" w:hAnsiTheme="majorBidi" w:cstheme="majorBidi"/>
                <w:bCs/>
                <w:sz w:val="20"/>
                <w:szCs w:val="20"/>
              </w:rPr>
            </w:pPr>
          </w:p>
        </w:tc>
      </w:tr>
      <w:tr w:rsidR="000E13A7"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4</w:t>
            </w:r>
          </w:p>
        </w:tc>
        <w:tc>
          <w:tcPr>
            <w:tcW w:w="4102" w:type="dxa"/>
            <w:tcBorders>
              <w:top w:val="nil"/>
              <w:left w:val="nil"/>
              <w:bottom w:val="single" w:sz="4" w:space="0" w:color="auto"/>
              <w:right w:val="single" w:sz="4" w:space="0" w:color="auto"/>
            </w:tcBorders>
            <w:shd w:val="clear" w:color="auto" w:fill="auto"/>
            <w:noWrap/>
          </w:tcPr>
          <w:p w:rsidR="000E13A7" w:rsidRPr="00E75FBF" w:rsidRDefault="000E13A7" w:rsidP="00E75FBF">
            <w:pPr>
              <w:spacing w:after="0" w:line="240" w:lineRule="auto"/>
              <w:jc w:val="both"/>
              <w:rPr>
                <w:rFonts w:asciiTheme="majorBidi" w:hAnsiTheme="majorBidi" w:cstheme="majorBidi"/>
                <w:sz w:val="20"/>
                <w:szCs w:val="20"/>
              </w:rPr>
            </w:pPr>
            <w:r w:rsidRPr="00E75FBF">
              <w:rPr>
                <w:rFonts w:asciiTheme="majorBidi" w:hAnsiTheme="majorBidi" w:cstheme="majorBidi"/>
                <w:bCs/>
                <w:sz w:val="20"/>
                <w:szCs w:val="20"/>
              </w:rPr>
              <w:t>Guru mempersiapkan media pembelajaran.</w:t>
            </w:r>
          </w:p>
        </w:tc>
        <w:tc>
          <w:tcPr>
            <w:tcW w:w="478"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0E13A7" w:rsidRPr="00E75FBF" w:rsidRDefault="000E13A7" w:rsidP="00E75FBF">
            <w:pPr>
              <w:spacing w:after="0" w:line="240" w:lineRule="auto"/>
              <w:ind w:left="360"/>
              <w:jc w:val="both"/>
              <w:rPr>
                <w:rFonts w:asciiTheme="majorBidi" w:hAnsiTheme="majorBidi" w:cstheme="majorBidi"/>
                <w:bCs/>
                <w:sz w:val="20"/>
                <w:szCs w:val="20"/>
              </w:rPr>
            </w:pPr>
          </w:p>
        </w:tc>
        <w:tc>
          <w:tcPr>
            <w:tcW w:w="459" w:type="dxa"/>
            <w:tcBorders>
              <w:top w:val="nil"/>
              <w:left w:val="nil"/>
              <w:bottom w:val="single" w:sz="4" w:space="0" w:color="auto"/>
              <w:right w:val="single" w:sz="4" w:space="0" w:color="auto"/>
            </w:tcBorders>
          </w:tcPr>
          <w:p w:rsidR="000E13A7" w:rsidRPr="00E75FBF" w:rsidRDefault="000E13A7" w:rsidP="00E75FBF">
            <w:pPr>
              <w:pStyle w:val="ListParagraph"/>
              <w:numPr>
                <w:ilvl w:val="0"/>
                <w:numId w:val="34"/>
              </w:numPr>
              <w:spacing w:after="0" w:line="240" w:lineRule="auto"/>
              <w:ind w:left="351"/>
              <w:jc w:val="both"/>
              <w:rPr>
                <w:rFonts w:asciiTheme="majorBidi" w:hAnsiTheme="majorBidi" w:cstheme="majorBidi"/>
                <w:bCs/>
                <w:sz w:val="20"/>
                <w:szCs w:val="20"/>
              </w:rPr>
            </w:pPr>
          </w:p>
        </w:tc>
        <w:tc>
          <w:tcPr>
            <w:tcW w:w="431"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c>
          <w:tcPr>
            <w:tcW w:w="480"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r>
      <w:tr w:rsidR="000E13A7"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5</w:t>
            </w:r>
          </w:p>
        </w:tc>
        <w:tc>
          <w:tcPr>
            <w:tcW w:w="4102" w:type="dxa"/>
            <w:tcBorders>
              <w:top w:val="nil"/>
              <w:left w:val="nil"/>
              <w:bottom w:val="single" w:sz="4" w:space="0" w:color="auto"/>
              <w:right w:val="single" w:sz="4" w:space="0" w:color="auto"/>
            </w:tcBorders>
            <w:shd w:val="clear" w:color="auto" w:fill="auto"/>
            <w:noWrap/>
          </w:tcPr>
          <w:p w:rsidR="000E13A7" w:rsidRPr="00E75FBF" w:rsidRDefault="000E13A7" w:rsidP="00E75FBF">
            <w:pPr>
              <w:spacing w:after="0" w:line="240" w:lineRule="auto"/>
              <w:jc w:val="both"/>
              <w:rPr>
                <w:rFonts w:asciiTheme="majorBidi" w:hAnsiTheme="majorBidi" w:cstheme="majorBidi"/>
                <w:sz w:val="20"/>
                <w:szCs w:val="20"/>
              </w:rPr>
            </w:pPr>
            <w:r w:rsidRPr="00E75FBF">
              <w:rPr>
                <w:rFonts w:asciiTheme="majorBidi" w:hAnsiTheme="majorBidi" w:cstheme="majorBidi"/>
                <w:bCs/>
                <w:sz w:val="20"/>
                <w:szCs w:val="20"/>
              </w:rPr>
              <w:t>Menjelaskan materi tentang kisah Nabi Ayyub As. Secara singkat,</w:t>
            </w:r>
          </w:p>
        </w:tc>
        <w:tc>
          <w:tcPr>
            <w:tcW w:w="478"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24"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59" w:type="dxa"/>
            <w:tcBorders>
              <w:top w:val="nil"/>
              <w:left w:val="nil"/>
              <w:bottom w:val="single" w:sz="4" w:space="0" w:color="auto"/>
              <w:right w:val="single" w:sz="4" w:space="0" w:color="auto"/>
            </w:tcBorders>
          </w:tcPr>
          <w:p w:rsidR="000E13A7" w:rsidRPr="00E75FBF" w:rsidRDefault="000E13A7" w:rsidP="00E75FBF">
            <w:pPr>
              <w:pStyle w:val="ListParagraph"/>
              <w:spacing w:after="0" w:line="240" w:lineRule="auto"/>
              <w:ind w:left="447"/>
              <w:jc w:val="both"/>
              <w:rPr>
                <w:rFonts w:asciiTheme="majorBidi" w:hAnsiTheme="majorBidi" w:cstheme="majorBidi"/>
                <w:sz w:val="20"/>
                <w:szCs w:val="20"/>
              </w:rPr>
            </w:pPr>
          </w:p>
        </w:tc>
        <w:tc>
          <w:tcPr>
            <w:tcW w:w="431" w:type="dxa"/>
            <w:tcBorders>
              <w:top w:val="nil"/>
              <w:left w:val="nil"/>
              <w:bottom w:val="single" w:sz="4" w:space="0" w:color="auto"/>
              <w:right w:val="single" w:sz="4" w:space="0" w:color="auto"/>
            </w:tcBorders>
          </w:tcPr>
          <w:p w:rsidR="000E13A7" w:rsidRPr="00E75FBF" w:rsidRDefault="000E13A7" w:rsidP="00E75FBF">
            <w:pPr>
              <w:pStyle w:val="ListParagraph"/>
              <w:numPr>
                <w:ilvl w:val="0"/>
                <w:numId w:val="34"/>
              </w:numPr>
              <w:spacing w:after="0" w:line="240" w:lineRule="auto"/>
              <w:ind w:left="484"/>
              <w:jc w:val="both"/>
              <w:rPr>
                <w:rFonts w:asciiTheme="majorBidi" w:hAnsiTheme="majorBidi" w:cstheme="majorBidi"/>
                <w:sz w:val="20"/>
                <w:szCs w:val="20"/>
              </w:rPr>
            </w:pPr>
          </w:p>
        </w:tc>
        <w:tc>
          <w:tcPr>
            <w:tcW w:w="480"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r>
      <w:tr w:rsidR="000E13A7"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6</w:t>
            </w:r>
          </w:p>
        </w:tc>
        <w:tc>
          <w:tcPr>
            <w:tcW w:w="4102" w:type="dxa"/>
            <w:tcBorders>
              <w:top w:val="nil"/>
              <w:left w:val="nil"/>
              <w:bottom w:val="single" w:sz="4" w:space="0" w:color="auto"/>
              <w:right w:val="single" w:sz="4" w:space="0" w:color="auto"/>
            </w:tcBorders>
            <w:shd w:val="clear" w:color="auto" w:fill="auto"/>
            <w:noWrap/>
          </w:tcPr>
          <w:p w:rsidR="000E13A7" w:rsidRPr="00E75FBF" w:rsidRDefault="000E13A7" w:rsidP="00E75FBF">
            <w:pPr>
              <w:spacing w:after="0" w:line="240" w:lineRule="auto"/>
              <w:jc w:val="both"/>
              <w:rPr>
                <w:rFonts w:asciiTheme="majorBidi" w:hAnsiTheme="majorBidi" w:cstheme="majorBidi"/>
                <w:sz w:val="20"/>
                <w:szCs w:val="20"/>
              </w:rPr>
            </w:pPr>
            <w:r w:rsidRPr="00E75FBF">
              <w:rPr>
                <w:rFonts w:asciiTheme="majorBidi" w:hAnsiTheme="majorBidi" w:cstheme="majorBidi"/>
                <w:sz w:val="20"/>
                <w:szCs w:val="20"/>
              </w:rPr>
              <w:t>Guru memutarkan film tentang kisah Nabi Ayyub As.</w:t>
            </w:r>
          </w:p>
        </w:tc>
        <w:tc>
          <w:tcPr>
            <w:tcW w:w="478"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c>
          <w:tcPr>
            <w:tcW w:w="459" w:type="dxa"/>
            <w:tcBorders>
              <w:top w:val="nil"/>
              <w:left w:val="nil"/>
              <w:bottom w:val="single" w:sz="4" w:space="0" w:color="auto"/>
              <w:right w:val="single" w:sz="4" w:space="0" w:color="auto"/>
            </w:tcBorders>
          </w:tcPr>
          <w:p w:rsidR="000E13A7" w:rsidRPr="00E75FBF" w:rsidRDefault="000E13A7" w:rsidP="00E75FBF">
            <w:pPr>
              <w:pStyle w:val="ListParagraph"/>
              <w:numPr>
                <w:ilvl w:val="0"/>
                <w:numId w:val="34"/>
              </w:numPr>
              <w:spacing w:after="0" w:line="240" w:lineRule="auto"/>
              <w:ind w:left="351"/>
              <w:jc w:val="both"/>
              <w:rPr>
                <w:rFonts w:asciiTheme="majorBidi" w:hAnsiTheme="majorBidi" w:cstheme="majorBidi"/>
                <w:bCs/>
                <w:sz w:val="20"/>
                <w:szCs w:val="20"/>
              </w:rPr>
            </w:pPr>
          </w:p>
        </w:tc>
        <w:tc>
          <w:tcPr>
            <w:tcW w:w="431" w:type="dxa"/>
            <w:tcBorders>
              <w:top w:val="nil"/>
              <w:left w:val="nil"/>
              <w:bottom w:val="single" w:sz="4" w:space="0" w:color="auto"/>
              <w:right w:val="single" w:sz="4" w:space="0" w:color="auto"/>
            </w:tcBorders>
          </w:tcPr>
          <w:p w:rsidR="000E13A7" w:rsidRPr="00E75FBF" w:rsidRDefault="000E13A7" w:rsidP="00E75FBF">
            <w:pPr>
              <w:pStyle w:val="ListParagraph"/>
              <w:spacing w:after="0" w:line="240" w:lineRule="auto"/>
              <w:ind w:left="342"/>
              <w:jc w:val="both"/>
              <w:rPr>
                <w:rFonts w:asciiTheme="majorBidi" w:hAnsiTheme="majorBidi" w:cstheme="majorBidi"/>
                <w:bCs/>
                <w:sz w:val="20"/>
                <w:szCs w:val="20"/>
              </w:rPr>
            </w:pPr>
          </w:p>
        </w:tc>
        <w:tc>
          <w:tcPr>
            <w:tcW w:w="480"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bCs/>
                <w:sz w:val="20"/>
                <w:szCs w:val="20"/>
              </w:rPr>
            </w:pPr>
          </w:p>
        </w:tc>
      </w:tr>
      <w:tr w:rsidR="000E13A7"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w:t>
            </w:r>
          </w:p>
        </w:tc>
        <w:tc>
          <w:tcPr>
            <w:tcW w:w="4102" w:type="dxa"/>
            <w:tcBorders>
              <w:top w:val="nil"/>
              <w:left w:val="nil"/>
              <w:bottom w:val="single" w:sz="4" w:space="0" w:color="auto"/>
              <w:right w:val="single" w:sz="4" w:space="0" w:color="auto"/>
            </w:tcBorders>
            <w:shd w:val="clear" w:color="auto" w:fill="auto"/>
            <w:noWrap/>
          </w:tcPr>
          <w:p w:rsidR="000E13A7" w:rsidRPr="00E75FBF" w:rsidRDefault="000E13A7" w:rsidP="00E75FBF">
            <w:pPr>
              <w:spacing w:after="0" w:line="240" w:lineRule="auto"/>
              <w:jc w:val="both"/>
              <w:rPr>
                <w:rFonts w:asciiTheme="majorBidi" w:hAnsiTheme="majorBidi" w:cstheme="majorBidi"/>
                <w:sz w:val="20"/>
                <w:szCs w:val="20"/>
              </w:rPr>
            </w:pPr>
            <w:r w:rsidRPr="00E75FBF">
              <w:rPr>
                <w:rFonts w:asciiTheme="majorBidi" w:hAnsiTheme="majorBidi" w:cstheme="majorBidi"/>
                <w:bCs/>
                <w:sz w:val="20"/>
                <w:szCs w:val="20"/>
              </w:rPr>
              <w:t>Guru membimbing dan mengawasi siswa dalam pelaksanaan pembelajaran yang sedang berlangsung.</w:t>
            </w:r>
          </w:p>
        </w:tc>
        <w:tc>
          <w:tcPr>
            <w:tcW w:w="478"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24"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59" w:type="dxa"/>
            <w:tcBorders>
              <w:top w:val="nil"/>
              <w:left w:val="nil"/>
              <w:bottom w:val="single" w:sz="4" w:space="0" w:color="auto"/>
              <w:right w:val="single" w:sz="4" w:space="0" w:color="auto"/>
            </w:tcBorders>
          </w:tcPr>
          <w:p w:rsidR="000E13A7" w:rsidRPr="00E75FBF" w:rsidRDefault="000E13A7" w:rsidP="00E75FBF">
            <w:pPr>
              <w:spacing w:after="0" w:line="240" w:lineRule="auto"/>
              <w:jc w:val="both"/>
              <w:rPr>
                <w:rFonts w:asciiTheme="majorBidi" w:hAnsiTheme="majorBidi" w:cstheme="majorBidi"/>
                <w:sz w:val="20"/>
                <w:szCs w:val="20"/>
              </w:rPr>
            </w:pPr>
          </w:p>
        </w:tc>
        <w:tc>
          <w:tcPr>
            <w:tcW w:w="431" w:type="dxa"/>
            <w:tcBorders>
              <w:top w:val="nil"/>
              <w:left w:val="nil"/>
              <w:bottom w:val="single" w:sz="4" w:space="0" w:color="auto"/>
              <w:right w:val="single" w:sz="4" w:space="0" w:color="auto"/>
            </w:tcBorders>
          </w:tcPr>
          <w:p w:rsidR="000E13A7" w:rsidRPr="00E75FBF" w:rsidRDefault="000E13A7" w:rsidP="00E75FBF">
            <w:pPr>
              <w:pStyle w:val="ListParagraph"/>
              <w:spacing w:after="0" w:line="240" w:lineRule="auto"/>
              <w:ind w:left="484"/>
              <w:jc w:val="both"/>
              <w:rPr>
                <w:rFonts w:asciiTheme="majorBidi" w:hAnsiTheme="majorBidi" w:cstheme="majorBidi"/>
                <w:sz w:val="20"/>
                <w:szCs w:val="20"/>
              </w:rPr>
            </w:pPr>
          </w:p>
        </w:tc>
        <w:tc>
          <w:tcPr>
            <w:tcW w:w="480" w:type="dxa"/>
            <w:tcBorders>
              <w:top w:val="nil"/>
              <w:left w:val="nil"/>
              <w:bottom w:val="single" w:sz="4" w:space="0" w:color="auto"/>
              <w:right w:val="single" w:sz="4" w:space="0" w:color="auto"/>
            </w:tcBorders>
          </w:tcPr>
          <w:p w:rsidR="000E13A7" w:rsidRPr="00E75FBF" w:rsidRDefault="000E13A7" w:rsidP="00E75FBF">
            <w:pPr>
              <w:pStyle w:val="ListParagraph"/>
              <w:numPr>
                <w:ilvl w:val="0"/>
                <w:numId w:val="34"/>
              </w:numPr>
              <w:spacing w:after="0" w:line="240" w:lineRule="auto"/>
              <w:ind w:left="405"/>
              <w:jc w:val="both"/>
              <w:rPr>
                <w:rFonts w:asciiTheme="majorBidi" w:hAnsiTheme="majorBidi" w:cstheme="majorBidi"/>
                <w:sz w:val="20"/>
                <w:szCs w:val="20"/>
              </w:rPr>
            </w:pPr>
          </w:p>
        </w:tc>
      </w:tr>
      <w:tr w:rsidR="000E13A7"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center"/>
          </w:tcPr>
          <w:p w:rsidR="000E13A7" w:rsidRPr="00E75FBF" w:rsidRDefault="000E13A7" w:rsidP="00E75FBF">
            <w:pPr>
              <w:pStyle w:val="NoSpacing"/>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w:t>
            </w:r>
          </w:p>
        </w:tc>
        <w:tc>
          <w:tcPr>
            <w:tcW w:w="4102" w:type="dxa"/>
            <w:tcBorders>
              <w:top w:val="nil"/>
              <w:left w:val="nil"/>
              <w:bottom w:val="single" w:sz="4" w:space="0" w:color="auto"/>
              <w:right w:val="single" w:sz="4" w:space="0" w:color="auto"/>
            </w:tcBorders>
            <w:shd w:val="clear" w:color="auto" w:fill="auto"/>
            <w:noWrap/>
            <w:vAlign w:val="bottom"/>
          </w:tcPr>
          <w:p w:rsidR="000E13A7" w:rsidRPr="00E75FBF" w:rsidRDefault="000E13A7" w:rsidP="00E75FBF">
            <w:pPr>
              <w:pStyle w:val="NoSpacing"/>
              <w:rPr>
                <w:rFonts w:asciiTheme="majorBidi" w:eastAsia="Times New Roman" w:hAnsiTheme="majorBidi" w:cstheme="majorBidi"/>
                <w:color w:val="000000"/>
                <w:sz w:val="20"/>
                <w:szCs w:val="20"/>
              </w:rPr>
            </w:pPr>
            <w:r w:rsidRPr="00E75FBF">
              <w:rPr>
                <w:rFonts w:asciiTheme="majorBidi" w:hAnsiTheme="majorBidi" w:cstheme="majorBidi"/>
                <w:bCs/>
                <w:sz w:val="20"/>
                <w:szCs w:val="20"/>
              </w:rPr>
              <w:t>Memberikan penilaian kepada tiap siswa yang mampu menceritakan kembali.</w:t>
            </w:r>
          </w:p>
        </w:tc>
        <w:tc>
          <w:tcPr>
            <w:tcW w:w="478" w:type="dxa"/>
            <w:tcBorders>
              <w:top w:val="nil"/>
              <w:left w:val="nil"/>
              <w:bottom w:val="single" w:sz="4" w:space="0" w:color="auto"/>
              <w:right w:val="single" w:sz="4" w:space="0" w:color="auto"/>
            </w:tcBorders>
          </w:tcPr>
          <w:p w:rsidR="000E13A7" w:rsidRPr="00E75FBF" w:rsidRDefault="000E13A7" w:rsidP="00E75FBF">
            <w:pPr>
              <w:pStyle w:val="NoSpacing"/>
              <w:rPr>
                <w:rFonts w:asciiTheme="majorBidi" w:hAnsiTheme="majorBidi" w:cstheme="majorBidi"/>
                <w:bCs/>
                <w:sz w:val="20"/>
                <w:szCs w:val="20"/>
              </w:rPr>
            </w:pPr>
          </w:p>
        </w:tc>
        <w:tc>
          <w:tcPr>
            <w:tcW w:w="424" w:type="dxa"/>
            <w:tcBorders>
              <w:top w:val="nil"/>
              <w:left w:val="nil"/>
              <w:bottom w:val="single" w:sz="4" w:space="0" w:color="auto"/>
              <w:right w:val="single" w:sz="4" w:space="0" w:color="auto"/>
            </w:tcBorders>
          </w:tcPr>
          <w:p w:rsidR="000E13A7" w:rsidRPr="00E75FBF" w:rsidRDefault="000E13A7" w:rsidP="00E75FBF">
            <w:pPr>
              <w:pStyle w:val="NoSpacing"/>
              <w:rPr>
                <w:rFonts w:asciiTheme="majorBidi" w:hAnsiTheme="majorBidi" w:cstheme="majorBidi"/>
                <w:bCs/>
                <w:sz w:val="20"/>
                <w:szCs w:val="20"/>
              </w:rPr>
            </w:pPr>
          </w:p>
        </w:tc>
        <w:tc>
          <w:tcPr>
            <w:tcW w:w="459" w:type="dxa"/>
            <w:tcBorders>
              <w:top w:val="nil"/>
              <w:left w:val="nil"/>
              <w:bottom w:val="single" w:sz="4" w:space="0" w:color="auto"/>
              <w:right w:val="single" w:sz="4" w:space="0" w:color="auto"/>
            </w:tcBorders>
          </w:tcPr>
          <w:p w:rsidR="000E13A7" w:rsidRPr="00E75FBF" w:rsidRDefault="000E13A7" w:rsidP="00E75FBF">
            <w:pPr>
              <w:pStyle w:val="NoSpacing"/>
              <w:rPr>
                <w:rFonts w:asciiTheme="majorBidi" w:hAnsiTheme="majorBidi" w:cstheme="majorBidi"/>
                <w:bCs/>
                <w:sz w:val="20"/>
                <w:szCs w:val="20"/>
              </w:rPr>
            </w:pPr>
          </w:p>
        </w:tc>
        <w:tc>
          <w:tcPr>
            <w:tcW w:w="431" w:type="dxa"/>
            <w:tcBorders>
              <w:top w:val="nil"/>
              <w:left w:val="nil"/>
              <w:bottom w:val="single" w:sz="4" w:space="0" w:color="auto"/>
              <w:right w:val="single" w:sz="4" w:space="0" w:color="auto"/>
            </w:tcBorders>
          </w:tcPr>
          <w:p w:rsidR="000E13A7" w:rsidRPr="00E75FBF" w:rsidRDefault="000E13A7" w:rsidP="00E75FBF">
            <w:pPr>
              <w:pStyle w:val="NoSpacing"/>
              <w:rPr>
                <w:rFonts w:asciiTheme="majorBidi" w:hAnsiTheme="majorBidi" w:cstheme="majorBidi"/>
                <w:bCs/>
                <w:sz w:val="20"/>
                <w:szCs w:val="20"/>
              </w:rPr>
            </w:pPr>
          </w:p>
        </w:tc>
        <w:tc>
          <w:tcPr>
            <w:tcW w:w="480" w:type="dxa"/>
            <w:tcBorders>
              <w:top w:val="nil"/>
              <w:left w:val="nil"/>
              <w:bottom w:val="single" w:sz="4" w:space="0" w:color="auto"/>
              <w:right w:val="single" w:sz="4" w:space="0" w:color="auto"/>
            </w:tcBorders>
          </w:tcPr>
          <w:p w:rsidR="000E13A7" w:rsidRPr="00E75FBF" w:rsidRDefault="000E13A7" w:rsidP="00E75FBF">
            <w:pPr>
              <w:pStyle w:val="NoSpacing"/>
              <w:numPr>
                <w:ilvl w:val="0"/>
                <w:numId w:val="34"/>
              </w:numPr>
              <w:ind w:left="468"/>
              <w:rPr>
                <w:rFonts w:asciiTheme="majorBidi" w:hAnsiTheme="majorBidi" w:cstheme="majorBidi"/>
                <w:bCs/>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b/>
                <w:bCs/>
                <w:color w:val="000000"/>
                <w:sz w:val="20"/>
                <w:szCs w:val="20"/>
              </w:rPr>
              <w:t>III</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Kegiatan Akhir</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b/>
                <w:bCs/>
                <w:color w:val="000000"/>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Melakukan tanya jawab seputar materi</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numPr>
                <w:ilvl w:val="0"/>
                <w:numId w:val="34"/>
              </w:numPr>
              <w:ind w:left="439"/>
              <w:rPr>
                <w:rFonts w:asciiTheme="majorBidi" w:eastAsia="Times New Roman" w:hAnsiTheme="majorBidi" w:cstheme="majorBidi"/>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Memberikan tugas</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numPr>
                <w:ilvl w:val="0"/>
                <w:numId w:val="34"/>
              </w:numPr>
              <w:ind w:left="476"/>
              <w:rPr>
                <w:rFonts w:asciiTheme="majorBidi" w:eastAsia="Times New Roman" w:hAnsiTheme="majorBidi" w:cstheme="majorBidi"/>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3</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Mengevaluasi hasil belajar siswa</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ind w:left="476"/>
              <w:rPr>
                <w:rFonts w:asciiTheme="majorBidi" w:eastAsia="Times New Roman" w:hAnsiTheme="majorBidi" w:cstheme="majorBidi"/>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numPr>
                <w:ilvl w:val="0"/>
                <w:numId w:val="34"/>
              </w:numPr>
              <w:ind w:left="405"/>
              <w:rPr>
                <w:rFonts w:asciiTheme="majorBidi" w:eastAsia="Times New Roman" w:hAnsiTheme="majorBidi" w:cstheme="majorBidi"/>
                <w:color w:val="000000"/>
                <w:sz w:val="20"/>
                <w:szCs w:val="20"/>
              </w:rPr>
            </w:pPr>
          </w:p>
        </w:tc>
      </w:tr>
      <w:tr w:rsidR="00C34D90" w:rsidRPr="00E75FBF" w:rsidTr="00E75FBF">
        <w:trPr>
          <w:trHeight w:val="300"/>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4</w:t>
            </w:r>
          </w:p>
        </w:tc>
        <w:tc>
          <w:tcPr>
            <w:tcW w:w="4102" w:type="dxa"/>
            <w:tcBorders>
              <w:top w:val="nil"/>
              <w:left w:val="nil"/>
              <w:bottom w:val="single" w:sz="4" w:space="0" w:color="auto"/>
              <w:right w:val="single" w:sz="4" w:space="0" w:color="auto"/>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Menutup pembelajaran dengan baik</w:t>
            </w:r>
          </w:p>
        </w:tc>
        <w:tc>
          <w:tcPr>
            <w:tcW w:w="478"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24"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59"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31" w:type="dxa"/>
            <w:tcBorders>
              <w:top w:val="nil"/>
              <w:left w:val="nil"/>
              <w:bottom w:val="single" w:sz="4" w:space="0" w:color="auto"/>
              <w:right w:val="single" w:sz="4" w:space="0" w:color="auto"/>
            </w:tcBorders>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80" w:type="dxa"/>
            <w:tcBorders>
              <w:top w:val="nil"/>
              <w:left w:val="nil"/>
              <w:bottom w:val="single" w:sz="4" w:space="0" w:color="auto"/>
              <w:right w:val="single" w:sz="4" w:space="0" w:color="auto"/>
            </w:tcBorders>
          </w:tcPr>
          <w:p w:rsidR="00C34D90" w:rsidRPr="00E75FBF" w:rsidRDefault="00C34D90" w:rsidP="00E75FBF">
            <w:pPr>
              <w:pStyle w:val="NoSpacing"/>
              <w:numPr>
                <w:ilvl w:val="0"/>
                <w:numId w:val="34"/>
              </w:numPr>
              <w:ind w:left="468"/>
              <w:rPr>
                <w:rFonts w:asciiTheme="majorBidi" w:eastAsia="Times New Roman" w:hAnsiTheme="majorBidi" w:cstheme="majorBidi"/>
                <w:color w:val="000000"/>
                <w:sz w:val="20"/>
                <w:szCs w:val="20"/>
              </w:rPr>
            </w:pPr>
          </w:p>
        </w:tc>
      </w:tr>
      <w:tr w:rsidR="00C34D90" w:rsidRPr="00E75FBF" w:rsidTr="00E75FBF">
        <w:trPr>
          <w:trHeight w:val="300"/>
          <w:jc w:val="center"/>
        </w:trPr>
        <w:tc>
          <w:tcPr>
            <w:tcW w:w="577" w:type="dxa"/>
            <w:vMerge w:val="restart"/>
            <w:tcBorders>
              <w:top w:val="nil"/>
              <w:left w:val="single" w:sz="4" w:space="0" w:color="auto"/>
              <w:bottom w:val="single" w:sz="4" w:space="0" w:color="000000"/>
              <w:right w:val="nil"/>
            </w:tcBorders>
            <w:shd w:val="clear" w:color="auto" w:fill="auto"/>
            <w:noWrap/>
            <w:vAlign w:val="bottom"/>
          </w:tcPr>
          <w:p w:rsidR="00C34D90" w:rsidRPr="00E75FBF" w:rsidRDefault="00C34D90" w:rsidP="00E75FBF">
            <w:pPr>
              <w:pStyle w:val="NoSpacing"/>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w:t>
            </w:r>
          </w:p>
        </w:tc>
        <w:tc>
          <w:tcPr>
            <w:tcW w:w="4102"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JUMLAH</w:t>
            </w:r>
          </w:p>
        </w:tc>
        <w:tc>
          <w:tcPr>
            <w:tcW w:w="2272" w:type="dxa"/>
            <w:gridSpan w:val="5"/>
            <w:tcBorders>
              <w:top w:val="single" w:sz="8" w:space="0" w:color="auto"/>
              <w:left w:val="single" w:sz="8" w:space="0" w:color="auto"/>
              <w:bottom w:val="single" w:sz="4" w:space="0" w:color="auto"/>
              <w:right w:val="single" w:sz="4" w:space="0" w:color="auto"/>
            </w:tcBorders>
          </w:tcPr>
          <w:p w:rsidR="00C34D90" w:rsidRPr="00E75FBF" w:rsidRDefault="00CE0B68"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6</w:t>
            </w:r>
            <w:r w:rsidR="000E13A7" w:rsidRPr="00E75FBF">
              <w:rPr>
                <w:rFonts w:asciiTheme="majorBidi" w:eastAsia="Times New Roman" w:hAnsiTheme="majorBidi" w:cstheme="majorBidi"/>
                <w:b/>
                <w:bCs/>
                <w:color w:val="000000"/>
                <w:sz w:val="20"/>
                <w:szCs w:val="20"/>
              </w:rPr>
              <w:t>1</w:t>
            </w:r>
          </w:p>
        </w:tc>
      </w:tr>
      <w:tr w:rsidR="00C34D90" w:rsidRPr="00E75FBF" w:rsidTr="00E75FBF">
        <w:trPr>
          <w:trHeight w:val="300"/>
          <w:jc w:val="center"/>
        </w:trPr>
        <w:tc>
          <w:tcPr>
            <w:tcW w:w="577" w:type="dxa"/>
            <w:vMerge/>
            <w:tcBorders>
              <w:top w:val="nil"/>
              <w:left w:val="single" w:sz="4" w:space="0" w:color="auto"/>
              <w:bottom w:val="single" w:sz="4" w:space="0" w:color="000000"/>
              <w:right w:val="nil"/>
            </w:tcBorders>
            <w:vAlign w:val="center"/>
          </w:tcPr>
          <w:p w:rsidR="00C34D90" w:rsidRPr="00E75FBF" w:rsidRDefault="00C34D90" w:rsidP="00E75FBF">
            <w:pPr>
              <w:pStyle w:val="NoSpacing"/>
              <w:rPr>
                <w:rFonts w:asciiTheme="majorBidi" w:eastAsia="Times New Roman" w:hAnsiTheme="majorBidi" w:cstheme="majorBidi"/>
                <w:color w:val="000000"/>
                <w:sz w:val="20"/>
                <w:szCs w:val="20"/>
              </w:rPr>
            </w:pPr>
          </w:p>
        </w:tc>
        <w:tc>
          <w:tcPr>
            <w:tcW w:w="4102" w:type="dxa"/>
            <w:tcBorders>
              <w:top w:val="nil"/>
              <w:left w:val="single" w:sz="8" w:space="0" w:color="auto"/>
              <w:bottom w:val="single" w:sz="4" w:space="0" w:color="auto"/>
              <w:right w:val="single" w:sz="4" w:space="0" w:color="auto"/>
            </w:tcBorders>
            <w:shd w:val="clear" w:color="auto" w:fill="auto"/>
            <w:noWrap/>
            <w:vAlign w:val="bottom"/>
          </w:tcPr>
          <w:p w:rsidR="00C34D90" w:rsidRPr="00E75FBF" w:rsidRDefault="00C34D90"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PERSENTASI</w:t>
            </w:r>
          </w:p>
        </w:tc>
        <w:tc>
          <w:tcPr>
            <w:tcW w:w="2272" w:type="dxa"/>
            <w:gridSpan w:val="5"/>
            <w:tcBorders>
              <w:top w:val="nil"/>
              <w:left w:val="single" w:sz="8" w:space="0" w:color="auto"/>
              <w:bottom w:val="single" w:sz="4" w:space="0" w:color="auto"/>
              <w:right w:val="single" w:sz="4" w:space="0" w:color="auto"/>
            </w:tcBorders>
          </w:tcPr>
          <w:p w:rsidR="00C34D90" w:rsidRPr="00E75FBF" w:rsidRDefault="000E13A7" w:rsidP="00E75FBF">
            <w:pPr>
              <w:pStyle w:val="NoSpacing"/>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81</w:t>
            </w:r>
            <w:r w:rsidR="00CE0B68" w:rsidRPr="00E75FBF">
              <w:rPr>
                <w:rFonts w:asciiTheme="majorBidi" w:eastAsia="Times New Roman" w:hAnsiTheme="majorBidi" w:cstheme="majorBidi"/>
                <w:b/>
                <w:bCs/>
                <w:color w:val="000000"/>
                <w:sz w:val="20"/>
                <w:szCs w:val="20"/>
              </w:rPr>
              <w:t>,</w:t>
            </w:r>
            <w:r w:rsidRPr="00E75FBF">
              <w:rPr>
                <w:rFonts w:asciiTheme="majorBidi" w:eastAsia="Times New Roman" w:hAnsiTheme="majorBidi" w:cstheme="majorBidi"/>
                <w:b/>
                <w:bCs/>
                <w:color w:val="000000"/>
                <w:sz w:val="20"/>
                <w:szCs w:val="20"/>
              </w:rPr>
              <w:t>33</w:t>
            </w:r>
            <w:r w:rsidR="00C34D90" w:rsidRPr="00E75FBF">
              <w:rPr>
                <w:rFonts w:asciiTheme="majorBidi" w:eastAsia="Times New Roman" w:hAnsiTheme="majorBidi" w:cstheme="majorBidi"/>
                <w:b/>
                <w:bCs/>
                <w:color w:val="000000"/>
                <w:sz w:val="20"/>
                <w:szCs w:val="20"/>
              </w:rPr>
              <w:t>%</w:t>
            </w:r>
          </w:p>
        </w:tc>
      </w:tr>
    </w:tbl>
    <w:p w:rsidR="00CE0B68" w:rsidRDefault="00CE0B68" w:rsidP="00111A0E">
      <w:pPr>
        <w:suppressAutoHyphens/>
        <w:spacing w:after="0" w:line="360" w:lineRule="auto"/>
        <w:ind w:left="993" w:firstLine="720"/>
        <w:jc w:val="both"/>
        <w:outlineLvl w:val="0"/>
        <w:rPr>
          <w:rFonts w:asciiTheme="majorBidi" w:hAnsiTheme="majorBidi" w:cstheme="majorBidi"/>
          <w:sz w:val="24"/>
          <w:szCs w:val="24"/>
        </w:rPr>
      </w:pPr>
    </w:p>
    <w:p w:rsidR="00C34D90" w:rsidRDefault="00C34D90" w:rsidP="00111A0E">
      <w:pPr>
        <w:suppressAutoHyphens/>
        <w:spacing w:after="0" w:line="360" w:lineRule="auto"/>
        <w:ind w:left="993" w:firstLine="720"/>
        <w:jc w:val="both"/>
        <w:outlineLvl w:val="0"/>
        <w:rPr>
          <w:rFonts w:asciiTheme="majorBidi" w:hAnsiTheme="majorBidi" w:cstheme="majorBidi"/>
          <w:sz w:val="24"/>
          <w:szCs w:val="24"/>
        </w:rPr>
      </w:pPr>
      <w:r w:rsidRPr="00B34750">
        <w:rPr>
          <w:rFonts w:asciiTheme="majorBidi" w:hAnsiTheme="majorBidi" w:cstheme="majorBidi"/>
          <w:sz w:val="24"/>
          <w:szCs w:val="24"/>
        </w:rPr>
        <w:t xml:space="preserve">Berdasarkan hasil observasi yang dilakukan teman sejawat peneliti terhadap aktivitas guru selama pembelajaran materi </w:t>
      </w:r>
      <w:r>
        <w:rPr>
          <w:rFonts w:asciiTheme="majorBidi" w:hAnsiTheme="majorBidi" w:cstheme="majorBidi"/>
          <w:sz w:val="24"/>
          <w:szCs w:val="24"/>
        </w:rPr>
        <w:t>kisah Nabi Ayyub As.</w:t>
      </w:r>
      <w:r w:rsidRPr="00B34750">
        <w:rPr>
          <w:rFonts w:asciiTheme="majorBidi" w:hAnsiTheme="majorBidi" w:cstheme="majorBidi"/>
          <w:sz w:val="24"/>
          <w:szCs w:val="24"/>
        </w:rPr>
        <w:t xml:space="preserve"> pada siklus </w:t>
      </w:r>
      <w:r w:rsidR="00CE0B68">
        <w:rPr>
          <w:rFonts w:asciiTheme="majorBidi" w:hAnsiTheme="majorBidi" w:cstheme="majorBidi"/>
          <w:sz w:val="24"/>
          <w:szCs w:val="24"/>
        </w:rPr>
        <w:t>I</w:t>
      </w:r>
      <w:r w:rsidRPr="00B34750">
        <w:rPr>
          <w:rFonts w:asciiTheme="majorBidi" w:hAnsiTheme="majorBidi" w:cstheme="majorBidi"/>
          <w:sz w:val="24"/>
          <w:szCs w:val="24"/>
        </w:rPr>
        <w:t>I menunjukan bahwa dalam pelaksanaan pembelajaran aktivitas guru pada kegiatan awal pembelajaran, kegiatan inti dan kegiatan akhir secara keseluruhan baru mencapai kategori se</w:t>
      </w:r>
      <w:r>
        <w:rPr>
          <w:rFonts w:asciiTheme="majorBidi" w:hAnsiTheme="majorBidi" w:cstheme="majorBidi"/>
          <w:sz w:val="24"/>
          <w:szCs w:val="24"/>
        </w:rPr>
        <w:t xml:space="preserve">dang dengan persentase sebesar </w:t>
      </w:r>
      <w:r w:rsidR="000E13A7">
        <w:rPr>
          <w:rFonts w:asciiTheme="majorBidi" w:hAnsiTheme="majorBidi" w:cstheme="majorBidi"/>
          <w:sz w:val="24"/>
          <w:szCs w:val="24"/>
        </w:rPr>
        <w:t>81</w:t>
      </w:r>
      <w:r w:rsidR="00CE0B68">
        <w:rPr>
          <w:rFonts w:asciiTheme="majorBidi" w:hAnsiTheme="majorBidi" w:cstheme="majorBidi"/>
          <w:sz w:val="24"/>
          <w:szCs w:val="24"/>
        </w:rPr>
        <w:t>,</w:t>
      </w:r>
      <w:r w:rsidR="000E13A7">
        <w:rPr>
          <w:rFonts w:asciiTheme="majorBidi" w:hAnsiTheme="majorBidi" w:cstheme="majorBidi"/>
          <w:sz w:val="24"/>
          <w:szCs w:val="24"/>
        </w:rPr>
        <w:t>33</w:t>
      </w:r>
      <w:r w:rsidRPr="00B34750">
        <w:rPr>
          <w:rFonts w:asciiTheme="majorBidi" w:hAnsiTheme="majorBidi" w:cstheme="majorBidi"/>
          <w:sz w:val="24"/>
          <w:szCs w:val="24"/>
        </w:rPr>
        <w:t>%.</w:t>
      </w:r>
    </w:p>
    <w:p w:rsidR="00C34D90" w:rsidRPr="00CE0B68" w:rsidRDefault="00C34D90" w:rsidP="00111A0E">
      <w:pPr>
        <w:pStyle w:val="ListParagraph"/>
        <w:numPr>
          <w:ilvl w:val="3"/>
          <w:numId w:val="36"/>
        </w:numPr>
        <w:suppressAutoHyphens/>
        <w:spacing w:after="0" w:line="360" w:lineRule="auto"/>
        <w:ind w:left="1418" w:hanging="425"/>
        <w:outlineLvl w:val="0"/>
        <w:rPr>
          <w:rFonts w:ascii="Times New Roman" w:hAnsi="Times New Roman"/>
          <w:bCs/>
          <w:sz w:val="24"/>
          <w:szCs w:val="24"/>
        </w:rPr>
      </w:pPr>
      <w:r w:rsidRPr="00CE0B68">
        <w:rPr>
          <w:rFonts w:ascii="Times New Roman" w:hAnsi="Times New Roman"/>
          <w:bCs/>
          <w:sz w:val="24"/>
          <w:szCs w:val="24"/>
        </w:rPr>
        <w:t>Hasil tes evaluasi belajar siswa</w:t>
      </w:r>
    </w:p>
    <w:p w:rsidR="00C34D90" w:rsidRDefault="00C34D90" w:rsidP="00111A0E">
      <w:pPr>
        <w:pStyle w:val="ListParagraph"/>
        <w:suppressAutoHyphens/>
        <w:spacing w:after="0" w:line="360" w:lineRule="auto"/>
        <w:ind w:left="993" w:firstLine="447"/>
        <w:jc w:val="both"/>
        <w:outlineLvl w:val="0"/>
        <w:rPr>
          <w:rFonts w:ascii="Times New Roman" w:hAnsi="Times New Roman"/>
          <w:bCs/>
          <w:sz w:val="24"/>
          <w:szCs w:val="24"/>
        </w:rPr>
      </w:pPr>
      <w:r>
        <w:rPr>
          <w:rFonts w:ascii="Times New Roman" w:hAnsi="Times New Roman"/>
          <w:bCs/>
          <w:sz w:val="24"/>
          <w:szCs w:val="24"/>
        </w:rPr>
        <w:t xml:space="preserve">Hasil tes ini dilakukan guna melihat hasil akhir tujuan dari penelitian, apakah penelitian ini dianggap berhasil atau </w:t>
      </w:r>
      <w:r>
        <w:rPr>
          <w:rFonts w:ascii="Times New Roman" w:hAnsi="Times New Roman"/>
          <w:bCs/>
          <w:sz w:val="24"/>
          <w:szCs w:val="24"/>
        </w:rPr>
        <w:lastRenderedPageBreak/>
        <w:t>tidak, tes ini dilakukan dalam tiap akhir siklus untuk mendapatkan nilai dari semua siswa guna diteliti. (Adapun lembar tes terlampir).</w:t>
      </w:r>
    </w:p>
    <w:p w:rsidR="00C34D90" w:rsidRDefault="00C34D90" w:rsidP="00111A0E">
      <w:pPr>
        <w:pStyle w:val="ListParagraph"/>
        <w:suppressAutoHyphens/>
        <w:spacing w:after="0" w:line="360" w:lineRule="auto"/>
        <w:ind w:left="1418"/>
        <w:jc w:val="both"/>
        <w:outlineLvl w:val="0"/>
        <w:rPr>
          <w:rFonts w:ascii="Times New Roman" w:hAnsi="Times New Roman"/>
          <w:bCs/>
          <w:sz w:val="24"/>
          <w:szCs w:val="24"/>
        </w:rPr>
      </w:pPr>
      <w:r>
        <w:rPr>
          <w:rFonts w:ascii="Times New Roman" w:hAnsi="Times New Roman"/>
          <w:bCs/>
          <w:sz w:val="24"/>
          <w:szCs w:val="24"/>
        </w:rPr>
        <w:t>Sedangkan hasil tes belajar siswa dapat dilihat pada tabel di bawah ini:</w:t>
      </w:r>
    </w:p>
    <w:p w:rsidR="00C34D90" w:rsidRDefault="00C34D90" w:rsidP="00111A0E">
      <w:pPr>
        <w:suppressAutoHyphens/>
        <w:spacing w:after="0" w:line="360" w:lineRule="auto"/>
        <w:jc w:val="center"/>
        <w:outlineLvl w:val="0"/>
        <w:rPr>
          <w:rFonts w:ascii="Times New Roman" w:hAnsi="Times New Roman"/>
          <w:b/>
          <w:sz w:val="24"/>
          <w:szCs w:val="24"/>
        </w:rPr>
      </w:pPr>
      <w:r>
        <w:rPr>
          <w:rFonts w:ascii="Times New Roman" w:hAnsi="Times New Roman"/>
          <w:b/>
          <w:sz w:val="24"/>
          <w:szCs w:val="24"/>
        </w:rPr>
        <w:t>Taabel 4.</w:t>
      </w:r>
      <w:r w:rsidR="00CE0B68">
        <w:rPr>
          <w:rFonts w:ascii="Times New Roman" w:hAnsi="Times New Roman"/>
          <w:b/>
          <w:sz w:val="24"/>
          <w:szCs w:val="24"/>
        </w:rPr>
        <w:t>6</w:t>
      </w:r>
      <w:r>
        <w:rPr>
          <w:rFonts w:ascii="Times New Roman" w:hAnsi="Times New Roman"/>
          <w:b/>
          <w:sz w:val="24"/>
          <w:szCs w:val="24"/>
        </w:rPr>
        <w:t xml:space="preserve"> </w:t>
      </w:r>
    </w:p>
    <w:p w:rsidR="005953C7" w:rsidRDefault="00C34D90" w:rsidP="00111A0E">
      <w:pPr>
        <w:spacing w:after="0" w:line="360" w:lineRule="auto"/>
        <w:jc w:val="center"/>
        <w:rPr>
          <w:rFonts w:ascii="Times New Roman" w:hAnsi="Times New Roman"/>
          <w:b/>
          <w:sz w:val="24"/>
          <w:szCs w:val="24"/>
        </w:rPr>
      </w:pPr>
      <w:r>
        <w:rPr>
          <w:rFonts w:ascii="Times New Roman" w:hAnsi="Times New Roman"/>
          <w:b/>
          <w:sz w:val="24"/>
          <w:szCs w:val="24"/>
        </w:rPr>
        <w:t xml:space="preserve">Hasil Tes Belajar Siswa Siklus </w:t>
      </w:r>
      <w:r w:rsidR="00CE0B68">
        <w:rPr>
          <w:rFonts w:ascii="Times New Roman" w:hAnsi="Times New Roman"/>
          <w:b/>
          <w:sz w:val="24"/>
          <w:szCs w:val="24"/>
        </w:rPr>
        <w:t>I</w:t>
      </w:r>
      <w:r>
        <w:rPr>
          <w:rFonts w:ascii="Times New Roman" w:hAnsi="Times New Roman"/>
          <w:b/>
          <w:sz w:val="24"/>
          <w:szCs w:val="24"/>
        </w:rPr>
        <w:t>I</w:t>
      </w:r>
    </w:p>
    <w:tbl>
      <w:tblPr>
        <w:tblW w:w="5017" w:type="dxa"/>
        <w:jc w:val="center"/>
        <w:tblInd w:w="94" w:type="dxa"/>
        <w:tblLook w:val="04A0"/>
      </w:tblPr>
      <w:tblGrid>
        <w:gridCol w:w="612"/>
        <w:gridCol w:w="2800"/>
        <w:gridCol w:w="645"/>
        <w:gridCol w:w="960"/>
      </w:tblGrid>
      <w:tr w:rsidR="00CE0B68" w:rsidRPr="00E75FBF" w:rsidTr="00E75FBF">
        <w:trPr>
          <w:trHeight w:val="414"/>
          <w:jc w:val="center"/>
        </w:trPr>
        <w:tc>
          <w:tcPr>
            <w:tcW w:w="612" w:type="dxa"/>
            <w:vMerge w:val="restart"/>
            <w:tcBorders>
              <w:top w:val="single" w:sz="4" w:space="0" w:color="auto"/>
              <w:left w:val="single" w:sz="4" w:space="0" w:color="auto"/>
              <w:bottom w:val="nil"/>
              <w:right w:val="single" w:sz="4" w:space="0" w:color="auto"/>
            </w:tcBorders>
            <w:shd w:val="clear" w:color="auto" w:fill="auto"/>
            <w:vAlign w:val="center"/>
            <w:hideMark/>
          </w:tcPr>
          <w:p w:rsidR="00CE0B68" w:rsidRPr="00E75FBF" w:rsidRDefault="00CE0B68" w:rsidP="00E75FBF">
            <w:pPr>
              <w:spacing w:after="0" w:line="240" w:lineRule="auto"/>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No</w:t>
            </w:r>
          </w:p>
        </w:tc>
        <w:tc>
          <w:tcPr>
            <w:tcW w:w="2800" w:type="dxa"/>
            <w:vMerge w:val="restart"/>
            <w:tcBorders>
              <w:top w:val="single" w:sz="4" w:space="0" w:color="auto"/>
              <w:left w:val="single" w:sz="4" w:space="0" w:color="auto"/>
              <w:bottom w:val="nil"/>
              <w:right w:val="nil"/>
            </w:tcBorders>
            <w:shd w:val="clear" w:color="auto" w:fill="auto"/>
            <w:vAlign w:val="center"/>
            <w:hideMark/>
          </w:tcPr>
          <w:p w:rsidR="00CE0B68" w:rsidRPr="00E75FBF" w:rsidRDefault="00CE0B68" w:rsidP="00E75FBF">
            <w:pPr>
              <w:spacing w:after="0" w:line="240" w:lineRule="auto"/>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NAMA</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68" w:rsidRPr="00E75FBF" w:rsidRDefault="00CE0B68" w:rsidP="00E75FBF">
            <w:pPr>
              <w:spacing w:after="0" w:line="240" w:lineRule="auto"/>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L/P</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68" w:rsidRPr="00E75FBF" w:rsidRDefault="00A1416D" w:rsidP="00E75FBF">
            <w:pPr>
              <w:spacing w:after="0" w:line="240" w:lineRule="auto"/>
              <w:jc w:val="center"/>
              <w:rPr>
                <w:rFonts w:asciiTheme="majorBidi" w:eastAsia="Times New Roman" w:hAnsiTheme="majorBidi" w:cstheme="majorBidi"/>
                <w:b/>
                <w:bCs/>
                <w:color w:val="000000"/>
                <w:sz w:val="20"/>
                <w:szCs w:val="20"/>
              </w:rPr>
            </w:pPr>
            <w:r w:rsidRPr="00E75FBF">
              <w:rPr>
                <w:rFonts w:asciiTheme="majorBidi" w:eastAsia="Times New Roman" w:hAnsiTheme="majorBidi" w:cstheme="majorBidi"/>
                <w:b/>
                <w:bCs/>
                <w:color w:val="000000"/>
                <w:sz w:val="20"/>
                <w:szCs w:val="20"/>
              </w:rPr>
              <w:t>N</w:t>
            </w:r>
            <w:r w:rsidR="00CE0B68" w:rsidRPr="00E75FBF">
              <w:rPr>
                <w:rFonts w:asciiTheme="majorBidi" w:eastAsia="Times New Roman" w:hAnsiTheme="majorBidi" w:cstheme="majorBidi"/>
                <w:b/>
                <w:bCs/>
                <w:color w:val="000000"/>
                <w:sz w:val="20"/>
                <w:szCs w:val="20"/>
              </w:rPr>
              <w:t>ilai</w:t>
            </w:r>
          </w:p>
        </w:tc>
      </w:tr>
      <w:tr w:rsidR="00CE0B68" w:rsidRPr="00E75FBF" w:rsidTr="00E75FBF">
        <w:trPr>
          <w:trHeight w:val="230"/>
          <w:jc w:val="center"/>
        </w:trPr>
        <w:tc>
          <w:tcPr>
            <w:tcW w:w="612" w:type="dxa"/>
            <w:vMerge/>
            <w:tcBorders>
              <w:top w:val="single" w:sz="4" w:space="0" w:color="auto"/>
              <w:left w:val="single" w:sz="4" w:space="0" w:color="auto"/>
              <w:bottom w:val="nil"/>
              <w:right w:val="single" w:sz="4" w:space="0" w:color="auto"/>
            </w:tcBorders>
            <w:vAlign w:val="center"/>
            <w:hideMark/>
          </w:tcPr>
          <w:p w:rsidR="00CE0B68" w:rsidRPr="00E75FBF" w:rsidRDefault="00CE0B68" w:rsidP="00E75FBF">
            <w:pPr>
              <w:spacing w:after="0" w:line="240" w:lineRule="auto"/>
              <w:rPr>
                <w:rFonts w:asciiTheme="majorBidi" w:eastAsia="Times New Roman" w:hAnsiTheme="majorBidi" w:cstheme="majorBidi"/>
                <w:b/>
                <w:bCs/>
                <w:color w:val="000000"/>
                <w:sz w:val="20"/>
                <w:szCs w:val="20"/>
              </w:rPr>
            </w:pPr>
          </w:p>
        </w:tc>
        <w:tc>
          <w:tcPr>
            <w:tcW w:w="2800" w:type="dxa"/>
            <w:vMerge/>
            <w:tcBorders>
              <w:top w:val="single" w:sz="4" w:space="0" w:color="auto"/>
              <w:left w:val="single" w:sz="4" w:space="0" w:color="auto"/>
              <w:bottom w:val="nil"/>
              <w:right w:val="nil"/>
            </w:tcBorders>
            <w:vAlign w:val="center"/>
            <w:hideMark/>
          </w:tcPr>
          <w:p w:rsidR="00CE0B68" w:rsidRPr="00E75FBF" w:rsidRDefault="00CE0B68" w:rsidP="00E75FBF">
            <w:pPr>
              <w:spacing w:after="0" w:line="240" w:lineRule="auto"/>
              <w:rPr>
                <w:rFonts w:asciiTheme="majorBidi" w:eastAsia="Times New Roman" w:hAnsiTheme="majorBidi" w:cstheme="majorBidi"/>
                <w:b/>
                <w:bCs/>
                <w:color w:val="00000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CE0B68" w:rsidRPr="00E75FBF" w:rsidRDefault="00CE0B68" w:rsidP="00E75FBF">
            <w:pPr>
              <w:spacing w:after="0" w:line="240" w:lineRule="auto"/>
              <w:rPr>
                <w:rFonts w:asciiTheme="majorBidi" w:eastAsia="Times New Roman" w:hAnsiTheme="majorBidi" w:cstheme="majorBidi"/>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E0B68" w:rsidRPr="00E75FBF" w:rsidRDefault="00CE0B68" w:rsidP="00E75FBF">
            <w:pPr>
              <w:spacing w:after="0" w:line="240" w:lineRule="auto"/>
              <w:rPr>
                <w:rFonts w:asciiTheme="majorBidi" w:eastAsia="Times New Roman" w:hAnsiTheme="majorBidi" w:cstheme="majorBidi"/>
                <w:b/>
                <w:bCs/>
                <w:color w:val="000000"/>
                <w:sz w:val="20"/>
                <w:szCs w:val="20"/>
              </w:rPr>
            </w:pPr>
          </w:p>
        </w:tc>
      </w:tr>
      <w:tr w:rsidR="00CE0B68" w:rsidRPr="00E75FBF" w:rsidTr="00E75FBF">
        <w:trPr>
          <w:trHeight w:val="315"/>
          <w:jc w:val="center"/>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ANDIKA GUNAWAN</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w:t>
            </w:r>
          </w:p>
        </w:tc>
        <w:tc>
          <w:tcPr>
            <w:tcW w:w="2800" w:type="dxa"/>
            <w:tcBorders>
              <w:top w:val="nil"/>
              <w:left w:val="nil"/>
              <w:bottom w:val="nil"/>
              <w:right w:val="nil"/>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ASEP SUDRAJAT</w:t>
            </w:r>
          </w:p>
        </w:tc>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80</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3</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ASWARINAH</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4</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FATULLAH</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100</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5</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FIRGIAWAN</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6</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FITRI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HERAWATI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70</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JUMRONI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80</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9</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KHOLIFAH</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95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10</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KUSNADI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80</w:t>
            </w:r>
          </w:p>
        </w:tc>
      </w:tr>
      <w:tr w:rsidR="00CE0B68" w:rsidRPr="00E75FBF" w:rsidTr="00E75FBF">
        <w:trPr>
          <w:trHeight w:val="315"/>
          <w:jc w:val="center"/>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11</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LIANA SARI</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100</w:t>
            </w:r>
          </w:p>
        </w:tc>
      </w:tr>
      <w:tr w:rsidR="00CE0B68" w:rsidRPr="00E75FBF" w:rsidTr="00E75FBF">
        <w:trPr>
          <w:trHeight w:val="315"/>
          <w:jc w:val="center"/>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12</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MARFUAH</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95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13</w:t>
            </w:r>
          </w:p>
        </w:tc>
        <w:tc>
          <w:tcPr>
            <w:tcW w:w="2800" w:type="dxa"/>
            <w:tcBorders>
              <w:top w:val="nil"/>
              <w:left w:val="nil"/>
              <w:bottom w:val="single" w:sz="4" w:space="0" w:color="auto"/>
              <w:right w:val="single" w:sz="4" w:space="0" w:color="auto"/>
            </w:tcBorders>
            <w:shd w:val="clear" w:color="auto" w:fill="auto"/>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MUHAMMAD ALI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70</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14</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ROSMIATI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15</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SALMIN</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16</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SARWENDAH</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17</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SITI LENA</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75</w:t>
            </w:r>
          </w:p>
        </w:tc>
      </w:tr>
      <w:tr w:rsidR="00CE0B68" w:rsidRPr="00E75FBF" w:rsidTr="00E75FBF">
        <w:trPr>
          <w:trHeight w:val="315"/>
          <w:jc w:val="center"/>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18</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SUGIAT</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100</w:t>
            </w:r>
          </w:p>
        </w:tc>
      </w:tr>
      <w:tr w:rsidR="00CE0B68" w:rsidRPr="00E75FBF" w:rsidTr="00E75FBF">
        <w:trPr>
          <w:trHeight w:val="315"/>
          <w:jc w:val="center"/>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19</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SUSILAWATI</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20</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TB.IDAM FUAD</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95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21</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WAWAN KURNIAWAN</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80</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22</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YULFIANI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75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23</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ROUF ROHIM</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90</w:t>
            </w:r>
          </w:p>
        </w:tc>
      </w:tr>
      <w:tr w:rsidR="00CE0B68" w:rsidRPr="00E75FBF" w:rsidTr="00E75FBF">
        <w:trPr>
          <w:trHeight w:val="315"/>
          <w:jc w:val="center"/>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lastRenderedPageBreak/>
              <w:t>24</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ROYANI</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80</w:t>
            </w:r>
          </w:p>
        </w:tc>
      </w:tr>
      <w:tr w:rsidR="00CE0B68" w:rsidRPr="00E75FBF" w:rsidTr="00E75FBF">
        <w:trPr>
          <w:trHeight w:val="315"/>
          <w:jc w:val="center"/>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25</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SANIKAH</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90</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26</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UMI KULSUM</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85</w:t>
            </w:r>
          </w:p>
        </w:tc>
      </w:tr>
      <w:tr w:rsidR="00CE0B68" w:rsidRPr="00E75FBF" w:rsidTr="00E75FBF">
        <w:trPr>
          <w:trHeight w:val="315"/>
          <w:jc w:val="center"/>
        </w:trPr>
        <w:tc>
          <w:tcPr>
            <w:tcW w:w="612" w:type="dxa"/>
            <w:tcBorders>
              <w:top w:val="nil"/>
              <w:left w:val="single" w:sz="4" w:space="0" w:color="auto"/>
              <w:bottom w:val="single" w:sz="4" w:space="0" w:color="auto"/>
              <w:right w:val="single" w:sz="4" w:space="0" w:color="auto"/>
            </w:tcBorders>
            <w:shd w:val="clear" w:color="auto" w:fill="auto"/>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27</w:t>
            </w:r>
          </w:p>
        </w:tc>
        <w:tc>
          <w:tcPr>
            <w:tcW w:w="280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rPr>
                <w:rFonts w:asciiTheme="majorBidi" w:eastAsia="Times New Roman" w:hAnsiTheme="majorBidi" w:cstheme="majorBidi"/>
                <w:sz w:val="20"/>
                <w:szCs w:val="20"/>
              </w:rPr>
            </w:pPr>
            <w:r w:rsidRPr="00E75FBF">
              <w:rPr>
                <w:rFonts w:asciiTheme="majorBidi" w:eastAsia="Times New Roman" w:hAnsiTheme="majorBidi" w:cstheme="majorBidi"/>
                <w:sz w:val="20"/>
                <w:szCs w:val="20"/>
              </w:rPr>
              <w:t>PUSRI</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P</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95</w:t>
            </w:r>
          </w:p>
        </w:tc>
      </w:tr>
      <w:tr w:rsidR="00CE0B68" w:rsidRPr="00E75FBF" w:rsidTr="00E75FBF">
        <w:trPr>
          <w:trHeight w:val="300"/>
          <w:jc w:val="center"/>
        </w:trPr>
        <w:tc>
          <w:tcPr>
            <w:tcW w:w="34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xml:space="preserve">Jumlah  </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2285</w:t>
            </w:r>
          </w:p>
        </w:tc>
      </w:tr>
      <w:tr w:rsidR="00CE0B68" w:rsidRPr="00E75FBF" w:rsidTr="00E75FBF">
        <w:trPr>
          <w:trHeight w:val="300"/>
          <w:jc w:val="center"/>
        </w:trPr>
        <w:tc>
          <w:tcPr>
            <w:tcW w:w="34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Nilai rata-rata</w:t>
            </w:r>
          </w:p>
        </w:tc>
        <w:tc>
          <w:tcPr>
            <w:tcW w:w="645"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E0B68" w:rsidRPr="00E75FBF" w:rsidRDefault="00CE0B68" w:rsidP="00E75FBF">
            <w:pPr>
              <w:spacing w:after="0" w:line="240" w:lineRule="auto"/>
              <w:jc w:val="center"/>
              <w:rPr>
                <w:rFonts w:asciiTheme="majorBidi" w:eastAsia="Times New Roman" w:hAnsiTheme="majorBidi" w:cstheme="majorBidi"/>
                <w:color w:val="000000"/>
                <w:sz w:val="20"/>
                <w:szCs w:val="20"/>
              </w:rPr>
            </w:pPr>
            <w:r w:rsidRPr="00E75FBF">
              <w:rPr>
                <w:rFonts w:asciiTheme="majorBidi" w:eastAsia="Times New Roman" w:hAnsiTheme="majorBidi" w:cstheme="majorBidi"/>
                <w:color w:val="000000"/>
                <w:sz w:val="20"/>
                <w:szCs w:val="20"/>
              </w:rPr>
              <w:t>84,63</w:t>
            </w:r>
          </w:p>
        </w:tc>
      </w:tr>
    </w:tbl>
    <w:p w:rsidR="00CE0B68" w:rsidRDefault="00CE0B68" w:rsidP="00111A0E">
      <w:pPr>
        <w:spacing w:after="0" w:line="360" w:lineRule="auto"/>
        <w:rPr>
          <w:rFonts w:ascii="Times New Roman" w:hAnsi="Times New Roman"/>
          <w:b/>
          <w:sz w:val="24"/>
          <w:szCs w:val="24"/>
        </w:rPr>
      </w:pPr>
    </w:p>
    <w:p w:rsidR="00CE0B68" w:rsidRDefault="00CE0B68" w:rsidP="00111A0E">
      <w:pPr>
        <w:spacing w:after="0" w:line="360" w:lineRule="auto"/>
        <w:ind w:left="1440" w:firstLine="720"/>
        <w:jc w:val="both"/>
        <w:rPr>
          <w:rFonts w:asciiTheme="majorBidi" w:hAnsiTheme="majorBidi" w:cstheme="majorBidi"/>
          <w:sz w:val="24"/>
          <w:szCs w:val="24"/>
        </w:rPr>
      </w:pPr>
      <w:r w:rsidRPr="00B34750">
        <w:rPr>
          <w:rFonts w:asciiTheme="majorBidi" w:hAnsiTheme="majorBidi" w:cstheme="majorBidi"/>
          <w:sz w:val="24"/>
          <w:szCs w:val="24"/>
        </w:rPr>
        <w:t xml:space="preserve">Dari tabel di atas dapat diketahui bahwa nilai rata-rata tes unjuk kerja siswa adalah </w:t>
      </w:r>
      <w:r>
        <w:rPr>
          <w:rFonts w:asciiTheme="majorBidi" w:hAnsiTheme="majorBidi" w:cstheme="majorBidi"/>
          <w:sz w:val="24"/>
          <w:szCs w:val="24"/>
        </w:rPr>
        <w:t>84</w:t>
      </w:r>
      <w:r w:rsidRPr="00B34750">
        <w:rPr>
          <w:rFonts w:asciiTheme="majorBidi" w:hAnsiTheme="majorBidi" w:cstheme="majorBidi"/>
          <w:sz w:val="24"/>
          <w:szCs w:val="24"/>
        </w:rPr>
        <w:t>,</w:t>
      </w:r>
      <w:r>
        <w:rPr>
          <w:rFonts w:asciiTheme="majorBidi" w:hAnsiTheme="majorBidi" w:cstheme="majorBidi"/>
          <w:sz w:val="24"/>
          <w:szCs w:val="24"/>
        </w:rPr>
        <w:t>63</w:t>
      </w:r>
      <w:r w:rsidRPr="00B34750">
        <w:rPr>
          <w:rFonts w:asciiTheme="majorBidi" w:hAnsiTheme="majorBidi" w:cstheme="majorBidi"/>
          <w:sz w:val="24"/>
          <w:szCs w:val="24"/>
        </w:rPr>
        <w:t xml:space="preserve">. </w:t>
      </w:r>
      <w:r>
        <w:rPr>
          <w:rFonts w:asciiTheme="majorBidi" w:hAnsiTheme="majorBidi" w:cstheme="majorBidi"/>
          <w:sz w:val="24"/>
          <w:szCs w:val="24"/>
        </w:rPr>
        <w:t xml:space="preserve">Dari jumlah 27 siswa seluruhnya </w:t>
      </w:r>
      <w:r w:rsidRPr="00B34750">
        <w:rPr>
          <w:rFonts w:asciiTheme="majorBidi" w:hAnsiTheme="majorBidi" w:cstheme="majorBidi"/>
          <w:sz w:val="24"/>
          <w:szCs w:val="24"/>
        </w:rPr>
        <w:t>memperoleh nilai</w:t>
      </w:r>
      <w:r>
        <w:rPr>
          <w:rFonts w:asciiTheme="majorBidi" w:hAnsiTheme="majorBidi" w:cstheme="majorBidi"/>
          <w:sz w:val="24"/>
          <w:szCs w:val="24"/>
        </w:rPr>
        <w:t xml:space="preserve"> tes </w:t>
      </w:r>
      <w:r w:rsidRPr="00B34750">
        <w:rPr>
          <w:rFonts w:asciiTheme="majorBidi" w:hAnsiTheme="majorBidi" w:cstheme="majorBidi"/>
          <w:sz w:val="24"/>
          <w:szCs w:val="24"/>
        </w:rPr>
        <w:t xml:space="preserve"> </w:t>
      </w:r>
      <w:r>
        <w:rPr>
          <w:rFonts w:asciiTheme="majorBidi" w:hAnsiTheme="majorBidi" w:cstheme="majorBidi"/>
          <w:sz w:val="24"/>
          <w:szCs w:val="24"/>
          <w:u w:val="single"/>
        </w:rPr>
        <w:t>&gt;</w:t>
      </w:r>
      <w:r>
        <w:rPr>
          <w:rFonts w:asciiTheme="majorBidi" w:hAnsiTheme="majorBidi" w:cstheme="majorBidi"/>
          <w:sz w:val="24"/>
          <w:szCs w:val="24"/>
        </w:rPr>
        <w:t xml:space="preserve"> 70</w:t>
      </w:r>
      <w:r w:rsidRPr="00B34750">
        <w:rPr>
          <w:rFonts w:asciiTheme="majorBidi" w:hAnsiTheme="majorBidi" w:cstheme="majorBidi"/>
          <w:sz w:val="24"/>
          <w:szCs w:val="24"/>
        </w:rPr>
        <w:t xml:space="preserve">. Ini berarti </w:t>
      </w:r>
      <w:r>
        <w:rPr>
          <w:rFonts w:asciiTheme="majorBidi" w:hAnsiTheme="majorBidi" w:cstheme="majorBidi"/>
          <w:sz w:val="24"/>
          <w:szCs w:val="24"/>
        </w:rPr>
        <w:t xml:space="preserve">tingkat keberhasilan kegiatan meningkatkan pembelajaran dengan menggunakan </w:t>
      </w:r>
      <w:r w:rsidR="00C44F5C">
        <w:rPr>
          <w:rFonts w:asciiTheme="majorBidi" w:hAnsiTheme="majorBidi" w:cstheme="majorBidi"/>
          <w:sz w:val="24"/>
          <w:szCs w:val="24"/>
        </w:rPr>
        <w:t>media video</w:t>
      </w:r>
      <w:r>
        <w:rPr>
          <w:rFonts w:asciiTheme="majorBidi" w:hAnsiTheme="majorBidi" w:cstheme="majorBidi"/>
          <w:sz w:val="24"/>
          <w:szCs w:val="24"/>
        </w:rPr>
        <w:t xml:space="preserve"> pada materi kisah Nabi Ayyub As dapat dikatakan 100% berhasil</w:t>
      </w:r>
      <w:r w:rsidRPr="00B34750">
        <w:rPr>
          <w:rFonts w:asciiTheme="majorBidi" w:hAnsiTheme="majorBidi" w:cstheme="majorBidi"/>
          <w:sz w:val="24"/>
          <w:szCs w:val="24"/>
        </w:rPr>
        <w:t>.</w:t>
      </w:r>
    </w:p>
    <w:p w:rsidR="00886CC3" w:rsidRPr="00886CC3" w:rsidRDefault="00886CC3" w:rsidP="00111A0E">
      <w:pPr>
        <w:pStyle w:val="ListParagraph"/>
        <w:numPr>
          <w:ilvl w:val="2"/>
          <w:numId w:val="27"/>
        </w:numPr>
        <w:tabs>
          <w:tab w:val="clear" w:pos="1620"/>
        </w:tabs>
        <w:spacing w:after="0" w:line="360" w:lineRule="auto"/>
        <w:ind w:left="1134"/>
        <w:jc w:val="both"/>
        <w:rPr>
          <w:rFonts w:asciiTheme="majorBidi" w:hAnsiTheme="majorBidi" w:cstheme="majorBidi"/>
          <w:sz w:val="24"/>
          <w:szCs w:val="24"/>
        </w:rPr>
      </w:pPr>
      <w:r w:rsidRPr="00886CC3">
        <w:rPr>
          <w:rFonts w:asciiTheme="majorBidi" w:hAnsiTheme="majorBidi" w:cstheme="majorBidi"/>
          <w:b/>
          <w:bCs/>
          <w:sz w:val="24"/>
          <w:szCs w:val="24"/>
        </w:rPr>
        <w:t>Refleksi</w:t>
      </w:r>
    </w:p>
    <w:p w:rsidR="00886CC3" w:rsidRPr="00886CC3" w:rsidRDefault="00886CC3" w:rsidP="00111A0E">
      <w:pPr>
        <w:spacing w:line="360" w:lineRule="auto"/>
        <w:ind w:left="1134" w:firstLine="720"/>
        <w:jc w:val="both"/>
        <w:rPr>
          <w:rFonts w:asciiTheme="majorBidi" w:hAnsiTheme="majorBidi" w:cstheme="majorBidi"/>
          <w:sz w:val="24"/>
          <w:szCs w:val="24"/>
        </w:rPr>
      </w:pPr>
      <w:r w:rsidRPr="00886CC3">
        <w:rPr>
          <w:rFonts w:asciiTheme="majorBidi" w:hAnsiTheme="majorBidi" w:cstheme="majorBidi"/>
          <w:sz w:val="24"/>
          <w:szCs w:val="24"/>
        </w:rPr>
        <w:t xml:space="preserve">Berdasarkan pelaksanaan, pengamatan aktivitas guru dan siswa dalam proses pembelajaran pada siklus II maka dapat direfleksi </w:t>
      </w:r>
    </w:p>
    <w:p w:rsidR="00886CC3" w:rsidRPr="00886CC3" w:rsidRDefault="00886CC3" w:rsidP="00111A0E">
      <w:pPr>
        <w:pStyle w:val="ListParagraph"/>
        <w:numPr>
          <w:ilvl w:val="0"/>
          <w:numId w:val="38"/>
        </w:numPr>
        <w:spacing w:after="0" w:line="360" w:lineRule="auto"/>
        <w:ind w:left="1134" w:hanging="283"/>
        <w:contextualSpacing w:val="0"/>
        <w:jc w:val="both"/>
        <w:rPr>
          <w:rFonts w:asciiTheme="majorBidi" w:hAnsiTheme="majorBidi" w:cstheme="majorBidi"/>
          <w:sz w:val="24"/>
          <w:szCs w:val="24"/>
        </w:rPr>
      </w:pPr>
      <w:r w:rsidRPr="00886CC3">
        <w:rPr>
          <w:rFonts w:asciiTheme="majorBidi" w:hAnsiTheme="majorBidi" w:cstheme="majorBidi"/>
          <w:sz w:val="24"/>
          <w:szCs w:val="24"/>
        </w:rPr>
        <w:t xml:space="preserve">Aktivitas guru sudah dapat melaksanakan pembelajaran dengan baik, terlihat siswa lebih </w:t>
      </w:r>
      <w:r w:rsidR="000E13A7">
        <w:rPr>
          <w:rFonts w:asciiTheme="majorBidi" w:hAnsiTheme="majorBidi" w:cstheme="majorBidi"/>
          <w:sz w:val="24"/>
          <w:szCs w:val="24"/>
        </w:rPr>
        <w:t xml:space="preserve">antusias </w:t>
      </w:r>
      <w:r w:rsidRPr="00886CC3">
        <w:rPr>
          <w:rFonts w:asciiTheme="majorBidi" w:hAnsiTheme="majorBidi" w:cstheme="majorBidi"/>
          <w:sz w:val="24"/>
          <w:szCs w:val="24"/>
        </w:rPr>
        <w:t xml:space="preserve">dan lebih </w:t>
      </w:r>
      <w:r w:rsidR="000E13A7">
        <w:rPr>
          <w:rFonts w:asciiTheme="majorBidi" w:hAnsiTheme="majorBidi" w:cstheme="majorBidi"/>
          <w:sz w:val="24"/>
          <w:szCs w:val="24"/>
        </w:rPr>
        <w:t>kondusfi serta aktif</w:t>
      </w:r>
      <w:r w:rsidRPr="00886CC3">
        <w:rPr>
          <w:rFonts w:asciiTheme="majorBidi" w:hAnsiTheme="majorBidi" w:cstheme="majorBidi"/>
          <w:sz w:val="24"/>
          <w:szCs w:val="24"/>
        </w:rPr>
        <w:t xml:space="preserve">, baik dalam kegiatan </w:t>
      </w:r>
      <w:r w:rsidR="000E13A7">
        <w:rPr>
          <w:rFonts w:asciiTheme="majorBidi" w:hAnsiTheme="majorBidi" w:cstheme="majorBidi"/>
          <w:sz w:val="24"/>
          <w:szCs w:val="24"/>
        </w:rPr>
        <w:t>menyimak video</w:t>
      </w:r>
      <w:r w:rsidRPr="00886CC3">
        <w:rPr>
          <w:rFonts w:asciiTheme="majorBidi" w:hAnsiTheme="majorBidi" w:cstheme="majorBidi"/>
          <w:sz w:val="24"/>
          <w:szCs w:val="24"/>
        </w:rPr>
        <w:t xml:space="preserve"> </w:t>
      </w:r>
      <w:r w:rsidR="00C03882">
        <w:rPr>
          <w:rFonts w:asciiTheme="majorBidi" w:hAnsiTheme="majorBidi" w:cstheme="majorBidi"/>
          <w:sz w:val="24"/>
          <w:szCs w:val="24"/>
        </w:rPr>
        <w:t>kisah Nabi Ayyub As</w:t>
      </w:r>
      <w:r w:rsidR="000E13A7">
        <w:rPr>
          <w:rFonts w:asciiTheme="majorBidi" w:hAnsiTheme="majorBidi" w:cstheme="majorBidi"/>
          <w:sz w:val="24"/>
          <w:szCs w:val="24"/>
        </w:rPr>
        <w:t xml:space="preserve"> ataupun mempresentasikannya</w:t>
      </w:r>
      <w:r w:rsidRPr="00886CC3">
        <w:rPr>
          <w:rFonts w:asciiTheme="majorBidi" w:hAnsiTheme="majorBidi" w:cstheme="majorBidi"/>
          <w:sz w:val="24"/>
          <w:szCs w:val="24"/>
        </w:rPr>
        <w:t xml:space="preserve">. </w:t>
      </w:r>
    </w:p>
    <w:p w:rsidR="00886CC3" w:rsidRPr="00886CC3" w:rsidRDefault="00886CC3" w:rsidP="00111A0E">
      <w:pPr>
        <w:pStyle w:val="ListParagraph"/>
        <w:numPr>
          <w:ilvl w:val="0"/>
          <w:numId w:val="38"/>
        </w:numPr>
        <w:spacing w:after="0" w:line="360" w:lineRule="auto"/>
        <w:ind w:left="1134" w:hanging="283"/>
        <w:contextualSpacing w:val="0"/>
        <w:jc w:val="both"/>
        <w:rPr>
          <w:rFonts w:asciiTheme="majorBidi" w:hAnsiTheme="majorBidi" w:cstheme="majorBidi"/>
          <w:sz w:val="24"/>
          <w:szCs w:val="24"/>
        </w:rPr>
      </w:pPr>
      <w:r w:rsidRPr="00886CC3">
        <w:rPr>
          <w:rFonts w:asciiTheme="majorBidi" w:hAnsiTheme="majorBidi" w:cstheme="majorBidi"/>
          <w:sz w:val="24"/>
          <w:szCs w:val="24"/>
        </w:rPr>
        <w:t xml:space="preserve">Aktivitas siswa pada proses pembelajaran </w:t>
      </w:r>
      <w:r w:rsidR="000E13A7">
        <w:rPr>
          <w:rFonts w:asciiTheme="majorBidi" w:hAnsiTheme="majorBidi" w:cstheme="majorBidi"/>
          <w:sz w:val="24"/>
          <w:szCs w:val="24"/>
        </w:rPr>
        <w:t>menyimak video</w:t>
      </w:r>
      <w:r w:rsidR="00C03882" w:rsidRPr="00886CC3">
        <w:rPr>
          <w:rFonts w:asciiTheme="majorBidi" w:hAnsiTheme="majorBidi" w:cstheme="majorBidi"/>
          <w:sz w:val="24"/>
          <w:szCs w:val="24"/>
        </w:rPr>
        <w:t xml:space="preserve"> </w:t>
      </w:r>
      <w:r w:rsidR="00C03882">
        <w:rPr>
          <w:rFonts w:asciiTheme="majorBidi" w:hAnsiTheme="majorBidi" w:cstheme="majorBidi"/>
          <w:sz w:val="24"/>
          <w:szCs w:val="24"/>
        </w:rPr>
        <w:t>kisah Nabi Ayyub As</w:t>
      </w:r>
      <w:r w:rsidR="00C03882" w:rsidRPr="00886CC3">
        <w:rPr>
          <w:rFonts w:asciiTheme="majorBidi" w:hAnsiTheme="majorBidi" w:cstheme="majorBidi"/>
          <w:bCs/>
          <w:sz w:val="24"/>
          <w:szCs w:val="24"/>
        </w:rPr>
        <w:t xml:space="preserve"> </w:t>
      </w:r>
      <w:r w:rsidRPr="00886CC3">
        <w:rPr>
          <w:rFonts w:asciiTheme="majorBidi" w:hAnsiTheme="majorBidi" w:cstheme="majorBidi"/>
          <w:bCs/>
          <w:sz w:val="24"/>
          <w:szCs w:val="24"/>
        </w:rPr>
        <w:t>di</w:t>
      </w:r>
      <w:r w:rsidRPr="00886CC3">
        <w:rPr>
          <w:rFonts w:asciiTheme="majorBidi" w:hAnsiTheme="majorBidi" w:cstheme="majorBidi"/>
          <w:b/>
          <w:bCs/>
          <w:sz w:val="24"/>
          <w:szCs w:val="24"/>
        </w:rPr>
        <w:t xml:space="preserve"> </w:t>
      </w:r>
      <w:r w:rsidRPr="00886CC3">
        <w:rPr>
          <w:rFonts w:asciiTheme="majorBidi" w:hAnsiTheme="majorBidi" w:cstheme="majorBidi"/>
          <w:bCs/>
          <w:sz w:val="24"/>
          <w:szCs w:val="24"/>
        </w:rPr>
        <w:t>kelas I</w:t>
      </w:r>
      <w:r w:rsidR="00C03882">
        <w:rPr>
          <w:rFonts w:asciiTheme="majorBidi" w:hAnsiTheme="majorBidi" w:cstheme="majorBidi"/>
          <w:bCs/>
          <w:sz w:val="24"/>
          <w:szCs w:val="24"/>
        </w:rPr>
        <w:t>V B</w:t>
      </w:r>
      <w:r w:rsidRPr="00886CC3">
        <w:rPr>
          <w:rFonts w:asciiTheme="majorBidi" w:hAnsiTheme="majorBidi" w:cstheme="majorBidi"/>
          <w:sz w:val="24"/>
          <w:szCs w:val="24"/>
        </w:rPr>
        <w:t xml:space="preserve"> SDN Ci</w:t>
      </w:r>
      <w:r w:rsidR="00C03882">
        <w:rPr>
          <w:rFonts w:asciiTheme="majorBidi" w:hAnsiTheme="majorBidi" w:cstheme="majorBidi"/>
          <w:sz w:val="24"/>
          <w:szCs w:val="24"/>
        </w:rPr>
        <w:t>laja 2</w:t>
      </w:r>
      <w:r w:rsidRPr="00886CC3">
        <w:rPr>
          <w:rFonts w:asciiTheme="majorBidi" w:hAnsiTheme="majorBidi" w:cstheme="majorBidi"/>
          <w:sz w:val="24"/>
          <w:szCs w:val="24"/>
        </w:rPr>
        <w:t xml:space="preserve"> sudah ada peningkatan karena berdasarkan hasil pengamatan aktivitas siswa, 100%  siswa mencapai nilai baik dan sangat baik. </w:t>
      </w:r>
    </w:p>
    <w:p w:rsidR="00886CC3" w:rsidRDefault="00886CC3" w:rsidP="00111A0E">
      <w:pPr>
        <w:spacing w:after="0" w:line="360" w:lineRule="auto"/>
        <w:ind w:left="1134" w:firstLine="720"/>
        <w:jc w:val="both"/>
        <w:rPr>
          <w:rFonts w:asciiTheme="majorBidi" w:hAnsiTheme="majorBidi" w:cstheme="majorBidi"/>
          <w:sz w:val="24"/>
          <w:szCs w:val="24"/>
        </w:rPr>
      </w:pPr>
      <w:r w:rsidRPr="00886CC3">
        <w:rPr>
          <w:rFonts w:asciiTheme="majorBidi" w:hAnsiTheme="majorBidi" w:cstheme="majorBidi"/>
          <w:sz w:val="24"/>
          <w:szCs w:val="24"/>
        </w:rPr>
        <w:t xml:space="preserve">Evaluasi hasil belajar siswa meningkat dengan signifikan. Pada siklus I nilai  siswa yang mencapai KKM </w:t>
      </w:r>
      <w:r w:rsidRPr="00886CC3">
        <w:rPr>
          <w:rFonts w:asciiTheme="majorBidi" w:hAnsiTheme="majorBidi" w:cstheme="majorBidi"/>
          <w:sz w:val="24"/>
          <w:szCs w:val="24"/>
        </w:rPr>
        <w:lastRenderedPageBreak/>
        <w:t>hanya 5</w:t>
      </w:r>
      <w:r w:rsidR="00C03882">
        <w:rPr>
          <w:rFonts w:asciiTheme="majorBidi" w:hAnsiTheme="majorBidi" w:cstheme="majorBidi"/>
          <w:sz w:val="24"/>
          <w:szCs w:val="24"/>
        </w:rPr>
        <w:t>9</w:t>
      </w:r>
      <w:r w:rsidRPr="00886CC3">
        <w:rPr>
          <w:rFonts w:asciiTheme="majorBidi" w:hAnsiTheme="majorBidi" w:cstheme="majorBidi"/>
          <w:sz w:val="24"/>
          <w:szCs w:val="24"/>
        </w:rPr>
        <w:t>,</w:t>
      </w:r>
      <w:r w:rsidR="00C03882">
        <w:rPr>
          <w:rFonts w:asciiTheme="majorBidi" w:hAnsiTheme="majorBidi" w:cstheme="majorBidi"/>
          <w:sz w:val="24"/>
          <w:szCs w:val="24"/>
        </w:rPr>
        <w:t>2</w:t>
      </w:r>
      <w:r w:rsidRPr="00886CC3">
        <w:rPr>
          <w:rFonts w:asciiTheme="majorBidi" w:hAnsiTheme="majorBidi" w:cstheme="majorBidi"/>
          <w:sz w:val="24"/>
          <w:szCs w:val="24"/>
        </w:rPr>
        <w:t xml:space="preserve">6 %,  sedangkan pada siklus II siswa yang mendapat nilai KKM dan lebih mencapai 100%. Pencapaian target penelitian kelas ini sudah mencapai target yang memuaskan Pada siklus II ini, siswa terlihat sudah mengikuti pembelajaran dengan serius, dan penuh disiplin. Siswa lebih  termotivasi </w:t>
      </w:r>
      <w:r w:rsidR="000E13A7">
        <w:rPr>
          <w:rFonts w:asciiTheme="majorBidi" w:hAnsiTheme="majorBidi" w:cstheme="majorBidi"/>
          <w:sz w:val="24"/>
          <w:szCs w:val="24"/>
        </w:rPr>
        <w:t>dalam menyimak video</w:t>
      </w:r>
      <w:r w:rsidR="00C03882" w:rsidRPr="00886CC3">
        <w:rPr>
          <w:rFonts w:asciiTheme="majorBidi" w:hAnsiTheme="majorBidi" w:cstheme="majorBidi"/>
          <w:sz w:val="24"/>
          <w:szCs w:val="24"/>
        </w:rPr>
        <w:t xml:space="preserve"> </w:t>
      </w:r>
      <w:r w:rsidR="000E13A7">
        <w:rPr>
          <w:rFonts w:asciiTheme="majorBidi" w:hAnsiTheme="majorBidi" w:cstheme="majorBidi"/>
          <w:sz w:val="24"/>
          <w:szCs w:val="24"/>
        </w:rPr>
        <w:t>kisah Nabi Ayyub As</w:t>
      </w:r>
      <w:r w:rsidRPr="00886CC3">
        <w:rPr>
          <w:rFonts w:asciiTheme="majorBidi" w:hAnsiTheme="majorBidi" w:cstheme="majorBidi"/>
          <w:sz w:val="24"/>
          <w:szCs w:val="24"/>
        </w:rPr>
        <w:t>.</w:t>
      </w:r>
    </w:p>
    <w:p w:rsidR="00C03882" w:rsidRPr="00C03882" w:rsidRDefault="00C03882" w:rsidP="00111A0E">
      <w:pPr>
        <w:spacing w:after="0" w:line="360" w:lineRule="auto"/>
        <w:ind w:left="1134" w:firstLine="720"/>
        <w:jc w:val="both"/>
        <w:rPr>
          <w:rFonts w:ascii="Times New Roman" w:hAnsi="Times New Roman"/>
          <w:b/>
          <w:sz w:val="14"/>
          <w:szCs w:val="14"/>
        </w:rPr>
      </w:pPr>
    </w:p>
    <w:p w:rsidR="00F02CE8" w:rsidRDefault="00F02CE8" w:rsidP="00111A0E">
      <w:pPr>
        <w:pStyle w:val="ListParagraph"/>
        <w:numPr>
          <w:ilvl w:val="0"/>
          <w:numId w:val="8"/>
        </w:numPr>
        <w:spacing w:after="0" w:line="360" w:lineRule="auto"/>
        <w:ind w:left="284" w:hanging="284"/>
        <w:jc w:val="both"/>
        <w:rPr>
          <w:rFonts w:ascii="Times New Roman" w:hAnsi="Times New Roman"/>
          <w:b/>
          <w:sz w:val="24"/>
          <w:szCs w:val="24"/>
        </w:rPr>
      </w:pPr>
      <w:r>
        <w:rPr>
          <w:rFonts w:ascii="Times New Roman" w:hAnsi="Times New Roman"/>
          <w:b/>
          <w:sz w:val="24"/>
          <w:szCs w:val="24"/>
        </w:rPr>
        <w:t>Pembahasan Hasil Penelitian</w:t>
      </w:r>
    </w:p>
    <w:p w:rsidR="00795695" w:rsidRDefault="00EC245C" w:rsidP="00111A0E">
      <w:pPr>
        <w:pStyle w:val="ListParagraph"/>
        <w:numPr>
          <w:ilvl w:val="0"/>
          <w:numId w:val="10"/>
        </w:numPr>
        <w:spacing w:after="0" w:line="360" w:lineRule="auto"/>
        <w:jc w:val="both"/>
        <w:rPr>
          <w:rFonts w:ascii="Times New Roman" w:hAnsi="Times New Roman"/>
          <w:b/>
          <w:sz w:val="24"/>
          <w:szCs w:val="24"/>
        </w:rPr>
      </w:pPr>
      <w:r w:rsidRPr="00795695">
        <w:rPr>
          <w:rFonts w:ascii="Times New Roman" w:hAnsi="Times New Roman"/>
          <w:b/>
          <w:sz w:val="24"/>
          <w:szCs w:val="24"/>
        </w:rPr>
        <w:t xml:space="preserve">Aktivitas  </w:t>
      </w:r>
      <w:r w:rsidR="005953C7" w:rsidRPr="00795695">
        <w:rPr>
          <w:rFonts w:ascii="Times New Roman" w:hAnsi="Times New Roman"/>
          <w:b/>
          <w:sz w:val="24"/>
          <w:szCs w:val="24"/>
        </w:rPr>
        <w:t>Siswa</w:t>
      </w:r>
    </w:p>
    <w:p w:rsidR="001023EF" w:rsidRPr="001023EF" w:rsidRDefault="001023EF" w:rsidP="00111A0E">
      <w:pPr>
        <w:spacing w:after="0" w:line="360" w:lineRule="auto"/>
        <w:ind w:firstLine="709"/>
        <w:jc w:val="both"/>
        <w:rPr>
          <w:rFonts w:asciiTheme="majorBidi" w:hAnsiTheme="majorBidi" w:cstheme="majorBidi"/>
          <w:b/>
          <w:sz w:val="24"/>
          <w:szCs w:val="24"/>
        </w:rPr>
      </w:pPr>
      <w:r w:rsidRPr="001023EF">
        <w:rPr>
          <w:rFonts w:asciiTheme="majorBidi" w:hAnsiTheme="majorBidi" w:cstheme="majorBidi"/>
          <w:sz w:val="24"/>
          <w:szCs w:val="24"/>
        </w:rPr>
        <w:t xml:space="preserve">Berdasarkan pelaksanaan dan pengamatan penelitian tindakan kelas pada siklus I dan siklus II dapat disimpulkan bahwa aktivitas siswa dalam proses pembelajaran PAI tentang materi </w:t>
      </w:r>
      <w:r>
        <w:rPr>
          <w:rFonts w:asciiTheme="majorBidi" w:hAnsiTheme="majorBidi" w:cstheme="majorBidi"/>
          <w:sz w:val="24"/>
          <w:szCs w:val="24"/>
        </w:rPr>
        <w:t>kisah Nabi Ayyub As</w:t>
      </w:r>
      <w:r w:rsidRPr="001023EF">
        <w:rPr>
          <w:rFonts w:asciiTheme="majorBidi" w:hAnsiTheme="majorBidi" w:cstheme="majorBidi"/>
          <w:sz w:val="24"/>
          <w:szCs w:val="24"/>
        </w:rPr>
        <w:t xml:space="preserve"> dengan </w:t>
      </w:r>
      <w:r w:rsidR="000E13A7">
        <w:rPr>
          <w:rFonts w:asciiTheme="majorBidi" w:hAnsiTheme="majorBidi" w:cstheme="majorBidi"/>
          <w:sz w:val="24"/>
          <w:szCs w:val="24"/>
        </w:rPr>
        <w:t xml:space="preserve">menggunakan </w:t>
      </w:r>
      <w:r w:rsidR="00C44F5C">
        <w:rPr>
          <w:rFonts w:asciiTheme="majorBidi" w:hAnsiTheme="majorBidi" w:cstheme="majorBidi"/>
          <w:sz w:val="24"/>
          <w:szCs w:val="24"/>
        </w:rPr>
        <w:t>media video</w:t>
      </w:r>
      <w:r w:rsidRPr="001023EF">
        <w:rPr>
          <w:rFonts w:asciiTheme="majorBidi" w:hAnsiTheme="majorBidi" w:cstheme="majorBidi"/>
          <w:sz w:val="24"/>
          <w:szCs w:val="24"/>
        </w:rPr>
        <w:t xml:space="preserve"> meningkat dengan signifikan.</w:t>
      </w:r>
    </w:p>
    <w:p w:rsidR="001023EF" w:rsidRPr="001023EF" w:rsidRDefault="001023EF" w:rsidP="00111A0E">
      <w:pPr>
        <w:spacing w:after="0" w:line="360" w:lineRule="auto"/>
        <w:ind w:firstLine="709"/>
        <w:jc w:val="both"/>
        <w:rPr>
          <w:rFonts w:asciiTheme="majorBidi" w:hAnsiTheme="majorBidi" w:cstheme="majorBidi"/>
          <w:sz w:val="24"/>
          <w:szCs w:val="24"/>
        </w:rPr>
      </w:pPr>
      <w:r w:rsidRPr="001023EF">
        <w:rPr>
          <w:rFonts w:asciiTheme="majorBidi" w:hAnsiTheme="majorBidi" w:cstheme="majorBidi"/>
          <w:sz w:val="24"/>
          <w:szCs w:val="24"/>
        </w:rPr>
        <w:t xml:space="preserve">Aktivitas siswa pada proses pembelajaran materi </w:t>
      </w:r>
      <w:r>
        <w:rPr>
          <w:rFonts w:asciiTheme="majorBidi" w:hAnsiTheme="majorBidi" w:cstheme="majorBidi"/>
          <w:sz w:val="24"/>
          <w:szCs w:val="24"/>
        </w:rPr>
        <w:t>kisah Nabi Ayyub As</w:t>
      </w:r>
      <w:r w:rsidRPr="001023EF">
        <w:rPr>
          <w:rFonts w:asciiTheme="majorBidi" w:hAnsiTheme="majorBidi" w:cstheme="majorBidi"/>
          <w:sz w:val="24"/>
          <w:szCs w:val="24"/>
        </w:rPr>
        <w:t xml:space="preserve"> di</w:t>
      </w:r>
      <w:r w:rsidRPr="001023EF">
        <w:rPr>
          <w:rFonts w:asciiTheme="majorBidi" w:hAnsiTheme="majorBidi" w:cstheme="majorBidi"/>
          <w:b/>
          <w:sz w:val="24"/>
          <w:szCs w:val="24"/>
        </w:rPr>
        <w:t xml:space="preserve">  </w:t>
      </w:r>
      <w:r w:rsidRPr="001023EF">
        <w:rPr>
          <w:rFonts w:asciiTheme="majorBidi" w:hAnsiTheme="majorBidi" w:cstheme="majorBidi"/>
          <w:bCs/>
          <w:sz w:val="24"/>
          <w:szCs w:val="24"/>
        </w:rPr>
        <w:t>kelas I</w:t>
      </w:r>
      <w:r>
        <w:rPr>
          <w:rFonts w:asciiTheme="majorBidi" w:hAnsiTheme="majorBidi" w:cstheme="majorBidi"/>
          <w:bCs/>
          <w:sz w:val="24"/>
          <w:szCs w:val="24"/>
        </w:rPr>
        <w:t>VB</w:t>
      </w:r>
      <w:r w:rsidRPr="001023EF">
        <w:rPr>
          <w:rFonts w:asciiTheme="majorBidi" w:hAnsiTheme="majorBidi" w:cstheme="majorBidi"/>
          <w:sz w:val="24"/>
          <w:szCs w:val="24"/>
        </w:rPr>
        <w:t xml:space="preserve"> SDN Ci</w:t>
      </w:r>
      <w:r>
        <w:rPr>
          <w:rFonts w:asciiTheme="majorBidi" w:hAnsiTheme="majorBidi" w:cstheme="majorBidi"/>
          <w:sz w:val="24"/>
          <w:szCs w:val="24"/>
        </w:rPr>
        <w:t>laja 2</w:t>
      </w:r>
      <w:r w:rsidRPr="001023EF">
        <w:rPr>
          <w:rFonts w:asciiTheme="majorBidi" w:hAnsiTheme="majorBidi" w:cstheme="majorBidi"/>
          <w:sz w:val="24"/>
          <w:szCs w:val="24"/>
        </w:rPr>
        <w:t xml:space="preserve">, sudah dapat dikatakan meningkat  dengan memuaskan karena berdasarkan hasil pengamatan aktivitas siswa, 100%  siswa mampu mencapai nilai baik dan sangat baik. </w:t>
      </w:r>
    </w:p>
    <w:p w:rsidR="001023EF" w:rsidRPr="001023EF" w:rsidRDefault="001023EF" w:rsidP="00111A0E">
      <w:pPr>
        <w:spacing w:after="0" w:line="360" w:lineRule="auto"/>
        <w:ind w:firstLine="709"/>
        <w:jc w:val="both"/>
        <w:rPr>
          <w:rFonts w:asciiTheme="majorBidi" w:hAnsiTheme="majorBidi" w:cstheme="majorBidi"/>
          <w:sz w:val="24"/>
          <w:szCs w:val="24"/>
        </w:rPr>
      </w:pPr>
      <w:r w:rsidRPr="001023EF">
        <w:rPr>
          <w:rFonts w:asciiTheme="majorBidi" w:hAnsiTheme="majorBidi" w:cstheme="majorBidi"/>
          <w:sz w:val="24"/>
          <w:szCs w:val="24"/>
        </w:rPr>
        <w:t>Adapun hasil gabungan pada tahap siklus I dan siklus II pada aktivitas belajar si</w:t>
      </w:r>
      <w:r w:rsidR="002A003B">
        <w:rPr>
          <w:rFonts w:asciiTheme="majorBidi" w:hAnsiTheme="majorBidi" w:cstheme="majorBidi"/>
          <w:sz w:val="24"/>
          <w:szCs w:val="24"/>
        </w:rPr>
        <w:t>swa dapat dilihat pada tabel 4.7</w:t>
      </w:r>
      <w:r w:rsidRPr="001023EF">
        <w:rPr>
          <w:rFonts w:asciiTheme="majorBidi" w:hAnsiTheme="majorBidi" w:cstheme="majorBidi"/>
          <w:sz w:val="24"/>
          <w:szCs w:val="24"/>
        </w:rPr>
        <w:t xml:space="preserve"> di bawah:</w:t>
      </w:r>
    </w:p>
    <w:p w:rsidR="001023EF" w:rsidRPr="001023EF" w:rsidRDefault="001023EF" w:rsidP="00111A0E">
      <w:pPr>
        <w:spacing w:after="0" w:line="360" w:lineRule="auto"/>
        <w:jc w:val="center"/>
        <w:rPr>
          <w:rFonts w:asciiTheme="majorBidi" w:hAnsiTheme="majorBidi" w:cstheme="majorBidi"/>
        </w:rPr>
      </w:pPr>
      <w:r w:rsidRPr="001023EF">
        <w:rPr>
          <w:rFonts w:asciiTheme="majorBidi" w:hAnsiTheme="majorBidi" w:cstheme="majorBidi"/>
          <w:b/>
          <w:sz w:val="24"/>
          <w:szCs w:val="24"/>
        </w:rPr>
        <w:t>Tabel 4.</w:t>
      </w:r>
      <w:r>
        <w:rPr>
          <w:rFonts w:asciiTheme="majorBidi" w:hAnsiTheme="majorBidi" w:cstheme="majorBidi"/>
          <w:b/>
          <w:sz w:val="24"/>
          <w:szCs w:val="24"/>
        </w:rPr>
        <w:t>7</w:t>
      </w:r>
      <w:r>
        <w:rPr>
          <w:rFonts w:asciiTheme="majorBidi" w:hAnsiTheme="majorBidi" w:cstheme="majorBidi"/>
        </w:rPr>
        <w:t xml:space="preserve"> </w:t>
      </w:r>
      <w:r w:rsidRPr="001023EF">
        <w:rPr>
          <w:rFonts w:asciiTheme="majorBidi" w:hAnsiTheme="majorBidi" w:cstheme="majorBidi"/>
          <w:b/>
          <w:sz w:val="24"/>
          <w:szCs w:val="24"/>
        </w:rPr>
        <w:t>Hasil Gabungan Observasi Aktivitas Siswa</w:t>
      </w:r>
    </w:p>
    <w:tbl>
      <w:tblPr>
        <w:tblW w:w="0" w:type="auto"/>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831"/>
        <w:gridCol w:w="1288"/>
        <w:gridCol w:w="1287"/>
        <w:gridCol w:w="1525"/>
        <w:gridCol w:w="1540"/>
      </w:tblGrid>
      <w:tr w:rsidR="001023EF" w:rsidRPr="00E75FBF" w:rsidTr="00E75FBF">
        <w:trPr>
          <w:trHeight w:val="598"/>
          <w:jc w:val="center"/>
        </w:trPr>
        <w:tc>
          <w:tcPr>
            <w:tcW w:w="937" w:type="dxa"/>
            <w:vMerge w:val="restart"/>
            <w:vAlign w:val="center"/>
          </w:tcPr>
          <w:p w:rsidR="001023EF" w:rsidRPr="00E75FBF" w:rsidRDefault="001023EF" w:rsidP="00111A0E">
            <w:pPr>
              <w:spacing w:after="0" w:line="360" w:lineRule="auto"/>
              <w:jc w:val="center"/>
              <w:rPr>
                <w:rFonts w:asciiTheme="majorBidi" w:hAnsiTheme="majorBidi" w:cstheme="majorBidi"/>
                <w:b/>
              </w:rPr>
            </w:pPr>
            <w:r w:rsidRPr="00E75FBF">
              <w:rPr>
                <w:rFonts w:asciiTheme="majorBidi" w:hAnsiTheme="majorBidi" w:cstheme="majorBidi"/>
                <w:b/>
              </w:rPr>
              <w:t>No.</w:t>
            </w:r>
          </w:p>
        </w:tc>
        <w:tc>
          <w:tcPr>
            <w:tcW w:w="2835" w:type="dxa"/>
            <w:gridSpan w:val="2"/>
            <w:vAlign w:val="center"/>
          </w:tcPr>
          <w:p w:rsidR="001023EF" w:rsidRPr="00E75FBF" w:rsidRDefault="001023EF" w:rsidP="00111A0E">
            <w:pPr>
              <w:spacing w:after="0" w:line="360" w:lineRule="auto"/>
              <w:jc w:val="center"/>
              <w:rPr>
                <w:rFonts w:asciiTheme="majorBidi" w:hAnsiTheme="majorBidi" w:cstheme="majorBidi"/>
                <w:b/>
              </w:rPr>
            </w:pPr>
            <w:r w:rsidRPr="00E75FBF">
              <w:rPr>
                <w:rFonts w:asciiTheme="majorBidi" w:hAnsiTheme="majorBidi" w:cstheme="majorBidi"/>
                <w:b/>
              </w:rPr>
              <w:t>Nilai</w:t>
            </w:r>
          </w:p>
        </w:tc>
        <w:tc>
          <w:tcPr>
            <w:tcW w:w="1701" w:type="dxa"/>
            <w:vMerge w:val="restart"/>
            <w:vAlign w:val="center"/>
          </w:tcPr>
          <w:p w:rsidR="001023EF" w:rsidRPr="00E75FBF" w:rsidRDefault="001023EF" w:rsidP="00111A0E">
            <w:pPr>
              <w:spacing w:after="0" w:line="360" w:lineRule="auto"/>
              <w:jc w:val="center"/>
              <w:rPr>
                <w:rFonts w:asciiTheme="majorBidi" w:hAnsiTheme="majorBidi" w:cstheme="majorBidi"/>
                <w:b/>
              </w:rPr>
            </w:pPr>
            <w:r w:rsidRPr="00E75FBF">
              <w:rPr>
                <w:rFonts w:asciiTheme="majorBidi" w:hAnsiTheme="majorBidi" w:cstheme="majorBidi"/>
                <w:b/>
              </w:rPr>
              <w:t>Jumlah</w:t>
            </w:r>
          </w:p>
        </w:tc>
        <w:tc>
          <w:tcPr>
            <w:tcW w:w="1843" w:type="dxa"/>
            <w:vMerge w:val="restart"/>
            <w:vAlign w:val="center"/>
          </w:tcPr>
          <w:p w:rsidR="001023EF" w:rsidRPr="00E75FBF" w:rsidRDefault="001023EF" w:rsidP="00111A0E">
            <w:pPr>
              <w:spacing w:after="0" w:line="360" w:lineRule="auto"/>
              <w:jc w:val="center"/>
              <w:rPr>
                <w:rFonts w:asciiTheme="majorBidi" w:hAnsiTheme="majorBidi" w:cstheme="majorBidi"/>
                <w:b/>
              </w:rPr>
            </w:pPr>
            <w:r w:rsidRPr="00E75FBF">
              <w:rPr>
                <w:rFonts w:asciiTheme="majorBidi" w:hAnsiTheme="majorBidi" w:cstheme="majorBidi"/>
                <w:b/>
              </w:rPr>
              <w:t>Rata – rata</w:t>
            </w:r>
          </w:p>
        </w:tc>
      </w:tr>
      <w:tr w:rsidR="001023EF" w:rsidRPr="00E75FBF" w:rsidTr="00E75FBF">
        <w:trPr>
          <w:trHeight w:val="539"/>
          <w:jc w:val="center"/>
        </w:trPr>
        <w:tc>
          <w:tcPr>
            <w:tcW w:w="937" w:type="dxa"/>
            <w:vMerge/>
          </w:tcPr>
          <w:p w:rsidR="001023EF" w:rsidRPr="00E75FBF" w:rsidRDefault="001023EF" w:rsidP="00111A0E">
            <w:pPr>
              <w:spacing w:after="0" w:line="360" w:lineRule="auto"/>
              <w:rPr>
                <w:rFonts w:asciiTheme="majorBidi" w:hAnsiTheme="majorBidi" w:cstheme="majorBidi"/>
                <w:b/>
              </w:rPr>
            </w:pPr>
          </w:p>
        </w:tc>
        <w:tc>
          <w:tcPr>
            <w:tcW w:w="1418" w:type="dxa"/>
          </w:tcPr>
          <w:p w:rsidR="001023EF" w:rsidRPr="00E75FBF" w:rsidRDefault="001023EF" w:rsidP="00111A0E">
            <w:pPr>
              <w:spacing w:line="360" w:lineRule="auto"/>
              <w:jc w:val="center"/>
              <w:rPr>
                <w:rFonts w:asciiTheme="majorBidi" w:hAnsiTheme="majorBidi" w:cstheme="majorBidi"/>
                <w:b/>
              </w:rPr>
            </w:pPr>
            <w:r w:rsidRPr="00E75FBF">
              <w:rPr>
                <w:rFonts w:asciiTheme="majorBidi" w:hAnsiTheme="majorBidi" w:cstheme="majorBidi"/>
                <w:b/>
              </w:rPr>
              <w:t>Siklus I</w:t>
            </w:r>
          </w:p>
        </w:tc>
        <w:tc>
          <w:tcPr>
            <w:tcW w:w="1417" w:type="dxa"/>
          </w:tcPr>
          <w:p w:rsidR="001023EF" w:rsidRPr="00E75FBF" w:rsidRDefault="001023EF" w:rsidP="00111A0E">
            <w:pPr>
              <w:spacing w:line="360" w:lineRule="auto"/>
              <w:jc w:val="center"/>
              <w:rPr>
                <w:rFonts w:asciiTheme="majorBidi" w:hAnsiTheme="majorBidi" w:cstheme="majorBidi"/>
                <w:b/>
              </w:rPr>
            </w:pPr>
            <w:r w:rsidRPr="00E75FBF">
              <w:rPr>
                <w:rFonts w:asciiTheme="majorBidi" w:hAnsiTheme="majorBidi" w:cstheme="majorBidi"/>
                <w:b/>
              </w:rPr>
              <w:t>Siklus II</w:t>
            </w:r>
          </w:p>
        </w:tc>
        <w:tc>
          <w:tcPr>
            <w:tcW w:w="1701" w:type="dxa"/>
            <w:vMerge/>
          </w:tcPr>
          <w:p w:rsidR="001023EF" w:rsidRPr="00E75FBF" w:rsidRDefault="001023EF" w:rsidP="00111A0E">
            <w:pPr>
              <w:spacing w:line="360" w:lineRule="auto"/>
              <w:jc w:val="center"/>
              <w:rPr>
                <w:rFonts w:asciiTheme="majorBidi" w:hAnsiTheme="majorBidi" w:cstheme="majorBidi"/>
                <w:b/>
              </w:rPr>
            </w:pPr>
          </w:p>
        </w:tc>
        <w:tc>
          <w:tcPr>
            <w:tcW w:w="1843" w:type="dxa"/>
            <w:vMerge/>
          </w:tcPr>
          <w:p w:rsidR="001023EF" w:rsidRPr="00E75FBF" w:rsidRDefault="001023EF" w:rsidP="00111A0E">
            <w:pPr>
              <w:spacing w:line="360" w:lineRule="auto"/>
              <w:jc w:val="center"/>
              <w:rPr>
                <w:rFonts w:asciiTheme="majorBidi" w:hAnsiTheme="majorBidi" w:cstheme="majorBidi"/>
                <w:b/>
              </w:rPr>
            </w:pPr>
          </w:p>
        </w:tc>
      </w:tr>
      <w:tr w:rsidR="001023EF" w:rsidRPr="00E75FBF" w:rsidTr="00E75FBF">
        <w:trPr>
          <w:trHeight w:val="494"/>
          <w:jc w:val="center"/>
        </w:trPr>
        <w:tc>
          <w:tcPr>
            <w:tcW w:w="937" w:type="dxa"/>
          </w:tcPr>
          <w:p w:rsidR="001023EF" w:rsidRPr="00E75FBF" w:rsidRDefault="001023EF" w:rsidP="00111A0E">
            <w:pPr>
              <w:spacing w:line="360" w:lineRule="auto"/>
              <w:jc w:val="center"/>
              <w:rPr>
                <w:rFonts w:asciiTheme="majorBidi" w:hAnsiTheme="majorBidi" w:cstheme="majorBidi"/>
                <w:b/>
              </w:rPr>
            </w:pPr>
            <w:r w:rsidRPr="00E75FBF">
              <w:rPr>
                <w:rFonts w:asciiTheme="majorBidi" w:hAnsiTheme="majorBidi" w:cstheme="majorBidi"/>
                <w:b/>
              </w:rPr>
              <w:t>1</w:t>
            </w:r>
          </w:p>
        </w:tc>
        <w:tc>
          <w:tcPr>
            <w:tcW w:w="1418" w:type="dxa"/>
          </w:tcPr>
          <w:p w:rsidR="001023EF" w:rsidRPr="00E75FBF" w:rsidRDefault="001023EF" w:rsidP="00111A0E">
            <w:pPr>
              <w:spacing w:line="360" w:lineRule="auto"/>
              <w:jc w:val="center"/>
              <w:rPr>
                <w:rFonts w:asciiTheme="majorBidi" w:hAnsiTheme="majorBidi" w:cstheme="majorBidi"/>
                <w:b/>
              </w:rPr>
            </w:pPr>
            <w:r w:rsidRPr="00E75FBF">
              <w:rPr>
                <w:rFonts w:asciiTheme="majorBidi" w:hAnsiTheme="majorBidi" w:cstheme="majorBidi"/>
                <w:b/>
              </w:rPr>
              <w:t>68,72%</w:t>
            </w:r>
          </w:p>
        </w:tc>
        <w:tc>
          <w:tcPr>
            <w:tcW w:w="1417" w:type="dxa"/>
          </w:tcPr>
          <w:p w:rsidR="001023EF" w:rsidRPr="00E75FBF" w:rsidRDefault="001023EF" w:rsidP="00111A0E">
            <w:pPr>
              <w:spacing w:line="360" w:lineRule="auto"/>
              <w:jc w:val="center"/>
              <w:rPr>
                <w:rFonts w:asciiTheme="majorBidi" w:hAnsiTheme="majorBidi" w:cstheme="majorBidi"/>
                <w:b/>
              </w:rPr>
            </w:pPr>
            <w:r w:rsidRPr="00E75FBF">
              <w:rPr>
                <w:rFonts w:asciiTheme="majorBidi" w:hAnsiTheme="majorBidi" w:cstheme="majorBidi"/>
                <w:b/>
              </w:rPr>
              <w:t>83,26%</w:t>
            </w:r>
          </w:p>
        </w:tc>
        <w:tc>
          <w:tcPr>
            <w:tcW w:w="1701" w:type="dxa"/>
          </w:tcPr>
          <w:p w:rsidR="001023EF" w:rsidRPr="00E75FBF" w:rsidRDefault="001023EF" w:rsidP="00111A0E">
            <w:pPr>
              <w:spacing w:line="360" w:lineRule="auto"/>
              <w:jc w:val="center"/>
              <w:rPr>
                <w:rFonts w:asciiTheme="majorBidi" w:hAnsiTheme="majorBidi" w:cstheme="majorBidi"/>
                <w:b/>
              </w:rPr>
            </w:pPr>
            <w:r w:rsidRPr="00E75FBF">
              <w:rPr>
                <w:rFonts w:asciiTheme="majorBidi" w:hAnsiTheme="majorBidi" w:cstheme="majorBidi"/>
                <w:b/>
              </w:rPr>
              <w:t>151,98%</w:t>
            </w:r>
          </w:p>
        </w:tc>
        <w:tc>
          <w:tcPr>
            <w:tcW w:w="1843" w:type="dxa"/>
          </w:tcPr>
          <w:p w:rsidR="001023EF" w:rsidRPr="00E75FBF" w:rsidRDefault="001023EF" w:rsidP="00111A0E">
            <w:pPr>
              <w:spacing w:line="360" w:lineRule="auto"/>
              <w:jc w:val="center"/>
              <w:rPr>
                <w:rFonts w:asciiTheme="majorBidi" w:hAnsiTheme="majorBidi" w:cstheme="majorBidi"/>
                <w:b/>
              </w:rPr>
            </w:pPr>
            <w:r w:rsidRPr="00E75FBF">
              <w:rPr>
                <w:rFonts w:asciiTheme="majorBidi" w:hAnsiTheme="majorBidi" w:cstheme="majorBidi"/>
                <w:b/>
              </w:rPr>
              <w:t>75,99 %</w:t>
            </w:r>
          </w:p>
        </w:tc>
      </w:tr>
    </w:tbl>
    <w:p w:rsidR="00195A5E" w:rsidRPr="00195A5E" w:rsidRDefault="00195A5E" w:rsidP="00111A0E">
      <w:pPr>
        <w:spacing w:after="0" w:line="360" w:lineRule="auto"/>
        <w:ind w:firstLine="709"/>
        <w:jc w:val="both"/>
        <w:rPr>
          <w:rFonts w:asciiTheme="majorBidi" w:hAnsiTheme="majorBidi" w:cstheme="majorBidi"/>
          <w:sz w:val="16"/>
          <w:szCs w:val="16"/>
        </w:rPr>
      </w:pPr>
    </w:p>
    <w:p w:rsidR="001023EF" w:rsidRPr="001023EF" w:rsidRDefault="001023EF" w:rsidP="00111A0E">
      <w:pPr>
        <w:spacing w:after="0" w:line="360" w:lineRule="auto"/>
        <w:ind w:firstLine="709"/>
        <w:jc w:val="both"/>
        <w:rPr>
          <w:rFonts w:asciiTheme="majorBidi" w:hAnsiTheme="majorBidi" w:cstheme="majorBidi"/>
          <w:b/>
          <w:sz w:val="24"/>
          <w:szCs w:val="24"/>
        </w:rPr>
      </w:pPr>
      <w:r w:rsidRPr="001023EF">
        <w:rPr>
          <w:rFonts w:asciiTheme="majorBidi" w:hAnsiTheme="majorBidi" w:cstheme="majorBidi"/>
          <w:sz w:val="24"/>
          <w:szCs w:val="24"/>
        </w:rPr>
        <w:lastRenderedPageBreak/>
        <w:t xml:space="preserve">Berdasarkan hasil observasi aktivitas belajar siswa pada pembelajaran PAI dengan </w:t>
      </w:r>
      <w:r w:rsidR="00C44F5C">
        <w:rPr>
          <w:rFonts w:asciiTheme="majorBidi" w:hAnsiTheme="majorBidi" w:cstheme="majorBidi"/>
          <w:sz w:val="24"/>
          <w:szCs w:val="24"/>
        </w:rPr>
        <w:t>media video</w:t>
      </w:r>
      <w:r w:rsidRPr="001023EF">
        <w:rPr>
          <w:rFonts w:asciiTheme="majorBidi" w:hAnsiTheme="majorBidi" w:cstheme="majorBidi"/>
          <w:sz w:val="24"/>
          <w:szCs w:val="24"/>
        </w:rPr>
        <w:t>, nilai rata-rata yang diperoleh siswa mulai dari siklus I sam</w:t>
      </w:r>
      <w:r w:rsidR="008602D3">
        <w:rPr>
          <w:rFonts w:asciiTheme="majorBidi" w:hAnsiTheme="majorBidi" w:cstheme="majorBidi"/>
          <w:sz w:val="24"/>
          <w:szCs w:val="24"/>
        </w:rPr>
        <w:t>pai dengan siklus II mencapai 75</w:t>
      </w:r>
      <w:r w:rsidRPr="001023EF">
        <w:rPr>
          <w:rFonts w:asciiTheme="majorBidi" w:hAnsiTheme="majorBidi" w:cstheme="majorBidi"/>
          <w:sz w:val="24"/>
          <w:szCs w:val="24"/>
        </w:rPr>
        <w:t>,</w:t>
      </w:r>
      <w:r w:rsidR="008602D3">
        <w:rPr>
          <w:rFonts w:asciiTheme="majorBidi" w:hAnsiTheme="majorBidi" w:cstheme="majorBidi"/>
          <w:sz w:val="24"/>
          <w:szCs w:val="24"/>
        </w:rPr>
        <w:t>99</w:t>
      </w:r>
      <w:r w:rsidRPr="001023EF">
        <w:rPr>
          <w:rFonts w:asciiTheme="majorBidi" w:hAnsiTheme="majorBidi" w:cstheme="majorBidi"/>
          <w:sz w:val="24"/>
          <w:szCs w:val="24"/>
        </w:rPr>
        <w:t>% atau tergolong kriteria baik.</w:t>
      </w:r>
    </w:p>
    <w:p w:rsidR="001023EF" w:rsidRDefault="001023EF" w:rsidP="00111A0E">
      <w:pPr>
        <w:spacing w:after="0" w:line="360" w:lineRule="auto"/>
        <w:ind w:firstLine="709"/>
        <w:jc w:val="both"/>
        <w:rPr>
          <w:rFonts w:asciiTheme="majorBidi" w:hAnsiTheme="majorBidi" w:cstheme="majorBidi"/>
          <w:sz w:val="24"/>
          <w:szCs w:val="24"/>
        </w:rPr>
      </w:pPr>
      <w:r w:rsidRPr="001023EF">
        <w:rPr>
          <w:rFonts w:asciiTheme="majorBidi" w:hAnsiTheme="majorBidi" w:cstheme="majorBidi"/>
          <w:sz w:val="24"/>
          <w:szCs w:val="24"/>
        </w:rPr>
        <w:t>Berdasarkan data yang diperoleh mulai dari siklus I sampai siklus II, peningkatan aktivitas belajar siswa dapat dilihat pada Gambar berikut:</w:t>
      </w:r>
    </w:p>
    <w:p w:rsidR="001023EF" w:rsidRPr="001023EF" w:rsidRDefault="001023EF" w:rsidP="00111A0E">
      <w:pPr>
        <w:spacing w:after="0" w:line="360" w:lineRule="auto"/>
        <w:jc w:val="center"/>
        <w:rPr>
          <w:rFonts w:asciiTheme="majorBidi" w:hAnsiTheme="majorBidi" w:cstheme="majorBidi"/>
          <w:b/>
          <w:sz w:val="24"/>
          <w:szCs w:val="24"/>
        </w:rPr>
      </w:pPr>
      <w:r w:rsidRPr="001023EF">
        <w:rPr>
          <w:rFonts w:asciiTheme="majorBidi" w:hAnsiTheme="majorBidi" w:cstheme="majorBidi"/>
          <w:b/>
          <w:sz w:val="24"/>
          <w:szCs w:val="24"/>
          <w:lang w:val="id-ID"/>
        </w:rPr>
        <w:t>Gambar 4.</w:t>
      </w:r>
      <w:r w:rsidRPr="001023EF">
        <w:rPr>
          <w:rFonts w:asciiTheme="majorBidi" w:hAnsiTheme="majorBidi" w:cstheme="majorBidi"/>
          <w:b/>
          <w:sz w:val="24"/>
          <w:szCs w:val="24"/>
        </w:rPr>
        <w:t>4</w:t>
      </w:r>
      <w:r w:rsidRPr="001023EF">
        <w:rPr>
          <w:rFonts w:asciiTheme="majorBidi" w:hAnsiTheme="majorBidi" w:cstheme="majorBidi"/>
          <w:b/>
          <w:sz w:val="24"/>
          <w:szCs w:val="24"/>
          <w:lang w:val="id-ID"/>
        </w:rPr>
        <w:t xml:space="preserve"> Peningkatan Aktivitas Belajar Siswa</w:t>
      </w:r>
    </w:p>
    <w:p w:rsidR="001023EF" w:rsidRDefault="008602D3" w:rsidP="00111A0E">
      <w:pPr>
        <w:spacing w:after="0" w:line="360" w:lineRule="auto"/>
        <w:jc w:val="center"/>
        <w:rPr>
          <w:rFonts w:asciiTheme="majorBidi" w:hAnsiTheme="majorBidi" w:cstheme="majorBidi"/>
        </w:rPr>
      </w:pPr>
      <w:r w:rsidRPr="008602D3">
        <w:rPr>
          <w:rFonts w:asciiTheme="majorBidi" w:hAnsiTheme="majorBidi" w:cstheme="majorBidi"/>
          <w:noProof/>
        </w:rPr>
        <w:drawing>
          <wp:inline distT="0" distB="0" distL="0" distR="0">
            <wp:extent cx="3276240" cy="2441276"/>
            <wp:effectExtent l="19050" t="0" r="194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5FBF" w:rsidRPr="00E75FBF" w:rsidRDefault="00E75FBF" w:rsidP="00E75FBF">
      <w:pPr>
        <w:pStyle w:val="ListParagraph"/>
        <w:spacing w:after="0" w:line="360" w:lineRule="auto"/>
        <w:ind w:left="644"/>
        <w:jc w:val="both"/>
        <w:rPr>
          <w:rFonts w:ascii="Times New Roman" w:hAnsi="Times New Roman"/>
          <w:b/>
          <w:sz w:val="16"/>
          <w:szCs w:val="16"/>
        </w:rPr>
      </w:pPr>
    </w:p>
    <w:p w:rsidR="00795695" w:rsidRDefault="009607C7" w:rsidP="00111A0E">
      <w:pPr>
        <w:pStyle w:val="ListParagraph"/>
        <w:numPr>
          <w:ilvl w:val="0"/>
          <w:numId w:val="10"/>
        </w:numPr>
        <w:spacing w:after="0" w:line="360" w:lineRule="auto"/>
        <w:jc w:val="both"/>
        <w:rPr>
          <w:rFonts w:ascii="Times New Roman" w:hAnsi="Times New Roman"/>
          <w:b/>
          <w:sz w:val="24"/>
          <w:szCs w:val="24"/>
        </w:rPr>
      </w:pPr>
      <w:r w:rsidRPr="00795695">
        <w:rPr>
          <w:rFonts w:ascii="Times New Roman" w:hAnsi="Times New Roman"/>
          <w:b/>
          <w:sz w:val="24"/>
          <w:szCs w:val="24"/>
        </w:rPr>
        <w:t xml:space="preserve">Aktivitas Guru </w:t>
      </w:r>
    </w:p>
    <w:p w:rsidR="008602D3" w:rsidRPr="008602D3" w:rsidRDefault="008602D3" w:rsidP="00111A0E">
      <w:pPr>
        <w:spacing w:after="0" w:line="360" w:lineRule="auto"/>
        <w:ind w:firstLine="720"/>
        <w:jc w:val="both"/>
        <w:rPr>
          <w:rFonts w:asciiTheme="majorBidi" w:hAnsiTheme="majorBidi" w:cstheme="majorBidi"/>
          <w:sz w:val="24"/>
          <w:szCs w:val="24"/>
        </w:rPr>
      </w:pPr>
      <w:r w:rsidRPr="008602D3">
        <w:rPr>
          <w:rFonts w:asciiTheme="majorBidi" w:hAnsiTheme="majorBidi" w:cstheme="majorBidi"/>
          <w:sz w:val="24"/>
          <w:szCs w:val="24"/>
        </w:rPr>
        <w:t xml:space="preserve">Berdasarkan hasil pengamatan yang dilakukan oleh  teman sejawat dalam dua siklus dapat dideskripsikan guru sudah berupaya melaksanakan penelitian dengan tindakan kelas ini dengan maksimal. Pada kegiatan penelitian, guru merencanakan penelitian tindakan kelas untuk meningkatkan aktivitas </w:t>
      </w:r>
      <w:r>
        <w:rPr>
          <w:rFonts w:asciiTheme="majorBidi" w:hAnsiTheme="majorBidi" w:cstheme="majorBidi"/>
          <w:sz w:val="24"/>
          <w:szCs w:val="24"/>
        </w:rPr>
        <w:t xml:space="preserve">pembelajaran </w:t>
      </w:r>
      <w:r w:rsidRPr="008602D3">
        <w:rPr>
          <w:rFonts w:asciiTheme="majorBidi" w:hAnsiTheme="majorBidi" w:cstheme="majorBidi"/>
          <w:sz w:val="24"/>
          <w:szCs w:val="24"/>
        </w:rPr>
        <w:t xml:space="preserve">siswa tentang materi </w:t>
      </w:r>
      <w:r>
        <w:rPr>
          <w:rFonts w:asciiTheme="majorBidi" w:hAnsiTheme="majorBidi" w:cstheme="majorBidi"/>
          <w:sz w:val="24"/>
          <w:szCs w:val="24"/>
        </w:rPr>
        <w:t>kisah Nabi Ayyub As</w:t>
      </w:r>
      <w:r w:rsidRPr="008602D3">
        <w:rPr>
          <w:rFonts w:asciiTheme="majorBidi" w:hAnsiTheme="majorBidi" w:cstheme="majorBidi"/>
          <w:sz w:val="24"/>
          <w:szCs w:val="24"/>
        </w:rPr>
        <w:t xml:space="preserve"> dengan </w:t>
      </w:r>
      <w:r w:rsidR="002A003B">
        <w:rPr>
          <w:rFonts w:asciiTheme="majorBidi" w:hAnsiTheme="majorBidi" w:cstheme="majorBidi"/>
          <w:sz w:val="24"/>
          <w:szCs w:val="24"/>
        </w:rPr>
        <w:t>menggunakan</w:t>
      </w:r>
      <w:r w:rsidRPr="008602D3">
        <w:rPr>
          <w:rFonts w:asciiTheme="majorBidi" w:hAnsiTheme="majorBidi" w:cstheme="majorBidi"/>
          <w:sz w:val="24"/>
          <w:szCs w:val="24"/>
        </w:rPr>
        <w:t xml:space="preserve"> </w:t>
      </w:r>
      <w:r w:rsidR="00C44F5C">
        <w:rPr>
          <w:rFonts w:asciiTheme="majorBidi" w:hAnsiTheme="majorBidi" w:cstheme="majorBidi"/>
          <w:sz w:val="24"/>
          <w:szCs w:val="24"/>
        </w:rPr>
        <w:t>media video</w:t>
      </w:r>
      <w:r w:rsidRPr="008602D3">
        <w:rPr>
          <w:rFonts w:asciiTheme="majorBidi" w:hAnsiTheme="majorBidi" w:cstheme="majorBidi"/>
          <w:sz w:val="24"/>
          <w:szCs w:val="24"/>
        </w:rPr>
        <w:t xml:space="preserve"> terjadi peningkatan aktivitas siswa dari  siklus I dan siklus II. </w:t>
      </w:r>
    </w:p>
    <w:p w:rsidR="008602D3" w:rsidRPr="008602D3" w:rsidRDefault="008602D3" w:rsidP="00111A0E">
      <w:pPr>
        <w:spacing w:after="0" w:line="360" w:lineRule="auto"/>
        <w:ind w:firstLine="720"/>
        <w:jc w:val="both"/>
        <w:rPr>
          <w:rFonts w:asciiTheme="majorBidi" w:hAnsiTheme="majorBidi" w:cstheme="majorBidi"/>
          <w:sz w:val="24"/>
          <w:szCs w:val="24"/>
        </w:rPr>
      </w:pPr>
      <w:r w:rsidRPr="008602D3">
        <w:rPr>
          <w:rFonts w:asciiTheme="majorBidi" w:hAnsiTheme="majorBidi" w:cstheme="majorBidi"/>
          <w:sz w:val="24"/>
          <w:szCs w:val="24"/>
        </w:rPr>
        <w:lastRenderedPageBreak/>
        <w:t>Guru berupaya memperbaiki pembelajaran berdasarkan hasil refleksi setiap siklus. Pada siklus I pembelajaran masih belum kondusif, tetapi  pada siklus II terjadi peningkatan aktivitas siswa karena guru memperbaiki proses pembelajaran. Motivasi dan antusias guru juga mempengaruhi proses pembelajaran sehingga guru dalam melaksanakan pembelajaran dapat memotivasi siswa secara maksimal.</w:t>
      </w:r>
    </w:p>
    <w:p w:rsidR="008602D3" w:rsidRPr="008602D3" w:rsidRDefault="008602D3" w:rsidP="00111A0E">
      <w:pPr>
        <w:spacing w:after="0" w:line="360" w:lineRule="auto"/>
        <w:ind w:firstLine="720"/>
        <w:jc w:val="both"/>
        <w:rPr>
          <w:rFonts w:asciiTheme="majorBidi" w:hAnsiTheme="majorBidi" w:cstheme="majorBidi"/>
          <w:sz w:val="24"/>
          <w:szCs w:val="24"/>
        </w:rPr>
      </w:pPr>
      <w:r w:rsidRPr="008602D3">
        <w:rPr>
          <w:rFonts w:asciiTheme="majorBidi" w:hAnsiTheme="majorBidi" w:cstheme="majorBidi"/>
          <w:sz w:val="24"/>
          <w:szCs w:val="24"/>
        </w:rPr>
        <w:t>Adapun hasil gabungan pada gabungan tahap siklus I dan siklus II pada aktivitas g</w:t>
      </w:r>
      <w:r w:rsidR="00A1416D">
        <w:rPr>
          <w:rFonts w:asciiTheme="majorBidi" w:hAnsiTheme="majorBidi" w:cstheme="majorBidi"/>
          <w:sz w:val="24"/>
          <w:szCs w:val="24"/>
        </w:rPr>
        <w:t>uru dapat dilihat pada tabel 4.8</w:t>
      </w:r>
      <w:r w:rsidRPr="008602D3">
        <w:rPr>
          <w:rFonts w:asciiTheme="majorBidi" w:hAnsiTheme="majorBidi" w:cstheme="majorBidi"/>
          <w:sz w:val="24"/>
          <w:szCs w:val="24"/>
        </w:rPr>
        <w:t xml:space="preserve"> di bawah:</w:t>
      </w:r>
    </w:p>
    <w:p w:rsidR="008602D3" w:rsidRPr="008602D3" w:rsidRDefault="008602D3" w:rsidP="00111A0E">
      <w:pPr>
        <w:spacing w:after="0" w:line="360" w:lineRule="auto"/>
        <w:jc w:val="center"/>
        <w:rPr>
          <w:rFonts w:asciiTheme="majorBidi" w:hAnsiTheme="majorBidi" w:cstheme="majorBidi"/>
          <w:b/>
          <w:bCs/>
          <w:sz w:val="24"/>
          <w:szCs w:val="24"/>
        </w:rPr>
      </w:pPr>
      <w:r w:rsidRPr="008602D3">
        <w:rPr>
          <w:rFonts w:asciiTheme="majorBidi" w:hAnsiTheme="majorBidi" w:cstheme="majorBidi"/>
          <w:b/>
          <w:bCs/>
          <w:sz w:val="24"/>
          <w:szCs w:val="24"/>
        </w:rPr>
        <w:t>Tabel 4.</w:t>
      </w:r>
      <w:r w:rsidR="00A1416D">
        <w:rPr>
          <w:rFonts w:asciiTheme="majorBidi" w:hAnsiTheme="majorBidi" w:cstheme="majorBidi"/>
          <w:b/>
          <w:bCs/>
          <w:sz w:val="24"/>
          <w:szCs w:val="24"/>
        </w:rPr>
        <w:t>8</w:t>
      </w:r>
    </w:p>
    <w:p w:rsidR="008602D3" w:rsidRPr="008602D3" w:rsidRDefault="008602D3" w:rsidP="00111A0E">
      <w:pPr>
        <w:spacing w:after="0" w:line="360" w:lineRule="auto"/>
        <w:jc w:val="center"/>
        <w:rPr>
          <w:rFonts w:asciiTheme="majorBidi" w:hAnsiTheme="majorBidi" w:cstheme="majorBidi"/>
          <w:b/>
          <w:bCs/>
          <w:sz w:val="24"/>
          <w:szCs w:val="24"/>
        </w:rPr>
      </w:pPr>
      <w:r w:rsidRPr="008602D3">
        <w:rPr>
          <w:rFonts w:asciiTheme="majorBidi" w:hAnsiTheme="majorBidi" w:cstheme="majorBidi"/>
          <w:b/>
          <w:bCs/>
          <w:sz w:val="24"/>
          <w:szCs w:val="24"/>
        </w:rPr>
        <w:t>Hasil observasi Aktivitas Guru pada siklus I dan siklus II</w:t>
      </w:r>
    </w:p>
    <w:tbl>
      <w:tblPr>
        <w:tblW w:w="0" w:type="auto"/>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828"/>
        <w:gridCol w:w="1246"/>
        <w:gridCol w:w="1284"/>
        <w:gridCol w:w="1520"/>
        <w:gridCol w:w="1593"/>
      </w:tblGrid>
      <w:tr w:rsidR="008602D3" w:rsidRPr="00E75FBF" w:rsidTr="00E75FBF">
        <w:trPr>
          <w:trHeight w:val="598"/>
          <w:jc w:val="center"/>
        </w:trPr>
        <w:tc>
          <w:tcPr>
            <w:tcW w:w="937" w:type="dxa"/>
            <w:vMerge w:val="restart"/>
            <w:vAlign w:val="center"/>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No.</w:t>
            </w:r>
          </w:p>
        </w:tc>
        <w:tc>
          <w:tcPr>
            <w:tcW w:w="2835" w:type="dxa"/>
            <w:gridSpan w:val="2"/>
            <w:vAlign w:val="center"/>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Nilai</w:t>
            </w:r>
          </w:p>
        </w:tc>
        <w:tc>
          <w:tcPr>
            <w:tcW w:w="1701" w:type="dxa"/>
            <w:vMerge w:val="restart"/>
            <w:vAlign w:val="center"/>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Jumlah</w:t>
            </w:r>
          </w:p>
        </w:tc>
        <w:tc>
          <w:tcPr>
            <w:tcW w:w="1843" w:type="dxa"/>
            <w:vMerge w:val="restart"/>
            <w:vAlign w:val="center"/>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Rata – rata</w:t>
            </w:r>
          </w:p>
        </w:tc>
      </w:tr>
      <w:tr w:rsidR="008602D3" w:rsidRPr="00E75FBF" w:rsidTr="00E75FBF">
        <w:trPr>
          <w:trHeight w:val="415"/>
          <w:jc w:val="center"/>
        </w:trPr>
        <w:tc>
          <w:tcPr>
            <w:tcW w:w="937" w:type="dxa"/>
            <w:vMerge/>
          </w:tcPr>
          <w:p w:rsidR="008602D3" w:rsidRPr="00E75FBF" w:rsidRDefault="008602D3" w:rsidP="00111A0E">
            <w:pPr>
              <w:spacing w:line="360" w:lineRule="auto"/>
              <w:jc w:val="center"/>
              <w:rPr>
                <w:rFonts w:asciiTheme="majorBidi" w:hAnsiTheme="majorBidi" w:cstheme="majorBidi"/>
                <w:b/>
              </w:rPr>
            </w:pPr>
          </w:p>
        </w:tc>
        <w:tc>
          <w:tcPr>
            <w:tcW w:w="1418" w:type="dxa"/>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Siklus I</w:t>
            </w:r>
          </w:p>
        </w:tc>
        <w:tc>
          <w:tcPr>
            <w:tcW w:w="1417" w:type="dxa"/>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Siklus II</w:t>
            </w:r>
          </w:p>
        </w:tc>
        <w:tc>
          <w:tcPr>
            <w:tcW w:w="1701" w:type="dxa"/>
            <w:vMerge/>
          </w:tcPr>
          <w:p w:rsidR="008602D3" w:rsidRPr="00E75FBF" w:rsidRDefault="008602D3" w:rsidP="00111A0E">
            <w:pPr>
              <w:spacing w:line="360" w:lineRule="auto"/>
              <w:jc w:val="center"/>
              <w:rPr>
                <w:rFonts w:asciiTheme="majorBidi" w:hAnsiTheme="majorBidi" w:cstheme="majorBidi"/>
                <w:b/>
              </w:rPr>
            </w:pPr>
          </w:p>
        </w:tc>
        <w:tc>
          <w:tcPr>
            <w:tcW w:w="1843" w:type="dxa"/>
            <w:vMerge/>
          </w:tcPr>
          <w:p w:rsidR="008602D3" w:rsidRPr="00E75FBF" w:rsidRDefault="008602D3" w:rsidP="00111A0E">
            <w:pPr>
              <w:spacing w:line="360" w:lineRule="auto"/>
              <w:jc w:val="center"/>
              <w:rPr>
                <w:rFonts w:asciiTheme="majorBidi" w:hAnsiTheme="majorBidi" w:cstheme="majorBidi"/>
                <w:b/>
              </w:rPr>
            </w:pPr>
          </w:p>
        </w:tc>
      </w:tr>
      <w:tr w:rsidR="008602D3" w:rsidRPr="00E75FBF" w:rsidTr="00E75FBF">
        <w:trPr>
          <w:trHeight w:val="494"/>
          <w:jc w:val="center"/>
        </w:trPr>
        <w:tc>
          <w:tcPr>
            <w:tcW w:w="937" w:type="dxa"/>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1</w:t>
            </w:r>
          </w:p>
        </w:tc>
        <w:tc>
          <w:tcPr>
            <w:tcW w:w="1418" w:type="dxa"/>
          </w:tcPr>
          <w:p w:rsidR="008602D3" w:rsidRPr="00E75FBF" w:rsidRDefault="002A003B" w:rsidP="00111A0E">
            <w:pPr>
              <w:spacing w:line="360" w:lineRule="auto"/>
              <w:jc w:val="center"/>
              <w:rPr>
                <w:rFonts w:asciiTheme="majorBidi" w:hAnsiTheme="majorBidi" w:cstheme="majorBidi"/>
                <w:b/>
              </w:rPr>
            </w:pPr>
            <w:r w:rsidRPr="00E75FBF">
              <w:rPr>
                <w:rFonts w:asciiTheme="majorBidi" w:hAnsiTheme="majorBidi" w:cstheme="majorBidi"/>
                <w:b/>
              </w:rPr>
              <w:t>68</w:t>
            </w:r>
            <w:r w:rsidR="008602D3" w:rsidRPr="00E75FBF">
              <w:rPr>
                <w:rFonts w:asciiTheme="majorBidi" w:hAnsiTheme="majorBidi" w:cstheme="majorBidi"/>
                <w:b/>
              </w:rPr>
              <w:t>%</w:t>
            </w:r>
          </w:p>
        </w:tc>
        <w:tc>
          <w:tcPr>
            <w:tcW w:w="1417" w:type="dxa"/>
          </w:tcPr>
          <w:p w:rsidR="008602D3" w:rsidRPr="00E75FBF" w:rsidRDefault="002A003B" w:rsidP="00111A0E">
            <w:pPr>
              <w:spacing w:line="360" w:lineRule="auto"/>
              <w:jc w:val="center"/>
              <w:rPr>
                <w:rFonts w:asciiTheme="majorBidi" w:hAnsiTheme="majorBidi" w:cstheme="majorBidi"/>
                <w:b/>
              </w:rPr>
            </w:pPr>
            <w:r w:rsidRPr="00E75FBF">
              <w:rPr>
                <w:rFonts w:asciiTheme="majorBidi" w:hAnsiTheme="majorBidi" w:cstheme="majorBidi"/>
                <w:b/>
              </w:rPr>
              <w:t>81</w:t>
            </w:r>
            <w:r w:rsidR="00A1416D" w:rsidRPr="00E75FBF">
              <w:rPr>
                <w:rFonts w:asciiTheme="majorBidi" w:hAnsiTheme="majorBidi" w:cstheme="majorBidi"/>
                <w:b/>
              </w:rPr>
              <w:t>,</w:t>
            </w:r>
            <w:r w:rsidRPr="00E75FBF">
              <w:rPr>
                <w:rFonts w:asciiTheme="majorBidi" w:hAnsiTheme="majorBidi" w:cstheme="majorBidi"/>
                <w:b/>
              </w:rPr>
              <w:t>33</w:t>
            </w:r>
            <w:r w:rsidR="008602D3" w:rsidRPr="00E75FBF">
              <w:rPr>
                <w:rFonts w:asciiTheme="majorBidi" w:hAnsiTheme="majorBidi" w:cstheme="majorBidi"/>
                <w:b/>
              </w:rPr>
              <w:t>%</w:t>
            </w:r>
          </w:p>
        </w:tc>
        <w:tc>
          <w:tcPr>
            <w:tcW w:w="1701" w:type="dxa"/>
          </w:tcPr>
          <w:p w:rsidR="008602D3" w:rsidRPr="00E75FBF" w:rsidRDefault="008602D3" w:rsidP="00111A0E">
            <w:pPr>
              <w:spacing w:line="360" w:lineRule="auto"/>
              <w:jc w:val="center"/>
              <w:rPr>
                <w:rFonts w:asciiTheme="majorBidi" w:hAnsiTheme="majorBidi" w:cstheme="majorBidi"/>
                <w:b/>
              </w:rPr>
            </w:pPr>
            <w:r w:rsidRPr="00E75FBF">
              <w:rPr>
                <w:rFonts w:asciiTheme="majorBidi" w:hAnsiTheme="majorBidi" w:cstheme="majorBidi"/>
                <w:b/>
              </w:rPr>
              <w:t>1</w:t>
            </w:r>
            <w:r w:rsidR="002A003B" w:rsidRPr="00E75FBF">
              <w:rPr>
                <w:rFonts w:asciiTheme="majorBidi" w:hAnsiTheme="majorBidi" w:cstheme="majorBidi"/>
                <w:b/>
              </w:rPr>
              <w:t>49</w:t>
            </w:r>
            <w:r w:rsidRPr="00E75FBF">
              <w:rPr>
                <w:rFonts w:asciiTheme="majorBidi" w:hAnsiTheme="majorBidi" w:cstheme="majorBidi"/>
                <w:b/>
              </w:rPr>
              <w:t>,</w:t>
            </w:r>
            <w:r w:rsidR="002A003B" w:rsidRPr="00E75FBF">
              <w:rPr>
                <w:rFonts w:asciiTheme="majorBidi" w:hAnsiTheme="majorBidi" w:cstheme="majorBidi"/>
                <w:b/>
              </w:rPr>
              <w:t>33</w:t>
            </w:r>
            <w:r w:rsidRPr="00E75FBF">
              <w:rPr>
                <w:rFonts w:asciiTheme="majorBidi" w:hAnsiTheme="majorBidi" w:cstheme="majorBidi"/>
                <w:b/>
              </w:rPr>
              <w:t>%</w:t>
            </w:r>
          </w:p>
        </w:tc>
        <w:tc>
          <w:tcPr>
            <w:tcW w:w="1843" w:type="dxa"/>
          </w:tcPr>
          <w:p w:rsidR="008602D3" w:rsidRPr="00E75FBF" w:rsidRDefault="002A003B" w:rsidP="00111A0E">
            <w:pPr>
              <w:spacing w:line="360" w:lineRule="auto"/>
              <w:jc w:val="center"/>
              <w:rPr>
                <w:rFonts w:asciiTheme="majorBidi" w:hAnsiTheme="majorBidi" w:cstheme="majorBidi"/>
                <w:b/>
              </w:rPr>
            </w:pPr>
            <w:r w:rsidRPr="00E75FBF">
              <w:rPr>
                <w:rFonts w:asciiTheme="majorBidi" w:hAnsiTheme="majorBidi" w:cstheme="majorBidi"/>
                <w:b/>
              </w:rPr>
              <w:t>74</w:t>
            </w:r>
            <w:r w:rsidR="008602D3" w:rsidRPr="00E75FBF">
              <w:rPr>
                <w:rFonts w:asciiTheme="majorBidi" w:hAnsiTheme="majorBidi" w:cstheme="majorBidi"/>
                <w:b/>
              </w:rPr>
              <w:t>,</w:t>
            </w:r>
            <w:r w:rsidRPr="00E75FBF">
              <w:rPr>
                <w:rFonts w:asciiTheme="majorBidi" w:hAnsiTheme="majorBidi" w:cstheme="majorBidi"/>
                <w:b/>
              </w:rPr>
              <w:t>67</w:t>
            </w:r>
            <w:r w:rsidR="008602D3" w:rsidRPr="00E75FBF">
              <w:rPr>
                <w:rFonts w:asciiTheme="majorBidi" w:hAnsiTheme="majorBidi" w:cstheme="majorBidi"/>
                <w:b/>
              </w:rPr>
              <w:t>%</w:t>
            </w:r>
          </w:p>
        </w:tc>
      </w:tr>
    </w:tbl>
    <w:p w:rsidR="008602D3" w:rsidRPr="002A003B" w:rsidRDefault="008602D3" w:rsidP="00111A0E">
      <w:pPr>
        <w:spacing w:line="360" w:lineRule="auto"/>
        <w:ind w:left="709"/>
        <w:rPr>
          <w:rFonts w:asciiTheme="majorBidi" w:hAnsiTheme="majorBidi" w:cstheme="majorBidi"/>
          <w:b/>
          <w:bCs/>
          <w:sz w:val="14"/>
          <w:szCs w:val="14"/>
        </w:rPr>
      </w:pPr>
    </w:p>
    <w:p w:rsidR="008602D3" w:rsidRPr="008602D3" w:rsidRDefault="008602D3" w:rsidP="00111A0E">
      <w:pPr>
        <w:spacing w:after="0" w:line="360" w:lineRule="auto"/>
        <w:ind w:firstLine="720"/>
        <w:jc w:val="both"/>
        <w:rPr>
          <w:rFonts w:asciiTheme="majorBidi" w:hAnsiTheme="majorBidi" w:cstheme="majorBidi"/>
          <w:sz w:val="24"/>
          <w:szCs w:val="24"/>
        </w:rPr>
      </w:pPr>
      <w:r w:rsidRPr="008602D3">
        <w:rPr>
          <w:rFonts w:asciiTheme="majorBidi" w:hAnsiTheme="majorBidi" w:cstheme="majorBidi"/>
          <w:sz w:val="24"/>
          <w:szCs w:val="24"/>
        </w:rPr>
        <w:t>Berda</w:t>
      </w:r>
      <w:r w:rsidR="00A1416D">
        <w:rPr>
          <w:rFonts w:asciiTheme="majorBidi" w:hAnsiTheme="majorBidi" w:cstheme="majorBidi"/>
          <w:sz w:val="24"/>
          <w:szCs w:val="24"/>
        </w:rPr>
        <w:t>sarkan tabel 4.8</w:t>
      </w:r>
      <w:r w:rsidRPr="008602D3">
        <w:rPr>
          <w:rFonts w:asciiTheme="majorBidi" w:hAnsiTheme="majorBidi" w:cstheme="majorBidi"/>
          <w:sz w:val="24"/>
          <w:szCs w:val="24"/>
        </w:rPr>
        <w:t xml:space="preserve"> di atas tentang data hasil observasi pada siklus I dan II pada materi </w:t>
      </w:r>
      <w:r w:rsidR="00A1416D">
        <w:rPr>
          <w:rFonts w:asciiTheme="majorBidi" w:hAnsiTheme="majorBidi" w:cstheme="majorBidi"/>
          <w:sz w:val="24"/>
          <w:szCs w:val="24"/>
        </w:rPr>
        <w:t>kisah Nabi Ayyub As</w:t>
      </w:r>
      <w:r w:rsidRPr="008602D3">
        <w:rPr>
          <w:rFonts w:asciiTheme="majorBidi" w:hAnsiTheme="majorBidi" w:cstheme="majorBidi"/>
          <w:sz w:val="24"/>
          <w:szCs w:val="24"/>
        </w:rPr>
        <w:t xml:space="preserve"> dengan menggunakan </w:t>
      </w:r>
      <w:r w:rsidR="00C44F5C">
        <w:rPr>
          <w:rFonts w:asciiTheme="majorBidi" w:hAnsiTheme="majorBidi" w:cstheme="majorBidi"/>
          <w:sz w:val="24"/>
          <w:szCs w:val="24"/>
        </w:rPr>
        <w:t>media video</w:t>
      </w:r>
      <w:r w:rsidRPr="008602D3">
        <w:rPr>
          <w:rFonts w:asciiTheme="majorBidi" w:hAnsiTheme="majorBidi" w:cstheme="majorBidi"/>
          <w:sz w:val="24"/>
          <w:szCs w:val="24"/>
        </w:rPr>
        <w:t xml:space="preserve"> mencapai nilai persentase sebesar 7</w:t>
      </w:r>
      <w:r w:rsidR="002A1AF9">
        <w:rPr>
          <w:rFonts w:asciiTheme="majorBidi" w:hAnsiTheme="majorBidi" w:cstheme="majorBidi"/>
          <w:sz w:val="24"/>
          <w:szCs w:val="24"/>
        </w:rPr>
        <w:t>4</w:t>
      </w:r>
      <w:r w:rsidRPr="008602D3">
        <w:rPr>
          <w:rFonts w:asciiTheme="majorBidi" w:hAnsiTheme="majorBidi" w:cstheme="majorBidi"/>
          <w:sz w:val="24"/>
          <w:szCs w:val="24"/>
        </w:rPr>
        <w:t>,</w:t>
      </w:r>
      <w:r w:rsidR="002A1AF9">
        <w:rPr>
          <w:rFonts w:asciiTheme="majorBidi" w:hAnsiTheme="majorBidi" w:cstheme="majorBidi"/>
          <w:sz w:val="24"/>
          <w:szCs w:val="24"/>
        </w:rPr>
        <w:t>67</w:t>
      </w:r>
      <w:r w:rsidRPr="008602D3">
        <w:rPr>
          <w:rFonts w:asciiTheme="majorBidi" w:hAnsiTheme="majorBidi" w:cstheme="majorBidi"/>
          <w:sz w:val="24"/>
          <w:szCs w:val="24"/>
        </w:rPr>
        <w:t xml:space="preserve">%, hal ini dapat dikatakan aktivitas pembelajaran guru dengan menggunakan </w:t>
      </w:r>
      <w:r w:rsidR="00C44F5C">
        <w:rPr>
          <w:rFonts w:asciiTheme="majorBidi" w:hAnsiTheme="majorBidi" w:cstheme="majorBidi"/>
          <w:sz w:val="24"/>
          <w:szCs w:val="24"/>
        </w:rPr>
        <w:t>media video</w:t>
      </w:r>
      <w:r w:rsidRPr="008602D3">
        <w:rPr>
          <w:rFonts w:asciiTheme="majorBidi" w:hAnsiTheme="majorBidi" w:cstheme="majorBidi"/>
          <w:sz w:val="24"/>
          <w:szCs w:val="24"/>
        </w:rPr>
        <w:t xml:space="preserve"> pada materi kisah nabi berkategori baik.</w:t>
      </w:r>
    </w:p>
    <w:p w:rsidR="008602D3" w:rsidRPr="008602D3" w:rsidRDefault="008602D3" w:rsidP="00111A0E">
      <w:pPr>
        <w:spacing w:after="0" w:line="360" w:lineRule="auto"/>
        <w:ind w:firstLine="720"/>
        <w:jc w:val="both"/>
        <w:rPr>
          <w:rFonts w:asciiTheme="majorBidi" w:hAnsiTheme="majorBidi" w:cstheme="majorBidi"/>
          <w:sz w:val="24"/>
          <w:szCs w:val="24"/>
        </w:rPr>
      </w:pPr>
      <w:r w:rsidRPr="008602D3">
        <w:rPr>
          <w:rFonts w:asciiTheme="majorBidi" w:hAnsiTheme="majorBidi" w:cstheme="majorBidi"/>
          <w:sz w:val="24"/>
          <w:szCs w:val="24"/>
        </w:rPr>
        <w:t>Adapun aktivitas guru dapat digambarkan dalam grafik di bawah ini:</w:t>
      </w:r>
    </w:p>
    <w:p w:rsidR="00E75FBF" w:rsidRDefault="00E75FBF" w:rsidP="00111A0E">
      <w:pPr>
        <w:spacing w:after="0" w:line="360" w:lineRule="auto"/>
        <w:jc w:val="center"/>
        <w:rPr>
          <w:rFonts w:asciiTheme="majorBidi" w:hAnsiTheme="majorBidi" w:cstheme="majorBidi"/>
          <w:b/>
          <w:bCs/>
          <w:sz w:val="24"/>
          <w:szCs w:val="24"/>
        </w:rPr>
      </w:pPr>
    </w:p>
    <w:p w:rsidR="00E75FBF" w:rsidRDefault="00E75FBF" w:rsidP="00111A0E">
      <w:pPr>
        <w:spacing w:after="0" w:line="360" w:lineRule="auto"/>
        <w:jc w:val="center"/>
        <w:rPr>
          <w:rFonts w:asciiTheme="majorBidi" w:hAnsiTheme="majorBidi" w:cstheme="majorBidi"/>
          <w:b/>
          <w:bCs/>
          <w:sz w:val="24"/>
          <w:szCs w:val="24"/>
        </w:rPr>
      </w:pPr>
    </w:p>
    <w:p w:rsidR="00E75FBF" w:rsidRDefault="00E75FBF" w:rsidP="00111A0E">
      <w:pPr>
        <w:spacing w:after="0" w:line="360" w:lineRule="auto"/>
        <w:jc w:val="center"/>
        <w:rPr>
          <w:rFonts w:asciiTheme="majorBidi" w:hAnsiTheme="majorBidi" w:cstheme="majorBidi"/>
          <w:b/>
          <w:bCs/>
          <w:sz w:val="24"/>
          <w:szCs w:val="24"/>
        </w:rPr>
      </w:pPr>
    </w:p>
    <w:p w:rsidR="00E75FBF" w:rsidRDefault="00E75FBF" w:rsidP="00111A0E">
      <w:pPr>
        <w:spacing w:after="0" w:line="360" w:lineRule="auto"/>
        <w:jc w:val="center"/>
        <w:rPr>
          <w:rFonts w:asciiTheme="majorBidi" w:hAnsiTheme="majorBidi" w:cstheme="majorBidi"/>
          <w:b/>
          <w:bCs/>
          <w:sz w:val="24"/>
          <w:szCs w:val="24"/>
        </w:rPr>
      </w:pPr>
    </w:p>
    <w:p w:rsidR="008602D3" w:rsidRPr="008602D3" w:rsidRDefault="00A1416D" w:rsidP="00111A0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Gambar 4.5</w:t>
      </w:r>
      <w:r w:rsidR="008602D3" w:rsidRPr="008602D3">
        <w:rPr>
          <w:rFonts w:asciiTheme="majorBidi" w:hAnsiTheme="majorBidi" w:cstheme="majorBidi"/>
          <w:b/>
          <w:bCs/>
          <w:sz w:val="24"/>
          <w:szCs w:val="24"/>
        </w:rPr>
        <w:t xml:space="preserve"> Persentase Keberhasilan Aktivitas Guru</w:t>
      </w:r>
    </w:p>
    <w:p w:rsidR="008602D3" w:rsidRPr="008602D3" w:rsidRDefault="002A1AF9" w:rsidP="00111A0E">
      <w:pPr>
        <w:spacing w:after="0" w:line="360" w:lineRule="auto"/>
        <w:jc w:val="center"/>
        <w:rPr>
          <w:rFonts w:asciiTheme="majorBidi" w:hAnsiTheme="majorBidi" w:cstheme="majorBidi"/>
          <w:b/>
          <w:bCs/>
          <w:sz w:val="24"/>
          <w:szCs w:val="24"/>
        </w:rPr>
      </w:pPr>
      <w:r w:rsidRPr="002A1AF9">
        <w:rPr>
          <w:rFonts w:asciiTheme="majorBidi" w:hAnsiTheme="majorBidi" w:cstheme="majorBidi"/>
          <w:b/>
          <w:bCs/>
          <w:noProof/>
          <w:sz w:val="24"/>
          <w:szCs w:val="24"/>
        </w:rPr>
        <w:drawing>
          <wp:inline distT="0" distB="0" distL="0" distR="0">
            <wp:extent cx="3457395" cy="2484408"/>
            <wp:effectExtent l="19050" t="0" r="970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5FBF" w:rsidRPr="00E75FBF" w:rsidRDefault="00E75FBF" w:rsidP="00E75FBF">
      <w:pPr>
        <w:pStyle w:val="ListParagraph"/>
        <w:spacing w:after="0" w:line="360" w:lineRule="auto"/>
        <w:ind w:left="644"/>
        <w:jc w:val="both"/>
        <w:rPr>
          <w:rFonts w:ascii="Times New Roman" w:hAnsi="Times New Roman"/>
          <w:b/>
          <w:sz w:val="16"/>
          <w:szCs w:val="16"/>
        </w:rPr>
      </w:pPr>
    </w:p>
    <w:p w:rsidR="009607C7" w:rsidRPr="00795695" w:rsidRDefault="009607C7" w:rsidP="00111A0E">
      <w:pPr>
        <w:pStyle w:val="ListParagraph"/>
        <w:numPr>
          <w:ilvl w:val="0"/>
          <w:numId w:val="10"/>
        </w:numPr>
        <w:spacing w:after="0" w:line="360" w:lineRule="auto"/>
        <w:jc w:val="both"/>
        <w:rPr>
          <w:rFonts w:ascii="Times New Roman" w:hAnsi="Times New Roman"/>
          <w:b/>
          <w:sz w:val="24"/>
          <w:szCs w:val="24"/>
        </w:rPr>
      </w:pPr>
      <w:r w:rsidRPr="00795695">
        <w:rPr>
          <w:rFonts w:ascii="Times New Roman" w:hAnsi="Times New Roman"/>
          <w:b/>
          <w:sz w:val="24"/>
          <w:szCs w:val="24"/>
        </w:rPr>
        <w:t xml:space="preserve">Hasil Tes Belajar </w:t>
      </w:r>
    </w:p>
    <w:p w:rsidR="00955AF4" w:rsidRPr="00955AF4" w:rsidRDefault="00955AF4" w:rsidP="00111A0E">
      <w:pPr>
        <w:spacing w:after="0" w:line="360" w:lineRule="auto"/>
        <w:ind w:firstLine="709"/>
        <w:jc w:val="both"/>
        <w:rPr>
          <w:rFonts w:asciiTheme="majorBidi" w:hAnsiTheme="majorBidi" w:cstheme="majorBidi"/>
          <w:sz w:val="24"/>
          <w:szCs w:val="24"/>
        </w:rPr>
      </w:pPr>
      <w:r w:rsidRPr="00955AF4">
        <w:rPr>
          <w:rFonts w:asciiTheme="majorBidi" w:hAnsiTheme="majorBidi" w:cstheme="majorBidi"/>
          <w:sz w:val="24"/>
          <w:szCs w:val="24"/>
        </w:rPr>
        <w:t>Hasil</w:t>
      </w:r>
      <w:r>
        <w:rPr>
          <w:rFonts w:asciiTheme="majorBidi" w:hAnsiTheme="majorBidi" w:cstheme="majorBidi"/>
          <w:sz w:val="24"/>
          <w:szCs w:val="24"/>
        </w:rPr>
        <w:t xml:space="preserve"> tes</w:t>
      </w:r>
      <w:r w:rsidRPr="00955AF4">
        <w:rPr>
          <w:rFonts w:asciiTheme="majorBidi" w:hAnsiTheme="majorBidi" w:cstheme="majorBidi"/>
          <w:sz w:val="24"/>
          <w:szCs w:val="24"/>
        </w:rPr>
        <w:t xml:space="preserve"> belajar yang ditunjukkan  siswa selama  proses pembelajaran siklus I dan siklus I</w:t>
      </w:r>
      <w:r>
        <w:rPr>
          <w:rFonts w:asciiTheme="majorBidi" w:hAnsiTheme="majorBidi" w:cstheme="majorBidi"/>
          <w:sz w:val="24"/>
          <w:szCs w:val="24"/>
        </w:rPr>
        <w:t>I</w:t>
      </w:r>
      <w:r w:rsidRPr="00955AF4">
        <w:rPr>
          <w:rFonts w:asciiTheme="majorBidi" w:hAnsiTheme="majorBidi" w:cstheme="majorBidi"/>
          <w:sz w:val="24"/>
          <w:szCs w:val="24"/>
        </w:rPr>
        <w:t xml:space="preserve"> terjadi peningkatan yang signifikan. Pada siklus I hasil belajar terhadap </w:t>
      </w:r>
      <w:r>
        <w:rPr>
          <w:rFonts w:asciiTheme="majorBidi" w:hAnsiTheme="majorBidi" w:cstheme="majorBidi"/>
          <w:sz w:val="24"/>
          <w:szCs w:val="24"/>
        </w:rPr>
        <w:t>peningkatan</w:t>
      </w:r>
      <w:r w:rsidRPr="00955AF4">
        <w:rPr>
          <w:rFonts w:asciiTheme="majorBidi" w:hAnsiTheme="majorBidi" w:cstheme="majorBidi"/>
          <w:sz w:val="24"/>
          <w:szCs w:val="24"/>
        </w:rPr>
        <w:t xml:space="preserve"> siswa tentang </w:t>
      </w:r>
      <w:r>
        <w:rPr>
          <w:rFonts w:asciiTheme="majorBidi" w:hAnsiTheme="majorBidi" w:cstheme="majorBidi"/>
          <w:sz w:val="24"/>
          <w:szCs w:val="24"/>
        </w:rPr>
        <w:t>demonstrasi kisah Nabi Ayyub As</w:t>
      </w:r>
      <w:r w:rsidRPr="00955AF4">
        <w:rPr>
          <w:rFonts w:asciiTheme="majorBidi" w:hAnsiTheme="majorBidi" w:cstheme="majorBidi"/>
          <w:sz w:val="24"/>
          <w:szCs w:val="24"/>
        </w:rPr>
        <w:t xml:space="preserve"> pada siswa Kelas I</w:t>
      </w:r>
      <w:r>
        <w:rPr>
          <w:rFonts w:asciiTheme="majorBidi" w:hAnsiTheme="majorBidi" w:cstheme="majorBidi"/>
          <w:sz w:val="24"/>
          <w:szCs w:val="24"/>
        </w:rPr>
        <w:t>V B</w:t>
      </w:r>
      <w:r w:rsidRPr="00955AF4">
        <w:rPr>
          <w:rFonts w:asciiTheme="majorBidi" w:hAnsiTheme="majorBidi" w:cstheme="majorBidi"/>
          <w:sz w:val="24"/>
          <w:szCs w:val="24"/>
        </w:rPr>
        <w:t xml:space="preserve"> SDN Ci</w:t>
      </w:r>
      <w:r>
        <w:rPr>
          <w:rFonts w:asciiTheme="majorBidi" w:hAnsiTheme="majorBidi" w:cstheme="majorBidi"/>
          <w:sz w:val="24"/>
          <w:szCs w:val="24"/>
        </w:rPr>
        <w:t>laja 2</w:t>
      </w:r>
      <w:r w:rsidRPr="00955AF4">
        <w:rPr>
          <w:rFonts w:asciiTheme="majorBidi" w:hAnsiTheme="majorBidi" w:cstheme="majorBidi"/>
          <w:sz w:val="24"/>
          <w:szCs w:val="24"/>
        </w:rPr>
        <w:t xml:space="preserve"> mencapai 5</w:t>
      </w:r>
      <w:r>
        <w:rPr>
          <w:rFonts w:asciiTheme="majorBidi" w:hAnsiTheme="majorBidi" w:cstheme="majorBidi"/>
          <w:sz w:val="24"/>
          <w:szCs w:val="24"/>
        </w:rPr>
        <w:t>9</w:t>
      </w:r>
      <w:r w:rsidRPr="00955AF4">
        <w:rPr>
          <w:rFonts w:asciiTheme="majorBidi" w:hAnsiTheme="majorBidi" w:cstheme="majorBidi"/>
          <w:sz w:val="24"/>
          <w:szCs w:val="24"/>
        </w:rPr>
        <w:t>,</w:t>
      </w:r>
      <w:r>
        <w:rPr>
          <w:rFonts w:asciiTheme="majorBidi" w:hAnsiTheme="majorBidi" w:cstheme="majorBidi"/>
          <w:sz w:val="24"/>
          <w:szCs w:val="24"/>
        </w:rPr>
        <w:t>2</w:t>
      </w:r>
      <w:r w:rsidRPr="00955AF4">
        <w:rPr>
          <w:rFonts w:asciiTheme="majorBidi" w:hAnsiTheme="majorBidi" w:cstheme="majorBidi"/>
          <w:sz w:val="24"/>
          <w:szCs w:val="24"/>
        </w:rPr>
        <w:t>6% dan pada siklus II mencapai 100%. Terjadi peningkatan sebesar 4</w:t>
      </w:r>
      <w:r>
        <w:rPr>
          <w:rFonts w:asciiTheme="majorBidi" w:hAnsiTheme="majorBidi" w:cstheme="majorBidi"/>
          <w:sz w:val="24"/>
          <w:szCs w:val="24"/>
        </w:rPr>
        <w:t>0</w:t>
      </w:r>
      <w:r w:rsidRPr="00955AF4">
        <w:rPr>
          <w:rFonts w:asciiTheme="majorBidi" w:hAnsiTheme="majorBidi" w:cstheme="majorBidi"/>
          <w:sz w:val="24"/>
          <w:szCs w:val="24"/>
        </w:rPr>
        <w:t>,</w:t>
      </w:r>
      <w:r>
        <w:rPr>
          <w:rFonts w:asciiTheme="majorBidi" w:hAnsiTheme="majorBidi" w:cstheme="majorBidi"/>
          <w:sz w:val="24"/>
          <w:szCs w:val="24"/>
        </w:rPr>
        <w:t>74</w:t>
      </w:r>
      <w:r w:rsidRPr="00955AF4">
        <w:rPr>
          <w:rFonts w:asciiTheme="majorBidi" w:hAnsiTheme="majorBidi" w:cstheme="majorBidi"/>
          <w:sz w:val="24"/>
          <w:szCs w:val="24"/>
        </w:rPr>
        <w:t>%.</w:t>
      </w:r>
    </w:p>
    <w:p w:rsidR="00955AF4" w:rsidRPr="00955AF4" w:rsidRDefault="00955AF4" w:rsidP="00111A0E">
      <w:pPr>
        <w:spacing w:after="0" w:line="360" w:lineRule="auto"/>
        <w:ind w:firstLine="709"/>
        <w:jc w:val="both"/>
        <w:rPr>
          <w:rFonts w:asciiTheme="majorBidi" w:hAnsiTheme="majorBidi" w:cstheme="majorBidi"/>
          <w:sz w:val="24"/>
          <w:szCs w:val="24"/>
        </w:rPr>
      </w:pPr>
      <w:r w:rsidRPr="00955AF4">
        <w:rPr>
          <w:rFonts w:asciiTheme="majorBidi" w:hAnsiTheme="majorBidi" w:cstheme="majorBidi"/>
          <w:sz w:val="24"/>
          <w:szCs w:val="24"/>
        </w:rPr>
        <w:t xml:space="preserve">Pada siklus I hasil belajar siswa belum mencapai target penelitian tindakan kelas. Siswa yang mendapat nilai </w:t>
      </w:r>
      <w:r>
        <w:rPr>
          <w:rFonts w:asciiTheme="majorBidi" w:hAnsiTheme="majorBidi" w:cstheme="majorBidi"/>
          <w:sz w:val="24"/>
          <w:szCs w:val="24"/>
          <w:u w:val="single"/>
        </w:rPr>
        <w:t>&gt;</w:t>
      </w:r>
      <w:r>
        <w:rPr>
          <w:rFonts w:asciiTheme="majorBidi" w:hAnsiTheme="majorBidi" w:cstheme="majorBidi"/>
          <w:sz w:val="24"/>
          <w:szCs w:val="24"/>
        </w:rPr>
        <w:t xml:space="preserve"> </w:t>
      </w:r>
      <w:r w:rsidRPr="00955AF4">
        <w:rPr>
          <w:rFonts w:asciiTheme="majorBidi" w:hAnsiTheme="majorBidi" w:cstheme="majorBidi"/>
          <w:sz w:val="24"/>
          <w:szCs w:val="24"/>
        </w:rPr>
        <w:t>70 dan lebih baru mencapai 5</w:t>
      </w:r>
      <w:r>
        <w:rPr>
          <w:rFonts w:asciiTheme="majorBidi" w:hAnsiTheme="majorBidi" w:cstheme="majorBidi"/>
          <w:sz w:val="24"/>
          <w:szCs w:val="24"/>
        </w:rPr>
        <w:t>9</w:t>
      </w:r>
      <w:r w:rsidRPr="00955AF4">
        <w:rPr>
          <w:rFonts w:asciiTheme="majorBidi" w:hAnsiTheme="majorBidi" w:cstheme="majorBidi"/>
          <w:sz w:val="24"/>
          <w:szCs w:val="24"/>
        </w:rPr>
        <w:t>.</w:t>
      </w:r>
      <w:r>
        <w:rPr>
          <w:rFonts w:asciiTheme="majorBidi" w:hAnsiTheme="majorBidi" w:cstheme="majorBidi"/>
          <w:sz w:val="24"/>
          <w:szCs w:val="24"/>
        </w:rPr>
        <w:t>2</w:t>
      </w:r>
      <w:r w:rsidRPr="00955AF4">
        <w:rPr>
          <w:rFonts w:asciiTheme="majorBidi" w:hAnsiTheme="majorBidi" w:cstheme="majorBidi"/>
          <w:sz w:val="24"/>
          <w:szCs w:val="24"/>
        </w:rPr>
        <w:t xml:space="preserve">6% padahal indikator keberhasilan penelitian tindakan kelas sebesar 80%. Tetapi pada siklus II terjdi peningkatan siswa yang mendapat nilai </w:t>
      </w:r>
      <w:r>
        <w:rPr>
          <w:rFonts w:asciiTheme="majorBidi" w:hAnsiTheme="majorBidi" w:cstheme="majorBidi"/>
          <w:sz w:val="24"/>
          <w:szCs w:val="24"/>
          <w:u w:val="single"/>
        </w:rPr>
        <w:t>&gt;</w:t>
      </w:r>
      <w:r>
        <w:rPr>
          <w:rFonts w:asciiTheme="majorBidi" w:hAnsiTheme="majorBidi" w:cstheme="majorBidi"/>
          <w:sz w:val="24"/>
          <w:szCs w:val="24"/>
        </w:rPr>
        <w:t xml:space="preserve"> </w:t>
      </w:r>
      <w:r w:rsidRPr="00955AF4">
        <w:rPr>
          <w:rFonts w:asciiTheme="majorBidi" w:hAnsiTheme="majorBidi" w:cstheme="majorBidi"/>
          <w:sz w:val="24"/>
          <w:szCs w:val="24"/>
        </w:rPr>
        <w:t>70 dan lebih sebesar 100%. Dengan demikian penelitian ini dapat dikatakan berhasil.</w:t>
      </w:r>
    </w:p>
    <w:p w:rsidR="00E75FBF" w:rsidRDefault="00E75FBF" w:rsidP="00111A0E">
      <w:pPr>
        <w:spacing w:after="0" w:line="360" w:lineRule="auto"/>
        <w:jc w:val="center"/>
        <w:rPr>
          <w:rFonts w:asciiTheme="majorBidi" w:hAnsiTheme="majorBidi" w:cstheme="majorBidi"/>
          <w:b/>
          <w:sz w:val="24"/>
          <w:szCs w:val="24"/>
        </w:rPr>
      </w:pPr>
    </w:p>
    <w:p w:rsidR="00E75FBF" w:rsidRDefault="00E75FBF" w:rsidP="00111A0E">
      <w:pPr>
        <w:spacing w:after="0" w:line="360" w:lineRule="auto"/>
        <w:jc w:val="center"/>
        <w:rPr>
          <w:rFonts w:asciiTheme="majorBidi" w:hAnsiTheme="majorBidi" w:cstheme="majorBidi"/>
          <w:b/>
          <w:sz w:val="24"/>
          <w:szCs w:val="24"/>
        </w:rPr>
      </w:pPr>
    </w:p>
    <w:p w:rsidR="00955AF4" w:rsidRPr="00955AF4" w:rsidRDefault="00955AF4" w:rsidP="00111A0E">
      <w:pPr>
        <w:spacing w:after="0" w:line="360" w:lineRule="auto"/>
        <w:jc w:val="center"/>
        <w:rPr>
          <w:rFonts w:asciiTheme="majorBidi" w:hAnsiTheme="majorBidi" w:cstheme="majorBidi"/>
          <w:sz w:val="24"/>
          <w:szCs w:val="24"/>
        </w:rPr>
      </w:pPr>
      <w:r w:rsidRPr="00955AF4">
        <w:rPr>
          <w:rFonts w:asciiTheme="majorBidi" w:hAnsiTheme="majorBidi" w:cstheme="majorBidi"/>
          <w:b/>
          <w:sz w:val="24"/>
          <w:szCs w:val="24"/>
        </w:rPr>
        <w:lastRenderedPageBreak/>
        <w:t>Tabel 4.9</w:t>
      </w:r>
    </w:p>
    <w:p w:rsidR="00955AF4" w:rsidRPr="00955AF4" w:rsidRDefault="00955AF4" w:rsidP="00111A0E">
      <w:pPr>
        <w:spacing w:after="0" w:line="360" w:lineRule="auto"/>
        <w:jc w:val="center"/>
        <w:rPr>
          <w:rFonts w:asciiTheme="majorBidi" w:hAnsiTheme="majorBidi" w:cstheme="majorBidi"/>
          <w:sz w:val="24"/>
          <w:szCs w:val="24"/>
        </w:rPr>
      </w:pPr>
      <w:r w:rsidRPr="00955AF4">
        <w:rPr>
          <w:rFonts w:asciiTheme="majorBidi" w:hAnsiTheme="majorBidi" w:cstheme="majorBidi"/>
          <w:b/>
          <w:sz w:val="24"/>
          <w:szCs w:val="24"/>
        </w:rPr>
        <w:t xml:space="preserve">Persentase Keberhasilan Tes </w:t>
      </w:r>
      <w:r>
        <w:rPr>
          <w:rFonts w:asciiTheme="majorBidi" w:hAnsiTheme="majorBidi" w:cstheme="majorBidi"/>
          <w:b/>
          <w:sz w:val="24"/>
          <w:szCs w:val="24"/>
        </w:rPr>
        <w:t xml:space="preserve">belajar </w:t>
      </w:r>
      <w:r w:rsidRPr="00955AF4">
        <w:rPr>
          <w:rFonts w:asciiTheme="majorBidi" w:hAnsiTheme="majorBidi" w:cstheme="majorBidi"/>
          <w:b/>
          <w:sz w:val="24"/>
          <w:szCs w:val="24"/>
        </w:rPr>
        <w:t>Siswa</w:t>
      </w:r>
    </w:p>
    <w:tbl>
      <w:tblPr>
        <w:tblW w:w="0" w:type="auto"/>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829"/>
        <w:gridCol w:w="1284"/>
        <w:gridCol w:w="1245"/>
        <w:gridCol w:w="1520"/>
        <w:gridCol w:w="1593"/>
      </w:tblGrid>
      <w:tr w:rsidR="00955AF4" w:rsidRPr="00E75FBF" w:rsidTr="00E75FBF">
        <w:trPr>
          <w:trHeight w:val="598"/>
          <w:jc w:val="center"/>
        </w:trPr>
        <w:tc>
          <w:tcPr>
            <w:tcW w:w="937" w:type="dxa"/>
            <w:vMerge w:val="restart"/>
            <w:vAlign w:val="center"/>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No.</w:t>
            </w:r>
          </w:p>
        </w:tc>
        <w:tc>
          <w:tcPr>
            <w:tcW w:w="2835" w:type="dxa"/>
            <w:gridSpan w:val="2"/>
            <w:vAlign w:val="center"/>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Nilai</w:t>
            </w:r>
          </w:p>
        </w:tc>
        <w:tc>
          <w:tcPr>
            <w:tcW w:w="1701" w:type="dxa"/>
            <w:vMerge w:val="restart"/>
            <w:vAlign w:val="center"/>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Jumlah</w:t>
            </w:r>
          </w:p>
        </w:tc>
        <w:tc>
          <w:tcPr>
            <w:tcW w:w="1843" w:type="dxa"/>
            <w:vMerge w:val="restart"/>
            <w:vAlign w:val="center"/>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Rata – rata</w:t>
            </w:r>
          </w:p>
        </w:tc>
      </w:tr>
      <w:tr w:rsidR="00955AF4" w:rsidRPr="00E75FBF" w:rsidTr="00E75FBF">
        <w:trPr>
          <w:trHeight w:val="539"/>
          <w:jc w:val="center"/>
        </w:trPr>
        <w:tc>
          <w:tcPr>
            <w:tcW w:w="937" w:type="dxa"/>
            <w:vMerge/>
          </w:tcPr>
          <w:p w:rsidR="00955AF4" w:rsidRPr="00E75FBF" w:rsidRDefault="00955AF4" w:rsidP="00111A0E">
            <w:pPr>
              <w:spacing w:line="360" w:lineRule="auto"/>
              <w:rPr>
                <w:rFonts w:asciiTheme="majorBidi" w:hAnsiTheme="majorBidi" w:cstheme="majorBidi"/>
                <w:b/>
              </w:rPr>
            </w:pPr>
          </w:p>
        </w:tc>
        <w:tc>
          <w:tcPr>
            <w:tcW w:w="1418" w:type="dxa"/>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Siklus I</w:t>
            </w:r>
          </w:p>
        </w:tc>
        <w:tc>
          <w:tcPr>
            <w:tcW w:w="1417" w:type="dxa"/>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Siklus II</w:t>
            </w:r>
          </w:p>
        </w:tc>
        <w:tc>
          <w:tcPr>
            <w:tcW w:w="1701" w:type="dxa"/>
            <w:vMerge/>
          </w:tcPr>
          <w:p w:rsidR="00955AF4" w:rsidRPr="00E75FBF" w:rsidRDefault="00955AF4" w:rsidP="00111A0E">
            <w:pPr>
              <w:spacing w:line="360" w:lineRule="auto"/>
              <w:jc w:val="center"/>
              <w:rPr>
                <w:rFonts w:asciiTheme="majorBidi" w:hAnsiTheme="majorBidi" w:cstheme="majorBidi"/>
                <w:b/>
              </w:rPr>
            </w:pPr>
          </w:p>
        </w:tc>
        <w:tc>
          <w:tcPr>
            <w:tcW w:w="1843" w:type="dxa"/>
            <w:vMerge/>
          </w:tcPr>
          <w:p w:rsidR="00955AF4" w:rsidRPr="00E75FBF" w:rsidRDefault="00955AF4" w:rsidP="00111A0E">
            <w:pPr>
              <w:spacing w:line="360" w:lineRule="auto"/>
              <w:jc w:val="center"/>
              <w:rPr>
                <w:rFonts w:asciiTheme="majorBidi" w:hAnsiTheme="majorBidi" w:cstheme="majorBidi"/>
                <w:b/>
              </w:rPr>
            </w:pPr>
          </w:p>
        </w:tc>
      </w:tr>
      <w:tr w:rsidR="00955AF4" w:rsidRPr="00E75FBF" w:rsidTr="00E75FBF">
        <w:trPr>
          <w:trHeight w:val="494"/>
          <w:jc w:val="center"/>
        </w:trPr>
        <w:tc>
          <w:tcPr>
            <w:tcW w:w="937" w:type="dxa"/>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1</w:t>
            </w:r>
          </w:p>
        </w:tc>
        <w:tc>
          <w:tcPr>
            <w:tcW w:w="1418" w:type="dxa"/>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59,26%</w:t>
            </w:r>
          </w:p>
        </w:tc>
        <w:tc>
          <w:tcPr>
            <w:tcW w:w="1417" w:type="dxa"/>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100%</w:t>
            </w:r>
          </w:p>
        </w:tc>
        <w:tc>
          <w:tcPr>
            <w:tcW w:w="1701" w:type="dxa"/>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159,26%</w:t>
            </w:r>
          </w:p>
        </w:tc>
        <w:tc>
          <w:tcPr>
            <w:tcW w:w="1843" w:type="dxa"/>
          </w:tcPr>
          <w:p w:rsidR="00955AF4" w:rsidRPr="00E75FBF" w:rsidRDefault="00955AF4" w:rsidP="00111A0E">
            <w:pPr>
              <w:spacing w:line="360" w:lineRule="auto"/>
              <w:jc w:val="center"/>
              <w:rPr>
                <w:rFonts w:asciiTheme="majorBidi" w:hAnsiTheme="majorBidi" w:cstheme="majorBidi"/>
                <w:b/>
              </w:rPr>
            </w:pPr>
            <w:r w:rsidRPr="00E75FBF">
              <w:rPr>
                <w:rFonts w:asciiTheme="majorBidi" w:hAnsiTheme="majorBidi" w:cstheme="majorBidi"/>
                <w:b/>
              </w:rPr>
              <w:t>79,63%</w:t>
            </w:r>
          </w:p>
        </w:tc>
      </w:tr>
    </w:tbl>
    <w:p w:rsidR="00955AF4" w:rsidRPr="00E75FBF" w:rsidRDefault="00955AF4" w:rsidP="00111A0E">
      <w:pPr>
        <w:spacing w:line="360" w:lineRule="auto"/>
        <w:jc w:val="center"/>
        <w:rPr>
          <w:rFonts w:asciiTheme="majorBidi" w:hAnsiTheme="majorBidi" w:cstheme="majorBidi"/>
          <w:b/>
          <w:sz w:val="12"/>
          <w:szCs w:val="12"/>
        </w:rPr>
      </w:pPr>
    </w:p>
    <w:p w:rsidR="00955AF4" w:rsidRPr="00955AF4" w:rsidRDefault="00955AF4" w:rsidP="00111A0E">
      <w:pPr>
        <w:spacing w:after="0" w:line="360" w:lineRule="auto"/>
        <w:ind w:firstLine="709"/>
        <w:jc w:val="both"/>
        <w:rPr>
          <w:rFonts w:asciiTheme="majorBidi" w:hAnsiTheme="majorBidi" w:cstheme="majorBidi"/>
          <w:b/>
          <w:sz w:val="24"/>
          <w:szCs w:val="24"/>
        </w:rPr>
      </w:pPr>
      <w:r w:rsidRPr="00955AF4">
        <w:rPr>
          <w:rFonts w:asciiTheme="majorBidi" w:hAnsiTheme="majorBidi" w:cstheme="majorBidi"/>
          <w:sz w:val="24"/>
          <w:szCs w:val="24"/>
        </w:rPr>
        <w:t xml:space="preserve">Berdasarkan hasil tes </w:t>
      </w:r>
      <w:r>
        <w:rPr>
          <w:rFonts w:asciiTheme="majorBidi" w:hAnsiTheme="majorBidi" w:cstheme="majorBidi"/>
          <w:sz w:val="24"/>
          <w:szCs w:val="24"/>
        </w:rPr>
        <w:t>belajar</w:t>
      </w:r>
      <w:r w:rsidRPr="00955AF4">
        <w:rPr>
          <w:rFonts w:asciiTheme="majorBidi" w:hAnsiTheme="majorBidi" w:cstheme="majorBidi"/>
          <w:sz w:val="24"/>
          <w:szCs w:val="24"/>
        </w:rPr>
        <w:t xml:space="preserve"> siswa pada pembelajaran </w:t>
      </w:r>
      <w:r>
        <w:rPr>
          <w:rFonts w:asciiTheme="majorBidi" w:hAnsiTheme="majorBidi" w:cstheme="majorBidi"/>
          <w:sz w:val="24"/>
          <w:szCs w:val="24"/>
        </w:rPr>
        <w:t>kisah Nabi Ayyub As</w:t>
      </w:r>
      <w:r w:rsidRPr="00955AF4">
        <w:rPr>
          <w:rFonts w:asciiTheme="majorBidi" w:hAnsiTheme="majorBidi" w:cstheme="majorBidi"/>
          <w:sz w:val="24"/>
          <w:szCs w:val="24"/>
        </w:rPr>
        <w:t xml:space="preserve"> dengan </w:t>
      </w:r>
      <w:r w:rsidR="00C44F5C">
        <w:rPr>
          <w:rFonts w:asciiTheme="majorBidi" w:hAnsiTheme="majorBidi" w:cstheme="majorBidi"/>
          <w:sz w:val="24"/>
          <w:szCs w:val="24"/>
        </w:rPr>
        <w:t>media video</w:t>
      </w:r>
      <w:r w:rsidRPr="00955AF4">
        <w:rPr>
          <w:rFonts w:asciiTheme="majorBidi" w:hAnsiTheme="majorBidi" w:cstheme="majorBidi"/>
          <w:sz w:val="24"/>
          <w:szCs w:val="24"/>
        </w:rPr>
        <w:t>, persentase keberhasilan nilai rata-rata yang diperoleh siswa mulai dari siklus I sampa</w:t>
      </w:r>
      <w:r>
        <w:rPr>
          <w:rFonts w:asciiTheme="majorBidi" w:hAnsiTheme="majorBidi" w:cstheme="majorBidi"/>
          <w:sz w:val="24"/>
          <w:szCs w:val="24"/>
        </w:rPr>
        <w:t>i dengan siklus II mencapai 79,6</w:t>
      </w:r>
      <w:r w:rsidRPr="00955AF4">
        <w:rPr>
          <w:rFonts w:asciiTheme="majorBidi" w:hAnsiTheme="majorBidi" w:cstheme="majorBidi"/>
          <w:sz w:val="24"/>
          <w:szCs w:val="24"/>
        </w:rPr>
        <w:t>3% atau tergolong kriteria baik.</w:t>
      </w:r>
    </w:p>
    <w:p w:rsidR="00955AF4" w:rsidRDefault="00955AF4" w:rsidP="00111A0E">
      <w:pPr>
        <w:spacing w:after="0" w:line="360" w:lineRule="auto"/>
        <w:ind w:firstLine="709"/>
        <w:jc w:val="both"/>
        <w:rPr>
          <w:rFonts w:asciiTheme="majorBidi" w:hAnsiTheme="majorBidi" w:cstheme="majorBidi"/>
          <w:sz w:val="24"/>
          <w:szCs w:val="24"/>
        </w:rPr>
      </w:pPr>
      <w:r w:rsidRPr="00955AF4">
        <w:rPr>
          <w:rFonts w:asciiTheme="majorBidi" w:hAnsiTheme="majorBidi" w:cstheme="majorBidi"/>
          <w:sz w:val="24"/>
          <w:szCs w:val="24"/>
        </w:rPr>
        <w:t>Berdasarkan data yang diperoleh mulai dari siklus I sampai siklus II, hasil tes unjuk kerja siswa dapat dilihat pada Gambar berikut:</w:t>
      </w:r>
    </w:p>
    <w:p w:rsidR="00955AF4" w:rsidRDefault="00955AF4" w:rsidP="00111A0E">
      <w:pPr>
        <w:spacing w:after="0" w:line="360" w:lineRule="auto"/>
        <w:jc w:val="center"/>
        <w:rPr>
          <w:rFonts w:asciiTheme="majorBidi" w:hAnsiTheme="majorBidi" w:cstheme="majorBidi"/>
          <w:b/>
          <w:sz w:val="24"/>
          <w:szCs w:val="24"/>
        </w:rPr>
      </w:pPr>
      <w:r w:rsidRPr="00955AF4">
        <w:rPr>
          <w:rFonts w:asciiTheme="majorBidi" w:hAnsiTheme="majorBidi" w:cstheme="majorBidi"/>
          <w:b/>
          <w:sz w:val="24"/>
          <w:szCs w:val="24"/>
          <w:lang w:val="id-ID"/>
        </w:rPr>
        <w:t>Gambar 4.</w:t>
      </w:r>
      <w:r w:rsidRPr="00955AF4">
        <w:rPr>
          <w:rFonts w:asciiTheme="majorBidi" w:hAnsiTheme="majorBidi" w:cstheme="majorBidi"/>
          <w:b/>
          <w:sz w:val="24"/>
          <w:szCs w:val="24"/>
        </w:rPr>
        <w:t>5</w:t>
      </w:r>
      <w:r w:rsidRPr="00955AF4">
        <w:rPr>
          <w:rFonts w:asciiTheme="majorBidi" w:hAnsiTheme="majorBidi" w:cstheme="majorBidi"/>
          <w:b/>
          <w:sz w:val="24"/>
          <w:szCs w:val="24"/>
          <w:lang w:val="id-ID"/>
        </w:rPr>
        <w:t xml:space="preserve"> </w:t>
      </w:r>
      <w:r w:rsidRPr="00955AF4">
        <w:rPr>
          <w:rFonts w:asciiTheme="majorBidi" w:hAnsiTheme="majorBidi" w:cstheme="majorBidi"/>
          <w:b/>
          <w:sz w:val="24"/>
          <w:szCs w:val="24"/>
        </w:rPr>
        <w:t xml:space="preserve">Persentase Keberhasilan Tes </w:t>
      </w:r>
      <w:r w:rsidRPr="00955AF4">
        <w:rPr>
          <w:rFonts w:asciiTheme="majorBidi" w:hAnsiTheme="majorBidi" w:cstheme="majorBidi"/>
          <w:b/>
          <w:sz w:val="24"/>
          <w:szCs w:val="24"/>
          <w:lang w:val="id-ID"/>
        </w:rPr>
        <w:t>Siswa</w:t>
      </w:r>
    </w:p>
    <w:p w:rsidR="00955AF4" w:rsidRPr="00955AF4" w:rsidRDefault="00955AF4" w:rsidP="00111A0E">
      <w:pPr>
        <w:spacing w:after="0" w:line="360" w:lineRule="auto"/>
        <w:jc w:val="center"/>
        <w:rPr>
          <w:rFonts w:asciiTheme="majorBidi" w:hAnsiTheme="majorBidi" w:cstheme="majorBidi"/>
          <w:b/>
          <w:sz w:val="24"/>
          <w:szCs w:val="24"/>
        </w:rPr>
      </w:pPr>
      <w:r w:rsidRPr="00955AF4">
        <w:rPr>
          <w:rFonts w:asciiTheme="majorBidi" w:hAnsiTheme="majorBidi" w:cstheme="majorBidi"/>
          <w:b/>
          <w:noProof/>
          <w:sz w:val="24"/>
          <w:szCs w:val="24"/>
        </w:rPr>
        <w:drawing>
          <wp:inline distT="0" distB="0" distL="0" distR="0">
            <wp:extent cx="3595418" cy="2510287"/>
            <wp:effectExtent l="19050" t="0" r="24082" b="4313"/>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7555" w:rsidRDefault="00707555" w:rsidP="00707555">
      <w:pPr>
        <w:pStyle w:val="ListParagraph"/>
        <w:spacing w:after="0" w:line="360" w:lineRule="auto"/>
        <w:ind w:left="284"/>
        <w:jc w:val="both"/>
        <w:rPr>
          <w:rFonts w:ascii="Times New Roman" w:hAnsi="Times New Roman"/>
          <w:b/>
          <w:sz w:val="24"/>
          <w:szCs w:val="24"/>
        </w:rPr>
      </w:pPr>
    </w:p>
    <w:p w:rsidR="00707555" w:rsidRDefault="00707555" w:rsidP="00707555">
      <w:pPr>
        <w:pStyle w:val="ListParagraph"/>
        <w:spacing w:after="0" w:line="360" w:lineRule="auto"/>
        <w:ind w:left="284"/>
        <w:jc w:val="both"/>
        <w:rPr>
          <w:rFonts w:ascii="Times New Roman" w:hAnsi="Times New Roman"/>
          <w:b/>
          <w:sz w:val="24"/>
          <w:szCs w:val="24"/>
        </w:rPr>
      </w:pPr>
    </w:p>
    <w:p w:rsidR="00707555" w:rsidRPr="00707555" w:rsidRDefault="00707555" w:rsidP="00707555">
      <w:pPr>
        <w:pStyle w:val="ListParagraph"/>
        <w:spacing w:after="0" w:line="360" w:lineRule="auto"/>
        <w:ind w:left="284"/>
        <w:jc w:val="both"/>
        <w:rPr>
          <w:rFonts w:ascii="Times New Roman" w:hAnsi="Times New Roman"/>
          <w:b/>
          <w:sz w:val="24"/>
          <w:szCs w:val="24"/>
        </w:rPr>
      </w:pPr>
    </w:p>
    <w:p w:rsidR="000C0033" w:rsidRPr="00362801" w:rsidRDefault="000C0033" w:rsidP="00111A0E">
      <w:pPr>
        <w:pStyle w:val="ListParagraph"/>
        <w:numPr>
          <w:ilvl w:val="0"/>
          <w:numId w:val="8"/>
        </w:numPr>
        <w:spacing w:after="0" w:line="360" w:lineRule="auto"/>
        <w:ind w:left="284" w:hanging="284"/>
        <w:jc w:val="both"/>
        <w:rPr>
          <w:rFonts w:ascii="Times New Roman" w:hAnsi="Times New Roman"/>
          <w:b/>
          <w:sz w:val="24"/>
          <w:szCs w:val="24"/>
        </w:rPr>
      </w:pPr>
      <w:r w:rsidRPr="000C0033">
        <w:rPr>
          <w:rFonts w:asciiTheme="majorBidi" w:hAnsiTheme="majorBidi" w:cstheme="majorBidi"/>
          <w:b/>
          <w:bCs/>
          <w:sz w:val="24"/>
          <w:szCs w:val="24"/>
        </w:rPr>
        <w:lastRenderedPageBreak/>
        <w:t>Jawaban Hipotesis Tindakan</w:t>
      </w:r>
    </w:p>
    <w:p w:rsidR="00362801" w:rsidRPr="00D816F4" w:rsidRDefault="00362801" w:rsidP="00111A0E">
      <w:pPr>
        <w:spacing w:after="0" w:line="360" w:lineRule="auto"/>
        <w:ind w:firstLine="720"/>
        <w:jc w:val="both"/>
        <w:rPr>
          <w:rFonts w:ascii="Times New Roman" w:hAnsi="Times New Roman"/>
          <w:b/>
          <w:sz w:val="24"/>
          <w:szCs w:val="24"/>
        </w:rPr>
      </w:pPr>
      <w:r w:rsidRPr="009F1E47">
        <w:rPr>
          <w:rFonts w:asciiTheme="majorBidi" w:hAnsiTheme="majorBidi" w:cstheme="majorBidi"/>
          <w:sz w:val="24"/>
          <w:szCs w:val="24"/>
          <w:lang w:val="id-ID"/>
        </w:rPr>
        <w:t xml:space="preserve">Berdasarkan aktivitas </w:t>
      </w:r>
      <w:r>
        <w:rPr>
          <w:rFonts w:asciiTheme="majorBidi" w:hAnsiTheme="majorBidi" w:cstheme="majorBidi"/>
          <w:sz w:val="24"/>
          <w:szCs w:val="24"/>
        </w:rPr>
        <w:t xml:space="preserve">siswa dan aktivitas guru serta </w:t>
      </w:r>
      <w:r w:rsidRPr="009F1E47">
        <w:rPr>
          <w:rFonts w:asciiTheme="majorBidi" w:hAnsiTheme="majorBidi" w:cstheme="majorBidi"/>
          <w:sz w:val="24"/>
          <w:szCs w:val="24"/>
          <w:lang w:val="id-ID"/>
        </w:rPr>
        <w:t xml:space="preserve">hasil </w:t>
      </w:r>
      <w:r>
        <w:rPr>
          <w:rFonts w:asciiTheme="majorBidi" w:hAnsiTheme="majorBidi" w:cstheme="majorBidi"/>
          <w:sz w:val="24"/>
          <w:szCs w:val="24"/>
        </w:rPr>
        <w:t xml:space="preserve">tes </w:t>
      </w:r>
      <w:r w:rsidRPr="009F1E47">
        <w:rPr>
          <w:rFonts w:asciiTheme="majorBidi" w:hAnsiTheme="majorBidi" w:cstheme="majorBidi"/>
          <w:sz w:val="24"/>
          <w:szCs w:val="24"/>
          <w:lang w:val="id-ID"/>
        </w:rPr>
        <w:t xml:space="preserve">belajar siswa yang diperoleh dari siklus I sampai dengan siklus II </w:t>
      </w:r>
      <w:r w:rsidRPr="009F1E47">
        <w:rPr>
          <w:rFonts w:asciiTheme="majorBidi" w:hAnsiTheme="majorBidi" w:cstheme="majorBidi"/>
          <w:sz w:val="24"/>
          <w:szCs w:val="24"/>
        </w:rPr>
        <w:t xml:space="preserve">dapat </w:t>
      </w:r>
      <w:r>
        <w:rPr>
          <w:rFonts w:asciiTheme="majorBidi" w:hAnsiTheme="majorBidi" w:cstheme="majorBidi"/>
          <w:sz w:val="24"/>
          <w:szCs w:val="24"/>
        </w:rPr>
        <w:t>disimpulkan bahwa seluruh aspek tersebut mengalami peningkatan</w:t>
      </w:r>
      <w:r w:rsidRPr="009F1E47">
        <w:rPr>
          <w:rFonts w:asciiTheme="majorBidi" w:hAnsiTheme="majorBidi" w:cstheme="majorBidi"/>
          <w:sz w:val="24"/>
          <w:szCs w:val="24"/>
          <w:lang w:val="id-ID"/>
        </w:rPr>
        <w:t>, maka hipotesis yang berbunyi “</w:t>
      </w:r>
      <w:r w:rsidRPr="009F1E47">
        <w:rPr>
          <w:rFonts w:asciiTheme="majorBidi" w:hAnsiTheme="majorBidi" w:cstheme="majorBidi"/>
          <w:sz w:val="24"/>
          <w:szCs w:val="24"/>
        </w:rPr>
        <w:t xml:space="preserve">Jika </w:t>
      </w:r>
      <w:r w:rsidR="00C44F5C">
        <w:rPr>
          <w:rFonts w:asciiTheme="majorBidi" w:hAnsiTheme="majorBidi" w:cstheme="majorBidi"/>
          <w:sz w:val="24"/>
          <w:szCs w:val="24"/>
        </w:rPr>
        <w:t>media video</w:t>
      </w:r>
      <w:r w:rsidRPr="009F1E47">
        <w:rPr>
          <w:rFonts w:asciiTheme="majorBidi" w:hAnsiTheme="majorBidi" w:cstheme="majorBidi"/>
          <w:sz w:val="24"/>
          <w:szCs w:val="24"/>
        </w:rPr>
        <w:t xml:space="preserve"> digunakan pada </w:t>
      </w:r>
      <w:r>
        <w:rPr>
          <w:rFonts w:asciiTheme="majorBidi" w:hAnsiTheme="majorBidi" w:cstheme="majorBidi"/>
          <w:sz w:val="24"/>
          <w:szCs w:val="24"/>
        </w:rPr>
        <w:t xml:space="preserve">materi kisah Nabi Ayyub </w:t>
      </w:r>
      <w:r w:rsidRPr="00362801">
        <w:rPr>
          <w:rFonts w:asciiTheme="majorBidi" w:hAnsiTheme="majorBidi" w:cstheme="majorBidi"/>
          <w:i/>
          <w:iCs/>
          <w:sz w:val="24"/>
          <w:szCs w:val="24"/>
        </w:rPr>
        <w:t>As</w:t>
      </w:r>
      <w:r>
        <w:rPr>
          <w:rFonts w:asciiTheme="majorBidi" w:hAnsiTheme="majorBidi" w:cstheme="majorBidi"/>
          <w:sz w:val="24"/>
          <w:szCs w:val="24"/>
        </w:rPr>
        <w:t>.</w:t>
      </w:r>
      <w:r w:rsidRPr="009F1E47">
        <w:rPr>
          <w:rFonts w:asciiTheme="majorBidi" w:hAnsiTheme="majorBidi" w:cstheme="majorBidi"/>
          <w:sz w:val="24"/>
          <w:szCs w:val="24"/>
        </w:rPr>
        <w:t xml:space="preserve"> maka akan meningkatkan </w:t>
      </w:r>
      <w:r w:rsidR="00223E30">
        <w:rPr>
          <w:rFonts w:asciiTheme="majorBidi" w:hAnsiTheme="majorBidi" w:cstheme="majorBidi"/>
          <w:sz w:val="24"/>
          <w:szCs w:val="24"/>
        </w:rPr>
        <w:t xml:space="preserve">hasil </w:t>
      </w:r>
      <w:r>
        <w:rPr>
          <w:rFonts w:asciiTheme="majorBidi" w:hAnsiTheme="majorBidi" w:cstheme="majorBidi"/>
          <w:sz w:val="24"/>
          <w:szCs w:val="24"/>
        </w:rPr>
        <w:t xml:space="preserve"> </w:t>
      </w:r>
      <w:r w:rsidRPr="009F1E47">
        <w:rPr>
          <w:rFonts w:asciiTheme="majorBidi" w:hAnsiTheme="majorBidi" w:cstheme="majorBidi"/>
          <w:sz w:val="24"/>
          <w:szCs w:val="24"/>
        </w:rPr>
        <w:t xml:space="preserve">belajar </w:t>
      </w:r>
      <w:r w:rsidR="00223E30">
        <w:rPr>
          <w:rFonts w:asciiTheme="majorBidi" w:hAnsiTheme="majorBidi" w:cstheme="majorBidi"/>
          <w:sz w:val="24"/>
          <w:szCs w:val="24"/>
        </w:rPr>
        <w:t>PAI</w:t>
      </w:r>
      <w:r w:rsidRPr="009F1E47">
        <w:rPr>
          <w:rFonts w:asciiTheme="majorBidi" w:hAnsiTheme="majorBidi" w:cstheme="majorBidi"/>
          <w:sz w:val="24"/>
          <w:szCs w:val="24"/>
        </w:rPr>
        <w:t xml:space="preserve"> di kelas </w:t>
      </w:r>
      <w:r w:rsidR="001A03B1">
        <w:rPr>
          <w:rFonts w:asciiTheme="majorBidi" w:hAnsiTheme="majorBidi" w:cstheme="majorBidi"/>
          <w:sz w:val="24"/>
          <w:szCs w:val="24"/>
        </w:rPr>
        <w:t>V</w:t>
      </w:r>
      <w:r w:rsidR="00E237A7">
        <w:rPr>
          <w:rFonts w:asciiTheme="majorBidi" w:hAnsiTheme="majorBidi" w:cstheme="majorBidi"/>
          <w:sz w:val="24"/>
          <w:szCs w:val="24"/>
        </w:rPr>
        <w:t>B</w:t>
      </w:r>
      <w:r w:rsidRPr="009F1E47">
        <w:rPr>
          <w:rFonts w:asciiTheme="majorBidi" w:hAnsiTheme="majorBidi" w:cstheme="majorBidi"/>
          <w:sz w:val="24"/>
          <w:szCs w:val="24"/>
        </w:rPr>
        <w:t xml:space="preserve"> SDN </w:t>
      </w:r>
      <w:r w:rsidR="001A03B1">
        <w:rPr>
          <w:rFonts w:asciiTheme="majorBidi" w:hAnsiTheme="majorBidi" w:cstheme="majorBidi"/>
          <w:sz w:val="24"/>
          <w:szCs w:val="24"/>
        </w:rPr>
        <w:t>Cilaja</w:t>
      </w:r>
      <w:r>
        <w:rPr>
          <w:rFonts w:asciiTheme="majorBidi" w:hAnsiTheme="majorBidi" w:cstheme="majorBidi"/>
          <w:sz w:val="24"/>
          <w:szCs w:val="24"/>
        </w:rPr>
        <w:t xml:space="preserve"> </w:t>
      </w:r>
      <w:r w:rsidR="001A03B1">
        <w:rPr>
          <w:rFonts w:asciiTheme="majorBidi" w:hAnsiTheme="majorBidi" w:cstheme="majorBidi"/>
          <w:sz w:val="24"/>
          <w:szCs w:val="24"/>
        </w:rPr>
        <w:t>2</w:t>
      </w:r>
      <w:r w:rsidRPr="009F1E47">
        <w:rPr>
          <w:rFonts w:asciiTheme="majorBidi" w:hAnsiTheme="majorBidi" w:cstheme="majorBidi"/>
          <w:sz w:val="24"/>
          <w:szCs w:val="24"/>
        </w:rPr>
        <w:t xml:space="preserve"> </w:t>
      </w:r>
      <w:r w:rsidR="001A03B1" w:rsidRPr="00036898">
        <w:rPr>
          <w:rFonts w:ascii="Times New Roman" w:hAnsi="Times New Roman"/>
          <w:sz w:val="24"/>
          <w:szCs w:val="24"/>
        </w:rPr>
        <w:t>Kecamatan Majasari Kabupaten Pandeglang</w:t>
      </w:r>
      <w:r w:rsidRPr="009F1E47">
        <w:rPr>
          <w:rFonts w:asciiTheme="majorBidi" w:hAnsiTheme="majorBidi" w:cstheme="majorBidi"/>
          <w:sz w:val="24"/>
          <w:szCs w:val="24"/>
        </w:rPr>
        <w:t>” dapat diterima</w:t>
      </w:r>
      <w:r w:rsidRPr="009F1E47">
        <w:rPr>
          <w:rFonts w:asciiTheme="majorBidi" w:hAnsiTheme="majorBidi" w:cstheme="majorBidi"/>
          <w:sz w:val="24"/>
          <w:szCs w:val="24"/>
          <w:lang w:val="id-ID"/>
        </w:rPr>
        <w:t>.</w:t>
      </w:r>
    </w:p>
    <w:sectPr w:rsidR="00362801" w:rsidRPr="00D816F4" w:rsidSect="00D816F4">
      <w:headerReference w:type="even" r:id="rId11"/>
      <w:headerReference w:type="default" r:id="rId12"/>
      <w:footerReference w:type="first" r:id="rId13"/>
      <w:pgSz w:w="10319" w:h="14572" w:code="13"/>
      <w:pgMar w:top="1701" w:right="1701" w:bottom="1701" w:left="1701"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843" w:rsidRDefault="00FD5843" w:rsidP="009F4D6F">
      <w:pPr>
        <w:spacing w:after="0" w:line="240" w:lineRule="auto"/>
      </w:pPr>
      <w:r>
        <w:separator/>
      </w:r>
    </w:p>
  </w:endnote>
  <w:endnote w:type="continuationSeparator" w:id="1">
    <w:p w:rsidR="00FD5843" w:rsidRDefault="00FD5843" w:rsidP="009F4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F4" w:rsidRPr="009F4D6F" w:rsidRDefault="00D816F4" w:rsidP="009F4D6F">
    <w:pPr>
      <w:pStyle w:val="Footer"/>
      <w:jc w:val="center"/>
      <w:rPr>
        <w:rFonts w:asciiTheme="majorBidi" w:hAnsiTheme="majorBidi" w:cstheme="majorBidi"/>
        <w:sz w:val="24"/>
        <w:szCs w:val="24"/>
      </w:rPr>
    </w:pPr>
    <w:r w:rsidRPr="009F4D6F">
      <w:rPr>
        <w:rFonts w:asciiTheme="majorBidi" w:hAnsiTheme="majorBidi" w:cstheme="majorBidi"/>
        <w:sz w:val="24"/>
        <w:szCs w:val="24"/>
      </w:rPr>
      <w:t>3</w:t>
    </w:r>
    <w:r>
      <w:rPr>
        <w:rFonts w:asciiTheme="majorBidi" w:hAnsiTheme="majorBidi" w:cstheme="majorBidi"/>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843" w:rsidRDefault="00FD5843" w:rsidP="009F4D6F">
      <w:pPr>
        <w:spacing w:after="0" w:line="240" w:lineRule="auto"/>
      </w:pPr>
      <w:r>
        <w:separator/>
      </w:r>
    </w:p>
  </w:footnote>
  <w:footnote w:type="continuationSeparator" w:id="1">
    <w:p w:rsidR="00FD5843" w:rsidRDefault="00FD5843" w:rsidP="009F4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F4" w:rsidRPr="00D816F4" w:rsidRDefault="00D816F4">
    <w:pPr>
      <w:pStyle w:val="Header"/>
      <w:rPr>
        <w:rFonts w:asciiTheme="majorBidi" w:hAnsiTheme="majorBidi" w:cstheme="majorBidi"/>
        <w:sz w:val="24"/>
        <w:szCs w:val="24"/>
      </w:rPr>
    </w:pPr>
    <w:r>
      <w:rPr>
        <w:rFonts w:asciiTheme="majorBidi" w:hAnsiTheme="majorBidi" w:cstheme="majorBidi"/>
        <w:sz w:val="24"/>
        <w:szCs w:val="24"/>
      </w:rPr>
      <w:t>58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646074"/>
      <w:docPartObj>
        <w:docPartGallery w:val="Page Numbers (Top of Page)"/>
        <w:docPartUnique/>
      </w:docPartObj>
    </w:sdtPr>
    <w:sdtContent>
      <w:p w:rsidR="00D816F4" w:rsidRPr="009F4D6F" w:rsidRDefault="00D816F4">
        <w:pPr>
          <w:pStyle w:val="Header"/>
          <w:jc w:val="right"/>
          <w:rPr>
            <w:rFonts w:asciiTheme="majorBidi" w:hAnsiTheme="majorBidi" w:cstheme="majorBidi"/>
            <w:sz w:val="24"/>
            <w:szCs w:val="24"/>
          </w:rPr>
        </w:pPr>
        <w:r w:rsidRPr="009F4D6F">
          <w:rPr>
            <w:rFonts w:asciiTheme="majorBidi" w:hAnsiTheme="majorBidi" w:cstheme="majorBidi"/>
            <w:sz w:val="24"/>
            <w:szCs w:val="24"/>
          </w:rPr>
          <w:fldChar w:fldCharType="begin"/>
        </w:r>
        <w:r w:rsidRPr="009F4D6F">
          <w:rPr>
            <w:rFonts w:asciiTheme="majorBidi" w:hAnsiTheme="majorBidi" w:cstheme="majorBidi"/>
            <w:sz w:val="24"/>
            <w:szCs w:val="24"/>
          </w:rPr>
          <w:instrText xml:space="preserve"> PAGE   \* MERGEFORMAT </w:instrText>
        </w:r>
        <w:r w:rsidRPr="009F4D6F">
          <w:rPr>
            <w:rFonts w:asciiTheme="majorBidi" w:hAnsiTheme="majorBidi" w:cstheme="majorBidi"/>
            <w:sz w:val="24"/>
            <w:szCs w:val="24"/>
          </w:rPr>
          <w:fldChar w:fldCharType="separate"/>
        </w:r>
        <w:r w:rsidR="007D654B">
          <w:rPr>
            <w:rFonts w:asciiTheme="majorBidi" w:hAnsiTheme="majorBidi" w:cstheme="majorBidi"/>
            <w:noProof/>
            <w:sz w:val="24"/>
            <w:szCs w:val="24"/>
          </w:rPr>
          <w:t>57</w:t>
        </w:r>
        <w:r w:rsidRPr="009F4D6F">
          <w:rPr>
            <w:rFonts w:asciiTheme="majorBidi" w:hAnsiTheme="majorBidi" w:cstheme="majorBidi"/>
            <w:sz w:val="24"/>
            <w:szCs w:val="24"/>
          </w:rPr>
          <w:fldChar w:fldCharType="end"/>
        </w:r>
      </w:p>
    </w:sdtContent>
  </w:sdt>
  <w:p w:rsidR="00D816F4" w:rsidRPr="009F4D6F" w:rsidRDefault="00D816F4">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7EC"/>
    <w:multiLevelType w:val="hybridMultilevel"/>
    <w:tmpl w:val="CC2406BA"/>
    <w:name w:val="WW8Num462642"/>
    <w:lvl w:ilvl="0" w:tplc="922C25C4">
      <w:start w:val="1"/>
      <w:numFmt w:val="lowerLetter"/>
      <w:lvlText w:val="%1)"/>
      <w:lvlJc w:val="left"/>
      <w:pPr>
        <w:tabs>
          <w:tab w:val="num" w:pos="2250"/>
        </w:tabs>
        <w:ind w:left="2250" w:hanging="360"/>
      </w:pPr>
      <w:rPr>
        <w:rFonts w:ascii="Times New Roman" w:eastAsia="Calibri" w:hAnsi="Times New Roman" w:cs="Times New Roman"/>
      </w:rPr>
    </w:lvl>
    <w:lvl w:ilvl="1" w:tplc="04090011">
      <w:start w:val="1"/>
      <w:numFmt w:val="decimal"/>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
    <w:nsid w:val="02286C12"/>
    <w:multiLevelType w:val="hybridMultilevel"/>
    <w:tmpl w:val="6582A8CE"/>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051B71"/>
    <w:multiLevelType w:val="hybridMultilevel"/>
    <w:tmpl w:val="6554BCFE"/>
    <w:lvl w:ilvl="0" w:tplc="0409000F">
      <w:start w:val="1"/>
      <w:numFmt w:val="decimal"/>
      <w:lvlText w:val="%1."/>
      <w:lvlJc w:val="left"/>
      <w:pPr>
        <w:ind w:left="644" w:hanging="360"/>
      </w:pPr>
      <w:rPr>
        <w:rFonts w:hint="default"/>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
    <w:nsid w:val="08C23423"/>
    <w:multiLevelType w:val="hybridMultilevel"/>
    <w:tmpl w:val="CE4006EE"/>
    <w:lvl w:ilvl="0" w:tplc="7B32BA84">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nsid w:val="09E9563B"/>
    <w:multiLevelType w:val="hybridMultilevel"/>
    <w:tmpl w:val="E6748098"/>
    <w:lvl w:ilvl="0" w:tplc="9B5A50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41D32"/>
    <w:multiLevelType w:val="hybridMultilevel"/>
    <w:tmpl w:val="0DD87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0AEA"/>
    <w:multiLevelType w:val="hybridMultilevel"/>
    <w:tmpl w:val="22D0E388"/>
    <w:lvl w:ilvl="0" w:tplc="04090019">
      <w:start w:val="1"/>
      <w:numFmt w:val="lowerLetter"/>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EFFAE11C">
      <w:start w:val="1"/>
      <w:numFmt w:val="decimal"/>
      <w:lvlText w:val="%3"/>
      <w:lvlJc w:val="left"/>
      <w:pPr>
        <w:ind w:left="2689" w:hanging="360"/>
      </w:pPr>
      <w:rPr>
        <w:rFonts w:ascii="Times New Roman" w:eastAsia="Times New Roman" w:hAnsi="Times New Roman" w:cs="Times New Roman"/>
        <w:b/>
      </w:rPr>
    </w:lvl>
    <w:lvl w:ilvl="3" w:tplc="BF1413C8">
      <w:start w:val="1"/>
      <w:numFmt w:val="upperLetter"/>
      <w:lvlText w:val="%4."/>
      <w:lvlJc w:val="left"/>
      <w:pPr>
        <w:ind w:left="3229" w:hanging="360"/>
      </w:pPr>
      <w:rPr>
        <w:rFonts w:cs="Times New Roman" w:hint="default"/>
      </w:rPr>
    </w:lvl>
    <w:lvl w:ilvl="4" w:tplc="DF4CF634">
      <w:start w:val="1"/>
      <w:numFmt w:val="lowerLetter"/>
      <w:lvlText w:val="%5)"/>
      <w:lvlJc w:val="left"/>
      <w:pPr>
        <w:ind w:left="3949" w:hanging="360"/>
      </w:pPr>
      <w:rPr>
        <w:rFonts w:cs="Times New Roman" w:hint="default"/>
      </w:rPr>
    </w:lvl>
    <w:lvl w:ilvl="5" w:tplc="30ACA004">
      <w:start w:val="1"/>
      <w:numFmt w:val="decimal"/>
      <w:lvlText w:val="%6"/>
      <w:lvlJc w:val="left"/>
      <w:pPr>
        <w:ind w:left="4849" w:hanging="360"/>
      </w:pPr>
      <w:rPr>
        <w:rFonts w:cs="Times New Roman" w:hint="default"/>
      </w:rPr>
    </w:lvl>
    <w:lvl w:ilvl="6" w:tplc="5F42E370">
      <w:start w:val="1"/>
      <w:numFmt w:val="decimal"/>
      <w:lvlText w:val="%7."/>
      <w:lvlJc w:val="left"/>
      <w:pPr>
        <w:ind w:left="5389" w:hanging="360"/>
      </w:pPr>
      <w:rPr>
        <w:rFonts w:cs="Times New Roman" w:hint="default"/>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7">
    <w:nsid w:val="15051451"/>
    <w:multiLevelType w:val="hybridMultilevel"/>
    <w:tmpl w:val="38F214F6"/>
    <w:lvl w:ilvl="0" w:tplc="04090015">
      <w:start w:val="1"/>
      <w:numFmt w:val="upperLetter"/>
      <w:lvlText w:val="%1."/>
      <w:lvlJc w:val="left"/>
      <w:pPr>
        <w:ind w:left="720" w:hanging="360"/>
      </w:pPr>
      <w:rPr>
        <w:rFonts w:hint="default"/>
      </w:rPr>
    </w:lvl>
    <w:lvl w:ilvl="1" w:tplc="6E80B9F8">
      <w:start w:val="1"/>
      <w:numFmt w:val="lowerLetter"/>
      <w:lvlText w:val="%2."/>
      <w:lvlJc w:val="left"/>
      <w:pPr>
        <w:ind w:left="1440" w:hanging="360"/>
      </w:pPr>
      <w:rPr>
        <w:rFonts w:hint="default"/>
      </w:rPr>
    </w:lvl>
    <w:lvl w:ilvl="2" w:tplc="CB283C0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A24AA3B4">
      <w:start w:val="1"/>
      <w:numFmt w:val="lowerLetter"/>
      <w:lvlText w:val="%5)"/>
      <w:lvlJc w:val="left"/>
      <w:pPr>
        <w:ind w:left="3600" w:hanging="360"/>
      </w:pPr>
      <w:rPr>
        <w:rFonts w:hint="default"/>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3465D"/>
    <w:multiLevelType w:val="hybridMultilevel"/>
    <w:tmpl w:val="B17C7352"/>
    <w:lvl w:ilvl="0" w:tplc="E3CE19E4">
      <w:start w:val="1"/>
      <w:numFmt w:val="lowerLetter"/>
      <w:lvlText w:val="%1)"/>
      <w:lvlJc w:val="left"/>
      <w:pPr>
        <w:ind w:left="1353" w:hanging="360"/>
      </w:pPr>
      <w:rPr>
        <w:rFonts w:asciiTheme="majorBidi" w:hAnsiTheme="majorBidi" w:cstheme="majorBid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89366B1"/>
    <w:multiLevelType w:val="hybridMultilevel"/>
    <w:tmpl w:val="B97C387C"/>
    <w:lvl w:ilvl="0" w:tplc="4D3C8E12">
      <w:start w:val="1"/>
      <w:numFmt w:val="decimal"/>
      <w:lvlText w:val="%1."/>
      <w:lvlJc w:val="left"/>
      <w:pPr>
        <w:ind w:left="1069"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364A3"/>
    <w:multiLevelType w:val="hybridMultilevel"/>
    <w:tmpl w:val="108ABEC2"/>
    <w:name w:val="WW8Num462222"/>
    <w:lvl w:ilvl="0" w:tplc="04090011">
      <w:start w:val="1"/>
      <w:numFmt w:val="decimal"/>
      <w:lvlText w:val="%1)"/>
      <w:lvlJc w:val="left"/>
      <w:pPr>
        <w:tabs>
          <w:tab w:val="num" w:pos="2700"/>
        </w:tabs>
        <w:ind w:left="2700" w:hanging="360"/>
      </w:pPr>
      <w:rPr>
        <w:rFonts w:hint="default"/>
      </w:rPr>
    </w:lvl>
    <w:lvl w:ilvl="1" w:tplc="DB10849C">
      <w:start w:val="2"/>
      <w:numFmt w:val="upperLetter"/>
      <w:lvlText w:val="%2."/>
      <w:lvlJc w:val="left"/>
      <w:pPr>
        <w:tabs>
          <w:tab w:val="num" w:pos="2433"/>
        </w:tabs>
        <w:ind w:left="2433" w:hanging="360"/>
      </w:pPr>
      <w:rPr>
        <w:rFonts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1">
    <w:nsid w:val="1E3F1964"/>
    <w:multiLevelType w:val="hybridMultilevel"/>
    <w:tmpl w:val="FE406906"/>
    <w:lvl w:ilvl="0" w:tplc="3124AC7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43137AF"/>
    <w:multiLevelType w:val="hybridMultilevel"/>
    <w:tmpl w:val="9D2ADEAE"/>
    <w:lvl w:ilvl="0" w:tplc="D9E0FDC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CB72AD1"/>
    <w:multiLevelType w:val="hybridMultilevel"/>
    <w:tmpl w:val="08BC82E4"/>
    <w:lvl w:ilvl="0" w:tplc="D4AC44F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32C441E7"/>
    <w:multiLevelType w:val="hybridMultilevel"/>
    <w:tmpl w:val="86027808"/>
    <w:lvl w:ilvl="0" w:tplc="857C4F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40724E6"/>
    <w:multiLevelType w:val="hybridMultilevel"/>
    <w:tmpl w:val="AEE4F708"/>
    <w:lvl w:ilvl="0" w:tplc="2EE094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58C3C6E"/>
    <w:multiLevelType w:val="hybridMultilevel"/>
    <w:tmpl w:val="A60E0318"/>
    <w:lvl w:ilvl="0" w:tplc="143E03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644DB1"/>
    <w:multiLevelType w:val="hybridMultilevel"/>
    <w:tmpl w:val="AC30239A"/>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4CA4056A"/>
    <w:multiLevelType w:val="hybridMultilevel"/>
    <w:tmpl w:val="53A8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81CF9"/>
    <w:multiLevelType w:val="hybridMultilevel"/>
    <w:tmpl w:val="9F4C9830"/>
    <w:lvl w:ilvl="0" w:tplc="09AA344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F802CAB"/>
    <w:multiLevelType w:val="hybridMultilevel"/>
    <w:tmpl w:val="110AEF2A"/>
    <w:lvl w:ilvl="0" w:tplc="22B49F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157E42"/>
    <w:multiLevelType w:val="hybridMultilevel"/>
    <w:tmpl w:val="B10C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92319"/>
    <w:multiLevelType w:val="hybridMultilevel"/>
    <w:tmpl w:val="DEDE94F2"/>
    <w:lvl w:ilvl="0" w:tplc="A508BF10">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251A9"/>
    <w:multiLevelType w:val="hybridMultilevel"/>
    <w:tmpl w:val="34A4FC3C"/>
    <w:lvl w:ilvl="0" w:tplc="EB78E094">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nsid w:val="528C199E"/>
    <w:multiLevelType w:val="hybridMultilevel"/>
    <w:tmpl w:val="A8961182"/>
    <w:lvl w:ilvl="0" w:tplc="DA988A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D7057D6"/>
    <w:multiLevelType w:val="hybridMultilevel"/>
    <w:tmpl w:val="AAFE8420"/>
    <w:lvl w:ilvl="0" w:tplc="7610BDE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DD73B06"/>
    <w:multiLevelType w:val="hybridMultilevel"/>
    <w:tmpl w:val="C888BC34"/>
    <w:lvl w:ilvl="0" w:tplc="7AF802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EA237AA"/>
    <w:multiLevelType w:val="hybridMultilevel"/>
    <w:tmpl w:val="641AC38E"/>
    <w:lvl w:ilvl="0" w:tplc="AF3063B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F2B47FE"/>
    <w:multiLevelType w:val="hybridMultilevel"/>
    <w:tmpl w:val="94447538"/>
    <w:lvl w:ilvl="0" w:tplc="DAB8782C">
      <w:start w:val="1"/>
      <w:numFmt w:val="lowerLetter"/>
      <w:lvlText w:val="%1)"/>
      <w:lvlJc w:val="left"/>
      <w:pPr>
        <w:ind w:left="1353" w:hanging="360"/>
      </w:pPr>
      <w:rPr>
        <w:rFonts w:asciiTheme="majorBidi" w:hAnsiTheme="majorBidi" w:cstheme="majorBid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617801B7"/>
    <w:multiLevelType w:val="hybridMultilevel"/>
    <w:tmpl w:val="619C2D82"/>
    <w:lvl w:ilvl="0" w:tplc="D7C8D0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6E64ACC"/>
    <w:multiLevelType w:val="hybridMultilevel"/>
    <w:tmpl w:val="2CD41628"/>
    <w:lvl w:ilvl="0" w:tplc="E102C14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6EB166B"/>
    <w:multiLevelType w:val="hybridMultilevel"/>
    <w:tmpl w:val="8A4AB1D8"/>
    <w:lvl w:ilvl="0" w:tplc="04090015">
      <w:start w:val="1"/>
      <w:numFmt w:val="upperLetter"/>
      <w:lvlText w:val="%1."/>
      <w:lvlJc w:val="left"/>
      <w:pPr>
        <w:tabs>
          <w:tab w:val="num" w:pos="720"/>
        </w:tabs>
        <w:ind w:left="720" w:hanging="360"/>
      </w:pPr>
    </w:lvl>
    <w:lvl w:ilvl="1" w:tplc="FF8E9668">
      <w:start w:val="1"/>
      <w:numFmt w:val="decimal"/>
      <w:lvlText w:val="%2."/>
      <w:lvlJc w:val="left"/>
      <w:pPr>
        <w:tabs>
          <w:tab w:val="num" w:pos="1440"/>
        </w:tabs>
        <w:ind w:left="1440" w:hanging="360"/>
      </w:pPr>
      <w:rPr>
        <w:b/>
      </w:rPr>
    </w:lvl>
    <w:lvl w:ilvl="2" w:tplc="F04400F8">
      <w:start w:val="1"/>
      <w:numFmt w:val="lowerLetter"/>
      <w:lvlText w:val="%3."/>
      <w:lvlJc w:val="left"/>
      <w:pPr>
        <w:tabs>
          <w:tab w:val="num" w:pos="1620"/>
        </w:tabs>
        <w:ind w:left="2340" w:hanging="360"/>
      </w:pPr>
      <w:rPr>
        <w:b/>
        <w:bCs w:val="0"/>
      </w:rPr>
    </w:lvl>
    <w:lvl w:ilvl="3" w:tplc="99CA88EE">
      <w:start w:val="1"/>
      <w:numFmt w:val="decimal"/>
      <w:lvlText w:val="%4)"/>
      <w:lvlJc w:val="left"/>
      <w:pPr>
        <w:ind w:left="2880" w:hanging="360"/>
      </w:pPr>
      <w:rPr>
        <w:rFonts w:hint="default"/>
        <w:b w:val="0"/>
        <w:bCs w:val="0"/>
      </w:rPr>
    </w:lvl>
    <w:lvl w:ilvl="4" w:tplc="2004A0AA">
      <w:start w:val="1"/>
      <w:numFmt w:val="lowerLetter"/>
      <w:lvlText w:val="%5)"/>
      <w:lvlJc w:val="left"/>
      <w:pPr>
        <w:ind w:left="3600" w:hanging="360"/>
      </w:pPr>
      <w:rPr>
        <w:rFonts w:hint="default"/>
        <w:b w:val="0"/>
        <w:bCs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5B3602"/>
    <w:multiLevelType w:val="hybridMultilevel"/>
    <w:tmpl w:val="69A67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5188E"/>
    <w:multiLevelType w:val="hybridMultilevel"/>
    <w:tmpl w:val="84EE0BC4"/>
    <w:lvl w:ilvl="0" w:tplc="D45A40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61913"/>
    <w:multiLevelType w:val="hybridMultilevel"/>
    <w:tmpl w:val="379A657C"/>
    <w:lvl w:ilvl="0" w:tplc="7F10F3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BBE22EE"/>
    <w:multiLevelType w:val="hybridMultilevel"/>
    <w:tmpl w:val="C5E431CC"/>
    <w:lvl w:ilvl="0" w:tplc="A4A4CFC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1227E47"/>
    <w:multiLevelType w:val="hybridMultilevel"/>
    <w:tmpl w:val="53FE9C88"/>
    <w:lvl w:ilvl="0" w:tplc="51B85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8F7087"/>
    <w:multiLevelType w:val="hybridMultilevel"/>
    <w:tmpl w:val="1F5C7E62"/>
    <w:lvl w:ilvl="0" w:tplc="4D94B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6"/>
  </w:num>
  <w:num w:numId="3">
    <w:abstractNumId w:val="26"/>
  </w:num>
  <w:num w:numId="4">
    <w:abstractNumId w:val="37"/>
  </w:num>
  <w:num w:numId="5">
    <w:abstractNumId w:val="24"/>
  </w:num>
  <w:num w:numId="6">
    <w:abstractNumId w:val="4"/>
  </w:num>
  <w:num w:numId="7">
    <w:abstractNumId w:val="9"/>
  </w:num>
  <w:num w:numId="8">
    <w:abstractNumId w:val="22"/>
  </w:num>
  <w:num w:numId="9">
    <w:abstractNumId w:val="18"/>
  </w:num>
  <w:num w:numId="10">
    <w:abstractNumId w:val="14"/>
  </w:num>
  <w:num w:numId="11">
    <w:abstractNumId w:val="34"/>
  </w:num>
  <w:num w:numId="12">
    <w:abstractNumId w:val="23"/>
  </w:num>
  <w:num w:numId="13">
    <w:abstractNumId w:val="28"/>
  </w:num>
  <w:num w:numId="14">
    <w:abstractNumId w:val="19"/>
  </w:num>
  <w:num w:numId="15">
    <w:abstractNumId w:val="15"/>
  </w:num>
  <w:num w:numId="16">
    <w:abstractNumId w:val="29"/>
  </w:num>
  <w:num w:numId="17">
    <w:abstractNumId w:val="3"/>
  </w:num>
  <w:num w:numId="18">
    <w:abstractNumId w:val="8"/>
  </w:num>
  <w:num w:numId="19">
    <w:abstractNumId w:val="11"/>
  </w:num>
  <w:num w:numId="20">
    <w:abstractNumId w:val="33"/>
  </w:num>
  <w:num w:numId="21">
    <w:abstractNumId w:val="6"/>
  </w:num>
  <w:num w:numId="22">
    <w:abstractNumId w:val="17"/>
  </w:num>
  <w:num w:numId="23">
    <w:abstractNumId w:val="25"/>
  </w:num>
  <w:num w:numId="24">
    <w:abstractNumId w:val="20"/>
  </w:num>
  <w:num w:numId="25">
    <w:abstractNumId w:val="30"/>
  </w:num>
  <w:num w:numId="26">
    <w:abstractNumId w:val="35"/>
  </w:num>
  <w:num w:numId="27">
    <w:abstractNumId w:val="31"/>
  </w:num>
  <w:num w:numId="28">
    <w:abstractNumId w:val="5"/>
  </w:num>
  <w:num w:numId="29">
    <w:abstractNumId w:val="10"/>
  </w:num>
  <w:num w:numId="30">
    <w:abstractNumId w:val="0"/>
  </w:num>
  <w:num w:numId="31">
    <w:abstractNumId w:val="7"/>
  </w:num>
  <w:num w:numId="32">
    <w:abstractNumId w:val="21"/>
  </w:num>
  <w:num w:numId="33">
    <w:abstractNumId w:val="36"/>
  </w:num>
  <w:num w:numId="34">
    <w:abstractNumId w:val="32"/>
  </w:num>
  <w:num w:numId="35">
    <w:abstractNumId w:val="12"/>
  </w:num>
  <w:num w:numId="36">
    <w:abstractNumId w:val="27"/>
  </w:num>
  <w:num w:numId="37">
    <w:abstractNumId w:val="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C245C"/>
    <w:rsid w:val="00000868"/>
    <w:rsid w:val="00002047"/>
    <w:rsid w:val="0000526B"/>
    <w:rsid w:val="00007A7F"/>
    <w:rsid w:val="00007BCB"/>
    <w:rsid w:val="00007C59"/>
    <w:rsid w:val="00011A01"/>
    <w:rsid w:val="000134C0"/>
    <w:rsid w:val="0001563D"/>
    <w:rsid w:val="00020607"/>
    <w:rsid w:val="00020B86"/>
    <w:rsid w:val="00022E64"/>
    <w:rsid w:val="00023676"/>
    <w:rsid w:val="000249D0"/>
    <w:rsid w:val="00026DF8"/>
    <w:rsid w:val="0002737D"/>
    <w:rsid w:val="00030477"/>
    <w:rsid w:val="00030E06"/>
    <w:rsid w:val="000311CB"/>
    <w:rsid w:val="000326A7"/>
    <w:rsid w:val="00034E6A"/>
    <w:rsid w:val="00035D41"/>
    <w:rsid w:val="000374B5"/>
    <w:rsid w:val="00040A80"/>
    <w:rsid w:val="00042565"/>
    <w:rsid w:val="00042ABA"/>
    <w:rsid w:val="000431E6"/>
    <w:rsid w:val="0004368B"/>
    <w:rsid w:val="000439D5"/>
    <w:rsid w:val="000502F7"/>
    <w:rsid w:val="00050786"/>
    <w:rsid w:val="00050B44"/>
    <w:rsid w:val="00050C20"/>
    <w:rsid w:val="000578D6"/>
    <w:rsid w:val="00063DA4"/>
    <w:rsid w:val="00065A23"/>
    <w:rsid w:val="00065D85"/>
    <w:rsid w:val="0007053D"/>
    <w:rsid w:val="000706E2"/>
    <w:rsid w:val="000716CA"/>
    <w:rsid w:val="00071B6C"/>
    <w:rsid w:val="0007287F"/>
    <w:rsid w:val="00074B22"/>
    <w:rsid w:val="00075CC8"/>
    <w:rsid w:val="000774C9"/>
    <w:rsid w:val="000802AB"/>
    <w:rsid w:val="000846E3"/>
    <w:rsid w:val="000853A2"/>
    <w:rsid w:val="00086392"/>
    <w:rsid w:val="000923F3"/>
    <w:rsid w:val="00094A03"/>
    <w:rsid w:val="00095062"/>
    <w:rsid w:val="00096073"/>
    <w:rsid w:val="00097F68"/>
    <w:rsid w:val="000A0939"/>
    <w:rsid w:val="000A0DAA"/>
    <w:rsid w:val="000A0DBE"/>
    <w:rsid w:val="000A1AC8"/>
    <w:rsid w:val="000A1E47"/>
    <w:rsid w:val="000A21E3"/>
    <w:rsid w:val="000A46D9"/>
    <w:rsid w:val="000A73E0"/>
    <w:rsid w:val="000A76C8"/>
    <w:rsid w:val="000A7DDB"/>
    <w:rsid w:val="000B3901"/>
    <w:rsid w:val="000B3F4C"/>
    <w:rsid w:val="000B49C2"/>
    <w:rsid w:val="000B4AC7"/>
    <w:rsid w:val="000B4F83"/>
    <w:rsid w:val="000B58E0"/>
    <w:rsid w:val="000C0033"/>
    <w:rsid w:val="000C161B"/>
    <w:rsid w:val="000C2D07"/>
    <w:rsid w:val="000C4937"/>
    <w:rsid w:val="000C5BE4"/>
    <w:rsid w:val="000D333F"/>
    <w:rsid w:val="000E13A7"/>
    <w:rsid w:val="000E2A70"/>
    <w:rsid w:val="000F1151"/>
    <w:rsid w:val="000F15D3"/>
    <w:rsid w:val="000F3A4A"/>
    <w:rsid w:val="000F3CB4"/>
    <w:rsid w:val="000F44C3"/>
    <w:rsid w:val="000F54D1"/>
    <w:rsid w:val="000F5B6D"/>
    <w:rsid w:val="000F5D0D"/>
    <w:rsid w:val="000F5DE0"/>
    <w:rsid w:val="000F7699"/>
    <w:rsid w:val="000F7A90"/>
    <w:rsid w:val="001014B9"/>
    <w:rsid w:val="00101B5E"/>
    <w:rsid w:val="001023EF"/>
    <w:rsid w:val="00107497"/>
    <w:rsid w:val="00111A0E"/>
    <w:rsid w:val="00112741"/>
    <w:rsid w:val="00115EBC"/>
    <w:rsid w:val="00117452"/>
    <w:rsid w:val="00117C89"/>
    <w:rsid w:val="00120C5D"/>
    <w:rsid w:val="00121470"/>
    <w:rsid w:val="0012205B"/>
    <w:rsid w:val="0012234F"/>
    <w:rsid w:val="001223A8"/>
    <w:rsid w:val="00122802"/>
    <w:rsid w:val="00123985"/>
    <w:rsid w:val="00125212"/>
    <w:rsid w:val="001256F1"/>
    <w:rsid w:val="00127976"/>
    <w:rsid w:val="00144F12"/>
    <w:rsid w:val="0014704F"/>
    <w:rsid w:val="00147DFA"/>
    <w:rsid w:val="00150909"/>
    <w:rsid w:val="00150FF5"/>
    <w:rsid w:val="00151304"/>
    <w:rsid w:val="001514BD"/>
    <w:rsid w:val="00151FDB"/>
    <w:rsid w:val="001520FE"/>
    <w:rsid w:val="001532DE"/>
    <w:rsid w:val="00153625"/>
    <w:rsid w:val="00155581"/>
    <w:rsid w:val="00160297"/>
    <w:rsid w:val="00166037"/>
    <w:rsid w:val="001668BA"/>
    <w:rsid w:val="00167E10"/>
    <w:rsid w:val="00167FAD"/>
    <w:rsid w:val="0017063E"/>
    <w:rsid w:val="001741D9"/>
    <w:rsid w:val="00174967"/>
    <w:rsid w:val="00175950"/>
    <w:rsid w:val="00175A4A"/>
    <w:rsid w:val="001764C4"/>
    <w:rsid w:val="00180885"/>
    <w:rsid w:val="001858F7"/>
    <w:rsid w:val="00190BBA"/>
    <w:rsid w:val="00193140"/>
    <w:rsid w:val="001932DC"/>
    <w:rsid w:val="0019369E"/>
    <w:rsid w:val="00195A5E"/>
    <w:rsid w:val="00197B7F"/>
    <w:rsid w:val="001A03B1"/>
    <w:rsid w:val="001A0811"/>
    <w:rsid w:val="001A10C9"/>
    <w:rsid w:val="001A6A7E"/>
    <w:rsid w:val="001A7624"/>
    <w:rsid w:val="001A7EC1"/>
    <w:rsid w:val="001B2F86"/>
    <w:rsid w:val="001B6DD5"/>
    <w:rsid w:val="001B6F4A"/>
    <w:rsid w:val="001C06C6"/>
    <w:rsid w:val="001C2031"/>
    <w:rsid w:val="001C50F2"/>
    <w:rsid w:val="001C5186"/>
    <w:rsid w:val="001C6B30"/>
    <w:rsid w:val="001D31A9"/>
    <w:rsid w:val="001D31BC"/>
    <w:rsid w:val="001D4CB4"/>
    <w:rsid w:val="001D74C3"/>
    <w:rsid w:val="001E1B6F"/>
    <w:rsid w:val="001E394E"/>
    <w:rsid w:val="001E5B15"/>
    <w:rsid w:val="001E630F"/>
    <w:rsid w:val="001E6ABA"/>
    <w:rsid w:val="001F243B"/>
    <w:rsid w:val="001F4922"/>
    <w:rsid w:val="002023E5"/>
    <w:rsid w:val="0020246B"/>
    <w:rsid w:val="00203E6A"/>
    <w:rsid w:val="00204FAF"/>
    <w:rsid w:val="00206459"/>
    <w:rsid w:val="00206E1E"/>
    <w:rsid w:val="00212D2C"/>
    <w:rsid w:val="00213FF1"/>
    <w:rsid w:val="0021503B"/>
    <w:rsid w:val="00216170"/>
    <w:rsid w:val="00220941"/>
    <w:rsid w:val="002218EF"/>
    <w:rsid w:val="00223E30"/>
    <w:rsid w:val="00224B28"/>
    <w:rsid w:val="002251F8"/>
    <w:rsid w:val="00226618"/>
    <w:rsid w:val="00226AF6"/>
    <w:rsid w:val="0022707A"/>
    <w:rsid w:val="002271F6"/>
    <w:rsid w:val="00231A7A"/>
    <w:rsid w:val="0023370B"/>
    <w:rsid w:val="002347C3"/>
    <w:rsid w:val="002347C4"/>
    <w:rsid w:val="002351EE"/>
    <w:rsid w:val="00236148"/>
    <w:rsid w:val="00240106"/>
    <w:rsid w:val="002401E0"/>
    <w:rsid w:val="002401E2"/>
    <w:rsid w:val="002402E3"/>
    <w:rsid w:val="002412B6"/>
    <w:rsid w:val="002439A2"/>
    <w:rsid w:val="00244552"/>
    <w:rsid w:val="0024533D"/>
    <w:rsid w:val="0024566F"/>
    <w:rsid w:val="00246841"/>
    <w:rsid w:val="00250CC2"/>
    <w:rsid w:val="00253438"/>
    <w:rsid w:val="00254D51"/>
    <w:rsid w:val="00255D85"/>
    <w:rsid w:val="00260CCD"/>
    <w:rsid w:val="002626DA"/>
    <w:rsid w:val="002633C7"/>
    <w:rsid w:val="00263D6B"/>
    <w:rsid w:val="00264E72"/>
    <w:rsid w:val="002667E4"/>
    <w:rsid w:val="00270376"/>
    <w:rsid w:val="00272478"/>
    <w:rsid w:val="00272C3D"/>
    <w:rsid w:val="00274504"/>
    <w:rsid w:val="00274A69"/>
    <w:rsid w:val="002773F6"/>
    <w:rsid w:val="002779E9"/>
    <w:rsid w:val="00277CA9"/>
    <w:rsid w:val="00281031"/>
    <w:rsid w:val="002832C2"/>
    <w:rsid w:val="002838FF"/>
    <w:rsid w:val="002846A5"/>
    <w:rsid w:val="00287DB6"/>
    <w:rsid w:val="002905E8"/>
    <w:rsid w:val="002910FA"/>
    <w:rsid w:val="002919BD"/>
    <w:rsid w:val="00291C4E"/>
    <w:rsid w:val="00293E13"/>
    <w:rsid w:val="00294485"/>
    <w:rsid w:val="002949B0"/>
    <w:rsid w:val="00295AE7"/>
    <w:rsid w:val="00295C74"/>
    <w:rsid w:val="00295E99"/>
    <w:rsid w:val="002976AB"/>
    <w:rsid w:val="00297E04"/>
    <w:rsid w:val="002A003B"/>
    <w:rsid w:val="002A1AF9"/>
    <w:rsid w:val="002A394B"/>
    <w:rsid w:val="002A3D54"/>
    <w:rsid w:val="002A5131"/>
    <w:rsid w:val="002A6E62"/>
    <w:rsid w:val="002A7FE8"/>
    <w:rsid w:val="002B13FD"/>
    <w:rsid w:val="002B1740"/>
    <w:rsid w:val="002B251F"/>
    <w:rsid w:val="002B3086"/>
    <w:rsid w:val="002B3332"/>
    <w:rsid w:val="002B33E5"/>
    <w:rsid w:val="002B5C9E"/>
    <w:rsid w:val="002B64CD"/>
    <w:rsid w:val="002B7F65"/>
    <w:rsid w:val="002C08CE"/>
    <w:rsid w:val="002C0A89"/>
    <w:rsid w:val="002C4112"/>
    <w:rsid w:val="002C415F"/>
    <w:rsid w:val="002C5768"/>
    <w:rsid w:val="002D27AC"/>
    <w:rsid w:val="002D2B58"/>
    <w:rsid w:val="002D536F"/>
    <w:rsid w:val="002D62A2"/>
    <w:rsid w:val="002D6421"/>
    <w:rsid w:val="002D669B"/>
    <w:rsid w:val="002D741A"/>
    <w:rsid w:val="002D77D3"/>
    <w:rsid w:val="002E00C3"/>
    <w:rsid w:val="002E5C0B"/>
    <w:rsid w:val="002E63FD"/>
    <w:rsid w:val="002E649A"/>
    <w:rsid w:val="002F17B3"/>
    <w:rsid w:val="002F6CB3"/>
    <w:rsid w:val="002F7C84"/>
    <w:rsid w:val="0030033B"/>
    <w:rsid w:val="00300F21"/>
    <w:rsid w:val="003010D7"/>
    <w:rsid w:val="003026D9"/>
    <w:rsid w:val="00302AFE"/>
    <w:rsid w:val="003058BC"/>
    <w:rsid w:val="00310C7E"/>
    <w:rsid w:val="00317095"/>
    <w:rsid w:val="003170D6"/>
    <w:rsid w:val="003174BF"/>
    <w:rsid w:val="0032060A"/>
    <w:rsid w:val="00321048"/>
    <w:rsid w:val="00321090"/>
    <w:rsid w:val="0032111E"/>
    <w:rsid w:val="00322543"/>
    <w:rsid w:val="00323031"/>
    <w:rsid w:val="00327D7C"/>
    <w:rsid w:val="003331DE"/>
    <w:rsid w:val="003411B3"/>
    <w:rsid w:val="00341F8E"/>
    <w:rsid w:val="00343120"/>
    <w:rsid w:val="003506A9"/>
    <w:rsid w:val="00352320"/>
    <w:rsid w:val="00352563"/>
    <w:rsid w:val="00362801"/>
    <w:rsid w:val="00362931"/>
    <w:rsid w:val="003639F4"/>
    <w:rsid w:val="00367B0C"/>
    <w:rsid w:val="00367E9D"/>
    <w:rsid w:val="0037016D"/>
    <w:rsid w:val="003701F0"/>
    <w:rsid w:val="0037195F"/>
    <w:rsid w:val="0037604C"/>
    <w:rsid w:val="0037776D"/>
    <w:rsid w:val="00380745"/>
    <w:rsid w:val="00381784"/>
    <w:rsid w:val="00381ADF"/>
    <w:rsid w:val="00385EBD"/>
    <w:rsid w:val="00386732"/>
    <w:rsid w:val="00387989"/>
    <w:rsid w:val="00392A41"/>
    <w:rsid w:val="00392A57"/>
    <w:rsid w:val="0039521F"/>
    <w:rsid w:val="00395B10"/>
    <w:rsid w:val="00397290"/>
    <w:rsid w:val="003A2B50"/>
    <w:rsid w:val="003A42EF"/>
    <w:rsid w:val="003A64C7"/>
    <w:rsid w:val="003A694F"/>
    <w:rsid w:val="003A7FD2"/>
    <w:rsid w:val="003B38A6"/>
    <w:rsid w:val="003B5C13"/>
    <w:rsid w:val="003C0392"/>
    <w:rsid w:val="003C29DA"/>
    <w:rsid w:val="003C3F56"/>
    <w:rsid w:val="003C63EA"/>
    <w:rsid w:val="003C79CD"/>
    <w:rsid w:val="003C7C96"/>
    <w:rsid w:val="003D047B"/>
    <w:rsid w:val="003D1799"/>
    <w:rsid w:val="003D4A38"/>
    <w:rsid w:val="003D599A"/>
    <w:rsid w:val="003E2F8B"/>
    <w:rsid w:val="003E4442"/>
    <w:rsid w:val="003E5C37"/>
    <w:rsid w:val="003F0BE4"/>
    <w:rsid w:val="003F148E"/>
    <w:rsid w:val="003F1778"/>
    <w:rsid w:val="003F1BF4"/>
    <w:rsid w:val="003F25EE"/>
    <w:rsid w:val="003F30AB"/>
    <w:rsid w:val="003F4D03"/>
    <w:rsid w:val="00401C75"/>
    <w:rsid w:val="00404A15"/>
    <w:rsid w:val="00404C47"/>
    <w:rsid w:val="0041023C"/>
    <w:rsid w:val="00410FA5"/>
    <w:rsid w:val="00411B41"/>
    <w:rsid w:val="00411C9B"/>
    <w:rsid w:val="00413499"/>
    <w:rsid w:val="004158F5"/>
    <w:rsid w:val="004164B3"/>
    <w:rsid w:val="0042161F"/>
    <w:rsid w:val="004217B4"/>
    <w:rsid w:val="00425098"/>
    <w:rsid w:val="00430FEF"/>
    <w:rsid w:val="00432A77"/>
    <w:rsid w:val="00433C5B"/>
    <w:rsid w:val="004341AA"/>
    <w:rsid w:val="00436295"/>
    <w:rsid w:val="00442EFB"/>
    <w:rsid w:val="00443F3B"/>
    <w:rsid w:val="00444B9E"/>
    <w:rsid w:val="004457D1"/>
    <w:rsid w:val="004467DC"/>
    <w:rsid w:val="00450E18"/>
    <w:rsid w:val="00452948"/>
    <w:rsid w:val="0045397E"/>
    <w:rsid w:val="004555BD"/>
    <w:rsid w:val="0045587E"/>
    <w:rsid w:val="00457C38"/>
    <w:rsid w:val="00463705"/>
    <w:rsid w:val="00466A8D"/>
    <w:rsid w:val="0047025E"/>
    <w:rsid w:val="00470A1C"/>
    <w:rsid w:val="00470D9E"/>
    <w:rsid w:val="004717B9"/>
    <w:rsid w:val="00471D89"/>
    <w:rsid w:val="0047438B"/>
    <w:rsid w:val="0047458B"/>
    <w:rsid w:val="00474C2D"/>
    <w:rsid w:val="00474DC3"/>
    <w:rsid w:val="0047562D"/>
    <w:rsid w:val="004764AE"/>
    <w:rsid w:val="0048153C"/>
    <w:rsid w:val="0048207E"/>
    <w:rsid w:val="00487CF5"/>
    <w:rsid w:val="00487DC0"/>
    <w:rsid w:val="0049671C"/>
    <w:rsid w:val="004A072A"/>
    <w:rsid w:val="004A0A24"/>
    <w:rsid w:val="004A1418"/>
    <w:rsid w:val="004A3415"/>
    <w:rsid w:val="004A3D69"/>
    <w:rsid w:val="004A4B64"/>
    <w:rsid w:val="004A67C0"/>
    <w:rsid w:val="004A7874"/>
    <w:rsid w:val="004A7ED1"/>
    <w:rsid w:val="004B35CE"/>
    <w:rsid w:val="004B4273"/>
    <w:rsid w:val="004B6378"/>
    <w:rsid w:val="004C2C7F"/>
    <w:rsid w:val="004C4305"/>
    <w:rsid w:val="004C51BF"/>
    <w:rsid w:val="004C61A3"/>
    <w:rsid w:val="004C6A71"/>
    <w:rsid w:val="004C6CFA"/>
    <w:rsid w:val="004D1C50"/>
    <w:rsid w:val="004D3D10"/>
    <w:rsid w:val="004D6087"/>
    <w:rsid w:val="004D611C"/>
    <w:rsid w:val="004D750C"/>
    <w:rsid w:val="004E050E"/>
    <w:rsid w:val="004E1302"/>
    <w:rsid w:val="004E2E13"/>
    <w:rsid w:val="004E66AC"/>
    <w:rsid w:val="004F01B6"/>
    <w:rsid w:val="004F3D0D"/>
    <w:rsid w:val="004F5F4B"/>
    <w:rsid w:val="0050186D"/>
    <w:rsid w:val="00505958"/>
    <w:rsid w:val="0050696B"/>
    <w:rsid w:val="005103D1"/>
    <w:rsid w:val="005110EB"/>
    <w:rsid w:val="00511C12"/>
    <w:rsid w:val="00514D2C"/>
    <w:rsid w:val="0051512D"/>
    <w:rsid w:val="0052233C"/>
    <w:rsid w:val="00522988"/>
    <w:rsid w:val="00522EEE"/>
    <w:rsid w:val="0052304E"/>
    <w:rsid w:val="00525169"/>
    <w:rsid w:val="00525A71"/>
    <w:rsid w:val="00526306"/>
    <w:rsid w:val="00531259"/>
    <w:rsid w:val="00532CF0"/>
    <w:rsid w:val="005331F9"/>
    <w:rsid w:val="00534662"/>
    <w:rsid w:val="00535232"/>
    <w:rsid w:val="005361C2"/>
    <w:rsid w:val="00541859"/>
    <w:rsid w:val="00542EAB"/>
    <w:rsid w:val="0054308F"/>
    <w:rsid w:val="00543208"/>
    <w:rsid w:val="00543286"/>
    <w:rsid w:val="00544111"/>
    <w:rsid w:val="00544BE6"/>
    <w:rsid w:val="0054796F"/>
    <w:rsid w:val="00552925"/>
    <w:rsid w:val="00552E61"/>
    <w:rsid w:val="0055697E"/>
    <w:rsid w:val="005609F0"/>
    <w:rsid w:val="00561C34"/>
    <w:rsid w:val="00561DF3"/>
    <w:rsid w:val="00562289"/>
    <w:rsid w:val="00562DD1"/>
    <w:rsid w:val="005654D0"/>
    <w:rsid w:val="005725A4"/>
    <w:rsid w:val="005762EE"/>
    <w:rsid w:val="00576A20"/>
    <w:rsid w:val="00577720"/>
    <w:rsid w:val="00577B98"/>
    <w:rsid w:val="0058106D"/>
    <w:rsid w:val="00581EBB"/>
    <w:rsid w:val="0058207C"/>
    <w:rsid w:val="0058507E"/>
    <w:rsid w:val="0059002F"/>
    <w:rsid w:val="00591946"/>
    <w:rsid w:val="005940A3"/>
    <w:rsid w:val="00594B76"/>
    <w:rsid w:val="005953C7"/>
    <w:rsid w:val="00595791"/>
    <w:rsid w:val="00595B30"/>
    <w:rsid w:val="00597CED"/>
    <w:rsid w:val="005A47E2"/>
    <w:rsid w:val="005A5249"/>
    <w:rsid w:val="005B2386"/>
    <w:rsid w:val="005B5EBC"/>
    <w:rsid w:val="005B5F76"/>
    <w:rsid w:val="005B5FA3"/>
    <w:rsid w:val="005C4269"/>
    <w:rsid w:val="005C46C1"/>
    <w:rsid w:val="005C63B5"/>
    <w:rsid w:val="005C664E"/>
    <w:rsid w:val="005D42F0"/>
    <w:rsid w:val="005D4CD7"/>
    <w:rsid w:val="005D5451"/>
    <w:rsid w:val="005D5DF6"/>
    <w:rsid w:val="005D6C3D"/>
    <w:rsid w:val="005D72A8"/>
    <w:rsid w:val="005D7EAC"/>
    <w:rsid w:val="005E763B"/>
    <w:rsid w:val="005E775F"/>
    <w:rsid w:val="005F1AD5"/>
    <w:rsid w:val="005F41F1"/>
    <w:rsid w:val="005F424F"/>
    <w:rsid w:val="005F505D"/>
    <w:rsid w:val="005F5399"/>
    <w:rsid w:val="005F67A8"/>
    <w:rsid w:val="006057CF"/>
    <w:rsid w:val="00607355"/>
    <w:rsid w:val="00611150"/>
    <w:rsid w:val="0061309B"/>
    <w:rsid w:val="00614545"/>
    <w:rsid w:val="00614A91"/>
    <w:rsid w:val="00614AB5"/>
    <w:rsid w:val="00615CC2"/>
    <w:rsid w:val="00616446"/>
    <w:rsid w:val="00620140"/>
    <w:rsid w:val="00620235"/>
    <w:rsid w:val="006233F4"/>
    <w:rsid w:val="0062361B"/>
    <w:rsid w:val="00623BEC"/>
    <w:rsid w:val="006240E0"/>
    <w:rsid w:val="00627AB9"/>
    <w:rsid w:val="00634199"/>
    <w:rsid w:val="00634B99"/>
    <w:rsid w:val="0063582F"/>
    <w:rsid w:val="00643224"/>
    <w:rsid w:val="006475FA"/>
    <w:rsid w:val="006527BC"/>
    <w:rsid w:val="0065601D"/>
    <w:rsid w:val="00656263"/>
    <w:rsid w:val="00657CDC"/>
    <w:rsid w:val="00657F71"/>
    <w:rsid w:val="0066225E"/>
    <w:rsid w:val="0066245A"/>
    <w:rsid w:val="00662B23"/>
    <w:rsid w:val="00663D0A"/>
    <w:rsid w:val="006647E0"/>
    <w:rsid w:val="00666F28"/>
    <w:rsid w:val="00670FF2"/>
    <w:rsid w:val="0067150B"/>
    <w:rsid w:val="00673E1F"/>
    <w:rsid w:val="00675B79"/>
    <w:rsid w:val="0067684B"/>
    <w:rsid w:val="00677412"/>
    <w:rsid w:val="00677F8C"/>
    <w:rsid w:val="0068047D"/>
    <w:rsid w:val="00681F5F"/>
    <w:rsid w:val="00682CC2"/>
    <w:rsid w:val="006870A9"/>
    <w:rsid w:val="00690195"/>
    <w:rsid w:val="00691C57"/>
    <w:rsid w:val="006931E8"/>
    <w:rsid w:val="00693889"/>
    <w:rsid w:val="00694C50"/>
    <w:rsid w:val="00696ADF"/>
    <w:rsid w:val="0069779D"/>
    <w:rsid w:val="00697933"/>
    <w:rsid w:val="006A0832"/>
    <w:rsid w:val="006A240F"/>
    <w:rsid w:val="006A4B08"/>
    <w:rsid w:val="006A4D75"/>
    <w:rsid w:val="006A5149"/>
    <w:rsid w:val="006A7F19"/>
    <w:rsid w:val="006B040D"/>
    <w:rsid w:val="006B2E59"/>
    <w:rsid w:val="006B4EBD"/>
    <w:rsid w:val="006B5161"/>
    <w:rsid w:val="006B7BB4"/>
    <w:rsid w:val="006C0BCA"/>
    <w:rsid w:val="006C1452"/>
    <w:rsid w:val="006C3776"/>
    <w:rsid w:val="006C384F"/>
    <w:rsid w:val="006D0E14"/>
    <w:rsid w:val="006D13A9"/>
    <w:rsid w:val="006D3231"/>
    <w:rsid w:val="006D4A39"/>
    <w:rsid w:val="006D7881"/>
    <w:rsid w:val="006D7974"/>
    <w:rsid w:val="006E09A5"/>
    <w:rsid w:val="006E1192"/>
    <w:rsid w:val="006E1716"/>
    <w:rsid w:val="006E1AD0"/>
    <w:rsid w:val="006E5270"/>
    <w:rsid w:val="006E689B"/>
    <w:rsid w:val="006F13B2"/>
    <w:rsid w:val="006F5DC2"/>
    <w:rsid w:val="006F705E"/>
    <w:rsid w:val="00700C83"/>
    <w:rsid w:val="00701A36"/>
    <w:rsid w:val="00705DAC"/>
    <w:rsid w:val="00706960"/>
    <w:rsid w:val="00706AD3"/>
    <w:rsid w:val="00707555"/>
    <w:rsid w:val="007101A7"/>
    <w:rsid w:val="00711242"/>
    <w:rsid w:val="007139FA"/>
    <w:rsid w:val="00715B8E"/>
    <w:rsid w:val="0072040D"/>
    <w:rsid w:val="00720621"/>
    <w:rsid w:val="00722FD7"/>
    <w:rsid w:val="00725458"/>
    <w:rsid w:val="0073025D"/>
    <w:rsid w:val="00730F49"/>
    <w:rsid w:val="007321EA"/>
    <w:rsid w:val="00740718"/>
    <w:rsid w:val="00740BB0"/>
    <w:rsid w:val="007452E6"/>
    <w:rsid w:val="00745E11"/>
    <w:rsid w:val="007503EB"/>
    <w:rsid w:val="00751A8E"/>
    <w:rsid w:val="007563EF"/>
    <w:rsid w:val="00757F99"/>
    <w:rsid w:val="007616D8"/>
    <w:rsid w:val="00762453"/>
    <w:rsid w:val="007626F8"/>
    <w:rsid w:val="00763F83"/>
    <w:rsid w:val="0076470B"/>
    <w:rsid w:val="00764D2C"/>
    <w:rsid w:val="00764E30"/>
    <w:rsid w:val="00770F87"/>
    <w:rsid w:val="00772841"/>
    <w:rsid w:val="00772C83"/>
    <w:rsid w:val="00774520"/>
    <w:rsid w:val="00777144"/>
    <w:rsid w:val="00777A70"/>
    <w:rsid w:val="007822FB"/>
    <w:rsid w:val="00784AA5"/>
    <w:rsid w:val="0078541F"/>
    <w:rsid w:val="007856FC"/>
    <w:rsid w:val="00786F3B"/>
    <w:rsid w:val="00790DCD"/>
    <w:rsid w:val="007916B8"/>
    <w:rsid w:val="00791FFD"/>
    <w:rsid w:val="00793F15"/>
    <w:rsid w:val="00795695"/>
    <w:rsid w:val="007A09BE"/>
    <w:rsid w:val="007A1C3A"/>
    <w:rsid w:val="007A22F6"/>
    <w:rsid w:val="007A5C8C"/>
    <w:rsid w:val="007B0F8D"/>
    <w:rsid w:val="007B1E97"/>
    <w:rsid w:val="007B3A7F"/>
    <w:rsid w:val="007B4B83"/>
    <w:rsid w:val="007B5881"/>
    <w:rsid w:val="007B5DAD"/>
    <w:rsid w:val="007C2BF9"/>
    <w:rsid w:val="007C4A1E"/>
    <w:rsid w:val="007C5829"/>
    <w:rsid w:val="007C60F2"/>
    <w:rsid w:val="007C670A"/>
    <w:rsid w:val="007C78A4"/>
    <w:rsid w:val="007C7F7C"/>
    <w:rsid w:val="007D07A7"/>
    <w:rsid w:val="007D0A0C"/>
    <w:rsid w:val="007D1C7E"/>
    <w:rsid w:val="007D2EE9"/>
    <w:rsid w:val="007D36CF"/>
    <w:rsid w:val="007D384C"/>
    <w:rsid w:val="007D6241"/>
    <w:rsid w:val="007D654B"/>
    <w:rsid w:val="007E094E"/>
    <w:rsid w:val="007E28D7"/>
    <w:rsid w:val="007E2FF7"/>
    <w:rsid w:val="007E30BB"/>
    <w:rsid w:val="007E7666"/>
    <w:rsid w:val="007F0B6C"/>
    <w:rsid w:val="007F398D"/>
    <w:rsid w:val="007F4A3C"/>
    <w:rsid w:val="007F6134"/>
    <w:rsid w:val="007F75F5"/>
    <w:rsid w:val="007F78C8"/>
    <w:rsid w:val="00801838"/>
    <w:rsid w:val="00801DEA"/>
    <w:rsid w:val="00802FEB"/>
    <w:rsid w:val="00803915"/>
    <w:rsid w:val="0080490D"/>
    <w:rsid w:val="00805033"/>
    <w:rsid w:val="0080546F"/>
    <w:rsid w:val="008060D0"/>
    <w:rsid w:val="008162FE"/>
    <w:rsid w:val="00817142"/>
    <w:rsid w:val="0081730A"/>
    <w:rsid w:val="0081751B"/>
    <w:rsid w:val="00817AF1"/>
    <w:rsid w:val="00821493"/>
    <w:rsid w:val="00821D13"/>
    <w:rsid w:val="00830A85"/>
    <w:rsid w:val="00832900"/>
    <w:rsid w:val="00833B86"/>
    <w:rsid w:val="00835BA7"/>
    <w:rsid w:val="008362E5"/>
    <w:rsid w:val="008417DC"/>
    <w:rsid w:val="00843D5A"/>
    <w:rsid w:val="00844E19"/>
    <w:rsid w:val="00845389"/>
    <w:rsid w:val="0084539C"/>
    <w:rsid w:val="00845CE8"/>
    <w:rsid w:val="00846559"/>
    <w:rsid w:val="008529A0"/>
    <w:rsid w:val="00854476"/>
    <w:rsid w:val="008544C1"/>
    <w:rsid w:val="0085468B"/>
    <w:rsid w:val="00854705"/>
    <w:rsid w:val="0085532D"/>
    <w:rsid w:val="00856890"/>
    <w:rsid w:val="00857689"/>
    <w:rsid w:val="008602D3"/>
    <w:rsid w:val="00860EC2"/>
    <w:rsid w:val="00862048"/>
    <w:rsid w:val="00862212"/>
    <w:rsid w:val="00871D26"/>
    <w:rsid w:val="00873CC0"/>
    <w:rsid w:val="0087549C"/>
    <w:rsid w:val="00876566"/>
    <w:rsid w:val="00877A70"/>
    <w:rsid w:val="008809CF"/>
    <w:rsid w:val="008811B5"/>
    <w:rsid w:val="008817B7"/>
    <w:rsid w:val="0088271B"/>
    <w:rsid w:val="0088546D"/>
    <w:rsid w:val="008862D9"/>
    <w:rsid w:val="00886CC3"/>
    <w:rsid w:val="00887FA6"/>
    <w:rsid w:val="00890D58"/>
    <w:rsid w:val="008913A3"/>
    <w:rsid w:val="00892F39"/>
    <w:rsid w:val="00894509"/>
    <w:rsid w:val="00894DA5"/>
    <w:rsid w:val="00895F7E"/>
    <w:rsid w:val="00897226"/>
    <w:rsid w:val="0089751F"/>
    <w:rsid w:val="008A2DB6"/>
    <w:rsid w:val="008A30DC"/>
    <w:rsid w:val="008A64F2"/>
    <w:rsid w:val="008A766A"/>
    <w:rsid w:val="008B452E"/>
    <w:rsid w:val="008B7216"/>
    <w:rsid w:val="008B771D"/>
    <w:rsid w:val="008B7E95"/>
    <w:rsid w:val="008C053C"/>
    <w:rsid w:val="008C0F83"/>
    <w:rsid w:val="008C65A6"/>
    <w:rsid w:val="008C6CFC"/>
    <w:rsid w:val="008D0C1A"/>
    <w:rsid w:val="008D0F9B"/>
    <w:rsid w:val="008D143D"/>
    <w:rsid w:val="008D4B89"/>
    <w:rsid w:val="008D4C26"/>
    <w:rsid w:val="008D4FF8"/>
    <w:rsid w:val="008D60C9"/>
    <w:rsid w:val="008D6578"/>
    <w:rsid w:val="008D77B6"/>
    <w:rsid w:val="008E2C4C"/>
    <w:rsid w:val="008E4C26"/>
    <w:rsid w:val="008E57E0"/>
    <w:rsid w:val="008F2AEF"/>
    <w:rsid w:val="008F5759"/>
    <w:rsid w:val="008F6DE3"/>
    <w:rsid w:val="008F75F8"/>
    <w:rsid w:val="009004B4"/>
    <w:rsid w:val="00900DCE"/>
    <w:rsid w:val="00901988"/>
    <w:rsid w:val="00902558"/>
    <w:rsid w:val="00905619"/>
    <w:rsid w:val="009059AB"/>
    <w:rsid w:val="00905D45"/>
    <w:rsid w:val="009072F7"/>
    <w:rsid w:val="0090746D"/>
    <w:rsid w:val="0091138D"/>
    <w:rsid w:val="00913F47"/>
    <w:rsid w:val="009151E1"/>
    <w:rsid w:val="00915B9F"/>
    <w:rsid w:val="009204CA"/>
    <w:rsid w:val="00920C6B"/>
    <w:rsid w:val="009215D8"/>
    <w:rsid w:val="00922B60"/>
    <w:rsid w:val="00922E6D"/>
    <w:rsid w:val="009245E3"/>
    <w:rsid w:val="00927C67"/>
    <w:rsid w:val="00931EDF"/>
    <w:rsid w:val="0093359A"/>
    <w:rsid w:val="00933AC9"/>
    <w:rsid w:val="00935437"/>
    <w:rsid w:val="009354DF"/>
    <w:rsid w:val="00941D33"/>
    <w:rsid w:val="00941F45"/>
    <w:rsid w:val="00942B10"/>
    <w:rsid w:val="00942B1D"/>
    <w:rsid w:val="00944C50"/>
    <w:rsid w:val="00945416"/>
    <w:rsid w:val="00947720"/>
    <w:rsid w:val="00954BC0"/>
    <w:rsid w:val="009554D9"/>
    <w:rsid w:val="00955AF4"/>
    <w:rsid w:val="00956E56"/>
    <w:rsid w:val="009607C7"/>
    <w:rsid w:val="00961E88"/>
    <w:rsid w:val="00962CAE"/>
    <w:rsid w:val="009700D0"/>
    <w:rsid w:val="009727CA"/>
    <w:rsid w:val="00976EA6"/>
    <w:rsid w:val="00980781"/>
    <w:rsid w:val="00984494"/>
    <w:rsid w:val="009851DE"/>
    <w:rsid w:val="0098523E"/>
    <w:rsid w:val="0098559E"/>
    <w:rsid w:val="00987338"/>
    <w:rsid w:val="009874E7"/>
    <w:rsid w:val="00990470"/>
    <w:rsid w:val="00991FFA"/>
    <w:rsid w:val="00992CCC"/>
    <w:rsid w:val="00992D90"/>
    <w:rsid w:val="00993EA1"/>
    <w:rsid w:val="009A32AC"/>
    <w:rsid w:val="009A52A2"/>
    <w:rsid w:val="009A5FF5"/>
    <w:rsid w:val="009B1F98"/>
    <w:rsid w:val="009B21B3"/>
    <w:rsid w:val="009B23B5"/>
    <w:rsid w:val="009B2B05"/>
    <w:rsid w:val="009B3A91"/>
    <w:rsid w:val="009B3B4E"/>
    <w:rsid w:val="009B3E43"/>
    <w:rsid w:val="009B4B4C"/>
    <w:rsid w:val="009B4C7D"/>
    <w:rsid w:val="009B737A"/>
    <w:rsid w:val="009C1F8E"/>
    <w:rsid w:val="009C47E2"/>
    <w:rsid w:val="009C4F2D"/>
    <w:rsid w:val="009C51DD"/>
    <w:rsid w:val="009C67C6"/>
    <w:rsid w:val="009D1296"/>
    <w:rsid w:val="009D2C85"/>
    <w:rsid w:val="009D3182"/>
    <w:rsid w:val="009D4B29"/>
    <w:rsid w:val="009E3D24"/>
    <w:rsid w:val="009E5EB5"/>
    <w:rsid w:val="009F06CC"/>
    <w:rsid w:val="009F1E47"/>
    <w:rsid w:val="009F2476"/>
    <w:rsid w:val="009F4D6F"/>
    <w:rsid w:val="009F6A0A"/>
    <w:rsid w:val="009F7A5B"/>
    <w:rsid w:val="00A010D6"/>
    <w:rsid w:val="00A016BB"/>
    <w:rsid w:val="00A01AD0"/>
    <w:rsid w:val="00A01C1C"/>
    <w:rsid w:val="00A051BD"/>
    <w:rsid w:val="00A05658"/>
    <w:rsid w:val="00A06BF9"/>
    <w:rsid w:val="00A06DA7"/>
    <w:rsid w:val="00A107DF"/>
    <w:rsid w:val="00A1116C"/>
    <w:rsid w:val="00A12300"/>
    <w:rsid w:val="00A1334C"/>
    <w:rsid w:val="00A1389A"/>
    <w:rsid w:val="00A1404F"/>
    <w:rsid w:val="00A1416D"/>
    <w:rsid w:val="00A15C33"/>
    <w:rsid w:val="00A1707B"/>
    <w:rsid w:val="00A172CA"/>
    <w:rsid w:val="00A2062F"/>
    <w:rsid w:val="00A264A6"/>
    <w:rsid w:val="00A27363"/>
    <w:rsid w:val="00A322D3"/>
    <w:rsid w:val="00A335EA"/>
    <w:rsid w:val="00A336C2"/>
    <w:rsid w:val="00A426DE"/>
    <w:rsid w:val="00A42899"/>
    <w:rsid w:val="00A42C2D"/>
    <w:rsid w:val="00A45B6E"/>
    <w:rsid w:val="00A467C1"/>
    <w:rsid w:val="00A51847"/>
    <w:rsid w:val="00A51A2C"/>
    <w:rsid w:val="00A53F1F"/>
    <w:rsid w:val="00A54CFF"/>
    <w:rsid w:val="00A56A5C"/>
    <w:rsid w:val="00A620AC"/>
    <w:rsid w:val="00A62693"/>
    <w:rsid w:val="00A64413"/>
    <w:rsid w:val="00A659D1"/>
    <w:rsid w:val="00A66696"/>
    <w:rsid w:val="00A66E71"/>
    <w:rsid w:val="00A7311B"/>
    <w:rsid w:val="00A73716"/>
    <w:rsid w:val="00A742EB"/>
    <w:rsid w:val="00A75862"/>
    <w:rsid w:val="00A77D46"/>
    <w:rsid w:val="00A82037"/>
    <w:rsid w:val="00A849FF"/>
    <w:rsid w:val="00A85707"/>
    <w:rsid w:val="00A86690"/>
    <w:rsid w:val="00A87410"/>
    <w:rsid w:val="00A93A39"/>
    <w:rsid w:val="00A94304"/>
    <w:rsid w:val="00A943DC"/>
    <w:rsid w:val="00A95987"/>
    <w:rsid w:val="00A96CC4"/>
    <w:rsid w:val="00AA21C8"/>
    <w:rsid w:val="00AA41BE"/>
    <w:rsid w:val="00AA4D6B"/>
    <w:rsid w:val="00AA691D"/>
    <w:rsid w:val="00AA6A4F"/>
    <w:rsid w:val="00AA705A"/>
    <w:rsid w:val="00AB2183"/>
    <w:rsid w:val="00AB77E8"/>
    <w:rsid w:val="00AB7DF9"/>
    <w:rsid w:val="00AC03CF"/>
    <w:rsid w:val="00AC1164"/>
    <w:rsid w:val="00AC5561"/>
    <w:rsid w:val="00AC6F68"/>
    <w:rsid w:val="00AD6225"/>
    <w:rsid w:val="00AD7498"/>
    <w:rsid w:val="00AD7763"/>
    <w:rsid w:val="00AE03BC"/>
    <w:rsid w:val="00AE2B5F"/>
    <w:rsid w:val="00AE36DC"/>
    <w:rsid w:val="00AF071F"/>
    <w:rsid w:val="00AF1DBE"/>
    <w:rsid w:val="00AF2642"/>
    <w:rsid w:val="00AF6CBE"/>
    <w:rsid w:val="00B008C9"/>
    <w:rsid w:val="00B00E15"/>
    <w:rsid w:val="00B01599"/>
    <w:rsid w:val="00B05163"/>
    <w:rsid w:val="00B05372"/>
    <w:rsid w:val="00B05F66"/>
    <w:rsid w:val="00B06824"/>
    <w:rsid w:val="00B161BF"/>
    <w:rsid w:val="00B20D49"/>
    <w:rsid w:val="00B22CFF"/>
    <w:rsid w:val="00B2335A"/>
    <w:rsid w:val="00B250DB"/>
    <w:rsid w:val="00B2724E"/>
    <w:rsid w:val="00B27B8F"/>
    <w:rsid w:val="00B27C8A"/>
    <w:rsid w:val="00B31B49"/>
    <w:rsid w:val="00B34750"/>
    <w:rsid w:val="00B36751"/>
    <w:rsid w:val="00B4044A"/>
    <w:rsid w:val="00B416F2"/>
    <w:rsid w:val="00B43139"/>
    <w:rsid w:val="00B435D2"/>
    <w:rsid w:val="00B437DE"/>
    <w:rsid w:val="00B4485A"/>
    <w:rsid w:val="00B46DC2"/>
    <w:rsid w:val="00B4741E"/>
    <w:rsid w:val="00B5077E"/>
    <w:rsid w:val="00B50C0E"/>
    <w:rsid w:val="00B543D4"/>
    <w:rsid w:val="00B554CD"/>
    <w:rsid w:val="00B55C62"/>
    <w:rsid w:val="00B56310"/>
    <w:rsid w:val="00B56A3F"/>
    <w:rsid w:val="00B627F8"/>
    <w:rsid w:val="00B62DA2"/>
    <w:rsid w:val="00B6373D"/>
    <w:rsid w:val="00B64403"/>
    <w:rsid w:val="00B650E4"/>
    <w:rsid w:val="00B65B01"/>
    <w:rsid w:val="00B67461"/>
    <w:rsid w:val="00B70D30"/>
    <w:rsid w:val="00B70DA9"/>
    <w:rsid w:val="00B745EF"/>
    <w:rsid w:val="00B76769"/>
    <w:rsid w:val="00B76FBC"/>
    <w:rsid w:val="00B77CC3"/>
    <w:rsid w:val="00B80737"/>
    <w:rsid w:val="00B84B64"/>
    <w:rsid w:val="00B84F7E"/>
    <w:rsid w:val="00B858D1"/>
    <w:rsid w:val="00B865CB"/>
    <w:rsid w:val="00B86920"/>
    <w:rsid w:val="00B87406"/>
    <w:rsid w:val="00B879FB"/>
    <w:rsid w:val="00B9111F"/>
    <w:rsid w:val="00B9121B"/>
    <w:rsid w:val="00B92D9F"/>
    <w:rsid w:val="00B94AA2"/>
    <w:rsid w:val="00B95758"/>
    <w:rsid w:val="00B95DA4"/>
    <w:rsid w:val="00BA2203"/>
    <w:rsid w:val="00BA36E4"/>
    <w:rsid w:val="00BA45D2"/>
    <w:rsid w:val="00BA72EA"/>
    <w:rsid w:val="00BB033C"/>
    <w:rsid w:val="00BB61ED"/>
    <w:rsid w:val="00BB6776"/>
    <w:rsid w:val="00BB7B3A"/>
    <w:rsid w:val="00BB7DB2"/>
    <w:rsid w:val="00BC0804"/>
    <w:rsid w:val="00BC1261"/>
    <w:rsid w:val="00BC1FE6"/>
    <w:rsid w:val="00BC36E7"/>
    <w:rsid w:val="00BC4F51"/>
    <w:rsid w:val="00BD06B3"/>
    <w:rsid w:val="00BD136A"/>
    <w:rsid w:val="00BD1E53"/>
    <w:rsid w:val="00BD1F8A"/>
    <w:rsid w:val="00BD35CF"/>
    <w:rsid w:val="00BD50BE"/>
    <w:rsid w:val="00BD5FA7"/>
    <w:rsid w:val="00BE1ED9"/>
    <w:rsid w:val="00BE312A"/>
    <w:rsid w:val="00BE41F3"/>
    <w:rsid w:val="00BE652F"/>
    <w:rsid w:val="00BF1D7B"/>
    <w:rsid w:val="00BF1EE2"/>
    <w:rsid w:val="00BF207A"/>
    <w:rsid w:val="00BF27A2"/>
    <w:rsid w:val="00BF3ADA"/>
    <w:rsid w:val="00C012F0"/>
    <w:rsid w:val="00C01CAE"/>
    <w:rsid w:val="00C021B2"/>
    <w:rsid w:val="00C03882"/>
    <w:rsid w:val="00C03D31"/>
    <w:rsid w:val="00C03FD7"/>
    <w:rsid w:val="00C06C5F"/>
    <w:rsid w:val="00C06DC0"/>
    <w:rsid w:val="00C072D2"/>
    <w:rsid w:val="00C10E61"/>
    <w:rsid w:val="00C14417"/>
    <w:rsid w:val="00C16596"/>
    <w:rsid w:val="00C167CD"/>
    <w:rsid w:val="00C201F8"/>
    <w:rsid w:val="00C21CFF"/>
    <w:rsid w:val="00C222A1"/>
    <w:rsid w:val="00C23F87"/>
    <w:rsid w:val="00C27F8D"/>
    <w:rsid w:val="00C302A9"/>
    <w:rsid w:val="00C30D2D"/>
    <w:rsid w:val="00C323BE"/>
    <w:rsid w:val="00C32A4E"/>
    <w:rsid w:val="00C3401C"/>
    <w:rsid w:val="00C34D90"/>
    <w:rsid w:val="00C36E2B"/>
    <w:rsid w:val="00C37717"/>
    <w:rsid w:val="00C419B0"/>
    <w:rsid w:val="00C44A9A"/>
    <w:rsid w:val="00C44F5C"/>
    <w:rsid w:val="00C461DC"/>
    <w:rsid w:val="00C47244"/>
    <w:rsid w:val="00C47F9D"/>
    <w:rsid w:val="00C53817"/>
    <w:rsid w:val="00C55713"/>
    <w:rsid w:val="00C6138A"/>
    <w:rsid w:val="00C61564"/>
    <w:rsid w:val="00C62A3E"/>
    <w:rsid w:val="00C64E7F"/>
    <w:rsid w:val="00C660AE"/>
    <w:rsid w:val="00C70CDD"/>
    <w:rsid w:val="00C713D9"/>
    <w:rsid w:val="00C7296F"/>
    <w:rsid w:val="00C72CD5"/>
    <w:rsid w:val="00C73772"/>
    <w:rsid w:val="00C73B6F"/>
    <w:rsid w:val="00C74BAC"/>
    <w:rsid w:val="00C76B1C"/>
    <w:rsid w:val="00C82EE6"/>
    <w:rsid w:val="00C8694B"/>
    <w:rsid w:val="00C86ED7"/>
    <w:rsid w:val="00C87002"/>
    <w:rsid w:val="00C8719E"/>
    <w:rsid w:val="00C8757E"/>
    <w:rsid w:val="00C900FC"/>
    <w:rsid w:val="00C9130E"/>
    <w:rsid w:val="00C92BFE"/>
    <w:rsid w:val="00C94413"/>
    <w:rsid w:val="00C94BD8"/>
    <w:rsid w:val="00C94FD7"/>
    <w:rsid w:val="00C95449"/>
    <w:rsid w:val="00C96D98"/>
    <w:rsid w:val="00C96F62"/>
    <w:rsid w:val="00C97016"/>
    <w:rsid w:val="00C9782E"/>
    <w:rsid w:val="00C97857"/>
    <w:rsid w:val="00CA0F79"/>
    <w:rsid w:val="00CA38B3"/>
    <w:rsid w:val="00CA5361"/>
    <w:rsid w:val="00CA5EA5"/>
    <w:rsid w:val="00CA6787"/>
    <w:rsid w:val="00CA70D4"/>
    <w:rsid w:val="00CA772F"/>
    <w:rsid w:val="00CB2F4A"/>
    <w:rsid w:val="00CB3FAB"/>
    <w:rsid w:val="00CB6F1A"/>
    <w:rsid w:val="00CC3E97"/>
    <w:rsid w:val="00CC4515"/>
    <w:rsid w:val="00CC68AE"/>
    <w:rsid w:val="00CD06C9"/>
    <w:rsid w:val="00CD1816"/>
    <w:rsid w:val="00CD2C62"/>
    <w:rsid w:val="00CD4464"/>
    <w:rsid w:val="00CD492C"/>
    <w:rsid w:val="00CD685D"/>
    <w:rsid w:val="00CD69E7"/>
    <w:rsid w:val="00CE012A"/>
    <w:rsid w:val="00CE0685"/>
    <w:rsid w:val="00CE0B68"/>
    <w:rsid w:val="00CE1950"/>
    <w:rsid w:val="00CE5352"/>
    <w:rsid w:val="00CE584D"/>
    <w:rsid w:val="00CE69CC"/>
    <w:rsid w:val="00CE7B4D"/>
    <w:rsid w:val="00CF2944"/>
    <w:rsid w:val="00CF31C6"/>
    <w:rsid w:val="00CF4098"/>
    <w:rsid w:val="00CF7835"/>
    <w:rsid w:val="00D0399C"/>
    <w:rsid w:val="00D04789"/>
    <w:rsid w:val="00D04DB4"/>
    <w:rsid w:val="00D11EB0"/>
    <w:rsid w:val="00D12AAC"/>
    <w:rsid w:val="00D14119"/>
    <w:rsid w:val="00D15A67"/>
    <w:rsid w:val="00D17D1F"/>
    <w:rsid w:val="00D23C7C"/>
    <w:rsid w:val="00D24E57"/>
    <w:rsid w:val="00D26F80"/>
    <w:rsid w:val="00D33B9C"/>
    <w:rsid w:val="00D3430E"/>
    <w:rsid w:val="00D35A79"/>
    <w:rsid w:val="00D36E71"/>
    <w:rsid w:val="00D375DB"/>
    <w:rsid w:val="00D41DF3"/>
    <w:rsid w:val="00D432F8"/>
    <w:rsid w:val="00D47E9D"/>
    <w:rsid w:val="00D47EC0"/>
    <w:rsid w:val="00D57858"/>
    <w:rsid w:val="00D57AC7"/>
    <w:rsid w:val="00D60779"/>
    <w:rsid w:val="00D60864"/>
    <w:rsid w:val="00D60878"/>
    <w:rsid w:val="00D60B0D"/>
    <w:rsid w:val="00D64916"/>
    <w:rsid w:val="00D651DA"/>
    <w:rsid w:val="00D717E8"/>
    <w:rsid w:val="00D71C96"/>
    <w:rsid w:val="00D74BF6"/>
    <w:rsid w:val="00D77024"/>
    <w:rsid w:val="00D816F4"/>
    <w:rsid w:val="00D839F2"/>
    <w:rsid w:val="00D83AF1"/>
    <w:rsid w:val="00D84150"/>
    <w:rsid w:val="00D844F6"/>
    <w:rsid w:val="00D84E8C"/>
    <w:rsid w:val="00D871FD"/>
    <w:rsid w:val="00D9126C"/>
    <w:rsid w:val="00D955D2"/>
    <w:rsid w:val="00D95AAA"/>
    <w:rsid w:val="00D97B9F"/>
    <w:rsid w:val="00DA00D1"/>
    <w:rsid w:val="00DA12FC"/>
    <w:rsid w:val="00DA270D"/>
    <w:rsid w:val="00DA34A8"/>
    <w:rsid w:val="00DA6665"/>
    <w:rsid w:val="00DB10EF"/>
    <w:rsid w:val="00DB5175"/>
    <w:rsid w:val="00DB6373"/>
    <w:rsid w:val="00DC13F2"/>
    <w:rsid w:val="00DC27FF"/>
    <w:rsid w:val="00DC30D0"/>
    <w:rsid w:val="00DC316A"/>
    <w:rsid w:val="00DC41E7"/>
    <w:rsid w:val="00DC5146"/>
    <w:rsid w:val="00DC71B9"/>
    <w:rsid w:val="00DD22BD"/>
    <w:rsid w:val="00DD24F5"/>
    <w:rsid w:val="00DD3CE7"/>
    <w:rsid w:val="00DD6737"/>
    <w:rsid w:val="00DE43D7"/>
    <w:rsid w:val="00DE75E8"/>
    <w:rsid w:val="00DF1BB9"/>
    <w:rsid w:val="00DF2B98"/>
    <w:rsid w:val="00DF307F"/>
    <w:rsid w:val="00DF3325"/>
    <w:rsid w:val="00DF4312"/>
    <w:rsid w:val="00DF60E8"/>
    <w:rsid w:val="00E00F43"/>
    <w:rsid w:val="00E00FBE"/>
    <w:rsid w:val="00E02402"/>
    <w:rsid w:val="00E03FEE"/>
    <w:rsid w:val="00E05133"/>
    <w:rsid w:val="00E14565"/>
    <w:rsid w:val="00E15491"/>
    <w:rsid w:val="00E206A7"/>
    <w:rsid w:val="00E214E7"/>
    <w:rsid w:val="00E219E9"/>
    <w:rsid w:val="00E236AA"/>
    <w:rsid w:val="00E237A7"/>
    <w:rsid w:val="00E23A06"/>
    <w:rsid w:val="00E249F4"/>
    <w:rsid w:val="00E30B07"/>
    <w:rsid w:val="00E314E3"/>
    <w:rsid w:val="00E32890"/>
    <w:rsid w:val="00E3395D"/>
    <w:rsid w:val="00E34040"/>
    <w:rsid w:val="00E3538B"/>
    <w:rsid w:val="00E35FBE"/>
    <w:rsid w:val="00E411BD"/>
    <w:rsid w:val="00E420AB"/>
    <w:rsid w:val="00E4295E"/>
    <w:rsid w:val="00E43C43"/>
    <w:rsid w:val="00E44C66"/>
    <w:rsid w:val="00E44EDB"/>
    <w:rsid w:val="00E45513"/>
    <w:rsid w:val="00E46345"/>
    <w:rsid w:val="00E473E1"/>
    <w:rsid w:val="00E51214"/>
    <w:rsid w:val="00E52278"/>
    <w:rsid w:val="00E5353B"/>
    <w:rsid w:val="00E54F9A"/>
    <w:rsid w:val="00E60664"/>
    <w:rsid w:val="00E6226B"/>
    <w:rsid w:val="00E645D6"/>
    <w:rsid w:val="00E65AF4"/>
    <w:rsid w:val="00E724BF"/>
    <w:rsid w:val="00E736C2"/>
    <w:rsid w:val="00E75FBF"/>
    <w:rsid w:val="00E77ADC"/>
    <w:rsid w:val="00E81935"/>
    <w:rsid w:val="00E827A2"/>
    <w:rsid w:val="00E83AE3"/>
    <w:rsid w:val="00E84D17"/>
    <w:rsid w:val="00E85AF5"/>
    <w:rsid w:val="00E8647F"/>
    <w:rsid w:val="00E90935"/>
    <w:rsid w:val="00E90D41"/>
    <w:rsid w:val="00E915B4"/>
    <w:rsid w:val="00E92DA1"/>
    <w:rsid w:val="00E9405D"/>
    <w:rsid w:val="00E9516E"/>
    <w:rsid w:val="00EA03A6"/>
    <w:rsid w:val="00EA0737"/>
    <w:rsid w:val="00EA0CCE"/>
    <w:rsid w:val="00EA29DD"/>
    <w:rsid w:val="00EA2D0C"/>
    <w:rsid w:val="00EA4650"/>
    <w:rsid w:val="00EA71AA"/>
    <w:rsid w:val="00EB2A08"/>
    <w:rsid w:val="00EB544B"/>
    <w:rsid w:val="00EB614E"/>
    <w:rsid w:val="00EB64B3"/>
    <w:rsid w:val="00EB7573"/>
    <w:rsid w:val="00EB774C"/>
    <w:rsid w:val="00EC1358"/>
    <w:rsid w:val="00EC245C"/>
    <w:rsid w:val="00EC2D0E"/>
    <w:rsid w:val="00EC5649"/>
    <w:rsid w:val="00EC7017"/>
    <w:rsid w:val="00EC78C6"/>
    <w:rsid w:val="00ED51C5"/>
    <w:rsid w:val="00ED5F28"/>
    <w:rsid w:val="00ED6656"/>
    <w:rsid w:val="00ED6F58"/>
    <w:rsid w:val="00EE0F1F"/>
    <w:rsid w:val="00EE1D7E"/>
    <w:rsid w:val="00EE44AF"/>
    <w:rsid w:val="00EE4512"/>
    <w:rsid w:val="00EF102F"/>
    <w:rsid w:val="00EF6C1F"/>
    <w:rsid w:val="00EF748E"/>
    <w:rsid w:val="00F020A8"/>
    <w:rsid w:val="00F02243"/>
    <w:rsid w:val="00F02296"/>
    <w:rsid w:val="00F024CE"/>
    <w:rsid w:val="00F02CE8"/>
    <w:rsid w:val="00F02DFE"/>
    <w:rsid w:val="00F02E17"/>
    <w:rsid w:val="00F03602"/>
    <w:rsid w:val="00F036A2"/>
    <w:rsid w:val="00F03727"/>
    <w:rsid w:val="00F10A31"/>
    <w:rsid w:val="00F10AA4"/>
    <w:rsid w:val="00F13DE2"/>
    <w:rsid w:val="00F15F9C"/>
    <w:rsid w:val="00F17537"/>
    <w:rsid w:val="00F21BFA"/>
    <w:rsid w:val="00F21E90"/>
    <w:rsid w:val="00F238F1"/>
    <w:rsid w:val="00F24EB8"/>
    <w:rsid w:val="00F251FA"/>
    <w:rsid w:val="00F256B2"/>
    <w:rsid w:val="00F30A30"/>
    <w:rsid w:val="00F32D85"/>
    <w:rsid w:val="00F3437E"/>
    <w:rsid w:val="00F354B2"/>
    <w:rsid w:val="00F372EB"/>
    <w:rsid w:val="00F4156C"/>
    <w:rsid w:val="00F41D67"/>
    <w:rsid w:val="00F43A20"/>
    <w:rsid w:val="00F45900"/>
    <w:rsid w:val="00F45C0B"/>
    <w:rsid w:val="00F5032B"/>
    <w:rsid w:val="00F50909"/>
    <w:rsid w:val="00F52760"/>
    <w:rsid w:val="00F53A1C"/>
    <w:rsid w:val="00F550BA"/>
    <w:rsid w:val="00F55AAF"/>
    <w:rsid w:val="00F5722B"/>
    <w:rsid w:val="00F617E8"/>
    <w:rsid w:val="00F660B5"/>
    <w:rsid w:val="00F66687"/>
    <w:rsid w:val="00F67CD9"/>
    <w:rsid w:val="00F711E8"/>
    <w:rsid w:val="00F7584D"/>
    <w:rsid w:val="00F775AC"/>
    <w:rsid w:val="00F7794B"/>
    <w:rsid w:val="00F84AFC"/>
    <w:rsid w:val="00F87AAE"/>
    <w:rsid w:val="00F907E2"/>
    <w:rsid w:val="00F92C1D"/>
    <w:rsid w:val="00F947E8"/>
    <w:rsid w:val="00F96B73"/>
    <w:rsid w:val="00FA0CFE"/>
    <w:rsid w:val="00FA36BB"/>
    <w:rsid w:val="00FA7A53"/>
    <w:rsid w:val="00FB0627"/>
    <w:rsid w:val="00FB1F16"/>
    <w:rsid w:val="00FB3B53"/>
    <w:rsid w:val="00FB60AF"/>
    <w:rsid w:val="00FC21DE"/>
    <w:rsid w:val="00FC2200"/>
    <w:rsid w:val="00FC2EC1"/>
    <w:rsid w:val="00FC4884"/>
    <w:rsid w:val="00FC4A68"/>
    <w:rsid w:val="00FC5673"/>
    <w:rsid w:val="00FC6AA5"/>
    <w:rsid w:val="00FD5843"/>
    <w:rsid w:val="00FE01F1"/>
    <w:rsid w:val="00FE2F5F"/>
    <w:rsid w:val="00FE3536"/>
    <w:rsid w:val="00FE3B8A"/>
    <w:rsid w:val="00FE47C2"/>
    <w:rsid w:val="00FE65ED"/>
    <w:rsid w:val="00FE76EA"/>
    <w:rsid w:val="00FF192C"/>
    <w:rsid w:val="00FF271A"/>
    <w:rsid w:val="00FF3B89"/>
    <w:rsid w:val="00FF5C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245C"/>
    <w:pPr>
      <w:ind w:left="720"/>
      <w:contextualSpacing/>
    </w:pPr>
  </w:style>
  <w:style w:type="paragraph" w:styleId="NoSpacing">
    <w:name w:val="No Spacing"/>
    <w:uiPriority w:val="1"/>
    <w:qFormat/>
    <w:rsid w:val="00EC245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F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47"/>
    <w:rPr>
      <w:rFonts w:ascii="Tahoma" w:eastAsia="Calibri" w:hAnsi="Tahoma" w:cs="Tahoma"/>
      <w:sz w:val="16"/>
      <w:szCs w:val="16"/>
    </w:rPr>
  </w:style>
  <w:style w:type="paragraph" w:styleId="Header">
    <w:name w:val="header"/>
    <w:basedOn w:val="Normal"/>
    <w:link w:val="HeaderChar"/>
    <w:uiPriority w:val="99"/>
    <w:unhideWhenUsed/>
    <w:rsid w:val="009F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6F"/>
    <w:rPr>
      <w:rFonts w:ascii="Calibri" w:eastAsia="Calibri" w:hAnsi="Calibri" w:cs="Times New Roman"/>
    </w:rPr>
  </w:style>
  <w:style w:type="paragraph" w:styleId="Footer">
    <w:name w:val="footer"/>
    <w:basedOn w:val="Normal"/>
    <w:link w:val="FooterChar"/>
    <w:uiPriority w:val="99"/>
    <w:semiHidden/>
    <w:unhideWhenUsed/>
    <w:rsid w:val="009F4D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D6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5658554">
      <w:bodyDiv w:val="1"/>
      <w:marLeft w:val="0"/>
      <w:marRight w:val="0"/>
      <w:marTop w:val="0"/>
      <w:marBottom w:val="0"/>
      <w:divBdr>
        <w:top w:val="none" w:sz="0" w:space="0" w:color="auto"/>
        <w:left w:val="none" w:sz="0" w:space="0" w:color="auto"/>
        <w:bottom w:val="none" w:sz="0" w:space="0" w:color="auto"/>
        <w:right w:val="none" w:sz="0" w:space="0" w:color="auto"/>
      </w:divBdr>
    </w:div>
    <w:div w:id="840125825">
      <w:bodyDiv w:val="1"/>
      <w:marLeft w:val="0"/>
      <w:marRight w:val="0"/>
      <w:marTop w:val="0"/>
      <w:marBottom w:val="0"/>
      <w:divBdr>
        <w:top w:val="none" w:sz="0" w:space="0" w:color="auto"/>
        <w:left w:val="none" w:sz="0" w:space="0" w:color="auto"/>
        <w:bottom w:val="none" w:sz="0" w:space="0" w:color="auto"/>
        <w:right w:val="none" w:sz="0" w:space="0" w:color="auto"/>
      </w:divBdr>
    </w:div>
    <w:div w:id="1046027939">
      <w:bodyDiv w:val="1"/>
      <w:marLeft w:val="0"/>
      <w:marRight w:val="0"/>
      <w:marTop w:val="0"/>
      <w:marBottom w:val="0"/>
      <w:divBdr>
        <w:top w:val="none" w:sz="0" w:space="0" w:color="auto"/>
        <w:left w:val="none" w:sz="0" w:space="0" w:color="auto"/>
        <w:bottom w:val="none" w:sz="0" w:space="0" w:color="auto"/>
        <w:right w:val="none" w:sz="0" w:space="0" w:color="auto"/>
      </w:divBdr>
    </w:div>
    <w:div w:id="12218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my%20arsif\date%20skrips\PTK%20DMS\PTK%20dsiti%20Habsah\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arsif\date%20skrips\PTK%20DMS\PTK%20dsiti%20Habsah\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arsif\date%20skrips\PTK%20DMS\PTK%20dsiti%20Habsah\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y%20arsif\date%20skrips\PTK%20DMS\PTK%20dsiti%20Habsah\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Sheet2!$B$5:$B$6</c:f>
              <c:strCache>
                <c:ptCount val="2"/>
                <c:pt idx="0">
                  <c:v>nilai siswa &gt; 70</c:v>
                </c:pt>
                <c:pt idx="1">
                  <c:v>nilai siswa &lt; 70</c:v>
                </c:pt>
              </c:strCache>
            </c:strRef>
          </c:cat>
          <c:val>
            <c:numRef>
              <c:f>Sheet2!$C$5:$C$6</c:f>
              <c:numCache>
                <c:formatCode>0.00%</c:formatCode>
                <c:ptCount val="2"/>
                <c:pt idx="0">
                  <c:v>0.59260000000000002</c:v>
                </c:pt>
                <c:pt idx="1">
                  <c:v>0.40740000000000032</c:v>
                </c:pt>
              </c:numCache>
            </c:numRef>
          </c:val>
        </c:ser>
        <c:axId val="152920064"/>
        <c:axId val="159355264"/>
      </c:barChart>
      <c:catAx>
        <c:axId val="152920064"/>
        <c:scaling>
          <c:orientation val="minMax"/>
        </c:scaling>
        <c:axPos val="b"/>
        <c:tickLblPos val="nextTo"/>
        <c:txPr>
          <a:bodyPr/>
          <a:lstStyle/>
          <a:p>
            <a:pPr>
              <a:defRPr>
                <a:latin typeface="Times New Roman" pitchFamily="18" charset="0"/>
                <a:cs typeface="Times New Roman" pitchFamily="18" charset="0"/>
              </a:defRPr>
            </a:pPr>
            <a:endParaRPr lang="en-US"/>
          </a:p>
        </c:txPr>
        <c:crossAx val="159355264"/>
        <c:crosses val="autoZero"/>
        <c:auto val="1"/>
        <c:lblAlgn val="ctr"/>
        <c:lblOffset val="100"/>
      </c:catAx>
      <c:valAx>
        <c:axId val="159355264"/>
        <c:scaling>
          <c:orientation val="minMax"/>
        </c:scaling>
        <c:axPos val="l"/>
        <c:majorGridlines/>
        <c:numFmt formatCode="0.00%" sourceLinked="1"/>
        <c:tickLblPos val="nextTo"/>
        <c:txPr>
          <a:bodyPr/>
          <a:lstStyle/>
          <a:p>
            <a:pPr>
              <a:defRPr>
                <a:latin typeface="Times New Roman" pitchFamily="18" charset="0"/>
                <a:cs typeface="Times New Roman" pitchFamily="18" charset="0"/>
              </a:defRPr>
            </a:pPr>
            <a:endParaRPr lang="en-US"/>
          </a:p>
        </c:txPr>
        <c:crossAx val="1529200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Sheet3!$B$5:$B$6</c:f>
              <c:strCache>
                <c:ptCount val="2"/>
                <c:pt idx="0">
                  <c:v>siklus I</c:v>
                </c:pt>
                <c:pt idx="1">
                  <c:v>Siklus II</c:v>
                </c:pt>
              </c:strCache>
            </c:strRef>
          </c:cat>
          <c:val>
            <c:numRef>
              <c:f>Sheet3!$C$5:$C$6</c:f>
              <c:numCache>
                <c:formatCode>0.00%</c:formatCode>
                <c:ptCount val="2"/>
                <c:pt idx="0">
                  <c:v>0.68720000000000003</c:v>
                </c:pt>
                <c:pt idx="1">
                  <c:v>0.83260000000000134</c:v>
                </c:pt>
              </c:numCache>
            </c:numRef>
          </c:val>
        </c:ser>
        <c:axId val="219074560"/>
        <c:axId val="219076096"/>
      </c:barChart>
      <c:catAx>
        <c:axId val="219074560"/>
        <c:scaling>
          <c:orientation val="minMax"/>
        </c:scaling>
        <c:axPos val="b"/>
        <c:tickLblPos val="nextTo"/>
        <c:txPr>
          <a:bodyPr/>
          <a:lstStyle/>
          <a:p>
            <a:pPr>
              <a:defRPr>
                <a:latin typeface="Times New Roman" pitchFamily="18" charset="0"/>
                <a:cs typeface="Times New Roman" pitchFamily="18" charset="0"/>
              </a:defRPr>
            </a:pPr>
            <a:endParaRPr lang="en-US"/>
          </a:p>
        </c:txPr>
        <c:crossAx val="219076096"/>
        <c:crosses val="autoZero"/>
        <c:auto val="1"/>
        <c:lblAlgn val="ctr"/>
        <c:lblOffset val="100"/>
      </c:catAx>
      <c:valAx>
        <c:axId val="219076096"/>
        <c:scaling>
          <c:orientation val="minMax"/>
        </c:scaling>
        <c:axPos val="l"/>
        <c:majorGridlines/>
        <c:numFmt formatCode="0.00%" sourceLinked="1"/>
        <c:tickLblPos val="nextTo"/>
        <c:txPr>
          <a:bodyPr/>
          <a:lstStyle/>
          <a:p>
            <a:pPr>
              <a:defRPr>
                <a:latin typeface="Times New Roman" pitchFamily="18" charset="0"/>
                <a:cs typeface="Times New Roman" pitchFamily="18" charset="0"/>
              </a:defRPr>
            </a:pPr>
            <a:endParaRPr lang="en-US"/>
          </a:p>
        </c:txPr>
        <c:crossAx val="2190745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Sheet3!$N$7:$N$8</c:f>
              <c:strCache>
                <c:ptCount val="2"/>
                <c:pt idx="0">
                  <c:v>siklus I</c:v>
                </c:pt>
                <c:pt idx="1">
                  <c:v>Siklus II</c:v>
                </c:pt>
              </c:strCache>
            </c:strRef>
          </c:cat>
          <c:val>
            <c:numRef>
              <c:f>Sheet3!$O$7:$O$8</c:f>
              <c:numCache>
                <c:formatCode>0.00%</c:formatCode>
                <c:ptCount val="2"/>
                <c:pt idx="0" formatCode="0%">
                  <c:v>0.68</c:v>
                </c:pt>
                <c:pt idx="1">
                  <c:v>0.81330000000000002</c:v>
                </c:pt>
              </c:numCache>
            </c:numRef>
          </c:val>
        </c:ser>
        <c:axId val="230453248"/>
        <c:axId val="230455168"/>
      </c:barChart>
      <c:catAx>
        <c:axId val="230453248"/>
        <c:scaling>
          <c:orientation val="minMax"/>
        </c:scaling>
        <c:axPos val="b"/>
        <c:tickLblPos val="nextTo"/>
        <c:crossAx val="230455168"/>
        <c:crosses val="autoZero"/>
        <c:auto val="1"/>
        <c:lblAlgn val="ctr"/>
        <c:lblOffset val="100"/>
      </c:catAx>
      <c:valAx>
        <c:axId val="230455168"/>
        <c:scaling>
          <c:orientation val="minMax"/>
        </c:scaling>
        <c:axPos val="l"/>
        <c:majorGridlines/>
        <c:numFmt formatCode="0%" sourceLinked="1"/>
        <c:tickLblPos val="nextTo"/>
        <c:crossAx val="2304532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Sheet3!$B$41:$B$42</c:f>
              <c:strCache>
                <c:ptCount val="2"/>
                <c:pt idx="0">
                  <c:v>siklus I</c:v>
                </c:pt>
                <c:pt idx="1">
                  <c:v>Siklus II</c:v>
                </c:pt>
              </c:strCache>
            </c:strRef>
          </c:cat>
          <c:val>
            <c:numRef>
              <c:f>Sheet3!$C$41:$C$42</c:f>
              <c:numCache>
                <c:formatCode>0%</c:formatCode>
                <c:ptCount val="2"/>
                <c:pt idx="0" formatCode="0.00%">
                  <c:v>0.59260000000000002</c:v>
                </c:pt>
                <c:pt idx="1">
                  <c:v>1</c:v>
                </c:pt>
              </c:numCache>
            </c:numRef>
          </c:val>
        </c:ser>
        <c:axId val="238496768"/>
        <c:axId val="238502656"/>
      </c:barChart>
      <c:catAx>
        <c:axId val="238496768"/>
        <c:scaling>
          <c:orientation val="minMax"/>
        </c:scaling>
        <c:axPos val="b"/>
        <c:tickLblPos val="nextTo"/>
        <c:txPr>
          <a:bodyPr/>
          <a:lstStyle/>
          <a:p>
            <a:pPr>
              <a:defRPr>
                <a:latin typeface="Times New Roman" pitchFamily="18" charset="0"/>
                <a:cs typeface="Times New Roman" pitchFamily="18" charset="0"/>
              </a:defRPr>
            </a:pPr>
            <a:endParaRPr lang="en-US"/>
          </a:p>
        </c:txPr>
        <c:crossAx val="238502656"/>
        <c:crosses val="autoZero"/>
        <c:auto val="1"/>
        <c:lblAlgn val="ctr"/>
        <c:lblOffset val="100"/>
      </c:catAx>
      <c:valAx>
        <c:axId val="238502656"/>
        <c:scaling>
          <c:orientation val="minMax"/>
        </c:scaling>
        <c:axPos val="l"/>
        <c:majorGridlines/>
        <c:numFmt formatCode="0.00%" sourceLinked="1"/>
        <c:tickLblPos val="nextTo"/>
        <c:txPr>
          <a:bodyPr/>
          <a:lstStyle/>
          <a:p>
            <a:pPr>
              <a:defRPr>
                <a:latin typeface="Times New Roman" pitchFamily="18" charset="0"/>
                <a:cs typeface="Times New Roman" pitchFamily="18" charset="0"/>
              </a:defRPr>
            </a:pPr>
            <a:endParaRPr lang="en-US"/>
          </a:p>
        </c:txPr>
        <c:crossAx val="2384967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23</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64</cp:revision>
  <cp:lastPrinted>2015-05-10T16:39:00Z</cp:lastPrinted>
  <dcterms:created xsi:type="dcterms:W3CDTF">2014-03-10T14:50:00Z</dcterms:created>
  <dcterms:modified xsi:type="dcterms:W3CDTF">2015-05-10T17:38:00Z</dcterms:modified>
</cp:coreProperties>
</file>