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07" w:rsidRPr="00293432" w:rsidRDefault="00075E07" w:rsidP="00075E0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32">
        <w:rPr>
          <w:rFonts w:ascii="Times New Roman" w:hAnsi="Times New Roman" w:cs="Times New Roman"/>
          <w:b/>
          <w:sz w:val="28"/>
          <w:szCs w:val="28"/>
        </w:rPr>
        <w:t>BAB V</w:t>
      </w:r>
    </w:p>
    <w:p w:rsidR="00075E07" w:rsidRDefault="00075E07" w:rsidP="00075E0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32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075E07" w:rsidRPr="00293432" w:rsidRDefault="00075E07" w:rsidP="0007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07" w:rsidRPr="00293432" w:rsidRDefault="00075E07" w:rsidP="00075E07">
      <w:pPr>
        <w:pStyle w:val="ListParagraph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432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66F50" w:rsidRDefault="00F40F9C" w:rsidP="00075E0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F5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dibab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F5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AJS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Bumiputera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1912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>.</w:t>
      </w:r>
    </w:p>
    <w:p w:rsidR="00866F50" w:rsidRDefault="00F40F9C" w:rsidP="00075E0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F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253D" w:rsidRDefault="00D47DB2" w:rsidP="00075E0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Peran agen sangatlah penting dalam perusahaan asuransi, oleh karena itu agen merupakan</w:t>
      </w:r>
      <w:bookmarkStart w:id="0" w:name="_GoBack"/>
      <w:bookmarkEnd w:id="0"/>
      <w:r w:rsidRPr="00866F50">
        <w:rPr>
          <w:rFonts w:ascii="Times New Roman" w:hAnsi="Times New Roman" w:cs="Times New Roman"/>
          <w:sz w:val="24"/>
          <w:szCs w:val="24"/>
          <w:lang w:val="id-ID"/>
        </w:rPr>
        <w:t xml:space="preserve"> ujung tombak dalam perusahaan tersebut. Agen juga memiliki bagian dari struktur organisasi perusahaan, yang menghususkan pada lembaga yang menaungi keagenan.</w:t>
      </w:r>
    </w:p>
    <w:p w:rsidR="00866F50" w:rsidRPr="0063253D" w:rsidRDefault="00866F50" w:rsidP="00075E0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253D">
        <w:rPr>
          <w:rFonts w:ascii="Times New Roman" w:hAnsi="Times New Roman" w:cs="Times New Roman"/>
          <w:sz w:val="24"/>
          <w:szCs w:val="24"/>
          <w:lang w:val="id-ID"/>
        </w:rPr>
        <w:t>Dari pembinaan yang dilakukan perusahaan terhadap para pekerjanya/</w:t>
      </w:r>
      <w:r w:rsidR="0063253D">
        <w:rPr>
          <w:rFonts w:ascii="Times New Roman" w:hAnsi="Times New Roman" w:cs="Times New Roman"/>
          <w:sz w:val="24"/>
          <w:szCs w:val="24"/>
        </w:rPr>
        <w:t xml:space="preserve"> </w:t>
      </w:r>
      <w:r w:rsidRPr="0063253D">
        <w:rPr>
          <w:rFonts w:ascii="Times New Roman" w:hAnsi="Times New Roman" w:cs="Times New Roman"/>
          <w:sz w:val="24"/>
          <w:szCs w:val="24"/>
          <w:lang w:val="id-ID"/>
        </w:rPr>
        <w:t>agen-agen asuransi, dapat memberikan manfaat baik terhadap perusahaan maupun agen-agen itu sendiri. Manfaat pembinaan ini adalah sebagai berikut :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lastRenderedPageBreak/>
        <w:t>Dapat mengembangkan potensi kemampuan dan keterampilannya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Mengetahui jalur pengembangan karier agen dalam sebuah perusahaan.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Mendapatkan pelatihan yang sesuai dengan arah pengembangan kakriernya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Mengendalikan tingkat keluar masuk para agen-agen asuransi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Membantu terlaksananya program kaderisasi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 xml:space="preserve">Mengetahui dan mengantisipasi keinginan dan bakat tenaga kerja </w:t>
      </w:r>
    </w:p>
    <w:p w:rsidR="00866F50" w:rsidRPr="00866F50" w:rsidRDefault="00866F50" w:rsidP="00075E07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Dapat mengetahui sejak awal tenaga kerja (agen-agen asuransi) yang kurang atau tidak terampil atau tidak produktif, sehingga dapat diambil tindakan segera.</w:t>
      </w:r>
    </w:p>
    <w:p w:rsidR="00866F50" w:rsidRPr="00866F50" w:rsidRDefault="00866F50" w:rsidP="00075E0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Dari pembinaan diatas, maka pengembangan diri seorang agen asuransi dapat dilakukan dengan cara sebagai berikut :</w:t>
      </w:r>
    </w:p>
    <w:p w:rsidR="00866F50" w:rsidRPr="00866F50" w:rsidRDefault="00866F50" w:rsidP="00075E07">
      <w:pPr>
        <w:pStyle w:val="ListParagraph"/>
        <w:numPr>
          <w:ilvl w:val="0"/>
          <w:numId w:val="6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 xml:space="preserve">Seorang agen harus banyak belajar, disamping mendapat pelatihan-pelatihan dari perusahaan. Hendaknya seorang agen juga memperoleh pelatihan-pelatihan diluar perusahaan, </w:t>
      </w:r>
      <w:r w:rsidRPr="00866F50">
        <w:rPr>
          <w:rFonts w:ascii="Times New Roman" w:hAnsi="Times New Roman" w:cs="Times New Roman"/>
          <w:sz w:val="24"/>
          <w:szCs w:val="24"/>
          <w:lang w:val="id-ID"/>
        </w:rPr>
        <w:lastRenderedPageBreak/>
        <w:t>seperti mengikuti pelatihan-pelatihan terhadap kemampuan untuk memasarkan dan menjual asuransi.</w:t>
      </w:r>
    </w:p>
    <w:p w:rsidR="00866F50" w:rsidRPr="00866F50" w:rsidRDefault="00866F50" w:rsidP="00075E07">
      <w:pPr>
        <w:pStyle w:val="ListParagraph"/>
        <w:numPr>
          <w:ilvl w:val="0"/>
          <w:numId w:val="6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Dalam mengembangkan kepribadian, seorang agen harus banyak bergaul dengan para penjual asuransi yang ahli.</w:t>
      </w:r>
    </w:p>
    <w:p w:rsidR="00866F50" w:rsidRPr="00866F50" w:rsidRDefault="00866F50" w:rsidP="00075E07">
      <w:pPr>
        <w:pStyle w:val="ListParagraph"/>
        <w:numPr>
          <w:ilvl w:val="0"/>
          <w:numId w:val="6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Mengikuti pendidikan-pendidikan diluar perusahaan, seperti pendidikan kepribadian, pendidikan tentang teknik dan kiat-kiat dalam memasarkan asuransi.</w:t>
      </w:r>
    </w:p>
    <w:p w:rsidR="00F40F9C" w:rsidRDefault="00866F50" w:rsidP="00075E07">
      <w:pPr>
        <w:pStyle w:val="ListParagraph"/>
        <w:numPr>
          <w:ilvl w:val="0"/>
          <w:numId w:val="6"/>
        </w:numPr>
        <w:tabs>
          <w:tab w:val="left" w:pos="2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6F50">
        <w:rPr>
          <w:rFonts w:ascii="Times New Roman" w:hAnsi="Times New Roman" w:cs="Times New Roman"/>
          <w:sz w:val="24"/>
          <w:szCs w:val="24"/>
          <w:lang w:val="id-ID"/>
        </w:rPr>
        <w:t>Mendalami keahlian dalam mempengaruhi nasabah agar dapat memahami penjelasan tentang asuransi.</w:t>
      </w:r>
    </w:p>
    <w:p w:rsidR="001F30F1" w:rsidRPr="001F30F1" w:rsidRDefault="001F30F1" w:rsidP="00075E0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6F50" w:rsidRPr="00293432" w:rsidRDefault="00F73300" w:rsidP="00075E07">
      <w:pPr>
        <w:pStyle w:val="ListParagraph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343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66F50" w:rsidRDefault="00206233" w:rsidP="00075E0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F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66F50" w:rsidRDefault="00206233" w:rsidP="00075E07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F50">
        <w:rPr>
          <w:rFonts w:ascii="Times New Roman" w:hAnsi="Times New Roman" w:cs="Times New Roman"/>
          <w:sz w:val="24"/>
          <w:szCs w:val="24"/>
        </w:rPr>
        <w:t xml:space="preserve">AJS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Bumiputera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1912 Kantor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digaji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lastRenderedPageBreak/>
        <w:t>syariah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F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>.</w:t>
      </w:r>
    </w:p>
    <w:p w:rsidR="00866F50" w:rsidRDefault="00206233" w:rsidP="00075E07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F50">
        <w:rPr>
          <w:rFonts w:ascii="Times New Roman" w:hAnsi="Times New Roman" w:cs="Times New Roman"/>
          <w:sz w:val="24"/>
          <w:szCs w:val="24"/>
        </w:rPr>
        <w:t xml:space="preserve">AJS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Bumiputera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1912 Kantor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r w:rsidR="00662587" w:rsidRPr="00866F5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polis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87" w:rsidRPr="00866F5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662587" w:rsidRPr="00866F50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662587" w:rsidRPr="00866F50" w:rsidRDefault="00662587" w:rsidP="00075E07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5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66F50">
        <w:rPr>
          <w:rFonts w:ascii="Times New Roman" w:hAnsi="Times New Roman" w:cs="Times New Roman"/>
          <w:sz w:val="24"/>
          <w:szCs w:val="24"/>
        </w:rPr>
        <w:t>.</w:t>
      </w:r>
    </w:p>
    <w:p w:rsidR="00206233" w:rsidRPr="00866F50" w:rsidRDefault="00206233" w:rsidP="00075E0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00" w:rsidRPr="00866F50" w:rsidRDefault="00F73300" w:rsidP="00075E0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00" w:rsidRPr="00866F50" w:rsidRDefault="00F73300" w:rsidP="00075E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300" w:rsidRPr="00866F50" w:rsidSect="00075E07">
      <w:headerReference w:type="even" r:id="rId8"/>
      <w:headerReference w:type="default" r:id="rId9"/>
      <w:footerReference w:type="first" r:id="rId10"/>
      <w:pgSz w:w="10319" w:h="14572" w:code="13"/>
      <w:pgMar w:top="2268" w:right="1701" w:bottom="1701" w:left="2268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D8" w:rsidRDefault="00C312D8" w:rsidP="00C312D8">
      <w:pPr>
        <w:spacing w:after="0" w:line="240" w:lineRule="auto"/>
      </w:pPr>
      <w:r>
        <w:separator/>
      </w:r>
    </w:p>
  </w:endnote>
  <w:endnote w:type="continuationSeparator" w:id="0">
    <w:p w:rsidR="00C312D8" w:rsidRDefault="00C312D8" w:rsidP="00C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8" w:rsidRPr="00C312D8" w:rsidRDefault="00075E07" w:rsidP="00C312D8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D8" w:rsidRDefault="00C312D8" w:rsidP="00C312D8">
      <w:pPr>
        <w:spacing w:after="0" w:line="240" w:lineRule="auto"/>
      </w:pPr>
      <w:r>
        <w:separator/>
      </w:r>
    </w:p>
  </w:footnote>
  <w:footnote w:type="continuationSeparator" w:id="0">
    <w:p w:rsidR="00C312D8" w:rsidRDefault="00C312D8" w:rsidP="00C3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094821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E07" w:rsidRPr="00075E07" w:rsidRDefault="00075E07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075E0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75E0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75E07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88</w:t>
        </w:r>
        <w:r w:rsidRPr="00075E0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312D8" w:rsidRPr="00075E07" w:rsidRDefault="00C312D8" w:rsidP="00C312D8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8" w:rsidRPr="00C312D8" w:rsidRDefault="00C312D8" w:rsidP="000A5232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C312D8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C312D8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C312D8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75E07">
      <w:rPr>
        <w:rStyle w:val="PageNumber"/>
        <w:rFonts w:asciiTheme="majorBidi" w:hAnsiTheme="majorBidi" w:cstheme="majorBidi"/>
        <w:noProof/>
        <w:sz w:val="24"/>
        <w:szCs w:val="24"/>
      </w:rPr>
      <w:t>87</w:t>
    </w:r>
    <w:r w:rsidRPr="00C312D8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C312D8" w:rsidRDefault="00C312D8" w:rsidP="00C312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4F4"/>
    <w:multiLevelType w:val="hybridMultilevel"/>
    <w:tmpl w:val="76AAB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3C1"/>
    <w:multiLevelType w:val="hybridMultilevel"/>
    <w:tmpl w:val="BFD4A3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F7BDA"/>
    <w:multiLevelType w:val="hybridMultilevel"/>
    <w:tmpl w:val="81448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1AB5"/>
    <w:multiLevelType w:val="hybridMultilevel"/>
    <w:tmpl w:val="95C899A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99655F"/>
    <w:multiLevelType w:val="hybridMultilevel"/>
    <w:tmpl w:val="A08C8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74D5C"/>
    <w:multiLevelType w:val="hybridMultilevel"/>
    <w:tmpl w:val="EDA6A258"/>
    <w:lvl w:ilvl="0" w:tplc="546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7548F"/>
    <w:multiLevelType w:val="hybridMultilevel"/>
    <w:tmpl w:val="581A6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110550"/>
    <w:multiLevelType w:val="hybridMultilevel"/>
    <w:tmpl w:val="F7283BFC"/>
    <w:lvl w:ilvl="0" w:tplc="C3B8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22BB0"/>
    <w:multiLevelType w:val="hybridMultilevel"/>
    <w:tmpl w:val="637AA6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00"/>
    <w:rsid w:val="00075E07"/>
    <w:rsid w:val="000F180D"/>
    <w:rsid w:val="001F30F1"/>
    <w:rsid w:val="00206233"/>
    <w:rsid w:val="002338F0"/>
    <w:rsid w:val="0027365C"/>
    <w:rsid w:val="00293432"/>
    <w:rsid w:val="004C5FC6"/>
    <w:rsid w:val="0063253D"/>
    <w:rsid w:val="00662587"/>
    <w:rsid w:val="00866F50"/>
    <w:rsid w:val="00882C80"/>
    <w:rsid w:val="0089651E"/>
    <w:rsid w:val="00971C12"/>
    <w:rsid w:val="00B40975"/>
    <w:rsid w:val="00C312D8"/>
    <w:rsid w:val="00CD69DE"/>
    <w:rsid w:val="00D47DB2"/>
    <w:rsid w:val="00ED69A3"/>
    <w:rsid w:val="00F40F9C"/>
    <w:rsid w:val="00F60ECE"/>
    <w:rsid w:val="00F73300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3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6F50"/>
  </w:style>
  <w:style w:type="paragraph" w:styleId="Header">
    <w:name w:val="header"/>
    <w:basedOn w:val="Normal"/>
    <w:link w:val="HeaderChar"/>
    <w:uiPriority w:val="99"/>
    <w:unhideWhenUsed/>
    <w:rsid w:val="00C3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8"/>
  </w:style>
  <w:style w:type="character" w:styleId="PageNumber">
    <w:name w:val="page number"/>
    <w:basedOn w:val="DefaultParagraphFont"/>
    <w:uiPriority w:val="99"/>
    <w:semiHidden/>
    <w:unhideWhenUsed/>
    <w:rsid w:val="00C312D8"/>
  </w:style>
  <w:style w:type="paragraph" w:styleId="Footer">
    <w:name w:val="footer"/>
    <w:basedOn w:val="Normal"/>
    <w:link w:val="FooterChar"/>
    <w:uiPriority w:val="99"/>
    <w:unhideWhenUsed/>
    <w:rsid w:val="00C3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8"/>
  </w:style>
  <w:style w:type="paragraph" w:styleId="BalloonText">
    <w:name w:val="Balloon Text"/>
    <w:basedOn w:val="Normal"/>
    <w:link w:val="BalloonTextChar"/>
    <w:uiPriority w:val="99"/>
    <w:semiHidden/>
    <w:unhideWhenUsed/>
    <w:rsid w:val="0007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3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6F50"/>
  </w:style>
  <w:style w:type="paragraph" w:styleId="Header">
    <w:name w:val="header"/>
    <w:basedOn w:val="Normal"/>
    <w:link w:val="HeaderChar"/>
    <w:uiPriority w:val="99"/>
    <w:unhideWhenUsed/>
    <w:rsid w:val="00C3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8"/>
  </w:style>
  <w:style w:type="character" w:styleId="PageNumber">
    <w:name w:val="page number"/>
    <w:basedOn w:val="DefaultParagraphFont"/>
    <w:uiPriority w:val="99"/>
    <w:semiHidden/>
    <w:unhideWhenUsed/>
    <w:rsid w:val="00C312D8"/>
  </w:style>
  <w:style w:type="paragraph" w:styleId="Footer">
    <w:name w:val="footer"/>
    <w:basedOn w:val="Normal"/>
    <w:link w:val="FooterChar"/>
    <w:uiPriority w:val="99"/>
    <w:unhideWhenUsed/>
    <w:rsid w:val="00C3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8"/>
  </w:style>
  <w:style w:type="paragraph" w:styleId="BalloonText">
    <w:name w:val="Balloon Text"/>
    <w:basedOn w:val="Normal"/>
    <w:link w:val="BalloonTextChar"/>
    <w:uiPriority w:val="99"/>
    <w:semiHidden/>
    <w:unhideWhenUsed/>
    <w:rsid w:val="0007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27</cp:revision>
  <cp:lastPrinted>2018-11-28T11:06:00Z</cp:lastPrinted>
  <dcterms:created xsi:type="dcterms:W3CDTF">2018-09-20T14:52:00Z</dcterms:created>
  <dcterms:modified xsi:type="dcterms:W3CDTF">2018-11-28T11:06:00Z</dcterms:modified>
</cp:coreProperties>
</file>