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32" w:rsidRPr="000C047D" w:rsidRDefault="00461232" w:rsidP="00461232">
      <w:pPr>
        <w:spacing w:after="0" w:line="480" w:lineRule="auto"/>
        <w:jc w:val="center"/>
        <w:rPr>
          <w:rFonts w:ascii="Times New Roman" w:hAnsi="Times New Roman" w:cs="Times New Roman"/>
          <w:b/>
          <w:sz w:val="28"/>
          <w:szCs w:val="28"/>
        </w:rPr>
      </w:pPr>
      <w:r w:rsidRPr="000C047D">
        <w:rPr>
          <w:rFonts w:ascii="Times New Roman" w:hAnsi="Times New Roman" w:cs="Times New Roman"/>
          <w:b/>
          <w:sz w:val="28"/>
          <w:szCs w:val="28"/>
        </w:rPr>
        <w:t>BAB IV</w:t>
      </w:r>
    </w:p>
    <w:p w:rsidR="00461232" w:rsidRDefault="00461232" w:rsidP="00461232">
      <w:pPr>
        <w:spacing w:after="0" w:line="480" w:lineRule="auto"/>
        <w:jc w:val="center"/>
        <w:rPr>
          <w:rFonts w:ascii="Times New Roman" w:hAnsi="Times New Roman" w:cs="Times New Roman"/>
          <w:b/>
          <w:sz w:val="28"/>
          <w:szCs w:val="28"/>
        </w:rPr>
      </w:pPr>
      <w:r w:rsidRPr="000C047D">
        <w:rPr>
          <w:rFonts w:ascii="Times New Roman" w:hAnsi="Times New Roman" w:cs="Times New Roman"/>
          <w:b/>
          <w:sz w:val="28"/>
          <w:szCs w:val="28"/>
        </w:rPr>
        <w:t>STRATEGI PENGEMBANGAN DIRI AGEN ASURANSI SYARIAH DALAM MENCAPAI PRODUKTIVITAS</w:t>
      </w:r>
    </w:p>
    <w:p w:rsidR="00461232" w:rsidRPr="00D4440A" w:rsidRDefault="00461232" w:rsidP="00461232">
      <w:pPr>
        <w:spacing w:after="0" w:line="240" w:lineRule="auto"/>
        <w:jc w:val="center"/>
        <w:rPr>
          <w:rFonts w:ascii="Times New Roman" w:hAnsi="Times New Roman" w:cs="Times New Roman"/>
          <w:b/>
          <w:sz w:val="28"/>
          <w:szCs w:val="28"/>
        </w:rPr>
      </w:pPr>
    </w:p>
    <w:p w:rsidR="00461232" w:rsidRDefault="00461232" w:rsidP="00461232">
      <w:pPr>
        <w:pStyle w:val="ListParagraph"/>
        <w:numPr>
          <w:ilvl w:val="0"/>
          <w:numId w:val="2"/>
        </w:numPr>
        <w:spacing w:after="0" w:line="480" w:lineRule="auto"/>
        <w:ind w:left="0"/>
        <w:jc w:val="both"/>
        <w:rPr>
          <w:rFonts w:ascii="Times New Roman" w:hAnsi="Times New Roman" w:cs="Times New Roman"/>
          <w:b/>
          <w:sz w:val="24"/>
          <w:szCs w:val="24"/>
        </w:rPr>
      </w:pPr>
      <w:proofErr w:type="spellStart"/>
      <w:r w:rsidRPr="00346D2B">
        <w:rPr>
          <w:rFonts w:ascii="Times New Roman" w:hAnsi="Times New Roman" w:cs="Times New Roman"/>
          <w:b/>
          <w:sz w:val="24"/>
          <w:szCs w:val="24"/>
        </w:rPr>
        <w:t>Pembinaan</w:t>
      </w:r>
      <w:proofErr w:type="spellEnd"/>
      <w:r w:rsidRPr="00346D2B">
        <w:rPr>
          <w:rFonts w:ascii="Times New Roman" w:hAnsi="Times New Roman" w:cs="Times New Roman"/>
          <w:b/>
          <w:sz w:val="24"/>
          <w:szCs w:val="24"/>
        </w:rPr>
        <w:t xml:space="preserve"> </w:t>
      </w:r>
      <w:proofErr w:type="spellStart"/>
      <w:r w:rsidRPr="00346D2B">
        <w:rPr>
          <w:rFonts w:ascii="Times New Roman" w:hAnsi="Times New Roman" w:cs="Times New Roman"/>
          <w:b/>
          <w:sz w:val="24"/>
          <w:szCs w:val="24"/>
        </w:rPr>
        <w:t>Agen</w:t>
      </w:r>
      <w:proofErr w:type="spellEnd"/>
      <w:r w:rsidRPr="00346D2B">
        <w:rPr>
          <w:rFonts w:ascii="Times New Roman" w:hAnsi="Times New Roman" w:cs="Times New Roman"/>
          <w:b/>
          <w:sz w:val="24"/>
          <w:szCs w:val="24"/>
        </w:rPr>
        <w:t xml:space="preserve"> </w:t>
      </w:r>
      <w:proofErr w:type="spellStart"/>
      <w:r w:rsidRPr="00346D2B">
        <w:rPr>
          <w:rFonts w:ascii="Times New Roman" w:hAnsi="Times New Roman" w:cs="Times New Roman"/>
          <w:b/>
          <w:sz w:val="24"/>
          <w:szCs w:val="24"/>
        </w:rPr>
        <w:t>Pada</w:t>
      </w:r>
      <w:proofErr w:type="spellEnd"/>
      <w:r w:rsidRPr="00346D2B">
        <w:rPr>
          <w:rFonts w:ascii="Times New Roman" w:hAnsi="Times New Roman" w:cs="Times New Roman"/>
          <w:b/>
          <w:sz w:val="24"/>
          <w:szCs w:val="24"/>
        </w:rPr>
        <w:t xml:space="preserve"> PT. AJS </w:t>
      </w:r>
      <w:proofErr w:type="spellStart"/>
      <w:r w:rsidRPr="00346D2B">
        <w:rPr>
          <w:rFonts w:ascii="Times New Roman" w:hAnsi="Times New Roman" w:cs="Times New Roman"/>
          <w:b/>
          <w:sz w:val="24"/>
          <w:szCs w:val="24"/>
        </w:rPr>
        <w:t>Bumiputera</w:t>
      </w:r>
      <w:proofErr w:type="spellEnd"/>
      <w:r w:rsidRPr="00346D2B">
        <w:rPr>
          <w:rFonts w:ascii="Times New Roman" w:hAnsi="Times New Roman" w:cs="Times New Roman"/>
          <w:b/>
          <w:sz w:val="24"/>
          <w:szCs w:val="24"/>
        </w:rPr>
        <w:t xml:space="preserve">  Agar </w:t>
      </w:r>
      <w:proofErr w:type="spellStart"/>
      <w:r w:rsidRPr="00346D2B">
        <w:rPr>
          <w:rFonts w:ascii="Times New Roman" w:hAnsi="Times New Roman" w:cs="Times New Roman"/>
          <w:b/>
          <w:sz w:val="24"/>
          <w:szCs w:val="24"/>
        </w:rPr>
        <w:t>Mampu</w:t>
      </w:r>
      <w:proofErr w:type="spellEnd"/>
      <w:r w:rsidRPr="00346D2B">
        <w:rPr>
          <w:rFonts w:ascii="Times New Roman" w:hAnsi="Times New Roman" w:cs="Times New Roman"/>
          <w:b/>
          <w:sz w:val="24"/>
          <w:szCs w:val="24"/>
        </w:rPr>
        <w:t xml:space="preserve"> </w:t>
      </w:r>
      <w:proofErr w:type="spellStart"/>
      <w:r w:rsidRPr="00346D2B">
        <w:rPr>
          <w:rFonts w:ascii="Times New Roman" w:hAnsi="Times New Roman" w:cs="Times New Roman"/>
          <w:b/>
          <w:sz w:val="24"/>
          <w:szCs w:val="24"/>
        </w:rPr>
        <w:t>berkinerja</w:t>
      </w:r>
      <w:proofErr w:type="spellEnd"/>
      <w:r w:rsidRPr="00346D2B">
        <w:rPr>
          <w:rFonts w:ascii="Times New Roman" w:hAnsi="Times New Roman" w:cs="Times New Roman"/>
          <w:b/>
          <w:sz w:val="24"/>
          <w:szCs w:val="24"/>
        </w:rPr>
        <w:t xml:space="preserve"> </w:t>
      </w:r>
      <w:proofErr w:type="spellStart"/>
      <w:r w:rsidRPr="00346D2B">
        <w:rPr>
          <w:rFonts w:ascii="Times New Roman" w:hAnsi="Times New Roman" w:cs="Times New Roman"/>
          <w:b/>
          <w:sz w:val="24"/>
          <w:szCs w:val="24"/>
        </w:rPr>
        <w:t>Dengan</w:t>
      </w:r>
      <w:proofErr w:type="spellEnd"/>
      <w:r w:rsidRPr="00346D2B">
        <w:rPr>
          <w:rFonts w:ascii="Times New Roman" w:hAnsi="Times New Roman" w:cs="Times New Roman"/>
          <w:b/>
          <w:sz w:val="24"/>
          <w:szCs w:val="24"/>
        </w:rPr>
        <w:t xml:space="preserve"> </w:t>
      </w:r>
      <w:proofErr w:type="spellStart"/>
      <w:r w:rsidRPr="00346D2B">
        <w:rPr>
          <w:rFonts w:ascii="Times New Roman" w:hAnsi="Times New Roman" w:cs="Times New Roman"/>
          <w:b/>
          <w:sz w:val="24"/>
          <w:szCs w:val="24"/>
        </w:rPr>
        <w:t>Baik</w:t>
      </w:r>
      <w:proofErr w:type="spellEnd"/>
    </w:p>
    <w:p w:rsidR="006E05A6" w:rsidRDefault="00457E2B" w:rsidP="00461232">
      <w:pPr>
        <w:spacing w:after="0" w:line="480" w:lineRule="auto"/>
        <w:ind w:firstLine="720"/>
        <w:jc w:val="both"/>
        <w:rPr>
          <w:rFonts w:ascii="Times New Roman" w:hAnsi="Times New Roman" w:cs="Times New Roman"/>
          <w:sz w:val="24"/>
          <w:szCs w:val="24"/>
        </w:rPr>
      </w:pPr>
      <w:proofErr w:type="spellStart"/>
      <w:proofErr w:type="gramStart"/>
      <w:r w:rsidRPr="006E05A6">
        <w:rPr>
          <w:rFonts w:ascii="Times New Roman" w:hAnsi="Times New Roman" w:cs="Times New Roman"/>
          <w:sz w:val="24"/>
          <w:szCs w:val="24"/>
        </w:rPr>
        <w:t>Pembinaan</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karier</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terhadap</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agen-agen</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asuransi</w:t>
      </w:r>
      <w:proofErr w:type="spellEnd"/>
      <w:r w:rsidRPr="006E05A6">
        <w:rPr>
          <w:rFonts w:ascii="Times New Roman" w:hAnsi="Times New Roman" w:cs="Times New Roman"/>
          <w:sz w:val="24"/>
          <w:szCs w:val="24"/>
        </w:rPr>
        <w:t xml:space="preserve"> di </w:t>
      </w:r>
      <w:proofErr w:type="spellStart"/>
      <w:r w:rsidRPr="006E05A6">
        <w:rPr>
          <w:rFonts w:ascii="Times New Roman" w:hAnsi="Times New Roman" w:cs="Times New Roman"/>
          <w:sz w:val="24"/>
          <w:szCs w:val="24"/>
        </w:rPr>
        <w:t>lingkungan</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sebuah</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perusahaan</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perlu</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untuk</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dilaksanakan</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secara</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terus</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menerus</w:t>
      </w:r>
      <w:proofErr w:type="spellEnd"/>
      <w:r w:rsidRPr="006E05A6">
        <w:rPr>
          <w:rFonts w:ascii="Times New Roman" w:hAnsi="Times New Roman" w:cs="Times New Roman"/>
          <w:sz w:val="24"/>
          <w:szCs w:val="24"/>
        </w:rPr>
        <w:t>.</w:t>
      </w:r>
      <w:proofErr w:type="gram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Karena</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dengan</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pelaksanaan</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pembinaan</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karier</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terhadap</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tenaga</w:t>
      </w:r>
      <w:proofErr w:type="spellEnd"/>
      <w:r w:rsidRPr="006E05A6">
        <w:rPr>
          <w:rFonts w:ascii="Times New Roman" w:hAnsi="Times New Roman" w:cs="Times New Roman"/>
          <w:sz w:val="24"/>
          <w:szCs w:val="24"/>
        </w:rPr>
        <w:t xml:space="preserve"> </w:t>
      </w:r>
      <w:proofErr w:type="spellStart"/>
      <w:r w:rsidRPr="006E05A6">
        <w:rPr>
          <w:rFonts w:ascii="Times New Roman" w:hAnsi="Times New Roman" w:cs="Times New Roman"/>
          <w:sz w:val="24"/>
          <w:szCs w:val="24"/>
        </w:rPr>
        <w:t>kerja</w:t>
      </w:r>
      <w:proofErr w:type="spellEnd"/>
      <w:r w:rsidRPr="006E05A6">
        <w:rPr>
          <w:rFonts w:ascii="Times New Roman" w:hAnsi="Times New Roman" w:cs="Times New Roman"/>
          <w:sz w:val="24"/>
          <w:szCs w:val="24"/>
        </w:rPr>
        <w:t xml:space="preserve"> </w:t>
      </w:r>
      <w:r w:rsidR="00E76885" w:rsidRPr="006E05A6">
        <w:rPr>
          <w:rFonts w:ascii="Times New Roman" w:hAnsi="Times New Roman" w:cs="Times New Roman"/>
          <w:sz w:val="24"/>
          <w:szCs w:val="24"/>
        </w:rPr>
        <w:t xml:space="preserve">yang </w:t>
      </w:r>
      <w:proofErr w:type="spellStart"/>
      <w:r w:rsidR="00E76885" w:rsidRPr="006E05A6">
        <w:rPr>
          <w:rFonts w:ascii="Times New Roman" w:hAnsi="Times New Roman" w:cs="Times New Roman"/>
          <w:sz w:val="24"/>
          <w:szCs w:val="24"/>
        </w:rPr>
        <w:t>efektif</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dan</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efesien</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sebuah</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perusahaan</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besar</w:t>
      </w:r>
      <w:proofErr w:type="spellEnd"/>
      <w:r w:rsidR="00E76885" w:rsidRPr="006E05A6">
        <w:rPr>
          <w:rFonts w:ascii="Times New Roman" w:hAnsi="Times New Roman" w:cs="Times New Roman"/>
          <w:sz w:val="24"/>
          <w:szCs w:val="24"/>
        </w:rPr>
        <w:t xml:space="preserve"> </w:t>
      </w:r>
      <w:proofErr w:type="spellStart"/>
      <w:proofErr w:type="gramStart"/>
      <w:r w:rsidR="00E76885" w:rsidRPr="006E05A6">
        <w:rPr>
          <w:rFonts w:ascii="Times New Roman" w:hAnsi="Times New Roman" w:cs="Times New Roman"/>
          <w:sz w:val="24"/>
          <w:szCs w:val="24"/>
        </w:rPr>
        <w:t>akan</w:t>
      </w:r>
      <w:proofErr w:type="spellEnd"/>
      <w:proofErr w:type="gram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selalu</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siap</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dalam</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mengantisipasi</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tantangan</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bisnis</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bahkan</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juga</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dalam</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pengembangan</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dan</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pembukaan</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bisnis</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baru</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Dengan</w:t>
      </w:r>
      <w:proofErr w:type="spellEnd"/>
      <w:r w:rsidR="00E76885" w:rsidRPr="006E05A6">
        <w:rPr>
          <w:rFonts w:ascii="Times New Roman" w:hAnsi="Times New Roman" w:cs="Times New Roman"/>
          <w:sz w:val="24"/>
          <w:szCs w:val="24"/>
        </w:rPr>
        <w:t xml:space="preserve"> kata lain, </w:t>
      </w:r>
      <w:proofErr w:type="spellStart"/>
      <w:r w:rsidR="00E76885" w:rsidRPr="006E05A6">
        <w:rPr>
          <w:rFonts w:ascii="Times New Roman" w:hAnsi="Times New Roman" w:cs="Times New Roman"/>
          <w:sz w:val="24"/>
          <w:szCs w:val="24"/>
        </w:rPr>
        <w:t>pembinaan</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karier</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terhadap</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agen-agen</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asuransi</w:t>
      </w:r>
      <w:proofErr w:type="spellEnd"/>
      <w:r w:rsidR="00E76885" w:rsidRPr="006E05A6">
        <w:rPr>
          <w:rFonts w:ascii="Times New Roman" w:hAnsi="Times New Roman" w:cs="Times New Roman"/>
          <w:sz w:val="24"/>
          <w:szCs w:val="24"/>
        </w:rPr>
        <w:t xml:space="preserve"> yang </w:t>
      </w:r>
      <w:proofErr w:type="spellStart"/>
      <w:r w:rsidR="00E76885" w:rsidRPr="006E05A6">
        <w:rPr>
          <w:rFonts w:ascii="Times New Roman" w:hAnsi="Times New Roman" w:cs="Times New Roman"/>
          <w:sz w:val="24"/>
          <w:szCs w:val="24"/>
        </w:rPr>
        <w:t>terencana</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dan</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terlaksana</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dengan</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baik</w:t>
      </w:r>
      <w:proofErr w:type="spellEnd"/>
      <w:r w:rsidR="00E76885" w:rsidRPr="006E05A6">
        <w:rPr>
          <w:rFonts w:ascii="Times New Roman" w:hAnsi="Times New Roman" w:cs="Times New Roman"/>
          <w:sz w:val="24"/>
          <w:szCs w:val="24"/>
        </w:rPr>
        <w:t xml:space="preserve">, </w:t>
      </w:r>
      <w:proofErr w:type="spellStart"/>
      <w:proofErr w:type="gramStart"/>
      <w:r w:rsidR="00E76885" w:rsidRPr="006E05A6">
        <w:rPr>
          <w:rFonts w:ascii="Times New Roman" w:hAnsi="Times New Roman" w:cs="Times New Roman"/>
          <w:sz w:val="24"/>
          <w:szCs w:val="24"/>
        </w:rPr>
        <w:t>akan</w:t>
      </w:r>
      <w:proofErr w:type="spellEnd"/>
      <w:proofErr w:type="gram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memungkinkan</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sebuah</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perusahaan</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menjadi</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unggul</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dalam</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lingkungan</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bisnis</w:t>
      </w:r>
      <w:proofErr w:type="spellEnd"/>
      <w:r w:rsidR="00E76885" w:rsidRPr="006E05A6">
        <w:rPr>
          <w:rFonts w:ascii="Times New Roman" w:hAnsi="Times New Roman" w:cs="Times New Roman"/>
          <w:sz w:val="24"/>
          <w:szCs w:val="24"/>
        </w:rPr>
        <w:t xml:space="preserve"> yang </w:t>
      </w:r>
      <w:proofErr w:type="spellStart"/>
      <w:r w:rsidR="00E76885" w:rsidRPr="006E05A6">
        <w:rPr>
          <w:rFonts w:ascii="Times New Roman" w:hAnsi="Times New Roman" w:cs="Times New Roman"/>
          <w:sz w:val="24"/>
          <w:szCs w:val="24"/>
        </w:rPr>
        <w:t>semakin</w:t>
      </w:r>
      <w:proofErr w:type="spellEnd"/>
      <w:r w:rsidR="00E76885" w:rsidRPr="006E05A6">
        <w:rPr>
          <w:rFonts w:ascii="Times New Roman" w:hAnsi="Times New Roman" w:cs="Times New Roman"/>
          <w:sz w:val="24"/>
          <w:szCs w:val="24"/>
        </w:rPr>
        <w:t xml:space="preserve"> </w:t>
      </w:r>
      <w:proofErr w:type="spellStart"/>
      <w:r w:rsidR="00E76885" w:rsidRPr="006E05A6">
        <w:rPr>
          <w:rFonts w:ascii="Times New Roman" w:hAnsi="Times New Roman" w:cs="Times New Roman"/>
          <w:sz w:val="24"/>
          <w:szCs w:val="24"/>
        </w:rPr>
        <w:t>kompetitif</w:t>
      </w:r>
      <w:proofErr w:type="spellEnd"/>
      <w:r w:rsidR="00E76885" w:rsidRPr="006E05A6">
        <w:rPr>
          <w:rFonts w:ascii="Times New Roman" w:hAnsi="Times New Roman" w:cs="Times New Roman"/>
          <w:sz w:val="24"/>
          <w:szCs w:val="24"/>
        </w:rPr>
        <w:t>.</w:t>
      </w:r>
      <w:r w:rsidR="00E76885">
        <w:rPr>
          <w:rStyle w:val="FootnoteReference"/>
          <w:rFonts w:ascii="Times New Roman" w:hAnsi="Times New Roman" w:cs="Times New Roman"/>
          <w:sz w:val="24"/>
          <w:szCs w:val="24"/>
        </w:rPr>
        <w:footnoteReference w:id="1"/>
      </w:r>
      <w:r w:rsidRPr="006E05A6">
        <w:rPr>
          <w:rFonts w:ascii="Times New Roman" w:hAnsi="Times New Roman" w:cs="Times New Roman"/>
          <w:sz w:val="24"/>
          <w:szCs w:val="24"/>
        </w:rPr>
        <w:t xml:space="preserve"> </w:t>
      </w:r>
    </w:p>
    <w:p w:rsidR="006E05A6" w:rsidRPr="006E05A6" w:rsidRDefault="00CD1FA0" w:rsidP="00461232">
      <w:pPr>
        <w:spacing w:after="0" w:line="480" w:lineRule="auto"/>
        <w:ind w:firstLine="720"/>
        <w:jc w:val="both"/>
        <w:rPr>
          <w:rFonts w:ascii="Times New Roman" w:hAnsi="Times New Roman" w:cs="Times New Roman"/>
          <w:sz w:val="24"/>
          <w:szCs w:val="24"/>
          <w:lang w:val="id-ID"/>
        </w:rPr>
      </w:pPr>
      <w:r w:rsidRPr="0090405F">
        <w:rPr>
          <w:rFonts w:ascii="Times New Roman" w:hAnsi="Times New Roman" w:cs="Times New Roman"/>
          <w:sz w:val="24"/>
          <w:szCs w:val="24"/>
          <w:lang w:val="id-ID"/>
        </w:rPr>
        <w:lastRenderedPageBreak/>
        <w:t>Yang amat penting dalam sebuah pembinaan adalah menyusun sebuah perencanaan sumber daya manusia, dalam hal ini ialah agen asuransi. Perencanaan sumber daya manusia adalah fungsi utama yang harus dilaksanakan dalam sebuah perusahaan, guna menjamin tersedianya tenaga kerja yang tepat untuk menduduki berbagai posisi, jabatan, dan pekerjaan yang tepat pada waktu yang tepat.</w:t>
      </w:r>
    </w:p>
    <w:p w:rsidR="006E05A6" w:rsidRDefault="00CD1FA0" w:rsidP="00461232">
      <w:pPr>
        <w:spacing w:after="0" w:line="480" w:lineRule="auto"/>
        <w:ind w:firstLine="720"/>
        <w:jc w:val="both"/>
        <w:rPr>
          <w:rFonts w:ascii="Times New Roman" w:hAnsi="Times New Roman" w:cs="Times New Roman"/>
          <w:sz w:val="24"/>
          <w:szCs w:val="24"/>
        </w:rPr>
      </w:pPr>
      <w:r w:rsidRPr="006E05A6">
        <w:rPr>
          <w:rFonts w:ascii="Times New Roman" w:hAnsi="Times New Roman" w:cs="Times New Roman"/>
          <w:sz w:val="24"/>
          <w:szCs w:val="24"/>
          <w:lang w:val="id-ID"/>
        </w:rPr>
        <w:t>Kesemuanya itu dalam rangka mencapai dan mewujudkan tujuan sebuah perusahaan.</w:t>
      </w:r>
      <w:r w:rsidR="006E05A6">
        <w:rPr>
          <w:rFonts w:ascii="Times New Roman" w:hAnsi="Times New Roman" w:cs="Times New Roman"/>
          <w:sz w:val="24"/>
          <w:szCs w:val="24"/>
        </w:rPr>
        <w:t xml:space="preserve"> </w:t>
      </w:r>
      <w:r>
        <w:rPr>
          <w:rFonts w:ascii="Times New Roman" w:hAnsi="Times New Roman" w:cs="Times New Roman"/>
          <w:sz w:val="24"/>
          <w:szCs w:val="24"/>
          <w:lang w:val="id-ID"/>
        </w:rPr>
        <w:t>Dalam pencapaian tujuan tersebut, sebuah perusahaan asuransi harus cermat dalam menyusun strategi pembinaan yang akan diterapkan ke</w:t>
      </w:r>
      <w:r w:rsidR="00026358">
        <w:rPr>
          <w:rFonts w:ascii="Times New Roman" w:hAnsi="Times New Roman" w:cs="Times New Roman"/>
          <w:sz w:val="24"/>
          <w:szCs w:val="24"/>
          <w:lang w:val="id-ID"/>
        </w:rPr>
        <w:t>pada seluruh agen-agen asuransi, hal itu dikarenakan semakin majunya usaha yang dijalankan dan semakin banyaknya agen-agen yang produktif dalam menawarkan asuransi kepada masyarakat.</w:t>
      </w:r>
    </w:p>
    <w:p w:rsidR="006E05A6" w:rsidRDefault="00026358" w:rsidP="00461232">
      <w:pPr>
        <w:spacing w:after="0" w:line="480" w:lineRule="auto"/>
        <w:ind w:firstLine="720"/>
        <w:jc w:val="both"/>
        <w:rPr>
          <w:rFonts w:ascii="Times New Roman" w:hAnsi="Times New Roman" w:cs="Times New Roman"/>
          <w:sz w:val="24"/>
          <w:szCs w:val="24"/>
        </w:rPr>
      </w:pPr>
      <w:r w:rsidRPr="006E05A6">
        <w:rPr>
          <w:rFonts w:ascii="Times New Roman" w:hAnsi="Times New Roman" w:cs="Times New Roman"/>
          <w:sz w:val="24"/>
          <w:szCs w:val="24"/>
          <w:lang w:val="id-ID"/>
        </w:rPr>
        <w:t xml:space="preserve">Pada penelitian ini, yang dikhususkan di PT.AJS Bumiputera 1912 Cabang Serang menunjuk para unit manager sebagai atasan agen asuransi dalam memberikan pembinaan dan menerapkannya kepada para agen-agen asuransi. </w:t>
      </w:r>
    </w:p>
    <w:p w:rsidR="00026358" w:rsidRPr="006E05A6" w:rsidRDefault="00026358" w:rsidP="00461232">
      <w:pPr>
        <w:spacing w:after="0" w:line="480" w:lineRule="auto"/>
        <w:ind w:firstLine="720"/>
        <w:jc w:val="both"/>
        <w:rPr>
          <w:rFonts w:ascii="Times New Roman" w:hAnsi="Times New Roman" w:cs="Times New Roman"/>
          <w:sz w:val="24"/>
          <w:szCs w:val="24"/>
          <w:lang w:val="id-ID"/>
        </w:rPr>
      </w:pPr>
      <w:r w:rsidRPr="006E05A6">
        <w:rPr>
          <w:rFonts w:ascii="Times New Roman" w:hAnsi="Times New Roman" w:cs="Times New Roman"/>
          <w:sz w:val="24"/>
          <w:szCs w:val="24"/>
          <w:lang w:val="id-ID"/>
        </w:rPr>
        <w:lastRenderedPageBreak/>
        <w:t xml:space="preserve">Berdasarkan wawancara peneliti dengan agen PT. AJS Bumiputera 1912 Cabang Serang, selaku </w:t>
      </w:r>
      <w:r w:rsidRPr="006E05A6">
        <w:rPr>
          <w:rFonts w:ascii="Times New Roman" w:hAnsi="Times New Roman" w:cs="Times New Roman"/>
          <w:i/>
          <w:sz w:val="24"/>
          <w:szCs w:val="24"/>
          <w:lang w:val="id-ID"/>
        </w:rPr>
        <w:t>Unit</w:t>
      </w:r>
      <w:r w:rsidRPr="006E05A6">
        <w:rPr>
          <w:rFonts w:ascii="Times New Roman" w:hAnsi="Times New Roman" w:cs="Times New Roman"/>
          <w:sz w:val="24"/>
          <w:szCs w:val="24"/>
          <w:lang w:val="id-ID"/>
        </w:rPr>
        <w:t xml:space="preserve"> </w:t>
      </w:r>
      <w:r w:rsidRPr="006E05A6">
        <w:rPr>
          <w:rFonts w:ascii="Times New Roman" w:hAnsi="Times New Roman" w:cs="Times New Roman"/>
          <w:i/>
          <w:sz w:val="24"/>
          <w:szCs w:val="24"/>
          <w:lang w:val="id-ID"/>
        </w:rPr>
        <w:t>Manager</w:t>
      </w:r>
      <w:r w:rsidRPr="006E05A6">
        <w:rPr>
          <w:rFonts w:ascii="Times New Roman" w:hAnsi="Times New Roman" w:cs="Times New Roman"/>
          <w:sz w:val="24"/>
          <w:szCs w:val="24"/>
          <w:lang w:val="id-ID"/>
        </w:rPr>
        <w:t xml:space="preserve"> diperusahaan tersebut. Adapun tugas dari seorang </w:t>
      </w:r>
      <w:r w:rsidRPr="006E05A6">
        <w:rPr>
          <w:rFonts w:ascii="Times New Roman" w:hAnsi="Times New Roman" w:cs="Times New Roman"/>
          <w:i/>
          <w:sz w:val="24"/>
          <w:szCs w:val="24"/>
          <w:lang w:val="id-ID"/>
        </w:rPr>
        <w:t>Unit Manager</w:t>
      </w:r>
      <w:r w:rsidRPr="006E05A6">
        <w:rPr>
          <w:rFonts w:ascii="Times New Roman" w:hAnsi="Times New Roman" w:cs="Times New Roman"/>
          <w:sz w:val="24"/>
          <w:szCs w:val="24"/>
          <w:lang w:val="id-ID"/>
        </w:rPr>
        <w:t xml:space="preserve"> adalah sebagai berikut </w:t>
      </w:r>
      <w:r w:rsidR="00AA5998">
        <w:rPr>
          <w:rStyle w:val="FootnoteReference"/>
          <w:rFonts w:ascii="Times New Roman" w:hAnsi="Times New Roman" w:cs="Times New Roman"/>
          <w:sz w:val="24"/>
          <w:szCs w:val="24"/>
          <w:lang w:val="id-ID"/>
        </w:rPr>
        <w:footnoteReference w:id="2"/>
      </w:r>
      <w:r w:rsidRPr="006E05A6">
        <w:rPr>
          <w:rFonts w:ascii="Times New Roman" w:hAnsi="Times New Roman" w:cs="Times New Roman"/>
          <w:sz w:val="24"/>
          <w:szCs w:val="24"/>
          <w:lang w:val="id-ID"/>
        </w:rPr>
        <w:t>:</w:t>
      </w:r>
    </w:p>
    <w:p w:rsidR="00026358" w:rsidRDefault="00026358" w:rsidP="00461232">
      <w:pPr>
        <w:pStyle w:val="ListParagraph"/>
        <w:numPr>
          <w:ilvl w:val="0"/>
          <w:numId w:val="10"/>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Mengarahkan, maksudnya adalah seorang unit manager membantu para agen asuransi untuk meningkat jumlah nasabah </w:t>
      </w:r>
      <w:r w:rsidR="00963EEF">
        <w:rPr>
          <w:rFonts w:ascii="Times New Roman" w:hAnsi="Times New Roman" w:cs="Times New Roman"/>
          <w:sz w:val="24"/>
          <w:szCs w:val="24"/>
          <w:lang w:val="id-ID"/>
        </w:rPr>
        <w:t>dengan menawarkan produk yang telah diproduksi oleh perusahaan, sehingga agen asuransi dapat memperoleh target yang ditetapkan oleh perusahaan.</w:t>
      </w:r>
    </w:p>
    <w:p w:rsidR="00963EEF" w:rsidRDefault="00963EEF" w:rsidP="00461232">
      <w:pPr>
        <w:pStyle w:val="ListParagraph"/>
        <w:numPr>
          <w:ilvl w:val="0"/>
          <w:numId w:val="10"/>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Kontrol pengawasan, artinya adanya pengawasan rancangan kerja yang telah dibuat, untuk melihat kendala apa saja yang dihadapi agen dilapangan, seperti persaingan-persaingan yang mungkin terjadi.</w:t>
      </w:r>
    </w:p>
    <w:p w:rsidR="00963EEF" w:rsidRDefault="00963EEF" w:rsidP="00461232">
      <w:pPr>
        <w:pStyle w:val="ListParagraph"/>
        <w:numPr>
          <w:ilvl w:val="0"/>
          <w:numId w:val="10"/>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Mengadakan training, seperti pengenalan produk sebagai upaya untuk menciptakan agen yang mampu memasarkan produk kepada calon nasabah.</w:t>
      </w:r>
    </w:p>
    <w:p w:rsidR="00503DBC" w:rsidRDefault="00424A47" w:rsidP="0046123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pembinaan yang dilakukan perusahaan terhadap para pekerjanya/agen-agen asuransi, dapat memberikan manfaat baik </w:t>
      </w:r>
      <w:r>
        <w:rPr>
          <w:rFonts w:ascii="Times New Roman" w:hAnsi="Times New Roman" w:cs="Times New Roman"/>
          <w:sz w:val="24"/>
          <w:szCs w:val="24"/>
          <w:lang w:val="id-ID"/>
        </w:rPr>
        <w:lastRenderedPageBreak/>
        <w:t>terhadap perusahaan maupun agen-agen itu sendiri. Manfaat pembinaan ini adalah sebagai berikut :</w:t>
      </w:r>
    </w:p>
    <w:p w:rsidR="00424A47" w:rsidRDefault="00424A47" w:rsidP="00461232">
      <w:pPr>
        <w:pStyle w:val="ListParagraph"/>
        <w:numPr>
          <w:ilvl w:val="0"/>
          <w:numId w:val="11"/>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Dapat mengembangkan potensi kemampuan dan keterampilannya</w:t>
      </w:r>
    </w:p>
    <w:p w:rsidR="00424A47" w:rsidRDefault="00424A47" w:rsidP="00461232">
      <w:pPr>
        <w:pStyle w:val="ListParagraph"/>
        <w:numPr>
          <w:ilvl w:val="0"/>
          <w:numId w:val="11"/>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Mengetahui jalur pengembangan karier agen dalam sebuah perusahaan.</w:t>
      </w:r>
    </w:p>
    <w:p w:rsidR="00424A47" w:rsidRDefault="00424A47" w:rsidP="00461232">
      <w:pPr>
        <w:pStyle w:val="ListParagraph"/>
        <w:numPr>
          <w:ilvl w:val="0"/>
          <w:numId w:val="11"/>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Mendapatkan pelatihan yang sesuai dengan arah pengembangan kakriernya</w:t>
      </w:r>
    </w:p>
    <w:p w:rsidR="00424A47" w:rsidRDefault="00424A47" w:rsidP="00461232">
      <w:pPr>
        <w:pStyle w:val="ListParagraph"/>
        <w:numPr>
          <w:ilvl w:val="0"/>
          <w:numId w:val="11"/>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Mengendalikan tingkat keluar masuk para agen-agen asuransi</w:t>
      </w:r>
    </w:p>
    <w:p w:rsidR="00424A47" w:rsidRDefault="00424A47" w:rsidP="00461232">
      <w:pPr>
        <w:pStyle w:val="ListParagraph"/>
        <w:numPr>
          <w:ilvl w:val="0"/>
          <w:numId w:val="11"/>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Membantu terlaksananya program kaderisasi</w:t>
      </w:r>
    </w:p>
    <w:p w:rsidR="00424A47" w:rsidRDefault="00424A47" w:rsidP="00461232">
      <w:pPr>
        <w:pStyle w:val="ListParagraph"/>
        <w:numPr>
          <w:ilvl w:val="0"/>
          <w:numId w:val="11"/>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Mengetahui dan mengantisipasi keinginan dan bakat tenaga kerja </w:t>
      </w:r>
    </w:p>
    <w:p w:rsidR="00424A47" w:rsidRDefault="00424A47" w:rsidP="00461232">
      <w:pPr>
        <w:pStyle w:val="ListParagraph"/>
        <w:numPr>
          <w:ilvl w:val="0"/>
          <w:numId w:val="11"/>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Dapat mengetahui sejak awal tenaga kerja (agen-agen asuransi) yang kurang atau tidak terampil atau tidak produktif, sehingga dapat diambil tindakan segera.</w:t>
      </w:r>
    </w:p>
    <w:p w:rsidR="0090422D" w:rsidRDefault="0090422D" w:rsidP="0046123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pembinaan diatas, maka pengembangan diri seorang agen asuransi dapat dilakukan dengan cara sebagai berikut :</w:t>
      </w:r>
    </w:p>
    <w:p w:rsidR="0090422D" w:rsidRDefault="0090422D" w:rsidP="00461232">
      <w:pPr>
        <w:pStyle w:val="ListParagraph"/>
        <w:numPr>
          <w:ilvl w:val="0"/>
          <w:numId w:val="12"/>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Seorang agen harus banyak belajar, disamping mendapat pelatihan-pelatihan dari perusahaan. Hendaknya seorang agen </w:t>
      </w:r>
      <w:r>
        <w:rPr>
          <w:rFonts w:ascii="Times New Roman" w:hAnsi="Times New Roman" w:cs="Times New Roman"/>
          <w:sz w:val="24"/>
          <w:szCs w:val="24"/>
          <w:lang w:val="id-ID"/>
        </w:rPr>
        <w:lastRenderedPageBreak/>
        <w:t>juga memperoleh pelatihan-pelatihan diluar perusahaan, seperti mengikuti pelatihan-pelatihan terhadap kemampuan untuk memasarkan dan menjual asuransi.</w:t>
      </w:r>
    </w:p>
    <w:p w:rsidR="0090422D" w:rsidRDefault="0090422D" w:rsidP="00461232">
      <w:pPr>
        <w:pStyle w:val="ListParagraph"/>
        <w:numPr>
          <w:ilvl w:val="0"/>
          <w:numId w:val="12"/>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Dalam mengembangkan kepribadian, seorang agen harus banyak bergaul dengan para penjual asuransi yang ahli.</w:t>
      </w:r>
    </w:p>
    <w:p w:rsidR="0090422D" w:rsidRDefault="0090422D" w:rsidP="00461232">
      <w:pPr>
        <w:pStyle w:val="ListParagraph"/>
        <w:numPr>
          <w:ilvl w:val="0"/>
          <w:numId w:val="12"/>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Mengikuti pendidikan-pendidikan diluar perusahaan, seperti pendidikan kepribadian, pendidikan tentang teknik dan kiat-kiat dalam memasarkan asuransi.</w:t>
      </w:r>
    </w:p>
    <w:p w:rsidR="0090422D" w:rsidRDefault="0090422D" w:rsidP="00461232">
      <w:pPr>
        <w:pStyle w:val="ListParagraph"/>
        <w:numPr>
          <w:ilvl w:val="0"/>
          <w:numId w:val="12"/>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Mendalami keahlian dalam mempengaruhi nasabah </w:t>
      </w:r>
      <w:r w:rsidR="0072382D">
        <w:rPr>
          <w:rFonts w:ascii="Times New Roman" w:hAnsi="Times New Roman" w:cs="Times New Roman"/>
          <w:sz w:val="24"/>
          <w:szCs w:val="24"/>
          <w:lang w:val="id-ID"/>
        </w:rPr>
        <w:t>agar dapat memahami penjelasan tentang asuransi.</w:t>
      </w:r>
    </w:p>
    <w:p w:rsidR="00E57CCD" w:rsidRDefault="00E57CCD" w:rsidP="00461232">
      <w:pPr>
        <w:spacing w:after="0" w:line="240" w:lineRule="auto"/>
        <w:jc w:val="both"/>
        <w:rPr>
          <w:rFonts w:ascii="Times New Roman" w:hAnsi="Times New Roman" w:cs="Times New Roman"/>
          <w:sz w:val="24"/>
          <w:szCs w:val="24"/>
          <w:lang w:val="id-ID"/>
        </w:rPr>
      </w:pPr>
    </w:p>
    <w:p w:rsidR="00D4440A" w:rsidRDefault="00346D2B" w:rsidP="00461232">
      <w:pPr>
        <w:pStyle w:val="ListParagraph"/>
        <w:numPr>
          <w:ilvl w:val="0"/>
          <w:numId w:val="2"/>
        </w:numPr>
        <w:spacing w:after="0" w:line="480" w:lineRule="auto"/>
        <w:ind w:left="0"/>
        <w:jc w:val="both"/>
        <w:rPr>
          <w:rFonts w:ascii="Times New Roman" w:hAnsi="Times New Roman" w:cs="Times New Roman"/>
          <w:b/>
          <w:sz w:val="24"/>
          <w:szCs w:val="24"/>
        </w:rPr>
      </w:pPr>
      <w:proofErr w:type="spellStart"/>
      <w:r w:rsidRPr="00346D2B">
        <w:rPr>
          <w:rFonts w:ascii="Times New Roman" w:hAnsi="Times New Roman" w:cs="Times New Roman"/>
          <w:b/>
          <w:sz w:val="24"/>
          <w:szCs w:val="24"/>
        </w:rPr>
        <w:t>Strategi</w:t>
      </w:r>
      <w:proofErr w:type="spellEnd"/>
      <w:r w:rsidRPr="00346D2B">
        <w:rPr>
          <w:rFonts w:ascii="Times New Roman" w:hAnsi="Times New Roman" w:cs="Times New Roman"/>
          <w:b/>
          <w:sz w:val="24"/>
          <w:szCs w:val="24"/>
        </w:rPr>
        <w:t xml:space="preserve"> </w:t>
      </w:r>
      <w:proofErr w:type="spellStart"/>
      <w:r w:rsidRPr="00346D2B">
        <w:rPr>
          <w:rFonts w:ascii="Times New Roman" w:hAnsi="Times New Roman" w:cs="Times New Roman"/>
          <w:b/>
          <w:sz w:val="24"/>
          <w:szCs w:val="24"/>
        </w:rPr>
        <w:t>Pengembangan</w:t>
      </w:r>
      <w:proofErr w:type="spellEnd"/>
      <w:r w:rsidRPr="00346D2B">
        <w:rPr>
          <w:rFonts w:ascii="Times New Roman" w:hAnsi="Times New Roman" w:cs="Times New Roman"/>
          <w:b/>
          <w:sz w:val="24"/>
          <w:szCs w:val="24"/>
        </w:rPr>
        <w:t xml:space="preserve"> </w:t>
      </w:r>
      <w:proofErr w:type="spellStart"/>
      <w:r w:rsidRPr="00346D2B">
        <w:rPr>
          <w:rFonts w:ascii="Times New Roman" w:hAnsi="Times New Roman" w:cs="Times New Roman"/>
          <w:b/>
          <w:sz w:val="24"/>
          <w:szCs w:val="24"/>
        </w:rPr>
        <w:t>Agen</w:t>
      </w:r>
      <w:proofErr w:type="spellEnd"/>
      <w:r w:rsidRPr="00346D2B">
        <w:rPr>
          <w:rFonts w:ascii="Times New Roman" w:hAnsi="Times New Roman" w:cs="Times New Roman"/>
          <w:b/>
          <w:sz w:val="24"/>
          <w:szCs w:val="24"/>
        </w:rPr>
        <w:t xml:space="preserve">  PT. AJS </w:t>
      </w:r>
      <w:proofErr w:type="spellStart"/>
      <w:r w:rsidRPr="00346D2B">
        <w:rPr>
          <w:rFonts w:ascii="Times New Roman" w:hAnsi="Times New Roman" w:cs="Times New Roman"/>
          <w:b/>
          <w:sz w:val="24"/>
          <w:szCs w:val="24"/>
        </w:rPr>
        <w:t>Bumiputera</w:t>
      </w:r>
      <w:proofErr w:type="spellEnd"/>
      <w:r w:rsidRPr="00346D2B">
        <w:rPr>
          <w:rFonts w:ascii="Times New Roman" w:hAnsi="Times New Roman" w:cs="Times New Roman"/>
          <w:b/>
          <w:sz w:val="24"/>
          <w:szCs w:val="24"/>
        </w:rPr>
        <w:t xml:space="preserve"> </w:t>
      </w:r>
      <w:proofErr w:type="spellStart"/>
      <w:r w:rsidR="00457E2B">
        <w:rPr>
          <w:rFonts w:ascii="Times New Roman" w:hAnsi="Times New Roman" w:cs="Times New Roman"/>
          <w:b/>
          <w:sz w:val="24"/>
          <w:szCs w:val="24"/>
        </w:rPr>
        <w:t>Untuk</w:t>
      </w:r>
      <w:proofErr w:type="spellEnd"/>
      <w:r w:rsidR="00457E2B">
        <w:rPr>
          <w:rFonts w:ascii="Times New Roman" w:hAnsi="Times New Roman" w:cs="Times New Roman"/>
          <w:b/>
          <w:sz w:val="24"/>
          <w:szCs w:val="24"/>
        </w:rPr>
        <w:t xml:space="preserve"> </w:t>
      </w:r>
      <w:proofErr w:type="spellStart"/>
      <w:r w:rsidR="00457E2B">
        <w:rPr>
          <w:rFonts w:ascii="Times New Roman" w:hAnsi="Times New Roman" w:cs="Times New Roman"/>
          <w:b/>
          <w:sz w:val="24"/>
          <w:szCs w:val="24"/>
        </w:rPr>
        <w:t>Mengembangkan</w:t>
      </w:r>
      <w:proofErr w:type="spellEnd"/>
      <w:r w:rsidRPr="00346D2B">
        <w:rPr>
          <w:rFonts w:ascii="Times New Roman" w:hAnsi="Times New Roman" w:cs="Times New Roman"/>
          <w:b/>
          <w:sz w:val="24"/>
          <w:szCs w:val="24"/>
        </w:rPr>
        <w:t xml:space="preserve"> </w:t>
      </w:r>
      <w:proofErr w:type="spellStart"/>
      <w:r w:rsidR="00521C77">
        <w:rPr>
          <w:rFonts w:ascii="Times New Roman" w:hAnsi="Times New Roman" w:cs="Times New Roman"/>
          <w:b/>
          <w:sz w:val="24"/>
          <w:szCs w:val="24"/>
        </w:rPr>
        <w:t>Produktivitas</w:t>
      </w:r>
      <w:proofErr w:type="spellEnd"/>
      <w:r w:rsidRPr="00346D2B">
        <w:rPr>
          <w:rFonts w:ascii="Times New Roman" w:hAnsi="Times New Roman" w:cs="Times New Roman"/>
          <w:b/>
          <w:sz w:val="24"/>
          <w:szCs w:val="24"/>
        </w:rPr>
        <w:t xml:space="preserve"> </w:t>
      </w:r>
    </w:p>
    <w:p w:rsidR="006E05A6" w:rsidRDefault="0072382D" w:rsidP="00461232">
      <w:pPr>
        <w:spacing w:after="0" w:line="480" w:lineRule="auto"/>
        <w:ind w:firstLine="720"/>
        <w:jc w:val="both"/>
        <w:rPr>
          <w:rFonts w:ascii="Times New Roman" w:hAnsi="Times New Roman" w:cs="Times New Roman"/>
          <w:sz w:val="24"/>
          <w:szCs w:val="24"/>
        </w:rPr>
      </w:pPr>
      <w:r w:rsidRPr="006E05A6">
        <w:rPr>
          <w:rFonts w:ascii="Times New Roman" w:hAnsi="Times New Roman" w:cs="Times New Roman"/>
          <w:sz w:val="24"/>
          <w:szCs w:val="24"/>
          <w:lang w:val="id-ID"/>
        </w:rPr>
        <w:t xml:space="preserve">Pengembangan dalam perusahaan asuransi adalah proses persiapan individu-individu untuk memikul tanggung jawab yang berbeda atau lebih tinggi dalam perusahaan, dan berkaitan dengan peningkatan kemampuan intelektual untuk melaksanakan pekerjaan yang lebih baik. Maka pengembangan ini mengarahkan agen-agen pada kesempatan-kesempatan belajar diluar pembinaan dan pelatihan yang dilakukan oleh perusahaan guna </w:t>
      </w:r>
      <w:r w:rsidRPr="006E05A6">
        <w:rPr>
          <w:rFonts w:ascii="Times New Roman" w:hAnsi="Times New Roman" w:cs="Times New Roman"/>
          <w:sz w:val="24"/>
          <w:szCs w:val="24"/>
          <w:lang w:val="id-ID"/>
        </w:rPr>
        <w:lastRenderedPageBreak/>
        <w:t>membantu pengembangan terhadap kualitas diri pekerja atau agen-agen asuransi.</w:t>
      </w:r>
    </w:p>
    <w:p w:rsidR="006E05A6" w:rsidRDefault="0072382D" w:rsidP="00461232">
      <w:pPr>
        <w:spacing w:after="0" w:line="480" w:lineRule="auto"/>
        <w:ind w:firstLine="720"/>
        <w:jc w:val="both"/>
        <w:rPr>
          <w:rFonts w:ascii="Times New Roman" w:hAnsi="Times New Roman" w:cs="Times New Roman"/>
          <w:sz w:val="24"/>
          <w:szCs w:val="24"/>
        </w:rPr>
      </w:pPr>
      <w:r w:rsidRPr="006E05A6">
        <w:rPr>
          <w:rFonts w:ascii="Times New Roman" w:hAnsi="Times New Roman" w:cs="Times New Roman"/>
          <w:sz w:val="24"/>
          <w:szCs w:val="24"/>
          <w:lang w:val="id-ID"/>
        </w:rPr>
        <w:t xml:space="preserve">Pengembangan diri ini bertujuan untuk meningkatkan kualitas profesionalisme dan keterampilan para agen asuransi dalam melaksanakan tugas dan </w:t>
      </w:r>
      <w:r w:rsidR="00A73538" w:rsidRPr="006E05A6">
        <w:rPr>
          <w:rFonts w:ascii="Times New Roman" w:hAnsi="Times New Roman" w:cs="Times New Roman"/>
          <w:sz w:val="24"/>
          <w:szCs w:val="24"/>
          <w:lang w:val="id-ID"/>
        </w:rPr>
        <w:t>fungsinya secara optimal.dengan mengembangkan etos kerja mereka dimaksudkan sebagai usaha dari diri seorang agen untuk menambah keahlian kerja pada setiap agen-agen asuransi, sehingga didalam melaksanakan tugas-tugas lebih efisien dan produktif.</w:t>
      </w:r>
    </w:p>
    <w:p w:rsidR="004B45A6" w:rsidRPr="006E05A6" w:rsidRDefault="004B45A6" w:rsidP="00461232">
      <w:pPr>
        <w:spacing w:after="0" w:line="468" w:lineRule="auto"/>
        <w:ind w:firstLine="720"/>
        <w:jc w:val="both"/>
        <w:rPr>
          <w:rFonts w:ascii="Times New Roman" w:hAnsi="Times New Roman" w:cs="Times New Roman"/>
          <w:sz w:val="24"/>
          <w:szCs w:val="24"/>
          <w:lang w:val="id-ID"/>
        </w:rPr>
      </w:pPr>
      <w:r w:rsidRPr="006E05A6">
        <w:rPr>
          <w:rFonts w:ascii="Times New Roman" w:hAnsi="Times New Roman" w:cs="Times New Roman"/>
          <w:sz w:val="24"/>
          <w:szCs w:val="24"/>
          <w:lang w:val="id-ID"/>
        </w:rPr>
        <w:t>Langkah-langkah Strategi yang harus dilakukan dalam usaha memasarkan produk asuransi :</w:t>
      </w:r>
      <w:r w:rsidR="003604DE">
        <w:rPr>
          <w:rStyle w:val="FootnoteReference"/>
          <w:rFonts w:ascii="Times New Roman" w:hAnsi="Times New Roman" w:cs="Times New Roman"/>
          <w:sz w:val="24"/>
          <w:szCs w:val="24"/>
          <w:lang w:val="id-ID"/>
        </w:rPr>
        <w:footnoteReference w:id="3"/>
      </w:r>
    </w:p>
    <w:p w:rsidR="004B45A6" w:rsidRDefault="004B45A6" w:rsidP="00461232">
      <w:pPr>
        <w:pStyle w:val="ListParagraph"/>
        <w:numPr>
          <w:ilvl w:val="0"/>
          <w:numId w:val="15"/>
        </w:numPr>
        <w:spacing w:after="0" w:line="468"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Pendekatan calon nasabah yang efektif</w:t>
      </w:r>
    </w:p>
    <w:p w:rsidR="004B45A6" w:rsidRDefault="004B45A6" w:rsidP="00461232">
      <w:pPr>
        <w:pStyle w:val="ListParagraph"/>
        <w:numPr>
          <w:ilvl w:val="0"/>
          <w:numId w:val="15"/>
        </w:numPr>
        <w:spacing w:after="0" w:line="468"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Membangun hubungan dan kepercayaan calon nasabah asuransi</w:t>
      </w:r>
    </w:p>
    <w:p w:rsidR="004B45A6" w:rsidRDefault="004B45A6" w:rsidP="00461232">
      <w:pPr>
        <w:pStyle w:val="ListParagraph"/>
        <w:numPr>
          <w:ilvl w:val="0"/>
          <w:numId w:val="15"/>
        </w:numPr>
        <w:spacing w:after="0" w:line="468"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Bagaimana mengetahui kebutuhan prospek anda</w:t>
      </w:r>
    </w:p>
    <w:p w:rsidR="004B45A6" w:rsidRDefault="004B45A6" w:rsidP="00461232">
      <w:pPr>
        <w:pStyle w:val="ListParagraph"/>
        <w:numPr>
          <w:ilvl w:val="0"/>
          <w:numId w:val="15"/>
        </w:numPr>
        <w:spacing w:after="0" w:line="468"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Cara presentasi produk asuransi yang efektif</w:t>
      </w:r>
    </w:p>
    <w:p w:rsidR="004B45A6" w:rsidRDefault="004B45A6" w:rsidP="00461232">
      <w:pPr>
        <w:pStyle w:val="ListParagraph"/>
        <w:numPr>
          <w:ilvl w:val="0"/>
          <w:numId w:val="15"/>
        </w:numPr>
        <w:spacing w:after="0" w:line="468"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Tekhnik cara strategi closing yang berhasil</w:t>
      </w:r>
    </w:p>
    <w:p w:rsidR="004B45A6" w:rsidRPr="004B45A6" w:rsidRDefault="004B45A6" w:rsidP="00461232">
      <w:pPr>
        <w:pStyle w:val="ListParagraph"/>
        <w:numPr>
          <w:ilvl w:val="0"/>
          <w:numId w:val="15"/>
        </w:numPr>
        <w:spacing w:after="0" w:line="468"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Menghasilkan penjualan yang berulang</w:t>
      </w:r>
    </w:p>
    <w:p w:rsidR="0090405F" w:rsidRPr="006E05A6" w:rsidRDefault="0090405F" w:rsidP="00461232">
      <w:pPr>
        <w:spacing w:after="0" w:line="468" w:lineRule="auto"/>
        <w:ind w:firstLine="720"/>
        <w:jc w:val="both"/>
        <w:rPr>
          <w:rFonts w:ascii="Times New Roman" w:hAnsi="Times New Roman" w:cs="Times New Roman"/>
          <w:sz w:val="24"/>
          <w:szCs w:val="24"/>
          <w:lang w:val="id-ID"/>
        </w:rPr>
      </w:pPr>
      <w:r w:rsidRPr="006E05A6">
        <w:rPr>
          <w:rFonts w:ascii="Times New Roman" w:hAnsi="Times New Roman" w:cs="Times New Roman"/>
          <w:sz w:val="24"/>
          <w:szCs w:val="24"/>
          <w:lang w:val="id-ID"/>
        </w:rPr>
        <w:lastRenderedPageBreak/>
        <w:t>Langkah-langkah berikut akan membantu seorang agen untuk menentukan satu pendekatan sistematis bagi pengembangan dirinya :</w:t>
      </w:r>
      <w:r>
        <w:rPr>
          <w:rStyle w:val="FootnoteReference"/>
          <w:rFonts w:ascii="Times New Roman" w:hAnsi="Times New Roman" w:cs="Times New Roman"/>
          <w:sz w:val="24"/>
          <w:szCs w:val="24"/>
          <w:lang w:val="id-ID"/>
        </w:rPr>
        <w:footnoteReference w:id="4"/>
      </w:r>
    </w:p>
    <w:p w:rsidR="00146312" w:rsidRDefault="00146312" w:rsidP="00461232">
      <w:pPr>
        <w:pStyle w:val="ListParagraph"/>
        <w:numPr>
          <w:ilvl w:val="0"/>
          <w:numId w:val="13"/>
        </w:numPr>
        <w:spacing w:after="0" w:line="468"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Lakukan analisis terhadap diri sendiri, pekerjaan sekarang, dan pekerjaan yang diinginkan pada masa mendatang.</w:t>
      </w:r>
    </w:p>
    <w:p w:rsidR="00146312" w:rsidRDefault="00146312" w:rsidP="00461232">
      <w:pPr>
        <w:pStyle w:val="ListParagraph"/>
        <w:numPr>
          <w:ilvl w:val="0"/>
          <w:numId w:val="13"/>
        </w:numPr>
        <w:spacing w:after="0" w:line="468"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Dengan mempertimbangkan kemampuan saat ini, hendaknya seorang agen dapat menjelaskan tujuan bagi pencapaian target terhadap pekerjaan untuk masa mendatang.</w:t>
      </w:r>
    </w:p>
    <w:p w:rsidR="00146312" w:rsidRDefault="00146312" w:rsidP="00461232">
      <w:pPr>
        <w:pStyle w:val="ListParagraph"/>
        <w:numPr>
          <w:ilvl w:val="0"/>
          <w:numId w:val="13"/>
        </w:numPr>
        <w:spacing w:after="0" w:line="468"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Susunlah komponen-komponen tugas itu dalam urutan prioritas yang berhubungan dengan target jangka pendek sehingga dapat menghasilkan pencapaian tujuan untuk jangka panjang.</w:t>
      </w:r>
    </w:p>
    <w:p w:rsidR="00146312" w:rsidRDefault="00146312" w:rsidP="00461232">
      <w:pPr>
        <w:pStyle w:val="ListParagraph"/>
        <w:numPr>
          <w:ilvl w:val="0"/>
          <w:numId w:val="13"/>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Tentukan urutan-urutan dalam mempelajari komponen-komponen tugas berdasarkan skala prioritas.</w:t>
      </w:r>
    </w:p>
    <w:p w:rsidR="00146312" w:rsidRDefault="00146312" w:rsidP="00461232">
      <w:pPr>
        <w:pStyle w:val="ListParagraph"/>
        <w:numPr>
          <w:ilvl w:val="0"/>
          <w:numId w:val="13"/>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Buatlah suatu daftar mengenai adanya kemungkinan hambatan batas pencapaian tujuan.</w:t>
      </w:r>
    </w:p>
    <w:p w:rsidR="00146312" w:rsidRPr="0072382D" w:rsidRDefault="00146312" w:rsidP="00461232">
      <w:pPr>
        <w:pStyle w:val="ListParagraph"/>
        <w:numPr>
          <w:ilvl w:val="0"/>
          <w:numId w:val="13"/>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Buatlah satu daftar personil dan sumber-sumber lain yang diperlukan seorang agen untuk menopang tingkat kualitas kerja.</w:t>
      </w:r>
    </w:p>
    <w:p w:rsidR="006D2F65" w:rsidRPr="006E05A6" w:rsidRDefault="00D4440A" w:rsidP="00461232">
      <w:pPr>
        <w:spacing w:after="0" w:line="480" w:lineRule="auto"/>
        <w:ind w:firstLine="720"/>
        <w:jc w:val="both"/>
        <w:rPr>
          <w:rFonts w:ascii="Times New Roman" w:hAnsi="Times New Roman" w:cs="Times New Roman"/>
          <w:sz w:val="24"/>
          <w:szCs w:val="24"/>
          <w:lang w:val="id-ID"/>
        </w:rPr>
      </w:pPr>
      <w:r w:rsidRPr="006E05A6">
        <w:rPr>
          <w:rFonts w:ascii="Times New Roman" w:hAnsi="Times New Roman" w:cs="Times New Roman"/>
          <w:sz w:val="24"/>
          <w:szCs w:val="24"/>
          <w:lang w:val="id-ID"/>
        </w:rPr>
        <w:t>Kesuksesan seorang agen sangatlah penting karena agenlah secara umum produk asuransi syariah dapat sampai kepada calon pemegang polis. Berikut adalah Usaha-usaha yang dilakukan Perusahaan AJS Bumiputera 1912 Cabang Serang sebagai berikut :</w:t>
      </w:r>
    </w:p>
    <w:p w:rsidR="006D2F65" w:rsidRDefault="00D4440A" w:rsidP="00461232">
      <w:pPr>
        <w:pStyle w:val="ListParagraph"/>
        <w:numPr>
          <w:ilvl w:val="0"/>
          <w:numId w:val="5"/>
        </w:numPr>
        <w:spacing w:after="0" w:line="480" w:lineRule="auto"/>
        <w:ind w:left="360"/>
        <w:jc w:val="both"/>
        <w:rPr>
          <w:rFonts w:ascii="Times New Roman" w:hAnsi="Times New Roman" w:cs="Times New Roman"/>
          <w:sz w:val="24"/>
          <w:szCs w:val="24"/>
          <w:lang w:val="id-ID"/>
        </w:rPr>
      </w:pPr>
      <w:r w:rsidRPr="006D2F65">
        <w:rPr>
          <w:rFonts w:ascii="Times New Roman" w:hAnsi="Times New Roman" w:cs="Times New Roman"/>
          <w:sz w:val="24"/>
          <w:szCs w:val="24"/>
          <w:lang w:val="id-ID"/>
        </w:rPr>
        <w:t>Mencari Calon Pelanggan</w:t>
      </w:r>
    </w:p>
    <w:p w:rsidR="006D2F65" w:rsidRDefault="00344175" w:rsidP="00461232">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4440A" w:rsidRPr="006D2F65">
        <w:rPr>
          <w:rFonts w:ascii="Times New Roman" w:hAnsi="Times New Roman" w:cs="Times New Roman"/>
          <w:sz w:val="24"/>
          <w:szCs w:val="24"/>
          <w:lang w:val="id-ID"/>
        </w:rPr>
        <w:t xml:space="preserve">Kegiatan yang dilakukan oleh agen AJS Bumiputera 1912 Cabang Serang dalam mencari </w:t>
      </w:r>
      <w:r w:rsidR="006D2F65" w:rsidRPr="006D2F65">
        <w:rPr>
          <w:rFonts w:ascii="Times New Roman" w:hAnsi="Times New Roman" w:cs="Times New Roman"/>
          <w:sz w:val="24"/>
          <w:szCs w:val="24"/>
          <w:lang w:val="id-ID"/>
        </w:rPr>
        <w:t xml:space="preserve">calon </w:t>
      </w:r>
      <w:r w:rsidR="00D4440A" w:rsidRPr="006D2F65">
        <w:rPr>
          <w:rFonts w:ascii="Times New Roman" w:hAnsi="Times New Roman" w:cs="Times New Roman"/>
          <w:sz w:val="24"/>
          <w:szCs w:val="24"/>
          <w:lang w:val="id-ID"/>
        </w:rPr>
        <w:t xml:space="preserve">pemegang polis </w:t>
      </w:r>
      <w:r w:rsidR="006D2F65" w:rsidRPr="006D2F65">
        <w:rPr>
          <w:rFonts w:ascii="Times New Roman" w:hAnsi="Times New Roman" w:cs="Times New Roman"/>
          <w:sz w:val="24"/>
          <w:szCs w:val="24"/>
          <w:lang w:val="id-ID"/>
        </w:rPr>
        <w:t>dengan melakukan dua cara antara lain :</w:t>
      </w:r>
    </w:p>
    <w:p w:rsidR="006D2F65" w:rsidRDefault="006D2F65" w:rsidP="00461232">
      <w:pPr>
        <w:pStyle w:val="ListParagraph"/>
        <w:numPr>
          <w:ilvl w:val="0"/>
          <w:numId w:val="6"/>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Agen melakukan pengamatan sendiri dengan mencari informasi lewat buku telpon, media cetak atau elektronik, kenalan, tetangga, dan lingkungan sosial.</w:t>
      </w:r>
    </w:p>
    <w:p w:rsidR="00344175" w:rsidRDefault="006D2F65" w:rsidP="00461232">
      <w:pPr>
        <w:pStyle w:val="ListParagraph"/>
        <w:numPr>
          <w:ilvl w:val="0"/>
          <w:numId w:val="6"/>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Agen meminta refensi melalui sahabat, teman, dan pemegang polis.</w:t>
      </w:r>
    </w:p>
    <w:p w:rsidR="006D2F65" w:rsidRDefault="006D2F65" w:rsidP="00461232">
      <w:pPr>
        <w:spacing w:after="0" w:line="480" w:lineRule="auto"/>
        <w:ind w:left="360" w:firstLine="720"/>
        <w:jc w:val="both"/>
        <w:rPr>
          <w:rFonts w:ascii="Times New Roman" w:hAnsi="Times New Roman" w:cs="Times New Roman"/>
          <w:sz w:val="24"/>
          <w:szCs w:val="24"/>
        </w:rPr>
      </w:pPr>
      <w:r w:rsidRPr="00344175">
        <w:rPr>
          <w:rFonts w:ascii="Times New Roman" w:hAnsi="Times New Roman" w:cs="Times New Roman"/>
          <w:sz w:val="24"/>
          <w:szCs w:val="24"/>
          <w:lang w:val="id-ID"/>
        </w:rPr>
        <w:t xml:space="preserve">Dalam praktik dilapangan sebagian besar agen AJS Bumiputera 1912 Cabang Serang dalam mencari calon </w:t>
      </w:r>
      <w:r w:rsidRPr="00344175">
        <w:rPr>
          <w:rFonts w:ascii="Times New Roman" w:hAnsi="Times New Roman" w:cs="Times New Roman"/>
          <w:sz w:val="24"/>
          <w:szCs w:val="24"/>
          <w:lang w:val="id-ID"/>
        </w:rPr>
        <w:lastRenderedPageBreak/>
        <w:t xml:space="preserve">pelanggan kurang berjalan dengan baik dan lancar. Hal ini disebabkan agen AJS Bumiputera 1912 Cabang Serang kurangnya Link, Channel, Jaringan sehingga pangsa pasar sempit. Hal ini disebabkan AJS Bumiputera 1912 Cabang Serang </w:t>
      </w:r>
      <w:r w:rsidR="00545BB0" w:rsidRPr="00344175">
        <w:rPr>
          <w:rFonts w:ascii="Times New Roman" w:hAnsi="Times New Roman" w:cs="Times New Roman"/>
          <w:sz w:val="24"/>
          <w:szCs w:val="24"/>
          <w:lang w:val="id-ID"/>
        </w:rPr>
        <w:t xml:space="preserve">banyak melakukan perekutan usia muda pada agen. Selain perekrutan usia muda, banyak agen di AJS Bumiputera 1912 Cabang Serang yang mempunyai </w:t>
      </w:r>
      <w:r w:rsidR="00545BB0" w:rsidRPr="00344175">
        <w:rPr>
          <w:rFonts w:ascii="Times New Roman" w:hAnsi="Times New Roman" w:cs="Times New Roman"/>
          <w:i/>
          <w:sz w:val="24"/>
          <w:szCs w:val="24"/>
          <w:lang w:val="id-ID"/>
        </w:rPr>
        <w:t>Double Job</w:t>
      </w:r>
      <w:r w:rsidR="00545BB0" w:rsidRPr="00344175">
        <w:rPr>
          <w:rFonts w:ascii="Times New Roman" w:hAnsi="Times New Roman" w:cs="Times New Roman"/>
          <w:sz w:val="24"/>
          <w:szCs w:val="24"/>
          <w:lang w:val="id-ID"/>
        </w:rPr>
        <w:t>, jadi tingkat loyalitas agen terhadap perusahaan rendah, dan hal ini menghambat agen dalam memperluas pangsa pasar untuk mencari pemegang polis.</w:t>
      </w:r>
    </w:p>
    <w:p w:rsidR="006D2F65" w:rsidRDefault="00D4440A" w:rsidP="00461232">
      <w:pPr>
        <w:pStyle w:val="ListParagraph"/>
        <w:numPr>
          <w:ilvl w:val="0"/>
          <w:numId w:val="5"/>
        </w:numPr>
        <w:spacing w:after="0" w:line="480" w:lineRule="auto"/>
        <w:ind w:left="360"/>
        <w:jc w:val="both"/>
        <w:rPr>
          <w:rFonts w:ascii="Times New Roman" w:hAnsi="Times New Roman" w:cs="Times New Roman"/>
          <w:sz w:val="24"/>
          <w:szCs w:val="24"/>
          <w:lang w:val="id-ID"/>
        </w:rPr>
      </w:pPr>
      <w:r w:rsidRPr="006D2F65">
        <w:rPr>
          <w:rFonts w:ascii="Times New Roman" w:hAnsi="Times New Roman" w:cs="Times New Roman"/>
          <w:sz w:val="24"/>
          <w:szCs w:val="24"/>
          <w:lang w:val="id-ID"/>
        </w:rPr>
        <w:t>Menetapkan sasaran</w:t>
      </w:r>
    </w:p>
    <w:p w:rsidR="00545BB0" w:rsidRPr="00344175" w:rsidRDefault="00344175" w:rsidP="00461232">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45BB0">
        <w:rPr>
          <w:rFonts w:ascii="Times New Roman" w:hAnsi="Times New Roman" w:cs="Times New Roman"/>
          <w:sz w:val="24"/>
          <w:szCs w:val="24"/>
          <w:lang w:val="id-ID"/>
        </w:rPr>
        <w:t>Memutuskan alokasi waktu untuk masing-masing calon pelanggan (prospek).</w:t>
      </w:r>
      <w:r w:rsidR="00545BB0">
        <w:rPr>
          <w:rStyle w:val="FootnoteReference"/>
          <w:rFonts w:ascii="Times New Roman" w:hAnsi="Times New Roman" w:cs="Times New Roman"/>
          <w:sz w:val="24"/>
          <w:szCs w:val="24"/>
          <w:lang w:val="id-ID"/>
        </w:rPr>
        <w:footnoteReference w:id="5"/>
      </w:r>
      <w:r>
        <w:rPr>
          <w:rFonts w:ascii="Times New Roman" w:hAnsi="Times New Roman" w:cs="Times New Roman"/>
          <w:sz w:val="24"/>
          <w:szCs w:val="24"/>
          <w:lang w:val="id-ID"/>
        </w:rPr>
        <w:t xml:space="preserve"> </w:t>
      </w:r>
      <w:r w:rsidR="00545BB0" w:rsidRPr="00344175">
        <w:rPr>
          <w:rFonts w:ascii="Times New Roman" w:hAnsi="Times New Roman" w:cs="Times New Roman"/>
          <w:sz w:val="24"/>
          <w:szCs w:val="24"/>
          <w:lang w:val="id-ID"/>
        </w:rPr>
        <w:t xml:space="preserve">Dalam </w:t>
      </w:r>
      <w:r w:rsidR="00CF411E" w:rsidRPr="00344175">
        <w:rPr>
          <w:rFonts w:ascii="Times New Roman" w:hAnsi="Times New Roman" w:cs="Times New Roman"/>
          <w:sz w:val="24"/>
          <w:szCs w:val="24"/>
          <w:lang w:val="id-ID"/>
        </w:rPr>
        <w:t>pelaksanaan menetapkan sasaran, meliputi memutuskan alokasi waktu untuk masing-masing calon pelanggan. Agen AJS Bumiputera 1912 Cabang Serang, dalam praktiknya telah menerapkan teori tersebut.</w:t>
      </w:r>
      <w:r w:rsidR="0096604B" w:rsidRPr="00344175">
        <w:rPr>
          <w:rFonts w:ascii="Times New Roman" w:hAnsi="Times New Roman" w:cs="Times New Roman"/>
          <w:sz w:val="24"/>
          <w:szCs w:val="24"/>
          <w:lang w:val="id-ID"/>
        </w:rPr>
        <w:t xml:space="preserve"> Dalam arti agen AJS Bumiputera 1912 Cabang Serang telah membuat perencanaan </w:t>
      </w:r>
      <w:r w:rsidR="00A26082" w:rsidRPr="00344175">
        <w:rPr>
          <w:rFonts w:ascii="Times New Roman" w:hAnsi="Times New Roman" w:cs="Times New Roman"/>
          <w:sz w:val="24"/>
          <w:szCs w:val="24"/>
          <w:lang w:val="id-ID"/>
        </w:rPr>
        <w:t xml:space="preserve">kerja terlebih dahulu, yaitu dengan </w:t>
      </w:r>
      <w:r w:rsidR="00A26082" w:rsidRPr="00344175">
        <w:rPr>
          <w:rFonts w:ascii="Times New Roman" w:hAnsi="Times New Roman" w:cs="Times New Roman"/>
          <w:sz w:val="24"/>
          <w:szCs w:val="24"/>
          <w:lang w:val="id-ID"/>
        </w:rPr>
        <w:lastRenderedPageBreak/>
        <w:t>megelist daftar nama-nama calon pemegang polis beserta alokasi waktu dibuku bank target nama pembeli yang sudah disediakan oleh AJS Bumiputera 1912 Cabang Serang.</w:t>
      </w:r>
    </w:p>
    <w:p w:rsidR="00A26082" w:rsidRPr="00545BB0" w:rsidRDefault="00344175" w:rsidP="00461232">
      <w:pPr>
        <w:pStyle w:val="ListParagraph"/>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26082">
        <w:rPr>
          <w:rFonts w:ascii="Times New Roman" w:hAnsi="Times New Roman" w:cs="Times New Roman"/>
          <w:sz w:val="24"/>
          <w:szCs w:val="24"/>
          <w:lang w:val="id-ID"/>
        </w:rPr>
        <w:t>Jadi dengan adanya buku bank target nama pembeli dapat mempermudah agen untuk mengklasifikasikan nama-nama yang kiranya potensial membeli produk asuransi syariah.</w:t>
      </w:r>
    </w:p>
    <w:p w:rsidR="006D2F65" w:rsidRDefault="00D4440A" w:rsidP="00461232">
      <w:pPr>
        <w:pStyle w:val="ListParagraph"/>
        <w:numPr>
          <w:ilvl w:val="0"/>
          <w:numId w:val="5"/>
        </w:numPr>
        <w:spacing w:after="0" w:line="480" w:lineRule="auto"/>
        <w:ind w:left="360"/>
        <w:jc w:val="both"/>
        <w:rPr>
          <w:rFonts w:ascii="Times New Roman" w:hAnsi="Times New Roman" w:cs="Times New Roman"/>
          <w:sz w:val="24"/>
          <w:szCs w:val="24"/>
          <w:lang w:val="id-ID"/>
        </w:rPr>
      </w:pPr>
      <w:r w:rsidRPr="006D2F65">
        <w:rPr>
          <w:rFonts w:ascii="Times New Roman" w:hAnsi="Times New Roman" w:cs="Times New Roman"/>
          <w:sz w:val="24"/>
          <w:szCs w:val="24"/>
          <w:lang w:val="id-ID"/>
        </w:rPr>
        <w:t>Berkomunikasi</w:t>
      </w:r>
    </w:p>
    <w:p w:rsidR="00A26082" w:rsidRDefault="00344175" w:rsidP="0046123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b/>
      </w:r>
      <w:r w:rsidR="00A26082">
        <w:rPr>
          <w:rFonts w:ascii="Times New Roman" w:hAnsi="Times New Roman" w:cs="Times New Roman"/>
          <w:sz w:val="24"/>
          <w:szCs w:val="24"/>
          <w:lang w:val="id-ID"/>
        </w:rPr>
        <w:t>Komunikasi mempunyai tujuan untuk meraih perhatian, minat, kepedulian, tanggapan, maupun respon positif dari prospek.</w:t>
      </w:r>
      <w:r w:rsidR="00A26082">
        <w:rPr>
          <w:rStyle w:val="FootnoteReference"/>
          <w:rFonts w:ascii="Times New Roman" w:hAnsi="Times New Roman" w:cs="Times New Roman"/>
          <w:sz w:val="24"/>
          <w:szCs w:val="24"/>
          <w:lang w:val="id-ID"/>
        </w:rPr>
        <w:footnoteReference w:id="6"/>
      </w:r>
      <w:r w:rsidR="00A26082">
        <w:rPr>
          <w:rFonts w:ascii="Times New Roman" w:hAnsi="Times New Roman" w:cs="Times New Roman"/>
          <w:sz w:val="24"/>
          <w:szCs w:val="24"/>
          <w:lang w:val="id-ID"/>
        </w:rPr>
        <w:t xml:space="preserve"> Dari hasil analisis penulis, agen AJS Bumiputera 1912 Cabang Serang melakukan komunikasi langsung kepada calon pemegang polis, komunikasi yang dilakukan oleh agen AJS Bumiputera 1912 Cabang Serang adalah komunikasi yang jelas dalam artian komunikasi yang disampaikan bisa dimengerti dengan baik.</w:t>
      </w:r>
    </w:p>
    <w:p w:rsidR="00461232" w:rsidRDefault="00461232" w:rsidP="00461232">
      <w:pPr>
        <w:pStyle w:val="ListParagraph"/>
        <w:spacing w:after="0" w:line="480" w:lineRule="auto"/>
        <w:ind w:left="360"/>
        <w:jc w:val="both"/>
        <w:rPr>
          <w:rFonts w:ascii="Times New Roman" w:hAnsi="Times New Roman" w:cs="Times New Roman"/>
          <w:sz w:val="24"/>
          <w:szCs w:val="24"/>
        </w:rPr>
      </w:pPr>
    </w:p>
    <w:p w:rsidR="00461232" w:rsidRDefault="00461232" w:rsidP="00461232">
      <w:pPr>
        <w:pStyle w:val="ListParagraph"/>
        <w:spacing w:after="0" w:line="480" w:lineRule="auto"/>
        <w:ind w:left="360"/>
        <w:jc w:val="both"/>
        <w:rPr>
          <w:rFonts w:ascii="Times New Roman" w:hAnsi="Times New Roman" w:cs="Times New Roman"/>
          <w:sz w:val="24"/>
          <w:szCs w:val="24"/>
        </w:rPr>
      </w:pPr>
    </w:p>
    <w:p w:rsidR="00461232" w:rsidRPr="00461232" w:rsidRDefault="00461232" w:rsidP="00461232">
      <w:pPr>
        <w:pStyle w:val="ListParagraph"/>
        <w:spacing w:after="0" w:line="480" w:lineRule="auto"/>
        <w:ind w:left="360"/>
        <w:jc w:val="both"/>
        <w:rPr>
          <w:rFonts w:ascii="Times New Roman" w:hAnsi="Times New Roman" w:cs="Times New Roman"/>
          <w:sz w:val="24"/>
          <w:szCs w:val="24"/>
        </w:rPr>
      </w:pPr>
    </w:p>
    <w:p w:rsidR="00D4440A" w:rsidRPr="006D2F65" w:rsidRDefault="00D4440A" w:rsidP="00461232">
      <w:pPr>
        <w:pStyle w:val="ListParagraph"/>
        <w:numPr>
          <w:ilvl w:val="0"/>
          <w:numId w:val="5"/>
        </w:numPr>
        <w:spacing w:after="0" w:line="480" w:lineRule="auto"/>
        <w:ind w:left="360"/>
        <w:jc w:val="both"/>
        <w:rPr>
          <w:rFonts w:ascii="Times New Roman" w:hAnsi="Times New Roman" w:cs="Times New Roman"/>
          <w:sz w:val="24"/>
          <w:szCs w:val="24"/>
          <w:lang w:val="id-ID"/>
        </w:rPr>
      </w:pPr>
      <w:r w:rsidRPr="006D2F65">
        <w:rPr>
          <w:rFonts w:ascii="Times New Roman" w:hAnsi="Times New Roman" w:cs="Times New Roman"/>
          <w:sz w:val="24"/>
          <w:szCs w:val="24"/>
          <w:lang w:val="id-ID"/>
        </w:rPr>
        <w:lastRenderedPageBreak/>
        <w:t>Menjual</w:t>
      </w:r>
    </w:p>
    <w:p w:rsidR="00D4440A" w:rsidRPr="00F57846" w:rsidRDefault="001D422B" w:rsidP="00461232">
      <w:pPr>
        <w:pStyle w:val="ListParagraph"/>
        <w:numPr>
          <w:ilvl w:val="0"/>
          <w:numId w:val="8"/>
        </w:numPr>
        <w:spacing w:after="0" w:line="480" w:lineRule="auto"/>
        <w:ind w:left="720"/>
        <w:jc w:val="both"/>
        <w:rPr>
          <w:rFonts w:ascii="Times New Roman" w:hAnsi="Times New Roman" w:cs="Times New Roman"/>
          <w:sz w:val="24"/>
          <w:szCs w:val="24"/>
          <w:lang w:val="id-ID"/>
        </w:rPr>
      </w:pPr>
      <w:r w:rsidRPr="00F57846">
        <w:rPr>
          <w:rFonts w:ascii="Times New Roman" w:hAnsi="Times New Roman" w:cs="Times New Roman"/>
          <w:sz w:val="24"/>
          <w:szCs w:val="24"/>
          <w:lang w:val="id-ID"/>
        </w:rPr>
        <w:t>Melakukan Pendekatan</w:t>
      </w:r>
    </w:p>
    <w:p w:rsidR="001D422B" w:rsidRDefault="001D422B" w:rsidP="00461232">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Proses dimana agen AJS Bumiputera 1912 Cabang Serang melakukan pendekatan terhadap prospek yang dituju.</w:t>
      </w:r>
    </w:p>
    <w:p w:rsidR="001D422B" w:rsidRPr="00F57846" w:rsidRDefault="001D422B" w:rsidP="00461232">
      <w:pPr>
        <w:pStyle w:val="ListParagraph"/>
        <w:numPr>
          <w:ilvl w:val="0"/>
          <w:numId w:val="8"/>
        </w:numPr>
        <w:spacing w:after="0" w:line="480" w:lineRule="auto"/>
        <w:ind w:left="720"/>
        <w:jc w:val="both"/>
        <w:rPr>
          <w:rFonts w:ascii="Times New Roman" w:hAnsi="Times New Roman" w:cs="Times New Roman"/>
          <w:sz w:val="24"/>
          <w:szCs w:val="24"/>
          <w:lang w:val="id-ID"/>
        </w:rPr>
      </w:pPr>
      <w:r w:rsidRPr="00F57846">
        <w:rPr>
          <w:rFonts w:ascii="Times New Roman" w:hAnsi="Times New Roman" w:cs="Times New Roman"/>
          <w:sz w:val="24"/>
          <w:szCs w:val="24"/>
          <w:lang w:val="id-ID"/>
        </w:rPr>
        <w:t>Melakukan Presentasi</w:t>
      </w:r>
    </w:p>
    <w:p w:rsidR="00F57846" w:rsidRDefault="001D422B" w:rsidP="00461232">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Setelah agen AJS Bumiputera 1912 Cabang Serang</w:t>
      </w:r>
      <w:r w:rsidR="00F57846">
        <w:rPr>
          <w:rFonts w:ascii="Times New Roman" w:hAnsi="Times New Roman" w:cs="Times New Roman"/>
          <w:sz w:val="24"/>
          <w:szCs w:val="24"/>
          <w:lang w:val="id-ID"/>
        </w:rPr>
        <w:t xml:space="preserve"> melakukan pendekatan atau penjajakan terhadap calon pemegang polis, maka langkah selanjutnya yang dilakukan oleh agen adalah memberikan penjelasan tentang beberapa produk asuransi syariah kepada prospek.</w:t>
      </w:r>
    </w:p>
    <w:p w:rsidR="00F57846" w:rsidRDefault="00F57846" w:rsidP="00461232">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Berikut adalah langkah-langkah yang dilakukan agen dalam melakukan presentasi :</w:t>
      </w:r>
    </w:p>
    <w:p w:rsidR="00F57846" w:rsidRDefault="00F57846" w:rsidP="00461232">
      <w:pPr>
        <w:pStyle w:val="ListParagraph"/>
        <w:numPr>
          <w:ilvl w:val="0"/>
          <w:numId w:val="9"/>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Memperkenalkan diri dan AJS Bumiputera 1912 Cabang Serang kepada prospek.</w:t>
      </w:r>
    </w:p>
    <w:p w:rsidR="00F57846" w:rsidRDefault="00A03FA2" w:rsidP="00461232">
      <w:pPr>
        <w:pStyle w:val="ListParagraph"/>
        <w:numPr>
          <w:ilvl w:val="0"/>
          <w:numId w:val="9"/>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Memberikan tentang fakta kebutuhan keluarga (Prospek) dengan produk sesuai  kebutuhannya.</w:t>
      </w:r>
    </w:p>
    <w:p w:rsidR="00A03FA2" w:rsidRDefault="00A03FA2" w:rsidP="00461232">
      <w:pPr>
        <w:pStyle w:val="ListParagraph"/>
        <w:numPr>
          <w:ilvl w:val="0"/>
          <w:numId w:val="9"/>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Agen AJS Bumiputera 1912 Cabang Serang memberikan saran pemecahan dengan menjelaskan masing-masing produk.</w:t>
      </w:r>
    </w:p>
    <w:p w:rsidR="00346D2B" w:rsidRDefault="00A03FA2" w:rsidP="00461232">
      <w:pPr>
        <w:pStyle w:val="ListParagraph"/>
        <w:numPr>
          <w:ilvl w:val="0"/>
          <w:numId w:val="9"/>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Agen berusaha membujuk agar dapat menyentuh persaan yang diprospek.</w:t>
      </w:r>
    </w:p>
    <w:p w:rsidR="00A03FA2" w:rsidRPr="00A03FA2" w:rsidRDefault="00A03FA2" w:rsidP="00461232">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Seorang agen asuransi harus membangun hubungan yang baik kepada calon pemegang polis, dengan cara memberikan pelayanan yang baik kepada pemegang polis atau pun calon pemegang polis. Pelayanan yang baik bukan sekedar kemampuan memberikan service yang ramah. Tetapi pelayanan dalam ragam produk yang dapat membantu nasabah untuk menyelesaikan urusannya dalam hal bertransaksi dan menyimpan uang. Kualitas pelayanan adalah salah satu faktor utama dalam menciptakan loyalitas pada nasabah.</w:t>
      </w:r>
      <w:bookmarkStart w:id="0" w:name="_GoBack"/>
      <w:bookmarkEnd w:id="0"/>
    </w:p>
    <w:sectPr w:rsidR="00A03FA2" w:rsidRPr="00A03FA2" w:rsidSect="00461232">
      <w:headerReference w:type="even" r:id="rId9"/>
      <w:headerReference w:type="default" r:id="rId10"/>
      <w:footerReference w:type="first" r:id="rId11"/>
      <w:pgSz w:w="10319" w:h="14571" w:code="13"/>
      <w:pgMar w:top="2268" w:right="1701" w:bottom="1701" w:left="2268" w:header="720" w:footer="720" w:gutter="0"/>
      <w:pgNumType w:start="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85" w:rsidRDefault="00E76885" w:rsidP="00E76885">
      <w:pPr>
        <w:spacing w:after="0" w:line="240" w:lineRule="auto"/>
      </w:pPr>
      <w:r>
        <w:separator/>
      </w:r>
    </w:p>
  </w:endnote>
  <w:endnote w:type="continuationSeparator" w:id="0">
    <w:p w:rsidR="00E76885" w:rsidRDefault="00E76885" w:rsidP="00E7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nglican Text"/>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31" w:rsidRPr="006E1A31" w:rsidRDefault="00461232" w:rsidP="006E1A31">
    <w:pPr>
      <w:pStyle w:val="Footer"/>
      <w:jc w:val="center"/>
      <w:rPr>
        <w:rFonts w:asciiTheme="majorBidi" w:hAnsiTheme="majorBidi" w:cstheme="majorBidi"/>
        <w:sz w:val="24"/>
        <w:szCs w:val="24"/>
      </w:rPr>
    </w:pPr>
    <w:r>
      <w:rPr>
        <w:rFonts w:asciiTheme="majorBidi" w:hAnsiTheme="majorBidi" w:cstheme="majorBidi"/>
        <w:sz w:val="24"/>
        <w:szCs w:val="24"/>
      </w:rPr>
      <w:t>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85" w:rsidRDefault="00E76885" w:rsidP="00E76885">
      <w:pPr>
        <w:spacing w:after="0" w:line="240" w:lineRule="auto"/>
      </w:pPr>
      <w:r>
        <w:separator/>
      </w:r>
    </w:p>
  </w:footnote>
  <w:footnote w:type="continuationSeparator" w:id="0">
    <w:p w:rsidR="00E76885" w:rsidRDefault="00E76885" w:rsidP="00E76885">
      <w:pPr>
        <w:spacing w:after="0" w:line="240" w:lineRule="auto"/>
      </w:pPr>
      <w:r>
        <w:continuationSeparator/>
      </w:r>
    </w:p>
  </w:footnote>
  <w:footnote w:id="1">
    <w:p w:rsidR="00E76885" w:rsidRPr="006E1A31" w:rsidRDefault="00E76885" w:rsidP="006E1A31">
      <w:pPr>
        <w:pStyle w:val="FootnoteText"/>
        <w:ind w:firstLine="720"/>
        <w:jc w:val="both"/>
        <w:rPr>
          <w:rFonts w:asciiTheme="majorBidi" w:hAnsiTheme="majorBidi" w:cstheme="majorBidi"/>
        </w:rPr>
      </w:pPr>
      <w:r w:rsidRPr="006E1A31">
        <w:rPr>
          <w:rStyle w:val="FootnoteReference"/>
          <w:rFonts w:asciiTheme="majorBidi" w:hAnsiTheme="majorBidi" w:cstheme="majorBidi"/>
        </w:rPr>
        <w:footnoteRef/>
      </w:r>
      <w:r w:rsidRPr="006E1A31">
        <w:rPr>
          <w:rFonts w:asciiTheme="majorBidi" w:hAnsiTheme="majorBidi" w:cstheme="majorBidi"/>
        </w:rPr>
        <w:t xml:space="preserve"> </w:t>
      </w:r>
      <w:proofErr w:type="spellStart"/>
      <w:r w:rsidRPr="006E1A31">
        <w:rPr>
          <w:rFonts w:asciiTheme="majorBidi" w:hAnsiTheme="majorBidi" w:cstheme="majorBidi"/>
        </w:rPr>
        <w:t>Hadari</w:t>
      </w:r>
      <w:proofErr w:type="spellEnd"/>
      <w:r w:rsidRPr="006E1A31">
        <w:rPr>
          <w:rFonts w:asciiTheme="majorBidi" w:hAnsiTheme="majorBidi" w:cstheme="majorBidi"/>
        </w:rPr>
        <w:t xml:space="preserve"> </w:t>
      </w:r>
      <w:proofErr w:type="spellStart"/>
      <w:r w:rsidRPr="006E1A31">
        <w:rPr>
          <w:rFonts w:asciiTheme="majorBidi" w:hAnsiTheme="majorBidi" w:cstheme="majorBidi"/>
        </w:rPr>
        <w:t>Nawawi</w:t>
      </w:r>
      <w:proofErr w:type="spellEnd"/>
      <w:r w:rsidRPr="006E1A31">
        <w:rPr>
          <w:rFonts w:asciiTheme="majorBidi" w:hAnsiTheme="majorBidi" w:cstheme="majorBidi"/>
        </w:rPr>
        <w:t xml:space="preserve">, </w:t>
      </w:r>
      <w:proofErr w:type="spellStart"/>
      <w:r w:rsidRPr="006E1A31">
        <w:rPr>
          <w:rFonts w:asciiTheme="majorBidi" w:hAnsiTheme="majorBidi" w:cstheme="majorBidi"/>
          <w:i/>
        </w:rPr>
        <w:t>Manajemen</w:t>
      </w:r>
      <w:proofErr w:type="spellEnd"/>
      <w:r w:rsidRPr="006E1A31">
        <w:rPr>
          <w:rFonts w:asciiTheme="majorBidi" w:hAnsiTheme="majorBidi" w:cstheme="majorBidi"/>
          <w:i/>
        </w:rPr>
        <w:t xml:space="preserve"> </w:t>
      </w:r>
      <w:proofErr w:type="spellStart"/>
      <w:r w:rsidRPr="006E1A31">
        <w:rPr>
          <w:rFonts w:asciiTheme="majorBidi" w:hAnsiTheme="majorBidi" w:cstheme="majorBidi"/>
          <w:i/>
        </w:rPr>
        <w:t>Sumber</w:t>
      </w:r>
      <w:proofErr w:type="spellEnd"/>
      <w:r w:rsidRPr="006E1A31">
        <w:rPr>
          <w:rFonts w:asciiTheme="majorBidi" w:hAnsiTheme="majorBidi" w:cstheme="majorBidi"/>
          <w:i/>
        </w:rPr>
        <w:t xml:space="preserve"> </w:t>
      </w:r>
      <w:proofErr w:type="spellStart"/>
      <w:r w:rsidRPr="006E1A31">
        <w:rPr>
          <w:rFonts w:asciiTheme="majorBidi" w:hAnsiTheme="majorBidi" w:cstheme="majorBidi"/>
          <w:i/>
        </w:rPr>
        <w:t>Daya</w:t>
      </w:r>
      <w:proofErr w:type="spellEnd"/>
      <w:r w:rsidRPr="006E1A31">
        <w:rPr>
          <w:rFonts w:asciiTheme="majorBidi" w:hAnsiTheme="majorBidi" w:cstheme="majorBidi"/>
          <w:i/>
        </w:rPr>
        <w:t xml:space="preserve"> </w:t>
      </w:r>
      <w:proofErr w:type="spellStart"/>
      <w:r w:rsidRPr="006E1A31">
        <w:rPr>
          <w:rFonts w:asciiTheme="majorBidi" w:hAnsiTheme="majorBidi" w:cstheme="majorBidi"/>
          <w:i/>
        </w:rPr>
        <w:t>Manusia</w:t>
      </w:r>
      <w:proofErr w:type="spellEnd"/>
      <w:r w:rsidRPr="006E1A31">
        <w:rPr>
          <w:rFonts w:asciiTheme="majorBidi" w:hAnsiTheme="majorBidi" w:cstheme="majorBidi"/>
          <w:i/>
        </w:rPr>
        <w:t xml:space="preserve"> </w:t>
      </w:r>
      <w:proofErr w:type="spellStart"/>
      <w:r w:rsidRPr="006E1A31">
        <w:rPr>
          <w:rFonts w:asciiTheme="majorBidi" w:hAnsiTheme="majorBidi" w:cstheme="majorBidi"/>
          <w:i/>
        </w:rPr>
        <w:t>Untuk</w:t>
      </w:r>
      <w:proofErr w:type="spellEnd"/>
      <w:r w:rsidRPr="006E1A31">
        <w:rPr>
          <w:rFonts w:asciiTheme="majorBidi" w:hAnsiTheme="majorBidi" w:cstheme="majorBidi"/>
          <w:i/>
        </w:rPr>
        <w:t xml:space="preserve"> </w:t>
      </w:r>
      <w:proofErr w:type="spellStart"/>
      <w:r w:rsidRPr="006E1A31">
        <w:rPr>
          <w:rFonts w:asciiTheme="majorBidi" w:hAnsiTheme="majorBidi" w:cstheme="majorBidi"/>
          <w:i/>
        </w:rPr>
        <w:t>Bisnis</w:t>
      </w:r>
      <w:proofErr w:type="spellEnd"/>
      <w:r w:rsidRPr="006E1A31">
        <w:rPr>
          <w:rFonts w:asciiTheme="majorBidi" w:hAnsiTheme="majorBidi" w:cstheme="majorBidi"/>
          <w:i/>
        </w:rPr>
        <w:t xml:space="preserve"> Yang </w:t>
      </w:r>
      <w:proofErr w:type="spellStart"/>
      <w:r w:rsidRPr="006E1A31">
        <w:rPr>
          <w:rFonts w:asciiTheme="majorBidi" w:hAnsiTheme="majorBidi" w:cstheme="majorBidi"/>
          <w:i/>
        </w:rPr>
        <w:t>Kompetitif</w:t>
      </w:r>
      <w:proofErr w:type="spellEnd"/>
      <w:r w:rsidRPr="006E1A31">
        <w:rPr>
          <w:rFonts w:asciiTheme="majorBidi" w:hAnsiTheme="majorBidi" w:cstheme="majorBidi"/>
        </w:rPr>
        <w:t xml:space="preserve"> (</w:t>
      </w:r>
      <w:proofErr w:type="gramStart"/>
      <w:r w:rsidRPr="006E1A31">
        <w:rPr>
          <w:rFonts w:asciiTheme="majorBidi" w:hAnsiTheme="majorBidi" w:cstheme="majorBidi"/>
        </w:rPr>
        <w:t>Yogyakarta :</w:t>
      </w:r>
      <w:proofErr w:type="gramEnd"/>
      <w:r w:rsidRPr="006E1A31">
        <w:rPr>
          <w:rFonts w:asciiTheme="majorBidi" w:hAnsiTheme="majorBidi" w:cstheme="majorBidi"/>
        </w:rPr>
        <w:t xml:space="preserve"> Gajah </w:t>
      </w:r>
      <w:proofErr w:type="spellStart"/>
      <w:r w:rsidRPr="006E1A31">
        <w:rPr>
          <w:rFonts w:asciiTheme="majorBidi" w:hAnsiTheme="majorBidi" w:cstheme="majorBidi"/>
        </w:rPr>
        <w:t>Mada</w:t>
      </w:r>
      <w:proofErr w:type="spellEnd"/>
      <w:r w:rsidRPr="006E1A31">
        <w:rPr>
          <w:rFonts w:asciiTheme="majorBidi" w:hAnsiTheme="majorBidi" w:cstheme="majorBidi"/>
        </w:rPr>
        <w:t xml:space="preserve"> University Press, </w:t>
      </w:r>
      <w:proofErr w:type="spellStart"/>
      <w:r w:rsidRPr="006E1A31">
        <w:rPr>
          <w:rFonts w:asciiTheme="majorBidi" w:hAnsiTheme="majorBidi" w:cstheme="majorBidi"/>
        </w:rPr>
        <w:t>Anggota</w:t>
      </w:r>
      <w:proofErr w:type="spellEnd"/>
      <w:r w:rsidRPr="006E1A31">
        <w:rPr>
          <w:rFonts w:asciiTheme="majorBidi" w:hAnsiTheme="majorBidi" w:cstheme="majorBidi"/>
        </w:rPr>
        <w:t xml:space="preserve"> IKAPI, 2003).</w:t>
      </w:r>
    </w:p>
  </w:footnote>
  <w:footnote w:id="2">
    <w:p w:rsidR="00AA5998" w:rsidRPr="00AA5998" w:rsidRDefault="00AA5998" w:rsidP="00AA5998">
      <w:pPr>
        <w:pStyle w:val="FootnoteText"/>
        <w:ind w:firstLine="720"/>
        <w:rPr>
          <w:rFonts w:ascii="Times New Roman" w:hAnsi="Times New Roman" w:cs="Times New Roman"/>
          <w:lang w:val="id-ID"/>
        </w:rPr>
      </w:pPr>
      <w:r w:rsidRPr="00AA5998">
        <w:rPr>
          <w:rStyle w:val="FootnoteReference"/>
          <w:rFonts w:ascii="Times New Roman" w:hAnsi="Times New Roman" w:cs="Times New Roman"/>
        </w:rPr>
        <w:footnoteRef/>
      </w:r>
      <w:r w:rsidRPr="00AA5998">
        <w:rPr>
          <w:rFonts w:ascii="Times New Roman" w:hAnsi="Times New Roman" w:cs="Times New Roman"/>
        </w:rPr>
        <w:t xml:space="preserve"> </w:t>
      </w:r>
      <w:r w:rsidRPr="00AA5998">
        <w:rPr>
          <w:rFonts w:ascii="Times New Roman" w:hAnsi="Times New Roman" w:cs="Times New Roman"/>
          <w:lang w:val="id-ID"/>
        </w:rPr>
        <w:t>Wawancara dengan Kepala Cabang Bapak. Ade jaya Sutisna</w:t>
      </w:r>
    </w:p>
  </w:footnote>
  <w:footnote w:id="3">
    <w:p w:rsidR="003604DE" w:rsidRPr="003604DE" w:rsidRDefault="003604DE" w:rsidP="003604DE">
      <w:pPr>
        <w:pStyle w:val="FootnoteText"/>
        <w:ind w:firstLine="720"/>
        <w:rPr>
          <w:lang w:val="id-ID"/>
        </w:rPr>
      </w:pPr>
      <w:r w:rsidRPr="003604DE">
        <w:rPr>
          <w:rStyle w:val="FootnoteReference"/>
          <w:rFonts w:ascii="Times New Roman" w:hAnsi="Times New Roman" w:cs="Times New Roman"/>
        </w:rPr>
        <w:footnoteRef/>
      </w:r>
      <w:r w:rsidRPr="003604DE">
        <w:t xml:space="preserve"> </w:t>
      </w:r>
      <w:hyperlink r:id="rId1" w:history="1">
        <w:r w:rsidRPr="003604DE">
          <w:rPr>
            <w:rStyle w:val="Hyperlink"/>
            <w:rFonts w:ascii="Times New Roman" w:hAnsi="Times New Roman" w:cs="Times New Roman"/>
            <w:color w:val="auto"/>
          </w:rPr>
          <w:t>https://book.google.co.id/books?id=kayy2RMqR94C&amp;printsec=frontcover&amp;hl=id</w:t>
        </w:r>
      </w:hyperlink>
      <w:r w:rsidRPr="003604DE">
        <w:rPr>
          <w:rFonts w:ascii="Times New Roman" w:hAnsi="Times New Roman" w:cs="Times New Roman"/>
        </w:rPr>
        <w:t>,</w:t>
      </w:r>
      <w:r w:rsidR="00B3108B">
        <w:rPr>
          <w:rFonts w:ascii="Times New Roman" w:hAnsi="Times New Roman" w:cs="Times New Roman"/>
        </w:rPr>
        <w:t xml:space="preserve"> </w:t>
      </w:r>
      <w:proofErr w:type="spellStart"/>
      <w:r w:rsidR="00B3108B">
        <w:rPr>
          <w:rFonts w:ascii="Times New Roman" w:hAnsi="Times New Roman" w:cs="Times New Roman"/>
        </w:rPr>
        <w:t>tanggal</w:t>
      </w:r>
      <w:proofErr w:type="spellEnd"/>
      <w:r w:rsidR="00B3108B">
        <w:rPr>
          <w:rFonts w:ascii="Times New Roman" w:hAnsi="Times New Roman" w:cs="Times New Roman"/>
        </w:rPr>
        <w:t xml:space="preserve"> 14 Nov</w:t>
      </w:r>
      <w:r w:rsidRPr="003604DE">
        <w:rPr>
          <w:rFonts w:ascii="Times New Roman" w:hAnsi="Times New Roman" w:cs="Times New Roman"/>
        </w:rPr>
        <w:t>ember 2018 Jam 20.45.</w:t>
      </w:r>
    </w:p>
  </w:footnote>
  <w:footnote w:id="4">
    <w:p w:rsidR="0090405F" w:rsidRPr="006E1A31" w:rsidRDefault="0090405F" w:rsidP="006E1A31">
      <w:pPr>
        <w:pStyle w:val="FootnoteText"/>
        <w:ind w:firstLine="720"/>
        <w:jc w:val="both"/>
        <w:rPr>
          <w:rFonts w:asciiTheme="majorBidi" w:hAnsiTheme="majorBidi" w:cstheme="majorBidi"/>
          <w:lang w:val="id-ID"/>
        </w:rPr>
      </w:pPr>
      <w:r w:rsidRPr="006E1A31">
        <w:rPr>
          <w:rStyle w:val="FootnoteReference"/>
          <w:rFonts w:asciiTheme="majorBidi" w:hAnsiTheme="majorBidi" w:cstheme="majorBidi"/>
        </w:rPr>
        <w:footnoteRef/>
      </w:r>
      <w:r w:rsidRPr="006E1A31">
        <w:rPr>
          <w:rFonts w:asciiTheme="majorBidi" w:hAnsiTheme="majorBidi" w:cstheme="majorBidi"/>
        </w:rPr>
        <w:t xml:space="preserve"> </w:t>
      </w:r>
      <w:r w:rsidRPr="006E1A31">
        <w:rPr>
          <w:rFonts w:asciiTheme="majorBidi" w:hAnsiTheme="majorBidi" w:cstheme="majorBidi"/>
          <w:lang w:val="id-ID"/>
        </w:rPr>
        <w:t xml:space="preserve">Les Donaldson dan Edward E. Scannell, Pengembangan Sumber daya Manusia : Panduan Bagi Pelatih Pemula (Jakarta : Gaya Media Pratama, 1993) Hal.9-11 </w:t>
      </w:r>
    </w:p>
  </w:footnote>
  <w:footnote w:id="5">
    <w:p w:rsidR="00545BB0" w:rsidRPr="006E1A31" w:rsidRDefault="00545BB0" w:rsidP="006E1A31">
      <w:pPr>
        <w:pStyle w:val="FootnoteText"/>
        <w:ind w:firstLine="720"/>
        <w:jc w:val="both"/>
        <w:rPr>
          <w:rFonts w:asciiTheme="majorBidi" w:hAnsiTheme="majorBidi" w:cstheme="majorBidi"/>
          <w:lang w:val="id-ID"/>
        </w:rPr>
      </w:pPr>
      <w:r w:rsidRPr="006E1A31">
        <w:rPr>
          <w:rStyle w:val="FootnoteReference"/>
          <w:rFonts w:asciiTheme="majorBidi" w:hAnsiTheme="majorBidi" w:cstheme="majorBidi"/>
        </w:rPr>
        <w:footnoteRef/>
      </w:r>
      <w:r w:rsidRPr="006E1A31">
        <w:rPr>
          <w:rFonts w:asciiTheme="majorBidi" w:hAnsiTheme="majorBidi" w:cstheme="majorBidi"/>
        </w:rPr>
        <w:t xml:space="preserve"> </w:t>
      </w:r>
      <w:r w:rsidRPr="006E1A31">
        <w:rPr>
          <w:rFonts w:asciiTheme="majorBidi" w:hAnsiTheme="majorBidi" w:cstheme="majorBidi"/>
          <w:lang w:val="id-ID"/>
        </w:rPr>
        <w:t>Muthohari, Panduan..., h. 87.</w:t>
      </w:r>
    </w:p>
  </w:footnote>
  <w:footnote w:id="6">
    <w:p w:rsidR="00A26082" w:rsidRPr="006E1A31" w:rsidRDefault="00A26082" w:rsidP="006E1A31">
      <w:pPr>
        <w:pStyle w:val="FootnoteText"/>
        <w:ind w:firstLine="720"/>
        <w:jc w:val="both"/>
        <w:rPr>
          <w:rFonts w:asciiTheme="majorBidi" w:hAnsiTheme="majorBidi" w:cstheme="majorBidi"/>
          <w:lang w:val="id-ID"/>
        </w:rPr>
      </w:pPr>
      <w:r w:rsidRPr="006E1A31">
        <w:rPr>
          <w:rStyle w:val="FootnoteReference"/>
          <w:rFonts w:asciiTheme="majorBidi" w:hAnsiTheme="majorBidi" w:cstheme="majorBidi"/>
        </w:rPr>
        <w:footnoteRef/>
      </w:r>
      <w:r w:rsidRPr="006E1A31">
        <w:rPr>
          <w:rFonts w:asciiTheme="majorBidi" w:hAnsiTheme="majorBidi" w:cstheme="majorBidi"/>
        </w:rPr>
        <w:t xml:space="preserve"> </w:t>
      </w:r>
      <w:r w:rsidRPr="006E1A31">
        <w:rPr>
          <w:rFonts w:asciiTheme="majorBidi" w:hAnsiTheme="majorBidi" w:cstheme="majorBidi"/>
          <w:lang w:val="id-ID"/>
        </w:rPr>
        <w:t xml:space="preserve">Ibid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870417"/>
      <w:docPartObj>
        <w:docPartGallery w:val="Page Numbers (Top of Page)"/>
        <w:docPartUnique/>
      </w:docPartObj>
    </w:sdtPr>
    <w:sdtEndPr>
      <w:rPr>
        <w:rFonts w:asciiTheme="majorBidi" w:hAnsiTheme="majorBidi" w:cstheme="majorBidi"/>
        <w:noProof/>
        <w:sz w:val="24"/>
        <w:szCs w:val="24"/>
      </w:rPr>
    </w:sdtEndPr>
    <w:sdtContent>
      <w:p w:rsidR="00461232" w:rsidRPr="00461232" w:rsidRDefault="00461232">
        <w:pPr>
          <w:pStyle w:val="Header"/>
          <w:rPr>
            <w:rFonts w:asciiTheme="majorBidi" w:hAnsiTheme="majorBidi" w:cstheme="majorBidi"/>
            <w:sz w:val="24"/>
            <w:szCs w:val="24"/>
          </w:rPr>
        </w:pPr>
        <w:r w:rsidRPr="00461232">
          <w:rPr>
            <w:rFonts w:asciiTheme="majorBidi" w:hAnsiTheme="majorBidi" w:cstheme="majorBidi"/>
            <w:sz w:val="24"/>
            <w:szCs w:val="24"/>
          </w:rPr>
          <w:fldChar w:fldCharType="begin"/>
        </w:r>
        <w:r w:rsidRPr="00461232">
          <w:rPr>
            <w:rFonts w:asciiTheme="majorBidi" w:hAnsiTheme="majorBidi" w:cstheme="majorBidi"/>
            <w:sz w:val="24"/>
            <w:szCs w:val="24"/>
          </w:rPr>
          <w:instrText xml:space="preserve"> PAGE   \* MERGEFORMAT </w:instrText>
        </w:r>
        <w:r w:rsidRPr="00461232">
          <w:rPr>
            <w:rFonts w:asciiTheme="majorBidi" w:hAnsiTheme="majorBidi" w:cstheme="majorBidi"/>
            <w:sz w:val="24"/>
            <w:szCs w:val="24"/>
          </w:rPr>
          <w:fldChar w:fldCharType="separate"/>
        </w:r>
        <w:r>
          <w:rPr>
            <w:rFonts w:asciiTheme="majorBidi" w:hAnsiTheme="majorBidi" w:cstheme="majorBidi"/>
            <w:noProof/>
            <w:sz w:val="24"/>
            <w:szCs w:val="24"/>
          </w:rPr>
          <w:t>84</w:t>
        </w:r>
        <w:r w:rsidRPr="00461232">
          <w:rPr>
            <w:rFonts w:asciiTheme="majorBidi" w:hAnsiTheme="majorBidi" w:cstheme="majorBidi"/>
            <w:noProof/>
            <w:sz w:val="24"/>
            <w:szCs w:val="24"/>
          </w:rPr>
          <w:fldChar w:fldCharType="end"/>
        </w:r>
      </w:p>
    </w:sdtContent>
  </w:sdt>
  <w:p w:rsidR="006E1A31" w:rsidRDefault="006E1A31" w:rsidP="006E1A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31" w:rsidRPr="006E1A31" w:rsidRDefault="006E1A31" w:rsidP="000A5232">
    <w:pPr>
      <w:pStyle w:val="Header"/>
      <w:framePr w:wrap="around" w:vAnchor="text" w:hAnchor="margin" w:xAlign="right" w:y="1"/>
      <w:rPr>
        <w:rStyle w:val="PageNumber"/>
        <w:rFonts w:asciiTheme="majorBidi" w:hAnsiTheme="majorBidi" w:cstheme="majorBidi"/>
        <w:sz w:val="24"/>
        <w:szCs w:val="24"/>
      </w:rPr>
    </w:pPr>
    <w:r w:rsidRPr="006E1A31">
      <w:rPr>
        <w:rStyle w:val="PageNumber"/>
        <w:rFonts w:asciiTheme="majorBidi" w:hAnsiTheme="majorBidi" w:cstheme="majorBidi"/>
        <w:sz w:val="24"/>
        <w:szCs w:val="24"/>
      </w:rPr>
      <w:fldChar w:fldCharType="begin"/>
    </w:r>
    <w:r w:rsidRPr="006E1A31">
      <w:rPr>
        <w:rStyle w:val="PageNumber"/>
        <w:rFonts w:asciiTheme="majorBidi" w:hAnsiTheme="majorBidi" w:cstheme="majorBidi"/>
        <w:sz w:val="24"/>
        <w:szCs w:val="24"/>
      </w:rPr>
      <w:instrText xml:space="preserve">PAGE  </w:instrText>
    </w:r>
    <w:r w:rsidRPr="006E1A31">
      <w:rPr>
        <w:rStyle w:val="PageNumber"/>
        <w:rFonts w:asciiTheme="majorBidi" w:hAnsiTheme="majorBidi" w:cstheme="majorBidi"/>
        <w:sz w:val="24"/>
        <w:szCs w:val="24"/>
      </w:rPr>
      <w:fldChar w:fldCharType="separate"/>
    </w:r>
    <w:r w:rsidR="00461232">
      <w:rPr>
        <w:rStyle w:val="PageNumber"/>
        <w:rFonts w:asciiTheme="majorBidi" w:hAnsiTheme="majorBidi" w:cstheme="majorBidi"/>
        <w:noProof/>
        <w:sz w:val="24"/>
        <w:szCs w:val="24"/>
      </w:rPr>
      <w:t>83</w:t>
    </w:r>
    <w:r w:rsidRPr="006E1A31">
      <w:rPr>
        <w:rStyle w:val="PageNumber"/>
        <w:rFonts w:asciiTheme="majorBidi" w:hAnsiTheme="majorBidi" w:cstheme="majorBidi"/>
        <w:sz w:val="24"/>
        <w:szCs w:val="24"/>
      </w:rPr>
      <w:fldChar w:fldCharType="end"/>
    </w:r>
  </w:p>
  <w:p w:rsidR="006E1A31" w:rsidRDefault="006E1A31" w:rsidP="006E1A3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9F8"/>
    <w:multiLevelType w:val="hybridMultilevel"/>
    <w:tmpl w:val="BAE203FE"/>
    <w:lvl w:ilvl="0" w:tplc="BA12D4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C667F6"/>
    <w:multiLevelType w:val="hybridMultilevel"/>
    <w:tmpl w:val="B486EF64"/>
    <w:lvl w:ilvl="0" w:tplc="8AA677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DE1606"/>
    <w:multiLevelType w:val="hybridMultilevel"/>
    <w:tmpl w:val="0D6663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E914E08"/>
    <w:multiLevelType w:val="hybridMultilevel"/>
    <w:tmpl w:val="5D2CB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40971"/>
    <w:multiLevelType w:val="hybridMultilevel"/>
    <w:tmpl w:val="B4B8660A"/>
    <w:lvl w:ilvl="0" w:tplc="456813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9A132D0"/>
    <w:multiLevelType w:val="hybridMultilevel"/>
    <w:tmpl w:val="2DF6AA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6E74D5C"/>
    <w:multiLevelType w:val="hybridMultilevel"/>
    <w:tmpl w:val="EDA6A258"/>
    <w:lvl w:ilvl="0" w:tplc="54606C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9557F8A"/>
    <w:multiLevelType w:val="hybridMultilevel"/>
    <w:tmpl w:val="2BAAA8A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53110550"/>
    <w:multiLevelType w:val="hybridMultilevel"/>
    <w:tmpl w:val="F7283BFC"/>
    <w:lvl w:ilvl="0" w:tplc="C3B8E2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5B55B3F"/>
    <w:multiLevelType w:val="hybridMultilevel"/>
    <w:tmpl w:val="8548BF7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E970DFF"/>
    <w:multiLevelType w:val="hybridMultilevel"/>
    <w:tmpl w:val="2E7EE02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66464AE6"/>
    <w:multiLevelType w:val="hybridMultilevel"/>
    <w:tmpl w:val="628292A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74717265"/>
    <w:multiLevelType w:val="hybridMultilevel"/>
    <w:tmpl w:val="C2441EEC"/>
    <w:lvl w:ilvl="0" w:tplc="B178D8B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75231573"/>
    <w:multiLevelType w:val="hybridMultilevel"/>
    <w:tmpl w:val="E678150C"/>
    <w:lvl w:ilvl="0" w:tplc="1D7C63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F92627B"/>
    <w:multiLevelType w:val="hybridMultilevel"/>
    <w:tmpl w:val="A69636F0"/>
    <w:lvl w:ilvl="0" w:tplc="ED36F2E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0"/>
  </w:num>
  <w:num w:numId="5">
    <w:abstractNumId w:val="5"/>
  </w:num>
  <w:num w:numId="6">
    <w:abstractNumId w:val="7"/>
  </w:num>
  <w:num w:numId="7">
    <w:abstractNumId w:val="11"/>
  </w:num>
  <w:num w:numId="8">
    <w:abstractNumId w:val="12"/>
  </w:num>
  <w:num w:numId="9">
    <w:abstractNumId w:val="14"/>
  </w:num>
  <w:num w:numId="10">
    <w:abstractNumId w:val="0"/>
  </w:num>
  <w:num w:numId="11">
    <w:abstractNumId w:val="8"/>
  </w:num>
  <w:num w:numId="12">
    <w:abstractNumId w:val="6"/>
  </w:num>
  <w:num w:numId="13">
    <w:abstractNumId w:val="1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7D"/>
    <w:rsid w:val="00004A71"/>
    <w:rsid w:val="00024DD7"/>
    <w:rsid w:val="00026358"/>
    <w:rsid w:val="000C047D"/>
    <w:rsid w:val="00146312"/>
    <w:rsid w:val="001D422B"/>
    <w:rsid w:val="00296161"/>
    <w:rsid w:val="003005D6"/>
    <w:rsid w:val="00344175"/>
    <w:rsid w:val="00346D2B"/>
    <w:rsid w:val="003604DE"/>
    <w:rsid w:val="003C05D3"/>
    <w:rsid w:val="00424A47"/>
    <w:rsid w:val="00453715"/>
    <w:rsid w:val="00457E2B"/>
    <w:rsid w:val="00461232"/>
    <w:rsid w:val="004B45A6"/>
    <w:rsid w:val="004D2A1F"/>
    <w:rsid w:val="00503DBC"/>
    <w:rsid w:val="00521C77"/>
    <w:rsid w:val="00545BB0"/>
    <w:rsid w:val="006052D4"/>
    <w:rsid w:val="00633DFD"/>
    <w:rsid w:val="0067644B"/>
    <w:rsid w:val="006D2F65"/>
    <w:rsid w:val="006E05A6"/>
    <w:rsid w:val="006E1835"/>
    <w:rsid w:val="006E1A31"/>
    <w:rsid w:val="0072382D"/>
    <w:rsid w:val="00792AB6"/>
    <w:rsid w:val="007E655D"/>
    <w:rsid w:val="008A3994"/>
    <w:rsid w:val="008E5905"/>
    <w:rsid w:val="0090405F"/>
    <w:rsid w:val="0090422D"/>
    <w:rsid w:val="00946414"/>
    <w:rsid w:val="009506AA"/>
    <w:rsid w:val="00963EEF"/>
    <w:rsid w:val="0096604B"/>
    <w:rsid w:val="009821AE"/>
    <w:rsid w:val="009E278C"/>
    <w:rsid w:val="00A03FA2"/>
    <w:rsid w:val="00A26082"/>
    <w:rsid w:val="00A46356"/>
    <w:rsid w:val="00A73538"/>
    <w:rsid w:val="00AA3D68"/>
    <w:rsid w:val="00AA5998"/>
    <w:rsid w:val="00AE5D69"/>
    <w:rsid w:val="00B3108B"/>
    <w:rsid w:val="00CD1FA0"/>
    <w:rsid w:val="00CE3FE5"/>
    <w:rsid w:val="00CF411E"/>
    <w:rsid w:val="00D4440A"/>
    <w:rsid w:val="00DF169F"/>
    <w:rsid w:val="00E57CCD"/>
    <w:rsid w:val="00E76885"/>
    <w:rsid w:val="00EF48FF"/>
    <w:rsid w:val="00F57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46D2B"/>
  </w:style>
  <w:style w:type="paragraph" w:styleId="ListParagraph">
    <w:name w:val="List Paragraph"/>
    <w:basedOn w:val="Normal"/>
    <w:link w:val="ListParagraphChar"/>
    <w:uiPriority w:val="34"/>
    <w:qFormat/>
    <w:rsid w:val="00346D2B"/>
    <w:pPr>
      <w:spacing w:after="160" w:line="256" w:lineRule="auto"/>
      <w:ind w:left="720"/>
      <w:contextualSpacing/>
    </w:pPr>
  </w:style>
  <w:style w:type="paragraph" w:styleId="FootnoteText">
    <w:name w:val="footnote text"/>
    <w:basedOn w:val="Normal"/>
    <w:link w:val="FootnoteTextChar"/>
    <w:uiPriority w:val="99"/>
    <w:semiHidden/>
    <w:unhideWhenUsed/>
    <w:rsid w:val="00E768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885"/>
    <w:rPr>
      <w:sz w:val="20"/>
      <w:szCs w:val="20"/>
    </w:rPr>
  </w:style>
  <w:style w:type="character" w:styleId="FootnoteReference">
    <w:name w:val="footnote reference"/>
    <w:basedOn w:val="DefaultParagraphFont"/>
    <w:uiPriority w:val="99"/>
    <w:semiHidden/>
    <w:unhideWhenUsed/>
    <w:rsid w:val="00E76885"/>
    <w:rPr>
      <w:vertAlign w:val="superscript"/>
    </w:rPr>
  </w:style>
  <w:style w:type="paragraph" w:styleId="Header">
    <w:name w:val="header"/>
    <w:basedOn w:val="Normal"/>
    <w:link w:val="HeaderChar"/>
    <w:uiPriority w:val="99"/>
    <w:unhideWhenUsed/>
    <w:rsid w:val="006E1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A31"/>
  </w:style>
  <w:style w:type="character" w:styleId="PageNumber">
    <w:name w:val="page number"/>
    <w:basedOn w:val="DefaultParagraphFont"/>
    <w:uiPriority w:val="99"/>
    <w:semiHidden/>
    <w:unhideWhenUsed/>
    <w:rsid w:val="006E1A31"/>
  </w:style>
  <w:style w:type="paragraph" w:styleId="Footer">
    <w:name w:val="footer"/>
    <w:basedOn w:val="Normal"/>
    <w:link w:val="FooterChar"/>
    <w:uiPriority w:val="99"/>
    <w:unhideWhenUsed/>
    <w:rsid w:val="006E1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A31"/>
  </w:style>
  <w:style w:type="character" w:styleId="Hyperlink">
    <w:name w:val="Hyperlink"/>
    <w:basedOn w:val="DefaultParagraphFont"/>
    <w:uiPriority w:val="99"/>
    <w:unhideWhenUsed/>
    <w:rsid w:val="003604DE"/>
    <w:rPr>
      <w:color w:val="0000FF" w:themeColor="hyperlink"/>
      <w:u w:val="single"/>
    </w:rPr>
  </w:style>
  <w:style w:type="paragraph" w:styleId="BalloonText">
    <w:name w:val="Balloon Text"/>
    <w:basedOn w:val="Normal"/>
    <w:link w:val="BalloonTextChar"/>
    <w:uiPriority w:val="99"/>
    <w:semiHidden/>
    <w:unhideWhenUsed/>
    <w:rsid w:val="00461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46D2B"/>
  </w:style>
  <w:style w:type="paragraph" w:styleId="ListParagraph">
    <w:name w:val="List Paragraph"/>
    <w:basedOn w:val="Normal"/>
    <w:link w:val="ListParagraphChar"/>
    <w:uiPriority w:val="34"/>
    <w:qFormat/>
    <w:rsid w:val="00346D2B"/>
    <w:pPr>
      <w:spacing w:after="160" w:line="256" w:lineRule="auto"/>
      <w:ind w:left="720"/>
      <w:contextualSpacing/>
    </w:pPr>
  </w:style>
  <w:style w:type="paragraph" w:styleId="FootnoteText">
    <w:name w:val="footnote text"/>
    <w:basedOn w:val="Normal"/>
    <w:link w:val="FootnoteTextChar"/>
    <w:uiPriority w:val="99"/>
    <w:semiHidden/>
    <w:unhideWhenUsed/>
    <w:rsid w:val="00E768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885"/>
    <w:rPr>
      <w:sz w:val="20"/>
      <w:szCs w:val="20"/>
    </w:rPr>
  </w:style>
  <w:style w:type="character" w:styleId="FootnoteReference">
    <w:name w:val="footnote reference"/>
    <w:basedOn w:val="DefaultParagraphFont"/>
    <w:uiPriority w:val="99"/>
    <w:semiHidden/>
    <w:unhideWhenUsed/>
    <w:rsid w:val="00E76885"/>
    <w:rPr>
      <w:vertAlign w:val="superscript"/>
    </w:rPr>
  </w:style>
  <w:style w:type="paragraph" w:styleId="Header">
    <w:name w:val="header"/>
    <w:basedOn w:val="Normal"/>
    <w:link w:val="HeaderChar"/>
    <w:uiPriority w:val="99"/>
    <w:unhideWhenUsed/>
    <w:rsid w:val="006E1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A31"/>
  </w:style>
  <w:style w:type="character" w:styleId="PageNumber">
    <w:name w:val="page number"/>
    <w:basedOn w:val="DefaultParagraphFont"/>
    <w:uiPriority w:val="99"/>
    <w:semiHidden/>
    <w:unhideWhenUsed/>
    <w:rsid w:val="006E1A31"/>
  </w:style>
  <w:style w:type="paragraph" w:styleId="Footer">
    <w:name w:val="footer"/>
    <w:basedOn w:val="Normal"/>
    <w:link w:val="FooterChar"/>
    <w:uiPriority w:val="99"/>
    <w:unhideWhenUsed/>
    <w:rsid w:val="006E1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A31"/>
  </w:style>
  <w:style w:type="character" w:styleId="Hyperlink">
    <w:name w:val="Hyperlink"/>
    <w:basedOn w:val="DefaultParagraphFont"/>
    <w:uiPriority w:val="99"/>
    <w:unhideWhenUsed/>
    <w:rsid w:val="003604DE"/>
    <w:rPr>
      <w:color w:val="0000FF" w:themeColor="hyperlink"/>
      <w:u w:val="single"/>
    </w:rPr>
  </w:style>
  <w:style w:type="paragraph" w:styleId="BalloonText">
    <w:name w:val="Balloon Text"/>
    <w:basedOn w:val="Normal"/>
    <w:link w:val="BalloonTextChar"/>
    <w:uiPriority w:val="99"/>
    <w:semiHidden/>
    <w:unhideWhenUsed/>
    <w:rsid w:val="00461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ook.google.co.id/books?id=kayy2RMqR94C&amp;printsec=frontcover&amp;h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71CCB-D99A-44CB-AF90-1FD5BC17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63</cp:revision>
  <cp:lastPrinted>2018-11-28T11:04:00Z</cp:lastPrinted>
  <dcterms:created xsi:type="dcterms:W3CDTF">2018-09-20T14:47:00Z</dcterms:created>
  <dcterms:modified xsi:type="dcterms:W3CDTF">2018-11-28T11:04:00Z</dcterms:modified>
</cp:coreProperties>
</file>