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65" w:rsidRPr="00EB1A65" w:rsidRDefault="00EB1A65" w:rsidP="00EB1A65">
      <w:pPr>
        <w:spacing w:after="0" w:line="480" w:lineRule="auto"/>
        <w:jc w:val="center"/>
        <w:rPr>
          <w:rFonts w:ascii="Times New Roman" w:hAnsi="Times New Roman" w:cs="Times New Roman"/>
          <w:b/>
          <w:sz w:val="26"/>
          <w:szCs w:val="26"/>
        </w:rPr>
      </w:pPr>
      <w:r w:rsidRPr="00EB1A65">
        <w:rPr>
          <w:rFonts w:ascii="Times New Roman" w:hAnsi="Times New Roman" w:cs="Times New Roman"/>
          <w:b/>
          <w:sz w:val="26"/>
          <w:szCs w:val="26"/>
        </w:rPr>
        <w:t>BAB II</w:t>
      </w:r>
    </w:p>
    <w:p w:rsidR="00EB1A65" w:rsidRPr="00EB1A65" w:rsidRDefault="00EB1A65" w:rsidP="00EB1A65">
      <w:pPr>
        <w:spacing w:after="0" w:line="480" w:lineRule="auto"/>
        <w:jc w:val="center"/>
        <w:rPr>
          <w:rFonts w:ascii="Times New Roman" w:hAnsi="Times New Roman" w:cs="Times New Roman"/>
          <w:b/>
          <w:sz w:val="26"/>
          <w:szCs w:val="26"/>
        </w:rPr>
      </w:pPr>
      <w:r w:rsidRPr="00EB1A65">
        <w:rPr>
          <w:rFonts w:ascii="Times New Roman" w:hAnsi="Times New Roman" w:cs="Times New Roman"/>
          <w:b/>
          <w:sz w:val="26"/>
          <w:szCs w:val="26"/>
        </w:rPr>
        <w:t>PENGEMBANGAN DIRI AGEN ASURANSI SYARIAH DALAM MENCAPAI PRODUKTIVITAS</w:t>
      </w:r>
      <w:bookmarkStart w:id="0" w:name="_GoBack"/>
      <w:bookmarkEnd w:id="0"/>
    </w:p>
    <w:p w:rsidR="00EB1A65" w:rsidRPr="001A6480" w:rsidRDefault="00EB1A65" w:rsidP="00EB1A65">
      <w:pPr>
        <w:spacing w:after="0" w:line="480" w:lineRule="auto"/>
        <w:jc w:val="both"/>
        <w:rPr>
          <w:rFonts w:ascii="Times New Roman" w:hAnsi="Times New Roman" w:cs="Times New Roman"/>
          <w:b/>
          <w:sz w:val="24"/>
          <w:szCs w:val="24"/>
        </w:rPr>
      </w:pPr>
    </w:p>
    <w:p w:rsidR="00EB1A65" w:rsidRPr="00FA4CF0" w:rsidRDefault="00EB1A65" w:rsidP="00EB1A65">
      <w:pPr>
        <w:pStyle w:val="ListParagraph"/>
        <w:numPr>
          <w:ilvl w:val="0"/>
          <w:numId w:val="1"/>
        </w:numPr>
        <w:spacing w:after="0" w:line="480" w:lineRule="auto"/>
        <w:ind w:left="0"/>
        <w:jc w:val="both"/>
        <w:rPr>
          <w:rFonts w:ascii="Times New Roman" w:hAnsi="Times New Roman" w:cs="Times New Roman"/>
          <w:b/>
          <w:sz w:val="24"/>
          <w:szCs w:val="24"/>
        </w:rPr>
      </w:pPr>
      <w:r w:rsidRPr="00FA4CF0">
        <w:rPr>
          <w:rFonts w:ascii="Times New Roman" w:hAnsi="Times New Roman" w:cs="Times New Roman"/>
          <w:b/>
          <w:sz w:val="24"/>
          <w:szCs w:val="24"/>
          <w:lang w:val="id-ID"/>
        </w:rPr>
        <w:t>Tinjauan Umum Agen Asuransi Syariah</w:t>
      </w:r>
    </w:p>
    <w:p w:rsidR="00E67BEC" w:rsidRPr="002248E4" w:rsidRDefault="00E67BEC" w:rsidP="00EB1A65">
      <w:pPr>
        <w:pStyle w:val="ListParagraph"/>
        <w:numPr>
          <w:ilvl w:val="0"/>
          <w:numId w:val="3"/>
        </w:numPr>
        <w:spacing w:after="0" w:line="480" w:lineRule="auto"/>
        <w:ind w:left="360"/>
        <w:jc w:val="both"/>
        <w:rPr>
          <w:rFonts w:ascii="Times New Roman" w:hAnsi="Times New Roman" w:cs="Times New Roman"/>
          <w:b/>
          <w:sz w:val="24"/>
          <w:szCs w:val="24"/>
        </w:rPr>
      </w:pPr>
      <w:r w:rsidRPr="002248E4">
        <w:rPr>
          <w:rFonts w:ascii="Times New Roman" w:hAnsi="Times New Roman" w:cs="Times New Roman"/>
          <w:b/>
          <w:sz w:val="24"/>
          <w:szCs w:val="24"/>
          <w:lang w:val="id-ID"/>
        </w:rPr>
        <w:t>Pengertian Agen Asuransi Syariah</w:t>
      </w:r>
    </w:p>
    <w:p w:rsidR="00AD559D" w:rsidRDefault="00AD559D" w:rsidP="00EB1A65">
      <w:pPr>
        <w:pStyle w:val="ListParagraph"/>
        <w:spacing w:after="0" w:line="480" w:lineRule="auto"/>
        <w:ind w:left="360" w:firstLine="720"/>
        <w:jc w:val="both"/>
        <w:rPr>
          <w:rFonts w:ascii="Times New Roman" w:hAnsi="Times New Roman" w:cs="Times New Roman"/>
          <w:sz w:val="24"/>
          <w:szCs w:val="24"/>
          <w:lang w:val="en-US"/>
        </w:rPr>
      </w:pPr>
      <w:r w:rsidRPr="00FA4CF0">
        <w:rPr>
          <w:rFonts w:ascii="Times New Roman" w:hAnsi="Times New Roman" w:cs="Times New Roman"/>
          <w:sz w:val="24"/>
          <w:szCs w:val="24"/>
          <w:lang w:val="en-US"/>
        </w:rPr>
        <w:t xml:space="preserve">Dalam bisnis Jasa Asuransi, sebutan seorang penjual produk Asuransi pada umumnya yang sudah dikenal oleh masyarakat adalah Agen, sehingga pada setiap lembaga, khususnya yang bergerak dalam bidang pemasaran jasa atau </w:t>
      </w:r>
      <w:r w:rsidR="0084192D" w:rsidRPr="00FA4CF0">
        <w:rPr>
          <w:rFonts w:ascii="Times New Roman" w:hAnsi="Times New Roman" w:cs="Times New Roman"/>
          <w:sz w:val="24"/>
          <w:szCs w:val="24"/>
          <w:lang w:val="en-US"/>
        </w:rPr>
        <w:t>ditingkat Assosiasi terdapat divisi keagenan atau komisi keagenan.</w:t>
      </w:r>
      <w:r w:rsidRPr="00FA4CF0">
        <w:rPr>
          <w:rFonts w:ascii="Times New Roman" w:hAnsi="Times New Roman" w:cs="Times New Roman"/>
          <w:sz w:val="24"/>
          <w:szCs w:val="24"/>
          <w:lang w:val="en-US"/>
        </w:rPr>
        <w:t xml:space="preserve"> </w:t>
      </w:r>
    </w:p>
    <w:p w:rsidR="000A0CEA" w:rsidRDefault="000A1C5D" w:rsidP="00EB1A65">
      <w:pPr>
        <w:pStyle w:val="ListParagraph"/>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perusahaan asuransi yang menjadi tenaga penjual untuk memberikan wawancara langsung kepada konsumen dilakukan oleh seorang agen. Menurut M. Wahyu Prihartono, agen merupakan ujung tombak keberhasilan pencapaian tujuan organisasi.</w:t>
      </w:r>
      <w:r>
        <w:rPr>
          <w:rStyle w:val="FootnoteReference"/>
          <w:rFonts w:ascii="Times New Roman" w:hAnsi="Times New Roman" w:cs="Times New Roman"/>
          <w:sz w:val="24"/>
          <w:szCs w:val="24"/>
          <w:lang w:val="id-ID"/>
        </w:rPr>
        <w:footnoteReference w:id="1"/>
      </w:r>
      <w:r w:rsidR="000A0CEA">
        <w:rPr>
          <w:rFonts w:ascii="Times New Roman" w:hAnsi="Times New Roman" w:cs="Times New Roman"/>
          <w:sz w:val="24"/>
          <w:szCs w:val="24"/>
          <w:lang w:val="id-ID"/>
        </w:rPr>
        <w:t xml:space="preserve"> Dimana agen sangatlah berperan terhadap penawaran produk baru pada asuransi </w:t>
      </w:r>
      <w:r w:rsidR="000A0CEA">
        <w:rPr>
          <w:rFonts w:ascii="Times New Roman" w:hAnsi="Times New Roman" w:cs="Times New Roman"/>
          <w:sz w:val="24"/>
          <w:szCs w:val="24"/>
          <w:lang w:val="id-ID"/>
        </w:rPr>
        <w:lastRenderedPageBreak/>
        <w:t>syariah saat ini, dimana agen memberikan pelayanan dalam menawarkan jasa perlindungan terhadap kebutuhan finansial baik individu maupun kelompok, baik kebutuhan kesehatan maupun harta benda. Seorang agen asuransi dalam memberikan pelayanan kepada agar sukses dan memuaskan, sangat dibutuhkan komitmen atas pekerjaan dengan senantiasa berlatih secara konsisten dan harus memiliki pengetahuan yang cukup tentang asuransi.</w:t>
      </w:r>
      <w:r w:rsidR="000A0CEA">
        <w:rPr>
          <w:rStyle w:val="FootnoteReference"/>
          <w:rFonts w:ascii="Times New Roman" w:hAnsi="Times New Roman" w:cs="Times New Roman"/>
          <w:sz w:val="24"/>
          <w:szCs w:val="24"/>
          <w:lang w:val="id-ID"/>
        </w:rPr>
        <w:footnoteReference w:id="2"/>
      </w:r>
    </w:p>
    <w:p w:rsidR="009D6203" w:rsidRDefault="009D6203" w:rsidP="00EB1A65">
      <w:pPr>
        <w:pStyle w:val="ListParagraph"/>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Konsumen dapat menerima bantuan yang sangat berharga dari agen pada saat terjadinya kerugian. Seorang agen akan membantu konsumen untuk memberikan data yang mengenai kerugian yang di</w:t>
      </w:r>
      <w:r w:rsidR="00DA533A">
        <w:rPr>
          <w:rFonts w:ascii="Times New Roman" w:hAnsi="Times New Roman" w:cs="Times New Roman"/>
          <w:sz w:val="24"/>
          <w:szCs w:val="24"/>
          <w:lang w:val="id-ID"/>
        </w:rPr>
        <w:t>terima dan akan menjadi pembela, apabila perusahaan tidak mengakui kerugian tersebut. Disamping itu, agen akan dapat membantu konsumen untuk membuat perencanaan secara menyeluruh mengenai program asuransi yang dibutuhkan.</w:t>
      </w:r>
      <w:r w:rsidR="00DA533A">
        <w:rPr>
          <w:rStyle w:val="FootnoteReference"/>
          <w:rFonts w:ascii="Times New Roman" w:hAnsi="Times New Roman" w:cs="Times New Roman"/>
          <w:sz w:val="24"/>
          <w:szCs w:val="24"/>
          <w:lang w:val="id-ID"/>
        </w:rPr>
        <w:footnoteReference w:id="3"/>
      </w:r>
    </w:p>
    <w:p w:rsidR="00C92CBD" w:rsidRDefault="002A7D78" w:rsidP="00EB1A65">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id-ID"/>
        </w:rPr>
        <w:lastRenderedPageBreak/>
        <w:t>Dalam membangun bisnis asuransi, sangat penting untuk mencermati sistem keagenan, agar diketahui bagaimana sistem bekerja mendukung pertumbuhan bisnis dan income.</w:t>
      </w:r>
      <w:r>
        <w:rPr>
          <w:rStyle w:val="FootnoteReference"/>
          <w:rFonts w:ascii="Times New Roman" w:hAnsi="Times New Roman" w:cs="Times New Roman"/>
          <w:sz w:val="24"/>
          <w:szCs w:val="24"/>
          <w:lang w:val="id-ID"/>
        </w:rPr>
        <w:footnoteReference w:id="4"/>
      </w:r>
    </w:p>
    <w:p w:rsidR="00B341DF" w:rsidRPr="00C92CBD" w:rsidRDefault="00B341DF" w:rsidP="00EB1A65">
      <w:pPr>
        <w:pStyle w:val="ListParagraph"/>
        <w:spacing w:after="0" w:line="480" w:lineRule="auto"/>
        <w:ind w:left="360" w:firstLine="720"/>
        <w:jc w:val="both"/>
        <w:rPr>
          <w:rFonts w:ascii="Times New Roman" w:hAnsi="Times New Roman" w:cs="Times New Roman"/>
          <w:sz w:val="24"/>
          <w:szCs w:val="24"/>
          <w:lang w:val="id-ID"/>
        </w:rPr>
      </w:pPr>
      <w:r w:rsidRPr="00C92CBD">
        <w:rPr>
          <w:rFonts w:ascii="Times New Roman" w:hAnsi="Times New Roman" w:cs="Times New Roman"/>
          <w:sz w:val="24"/>
          <w:szCs w:val="24"/>
          <w:lang w:val="id-ID"/>
        </w:rPr>
        <w:t>Sistem keagenan AJS Bumiputera sebagai berikut :</w:t>
      </w:r>
    </w:p>
    <w:p w:rsidR="00B341DF" w:rsidRDefault="00B341DF" w:rsidP="00EB1A65">
      <w:pPr>
        <w:pStyle w:val="ListParagraph"/>
        <w:numPr>
          <w:ilvl w:val="0"/>
          <w:numId w:val="18"/>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Setiap kepala cabang diwajibkan merekrut para agen-agen baru</w:t>
      </w:r>
    </w:p>
    <w:p w:rsidR="00B341DF" w:rsidRDefault="00B341DF" w:rsidP="00EB1A65">
      <w:pPr>
        <w:pStyle w:val="ListParagraph"/>
        <w:numPr>
          <w:ilvl w:val="0"/>
          <w:numId w:val="18"/>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Sistem peragenan dikelola dengan model agen berjenjang</w:t>
      </w:r>
    </w:p>
    <w:p w:rsidR="00B341DF" w:rsidRDefault="00B341DF" w:rsidP="00EB1A65">
      <w:pPr>
        <w:pStyle w:val="ListParagraph"/>
        <w:numPr>
          <w:ilvl w:val="0"/>
          <w:numId w:val="18"/>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Setiap agen menerima variable income berupa komisi</w:t>
      </w:r>
    </w:p>
    <w:p w:rsidR="00B341DF" w:rsidRDefault="00B341DF" w:rsidP="00EB1A65">
      <w:pPr>
        <w:pStyle w:val="ListParagraph"/>
        <w:numPr>
          <w:ilvl w:val="0"/>
          <w:numId w:val="18"/>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Setiap agen perusahaan diberikan fasilitas :</w:t>
      </w:r>
    </w:p>
    <w:p w:rsidR="00B341DF" w:rsidRDefault="00B341DF" w:rsidP="00EB1A65">
      <w:pPr>
        <w:pStyle w:val="ListParagraph"/>
        <w:numPr>
          <w:ilvl w:val="0"/>
          <w:numId w:val="19"/>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Uang Transport</w:t>
      </w:r>
    </w:p>
    <w:p w:rsidR="00B341DF" w:rsidRPr="00B341DF" w:rsidRDefault="00B341DF" w:rsidP="00EB1A65">
      <w:pPr>
        <w:pStyle w:val="ListParagraph"/>
        <w:numPr>
          <w:ilvl w:val="0"/>
          <w:numId w:val="19"/>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Komisi, Insentif dan Bonus</w:t>
      </w:r>
    </w:p>
    <w:p w:rsidR="00977A8C" w:rsidRPr="00FA4CF0" w:rsidRDefault="00977A8C" w:rsidP="00EB1A65">
      <w:pPr>
        <w:pStyle w:val="ListParagraph"/>
        <w:spacing w:after="0" w:line="504" w:lineRule="auto"/>
        <w:ind w:left="360" w:firstLine="720"/>
        <w:jc w:val="both"/>
        <w:rPr>
          <w:rFonts w:ascii="Times New Roman" w:hAnsi="Times New Roman" w:cs="Times New Roman"/>
          <w:sz w:val="24"/>
          <w:szCs w:val="24"/>
          <w:lang w:val="en-US"/>
        </w:rPr>
      </w:pPr>
      <w:r w:rsidRPr="00FA4CF0">
        <w:rPr>
          <w:rFonts w:ascii="Times New Roman" w:hAnsi="Times New Roman" w:cs="Times New Roman"/>
          <w:sz w:val="24"/>
          <w:szCs w:val="24"/>
          <w:lang w:val="en-US"/>
        </w:rPr>
        <w:t xml:space="preserve">Agen adalah orang yang menjual produk asuransi, sedangkan dalam definisi menjual asuransi menurut </w:t>
      </w:r>
      <w:r w:rsidRPr="00FA4CF0">
        <w:rPr>
          <w:rFonts w:ascii="Times New Roman" w:hAnsi="Times New Roman" w:cs="Times New Roman"/>
          <w:i/>
          <w:sz w:val="24"/>
          <w:szCs w:val="24"/>
          <w:lang w:val="en-US"/>
        </w:rPr>
        <w:t>American Marketing Assocation 1960</w:t>
      </w:r>
      <w:r w:rsidRPr="00FA4CF0">
        <w:rPr>
          <w:rFonts w:ascii="Times New Roman" w:hAnsi="Times New Roman" w:cs="Times New Roman"/>
          <w:sz w:val="24"/>
          <w:szCs w:val="24"/>
          <w:lang w:val="en-US"/>
        </w:rPr>
        <w:t xml:space="preserve"> adalah proses membantu atau melakukan persuasi kepada calon pembeli, baik secara perorangan maupun lebih, untuk membeli barang yang akan ditawarkan secara menguntungkan.</w:t>
      </w:r>
    </w:p>
    <w:p w:rsidR="00977A8C" w:rsidRPr="00FA4CF0" w:rsidRDefault="00977A8C" w:rsidP="00EB1A65">
      <w:pPr>
        <w:pStyle w:val="ListParagraph"/>
        <w:spacing w:after="0" w:line="504" w:lineRule="auto"/>
        <w:ind w:left="360" w:firstLine="720"/>
        <w:jc w:val="both"/>
        <w:rPr>
          <w:rFonts w:ascii="Times New Roman" w:hAnsi="Times New Roman" w:cs="Times New Roman"/>
          <w:sz w:val="24"/>
          <w:szCs w:val="24"/>
          <w:lang w:val="en-US"/>
        </w:rPr>
      </w:pPr>
      <w:r w:rsidRPr="00FA4CF0">
        <w:rPr>
          <w:rFonts w:ascii="Times New Roman" w:hAnsi="Times New Roman" w:cs="Times New Roman"/>
          <w:sz w:val="24"/>
          <w:szCs w:val="24"/>
          <w:lang w:val="en-US"/>
        </w:rPr>
        <w:lastRenderedPageBreak/>
        <w:t>Menurut Undang-undang perasuransian No. 20 Tahun 1992, definisi dari Agen Asuransi adalah seorang atau badan hukum yang kegiatannya memberikan jasa dalam memasarkan jasa asuransi untuk dan atas nama penanggung.</w:t>
      </w:r>
      <w:r w:rsidR="005C3096">
        <w:rPr>
          <w:rStyle w:val="FootnoteReference"/>
          <w:rFonts w:ascii="Times New Roman" w:hAnsi="Times New Roman" w:cs="Times New Roman"/>
          <w:sz w:val="24"/>
          <w:szCs w:val="24"/>
          <w:lang w:val="en-US"/>
        </w:rPr>
        <w:footnoteReference w:id="5"/>
      </w:r>
    </w:p>
    <w:p w:rsidR="002A3298" w:rsidRDefault="00015A62" w:rsidP="00EB1A65">
      <w:pPr>
        <w:pStyle w:val="ListParagraph"/>
        <w:spacing w:after="0" w:line="504" w:lineRule="auto"/>
        <w:ind w:left="360" w:firstLine="720"/>
        <w:jc w:val="both"/>
        <w:rPr>
          <w:rFonts w:ascii="Times New Roman" w:hAnsi="Times New Roman" w:cs="Times New Roman"/>
          <w:sz w:val="24"/>
          <w:szCs w:val="24"/>
          <w:lang w:val="en-US"/>
        </w:rPr>
      </w:pPr>
      <w:r w:rsidRPr="00FA4CF0">
        <w:rPr>
          <w:rFonts w:ascii="Times New Roman" w:hAnsi="Times New Roman" w:cs="Times New Roman"/>
          <w:sz w:val="24"/>
          <w:szCs w:val="24"/>
          <w:lang w:val="en-US"/>
        </w:rPr>
        <w:t xml:space="preserve">Menjual ialah masalah yang sifatnya kreatif, pekerjaan menjual merupakan keahlian yang tidak mungkin diganti dengan mesin. Pada zaman modern seperti sekarang ini, seorang penjual yang pandai masih sangat dibutuhkan. Terlebih </w:t>
      </w:r>
      <w:r w:rsidR="00AD559D" w:rsidRPr="00FA4CF0">
        <w:rPr>
          <w:rFonts w:ascii="Times New Roman" w:hAnsi="Times New Roman" w:cs="Times New Roman"/>
          <w:sz w:val="24"/>
          <w:szCs w:val="24"/>
          <w:lang w:val="en-US"/>
        </w:rPr>
        <w:t>dinegara yang sedang berkembang, pekerjaan penjual sangat dominan sekali, karena mereka dibutuhkan untuk menjual kelebihan produksi dan tetap menjaga putaran roda industri. Dengan demikian, penjual bukan hanya sekedar pekerjaan sampingan, melainkan penjual adalah suatu pekerjaan yang menghasilkan dan sebagai karir dalam hidup yang paling menantang.</w:t>
      </w:r>
      <w:r w:rsidR="00AD559D" w:rsidRPr="00FA4CF0">
        <w:rPr>
          <w:rStyle w:val="FootnoteReference"/>
          <w:rFonts w:ascii="Times New Roman" w:hAnsi="Times New Roman" w:cs="Times New Roman"/>
          <w:sz w:val="24"/>
          <w:szCs w:val="24"/>
          <w:lang w:val="en-US"/>
        </w:rPr>
        <w:footnoteReference w:id="6"/>
      </w:r>
    </w:p>
    <w:p w:rsidR="002A3298" w:rsidRDefault="002A3298" w:rsidP="00EB1A65">
      <w:pPr>
        <w:pStyle w:val="ListParagraph"/>
        <w:spacing w:after="0" w:line="504"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Peran agen asuransi sesungguhnya banyak, namun setidaknya terdapat enam peran yang penting dan berpengaruh langsung terhadap produktivitas penjualan asuransi. Berikut ini adalah en</w:t>
      </w:r>
      <w:r w:rsidR="00EB1A65">
        <w:rPr>
          <w:rFonts w:ascii="Times New Roman" w:hAnsi="Times New Roman" w:cs="Times New Roman"/>
          <w:sz w:val="24"/>
          <w:szCs w:val="24"/>
          <w:lang w:val="id-ID"/>
        </w:rPr>
        <w:t>am peran agen asuransi tersebut</w:t>
      </w:r>
      <w:r>
        <w:rPr>
          <w:rFonts w:ascii="Times New Roman" w:hAnsi="Times New Roman" w:cs="Times New Roman"/>
          <w:sz w:val="24"/>
          <w:szCs w:val="24"/>
          <w:lang w:val="id-ID"/>
        </w:rPr>
        <w:t>:</w:t>
      </w:r>
      <w:r w:rsidR="00B71D57">
        <w:rPr>
          <w:rFonts w:ascii="Times New Roman" w:hAnsi="Times New Roman" w:cs="Times New Roman"/>
          <w:sz w:val="24"/>
          <w:szCs w:val="24"/>
          <w:lang w:val="id-ID"/>
        </w:rPr>
        <w:t xml:space="preserve"> </w:t>
      </w:r>
      <w:r w:rsidR="00B71D57">
        <w:rPr>
          <w:rStyle w:val="FootnoteReference"/>
          <w:rFonts w:ascii="Times New Roman" w:hAnsi="Times New Roman" w:cs="Times New Roman"/>
          <w:sz w:val="24"/>
          <w:szCs w:val="24"/>
          <w:lang w:val="id-ID"/>
        </w:rPr>
        <w:footnoteReference w:id="7"/>
      </w:r>
    </w:p>
    <w:p w:rsidR="002A3298" w:rsidRDefault="005F6A49" w:rsidP="00EB1A65">
      <w:pPr>
        <w:pStyle w:val="ListParagraph"/>
        <w:numPr>
          <w:ilvl w:val="0"/>
          <w:numId w:val="17"/>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Inisiator</w:t>
      </w:r>
    </w:p>
    <w:p w:rsidR="005F6A49" w:rsidRDefault="005F6A49" w:rsidP="00EB1A65">
      <w:pPr>
        <w:pStyle w:val="ListParagraph"/>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Inisiator adalah orang yang berinisiatif melakukan segala sesuatu tanpa diminta atau diperintah orang lain. Dalam menjalankan pekerjaannya, seorang agen asuransi dituntut untuk menjadi inisiator.</w:t>
      </w:r>
    </w:p>
    <w:p w:rsidR="005F6A49" w:rsidRDefault="005F6A49" w:rsidP="00EB1A65">
      <w:pPr>
        <w:pStyle w:val="ListParagraph"/>
        <w:numPr>
          <w:ilvl w:val="0"/>
          <w:numId w:val="17"/>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Konektor</w:t>
      </w:r>
    </w:p>
    <w:p w:rsidR="005F6A49" w:rsidRDefault="005F6A49" w:rsidP="00EB1A65">
      <w:pPr>
        <w:pStyle w:val="ListParagraph"/>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id-ID"/>
        </w:rPr>
        <w:t>Konektor adalah orang yang membangun hubungan jangka panjang dengan orang lain untuk menjalin kerjasama yang saling menguntungkan, khususnya dalam bentuk bisnis.</w:t>
      </w:r>
      <w:r w:rsidR="0023082D">
        <w:rPr>
          <w:rFonts w:ascii="Times New Roman" w:hAnsi="Times New Roman" w:cs="Times New Roman"/>
          <w:sz w:val="24"/>
          <w:szCs w:val="24"/>
          <w:lang w:val="id-ID"/>
        </w:rPr>
        <w:t xml:space="preserve"> Hubungan tersebut dibangun atas dasar pengenalan, </w:t>
      </w:r>
      <w:r w:rsidR="00872F27">
        <w:rPr>
          <w:rFonts w:ascii="Times New Roman" w:hAnsi="Times New Roman" w:cs="Times New Roman"/>
          <w:sz w:val="24"/>
          <w:szCs w:val="24"/>
          <w:lang w:val="id-ID"/>
        </w:rPr>
        <w:t>pemahaman, penerimaan, rasa hormat, kepercayaan, dan ikatan.</w:t>
      </w:r>
    </w:p>
    <w:p w:rsidR="00EB1A65" w:rsidRPr="00EB1A65" w:rsidRDefault="00EB1A65" w:rsidP="00EB1A65">
      <w:pPr>
        <w:pStyle w:val="ListParagraph"/>
        <w:spacing w:after="0" w:line="480" w:lineRule="auto"/>
        <w:ind w:firstLine="360"/>
        <w:jc w:val="both"/>
        <w:rPr>
          <w:rFonts w:ascii="Times New Roman" w:hAnsi="Times New Roman" w:cs="Times New Roman"/>
          <w:sz w:val="24"/>
          <w:szCs w:val="24"/>
          <w:lang w:val="en-US"/>
        </w:rPr>
      </w:pPr>
    </w:p>
    <w:p w:rsidR="005F6A49" w:rsidRDefault="005F6A49" w:rsidP="00EB1A65">
      <w:pPr>
        <w:pStyle w:val="ListParagraph"/>
        <w:numPr>
          <w:ilvl w:val="0"/>
          <w:numId w:val="17"/>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Komunikator</w:t>
      </w:r>
    </w:p>
    <w:p w:rsidR="005F6A49" w:rsidRDefault="005F6A49" w:rsidP="00EB1A65">
      <w:pPr>
        <w:pStyle w:val="ListParagraph"/>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id-ID"/>
        </w:rPr>
        <w:t>Komunikator adalah orang yang menyampaikan suatu pesan atau informasi kepada orang lain untuk suatu tujuan tertentu. Dalam hal ini, agen asuransi dituntut memiliki keterampilan mengomunikasikan produk maupun informasi lain untuk meyakinkan prospek agar membeli produk asuransi dari dirinya.</w:t>
      </w:r>
    </w:p>
    <w:p w:rsidR="005F6A49" w:rsidRDefault="005F6A49" w:rsidP="00EB1A65">
      <w:pPr>
        <w:pStyle w:val="ListParagraph"/>
        <w:numPr>
          <w:ilvl w:val="0"/>
          <w:numId w:val="17"/>
        </w:numPr>
        <w:spacing w:after="0" w:line="504" w:lineRule="auto"/>
        <w:ind w:left="717"/>
        <w:jc w:val="both"/>
        <w:rPr>
          <w:rFonts w:ascii="Times New Roman" w:hAnsi="Times New Roman" w:cs="Times New Roman"/>
          <w:sz w:val="24"/>
          <w:szCs w:val="24"/>
          <w:lang w:val="id-ID"/>
        </w:rPr>
      </w:pPr>
      <w:r>
        <w:rPr>
          <w:rFonts w:ascii="Times New Roman" w:hAnsi="Times New Roman" w:cs="Times New Roman"/>
          <w:sz w:val="24"/>
          <w:szCs w:val="24"/>
          <w:lang w:val="id-ID"/>
        </w:rPr>
        <w:t>Motivator</w:t>
      </w:r>
    </w:p>
    <w:p w:rsidR="005F6A49" w:rsidRPr="00C92CBD" w:rsidRDefault="005F6A49" w:rsidP="00EB1A65">
      <w:pPr>
        <w:spacing w:after="0" w:line="504" w:lineRule="auto"/>
        <w:ind w:left="717" w:firstLine="720"/>
        <w:jc w:val="both"/>
        <w:rPr>
          <w:rFonts w:ascii="Times New Roman" w:hAnsi="Times New Roman" w:cs="Times New Roman"/>
          <w:sz w:val="24"/>
          <w:szCs w:val="24"/>
          <w:lang w:val="id-ID"/>
        </w:rPr>
      </w:pPr>
      <w:r w:rsidRPr="00C92CBD">
        <w:rPr>
          <w:rFonts w:ascii="Times New Roman" w:hAnsi="Times New Roman" w:cs="Times New Roman"/>
          <w:sz w:val="24"/>
          <w:szCs w:val="24"/>
          <w:lang w:val="id-ID"/>
        </w:rPr>
        <w:t xml:space="preserve">Peran </w:t>
      </w:r>
      <w:r w:rsidR="00D118C5" w:rsidRPr="00C92CBD">
        <w:rPr>
          <w:rFonts w:ascii="Times New Roman" w:hAnsi="Times New Roman" w:cs="Times New Roman"/>
          <w:sz w:val="24"/>
          <w:szCs w:val="24"/>
          <w:lang w:val="id-ID"/>
        </w:rPr>
        <w:t>agen sebagai motivator menjadi tatkala ia meminta atau mendorong prospek untuk mengambil keputusan membeli produk yang ditawarkan.</w:t>
      </w:r>
    </w:p>
    <w:p w:rsidR="005F6A49" w:rsidRDefault="005F6A49" w:rsidP="00EB1A65">
      <w:pPr>
        <w:pStyle w:val="ListParagraph"/>
        <w:numPr>
          <w:ilvl w:val="0"/>
          <w:numId w:val="17"/>
        </w:numPr>
        <w:spacing w:after="0" w:line="504" w:lineRule="auto"/>
        <w:ind w:left="717"/>
        <w:jc w:val="both"/>
        <w:rPr>
          <w:rFonts w:ascii="Times New Roman" w:hAnsi="Times New Roman" w:cs="Times New Roman"/>
          <w:sz w:val="24"/>
          <w:szCs w:val="24"/>
          <w:lang w:val="id-ID"/>
        </w:rPr>
      </w:pPr>
      <w:r>
        <w:rPr>
          <w:rFonts w:ascii="Times New Roman" w:hAnsi="Times New Roman" w:cs="Times New Roman"/>
          <w:sz w:val="24"/>
          <w:szCs w:val="24"/>
          <w:lang w:val="id-ID"/>
        </w:rPr>
        <w:t>Edukator</w:t>
      </w:r>
    </w:p>
    <w:p w:rsidR="00D118C5" w:rsidRPr="00C92CBD" w:rsidRDefault="00D118C5" w:rsidP="00EB1A65">
      <w:pPr>
        <w:spacing w:after="0" w:line="504" w:lineRule="auto"/>
        <w:ind w:left="717" w:firstLine="720"/>
        <w:jc w:val="both"/>
        <w:rPr>
          <w:rFonts w:ascii="Times New Roman" w:hAnsi="Times New Roman" w:cs="Times New Roman"/>
          <w:sz w:val="24"/>
          <w:szCs w:val="24"/>
          <w:lang w:val="id-ID"/>
        </w:rPr>
      </w:pPr>
      <w:r w:rsidRPr="00C92CBD">
        <w:rPr>
          <w:rFonts w:ascii="Times New Roman" w:hAnsi="Times New Roman" w:cs="Times New Roman"/>
          <w:sz w:val="24"/>
          <w:szCs w:val="24"/>
          <w:lang w:val="id-ID"/>
        </w:rPr>
        <w:t>Dalam proses penjualan, seorang agen asuransi tidak bisa memaksa prospek untuk membeli produk asuransi yang ditawarkan.</w:t>
      </w:r>
      <w:r w:rsidR="00DC5651" w:rsidRPr="00C92CBD">
        <w:rPr>
          <w:rFonts w:ascii="Times New Roman" w:hAnsi="Times New Roman" w:cs="Times New Roman"/>
          <w:sz w:val="24"/>
          <w:szCs w:val="24"/>
          <w:lang w:val="id-ID"/>
        </w:rPr>
        <w:t xml:space="preserve"> </w:t>
      </w:r>
      <w:r w:rsidR="00654B66" w:rsidRPr="00C92CBD">
        <w:rPr>
          <w:rFonts w:ascii="Times New Roman" w:hAnsi="Times New Roman" w:cs="Times New Roman"/>
          <w:sz w:val="24"/>
          <w:szCs w:val="24"/>
          <w:lang w:val="id-ID"/>
        </w:rPr>
        <w:t xml:space="preserve">Yang bisa dilakukan agen asuransi adalah menunjukan adanya masalah menyangkut nilai ekonominya. Selain membantu prospek mengenali masalah dibidang keuangannya, sebagai edukator agen asuransi juga memberikan nasihat, saran, maupun </w:t>
      </w:r>
      <w:r w:rsidR="00654B66" w:rsidRPr="00C92CBD">
        <w:rPr>
          <w:rFonts w:ascii="Times New Roman" w:hAnsi="Times New Roman" w:cs="Times New Roman"/>
          <w:sz w:val="24"/>
          <w:szCs w:val="24"/>
          <w:lang w:val="id-ID"/>
        </w:rPr>
        <w:lastRenderedPageBreak/>
        <w:t>rekomendasi untuk menggunakan produk asuransi yang ditawarkan sebagai solusinya.</w:t>
      </w:r>
    </w:p>
    <w:p w:rsidR="005F6A49" w:rsidRDefault="005F6A49" w:rsidP="00EB1A65">
      <w:pPr>
        <w:pStyle w:val="ListParagraph"/>
        <w:numPr>
          <w:ilvl w:val="0"/>
          <w:numId w:val="17"/>
        </w:numPr>
        <w:spacing w:after="0" w:line="504" w:lineRule="auto"/>
        <w:ind w:left="717"/>
        <w:jc w:val="both"/>
        <w:rPr>
          <w:rFonts w:ascii="Times New Roman" w:hAnsi="Times New Roman" w:cs="Times New Roman"/>
          <w:sz w:val="24"/>
          <w:szCs w:val="24"/>
          <w:lang w:val="id-ID"/>
        </w:rPr>
      </w:pPr>
      <w:r>
        <w:rPr>
          <w:rFonts w:ascii="Times New Roman" w:hAnsi="Times New Roman" w:cs="Times New Roman"/>
          <w:sz w:val="24"/>
          <w:szCs w:val="24"/>
          <w:lang w:val="id-ID"/>
        </w:rPr>
        <w:t>Administrator</w:t>
      </w:r>
    </w:p>
    <w:p w:rsidR="005F6A49" w:rsidRPr="00C92CBD" w:rsidRDefault="00D118C5" w:rsidP="00EB1A65">
      <w:pPr>
        <w:spacing w:after="0" w:line="504" w:lineRule="auto"/>
        <w:ind w:left="717" w:firstLine="720"/>
        <w:jc w:val="both"/>
        <w:rPr>
          <w:rFonts w:ascii="Times New Roman" w:hAnsi="Times New Roman" w:cs="Times New Roman"/>
          <w:sz w:val="24"/>
          <w:szCs w:val="24"/>
          <w:lang w:val="id-ID"/>
        </w:rPr>
      </w:pPr>
      <w:r w:rsidRPr="00C92CBD">
        <w:rPr>
          <w:rFonts w:ascii="Times New Roman" w:hAnsi="Times New Roman" w:cs="Times New Roman"/>
          <w:sz w:val="24"/>
          <w:szCs w:val="24"/>
          <w:lang w:val="id-ID"/>
        </w:rPr>
        <w:t>Agen asuransi adalah orang yang melaksanakan peraturan, prosedur maupun kebijakan dari perusahaan yang diwakili dalam penjualan asuransi. Kegiatan agen asuransi sebagai administrator misalnya membantu prospek melengkapi data isian formulir surat permintaan asuransi jiwa, melakukan seleksi resiko baik</w:t>
      </w:r>
      <w:r w:rsidR="00DC5651" w:rsidRPr="00C92CBD">
        <w:rPr>
          <w:rFonts w:ascii="Times New Roman" w:hAnsi="Times New Roman" w:cs="Times New Roman"/>
          <w:sz w:val="24"/>
          <w:szCs w:val="24"/>
          <w:lang w:val="id-ID"/>
        </w:rPr>
        <w:t xml:space="preserve"> administrativ atau finansial, penyerahan polis, dan hal-hal lain yang diperlukan untuk kelengkapan administrasi penutupan penjualan asuransi jiwa.</w:t>
      </w:r>
    </w:p>
    <w:p w:rsidR="00052EAC" w:rsidRPr="00FA4CF0" w:rsidRDefault="00052EAC" w:rsidP="00EB1A65">
      <w:pPr>
        <w:pStyle w:val="ListParagraph"/>
        <w:spacing w:after="0" w:line="480" w:lineRule="auto"/>
        <w:ind w:left="360" w:firstLine="720"/>
        <w:jc w:val="both"/>
        <w:rPr>
          <w:rFonts w:ascii="Times New Roman" w:hAnsi="Times New Roman" w:cs="Times New Roman"/>
          <w:sz w:val="24"/>
          <w:szCs w:val="24"/>
          <w:lang w:val="en-US"/>
        </w:rPr>
      </w:pPr>
      <w:r w:rsidRPr="00FA4CF0">
        <w:rPr>
          <w:rFonts w:ascii="Times New Roman" w:hAnsi="Times New Roman" w:cs="Times New Roman"/>
          <w:sz w:val="24"/>
          <w:szCs w:val="24"/>
          <w:lang w:val="en-US"/>
        </w:rPr>
        <w:t>Dalam system keagenan ini dapat dibedakan menjadi dua, yaitu system kantor cabang dan system keagenan umum :</w:t>
      </w:r>
    </w:p>
    <w:p w:rsidR="00052EAC" w:rsidRPr="00FA4CF0" w:rsidRDefault="00884251" w:rsidP="00EB1A65">
      <w:pPr>
        <w:pStyle w:val="ListParagraph"/>
        <w:numPr>
          <w:ilvl w:val="0"/>
          <w:numId w:val="4"/>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Si</w:t>
      </w:r>
      <w:r w:rsidR="00052EAC" w:rsidRPr="00FA4CF0">
        <w:rPr>
          <w:rFonts w:ascii="Times New Roman" w:hAnsi="Times New Roman" w:cs="Times New Roman"/>
          <w:sz w:val="24"/>
          <w:szCs w:val="24"/>
          <w:lang w:val="en-US"/>
        </w:rPr>
        <w:t xml:space="preserve">stem kantor cabang dibentuk dengan tujuan agar perusahaan dapat melakukan pengendalian secara optimal, meskipun perusahaan harus menanggung biaya yang cukup besar. Kepala cabang dituntut untuk melakukan efisiensi biaya dalam mengelola operasional kantor </w:t>
      </w:r>
      <w:r w:rsidR="00052EAC" w:rsidRPr="00FA4CF0">
        <w:rPr>
          <w:rFonts w:ascii="Times New Roman" w:hAnsi="Times New Roman" w:cs="Times New Roman"/>
          <w:sz w:val="24"/>
          <w:szCs w:val="24"/>
          <w:lang w:val="en-US"/>
        </w:rPr>
        <w:lastRenderedPageBreak/>
        <w:t>cabang dan menghasilkan pendapatan secara maksimal melalui agen-agen yang produktif, karena kemungkinan perlu memiliki kendali yang cukup besar dalam pengelolaan perusahaan, misalnya kemudahan dalam perluasan, penggabungan pemasaran serta pemindahan tenaga kerja dari satu cabang kecabang lain.</w:t>
      </w:r>
    </w:p>
    <w:p w:rsidR="00607025" w:rsidRPr="00FA4CF0" w:rsidRDefault="00884251" w:rsidP="00EB1A65">
      <w:pPr>
        <w:pStyle w:val="ListParagraph"/>
        <w:numPr>
          <w:ilvl w:val="0"/>
          <w:numId w:val="4"/>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Si</w:t>
      </w:r>
      <w:r w:rsidR="00F32882" w:rsidRPr="00FA4CF0">
        <w:rPr>
          <w:rFonts w:ascii="Times New Roman" w:hAnsi="Times New Roman" w:cs="Times New Roman"/>
          <w:sz w:val="24"/>
          <w:szCs w:val="24"/>
          <w:lang w:val="en-US"/>
        </w:rPr>
        <w:t>stem keagenan umum merupakan salah satu jenis distribusi alternative yang dapat berbentuk badan hukum maupun indi</w:t>
      </w:r>
      <w:r>
        <w:rPr>
          <w:rFonts w:ascii="Times New Roman" w:hAnsi="Times New Roman" w:cs="Times New Roman"/>
          <w:sz w:val="24"/>
          <w:szCs w:val="24"/>
          <w:lang w:val="en-US"/>
        </w:rPr>
        <w:t>vidu. Posisi perusahaan dalam si</w:t>
      </w:r>
      <w:r w:rsidR="00F32882" w:rsidRPr="00FA4CF0">
        <w:rPr>
          <w:rFonts w:ascii="Times New Roman" w:hAnsi="Times New Roman" w:cs="Times New Roman"/>
          <w:sz w:val="24"/>
          <w:szCs w:val="24"/>
          <w:lang w:val="en-US"/>
        </w:rPr>
        <w:t xml:space="preserve">stem ini adalah sebagai </w:t>
      </w:r>
      <w:r w:rsidR="00F32882" w:rsidRPr="00FA4CF0">
        <w:rPr>
          <w:rFonts w:ascii="Times New Roman" w:hAnsi="Times New Roman" w:cs="Times New Roman"/>
          <w:i/>
          <w:sz w:val="24"/>
          <w:szCs w:val="24"/>
          <w:lang w:val="en-US"/>
        </w:rPr>
        <w:t xml:space="preserve">underwriting office </w:t>
      </w:r>
      <w:r w:rsidR="00F32882" w:rsidRPr="00FA4CF0">
        <w:rPr>
          <w:rFonts w:ascii="Times New Roman" w:hAnsi="Times New Roman" w:cs="Times New Roman"/>
          <w:sz w:val="24"/>
          <w:szCs w:val="24"/>
          <w:lang w:val="en-US"/>
        </w:rPr>
        <w:t>yang berfungsi melayani segala kepentingan nasabahnya.</w:t>
      </w:r>
      <w:r w:rsidR="00F32882" w:rsidRPr="00FA4CF0">
        <w:rPr>
          <w:rStyle w:val="FootnoteReference"/>
          <w:rFonts w:ascii="Times New Roman" w:hAnsi="Times New Roman" w:cs="Times New Roman"/>
          <w:sz w:val="24"/>
          <w:szCs w:val="24"/>
          <w:lang w:val="en-US"/>
        </w:rPr>
        <w:footnoteReference w:id="8"/>
      </w:r>
    </w:p>
    <w:p w:rsidR="00AD559D" w:rsidRPr="00B57020" w:rsidRDefault="00F32882" w:rsidP="00EB1A65">
      <w:pPr>
        <w:spacing w:after="0" w:line="480" w:lineRule="auto"/>
        <w:ind w:left="360" w:firstLine="720"/>
        <w:jc w:val="both"/>
        <w:rPr>
          <w:rFonts w:ascii="Times New Roman" w:hAnsi="Times New Roman" w:cs="Times New Roman"/>
          <w:sz w:val="24"/>
          <w:szCs w:val="24"/>
          <w:lang w:val="en-US"/>
        </w:rPr>
      </w:pPr>
      <w:r w:rsidRPr="00FA4CF0">
        <w:rPr>
          <w:rFonts w:ascii="Times New Roman" w:hAnsi="Times New Roman" w:cs="Times New Roman"/>
          <w:sz w:val="24"/>
          <w:szCs w:val="24"/>
          <w:lang w:val="en-US"/>
        </w:rPr>
        <w:t>Dalam melakukan pemasaran produk asuransi, kita mengenal system keagenan (</w:t>
      </w:r>
      <w:r w:rsidRPr="00FA4CF0">
        <w:rPr>
          <w:rFonts w:ascii="Times New Roman" w:hAnsi="Times New Roman" w:cs="Times New Roman"/>
          <w:i/>
          <w:sz w:val="24"/>
          <w:szCs w:val="24"/>
          <w:lang w:val="en-US"/>
        </w:rPr>
        <w:t>Ordinary Agency system atau agency distribution system</w:t>
      </w:r>
      <w:r w:rsidRPr="00FA4CF0">
        <w:rPr>
          <w:rFonts w:ascii="Times New Roman" w:hAnsi="Times New Roman" w:cs="Times New Roman"/>
          <w:sz w:val="24"/>
          <w:szCs w:val="24"/>
          <w:lang w:val="en-US"/>
        </w:rPr>
        <w:t xml:space="preserve">). Karena setiap organisasi sebuah perusahaan akan menempatkan aspek pemasaran atau sering disebut sebagai agen asuransi dalam mendukung kelancaran </w:t>
      </w:r>
      <w:r w:rsidR="00607025" w:rsidRPr="00FA4CF0">
        <w:rPr>
          <w:rFonts w:ascii="Times New Roman" w:hAnsi="Times New Roman" w:cs="Times New Roman"/>
          <w:sz w:val="24"/>
          <w:szCs w:val="24"/>
          <w:lang w:val="en-US"/>
        </w:rPr>
        <w:t xml:space="preserve">jalannya operasional perusahaan, terutama perusahaan yang bergerak dalam bidang pertanggungan semacam asuransi </w:t>
      </w:r>
      <w:r w:rsidR="00607025" w:rsidRPr="00FA4CF0">
        <w:rPr>
          <w:rFonts w:ascii="Times New Roman" w:hAnsi="Times New Roman" w:cs="Times New Roman"/>
          <w:sz w:val="24"/>
          <w:szCs w:val="24"/>
          <w:lang w:val="en-US"/>
        </w:rPr>
        <w:lastRenderedPageBreak/>
        <w:t>akan selalu menempatkan bidang pemasaran sebagai tulang punggung penopang kinerja perusahaan.</w:t>
      </w:r>
      <w:r w:rsidR="00607025" w:rsidRPr="00FA4CF0">
        <w:rPr>
          <w:rStyle w:val="FootnoteReference"/>
          <w:rFonts w:ascii="Times New Roman" w:hAnsi="Times New Roman" w:cs="Times New Roman"/>
          <w:sz w:val="24"/>
          <w:szCs w:val="24"/>
          <w:lang w:val="en-US"/>
        </w:rPr>
        <w:footnoteReference w:id="9"/>
      </w:r>
    </w:p>
    <w:p w:rsidR="00E67BEC" w:rsidRPr="002248E4" w:rsidRDefault="00E67BEC" w:rsidP="00EB1A65">
      <w:pPr>
        <w:pStyle w:val="ListParagraph"/>
        <w:numPr>
          <w:ilvl w:val="0"/>
          <w:numId w:val="3"/>
        </w:numPr>
        <w:spacing w:after="0" w:line="480" w:lineRule="auto"/>
        <w:ind w:left="360"/>
        <w:jc w:val="both"/>
        <w:rPr>
          <w:rFonts w:ascii="Times New Roman" w:hAnsi="Times New Roman" w:cs="Times New Roman"/>
          <w:b/>
          <w:sz w:val="24"/>
          <w:szCs w:val="24"/>
        </w:rPr>
      </w:pPr>
      <w:r w:rsidRPr="002248E4">
        <w:rPr>
          <w:rFonts w:ascii="Times New Roman" w:hAnsi="Times New Roman" w:cs="Times New Roman"/>
          <w:b/>
          <w:sz w:val="24"/>
          <w:szCs w:val="24"/>
          <w:lang w:val="id-ID"/>
        </w:rPr>
        <w:t>Fungsi Agen d</w:t>
      </w:r>
      <w:r w:rsidR="00E53EA0" w:rsidRPr="002248E4">
        <w:rPr>
          <w:rFonts w:ascii="Times New Roman" w:hAnsi="Times New Roman" w:cs="Times New Roman"/>
          <w:b/>
          <w:sz w:val="24"/>
          <w:szCs w:val="24"/>
          <w:lang w:val="id-ID"/>
        </w:rPr>
        <w:t>alam Perusahaan Asuransi</w:t>
      </w:r>
    </w:p>
    <w:p w:rsidR="00E53EA0" w:rsidRPr="00FA4CF0" w:rsidRDefault="00E53EA0" w:rsidP="00EB1A65">
      <w:pPr>
        <w:pStyle w:val="ListParagraph"/>
        <w:spacing w:after="0" w:line="480" w:lineRule="auto"/>
        <w:ind w:left="360" w:firstLine="720"/>
        <w:jc w:val="both"/>
        <w:rPr>
          <w:rFonts w:ascii="Times New Roman" w:hAnsi="Times New Roman" w:cs="Times New Roman"/>
          <w:sz w:val="24"/>
          <w:szCs w:val="24"/>
          <w:lang w:val="id-ID"/>
        </w:rPr>
      </w:pPr>
      <w:r w:rsidRPr="00FA4CF0">
        <w:rPr>
          <w:rFonts w:ascii="Times New Roman" w:hAnsi="Times New Roman" w:cs="Times New Roman"/>
          <w:sz w:val="24"/>
          <w:szCs w:val="24"/>
          <w:lang w:val="id-ID"/>
        </w:rPr>
        <w:t xml:space="preserve">Peran seorang agen asuransi syariah juga sebagai orang yang mengenalkan, menginformasikan, dan menjelaskan kepada masyarakat apa itu asuransi. Hal ini menjadi perhatian penuh bagi pihak perusahaan asuransi, bahwa agen merupakan orang yang dipercaya oleh perusahaan asuransi untuk memberikan pengertian terhadap pentingnya asuransi sebagai jaminan masyarakat. Karena fungsi agen menjual asuransi sama halnya dengan pembuatan </w:t>
      </w:r>
      <w:r w:rsidR="00B969A7" w:rsidRPr="00FA4CF0">
        <w:rPr>
          <w:rFonts w:ascii="Times New Roman" w:hAnsi="Times New Roman" w:cs="Times New Roman"/>
          <w:sz w:val="24"/>
          <w:szCs w:val="24"/>
          <w:lang w:val="id-ID"/>
        </w:rPr>
        <w:t>produk asuransi serta menjadi penghubung antara perusahaan asuransi dengan nasabah.</w:t>
      </w:r>
      <w:r w:rsidR="00B969A7" w:rsidRPr="00FA4CF0">
        <w:rPr>
          <w:rStyle w:val="FootnoteReference"/>
          <w:rFonts w:ascii="Times New Roman" w:hAnsi="Times New Roman" w:cs="Times New Roman"/>
          <w:sz w:val="24"/>
          <w:szCs w:val="24"/>
          <w:lang w:val="id-ID"/>
        </w:rPr>
        <w:footnoteReference w:id="10"/>
      </w:r>
    </w:p>
    <w:p w:rsidR="00B969A7" w:rsidRPr="00FA4CF0" w:rsidRDefault="00B969A7" w:rsidP="00EB1A65">
      <w:pPr>
        <w:pStyle w:val="ListParagraph"/>
        <w:spacing w:after="0" w:line="480" w:lineRule="auto"/>
        <w:ind w:left="360" w:firstLine="720"/>
        <w:jc w:val="both"/>
        <w:rPr>
          <w:rFonts w:ascii="Times New Roman" w:hAnsi="Times New Roman" w:cs="Times New Roman"/>
          <w:sz w:val="24"/>
          <w:szCs w:val="24"/>
          <w:lang w:val="id-ID"/>
        </w:rPr>
      </w:pPr>
      <w:r w:rsidRPr="00FA4CF0">
        <w:rPr>
          <w:rFonts w:ascii="Times New Roman" w:hAnsi="Times New Roman" w:cs="Times New Roman"/>
          <w:sz w:val="24"/>
          <w:szCs w:val="24"/>
          <w:lang w:val="id-ID"/>
        </w:rPr>
        <w:t xml:space="preserve">Secara filosofis, para agen tidak hanya sekedar bertugas untuk menutup penjualan para pemegang polis. Lebih dari itu, mereka memposisikan diri sebagai konsultan keuangan jangka panjang bagi para nasabah. Ketika polis </w:t>
      </w:r>
      <w:r w:rsidRPr="00FA4CF0">
        <w:rPr>
          <w:rFonts w:ascii="Times New Roman" w:hAnsi="Times New Roman" w:cs="Times New Roman"/>
          <w:sz w:val="24"/>
          <w:szCs w:val="24"/>
          <w:lang w:val="id-ID"/>
        </w:rPr>
        <w:lastRenderedPageBreak/>
        <w:t>asuransi y</w:t>
      </w:r>
      <w:r w:rsidR="00F9615E" w:rsidRPr="00FA4CF0">
        <w:rPr>
          <w:rFonts w:ascii="Times New Roman" w:hAnsi="Times New Roman" w:cs="Times New Roman"/>
          <w:sz w:val="24"/>
          <w:szCs w:val="24"/>
          <w:lang w:val="id-ID"/>
        </w:rPr>
        <w:t xml:space="preserve">ang dibeli nasabah sudah terbit, bukan berarti tugas agen selesai. Mulai saat itu, mereka memiliki tugas untuk mengkonsultasikan dan membina hubungan yang baik dengan para nasabah. Para agen merasa puas bila nasabah terlayani dengan baik dan mereka mendapatkan proteksi sesuai dengan skema yang diperjanjikan. </w:t>
      </w:r>
    </w:p>
    <w:p w:rsidR="00F9615E" w:rsidRPr="00FA4CF0" w:rsidRDefault="00F9615E" w:rsidP="00EB1A65">
      <w:pPr>
        <w:pStyle w:val="ListParagraph"/>
        <w:spacing w:after="0" w:line="480" w:lineRule="auto"/>
        <w:ind w:left="360" w:firstLine="720"/>
        <w:jc w:val="both"/>
        <w:rPr>
          <w:rFonts w:ascii="Times New Roman" w:hAnsi="Times New Roman" w:cs="Times New Roman"/>
          <w:sz w:val="24"/>
          <w:szCs w:val="24"/>
          <w:lang w:val="id-ID"/>
        </w:rPr>
      </w:pPr>
      <w:r w:rsidRPr="00FA4CF0">
        <w:rPr>
          <w:rFonts w:ascii="Times New Roman" w:hAnsi="Times New Roman" w:cs="Times New Roman"/>
          <w:sz w:val="24"/>
          <w:szCs w:val="24"/>
          <w:lang w:val="id-ID"/>
        </w:rPr>
        <w:t xml:space="preserve">Beragam kondusivitas dan implikasi dari terbuka luasnya pasar asuransi sudah tentu mendatangkan kompensasi finansial bagi para agen asuransi yang berhasil mendapatkan nasabah. Kuncinya, semakin </w:t>
      </w:r>
      <w:r w:rsidRPr="00FA4CF0">
        <w:rPr>
          <w:rFonts w:ascii="Times New Roman" w:hAnsi="Times New Roman" w:cs="Times New Roman"/>
          <w:i/>
          <w:sz w:val="24"/>
          <w:szCs w:val="24"/>
          <w:lang w:val="id-ID"/>
        </w:rPr>
        <w:t>intens</w:t>
      </w:r>
      <w:r w:rsidRPr="00FA4CF0">
        <w:rPr>
          <w:rFonts w:ascii="Times New Roman" w:hAnsi="Times New Roman" w:cs="Times New Roman"/>
          <w:sz w:val="24"/>
          <w:szCs w:val="24"/>
          <w:lang w:val="id-ID"/>
        </w:rPr>
        <w:t xml:space="preserve"> para agen melengkapi diri dengan kemampuan, keterampilan dan pengetahuan tentang pemasaran asuransi, tekhnik penjualan, dan kode etik </w:t>
      </w:r>
      <w:r w:rsidR="00882DB5" w:rsidRPr="00FA4CF0">
        <w:rPr>
          <w:rFonts w:ascii="Times New Roman" w:hAnsi="Times New Roman" w:cs="Times New Roman"/>
          <w:sz w:val="24"/>
          <w:szCs w:val="24"/>
          <w:lang w:val="id-ID"/>
        </w:rPr>
        <w:t>pelayanan nasabah, peluang untuk mendapatkan nasabah pun semakin besar. Tentunya, para agen asuransi harus gigih dalam bekerja dan menjadi konsultan yang baik bagi para calon nasabah.</w:t>
      </w:r>
      <w:r w:rsidR="00882DB5" w:rsidRPr="00FA4CF0">
        <w:rPr>
          <w:rStyle w:val="FootnoteReference"/>
          <w:rFonts w:ascii="Times New Roman" w:hAnsi="Times New Roman" w:cs="Times New Roman"/>
          <w:sz w:val="24"/>
          <w:szCs w:val="24"/>
          <w:lang w:val="id-ID"/>
        </w:rPr>
        <w:footnoteReference w:id="11"/>
      </w:r>
      <w:r w:rsidR="00882DB5" w:rsidRPr="00FA4CF0">
        <w:rPr>
          <w:rFonts w:ascii="Times New Roman" w:hAnsi="Times New Roman" w:cs="Times New Roman"/>
          <w:sz w:val="24"/>
          <w:szCs w:val="24"/>
          <w:lang w:val="id-ID"/>
        </w:rPr>
        <w:t xml:space="preserve"> Sebab, agen asuransi merupakan ujung tombak pemasaran produk asuransi sekaligus sebagai logo dan citra perusahaan, sehingga tumbuh dan hancurnya </w:t>
      </w:r>
      <w:r w:rsidR="00882DB5" w:rsidRPr="00FA4CF0">
        <w:rPr>
          <w:rFonts w:ascii="Times New Roman" w:hAnsi="Times New Roman" w:cs="Times New Roman"/>
          <w:sz w:val="24"/>
          <w:szCs w:val="24"/>
          <w:lang w:val="id-ID"/>
        </w:rPr>
        <w:lastRenderedPageBreak/>
        <w:t xml:space="preserve">perusahaan asuransi sangat ditentukan oleh kinerja agen asuransi tersebut. </w:t>
      </w:r>
    </w:p>
    <w:p w:rsidR="00E67BEC" w:rsidRPr="006B3F4B" w:rsidRDefault="006B3F4B" w:rsidP="00EB1A65">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K</w:t>
      </w:r>
      <w:r>
        <w:rPr>
          <w:rFonts w:ascii="Times New Roman" w:hAnsi="Times New Roman" w:cs="Times New Roman"/>
          <w:b/>
          <w:sz w:val="24"/>
          <w:szCs w:val="24"/>
          <w:lang w:val="en-US"/>
        </w:rPr>
        <w:t>ewajiban</w:t>
      </w:r>
      <w:r w:rsidR="00E67BEC" w:rsidRPr="002248E4">
        <w:rPr>
          <w:rFonts w:ascii="Times New Roman" w:hAnsi="Times New Roman" w:cs="Times New Roman"/>
          <w:b/>
          <w:sz w:val="24"/>
          <w:szCs w:val="24"/>
          <w:lang w:val="id-ID"/>
        </w:rPr>
        <w:t xml:space="preserve"> Agen Asuransi Syariah</w:t>
      </w:r>
    </w:p>
    <w:p w:rsidR="00DF00C6" w:rsidRPr="00C92CBD" w:rsidRDefault="006B3F4B" w:rsidP="00EB1A65">
      <w:pPr>
        <w:spacing w:after="0" w:line="480" w:lineRule="auto"/>
        <w:ind w:left="360" w:firstLine="720"/>
        <w:jc w:val="both"/>
        <w:rPr>
          <w:rFonts w:ascii="Times New Roman" w:hAnsi="Times New Roman" w:cs="Times New Roman"/>
          <w:sz w:val="24"/>
          <w:szCs w:val="24"/>
          <w:lang w:val="en-US"/>
        </w:rPr>
      </w:pPr>
      <w:r w:rsidRPr="00C92CBD">
        <w:rPr>
          <w:rFonts w:ascii="Times New Roman" w:hAnsi="Times New Roman" w:cs="Times New Roman"/>
          <w:sz w:val="24"/>
          <w:szCs w:val="24"/>
          <w:lang w:val="en-US"/>
        </w:rPr>
        <w:t xml:space="preserve">Dalam bisnis asuransi, </w:t>
      </w:r>
      <w:r w:rsidR="001C0F61" w:rsidRPr="00C92CBD">
        <w:rPr>
          <w:rFonts w:ascii="Times New Roman" w:hAnsi="Times New Roman" w:cs="Times New Roman"/>
          <w:sz w:val="24"/>
          <w:szCs w:val="24"/>
          <w:lang w:val="en-US"/>
        </w:rPr>
        <w:t>kualitas individu dan mental agen asuransi jauh lebih berperan.</w:t>
      </w:r>
      <w:r w:rsidR="001C0F61">
        <w:rPr>
          <w:rStyle w:val="FootnoteReference"/>
          <w:rFonts w:ascii="Times New Roman" w:hAnsi="Times New Roman" w:cs="Times New Roman"/>
          <w:sz w:val="24"/>
          <w:szCs w:val="24"/>
          <w:lang w:val="en-US"/>
        </w:rPr>
        <w:footnoteReference w:id="12"/>
      </w:r>
    </w:p>
    <w:p w:rsidR="001C0F61" w:rsidRDefault="001C0F61" w:rsidP="00EB1A65">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Seorang agen asuransi berkewajiban untuk :</w:t>
      </w:r>
    </w:p>
    <w:p w:rsidR="001C0F61" w:rsidRPr="001C0F61" w:rsidRDefault="001C0F61" w:rsidP="00EB1A65">
      <w:pPr>
        <w:pStyle w:val="ListParagraph"/>
        <w:numPr>
          <w:ilvl w:val="0"/>
          <w:numId w:val="1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Menjual produk asuransi kepada calon pemegang polis</w:t>
      </w:r>
    </w:p>
    <w:p w:rsidR="001C0F61" w:rsidRPr="001C0F61" w:rsidRDefault="001C0F61" w:rsidP="00EB1A65">
      <w:pPr>
        <w:pStyle w:val="ListParagraph"/>
        <w:numPr>
          <w:ilvl w:val="0"/>
          <w:numId w:val="1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Melakukan tatacara penutupan asuransi sesuai standar prosedur</w:t>
      </w:r>
    </w:p>
    <w:p w:rsidR="001C0F61" w:rsidRPr="001C0F61" w:rsidRDefault="001C0F61" w:rsidP="00EB1A65">
      <w:pPr>
        <w:pStyle w:val="ListParagraph"/>
        <w:numPr>
          <w:ilvl w:val="0"/>
          <w:numId w:val="1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Melakukan penagihan premi pertama dari hasil penjualan produk asuransi dan menyetorkannya</w:t>
      </w:r>
    </w:p>
    <w:p w:rsidR="001C0F61" w:rsidRPr="001C0F61" w:rsidRDefault="001C0F61" w:rsidP="00EB1A65">
      <w:pPr>
        <w:pStyle w:val="ListParagraph"/>
        <w:numPr>
          <w:ilvl w:val="0"/>
          <w:numId w:val="1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Menyerahkan seluruh dokumen yang diterima dari calon pemegang polis</w:t>
      </w:r>
    </w:p>
    <w:p w:rsidR="001C0F61" w:rsidRPr="001C0F61" w:rsidRDefault="001C0F61" w:rsidP="00EB1A65">
      <w:pPr>
        <w:pStyle w:val="ListParagraph"/>
        <w:numPr>
          <w:ilvl w:val="0"/>
          <w:numId w:val="1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Mematuhi ketentuan perundang-undangan yang berlaku di Negara Kesatuan Republik Indonesia dan Kode Etik keagenan serta bertanggung jawab penuh atas semua kegiatan yang dilaksanakannya.</w:t>
      </w:r>
    </w:p>
    <w:p w:rsidR="001C0F61" w:rsidRPr="00924D13" w:rsidRDefault="001C0F61" w:rsidP="00EB1A65">
      <w:pPr>
        <w:pStyle w:val="ListParagraph"/>
        <w:numPr>
          <w:ilvl w:val="0"/>
          <w:numId w:val="1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Memberikan </w:t>
      </w:r>
      <w:r w:rsidR="00924D13">
        <w:rPr>
          <w:rFonts w:ascii="Times New Roman" w:hAnsi="Times New Roman" w:cs="Times New Roman"/>
          <w:sz w:val="24"/>
          <w:szCs w:val="24"/>
          <w:lang w:val="en-US"/>
        </w:rPr>
        <w:t>informasi yang benar, jelas, dan jujur kepada calon pemegang polis berkenaan dengan ketentuan-ketentuan yang menyangkut hak dan kewajiban pemegang polis termasuk dan tidak terbatas pada syarat-syarat umum dan syarat-syarat khusus polis.</w:t>
      </w:r>
    </w:p>
    <w:p w:rsidR="00924D13" w:rsidRPr="001C0F61" w:rsidRDefault="00924D13" w:rsidP="00EB1A65">
      <w:pPr>
        <w:pStyle w:val="ListParagraph"/>
        <w:numPr>
          <w:ilvl w:val="0"/>
          <w:numId w:val="1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Membuat laporan harian secara tertulis tentang kegiatannya kepada pihak perusahaan.</w:t>
      </w:r>
      <w:r>
        <w:rPr>
          <w:rStyle w:val="FootnoteReference"/>
          <w:rFonts w:ascii="Times New Roman" w:hAnsi="Times New Roman" w:cs="Times New Roman"/>
          <w:sz w:val="24"/>
          <w:szCs w:val="24"/>
          <w:lang w:val="en-US"/>
        </w:rPr>
        <w:footnoteReference w:id="13"/>
      </w:r>
    </w:p>
    <w:p w:rsidR="00E67BEC" w:rsidRPr="00C25D42" w:rsidRDefault="00E67BEC" w:rsidP="00EB1A65">
      <w:pPr>
        <w:pStyle w:val="ListParagraph"/>
        <w:numPr>
          <w:ilvl w:val="0"/>
          <w:numId w:val="3"/>
        </w:numPr>
        <w:spacing w:after="0" w:line="480" w:lineRule="auto"/>
        <w:ind w:left="360"/>
        <w:jc w:val="both"/>
        <w:rPr>
          <w:rFonts w:ascii="Times New Roman" w:hAnsi="Times New Roman" w:cs="Times New Roman"/>
          <w:b/>
          <w:sz w:val="24"/>
          <w:szCs w:val="24"/>
        </w:rPr>
      </w:pPr>
      <w:r w:rsidRPr="002248E4">
        <w:rPr>
          <w:rFonts w:ascii="Times New Roman" w:hAnsi="Times New Roman" w:cs="Times New Roman"/>
          <w:b/>
          <w:sz w:val="24"/>
          <w:szCs w:val="24"/>
          <w:lang w:val="id-ID"/>
        </w:rPr>
        <w:t>Tugas-tugas Agen yang dilakukan Asuransi Syariah</w:t>
      </w:r>
    </w:p>
    <w:p w:rsidR="00C25D42" w:rsidRDefault="00C25D42" w:rsidP="00EB1A65">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Tugas-tugas agen  asuransi syariah sebagai berikut :</w:t>
      </w:r>
      <w:r>
        <w:rPr>
          <w:rStyle w:val="FootnoteReference"/>
          <w:rFonts w:ascii="Times New Roman" w:hAnsi="Times New Roman" w:cs="Times New Roman"/>
          <w:sz w:val="24"/>
          <w:szCs w:val="24"/>
          <w:lang w:val="en-US"/>
        </w:rPr>
        <w:footnoteReference w:id="14"/>
      </w:r>
    </w:p>
    <w:p w:rsidR="00C25D42" w:rsidRPr="00C25D42" w:rsidRDefault="00C25D42" w:rsidP="00EB1A65">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Mencari calon pelanggan, dengan melakukan proses segmentasi, targeting, dan prospecting.</w:t>
      </w:r>
    </w:p>
    <w:p w:rsidR="00C25D42" w:rsidRPr="00C25D42" w:rsidRDefault="00C25D42" w:rsidP="00EB1A65">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Menetapkan sasaran, memutuskan alokasi waktu untuk masing-masing calon pelanggan.</w:t>
      </w:r>
    </w:p>
    <w:p w:rsidR="00C25D42" w:rsidRPr="00C25D42" w:rsidRDefault="00C25D42" w:rsidP="00EB1A65">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Berkomunikasi, mengkomunikasikan informasi tentang produk dan jasa perusahaan.</w:t>
      </w:r>
    </w:p>
    <w:p w:rsidR="00C25D42" w:rsidRDefault="00C25D42" w:rsidP="00EB1A65">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Menjual, mendekati, melakukan presentasi, mempengaruhi, membujuk, dan menjawab kebertan-keberatan </w:t>
      </w:r>
      <w:r w:rsidR="00E2481B">
        <w:rPr>
          <w:rFonts w:ascii="Times New Roman" w:hAnsi="Times New Roman" w:cs="Times New Roman"/>
          <w:sz w:val="24"/>
          <w:szCs w:val="24"/>
        </w:rPr>
        <w:t>serta menutup penjualan.</w:t>
      </w:r>
    </w:p>
    <w:p w:rsidR="00E2481B" w:rsidRDefault="00E2481B" w:rsidP="00EB1A65">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Melayani, menyediakan berbagai layanan pada pelanggan, konsultasi masalah, memberikan bantuan teknis, rencana pembiayaan dan pengiriman.</w:t>
      </w:r>
    </w:p>
    <w:p w:rsidR="00E2481B" w:rsidRDefault="006B3F4B" w:rsidP="00EB1A65">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Mengumpulkan informasi, melakukan riset pemasaran dan intelijen.</w:t>
      </w:r>
    </w:p>
    <w:p w:rsidR="006B3F4B" w:rsidRDefault="006B3F4B" w:rsidP="00EB1A65">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Mengalokasikan, ,memutuskan pelanggan mana yang memperoleh produk pada saat kekurangan produk.</w:t>
      </w:r>
    </w:p>
    <w:p w:rsidR="00C92CBD" w:rsidRPr="00C25D42" w:rsidRDefault="00C92CBD" w:rsidP="00EB1A65">
      <w:pPr>
        <w:pStyle w:val="ListParagraph"/>
        <w:spacing w:after="0" w:line="240" w:lineRule="auto"/>
        <w:jc w:val="both"/>
        <w:rPr>
          <w:rFonts w:ascii="Times New Roman" w:hAnsi="Times New Roman" w:cs="Times New Roman"/>
          <w:sz w:val="24"/>
          <w:szCs w:val="24"/>
        </w:rPr>
      </w:pPr>
    </w:p>
    <w:p w:rsidR="00442D66" w:rsidRDefault="00442D66" w:rsidP="00EB1A65">
      <w:pPr>
        <w:pStyle w:val="ListParagraph"/>
        <w:numPr>
          <w:ilvl w:val="0"/>
          <w:numId w:val="1"/>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Pengembangan Diri Seorang Agen Asuransi Syariah</w:t>
      </w:r>
    </w:p>
    <w:p w:rsidR="00442D66" w:rsidRDefault="00442D66" w:rsidP="00EB1A65">
      <w:pPr>
        <w:pStyle w:val="ListParagraph"/>
        <w:numPr>
          <w:ilvl w:val="0"/>
          <w:numId w:val="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Pengembangan Diri</w:t>
      </w:r>
    </w:p>
    <w:p w:rsidR="00442D66" w:rsidRDefault="00442D66" w:rsidP="00EB1A65">
      <w:pPr>
        <w:pStyle w:val="ListParagraph"/>
        <w:spacing w:after="0" w:line="480" w:lineRule="auto"/>
        <w:ind w:left="360" w:firstLine="720"/>
        <w:jc w:val="both"/>
        <w:rPr>
          <w:rFonts w:ascii="Times New Roman" w:hAnsi="Times New Roman" w:cs="Times New Roman"/>
          <w:sz w:val="24"/>
          <w:szCs w:val="24"/>
        </w:rPr>
      </w:pPr>
      <w:r w:rsidRPr="00C24FB2">
        <w:rPr>
          <w:rFonts w:ascii="Times New Roman" w:hAnsi="Times New Roman" w:cs="Times New Roman"/>
          <w:sz w:val="24"/>
          <w:szCs w:val="24"/>
        </w:rPr>
        <w:t>Pengembangan diri adalah</w:t>
      </w:r>
      <w:r>
        <w:rPr>
          <w:rFonts w:ascii="Times New Roman" w:hAnsi="Times New Roman" w:cs="Times New Roman"/>
          <w:sz w:val="24"/>
          <w:szCs w:val="24"/>
        </w:rPr>
        <w:t xml:space="preserve"> usaha yang dilakukan secara formal dan berkelanjutan untuk sebuah perubahan nilai-nilai, sikap, dan motivasi kerja yang terjadi pada seseorang, karena pertambahan usia yang menjadikan </w:t>
      </w:r>
      <w:r>
        <w:rPr>
          <w:rFonts w:ascii="Times New Roman" w:hAnsi="Times New Roman" w:cs="Times New Roman"/>
          <w:sz w:val="24"/>
          <w:szCs w:val="24"/>
        </w:rPr>
        <w:lastRenderedPageBreak/>
        <w:t>seseorang semakin matang dalam menentukan dan tujuan kariernya.</w:t>
      </w:r>
      <w:r>
        <w:rPr>
          <w:rStyle w:val="FootnoteReference"/>
          <w:rFonts w:ascii="Times New Roman" w:hAnsi="Times New Roman" w:cs="Times New Roman"/>
          <w:sz w:val="24"/>
          <w:szCs w:val="24"/>
        </w:rPr>
        <w:footnoteReference w:id="15"/>
      </w:r>
    </w:p>
    <w:p w:rsidR="00442D66" w:rsidRDefault="00442D66" w:rsidP="00EB1A65">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Pengertian ini menunjukkan bahwa fokus seorang agen terhadap pengembangan yang dilakukan kepada dirinya adalah kemampuan dalam meningkatkan mental untuk memasyarakatkan dan memasarkan asuransi, termasuk menjelaskan, menyelesaikan masalah yang dihadapi calon nasabah maupun yang telah menjadi nasabah perusahaan. Selain itu juga diharapkan berdampak pada pengetahuan dan perluasan wawasan akan persaingan yang semakin marak didunia bisnis, sehingga menjadi pemicu untuk melakukan pengembangan diri agar tidak tersingkir oleh arus persaingan agen-agen yang ada terutama dalam hal asuransi.</w:t>
      </w:r>
    </w:p>
    <w:p w:rsidR="00442D66" w:rsidRDefault="00442D66" w:rsidP="00EB1A65">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Dalam hal ini, pembinaan karir yang dilakukan oleh perusahaan tidak lepas kaitannya dengan perencanaan SDM, rekrutmen, dan seleksi dalam menentukan jenjang karier berikutnya. Dari kegiatan inilah harus diperoleh sejumlah agen-agen yang potensial dengan kualitas terbaik. Tenaga </w:t>
      </w:r>
      <w:r>
        <w:rPr>
          <w:rFonts w:ascii="Times New Roman" w:hAnsi="Times New Roman" w:cs="Times New Roman"/>
          <w:sz w:val="24"/>
          <w:szCs w:val="24"/>
        </w:rPr>
        <w:lastRenderedPageBreak/>
        <w:t>kerja agen itulah yang harus diberi kesempatan untuk mengembangkan kualitas kerja terhadap dirinya (diri seorang agen asuransi), agar dengan kemampuannya yang terus meningkat sesuai dengan tuntutan perusahaan, tidak saja mempertahankan eksistensi perusahaan, tetapi juga mampu mengembangkan dan mempertahankan kualitas kerjanya.</w:t>
      </w:r>
      <w:r>
        <w:rPr>
          <w:rStyle w:val="FootnoteReference"/>
          <w:rFonts w:ascii="Times New Roman" w:hAnsi="Times New Roman" w:cs="Times New Roman"/>
          <w:sz w:val="24"/>
          <w:szCs w:val="24"/>
        </w:rPr>
        <w:footnoteReference w:id="16"/>
      </w:r>
    </w:p>
    <w:p w:rsidR="00D27159" w:rsidRPr="00D27159" w:rsidRDefault="00D27159" w:rsidP="00EB1A65">
      <w:pPr>
        <w:pStyle w:val="ListParagraph"/>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Pengembangan diri dalam produktivitas karyawan merupakan faktor penentu bagi perusahaan atau organisasi dalam meraih laba yang maksimal.seratus karyawan yang produktif akan lebih berarti dibandingkan dengan 1000 orang buruh yang produktivitasnya. </w:t>
      </w:r>
    </w:p>
    <w:p w:rsidR="00442D66" w:rsidRPr="00333844" w:rsidRDefault="00442D66" w:rsidP="00EB1A65">
      <w:pPr>
        <w:pStyle w:val="ListParagraph"/>
        <w:numPr>
          <w:ilvl w:val="0"/>
          <w:numId w:val="7"/>
        </w:numPr>
        <w:spacing w:after="0" w:line="480" w:lineRule="auto"/>
        <w:ind w:left="360"/>
        <w:jc w:val="both"/>
        <w:rPr>
          <w:rFonts w:ascii="Times New Roman" w:hAnsi="Times New Roman" w:cs="Times New Roman"/>
          <w:b/>
          <w:sz w:val="24"/>
          <w:szCs w:val="24"/>
        </w:rPr>
      </w:pPr>
      <w:r w:rsidRPr="00333844">
        <w:rPr>
          <w:rFonts w:ascii="Times New Roman" w:hAnsi="Times New Roman" w:cs="Times New Roman"/>
          <w:b/>
          <w:sz w:val="24"/>
          <w:szCs w:val="24"/>
        </w:rPr>
        <w:t>Tujuan Pengembangan Diri</w:t>
      </w:r>
    </w:p>
    <w:p w:rsidR="00442D66" w:rsidRDefault="00442D66" w:rsidP="00EB1A65">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Adapun Tujuan Dalam Pengembangan Diri pada Agen Asuransi antara lain </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w:t>
      </w:r>
    </w:p>
    <w:p w:rsidR="00442D66" w:rsidRDefault="00442D66" w:rsidP="00EB1A65">
      <w:pPr>
        <w:pStyle w:val="ListParagraph"/>
        <w:numPr>
          <w:ilvl w:val="0"/>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Meningkatkan penghayatan jiwa dan idiologi</w:t>
      </w:r>
    </w:p>
    <w:p w:rsidR="00442D66" w:rsidRDefault="00442D66" w:rsidP="00EB1A65">
      <w:pPr>
        <w:pStyle w:val="ListParagraph"/>
        <w:numPr>
          <w:ilvl w:val="0"/>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Meningkatkan produktivitas kerja</w:t>
      </w:r>
    </w:p>
    <w:p w:rsidR="00442D66" w:rsidRDefault="00442D66" w:rsidP="00EB1A65">
      <w:pPr>
        <w:pStyle w:val="ListParagraph"/>
        <w:numPr>
          <w:ilvl w:val="0"/>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Meningkatkan kualitas kerja </w:t>
      </w:r>
    </w:p>
    <w:p w:rsidR="00442D66" w:rsidRDefault="00442D66" w:rsidP="00EB1A65">
      <w:pPr>
        <w:pStyle w:val="ListParagraph"/>
        <w:numPr>
          <w:ilvl w:val="0"/>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Meningkatkan ketetapan perencanaan sumber daya manusia </w:t>
      </w:r>
    </w:p>
    <w:p w:rsidR="00442D66" w:rsidRDefault="00442D66" w:rsidP="00EB1A65">
      <w:pPr>
        <w:pStyle w:val="ListParagraph"/>
        <w:numPr>
          <w:ilvl w:val="0"/>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Meningkatkan sikap moral dan semangat kerja</w:t>
      </w:r>
    </w:p>
    <w:p w:rsidR="00442D66" w:rsidRDefault="00442D66" w:rsidP="00EB1A65">
      <w:pPr>
        <w:pStyle w:val="ListParagraph"/>
        <w:numPr>
          <w:ilvl w:val="0"/>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Meningkatkan rangsangan agar tenaga kerja/agen asuransi mampu berprestasi secara maksimal</w:t>
      </w:r>
    </w:p>
    <w:p w:rsidR="00442D66" w:rsidRDefault="00442D66" w:rsidP="00EB1A65">
      <w:pPr>
        <w:pStyle w:val="ListParagraph"/>
        <w:numPr>
          <w:ilvl w:val="0"/>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Meningkatkan kesehatan dan keselamatan kerja</w:t>
      </w:r>
    </w:p>
    <w:p w:rsidR="00E67BEC" w:rsidRDefault="00442D66" w:rsidP="00EB1A65">
      <w:pPr>
        <w:pStyle w:val="ListParagraph"/>
        <w:numPr>
          <w:ilvl w:val="0"/>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Meningkatkan perkembangan pribadi</w:t>
      </w:r>
    </w:p>
    <w:p w:rsidR="00C92CBD" w:rsidRPr="00924D13" w:rsidRDefault="00C92CBD" w:rsidP="00EB1A65">
      <w:pPr>
        <w:pStyle w:val="ListParagraph"/>
        <w:spacing w:after="0" w:line="240" w:lineRule="auto"/>
        <w:jc w:val="both"/>
        <w:rPr>
          <w:rFonts w:ascii="Times New Roman" w:hAnsi="Times New Roman" w:cs="Times New Roman"/>
          <w:sz w:val="24"/>
          <w:szCs w:val="24"/>
        </w:rPr>
      </w:pPr>
    </w:p>
    <w:p w:rsidR="00442D66" w:rsidRDefault="00442D66" w:rsidP="00EB1A65">
      <w:pPr>
        <w:pStyle w:val="ListParagraph"/>
        <w:numPr>
          <w:ilvl w:val="0"/>
          <w:numId w:val="1"/>
        </w:numPr>
        <w:spacing w:after="0" w:line="504" w:lineRule="auto"/>
        <w:ind w:left="0"/>
        <w:jc w:val="both"/>
        <w:rPr>
          <w:rFonts w:ascii="Times New Roman" w:hAnsi="Times New Roman" w:cs="Times New Roman"/>
          <w:b/>
          <w:sz w:val="24"/>
          <w:szCs w:val="24"/>
        </w:rPr>
      </w:pPr>
      <w:r>
        <w:rPr>
          <w:rFonts w:ascii="Times New Roman" w:hAnsi="Times New Roman" w:cs="Times New Roman"/>
          <w:b/>
          <w:sz w:val="24"/>
          <w:szCs w:val="24"/>
        </w:rPr>
        <w:t>Strategi Pengembangan Diri Agen Asuransi Syariah</w:t>
      </w:r>
    </w:p>
    <w:p w:rsidR="00C92CBD" w:rsidRDefault="00442D66" w:rsidP="00EB1A65">
      <w:pPr>
        <w:spacing w:after="0" w:line="504" w:lineRule="auto"/>
        <w:ind w:firstLine="720"/>
        <w:jc w:val="both"/>
        <w:rPr>
          <w:rFonts w:ascii="Times New Roman" w:hAnsi="Times New Roman" w:cs="Times New Roman"/>
          <w:sz w:val="24"/>
          <w:szCs w:val="24"/>
        </w:rPr>
      </w:pPr>
      <w:r w:rsidRPr="00C92CBD">
        <w:rPr>
          <w:rFonts w:ascii="Times New Roman" w:hAnsi="Times New Roman" w:cs="Times New Roman"/>
          <w:sz w:val="24"/>
          <w:szCs w:val="24"/>
        </w:rPr>
        <w:t xml:space="preserve">Strategi pengembangan diri adalah pilihan tindakan yang akan memberikan manfaat dan keuntungan yang lebih luas dengan cara menunda kepuasan </w:t>
      </w:r>
      <w:r w:rsidRPr="00C92CBD">
        <w:rPr>
          <w:rFonts w:ascii="Times New Roman" w:hAnsi="Times New Roman" w:cs="Times New Roman"/>
          <w:sz w:val="24"/>
          <w:szCs w:val="24"/>
          <w:u w:val="single"/>
        </w:rPr>
        <w:t>sesaat</w:t>
      </w:r>
      <w:r w:rsidRPr="00C92CBD">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p>
    <w:p w:rsidR="00D50C17" w:rsidRPr="00D50C17" w:rsidRDefault="001F7AFF" w:rsidP="00EB1A65">
      <w:pPr>
        <w:spacing w:after="0" w:line="504" w:lineRule="auto"/>
        <w:ind w:firstLine="720"/>
        <w:jc w:val="both"/>
        <w:rPr>
          <w:rFonts w:ascii="Times New Roman" w:hAnsi="Times New Roman" w:cs="Times New Roman"/>
          <w:sz w:val="24"/>
          <w:szCs w:val="24"/>
        </w:rPr>
      </w:pPr>
      <w:r w:rsidRPr="00D50C17">
        <w:rPr>
          <w:rFonts w:ascii="Times New Roman" w:hAnsi="Times New Roman" w:cs="Times New Roman"/>
          <w:sz w:val="24"/>
          <w:szCs w:val="24"/>
        </w:rPr>
        <w:t>Dalam sebuah perusahaan, strategi bisnis merupakan rencana strategis yang terjadi pada tingkat divisi yang dimaksudkan, bagaimana membangun dan memperkuat posisi bersaing produk at</w:t>
      </w:r>
      <w:r w:rsidR="00884251">
        <w:rPr>
          <w:rFonts w:ascii="Times New Roman" w:hAnsi="Times New Roman" w:cs="Times New Roman"/>
          <w:sz w:val="24"/>
          <w:szCs w:val="24"/>
        </w:rPr>
        <w:t>au jasa perusahaan pada industri</w:t>
      </w:r>
      <w:r w:rsidRPr="00D50C17">
        <w:rPr>
          <w:rFonts w:ascii="Times New Roman" w:hAnsi="Times New Roman" w:cs="Times New Roman"/>
          <w:sz w:val="24"/>
          <w:szCs w:val="24"/>
        </w:rPr>
        <w:t xml:space="preserve"> atau pasar </w:t>
      </w:r>
      <w:r w:rsidRPr="00D50C17">
        <w:rPr>
          <w:rFonts w:ascii="Times New Roman" w:hAnsi="Times New Roman" w:cs="Times New Roman"/>
          <w:sz w:val="24"/>
          <w:szCs w:val="24"/>
        </w:rPr>
        <w:lastRenderedPageBreak/>
        <w:t xml:space="preserve">yang dilayani </w:t>
      </w:r>
      <w:r w:rsidR="00590825" w:rsidRPr="00D50C17">
        <w:rPr>
          <w:rFonts w:ascii="Times New Roman" w:hAnsi="Times New Roman" w:cs="Times New Roman"/>
          <w:sz w:val="24"/>
          <w:szCs w:val="24"/>
        </w:rPr>
        <w:t xml:space="preserve">divisi tersebut. Untuk mencapai hal tersebut, ada tiga tahap yang diperlukan, yaitu </w:t>
      </w:r>
      <w:r w:rsidR="00590825">
        <w:rPr>
          <w:rStyle w:val="FootnoteReference"/>
          <w:rFonts w:ascii="Times New Roman" w:hAnsi="Times New Roman" w:cs="Times New Roman"/>
          <w:sz w:val="24"/>
          <w:szCs w:val="24"/>
        </w:rPr>
        <w:footnoteReference w:id="19"/>
      </w:r>
      <w:r w:rsidR="00590825" w:rsidRPr="00D50C17">
        <w:rPr>
          <w:rFonts w:ascii="Times New Roman" w:hAnsi="Times New Roman" w:cs="Times New Roman"/>
          <w:sz w:val="24"/>
          <w:szCs w:val="24"/>
        </w:rPr>
        <w:t xml:space="preserve"> :</w:t>
      </w:r>
    </w:p>
    <w:p w:rsidR="00590825" w:rsidRDefault="00590825" w:rsidP="00EB1A65">
      <w:pPr>
        <w:pStyle w:val="ListParagraph"/>
        <w:numPr>
          <w:ilvl w:val="0"/>
          <w:numId w:val="9"/>
        </w:numPr>
        <w:spacing w:after="0" w:line="504" w:lineRule="auto"/>
        <w:ind w:left="360"/>
        <w:jc w:val="both"/>
        <w:rPr>
          <w:rFonts w:ascii="Times New Roman" w:hAnsi="Times New Roman" w:cs="Times New Roman"/>
          <w:sz w:val="24"/>
          <w:szCs w:val="24"/>
        </w:rPr>
      </w:pPr>
      <w:r>
        <w:rPr>
          <w:rFonts w:ascii="Times New Roman" w:hAnsi="Times New Roman" w:cs="Times New Roman"/>
          <w:sz w:val="24"/>
          <w:szCs w:val="24"/>
        </w:rPr>
        <w:t>Memutuskan dimana perusahaan punya peluang terbaik untuk memenangkan persaingan.</w:t>
      </w:r>
    </w:p>
    <w:p w:rsidR="00590825" w:rsidRDefault="00590825" w:rsidP="00EB1A65">
      <w:pPr>
        <w:pStyle w:val="ListParagraph"/>
        <w:numPr>
          <w:ilvl w:val="0"/>
          <w:numId w:val="9"/>
        </w:numPr>
        <w:spacing w:after="0" w:line="504"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Mengembangkan atribut produk yang punya daya tarik kuat terhadap pembeli, didukung dengan kualitas </w:t>
      </w:r>
      <w:r w:rsidR="00D50C17">
        <w:rPr>
          <w:rFonts w:ascii="Times New Roman" w:hAnsi="Times New Roman" w:cs="Times New Roman"/>
          <w:sz w:val="24"/>
          <w:szCs w:val="24"/>
        </w:rPr>
        <w:t>karyawan.</w:t>
      </w:r>
    </w:p>
    <w:p w:rsidR="00D50C17" w:rsidRPr="00D50C17" w:rsidRDefault="00D50C17" w:rsidP="00EB1A65">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Menetralisasi gerakan persaingan lawan.</w:t>
      </w:r>
    </w:p>
    <w:p w:rsidR="00D50C17" w:rsidRDefault="00D50C17" w:rsidP="00EB1A6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Buku Manajemen Sumber Daya Manusia, dijelaskan bahwa setiap perusahaan memerlukan strategi manajemen SDM, yang terus menerus diorientasikan pada peningkatan kesadaran dan kemampuan pada setiap agen-agen asuransi. Strategi itu menyentuh 4 faktor sebagai berikut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D50C17" w:rsidRDefault="00D50C17" w:rsidP="00EB1A65">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Penyesuaian Diri dengan Kebudayaan Setempat</w:t>
      </w:r>
    </w:p>
    <w:p w:rsidR="00D50C17" w:rsidRDefault="00D50C17" w:rsidP="00EB1A65">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Cara Berpakaian dan Penampilan</w:t>
      </w:r>
    </w:p>
    <w:p w:rsidR="00D50C17" w:rsidRDefault="00D50C17" w:rsidP="00EB1A65">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Kemampuan Berkomunikasi</w:t>
      </w:r>
    </w:p>
    <w:p w:rsidR="00D50C17" w:rsidRDefault="00D50C17" w:rsidP="00EB1A65">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Kesadaran Mengenai Arti dan Penggunaan Waktu</w:t>
      </w:r>
    </w:p>
    <w:p w:rsidR="00442D66" w:rsidRPr="00FA4CF0" w:rsidRDefault="00442D66" w:rsidP="00EB1A65">
      <w:pPr>
        <w:pStyle w:val="ListParagraph"/>
        <w:numPr>
          <w:ilvl w:val="0"/>
          <w:numId w:val="1"/>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Teori Asuransi Syariah</w:t>
      </w:r>
    </w:p>
    <w:p w:rsidR="001A49E7" w:rsidRPr="00C000C1" w:rsidRDefault="00E67BEC" w:rsidP="00EB1A65">
      <w:pPr>
        <w:pStyle w:val="ListParagraph"/>
        <w:numPr>
          <w:ilvl w:val="0"/>
          <w:numId w:val="2"/>
        </w:numPr>
        <w:spacing w:after="0" w:line="468" w:lineRule="auto"/>
        <w:ind w:left="360"/>
        <w:jc w:val="both"/>
        <w:rPr>
          <w:rFonts w:ascii="Times New Roman" w:hAnsi="Times New Roman" w:cs="Times New Roman"/>
          <w:b/>
          <w:sz w:val="24"/>
          <w:szCs w:val="24"/>
        </w:rPr>
      </w:pPr>
      <w:r w:rsidRPr="00C000C1">
        <w:rPr>
          <w:rFonts w:ascii="Times New Roman" w:hAnsi="Times New Roman" w:cs="Times New Roman"/>
          <w:b/>
          <w:sz w:val="24"/>
          <w:szCs w:val="24"/>
        </w:rPr>
        <w:t xml:space="preserve">Pengertian Asuransi </w:t>
      </w:r>
    </w:p>
    <w:p w:rsidR="00296BC2" w:rsidRPr="00FA4CF0" w:rsidRDefault="00296BC2" w:rsidP="00EB1A65">
      <w:pPr>
        <w:pStyle w:val="ListParagraph"/>
        <w:spacing w:after="0" w:line="468" w:lineRule="auto"/>
        <w:ind w:left="360" w:firstLine="720"/>
        <w:jc w:val="both"/>
        <w:rPr>
          <w:rFonts w:ascii="Times New Roman" w:hAnsi="Times New Roman" w:cs="Times New Roman"/>
          <w:sz w:val="24"/>
          <w:szCs w:val="24"/>
          <w:lang w:val="id-ID"/>
        </w:rPr>
      </w:pPr>
      <w:r w:rsidRPr="00FA4CF0">
        <w:rPr>
          <w:rFonts w:ascii="Times New Roman" w:hAnsi="Times New Roman" w:cs="Times New Roman"/>
          <w:sz w:val="24"/>
          <w:szCs w:val="24"/>
          <w:lang w:val="id-ID"/>
        </w:rPr>
        <w:t>Menurut pasal 246 Kitab Undang-undang Hukum Dagang (KUHD) Republik Indonesia, asuransi adalah suatu perjanjian dengan mana seorang penanggung meningkatkan diri pada tertanggung dengan menerima suatu premi untuk memberikan penggantian kepadanya karena suatu kerugian, kerusakan, atau kehilangan keuntungan yang diharapkan yang mungkin akan dideritanya karena suatu peristiwa tidak tentu.</w:t>
      </w:r>
      <w:r w:rsidRPr="00FA4CF0">
        <w:rPr>
          <w:rStyle w:val="FootnoteReference"/>
          <w:rFonts w:ascii="Times New Roman" w:hAnsi="Times New Roman" w:cs="Times New Roman"/>
          <w:sz w:val="24"/>
          <w:szCs w:val="24"/>
          <w:lang w:val="id-ID"/>
        </w:rPr>
        <w:footnoteReference w:id="21"/>
      </w:r>
    </w:p>
    <w:p w:rsidR="000E2E61" w:rsidRPr="00FA4CF0" w:rsidRDefault="000E2E61" w:rsidP="00EB1A65">
      <w:pPr>
        <w:pStyle w:val="ListParagraph"/>
        <w:spacing w:after="0" w:line="468" w:lineRule="auto"/>
        <w:ind w:left="360" w:firstLine="720"/>
        <w:jc w:val="both"/>
        <w:rPr>
          <w:rFonts w:ascii="Times New Roman" w:hAnsi="Times New Roman" w:cs="Times New Roman"/>
          <w:sz w:val="24"/>
          <w:szCs w:val="24"/>
          <w:lang w:val="id-ID"/>
        </w:rPr>
      </w:pPr>
      <w:r w:rsidRPr="00FA4CF0">
        <w:rPr>
          <w:rFonts w:ascii="Times New Roman" w:hAnsi="Times New Roman" w:cs="Times New Roman"/>
          <w:sz w:val="24"/>
          <w:szCs w:val="24"/>
          <w:lang w:val="id-ID"/>
        </w:rPr>
        <w:t xml:space="preserve">Selain itu, dari pengertian diatas dapat dipahami pula bahwa dalam asuransi itu terdapat dua pihak yang terlibat. Pertama, pihak yang mempunyai kesanggupan untuk menanggung atau menjamin yang selanjutnya disebut dengan “Penanggung”. Kedua, pihak yang akan mendapatkan ganti rugi jika menderita suatu musibah sebagai akibat dari suatu peristiwa yang belum tentu akan terjadi, yang selanjutnya disebut dengan “Tertanggung” Pihak yang pertama bisa </w:t>
      </w:r>
      <w:r w:rsidRPr="00FA4CF0">
        <w:rPr>
          <w:rFonts w:ascii="Times New Roman" w:hAnsi="Times New Roman" w:cs="Times New Roman"/>
          <w:sz w:val="24"/>
          <w:szCs w:val="24"/>
          <w:lang w:val="id-ID"/>
        </w:rPr>
        <w:lastRenderedPageBreak/>
        <w:t>berupa perorangan, badan hukum atau lembaga seperti perusahaan, sedangkan pihak kedua adalah masyarakat luas.</w:t>
      </w:r>
    </w:p>
    <w:p w:rsidR="000E2E61" w:rsidRPr="00FA4CF0" w:rsidRDefault="000E2E61" w:rsidP="00EB1A65">
      <w:pPr>
        <w:pStyle w:val="ListParagraph"/>
        <w:spacing w:after="0" w:line="468" w:lineRule="auto"/>
        <w:ind w:left="360" w:firstLine="720"/>
        <w:jc w:val="both"/>
        <w:rPr>
          <w:rFonts w:ascii="Times New Roman" w:hAnsi="Times New Roman" w:cs="Times New Roman"/>
          <w:sz w:val="24"/>
          <w:szCs w:val="24"/>
          <w:lang w:val="id-ID"/>
        </w:rPr>
      </w:pPr>
      <w:r w:rsidRPr="00FA4CF0">
        <w:rPr>
          <w:rFonts w:ascii="Times New Roman" w:hAnsi="Times New Roman" w:cs="Times New Roman"/>
          <w:sz w:val="24"/>
          <w:szCs w:val="24"/>
          <w:lang w:val="id-ID"/>
        </w:rPr>
        <w:t>Dengan pengertian diatas, menurut Fuad Mohd. Fachruddin, asuransi itu pada hakikatnya adalah perjanjian Peruntungan.</w:t>
      </w:r>
      <w:r w:rsidRPr="00FA4CF0">
        <w:rPr>
          <w:rStyle w:val="FootnoteReference"/>
          <w:rFonts w:ascii="Times New Roman" w:hAnsi="Times New Roman" w:cs="Times New Roman"/>
          <w:sz w:val="24"/>
          <w:szCs w:val="24"/>
          <w:lang w:val="id-ID"/>
        </w:rPr>
        <w:footnoteReference w:id="22"/>
      </w:r>
      <w:r w:rsidR="002A3C20" w:rsidRPr="00FA4CF0">
        <w:rPr>
          <w:rFonts w:ascii="Times New Roman" w:hAnsi="Times New Roman" w:cs="Times New Roman"/>
          <w:sz w:val="24"/>
          <w:szCs w:val="24"/>
          <w:lang w:val="id-ID"/>
        </w:rPr>
        <w:t xml:space="preserve"> Peruntungan yang dimaksud disini bahwa peristiwa yang akan terjadi itu belum mene</w:t>
      </w:r>
      <w:r w:rsidR="00546F49" w:rsidRPr="00FA4CF0">
        <w:rPr>
          <w:rFonts w:ascii="Times New Roman" w:hAnsi="Times New Roman" w:cs="Times New Roman"/>
          <w:sz w:val="24"/>
          <w:szCs w:val="24"/>
          <w:lang w:val="id-ID"/>
        </w:rPr>
        <w:t>n</w:t>
      </w:r>
      <w:r w:rsidR="002A3C20" w:rsidRPr="00FA4CF0">
        <w:rPr>
          <w:rFonts w:ascii="Times New Roman" w:hAnsi="Times New Roman" w:cs="Times New Roman"/>
          <w:sz w:val="24"/>
          <w:szCs w:val="24"/>
          <w:lang w:val="id-ID"/>
        </w:rPr>
        <w:t>tu dan belum diketahui secara pasti, baik oleh perusahaan asuransi maupun oleh peserta asuransi itu sendiri. kalau peristiwa itu telah diketahui sebelumnya atau setidaknya direncanakan, khususnya oleh pesert</w:t>
      </w:r>
      <w:r w:rsidR="00546F49" w:rsidRPr="00FA4CF0">
        <w:rPr>
          <w:rFonts w:ascii="Times New Roman" w:hAnsi="Times New Roman" w:cs="Times New Roman"/>
          <w:sz w:val="24"/>
          <w:szCs w:val="24"/>
          <w:lang w:val="id-ID"/>
        </w:rPr>
        <w:t>a</w:t>
      </w:r>
      <w:r w:rsidR="002A3C20" w:rsidRPr="00FA4CF0">
        <w:rPr>
          <w:rFonts w:ascii="Times New Roman" w:hAnsi="Times New Roman" w:cs="Times New Roman"/>
          <w:sz w:val="24"/>
          <w:szCs w:val="24"/>
          <w:lang w:val="id-ID"/>
        </w:rPr>
        <w:t>, maka bagi perusahaan asuransi sebagai asurator tidak berkewajiban untuk menunaikan kewajibannya. Dengan demikian, peristiwa yang direncanakan dan telah diketahui sebelumnya bukan merupakan bagian dari asuransi.</w:t>
      </w:r>
      <w:r w:rsidR="002A3C20" w:rsidRPr="00FA4CF0">
        <w:rPr>
          <w:rStyle w:val="FootnoteReference"/>
          <w:rFonts w:ascii="Times New Roman" w:hAnsi="Times New Roman" w:cs="Times New Roman"/>
          <w:sz w:val="24"/>
          <w:szCs w:val="24"/>
          <w:lang w:val="id-ID"/>
        </w:rPr>
        <w:footnoteReference w:id="23"/>
      </w:r>
    </w:p>
    <w:p w:rsidR="00E67BEC" w:rsidRPr="00C000C1" w:rsidRDefault="00E67BEC" w:rsidP="00EB1A65">
      <w:pPr>
        <w:pStyle w:val="ListParagraph"/>
        <w:numPr>
          <w:ilvl w:val="0"/>
          <w:numId w:val="2"/>
        </w:numPr>
        <w:spacing w:after="0" w:line="468" w:lineRule="auto"/>
        <w:ind w:left="360"/>
        <w:jc w:val="both"/>
        <w:rPr>
          <w:rFonts w:ascii="Times New Roman" w:hAnsi="Times New Roman" w:cs="Times New Roman"/>
          <w:b/>
          <w:sz w:val="24"/>
          <w:szCs w:val="24"/>
          <w:lang w:val="id-ID"/>
        </w:rPr>
      </w:pPr>
      <w:r w:rsidRPr="00C000C1">
        <w:rPr>
          <w:rFonts w:ascii="Times New Roman" w:hAnsi="Times New Roman" w:cs="Times New Roman"/>
          <w:b/>
          <w:sz w:val="24"/>
          <w:szCs w:val="24"/>
          <w:lang w:val="id-ID"/>
        </w:rPr>
        <w:t>Pengertian Asuransi Syariah</w:t>
      </w:r>
    </w:p>
    <w:p w:rsidR="00C44C12" w:rsidRPr="001A6480" w:rsidRDefault="00C44C12" w:rsidP="00EB1A65">
      <w:pPr>
        <w:spacing w:after="0" w:line="468" w:lineRule="auto"/>
        <w:ind w:left="360" w:firstLine="720"/>
        <w:jc w:val="both"/>
        <w:rPr>
          <w:rFonts w:ascii="Times New Roman" w:hAnsi="Times New Roman" w:cs="Times New Roman"/>
          <w:color w:val="000000" w:themeColor="text1"/>
          <w:sz w:val="24"/>
          <w:szCs w:val="24"/>
        </w:rPr>
      </w:pPr>
      <w:r w:rsidRPr="001A6480">
        <w:rPr>
          <w:rFonts w:ascii="Times New Roman" w:hAnsi="Times New Roman" w:cs="Times New Roman"/>
          <w:color w:val="000000" w:themeColor="text1"/>
          <w:sz w:val="24"/>
          <w:szCs w:val="24"/>
        </w:rPr>
        <w:t xml:space="preserve">Asuransi syariah adalah suatu pengaturan pengelolaan risiko yang memenuhi ketentuan syariah, tolong menolong </w:t>
      </w:r>
      <w:r w:rsidRPr="001A6480">
        <w:rPr>
          <w:rFonts w:ascii="Times New Roman" w:hAnsi="Times New Roman" w:cs="Times New Roman"/>
          <w:color w:val="000000" w:themeColor="text1"/>
          <w:sz w:val="24"/>
          <w:szCs w:val="24"/>
        </w:rPr>
        <w:lastRenderedPageBreak/>
        <w:t>secara mutual yang melibatkan peserta dan operator.</w:t>
      </w:r>
      <w:r w:rsidRPr="00FA4CF0">
        <w:rPr>
          <w:rStyle w:val="FootnoteReference"/>
          <w:rFonts w:ascii="Times New Roman" w:hAnsi="Times New Roman" w:cs="Times New Roman"/>
          <w:color w:val="000000" w:themeColor="text1"/>
          <w:sz w:val="24"/>
          <w:szCs w:val="24"/>
        </w:rPr>
        <w:footnoteReference w:id="24"/>
      </w:r>
      <w:r w:rsidRPr="001A6480">
        <w:rPr>
          <w:rFonts w:ascii="Times New Roman" w:hAnsi="Times New Roman" w:cs="Times New Roman"/>
          <w:color w:val="000000" w:themeColor="text1"/>
          <w:sz w:val="24"/>
          <w:szCs w:val="24"/>
        </w:rPr>
        <w:t xml:space="preserve"> </w:t>
      </w:r>
      <w:r w:rsidRPr="001A6480">
        <w:rPr>
          <w:rFonts w:ascii="Times New Roman" w:hAnsi="Times New Roman" w:cs="Times New Roman"/>
          <w:sz w:val="24"/>
          <w:szCs w:val="24"/>
        </w:rPr>
        <w:t>Dewan Syariah Nasional Majelis Ulama Indonesia (DSN- MUI)</w:t>
      </w:r>
      <w:r w:rsidRPr="00FA4CF0">
        <w:rPr>
          <w:rStyle w:val="FootnoteReference"/>
          <w:rFonts w:ascii="Times New Roman" w:hAnsi="Times New Roman" w:cs="Times New Roman"/>
          <w:sz w:val="24"/>
          <w:szCs w:val="24"/>
        </w:rPr>
        <w:footnoteReference w:id="25"/>
      </w:r>
      <w:r w:rsidRPr="001A6480">
        <w:rPr>
          <w:rFonts w:ascii="Times New Roman" w:hAnsi="Times New Roman" w:cs="Times New Roman"/>
          <w:sz w:val="24"/>
          <w:szCs w:val="24"/>
        </w:rPr>
        <w:t xml:space="preserve"> dalam fatwanya memberikan definisinya asuransi syariah sebagai usaha saling melindungi dan tolong-menolong di antara sejumlah orang/pihak melalui investasi dalam bentuk aset dan tabarru yang memberikan pola pengembalian untuk menghadapi risiko tertentu melalui akad (perikatan) yang sesuai syariah. </w:t>
      </w:r>
    </w:p>
    <w:p w:rsidR="001A6480" w:rsidRDefault="00C44C12" w:rsidP="00EB1A65">
      <w:pPr>
        <w:pStyle w:val="ListParagraph"/>
        <w:tabs>
          <w:tab w:val="left" w:pos="1134"/>
          <w:tab w:val="center" w:pos="4680"/>
        </w:tabs>
        <w:spacing w:after="0" w:line="504" w:lineRule="auto"/>
        <w:ind w:left="360" w:firstLine="720"/>
        <w:jc w:val="both"/>
        <w:rPr>
          <w:rFonts w:ascii="Times New Roman" w:hAnsi="Times New Roman" w:cs="Times New Roman"/>
          <w:sz w:val="24"/>
          <w:szCs w:val="24"/>
        </w:rPr>
      </w:pPr>
      <w:r w:rsidRPr="00FA4CF0">
        <w:rPr>
          <w:rFonts w:ascii="Times New Roman" w:hAnsi="Times New Roman" w:cs="Times New Roman"/>
          <w:sz w:val="24"/>
          <w:szCs w:val="24"/>
        </w:rPr>
        <w:tab/>
        <w:t xml:space="preserve">Jadi, dapat disimpulkan bahwa asuransi syariah adalah suatu bentuk kerjasama atau perjanjian untuk saling menolong yang dilakukan oleh orang-orang yang ingin meminimalkan risiko yang diakibatkan oleh risiko kematian, risiko kesehatan, risiko kecelakaan yang dilakukan sesuai dengan syariah Islam dengan tidak adanya unsur penipuan, perjudian dan riba. </w:t>
      </w:r>
    </w:p>
    <w:p w:rsidR="00EB1A65" w:rsidRDefault="00EB1A65" w:rsidP="00EB1A65">
      <w:pPr>
        <w:pStyle w:val="ListParagraph"/>
        <w:tabs>
          <w:tab w:val="left" w:pos="1134"/>
          <w:tab w:val="center" w:pos="4680"/>
        </w:tabs>
        <w:spacing w:after="0" w:line="504" w:lineRule="auto"/>
        <w:ind w:left="360" w:firstLine="720"/>
        <w:jc w:val="both"/>
        <w:rPr>
          <w:rFonts w:ascii="Times New Roman" w:hAnsi="Times New Roman" w:cs="Times New Roman"/>
          <w:sz w:val="24"/>
          <w:szCs w:val="24"/>
        </w:rPr>
      </w:pPr>
    </w:p>
    <w:p w:rsidR="00EB1A65" w:rsidRPr="00924D13" w:rsidRDefault="00EB1A65" w:rsidP="00EB1A65">
      <w:pPr>
        <w:pStyle w:val="ListParagraph"/>
        <w:tabs>
          <w:tab w:val="left" w:pos="1134"/>
          <w:tab w:val="center" w:pos="4680"/>
        </w:tabs>
        <w:spacing w:after="0" w:line="504" w:lineRule="auto"/>
        <w:ind w:left="360" w:firstLine="720"/>
        <w:jc w:val="both"/>
        <w:rPr>
          <w:rFonts w:ascii="Times New Roman" w:hAnsi="Times New Roman" w:cs="Times New Roman"/>
          <w:sz w:val="24"/>
          <w:szCs w:val="24"/>
        </w:rPr>
      </w:pPr>
    </w:p>
    <w:p w:rsidR="0098461B" w:rsidRPr="00500A73" w:rsidRDefault="00E67BEC" w:rsidP="00EB1A65">
      <w:pPr>
        <w:pStyle w:val="ListParagraph"/>
        <w:numPr>
          <w:ilvl w:val="0"/>
          <w:numId w:val="2"/>
        </w:numPr>
        <w:spacing w:after="0" w:line="480" w:lineRule="auto"/>
        <w:ind w:left="360"/>
        <w:jc w:val="both"/>
        <w:rPr>
          <w:rFonts w:ascii="Times New Roman" w:hAnsi="Times New Roman" w:cs="Times New Roman"/>
          <w:b/>
          <w:sz w:val="24"/>
          <w:szCs w:val="24"/>
          <w:lang w:val="id-ID"/>
        </w:rPr>
      </w:pPr>
      <w:r w:rsidRPr="00C000C1">
        <w:rPr>
          <w:rFonts w:ascii="Times New Roman" w:hAnsi="Times New Roman" w:cs="Times New Roman"/>
          <w:b/>
          <w:sz w:val="24"/>
          <w:szCs w:val="24"/>
          <w:lang w:val="id-ID"/>
        </w:rPr>
        <w:lastRenderedPageBreak/>
        <w:t>Prinsip-prinsip Asuransi Syariah</w:t>
      </w:r>
    </w:p>
    <w:p w:rsidR="00C92CBD" w:rsidRDefault="00500A73" w:rsidP="00EB1A65">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Prinsip-prinsip syariah harus diterapkan dalam operasional asuransi syariah. Didalam operasional asuransi syariah yang sebenarnya </w:t>
      </w:r>
      <w:r w:rsidR="00AD4F1B">
        <w:rPr>
          <w:rFonts w:ascii="Times New Roman" w:hAnsi="Times New Roman" w:cs="Times New Roman"/>
          <w:sz w:val="24"/>
          <w:szCs w:val="24"/>
          <w:lang w:val="en-US"/>
        </w:rPr>
        <w:t>terjadi adalah saling bertanggung jawab, bantu membantu dan melindungi  diantara para peserta sendiri. Perusahaan asuransi diberi kepercayaan atau tanggung jawab oleh para peserta untuk mengelola premi, mengembangkan dengan cara yang halal, memberikan santunan kepada yang mengalami sesuai isi akta perjanjian tersebut.</w:t>
      </w:r>
      <w:r w:rsidR="00AD4F1B">
        <w:rPr>
          <w:rStyle w:val="FootnoteReference"/>
          <w:rFonts w:ascii="Times New Roman" w:hAnsi="Times New Roman" w:cs="Times New Roman"/>
          <w:sz w:val="24"/>
          <w:szCs w:val="24"/>
          <w:lang w:val="en-US"/>
        </w:rPr>
        <w:footnoteReference w:id="26"/>
      </w:r>
    </w:p>
    <w:p w:rsidR="00AD4F1B" w:rsidRDefault="00AD4F1B" w:rsidP="00EB1A65">
      <w:pPr>
        <w:pStyle w:val="ListParagraph"/>
        <w:spacing w:after="0"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AM. Hasan Ali terdapat enam prinsip yang harus diterapkan didalam asuransi syariah, diantaranya :</w:t>
      </w:r>
    </w:p>
    <w:p w:rsidR="00AD4F1B" w:rsidRDefault="00AD4F1B" w:rsidP="00EB1A65">
      <w:pPr>
        <w:pStyle w:val="ListParagraph"/>
        <w:numPr>
          <w:ilvl w:val="0"/>
          <w:numId w:val="11"/>
        </w:num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Tauhid</w:t>
      </w:r>
    </w:p>
    <w:p w:rsidR="00766F8A" w:rsidRDefault="00AD4F1B" w:rsidP="00EB1A65">
      <w:pPr>
        <w:pStyle w:val="ListParagraph"/>
        <w:spacing w:after="0" w:line="240" w:lineRule="auto"/>
        <w:jc w:val="both"/>
        <w:rPr>
          <w:rFonts w:ascii="Times New Roman" w:hAnsi="Times New Roman" w:cs="Times New Roman"/>
          <w:sz w:val="24"/>
          <w:szCs w:val="24"/>
          <w:rtl/>
          <w:lang w:val="en-US"/>
        </w:rPr>
      </w:pPr>
      <w:r>
        <w:rPr>
          <w:rFonts w:ascii="Times New Roman" w:hAnsi="Times New Roman" w:cs="Times New Roman"/>
          <w:sz w:val="24"/>
          <w:szCs w:val="24"/>
          <w:lang w:val="en-US"/>
        </w:rPr>
        <w:t>Allah adalah pem</w:t>
      </w:r>
      <w:r w:rsidR="00830E03">
        <w:rPr>
          <w:rFonts w:ascii="Times New Roman" w:hAnsi="Times New Roman" w:cs="Times New Roman"/>
          <w:sz w:val="24"/>
          <w:szCs w:val="24"/>
          <w:lang w:val="en-US"/>
        </w:rPr>
        <w:t xml:space="preserve">ilik mutlak atas segala sesuatu, karena itu menjadi kekuasaannya pula untuk memberikan atau mengambil sesuatu kepada atau dari </w:t>
      </w:r>
      <w:r w:rsidR="00766F8A">
        <w:rPr>
          <w:rFonts w:ascii="Times New Roman" w:hAnsi="Times New Roman" w:cs="Times New Roman"/>
          <w:sz w:val="24"/>
          <w:szCs w:val="24"/>
          <w:lang w:val="en-US"/>
        </w:rPr>
        <w:t>hamba-hambanya yang ia kehendaki. Dalam asuransi yang harus diperhatikan adalah bagaimana seharusnya menciptakan suasana dan kondisi bermuamalah yang tertuntun oleh nilai-nilai ketuhanan.</w:t>
      </w:r>
    </w:p>
    <w:p w:rsidR="00AD4F1B" w:rsidRDefault="00AD4F1B" w:rsidP="00EB1A65">
      <w:pPr>
        <w:pStyle w:val="ListParagraph"/>
        <w:numPr>
          <w:ilvl w:val="0"/>
          <w:numId w:val="11"/>
        </w:num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Keadilan</w:t>
      </w:r>
    </w:p>
    <w:p w:rsidR="00766F8A" w:rsidRPr="00766F8A" w:rsidRDefault="00766F8A" w:rsidP="00EB1A65">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Terpenuhinya nilai-nilai keadilan antara pihak-pihak yang terkait dengan akad asuransi. Keadilan dalam hal ini dipahami sebagai upaya dalam menempatkan hak dan kewajiban antara nasabah dan perusahaan asuransi.</w:t>
      </w:r>
    </w:p>
    <w:p w:rsidR="00AD4F1B" w:rsidRDefault="00AD4F1B" w:rsidP="00EB1A65">
      <w:pPr>
        <w:pStyle w:val="ListParagraph"/>
        <w:numPr>
          <w:ilvl w:val="0"/>
          <w:numId w:val="11"/>
        </w:num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Tolong menolong</w:t>
      </w:r>
    </w:p>
    <w:p w:rsidR="00766F8A" w:rsidRDefault="00E352FB" w:rsidP="00EB1A65">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w:t>
      </w:r>
      <w:r w:rsidR="00766F8A">
        <w:rPr>
          <w:rFonts w:ascii="Times New Roman" w:hAnsi="Times New Roman" w:cs="Times New Roman"/>
          <w:sz w:val="24"/>
          <w:szCs w:val="24"/>
          <w:lang w:val="en-US"/>
        </w:rPr>
        <w:t xml:space="preserve">berasuransi harus disadari dengan semangat tolong menolong antar anggota. </w:t>
      </w:r>
      <w:r w:rsidR="00C71074">
        <w:rPr>
          <w:rFonts w:ascii="Times New Roman" w:hAnsi="Times New Roman" w:cs="Times New Roman"/>
          <w:sz w:val="24"/>
          <w:szCs w:val="24"/>
          <w:lang w:val="en-US"/>
        </w:rPr>
        <w:t>Seseorang yang masuk asuransi, sejak awal harus memiliki niat dan motivasi dalam membantu dan meringankan beban saudaranya yang ada pada suatu ketika mendapat musibah atau kerugian.</w:t>
      </w:r>
    </w:p>
    <w:p w:rsidR="00AD4F1B" w:rsidRDefault="00AD4F1B" w:rsidP="00EB1A65">
      <w:pPr>
        <w:pStyle w:val="ListParagraph"/>
        <w:numPr>
          <w:ilvl w:val="0"/>
          <w:numId w:val="11"/>
        </w:num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Kerjasama</w:t>
      </w:r>
    </w:p>
    <w:p w:rsidR="00C71074" w:rsidRPr="00C71074" w:rsidRDefault="00C71074" w:rsidP="00EB1A65">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Prinsip kerjasama adalah prinsip universal yang selalu ada dalam literature ekonomi Islam. Pada bisnis asuransi, kerjasama akan berbentuk akad yang dijadikan acuan antara kedua belah pihak yang terlibat, yaitu antara anggota (nasabah) dan perusahaan asuransi. </w:t>
      </w:r>
    </w:p>
    <w:p w:rsidR="00AD4F1B" w:rsidRDefault="00AD4F1B" w:rsidP="00EB1A65">
      <w:pPr>
        <w:pStyle w:val="ListParagraph"/>
        <w:numPr>
          <w:ilvl w:val="0"/>
          <w:numId w:val="11"/>
        </w:num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Amanah </w:t>
      </w:r>
    </w:p>
    <w:p w:rsidR="00C71074" w:rsidRPr="00C71074" w:rsidRDefault="00C71074" w:rsidP="00EB1A65">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Prinsip amanah harus berlaku pada semua nasabah asuransi. Amanah dalam konteks ini adalah nasabah asuransi berkewajiban dalam menyampaikan informasi yang benar berkaitan dengan pembayaran dana iuran (premi) dan tidak memanipulasi kerugian yang menimpa dirinya. </w:t>
      </w:r>
    </w:p>
    <w:p w:rsidR="00AD4F1B" w:rsidRDefault="00AD4F1B" w:rsidP="00EB1A65">
      <w:pPr>
        <w:pStyle w:val="ListParagraph"/>
        <w:numPr>
          <w:ilvl w:val="0"/>
          <w:numId w:val="11"/>
        </w:num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Kerelaan</w:t>
      </w:r>
    </w:p>
    <w:p w:rsidR="00C71074" w:rsidRDefault="00C71074" w:rsidP="00EB1A65">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asuransi, kerelaan dapat diterapkan pada setiap anggota asuransi agar mempunyai </w:t>
      </w:r>
      <w:r w:rsidR="00F16E1B">
        <w:rPr>
          <w:rFonts w:ascii="Times New Roman" w:hAnsi="Times New Roman" w:cs="Times New Roman"/>
          <w:sz w:val="24"/>
          <w:szCs w:val="24"/>
          <w:lang w:val="en-US"/>
        </w:rPr>
        <w:t>motivasi dari awal dalam merelakan sejumlah dana yang disetorkan keperusahaan asuransi, yang difungsikan sebagai dana sosial (tabarru).</w:t>
      </w:r>
      <w:r w:rsidR="00F16E1B">
        <w:rPr>
          <w:rStyle w:val="FootnoteReference"/>
          <w:rFonts w:ascii="Times New Roman" w:hAnsi="Times New Roman" w:cs="Times New Roman"/>
          <w:sz w:val="24"/>
          <w:szCs w:val="24"/>
          <w:lang w:val="en-US"/>
        </w:rPr>
        <w:footnoteReference w:id="27"/>
      </w:r>
    </w:p>
    <w:p w:rsidR="00EB1A65" w:rsidRPr="00EB1A65" w:rsidRDefault="00EB1A65" w:rsidP="00EB1A65">
      <w:pPr>
        <w:pStyle w:val="ListParagraph"/>
        <w:spacing w:after="0" w:line="240" w:lineRule="auto"/>
        <w:jc w:val="both"/>
        <w:rPr>
          <w:rFonts w:ascii="Times New Roman" w:hAnsi="Times New Roman" w:cs="Times New Roman"/>
          <w:sz w:val="12"/>
          <w:szCs w:val="12"/>
          <w:rtl/>
          <w:lang w:val="en-US"/>
        </w:rPr>
      </w:pPr>
    </w:p>
    <w:p w:rsidR="00CD7902" w:rsidRPr="00C000C1" w:rsidRDefault="00E67BEC" w:rsidP="00EB1A65">
      <w:pPr>
        <w:pStyle w:val="ListParagraph"/>
        <w:numPr>
          <w:ilvl w:val="0"/>
          <w:numId w:val="2"/>
        </w:numPr>
        <w:spacing w:after="0" w:line="480" w:lineRule="auto"/>
        <w:ind w:left="360"/>
        <w:jc w:val="both"/>
        <w:rPr>
          <w:rFonts w:ascii="Times New Roman" w:hAnsi="Times New Roman" w:cs="Times New Roman"/>
          <w:b/>
          <w:sz w:val="24"/>
          <w:szCs w:val="24"/>
          <w:lang w:val="id-ID"/>
        </w:rPr>
      </w:pPr>
      <w:r w:rsidRPr="00C000C1">
        <w:rPr>
          <w:rFonts w:ascii="Times New Roman" w:hAnsi="Times New Roman" w:cs="Times New Roman"/>
          <w:b/>
          <w:sz w:val="24"/>
          <w:szCs w:val="24"/>
          <w:lang w:val="id-ID"/>
        </w:rPr>
        <w:t>Manfaat Asuransi Syariah</w:t>
      </w:r>
      <w:r w:rsidR="007F7AFD">
        <w:rPr>
          <w:rStyle w:val="FootnoteReference"/>
          <w:rFonts w:ascii="Times New Roman" w:hAnsi="Times New Roman" w:cs="Times New Roman"/>
          <w:b/>
          <w:sz w:val="24"/>
          <w:szCs w:val="24"/>
          <w:lang w:val="id-ID"/>
        </w:rPr>
        <w:footnoteReference w:id="28"/>
      </w:r>
    </w:p>
    <w:p w:rsidR="00CD7902" w:rsidRDefault="00CD7902" w:rsidP="00EB1A65">
      <w:pPr>
        <w:pStyle w:val="ListParagraph"/>
        <w:spacing w:after="0" w:line="480" w:lineRule="auto"/>
        <w:ind w:left="360" w:firstLine="720"/>
        <w:jc w:val="both"/>
        <w:rPr>
          <w:rFonts w:ascii="Times New Roman" w:hAnsi="Times New Roman" w:cs="Times New Roman"/>
          <w:sz w:val="24"/>
          <w:szCs w:val="24"/>
        </w:rPr>
      </w:pPr>
      <w:r w:rsidRPr="00CD7902">
        <w:rPr>
          <w:rFonts w:ascii="Times New Roman" w:hAnsi="Times New Roman" w:cs="Times New Roman"/>
          <w:sz w:val="24"/>
          <w:szCs w:val="24"/>
        </w:rPr>
        <w:t xml:space="preserve">Asuransi syariah memiliki manfaat yang begitu besar, tetapi masyarakat belum memahaminya. Manfaat yang di dapatkan dari asuransi adalah : </w:t>
      </w:r>
    </w:p>
    <w:p w:rsidR="00CD7902" w:rsidRDefault="00CD7902" w:rsidP="00EB1A65">
      <w:pPr>
        <w:pStyle w:val="ListParagraph"/>
        <w:numPr>
          <w:ilvl w:val="0"/>
          <w:numId w:val="5"/>
        </w:numPr>
        <w:spacing w:after="0" w:line="240" w:lineRule="auto"/>
        <w:ind w:left="720"/>
        <w:jc w:val="both"/>
        <w:rPr>
          <w:rFonts w:ascii="Times New Roman" w:hAnsi="Times New Roman" w:cs="Times New Roman"/>
          <w:sz w:val="24"/>
          <w:szCs w:val="24"/>
        </w:rPr>
      </w:pPr>
      <w:r w:rsidRPr="00CD7902">
        <w:rPr>
          <w:rFonts w:ascii="Times New Roman" w:hAnsi="Times New Roman" w:cs="Times New Roman"/>
          <w:sz w:val="24"/>
          <w:szCs w:val="24"/>
        </w:rPr>
        <w:lastRenderedPageBreak/>
        <w:t xml:space="preserve">Mengurangi beban biaya rumah sakit. Jika seseorang menderita sakit maka biaya pengobatan akan dibayar oleh perusahaan asuransi sesuai kesepakatan atau akad yang dibuat. </w:t>
      </w:r>
    </w:p>
    <w:p w:rsidR="00CD7902" w:rsidRDefault="00CD7902" w:rsidP="00EB1A65">
      <w:pPr>
        <w:pStyle w:val="ListParagraph"/>
        <w:numPr>
          <w:ilvl w:val="0"/>
          <w:numId w:val="5"/>
        </w:numPr>
        <w:spacing w:after="0" w:line="240" w:lineRule="auto"/>
        <w:ind w:left="720"/>
        <w:jc w:val="both"/>
        <w:rPr>
          <w:rFonts w:ascii="Times New Roman" w:hAnsi="Times New Roman" w:cs="Times New Roman"/>
          <w:sz w:val="24"/>
          <w:szCs w:val="24"/>
        </w:rPr>
      </w:pPr>
      <w:r w:rsidRPr="00CD7902">
        <w:rPr>
          <w:rFonts w:ascii="Times New Roman" w:hAnsi="Times New Roman" w:cs="Times New Roman"/>
          <w:sz w:val="24"/>
          <w:szCs w:val="24"/>
        </w:rPr>
        <w:t>Mendapatkan uang tabungan dari pembayaran premi setiap bulannya sesuai dengan akad yang dibuat.</w:t>
      </w:r>
    </w:p>
    <w:p w:rsidR="00CD7902" w:rsidRDefault="00CD7902" w:rsidP="00EB1A65">
      <w:pPr>
        <w:pStyle w:val="ListParagraph"/>
        <w:numPr>
          <w:ilvl w:val="0"/>
          <w:numId w:val="5"/>
        </w:numPr>
        <w:spacing w:after="0" w:line="240" w:lineRule="auto"/>
        <w:ind w:left="720"/>
        <w:jc w:val="both"/>
        <w:rPr>
          <w:rFonts w:ascii="Times New Roman" w:hAnsi="Times New Roman" w:cs="Times New Roman"/>
          <w:sz w:val="24"/>
          <w:szCs w:val="24"/>
        </w:rPr>
      </w:pPr>
      <w:r w:rsidRPr="00CD7902">
        <w:rPr>
          <w:rFonts w:ascii="Times New Roman" w:hAnsi="Times New Roman" w:cs="Times New Roman"/>
          <w:sz w:val="24"/>
          <w:szCs w:val="24"/>
        </w:rPr>
        <w:t>Mendapatkan keuntungan dari hasil investasi yang dilakukan dan dibagi sesuai akad yang digunakan.</w:t>
      </w:r>
    </w:p>
    <w:p w:rsidR="00CD7902" w:rsidRDefault="00CD7902" w:rsidP="00EB1A65">
      <w:pPr>
        <w:pStyle w:val="ListParagraph"/>
        <w:numPr>
          <w:ilvl w:val="0"/>
          <w:numId w:val="5"/>
        </w:numPr>
        <w:spacing w:after="0" w:line="240" w:lineRule="auto"/>
        <w:ind w:left="720"/>
        <w:jc w:val="both"/>
        <w:rPr>
          <w:rFonts w:ascii="Times New Roman" w:hAnsi="Times New Roman" w:cs="Times New Roman"/>
          <w:sz w:val="24"/>
          <w:szCs w:val="24"/>
        </w:rPr>
      </w:pPr>
      <w:r w:rsidRPr="00CD7902">
        <w:rPr>
          <w:rFonts w:ascii="Times New Roman" w:hAnsi="Times New Roman" w:cs="Times New Roman"/>
          <w:sz w:val="24"/>
          <w:szCs w:val="24"/>
        </w:rPr>
        <w:t>Saling membantu satu sama laian karena salah satu akad yang digunakan adalah akad</w:t>
      </w:r>
      <w:r w:rsidRPr="00CD7902">
        <w:rPr>
          <w:rFonts w:ascii="Times New Roman" w:hAnsi="Times New Roman" w:cs="Times New Roman"/>
          <w:i/>
          <w:sz w:val="24"/>
          <w:szCs w:val="24"/>
        </w:rPr>
        <w:t xml:space="preserve"> tabarru’</w:t>
      </w:r>
      <w:r w:rsidRPr="00CD7902">
        <w:rPr>
          <w:rFonts w:ascii="Times New Roman" w:hAnsi="Times New Roman" w:cs="Times New Roman"/>
          <w:sz w:val="24"/>
          <w:szCs w:val="24"/>
        </w:rPr>
        <w:t>, yaitu akad tolong menolong, sehingga imbalannya adalah pahala, seperti halnya seseorang yang meninggal dunia kemudian orang lain memberikan sumbangan kepada keluarga yang di tinggalkan, sehingga memberikan keringanan biaya, baik itu biaya pemakaman maupu</w:t>
      </w:r>
      <w:r w:rsidR="00837783">
        <w:rPr>
          <w:rFonts w:ascii="Times New Roman" w:hAnsi="Times New Roman" w:cs="Times New Roman"/>
          <w:sz w:val="24"/>
          <w:szCs w:val="24"/>
        </w:rPr>
        <w:t>n yan</w:t>
      </w:r>
      <w:r>
        <w:rPr>
          <w:rFonts w:ascii="Times New Roman" w:hAnsi="Times New Roman" w:cs="Times New Roman"/>
          <w:sz w:val="24"/>
          <w:szCs w:val="24"/>
        </w:rPr>
        <w:t>g lain.</w:t>
      </w:r>
    </w:p>
    <w:p w:rsidR="00CD7902" w:rsidRDefault="00CD7902" w:rsidP="00EB1A65">
      <w:pPr>
        <w:pStyle w:val="ListParagraph"/>
        <w:numPr>
          <w:ilvl w:val="0"/>
          <w:numId w:val="5"/>
        </w:numPr>
        <w:spacing w:after="0" w:line="240" w:lineRule="auto"/>
        <w:ind w:left="720"/>
        <w:jc w:val="both"/>
        <w:rPr>
          <w:rFonts w:ascii="Times New Roman" w:hAnsi="Times New Roman" w:cs="Times New Roman"/>
          <w:sz w:val="24"/>
          <w:szCs w:val="24"/>
        </w:rPr>
      </w:pPr>
      <w:r w:rsidRPr="00CD7902">
        <w:rPr>
          <w:rFonts w:ascii="Times New Roman" w:hAnsi="Times New Roman" w:cs="Times New Roman"/>
          <w:sz w:val="24"/>
          <w:szCs w:val="24"/>
        </w:rPr>
        <w:t xml:space="preserve">Ahli waris akan mendapatkan manfaat berupa uang saat peserta meninggal dunia. </w:t>
      </w:r>
    </w:p>
    <w:p w:rsidR="00D52602" w:rsidRDefault="00D52602" w:rsidP="00EB1A65">
      <w:pPr>
        <w:pStyle w:val="ListParagraph"/>
        <w:spacing w:after="0" w:line="240" w:lineRule="auto"/>
        <w:jc w:val="both"/>
        <w:rPr>
          <w:rFonts w:ascii="Times New Roman" w:hAnsi="Times New Roman" w:cs="Times New Roman"/>
          <w:sz w:val="24"/>
          <w:szCs w:val="24"/>
        </w:rPr>
      </w:pPr>
    </w:p>
    <w:p w:rsidR="00CD7902" w:rsidRPr="007519D3" w:rsidRDefault="00CD7902" w:rsidP="00EB1A65">
      <w:pPr>
        <w:pStyle w:val="ListParagraph"/>
        <w:spacing w:after="0" w:line="480" w:lineRule="auto"/>
        <w:ind w:firstLine="720"/>
        <w:jc w:val="both"/>
        <w:rPr>
          <w:rFonts w:ascii="Times New Roman" w:hAnsi="Times New Roman" w:cs="Times New Roman"/>
          <w:sz w:val="24"/>
          <w:szCs w:val="24"/>
        </w:rPr>
      </w:pPr>
      <w:r w:rsidRPr="00CD7902">
        <w:rPr>
          <w:rFonts w:ascii="Times New Roman" w:hAnsi="Times New Roman" w:cs="Times New Roman"/>
          <w:sz w:val="24"/>
          <w:szCs w:val="24"/>
        </w:rPr>
        <w:t xml:space="preserve">Masyarakat sudah seharusnya mengetahui dan memahami bagaimana besar manfaat asuransi syariah. Dengan memiliki asuransi syariah, masyarakat tidak hanya akan mendapatkan keuntungan investasi dan perlindungan risiko, akan tetapi juga mendapatkan keringanan kelangsungan hidup bagi keluarganya. </w:t>
      </w:r>
    </w:p>
    <w:p w:rsidR="007519D3" w:rsidRPr="00C000C1" w:rsidRDefault="00E67BEC" w:rsidP="00EB1A65">
      <w:pPr>
        <w:pStyle w:val="ListParagraph"/>
        <w:numPr>
          <w:ilvl w:val="0"/>
          <w:numId w:val="2"/>
        </w:numPr>
        <w:spacing w:after="0" w:line="480" w:lineRule="auto"/>
        <w:ind w:left="360"/>
        <w:jc w:val="both"/>
        <w:rPr>
          <w:rFonts w:ascii="Times New Roman" w:hAnsi="Times New Roman" w:cs="Times New Roman"/>
          <w:b/>
          <w:sz w:val="24"/>
          <w:szCs w:val="24"/>
          <w:lang w:val="id-ID"/>
        </w:rPr>
      </w:pPr>
      <w:r w:rsidRPr="00C000C1">
        <w:rPr>
          <w:rFonts w:ascii="Times New Roman" w:hAnsi="Times New Roman" w:cs="Times New Roman"/>
          <w:b/>
          <w:sz w:val="24"/>
          <w:szCs w:val="24"/>
          <w:lang w:val="id-ID"/>
        </w:rPr>
        <w:t>Jenis-jenis Asuransi Syariah</w:t>
      </w:r>
    </w:p>
    <w:p w:rsidR="007519D3" w:rsidRDefault="007519D3" w:rsidP="00EB1A65">
      <w:pPr>
        <w:pStyle w:val="ListParagraph"/>
        <w:spacing w:after="0" w:line="480" w:lineRule="auto"/>
        <w:ind w:left="360"/>
        <w:jc w:val="both"/>
        <w:rPr>
          <w:rFonts w:ascii="Times New Roman" w:hAnsi="Times New Roman" w:cs="Times New Roman"/>
          <w:sz w:val="24"/>
          <w:szCs w:val="24"/>
        </w:rPr>
      </w:pPr>
      <w:r w:rsidRPr="007519D3">
        <w:rPr>
          <w:rFonts w:ascii="Times New Roman" w:hAnsi="Times New Roman" w:cs="Times New Roman"/>
          <w:sz w:val="24"/>
          <w:szCs w:val="24"/>
        </w:rPr>
        <w:t xml:space="preserve">Asuransi syariah terjadi dari dua jenis yaitu : </w:t>
      </w:r>
    </w:p>
    <w:p w:rsidR="007519D3" w:rsidRPr="007519D3" w:rsidRDefault="007519D3" w:rsidP="00EB1A65">
      <w:pPr>
        <w:pStyle w:val="ListParagraph"/>
        <w:numPr>
          <w:ilvl w:val="0"/>
          <w:numId w:val="6"/>
        </w:numPr>
        <w:spacing w:after="0" w:line="240" w:lineRule="auto"/>
        <w:ind w:left="720"/>
        <w:jc w:val="both"/>
        <w:rPr>
          <w:rFonts w:ascii="Times New Roman" w:hAnsi="Times New Roman" w:cs="Times New Roman"/>
          <w:sz w:val="24"/>
          <w:szCs w:val="24"/>
          <w:lang w:val="id-ID"/>
        </w:rPr>
      </w:pPr>
      <w:r w:rsidRPr="007519D3">
        <w:rPr>
          <w:rFonts w:ascii="Times New Roman" w:hAnsi="Times New Roman" w:cs="Times New Roman"/>
          <w:sz w:val="24"/>
          <w:szCs w:val="24"/>
        </w:rPr>
        <w:t xml:space="preserve">Asuransi Jiwa, adalah bentuk asuransi syariah yang memberikan perlindungan dalam mengahadapi musibah kematian dan kecelakaan atas diri peserta asuransi syariah. </w:t>
      </w:r>
    </w:p>
    <w:p w:rsidR="007519D3" w:rsidRPr="00D81C6A" w:rsidRDefault="007519D3" w:rsidP="00EB1A65">
      <w:pPr>
        <w:pStyle w:val="ListParagraph"/>
        <w:numPr>
          <w:ilvl w:val="0"/>
          <w:numId w:val="6"/>
        </w:numPr>
        <w:spacing w:after="0" w:line="240" w:lineRule="auto"/>
        <w:ind w:left="720"/>
        <w:jc w:val="both"/>
        <w:rPr>
          <w:rFonts w:ascii="Times New Roman" w:hAnsi="Times New Roman" w:cs="Times New Roman"/>
          <w:sz w:val="24"/>
          <w:szCs w:val="24"/>
          <w:lang w:val="id-ID"/>
        </w:rPr>
      </w:pPr>
      <w:r w:rsidRPr="007519D3">
        <w:rPr>
          <w:rFonts w:ascii="Times New Roman" w:hAnsi="Times New Roman" w:cs="Times New Roman"/>
          <w:sz w:val="24"/>
          <w:szCs w:val="24"/>
        </w:rPr>
        <w:lastRenderedPageBreak/>
        <w:t>Asuransi Umum (asuransi kerugian) adalah b</w:t>
      </w:r>
      <w:r w:rsidR="004A15AD">
        <w:rPr>
          <w:rFonts w:ascii="Times New Roman" w:hAnsi="Times New Roman" w:cs="Times New Roman"/>
          <w:sz w:val="24"/>
          <w:szCs w:val="24"/>
        </w:rPr>
        <w:t>entuk asuransi syariah yang mem</w:t>
      </w:r>
      <w:r w:rsidRPr="007519D3">
        <w:rPr>
          <w:rFonts w:ascii="Times New Roman" w:hAnsi="Times New Roman" w:cs="Times New Roman"/>
          <w:sz w:val="24"/>
          <w:szCs w:val="24"/>
        </w:rPr>
        <w:t xml:space="preserve">berikan perlindungan finansial dalam menghadapi bencana atau kecelakaan atas harta benda milik peserta asuransi.  </w:t>
      </w:r>
    </w:p>
    <w:p w:rsidR="00D81C6A" w:rsidRPr="007519D3" w:rsidRDefault="00D81C6A" w:rsidP="00EB1A65">
      <w:pPr>
        <w:pStyle w:val="ListParagraph"/>
        <w:spacing w:after="0" w:line="240" w:lineRule="auto"/>
        <w:jc w:val="both"/>
        <w:rPr>
          <w:rFonts w:ascii="Times New Roman" w:hAnsi="Times New Roman" w:cs="Times New Roman"/>
          <w:sz w:val="24"/>
          <w:szCs w:val="24"/>
          <w:lang w:val="id-ID"/>
        </w:rPr>
      </w:pPr>
    </w:p>
    <w:p w:rsidR="00E67BEC" w:rsidRPr="002248E4" w:rsidRDefault="00E67BEC" w:rsidP="00EB1A65">
      <w:pPr>
        <w:pStyle w:val="ListParagraph"/>
        <w:numPr>
          <w:ilvl w:val="0"/>
          <w:numId w:val="2"/>
        </w:numPr>
        <w:spacing w:after="0" w:line="504" w:lineRule="auto"/>
        <w:ind w:left="360"/>
        <w:jc w:val="both"/>
        <w:rPr>
          <w:rFonts w:ascii="Times New Roman" w:hAnsi="Times New Roman" w:cs="Times New Roman"/>
          <w:b/>
          <w:sz w:val="24"/>
          <w:szCs w:val="24"/>
          <w:lang w:val="id-ID"/>
        </w:rPr>
      </w:pPr>
      <w:r w:rsidRPr="002248E4">
        <w:rPr>
          <w:rFonts w:ascii="Times New Roman" w:hAnsi="Times New Roman" w:cs="Times New Roman"/>
          <w:b/>
          <w:sz w:val="24"/>
          <w:szCs w:val="24"/>
          <w:lang w:val="id-ID"/>
        </w:rPr>
        <w:t>Perbedaan Asuransi Syariah dan Asuransi Konvensi</w:t>
      </w:r>
      <w:r w:rsidR="00B20959" w:rsidRPr="002248E4">
        <w:rPr>
          <w:rFonts w:ascii="Times New Roman" w:hAnsi="Times New Roman" w:cs="Times New Roman"/>
          <w:b/>
          <w:sz w:val="24"/>
          <w:szCs w:val="24"/>
          <w:lang w:val="id-ID"/>
        </w:rPr>
        <w:t>o</w:t>
      </w:r>
      <w:r w:rsidRPr="002248E4">
        <w:rPr>
          <w:rFonts w:ascii="Times New Roman" w:hAnsi="Times New Roman" w:cs="Times New Roman"/>
          <w:b/>
          <w:sz w:val="24"/>
          <w:szCs w:val="24"/>
          <w:lang w:val="id-ID"/>
        </w:rPr>
        <w:t>nal</w:t>
      </w:r>
    </w:p>
    <w:p w:rsidR="001A6480" w:rsidRDefault="00B20959" w:rsidP="00EB1A65">
      <w:pPr>
        <w:pStyle w:val="ListParagraph"/>
        <w:spacing w:after="0" w:line="504"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Perbedaan yang paling mendasar antara asuransi syariah dan asuransi konvensional adalah perbedaan secara konsep, yaitu diasuransi konvensional terjadi </w:t>
      </w:r>
      <w:r w:rsidRPr="00B20959">
        <w:rPr>
          <w:rFonts w:ascii="Times New Roman" w:hAnsi="Times New Roman" w:cs="Times New Roman"/>
          <w:b/>
          <w:sz w:val="24"/>
          <w:szCs w:val="24"/>
          <w:lang w:val="id-ID"/>
        </w:rPr>
        <w:t>Transfer Risk</w:t>
      </w:r>
      <w:r>
        <w:rPr>
          <w:rFonts w:ascii="Times New Roman" w:hAnsi="Times New Roman" w:cs="Times New Roman"/>
          <w:sz w:val="24"/>
          <w:szCs w:val="24"/>
          <w:lang w:val="id-ID"/>
        </w:rPr>
        <w:t xml:space="preserve"> antara tertanggung (nasabah) kepada penanggung (perusahaan) sedangkan pada asuransi syariah terjadi </w:t>
      </w:r>
      <w:r w:rsidRPr="00B20959">
        <w:rPr>
          <w:rFonts w:ascii="Times New Roman" w:hAnsi="Times New Roman" w:cs="Times New Roman"/>
          <w:b/>
          <w:sz w:val="24"/>
          <w:szCs w:val="24"/>
          <w:lang w:val="id-ID"/>
        </w:rPr>
        <w:t>Sharing Risk</w:t>
      </w:r>
      <w:r>
        <w:rPr>
          <w:rFonts w:ascii="Times New Roman" w:hAnsi="Times New Roman" w:cs="Times New Roman"/>
          <w:sz w:val="24"/>
          <w:szCs w:val="24"/>
          <w:lang w:val="id-ID"/>
        </w:rPr>
        <w:t xml:space="preserve"> antara sesama peserta.</w:t>
      </w:r>
      <w:r w:rsidR="00C000C1">
        <w:rPr>
          <w:rStyle w:val="FootnoteReference"/>
          <w:rFonts w:ascii="Times New Roman" w:hAnsi="Times New Roman" w:cs="Times New Roman"/>
          <w:sz w:val="24"/>
          <w:szCs w:val="24"/>
          <w:lang w:val="id-ID"/>
        </w:rPr>
        <w:footnoteReference w:id="29"/>
      </w:r>
    </w:p>
    <w:p w:rsidR="001A6480" w:rsidRDefault="00B20959" w:rsidP="00EB1A65">
      <w:pPr>
        <w:pStyle w:val="ListParagraph"/>
        <w:spacing w:after="0" w:line="504" w:lineRule="auto"/>
        <w:ind w:left="360" w:firstLine="720"/>
        <w:jc w:val="both"/>
        <w:rPr>
          <w:rFonts w:ascii="Times New Roman" w:hAnsi="Times New Roman" w:cs="Times New Roman"/>
          <w:i/>
          <w:sz w:val="24"/>
          <w:szCs w:val="24"/>
          <w:lang w:val="en-US"/>
        </w:rPr>
      </w:pPr>
      <w:r>
        <w:rPr>
          <w:rFonts w:ascii="Times New Roman" w:hAnsi="Times New Roman" w:cs="Times New Roman"/>
          <w:sz w:val="24"/>
          <w:szCs w:val="24"/>
          <w:lang w:val="id-ID"/>
        </w:rPr>
        <w:t xml:space="preserve">Pada prinsipnya setiap segala sesuatu itu hukumnya boleh . hal ini didasarkan pada qoidah  : </w:t>
      </w:r>
      <w:r w:rsidRPr="00B20959">
        <w:rPr>
          <w:rFonts w:ascii="Times New Roman" w:hAnsi="Times New Roman" w:cs="Times New Roman"/>
          <w:i/>
          <w:sz w:val="24"/>
          <w:szCs w:val="24"/>
          <w:lang w:val="id-ID"/>
        </w:rPr>
        <w:t>“Al Ashlu Fil Asyyaan Al Ibaadah”</w:t>
      </w:r>
    </w:p>
    <w:p w:rsidR="00B20959" w:rsidRDefault="00B20959" w:rsidP="00EB1A65">
      <w:pPr>
        <w:pStyle w:val="ListParagraph"/>
        <w:spacing w:after="0" w:line="504"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id-ID"/>
        </w:rPr>
        <w:t>Sehingga pelaksanaan asuransi pada dasarnya tidak bertentangan dengan Islam, yang dilarang oleh Islam jika memang mengandung larangan.</w:t>
      </w:r>
    </w:p>
    <w:p w:rsidR="00EB1A65" w:rsidRDefault="00EB1A65" w:rsidP="00EB1A65">
      <w:pPr>
        <w:pStyle w:val="ListParagraph"/>
        <w:spacing w:after="0" w:line="504" w:lineRule="auto"/>
        <w:ind w:left="360" w:firstLine="720"/>
        <w:jc w:val="both"/>
        <w:rPr>
          <w:rFonts w:ascii="Times New Roman" w:hAnsi="Times New Roman" w:cs="Times New Roman"/>
          <w:sz w:val="24"/>
          <w:szCs w:val="24"/>
          <w:lang w:val="en-US"/>
        </w:rPr>
      </w:pPr>
    </w:p>
    <w:p w:rsidR="00EB1A65" w:rsidRPr="00EB1A65" w:rsidRDefault="00EB1A65" w:rsidP="00EB1A65">
      <w:pPr>
        <w:pStyle w:val="ListParagraph"/>
        <w:spacing w:after="0" w:line="504" w:lineRule="auto"/>
        <w:ind w:left="360" w:firstLine="720"/>
        <w:jc w:val="both"/>
        <w:rPr>
          <w:rFonts w:ascii="Times New Roman" w:hAnsi="Times New Roman" w:cs="Times New Roman"/>
          <w:sz w:val="24"/>
          <w:szCs w:val="24"/>
          <w:lang w:val="en-US"/>
        </w:rPr>
      </w:pPr>
    </w:p>
    <w:p w:rsidR="0041469B" w:rsidRPr="003C21A8" w:rsidRDefault="0041469B" w:rsidP="00EB1A65">
      <w:pPr>
        <w:pStyle w:val="ListParagraph"/>
        <w:numPr>
          <w:ilvl w:val="0"/>
          <w:numId w:val="2"/>
        </w:numPr>
        <w:spacing w:after="0" w:line="504"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en-US"/>
        </w:rPr>
        <w:lastRenderedPageBreak/>
        <w:t>Landasan</w:t>
      </w:r>
      <w:r w:rsidR="00BB708D">
        <w:rPr>
          <w:rFonts w:ascii="Times New Roman" w:hAnsi="Times New Roman" w:cs="Times New Roman"/>
          <w:b/>
          <w:sz w:val="24"/>
          <w:szCs w:val="24"/>
          <w:lang w:val="en-US"/>
        </w:rPr>
        <w:t xml:space="preserve"> </w:t>
      </w:r>
      <w:r w:rsidR="003C21A8">
        <w:rPr>
          <w:rFonts w:ascii="Times New Roman" w:hAnsi="Times New Roman" w:cs="Times New Roman"/>
          <w:b/>
          <w:sz w:val="24"/>
          <w:szCs w:val="24"/>
          <w:lang w:val="id-ID"/>
        </w:rPr>
        <w:t>Hukum Asuransi Syaria</w:t>
      </w:r>
      <w:r w:rsidR="003C21A8">
        <w:rPr>
          <w:rFonts w:ascii="Times New Roman" w:hAnsi="Times New Roman" w:cs="Times New Roman"/>
          <w:b/>
          <w:sz w:val="24"/>
          <w:szCs w:val="24"/>
          <w:lang w:val="en-US"/>
        </w:rPr>
        <w:t>h</w:t>
      </w:r>
    </w:p>
    <w:p w:rsidR="003C21A8" w:rsidRDefault="0041469B" w:rsidP="00EB1A65">
      <w:pPr>
        <w:pStyle w:val="ListParagraph"/>
        <w:numPr>
          <w:ilvl w:val="0"/>
          <w:numId w:val="14"/>
        </w:numPr>
        <w:spacing w:after="0" w:line="504" w:lineRule="auto"/>
        <w:ind w:left="720"/>
        <w:jc w:val="both"/>
        <w:rPr>
          <w:rFonts w:ascii="Times New Roman" w:hAnsi="Times New Roman" w:cs="Times New Roman"/>
          <w:sz w:val="24"/>
          <w:szCs w:val="24"/>
        </w:rPr>
      </w:pPr>
      <w:r w:rsidRPr="00EF5ECF">
        <w:rPr>
          <w:rFonts w:ascii="Times New Roman" w:hAnsi="Times New Roman" w:cs="Times New Roman"/>
          <w:sz w:val="24"/>
          <w:szCs w:val="24"/>
        </w:rPr>
        <w:t xml:space="preserve">Al-Qur’an </w:t>
      </w:r>
    </w:p>
    <w:p w:rsidR="003C21A8" w:rsidRDefault="0041469B" w:rsidP="00EB1A65">
      <w:pPr>
        <w:pStyle w:val="ListParagraph"/>
        <w:spacing w:after="0" w:line="480" w:lineRule="auto"/>
        <w:jc w:val="both"/>
        <w:rPr>
          <w:rFonts w:ascii="Times New Roman" w:hAnsi="Times New Roman" w:cs="Times New Roman"/>
          <w:sz w:val="24"/>
          <w:szCs w:val="24"/>
        </w:rPr>
      </w:pPr>
      <w:r w:rsidRPr="003C21A8">
        <w:rPr>
          <w:rFonts w:ascii="Times New Roman" w:hAnsi="Times New Roman" w:cs="Times New Roman"/>
          <w:sz w:val="24"/>
          <w:szCs w:val="24"/>
        </w:rPr>
        <w:t xml:space="preserve">Al-Qur’an tidak menyebutkan secara tegas tentang praktik hukum asuransi. Didalam al-qur’an tidak ada satu pun disebutkan istilah asuransi, baik itu at-ta’min atau at-takaful. Walaupun al-Qur’an tidak menyebut secara tegas tentang asuransi, tetapi ayat-ayat al-Qur’an menjelaskan tentang konsep asuransi dan mempunyai muatan nilai-nilai dasar berasuransi, seperti kerjasama, tolong-menolong, atau untuk menghilangkan kesukaran sesama manusia. </w:t>
      </w:r>
    </w:p>
    <w:p w:rsidR="0041469B" w:rsidRDefault="0041469B" w:rsidP="00EB1A65">
      <w:pPr>
        <w:pStyle w:val="ListParagraph"/>
        <w:spacing w:after="0" w:line="504" w:lineRule="auto"/>
        <w:jc w:val="both"/>
        <w:rPr>
          <w:rFonts w:ascii="Times New Roman" w:hAnsi="Times New Roman" w:cs="Times New Roman"/>
          <w:sz w:val="24"/>
          <w:szCs w:val="24"/>
        </w:rPr>
      </w:pPr>
      <w:r w:rsidRPr="003C21A8">
        <w:rPr>
          <w:rFonts w:ascii="Times New Roman" w:hAnsi="Times New Roman" w:cs="Times New Roman"/>
          <w:sz w:val="24"/>
          <w:szCs w:val="24"/>
        </w:rPr>
        <w:t xml:space="preserve">Diantara ayat-ayat al-Qur’an yang  mengandung nilai-nilai dasar untuk praktik asuransi antara lain : </w:t>
      </w:r>
    </w:p>
    <w:p w:rsidR="003C21A8" w:rsidRDefault="0041469B" w:rsidP="00EB1A65">
      <w:pPr>
        <w:pStyle w:val="ListParagraph"/>
        <w:numPr>
          <w:ilvl w:val="0"/>
          <w:numId w:val="15"/>
        </w:numPr>
        <w:spacing w:after="0" w:line="480" w:lineRule="auto"/>
        <w:ind w:left="1080"/>
        <w:jc w:val="both"/>
        <w:rPr>
          <w:rFonts w:ascii="Times New Roman" w:hAnsi="Times New Roman" w:cs="Times New Roman"/>
          <w:sz w:val="24"/>
          <w:szCs w:val="24"/>
        </w:rPr>
      </w:pPr>
      <w:r w:rsidRPr="00EF5ECF">
        <w:rPr>
          <w:rFonts w:ascii="Times New Roman" w:hAnsi="Times New Roman" w:cs="Times New Roman"/>
          <w:sz w:val="24"/>
          <w:szCs w:val="24"/>
        </w:rPr>
        <w:t xml:space="preserve">Perintah Allah untuk saling  tolong-menolong </w:t>
      </w:r>
    </w:p>
    <w:p w:rsidR="0041469B" w:rsidRPr="003C21A8" w:rsidRDefault="0041469B" w:rsidP="00EB1A65">
      <w:pPr>
        <w:pStyle w:val="ListParagraph"/>
        <w:spacing w:after="0" w:line="360" w:lineRule="auto"/>
        <w:ind w:left="1080"/>
        <w:jc w:val="both"/>
        <w:rPr>
          <w:rFonts w:ascii="Times New Roman" w:hAnsi="Times New Roman" w:cs="Times New Roman"/>
          <w:sz w:val="24"/>
          <w:szCs w:val="24"/>
        </w:rPr>
      </w:pPr>
      <w:r w:rsidRPr="003C21A8">
        <w:rPr>
          <w:rFonts w:ascii="Times New Roman" w:hAnsi="Times New Roman" w:cs="Times New Roman"/>
          <w:sz w:val="24"/>
          <w:szCs w:val="24"/>
        </w:rPr>
        <w:t xml:space="preserve">Surat al- Maidah (5) : 2 </w:t>
      </w:r>
    </w:p>
    <w:p w:rsidR="0041469B" w:rsidRPr="00EF5ECF" w:rsidRDefault="0041469B" w:rsidP="00EB1A65">
      <w:pPr>
        <w:pStyle w:val="ListParagraph"/>
        <w:bidi/>
        <w:spacing w:after="0" w:line="240" w:lineRule="auto"/>
        <w:ind w:left="0" w:right="1134"/>
        <w:jc w:val="both"/>
        <w:rPr>
          <w:rFonts w:ascii="Times New Roman" w:hAnsi="Times New Roman" w:cs="Times New Roman"/>
          <w:rtl/>
        </w:rPr>
      </w:pPr>
      <w:r w:rsidRPr="00EF5ECF">
        <w:rPr>
          <w:rFonts w:ascii="Times New Roman" w:hAnsi="Times New Roman" w:cs="Times New Roman"/>
          <w:sz w:val="28"/>
          <w:szCs w:val="28"/>
          <w:rtl/>
        </w:rPr>
        <w:t>...</w:t>
      </w:r>
      <w:r w:rsidRPr="00EF5ECF">
        <w:rPr>
          <w:rFonts w:ascii="Times New Roman" w:hAnsi="Times New Roman" w:cs="Times New Roman"/>
          <w:rtl/>
        </w:rPr>
        <w:t xml:space="preserve"> </w:t>
      </w:r>
      <w:r w:rsidRPr="00EF5ECF">
        <w:rPr>
          <w:rFonts w:ascii="Times New Roman" w:hAnsi="Times New Roman" w:cs="Times New Roman"/>
          <w:sz w:val="28"/>
          <w:szCs w:val="28"/>
        </w:rPr>
        <w:sym w:font="HQPB5" w:char="F028"/>
      </w:r>
      <w:r w:rsidRPr="00EF5ECF">
        <w:rPr>
          <w:rFonts w:ascii="Times New Roman" w:hAnsi="Times New Roman" w:cs="Times New Roman"/>
          <w:sz w:val="28"/>
          <w:szCs w:val="28"/>
        </w:rPr>
        <w:sym w:font="HQPB1" w:char="F023"/>
      </w:r>
      <w:r w:rsidRPr="00EF5ECF">
        <w:rPr>
          <w:rFonts w:ascii="Times New Roman" w:hAnsi="Times New Roman" w:cs="Times New Roman"/>
          <w:sz w:val="28"/>
          <w:szCs w:val="28"/>
        </w:rPr>
        <w:sym w:font="HQPB2" w:char="F071"/>
      </w:r>
      <w:r w:rsidRPr="00EF5ECF">
        <w:rPr>
          <w:rFonts w:ascii="Times New Roman" w:hAnsi="Times New Roman" w:cs="Times New Roman"/>
          <w:sz w:val="28"/>
          <w:szCs w:val="28"/>
        </w:rPr>
        <w:sym w:font="HQPB4" w:char="F0E7"/>
      </w:r>
      <w:r w:rsidRPr="00EF5ECF">
        <w:rPr>
          <w:rFonts w:ascii="Times New Roman" w:hAnsi="Times New Roman" w:cs="Times New Roman"/>
          <w:sz w:val="28"/>
          <w:szCs w:val="28"/>
        </w:rPr>
        <w:sym w:font="HQPB2" w:char="F052"/>
      </w:r>
      <w:r w:rsidRPr="00EF5ECF">
        <w:rPr>
          <w:rFonts w:ascii="Times New Roman" w:hAnsi="Times New Roman" w:cs="Times New Roman"/>
          <w:sz w:val="28"/>
          <w:szCs w:val="28"/>
        </w:rPr>
        <w:sym w:font="HQPB5" w:char="F075"/>
      </w:r>
      <w:r w:rsidRPr="00EF5ECF">
        <w:rPr>
          <w:rFonts w:ascii="Times New Roman" w:hAnsi="Times New Roman" w:cs="Times New Roman"/>
          <w:sz w:val="28"/>
          <w:szCs w:val="28"/>
        </w:rPr>
        <w:sym w:font="HQPB2" w:char="F072"/>
      </w:r>
      <w:r w:rsidRPr="00EF5ECF">
        <w:rPr>
          <w:rFonts w:ascii="Times New Roman" w:hAnsi="Times New Roman" w:cs="Times New Roman"/>
          <w:sz w:val="28"/>
          <w:szCs w:val="28"/>
        </w:rPr>
        <w:sym w:font="HQPB1" w:char="F024"/>
      </w:r>
      <w:r w:rsidRPr="00EF5ECF">
        <w:rPr>
          <w:rFonts w:ascii="Times New Roman" w:hAnsi="Times New Roman" w:cs="Times New Roman"/>
          <w:sz w:val="28"/>
          <w:szCs w:val="28"/>
        </w:rPr>
        <w:sym w:font="HQPB5" w:char="F079"/>
      </w:r>
      <w:r w:rsidRPr="00EF5ECF">
        <w:rPr>
          <w:rFonts w:ascii="Times New Roman" w:hAnsi="Times New Roman" w:cs="Times New Roman"/>
          <w:sz w:val="28"/>
          <w:szCs w:val="28"/>
        </w:rPr>
        <w:sym w:font="HQPB1" w:char="F0E8"/>
      </w:r>
      <w:r w:rsidRPr="00EF5ECF">
        <w:rPr>
          <w:rFonts w:ascii="Times New Roman" w:hAnsi="Times New Roman" w:cs="Times New Roman"/>
          <w:sz w:val="28"/>
          <w:szCs w:val="28"/>
        </w:rPr>
        <w:sym w:font="HQPB5" w:char="F073"/>
      </w:r>
      <w:r w:rsidRPr="00EF5ECF">
        <w:rPr>
          <w:rFonts w:ascii="Times New Roman" w:hAnsi="Times New Roman" w:cs="Times New Roman"/>
          <w:sz w:val="28"/>
          <w:szCs w:val="28"/>
        </w:rPr>
        <w:sym w:font="HQPB1" w:char="F03F"/>
      </w:r>
      <w:r w:rsidRPr="00EF5ECF">
        <w:rPr>
          <w:rFonts w:ascii="Times New Roman" w:hAnsi="Times New Roman" w:cs="Times New Roman"/>
          <w:sz w:val="28"/>
          <w:szCs w:val="28"/>
        </w:rPr>
        <w:sym w:font="HQPB5" w:char="F075"/>
      </w:r>
      <w:r w:rsidRPr="00EF5ECF">
        <w:rPr>
          <w:rFonts w:ascii="Times New Roman" w:hAnsi="Times New Roman" w:cs="Times New Roman"/>
          <w:sz w:val="28"/>
          <w:szCs w:val="28"/>
        </w:rPr>
        <w:sym w:font="HQPB2" w:char="F072"/>
      </w:r>
      <w:r w:rsidRPr="00EF5ECF">
        <w:rPr>
          <w:rFonts w:ascii="Times New Roman" w:hAnsi="Times New Roman" w:cs="Times New Roman"/>
          <w:rtl/>
        </w:rPr>
        <w:t xml:space="preserve"> </w:t>
      </w:r>
      <w:r w:rsidRPr="00EF5ECF">
        <w:rPr>
          <w:rFonts w:ascii="Times New Roman" w:hAnsi="Times New Roman" w:cs="Times New Roman"/>
          <w:sz w:val="28"/>
          <w:szCs w:val="28"/>
        </w:rPr>
        <w:sym w:font="HQPB2" w:char="F092"/>
      </w:r>
      <w:r w:rsidRPr="00EF5ECF">
        <w:rPr>
          <w:rFonts w:ascii="Times New Roman" w:hAnsi="Times New Roman" w:cs="Times New Roman"/>
          <w:sz w:val="28"/>
          <w:szCs w:val="28"/>
        </w:rPr>
        <w:sym w:font="HQPB5" w:char="F06E"/>
      </w:r>
      <w:r w:rsidRPr="00EF5ECF">
        <w:rPr>
          <w:rFonts w:ascii="Times New Roman" w:hAnsi="Times New Roman" w:cs="Times New Roman"/>
          <w:sz w:val="28"/>
          <w:szCs w:val="28"/>
        </w:rPr>
        <w:sym w:font="HQPB2" w:char="F03F"/>
      </w:r>
      <w:r w:rsidRPr="00EF5ECF">
        <w:rPr>
          <w:rFonts w:ascii="Times New Roman" w:hAnsi="Times New Roman" w:cs="Times New Roman"/>
          <w:sz w:val="28"/>
          <w:szCs w:val="28"/>
        </w:rPr>
        <w:sym w:font="HQPB5" w:char="F074"/>
      </w:r>
      <w:r w:rsidRPr="00EF5ECF">
        <w:rPr>
          <w:rFonts w:ascii="Times New Roman" w:hAnsi="Times New Roman" w:cs="Times New Roman"/>
          <w:sz w:val="28"/>
          <w:szCs w:val="28"/>
        </w:rPr>
        <w:sym w:font="HQPB1" w:char="F0E3"/>
      </w:r>
      <w:r w:rsidRPr="00EF5ECF">
        <w:rPr>
          <w:rFonts w:ascii="Times New Roman" w:hAnsi="Times New Roman" w:cs="Times New Roman"/>
          <w:rtl/>
        </w:rPr>
        <w:t xml:space="preserve"> </w:t>
      </w:r>
      <w:r w:rsidRPr="00EF5ECF">
        <w:rPr>
          <w:rFonts w:ascii="Times New Roman" w:hAnsi="Times New Roman" w:cs="Times New Roman"/>
          <w:sz w:val="28"/>
          <w:szCs w:val="28"/>
        </w:rPr>
        <w:sym w:font="HQPB4" w:char="F0CE"/>
      </w:r>
      <w:r w:rsidRPr="00EF5ECF">
        <w:rPr>
          <w:rFonts w:ascii="Times New Roman" w:hAnsi="Times New Roman" w:cs="Times New Roman"/>
          <w:sz w:val="28"/>
          <w:szCs w:val="28"/>
        </w:rPr>
        <w:sym w:font="HQPB4" w:char="F068"/>
      </w:r>
      <w:r w:rsidRPr="00EF5ECF">
        <w:rPr>
          <w:rFonts w:ascii="Times New Roman" w:hAnsi="Times New Roman" w:cs="Times New Roman"/>
          <w:sz w:val="28"/>
          <w:szCs w:val="28"/>
        </w:rPr>
        <w:sym w:font="HQPB1" w:char="F08E"/>
      </w:r>
      <w:r w:rsidRPr="00EF5ECF">
        <w:rPr>
          <w:rFonts w:ascii="Times New Roman" w:hAnsi="Times New Roman" w:cs="Times New Roman"/>
          <w:sz w:val="28"/>
          <w:szCs w:val="28"/>
        </w:rPr>
        <w:sym w:font="HQPB4" w:char="F0C9"/>
      </w:r>
      <w:r w:rsidRPr="00EF5ECF">
        <w:rPr>
          <w:rFonts w:ascii="Times New Roman" w:hAnsi="Times New Roman" w:cs="Times New Roman"/>
          <w:sz w:val="28"/>
          <w:szCs w:val="28"/>
        </w:rPr>
        <w:sym w:font="HQPB1" w:char="F039"/>
      </w:r>
      <w:r w:rsidRPr="00EF5ECF">
        <w:rPr>
          <w:rFonts w:ascii="Times New Roman" w:hAnsi="Times New Roman" w:cs="Times New Roman"/>
          <w:sz w:val="28"/>
          <w:szCs w:val="28"/>
        </w:rPr>
        <w:sym w:font="HQPB4" w:char="F0F8"/>
      </w:r>
      <w:r w:rsidRPr="00EF5ECF">
        <w:rPr>
          <w:rFonts w:ascii="Times New Roman" w:hAnsi="Times New Roman" w:cs="Times New Roman"/>
          <w:sz w:val="28"/>
          <w:szCs w:val="28"/>
        </w:rPr>
        <w:sym w:font="HQPB2" w:char="F039"/>
      </w:r>
      <w:r w:rsidRPr="00EF5ECF">
        <w:rPr>
          <w:rFonts w:ascii="Times New Roman" w:hAnsi="Times New Roman" w:cs="Times New Roman"/>
          <w:sz w:val="28"/>
          <w:szCs w:val="28"/>
        </w:rPr>
        <w:sym w:font="HQPB5" w:char="F024"/>
      </w:r>
      <w:r w:rsidRPr="00EF5ECF">
        <w:rPr>
          <w:rFonts w:ascii="Times New Roman" w:hAnsi="Times New Roman" w:cs="Times New Roman"/>
          <w:sz w:val="28"/>
          <w:szCs w:val="28"/>
        </w:rPr>
        <w:sym w:font="HQPB1" w:char="F023"/>
      </w:r>
      <w:r w:rsidRPr="00EF5ECF">
        <w:rPr>
          <w:rFonts w:ascii="Times New Roman" w:hAnsi="Times New Roman" w:cs="Times New Roman"/>
          <w:rtl/>
        </w:rPr>
        <w:t xml:space="preserve"> </w:t>
      </w:r>
      <w:r w:rsidRPr="00EF5ECF">
        <w:rPr>
          <w:rFonts w:ascii="Times New Roman" w:hAnsi="Times New Roman" w:cs="Times New Roman"/>
          <w:sz w:val="28"/>
          <w:szCs w:val="28"/>
        </w:rPr>
        <w:sym w:font="HQPB5" w:char="F033"/>
      </w:r>
      <w:r w:rsidRPr="00EF5ECF">
        <w:rPr>
          <w:rFonts w:ascii="Times New Roman" w:hAnsi="Times New Roman" w:cs="Times New Roman"/>
          <w:sz w:val="28"/>
          <w:szCs w:val="28"/>
        </w:rPr>
        <w:sym w:font="HQPB2" w:char="F093"/>
      </w:r>
      <w:r w:rsidRPr="00EF5ECF">
        <w:rPr>
          <w:rFonts w:ascii="Times New Roman" w:hAnsi="Times New Roman" w:cs="Times New Roman"/>
          <w:sz w:val="28"/>
          <w:szCs w:val="28"/>
        </w:rPr>
        <w:sym w:font="HQPB5" w:char="F075"/>
      </w:r>
      <w:r w:rsidRPr="00EF5ECF">
        <w:rPr>
          <w:rFonts w:ascii="Times New Roman" w:hAnsi="Times New Roman" w:cs="Times New Roman"/>
          <w:sz w:val="28"/>
          <w:szCs w:val="28"/>
        </w:rPr>
        <w:sym w:font="HQPB2" w:char="F071"/>
      </w:r>
      <w:r w:rsidRPr="00EF5ECF">
        <w:rPr>
          <w:rFonts w:ascii="Times New Roman" w:hAnsi="Times New Roman" w:cs="Times New Roman"/>
          <w:sz w:val="28"/>
          <w:szCs w:val="28"/>
        </w:rPr>
        <w:sym w:font="HQPB4" w:char="F0F8"/>
      </w:r>
      <w:r w:rsidRPr="00EF5ECF">
        <w:rPr>
          <w:rFonts w:ascii="Times New Roman" w:hAnsi="Times New Roman" w:cs="Times New Roman"/>
          <w:sz w:val="28"/>
          <w:szCs w:val="28"/>
        </w:rPr>
        <w:sym w:font="HQPB2" w:char="F029"/>
      </w:r>
      <w:r w:rsidRPr="00EF5ECF">
        <w:rPr>
          <w:rFonts w:ascii="Times New Roman" w:hAnsi="Times New Roman" w:cs="Times New Roman"/>
          <w:sz w:val="28"/>
          <w:szCs w:val="28"/>
        </w:rPr>
        <w:sym w:font="HQPB4" w:char="F0AD"/>
      </w:r>
      <w:r w:rsidRPr="00EF5ECF">
        <w:rPr>
          <w:rFonts w:ascii="Times New Roman" w:hAnsi="Times New Roman" w:cs="Times New Roman"/>
          <w:sz w:val="28"/>
          <w:szCs w:val="28"/>
        </w:rPr>
        <w:sym w:font="HQPB1" w:char="F047"/>
      </w:r>
      <w:r w:rsidRPr="00EF5ECF">
        <w:rPr>
          <w:rFonts w:ascii="Times New Roman" w:hAnsi="Times New Roman" w:cs="Times New Roman"/>
          <w:sz w:val="28"/>
          <w:szCs w:val="28"/>
        </w:rPr>
        <w:sym w:font="HQPB2" w:char="F039"/>
      </w:r>
      <w:r w:rsidRPr="00EF5ECF">
        <w:rPr>
          <w:rFonts w:ascii="Times New Roman" w:hAnsi="Times New Roman" w:cs="Times New Roman"/>
          <w:sz w:val="28"/>
          <w:szCs w:val="28"/>
        </w:rPr>
        <w:sym w:font="HQPB5" w:char="F024"/>
      </w:r>
      <w:r w:rsidRPr="00EF5ECF">
        <w:rPr>
          <w:rFonts w:ascii="Times New Roman" w:hAnsi="Times New Roman" w:cs="Times New Roman"/>
          <w:sz w:val="28"/>
          <w:szCs w:val="28"/>
        </w:rPr>
        <w:sym w:font="HQPB1" w:char="F023"/>
      </w:r>
      <w:r w:rsidRPr="00EF5ECF">
        <w:rPr>
          <w:rFonts w:ascii="Times New Roman" w:hAnsi="Times New Roman" w:cs="Times New Roman"/>
          <w:sz w:val="28"/>
          <w:szCs w:val="28"/>
        </w:rPr>
        <w:sym w:font="HQPB5" w:char="F075"/>
      </w:r>
      <w:r w:rsidRPr="00EF5ECF">
        <w:rPr>
          <w:rFonts w:ascii="Times New Roman" w:hAnsi="Times New Roman" w:cs="Times New Roman"/>
          <w:sz w:val="28"/>
          <w:szCs w:val="28"/>
        </w:rPr>
        <w:sym w:font="HQPB2" w:char="F072"/>
      </w:r>
      <w:r w:rsidRPr="00EF5ECF">
        <w:rPr>
          <w:rFonts w:ascii="Times New Roman" w:hAnsi="Times New Roman" w:cs="Times New Roman"/>
          <w:rtl/>
        </w:rPr>
        <w:t xml:space="preserve"> </w:t>
      </w:r>
      <w:r w:rsidRPr="00EF5ECF">
        <w:rPr>
          <w:rFonts w:ascii="Times New Roman" w:hAnsi="Times New Roman" w:cs="Times New Roman"/>
          <w:sz w:val="28"/>
          <w:szCs w:val="28"/>
        </w:rPr>
        <w:sym w:font="HQPB4" w:char="F028"/>
      </w:r>
      <w:r w:rsidRPr="00EF5ECF">
        <w:rPr>
          <w:rFonts w:ascii="Times New Roman" w:hAnsi="Times New Roman" w:cs="Times New Roman"/>
          <w:rtl/>
        </w:rPr>
        <w:t xml:space="preserve"> </w:t>
      </w:r>
      <w:r w:rsidRPr="00EF5ECF">
        <w:rPr>
          <w:rFonts w:ascii="Times New Roman" w:hAnsi="Times New Roman" w:cs="Times New Roman"/>
          <w:sz w:val="28"/>
          <w:szCs w:val="28"/>
        </w:rPr>
        <w:sym w:font="HQPB5" w:char="F09F"/>
      </w:r>
      <w:r w:rsidRPr="00EF5ECF">
        <w:rPr>
          <w:rFonts w:ascii="Times New Roman" w:hAnsi="Times New Roman" w:cs="Times New Roman"/>
          <w:sz w:val="28"/>
          <w:szCs w:val="28"/>
        </w:rPr>
        <w:sym w:font="HQPB2" w:char="F077"/>
      </w:r>
      <w:r w:rsidRPr="00EF5ECF">
        <w:rPr>
          <w:rFonts w:ascii="Times New Roman" w:hAnsi="Times New Roman" w:cs="Times New Roman"/>
          <w:sz w:val="28"/>
          <w:szCs w:val="28"/>
        </w:rPr>
        <w:sym w:font="HQPB5" w:char="F075"/>
      </w:r>
      <w:r w:rsidRPr="00EF5ECF">
        <w:rPr>
          <w:rFonts w:ascii="Times New Roman" w:hAnsi="Times New Roman" w:cs="Times New Roman"/>
          <w:sz w:val="28"/>
          <w:szCs w:val="28"/>
        </w:rPr>
        <w:sym w:font="HQPB2" w:char="F072"/>
      </w:r>
      <w:r w:rsidRPr="00EF5ECF">
        <w:rPr>
          <w:rFonts w:ascii="Times New Roman" w:hAnsi="Times New Roman" w:cs="Times New Roman"/>
          <w:rtl/>
        </w:rPr>
        <w:t xml:space="preserve"> </w:t>
      </w:r>
      <w:r w:rsidRPr="00EF5ECF">
        <w:rPr>
          <w:rFonts w:ascii="Times New Roman" w:hAnsi="Times New Roman" w:cs="Times New Roman"/>
          <w:sz w:val="28"/>
          <w:szCs w:val="28"/>
        </w:rPr>
        <w:sym w:font="HQPB5" w:char="F028"/>
      </w:r>
      <w:r w:rsidRPr="00EF5ECF">
        <w:rPr>
          <w:rFonts w:ascii="Times New Roman" w:hAnsi="Times New Roman" w:cs="Times New Roman"/>
          <w:sz w:val="28"/>
          <w:szCs w:val="28"/>
        </w:rPr>
        <w:sym w:font="HQPB1" w:char="F023"/>
      </w:r>
      <w:r w:rsidRPr="00EF5ECF">
        <w:rPr>
          <w:rFonts w:ascii="Times New Roman" w:hAnsi="Times New Roman" w:cs="Times New Roman"/>
          <w:sz w:val="28"/>
          <w:szCs w:val="28"/>
        </w:rPr>
        <w:sym w:font="HQPB2" w:char="F071"/>
      </w:r>
      <w:r w:rsidRPr="00EF5ECF">
        <w:rPr>
          <w:rFonts w:ascii="Times New Roman" w:hAnsi="Times New Roman" w:cs="Times New Roman"/>
          <w:sz w:val="28"/>
          <w:szCs w:val="28"/>
        </w:rPr>
        <w:sym w:font="HQPB4" w:char="F0E7"/>
      </w:r>
      <w:r w:rsidRPr="00EF5ECF">
        <w:rPr>
          <w:rFonts w:ascii="Times New Roman" w:hAnsi="Times New Roman" w:cs="Times New Roman"/>
          <w:sz w:val="28"/>
          <w:szCs w:val="28"/>
        </w:rPr>
        <w:sym w:font="HQPB2" w:char="F052"/>
      </w:r>
      <w:r w:rsidRPr="00EF5ECF">
        <w:rPr>
          <w:rFonts w:ascii="Times New Roman" w:hAnsi="Times New Roman" w:cs="Times New Roman"/>
          <w:sz w:val="28"/>
          <w:szCs w:val="28"/>
        </w:rPr>
        <w:sym w:font="HQPB5" w:char="F075"/>
      </w:r>
      <w:r w:rsidRPr="00EF5ECF">
        <w:rPr>
          <w:rFonts w:ascii="Times New Roman" w:hAnsi="Times New Roman" w:cs="Times New Roman"/>
          <w:sz w:val="28"/>
          <w:szCs w:val="28"/>
        </w:rPr>
        <w:sym w:font="HQPB2" w:char="F072"/>
      </w:r>
      <w:r w:rsidRPr="00EF5ECF">
        <w:rPr>
          <w:rFonts w:ascii="Times New Roman" w:hAnsi="Times New Roman" w:cs="Times New Roman"/>
          <w:sz w:val="28"/>
          <w:szCs w:val="28"/>
        </w:rPr>
        <w:sym w:font="HQPB1" w:char="F024"/>
      </w:r>
      <w:r w:rsidRPr="00EF5ECF">
        <w:rPr>
          <w:rFonts w:ascii="Times New Roman" w:hAnsi="Times New Roman" w:cs="Times New Roman"/>
          <w:sz w:val="28"/>
          <w:szCs w:val="28"/>
        </w:rPr>
        <w:sym w:font="HQPB5" w:char="F079"/>
      </w:r>
      <w:r w:rsidRPr="00EF5ECF">
        <w:rPr>
          <w:rFonts w:ascii="Times New Roman" w:hAnsi="Times New Roman" w:cs="Times New Roman"/>
          <w:sz w:val="28"/>
          <w:szCs w:val="28"/>
        </w:rPr>
        <w:sym w:font="HQPB1" w:char="F0E8"/>
      </w:r>
      <w:r w:rsidRPr="00EF5ECF">
        <w:rPr>
          <w:rFonts w:ascii="Times New Roman" w:hAnsi="Times New Roman" w:cs="Times New Roman"/>
          <w:sz w:val="28"/>
          <w:szCs w:val="28"/>
        </w:rPr>
        <w:sym w:font="HQPB5" w:char="F073"/>
      </w:r>
      <w:r w:rsidRPr="00EF5ECF">
        <w:rPr>
          <w:rFonts w:ascii="Times New Roman" w:hAnsi="Times New Roman" w:cs="Times New Roman"/>
          <w:sz w:val="28"/>
          <w:szCs w:val="28"/>
        </w:rPr>
        <w:sym w:font="HQPB1" w:char="F03F"/>
      </w:r>
      <w:r w:rsidRPr="00EF5ECF">
        <w:rPr>
          <w:rFonts w:ascii="Times New Roman" w:hAnsi="Times New Roman" w:cs="Times New Roman"/>
          <w:rtl/>
        </w:rPr>
        <w:t xml:space="preserve"> </w:t>
      </w:r>
      <w:r w:rsidRPr="00EF5ECF">
        <w:rPr>
          <w:rFonts w:ascii="Times New Roman" w:hAnsi="Times New Roman" w:cs="Times New Roman"/>
          <w:sz w:val="28"/>
          <w:szCs w:val="28"/>
        </w:rPr>
        <w:sym w:font="HQPB2" w:char="F092"/>
      </w:r>
      <w:r w:rsidRPr="00EF5ECF">
        <w:rPr>
          <w:rFonts w:ascii="Times New Roman" w:hAnsi="Times New Roman" w:cs="Times New Roman"/>
          <w:sz w:val="28"/>
          <w:szCs w:val="28"/>
        </w:rPr>
        <w:sym w:font="HQPB5" w:char="F06E"/>
      </w:r>
      <w:r w:rsidRPr="00EF5ECF">
        <w:rPr>
          <w:rFonts w:ascii="Times New Roman" w:hAnsi="Times New Roman" w:cs="Times New Roman"/>
          <w:sz w:val="28"/>
          <w:szCs w:val="28"/>
        </w:rPr>
        <w:sym w:font="HQPB2" w:char="F03F"/>
      </w:r>
      <w:r w:rsidRPr="00EF5ECF">
        <w:rPr>
          <w:rFonts w:ascii="Times New Roman" w:hAnsi="Times New Roman" w:cs="Times New Roman"/>
          <w:sz w:val="28"/>
          <w:szCs w:val="28"/>
        </w:rPr>
        <w:sym w:font="HQPB5" w:char="F074"/>
      </w:r>
      <w:r w:rsidRPr="00EF5ECF">
        <w:rPr>
          <w:rFonts w:ascii="Times New Roman" w:hAnsi="Times New Roman" w:cs="Times New Roman"/>
          <w:sz w:val="28"/>
          <w:szCs w:val="28"/>
        </w:rPr>
        <w:sym w:font="HQPB1" w:char="F0E3"/>
      </w:r>
      <w:r w:rsidRPr="00EF5ECF">
        <w:rPr>
          <w:rFonts w:ascii="Times New Roman" w:hAnsi="Times New Roman" w:cs="Times New Roman"/>
          <w:rtl/>
        </w:rPr>
        <w:t xml:space="preserve"> </w:t>
      </w:r>
      <w:r w:rsidRPr="00EF5ECF">
        <w:rPr>
          <w:rFonts w:ascii="Times New Roman" w:hAnsi="Times New Roman" w:cs="Times New Roman"/>
          <w:sz w:val="28"/>
          <w:szCs w:val="28"/>
        </w:rPr>
        <w:sym w:font="HQPB4" w:char="F0C9"/>
      </w:r>
      <w:r w:rsidRPr="00EF5ECF">
        <w:rPr>
          <w:rFonts w:ascii="Times New Roman" w:hAnsi="Times New Roman" w:cs="Times New Roman"/>
          <w:sz w:val="28"/>
          <w:szCs w:val="28"/>
        </w:rPr>
        <w:sym w:font="HQPB2" w:char="F04F"/>
      </w:r>
      <w:r w:rsidRPr="00EF5ECF">
        <w:rPr>
          <w:rFonts w:ascii="Times New Roman" w:hAnsi="Times New Roman" w:cs="Times New Roman"/>
          <w:sz w:val="28"/>
          <w:szCs w:val="28"/>
        </w:rPr>
        <w:sym w:font="HQPB4" w:char="F0F8"/>
      </w:r>
      <w:r w:rsidRPr="00EF5ECF">
        <w:rPr>
          <w:rFonts w:ascii="Times New Roman" w:hAnsi="Times New Roman" w:cs="Times New Roman"/>
          <w:sz w:val="28"/>
          <w:szCs w:val="28"/>
        </w:rPr>
        <w:sym w:font="HQPB1" w:char="F04F"/>
      </w:r>
      <w:r w:rsidRPr="00EF5ECF">
        <w:rPr>
          <w:rFonts w:ascii="Times New Roman" w:hAnsi="Times New Roman" w:cs="Times New Roman"/>
          <w:sz w:val="28"/>
          <w:szCs w:val="28"/>
        </w:rPr>
        <w:sym w:font="HQPB5" w:char="F04D"/>
      </w:r>
      <w:r w:rsidRPr="00EF5ECF">
        <w:rPr>
          <w:rFonts w:ascii="Times New Roman" w:hAnsi="Times New Roman" w:cs="Times New Roman"/>
          <w:sz w:val="28"/>
          <w:szCs w:val="28"/>
        </w:rPr>
        <w:sym w:font="HQPB2" w:char="F07D"/>
      </w:r>
      <w:r w:rsidRPr="00EF5ECF">
        <w:rPr>
          <w:rFonts w:ascii="Times New Roman" w:hAnsi="Times New Roman" w:cs="Times New Roman"/>
          <w:sz w:val="28"/>
          <w:szCs w:val="28"/>
        </w:rPr>
        <w:sym w:font="HQPB5" w:char="F024"/>
      </w:r>
      <w:r w:rsidRPr="00EF5ECF">
        <w:rPr>
          <w:rFonts w:ascii="Times New Roman" w:hAnsi="Times New Roman" w:cs="Times New Roman"/>
          <w:sz w:val="28"/>
          <w:szCs w:val="28"/>
        </w:rPr>
        <w:sym w:font="HQPB1" w:char="F023"/>
      </w:r>
      <w:r w:rsidRPr="00EF5ECF">
        <w:rPr>
          <w:rFonts w:ascii="Times New Roman" w:hAnsi="Times New Roman" w:cs="Times New Roman"/>
          <w:rtl/>
        </w:rPr>
        <w:t xml:space="preserve"> </w:t>
      </w:r>
      <w:r w:rsidRPr="00EF5ECF">
        <w:rPr>
          <w:rFonts w:ascii="Times New Roman" w:hAnsi="Times New Roman" w:cs="Times New Roman"/>
          <w:sz w:val="28"/>
          <w:szCs w:val="28"/>
        </w:rPr>
        <w:sym w:font="HQPB4" w:char="F0C8"/>
      </w:r>
      <w:r w:rsidRPr="00EF5ECF">
        <w:rPr>
          <w:rFonts w:ascii="Times New Roman" w:hAnsi="Times New Roman" w:cs="Times New Roman"/>
          <w:sz w:val="28"/>
          <w:szCs w:val="28"/>
        </w:rPr>
        <w:sym w:font="HQPB2" w:char="F062"/>
      </w:r>
      <w:r w:rsidRPr="00EF5ECF">
        <w:rPr>
          <w:rFonts w:ascii="Times New Roman" w:hAnsi="Times New Roman" w:cs="Times New Roman"/>
          <w:sz w:val="28"/>
          <w:szCs w:val="28"/>
        </w:rPr>
        <w:sym w:font="HQPB2" w:char="F0BA"/>
      </w:r>
      <w:r w:rsidRPr="00EF5ECF">
        <w:rPr>
          <w:rFonts w:ascii="Times New Roman" w:hAnsi="Times New Roman" w:cs="Times New Roman"/>
          <w:sz w:val="28"/>
          <w:szCs w:val="28"/>
        </w:rPr>
        <w:sym w:font="HQPB5" w:char="F075"/>
      </w:r>
      <w:r w:rsidRPr="00EF5ECF">
        <w:rPr>
          <w:rFonts w:ascii="Times New Roman" w:hAnsi="Times New Roman" w:cs="Times New Roman"/>
          <w:sz w:val="28"/>
          <w:szCs w:val="28"/>
        </w:rPr>
        <w:sym w:font="HQPB2" w:char="F072"/>
      </w:r>
      <w:r w:rsidRPr="00EF5ECF">
        <w:rPr>
          <w:rFonts w:ascii="Times New Roman" w:hAnsi="Times New Roman" w:cs="Times New Roman"/>
          <w:sz w:val="28"/>
          <w:szCs w:val="28"/>
        </w:rPr>
        <w:sym w:font="HQPB4" w:char="F0F4"/>
      </w:r>
      <w:r w:rsidRPr="00EF5ECF">
        <w:rPr>
          <w:rFonts w:ascii="Times New Roman" w:hAnsi="Times New Roman" w:cs="Times New Roman"/>
          <w:sz w:val="28"/>
          <w:szCs w:val="28"/>
        </w:rPr>
        <w:sym w:font="HQPB1" w:char="F089"/>
      </w:r>
      <w:r w:rsidRPr="00EF5ECF">
        <w:rPr>
          <w:rFonts w:ascii="Times New Roman" w:hAnsi="Times New Roman" w:cs="Times New Roman"/>
          <w:sz w:val="28"/>
          <w:szCs w:val="28"/>
        </w:rPr>
        <w:sym w:font="HQPB4" w:char="F0E3"/>
      </w:r>
      <w:r w:rsidRPr="00EF5ECF">
        <w:rPr>
          <w:rFonts w:ascii="Times New Roman" w:hAnsi="Times New Roman" w:cs="Times New Roman"/>
          <w:sz w:val="28"/>
          <w:szCs w:val="28"/>
        </w:rPr>
        <w:sym w:font="HQPB1" w:char="F0E8"/>
      </w:r>
      <w:r w:rsidRPr="00EF5ECF">
        <w:rPr>
          <w:rFonts w:ascii="Times New Roman" w:hAnsi="Times New Roman" w:cs="Times New Roman"/>
          <w:sz w:val="28"/>
          <w:szCs w:val="28"/>
        </w:rPr>
        <w:sym w:font="HQPB4" w:char="F0F8"/>
      </w:r>
      <w:r w:rsidRPr="00EF5ECF">
        <w:rPr>
          <w:rFonts w:ascii="Times New Roman" w:hAnsi="Times New Roman" w:cs="Times New Roman"/>
          <w:sz w:val="28"/>
          <w:szCs w:val="28"/>
        </w:rPr>
        <w:sym w:font="HQPB2" w:char="F039"/>
      </w:r>
      <w:r w:rsidRPr="00EF5ECF">
        <w:rPr>
          <w:rFonts w:ascii="Times New Roman" w:hAnsi="Times New Roman" w:cs="Times New Roman"/>
          <w:sz w:val="28"/>
          <w:szCs w:val="28"/>
        </w:rPr>
        <w:sym w:font="HQPB5" w:char="F024"/>
      </w:r>
      <w:r w:rsidRPr="00EF5ECF">
        <w:rPr>
          <w:rFonts w:ascii="Times New Roman" w:hAnsi="Times New Roman" w:cs="Times New Roman"/>
          <w:sz w:val="28"/>
          <w:szCs w:val="28"/>
        </w:rPr>
        <w:sym w:font="HQPB1" w:char="F023"/>
      </w:r>
      <w:r w:rsidRPr="00EF5ECF">
        <w:rPr>
          <w:rFonts w:ascii="Times New Roman" w:hAnsi="Times New Roman" w:cs="Times New Roman"/>
          <w:sz w:val="28"/>
          <w:szCs w:val="28"/>
        </w:rPr>
        <w:sym w:font="HQPB5" w:char="F075"/>
      </w:r>
      <w:r w:rsidRPr="00EF5ECF">
        <w:rPr>
          <w:rFonts w:ascii="Times New Roman" w:hAnsi="Times New Roman" w:cs="Times New Roman"/>
          <w:sz w:val="28"/>
          <w:szCs w:val="28"/>
        </w:rPr>
        <w:sym w:font="HQPB2" w:char="F072"/>
      </w:r>
      <w:r w:rsidRPr="00EF5ECF">
        <w:rPr>
          <w:rFonts w:ascii="Times New Roman" w:hAnsi="Times New Roman" w:cs="Times New Roman"/>
          <w:rtl/>
        </w:rPr>
        <w:t xml:space="preserve"> </w:t>
      </w:r>
      <w:r w:rsidRPr="00EF5ECF">
        <w:rPr>
          <w:rFonts w:ascii="Times New Roman" w:hAnsi="Times New Roman" w:cs="Times New Roman"/>
          <w:sz w:val="28"/>
          <w:szCs w:val="28"/>
        </w:rPr>
        <w:sym w:font="HQPB4" w:char="F034"/>
      </w:r>
      <w:r w:rsidRPr="00EF5ECF">
        <w:rPr>
          <w:rFonts w:ascii="Times New Roman" w:hAnsi="Times New Roman" w:cs="Times New Roman"/>
          <w:rtl/>
        </w:rPr>
        <w:t xml:space="preserve"> </w:t>
      </w:r>
      <w:r w:rsidRPr="00EF5ECF">
        <w:rPr>
          <w:rFonts w:ascii="Times New Roman" w:hAnsi="Times New Roman" w:cs="Times New Roman"/>
          <w:sz w:val="28"/>
          <w:szCs w:val="28"/>
        </w:rPr>
        <w:sym w:font="HQPB5" w:char="F028"/>
      </w:r>
      <w:r w:rsidRPr="00EF5ECF">
        <w:rPr>
          <w:rFonts w:ascii="Times New Roman" w:hAnsi="Times New Roman" w:cs="Times New Roman"/>
          <w:sz w:val="28"/>
          <w:szCs w:val="28"/>
        </w:rPr>
        <w:sym w:font="HQPB1" w:char="F023"/>
      </w:r>
      <w:r w:rsidRPr="00EF5ECF">
        <w:rPr>
          <w:rFonts w:ascii="Times New Roman" w:hAnsi="Times New Roman" w:cs="Times New Roman"/>
          <w:sz w:val="28"/>
          <w:szCs w:val="28"/>
        </w:rPr>
        <w:sym w:font="HQPB2" w:char="F071"/>
      </w:r>
      <w:r w:rsidRPr="00EF5ECF">
        <w:rPr>
          <w:rFonts w:ascii="Times New Roman" w:hAnsi="Times New Roman" w:cs="Times New Roman"/>
          <w:sz w:val="28"/>
          <w:szCs w:val="28"/>
        </w:rPr>
        <w:sym w:font="HQPB4" w:char="F0E0"/>
      </w:r>
      <w:r w:rsidRPr="00EF5ECF">
        <w:rPr>
          <w:rFonts w:ascii="Times New Roman" w:hAnsi="Times New Roman" w:cs="Times New Roman"/>
          <w:sz w:val="28"/>
          <w:szCs w:val="28"/>
        </w:rPr>
        <w:sym w:font="HQPB2" w:char="F029"/>
      </w:r>
      <w:r w:rsidRPr="00EF5ECF">
        <w:rPr>
          <w:rFonts w:ascii="Times New Roman" w:hAnsi="Times New Roman" w:cs="Times New Roman"/>
          <w:sz w:val="28"/>
          <w:szCs w:val="28"/>
        </w:rPr>
        <w:sym w:font="HQPB4" w:char="F0A8"/>
      </w:r>
      <w:r w:rsidRPr="00EF5ECF">
        <w:rPr>
          <w:rFonts w:ascii="Times New Roman" w:hAnsi="Times New Roman" w:cs="Times New Roman"/>
          <w:sz w:val="28"/>
          <w:szCs w:val="28"/>
        </w:rPr>
        <w:sym w:font="HQPB1" w:char="F03F"/>
      </w:r>
      <w:r w:rsidRPr="00EF5ECF">
        <w:rPr>
          <w:rFonts w:ascii="Times New Roman" w:hAnsi="Times New Roman" w:cs="Times New Roman"/>
          <w:sz w:val="28"/>
          <w:szCs w:val="28"/>
        </w:rPr>
        <w:sym w:font="HQPB5" w:char="F024"/>
      </w:r>
      <w:r w:rsidRPr="00EF5ECF">
        <w:rPr>
          <w:rFonts w:ascii="Times New Roman" w:hAnsi="Times New Roman" w:cs="Times New Roman"/>
          <w:sz w:val="28"/>
          <w:szCs w:val="28"/>
        </w:rPr>
        <w:sym w:font="HQPB1" w:char="F023"/>
      </w:r>
      <w:r w:rsidRPr="00EF5ECF">
        <w:rPr>
          <w:rFonts w:ascii="Times New Roman" w:hAnsi="Times New Roman" w:cs="Times New Roman"/>
          <w:sz w:val="28"/>
          <w:szCs w:val="28"/>
        </w:rPr>
        <w:sym w:font="HQPB5" w:char="F075"/>
      </w:r>
      <w:r w:rsidRPr="00EF5ECF">
        <w:rPr>
          <w:rFonts w:ascii="Times New Roman" w:hAnsi="Times New Roman" w:cs="Times New Roman"/>
          <w:sz w:val="28"/>
          <w:szCs w:val="28"/>
        </w:rPr>
        <w:sym w:font="HQPB2" w:char="F072"/>
      </w:r>
      <w:r w:rsidRPr="00EF5ECF">
        <w:rPr>
          <w:rFonts w:ascii="Times New Roman" w:hAnsi="Times New Roman" w:cs="Times New Roman"/>
          <w:rtl/>
        </w:rPr>
        <w:t xml:space="preserve"> </w:t>
      </w:r>
      <w:r w:rsidRPr="00EF5ECF">
        <w:rPr>
          <w:rFonts w:ascii="Times New Roman" w:hAnsi="Times New Roman" w:cs="Times New Roman"/>
          <w:sz w:val="28"/>
          <w:szCs w:val="28"/>
        </w:rPr>
        <w:sym w:font="HQPB5" w:char="F0A9"/>
      </w:r>
      <w:r w:rsidRPr="00EF5ECF">
        <w:rPr>
          <w:rFonts w:ascii="Times New Roman" w:hAnsi="Times New Roman" w:cs="Times New Roman"/>
          <w:sz w:val="28"/>
          <w:szCs w:val="28"/>
        </w:rPr>
        <w:sym w:font="HQPB1" w:char="F021"/>
      </w:r>
      <w:r w:rsidRPr="00EF5ECF">
        <w:rPr>
          <w:rFonts w:ascii="Times New Roman" w:hAnsi="Times New Roman" w:cs="Times New Roman"/>
          <w:sz w:val="28"/>
          <w:szCs w:val="28"/>
        </w:rPr>
        <w:sym w:font="HQPB5" w:char="F024"/>
      </w:r>
      <w:r w:rsidRPr="00EF5ECF">
        <w:rPr>
          <w:rFonts w:ascii="Times New Roman" w:hAnsi="Times New Roman" w:cs="Times New Roman"/>
          <w:sz w:val="28"/>
          <w:szCs w:val="28"/>
        </w:rPr>
        <w:sym w:font="HQPB1" w:char="F023"/>
      </w:r>
      <w:r w:rsidRPr="00EF5ECF">
        <w:rPr>
          <w:rFonts w:ascii="Times New Roman" w:hAnsi="Times New Roman" w:cs="Times New Roman"/>
          <w:rtl/>
        </w:rPr>
        <w:t xml:space="preserve"> </w:t>
      </w:r>
      <w:r w:rsidRPr="00EF5ECF">
        <w:rPr>
          <w:rFonts w:ascii="Times New Roman" w:hAnsi="Times New Roman" w:cs="Times New Roman"/>
          <w:sz w:val="28"/>
          <w:szCs w:val="28"/>
        </w:rPr>
        <w:sym w:font="HQPB4" w:char="F028"/>
      </w:r>
      <w:r w:rsidRPr="00EF5ECF">
        <w:rPr>
          <w:rFonts w:ascii="Times New Roman" w:hAnsi="Times New Roman" w:cs="Times New Roman"/>
          <w:rtl/>
        </w:rPr>
        <w:t xml:space="preserve"> </w:t>
      </w:r>
      <w:r w:rsidRPr="00EF5ECF">
        <w:rPr>
          <w:rFonts w:ascii="Times New Roman" w:hAnsi="Times New Roman" w:cs="Times New Roman"/>
          <w:sz w:val="28"/>
          <w:szCs w:val="28"/>
        </w:rPr>
        <w:sym w:font="HQPB4" w:char="F0A8"/>
      </w:r>
      <w:r w:rsidRPr="00EF5ECF">
        <w:rPr>
          <w:rFonts w:ascii="Times New Roman" w:hAnsi="Times New Roman" w:cs="Times New Roman"/>
          <w:sz w:val="28"/>
          <w:szCs w:val="28"/>
        </w:rPr>
        <w:sym w:font="HQPB2" w:char="F062"/>
      </w:r>
      <w:r w:rsidRPr="00EF5ECF">
        <w:rPr>
          <w:rFonts w:ascii="Times New Roman" w:hAnsi="Times New Roman" w:cs="Times New Roman"/>
          <w:sz w:val="28"/>
          <w:szCs w:val="28"/>
        </w:rPr>
        <w:sym w:font="HQPB4" w:char="F0CE"/>
      </w:r>
      <w:r w:rsidRPr="00EF5ECF">
        <w:rPr>
          <w:rFonts w:ascii="Times New Roman" w:hAnsi="Times New Roman" w:cs="Times New Roman"/>
          <w:sz w:val="28"/>
          <w:szCs w:val="28"/>
        </w:rPr>
        <w:sym w:font="HQPB1" w:char="F029"/>
      </w:r>
      <w:r w:rsidRPr="00EF5ECF">
        <w:rPr>
          <w:rFonts w:ascii="Times New Roman" w:hAnsi="Times New Roman" w:cs="Times New Roman"/>
          <w:rtl/>
        </w:rPr>
        <w:t xml:space="preserve"> </w:t>
      </w:r>
      <w:r w:rsidRPr="00EF5ECF">
        <w:rPr>
          <w:rFonts w:ascii="Times New Roman" w:hAnsi="Times New Roman" w:cs="Times New Roman"/>
          <w:sz w:val="28"/>
          <w:szCs w:val="28"/>
        </w:rPr>
        <w:sym w:font="HQPB5" w:char="F0A9"/>
      </w:r>
      <w:r w:rsidRPr="00EF5ECF">
        <w:rPr>
          <w:rFonts w:ascii="Times New Roman" w:hAnsi="Times New Roman" w:cs="Times New Roman"/>
          <w:sz w:val="28"/>
          <w:szCs w:val="28"/>
        </w:rPr>
        <w:sym w:font="HQPB1" w:char="F021"/>
      </w:r>
      <w:r w:rsidRPr="00EF5ECF">
        <w:rPr>
          <w:rFonts w:ascii="Times New Roman" w:hAnsi="Times New Roman" w:cs="Times New Roman"/>
          <w:sz w:val="28"/>
          <w:szCs w:val="28"/>
        </w:rPr>
        <w:sym w:font="HQPB5" w:char="F024"/>
      </w:r>
      <w:r w:rsidRPr="00EF5ECF">
        <w:rPr>
          <w:rFonts w:ascii="Times New Roman" w:hAnsi="Times New Roman" w:cs="Times New Roman"/>
          <w:sz w:val="28"/>
          <w:szCs w:val="28"/>
        </w:rPr>
        <w:sym w:font="HQPB1" w:char="F023"/>
      </w:r>
      <w:r w:rsidRPr="00EF5ECF">
        <w:rPr>
          <w:rFonts w:ascii="Times New Roman" w:hAnsi="Times New Roman" w:cs="Times New Roman"/>
          <w:rtl/>
        </w:rPr>
        <w:t xml:space="preserve"> </w:t>
      </w:r>
      <w:r w:rsidRPr="00EF5ECF">
        <w:rPr>
          <w:rFonts w:ascii="Times New Roman" w:hAnsi="Times New Roman" w:cs="Times New Roman"/>
          <w:sz w:val="28"/>
          <w:szCs w:val="28"/>
        </w:rPr>
        <w:sym w:font="HQPB4" w:char="F0DF"/>
      </w:r>
      <w:r w:rsidRPr="00EF5ECF">
        <w:rPr>
          <w:rFonts w:ascii="Times New Roman" w:hAnsi="Times New Roman" w:cs="Times New Roman"/>
          <w:sz w:val="28"/>
          <w:szCs w:val="28"/>
        </w:rPr>
        <w:sym w:font="HQPB1" w:char="F089"/>
      </w:r>
      <w:r w:rsidRPr="00EF5ECF">
        <w:rPr>
          <w:rFonts w:ascii="Times New Roman" w:hAnsi="Times New Roman" w:cs="Times New Roman"/>
          <w:sz w:val="28"/>
          <w:szCs w:val="28"/>
        </w:rPr>
        <w:sym w:font="HQPB2" w:char="F083"/>
      </w:r>
      <w:r w:rsidRPr="00EF5ECF">
        <w:rPr>
          <w:rFonts w:ascii="Times New Roman" w:hAnsi="Times New Roman" w:cs="Times New Roman"/>
          <w:sz w:val="28"/>
          <w:szCs w:val="28"/>
        </w:rPr>
        <w:sym w:font="HQPB4" w:char="F0CF"/>
      </w:r>
      <w:r w:rsidRPr="00EF5ECF">
        <w:rPr>
          <w:rFonts w:ascii="Times New Roman" w:hAnsi="Times New Roman" w:cs="Times New Roman"/>
          <w:sz w:val="28"/>
          <w:szCs w:val="28"/>
        </w:rPr>
        <w:sym w:font="HQPB1" w:char="F089"/>
      </w:r>
      <w:r w:rsidRPr="00EF5ECF">
        <w:rPr>
          <w:rFonts w:ascii="Times New Roman" w:hAnsi="Times New Roman" w:cs="Times New Roman"/>
          <w:sz w:val="28"/>
          <w:szCs w:val="28"/>
        </w:rPr>
        <w:sym w:font="HQPB5" w:char="F078"/>
      </w:r>
      <w:r w:rsidRPr="00EF5ECF">
        <w:rPr>
          <w:rFonts w:ascii="Times New Roman" w:hAnsi="Times New Roman" w:cs="Times New Roman"/>
          <w:sz w:val="28"/>
          <w:szCs w:val="28"/>
        </w:rPr>
        <w:sym w:font="HQPB1" w:char="F0A9"/>
      </w:r>
      <w:r w:rsidRPr="00EF5ECF">
        <w:rPr>
          <w:rFonts w:ascii="Times New Roman" w:hAnsi="Times New Roman" w:cs="Times New Roman"/>
          <w:rtl/>
        </w:rPr>
        <w:t xml:space="preserve"> </w:t>
      </w:r>
      <w:r w:rsidRPr="00EF5ECF">
        <w:rPr>
          <w:rFonts w:ascii="Times New Roman" w:hAnsi="Times New Roman" w:cs="Times New Roman"/>
          <w:sz w:val="28"/>
          <w:szCs w:val="28"/>
        </w:rPr>
        <w:sym w:font="HQPB4" w:char="F0C9"/>
      </w:r>
      <w:r w:rsidRPr="00EF5ECF">
        <w:rPr>
          <w:rFonts w:ascii="Times New Roman" w:hAnsi="Times New Roman" w:cs="Times New Roman"/>
          <w:sz w:val="28"/>
          <w:szCs w:val="28"/>
        </w:rPr>
        <w:sym w:font="HQPB1" w:char="F03E"/>
      </w:r>
      <w:r w:rsidRPr="00EF5ECF">
        <w:rPr>
          <w:rFonts w:ascii="Times New Roman" w:hAnsi="Times New Roman" w:cs="Times New Roman"/>
          <w:sz w:val="28"/>
          <w:szCs w:val="28"/>
        </w:rPr>
        <w:sym w:font="HQPB1" w:char="F024"/>
      </w:r>
      <w:r w:rsidRPr="00EF5ECF">
        <w:rPr>
          <w:rFonts w:ascii="Times New Roman" w:hAnsi="Times New Roman" w:cs="Times New Roman"/>
          <w:sz w:val="28"/>
          <w:szCs w:val="28"/>
        </w:rPr>
        <w:sym w:font="HQPB5" w:char="F073"/>
      </w:r>
      <w:r w:rsidRPr="00EF5ECF">
        <w:rPr>
          <w:rFonts w:ascii="Times New Roman" w:hAnsi="Times New Roman" w:cs="Times New Roman"/>
          <w:sz w:val="28"/>
          <w:szCs w:val="28"/>
        </w:rPr>
        <w:sym w:font="HQPB2" w:char="F029"/>
      </w:r>
      <w:r w:rsidRPr="00EF5ECF">
        <w:rPr>
          <w:rFonts w:ascii="Times New Roman" w:hAnsi="Times New Roman" w:cs="Times New Roman"/>
          <w:sz w:val="28"/>
          <w:szCs w:val="28"/>
        </w:rPr>
        <w:sym w:font="HQPB4" w:char="F0CF"/>
      </w:r>
      <w:r w:rsidRPr="00EF5ECF">
        <w:rPr>
          <w:rFonts w:ascii="Times New Roman" w:hAnsi="Times New Roman" w:cs="Times New Roman"/>
          <w:sz w:val="28"/>
          <w:szCs w:val="28"/>
        </w:rPr>
        <w:sym w:font="HQPB1" w:char="F0E8"/>
      </w:r>
      <w:r w:rsidRPr="00EF5ECF">
        <w:rPr>
          <w:rFonts w:ascii="Times New Roman" w:hAnsi="Times New Roman" w:cs="Times New Roman"/>
          <w:sz w:val="28"/>
          <w:szCs w:val="28"/>
        </w:rPr>
        <w:sym w:font="HQPB4" w:char="F0F8"/>
      </w:r>
      <w:r w:rsidRPr="00EF5ECF">
        <w:rPr>
          <w:rFonts w:ascii="Times New Roman" w:hAnsi="Times New Roman" w:cs="Times New Roman"/>
          <w:sz w:val="28"/>
          <w:szCs w:val="28"/>
        </w:rPr>
        <w:sym w:font="HQPB2" w:char="F039"/>
      </w:r>
      <w:r w:rsidRPr="00EF5ECF">
        <w:rPr>
          <w:rFonts w:ascii="Times New Roman" w:hAnsi="Times New Roman" w:cs="Times New Roman"/>
          <w:sz w:val="28"/>
          <w:szCs w:val="28"/>
        </w:rPr>
        <w:sym w:font="HQPB5" w:char="F024"/>
      </w:r>
      <w:r w:rsidRPr="00EF5ECF">
        <w:rPr>
          <w:rFonts w:ascii="Times New Roman" w:hAnsi="Times New Roman" w:cs="Times New Roman"/>
          <w:sz w:val="28"/>
          <w:szCs w:val="28"/>
        </w:rPr>
        <w:sym w:font="HQPB1" w:char="F023"/>
      </w:r>
      <w:r w:rsidRPr="00EF5ECF">
        <w:rPr>
          <w:rFonts w:ascii="Times New Roman" w:hAnsi="Times New Roman" w:cs="Times New Roman"/>
          <w:rtl/>
        </w:rPr>
        <w:t xml:space="preserve"> </w:t>
      </w:r>
      <w:r w:rsidRPr="00EF5ECF">
        <w:rPr>
          <w:rFonts w:ascii="Times New Roman" w:hAnsi="Times New Roman" w:cs="Times New Roman"/>
          <w:sz w:val="28"/>
          <w:szCs w:val="28"/>
        </w:rPr>
        <w:sym w:font="HQPB2" w:char="F0C7"/>
      </w:r>
      <w:r w:rsidRPr="00EF5ECF">
        <w:rPr>
          <w:rFonts w:ascii="Times New Roman" w:hAnsi="Times New Roman" w:cs="Times New Roman"/>
          <w:sz w:val="28"/>
          <w:szCs w:val="28"/>
        </w:rPr>
        <w:sym w:font="HQPB2" w:char="F0CB"/>
      </w:r>
      <w:r w:rsidRPr="00EF5ECF">
        <w:rPr>
          <w:rFonts w:ascii="Times New Roman" w:hAnsi="Times New Roman" w:cs="Times New Roman"/>
          <w:sz w:val="28"/>
          <w:szCs w:val="28"/>
        </w:rPr>
        <w:sym w:font="HQPB2" w:char="F0C8"/>
      </w:r>
      <w:r w:rsidRPr="00EF5ECF">
        <w:rPr>
          <w:rFonts w:ascii="Times New Roman" w:hAnsi="Times New Roman" w:cs="Times New Roman"/>
          <w:rtl/>
        </w:rPr>
        <w:t xml:space="preserve">   </w:t>
      </w:r>
    </w:p>
    <w:p w:rsidR="0041469B" w:rsidRPr="003118AC" w:rsidRDefault="0041469B" w:rsidP="00EB1A65">
      <w:pPr>
        <w:pStyle w:val="ListParagraph"/>
        <w:spacing w:after="0" w:line="240" w:lineRule="auto"/>
        <w:ind w:left="1167"/>
        <w:jc w:val="both"/>
        <w:rPr>
          <w:rFonts w:ascii="Times New Roman" w:hAnsi="Times New Roman" w:cs="Times New Roman"/>
          <w:iCs/>
          <w:sz w:val="24"/>
          <w:szCs w:val="24"/>
          <w:rtl/>
        </w:rPr>
      </w:pPr>
      <w:r w:rsidRPr="00EF5ECF">
        <w:rPr>
          <w:rFonts w:ascii="Times New Roman" w:hAnsi="Times New Roman" w:cs="Times New Roman"/>
          <w:sz w:val="24"/>
          <w:szCs w:val="24"/>
        </w:rPr>
        <w:t xml:space="preserve">Artinya : </w:t>
      </w:r>
      <w:r w:rsidRPr="00EF5ECF">
        <w:rPr>
          <w:rFonts w:ascii="Times New Roman" w:hAnsi="Times New Roman" w:cs="Times New Roman"/>
          <w:i/>
          <w:iCs/>
          <w:sz w:val="24"/>
          <w:szCs w:val="24"/>
        </w:rPr>
        <w:t>Dan tolong meno</w:t>
      </w:r>
      <w:r>
        <w:rPr>
          <w:rFonts w:ascii="Times New Roman" w:hAnsi="Times New Roman" w:cs="Times New Roman"/>
          <w:i/>
          <w:iCs/>
          <w:sz w:val="24"/>
          <w:szCs w:val="24"/>
        </w:rPr>
        <w:t>longlah kamu dalam (mengerjakan</w:t>
      </w:r>
      <w:r w:rsidRPr="00EF5ECF">
        <w:rPr>
          <w:rFonts w:ascii="Times New Roman" w:hAnsi="Times New Roman" w:cs="Times New Roman"/>
          <w:i/>
          <w:iCs/>
          <w:sz w:val="24"/>
          <w:szCs w:val="24"/>
        </w:rPr>
        <w:t xml:space="preserve">) kebajikan dan takwa, dan jangan tolong-menolong dalam berbuat dosan dan </w:t>
      </w:r>
      <w:r w:rsidRPr="00EF5ECF">
        <w:rPr>
          <w:rFonts w:ascii="Times New Roman" w:hAnsi="Times New Roman" w:cs="Times New Roman"/>
          <w:i/>
          <w:iCs/>
          <w:sz w:val="24"/>
          <w:szCs w:val="24"/>
        </w:rPr>
        <w:lastRenderedPageBreak/>
        <w:t>pelanggaran, dan bertakwalah kamu kepada Allah, Sesunggu</w:t>
      </w:r>
      <w:r w:rsidR="003118AC">
        <w:rPr>
          <w:rFonts w:ascii="Times New Roman" w:hAnsi="Times New Roman" w:cs="Times New Roman"/>
          <w:i/>
          <w:iCs/>
          <w:sz w:val="24"/>
          <w:szCs w:val="24"/>
        </w:rPr>
        <w:t>hnya Allah amat berat siksaNya.</w:t>
      </w:r>
      <w:r w:rsidR="003118AC">
        <w:rPr>
          <w:rStyle w:val="FootnoteReference"/>
          <w:rFonts w:ascii="Times New Roman" w:hAnsi="Times New Roman" w:cs="Times New Roman"/>
          <w:i/>
          <w:iCs/>
          <w:sz w:val="24"/>
          <w:szCs w:val="24"/>
        </w:rPr>
        <w:footnoteReference w:id="30"/>
      </w:r>
    </w:p>
    <w:p w:rsidR="0041469B" w:rsidRPr="00EF5ECF" w:rsidRDefault="0041469B" w:rsidP="00EB1A65">
      <w:pPr>
        <w:pStyle w:val="ListParagraph"/>
        <w:tabs>
          <w:tab w:val="left" w:pos="4873"/>
        </w:tabs>
        <w:spacing w:after="0" w:line="240" w:lineRule="auto"/>
        <w:ind w:left="447"/>
        <w:jc w:val="both"/>
        <w:rPr>
          <w:rFonts w:ascii="Times New Roman" w:hAnsi="Times New Roman" w:cs="Times New Roman"/>
          <w:sz w:val="24"/>
          <w:szCs w:val="24"/>
        </w:rPr>
      </w:pPr>
      <w:r>
        <w:rPr>
          <w:rFonts w:ascii="Times New Roman" w:hAnsi="Times New Roman" w:cs="Times New Roman"/>
          <w:sz w:val="24"/>
          <w:szCs w:val="24"/>
        </w:rPr>
        <w:tab/>
      </w:r>
    </w:p>
    <w:p w:rsidR="0041469B" w:rsidRPr="00EF5ECF" w:rsidRDefault="0041469B" w:rsidP="00EB1A65">
      <w:pPr>
        <w:pStyle w:val="ListParagraph"/>
        <w:numPr>
          <w:ilvl w:val="0"/>
          <w:numId w:val="15"/>
        </w:numPr>
        <w:spacing w:after="0" w:line="360" w:lineRule="auto"/>
        <w:ind w:left="1080"/>
        <w:jc w:val="both"/>
        <w:rPr>
          <w:rFonts w:ascii="Times New Roman" w:hAnsi="Times New Roman" w:cs="Times New Roman"/>
          <w:sz w:val="24"/>
          <w:szCs w:val="24"/>
        </w:rPr>
      </w:pPr>
      <w:r w:rsidRPr="00EF5ECF">
        <w:rPr>
          <w:rFonts w:ascii="Times New Roman" w:hAnsi="Times New Roman" w:cs="Times New Roman"/>
          <w:sz w:val="24"/>
          <w:szCs w:val="24"/>
        </w:rPr>
        <w:t xml:space="preserve">Perintah untuk bertawakal dan selalu berusaha </w:t>
      </w:r>
    </w:p>
    <w:p w:rsidR="003C21A8" w:rsidRDefault="0041469B" w:rsidP="00EB1A65">
      <w:pPr>
        <w:pStyle w:val="ListParagraph"/>
        <w:bidi/>
        <w:spacing w:after="0" w:line="240" w:lineRule="auto"/>
        <w:ind w:left="0" w:right="1701"/>
        <w:jc w:val="both"/>
        <w:rPr>
          <w:rFonts w:ascii="Times New Roman" w:hAnsi="Times New Roman" w:cs="Times New Roman"/>
          <w:lang w:val="en-US"/>
        </w:rPr>
      </w:pPr>
      <w:r w:rsidRPr="00EF5ECF">
        <w:rPr>
          <w:rFonts w:ascii="Times New Roman" w:hAnsi="Times New Roman" w:cs="Times New Roman"/>
          <w:sz w:val="28"/>
          <w:szCs w:val="28"/>
        </w:rPr>
        <w:sym w:font="HQPB5" w:char="F021"/>
      </w:r>
      <w:r w:rsidRPr="00EF5ECF">
        <w:rPr>
          <w:rFonts w:ascii="Times New Roman" w:hAnsi="Times New Roman" w:cs="Times New Roman"/>
          <w:sz w:val="28"/>
          <w:szCs w:val="28"/>
        </w:rPr>
        <w:sym w:font="HQPB1" w:char="F024"/>
      </w:r>
      <w:r w:rsidRPr="00EF5ECF">
        <w:rPr>
          <w:rFonts w:ascii="Times New Roman" w:hAnsi="Times New Roman" w:cs="Times New Roman"/>
          <w:sz w:val="28"/>
          <w:szCs w:val="28"/>
        </w:rPr>
        <w:sym w:font="HQPB5" w:char="F074"/>
      </w:r>
      <w:r w:rsidRPr="00EF5ECF">
        <w:rPr>
          <w:rFonts w:ascii="Times New Roman" w:hAnsi="Times New Roman" w:cs="Times New Roman"/>
          <w:sz w:val="28"/>
          <w:szCs w:val="28"/>
        </w:rPr>
        <w:sym w:font="HQPB2" w:char="F042"/>
      </w:r>
      <w:r w:rsidRPr="00EF5ECF">
        <w:rPr>
          <w:rFonts w:ascii="Times New Roman" w:hAnsi="Times New Roman" w:cs="Times New Roman"/>
          <w:rtl/>
        </w:rPr>
        <w:t xml:space="preserve"> </w:t>
      </w:r>
      <w:r w:rsidRPr="00EF5ECF">
        <w:rPr>
          <w:rFonts w:ascii="Times New Roman" w:hAnsi="Times New Roman" w:cs="Times New Roman"/>
          <w:sz w:val="28"/>
          <w:szCs w:val="28"/>
        </w:rPr>
        <w:sym w:font="HQPB5" w:char="F07A"/>
      </w:r>
      <w:r w:rsidRPr="00EF5ECF">
        <w:rPr>
          <w:rFonts w:ascii="Times New Roman" w:hAnsi="Times New Roman" w:cs="Times New Roman"/>
          <w:sz w:val="28"/>
          <w:szCs w:val="28"/>
        </w:rPr>
        <w:sym w:font="HQPB1" w:char="F03E"/>
      </w:r>
      <w:r w:rsidRPr="00EF5ECF">
        <w:rPr>
          <w:rFonts w:ascii="Times New Roman" w:hAnsi="Times New Roman" w:cs="Times New Roman"/>
          <w:sz w:val="28"/>
          <w:szCs w:val="28"/>
        </w:rPr>
        <w:sym w:font="HQPB1" w:char="F024"/>
      </w:r>
      <w:r w:rsidRPr="00EF5ECF">
        <w:rPr>
          <w:rFonts w:ascii="Times New Roman" w:hAnsi="Times New Roman" w:cs="Times New Roman"/>
          <w:sz w:val="28"/>
          <w:szCs w:val="28"/>
        </w:rPr>
        <w:sym w:font="HQPB5" w:char="F07C"/>
      </w:r>
      <w:r w:rsidRPr="00EF5ECF">
        <w:rPr>
          <w:rFonts w:ascii="Times New Roman" w:hAnsi="Times New Roman" w:cs="Times New Roman"/>
          <w:sz w:val="28"/>
          <w:szCs w:val="28"/>
        </w:rPr>
        <w:sym w:font="HQPB1" w:char="F0B9"/>
      </w:r>
      <w:r w:rsidRPr="00EF5ECF">
        <w:rPr>
          <w:rFonts w:ascii="Times New Roman" w:hAnsi="Times New Roman" w:cs="Times New Roman"/>
          <w:sz w:val="28"/>
          <w:szCs w:val="28"/>
        </w:rPr>
        <w:sym w:font="HQPB5" w:char="F072"/>
      </w:r>
      <w:r w:rsidRPr="00EF5ECF">
        <w:rPr>
          <w:rFonts w:ascii="Times New Roman" w:hAnsi="Times New Roman" w:cs="Times New Roman"/>
          <w:sz w:val="28"/>
          <w:szCs w:val="28"/>
        </w:rPr>
        <w:sym w:font="HQPB1" w:char="F026"/>
      </w:r>
      <w:r w:rsidRPr="00EF5ECF">
        <w:rPr>
          <w:rFonts w:ascii="Times New Roman" w:hAnsi="Times New Roman" w:cs="Times New Roman"/>
          <w:rtl/>
        </w:rPr>
        <w:t xml:space="preserve"> </w:t>
      </w:r>
      <w:r w:rsidRPr="00EF5ECF">
        <w:rPr>
          <w:rFonts w:ascii="Times New Roman" w:hAnsi="Times New Roman" w:cs="Times New Roman"/>
          <w:sz w:val="28"/>
          <w:szCs w:val="28"/>
        </w:rPr>
        <w:sym w:font="HQPB2" w:char="F060"/>
      </w:r>
      <w:r w:rsidRPr="00EF5ECF">
        <w:rPr>
          <w:rFonts w:ascii="Times New Roman" w:hAnsi="Times New Roman" w:cs="Times New Roman"/>
          <w:sz w:val="28"/>
          <w:szCs w:val="28"/>
        </w:rPr>
        <w:sym w:font="HQPB4" w:char="F0CF"/>
      </w:r>
      <w:r w:rsidRPr="00EF5ECF">
        <w:rPr>
          <w:rFonts w:ascii="Times New Roman" w:hAnsi="Times New Roman" w:cs="Times New Roman"/>
          <w:sz w:val="28"/>
          <w:szCs w:val="28"/>
        </w:rPr>
        <w:sym w:font="HQPB2" w:char="F042"/>
      </w:r>
      <w:r w:rsidRPr="00EF5ECF">
        <w:rPr>
          <w:rFonts w:ascii="Times New Roman" w:hAnsi="Times New Roman" w:cs="Times New Roman"/>
          <w:rtl/>
        </w:rPr>
        <w:t xml:space="preserve"> </w:t>
      </w:r>
      <w:r w:rsidRPr="00EF5ECF">
        <w:rPr>
          <w:rFonts w:ascii="Times New Roman" w:hAnsi="Times New Roman" w:cs="Times New Roman"/>
          <w:sz w:val="28"/>
          <w:szCs w:val="28"/>
        </w:rPr>
        <w:sym w:font="HQPB4" w:char="F03E"/>
      </w:r>
      <w:r w:rsidRPr="00EF5ECF">
        <w:rPr>
          <w:rFonts w:ascii="Times New Roman" w:hAnsi="Times New Roman" w:cs="Times New Roman"/>
          <w:sz w:val="28"/>
          <w:szCs w:val="28"/>
        </w:rPr>
        <w:sym w:font="HQPB2" w:char="F070"/>
      </w:r>
      <w:r w:rsidRPr="00EF5ECF">
        <w:rPr>
          <w:rFonts w:ascii="Times New Roman" w:hAnsi="Times New Roman" w:cs="Times New Roman"/>
          <w:sz w:val="28"/>
          <w:szCs w:val="28"/>
        </w:rPr>
        <w:sym w:font="HQPB5" w:char="F074"/>
      </w:r>
      <w:r w:rsidRPr="00EF5ECF">
        <w:rPr>
          <w:rFonts w:ascii="Times New Roman" w:hAnsi="Times New Roman" w:cs="Times New Roman"/>
          <w:sz w:val="28"/>
          <w:szCs w:val="28"/>
        </w:rPr>
        <w:sym w:font="HQPB1" w:char="F036"/>
      </w:r>
      <w:r w:rsidRPr="00EF5ECF">
        <w:rPr>
          <w:rFonts w:ascii="Times New Roman" w:hAnsi="Times New Roman" w:cs="Times New Roman"/>
          <w:sz w:val="28"/>
          <w:szCs w:val="28"/>
        </w:rPr>
        <w:sym w:font="HQPB2" w:char="F08A"/>
      </w:r>
      <w:r w:rsidR="000C65D4">
        <w:rPr>
          <w:rStyle w:val="FootnoteReference"/>
          <w:rFonts w:ascii="Times New Roman" w:hAnsi="Times New Roman" w:cs="Times New Roman"/>
          <w:sz w:val="28"/>
          <w:szCs w:val="28"/>
        </w:rPr>
        <w:footnoteReference w:id="31"/>
      </w:r>
      <w:r w:rsidRPr="00EF5ECF">
        <w:rPr>
          <w:rFonts w:ascii="Times New Roman" w:hAnsi="Times New Roman" w:cs="Times New Roman"/>
          <w:sz w:val="28"/>
          <w:szCs w:val="28"/>
        </w:rPr>
        <w:sym w:font="HQPB4" w:char="F0C5"/>
      </w:r>
      <w:r w:rsidRPr="00EF5ECF">
        <w:rPr>
          <w:rFonts w:ascii="Times New Roman" w:hAnsi="Times New Roman" w:cs="Times New Roman"/>
          <w:sz w:val="28"/>
          <w:szCs w:val="28"/>
        </w:rPr>
        <w:sym w:font="HQPB1" w:char="F0C1"/>
      </w:r>
      <w:r w:rsidRPr="00EF5ECF">
        <w:rPr>
          <w:rFonts w:ascii="Times New Roman" w:hAnsi="Times New Roman" w:cs="Times New Roman"/>
          <w:sz w:val="28"/>
          <w:szCs w:val="28"/>
        </w:rPr>
        <w:sym w:font="HQPB4" w:char="F095"/>
      </w:r>
      <w:r w:rsidRPr="00EF5ECF">
        <w:rPr>
          <w:rFonts w:ascii="Times New Roman" w:hAnsi="Times New Roman" w:cs="Times New Roman"/>
          <w:sz w:val="28"/>
          <w:szCs w:val="28"/>
        </w:rPr>
        <w:sym w:font="HQPB2" w:char="F042"/>
      </w:r>
      <w:r w:rsidRPr="00EF5ECF">
        <w:rPr>
          <w:rFonts w:ascii="Times New Roman" w:hAnsi="Times New Roman" w:cs="Times New Roman"/>
          <w:rtl/>
        </w:rPr>
        <w:t xml:space="preserve"> </w:t>
      </w:r>
      <w:r w:rsidRPr="00EF5ECF">
        <w:rPr>
          <w:rFonts w:ascii="Times New Roman" w:hAnsi="Times New Roman" w:cs="Times New Roman"/>
          <w:sz w:val="28"/>
          <w:szCs w:val="28"/>
        </w:rPr>
        <w:sym w:font="HQPB5" w:char="F09E"/>
      </w:r>
      <w:r w:rsidRPr="00EF5ECF">
        <w:rPr>
          <w:rFonts w:ascii="Times New Roman" w:hAnsi="Times New Roman" w:cs="Times New Roman"/>
          <w:sz w:val="28"/>
          <w:szCs w:val="28"/>
        </w:rPr>
        <w:sym w:font="HQPB2" w:char="F077"/>
      </w:r>
      <w:r w:rsidRPr="00EF5ECF">
        <w:rPr>
          <w:rFonts w:ascii="Times New Roman" w:hAnsi="Times New Roman" w:cs="Times New Roman"/>
          <w:sz w:val="28"/>
          <w:szCs w:val="28"/>
        </w:rPr>
        <w:sym w:font="HQPB4" w:char="F0CE"/>
      </w:r>
      <w:r w:rsidRPr="00EF5ECF">
        <w:rPr>
          <w:rFonts w:ascii="Times New Roman" w:hAnsi="Times New Roman" w:cs="Times New Roman"/>
          <w:sz w:val="28"/>
          <w:szCs w:val="28"/>
        </w:rPr>
        <w:sym w:font="HQPB1" w:char="F029"/>
      </w:r>
      <w:r w:rsidRPr="00EF5ECF">
        <w:rPr>
          <w:rFonts w:ascii="Times New Roman" w:hAnsi="Times New Roman" w:cs="Times New Roman"/>
          <w:rtl/>
        </w:rPr>
        <w:t xml:space="preserve"> </w:t>
      </w:r>
      <w:r w:rsidRPr="00EF5ECF">
        <w:rPr>
          <w:rFonts w:ascii="Times New Roman" w:hAnsi="Times New Roman" w:cs="Times New Roman"/>
          <w:sz w:val="28"/>
          <w:szCs w:val="28"/>
        </w:rPr>
        <w:sym w:font="HQPB4" w:char="F0C8"/>
      </w:r>
      <w:r w:rsidRPr="00EF5ECF">
        <w:rPr>
          <w:rFonts w:ascii="Times New Roman" w:hAnsi="Times New Roman" w:cs="Times New Roman"/>
          <w:sz w:val="28"/>
          <w:szCs w:val="28"/>
        </w:rPr>
        <w:sym w:font="HQPB2" w:char="F062"/>
      </w:r>
      <w:r w:rsidRPr="00EF5ECF">
        <w:rPr>
          <w:rFonts w:ascii="Times New Roman" w:hAnsi="Times New Roman" w:cs="Times New Roman"/>
          <w:sz w:val="28"/>
          <w:szCs w:val="28"/>
        </w:rPr>
        <w:sym w:font="HQPB4" w:char="F0F8"/>
      </w:r>
      <w:r w:rsidRPr="00EF5ECF">
        <w:rPr>
          <w:rFonts w:ascii="Times New Roman" w:hAnsi="Times New Roman" w:cs="Times New Roman"/>
          <w:sz w:val="28"/>
          <w:szCs w:val="28"/>
        </w:rPr>
        <w:sym w:font="HQPB1" w:char="F08C"/>
      </w:r>
      <w:r w:rsidRPr="00EF5ECF">
        <w:rPr>
          <w:rFonts w:ascii="Times New Roman" w:hAnsi="Times New Roman" w:cs="Times New Roman"/>
          <w:sz w:val="28"/>
          <w:szCs w:val="28"/>
        </w:rPr>
        <w:sym w:font="HQPB4" w:char="F0CE"/>
      </w:r>
      <w:r w:rsidRPr="00EF5ECF">
        <w:rPr>
          <w:rFonts w:ascii="Times New Roman" w:hAnsi="Times New Roman" w:cs="Times New Roman"/>
          <w:sz w:val="28"/>
          <w:szCs w:val="28"/>
        </w:rPr>
        <w:sym w:font="HQPB1" w:char="F02A"/>
      </w:r>
      <w:r w:rsidRPr="00EF5ECF">
        <w:rPr>
          <w:rFonts w:ascii="Times New Roman" w:hAnsi="Times New Roman" w:cs="Times New Roman"/>
          <w:sz w:val="28"/>
          <w:szCs w:val="28"/>
        </w:rPr>
        <w:sym w:font="HQPB4" w:char="F0CE"/>
      </w:r>
      <w:r w:rsidRPr="00EF5ECF">
        <w:rPr>
          <w:rFonts w:ascii="Times New Roman" w:hAnsi="Times New Roman" w:cs="Times New Roman"/>
          <w:sz w:val="28"/>
          <w:szCs w:val="28"/>
        </w:rPr>
        <w:sym w:font="HQPB1" w:char="F02F"/>
      </w:r>
      <w:r w:rsidRPr="00EF5ECF">
        <w:rPr>
          <w:rFonts w:ascii="Times New Roman" w:hAnsi="Times New Roman" w:cs="Times New Roman"/>
          <w:rtl/>
        </w:rPr>
        <w:t xml:space="preserve"> </w:t>
      </w:r>
      <w:r w:rsidRPr="00EF5ECF">
        <w:rPr>
          <w:rFonts w:ascii="Times New Roman" w:hAnsi="Times New Roman" w:cs="Times New Roman"/>
          <w:sz w:val="28"/>
          <w:szCs w:val="28"/>
        </w:rPr>
        <w:sym w:font="HQPB5" w:char="F0AB"/>
      </w:r>
      <w:r w:rsidRPr="00EF5ECF">
        <w:rPr>
          <w:rFonts w:ascii="Times New Roman" w:hAnsi="Times New Roman" w:cs="Times New Roman"/>
          <w:sz w:val="28"/>
          <w:szCs w:val="28"/>
        </w:rPr>
        <w:sym w:font="HQPB1" w:char="F021"/>
      </w:r>
      <w:r w:rsidRPr="00EF5ECF">
        <w:rPr>
          <w:rFonts w:ascii="Times New Roman" w:hAnsi="Times New Roman" w:cs="Times New Roman"/>
          <w:sz w:val="28"/>
          <w:szCs w:val="28"/>
        </w:rPr>
        <w:sym w:font="HQPB5" w:char="F024"/>
      </w:r>
      <w:r w:rsidRPr="00EF5ECF">
        <w:rPr>
          <w:rFonts w:ascii="Times New Roman" w:hAnsi="Times New Roman" w:cs="Times New Roman"/>
          <w:sz w:val="28"/>
          <w:szCs w:val="28"/>
        </w:rPr>
        <w:sym w:font="HQPB1" w:char="F023"/>
      </w:r>
      <w:r w:rsidRPr="00EF5ECF">
        <w:rPr>
          <w:rFonts w:ascii="Times New Roman" w:hAnsi="Times New Roman" w:cs="Times New Roman"/>
          <w:rtl/>
        </w:rPr>
        <w:t xml:space="preserve"> </w:t>
      </w:r>
      <w:r w:rsidRPr="00EF5ECF">
        <w:rPr>
          <w:rFonts w:ascii="Times New Roman" w:hAnsi="Times New Roman" w:cs="Times New Roman"/>
          <w:sz w:val="28"/>
          <w:szCs w:val="28"/>
        </w:rPr>
        <w:sym w:font="HQPB4" w:char="F033"/>
      </w:r>
      <w:r w:rsidRPr="00EF5ECF">
        <w:rPr>
          <w:rFonts w:ascii="Times New Roman" w:hAnsi="Times New Roman" w:cs="Times New Roman"/>
          <w:rtl/>
        </w:rPr>
        <w:t xml:space="preserve"> </w:t>
      </w:r>
      <w:r w:rsidRPr="00EF5ECF">
        <w:rPr>
          <w:rFonts w:ascii="Times New Roman" w:hAnsi="Times New Roman" w:cs="Times New Roman"/>
          <w:sz w:val="28"/>
          <w:szCs w:val="28"/>
          <w:rtl/>
        </w:rPr>
        <w:t>....</w:t>
      </w:r>
      <w:r w:rsidRPr="00EF5ECF">
        <w:rPr>
          <w:rFonts w:ascii="Times New Roman" w:hAnsi="Times New Roman" w:cs="Times New Roman"/>
          <w:sz w:val="28"/>
          <w:szCs w:val="28"/>
        </w:rPr>
        <w:sym w:font="HQPB2" w:char="F0C7"/>
      </w:r>
      <w:r w:rsidRPr="00EF5ECF">
        <w:rPr>
          <w:rFonts w:ascii="Times New Roman" w:hAnsi="Times New Roman" w:cs="Times New Roman"/>
          <w:sz w:val="28"/>
          <w:szCs w:val="28"/>
        </w:rPr>
        <w:sym w:font="HQPB2" w:char="F0CA"/>
      </w:r>
      <w:r w:rsidRPr="00EF5ECF">
        <w:rPr>
          <w:rFonts w:ascii="Times New Roman" w:hAnsi="Times New Roman" w:cs="Times New Roman"/>
          <w:sz w:val="28"/>
          <w:szCs w:val="28"/>
        </w:rPr>
        <w:sym w:font="HQPB2" w:char="F0CA"/>
      </w:r>
      <w:r w:rsidRPr="00EF5ECF">
        <w:rPr>
          <w:rFonts w:ascii="Times New Roman" w:hAnsi="Times New Roman" w:cs="Times New Roman"/>
          <w:sz w:val="28"/>
          <w:szCs w:val="28"/>
        </w:rPr>
        <w:sym w:font="HQPB2" w:char="F0C8"/>
      </w:r>
      <w:r w:rsidRPr="00EF5ECF">
        <w:rPr>
          <w:rFonts w:ascii="Times New Roman" w:hAnsi="Times New Roman" w:cs="Times New Roman"/>
          <w:rtl/>
        </w:rPr>
        <w:t xml:space="preserve">   </w:t>
      </w:r>
    </w:p>
    <w:p w:rsidR="0041469B" w:rsidRPr="003C21A8" w:rsidRDefault="0041469B" w:rsidP="00EB1A65">
      <w:pPr>
        <w:pStyle w:val="ListParagraph"/>
        <w:bidi/>
        <w:spacing w:after="0" w:line="240" w:lineRule="auto"/>
        <w:ind w:left="0" w:right="1701"/>
        <w:jc w:val="both"/>
        <w:rPr>
          <w:rFonts w:ascii="Times New Roman" w:hAnsi="Times New Roman" w:cs="Times New Roman"/>
        </w:rPr>
      </w:pPr>
      <w:r w:rsidRPr="003C21A8">
        <w:rPr>
          <w:rFonts w:ascii="Times New Roman" w:hAnsi="Times New Roman" w:cs="Times New Roman"/>
          <w:sz w:val="24"/>
          <w:szCs w:val="24"/>
        </w:rPr>
        <w:t xml:space="preserve">Artinya : </w:t>
      </w:r>
      <w:r w:rsidRPr="003C21A8">
        <w:rPr>
          <w:rFonts w:ascii="Times New Roman" w:hAnsi="Times New Roman" w:cs="Times New Roman"/>
          <w:i/>
          <w:iCs/>
          <w:sz w:val="24"/>
          <w:szCs w:val="24"/>
        </w:rPr>
        <w:t xml:space="preserve">Tidak ada suatu musibah pun yang menimpa seseorang kecuali dengan izin Allah. </w:t>
      </w:r>
      <w:r w:rsidRPr="003C21A8">
        <w:rPr>
          <w:rFonts w:ascii="Times New Roman" w:hAnsi="Times New Roman" w:cs="Times New Roman"/>
          <w:i/>
          <w:iCs/>
          <w:sz w:val="24"/>
          <w:szCs w:val="24"/>
          <w:lang w:val="en-US"/>
        </w:rPr>
        <w:t>(</w:t>
      </w:r>
      <w:r w:rsidRPr="003C21A8">
        <w:rPr>
          <w:rFonts w:ascii="Times New Roman" w:hAnsi="Times New Roman" w:cs="Times New Roman"/>
          <w:sz w:val="24"/>
          <w:szCs w:val="24"/>
        </w:rPr>
        <w:t>QS. At-taghaabun (64) : 11</w:t>
      </w:r>
      <w:r w:rsidRPr="003C21A8">
        <w:rPr>
          <w:rFonts w:ascii="Times New Roman" w:hAnsi="Times New Roman" w:cs="Times New Roman"/>
          <w:sz w:val="24"/>
          <w:szCs w:val="24"/>
          <w:lang w:val="en-US"/>
        </w:rPr>
        <w:t>)</w:t>
      </w:r>
    </w:p>
    <w:p w:rsidR="0041469B" w:rsidRPr="00FD342B" w:rsidRDefault="0041469B" w:rsidP="00EB1A65">
      <w:pPr>
        <w:pStyle w:val="ListParagraph"/>
        <w:spacing w:after="0" w:line="240" w:lineRule="auto"/>
        <w:ind w:left="807"/>
        <w:jc w:val="both"/>
        <w:rPr>
          <w:rFonts w:ascii="Times New Roman" w:hAnsi="Times New Roman" w:cs="Times New Roman"/>
          <w:sz w:val="20"/>
          <w:szCs w:val="20"/>
          <w:lang w:val="en-US"/>
        </w:rPr>
      </w:pPr>
    </w:p>
    <w:p w:rsidR="0041469B" w:rsidRPr="00EF5ECF" w:rsidRDefault="0041469B" w:rsidP="00EB1A65">
      <w:pPr>
        <w:pStyle w:val="ListParagraph"/>
        <w:numPr>
          <w:ilvl w:val="0"/>
          <w:numId w:val="15"/>
        </w:numPr>
        <w:spacing w:after="0" w:line="240" w:lineRule="auto"/>
        <w:ind w:left="1080"/>
        <w:jc w:val="both"/>
        <w:rPr>
          <w:rFonts w:ascii="Times New Roman" w:hAnsi="Times New Roman" w:cs="Times New Roman"/>
          <w:sz w:val="24"/>
          <w:szCs w:val="24"/>
        </w:rPr>
      </w:pPr>
      <w:r w:rsidRPr="00EF5ECF">
        <w:rPr>
          <w:rFonts w:ascii="Times New Roman" w:hAnsi="Times New Roman" w:cs="Times New Roman"/>
          <w:sz w:val="24"/>
          <w:szCs w:val="24"/>
        </w:rPr>
        <w:t xml:space="preserve">Perintah untuk mempersiapkan hari esok (esok depan) </w:t>
      </w:r>
    </w:p>
    <w:p w:rsidR="003C21A8" w:rsidRDefault="0041469B" w:rsidP="00EB1A65">
      <w:pPr>
        <w:pStyle w:val="ListParagraph"/>
        <w:bidi/>
        <w:spacing w:after="0" w:line="240" w:lineRule="auto"/>
        <w:ind w:left="0" w:right="1701"/>
        <w:jc w:val="both"/>
        <w:rPr>
          <w:rFonts w:ascii="Times New Roman" w:hAnsi="Times New Roman" w:cs="Times New Roman"/>
          <w:lang w:val="en-US"/>
        </w:rPr>
      </w:pPr>
      <w:r w:rsidRPr="00EF5ECF">
        <w:rPr>
          <w:rFonts w:ascii="Times New Roman" w:hAnsi="Times New Roman" w:cs="Times New Roman"/>
          <w:sz w:val="28"/>
          <w:szCs w:val="28"/>
        </w:rPr>
        <w:sym w:font="HQPB1" w:char="F024"/>
      </w:r>
      <w:r w:rsidRPr="00EF5ECF">
        <w:rPr>
          <w:rFonts w:ascii="Times New Roman" w:hAnsi="Times New Roman" w:cs="Times New Roman"/>
          <w:sz w:val="28"/>
          <w:szCs w:val="28"/>
        </w:rPr>
        <w:sym w:font="HQPB5" w:char="F070"/>
      </w:r>
      <w:r w:rsidRPr="00EF5ECF">
        <w:rPr>
          <w:rFonts w:ascii="Times New Roman" w:hAnsi="Times New Roman" w:cs="Times New Roman"/>
          <w:sz w:val="28"/>
          <w:szCs w:val="28"/>
        </w:rPr>
        <w:sym w:font="HQPB2" w:char="F06B"/>
      </w:r>
      <w:r w:rsidRPr="00EF5ECF">
        <w:rPr>
          <w:rFonts w:ascii="Times New Roman" w:hAnsi="Times New Roman" w:cs="Times New Roman"/>
          <w:sz w:val="28"/>
          <w:szCs w:val="28"/>
        </w:rPr>
        <w:sym w:font="HQPB4" w:char="F09A"/>
      </w:r>
      <w:r w:rsidRPr="00EF5ECF">
        <w:rPr>
          <w:rFonts w:ascii="Times New Roman" w:hAnsi="Times New Roman" w:cs="Times New Roman"/>
          <w:sz w:val="28"/>
          <w:szCs w:val="28"/>
        </w:rPr>
        <w:sym w:font="HQPB2" w:char="F089"/>
      </w:r>
      <w:r w:rsidRPr="00EF5ECF">
        <w:rPr>
          <w:rFonts w:ascii="Times New Roman" w:hAnsi="Times New Roman" w:cs="Times New Roman"/>
          <w:sz w:val="28"/>
          <w:szCs w:val="28"/>
        </w:rPr>
        <w:sym w:font="HQPB5" w:char="F072"/>
      </w:r>
      <w:r w:rsidRPr="00EF5ECF">
        <w:rPr>
          <w:rFonts w:ascii="Times New Roman" w:hAnsi="Times New Roman" w:cs="Times New Roman"/>
          <w:sz w:val="28"/>
          <w:szCs w:val="28"/>
        </w:rPr>
        <w:sym w:font="HQPB1" w:char="F027"/>
      </w:r>
      <w:r w:rsidRPr="00EF5ECF">
        <w:rPr>
          <w:rFonts w:ascii="Times New Roman" w:hAnsi="Times New Roman" w:cs="Times New Roman"/>
          <w:sz w:val="28"/>
          <w:szCs w:val="28"/>
        </w:rPr>
        <w:sym w:font="HQPB5" w:char="F0AF"/>
      </w:r>
      <w:r w:rsidRPr="00EF5ECF">
        <w:rPr>
          <w:rFonts w:ascii="Times New Roman" w:hAnsi="Times New Roman" w:cs="Times New Roman"/>
          <w:sz w:val="28"/>
          <w:szCs w:val="28"/>
        </w:rPr>
        <w:sym w:font="HQPB2" w:char="F0BB"/>
      </w:r>
      <w:r w:rsidRPr="00EF5ECF">
        <w:rPr>
          <w:rFonts w:ascii="Times New Roman" w:hAnsi="Times New Roman" w:cs="Times New Roman"/>
          <w:sz w:val="28"/>
          <w:szCs w:val="28"/>
        </w:rPr>
        <w:sym w:font="HQPB5" w:char="F074"/>
      </w:r>
      <w:r w:rsidRPr="00EF5ECF">
        <w:rPr>
          <w:rFonts w:ascii="Times New Roman" w:hAnsi="Times New Roman" w:cs="Times New Roman"/>
          <w:sz w:val="28"/>
          <w:szCs w:val="28"/>
        </w:rPr>
        <w:sym w:font="HQPB2" w:char="F083"/>
      </w:r>
      <w:r w:rsidRPr="00EF5ECF">
        <w:rPr>
          <w:rFonts w:ascii="Times New Roman" w:hAnsi="Times New Roman" w:cs="Times New Roman"/>
          <w:rtl/>
        </w:rPr>
        <w:t xml:space="preserve"> </w:t>
      </w:r>
      <w:r w:rsidRPr="00EF5ECF">
        <w:rPr>
          <w:rFonts w:ascii="Times New Roman" w:hAnsi="Times New Roman" w:cs="Times New Roman"/>
          <w:sz w:val="28"/>
          <w:szCs w:val="28"/>
        </w:rPr>
        <w:sym w:font="HQPB5" w:char="F09A"/>
      </w:r>
      <w:r w:rsidRPr="00EF5ECF">
        <w:rPr>
          <w:rFonts w:ascii="Times New Roman" w:hAnsi="Times New Roman" w:cs="Times New Roman"/>
          <w:sz w:val="28"/>
          <w:szCs w:val="28"/>
        </w:rPr>
        <w:sym w:font="HQPB2" w:char="F0FA"/>
      </w:r>
      <w:r w:rsidRPr="00EF5ECF">
        <w:rPr>
          <w:rFonts w:ascii="Times New Roman" w:hAnsi="Times New Roman" w:cs="Times New Roman"/>
          <w:sz w:val="28"/>
          <w:szCs w:val="28"/>
        </w:rPr>
        <w:sym w:font="HQPB2" w:char="F0EF"/>
      </w:r>
      <w:r w:rsidRPr="00EF5ECF">
        <w:rPr>
          <w:rFonts w:ascii="Times New Roman" w:hAnsi="Times New Roman" w:cs="Times New Roman"/>
          <w:sz w:val="28"/>
          <w:szCs w:val="28"/>
        </w:rPr>
        <w:sym w:font="HQPB4" w:char="F0CF"/>
      </w:r>
      <w:r w:rsidRPr="00EF5ECF">
        <w:rPr>
          <w:rFonts w:ascii="Times New Roman" w:hAnsi="Times New Roman" w:cs="Times New Roman"/>
          <w:sz w:val="28"/>
          <w:szCs w:val="28"/>
        </w:rPr>
        <w:sym w:font="HQPB3" w:char="F025"/>
      </w:r>
      <w:r w:rsidRPr="00EF5ECF">
        <w:rPr>
          <w:rFonts w:ascii="Times New Roman" w:hAnsi="Times New Roman" w:cs="Times New Roman"/>
          <w:sz w:val="28"/>
          <w:szCs w:val="28"/>
        </w:rPr>
        <w:sym w:font="HQPB4" w:char="F0A9"/>
      </w:r>
      <w:r w:rsidRPr="00EF5ECF">
        <w:rPr>
          <w:rFonts w:ascii="Times New Roman" w:hAnsi="Times New Roman" w:cs="Times New Roman"/>
          <w:sz w:val="28"/>
          <w:szCs w:val="28"/>
        </w:rPr>
        <w:sym w:font="HQPB3" w:char="F021"/>
      </w:r>
      <w:r w:rsidRPr="00EF5ECF">
        <w:rPr>
          <w:rFonts w:ascii="Times New Roman" w:hAnsi="Times New Roman" w:cs="Times New Roman"/>
          <w:sz w:val="28"/>
          <w:szCs w:val="28"/>
        </w:rPr>
        <w:sym w:font="HQPB5" w:char="F024"/>
      </w:r>
      <w:r w:rsidRPr="00EF5ECF">
        <w:rPr>
          <w:rFonts w:ascii="Times New Roman" w:hAnsi="Times New Roman" w:cs="Times New Roman"/>
          <w:sz w:val="28"/>
          <w:szCs w:val="28"/>
        </w:rPr>
        <w:sym w:font="HQPB1" w:char="F023"/>
      </w:r>
      <w:r w:rsidRPr="00EF5ECF">
        <w:rPr>
          <w:rFonts w:ascii="Times New Roman" w:hAnsi="Times New Roman" w:cs="Times New Roman"/>
          <w:rtl/>
        </w:rPr>
        <w:t xml:space="preserve"> </w:t>
      </w:r>
      <w:r w:rsidRPr="00EF5ECF">
        <w:rPr>
          <w:rFonts w:ascii="Times New Roman" w:hAnsi="Times New Roman" w:cs="Times New Roman"/>
          <w:sz w:val="28"/>
          <w:szCs w:val="28"/>
        </w:rPr>
        <w:sym w:font="HQPB5" w:char="F028"/>
      </w:r>
      <w:r w:rsidRPr="00EF5ECF">
        <w:rPr>
          <w:rFonts w:ascii="Times New Roman" w:hAnsi="Times New Roman" w:cs="Times New Roman"/>
          <w:sz w:val="28"/>
          <w:szCs w:val="28"/>
        </w:rPr>
        <w:sym w:font="HQPB1" w:char="F023"/>
      </w:r>
      <w:r w:rsidRPr="00EF5ECF">
        <w:rPr>
          <w:rFonts w:ascii="Times New Roman" w:hAnsi="Times New Roman" w:cs="Times New Roman"/>
          <w:sz w:val="28"/>
          <w:szCs w:val="28"/>
        </w:rPr>
        <w:sym w:font="HQPB2" w:char="F071"/>
      </w:r>
      <w:r w:rsidRPr="00EF5ECF">
        <w:rPr>
          <w:rFonts w:ascii="Times New Roman" w:hAnsi="Times New Roman" w:cs="Times New Roman"/>
          <w:sz w:val="28"/>
          <w:szCs w:val="28"/>
        </w:rPr>
        <w:sym w:font="HQPB4" w:char="F0E3"/>
      </w:r>
      <w:r w:rsidRPr="00EF5ECF">
        <w:rPr>
          <w:rFonts w:ascii="Times New Roman" w:hAnsi="Times New Roman" w:cs="Times New Roman"/>
          <w:sz w:val="28"/>
          <w:szCs w:val="28"/>
        </w:rPr>
        <w:sym w:font="HQPB2" w:char="F05A"/>
      </w:r>
      <w:r w:rsidRPr="00EF5ECF">
        <w:rPr>
          <w:rFonts w:ascii="Times New Roman" w:hAnsi="Times New Roman" w:cs="Times New Roman"/>
          <w:sz w:val="28"/>
          <w:szCs w:val="28"/>
        </w:rPr>
        <w:sym w:font="HQPB5" w:char="F074"/>
      </w:r>
      <w:r w:rsidRPr="00EF5ECF">
        <w:rPr>
          <w:rFonts w:ascii="Times New Roman" w:hAnsi="Times New Roman" w:cs="Times New Roman"/>
          <w:sz w:val="28"/>
          <w:szCs w:val="28"/>
        </w:rPr>
        <w:sym w:font="HQPB2" w:char="F042"/>
      </w:r>
      <w:r w:rsidRPr="00EF5ECF">
        <w:rPr>
          <w:rFonts w:ascii="Times New Roman" w:hAnsi="Times New Roman" w:cs="Times New Roman"/>
          <w:sz w:val="28"/>
          <w:szCs w:val="28"/>
        </w:rPr>
        <w:sym w:font="HQPB1" w:char="F023"/>
      </w:r>
      <w:r w:rsidRPr="00EF5ECF">
        <w:rPr>
          <w:rFonts w:ascii="Times New Roman" w:hAnsi="Times New Roman" w:cs="Times New Roman"/>
          <w:sz w:val="28"/>
          <w:szCs w:val="28"/>
        </w:rPr>
        <w:sym w:font="HQPB5" w:char="F075"/>
      </w:r>
      <w:r w:rsidRPr="00EF5ECF">
        <w:rPr>
          <w:rFonts w:ascii="Times New Roman" w:hAnsi="Times New Roman" w:cs="Times New Roman"/>
          <w:sz w:val="28"/>
          <w:szCs w:val="28"/>
        </w:rPr>
        <w:sym w:font="HQPB2" w:char="F0E4"/>
      </w:r>
      <w:r w:rsidRPr="00EF5ECF">
        <w:rPr>
          <w:rFonts w:ascii="Times New Roman" w:hAnsi="Times New Roman" w:cs="Times New Roman"/>
          <w:rtl/>
        </w:rPr>
        <w:t xml:space="preserve"> </w:t>
      </w:r>
      <w:r w:rsidRPr="00EF5ECF">
        <w:rPr>
          <w:rFonts w:ascii="Times New Roman" w:hAnsi="Times New Roman" w:cs="Times New Roman"/>
          <w:sz w:val="28"/>
          <w:szCs w:val="28"/>
        </w:rPr>
        <w:sym w:font="HQPB5" w:char="F028"/>
      </w:r>
      <w:r w:rsidRPr="00EF5ECF">
        <w:rPr>
          <w:rFonts w:ascii="Times New Roman" w:hAnsi="Times New Roman" w:cs="Times New Roman"/>
          <w:sz w:val="28"/>
          <w:szCs w:val="28"/>
        </w:rPr>
        <w:sym w:font="HQPB1" w:char="F023"/>
      </w:r>
      <w:r w:rsidRPr="00EF5ECF">
        <w:rPr>
          <w:rFonts w:ascii="Times New Roman" w:hAnsi="Times New Roman" w:cs="Times New Roman"/>
          <w:sz w:val="28"/>
          <w:szCs w:val="28"/>
        </w:rPr>
        <w:sym w:font="HQPB2" w:char="F071"/>
      </w:r>
      <w:r w:rsidRPr="00EF5ECF">
        <w:rPr>
          <w:rFonts w:ascii="Times New Roman" w:hAnsi="Times New Roman" w:cs="Times New Roman"/>
          <w:sz w:val="28"/>
          <w:szCs w:val="28"/>
        </w:rPr>
        <w:sym w:font="HQPB4" w:char="F0E0"/>
      </w:r>
      <w:r w:rsidRPr="00EF5ECF">
        <w:rPr>
          <w:rFonts w:ascii="Times New Roman" w:hAnsi="Times New Roman" w:cs="Times New Roman"/>
          <w:sz w:val="28"/>
          <w:szCs w:val="28"/>
        </w:rPr>
        <w:sym w:font="HQPB2" w:char="F029"/>
      </w:r>
      <w:r w:rsidRPr="00EF5ECF">
        <w:rPr>
          <w:rFonts w:ascii="Times New Roman" w:hAnsi="Times New Roman" w:cs="Times New Roman"/>
          <w:sz w:val="28"/>
          <w:szCs w:val="28"/>
        </w:rPr>
        <w:sym w:font="HQPB4" w:char="F0AE"/>
      </w:r>
      <w:r w:rsidRPr="00EF5ECF">
        <w:rPr>
          <w:rFonts w:ascii="Times New Roman" w:hAnsi="Times New Roman" w:cs="Times New Roman"/>
          <w:sz w:val="28"/>
          <w:szCs w:val="28"/>
        </w:rPr>
        <w:sym w:font="HQPB1" w:char="F03F"/>
      </w:r>
      <w:r w:rsidRPr="00EF5ECF">
        <w:rPr>
          <w:rFonts w:ascii="Times New Roman" w:hAnsi="Times New Roman" w:cs="Times New Roman"/>
          <w:sz w:val="28"/>
          <w:szCs w:val="28"/>
        </w:rPr>
        <w:sym w:font="HQPB5" w:char="F024"/>
      </w:r>
      <w:r w:rsidRPr="00EF5ECF">
        <w:rPr>
          <w:rFonts w:ascii="Times New Roman" w:hAnsi="Times New Roman" w:cs="Times New Roman"/>
          <w:sz w:val="28"/>
          <w:szCs w:val="28"/>
        </w:rPr>
        <w:sym w:font="HQPB1" w:char="F023"/>
      </w:r>
      <w:r w:rsidRPr="00EF5ECF">
        <w:rPr>
          <w:rFonts w:ascii="Times New Roman" w:hAnsi="Times New Roman" w:cs="Times New Roman"/>
          <w:rtl/>
        </w:rPr>
        <w:t xml:space="preserve"> </w:t>
      </w:r>
      <w:r w:rsidRPr="00EF5ECF">
        <w:rPr>
          <w:rFonts w:ascii="Times New Roman" w:hAnsi="Times New Roman" w:cs="Times New Roman"/>
          <w:sz w:val="28"/>
          <w:szCs w:val="28"/>
        </w:rPr>
        <w:sym w:font="HQPB5" w:char="F0A9"/>
      </w:r>
      <w:r w:rsidRPr="00EF5ECF">
        <w:rPr>
          <w:rFonts w:ascii="Times New Roman" w:hAnsi="Times New Roman" w:cs="Times New Roman"/>
          <w:sz w:val="28"/>
          <w:szCs w:val="28"/>
        </w:rPr>
        <w:sym w:font="HQPB1" w:char="F021"/>
      </w:r>
      <w:r w:rsidRPr="00EF5ECF">
        <w:rPr>
          <w:rFonts w:ascii="Times New Roman" w:hAnsi="Times New Roman" w:cs="Times New Roman"/>
          <w:sz w:val="28"/>
          <w:szCs w:val="28"/>
        </w:rPr>
        <w:sym w:font="HQPB5" w:char="F024"/>
      </w:r>
      <w:r w:rsidRPr="00EF5ECF">
        <w:rPr>
          <w:rFonts w:ascii="Times New Roman" w:hAnsi="Times New Roman" w:cs="Times New Roman"/>
          <w:sz w:val="28"/>
          <w:szCs w:val="28"/>
        </w:rPr>
        <w:sym w:font="HQPB1" w:char="F023"/>
      </w:r>
      <w:r w:rsidRPr="00EF5ECF">
        <w:rPr>
          <w:rFonts w:ascii="Times New Roman" w:hAnsi="Times New Roman" w:cs="Times New Roman"/>
          <w:rtl/>
        </w:rPr>
        <w:t xml:space="preserve"> </w:t>
      </w:r>
      <w:r w:rsidRPr="00EF5ECF">
        <w:rPr>
          <w:rFonts w:ascii="Times New Roman" w:hAnsi="Times New Roman" w:cs="Times New Roman"/>
          <w:sz w:val="28"/>
          <w:szCs w:val="28"/>
        </w:rPr>
        <w:sym w:font="HQPB4" w:char="F0F6"/>
      </w:r>
      <w:r w:rsidRPr="00EF5ECF">
        <w:rPr>
          <w:rFonts w:ascii="Times New Roman" w:hAnsi="Times New Roman" w:cs="Times New Roman"/>
          <w:sz w:val="28"/>
          <w:szCs w:val="28"/>
        </w:rPr>
        <w:sym w:font="HQPB1" w:char="F08D"/>
      </w:r>
      <w:r w:rsidRPr="00EF5ECF">
        <w:rPr>
          <w:rFonts w:ascii="Times New Roman" w:hAnsi="Times New Roman" w:cs="Times New Roman"/>
          <w:sz w:val="28"/>
          <w:szCs w:val="28"/>
        </w:rPr>
        <w:sym w:font="HQPB4" w:char="F0DD"/>
      </w:r>
      <w:r w:rsidRPr="00EF5ECF">
        <w:rPr>
          <w:rFonts w:ascii="Times New Roman" w:hAnsi="Times New Roman" w:cs="Times New Roman"/>
          <w:sz w:val="28"/>
          <w:szCs w:val="28"/>
        </w:rPr>
        <w:sym w:font="HQPB1" w:char="F0E0"/>
      </w:r>
      <w:r w:rsidRPr="00EF5ECF">
        <w:rPr>
          <w:rFonts w:ascii="Times New Roman" w:hAnsi="Times New Roman" w:cs="Times New Roman"/>
          <w:sz w:val="28"/>
          <w:szCs w:val="28"/>
        </w:rPr>
        <w:sym w:font="HQPB2" w:char="F05A"/>
      </w:r>
      <w:r w:rsidRPr="00EF5ECF">
        <w:rPr>
          <w:rFonts w:ascii="Times New Roman" w:hAnsi="Times New Roman" w:cs="Times New Roman"/>
          <w:sz w:val="28"/>
          <w:szCs w:val="28"/>
        </w:rPr>
        <w:sym w:font="HQPB5" w:char="F074"/>
      </w:r>
      <w:r w:rsidRPr="00EF5ECF">
        <w:rPr>
          <w:rFonts w:ascii="Times New Roman" w:hAnsi="Times New Roman" w:cs="Times New Roman"/>
          <w:sz w:val="28"/>
          <w:szCs w:val="28"/>
        </w:rPr>
        <w:sym w:font="HQPB1" w:char="F046"/>
      </w:r>
      <w:r w:rsidRPr="00EF5ECF">
        <w:rPr>
          <w:rFonts w:ascii="Times New Roman" w:hAnsi="Times New Roman" w:cs="Times New Roman"/>
          <w:sz w:val="28"/>
          <w:szCs w:val="28"/>
        </w:rPr>
        <w:sym w:font="HQPB4" w:char="F0F8"/>
      </w:r>
      <w:r w:rsidRPr="00EF5ECF">
        <w:rPr>
          <w:rFonts w:ascii="Times New Roman" w:hAnsi="Times New Roman" w:cs="Times New Roman"/>
          <w:sz w:val="28"/>
          <w:szCs w:val="28"/>
        </w:rPr>
        <w:sym w:font="HQPB2" w:char="F039"/>
      </w:r>
      <w:r w:rsidRPr="00EF5ECF">
        <w:rPr>
          <w:rFonts w:ascii="Times New Roman" w:hAnsi="Times New Roman" w:cs="Times New Roman"/>
          <w:sz w:val="28"/>
          <w:szCs w:val="28"/>
        </w:rPr>
        <w:sym w:font="HQPB5" w:char="F075"/>
      </w:r>
      <w:r w:rsidRPr="00EF5ECF">
        <w:rPr>
          <w:rFonts w:ascii="Times New Roman" w:hAnsi="Times New Roman" w:cs="Times New Roman"/>
          <w:sz w:val="28"/>
          <w:szCs w:val="28"/>
        </w:rPr>
        <w:sym w:font="HQPB2" w:char="F072"/>
      </w:r>
      <w:r w:rsidRPr="00EF5ECF">
        <w:rPr>
          <w:rFonts w:ascii="Times New Roman" w:hAnsi="Times New Roman" w:cs="Times New Roman"/>
          <w:rtl/>
        </w:rPr>
        <w:t xml:space="preserve"> </w:t>
      </w:r>
      <w:r w:rsidRPr="00EF5ECF">
        <w:rPr>
          <w:rFonts w:ascii="Times New Roman" w:hAnsi="Times New Roman" w:cs="Times New Roman"/>
          <w:sz w:val="28"/>
          <w:szCs w:val="28"/>
        </w:rPr>
        <w:sym w:font="HQPB4" w:char="F0D3"/>
      </w:r>
      <w:r w:rsidRPr="00EF5ECF">
        <w:rPr>
          <w:rFonts w:ascii="Times New Roman" w:hAnsi="Times New Roman" w:cs="Times New Roman"/>
          <w:sz w:val="28"/>
          <w:szCs w:val="28"/>
        </w:rPr>
        <w:sym w:font="HQPB1" w:char="F0A7"/>
      </w:r>
      <w:r w:rsidRPr="00EF5ECF">
        <w:rPr>
          <w:rFonts w:ascii="Times New Roman" w:hAnsi="Times New Roman" w:cs="Times New Roman"/>
          <w:sz w:val="28"/>
          <w:szCs w:val="28"/>
        </w:rPr>
        <w:sym w:font="HQPB4" w:char="F0F8"/>
      </w:r>
      <w:r w:rsidRPr="00EF5ECF">
        <w:rPr>
          <w:rFonts w:ascii="Times New Roman" w:hAnsi="Times New Roman" w:cs="Times New Roman"/>
          <w:sz w:val="28"/>
          <w:szCs w:val="28"/>
        </w:rPr>
        <w:sym w:font="HQPB1" w:char="F0FF"/>
      </w:r>
      <w:r w:rsidRPr="00EF5ECF">
        <w:rPr>
          <w:rFonts w:ascii="Times New Roman" w:hAnsi="Times New Roman" w:cs="Times New Roman"/>
          <w:sz w:val="28"/>
          <w:szCs w:val="28"/>
        </w:rPr>
        <w:sym w:font="HQPB5" w:char="F074"/>
      </w:r>
      <w:r w:rsidRPr="00EF5ECF">
        <w:rPr>
          <w:rFonts w:ascii="Times New Roman" w:hAnsi="Times New Roman" w:cs="Times New Roman"/>
          <w:sz w:val="28"/>
          <w:szCs w:val="28"/>
        </w:rPr>
        <w:sym w:font="HQPB2" w:char="F052"/>
      </w:r>
      <w:r w:rsidRPr="00EF5ECF">
        <w:rPr>
          <w:rFonts w:ascii="Times New Roman" w:hAnsi="Times New Roman" w:cs="Times New Roman"/>
          <w:rtl/>
        </w:rPr>
        <w:t xml:space="preserve"> </w:t>
      </w:r>
      <w:r w:rsidRPr="00EF5ECF">
        <w:rPr>
          <w:rFonts w:ascii="Times New Roman" w:hAnsi="Times New Roman" w:cs="Times New Roman"/>
          <w:sz w:val="28"/>
          <w:szCs w:val="28"/>
        </w:rPr>
        <w:sym w:font="HQPB1" w:char="F024"/>
      </w:r>
      <w:r w:rsidRPr="00EF5ECF">
        <w:rPr>
          <w:rFonts w:ascii="Times New Roman" w:hAnsi="Times New Roman" w:cs="Times New Roman"/>
          <w:sz w:val="28"/>
          <w:szCs w:val="28"/>
        </w:rPr>
        <w:sym w:font="HQPB4" w:char="F0A8"/>
      </w:r>
      <w:r w:rsidRPr="00EF5ECF">
        <w:rPr>
          <w:rFonts w:ascii="Times New Roman" w:hAnsi="Times New Roman" w:cs="Times New Roman"/>
          <w:sz w:val="28"/>
          <w:szCs w:val="28"/>
        </w:rPr>
        <w:sym w:font="HQPB2" w:char="F042"/>
      </w:r>
      <w:r w:rsidRPr="00EF5ECF">
        <w:rPr>
          <w:rFonts w:ascii="Times New Roman" w:hAnsi="Times New Roman" w:cs="Times New Roman"/>
          <w:rtl/>
        </w:rPr>
        <w:t xml:space="preserve"> </w:t>
      </w:r>
      <w:r w:rsidRPr="00EF5ECF">
        <w:rPr>
          <w:rFonts w:ascii="Times New Roman" w:hAnsi="Times New Roman" w:cs="Times New Roman"/>
          <w:sz w:val="28"/>
          <w:szCs w:val="28"/>
        </w:rPr>
        <w:sym w:font="HQPB4" w:char="F0F4"/>
      </w:r>
      <w:r w:rsidRPr="00EF5ECF">
        <w:rPr>
          <w:rFonts w:ascii="Times New Roman" w:hAnsi="Times New Roman" w:cs="Times New Roman"/>
          <w:sz w:val="28"/>
          <w:szCs w:val="28"/>
        </w:rPr>
        <w:sym w:font="HQPB1" w:char="F04D"/>
      </w:r>
      <w:r w:rsidRPr="00EF5ECF">
        <w:rPr>
          <w:rFonts w:ascii="Times New Roman" w:hAnsi="Times New Roman" w:cs="Times New Roman"/>
          <w:sz w:val="28"/>
          <w:szCs w:val="28"/>
        </w:rPr>
        <w:sym w:font="HQPB5" w:char="F074"/>
      </w:r>
      <w:r w:rsidRPr="00EF5ECF">
        <w:rPr>
          <w:rFonts w:ascii="Times New Roman" w:hAnsi="Times New Roman" w:cs="Times New Roman"/>
          <w:sz w:val="28"/>
          <w:szCs w:val="28"/>
        </w:rPr>
        <w:sym w:font="HQPB2" w:char="F042"/>
      </w:r>
      <w:r w:rsidRPr="00EF5ECF">
        <w:rPr>
          <w:rFonts w:ascii="Times New Roman" w:hAnsi="Times New Roman" w:cs="Times New Roman"/>
          <w:sz w:val="28"/>
          <w:szCs w:val="28"/>
        </w:rPr>
        <w:sym w:font="HQPB4" w:char="F0A3"/>
      </w:r>
      <w:r w:rsidRPr="00EF5ECF">
        <w:rPr>
          <w:rFonts w:ascii="Times New Roman" w:hAnsi="Times New Roman" w:cs="Times New Roman"/>
          <w:sz w:val="28"/>
          <w:szCs w:val="28"/>
        </w:rPr>
        <w:sym w:font="HQPB1" w:char="F089"/>
      </w:r>
      <w:r w:rsidRPr="00EF5ECF">
        <w:rPr>
          <w:rFonts w:ascii="Times New Roman" w:hAnsi="Times New Roman" w:cs="Times New Roman"/>
          <w:sz w:val="28"/>
          <w:szCs w:val="28"/>
        </w:rPr>
        <w:sym w:font="HQPB5" w:char="F073"/>
      </w:r>
      <w:r w:rsidRPr="00EF5ECF">
        <w:rPr>
          <w:rFonts w:ascii="Times New Roman" w:hAnsi="Times New Roman" w:cs="Times New Roman"/>
          <w:sz w:val="28"/>
          <w:szCs w:val="28"/>
        </w:rPr>
        <w:sym w:font="HQPB2" w:char="F025"/>
      </w:r>
      <w:r w:rsidRPr="00EF5ECF">
        <w:rPr>
          <w:rFonts w:ascii="Times New Roman" w:hAnsi="Times New Roman" w:cs="Times New Roman"/>
          <w:rtl/>
        </w:rPr>
        <w:t xml:space="preserve"> </w:t>
      </w:r>
      <w:r w:rsidRPr="00EF5ECF">
        <w:rPr>
          <w:rFonts w:ascii="Times New Roman" w:hAnsi="Times New Roman" w:cs="Times New Roman"/>
          <w:sz w:val="28"/>
          <w:szCs w:val="28"/>
        </w:rPr>
        <w:sym w:font="HQPB4" w:char="F037"/>
      </w:r>
      <w:r w:rsidRPr="00EF5ECF">
        <w:rPr>
          <w:rFonts w:ascii="Times New Roman" w:hAnsi="Times New Roman" w:cs="Times New Roman"/>
          <w:sz w:val="28"/>
          <w:szCs w:val="28"/>
        </w:rPr>
        <w:sym w:font="HQPB1" w:char="F089"/>
      </w:r>
      <w:r w:rsidRPr="00EF5ECF">
        <w:rPr>
          <w:rFonts w:ascii="Times New Roman" w:hAnsi="Times New Roman" w:cs="Times New Roman"/>
          <w:sz w:val="28"/>
          <w:szCs w:val="28"/>
        </w:rPr>
        <w:sym w:font="HQPB5" w:char="F074"/>
      </w:r>
      <w:r w:rsidRPr="00EF5ECF">
        <w:rPr>
          <w:rFonts w:ascii="Times New Roman" w:hAnsi="Times New Roman" w:cs="Times New Roman"/>
          <w:sz w:val="28"/>
          <w:szCs w:val="28"/>
        </w:rPr>
        <w:sym w:font="HQPB1" w:char="F0F3"/>
      </w:r>
      <w:r w:rsidRPr="00EF5ECF">
        <w:rPr>
          <w:rFonts w:ascii="Times New Roman" w:hAnsi="Times New Roman" w:cs="Times New Roman"/>
          <w:sz w:val="28"/>
          <w:szCs w:val="28"/>
        </w:rPr>
        <w:sym w:font="HQPB4" w:char="F0CF"/>
      </w:r>
      <w:r w:rsidRPr="00EF5ECF">
        <w:rPr>
          <w:rFonts w:ascii="Times New Roman" w:hAnsi="Times New Roman" w:cs="Times New Roman"/>
          <w:sz w:val="28"/>
          <w:szCs w:val="28"/>
        </w:rPr>
        <w:sym w:font="HQPB2" w:char="F039"/>
      </w:r>
      <w:r w:rsidRPr="00EF5ECF">
        <w:rPr>
          <w:rFonts w:ascii="Times New Roman" w:hAnsi="Times New Roman" w:cs="Times New Roman"/>
          <w:rtl/>
        </w:rPr>
        <w:t xml:space="preserve"> </w:t>
      </w:r>
      <w:r w:rsidRPr="00EF5ECF">
        <w:rPr>
          <w:rFonts w:ascii="Times New Roman" w:hAnsi="Times New Roman" w:cs="Times New Roman"/>
          <w:sz w:val="28"/>
          <w:szCs w:val="28"/>
        </w:rPr>
        <w:sym w:font="HQPB4" w:char="F028"/>
      </w:r>
      <w:r w:rsidRPr="00EF5ECF">
        <w:rPr>
          <w:rFonts w:ascii="Times New Roman" w:hAnsi="Times New Roman" w:cs="Times New Roman"/>
          <w:rtl/>
        </w:rPr>
        <w:t xml:space="preserve"> </w:t>
      </w:r>
      <w:r w:rsidRPr="00EF5ECF">
        <w:rPr>
          <w:rFonts w:ascii="Times New Roman" w:hAnsi="Times New Roman" w:cs="Times New Roman"/>
          <w:sz w:val="28"/>
          <w:szCs w:val="28"/>
        </w:rPr>
        <w:sym w:font="HQPB5" w:char="F028"/>
      </w:r>
      <w:r w:rsidRPr="00EF5ECF">
        <w:rPr>
          <w:rFonts w:ascii="Times New Roman" w:hAnsi="Times New Roman" w:cs="Times New Roman"/>
          <w:sz w:val="28"/>
          <w:szCs w:val="28"/>
        </w:rPr>
        <w:sym w:font="HQPB1" w:char="F023"/>
      </w:r>
      <w:r w:rsidRPr="00EF5ECF">
        <w:rPr>
          <w:rFonts w:ascii="Times New Roman" w:hAnsi="Times New Roman" w:cs="Times New Roman"/>
          <w:sz w:val="28"/>
          <w:szCs w:val="28"/>
        </w:rPr>
        <w:sym w:font="HQPB2" w:char="F071"/>
      </w:r>
      <w:r w:rsidRPr="00EF5ECF">
        <w:rPr>
          <w:rFonts w:ascii="Times New Roman" w:hAnsi="Times New Roman" w:cs="Times New Roman"/>
          <w:sz w:val="28"/>
          <w:szCs w:val="28"/>
        </w:rPr>
        <w:sym w:font="HQPB4" w:char="F0E0"/>
      </w:r>
      <w:r w:rsidRPr="00EF5ECF">
        <w:rPr>
          <w:rFonts w:ascii="Times New Roman" w:hAnsi="Times New Roman" w:cs="Times New Roman"/>
          <w:sz w:val="28"/>
          <w:szCs w:val="28"/>
        </w:rPr>
        <w:sym w:font="HQPB2" w:char="F029"/>
      </w:r>
      <w:r w:rsidRPr="00EF5ECF">
        <w:rPr>
          <w:rFonts w:ascii="Times New Roman" w:hAnsi="Times New Roman" w:cs="Times New Roman"/>
          <w:sz w:val="28"/>
          <w:szCs w:val="28"/>
        </w:rPr>
        <w:sym w:font="HQPB4" w:char="F0A8"/>
      </w:r>
      <w:r w:rsidRPr="00EF5ECF">
        <w:rPr>
          <w:rFonts w:ascii="Times New Roman" w:hAnsi="Times New Roman" w:cs="Times New Roman"/>
          <w:sz w:val="28"/>
          <w:szCs w:val="28"/>
        </w:rPr>
        <w:sym w:font="HQPB1" w:char="F03F"/>
      </w:r>
      <w:r w:rsidRPr="00EF5ECF">
        <w:rPr>
          <w:rFonts w:ascii="Times New Roman" w:hAnsi="Times New Roman" w:cs="Times New Roman"/>
          <w:sz w:val="28"/>
          <w:szCs w:val="28"/>
        </w:rPr>
        <w:sym w:font="HQPB5" w:char="F024"/>
      </w:r>
      <w:r w:rsidRPr="00EF5ECF">
        <w:rPr>
          <w:rFonts w:ascii="Times New Roman" w:hAnsi="Times New Roman" w:cs="Times New Roman"/>
          <w:sz w:val="28"/>
          <w:szCs w:val="28"/>
        </w:rPr>
        <w:sym w:font="HQPB1" w:char="F023"/>
      </w:r>
      <w:r w:rsidRPr="00EF5ECF">
        <w:rPr>
          <w:rFonts w:ascii="Times New Roman" w:hAnsi="Times New Roman" w:cs="Times New Roman"/>
          <w:sz w:val="28"/>
          <w:szCs w:val="28"/>
        </w:rPr>
        <w:sym w:font="HQPB5" w:char="F075"/>
      </w:r>
      <w:r w:rsidRPr="00EF5ECF">
        <w:rPr>
          <w:rFonts w:ascii="Times New Roman" w:hAnsi="Times New Roman" w:cs="Times New Roman"/>
          <w:sz w:val="28"/>
          <w:szCs w:val="28"/>
        </w:rPr>
        <w:sym w:font="HQPB2" w:char="F072"/>
      </w:r>
      <w:r w:rsidRPr="00EF5ECF">
        <w:rPr>
          <w:rFonts w:ascii="Times New Roman" w:hAnsi="Times New Roman" w:cs="Times New Roman"/>
          <w:rtl/>
        </w:rPr>
        <w:t xml:space="preserve"> </w:t>
      </w:r>
      <w:r w:rsidRPr="00EF5ECF">
        <w:rPr>
          <w:rFonts w:ascii="Times New Roman" w:hAnsi="Times New Roman" w:cs="Times New Roman"/>
          <w:sz w:val="28"/>
          <w:szCs w:val="28"/>
        </w:rPr>
        <w:sym w:font="HQPB5" w:char="F0A9"/>
      </w:r>
      <w:r w:rsidRPr="00EF5ECF">
        <w:rPr>
          <w:rFonts w:ascii="Times New Roman" w:hAnsi="Times New Roman" w:cs="Times New Roman"/>
          <w:sz w:val="28"/>
          <w:szCs w:val="28"/>
        </w:rPr>
        <w:sym w:font="HQPB1" w:char="F021"/>
      </w:r>
      <w:r w:rsidRPr="00EF5ECF">
        <w:rPr>
          <w:rFonts w:ascii="Times New Roman" w:hAnsi="Times New Roman" w:cs="Times New Roman"/>
          <w:sz w:val="28"/>
          <w:szCs w:val="28"/>
        </w:rPr>
        <w:sym w:font="HQPB5" w:char="F024"/>
      </w:r>
      <w:r w:rsidRPr="00EF5ECF">
        <w:rPr>
          <w:rFonts w:ascii="Times New Roman" w:hAnsi="Times New Roman" w:cs="Times New Roman"/>
          <w:sz w:val="28"/>
          <w:szCs w:val="28"/>
        </w:rPr>
        <w:sym w:font="HQPB1" w:char="F023"/>
      </w:r>
      <w:r w:rsidRPr="00EF5ECF">
        <w:rPr>
          <w:rFonts w:ascii="Times New Roman" w:hAnsi="Times New Roman" w:cs="Times New Roman"/>
          <w:rtl/>
        </w:rPr>
        <w:t xml:space="preserve"> </w:t>
      </w:r>
      <w:r w:rsidRPr="00EF5ECF">
        <w:rPr>
          <w:rFonts w:ascii="Times New Roman" w:hAnsi="Times New Roman" w:cs="Times New Roman"/>
          <w:sz w:val="28"/>
          <w:szCs w:val="28"/>
        </w:rPr>
        <w:sym w:font="HQPB4" w:char="F034"/>
      </w:r>
      <w:r w:rsidRPr="00EF5ECF">
        <w:rPr>
          <w:rFonts w:ascii="Times New Roman" w:hAnsi="Times New Roman" w:cs="Times New Roman"/>
          <w:rtl/>
        </w:rPr>
        <w:t xml:space="preserve"> </w:t>
      </w:r>
      <w:r w:rsidRPr="00EF5ECF">
        <w:rPr>
          <w:rFonts w:ascii="Times New Roman" w:hAnsi="Times New Roman" w:cs="Times New Roman"/>
          <w:sz w:val="28"/>
          <w:szCs w:val="28"/>
        </w:rPr>
        <w:sym w:font="HQPB4" w:char="F0A8"/>
      </w:r>
      <w:r w:rsidRPr="00EF5ECF">
        <w:rPr>
          <w:rFonts w:ascii="Times New Roman" w:hAnsi="Times New Roman" w:cs="Times New Roman"/>
          <w:sz w:val="28"/>
          <w:szCs w:val="28"/>
        </w:rPr>
        <w:sym w:font="HQPB2" w:char="F062"/>
      </w:r>
      <w:r w:rsidRPr="00EF5ECF">
        <w:rPr>
          <w:rFonts w:ascii="Times New Roman" w:hAnsi="Times New Roman" w:cs="Times New Roman"/>
          <w:sz w:val="28"/>
          <w:szCs w:val="28"/>
        </w:rPr>
        <w:sym w:font="HQPB4" w:char="F0CE"/>
      </w:r>
      <w:r w:rsidRPr="00EF5ECF">
        <w:rPr>
          <w:rFonts w:ascii="Times New Roman" w:hAnsi="Times New Roman" w:cs="Times New Roman"/>
          <w:sz w:val="28"/>
          <w:szCs w:val="28"/>
        </w:rPr>
        <w:sym w:font="HQPB1" w:char="F029"/>
      </w:r>
      <w:r w:rsidRPr="00EF5ECF">
        <w:rPr>
          <w:rFonts w:ascii="Times New Roman" w:hAnsi="Times New Roman" w:cs="Times New Roman"/>
          <w:rtl/>
        </w:rPr>
        <w:t xml:space="preserve"> </w:t>
      </w:r>
      <w:r w:rsidRPr="00EF5ECF">
        <w:rPr>
          <w:rFonts w:ascii="Times New Roman" w:hAnsi="Times New Roman" w:cs="Times New Roman"/>
          <w:sz w:val="28"/>
          <w:szCs w:val="28"/>
        </w:rPr>
        <w:sym w:font="HQPB5" w:char="F0A9"/>
      </w:r>
      <w:r w:rsidRPr="00EF5ECF">
        <w:rPr>
          <w:rFonts w:ascii="Times New Roman" w:hAnsi="Times New Roman" w:cs="Times New Roman"/>
          <w:sz w:val="28"/>
          <w:szCs w:val="28"/>
        </w:rPr>
        <w:sym w:font="HQPB1" w:char="F021"/>
      </w:r>
      <w:r w:rsidRPr="00EF5ECF">
        <w:rPr>
          <w:rFonts w:ascii="Times New Roman" w:hAnsi="Times New Roman" w:cs="Times New Roman"/>
          <w:sz w:val="28"/>
          <w:szCs w:val="28"/>
        </w:rPr>
        <w:sym w:font="HQPB5" w:char="F024"/>
      </w:r>
      <w:r w:rsidRPr="00EF5ECF">
        <w:rPr>
          <w:rFonts w:ascii="Times New Roman" w:hAnsi="Times New Roman" w:cs="Times New Roman"/>
          <w:sz w:val="28"/>
          <w:szCs w:val="28"/>
        </w:rPr>
        <w:sym w:font="HQPB1" w:char="F023"/>
      </w:r>
      <w:r w:rsidRPr="00EF5ECF">
        <w:rPr>
          <w:rFonts w:ascii="Times New Roman" w:hAnsi="Times New Roman" w:cs="Times New Roman"/>
          <w:rtl/>
        </w:rPr>
        <w:t xml:space="preserve"> </w:t>
      </w:r>
      <w:r w:rsidRPr="00EF5ECF">
        <w:rPr>
          <w:rFonts w:ascii="Times New Roman" w:hAnsi="Times New Roman" w:cs="Times New Roman"/>
          <w:sz w:val="28"/>
          <w:szCs w:val="28"/>
        </w:rPr>
        <w:sym w:font="HQPB5" w:char="F037"/>
      </w:r>
      <w:r w:rsidRPr="00EF5ECF">
        <w:rPr>
          <w:rFonts w:ascii="Times New Roman" w:hAnsi="Times New Roman" w:cs="Times New Roman"/>
          <w:sz w:val="28"/>
          <w:szCs w:val="28"/>
        </w:rPr>
        <w:sym w:font="HQPB1" w:char="F08E"/>
      </w:r>
      <w:r w:rsidRPr="00EF5ECF">
        <w:rPr>
          <w:rFonts w:ascii="Times New Roman" w:hAnsi="Times New Roman" w:cs="Times New Roman"/>
          <w:sz w:val="28"/>
          <w:szCs w:val="28"/>
        </w:rPr>
        <w:sym w:font="HQPB2" w:char="F08D"/>
      </w:r>
      <w:r w:rsidRPr="00EF5ECF">
        <w:rPr>
          <w:rFonts w:ascii="Times New Roman" w:hAnsi="Times New Roman" w:cs="Times New Roman"/>
          <w:sz w:val="28"/>
          <w:szCs w:val="28"/>
        </w:rPr>
        <w:sym w:font="HQPB4" w:char="F0CE"/>
      </w:r>
      <w:r w:rsidRPr="00EF5ECF">
        <w:rPr>
          <w:rFonts w:ascii="Times New Roman" w:hAnsi="Times New Roman" w:cs="Times New Roman"/>
          <w:sz w:val="28"/>
          <w:szCs w:val="28"/>
        </w:rPr>
        <w:sym w:font="HQPB1" w:char="F037"/>
      </w:r>
      <w:r w:rsidRPr="00EF5ECF">
        <w:rPr>
          <w:rFonts w:ascii="Times New Roman" w:hAnsi="Times New Roman" w:cs="Times New Roman"/>
          <w:sz w:val="28"/>
          <w:szCs w:val="28"/>
        </w:rPr>
        <w:sym w:font="HQPB5" w:char="F079"/>
      </w:r>
      <w:r w:rsidRPr="00EF5ECF">
        <w:rPr>
          <w:rFonts w:ascii="Times New Roman" w:hAnsi="Times New Roman" w:cs="Times New Roman"/>
          <w:sz w:val="28"/>
          <w:szCs w:val="28"/>
        </w:rPr>
        <w:sym w:font="HQPB1" w:char="F07A"/>
      </w:r>
      <w:r w:rsidRPr="00EF5ECF">
        <w:rPr>
          <w:rFonts w:ascii="Times New Roman" w:hAnsi="Times New Roman" w:cs="Times New Roman"/>
          <w:rtl/>
        </w:rPr>
        <w:t xml:space="preserve"> </w:t>
      </w:r>
      <w:r w:rsidRPr="00EF5ECF">
        <w:rPr>
          <w:rFonts w:ascii="Times New Roman" w:hAnsi="Times New Roman" w:cs="Times New Roman"/>
          <w:sz w:val="28"/>
          <w:szCs w:val="28"/>
        </w:rPr>
        <w:sym w:font="HQPB1" w:char="F024"/>
      </w:r>
      <w:r w:rsidRPr="00EF5ECF">
        <w:rPr>
          <w:rFonts w:ascii="Times New Roman" w:hAnsi="Times New Roman" w:cs="Times New Roman"/>
          <w:sz w:val="28"/>
          <w:szCs w:val="28"/>
        </w:rPr>
        <w:sym w:font="HQPB5" w:char="F079"/>
      </w:r>
      <w:r w:rsidRPr="00EF5ECF">
        <w:rPr>
          <w:rFonts w:ascii="Times New Roman" w:hAnsi="Times New Roman" w:cs="Times New Roman"/>
          <w:sz w:val="28"/>
          <w:szCs w:val="28"/>
        </w:rPr>
        <w:sym w:font="HQPB2" w:char="F04A"/>
      </w:r>
      <w:r w:rsidRPr="00EF5ECF">
        <w:rPr>
          <w:rFonts w:ascii="Times New Roman" w:hAnsi="Times New Roman" w:cs="Times New Roman"/>
          <w:sz w:val="28"/>
          <w:szCs w:val="28"/>
        </w:rPr>
        <w:sym w:font="HQPB4" w:char="F0CE"/>
      </w:r>
      <w:r w:rsidRPr="00EF5ECF">
        <w:rPr>
          <w:rFonts w:ascii="Times New Roman" w:hAnsi="Times New Roman" w:cs="Times New Roman"/>
          <w:sz w:val="28"/>
          <w:szCs w:val="28"/>
        </w:rPr>
        <w:sym w:font="HQPB1" w:char="F02F"/>
      </w:r>
      <w:r w:rsidRPr="00EF5ECF">
        <w:rPr>
          <w:rFonts w:ascii="Times New Roman" w:hAnsi="Times New Roman" w:cs="Times New Roman"/>
          <w:rtl/>
        </w:rPr>
        <w:t xml:space="preserve"> </w:t>
      </w:r>
      <w:r w:rsidRPr="00EF5ECF">
        <w:rPr>
          <w:rFonts w:ascii="Times New Roman" w:hAnsi="Times New Roman" w:cs="Times New Roman"/>
          <w:sz w:val="28"/>
          <w:szCs w:val="28"/>
        </w:rPr>
        <w:sym w:font="HQPB5" w:char="F074"/>
      </w:r>
      <w:r w:rsidRPr="00EF5ECF">
        <w:rPr>
          <w:rFonts w:ascii="Times New Roman" w:hAnsi="Times New Roman" w:cs="Times New Roman"/>
          <w:sz w:val="28"/>
          <w:szCs w:val="28"/>
        </w:rPr>
        <w:sym w:font="HQPB2" w:char="F062"/>
      </w:r>
      <w:r w:rsidRPr="00EF5ECF">
        <w:rPr>
          <w:rFonts w:ascii="Times New Roman" w:hAnsi="Times New Roman" w:cs="Times New Roman"/>
          <w:sz w:val="28"/>
          <w:szCs w:val="28"/>
        </w:rPr>
        <w:sym w:font="HQPB2" w:char="F071"/>
      </w:r>
      <w:r w:rsidRPr="00EF5ECF">
        <w:rPr>
          <w:rFonts w:ascii="Times New Roman" w:hAnsi="Times New Roman" w:cs="Times New Roman"/>
          <w:sz w:val="28"/>
          <w:szCs w:val="28"/>
        </w:rPr>
        <w:sym w:font="HQPB4" w:char="F0E8"/>
      </w:r>
      <w:r w:rsidRPr="00EF5ECF">
        <w:rPr>
          <w:rFonts w:ascii="Times New Roman" w:hAnsi="Times New Roman" w:cs="Times New Roman"/>
          <w:sz w:val="28"/>
          <w:szCs w:val="28"/>
        </w:rPr>
        <w:sym w:font="HQPB2" w:char="F03D"/>
      </w:r>
      <w:r w:rsidRPr="00EF5ECF">
        <w:rPr>
          <w:rFonts w:ascii="Times New Roman" w:hAnsi="Times New Roman" w:cs="Times New Roman"/>
          <w:sz w:val="28"/>
          <w:szCs w:val="28"/>
        </w:rPr>
        <w:sym w:font="HQPB5" w:char="F079"/>
      </w:r>
      <w:r w:rsidRPr="00EF5ECF">
        <w:rPr>
          <w:rFonts w:ascii="Times New Roman" w:hAnsi="Times New Roman" w:cs="Times New Roman"/>
          <w:sz w:val="28"/>
          <w:szCs w:val="28"/>
        </w:rPr>
        <w:sym w:font="HQPB2" w:char="F04A"/>
      </w:r>
      <w:r w:rsidRPr="00EF5ECF">
        <w:rPr>
          <w:rFonts w:ascii="Times New Roman" w:hAnsi="Times New Roman" w:cs="Times New Roman"/>
          <w:sz w:val="28"/>
          <w:szCs w:val="28"/>
        </w:rPr>
        <w:sym w:font="HQPB4" w:char="F0F7"/>
      </w:r>
      <w:r w:rsidRPr="00EF5ECF">
        <w:rPr>
          <w:rFonts w:ascii="Times New Roman" w:hAnsi="Times New Roman" w:cs="Times New Roman"/>
          <w:sz w:val="28"/>
          <w:szCs w:val="28"/>
        </w:rPr>
        <w:sym w:font="HQPB1" w:char="F0E8"/>
      </w:r>
      <w:r w:rsidRPr="00EF5ECF">
        <w:rPr>
          <w:rFonts w:ascii="Times New Roman" w:hAnsi="Times New Roman" w:cs="Times New Roman"/>
          <w:sz w:val="28"/>
          <w:szCs w:val="28"/>
        </w:rPr>
        <w:sym w:font="HQPB5" w:char="F073"/>
      </w:r>
      <w:r w:rsidRPr="00EF5ECF">
        <w:rPr>
          <w:rFonts w:ascii="Times New Roman" w:hAnsi="Times New Roman" w:cs="Times New Roman"/>
          <w:sz w:val="28"/>
          <w:szCs w:val="28"/>
        </w:rPr>
        <w:sym w:font="HQPB1" w:char="F03F"/>
      </w:r>
      <w:r w:rsidRPr="00EF5ECF">
        <w:rPr>
          <w:rFonts w:ascii="Times New Roman" w:hAnsi="Times New Roman" w:cs="Times New Roman"/>
          <w:rtl/>
        </w:rPr>
        <w:t xml:space="preserve"> </w:t>
      </w:r>
      <w:r w:rsidRPr="00EF5ECF">
        <w:rPr>
          <w:rFonts w:ascii="Times New Roman" w:hAnsi="Times New Roman" w:cs="Times New Roman"/>
          <w:sz w:val="28"/>
          <w:szCs w:val="28"/>
        </w:rPr>
        <w:sym w:font="HQPB2" w:char="F0C7"/>
      </w:r>
      <w:r w:rsidRPr="00EF5ECF">
        <w:rPr>
          <w:rFonts w:ascii="Times New Roman" w:hAnsi="Times New Roman" w:cs="Times New Roman"/>
          <w:sz w:val="28"/>
          <w:szCs w:val="28"/>
        </w:rPr>
        <w:sym w:font="HQPB2" w:char="F0CA"/>
      </w:r>
      <w:r w:rsidRPr="00EF5ECF">
        <w:rPr>
          <w:rFonts w:ascii="Times New Roman" w:hAnsi="Times New Roman" w:cs="Times New Roman"/>
          <w:sz w:val="28"/>
          <w:szCs w:val="28"/>
        </w:rPr>
        <w:sym w:font="HQPB2" w:char="F0D1"/>
      </w:r>
      <w:r w:rsidRPr="00EF5ECF">
        <w:rPr>
          <w:rFonts w:ascii="Times New Roman" w:hAnsi="Times New Roman" w:cs="Times New Roman"/>
          <w:sz w:val="28"/>
          <w:szCs w:val="28"/>
        </w:rPr>
        <w:sym w:font="HQPB2" w:char="F0C8"/>
      </w:r>
      <w:r w:rsidRPr="00EF5ECF">
        <w:rPr>
          <w:rFonts w:ascii="Times New Roman" w:hAnsi="Times New Roman" w:cs="Times New Roman"/>
          <w:rtl/>
        </w:rPr>
        <w:t xml:space="preserve">   </w:t>
      </w:r>
    </w:p>
    <w:p w:rsidR="0041469B" w:rsidRPr="003C21A8" w:rsidRDefault="0041469B" w:rsidP="00EB1A65">
      <w:pPr>
        <w:pStyle w:val="ListParagraph"/>
        <w:spacing w:after="0" w:line="240" w:lineRule="auto"/>
        <w:ind w:left="1080" w:right="-1"/>
        <w:jc w:val="both"/>
        <w:rPr>
          <w:rFonts w:ascii="Times New Roman" w:hAnsi="Times New Roman" w:cs="Times New Roman"/>
        </w:rPr>
      </w:pPr>
      <w:r w:rsidRPr="003C21A8">
        <w:rPr>
          <w:rFonts w:ascii="Times New Roman" w:hAnsi="Times New Roman" w:cs="Times New Roman"/>
          <w:sz w:val="24"/>
          <w:szCs w:val="24"/>
        </w:rPr>
        <w:t xml:space="preserve">Artinya : </w:t>
      </w:r>
      <w:r w:rsidRPr="003C21A8">
        <w:rPr>
          <w:rFonts w:ascii="Times New Roman" w:hAnsi="Times New Roman" w:cs="Times New Roman"/>
          <w:i/>
          <w:iCs/>
          <w:sz w:val="24"/>
          <w:szCs w:val="24"/>
        </w:rPr>
        <w:t xml:space="preserve">Hai orang-orang yang beriman, bertakwalah kepada Allah dan hendaklah setiap diri memperhatikan apa yang telah diperbuatnya untuk hari esok (akhirat) : dan bertakwalah kepada Allah. Sesungguhnya Allah Maha Mengetahui apa yang kamu kerjakan. </w:t>
      </w:r>
      <w:r w:rsidRPr="003C21A8">
        <w:rPr>
          <w:rFonts w:ascii="Times New Roman" w:hAnsi="Times New Roman" w:cs="Times New Roman"/>
          <w:i/>
          <w:iCs/>
          <w:sz w:val="24"/>
          <w:szCs w:val="24"/>
          <w:lang w:val="en-US"/>
        </w:rPr>
        <w:t>(</w:t>
      </w:r>
      <w:r w:rsidRPr="003C21A8">
        <w:rPr>
          <w:rFonts w:ascii="Times New Roman" w:hAnsi="Times New Roman" w:cs="Times New Roman"/>
          <w:sz w:val="24"/>
          <w:szCs w:val="24"/>
        </w:rPr>
        <w:t>QS. Al- Hasyr (59) : 18</w:t>
      </w:r>
      <w:r w:rsidRPr="003C21A8">
        <w:rPr>
          <w:rFonts w:ascii="Times New Roman" w:hAnsi="Times New Roman" w:cs="Times New Roman"/>
          <w:sz w:val="24"/>
          <w:szCs w:val="24"/>
          <w:lang w:val="en-US"/>
        </w:rPr>
        <w:t>)</w:t>
      </w:r>
      <w:r w:rsidR="000C65D4">
        <w:rPr>
          <w:rStyle w:val="FootnoteReference"/>
          <w:rFonts w:ascii="Times New Roman" w:hAnsi="Times New Roman" w:cs="Times New Roman"/>
          <w:sz w:val="24"/>
          <w:szCs w:val="24"/>
          <w:lang w:val="en-US"/>
        </w:rPr>
        <w:footnoteReference w:id="32"/>
      </w:r>
    </w:p>
    <w:p w:rsidR="0041469B" w:rsidRDefault="0041469B" w:rsidP="00EB1A65">
      <w:pPr>
        <w:pStyle w:val="ListParagraph"/>
        <w:spacing w:after="0" w:line="240" w:lineRule="auto"/>
        <w:ind w:left="447"/>
        <w:jc w:val="both"/>
        <w:rPr>
          <w:rFonts w:ascii="Times New Roman" w:hAnsi="Times New Roman" w:cs="Times New Roman"/>
          <w:sz w:val="24"/>
          <w:szCs w:val="24"/>
          <w:lang w:val="en-US"/>
        </w:rPr>
      </w:pPr>
    </w:p>
    <w:p w:rsidR="00AC3369" w:rsidRDefault="003C21A8" w:rsidP="00EB1A65">
      <w:pPr>
        <w:pStyle w:val="ListParagraph"/>
        <w:numPr>
          <w:ilvl w:val="0"/>
          <w:numId w:val="1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Sunnah Nabi SAW</w:t>
      </w:r>
    </w:p>
    <w:p w:rsidR="00AC3369" w:rsidRDefault="0041469B" w:rsidP="00EB1A65">
      <w:pPr>
        <w:pStyle w:val="ListParagraph"/>
        <w:numPr>
          <w:ilvl w:val="0"/>
          <w:numId w:val="16"/>
        </w:numPr>
        <w:spacing w:after="0" w:line="480" w:lineRule="auto"/>
        <w:ind w:left="1080"/>
        <w:jc w:val="both"/>
        <w:rPr>
          <w:rFonts w:ascii="Times New Roman" w:hAnsi="Times New Roman" w:cs="Times New Roman"/>
          <w:sz w:val="24"/>
          <w:szCs w:val="24"/>
        </w:rPr>
      </w:pPr>
      <w:r w:rsidRPr="00AC3369">
        <w:rPr>
          <w:rFonts w:ascii="Times New Roman" w:hAnsi="Times New Roman" w:cs="Times New Roman"/>
          <w:sz w:val="24"/>
          <w:szCs w:val="24"/>
        </w:rPr>
        <w:t xml:space="preserve">Hadits tentang anjuran menghilangkan kesulitan seseorang </w:t>
      </w:r>
    </w:p>
    <w:p w:rsidR="006A44F9" w:rsidRPr="00FD342B" w:rsidRDefault="00D52602" w:rsidP="00EB1A65">
      <w:pPr>
        <w:bidi/>
        <w:spacing w:after="0" w:line="240" w:lineRule="auto"/>
        <w:ind w:right="993"/>
        <w:jc w:val="both"/>
        <w:rPr>
          <w:rFonts w:ascii="Times New Roman" w:hAnsi="Times New Roman" w:cs="Traditional Arabic"/>
          <w:sz w:val="40"/>
          <w:szCs w:val="40"/>
        </w:rPr>
      </w:pPr>
      <w:r>
        <w:rPr>
          <w:rFonts w:ascii="Times New Roman" w:hAnsi="Times New Roman" w:cs="Traditional Arabic" w:hint="cs"/>
          <w:sz w:val="40"/>
          <w:szCs w:val="40"/>
          <w:rtl/>
        </w:rPr>
        <w:lastRenderedPageBreak/>
        <w:t>عَنْ أَ</w:t>
      </w:r>
      <w:r w:rsidR="006A44F9" w:rsidRPr="00FD342B">
        <w:rPr>
          <w:rFonts w:ascii="Times New Roman" w:hAnsi="Times New Roman" w:cs="Traditional Arabic"/>
          <w:sz w:val="40"/>
          <w:szCs w:val="40"/>
          <w:rtl/>
        </w:rPr>
        <w:t xml:space="preserve">بِي هُرَيْرَةَ قَالَ قَالَ رَسُوْلُ اللهِ صَلَّى اللهُ عَلَيْهِ وَسَلَّمَ مَنْ نَفَّسَ عَنْ مُؤْمِنٍ كُرْبَةَ مِنْ كُرَبِ الدُّنْيَا نَفَّسَ اللهُ </w:t>
      </w:r>
    </w:p>
    <w:p w:rsidR="006A44F9" w:rsidRDefault="006A44F9" w:rsidP="00EB1A65">
      <w:pPr>
        <w:pStyle w:val="ListParagraph"/>
        <w:spacing w:after="0" w:line="480" w:lineRule="auto"/>
        <w:ind w:left="1080"/>
        <w:jc w:val="both"/>
        <w:rPr>
          <w:rFonts w:ascii="Times New Roman" w:hAnsi="Times New Roman" w:cs="Times New Roman"/>
          <w:sz w:val="24"/>
          <w:szCs w:val="24"/>
        </w:rPr>
      </w:pPr>
    </w:p>
    <w:p w:rsidR="006A44F9" w:rsidRDefault="006A44F9" w:rsidP="00EB1A65">
      <w:pPr>
        <w:pStyle w:val="ListParagraph"/>
        <w:spacing w:after="0" w:line="240" w:lineRule="auto"/>
        <w:ind w:left="807"/>
        <w:jc w:val="both"/>
        <w:rPr>
          <w:rFonts w:ascii="Times New Roman" w:hAnsi="Times New Roman" w:cs="Times New Roman"/>
          <w:i/>
          <w:iCs/>
          <w:sz w:val="24"/>
          <w:szCs w:val="24"/>
          <w:lang w:val="en-US"/>
        </w:rPr>
      </w:pPr>
      <w:r w:rsidRPr="00EF5ECF">
        <w:rPr>
          <w:rFonts w:ascii="Times New Roman" w:hAnsi="Times New Roman" w:cs="Times New Roman"/>
          <w:sz w:val="24"/>
          <w:szCs w:val="24"/>
        </w:rPr>
        <w:t xml:space="preserve">Artinya : </w:t>
      </w:r>
      <w:r w:rsidRPr="00EF5ECF">
        <w:rPr>
          <w:rFonts w:ascii="Times New Roman" w:hAnsi="Times New Roman" w:cs="Times New Roman"/>
          <w:i/>
          <w:iCs/>
          <w:sz w:val="24"/>
          <w:szCs w:val="24"/>
        </w:rPr>
        <w:t>“Diriwayatkan oleh Abu Hurairah ra. Nabi Muhammad SAW bersabda : barang siapa yang menghilangkan kesulitan duniawinya seorang mukmin, maka Allah SWT akan menghilangkan kesulitannya pada hari kiamat. Barang siapa mempermudah kesulitan orang, maka Allah SWT akan mempermudah urusannya di dunia dan di akhirat”.</w:t>
      </w:r>
    </w:p>
    <w:p w:rsidR="006A44F9" w:rsidRDefault="006A44F9" w:rsidP="00EB1A65">
      <w:pPr>
        <w:pStyle w:val="ListParagraph"/>
        <w:spacing w:after="0" w:line="240" w:lineRule="auto"/>
        <w:ind w:left="1080"/>
        <w:jc w:val="both"/>
        <w:rPr>
          <w:rFonts w:ascii="Times New Roman" w:hAnsi="Times New Roman" w:cs="Times New Roman"/>
          <w:sz w:val="24"/>
          <w:szCs w:val="24"/>
        </w:rPr>
      </w:pPr>
    </w:p>
    <w:p w:rsidR="003118AC" w:rsidRDefault="003118AC" w:rsidP="00EB1A65">
      <w:pPr>
        <w:pStyle w:val="ListParagraph"/>
        <w:numPr>
          <w:ilvl w:val="0"/>
          <w:numId w:val="1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Hadits Tentang Mengurus Anak Yatim</w:t>
      </w:r>
    </w:p>
    <w:p w:rsidR="00D52602" w:rsidRPr="00D52602" w:rsidRDefault="00D52602" w:rsidP="00EB1A65">
      <w:pPr>
        <w:bidi/>
        <w:spacing w:after="0" w:line="240" w:lineRule="auto"/>
        <w:ind w:right="1560"/>
        <w:jc w:val="both"/>
        <w:rPr>
          <w:rFonts w:ascii="Times New Roman" w:hAnsi="Times New Roman" w:cs="Times New Roman"/>
          <w:sz w:val="24"/>
          <w:szCs w:val="24"/>
          <w:rtl/>
        </w:rPr>
      </w:pPr>
      <w:r>
        <w:rPr>
          <w:rFonts w:ascii="Times New Roman" w:hAnsi="Times New Roman" w:cs="Traditional Arabic" w:hint="cs"/>
          <w:sz w:val="40"/>
          <w:szCs w:val="40"/>
          <w:rtl/>
        </w:rPr>
        <w:t>عَنْ سَهْلِ ابْنِ سَعْدِ قَالَ : قَالَ رَسُوْلُ اللهِ صَلَّى اللهُ عَلَيْهِ وَسَلَّمَ: أَنَا وَكَافِلُ الْيَتِيْمِ فِي الْجَنَّةِ هَكَذَا، وَأَشَارَ بِالسَّبَّابَةِ وَالْوُسْطَى وَفَرَّجَ بَيْنَهُمَا شَيْئًا</w:t>
      </w:r>
    </w:p>
    <w:p w:rsidR="00D52602" w:rsidRPr="00D52602" w:rsidRDefault="00D52602" w:rsidP="00EB1A65">
      <w:pPr>
        <w:pStyle w:val="ListParagraph"/>
        <w:spacing w:after="0" w:line="240" w:lineRule="auto"/>
        <w:ind w:left="1080"/>
        <w:jc w:val="both"/>
        <w:rPr>
          <w:rFonts w:ascii="Times New Roman" w:hAnsi="Times New Roman" w:cs="Times New Roman"/>
          <w:sz w:val="14"/>
          <w:szCs w:val="14"/>
          <w:rtl/>
        </w:rPr>
      </w:pPr>
    </w:p>
    <w:p w:rsidR="003118AC" w:rsidRPr="00AC3369" w:rsidRDefault="00837783" w:rsidP="00EB1A65">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Artinya : “</w:t>
      </w:r>
      <w:r w:rsidR="004B66BD">
        <w:rPr>
          <w:rFonts w:ascii="Times New Roman" w:hAnsi="Times New Roman" w:cs="Times New Roman"/>
          <w:sz w:val="24"/>
          <w:szCs w:val="24"/>
        </w:rPr>
        <w:t>Diriwatkan dari Sah</w:t>
      </w:r>
      <w:r w:rsidR="003118AC">
        <w:rPr>
          <w:rFonts w:ascii="Times New Roman" w:hAnsi="Times New Roman" w:cs="Times New Roman"/>
          <w:sz w:val="24"/>
          <w:szCs w:val="24"/>
        </w:rPr>
        <w:t>l Bin Sa’ad ra mengatakan Rosulullah SAW telah Bersabda :”Saya dan orang yang menanggung anak yatim nanti akan disurga seperti ini. “ Rosulullah bersabda sambil menunjukkan jari telunjuk dan jari tengah</w:t>
      </w:r>
      <w:r>
        <w:rPr>
          <w:rFonts w:ascii="Times New Roman" w:hAnsi="Times New Roman" w:cs="Times New Roman"/>
          <w:sz w:val="24"/>
          <w:szCs w:val="24"/>
        </w:rPr>
        <w:t>”</w:t>
      </w:r>
      <w:r w:rsidR="003118AC">
        <w:rPr>
          <w:rFonts w:ascii="Times New Roman" w:hAnsi="Times New Roman" w:cs="Times New Roman"/>
          <w:sz w:val="24"/>
          <w:szCs w:val="24"/>
        </w:rPr>
        <w:t>. (HR. Bukhari)</w:t>
      </w:r>
      <w:r w:rsidR="00DA7103">
        <w:rPr>
          <w:rStyle w:val="FootnoteReference"/>
          <w:rFonts w:ascii="Times New Roman" w:hAnsi="Times New Roman" w:cs="Times New Roman"/>
          <w:sz w:val="24"/>
          <w:szCs w:val="24"/>
        </w:rPr>
        <w:footnoteReference w:id="33"/>
      </w:r>
    </w:p>
    <w:sectPr w:rsidR="003118AC" w:rsidRPr="00AC3369" w:rsidSect="00EB1A65">
      <w:headerReference w:type="even" r:id="rId9"/>
      <w:headerReference w:type="default" r:id="rId10"/>
      <w:footerReference w:type="first" r:id="rId11"/>
      <w:pgSz w:w="10319" w:h="14571" w:code="13"/>
      <w:pgMar w:top="2268" w:right="1701" w:bottom="1701" w:left="2268" w:header="720" w:footer="720" w:gutter="0"/>
      <w:pgNumType w:start="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BC2" w:rsidRDefault="00296BC2" w:rsidP="00296BC2">
      <w:pPr>
        <w:spacing w:after="0" w:line="240" w:lineRule="auto"/>
      </w:pPr>
      <w:r>
        <w:separator/>
      </w:r>
    </w:p>
  </w:endnote>
  <w:endnote w:type="continuationSeparator" w:id="0">
    <w:p w:rsidR="00296BC2" w:rsidRDefault="00296BC2" w:rsidP="0029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Anglican Text"/>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80" w:rsidRPr="001A6480" w:rsidRDefault="00EB1A65" w:rsidP="001A6480">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BC2" w:rsidRDefault="00296BC2" w:rsidP="00296BC2">
      <w:pPr>
        <w:spacing w:after="0" w:line="240" w:lineRule="auto"/>
      </w:pPr>
      <w:r>
        <w:separator/>
      </w:r>
    </w:p>
  </w:footnote>
  <w:footnote w:type="continuationSeparator" w:id="0">
    <w:p w:rsidR="00296BC2" w:rsidRDefault="00296BC2" w:rsidP="00296BC2">
      <w:pPr>
        <w:spacing w:after="0" w:line="240" w:lineRule="auto"/>
      </w:pPr>
      <w:r>
        <w:continuationSeparator/>
      </w:r>
    </w:p>
  </w:footnote>
  <w:footnote w:id="1">
    <w:p w:rsidR="000A1C5D" w:rsidRPr="00FE2A76" w:rsidRDefault="000A1C5D" w:rsidP="00FE2A76">
      <w:pPr>
        <w:pStyle w:val="FootnoteText"/>
        <w:ind w:firstLine="720"/>
        <w:rPr>
          <w:rFonts w:ascii="Times New Roman" w:hAnsi="Times New Roman" w:cs="Times New Roman"/>
          <w:lang w:val="id-ID"/>
        </w:rPr>
      </w:pPr>
      <w:r w:rsidRPr="00FE2A76">
        <w:rPr>
          <w:rStyle w:val="FootnoteReference"/>
          <w:rFonts w:ascii="Times New Roman" w:hAnsi="Times New Roman" w:cs="Times New Roman"/>
        </w:rPr>
        <w:footnoteRef/>
      </w:r>
      <w:r w:rsidRPr="00FE2A76">
        <w:rPr>
          <w:rFonts w:ascii="Times New Roman" w:hAnsi="Times New Roman" w:cs="Times New Roman"/>
        </w:rPr>
        <w:t xml:space="preserve"> </w:t>
      </w:r>
      <w:r w:rsidRPr="00FE2A76">
        <w:rPr>
          <w:rFonts w:ascii="Times New Roman" w:hAnsi="Times New Roman" w:cs="Times New Roman"/>
          <w:lang w:val="id-ID"/>
        </w:rPr>
        <w:t xml:space="preserve">M Wahyu Prihartono, </w:t>
      </w:r>
      <w:r w:rsidRPr="00FE2A76">
        <w:rPr>
          <w:rFonts w:ascii="Times New Roman" w:hAnsi="Times New Roman" w:cs="Times New Roman"/>
          <w:i/>
          <w:lang w:val="id-ID"/>
        </w:rPr>
        <w:t>Manajemen Pemasaran Tata Usaha Asuransi</w:t>
      </w:r>
      <w:r w:rsidR="00FE2A76" w:rsidRPr="00FE2A76">
        <w:rPr>
          <w:rFonts w:ascii="Times New Roman" w:hAnsi="Times New Roman" w:cs="Times New Roman"/>
          <w:lang w:val="id-ID"/>
        </w:rPr>
        <w:t xml:space="preserve"> (Yogyakarta, kanisius, 2001) hlm.6</w:t>
      </w:r>
    </w:p>
  </w:footnote>
  <w:footnote w:id="2">
    <w:p w:rsidR="000A0CEA" w:rsidRPr="005C3096" w:rsidRDefault="000A0CEA" w:rsidP="005C3096">
      <w:pPr>
        <w:pStyle w:val="FootnoteText"/>
        <w:ind w:firstLine="720"/>
        <w:rPr>
          <w:rFonts w:ascii="Times New Roman" w:hAnsi="Times New Roman" w:cs="Times New Roman"/>
          <w:lang w:val="id-ID"/>
        </w:rPr>
      </w:pPr>
      <w:r w:rsidRPr="005C3096">
        <w:rPr>
          <w:rStyle w:val="FootnoteReference"/>
          <w:rFonts w:ascii="Times New Roman" w:hAnsi="Times New Roman" w:cs="Times New Roman"/>
        </w:rPr>
        <w:footnoteRef/>
      </w:r>
      <w:r w:rsidRPr="005C3096">
        <w:rPr>
          <w:rFonts w:ascii="Times New Roman" w:hAnsi="Times New Roman" w:cs="Times New Roman"/>
        </w:rPr>
        <w:t xml:space="preserve"> </w:t>
      </w:r>
      <w:r w:rsidRPr="005C3096">
        <w:rPr>
          <w:rFonts w:ascii="Times New Roman" w:hAnsi="Times New Roman" w:cs="Times New Roman"/>
          <w:lang w:val="id-ID"/>
        </w:rPr>
        <w:t xml:space="preserve">Surjono Soerono, </w:t>
      </w:r>
      <w:r w:rsidRPr="005C3096">
        <w:rPr>
          <w:rFonts w:ascii="Times New Roman" w:hAnsi="Times New Roman" w:cs="Times New Roman"/>
          <w:i/>
          <w:lang w:val="id-ID"/>
        </w:rPr>
        <w:t>Penuntun Keagenan Asuransi Jiwa Edisi IV</w:t>
      </w:r>
      <w:r w:rsidRPr="005C3096">
        <w:rPr>
          <w:rFonts w:ascii="Times New Roman" w:hAnsi="Times New Roman" w:cs="Times New Roman"/>
          <w:lang w:val="id-ID"/>
        </w:rPr>
        <w:t xml:space="preserve"> </w:t>
      </w:r>
      <w:r w:rsidR="005C3096" w:rsidRPr="005C3096">
        <w:rPr>
          <w:rFonts w:ascii="Times New Roman" w:hAnsi="Times New Roman" w:cs="Times New Roman"/>
          <w:lang w:val="id-ID"/>
        </w:rPr>
        <w:t>(Jakarta : Dewan Asuransi Indonesia, 1998), Hlm. 8</w:t>
      </w:r>
      <w:r w:rsidR="00DA533A">
        <w:rPr>
          <w:rFonts w:ascii="Times New Roman" w:hAnsi="Times New Roman" w:cs="Times New Roman"/>
          <w:lang w:val="id-ID"/>
        </w:rPr>
        <w:t>.</w:t>
      </w:r>
    </w:p>
  </w:footnote>
  <w:footnote w:id="3">
    <w:p w:rsidR="00DA533A" w:rsidRPr="00DA533A" w:rsidRDefault="00DA533A" w:rsidP="00DA533A">
      <w:pPr>
        <w:pStyle w:val="FootnoteText"/>
        <w:ind w:firstLine="720"/>
        <w:rPr>
          <w:rFonts w:ascii="Times New Roman" w:hAnsi="Times New Roman" w:cs="Times New Roman"/>
          <w:lang w:val="id-ID"/>
        </w:rPr>
      </w:pPr>
      <w:r w:rsidRPr="00DA533A">
        <w:rPr>
          <w:rStyle w:val="FootnoteReference"/>
          <w:rFonts w:ascii="Times New Roman" w:hAnsi="Times New Roman" w:cs="Times New Roman"/>
        </w:rPr>
        <w:footnoteRef/>
      </w:r>
      <w:r w:rsidRPr="00DA533A">
        <w:rPr>
          <w:rFonts w:ascii="Times New Roman" w:hAnsi="Times New Roman" w:cs="Times New Roman"/>
        </w:rPr>
        <w:t xml:space="preserve"> </w:t>
      </w:r>
      <w:r w:rsidRPr="00DA533A">
        <w:rPr>
          <w:rFonts w:ascii="Times New Roman" w:hAnsi="Times New Roman" w:cs="Times New Roman"/>
          <w:lang w:val="id-ID"/>
        </w:rPr>
        <w:t>Muhammad Syakir Sula</w:t>
      </w:r>
      <w:r w:rsidRPr="00DA533A">
        <w:rPr>
          <w:rFonts w:ascii="Times New Roman" w:hAnsi="Times New Roman" w:cs="Times New Roman"/>
          <w:i/>
          <w:lang w:val="id-ID"/>
        </w:rPr>
        <w:t>, (Asuransi Life dan Genaral), Konsep dan Sistem Asuransi Syariah,</w:t>
      </w:r>
      <w:r w:rsidRPr="00DA533A">
        <w:rPr>
          <w:rFonts w:ascii="Times New Roman" w:hAnsi="Times New Roman" w:cs="Times New Roman"/>
          <w:lang w:val="id-ID"/>
        </w:rPr>
        <w:t xml:space="preserve"> (Jakarta : Gema Insani Press, 2004), Hlm. 25.</w:t>
      </w:r>
    </w:p>
  </w:footnote>
  <w:footnote w:id="4">
    <w:p w:rsidR="002A7D78" w:rsidRPr="002A7D78" w:rsidRDefault="002A7D78" w:rsidP="009F536A">
      <w:pPr>
        <w:pStyle w:val="FootnoteText"/>
        <w:ind w:firstLine="720"/>
        <w:rPr>
          <w:rFonts w:ascii="Times New Roman" w:hAnsi="Times New Roman" w:cs="Times New Roman"/>
          <w:lang w:val="id-ID"/>
        </w:rPr>
      </w:pPr>
      <w:r w:rsidRPr="002A7D78">
        <w:rPr>
          <w:rStyle w:val="FootnoteReference"/>
          <w:rFonts w:ascii="Times New Roman" w:hAnsi="Times New Roman" w:cs="Times New Roman"/>
        </w:rPr>
        <w:footnoteRef/>
      </w:r>
      <w:r w:rsidRPr="002A7D78">
        <w:rPr>
          <w:rFonts w:ascii="Times New Roman" w:hAnsi="Times New Roman" w:cs="Times New Roman"/>
        </w:rPr>
        <w:t xml:space="preserve"> </w:t>
      </w:r>
      <w:hyperlink r:id="rId1" w:history="1">
        <w:r w:rsidRPr="009F536A">
          <w:rPr>
            <w:rStyle w:val="Hyperlink"/>
            <w:rFonts w:ascii="Times New Roman" w:hAnsi="Times New Roman" w:cs="Times New Roman"/>
            <w:color w:val="auto"/>
            <w:lang w:val="id-ID"/>
          </w:rPr>
          <w:t>http://www.konsultanasuransi.com/menu/sistem</w:t>
        </w:r>
      </w:hyperlink>
      <w:r w:rsidRPr="002A7D78">
        <w:rPr>
          <w:rFonts w:ascii="Times New Roman" w:hAnsi="Times New Roman" w:cs="Times New Roman"/>
          <w:lang w:val="id-ID"/>
        </w:rPr>
        <w:t>, keagenan tanggal 10 oktober 2018 jam 21.41</w:t>
      </w:r>
    </w:p>
  </w:footnote>
  <w:footnote w:id="5">
    <w:p w:rsidR="005C3096" w:rsidRPr="005C3096" w:rsidRDefault="005C3096" w:rsidP="005C3096">
      <w:pPr>
        <w:pStyle w:val="FootnoteText"/>
        <w:ind w:firstLine="720"/>
        <w:rPr>
          <w:lang w:val="id-ID"/>
        </w:rPr>
      </w:pPr>
      <w:r w:rsidRPr="005C3096">
        <w:rPr>
          <w:rStyle w:val="FootnoteReference"/>
          <w:rFonts w:ascii="Times New Roman" w:hAnsi="Times New Roman" w:cs="Times New Roman"/>
        </w:rPr>
        <w:footnoteRef/>
      </w:r>
      <w:r w:rsidRPr="005C3096">
        <w:rPr>
          <w:rFonts w:ascii="Times New Roman" w:hAnsi="Times New Roman" w:cs="Times New Roman"/>
        </w:rPr>
        <w:t xml:space="preserve"> </w:t>
      </w:r>
      <w:r w:rsidRPr="005C3096">
        <w:rPr>
          <w:rFonts w:ascii="Times New Roman" w:hAnsi="Times New Roman" w:cs="Times New Roman"/>
          <w:lang w:val="en-US"/>
        </w:rPr>
        <w:t xml:space="preserve">Undang-undang Republik Indonesia No. 2 Tahun 1992, </w:t>
      </w:r>
      <w:r w:rsidRPr="005C3096">
        <w:rPr>
          <w:rFonts w:ascii="Times New Roman" w:hAnsi="Times New Roman" w:cs="Times New Roman"/>
          <w:i/>
          <w:lang w:val="en-US"/>
        </w:rPr>
        <w:t>Tentang Usaha Perasuransian</w:t>
      </w:r>
      <w:r w:rsidRPr="00DF00C6">
        <w:rPr>
          <w:rFonts w:asciiTheme="majorBidi" w:hAnsiTheme="majorBidi" w:cstheme="majorBidi"/>
          <w:lang w:val="en-US"/>
        </w:rPr>
        <w:t>.</w:t>
      </w:r>
    </w:p>
  </w:footnote>
  <w:footnote w:id="6">
    <w:p w:rsidR="00AD559D" w:rsidRPr="00DF00C6" w:rsidRDefault="00AD559D" w:rsidP="00DF00C6">
      <w:pPr>
        <w:pStyle w:val="FootnoteText"/>
        <w:ind w:firstLine="720"/>
        <w:jc w:val="both"/>
        <w:rPr>
          <w:rFonts w:asciiTheme="majorBidi" w:hAnsiTheme="majorBidi" w:cstheme="majorBidi"/>
          <w:lang w:val="en-US"/>
        </w:rPr>
      </w:pPr>
      <w:r w:rsidRPr="00DF00C6">
        <w:rPr>
          <w:rStyle w:val="FootnoteReference"/>
          <w:rFonts w:asciiTheme="majorBidi" w:hAnsiTheme="majorBidi" w:cstheme="majorBidi"/>
        </w:rPr>
        <w:footnoteRef/>
      </w:r>
      <w:r w:rsidRPr="00DF00C6">
        <w:rPr>
          <w:rFonts w:asciiTheme="majorBidi" w:hAnsiTheme="majorBidi" w:cstheme="majorBidi"/>
        </w:rPr>
        <w:t xml:space="preserve"> </w:t>
      </w:r>
      <w:r w:rsidRPr="00DF00C6">
        <w:rPr>
          <w:rFonts w:asciiTheme="majorBidi" w:hAnsiTheme="majorBidi" w:cstheme="majorBidi"/>
          <w:lang w:val="en-US"/>
        </w:rPr>
        <w:t>Buchari Alma</w:t>
      </w:r>
      <w:r w:rsidRPr="00DF00C6">
        <w:rPr>
          <w:rFonts w:asciiTheme="majorBidi" w:hAnsiTheme="majorBidi" w:cstheme="majorBidi"/>
          <w:i/>
          <w:lang w:val="en-US"/>
        </w:rPr>
        <w:t>, Manajamen Pemasaran dan Pemasaran Jasa</w:t>
      </w:r>
      <w:r w:rsidRPr="00DF00C6">
        <w:rPr>
          <w:rFonts w:asciiTheme="majorBidi" w:hAnsiTheme="majorBidi" w:cstheme="majorBidi"/>
          <w:lang w:val="en-US"/>
        </w:rPr>
        <w:t xml:space="preserve"> (Bandung : CV. Alfa Beta), hal.108</w:t>
      </w:r>
    </w:p>
  </w:footnote>
  <w:footnote w:id="7">
    <w:p w:rsidR="00B71D57" w:rsidRPr="005C0554" w:rsidRDefault="00B71D57" w:rsidP="005C0554">
      <w:pPr>
        <w:pStyle w:val="FootnoteText"/>
        <w:ind w:firstLine="720"/>
        <w:rPr>
          <w:rFonts w:ascii="Times New Roman" w:hAnsi="Times New Roman" w:cs="Times New Roman"/>
          <w:lang w:val="id-ID"/>
        </w:rPr>
      </w:pPr>
      <w:r w:rsidRPr="005C0554">
        <w:rPr>
          <w:rStyle w:val="FootnoteReference"/>
          <w:rFonts w:ascii="Times New Roman" w:hAnsi="Times New Roman" w:cs="Times New Roman"/>
        </w:rPr>
        <w:footnoteRef/>
      </w:r>
      <w:r w:rsidRPr="005C0554">
        <w:rPr>
          <w:rFonts w:ascii="Times New Roman" w:hAnsi="Times New Roman" w:cs="Times New Roman"/>
        </w:rPr>
        <w:t xml:space="preserve"> </w:t>
      </w:r>
      <w:r w:rsidRPr="005C0554">
        <w:rPr>
          <w:rFonts w:ascii="Times New Roman" w:hAnsi="Times New Roman" w:cs="Times New Roman"/>
          <w:lang w:val="id-ID"/>
        </w:rPr>
        <w:t>Wawancara</w:t>
      </w:r>
      <w:r w:rsidR="005C0554" w:rsidRPr="005C0554">
        <w:rPr>
          <w:rFonts w:ascii="Times New Roman" w:hAnsi="Times New Roman" w:cs="Times New Roman"/>
          <w:lang w:val="id-ID"/>
        </w:rPr>
        <w:t xml:space="preserve"> dengan Dr H. Ade Jaya Sutisna (Keapala Cabang PT. AJS Bumiputera Serang)</w:t>
      </w:r>
    </w:p>
  </w:footnote>
  <w:footnote w:id="8">
    <w:p w:rsidR="00F32882" w:rsidRPr="00DF00C6" w:rsidRDefault="00F32882" w:rsidP="00DF00C6">
      <w:pPr>
        <w:pStyle w:val="FootnoteText"/>
        <w:ind w:firstLine="720"/>
        <w:jc w:val="both"/>
        <w:rPr>
          <w:rFonts w:asciiTheme="majorBidi" w:hAnsiTheme="majorBidi" w:cstheme="majorBidi"/>
          <w:lang w:val="en-US"/>
        </w:rPr>
      </w:pPr>
      <w:r w:rsidRPr="00DF00C6">
        <w:rPr>
          <w:rStyle w:val="FootnoteReference"/>
          <w:rFonts w:asciiTheme="majorBidi" w:hAnsiTheme="majorBidi" w:cstheme="majorBidi"/>
        </w:rPr>
        <w:footnoteRef/>
      </w:r>
      <w:r w:rsidRPr="00DF00C6">
        <w:rPr>
          <w:rFonts w:asciiTheme="majorBidi" w:hAnsiTheme="majorBidi" w:cstheme="majorBidi"/>
        </w:rPr>
        <w:t xml:space="preserve"> </w:t>
      </w:r>
      <w:r w:rsidRPr="00DF00C6">
        <w:rPr>
          <w:rFonts w:asciiTheme="majorBidi" w:hAnsiTheme="majorBidi" w:cstheme="majorBidi"/>
          <w:lang w:val="en-US"/>
        </w:rPr>
        <w:t xml:space="preserve">Abdullah Amrin, </w:t>
      </w:r>
      <w:r w:rsidRPr="00DF00C6">
        <w:rPr>
          <w:rFonts w:asciiTheme="majorBidi" w:hAnsiTheme="majorBidi" w:cstheme="majorBidi"/>
          <w:i/>
          <w:lang w:val="en-US"/>
        </w:rPr>
        <w:t>Strategi Pemasaran Asuransi Syariah</w:t>
      </w:r>
      <w:r w:rsidRPr="00DF00C6">
        <w:rPr>
          <w:rFonts w:asciiTheme="majorBidi" w:hAnsiTheme="majorBidi" w:cstheme="majorBidi"/>
          <w:lang w:val="en-US"/>
        </w:rPr>
        <w:t xml:space="preserve"> (Jakarta PT. Grasindo, Anggota IKAPI) 2007.</w:t>
      </w:r>
    </w:p>
  </w:footnote>
  <w:footnote w:id="9">
    <w:p w:rsidR="00607025" w:rsidRPr="00DF00C6" w:rsidRDefault="00607025" w:rsidP="00DF00C6">
      <w:pPr>
        <w:pStyle w:val="FootnoteText"/>
        <w:ind w:firstLine="720"/>
        <w:jc w:val="both"/>
        <w:rPr>
          <w:rFonts w:asciiTheme="majorBidi" w:hAnsiTheme="majorBidi" w:cstheme="majorBidi"/>
          <w:lang w:val="en-US"/>
        </w:rPr>
      </w:pPr>
      <w:r w:rsidRPr="00DF00C6">
        <w:rPr>
          <w:rStyle w:val="FootnoteReference"/>
          <w:rFonts w:asciiTheme="majorBidi" w:hAnsiTheme="majorBidi" w:cstheme="majorBidi"/>
        </w:rPr>
        <w:footnoteRef/>
      </w:r>
      <w:r w:rsidRPr="00DF00C6">
        <w:rPr>
          <w:rFonts w:asciiTheme="majorBidi" w:hAnsiTheme="majorBidi" w:cstheme="majorBidi"/>
        </w:rPr>
        <w:t xml:space="preserve"> </w:t>
      </w:r>
      <w:r w:rsidRPr="00DF00C6">
        <w:rPr>
          <w:rFonts w:asciiTheme="majorBidi" w:hAnsiTheme="majorBidi" w:cstheme="majorBidi"/>
          <w:lang w:val="en-US"/>
        </w:rPr>
        <w:t xml:space="preserve">Hasan Ali, </w:t>
      </w:r>
      <w:r w:rsidRPr="00DF00C6">
        <w:rPr>
          <w:rFonts w:asciiTheme="majorBidi" w:hAnsiTheme="majorBidi" w:cstheme="majorBidi"/>
          <w:i/>
          <w:lang w:val="en-US"/>
        </w:rPr>
        <w:t xml:space="preserve">Asuransi dalam Perspektif Hukum Islam suatu Tinjauan Analisis Historis, Teoritis, dan Praktis </w:t>
      </w:r>
      <w:r w:rsidRPr="00DF00C6">
        <w:rPr>
          <w:rFonts w:asciiTheme="majorBidi" w:hAnsiTheme="majorBidi" w:cstheme="majorBidi"/>
          <w:lang w:val="en-US"/>
        </w:rPr>
        <w:t>(Jakarta : Kencana Press) 2004, hlm.47.</w:t>
      </w:r>
    </w:p>
  </w:footnote>
  <w:footnote w:id="10">
    <w:p w:rsidR="00B969A7" w:rsidRPr="00DF00C6" w:rsidRDefault="00B969A7" w:rsidP="00DF00C6">
      <w:pPr>
        <w:pStyle w:val="FootnoteText"/>
        <w:ind w:firstLine="720"/>
        <w:jc w:val="both"/>
        <w:rPr>
          <w:rFonts w:asciiTheme="majorBidi" w:hAnsiTheme="majorBidi" w:cstheme="majorBidi"/>
          <w:lang w:val="id-ID"/>
        </w:rPr>
      </w:pPr>
      <w:r w:rsidRPr="00DF00C6">
        <w:rPr>
          <w:rStyle w:val="FootnoteReference"/>
          <w:rFonts w:asciiTheme="majorBidi" w:hAnsiTheme="majorBidi" w:cstheme="majorBidi"/>
        </w:rPr>
        <w:footnoteRef/>
      </w:r>
      <w:r w:rsidRPr="00DF00C6">
        <w:rPr>
          <w:rFonts w:asciiTheme="majorBidi" w:hAnsiTheme="majorBidi" w:cstheme="majorBidi"/>
        </w:rPr>
        <w:t xml:space="preserve"> </w:t>
      </w:r>
      <w:r w:rsidRPr="00DF00C6">
        <w:rPr>
          <w:rFonts w:asciiTheme="majorBidi" w:hAnsiTheme="majorBidi" w:cstheme="majorBidi"/>
          <w:lang w:val="id-ID"/>
        </w:rPr>
        <w:t>A Hasyim Ali</w:t>
      </w:r>
      <w:r w:rsidRPr="00DF00C6">
        <w:rPr>
          <w:rFonts w:asciiTheme="majorBidi" w:hAnsiTheme="majorBidi" w:cstheme="majorBidi"/>
          <w:i/>
          <w:lang w:val="id-ID"/>
        </w:rPr>
        <w:t>, Pengantar Asurans</w:t>
      </w:r>
      <w:r w:rsidRPr="00DF00C6">
        <w:rPr>
          <w:rFonts w:asciiTheme="majorBidi" w:hAnsiTheme="majorBidi" w:cstheme="majorBidi"/>
          <w:lang w:val="id-ID"/>
        </w:rPr>
        <w:t>i (Jakarta : Bumi Aksara, 1993), Cet.1.</w:t>
      </w:r>
    </w:p>
  </w:footnote>
  <w:footnote w:id="11">
    <w:p w:rsidR="00882DB5" w:rsidRPr="00DF00C6" w:rsidRDefault="00882DB5" w:rsidP="00DF00C6">
      <w:pPr>
        <w:pStyle w:val="FootnoteText"/>
        <w:ind w:firstLine="720"/>
        <w:jc w:val="both"/>
        <w:rPr>
          <w:rFonts w:asciiTheme="majorBidi" w:hAnsiTheme="majorBidi" w:cstheme="majorBidi"/>
          <w:lang w:val="id-ID"/>
        </w:rPr>
      </w:pPr>
      <w:r w:rsidRPr="00DF00C6">
        <w:rPr>
          <w:rStyle w:val="FootnoteReference"/>
          <w:rFonts w:asciiTheme="majorBidi" w:hAnsiTheme="majorBidi" w:cstheme="majorBidi"/>
        </w:rPr>
        <w:footnoteRef/>
      </w:r>
      <w:r w:rsidRPr="00DF00C6">
        <w:rPr>
          <w:rFonts w:asciiTheme="majorBidi" w:hAnsiTheme="majorBidi" w:cstheme="majorBidi"/>
        </w:rPr>
        <w:t xml:space="preserve"> </w:t>
      </w:r>
      <w:r w:rsidRPr="00DF00C6">
        <w:rPr>
          <w:rFonts w:asciiTheme="majorBidi" w:hAnsiTheme="majorBidi" w:cstheme="majorBidi"/>
          <w:lang w:val="id-ID"/>
        </w:rPr>
        <w:t>Eddy KA Berutu</w:t>
      </w:r>
      <w:r w:rsidRPr="00DF00C6">
        <w:rPr>
          <w:rFonts w:asciiTheme="majorBidi" w:hAnsiTheme="majorBidi" w:cstheme="majorBidi"/>
          <w:i/>
          <w:lang w:val="id-ID"/>
        </w:rPr>
        <w:t>, “Saatnya Menjadi Agen Asuransi”</w:t>
      </w:r>
      <w:r w:rsidRPr="00DF00C6">
        <w:rPr>
          <w:rFonts w:asciiTheme="majorBidi" w:hAnsiTheme="majorBidi" w:cstheme="majorBidi"/>
          <w:lang w:val="id-ID"/>
        </w:rPr>
        <w:t xml:space="preserve"> artikel diakses pada 8 November 2010 dari </w:t>
      </w:r>
      <w:r w:rsidRPr="00DF00C6">
        <w:rPr>
          <w:rFonts w:asciiTheme="majorBidi" w:hAnsiTheme="majorBidi" w:cstheme="majorBidi"/>
          <w:u w:val="single"/>
          <w:lang w:val="id-ID"/>
        </w:rPr>
        <w:t>http/VIVAnews.com</w:t>
      </w:r>
    </w:p>
  </w:footnote>
  <w:footnote w:id="12">
    <w:p w:rsidR="001C0F61" w:rsidRPr="00DF00C6" w:rsidRDefault="001C0F61" w:rsidP="00DF00C6">
      <w:pPr>
        <w:pStyle w:val="FootnoteText"/>
        <w:ind w:firstLine="720"/>
        <w:jc w:val="both"/>
        <w:rPr>
          <w:rFonts w:ascii="Times New Roman" w:hAnsi="Times New Roman" w:cs="Times New Roman"/>
          <w:lang w:val="en-US"/>
        </w:rPr>
      </w:pPr>
      <w:r w:rsidRPr="00DF00C6">
        <w:rPr>
          <w:rStyle w:val="FootnoteReference"/>
          <w:rFonts w:ascii="Times New Roman" w:hAnsi="Times New Roman" w:cs="Times New Roman"/>
        </w:rPr>
        <w:footnoteRef/>
      </w:r>
      <w:r w:rsidRPr="00DF00C6">
        <w:rPr>
          <w:rFonts w:ascii="Times New Roman" w:hAnsi="Times New Roman" w:cs="Times New Roman"/>
        </w:rPr>
        <w:t xml:space="preserve"> </w:t>
      </w:r>
      <w:r w:rsidRPr="00DF00C6">
        <w:rPr>
          <w:rFonts w:ascii="Times New Roman" w:hAnsi="Times New Roman" w:cs="Times New Roman"/>
          <w:lang w:val="en-US"/>
        </w:rPr>
        <w:t>Muthohari Nisrina</w:t>
      </w:r>
      <w:r w:rsidRPr="00DF00C6">
        <w:rPr>
          <w:rFonts w:ascii="Times New Roman" w:hAnsi="Times New Roman" w:cs="Times New Roman"/>
          <w:i/>
          <w:lang w:val="en-US"/>
        </w:rPr>
        <w:t>, Panduan Praktis Membeli dan Menjual Asuransi</w:t>
      </w:r>
      <w:r w:rsidRPr="00DF00C6">
        <w:rPr>
          <w:rFonts w:ascii="Times New Roman" w:hAnsi="Times New Roman" w:cs="Times New Roman"/>
          <w:lang w:val="en-US"/>
        </w:rPr>
        <w:t>, Yogyakarta : PT. Suka Buku , 2012, hlm. 47.</w:t>
      </w:r>
    </w:p>
  </w:footnote>
  <w:footnote w:id="13">
    <w:p w:rsidR="00924D13" w:rsidRPr="00DF00C6" w:rsidRDefault="00924D13" w:rsidP="00DF00C6">
      <w:pPr>
        <w:pStyle w:val="FootnoteText"/>
        <w:ind w:firstLine="720"/>
        <w:jc w:val="both"/>
        <w:rPr>
          <w:rFonts w:ascii="Times New Roman" w:hAnsi="Times New Roman" w:cs="Times New Roman"/>
          <w:lang w:val="en-US"/>
        </w:rPr>
      </w:pPr>
      <w:r w:rsidRPr="00DF00C6">
        <w:rPr>
          <w:rStyle w:val="FootnoteReference"/>
          <w:rFonts w:ascii="Times New Roman" w:hAnsi="Times New Roman" w:cs="Times New Roman"/>
        </w:rPr>
        <w:footnoteRef/>
      </w:r>
      <w:r w:rsidRPr="00DF00C6">
        <w:rPr>
          <w:rFonts w:ascii="Times New Roman" w:hAnsi="Times New Roman" w:cs="Times New Roman"/>
        </w:rPr>
        <w:t xml:space="preserve"> </w:t>
      </w:r>
      <w:r w:rsidRPr="00DF00C6">
        <w:rPr>
          <w:rFonts w:ascii="Times New Roman" w:hAnsi="Times New Roman" w:cs="Times New Roman"/>
          <w:lang w:val="en-US"/>
        </w:rPr>
        <w:t xml:space="preserve">Lampiran Arsip AJB Bumiputra 1912 cabang Serang </w:t>
      </w:r>
    </w:p>
  </w:footnote>
  <w:footnote w:id="14">
    <w:p w:rsidR="00C25D42" w:rsidRPr="00DF00C6" w:rsidRDefault="00C25D42" w:rsidP="00DF00C6">
      <w:pPr>
        <w:pStyle w:val="FootnoteText"/>
        <w:ind w:firstLine="720"/>
        <w:jc w:val="both"/>
        <w:rPr>
          <w:rFonts w:ascii="Times New Roman" w:hAnsi="Times New Roman" w:cs="Times New Roman"/>
          <w:lang w:val="en-US"/>
        </w:rPr>
      </w:pPr>
      <w:r w:rsidRPr="00DF00C6">
        <w:rPr>
          <w:rStyle w:val="FootnoteReference"/>
          <w:rFonts w:ascii="Times New Roman" w:hAnsi="Times New Roman" w:cs="Times New Roman"/>
        </w:rPr>
        <w:footnoteRef/>
      </w:r>
      <w:hyperlink r:id="rId2" w:history="1">
        <w:r w:rsidRPr="00DF00C6">
          <w:rPr>
            <w:rStyle w:val="Hyperlink"/>
            <w:rFonts w:ascii="Times New Roman" w:hAnsi="Times New Roman" w:cs="Times New Roman"/>
            <w:color w:val="auto"/>
            <w:lang w:val="en-US"/>
          </w:rPr>
          <w:t>https://book.google.co.id/books?id=kayy2RMqR94C&amp;printsec=frontcover&amp;hl=id</w:t>
        </w:r>
      </w:hyperlink>
      <w:r w:rsidRPr="00DF00C6">
        <w:rPr>
          <w:rFonts w:ascii="Times New Roman" w:hAnsi="Times New Roman" w:cs="Times New Roman"/>
          <w:lang w:val="en-US"/>
        </w:rPr>
        <w:t>, tanggal 30 September 2018 jam20.45.</w:t>
      </w:r>
    </w:p>
  </w:footnote>
  <w:footnote w:id="15">
    <w:p w:rsidR="00442D66" w:rsidRPr="00DF00C6" w:rsidRDefault="00442D66" w:rsidP="00DF00C6">
      <w:pPr>
        <w:pStyle w:val="FootnoteText"/>
        <w:ind w:firstLine="720"/>
        <w:jc w:val="both"/>
        <w:rPr>
          <w:rFonts w:ascii="Times New Roman" w:hAnsi="Times New Roman" w:cs="Times New Roman"/>
          <w:lang w:val="en-US"/>
        </w:rPr>
      </w:pPr>
      <w:r w:rsidRPr="00DF00C6">
        <w:rPr>
          <w:rStyle w:val="FootnoteReference"/>
          <w:rFonts w:ascii="Times New Roman" w:hAnsi="Times New Roman" w:cs="Times New Roman"/>
        </w:rPr>
        <w:footnoteRef/>
      </w:r>
      <w:r w:rsidRPr="00DF00C6">
        <w:rPr>
          <w:rFonts w:ascii="Times New Roman" w:hAnsi="Times New Roman" w:cs="Times New Roman"/>
        </w:rPr>
        <w:t xml:space="preserve"> </w:t>
      </w:r>
      <w:r w:rsidRPr="00DF00C6">
        <w:rPr>
          <w:rFonts w:ascii="Times New Roman" w:hAnsi="Times New Roman" w:cs="Times New Roman"/>
          <w:lang w:val="en-US"/>
        </w:rPr>
        <w:t>Ibid</w:t>
      </w:r>
    </w:p>
  </w:footnote>
  <w:footnote w:id="16">
    <w:p w:rsidR="00442D66" w:rsidRPr="00DF00C6" w:rsidRDefault="00442D66" w:rsidP="00DF00C6">
      <w:pPr>
        <w:pStyle w:val="FootnoteText"/>
        <w:ind w:firstLine="720"/>
        <w:jc w:val="both"/>
        <w:rPr>
          <w:rFonts w:ascii="Times New Roman" w:hAnsi="Times New Roman" w:cs="Times New Roman"/>
          <w:lang w:val="en-US"/>
        </w:rPr>
      </w:pPr>
      <w:r w:rsidRPr="00DF00C6">
        <w:rPr>
          <w:rStyle w:val="FootnoteReference"/>
          <w:rFonts w:ascii="Times New Roman" w:hAnsi="Times New Roman" w:cs="Times New Roman"/>
        </w:rPr>
        <w:footnoteRef/>
      </w:r>
      <w:r w:rsidRPr="00DF00C6">
        <w:rPr>
          <w:rFonts w:ascii="Times New Roman" w:hAnsi="Times New Roman" w:cs="Times New Roman"/>
        </w:rPr>
        <w:t xml:space="preserve"> </w:t>
      </w:r>
      <w:r w:rsidRPr="00DF00C6">
        <w:rPr>
          <w:rFonts w:ascii="Times New Roman" w:hAnsi="Times New Roman" w:cs="Times New Roman"/>
          <w:lang w:val="en-US"/>
        </w:rPr>
        <w:t>Hadari Nawawi</w:t>
      </w:r>
      <w:r w:rsidRPr="00DF00C6">
        <w:rPr>
          <w:rFonts w:ascii="Times New Roman" w:hAnsi="Times New Roman" w:cs="Times New Roman"/>
          <w:i/>
          <w:lang w:val="en-US"/>
        </w:rPr>
        <w:t>, Manajemen Sumber Daya Manusia Untuk Bisnis yang Kompetitif</w:t>
      </w:r>
      <w:r w:rsidRPr="00DF00C6">
        <w:rPr>
          <w:rFonts w:ascii="Times New Roman" w:hAnsi="Times New Roman" w:cs="Times New Roman"/>
          <w:lang w:val="en-US"/>
        </w:rPr>
        <w:t xml:space="preserve"> (Yogyakarta : Gajah Mada University Press, Anggota IKAPI,2003), hlm. 289. </w:t>
      </w:r>
    </w:p>
  </w:footnote>
  <w:footnote w:id="17">
    <w:p w:rsidR="00442D66" w:rsidRPr="00DF00C6" w:rsidRDefault="00442D66" w:rsidP="00DF00C6">
      <w:pPr>
        <w:pStyle w:val="FootnoteText"/>
        <w:ind w:firstLine="720"/>
        <w:jc w:val="both"/>
        <w:rPr>
          <w:rFonts w:ascii="Times New Roman" w:hAnsi="Times New Roman" w:cs="Times New Roman"/>
          <w:lang w:val="en-US"/>
        </w:rPr>
      </w:pPr>
      <w:r w:rsidRPr="00DF00C6">
        <w:rPr>
          <w:rStyle w:val="FootnoteReference"/>
          <w:rFonts w:ascii="Times New Roman" w:hAnsi="Times New Roman" w:cs="Times New Roman"/>
        </w:rPr>
        <w:footnoteRef/>
      </w:r>
      <w:r w:rsidRPr="00DF00C6">
        <w:rPr>
          <w:rFonts w:ascii="Times New Roman" w:hAnsi="Times New Roman" w:cs="Times New Roman"/>
        </w:rPr>
        <w:t xml:space="preserve"> </w:t>
      </w:r>
      <w:r w:rsidRPr="00DF00C6">
        <w:rPr>
          <w:rFonts w:ascii="Times New Roman" w:hAnsi="Times New Roman" w:cs="Times New Roman"/>
          <w:lang w:val="en-US"/>
        </w:rPr>
        <w:t xml:space="preserve">Anwar Prabu Mangkunegara, </w:t>
      </w:r>
      <w:r w:rsidRPr="00DF00C6">
        <w:rPr>
          <w:rFonts w:ascii="Times New Roman" w:hAnsi="Times New Roman" w:cs="Times New Roman"/>
          <w:i/>
          <w:lang w:val="en-US"/>
        </w:rPr>
        <w:t>Perencanaan dan Pengembangan SDM</w:t>
      </w:r>
      <w:r w:rsidRPr="00DF00C6">
        <w:rPr>
          <w:rFonts w:ascii="Times New Roman" w:hAnsi="Times New Roman" w:cs="Times New Roman"/>
          <w:lang w:val="en-US"/>
        </w:rPr>
        <w:t xml:space="preserve"> (Bandung :PT. Refika Aditama, 2006), hlm. 52.</w:t>
      </w:r>
    </w:p>
  </w:footnote>
  <w:footnote w:id="18">
    <w:p w:rsidR="00442D66" w:rsidRPr="00DF00C6" w:rsidRDefault="00442D66" w:rsidP="00DF00C6">
      <w:pPr>
        <w:pStyle w:val="FootnoteText"/>
        <w:ind w:firstLine="720"/>
        <w:jc w:val="both"/>
        <w:rPr>
          <w:rFonts w:ascii="Times New Roman" w:hAnsi="Times New Roman" w:cs="Times New Roman"/>
          <w:lang w:val="en-US"/>
        </w:rPr>
      </w:pPr>
      <w:r w:rsidRPr="00DF00C6">
        <w:rPr>
          <w:rStyle w:val="FootnoteReference"/>
          <w:rFonts w:ascii="Times New Roman" w:hAnsi="Times New Roman" w:cs="Times New Roman"/>
        </w:rPr>
        <w:footnoteRef/>
      </w:r>
      <w:r w:rsidRPr="00DF00C6">
        <w:rPr>
          <w:rFonts w:ascii="Times New Roman" w:hAnsi="Times New Roman" w:cs="Times New Roman"/>
        </w:rPr>
        <w:t xml:space="preserve"> </w:t>
      </w:r>
      <w:r w:rsidRPr="00DF00C6">
        <w:rPr>
          <w:rFonts w:ascii="Times New Roman" w:hAnsi="Times New Roman" w:cs="Times New Roman"/>
          <w:lang w:val="en-US"/>
        </w:rPr>
        <w:t xml:space="preserve">Acmad Juntika Nurihsan, </w:t>
      </w:r>
      <w:r w:rsidRPr="00DF00C6">
        <w:rPr>
          <w:rFonts w:ascii="Times New Roman" w:hAnsi="Times New Roman" w:cs="Times New Roman"/>
          <w:i/>
          <w:lang w:val="en-US"/>
        </w:rPr>
        <w:t>Strategi Layanan Bimbingan &amp; Konseling</w:t>
      </w:r>
      <w:r w:rsidRPr="00DF00C6">
        <w:rPr>
          <w:rFonts w:ascii="Times New Roman" w:hAnsi="Times New Roman" w:cs="Times New Roman"/>
          <w:lang w:val="en-US"/>
        </w:rPr>
        <w:t xml:space="preserve"> (Bandung : PT. Refika Aditama</w:t>
      </w:r>
      <w:r w:rsidR="001F7AFF" w:rsidRPr="00DF00C6">
        <w:rPr>
          <w:rFonts w:ascii="Times New Roman" w:hAnsi="Times New Roman" w:cs="Times New Roman"/>
          <w:lang w:val="en-US"/>
        </w:rPr>
        <w:t>, 2005) hlm.69.</w:t>
      </w:r>
    </w:p>
  </w:footnote>
  <w:footnote w:id="19">
    <w:p w:rsidR="00590825" w:rsidRPr="00DF00C6" w:rsidRDefault="00590825" w:rsidP="00DF00C6">
      <w:pPr>
        <w:pStyle w:val="FootnoteText"/>
        <w:ind w:firstLine="720"/>
        <w:jc w:val="both"/>
        <w:rPr>
          <w:rFonts w:ascii="Times New Roman" w:hAnsi="Times New Roman" w:cs="Times New Roman"/>
          <w:lang w:val="en-US"/>
        </w:rPr>
      </w:pPr>
      <w:r w:rsidRPr="00DF00C6">
        <w:rPr>
          <w:rStyle w:val="FootnoteReference"/>
          <w:rFonts w:ascii="Times New Roman" w:hAnsi="Times New Roman" w:cs="Times New Roman"/>
        </w:rPr>
        <w:footnoteRef/>
      </w:r>
      <w:r w:rsidRPr="00DF00C6">
        <w:rPr>
          <w:rFonts w:ascii="Times New Roman" w:hAnsi="Times New Roman" w:cs="Times New Roman"/>
        </w:rPr>
        <w:t xml:space="preserve"> </w:t>
      </w:r>
      <w:r w:rsidRPr="00DF00C6">
        <w:rPr>
          <w:rFonts w:ascii="Times New Roman" w:hAnsi="Times New Roman" w:cs="Times New Roman"/>
          <w:lang w:val="en-US"/>
        </w:rPr>
        <w:t xml:space="preserve">Bambang Hariadi, </w:t>
      </w:r>
      <w:r w:rsidRPr="00DF00C6">
        <w:rPr>
          <w:rFonts w:ascii="Times New Roman" w:hAnsi="Times New Roman" w:cs="Times New Roman"/>
          <w:i/>
          <w:lang w:val="en-US"/>
        </w:rPr>
        <w:t>Strategi Manajemen : Strategi memenangkan Perang Bisnis</w:t>
      </w:r>
      <w:r w:rsidRPr="00DF00C6">
        <w:rPr>
          <w:rFonts w:ascii="Times New Roman" w:hAnsi="Times New Roman" w:cs="Times New Roman"/>
          <w:lang w:val="en-US"/>
        </w:rPr>
        <w:t xml:space="preserve"> (Malang : Batumedia Publishing) hlm. 37.</w:t>
      </w:r>
    </w:p>
  </w:footnote>
  <w:footnote w:id="20">
    <w:p w:rsidR="00D50C17" w:rsidRPr="00DF00C6" w:rsidRDefault="00D50C17" w:rsidP="00DF00C6">
      <w:pPr>
        <w:pStyle w:val="FootnoteText"/>
        <w:ind w:firstLine="720"/>
        <w:jc w:val="both"/>
        <w:rPr>
          <w:rFonts w:ascii="Times New Roman" w:hAnsi="Times New Roman" w:cs="Times New Roman"/>
          <w:lang w:val="en-US"/>
        </w:rPr>
      </w:pPr>
      <w:r w:rsidRPr="00DF00C6">
        <w:rPr>
          <w:rStyle w:val="FootnoteReference"/>
          <w:rFonts w:ascii="Times New Roman" w:hAnsi="Times New Roman" w:cs="Times New Roman"/>
        </w:rPr>
        <w:footnoteRef/>
      </w:r>
      <w:r w:rsidRPr="00DF00C6">
        <w:rPr>
          <w:rFonts w:ascii="Times New Roman" w:hAnsi="Times New Roman" w:cs="Times New Roman"/>
        </w:rPr>
        <w:t xml:space="preserve"> </w:t>
      </w:r>
      <w:r w:rsidRPr="00DF00C6">
        <w:rPr>
          <w:rFonts w:ascii="Times New Roman" w:hAnsi="Times New Roman" w:cs="Times New Roman"/>
          <w:lang w:val="en-US"/>
        </w:rPr>
        <w:t xml:space="preserve">Hadari Nawawi, </w:t>
      </w:r>
      <w:r w:rsidRPr="00DF00C6">
        <w:rPr>
          <w:rFonts w:ascii="Times New Roman" w:hAnsi="Times New Roman" w:cs="Times New Roman"/>
          <w:i/>
          <w:lang w:val="en-US"/>
        </w:rPr>
        <w:t>Manajemen Sumber Daya Manusia Untuk Bisnis Yang Kompetitif</w:t>
      </w:r>
      <w:r w:rsidRPr="00DF00C6">
        <w:rPr>
          <w:rFonts w:ascii="Times New Roman" w:hAnsi="Times New Roman" w:cs="Times New Roman"/>
          <w:lang w:val="en-US"/>
        </w:rPr>
        <w:t xml:space="preserve"> (Yogyakarta : Gajah Mada University Press, Anggota IKAPI, 2003) Hlm.389.</w:t>
      </w:r>
    </w:p>
  </w:footnote>
  <w:footnote w:id="21">
    <w:p w:rsidR="00296BC2" w:rsidRPr="00DF00C6" w:rsidRDefault="00296BC2" w:rsidP="00DF00C6">
      <w:pPr>
        <w:pStyle w:val="FootnoteText"/>
        <w:ind w:firstLine="720"/>
        <w:jc w:val="both"/>
        <w:rPr>
          <w:rFonts w:asciiTheme="majorBidi" w:hAnsiTheme="majorBidi" w:cstheme="majorBidi"/>
          <w:lang w:val="id-ID"/>
        </w:rPr>
      </w:pPr>
      <w:r w:rsidRPr="00DF00C6">
        <w:rPr>
          <w:rStyle w:val="FootnoteReference"/>
          <w:rFonts w:asciiTheme="majorBidi" w:hAnsiTheme="majorBidi" w:cstheme="majorBidi"/>
        </w:rPr>
        <w:footnoteRef/>
      </w:r>
      <w:r w:rsidRPr="00DF00C6">
        <w:rPr>
          <w:rFonts w:asciiTheme="majorBidi" w:hAnsiTheme="majorBidi" w:cstheme="majorBidi"/>
        </w:rPr>
        <w:t xml:space="preserve"> </w:t>
      </w:r>
      <w:r w:rsidR="00B07334" w:rsidRPr="00DF00C6">
        <w:rPr>
          <w:rFonts w:asciiTheme="majorBidi" w:hAnsiTheme="majorBidi" w:cstheme="majorBidi"/>
          <w:lang w:val="id-ID"/>
        </w:rPr>
        <w:t xml:space="preserve">Nisrina Muthohari, </w:t>
      </w:r>
      <w:r w:rsidR="00B07334" w:rsidRPr="00DF00C6">
        <w:rPr>
          <w:rFonts w:asciiTheme="majorBidi" w:hAnsiTheme="majorBidi" w:cstheme="majorBidi"/>
          <w:i/>
          <w:lang w:val="id-ID"/>
        </w:rPr>
        <w:t>Panduan Praktis Membeli dan Menjual Asuransi</w:t>
      </w:r>
      <w:r w:rsidR="00B07334" w:rsidRPr="00DF00C6">
        <w:rPr>
          <w:rFonts w:asciiTheme="majorBidi" w:hAnsiTheme="majorBidi" w:cstheme="majorBidi"/>
          <w:lang w:val="id-ID"/>
        </w:rPr>
        <w:t xml:space="preserve"> (Yogyakarta : Buku Pintar, 2012) Hal. 7.</w:t>
      </w:r>
    </w:p>
  </w:footnote>
  <w:footnote w:id="22">
    <w:p w:rsidR="000E2E61" w:rsidRPr="00DF00C6" w:rsidRDefault="000E2E61" w:rsidP="00DF00C6">
      <w:pPr>
        <w:pStyle w:val="FootnoteText"/>
        <w:ind w:firstLine="720"/>
        <w:jc w:val="both"/>
        <w:rPr>
          <w:rFonts w:asciiTheme="majorBidi" w:hAnsiTheme="majorBidi" w:cstheme="majorBidi"/>
          <w:lang w:val="id-ID"/>
        </w:rPr>
      </w:pPr>
      <w:r w:rsidRPr="00DF00C6">
        <w:rPr>
          <w:rStyle w:val="FootnoteReference"/>
          <w:rFonts w:asciiTheme="majorBidi" w:hAnsiTheme="majorBidi" w:cstheme="majorBidi"/>
        </w:rPr>
        <w:footnoteRef/>
      </w:r>
      <w:r w:rsidRPr="00DF00C6">
        <w:rPr>
          <w:rFonts w:asciiTheme="majorBidi" w:hAnsiTheme="majorBidi" w:cstheme="majorBidi"/>
        </w:rPr>
        <w:t xml:space="preserve"> </w:t>
      </w:r>
      <w:r w:rsidRPr="00DF00C6">
        <w:rPr>
          <w:rFonts w:asciiTheme="majorBidi" w:hAnsiTheme="majorBidi" w:cstheme="majorBidi"/>
          <w:lang w:val="id-ID"/>
        </w:rPr>
        <w:t xml:space="preserve">Fuad Mohd. Fachruddin, </w:t>
      </w:r>
      <w:r w:rsidRPr="00DF00C6">
        <w:rPr>
          <w:rFonts w:asciiTheme="majorBidi" w:hAnsiTheme="majorBidi" w:cstheme="majorBidi"/>
          <w:i/>
          <w:lang w:val="id-ID"/>
        </w:rPr>
        <w:t>Riba dalam Bank, koperasi, Perseroan, dan Asuransi</w:t>
      </w:r>
      <w:r w:rsidRPr="00DF00C6">
        <w:rPr>
          <w:rFonts w:asciiTheme="majorBidi" w:hAnsiTheme="majorBidi" w:cstheme="majorBidi"/>
          <w:lang w:val="id-ID"/>
        </w:rPr>
        <w:t>, (Bandung: Al-Ma’arif, 1985). Hlm. 198</w:t>
      </w:r>
    </w:p>
  </w:footnote>
  <w:footnote w:id="23">
    <w:p w:rsidR="002A3C20" w:rsidRPr="00DF00C6" w:rsidRDefault="002A3C20" w:rsidP="00DF00C6">
      <w:pPr>
        <w:pStyle w:val="FootnoteText"/>
        <w:ind w:firstLine="720"/>
        <w:jc w:val="both"/>
        <w:rPr>
          <w:rFonts w:asciiTheme="majorBidi" w:hAnsiTheme="majorBidi" w:cstheme="majorBidi"/>
          <w:lang w:val="id-ID"/>
        </w:rPr>
      </w:pPr>
      <w:r w:rsidRPr="00DF00C6">
        <w:rPr>
          <w:rStyle w:val="FootnoteReference"/>
          <w:rFonts w:asciiTheme="majorBidi" w:hAnsiTheme="majorBidi" w:cstheme="majorBidi"/>
        </w:rPr>
        <w:footnoteRef/>
      </w:r>
      <w:r w:rsidRPr="00DF00C6">
        <w:rPr>
          <w:rFonts w:asciiTheme="majorBidi" w:hAnsiTheme="majorBidi" w:cstheme="majorBidi"/>
        </w:rPr>
        <w:t xml:space="preserve"> </w:t>
      </w:r>
      <w:r w:rsidRPr="00DF00C6">
        <w:rPr>
          <w:rFonts w:asciiTheme="majorBidi" w:hAnsiTheme="majorBidi" w:cstheme="majorBidi"/>
          <w:lang w:val="id-ID"/>
        </w:rPr>
        <w:t>DRS. Yadi Ja</w:t>
      </w:r>
      <w:r w:rsidR="00114906" w:rsidRPr="00DF00C6">
        <w:rPr>
          <w:rFonts w:asciiTheme="majorBidi" w:hAnsiTheme="majorBidi" w:cstheme="majorBidi"/>
          <w:lang w:val="id-ID"/>
        </w:rPr>
        <w:t xml:space="preserve">nwari, M.AG, </w:t>
      </w:r>
      <w:r w:rsidR="00114906" w:rsidRPr="00DF00C6">
        <w:rPr>
          <w:rFonts w:asciiTheme="majorBidi" w:hAnsiTheme="majorBidi" w:cstheme="majorBidi"/>
          <w:i/>
          <w:lang w:val="id-ID"/>
        </w:rPr>
        <w:t xml:space="preserve">Asuransi Syariah </w:t>
      </w:r>
      <w:r w:rsidR="00114906" w:rsidRPr="00DF00C6">
        <w:rPr>
          <w:rFonts w:asciiTheme="majorBidi" w:hAnsiTheme="majorBidi" w:cstheme="majorBidi"/>
          <w:lang w:val="id-ID"/>
        </w:rPr>
        <w:t>(Bandung, Pustaka Bani Quraisy, 2005) hlm. 2.</w:t>
      </w:r>
    </w:p>
  </w:footnote>
  <w:footnote w:id="24">
    <w:p w:rsidR="00C44C12" w:rsidRPr="00DF00C6" w:rsidRDefault="00C44C12" w:rsidP="00DF00C6">
      <w:pPr>
        <w:pStyle w:val="FootnoteText"/>
        <w:ind w:firstLine="720"/>
        <w:jc w:val="both"/>
        <w:rPr>
          <w:rFonts w:asciiTheme="majorBidi" w:hAnsiTheme="majorBidi" w:cstheme="majorBidi"/>
        </w:rPr>
      </w:pPr>
      <w:r w:rsidRPr="00DF00C6">
        <w:rPr>
          <w:rStyle w:val="FootnoteReference"/>
          <w:rFonts w:asciiTheme="majorBidi" w:hAnsiTheme="majorBidi" w:cstheme="majorBidi"/>
        </w:rPr>
        <w:footnoteRef/>
      </w:r>
      <w:r w:rsidRPr="00DF00C6">
        <w:rPr>
          <w:rFonts w:asciiTheme="majorBidi" w:hAnsiTheme="majorBidi" w:cstheme="majorBidi"/>
        </w:rPr>
        <w:t xml:space="preserve"> Muhaimin Iqbal, </w:t>
      </w:r>
      <w:r w:rsidRPr="00DF00C6">
        <w:rPr>
          <w:rFonts w:asciiTheme="majorBidi" w:hAnsiTheme="majorBidi" w:cstheme="majorBidi"/>
          <w:i/>
        </w:rPr>
        <w:t>Asuransi Umum Syariah dalam praktik (upaya menghilangkan Gharar, Maisir, dan Riba}</w:t>
      </w:r>
      <w:r w:rsidRPr="00DF00C6">
        <w:rPr>
          <w:rFonts w:asciiTheme="majorBidi" w:hAnsiTheme="majorBidi" w:cstheme="majorBidi"/>
        </w:rPr>
        <w:t xml:space="preserve">, Jakarta : Gema Insani, 2006, h. 2. </w:t>
      </w:r>
    </w:p>
  </w:footnote>
  <w:footnote w:id="25">
    <w:p w:rsidR="00C44C12" w:rsidRPr="00DF00C6" w:rsidRDefault="00C44C12" w:rsidP="00DF00C6">
      <w:pPr>
        <w:pStyle w:val="FootnoteText"/>
        <w:ind w:firstLine="720"/>
        <w:jc w:val="both"/>
        <w:rPr>
          <w:rFonts w:asciiTheme="majorBidi" w:hAnsiTheme="majorBidi" w:cstheme="majorBidi"/>
        </w:rPr>
      </w:pPr>
      <w:r w:rsidRPr="00DF00C6">
        <w:rPr>
          <w:rStyle w:val="FootnoteReference"/>
          <w:rFonts w:asciiTheme="majorBidi" w:hAnsiTheme="majorBidi" w:cstheme="majorBidi"/>
        </w:rPr>
        <w:footnoteRef/>
      </w:r>
      <w:r w:rsidRPr="00DF00C6">
        <w:rPr>
          <w:rFonts w:asciiTheme="majorBidi" w:hAnsiTheme="majorBidi" w:cstheme="majorBidi"/>
        </w:rPr>
        <w:t xml:space="preserve"> Fatwa Dewan Syariah Nasional No 21/DSN-MUI/X/2001 </w:t>
      </w:r>
      <w:r w:rsidRPr="00DF00C6">
        <w:rPr>
          <w:rFonts w:asciiTheme="majorBidi" w:hAnsiTheme="majorBidi" w:cstheme="majorBidi"/>
          <w:i/>
        </w:rPr>
        <w:t>Tentang Umum Asuransi Syariah.</w:t>
      </w:r>
    </w:p>
  </w:footnote>
  <w:footnote w:id="26">
    <w:p w:rsidR="00AD4F1B" w:rsidRPr="00DF00C6" w:rsidRDefault="00AD4F1B" w:rsidP="00DF00C6">
      <w:pPr>
        <w:pStyle w:val="FootnoteText"/>
        <w:ind w:firstLine="720"/>
        <w:jc w:val="both"/>
        <w:rPr>
          <w:rFonts w:ascii="Times New Roman" w:hAnsi="Times New Roman" w:cs="Times New Roman"/>
          <w:lang w:val="en-US"/>
        </w:rPr>
      </w:pPr>
      <w:r w:rsidRPr="00DF00C6">
        <w:rPr>
          <w:rStyle w:val="FootnoteReference"/>
          <w:rFonts w:ascii="Times New Roman" w:hAnsi="Times New Roman" w:cs="Times New Roman"/>
        </w:rPr>
        <w:footnoteRef/>
      </w:r>
      <w:r w:rsidRPr="00DF00C6">
        <w:rPr>
          <w:rFonts w:ascii="Times New Roman" w:hAnsi="Times New Roman" w:cs="Times New Roman"/>
        </w:rPr>
        <w:t xml:space="preserve"> </w:t>
      </w:r>
      <w:r w:rsidRPr="00DF00C6">
        <w:rPr>
          <w:rFonts w:ascii="Times New Roman" w:hAnsi="Times New Roman" w:cs="Times New Roman"/>
          <w:lang w:val="en-US"/>
        </w:rPr>
        <w:t xml:space="preserve">Rifki Muhammad, </w:t>
      </w:r>
      <w:r w:rsidRPr="00DF00C6">
        <w:rPr>
          <w:rFonts w:ascii="Times New Roman" w:hAnsi="Times New Roman" w:cs="Times New Roman"/>
          <w:i/>
          <w:lang w:val="en-US"/>
        </w:rPr>
        <w:t>Akuntansi Keuangan Syariah</w:t>
      </w:r>
      <w:r w:rsidRPr="00DF00C6">
        <w:rPr>
          <w:rFonts w:ascii="Times New Roman" w:hAnsi="Times New Roman" w:cs="Times New Roman"/>
          <w:lang w:val="en-US"/>
        </w:rPr>
        <w:t>…, 4.</w:t>
      </w:r>
    </w:p>
  </w:footnote>
  <w:footnote w:id="27">
    <w:p w:rsidR="00F16E1B" w:rsidRPr="00DF00C6" w:rsidRDefault="00F16E1B" w:rsidP="00DF00C6">
      <w:pPr>
        <w:pStyle w:val="FootnoteText"/>
        <w:ind w:firstLine="720"/>
        <w:jc w:val="both"/>
        <w:rPr>
          <w:rFonts w:ascii="Times New Roman" w:hAnsi="Times New Roman" w:cs="Times New Roman"/>
          <w:lang w:val="en-US"/>
        </w:rPr>
      </w:pPr>
      <w:r w:rsidRPr="00DF00C6">
        <w:rPr>
          <w:rStyle w:val="FootnoteReference"/>
          <w:rFonts w:ascii="Times New Roman" w:hAnsi="Times New Roman" w:cs="Times New Roman"/>
        </w:rPr>
        <w:footnoteRef/>
      </w:r>
      <w:r w:rsidRPr="00DF00C6">
        <w:rPr>
          <w:rFonts w:ascii="Times New Roman" w:hAnsi="Times New Roman" w:cs="Times New Roman"/>
        </w:rPr>
        <w:t xml:space="preserve"> AM. Hasan Ali</w:t>
      </w:r>
      <w:r w:rsidRPr="00DF00C6">
        <w:rPr>
          <w:rFonts w:ascii="Times New Roman" w:hAnsi="Times New Roman" w:cs="Times New Roman"/>
          <w:i/>
        </w:rPr>
        <w:t>, Asuransi dalam Perspektif Hukum Islam</w:t>
      </w:r>
      <w:r w:rsidRPr="00DF00C6">
        <w:rPr>
          <w:rFonts w:ascii="Times New Roman" w:hAnsi="Times New Roman" w:cs="Times New Roman"/>
        </w:rPr>
        <w:t xml:space="preserve"> : Suatu Tinjauan …,125-134.</w:t>
      </w:r>
    </w:p>
  </w:footnote>
  <w:footnote w:id="28">
    <w:p w:rsidR="007F7AFD" w:rsidRPr="00DF00C6" w:rsidRDefault="007F7AFD" w:rsidP="00DF00C6">
      <w:pPr>
        <w:pStyle w:val="FootnoteText"/>
        <w:ind w:firstLine="720"/>
        <w:jc w:val="both"/>
        <w:rPr>
          <w:rFonts w:ascii="Times New Roman" w:hAnsi="Times New Roman" w:cs="Times New Roman"/>
          <w:lang w:val="en-US"/>
        </w:rPr>
      </w:pPr>
      <w:r w:rsidRPr="00DF00C6">
        <w:rPr>
          <w:rStyle w:val="FootnoteReference"/>
          <w:rFonts w:ascii="Times New Roman" w:hAnsi="Times New Roman" w:cs="Times New Roman"/>
        </w:rPr>
        <w:footnoteRef/>
      </w:r>
      <w:r w:rsidRPr="00DF00C6">
        <w:rPr>
          <w:rFonts w:ascii="Times New Roman" w:hAnsi="Times New Roman" w:cs="Times New Roman"/>
        </w:rPr>
        <w:t xml:space="preserve"> </w:t>
      </w:r>
      <w:r w:rsidRPr="00DF00C6">
        <w:rPr>
          <w:rFonts w:ascii="Times New Roman" w:hAnsi="Times New Roman" w:cs="Times New Roman"/>
          <w:lang w:val="en-US"/>
        </w:rPr>
        <w:t>Andri Soemitra</w:t>
      </w:r>
      <w:r w:rsidRPr="00DF00C6">
        <w:rPr>
          <w:rFonts w:ascii="Times New Roman" w:hAnsi="Times New Roman" w:cs="Times New Roman"/>
          <w:i/>
          <w:lang w:val="en-US"/>
        </w:rPr>
        <w:t>,  Bank dan Lembaga Keuangan Syariah</w:t>
      </w:r>
      <w:r w:rsidRPr="00DF00C6">
        <w:rPr>
          <w:rFonts w:ascii="Times New Roman" w:hAnsi="Times New Roman" w:cs="Times New Roman"/>
          <w:lang w:val="en-US"/>
        </w:rPr>
        <w:t xml:space="preserve"> (Jakarta : Kencana Prenada Media Grup, 2009). Hlm. </w:t>
      </w:r>
      <w:r w:rsidR="002B02AC" w:rsidRPr="00DF00C6">
        <w:rPr>
          <w:rFonts w:ascii="Times New Roman" w:hAnsi="Times New Roman" w:cs="Times New Roman"/>
          <w:lang w:val="en-US"/>
        </w:rPr>
        <w:t>156.</w:t>
      </w:r>
    </w:p>
  </w:footnote>
  <w:footnote w:id="29">
    <w:p w:rsidR="00C000C1" w:rsidRPr="00DF00C6" w:rsidRDefault="00C000C1" w:rsidP="00DF00C6">
      <w:pPr>
        <w:pStyle w:val="FootnoteText"/>
        <w:ind w:firstLine="720"/>
        <w:jc w:val="both"/>
        <w:rPr>
          <w:rFonts w:asciiTheme="majorBidi" w:hAnsiTheme="majorBidi" w:cstheme="majorBidi"/>
          <w:lang w:val="id-ID"/>
        </w:rPr>
      </w:pPr>
      <w:r w:rsidRPr="00DF00C6">
        <w:rPr>
          <w:rStyle w:val="FootnoteReference"/>
          <w:rFonts w:asciiTheme="majorBidi" w:hAnsiTheme="majorBidi" w:cstheme="majorBidi"/>
        </w:rPr>
        <w:footnoteRef/>
      </w:r>
      <w:r w:rsidRPr="00DF00C6">
        <w:rPr>
          <w:rFonts w:asciiTheme="majorBidi" w:hAnsiTheme="majorBidi" w:cstheme="majorBidi"/>
        </w:rPr>
        <w:t xml:space="preserve"> </w:t>
      </w:r>
      <w:r w:rsidRPr="00DF00C6">
        <w:rPr>
          <w:rFonts w:asciiTheme="majorBidi" w:hAnsiTheme="majorBidi" w:cstheme="majorBidi"/>
          <w:lang w:val="id-ID"/>
        </w:rPr>
        <w:t xml:space="preserve">Abdul Ghoni &amp; Erny Arianty, </w:t>
      </w:r>
      <w:r w:rsidRPr="00DF00C6">
        <w:rPr>
          <w:rFonts w:asciiTheme="majorBidi" w:hAnsiTheme="majorBidi" w:cstheme="majorBidi"/>
          <w:i/>
          <w:lang w:val="id-ID"/>
        </w:rPr>
        <w:t>Akuntasi Asuransi Syariah</w:t>
      </w:r>
      <w:r w:rsidRPr="00DF00C6">
        <w:rPr>
          <w:rFonts w:asciiTheme="majorBidi" w:hAnsiTheme="majorBidi" w:cstheme="majorBidi"/>
          <w:lang w:val="id-ID"/>
        </w:rPr>
        <w:t>, Antara Teori dan Praktik (Jakarta : INSCO Consulting, 2007) h.2</w:t>
      </w:r>
    </w:p>
  </w:footnote>
  <w:footnote w:id="30">
    <w:p w:rsidR="003118AC" w:rsidRPr="00DF00C6" w:rsidRDefault="003118AC" w:rsidP="00DF00C6">
      <w:pPr>
        <w:pStyle w:val="FootnoteText"/>
        <w:ind w:firstLine="720"/>
        <w:jc w:val="both"/>
        <w:rPr>
          <w:rFonts w:ascii="Times New Roman" w:hAnsi="Times New Roman" w:cs="Times New Roman"/>
          <w:lang w:val="en-US"/>
        </w:rPr>
      </w:pPr>
      <w:r w:rsidRPr="00DF00C6">
        <w:rPr>
          <w:rStyle w:val="FootnoteReference"/>
          <w:rFonts w:ascii="Times New Roman" w:hAnsi="Times New Roman" w:cs="Times New Roman"/>
        </w:rPr>
        <w:footnoteRef/>
      </w:r>
      <w:r w:rsidRPr="00DF00C6">
        <w:rPr>
          <w:rFonts w:ascii="Times New Roman" w:hAnsi="Times New Roman" w:cs="Times New Roman"/>
        </w:rPr>
        <w:t xml:space="preserve"> </w:t>
      </w:r>
      <w:r w:rsidRPr="00DF00C6">
        <w:rPr>
          <w:rFonts w:ascii="Times New Roman" w:hAnsi="Times New Roman" w:cs="Times New Roman"/>
          <w:lang w:val="en-US"/>
        </w:rPr>
        <w:t>Departemen Agama RI, Mushaf Al-qur’an Terjemah , (Bandung , PT. Cordoba International Indonesia, 2012). Hlm. 106-107</w:t>
      </w:r>
    </w:p>
  </w:footnote>
  <w:footnote w:id="31">
    <w:p w:rsidR="000C65D4" w:rsidRPr="00DF00C6" w:rsidRDefault="000C65D4" w:rsidP="00DF00C6">
      <w:pPr>
        <w:pStyle w:val="FootnoteText"/>
        <w:ind w:firstLine="720"/>
        <w:jc w:val="both"/>
        <w:rPr>
          <w:rFonts w:ascii="Times New Roman" w:hAnsi="Times New Roman" w:cs="Times New Roman"/>
          <w:lang w:val="en-US"/>
        </w:rPr>
      </w:pPr>
      <w:r w:rsidRPr="00DF00C6">
        <w:rPr>
          <w:rStyle w:val="FootnoteReference"/>
          <w:rFonts w:ascii="Times New Roman" w:hAnsi="Times New Roman" w:cs="Times New Roman"/>
        </w:rPr>
        <w:footnoteRef/>
      </w:r>
      <w:r w:rsidRPr="00DF00C6">
        <w:rPr>
          <w:rFonts w:ascii="Times New Roman" w:hAnsi="Times New Roman" w:cs="Times New Roman"/>
          <w:lang w:val="en-US"/>
        </w:rPr>
        <w:t>Departemen Agama RI, Mushaf Al-qur’an Terjemah , (Bandung , PT. Cordoba International Indonesia, 2012). Hlm. 557</w:t>
      </w:r>
    </w:p>
  </w:footnote>
  <w:footnote w:id="32">
    <w:p w:rsidR="000C65D4" w:rsidRPr="00DF00C6" w:rsidRDefault="000C65D4" w:rsidP="00DF00C6">
      <w:pPr>
        <w:pStyle w:val="FootnoteText"/>
        <w:ind w:firstLine="720"/>
        <w:jc w:val="both"/>
        <w:rPr>
          <w:rFonts w:ascii="Times New Roman" w:hAnsi="Times New Roman" w:cs="Times New Roman"/>
          <w:lang w:val="en-US"/>
        </w:rPr>
      </w:pPr>
      <w:r w:rsidRPr="00DF00C6">
        <w:rPr>
          <w:rStyle w:val="FootnoteReference"/>
          <w:rFonts w:ascii="Times New Roman" w:hAnsi="Times New Roman" w:cs="Times New Roman"/>
        </w:rPr>
        <w:footnoteRef/>
      </w:r>
      <w:r w:rsidRPr="00DF00C6">
        <w:rPr>
          <w:rFonts w:ascii="Times New Roman" w:hAnsi="Times New Roman" w:cs="Times New Roman"/>
        </w:rPr>
        <w:t xml:space="preserve"> </w:t>
      </w:r>
      <w:r w:rsidRPr="00DF00C6">
        <w:rPr>
          <w:rFonts w:ascii="Times New Roman" w:hAnsi="Times New Roman" w:cs="Times New Roman"/>
          <w:lang w:val="en-US"/>
        </w:rPr>
        <w:t>Departemen Agama RI, Mushaf Al-qur’an Terjemah , (Bandung , PT. Cordoba International Indonesia, 2012). Hlm. 548</w:t>
      </w:r>
    </w:p>
  </w:footnote>
  <w:footnote w:id="33">
    <w:p w:rsidR="00DA7103" w:rsidRPr="00DF00C6" w:rsidRDefault="00DA7103" w:rsidP="00DF00C6">
      <w:pPr>
        <w:pStyle w:val="FootnoteText"/>
        <w:ind w:firstLine="720"/>
        <w:jc w:val="both"/>
        <w:rPr>
          <w:rFonts w:ascii="Times New Roman" w:hAnsi="Times New Roman" w:cs="Times New Roman"/>
          <w:lang w:val="en-US"/>
        </w:rPr>
      </w:pPr>
      <w:r w:rsidRPr="00DF00C6">
        <w:rPr>
          <w:rStyle w:val="FootnoteReference"/>
          <w:rFonts w:ascii="Times New Roman" w:hAnsi="Times New Roman" w:cs="Times New Roman"/>
        </w:rPr>
        <w:footnoteRef/>
      </w:r>
      <w:r w:rsidRPr="00DF00C6">
        <w:rPr>
          <w:rFonts w:ascii="Times New Roman" w:hAnsi="Times New Roman" w:cs="Times New Roman"/>
        </w:rPr>
        <w:t xml:space="preserve">  Shahih muslim, </w:t>
      </w:r>
      <w:r w:rsidRPr="00DF00C6">
        <w:rPr>
          <w:rFonts w:ascii="Times New Roman" w:hAnsi="Times New Roman" w:cs="Times New Roman"/>
          <w:i/>
        </w:rPr>
        <w:t>Kitab al-birr. No. Hadits</w:t>
      </w:r>
      <w:r w:rsidRPr="00DF00C6">
        <w:rPr>
          <w:rFonts w:ascii="Times New Roman" w:hAnsi="Times New Roman" w:cs="Times New Roman"/>
        </w:rPr>
        <w:t xml:space="preserve">. 59, lihat juga AM. Hasan Ali, </w:t>
      </w:r>
      <w:r w:rsidRPr="00DF00C6">
        <w:rPr>
          <w:rFonts w:ascii="Times New Roman" w:hAnsi="Times New Roman" w:cs="Times New Roman"/>
          <w:i/>
        </w:rPr>
        <w:t>Asuransi dalam perspektif</w:t>
      </w:r>
      <w:r w:rsidRPr="00DF00C6">
        <w:rPr>
          <w:rFonts w:ascii="Times New Roman" w:hAnsi="Times New Roman" w:cs="Times New Roman"/>
        </w:rPr>
        <w:t xml:space="preserve"> , hlm. 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793713"/>
      <w:docPartObj>
        <w:docPartGallery w:val="Page Numbers (Top of Page)"/>
        <w:docPartUnique/>
      </w:docPartObj>
    </w:sdtPr>
    <w:sdtEndPr>
      <w:rPr>
        <w:noProof/>
      </w:rPr>
    </w:sdtEndPr>
    <w:sdtContent>
      <w:p w:rsidR="00EB1A65" w:rsidRDefault="00EB1A65">
        <w:pPr>
          <w:pStyle w:val="Header"/>
        </w:pPr>
        <w:r w:rsidRPr="00EB1A65">
          <w:rPr>
            <w:rFonts w:asciiTheme="majorBidi" w:hAnsiTheme="majorBidi" w:cstheme="majorBidi"/>
            <w:sz w:val="24"/>
            <w:szCs w:val="24"/>
          </w:rPr>
          <w:fldChar w:fldCharType="begin"/>
        </w:r>
        <w:r w:rsidRPr="00EB1A65">
          <w:rPr>
            <w:rFonts w:asciiTheme="majorBidi" w:hAnsiTheme="majorBidi" w:cstheme="majorBidi"/>
            <w:sz w:val="24"/>
            <w:szCs w:val="24"/>
          </w:rPr>
          <w:instrText xml:space="preserve"> PAGE   \* MERGEFORMAT </w:instrText>
        </w:r>
        <w:r w:rsidRPr="00EB1A65">
          <w:rPr>
            <w:rFonts w:asciiTheme="majorBidi" w:hAnsiTheme="majorBidi" w:cstheme="majorBidi"/>
            <w:sz w:val="24"/>
            <w:szCs w:val="24"/>
          </w:rPr>
          <w:fldChar w:fldCharType="separate"/>
        </w:r>
        <w:r w:rsidR="009F746D">
          <w:rPr>
            <w:rFonts w:asciiTheme="majorBidi" w:hAnsiTheme="majorBidi" w:cstheme="majorBidi"/>
            <w:noProof/>
            <w:sz w:val="24"/>
            <w:szCs w:val="24"/>
          </w:rPr>
          <w:t>50</w:t>
        </w:r>
        <w:r w:rsidRPr="00EB1A65">
          <w:rPr>
            <w:rFonts w:asciiTheme="majorBidi" w:hAnsiTheme="majorBidi" w:cstheme="majorBidi"/>
            <w:noProof/>
            <w:sz w:val="24"/>
            <w:szCs w:val="24"/>
          </w:rPr>
          <w:fldChar w:fldCharType="end"/>
        </w:r>
      </w:p>
    </w:sdtContent>
  </w:sdt>
  <w:p w:rsidR="00001FD9" w:rsidRDefault="00001FD9" w:rsidP="00001F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D9" w:rsidRPr="00001FD9" w:rsidRDefault="00001FD9" w:rsidP="00DF3AF6">
    <w:pPr>
      <w:pStyle w:val="Header"/>
      <w:framePr w:wrap="around" w:vAnchor="text" w:hAnchor="margin" w:xAlign="right" w:y="1"/>
      <w:rPr>
        <w:rStyle w:val="PageNumber"/>
        <w:rFonts w:asciiTheme="majorBidi" w:hAnsiTheme="majorBidi" w:cstheme="majorBidi"/>
        <w:sz w:val="24"/>
        <w:szCs w:val="24"/>
      </w:rPr>
    </w:pPr>
    <w:r w:rsidRPr="00001FD9">
      <w:rPr>
        <w:rStyle w:val="PageNumber"/>
        <w:rFonts w:asciiTheme="majorBidi" w:hAnsiTheme="majorBidi" w:cstheme="majorBidi"/>
        <w:sz w:val="24"/>
        <w:szCs w:val="24"/>
      </w:rPr>
      <w:fldChar w:fldCharType="begin"/>
    </w:r>
    <w:r w:rsidRPr="00001FD9">
      <w:rPr>
        <w:rStyle w:val="PageNumber"/>
        <w:rFonts w:asciiTheme="majorBidi" w:hAnsiTheme="majorBidi" w:cstheme="majorBidi"/>
        <w:sz w:val="24"/>
        <w:szCs w:val="24"/>
      </w:rPr>
      <w:instrText xml:space="preserve">PAGE  </w:instrText>
    </w:r>
    <w:r w:rsidRPr="00001FD9">
      <w:rPr>
        <w:rStyle w:val="PageNumber"/>
        <w:rFonts w:asciiTheme="majorBidi" w:hAnsiTheme="majorBidi" w:cstheme="majorBidi"/>
        <w:sz w:val="24"/>
        <w:szCs w:val="24"/>
      </w:rPr>
      <w:fldChar w:fldCharType="separate"/>
    </w:r>
    <w:r w:rsidR="009F746D">
      <w:rPr>
        <w:rStyle w:val="PageNumber"/>
        <w:rFonts w:asciiTheme="majorBidi" w:hAnsiTheme="majorBidi" w:cstheme="majorBidi"/>
        <w:noProof/>
        <w:sz w:val="24"/>
        <w:szCs w:val="24"/>
      </w:rPr>
      <w:t>51</w:t>
    </w:r>
    <w:r w:rsidRPr="00001FD9">
      <w:rPr>
        <w:rStyle w:val="PageNumber"/>
        <w:rFonts w:asciiTheme="majorBidi" w:hAnsiTheme="majorBidi" w:cstheme="majorBidi"/>
        <w:sz w:val="24"/>
        <w:szCs w:val="24"/>
      </w:rPr>
      <w:fldChar w:fldCharType="end"/>
    </w:r>
  </w:p>
  <w:p w:rsidR="001A6480" w:rsidRPr="001A6480" w:rsidRDefault="001A6480" w:rsidP="00001FD9">
    <w:pPr>
      <w:pStyle w:val="Header"/>
      <w:ind w:right="360"/>
      <w:jc w:val="right"/>
      <w:rPr>
        <w:rFonts w:asciiTheme="majorBidi" w:hAnsiTheme="majorBidi" w:cstheme="majorBidi"/>
        <w:sz w:val="24"/>
        <w:szCs w:val="24"/>
      </w:rPr>
    </w:pPr>
  </w:p>
  <w:p w:rsidR="001A6480" w:rsidRPr="001A6480" w:rsidRDefault="001A6480">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1CF"/>
    <w:multiLevelType w:val="hybridMultilevel"/>
    <w:tmpl w:val="E13C4F54"/>
    <w:lvl w:ilvl="0" w:tplc="0B0E696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1426C85"/>
    <w:multiLevelType w:val="hybridMultilevel"/>
    <w:tmpl w:val="4C246F78"/>
    <w:lvl w:ilvl="0" w:tplc="8FE4C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0025D"/>
    <w:multiLevelType w:val="hybridMultilevel"/>
    <w:tmpl w:val="F0302C3A"/>
    <w:lvl w:ilvl="0" w:tplc="4CB2E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381DA9"/>
    <w:multiLevelType w:val="hybridMultilevel"/>
    <w:tmpl w:val="36B07714"/>
    <w:lvl w:ilvl="0" w:tplc="9D30A74A">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83A0FEF"/>
    <w:multiLevelType w:val="hybridMultilevel"/>
    <w:tmpl w:val="D6BA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575AF"/>
    <w:multiLevelType w:val="hybridMultilevel"/>
    <w:tmpl w:val="6AACACFA"/>
    <w:lvl w:ilvl="0" w:tplc="87E4C3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0E2848"/>
    <w:multiLevelType w:val="hybridMultilevel"/>
    <w:tmpl w:val="1B669CB8"/>
    <w:lvl w:ilvl="0" w:tplc="6B480B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358C78E4"/>
    <w:multiLevelType w:val="hybridMultilevel"/>
    <w:tmpl w:val="52EC900A"/>
    <w:lvl w:ilvl="0" w:tplc="D3E48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065A32"/>
    <w:multiLevelType w:val="hybridMultilevel"/>
    <w:tmpl w:val="60028B9A"/>
    <w:lvl w:ilvl="0" w:tplc="F27E5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117A1C"/>
    <w:multiLevelType w:val="hybridMultilevel"/>
    <w:tmpl w:val="8FE6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6458F"/>
    <w:multiLevelType w:val="hybridMultilevel"/>
    <w:tmpl w:val="6E6C9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C91796"/>
    <w:multiLevelType w:val="hybridMultilevel"/>
    <w:tmpl w:val="EBB4E84E"/>
    <w:lvl w:ilvl="0" w:tplc="0BC01B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D37504A"/>
    <w:multiLevelType w:val="hybridMultilevel"/>
    <w:tmpl w:val="50D212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157D45"/>
    <w:multiLevelType w:val="hybridMultilevel"/>
    <w:tmpl w:val="646C1F48"/>
    <w:lvl w:ilvl="0" w:tplc="271807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EA254B"/>
    <w:multiLevelType w:val="hybridMultilevel"/>
    <w:tmpl w:val="B82AA9CA"/>
    <w:lvl w:ilvl="0" w:tplc="B764294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6D150CEC"/>
    <w:multiLevelType w:val="hybridMultilevel"/>
    <w:tmpl w:val="399C61F8"/>
    <w:lvl w:ilvl="0" w:tplc="BA96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667934"/>
    <w:multiLevelType w:val="hybridMultilevel"/>
    <w:tmpl w:val="FE4C3DF4"/>
    <w:lvl w:ilvl="0" w:tplc="05DAE3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8D30B1C"/>
    <w:multiLevelType w:val="hybridMultilevel"/>
    <w:tmpl w:val="98B6FC5E"/>
    <w:lvl w:ilvl="0" w:tplc="6B8C3E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D2558F6"/>
    <w:multiLevelType w:val="hybridMultilevel"/>
    <w:tmpl w:val="E37A4C66"/>
    <w:lvl w:ilvl="0" w:tplc="DBCA7FB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2"/>
  </w:num>
  <w:num w:numId="2">
    <w:abstractNumId w:val="17"/>
  </w:num>
  <w:num w:numId="3">
    <w:abstractNumId w:val="11"/>
  </w:num>
  <w:num w:numId="4">
    <w:abstractNumId w:val="6"/>
  </w:num>
  <w:num w:numId="5">
    <w:abstractNumId w:val="18"/>
  </w:num>
  <w:num w:numId="6">
    <w:abstractNumId w:val="3"/>
  </w:num>
  <w:num w:numId="7">
    <w:abstractNumId w:val="9"/>
  </w:num>
  <w:num w:numId="8">
    <w:abstractNumId w:val="1"/>
  </w:num>
  <w:num w:numId="9">
    <w:abstractNumId w:val="4"/>
  </w:num>
  <w:num w:numId="10">
    <w:abstractNumId w:val="10"/>
  </w:num>
  <w:num w:numId="11">
    <w:abstractNumId w:val="7"/>
  </w:num>
  <w:num w:numId="12">
    <w:abstractNumId w:val="2"/>
  </w:num>
  <w:num w:numId="13">
    <w:abstractNumId w:val="8"/>
  </w:num>
  <w:num w:numId="14">
    <w:abstractNumId w:val="15"/>
  </w:num>
  <w:num w:numId="15">
    <w:abstractNumId w:val="13"/>
  </w:num>
  <w:num w:numId="16">
    <w:abstractNumId w:val="5"/>
  </w:num>
  <w:num w:numId="17">
    <w:abstractNumId w:val="16"/>
  </w:num>
  <w:num w:numId="18">
    <w:abstractNumId w:val="0"/>
  </w:num>
  <w:num w:numId="1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E7"/>
    <w:rsid w:val="00001FD9"/>
    <w:rsid w:val="00015A62"/>
    <w:rsid w:val="00022202"/>
    <w:rsid w:val="00031AA9"/>
    <w:rsid w:val="000450FC"/>
    <w:rsid w:val="00052EAC"/>
    <w:rsid w:val="00054F72"/>
    <w:rsid w:val="00056C4B"/>
    <w:rsid w:val="00067E35"/>
    <w:rsid w:val="000726DB"/>
    <w:rsid w:val="00097BCD"/>
    <w:rsid w:val="000A0CEA"/>
    <w:rsid w:val="000A1C5D"/>
    <w:rsid w:val="000A2FC3"/>
    <w:rsid w:val="000C65D4"/>
    <w:rsid w:val="000D4B41"/>
    <w:rsid w:val="000E2E61"/>
    <w:rsid w:val="0010035A"/>
    <w:rsid w:val="00103DAE"/>
    <w:rsid w:val="00114906"/>
    <w:rsid w:val="001313A1"/>
    <w:rsid w:val="00177739"/>
    <w:rsid w:val="00186B6B"/>
    <w:rsid w:val="00195909"/>
    <w:rsid w:val="001A49E7"/>
    <w:rsid w:val="001A6480"/>
    <w:rsid w:val="001C0F61"/>
    <w:rsid w:val="001E1280"/>
    <w:rsid w:val="001F7AFF"/>
    <w:rsid w:val="002248E4"/>
    <w:rsid w:val="0023082D"/>
    <w:rsid w:val="002357A9"/>
    <w:rsid w:val="00236320"/>
    <w:rsid w:val="00242288"/>
    <w:rsid w:val="00242FCD"/>
    <w:rsid w:val="00245D1C"/>
    <w:rsid w:val="0024796A"/>
    <w:rsid w:val="00284AD5"/>
    <w:rsid w:val="002966F3"/>
    <w:rsid w:val="00296BC2"/>
    <w:rsid w:val="002A3298"/>
    <w:rsid w:val="002A3C20"/>
    <w:rsid w:val="002A7D78"/>
    <w:rsid w:val="002B02AC"/>
    <w:rsid w:val="002B5734"/>
    <w:rsid w:val="002B7B78"/>
    <w:rsid w:val="002F77F1"/>
    <w:rsid w:val="003118AC"/>
    <w:rsid w:val="00337247"/>
    <w:rsid w:val="003559F7"/>
    <w:rsid w:val="0037565B"/>
    <w:rsid w:val="003858DA"/>
    <w:rsid w:val="0039285A"/>
    <w:rsid w:val="00394923"/>
    <w:rsid w:val="003B4C03"/>
    <w:rsid w:val="003C21A8"/>
    <w:rsid w:val="0040585D"/>
    <w:rsid w:val="0041469B"/>
    <w:rsid w:val="00430B67"/>
    <w:rsid w:val="00442D66"/>
    <w:rsid w:val="004A15AD"/>
    <w:rsid w:val="004B66BD"/>
    <w:rsid w:val="004C6BAB"/>
    <w:rsid w:val="004E1EE8"/>
    <w:rsid w:val="004F4A0A"/>
    <w:rsid w:val="00500A73"/>
    <w:rsid w:val="00514098"/>
    <w:rsid w:val="00542EEE"/>
    <w:rsid w:val="00546F49"/>
    <w:rsid w:val="00565125"/>
    <w:rsid w:val="005828C6"/>
    <w:rsid w:val="005862A8"/>
    <w:rsid w:val="00590825"/>
    <w:rsid w:val="00596803"/>
    <w:rsid w:val="005A7AF9"/>
    <w:rsid w:val="005C0554"/>
    <w:rsid w:val="005C3096"/>
    <w:rsid w:val="005D09CB"/>
    <w:rsid w:val="005E409D"/>
    <w:rsid w:val="005F36D9"/>
    <w:rsid w:val="005F6A49"/>
    <w:rsid w:val="00607025"/>
    <w:rsid w:val="00624E25"/>
    <w:rsid w:val="00634FA2"/>
    <w:rsid w:val="00654B66"/>
    <w:rsid w:val="006649CE"/>
    <w:rsid w:val="006823D6"/>
    <w:rsid w:val="00682440"/>
    <w:rsid w:val="006A3073"/>
    <w:rsid w:val="006A44F9"/>
    <w:rsid w:val="006A4F75"/>
    <w:rsid w:val="006B3F4B"/>
    <w:rsid w:val="006B6E42"/>
    <w:rsid w:val="006D08B2"/>
    <w:rsid w:val="006E34B0"/>
    <w:rsid w:val="006F539D"/>
    <w:rsid w:val="0073288D"/>
    <w:rsid w:val="00746797"/>
    <w:rsid w:val="007519D3"/>
    <w:rsid w:val="00766F8A"/>
    <w:rsid w:val="00771AC8"/>
    <w:rsid w:val="00783184"/>
    <w:rsid w:val="007B5579"/>
    <w:rsid w:val="007B5A81"/>
    <w:rsid w:val="007C770F"/>
    <w:rsid w:val="007D1373"/>
    <w:rsid w:val="007D15E4"/>
    <w:rsid w:val="007D42EE"/>
    <w:rsid w:val="007E5321"/>
    <w:rsid w:val="007F7AFD"/>
    <w:rsid w:val="008222C3"/>
    <w:rsid w:val="00830E03"/>
    <w:rsid w:val="00834494"/>
    <w:rsid w:val="00837783"/>
    <w:rsid w:val="0084192D"/>
    <w:rsid w:val="0084769A"/>
    <w:rsid w:val="00866831"/>
    <w:rsid w:val="00872F27"/>
    <w:rsid w:val="008749FB"/>
    <w:rsid w:val="00875229"/>
    <w:rsid w:val="00882DB5"/>
    <w:rsid w:val="008841F9"/>
    <w:rsid w:val="00884251"/>
    <w:rsid w:val="008908D0"/>
    <w:rsid w:val="008A3821"/>
    <w:rsid w:val="008C5825"/>
    <w:rsid w:val="008D12FB"/>
    <w:rsid w:val="008F1891"/>
    <w:rsid w:val="00924D13"/>
    <w:rsid w:val="00944891"/>
    <w:rsid w:val="009628ED"/>
    <w:rsid w:val="00977A8C"/>
    <w:rsid w:val="00981FF8"/>
    <w:rsid w:val="0098461B"/>
    <w:rsid w:val="0099040F"/>
    <w:rsid w:val="009B3438"/>
    <w:rsid w:val="009D6203"/>
    <w:rsid w:val="009F536A"/>
    <w:rsid w:val="009F746D"/>
    <w:rsid w:val="00A27B21"/>
    <w:rsid w:val="00A4287F"/>
    <w:rsid w:val="00A77180"/>
    <w:rsid w:val="00A84C1A"/>
    <w:rsid w:val="00AA5025"/>
    <w:rsid w:val="00AC3369"/>
    <w:rsid w:val="00AD4F1B"/>
    <w:rsid w:val="00AD559D"/>
    <w:rsid w:val="00AE46D6"/>
    <w:rsid w:val="00AF0AB3"/>
    <w:rsid w:val="00B07334"/>
    <w:rsid w:val="00B20959"/>
    <w:rsid w:val="00B233A9"/>
    <w:rsid w:val="00B341DF"/>
    <w:rsid w:val="00B57020"/>
    <w:rsid w:val="00B71D57"/>
    <w:rsid w:val="00B848B1"/>
    <w:rsid w:val="00B969A7"/>
    <w:rsid w:val="00BA2846"/>
    <w:rsid w:val="00BB708D"/>
    <w:rsid w:val="00BC76E6"/>
    <w:rsid w:val="00BD423A"/>
    <w:rsid w:val="00BF0E05"/>
    <w:rsid w:val="00BF4896"/>
    <w:rsid w:val="00C000C1"/>
    <w:rsid w:val="00C07512"/>
    <w:rsid w:val="00C17DFA"/>
    <w:rsid w:val="00C257B6"/>
    <w:rsid w:val="00C25D42"/>
    <w:rsid w:val="00C437E6"/>
    <w:rsid w:val="00C44C12"/>
    <w:rsid w:val="00C71074"/>
    <w:rsid w:val="00C7774A"/>
    <w:rsid w:val="00C92CBD"/>
    <w:rsid w:val="00CC1AE2"/>
    <w:rsid w:val="00CD7185"/>
    <w:rsid w:val="00CD7902"/>
    <w:rsid w:val="00D108F1"/>
    <w:rsid w:val="00D118C5"/>
    <w:rsid w:val="00D27159"/>
    <w:rsid w:val="00D50C17"/>
    <w:rsid w:val="00D52602"/>
    <w:rsid w:val="00D57AF9"/>
    <w:rsid w:val="00D671B7"/>
    <w:rsid w:val="00D7689C"/>
    <w:rsid w:val="00D81C6A"/>
    <w:rsid w:val="00D8675B"/>
    <w:rsid w:val="00DA533A"/>
    <w:rsid w:val="00DA7103"/>
    <w:rsid w:val="00DC5651"/>
    <w:rsid w:val="00DD16F6"/>
    <w:rsid w:val="00DD3208"/>
    <w:rsid w:val="00DD6B14"/>
    <w:rsid w:val="00DF00C6"/>
    <w:rsid w:val="00E17DE6"/>
    <w:rsid w:val="00E23725"/>
    <w:rsid w:val="00E2481B"/>
    <w:rsid w:val="00E352FB"/>
    <w:rsid w:val="00E45F0D"/>
    <w:rsid w:val="00E53EA0"/>
    <w:rsid w:val="00E67BEC"/>
    <w:rsid w:val="00E74C1B"/>
    <w:rsid w:val="00E816F6"/>
    <w:rsid w:val="00E87032"/>
    <w:rsid w:val="00E9022D"/>
    <w:rsid w:val="00EB1A65"/>
    <w:rsid w:val="00EB32DB"/>
    <w:rsid w:val="00EC2956"/>
    <w:rsid w:val="00EC5747"/>
    <w:rsid w:val="00F059A7"/>
    <w:rsid w:val="00F16E1B"/>
    <w:rsid w:val="00F21046"/>
    <w:rsid w:val="00F224FC"/>
    <w:rsid w:val="00F31E82"/>
    <w:rsid w:val="00F32882"/>
    <w:rsid w:val="00F635F7"/>
    <w:rsid w:val="00F9615E"/>
    <w:rsid w:val="00FA0108"/>
    <w:rsid w:val="00FA4CF0"/>
    <w:rsid w:val="00FE2A76"/>
    <w:rsid w:val="00FE2EBB"/>
    <w:rsid w:val="00FF7C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9E7"/>
    <w:pPr>
      <w:ind w:left="720"/>
      <w:contextualSpacing/>
    </w:pPr>
  </w:style>
  <w:style w:type="paragraph" w:styleId="FootnoteText">
    <w:name w:val="footnote text"/>
    <w:basedOn w:val="Normal"/>
    <w:link w:val="FootnoteTextChar"/>
    <w:uiPriority w:val="99"/>
    <w:semiHidden/>
    <w:unhideWhenUsed/>
    <w:rsid w:val="00296B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BC2"/>
    <w:rPr>
      <w:sz w:val="20"/>
      <w:szCs w:val="20"/>
    </w:rPr>
  </w:style>
  <w:style w:type="character" w:styleId="FootnoteReference">
    <w:name w:val="footnote reference"/>
    <w:basedOn w:val="DefaultParagraphFont"/>
    <w:uiPriority w:val="99"/>
    <w:semiHidden/>
    <w:unhideWhenUsed/>
    <w:rsid w:val="00296BC2"/>
    <w:rPr>
      <w:vertAlign w:val="superscript"/>
    </w:rPr>
  </w:style>
  <w:style w:type="paragraph" w:styleId="EndnoteText">
    <w:name w:val="endnote text"/>
    <w:basedOn w:val="Normal"/>
    <w:link w:val="EndnoteTextChar"/>
    <w:uiPriority w:val="99"/>
    <w:semiHidden/>
    <w:unhideWhenUsed/>
    <w:rsid w:val="00015A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5A62"/>
    <w:rPr>
      <w:sz w:val="20"/>
      <w:szCs w:val="20"/>
    </w:rPr>
  </w:style>
  <w:style w:type="character" w:styleId="EndnoteReference">
    <w:name w:val="endnote reference"/>
    <w:basedOn w:val="DefaultParagraphFont"/>
    <w:uiPriority w:val="99"/>
    <w:semiHidden/>
    <w:unhideWhenUsed/>
    <w:rsid w:val="00015A62"/>
    <w:rPr>
      <w:vertAlign w:val="superscript"/>
    </w:rPr>
  </w:style>
  <w:style w:type="paragraph" w:styleId="Header">
    <w:name w:val="header"/>
    <w:basedOn w:val="Normal"/>
    <w:link w:val="HeaderChar"/>
    <w:uiPriority w:val="99"/>
    <w:unhideWhenUsed/>
    <w:rsid w:val="001A6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480"/>
  </w:style>
  <w:style w:type="paragraph" w:styleId="Footer">
    <w:name w:val="footer"/>
    <w:basedOn w:val="Normal"/>
    <w:link w:val="FooterChar"/>
    <w:uiPriority w:val="99"/>
    <w:unhideWhenUsed/>
    <w:rsid w:val="001A6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480"/>
  </w:style>
  <w:style w:type="paragraph" w:styleId="BalloonText">
    <w:name w:val="Balloon Text"/>
    <w:basedOn w:val="Normal"/>
    <w:link w:val="BalloonTextChar"/>
    <w:uiPriority w:val="99"/>
    <w:semiHidden/>
    <w:unhideWhenUsed/>
    <w:rsid w:val="001A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480"/>
    <w:rPr>
      <w:rFonts w:ascii="Tahoma" w:hAnsi="Tahoma" w:cs="Tahoma"/>
      <w:sz w:val="16"/>
      <w:szCs w:val="16"/>
    </w:rPr>
  </w:style>
  <w:style w:type="character" w:styleId="Hyperlink">
    <w:name w:val="Hyperlink"/>
    <w:basedOn w:val="DefaultParagraphFont"/>
    <w:uiPriority w:val="99"/>
    <w:unhideWhenUsed/>
    <w:rsid w:val="00C25D42"/>
    <w:rPr>
      <w:color w:val="0563C1" w:themeColor="hyperlink"/>
      <w:u w:val="single"/>
    </w:rPr>
  </w:style>
  <w:style w:type="character" w:styleId="PageNumber">
    <w:name w:val="page number"/>
    <w:basedOn w:val="DefaultParagraphFont"/>
    <w:uiPriority w:val="99"/>
    <w:semiHidden/>
    <w:unhideWhenUsed/>
    <w:rsid w:val="00001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9E7"/>
    <w:pPr>
      <w:ind w:left="720"/>
      <w:contextualSpacing/>
    </w:pPr>
  </w:style>
  <w:style w:type="paragraph" w:styleId="FootnoteText">
    <w:name w:val="footnote text"/>
    <w:basedOn w:val="Normal"/>
    <w:link w:val="FootnoteTextChar"/>
    <w:uiPriority w:val="99"/>
    <w:semiHidden/>
    <w:unhideWhenUsed/>
    <w:rsid w:val="00296B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BC2"/>
    <w:rPr>
      <w:sz w:val="20"/>
      <w:szCs w:val="20"/>
    </w:rPr>
  </w:style>
  <w:style w:type="character" w:styleId="FootnoteReference">
    <w:name w:val="footnote reference"/>
    <w:basedOn w:val="DefaultParagraphFont"/>
    <w:uiPriority w:val="99"/>
    <w:semiHidden/>
    <w:unhideWhenUsed/>
    <w:rsid w:val="00296BC2"/>
    <w:rPr>
      <w:vertAlign w:val="superscript"/>
    </w:rPr>
  </w:style>
  <w:style w:type="paragraph" w:styleId="EndnoteText">
    <w:name w:val="endnote text"/>
    <w:basedOn w:val="Normal"/>
    <w:link w:val="EndnoteTextChar"/>
    <w:uiPriority w:val="99"/>
    <w:semiHidden/>
    <w:unhideWhenUsed/>
    <w:rsid w:val="00015A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5A62"/>
    <w:rPr>
      <w:sz w:val="20"/>
      <w:szCs w:val="20"/>
    </w:rPr>
  </w:style>
  <w:style w:type="character" w:styleId="EndnoteReference">
    <w:name w:val="endnote reference"/>
    <w:basedOn w:val="DefaultParagraphFont"/>
    <w:uiPriority w:val="99"/>
    <w:semiHidden/>
    <w:unhideWhenUsed/>
    <w:rsid w:val="00015A62"/>
    <w:rPr>
      <w:vertAlign w:val="superscript"/>
    </w:rPr>
  </w:style>
  <w:style w:type="paragraph" w:styleId="Header">
    <w:name w:val="header"/>
    <w:basedOn w:val="Normal"/>
    <w:link w:val="HeaderChar"/>
    <w:uiPriority w:val="99"/>
    <w:unhideWhenUsed/>
    <w:rsid w:val="001A6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480"/>
  </w:style>
  <w:style w:type="paragraph" w:styleId="Footer">
    <w:name w:val="footer"/>
    <w:basedOn w:val="Normal"/>
    <w:link w:val="FooterChar"/>
    <w:uiPriority w:val="99"/>
    <w:unhideWhenUsed/>
    <w:rsid w:val="001A6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480"/>
  </w:style>
  <w:style w:type="paragraph" w:styleId="BalloonText">
    <w:name w:val="Balloon Text"/>
    <w:basedOn w:val="Normal"/>
    <w:link w:val="BalloonTextChar"/>
    <w:uiPriority w:val="99"/>
    <w:semiHidden/>
    <w:unhideWhenUsed/>
    <w:rsid w:val="001A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480"/>
    <w:rPr>
      <w:rFonts w:ascii="Tahoma" w:hAnsi="Tahoma" w:cs="Tahoma"/>
      <w:sz w:val="16"/>
      <w:szCs w:val="16"/>
    </w:rPr>
  </w:style>
  <w:style w:type="character" w:styleId="Hyperlink">
    <w:name w:val="Hyperlink"/>
    <w:basedOn w:val="DefaultParagraphFont"/>
    <w:uiPriority w:val="99"/>
    <w:unhideWhenUsed/>
    <w:rsid w:val="00C25D42"/>
    <w:rPr>
      <w:color w:val="0563C1" w:themeColor="hyperlink"/>
      <w:u w:val="single"/>
    </w:rPr>
  </w:style>
  <w:style w:type="character" w:styleId="PageNumber">
    <w:name w:val="page number"/>
    <w:basedOn w:val="DefaultParagraphFont"/>
    <w:uiPriority w:val="99"/>
    <w:semiHidden/>
    <w:unhideWhenUsed/>
    <w:rsid w:val="00001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book.google.co.id/books?id=kayy2RMqR94C&amp;printsec=frontcover&amp;hl=id" TargetMode="External"/><Relationship Id="rId1" Type="http://schemas.openxmlformats.org/officeDocument/2006/relationships/hyperlink" Target="http://www.konsultanasuransi.com/menu/si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1ADEA-C058-4A82-8806-F370A77B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27</Pages>
  <Words>3488</Words>
  <Characters>19884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user</cp:lastModifiedBy>
  <cp:revision>179</cp:revision>
  <cp:lastPrinted>2018-11-28T10:45:00Z</cp:lastPrinted>
  <dcterms:created xsi:type="dcterms:W3CDTF">2018-07-28T17:00:00Z</dcterms:created>
  <dcterms:modified xsi:type="dcterms:W3CDTF">2018-11-28T10:45:00Z</dcterms:modified>
</cp:coreProperties>
</file>