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10" w:rsidRPr="008A6B35" w:rsidRDefault="00480A10" w:rsidP="00C34CF3">
      <w:pPr>
        <w:pStyle w:val="NoSpacing"/>
        <w:tabs>
          <w:tab w:val="left" w:pos="6521"/>
        </w:tabs>
        <w:spacing w:line="480" w:lineRule="auto"/>
        <w:jc w:val="center"/>
        <w:rPr>
          <w:rFonts w:asciiTheme="majorBidi" w:hAnsiTheme="majorBidi" w:cstheme="majorBidi"/>
          <w:b/>
          <w:bCs/>
          <w:sz w:val="28"/>
          <w:szCs w:val="28"/>
        </w:rPr>
      </w:pPr>
      <w:proofErr w:type="gramStart"/>
      <w:r w:rsidRPr="008A6B35">
        <w:rPr>
          <w:rFonts w:asciiTheme="majorBidi" w:hAnsiTheme="majorBidi" w:cstheme="majorBidi"/>
          <w:b/>
          <w:bCs/>
          <w:sz w:val="28"/>
          <w:szCs w:val="28"/>
        </w:rPr>
        <w:t>BAB  I</w:t>
      </w:r>
      <w:proofErr w:type="gramEnd"/>
    </w:p>
    <w:p w:rsidR="00A21062" w:rsidRPr="008A6B35" w:rsidRDefault="00480A10" w:rsidP="00DC4D13">
      <w:pPr>
        <w:pStyle w:val="NoSpacing"/>
        <w:spacing w:line="480" w:lineRule="auto"/>
        <w:jc w:val="center"/>
        <w:rPr>
          <w:rFonts w:asciiTheme="majorBidi" w:hAnsiTheme="majorBidi" w:cstheme="majorBidi"/>
          <w:b/>
          <w:bCs/>
          <w:sz w:val="28"/>
          <w:szCs w:val="28"/>
        </w:rPr>
      </w:pPr>
      <w:r w:rsidRPr="008A6B35">
        <w:rPr>
          <w:rFonts w:asciiTheme="majorBidi" w:hAnsiTheme="majorBidi" w:cstheme="majorBidi"/>
          <w:b/>
          <w:bCs/>
          <w:sz w:val="28"/>
          <w:szCs w:val="28"/>
        </w:rPr>
        <w:t>PENDAHULUAN</w:t>
      </w:r>
    </w:p>
    <w:p w:rsidR="00480A10" w:rsidRPr="008A6B35" w:rsidRDefault="00480A10" w:rsidP="00A2739B">
      <w:pPr>
        <w:pStyle w:val="NoSpacing"/>
        <w:jc w:val="both"/>
        <w:rPr>
          <w:rFonts w:asciiTheme="majorBidi" w:hAnsiTheme="majorBidi" w:cstheme="majorBidi"/>
          <w:sz w:val="24"/>
          <w:szCs w:val="24"/>
        </w:rPr>
      </w:pPr>
    </w:p>
    <w:p w:rsidR="004841CC" w:rsidRPr="008A6B35" w:rsidRDefault="004841CC" w:rsidP="00D2683A">
      <w:pPr>
        <w:pStyle w:val="NoSpacing"/>
        <w:numPr>
          <w:ilvl w:val="0"/>
          <w:numId w:val="1"/>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Latar Belakang</w:t>
      </w:r>
      <w:r w:rsidR="0018031A" w:rsidRPr="008A6B35">
        <w:rPr>
          <w:rFonts w:asciiTheme="majorBidi" w:hAnsiTheme="majorBidi" w:cstheme="majorBidi"/>
          <w:b/>
          <w:bCs/>
          <w:sz w:val="24"/>
          <w:szCs w:val="24"/>
        </w:rPr>
        <w:t xml:space="preserve"> Masalah</w:t>
      </w:r>
    </w:p>
    <w:p w:rsidR="004841CC" w:rsidRPr="008A6B35" w:rsidRDefault="004841CC" w:rsidP="001654F4">
      <w:pPr>
        <w:pStyle w:val="NoSpacing"/>
        <w:spacing w:line="480" w:lineRule="auto"/>
        <w:ind w:firstLine="720"/>
        <w:jc w:val="both"/>
        <w:rPr>
          <w:rFonts w:asciiTheme="majorBidi" w:hAnsiTheme="majorBidi" w:cstheme="majorBidi"/>
          <w:sz w:val="24"/>
          <w:szCs w:val="24"/>
        </w:rPr>
      </w:pPr>
      <w:proofErr w:type="gramStart"/>
      <w:r w:rsidRPr="008A6B35">
        <w:rPr>
          <w:rFonts w:asciiTheme="majorBidi" w:hAnsiTheme="majorBidi" w:cstheme="majorBidi"/>
          <w:sz w:val="24"/>
          <w:szCs w:val="24"/>
        </w:rPr>
        <w:t>Pendidikan merupakan faktor utama dalam pembentukan pribadi manusia.</w:t>
      </w:r>
      <w:proofErr w:type="gramEnd"/>
      <w:r w:rsidRPr="008A6B35">
        <w:rPr>
          <w:rFonts w:asciiTheme="majorBidi" w:hAnsiTheme="majorBidi" w:cstheme="majorBidi"/>
          <w:sz w:val="24"/>
          <w:szCs w:val="24"/>
        </w:rPr>
        <w:t xml:space="preserve"> Pendidikan sangat berperan dalam membentu</w:t>
      </w:r>
      <w:r w:rsidR="007F70CB" w:rsidRPr="008A6B35">
        <w:rPr>
          <w:rFonts w:asciiTheme="majorBidi" w:hAnsiTheme="majorBidi" w:cstheme="majorBidi"/>
          <w:sz w:val="24"/>
          <w:szCs w:val="24"/>
        </w:rPr>
        <w:t>k baik buruknya pribadi manusia menurut</w:t>
      </w:r>
      <w:r w:rsidR="0072419F" w:rsidRPr="008A6B35">
        <w:rPr>
          <w:rFonts w:asciiTheme="majorBidi" w:hAnsiTheme="majorBidi" w:cstheme="majorBidi"/>
          <w:sz w:val="24"/>
          <w:szCs w:val="24"/>
        </w:rPr>
        <w:t xml:space="preserve"> </w:t>
      </w:r>
      <w:r w:rsidR="007F70CB" w:rsidRPr="008A6B35">
        <w:rPr>
          <w:rFonts w:asciiTheme="majorBidi" w:hAnsiTheme="majorBidi" w:cstheme="majorBidi"/>
          <w:sz w:val="24"/>
          <w:szCs w:val="24"/>
        </w:rPr>
        <w:t>ukuran normatif</w:t>
      </w:r>
      <w:r w:rsidR="003C6B2E" w:rsidRPr="008A6B35">
        <w:rPr>
          <w:rFonts w:asciiTheme="majorBidi" w:hAnsiTheme="majorBidi" w:cstheme="majorBidi"/>
          <w:sz w:val="24"/>
          <w:szCs w:val="24"/>
        </w:rPr>
        <w:t>, tokoh-tokoh Yunani kuno sekitar 600 tahun SM telah merumuskan bahwa tugas utama Pendidikan ialah membantu manusia menjadi manusia.</w:t>
      </w:r>
      <w:r w:rsidR="003C6B2E" w:rsidRPr="008A6B35">
        <w:rPr>
          <w:rStyle w:val="FootnoteReference"/>
          <w:rFonts w:asciiTheme="majorBidi" w:hAnsiTheme="majorBidi" w:cstheme="majorBidi"/>
          <w:sz w:val="24"/>
          <w:szCs w:val="24"/>
        </w:rPr>
        <w:footnoteReference w:id="1"/>
      </w:r>
      <w:r w:rsidR="00EE14F2" w:rsidRPr="008A6B35">
        <w:rPr>
          <w:rFonts w:asciiTheme="majorBidi" w:hAnsiTheme="majorBidi" w:cstheme="majorBidi"/>
          <w:sz w:val="24"/>
          <w:szCs w:val="24"/>
        </w:rPr>
        <w:t xml:space="preserve"> </w:t>
      </w:r>
      <w:r w:rsidR="001654F4" w:rsidRPr="008A6B35">
        <w:rPr>
          <w:rFonts w:asciiTheme="majorBidi" w:hAnsiTheme="majorBidi" w:cstheme="majorBidi"/>
          <w:sz w:val="24"/>
          <w:szCs w:val="24"/>
        </w:rPr>
        <w:t xml:space="preserve">Menyadari akan hal tersebut pemerintah sangat serius menangani bidang pendidikan, sebab dengan sistem pendidikan yang baik diharapkan muncul generasi </w:t>
      </w:r>
      <w:r w:rsidR="006C4C8E" w:rsidRPr="008A6B35">
        <w:rPr>
          <w:rFonts w:asciiTheme="majorBidi" w:hAnsiTheme="majorBidi" w:cstheme="majorBidi"/>
          <w:sz w:val="24"/>
          <w:szCs w:val="24"/>
        </w:rPr>
        <w:t>penerus bangsa yang berkualitas dan mampu menyesuaikan diri untuk hidup bermasyarakat, berbangsa dan bernegara. Hal ini terbukti dari berbagai upaya pemerintah dari mulai alokasi dana pendidikan yang cukup besar sampai perubahan-perubahan kurikulum yang didasari oleh tuntutan perkembangan zaman.</w:t>
      </w:r>
    </w:p>
    <w:p w:rsidR="00896230" w:rsidRPr="008A6B35" w:rsidRDefault="006C4C8E" w:rsidP="00B824FF">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Di</w:t>
      </w:r>
      <w:r w:rsidR="0091413A" w:rsidRPr="008A6B35">
        <w:rPr>
          <w:rFonts w:asciiTheme="majorBidi" w:hAnsiTheme="majorBidi" w:cstheme="majorBidi"/>
          <w:sz w:val="24"/>
          <w:szCs w:val="24"/>
        </w:rPr>
        <w:t xml:space="preserve"> </w:t>
      </w:r>
      <w:r w:rsidRPr="008A6B35">
        <w:rPr>
          <w:rFonts w:asciiTheme="majorBidi" w:hAnsiTheme="majorBidi" w:cstheme="majorBidi"/>
          <w:sz w:val="24"/>
          <w:szCs w:val="24"/>
        </w:rPr>
        <w:t>sis</w:t>
      </w:r>
      <w:r w:rsidR="0091413A" w:rsidRPr="008A6B35">
        <w:rPr>
          <w:rFonts w:asciiTheme="majorBidi" w:hAnsiTheme="majorBidi" w:cstheme="majorBidi"/>
          <w:sz w:val="24"/>
          <w:szCs w:val="24"/>
        </w:rPr>
        <w:t>i</w:t>
      </w:r>
      <w:r w:rsidRPr="008A6B35">
        <w:rPr>
          <w:rFonts w:asciiTheme="majorBidi" w:hAnsiTheme="majorBidi" w:cstheme="majorBidi"/>
          <w:sz w:val="24"/>
          <w:szCs w:val="24"/>
        </w:rPr>
        <w:t xml:space="preserve"> lain hasil pendidikan justru mengecewa</w:t>
      </w:r>
      <w:r w:rsidR="00B824FF" w:rsidRPr="008A6B35">
        <w:rPr>
          <w:rFonts w:asciiTheme="majorBidi" w:hAnsiTheme="majorBidi" w:cstheme="majorBidi"/>
          <w:sz w:val="24"/>
          <w:szCs w:val="24"/>
        </w:rPr>
        <w:t>kan, seperti nilai ujian rendah</w:t>
      </w:r>
      <w:r w:rsidR="0072419F" w:rsidRPr="008A6B35">
        <w:rPr>
          <w:rFonts w:asciiTheme="majorBidi" w:hAnsiTheme="majorBidi" w:cstheme="majorBidi"/>
          <w:sz w:val="24"/>
          <w:szCs w:val="24"/>
        </w:rPr>
        <w:t xml:space="preserve">, </w:t>
      </w:r>
      <w:r w:rsidRPr="008A6B35">
        <w:rPr>
          <w:rFonts w:asciiTheme="majorBidi" w:hAnsiTheme="majorBidi" w:cstheme="majorBidi"/>
          <w:sz w:val="24"/>
          <w:szCs w:val="24"/>
        </w:rPr>
        <w:t>budaya nyontek di kalangan pelajar</w:t>
      </w:r>
      <w:r w:rsidR="00B824FF" w:rsidRPr="008A6B35">
        <w:rPr>
          <w:rFonts w:asciiTheme="majorBidi" w:hAnsiTheme="majorBidi" w:cstheme="majorBidi"/>
          <w:sz w:val="24"/>
          <w:szCs w:val="24"/>
        </w:rPr>
        <w:t>. M</w:t>
      </w:r>
      <w:r w:rsidRPr="008A6B35">
        <w:rPr>
          <w:rFonts w:asciiTheme="majorBidi" w:hAnsiTheme="majorBidi" w:cstheme="majorBidi"/>
          <w:sz w:val="24"/>
          <w:szCs w:val="24"/>
        </w:rPr>
        <w:t xml:space="preserve">unculnya generasi </w:t>
      </w:r>
      <w:r w:rsidRPr="008A6B35">
        <w:rPr>
          <w:rFonts w:asciiTheme="majorBidi" w:hAnsiTheme="majorBidi" w:cstheme="majorBidi"/>
          <w:sz w:val="24"/>
          <w:szCs w:val="24"/>
        </w:rPr>
        <w:lastRenderedPageBreak/>
        <w:t>terdidik yang bersifat</w:t>
      </w:r>
      <w:r w:rsidR="0072419F" w:rsidRPr="008A6B35">
        <w:rPr>
          <w:rFonts w:asciiTheme="majorBidi" w:hAnsiTheme="majorBidi" w:cstheme="majorBidi"/>
          <w:sz w:val="24"/>
          <w:szCs w:val="24"/>
        </w:rPr>
        <w:t xml:space="preserve"> materialistik, individualistis dan</w:t>
      </w:r>
      <w:r w:rsidRPr="008A6B35">
        <w:rPr>
          <w:rFonts w:asciiTheme="majorBidi" w:hAnsiTheme="majorBidi" w:cstheme="majorBidi"/>
          <w:sz w:val="24"/>
          <w:szCs w:val="24"/>
        </w:rPr>
        <w:t xml:space="preserve"> konsumtif</w:t>
      </w:r>
      <w:r w:rsidR="00B824FF" w:rsidRPr="008A6B35">
        <w:rPr>
          <w:rFonts w:asciiTheme="majorBidi" w:hAnsiTheme="majorBidi" w:cstheme="majorBidi"/>
          <w:sz w:val="24"/>
          <w:szCs w:val="24"/>
        </w:rPr>
        <w:t>.</w:t>
      </w:r>
      <w:r w:rsidR="00B824FF" w:rsidRPr="008A6B35">
        <w:rPr>
          <w:rStyle w:val="FootnoteReference"/>
          <w:rFonts w:asciiTheme="majorBidi" w:hAnsiTheme="majorBidi" w:cstheme="majorBidi"/>
          <w:sz w:val="24"/>
          <w:szCs w:val="24"/>
        </w:rPr>
        <w:footnoteReference w:id="2"/>
      </w:r>
      <w:r w:rsidR="00E76931" w:rsidRPr="008A6B35">
        <w:rPr>
          <w:rFonts w:asciiTheme="majorBidi" w:hAnsiTheme="majorBidi" w:cstheme="majorBidi"/>
          <w:sz w:val="24"/>
          <w:szCs w:val="24"/>
        </w:rPr>
        <w:t xml:space="preserve"> Hal </w:t>
      </w:r>
      <w:r w:rsidR="00803761" w:rsidRPr="008A6B35">
        <w:rPr>
          <w:rFonts w:asciiTheme="majorBidi" w:hAnsiTheme="majorBidi" w:cstheme="majorBidi"/>
          <w:sz w:val="24"/>
          <w:szCs w:val="24"/>
        </w:rPr>
        <w:t>ini sungguh bertentangan dengan Tuju</w:t>
      </w:r>
      <w:r w:rsidR="0091413A" w:rsidRPr="008A6B35">
        <w:rPr>
          <w:rFonts w:asciiTheme="majorBidi" w:hAnsiTheme="majorBidi" w:cstheme="majorBidi"/>
          <w:sz w:val="24"/>
          <w:szCs w:val="24"/>
        </w:rPr>
        <w:t>an Pendidikan Nasional, sebagai</w:t>
      </w:r>
      <w:r w:rsidR="00803761" w:rsidRPr="008A6B35">
        <w:rPr>
          <w:rFonts w:asciiTheme="majorBidi" w:hAnsiTheme="majorBidi" w:cstheme="majorBidi"/>
          <w:sz w:val="24"/>
          <w:szCs w:val="24"/>
        </w:rPr>
        <w:t>mana tercantum dalam undang-undang Republik Indonesia Nomor 20 tahun 2003</w:t>
      </w:r>
      <w:r w:rsidR="0072419F" w:rsidRPr="008A6B35">
        <w:rPr>
          <w:rFonts w:asciiTheme="majorBidi" w:hAnsiTheme="majorBidi" w:cstheme="majorBidi"/>
          <w:sz w:val="24"/>
          <w:szCs w:val="24"/>
        </w:rPr>
        <w:t>, yakni pendidikan Nasional ber</w:t>
      </w:r>
      <w:r w:rsidR="00803761" w:rsidRPr="008A6B35">
        <w:rPr>
          <w:rFonts w:asciiTheme="majorBidi" w:hAnsiTheme="majorBidi" w:cstheme="majorBidi"/>
          <w:sz w:val="24"/>
          <w:szCs w:val="24"/>
        </w:rPr>
        <w:t>tujuan mengembangkan potensi siswa agar menjadi manusia yang beriman dan bertaqwa kepada Tuhan Yang Maha Esa, berakhlak mulia, sehat, berilmu, cakap, kreat</w:t>
      </w:r>
      <w:r w:rsidR="0072419F" w:rsidRPr="008A6B35">
        <w:rPr>
          <w:rFonts w:asciiTheme="majorBidi" w:hAnsiTheme="majorBidi" w:cstheme="majorBidi"/>
          <w:sz w:val="24"/>
          <w:szCs w:val="24"/>
        </w:rPr>
        <w:t>if, mandiri, dan menjadi warga n</w:t>
      </w:r>
      <w:r w:rsidR="00803761" w:rsidRPr="008A6B35">
        <w:rPr>
          <w:rFonts w:asciiTheme="majorBidi" w:hAnsiTheme="majorBidi" w:cstheme="majorBidi"/>
          <w:sz w:val="24"/>
          <w:szCs w:val="24"/>
        </w:rPr>
        <w:t xml:space="preserve">egara yang demokratis serta bertanggung jawab. </w:t>
      </w:r>
    </w:p>
    <w:p w:rsidR="00803761" w:rsidRPr="008A6B35" w:rsidRDefault="00803761" w:rsidP="006E29FD">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Khusus mengenai mata pelajaran Pendidikan Agama Islam</w:t>
      </w:r>
      <w:r w:rsidR="0091413A" w:rsidRPr="008A6B35">
        <w:rPr>
          <w:rFonts w:asciiTheme="majorBidi" w:hAnsiTheme="majorBidi" w:cstheme="majorBidi"/>
          <w:sz w:val="24"/>
          <w:szCs w:val="24"/>
        </w:rPr>
        <w:t>,</w:t>
      </w:r>
      <w:r w:rsidRPr="008A6B35">
        <w:rPr>
          <w:rFonts w:asciiTheme="majorBidi" w:hAnsiTheme="majorBidi" w:cstheme="majorBidi"/>
          <w:sz w:val="24"/>
          <w:szCs w:val="24"/>
        </w:rPr>
        <w:t xml:space="preserve"> nilai ujian </w:t>
      </w:r>
      <w:r w:rsidR="00852FB7" w:rsidRPr="008A6B35">
        <w:rPr>
          <w:rFonts w:asciiTheme="majorBidi" w:hAnsiTheme="majorBidi" w:cstheme="majorBidi"/>
          <w:sz w:val="24"/>
          <w:szCs w:val="24"/>
        </w:rPr>
        <w:t xml:space="preserve">siswa yang rendah, di semester ganjil atau genap </w:t>
      </w:r>
      <w:r w:rsidR="006E29FD" w:rsidRPr="008A6B35">
        <w:rPr>
          <w:rFonts w:asciiTheme="majorBidi" w:hAnsiTheme="majorBidi" w:cstheme="majorBidi"/>
          <w:sz w:val="24"/>
          <w:szCs w:val="24"/>
        </w:rPr>
        <w:t>dengan nilai rata-rata 68</w:t>
      </w:r>
      <w:r w:rsidR="00D857C4" w:rsidRPr="008A6B35">
        <w:rPr>
          <w:rFonts w:asciiTheme="majorBidi" w:hAnsiTheme="majorBidi" w:cstheme="majorBidi"/>
          <w:sz w:val="24"/>
          <w:szCs w:val="24"/>
        </w:rPr>
        <w:t xml:space="preserve"> </w:t>
      </w:r>
      <w:r w:rsidR="00D857C4" w:rsidRPr="008A6B35">
        <w:rPr>
          <w:rStyle w:val="FootnoteReference"/>
          <w:rFonts w:asciiTheme="majorBidi" w:hAnsiTheme="majorBidi" w:cstheme="majorBidi"/>
          <w:sz w:val="24"/>
          <w:szCs w:val="24"/>
        </w:rPr>
        <w:footnoteReference w:id="3"/>
      </w:r>
      <w:r w:rsidR="006E29FD" w:rsidRPr="008A6B35">
        <w:rPr>
          <w:rFonts w:asciiTheme="majorBidi" w:hAnsiTheme="majorBidi" w:cstheme="majorBidi"/>
          <w:sz w:val="24"/>
          <w:szCs w:val="24"/>
        </w:rPr>
        <w:t xml:space="preserve">, </w:t>
      </w:r>
      <w:r w:rsidR="00852FB7" w:rsidRPr="008A6B35">
        <w:rPr>
          <w:rFonts w:asciiTheme="majorBidi" w:hAnsiTheme="majorBidi" w:cstheme="majorBidi"/>
          <w:sz w:val="24"/>
          <w:szCs w:val="24"/>
        </w:rPr>
        <w:t xml:space="preserve">seakan sudah menjadi hal wajar, begitupun dengan banyak siswa yang merasa tidak suka atau bahkan merasa bosan pada mata pelajaran ini sudah dianggap sebagai sesuatu yang biasa. </w:t>
      </w:r>
    </w:p>
    <w:p w:rsidR="009D098A" w:rsidRPr="008A6B35" w:rsidRDefault="009D098A" w:rsidP="00E278CB">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Permasalahan lain yang muncul adalah siswa terkesan tidak berupaya untuk menyelasaikan soal-soal yang dianggap sulit, mereka terkesan menyerah dan mengisi jawaban pun asal, asal sel</w:t>
      </w:r>
      <w:r w:rsidR="00FD5B17" w:rsidRPr="008A6B35">
        <w:rPr>
          <w:rFonts w:asciiTheme="majorBidi" w:hAnsiTheme="majorBidi" w:cstheme="majorBidi"/>
          <w:sz w:val="24"/>
          <w:szCs w:val="24"/>
        </w:rPr>
        <w:t>e</w:t>
      </w:r>
      <w:r w:rsidRPr="008A6B35">
        <w:rPr>
          <w:rFonts w:asciiTheme="majorBidi" w:hAnsiTheme="majorBidi" w:cstheme="majorBidi"/>
          <w:sz w:val="24"/>
          <w:szCs w:val="24"/>
        </w:rPr>
        <w:t>sai asal dikumpulkan, k</w:t>
      </w:r>
      <w:r w:rsidR="0072419F" w:rsidRPr="008A6B35">
        <w:rPr>
          <w:rFonts w:asciiTheme="majorBidi" w:hAnsiTheme="majorBidi" w:cstheme="majorBidi"/>
          <w:sz w:val="24"/>
          <w:szCs w:val="24"/>
        </w:rPr>
        <w:t>urang serius kurang konsentrasi.</w:t>
      </w:r>
      <w:r w:rsidR="001B3F70" w:rsidRPr="008A6B35">
        <w:rPr>
          <w:rStyle w:val="FootnoteReference"/>
          <w:rFonts w:asciiTheme="majorBidi" w:hAnsiTheme="majorBidi" w:cstheme="majorBidi"/>
          <w:sz w:val="24"/>
          <w:szCs w:val="24"/>
        </w:rPr>
        <w:footnoteReference w:id="4"/>
      </w:r>
      <w:r w:rsidR="0072419F" w:rsidRPr="008A6B35">
        <w:rPr>
          <w:rFonts w:asciiTheme="majorBidi" w:hAnsiTheme="majorBidi" w:cstheme="majorBidi"/>
          <w:sz w:val="24"/>
          <w:szCs w:val="24"/>
        </w:rPr>
        <w:t xml:space="preserve"> H</w:t>
      </w:r>
      <w:r w:rsidR="003607FD" w:rsidRPr="008A6B35">
        <w:rPr>
          <w:rFonts w:asciiTheme="majorBidi" w:hAnsiTheme="majorBidi" w:cstheme="majorBidi"/>
          <w:sz w:val="24"/>
          <w:szCs w:val="24"/>
        </w:rPr>
        <w:t>asil wawancara dengan guru SDN</w:t>
      </w:r>
      <w:r w:rsidR="00883BDB" w:rsidRPr="008A6B35">
        <w:rPr>
          <w:rFonts w:asciiTheme="majorBidi" w:hAnsiTheme="majorBidi" w:cstheme="majorBidi"/>
          <w:sz w:val="24"/>
          <w:szCs w:val="24"/>
        </w:rPr>
        <w:t xml:space="preserve"> Sukalila</w:t>
      </w:r>
      <w:r w:rsidR="00A50DAF" w:rsidRPr="008A6B35">
        <w:rPr>
          <w:rFonts w:asciiTheme="majorBidi" w:hAnsiTheme="majorBidi" w:cstheme="majorBidi"/>
          <w:sz w:val="24"/>
          <w:szCs w:val="24"/>
        </w:rPr>
        <w:t xml:space="preserve"> Kota Serang</w:t>
      </w:r>
      <w:r w:rsidR="00E278CB" w:rsidRPr="008A6B35">
        <w:rPr>
          <w:rFonts w:asciiTheme="majorBidi" w:hAnsiTheme="majorBidi" w:cstheme="majorBidi"/>
          <w:sz w:val="24"/>
          <w:szCs w:val="24"/>
        </w:rPr>
        <w:t xml:space="preserve">, lebih lanjut mengatakan </w:t>
      </w:r>
      <w:r w:rsidR="00A50DAF" w:rsidRPr="008A6B35">
        <w:rPr>
          <w:rFonts w:asciiTheme="majorBidi" w:hAnsiTheme="majorBidi" w:cstheme="majorBidi"/>
          <w:sz w:val="24"/>
          <w:szCs w:val="24"/>
        </w:rPr>
        <w:t xml:space="preserve"> </w:t>
      </w:r>
      <w:r w:rsidR="00A50DAF" w:rsidRPr="008A6B35">
        <w:rPr>
          <w:rFonts w:asciiTheme="majorBidi" w:hAnsiTheme="majorBidi" w:cstheme="majorBidi"/>
          <w:sz w:val="24"/>
          <w:szCs w:val="24"/>
        </w:rPr>
        <w:lastRenderedPageBreak/>
        <w:t>bahwa di</w:t>
      </w:r>
      <w:r w:rsidR="0072419F" w:rsidRPr="008A6B35">
        <w:rPr>
          <w:rFonts w:asciiTheme="majorBidi" w:hAnsiTheme="majorBidi" w:cstheme="majorBidi"/>
          <w:sz w:val="24"/>
          <w:szCs w:val="24"/>
        </w:rPr>
        <w:t xml:space="preserve"> </w:t>
      </w:r>
      <w:r w:rsidR="00A50DAF" w:rsidRPr="008A6B35">
        <w:rPr>
          <w:rFonts w:asciiTheme="majorBidi" w:hAnsiTheme="majorBidi" w:cstheme="majorBidi"/>
          <w:sz w:val="24"/>
          <w:szCs w:val="24"/>
        </w:rPr>
        <w:t xml:space="preserve">antara siswa sebenarnya masih banyak </w:t>
      </w:r>
      <w:r w:rsidR="00BB6A1A" w:rsidRPr="008A6B35">
        <w:rPr>
          <w:rFonts w:asciiTheme="majorBidi" w:hAnsiTheme="majorBidi" w:cstheme="majorBidi"/>
          <w:sz w:val="24"/>
          <w:szCs w:val="24"/>
        </w:rPr>
        <w:t xml:space="preserve">diduga memiliki kemampuan yang lebih tinggi daripada hasil yang selama ini mereka </w:t>
      </w:r>
      <w:r w:rsidR="00A50DAF" w:rsidRPr="008A6B35">
        <w:rPr>
          <w:rFonts w:asciiTheme="majorBidi" w:hAnsiTheme="majorBidi" w:cstheme="majorBidi"/>
          <w:sz w:val="24"/>
          <w:szCs w:val="24"/>
        </w:rPr>
        <w:t>dapatkan.</w:t>
      </w:r>
    </w:p>
    <w:p w:rsidR="00D063E5" w:rsidRPr="008A6B35" w:rsidRDefault="003607FD" w:rsidP="002A187C">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Menurut guru SDN</w:t>
      </w:r>
      <w:r w:rsidR="00883BDB" w:rsidRPr="008A6B35">
        <w:rPr>
          <w:rFonts w:asciiTheme="majorBidi" w:hAnsiTheme="majorBidi" w:cstheme="majorBidi"/>
          <w:sz w:val="24"/>
          <w:szCs w:val="24"/>
        </w:rPr>
        <w:t xml:space="preserve"> Sukalila</w:t>
      </w:r>
      <w:r w:rsidR="00A50DAF" w:rsidRPr="008A6B35">
        <w:rPr>
          <w:rFonts w:asciiTheme="majorBidi" w:hAnsiTheme="majorBidi" w:cstheme="majorBidi"/>
          <w:sz w:val="24"/>
          <w:szCs w:val="24"/>
        </w:rPr>
        <w:t xml:space="preserve"> Kota Serang tersebut, yang terjadi adalah</w:t>
      </w:r>
      <w:r w:rsidR="006E29FD" w:rsidRPr="008A6B35">
        <w:rPr>
          <w:rFonts w:asciiTheme="majorBidi" w:hAnsiTheme="majorBidi" w:cstheme="majorBidi"/>
          <w:sz w:val="24"/>
          <w:szCs w:val="24"/>
        </w:rPr>
        <w:t>”</w:t>
      </w:r>
      <w:r w:rsidR="00A50DAF" w:rsidRPr="008A6B35">
        <w:rPr>
          <w:rFonts w:asciiTheme="majorBidi" w:hAnsiTheme="majorBidi" w:cstheme="majorBidi"/>
          <w:sz w:val="24"/>
          <w:szCs w:val="24"/>
        </w:rPr>
        <w:t xml:space="preserve"> siswa seringkali termotivasi oleh hal-hal peraktis yang sifatnya sementara dan mudah h</w:t>
      </w:r>
      <w:r w:rsidR="0064323F" w:rsidRPr="008A6B35">
        <w:rPr>
          <w:rFonts w:asciiTheme="majorBidi" w:hAnsiTheme="majorBidi" w:cstheme="majorBidi"/>
          <w:sz w:val="24"/>
          <w:szCs w:val="24"/>
        </w:rPr>
        <w:t>ilang, seperti pujian, berbagai hadiah dan lain sebagainya, sehingga setelah hal-hal tersebut tidak ada seakan hilang motivasinya.</w:t>
      </w:r>
      <w:r w:rsidR="006E29FD" w:rsidRPr="008A6B35">
        <w:rPr>
          <w:rFonts w:asciiTheme="majorBidi" w:hAnsiTheme="majorBidi" w:cstheme="majorBidi"/>
          <w:sz w:val="24"/>
          <w:szCs w:val="24"/>
        </w:rPr>
        <w:t>”</w:t>
      </w:r>
      <w:r w:rsidR="0064323F" w:rsidRPr="008A6B35">
        <w:rPr>
          <w:rFonts w:asciiTheme="majorBidi" w:hAnsiTheme="majorBidi" w:cstheme="majorBidi"/>
          <w:sz w:val="24"/>
          <w:szCs w:val="24"/>
        </w:rPr>
        <w:t xml:space="preserve"> </w:t>
      </w:r>
      <w:r w:rsidR="001B3F70" w:rsidRPr="008A6B35">
        <w:rPr>
          <w:rStyle w:val="FootnoteReference"/>
          <w:rFonts w:asciiTheme="majorBidi" w:hAnsiTheme="majorBidi" w:cstheme="majorBidi"/>
          <w:sz w:val="24"/>
          <w:szCs w:val="24"/>
        </w:rPr>
        <w:footnoteReference w:id="5"/>
      </w:r>
      <w:r w:rsidR="001B3F70" w:rsidRPr="008A6B35">
        <w:rPr>
          <w:rFonts w:asciiTheme="majorBidi" w:hAnsiTheme="majorBidi" w:cstheme="majorBidi"/>
          <w:sz w:val="24"/>
          <w:szCs w:val="24"/>
        </w:rPr>
        <w:t xml:space="preserve"> </w:t>
      </w:r>
      <w:r w:rsidR="00C04C02" w:rsidRPr="008A6B35">
        <w:rPr>
          <w:rFonts w:asciiTheme="majorBidi" w:hAnsiTheme="majorBidi" w:cstheme="majorBidi"/>
          <w:sz w:val="24"/>
          <w:szCs w:val="24"/>
        </w:rPr>
        <w:t>Hal ini membuktikan bahwa dalam diri siswa masih tertanam konsep diri yang negatif, siswa masih terlalu peka dengan pujian dan b</w:t>
      </w:r>
      <w:r w:rsidR="00BB6A1A" w:rsidRPr="008A6B35">
        <w:rPr>
          <w:rFonts w:asciiTheme="majorBidi" w:hAnsiTheme="majorBidi" w:cstheme="majorBidi"/>
          <w:sz w:val="24"/>
          <w:szCs w:val="24"/>
        </w:rPr>
        <w:t xml:space="preserve">elum mampu untuk mengatasi berbagai tekanan dalam proses pembelajaran. </w:t>
      </w:r>
    </w:p>
    <w:p w:rsidR="0082081E" w:rsidRPr="008A6B35" w:rsidRDefault="00D063E5" w:rsidP="00F61449">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Di dalam proses belajar, seseorang akan memperoleh prestasi belajar yang baik bila ia menyadari, bertanggungjawab, mau memperbaiki kesalahan-kesalahan yang pernah dibuatnya, mengevaluasi apa saja yang pernah dilakukannya, sehingga bersungguh-sungguh dalam belajarnya. Hal ini tentu membutuhkan pengetahuan diri yang baik pada siswa atau dengan kata lain konsep diri pada siswa.</w:t>
      </w:r>
      <w:r w:rsidR="007071F3" w:rsidRPr="008A6B35">
        <w:rPr>
          <w:rFonts w:asciiTheme="majorBidi" w:hAnsiTheme="majorBidi" w:cstheme="majorBidi"/>
          <w:sz w:val="24"/>
          <w:szCs w:val="24"/>
        </w:rPr>
        <w:t xml:space="preserve"> </w:t>
      </w:r>
    </w:p>
    <w:p w:rsidR="00D063E5" w:rsidRPr="008A6B35" w:rsidRDefault="00A101F7" w:rsidP="0082081E">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lastRenderedPageBreak/>
        <w:t>Konsep diri adalah a</w:t>
      </w:r>
      <w:r w:rsidR="007071F3" w:rsidRPr="008A6B35">
        <w:rPr>
          <w:rFonts w:asciiTheme="majorBidi" w:hAnsiTheme="majorBidi" w:cstheme="majorBidi"/>
          <w:sz w:val="24"/>
          <w:szCs w:val="24"/>
        </w:rPr>
        <w:t>pa yang dirasakan dan dipikirkan oleh seseorang mengenai dirinya sendiri.</w:t>
      </w:r>
      <w:r w:rsidR="007071F3" w:rsidRPr="008A6B35">
        <w:rPr>
          <w:rStyle w:val="FootnoteReference"/>
          <w:rFonts w:asciiTheme="majorBidi" w:hAnsiTheme="majorBidi" w:cstheme="majorBidi"/>
          <w:sz w:val="24"/>
          <w:szCs w:val="24"/>
        </w:rPr>
        <w:footnoteReference w:id="6"/>
      </w:r>
      <w:r w:rsidR="00BA43F8" w:rsidRPr="008A6B35">
        <w:rPr>
          <w:rFonts w:asciiTheme="majorBidi" w:hAnsiTheme="majorBidi" w:cstheme="majorBidi"/>
          <w:sz w:val="24"/>
          <w:szCs w:val="24"/>
        </w:rPr>
        <w:t xml:space="preserve"> Faktor yang bisa mempengaruhi anak sehingga mereka belum bisa menemukan konsep </w:t>
      </w:r>
      <w:r w:rsidR="00242DBA" w:rsidRPr="008A6B35">
        <w:rPr>
          <w:rFonts w:asciiTheme="majorBidi" w:hAnsiTheme="majorBidi" w:cstheme="majorBidi"/>
          <w:sz w:val="24"/>
          <w:szCs w:val="24"/>
        </w:rPr>
        <w:t xml:space="preserve">dirinya adalah menganggap bahwa </w:t>
      </w:r>
      <w:r w:rsidR="0082081E" w:rsidRPr="008A6B35">
        <w:rPr>
          <w:rFonts w:asciiTheme="majorBidi" w:hAnsiTheme="majorBidi" w:cstheme="majorBidi"/>
          <w:sz w:val="24"/>
          <w:szCs w:val="24"/>
        </w:rPr>
        <w:t xml:space="preserve">pada </w:t>
      </w:r>
      <w:r w:rsidR="00242DBA" w:rsidRPr="008A6B35">
        <w:rPr>
          <w:rFonts w:asciiTheme="majorBidi" w:hAnsiTheme="majorBidi" w:cstheme="majorBidi"/>
          <w:sz w:val="24"/>
          <w:szCs w:val="24"/>
        </w:rPr>
        <w:t xml:space="preserve">pelajaran </w:t>
      </w:r>
      <w:r w:rsidR="0082081E" w:rsidRPr="008A6B35">
        <w:rPr>
          <w:rFonts w:asciiTheme="majorBidi" w:hAnsiTheme="majorBidi" w:cstheme="majorBidi"/>
          <w:sz w:val="24"/>
          <w:szCs w:val="24"/>
        </w:rPr>
        <w:t>tertentu</w:t>
      </w:r>
      <w:r w:rsidR="00D90838" w:rsidRPr="008A6B35">
        <w:rPr>
          <w:rFonts w:asciiTheme="majorBidi" w:hAnsiTheme="majorBidi" w:cstheme="majorBidi"/>
          <w:sz w:val="24"/>
          <w:szCs w:val="24"/>
        </w:rPr>
        <w:t xml:space="preserve"> merasa</w:t>
      </w:r>
      <w:r w:rsidR="00242DBA" w:rsidRPr="008A6B35">
        <w:rPr>
          <w:rFonts w:asciiTheme="majorBidi" w:hAnsiTheme="majorBidi" w:cstheme="majorBidi"/>
          <w:sz w:val="24"/>
          <w:szCs w:val="24"/>
        </w:rPr>
        <w:t xml:space="preserve"> tidak penting dan tidak ada manfaatnya, selama anak tidak melihat manfaat dari suatu mata pelajaran pikiran anak akan tertutup akibatnya materi pelajaran </w:t>
      </w:r>
      <w:r w:rsidR="00F61449" w:rsidRPr="008A6B35">
        <w:rPr>
          <w:rFonts w:asciiTheme="majorBidi" w:hAnsiTheme="majorBidi" w:cstheme="majorBidi"/>
          <w:sz w:val="24"/>
          <w:szCs w:val="24"/>
        </w:rPr>
        <w:t xml:space="preserve">terasa membosankan dan tidak menarik. Faktor lainnya kemampuan dalam menerima materi, bila anak merasa tidak mampu, mereka merasa tidak perlu lagi mempelajari sesuatu hal </w:t>
      </w:r>
      <w:r w:rsidR="0082081E" w:rsidRPr="008A6B35">
        <w:rPr>
          <w:rFonts w:asciiTheme="majorBidi" w:hAnsiTheme="majorBidi" w:cstheme="majorBidi"/>
          <w:sz w:val="24"/>
          <w:szCs w:val="24"/>
        </w:rPr>
        <w:t>yang menurut mereka tidak mampu dan tidak kuasai.</w:t>
      </w:r>
    </w:p>
    <w:p w:rsidR="008F2140" w:rsidRPr="008A6B35" w:rsidRDefault="00647554" w:rsidP="00A101F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Agar proses pembelajaran benar-benar efektif dan menghasilak</w:t>
      </w:r>
      <w:r w:rsidR="0072419F" w:rsidRPr="008A6B35">
        <w:rPr>
          <w:rFonts w:asciiTheme="majorBidi" w:hAnsiTheme="majorBidi" w:cstheme="majorBidi"/>
          <w:sz w:val="24"/>
          <w:szCs w:val="24"/>
        </w:rPr>
        <w:t>a</w:t>
      </w:r>
      <w:r w:rsidRPr="008A6B35">
        <w:rPr>
          <w:rFonts w:asciiTheme="majorBidi" w:hAnsiTheme="majorBidi" w:cstheme="majorBidi"/>
          <w:sz w:val="24"/>
          <w:szCs w:val="24"/>
        </w:rPr>
        <w:t>n sebuah perubahan</w:t>
      </w:r>
      <w:r w:rsidR="006142FC" w:rsidRPr="008A6B35">
        <w:rPr>
          <w:rFonts w:asciiTheme="majorBidi" w:hAnsiTheme="majorBidi" w:cstheme="majorBidi"/>
          <w:sz w:val="24"/>
          <w:szCs w:val="24"/>
        </w:rPr>
        <w:t xml:space="preserve"> yang diharapkan, maka diperlukan motivasi. </w:t>
      </w:r>
      <w:r w:rsidR="00834F6C" w:rsidRPr="008A6B35">
        <w:rPr>
          <w:rFonts w:asciiTheme="majorBidi" w:hAnsiTheme="majorBidi" w:cstheme="majorBidi"/>
          <w:sz w:val="24"/>
          <w:szCs w:val="24"/>
        </w:rPr>
        <w:t>Motivasi in</w:t>
      </w:r>
      <w:r w:rsidR="007249E4" w:rsidRPr="008A6B35">
        <w:rPr>
          <w:rFonts w:asciiTheme="majorBidi" w:hAnsiTheme="majorBidi" w:cstheme="majorBidi"/>
          <w:sz w:val="24"/>
          <w:szCs w:val="24"/>
        </w:rPr>
        <w:t>i dapat muncul dari berbagai fak</w:t>
      </w:r>
      <w:r w:rsidR="00834F6C" w:rsidRPr="008A6B35">
        <w:rPr>
          <w:rFonts w:asciiTheme="majorBidi" w:hAnsiTheme="majorBidi" w:cstheme="majorBidi"/>
          <w:sz w:val="24"/>
          <w:szCs w:val="24"/>
        </w:rPr>
        <w:t>tor, baik internal ataupun eksternal. Motivasi merupakan hal yang sangat penting dalam keberhasilan proses pembelajaran bahkan merupakan keseluruhan daya penggerak di dalam diri siswa yang dapat menjamin kelangsungan dan memberi arah kegiatan belajar s</w:t>
      </w:r>
      <w:r w:rsidR="00490BB9" w:rsidRPr="008A6B35">
        <w:rPr>
          <w:rFonts w:asciiTheme="majorBidi" w:hAnsiTheme="majorBidi" w:cstheme="majorBidi"/>
          <w:sz w:val="24"/>
          <w:szCs w:val="24"/>
        </w:rPr>
        <w:t>ehingga tujuan dapat tercapai.</w:t>
      </w:r>
      <w:r w:rsidR="00834F6C" w:rsidRPr="008A6B35">
        <w:rPr>
          <w:rStyle w:val="FootnoteReference"/>
          <w:rFonts w:asciiTheme="majorBidi" w:hAnsiTheme="majorBidi" w:cstheme="majorBidi"/>
          <w:sz w:val="24"/>
          <w:szCs w:val="24"/>
        </w:rPr>
        <w:footnoteReference w:id="7"/>
      </w:r>
    </w:p>
    <w:p w:rsidR="00834F6C" w:rsidRPr="008A6B35" w:rsidRDefault="00045166" w:rsidP="008F2140">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lastRenderedPageBreak/>
        <w:t>Di</w:t>
      </w:r>
      <w:r w:rsidR="0072419F" w:rsidRPr="008A6B35">
        <w:rPr>
          <w:rFonts w:asciiTheme="majorBidi" w:hAnsiTheme="majorBidi" w:cstheme="majorBidi"/>
          <w:sz w:val="24"/>
          <w:szCs w:val="24"/>
        </w:rPr>
        <w:t xml:space="preserve"> </w:t>
      </w:r>
      <w:r w:rsidRPr="008A6B35">
        <w:rPr>
          <w:rFonts w:asciiTheme="majorBidi" w:hAnsiTheme="majorBidi" w:cstheme="majorBidi"/>
          <w:sz w:val="24"/>
          <w:szCs w:val="24"/>
        </w:rPr>
        <w:t>antara hal yang diduga sangat berpengaruh terhadap adanya motivasi siswa secara internal adalah konsep diri dari siswa masing-masing. Konsep diri merupakan penentu sikap individu dalam bertingkah laku, artinya apabila individu cenderung berpikir akan berhasil, maka hal ini merupakan kekuatan atau dorongan yang akan membuat individu menuju kesuksesan. Sebaliknya j</w:t>
      </w:r>
      <w:r w:rsidR="007249E4" w:rsidRPr="008A6B35">
        <w:rPr>
          <w:rFonts w:asciiTheme="majorBidi" w:hAnsiTheme="majorBidi" w:cstheme="majorBidi"/>
          <w:sz w:val="24"/>
          <w:szCs w:val="24"/>
        </w:rPr>
        <w:t>i</w:t>
      </w:r>
      <w:r w:rsidRPr="008A6B35">
        <w:rPr>
          <w:rFonts w:asciiTheme="majorBidi" w:hAnsiTheme="majorBidi" w:cstheme="majorBidi"/>
          <w:sz w:val="24"/>
          <w:szCs w:val="24"/>
        </w:rPr>
        <w:t>ka individu berpikir akan gagal, maka hal ini sama saja mempersiapkan kegagalan bagi dirinya.</w:t>
      </w:r>
    </w:p>
    <w:p w:rsidR="00045166" w:rsidRPr="008A6B35" w:rsidRDefault="00045166" w:rsidP="00BE693D">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Penjelasan di atas menegaskan bahwa konsep d</w:t>
      </w:r>
      <w:r w:rsidR="0019159B" w:rsidRPr="008A6B35">
        <w:rPr>
          <w:rFonts w:asciiTheme="majorBidi" w:hAnsiTheme="majorBidi" w:cstheme="majorBidi"/>
          <w:sz w:val="24"/>
          <w:szCs w:val="24"/>
        </w:rPr>
        <w:t>iri dan motiva</w:t>
      </w:r>
      <w:r w:rsidRPr="008A6B35">
        <w:rPr>
          <w:rFonts w:asciiTheme="majorBidi" w:hAnsiTheme="majorBidi" w:cstheme="majorBidi"/>
          <w:sz w:val="24"/>
          <w:szCs w:val="24"/>
        </w:rPr>
        <w:t xml:space="preserve">si berprestasi idealnya memiliki </w:t>
      </w:r>
      <w:r w:rsidR="00BE693D" w:rsidRPr="008A6B35">
        <w:rPr>
          <w:rFonts w:asciiTheme="majorBidi" w:hAnsiTheme="majorBidi" w:cstheme="majorBidi"/>
          <w:sz w:val="24"/>
          <w:szCs w:val="24"/>
        </w:rPr>
        <w:t xml:space="preserve">kontribusi </w:t>
      </w:r>
      <w:r w:rsidRPr="008A6B35">
        <w:rPr>
          <w:rFonts w:asciiTheme="majorBidi" w:hAnsiTheme="majorBidi" w:cstheme="majorBidi"/>
          <w:sz w:val="24"/>
          <w:szCs w:val="24"/>
        </w:rPr>
        <w:t xml:space="preserve"> antara satu sama lain. Siswa yang memiliki konsep diri tentu dia akan</w:t>
      </w:r>
      <w:r w:rsidR="0036084E" w:rsidRPr="008A6B35">
        <w:rPr>
          <w:rFonts w:asciiTheme="majorBidi" w:hAnsiTheme="majorBidi" w:cstheme="majorBidi"/>
          <w:sz w:val="24"/>
          <w:szCs w:val="24"/>
        </w:rPr>
        <w:t xml:space="preserve"> </w:t>
      </w:r>
      <w:r w:rsidR="0019159B" w:rsidRPr="008A6B35">
        <w:rPr>
          <w:rFonts w:asciiTheme="majorBidi" w:hAnsiTheme="majorBidi" w:cstheme="majorBidi"/>
          <w:sz w:val="24"/>
          <w:szCs w:val="24"/>
        </w:rPr>
        <w:t>memiliki motiva</w:t>
      </w:r>
      <w:r w:rsidR="001818ED" w:rsidRPr="008A6B35">
        <w:rPr>
          <w:rFonts w:asciiTheme="majorBidi" w:hAnsiTheme="majorBidi" w:cstheme="majorBidi"/>
          <w:sz w:val="24"/>
          <w:szCs w:val="24"/>
        </w:rPr>
        <w:t>si berprestasi</w:t>
      </w:r>
      <w:r w:rsidR="00DB032F" w:rsidRPr="008A6B35">
        <w:rPr>
          <w:rFonts w:asciiTheme="majorBidi" w:hAnsiTheme="majorBidi" w:cstheme="majorBidi"/>
          <w:sz w:val="24"/>
          <w:szCs w:val="24"/>
        </w:rPr>
        <w:t>, karena tidak mungkin orang yang mempunya</w:t>
      </w:r>
      <w:r w:rsidR="0019159B" w:rsidRPr="008A6B35">
        <w:rPr>
          <w:rFonts w:asciiTheme="majorBidi" w:hAnsiTheme="majorBidi" w:cstheme="majorBidi"/>
          <w:sz w:val="24"/>
          <w:szCs w:val="24"/>
        </w:rPr>
        <w:t>i</w:t>
      </w:r>
      <w:r w:rsidR="00DB032F" w:rsidRPr="008A6B35">
        <w:rPr>
          <w:rFonts w:asciiTheme="majorBidi" w:hAnsiTheme="majorBidi" w:cstheme="majorBidi"/>
          <w:sz w:val="24"/>
          <w:szCs w:val="24"/>
        </w:rPr>
        <w:t xml:space="preserve"> konsep diri, dia malas dan mudah menyerah dalam pr</w:t>
      </w:r>
      <w:r w:rsidR="0019159B" w:rsidRPr="008A6B35">
        <w:rPr>
          <w:rFonts w:asciiTheme="majorBidi" w:hAnsiTheme="majorBidi" w:cstheme="majorBidi"/>
          <w:sz w:val="24"/>
          <w:szCs w:val="24"/>
        </w:rPr>
        <w:t>estasi dan sebaliknya</w:t>
      </w:r>
      <w:r w:rsidR="00DB032F" w:rsidRPr="008A6B35">
        <w:rPr>
          <w:rFonts w:asciiTheme="majorBidi" w:hAnsiTheme="majorBidi" w:cstheme="majorBidi"/>
          <w:sz w:val="24"/>
          <w:szCs w:val="24"/>
        </w:rPr>
        <w:t xml:space="preserve"> dia akan menjadi pekerja keras, rajin belajar dan sanggup menghadapi tantangan dalam belajarnya. </w:t>
      </w:r>
    </w:p>
    <w:p w:rsidR="00DB032F" w:rsidRPr="008A6B35" w:rsidRDefault="00DB032F" w:rsidP="008F2140">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Begitu juga orang mempunyai motivasi berprestasi, bila motivasi tersebut merupakan motivasi yang positif, buka</w:t>
      </w:r>
      <w:r w:rsidR="00356DD0" w:rsidRPr="008A6B35">
        <w:rPr>
          <w:rFonts w:asciiTheme="majorBidi" w:hAnsiTheme="majorBidi" w:cstheme="majorBidi"/>
          <w:sz w:val="24"/>
          <w:szCs w:val="24"/>
        </w:rPr>
        <w:t>n</w:t>
      </w:r>
      <w:r w:rsidRPr="008A6B35">
        <w:rPr>
          <w:rFonts w:asciiTheme="majorBidi" w:hAnsiTheme="majorBidi" w:cstheme="majorBidi"/>
          <w:sz w:val="24"/>
          <w:szCs w:val="24"/>
        </w:rPr>
        <w:t xml:space="preserve"> motivasi yang didasarkan pada hal-hal yang praktis, maka motivasi tersebut pasti berasal dari konsep diri yang positif.</w:t>
      </w:r>
    </w:p>
    <w:p w:rsidR="000854CD" w:rsidRPr="008A6B35" w:rsidRDefault="00DB032F" w:rsidP="00A2739B">
      <w:pPr>
        <w:pStyle w:val="NoSpacing"/>
        <w:spacing w:line="456" w:lineRule="auto"/>
        <w:ind w:firstLine="720"/>
        <w:jc w:val="both"/>
        <w:rPr>
          <w:rFonts w:asciiTheme="majorBidi" w:hAnsiTheme="majorBidi" w:cstheme="majorBidi"/>
          <w:sz w:val="24"/>
          <w:szCs w:val="24"/>
        </w:rPr>
      </w:pPr>
      <w:r w:rsidRPr="008A6B35">
        <w:rPr>
          <w:rFonts w:asciiTheme="majorBidi" w:hAnsiTheme="majorBidi" w:cstheme="majorBidi"/>
          <w:sz w:val="24"/>
          <w:szCs w:val="24"/>
        </w:rPr>
        <w:lastRenderedPageBreak/>
        <w:t>Keterkaitan ini tentu merupakan hal yang sangat menarik untuk dikaji lebih lanjut, apalagi di</w:t>
      </w:r>
      <w:r w:rsidR="00A01663" w:rsidRPr="008A6B35">
        <w:rPr>
          <w:rFonts w:asciiTheme="majorBidi" w:hAnsiTheme="majorBidi" w:cstheme="majorBidi"/>
          <w:sz w:val="24"/>
          <w:szCs w:val="24"/>
        </w:rPr>
        <w:t>kaitkan</w:t>
      </w:r>
      <w:r w:rsidR="00BE693D" w:rsidRPr="008A6B35">
        <w:rPr>
          <w:rFonts w:asciiTheme="majorBidi" w:hAnsiTheme="majorBidi" w:cstheme="majorBidi"/>
          <w:sz w:val="24"/>
          <w:szCs w:val="24"/>
        </w:rPr>
        <w:t xml:space="preserve"> juga dengan prestasi</w:t>
      </w:r>
      <w:r w:rsidRPr="008A6B35">
        <w:rPr>
          <w:rFonts w:asciiTheme="majorBidi" w:hAnsiTheme="majorBidi" w:cstheme="majorBidi"/>
          <w:sz w:val="24"/>
          <w:szCs w:val="24"/>
        </w:rPr>
        <w:t xml:space="preserve"> belajar Pendidikan Agama Islam </w:t>
      </w:r>
      <w:r w:rsidR="0025691A" w:rsidRPr="008A6B35">
        <w:rPr>
          <w:rFonts w:asciiTheme="majorBidi" w:hAnsiTheme="majorBidi" w:cstheme="majorBidi"/>
          <w:sz w:val="24"/>
          <w:szCs w:val="24"/>
        </w:rPr>
        <w:t>yang pada mata pelajaran ini masih banyak siswa yang mempunyai nilai rendah.</w:t>
      </w:r>
      <w:r w:rsidR="00BE693D" w:rsidRPr="008A6B35">
        <w:rPr>
          <w:rFonts w:asciiTheme="majorBidi" w:hAnsiTheme="majorBidi" w:cstheme="majorBidi"/>
          <w:sz w:val="24"/>
          <w:szCs w:val="24"/>
        </w:rPr>
        <w:t xml:space="preserve"> </w:t>
      </w:r>
      <w:r w:rsidR="0025691A" w:rsidRPr="008A6B35">
        <w:rPr>
          <w:rFonts w:asciiTheme="majorBidi" w:hAnsiTheme="majorBidi" w:cstheme="majorBidi"/>
          <w:sz w:val="24"/>
          <w:szCs w:val="24"/>
        </w:rPr>
        <w:t>Penelitian mengenai konsep diri dan motivasi berprestasi akan sangat menarik didasarkan pada keduanya memiliki fakto</w:t>
      </w:r>
      <w:r w:rsidR="005F5463" w:rsidRPr="008A6B35">
        <w:rPr>
          <w:rFonts w:asciiTheme="majorBidi" w:hAnsiTheme="majorBidi" w:cstheme="majorBidi"/>
          <w:sz w:val="24"/>
          <w:szCs w:val="24"/>
        </w:rPr>
        <w:t>r</w:t>
      </w:r>
      <w:r w:rsidR="0025691A" w:rsidRPr="008A6B35">
        <w:rPr>
          <w:rFonts w:asciiTheme="majorBidi" w:hAnsiTheme="majorBidi" w:cstheme="majorBidi"/>
          <w:sz w:val="24"/>
          <w:szCs w:val="24"/>
        </w:rPr>
        <w:t xml:space="preserve">-faktor yang sangat kompleks. </w:t>
      </w:r>
      <w:r w:rsidR="008B0040" w:rsidRPr="008A6B35">
        <w:rPr>
          <w:rFonts w:asciiTheme="majorBidi" w:hAnsiTheme="majorBidi" w:cstheme="majorBidi"/>
          <w:sz w:val="24"/>
          <w:szCs w:val="24"/>
        </w:rPr>
        <w:t xml:space="preserve">Sehingga peneliti melakukan penelitian yang diberi </w:t>
      </w:r>
      <w:proofErr w:type="gramStart"/>
      <w:r w:rsidR="008B0040" w:rsidRPr="008A6B35">
        <w:rPr>
          <w:rFonts w:asciiTheme="majorBidi" w:hAnsiTheme="majorBidi" w:cstheme="majorBidi"/>
          <w:sz w:val="24"/>
          <w:szCs w:val="24"/>
        </w:rPr>
        <w:t>judul :</w:t>
      </w:r>
      <w:proofErr w:type="gramEnd"/>
      <w:r w:rsidR="008B0040" w:rsidRPr="008A6B35">
        <w:rPr>
          <w:rFonts w:asciiTheme="majorBidi" w:hAnsiTheme="majorBidi" w:cstheme="majorBidi"/>
          <w:sz w:val="24"/>
          <w:szCs w:val="24"/>
        </w:rPr>
        <w:t xml:space="preserve"> K</w:t>
      </w:r>
      <w:r w:rsidR="003949CC" w:rsidRPr="008A6B35">
        <w:rPr>
          <w:rFonts w:asciiTheme="majorBidi" w:hAnsiTheme="majorBidi" w:cstheme="majorBidi"/>
          <w:sz w:val="24"/>
          <w:szCs w:val="24"/>
        </w:rPr>
        <w:t>ontribusi</w:t>
      </w:r>
      <w:r w:rsidR="008B0040" w:rsidRPr="008A6B35">
        <w:rPr>
          <w:rFonts w:asciiTheme="majorBidi" w:hAnsiTheme="majorBidi" w:cstheme="majorBidi"/>
          <w:sz w:val="24"/>
          <w:szCs w:val="24"/>
        </w:rPr>
        <w:t xml:space="preserve"> K</w:t>
      </w:r>
      <w:r w:rsidR="003949CC" w:rsidRPr="008A6B35">
        <w:rPr>
          <w:rFonts w:asciiTheme="majorBidi" w:hAnsiTheme="majorBidi" w:cstheme="majorBidi"/>
          <w:sz w:val="24"/>
          <w:szCs w:val="24"/>
        </w:rPr>
        <w:t>onsep</w:t>
      </w:r>
      <w:r w:rsidR="008B0040" w:rsidRPr="008A6B35">
        <w:rPr>
          <w:rFonts w:asciiTheme="majorBidi" w:hAnsiTheme="majorBidi" w:cstheme="majorBidi"/>
          <w:sz w:val="24"/>
          <w:szCs w:val="24"/>
        </w:rPr>
        <w:t xml:space="preserve"> D</w:t>
      </w:r>
      <w:r w:rsidR="003949CC" w:rsidRPr="008A6B35">
        <w:rPr>
          <w:rFonts w:asciiTheme="majorBidi" w:hAnsiTheme="majorBidi" w:cstheme="majorBidi"/>
          <w:sz w:val="24"/>
          <w:szCs w:val="24"/>
        </w:rPr>
        <w:t>iri</w:t>
      </w:r>
      <w:r w:rsidR="008B0040" w:rsidRPr="008A6B35">
        <w:rPr>
          <w:rFonts w:asciiTheme="majorBidi" w:hAnsiTheme="majorBidi" w:cstheme="majorBidi"/>
          <w:sz w:val="24"/>
          <w:szCs w:val="24"/>
        </w:rPr>
        <w:t xml:space="preserve"> D</w:t>
      </w:r>
      <w:r w:rsidR="003949CC" w:rsidRPr="008A6B35">
        <w:rPr>
          <w:rFonts w:asciiTheme="majorBidi" w:hAnsiTheme="majorBidi" w:cstheme="majorBidi"/>
          <w:sz w:val="24"/>
          <w:szCs w:val="24"/>
        </w:rPr>
        <w:t>an</w:t>
      </w:r>
      <w:r w:rsidR="008B0040" w:rsidRPr="008A6B35">
        <w:rPr>
          <w:rFonts w:asciiTheme="majorBidi" w:hAnsiTheme="majorBidi" w:cstheme="majorBidi"/>
          <w:sz w:val="24"/>
          <w:szCs w:val="24"/>
        </w:rPr>
        <w:t xml:space="preserve"> M</w:t>
      </w:r>
      <w:r w:rsidR="003949CC" w:rsidRPr="008A6B35">
        <w:rPr>
          <w:rFonts w:asciiTheme="majorBidi" w:hAnsiTheme="majorBidi" w:cstheme="majorBidi"/>
          <w:sz w:val="24"/>
          <w:szCs w:val="24"/>
        </w:rPr>
        <w:t>otivasi</w:t>
      </w:r>
      <w:r w:rsidR="008B0040" w:rsidRPr="008A6B35">
        <w:rPr>
          <w:rFonts w:asciiTheme="majorBidi" w:hAnsiTheme="majorBidi" w:cstheme="majorBidi"/>
          <w:sz w:val="24"/>
          <w:szCs w:val="24"/>
        </w:rPr>
        <w:t xml:space="preserve"> B</w:t>
      </w:r>
      <w:r w:rsidR="003949CC" w:rsidRPr="008A6B35">
        <w:rPr>
          <w:rFonts w:asciiTheme="majorBidi" w:hAnsiTheme="majorBidi" w:cstheme="majorBidi"/>
          <w:sz w:val="24"/>
          <w:szCs w:val="24"/>
        </w:rPr>
        <w:t>erprestasi</w:t>
      </w:r>
      <w:r w:rsidR="00E00BF9" w:rsidRPr="008A6B35">
        <w:rPr>
          <w:rFonts w:asciiTheme="majorBidi" w:hAnsiTheme="majorBidi" w:cstheme="majorBidi"/>
          <w:sz w:val="24"/>
          <w:szCs w:val="24"/>
        </w:rPr>
        <w:t xml:space="preserve"> T</w:t>
      </w:r>
      <w:r w:rsidR="003949CC" w:rsidRPr="008A6B35">
        <w:rPr>
          <w:rFonts w:asciiTheme="majorBidi" w:hAnsiTheme="majorBidi" w:cstheme="majorBidi"/>
          <w:sz w:val="24"/>
          <w:szCs w:val="24"/>
        </w:rPr>
        <w:t>erhadap</w:t>
      </w:r>
      <w:r w:rsidR="00E00BF9" w:rsidRPr="008A6B35">
        <w:rPr>
          <w:rFonts w:asciiTheme="majorBidi" w:hAnsiTheme="majorBidi" w:cstheme="majorBidi"/>
          <w:sz w:val="24"/>
          <w:szCs w:val="24"/>
        </w:rPr>
        <w:t xml:space="preserve"> P</w:t>
      </w:r>
      <w:r w:rsidR="003949CC" w:rsidRPr="008A6B35">
        <w:rPr>
          <w:rFonts w:asciiTheme="majorBidi" w:hAnsiTheme="majorBidi" w:cstheme="majorBidi"/>
          <w:sz w:val="24"/>
          <w:szCs w:val="24"/>
        </w:rPr>
        <w:t>restasi</w:t>
      </w:r>
      <w:r w:rsidR="00E00BF9" w:rsidRPr="008A6B35">
        <w:rPr>
          <w:rFonts w:asciiTheme="majorBidi" w:hAnsiTheme="majorBidi" w:cstheme="majorBidi"/>
          <w:sz w:val="24"/>
          <w:szCs w:val="24"/>
        </w:rPr>
        <w:t xml:space="preserve"> B</w:t>
      </w:r>
      <w:r w:rsidR="003949CC" w:rsidRPr="008A6B35">
        <w:rPr>
          <w:rFonts w:asciiTheme="majorBidi" w:hAnsiTheme="majorBidi" w:cstheme="majorBidi"/>
          <w:sz w:val="24"/>
          <w:szCs w:val="24"/>
        </w:rPr>
        <w:t>elajar</w:t>
      </w:r>
      <w:r w:rsidR="00E00BF9" w:rsidRPr="008A6B35">
        <w:rPr>
          <w:rFonts w:asciiTheme="majorBidi" w:hAnsiTheme="majorBidi" w:cstheme="majorBidi"/>
          <w:sz w:val="24"/>
          <w:szCs w:val="24"/>
        </w:rPr>
        <w:t xml:space="preserve"> P</w:t>
      </w:r>
      <w:r w:rsidR="003949CC" w:rsidRPr="008A6B35">
        <w:rPr>
          <w:rFonts w:asciiTheme="majorBidi" w:hAnsiTheme="majorBidi" w:cstheme="majorBidi"/>
          <w:sz w:val="24"/>
          <w:szCs w:val="24"/>
        </w:rPr>
        <w:t>endidikan</w:t>
      </w:r>
      <w:r w:rsidR="00E00BF9" w:rsidRPr="008A6B35">
        <w:rPr>
          <w:rFonts w:asciiTheme="majorBidi" w:hAnsiTheme="majorBidi" w:cstheme="majorBidi"/>
          <w:sz w:val="24"/>
          <w:szCs w:val="24"/>
        </w:rPr>
        <w:t xml:space="preserve"> A</w:t>
      </w:r>
      <w:r w:rsidR="003949CC" w:rsidRPr="008A6B35">
        <w:rPr>
          <w:rFonts w:asciiTheme="majorBidi" w:hAnsiTheme="majorBidi" w:cstheme="majorBidi"/>
          <w:sz w:val="24"/>
          <w:szCs w:val="24"/>
        </w:rPr>
        <w:t>gama</w:t>
      </w:r>
      <w:r w:rsidR="00E00BF9" w:rsidRPr="008A6B35">
        <w:rPr>
          <w:rFonts w:asciiTheme="majorBidi" w:hAnsiTheme="majorBidi" w:cstheme="majorBidi"/>
          <w:sz w:val="24"/>
          <w:szCs w:val="24"/>
        </w:rPr>
        <w:t xml:space="preserve"> I</w:t>
      </w:r>
      <w:r w:rsidR="003949CC" w:rsidRPr="008A6B35">
        <w:rPr>
          <w:rFonts w:asciiTheme="majorBidi" w:hAnsiTheme="majorBidi" w:cstheme="majorBidi"/>
          <w:sz w:val="24"/>
          <w:szCs w:val="24"/>
        </w:rPr>
        <w:t>slam</w:t>
      </w:r>
      <w:r w:rsidR="00E00BF9" w:rsidRPr="008A6B35">
        <w:rPr>
          <w:rFonts w:asciiTheme="majorBidi" w:hAnsiTheme="majorBidi" w:cstheme="majorBidi"/>
          <w:sz w:val="24"/>
          <w:szCs w:val="24"/>
        </w:rPr>
        <w:t>.</w:t>
      </w:r>
    </w:p>
    <w:p w:rsidR="00CC5AD0" w:rsidRPr="008A6B35" w:rsidRDefault="00CC5AD0" w:rsidP="00A2739B">
      <w:pPr>
        <w:pStyle w:val="NoSpacing"/>
        <w:spacing w:line="456" w:lineRule="auto"/>
        <w:ind w:firstLine="720"/>
        <w:jc w:val="both"/>
        <w:rPr>
          <w:rFonts w:asciiTheme="majorBidi" w:hAnsiTheme="majorBidi" w:cstheme="majorBidi"/>
          <w:sz w:val="10"/>
          <w:szCs w:val="10"/>
        </w:rPr>
      </w:pPr>
    </w:p>
    <w:p w:rsidR="00D2683A" w:rsidRPr="008A6B35" w:rsidRDefault="00D2683A" w:rsidP="00A2739B">
      <w:pPr>
        <w:pStyle w:val="NoSpacing"/>
        <w:numPr>
          <w:ilvl w:val="0"/>
          <w:numId w:val="1"/>
        </w:numPr>
        <w:spacing w:line="456"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Identifikasi Masalah </w:t>
      </w:r>
    </w:p>
    <w:p w:rsidR="00EA23CA" w:rsidRPr="008A6B35" w:rsidRDefault="00703CDA" w:rsidP="00A2739B">
      <w:pPr>
        <w:pStyle w:val="NoSpacing"/>
        <w:spacing w:line="456" w:lineRule="auto"/>
        <w:ind w:firstLine="720"/>
        <w:jc w:val="both"/>
        <w:rPr>
          <w:rFonts w:asciiTheme="majorBidi" w:hAnsiTheme="majorBidi" w:cstheme="majorBidi"/>
          <w:sz w:val="24"/>
          <w:szCs w:val="24"/>
        </w:rPr>
      </w:pPr>
      <w:r w:rsidRPr="008A6B35">
        <w:rPr>
          <w:rFonts w:asciiTheme="majorBidi" w:hAnsiTheme="majorBidi" w:cstheme="majorBidi"/>
          <w:sz w:val="24"/>
          <w:szCs w:val="24"/>
        </w:rPr>
        <w:t>Berdasarkan urairan latar belakang masalah, b</w:t>
      </w:r>
      <w:r w:rsidR="00EA23CA" w:rsidRPr="008A6B35">
        <w:rPr>
          <w:rFonts w:asciiTheme="majorBidi" w:hAnsiTheme="majorBidi" w:cstheme="majorBidi"/>
          <w:sz w:val="24"/>
          <w:szCs w:val="24"/>
        </w:rPr>
        <w:t xml:space="preserve">eberapa </w:t>
      </w:r>
      <w:r w:rsidR="00590C20" w:rsidRPr="008A6B35">
        <w:rPr>
          <w:rFonts w:asciiTheme="majorBidi" w:hAnsiTheme="majorBidi" w:cstheme="majorBidi"/>
          <w:sz w:val="24"/>
          <w:szCs w:val="24"/>
        </w:rPr>
        <w:t>permasalahan yang dapat diidenti</w:t>
      </w:r>
      <w:r w:rsidRPr="008A6B35">
        <w:rPr>
          <w:rFonts w:asciiTheme="majorBidi" w:hAnsiTheme="majorBidi" w:cstheme="majorBidi"/>
          <w:sz w:val="24"/>
          <w:szCs w:val="24"/>
        </w:rPr>
        <w:t xml:space="preserve">fikasi </w:t>
      </w:r>
      <w:r w:rsidR="00590C20" w:rsidRPr="008A6B35">
        <w:rPr>
          <w:rFonts w:asciiTheme="majorBidi" w:hAnsiTheme="majorBidi" w:cstheme="majorBidi"/>
          <w:sz w:val="24"/>
          <w:szCs w:val="24"/>
        </w:rPr>
        <w:t xml:space="preserve"> adalah sebagai berikut :</w:t>
      </w:r>
    </w:p>
    <w:p w:rsidR="00590C20" w:rsidRPr="008A6B35" w:rsidRDefault="00590C20" w:rsidP="00A2739B">
      <w:pPr>
        <w:pStyle w:val="NoSpacing"/>
        <w:numPr>
          <w:ilvl w:val="0"/>
          <w:numId w:val="2"/>
        </w:numPr>
        <w:spacing w:line="456" w:lineRule="auto"/>
        <w:jc w:val="both"/>
        <w:rPr>
          <w:rFonts w:asciiTheme="majorBidi" w:hAnsiTheme="majorBidi" w:cstheme="majorBidi"/>
          <w:sz w:val="24"/>
          <w:szCs w:val="24"/>
        </w:rPr>
      </w:pPr>
      <w:r w:rsidRPr="008A6B35">
        <w:rPr>
          <w:rFonts w:asciiTheme="majorBidi" w:hAnsiTheme="majorBidi" w:cstheme="majorBidi"/>
          <w:sz w:val="24"/>
          <w:szCs w:val="24"/>
        </w:rPr>
        <w:t xml:space="preserve">Siswa masih banyak </w:t>
      </w:r>
      <w:r w:rsidR="00007C72" w:rsidRPr="008A6B35">
        <w:rPr>
          <w:rFonts w:asciiTheme="majorBidi" w:hAnsiTheme="majorBidi" w:cstheme="majorBidi"/>
          <w:sz w:val="24"/>
          <w:szCs w:val="24"/>
        </w:rPr>
        <w:t xml:space="preserve">yang tidak </w:t>
      </w:r>
      <w:r w:rsidR="00A636FE" w:rsidRPr="008A6B35">
        <w:rPr>
          <w:rFonts w:asciiTheme="majorBidi" w:hAnsiTheme="majorBidi" w:cstheme="majorBidi"/>
          <w:sz w:val="24"/>
          <w:szCs w:val="24"/>
        </w:rPr>
        <w:t>menyukai dan bosan</w:t>
      </w:r>
      <w:r w:rsidRPr="008A6B35">
        <w:rPr>
          <w:rFonts w:asciiTheme="majorBidi" w:hAnsiTheme="majorBidi" w:cstheme="majorBidi"/>
          <w:sz w:val="24"/>
          <w:szCs w:val="24"/>
        </w:rPr>
        <w:t xml:space="preserve"> dengan mata pelajaran PAI</w:t>
      </w:r>
      <w:r w:rsidR="002E5FD7" w:rsidRPr="008A6B35">
        <w:rPr>
          <w:rFonts w:asciiTheme="majorBidi" w:hAnsiTheme="majorBidi" w:cstheme="majorBidi"/>
          <w:sz w:val="24"/>
          <w:szCs w:val="24"/>
        </w:rPr>
        <w:t xml:space="preserve"> </w:t>
      </w:r>
    </w:p>
    <w:p w:rsidR="00590C20" w:rsidRPr="008A6B35" w:rsidRDefault="00590C20" w:rsidP="00A2739B">
      <w:pPr>
        <w:pStyle w:val="NoSpacing"/>
        <w:numPr>
          <w:ilvl w:val="0"/>
          <w:numId w:val="2"/>
        </w:numPr>
        <w:spacing w:line="456" w:lineRule="auto"/>
        <w:jc w:val="both"/>
        <w:rPr>
          <w:rFonts w:asciiTheme="majorBidi" w:hAnsiTheme="majorBidi" w:cstheme="majorBidi"/>
          <w:sz w:val="24"/>
          <w:szCs w:val="24"/>
        </w:rPr>
      </w:pPr>
      <w:r w:rsidRPr="008A6B35">
        <w:rPr>
          <w:rFonts w:asciiTheme="majorBidi" w:hAnsiTheme="majorBidi" w:cstheme="majorBidi"/>
          <w:sz w:val="24"/>
          <w:szCs w:val="24"/>
        </w:rPr>
        <w:t>Siswa masih cenderung tidak mau menghadapi tantangan yang lebih besar dalam proses belajar.</w:t>
      </w:r>
    </w:p>
    <w:p w:rsidR="00C048ED" w:rsidRPr="008A6B35" w:rsidRDefault="00C048ED" w:rsidP="00A2739B">
      <w:pPr>
        <w:pStyle w:val="NoSpacing"/>
        <w:numPr>
          <w:ilvl w:val="0"/>
          <w:numId w:val="2"/>
        </w:numPr>
        <w:spacing w:line="456" w:lineRule="auto"/>
        <w:jc w:val="both"/>
        <w:rPr>
          <w:rFonts w:asciiTheme="majorBidi" w:hAnsiTheme="majorBidi" w:cstheme="majorBidi"/>
          <w:sz w:val="24"/>
          <w:szCs w:val="24"/>
        </w:rPr>
      </w:pPr>
      <w:r w:rsidRPr="008A6B35">
        <w:rPr>
          <w:rFonts w:asciiTheme="majorBidi" w:hAnsiTheme="majorBidi" w:cstheme="majorBidi"/>
          <w:sz w:val="24"/>
          <w:szCs w:val="24"/>
        </w:rPr>
        <w:t xml:space="preserve">Siswa mempunyai konsep diri yang </w:t>
      </w:r>
      <w:r w:rsidR="00A636FE" w:rsidRPr="008A6B35">
        <w:rPr>
          <w:rFonts w:asciiTheme="majorBidi" w:hAnsiTheme="majorBidi" w:cstheme="majorBidi"/>
          <w:sz w:val="24"/>
          <w:szCs w:val="24"/>
        </w:rPr>
        <w:t>kurang baik sehingga</w:t>
      </w:r>
      <w:r w:rsidRPr="008A6B35">
        <w:rPr>
          <w:rFonts w:asciiTheme="majorBidi" w:hAnsiTheme="majorBidi" w:cstheme="majorBidi"/>
          <w:sz w:val="24"/>
          <w:szCs w:val="24"/>
        </w:rPr>
        <w:t xml:space="preserve"> mengalami kesulitan dalam menguasai pelajaran PAI</w:t>
      </w:r>
    </w:p>
    <w:p w:rsidR="00CA3A22" w:rsidRPr="008A6B35" w:rsidRDefault="00CA3A22" w:rsidP="00A2739B">
      <w:pPr>
        <w:pStyle w:val="NoSpacing"/>
        <w:numPr>
          <w:ilvl w:val="0"/>
          <w:numId w:val="2"/>
        </w:numPr>
        <w:spacing w:line="456" w:lineRule="auto"/>
        <w:jc w:val="both"/>
        <w:rPr>
          <w:rFonts w:asciiTheme="majorBidi" w:hAnsiTheme="majorBidi" w:cstheme="majorBidi"/>
          <w:sz w:val="24"/>
          <w:szCs w:val="24"/>
        </w:rPr>
      </w:pPr>
      <w:r w:rsidRPr="008A6B35">
        <w:rPr>
          <w:rFonts w:asciiTheme="majorBidi" w:hAnsiTheme="majorBidi" w:cstheme="majorBidi"/>
          <w:sz w:val="24"/>
          <w:szCs w:val="24"/>
        </w:rPr>
        <w:t>Siswa cenderung hanya termotivasi dengan hal-hal yang sifatnya pujian, hadiah atau yang lainnya.</w:t>
      </w:r>
    </w:p>
    <w:p w:rsidR="00CA3A22" w:rsidRPr="008A6B35" w:rsidRDefault="00370DEF" w:rsidP="00A2739B">
      <w:pPr>
        <w:pStyle w:val="NoSpacing"/>
        <w:numPr>
          <w:ilvl w:val="0"/>
          <w:numId w:val="2"/>
        </w:numPr>
        <w:spacing w:line="456" w:lineRule="auto"/>
        <w:jc w:val="both"/>
        <w:rPr>
          <w:rFonts w:asciiTheme="majorBidi" w:hAnsiTheme="majorBidi" w:cstheme="majorBidi"/>
          <w:sz w:val="24"/>
          <w:szCs w:val="24"/>
        </w:rPr>
      </w:pPr>
      <w:r w:rsidRPr="008A6B35">
        <w:rPr>
          <w:rFonts w:asciiTheme="majorBidi" w:hAnsiTheme="majorBidi" w:cstheme="majorBidi"/>
          <w:sz w:val="24"/>
          <w:szCs w:val="24"/>
        </w:rPr>
        <w:t xml:space="preserve">Pemberian motivasi berprestasi </w:t>
      </w:r>
      <w:r w:rsidR="00D22048" w:rsidRPr="008A6B35">
        <w:rPr>
          <w:rFonts w:asciiTheme="majorBidi" w:hAnsiTheme="majorBidi" w:cstheme="majorBidi"/>
          <w:sz w:val="24"/>
          <w:szCs w:val="24"/>
        </w:rPr>
        <w:t xml:space="preserve">pada siswa </w:t>
      </w:r>
      <w:r w:rsidR="00A636FE" w:rsidRPr="008A6B35">
        <w:rPr>
          <w:rFonts w:asciiTheme="majorBidi" w:hAnsiTheme="majorBidi" w:cstheme="majorBidi"/>
          <w:sz w:val="24"/>
          <w:szCs w:val="24"/>
        </w:rPr>
        <w:t>masih rendah.</w:t>
      </w:r>
    </w:p>
    <w:p w:rsidR="00590C20" w:rsidRPr="008A6B35" w:rsidRDefault="00700DA4" w:rsidP="00A2739B">
      <w:pPr>
        <w:pStyle w:val="NoSpacing"/>
        <w:numPr>
          <w:ilvl w:val="0"/>
          <w:numId w:val="1"/>
        </w:numPr>
        <w:spacing w:line="480" w:lineRule="auto"/>
        <w:ind w:left="360"/>
        <w:jc w:val="both"/>
        <w:rPr>
          <w:rFonts w:asciiTheme="majorBidi" w:hAnsiTheme="majorBidi" w:cstheme="majorBidi"/>
          <w:b/>
          <w:bCs/>
          <w:sz w:val="24"/>
          <w:szCs w:val="24"/>
        </w:rPr>
      </w:pPr>
      <w:r w:rsidRPr="008A6B35">
        <w:rPr>
          <w:rFonts w:asciiTheme="majorBidi" w:hAnsiTheme="majorBidi" w:cstheme="majorBidi"/>
          <w:b/>
          <w:bCs/>
          <w:sz w:val="24"/>
          <w:szCs w:val="24"/>
        </w:rPr>
        <w:lastRenderedPageBreak/>
        <w:t>B</w:t>
      </w:r>
      <w:r w:rsidR="00590C20" w:rsidRPr="008A6B35">
        <w:rPr>
          <w:rFonts w:asciiTheme="majorBidi" w:hAnsiTheme="majorBidi" w:cstheme="majorBidi"/>
          <w:b/>
          <w:bCs/>
          <w:sz w:val="24"/>
          <w:szCs w:val="24"/>
        </w:rPr>
        <w:t>atasan Masalah</w:t>
      </w:r>
    </w:p>
    <w:p w:rsidR="00841BE0" w:rsidRPr="008A6B35" w:rsidRDefault="00590C20" w:rsidP="00A2739B">
      <w:pPr>
        <w:pStyle w:val="NoSpacing"/>
        <w:spacing w:line="456" w:lineRule="auto"/>
        <w:ind w:firstLine="720"/>
        <w:jc w:val="both"/>
        <w:rPr>
          <w:rFonts w:asciiTheme="majorBidi" w:hAnsiTheme="majorBidi" w:cstheme="majorBidi"/>
          <w:sz w:val="24"/>
          <w:szCs w:val="24"/>
        </w:rPr>
      </w:pPr>
      <w:proofErr w:type="gramStart"/>
      <w:r w:rsidRPr="008A6B35">
        <w:rPr>
          <w:rFonts w:asciiTheme="majorBidi" w:hAnsiTheme="majorBidi" w:cstheme="majorBidi"/>
          <w:sz w:val="24"/>
          <w:szCs w:val="24"/>
        </w:rPr>
        <w:t>Agar</w:t>
      </w:r>
      <w:r w:rsidR="00253DE0"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 pene</w:t>
      </w:r>
      <w:r w:rsidR="00700DA4" w:rsidRPr="008A6B35">
        <w:rPr>
          <w:rFonts w:asciiTheme="majorBidi" w:hAnsiTheme="majorBidi" w:cstheme="majorBidi"/>
          <w:sz w:val="24"/>
          <w:szCs w:val="24"/>
        </w:rPr>
        <w:t>litian</w:t>
      </w:r>
      <w:proofErr w:type="gramEnd"/>
      <w:r w:rsidR="00700DA4" w:rsidRPr="008A6B35">
        <w:rPr>
          <w:rFonts w:asciiTheme="majorBidi" w:hAnsiTheme="majorBidi" w:cstheme="majorBidi"/>
          <w:sz w:val="24"/>
          <w:szCs w:val="24"/>
        </w:rPr>
        <w:t xml:space="preserve"> </w:t>
      </w:r>
      <w:r w:rsidR="00253DE0" w:rsidRPr="008A6B35">
        <w:rPr>
          <w:rFonts w:asciiTheme="majorBidi" w:hAnsiTheme="majorBidi" w:cstheme="majorBidi"/>
          <w:sz w:val="24"/>
          <w:szCs w:val="24"/>
        </w:rPr>
        <w:t xml:space="preserve"> </w:t>
      </w:r>
      <w:r w:rsidR="00700DA4" w:rsidRPr="008A6B35">
        <w:rPr>
          <w:rFonts w:asciiTheme="majorBidi" w:hAnsiTheme="majorBidi" w:cstheme="majorBidi"/>
          <w:sz w:val="24"/>
          <w:szCs w:val="24"/>
        </w:rPr>
        <w:t xml:space="preserve">tidak </w:t>
      </w:r>
      <w:r w:rsidR="00253DE0" w:rsidRPr="008A6B35">
        <w:rPr>
          <w:rFonts w:asciiTheme="majorBidi" w:hAnsiTheme="majorBidi" w:cstheme="majorBidi"/>
          <w:sz w:val="24"/>
          <w:szCs w:val="24"/>
        </w:rPr>
        <w:t xml:space="preserve"> </w:t>
      </w:r>
      <w:r w:rsidR="00700DA4" w:rsidRPr="008A6B35">
        <w:rPr>
          <w:rFonts w:asciiTheme="majorBidi" w:hAnsiTheme="majorBidi" w:cstheme="majorBidi"/>
          <w:sz w:val="24"/>
          <w:szCs w:val="24"/>
        </w:rPr>
        <w:t xml:space="preserve">terlalu </w:t>
      </w:r>
      <w:r w:rsidR="00253DE0" w:rsidRPr="008A6B35">
        <w:rPr>
          <w:rFonts w:asciiTheme="majorBidi" w:hAnsiTheme="majorBidi" w:cstheme="majorBidi"/>
          <w:sz w:val="24"/>
          <w:szCs w:val="24"/>
        </w:rPr>
        <w:t xml:space="preserve"> </w:t>
      </w:r>
      <w:r w:rsidR="00700DA4" w:rsidRPr="008A6B35">
        <w:rPr>
          <w:rFonts w:asciiTheme="majorBidi" w:hAnsiTheme="majorBidi" w:cstheme="majorBidi"/>
          <w:sz w:val="24"/>
          <w:szCs w:val="24"/>
        </w:rPr>
        <w:t xml:space="preserve">luas </w:t>
      </w:r>
      <w:r w:rsidR="00253DE0" w:rsidRPr="008A6B35">
        <w:rPr>
          <w:rFonts w:asciiTheme="majorBidi" w:hAnsiTheme="majorBidi" w:cstheme="majorBidi"/>
          <w:sz w:val="24"/>
          <w:szCs w:val="24"/>
        </w:rPr>
        <w:t xml:space="preserve"> </w:t>
      </w:r>
      <w:r w:rsidR="00700DA4" w:rsidRPr="008A6B35">
        <w:rPr>
          <w:rFonts w:asciiTheme="majorBidi" w:hAnsiTheme="majorBidi" w:cstheme="majorBidi"/>
          <w:sz w:val="24"/>
          <w:szCs w:val="24"/>
        </w:rPr>
        <w:t xml:space="preserve">maka </w:t>
      </w:r>
      <w:r w:rsidR="00253DE0" w:rsidRPr="008A6B35">
        <w:rPr>
          <w:rFonts w:asciiTheme="majorBidi" w:hAnsiTheme="majorBidi" w:cstheme="majorBidi"/>
          <w:sz w:val="24"/>
          <w:szCs w:val="24"/>
        </w:rPr>
        <w:t xml:space="preserve"> </w:t>
      </w:r>
      <w:r w:rsidR="00700DA4" w:rsidRPr="008A6B35">
        <w:rPr>
          <w:rFonts w:asciiTheme="majorBidi" w:hAnsiTheme="majorBidi" w:cstheme="majorBidi"/>
          <w:sz w:val="24"/>
          <w:szCs w:val="24"/>
        </w:rPr>
        <w:t xml:space="preserve">penelitian </w:t>
      </w:r>
      <w:r w:rsidR="00253DE0" w:rsidRPr="008A6B35">
        <w:rPr>
          <w:rFonts w:asciiTheme="majorBidi" w:hAnsiTheme="majorBidi" w:cstheme="majorBidi"/>
          <w:sz w:val="24"/>
          <w:szCs w:val="24"/>
        </w:rPr>
        <w:t xml:space="preserve"> </w:t>
      </w:r>
      <w:r w:rsidR="00700DA4" w:rsidRPr="008A6B35">
        <w:rPr>
          <w:rFonts w:asciiTheme="majorBidi" w:hAnsiTheme="majorBidi" w:cstheme="majorBidi"/>
          <w:sz w:val="24"/>
          <w:szCs w:val="24"/>
        </w:rPr>
        <w:t xml:space="preserve">dibatasi </w:t>
      </w:r>
      <w:r w:rsidR="00253DE0" w:rsidRPr="008A6B35">
        <w:rPr>
          <w:rFonts w:asciiTheme="majorBidi" w:hAnsiTheme="majorBidi" w:cstheme="majorBidi"/>
          <w:sz w:val="24"/>
          <w:szCs w:val="24"/>
        </w:rPr>
        <w:t xml:space="preserve"> </w:t>
      </w:r>
      <w:r w:rsidR="00215980" w:rsidRPr="008A6B35">
        <w:rPr>
          <w:rFonts w:asciiTheme="majorBidi" w:hAnsiTheme="majorBidi" w:cstheme="majorBidi"/>
          <w:sz w:val="24"/>
          <w:szCs w:val="24"/>
        </w:rPr>
        <w:t xml:space="preserve">pada </w:t>
      </w:r>
      <w:r w:rsidR="00841BE0" w:rsidRPr="008A6B35">
        <w:rPr>
          <w:rFonts w:asciiTheme="majorBidi" w:hAnsiTheme="majorBidi" w:cstheme="majorBidi"/>
          <w:sz w:val="24"/>
          <w:szCs w:val="24"/>
        </w:rPr>
        <w:t xml:space="preserve">konsep diri dan motivasi berprestasi dan prestasi belajar Pendidikan Agama Islam. </w:t>
      </w:r>
    </w:p>
    <w:p w:rsidR="00E17195" w:rsidRPr="004512C1" w:rsidRDefault="00664874" w:rsidP="004512C1">
      <w:pPr>
        <w:pStyle w:val="NoSpacing"/>
        <w:ind w:left="720"/>
        <w:jc w:val="both"/>
        <w:rPr>
          <w:rFonts w:asciiTheme="majorBidi" w:hAnsiTheme="majorBidi" w:cstheme="majorBidi"/>
          <w:sz w:val="12"/>
          <w:szCs w:val="12"/>
        </w:rPr>
      </w:pPr>
      <w:r w:rsidRPr="008A6B35">
        <w:rPr>
          <w:rFonts w:asciiTheme="majorBidi" w:hAnsiTheme="majorBidi" w:cstheme="majorBidi"/>
          <w:sz w:val="24"/>
          <w:szCs w:val="24"/>
        </w:rPr>
        <w:t xml:space="preserve"> </w:t>
      </w:r>
    </w:p>
    <w:p w:rsidR="0086611A" w:rsidRPr="008A6B35" w:rsidRDefault="0086611A" w:rsidP="00A2739B">
      <w:pPr>
        <w:pStyle w:val="NoSpacing"/>
        <w:numPr>
          <w:ilvl w:val="0"/>
          <w:numId w:val="1"/>
        </w:numPr>
        <w:spacing w:line="456"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Rumusan Masalah </w:t>
      </w:r>
    </w:p>
    <w:p w:rsidR="004D7B56" w:rsidRPr="008A6B35" w:rsidRDefault="0086611A" w:rsidP="00A2739B">
      <w:pPr>
        <w:pStyle w:val="NoSpacing"/>
        <w:spacing w:line="456" w:lineRule="auto"/>
        <w:ind w:firstLine="720"/>
        <w:jc w:val="both"/>
        <w:rPr>
          <w:rFonts w:asciiTheme="majorBidi" w:hAnsiTheme="majorBidi" w:cstheme="majorBidi"/>
          <w:sz w:val="24"/>
          <w:szCs w:val="24"/>
        </w:rPr>
      </w:pPr>
      <w:r w:rsidRPr="008A6B35">
        <w:rPr>
          <w:rFonts w:asciiTheme="majorBidi" w:hAnsiTheme="majorBidi" w:cstheme="majorBidi"/>
          <w:sz w:val="24"/>
          <w:szCs w:val="24"/>
        </w:rPr>
        <w:t>Berdasarkan identifikasi dan pembatasan masalah di atas, maka dapat dirumuskan permasalahan sebagai berikut :</w:t>
      </w:r>
    </w:p>
    <w:p w:rsidR="007D6CA6" w:rsidRPr="008A6B35" w:rsidRDefault="007D6CA6" w:rsidP="00A2739B">
      <w:pPr>
        <w:pStyle w:val="NoSpacing"/>
        <w:numPr>
          <w:ilvl w:val="0"/>
          <w:numId w:val="3"/>
        </w:numPr>
        <w:spacing w:line="456" w:lineRule="auto"/>
        <w:ind w:left="426"/>
        <w:jc w:val="both"/>
        <w:rPr>
          <w:rFonts w:asciiTheme="majorBidi" w:hAnsiTheme="majorBidi" w:cstheme="majorBidi"/>
          <w:sz w:val="24"/>
          <w:szCs w:val="24"/>
        </w:rPr>
      </w:pPr>
      <w:r w:rsidRPr="008A6B35">
        <w:rPr>
          <w:rFonts w:asciiTheme="majorBidi" w:hAnsiTheme="majorBidi" w:cstheme="majorBidi"/>
          <w:sz w:val="24"/>
          <w:szCs w:val="24"/>
        </w:rPr>
        <w:t>Seberapa besar tingkat prestasi belajar PAI siswa SDN Sukalila ?</w:t>
      </w:r>
    </w:p>
    <w:p w:rsidR="004D7B56" w:rsidRPr="008A6B35" w:rsidRDefault="004D7B56" w:rsidP="00A2739B">
      <w:pPr>
        <w:pStyle w:val="NoSpacing"/>
        <w:numPr>
          <w:ilvl w:val="0"/>
          <w:numId w:val="3"/>
        </w:numPr>
        <w:spacing w:line="456" w:lineRule="auto"/>
        <w:ind w:left="426"/>
        <w:jc w:val="both"/>
        <w:rPr>
          <w:rFonts w:asciiTheme="majorBidi" w:hAnsiTheme="majorBidi" w:cstheme="majorBidi"/>
          <w:sz w:val="24"/>
          <w:szCs w:val="24"/>
        </w:rPr>
      </w:pPr>
      <w:r w:rsidRPr="008A6B35">
        <w:rPr>
          <w:rFonts w:asciiTheme="majorBidi" w:hAnsiTheme="majorBidi" w:cstheme="majorBidi"/>
          <w:sz w:val="24"/>
          <w:szCs w:val="24"/>
        </w:rPr>
        <w:t xml:space="preserve">Seberapa besar tingkat konsep diri siswa </w:t>
      </w:r>
      <w:r w:rsidR="00EE14F2" w:rsidRPr="008A6B35">
        <w:rPr>
          <w:rFonts w:asciiTheme="majorBidi" w:hAnsiTheme="majorBidi" w:cstheme="majorBidi"/>
          <w:sz w:val="24"/>
          <w:szCs w:val="24"/>
        </w:rPr>
        <w:t xml:space="preserve">SDN </w:t>
      </w:r>
      <w:proofErr w:type="gramStart"/>
      <w:r w:rsidR="00EE14F2" w:rsidRPr="008A6B35">
        <w:rPr>
          <w:rFonts w:asciiTheme="majorBidi" w:hAnsiTheme="majorBidi" w:cstheme="majorBidi"/>
          <w:sz w:val="24"/>
          <w:szCs w:val="24"/>
        </w:rPr>
        <w:t xml:space="preserve">Sukalila </w:t>
      </w:r>
      <w:r w:rsidRPr="008A6B35">
        <w:rPr>
          <w:rFonts w:asciiTheme="majorBidi" w:hAnsiTheme="majorBidi" w:cstheme="majorBidi"/>
          <w:sz w:val="24"/>
          <w:szCs w:val="24"/>
        </w:rPr>
        <w:t>?</w:t>
      </w:r>
      <w:proofErr w:type="gramEnd"/>
    </w:p>
    <w:p w:rsidR="004D7B56" w:rsidRPr="008A6B35" w:rsidRDefault="004D7B56" w:rsidP="00A2739B">
      <w:pPr>
        <w:pStyle w:val="NoSpacing"/>
        <w:numPr>
          <w:ilvl w:val="0"/>
          <w:numId w:val="3"/>
        </w:numPr>
        <w:spacing w:line="456" w:lineRule="auto"/>
        <w:ind w:left="426"/>
        <w:jc w:val="both"/>
        <w:rPr>
          <w:rFonts w:asciiTheme="majorBidi" w:hAnsiTheme="majorBidi" w:cstheme="majorBidi"/>
          <w:sz w:val="24"/>
          <w:szCs w:val="24"/>
        </w:rPr>
      </w:pPr>
      <w:r w:rsidRPr="008A6B35">
        <w:rPr>
          <w:rFonts w:asciiTheme="majorBidi" w:hAnsiTheme="majorBidi" w:cstheme="majorBidi"/>
          <w:sz w:val="24"/>
          <w:szCs w:val="24"/>
        </w:rPr>
        <w:t>Seberapa besar tingkat motivasi berpr</w:t>
      </w:r>
      <w:r w:rsidR="00EE14F2" w:rsidRPr="008A6B35">
        <w:rPr>
          <w:rFonts w:asciiTheme="majorBidi" w:hAnsiTheme="majorBidi" w:cstheme="majorBidi"/>
          <w:sz w:val="24"/>
          <w:szCs w:val="24"/>
        </w:rPr>
        <w:t xml:space="preserve">estasi siswa SDN Sukalila </w:t>
      </w:r>
      <w:r w:rsidRPr="008A6B35">
        <w:rPr>
          <w:rFonts w:asciiTheme="majorBidi" w:hAnsiTheme="majorBidi" w:cstheme="majorBidi"/>
          <w:sz w:val="24"/>
          <w:szCs w:val="24"/>
        </w:rPr>
        <w:t>?</w:t>
      </w:r>
    </w:p>
    <w:p w:rsidR="00E36850" w:rsidRPr="008A6B35" w:rsidRDefault="00036656" w:rsidP="00A2739B">
      <w:pPr>
        <w:pStyle w:val="NoSpacing"/>
        <w:numPr>
          <w:ilvl w:val="0"/>
          <w:numId w:val="3"/>
        </w:numPr>
        <w:spacing w:line="456" w:lineRule="auto"/>
        <w:ind w:left="426"/>
        <w:jc w:val="both"/>
        <w:rPr>
          <w:rFonts w:asciiTheme="majorBidi" w:hAnsiTheme="majorBidi" w:cstheme="majorBidi"/>
          <w:sz w:val="24"/>
          <w:szCs w:val="24"/>
        </w:rPr>
      </w:pPr>
      <w:r w:rsidRPr="008A6B35">
        <w:rPr>
          <w:rFonts w:asciiTheme="majorBidi" w:hAnsiTheme="majorBidi" w:cstheme="majorBidi"/>
          <w:sz w:val="24"/>
          <w:szCs w:val="24"/>
        </w:rPr>
        <w:t>Ap</w:t>
      </w:r>
      <w:r w:rsidR="00F76081" w:rsidRPr="008A6B35">
        <w:rPr>
          <w:rFonts w:asciiTheme="majorBidi" w:hAnsiTheme="majorBidi" w:cstheme="majorBidi"/>
          <w:sz w:val="24"/>
          <w:szCs w:val="24"/>
        </w:rPr>
        <w:t>akah</w:t>
      </w:r>
      <w:r w:rsidR="00E36850"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terdapat kontribusi </w:t>
      </w:r>
      <w:r w:rsidR="00F94D0F" w:rsidRPr="008A6B35">
        <w:rPr>
          <w:rFonts w:asciiTheme="majorBidi" w:hAnsiTheme="majorBidi" w:cstheme="majorBidi"/>
          <w:sz w:val="24"/>
          <w:szCs w:val="24"/>
        </w:rPr>
        <w:t>konsep diri terhadap prestasi</w:t>
      </w:r>
      <w:r w:rsidR="00E36850" w:rsidRPr="008A6B35">
        <w:rPr>
          <w:rFonts w:asciiTheme="majorBidi" w:hAnsiTheme="majorBidi" w:cstheme="majorBidi"/>
          <w:sz w:val="24"/>
          <w:szCs w:val="24"/>
        </w:rPr>
        <w:t xml:space="preserve"> belajar PAI </w:t>
      </w:r>
      <w:r w:rsidR="00F76081" w:rsidRPr="008A6B35">
        <w:rPr>
          <w:rFonts w:asciiTheme="majorBidi" w:hAnsiTheme="majorBidi" w:cstheme="majorBidi"/>
          <w:sz w:val="24"/>
          <w:szCs w:val="24"/>
        </w:rPr>
        <w:t xml:space="preserve">siswa </w:t>
      </w:r>
      <w:r w:rsidR="00E36850" w:rsidRPr="008A6B35">
        <w:rPr>
          <w:rFonts w:asciiTheme="majorBidi" w:hAnsiTheme="majorBidi" w:cstheme="majorBidi"/>
          <w:sz w:val="24"/>
          <w:szCs w:val="24"/>
        </w:rPr>
        <w:t xml:space="preserve">SDN </w:t>
      </w:r>
      <w:proofErr w:type="gramStart"/>
      <w:r w:rsidR="00B679FC" w:rsidRPr="008A6B35">
        <w:rPr>
          <w:rFonts w:asciiTheme="majorBidi" w:hAnsiTheme="majorBidi" w:cstheme="majorBidi"/>
          <w:sz w:val="24"/>
          <w:szCs w:val="24"/>
        </w:rPr>
        <w:t xml:space="preserve">Sukalila </w:t>
      </w:r>
      <w:r w:rsidR="00E36850" w:rsidRPr="008A6B35">
        <w:rPr>
          <w:rFonts w:asciiTheme="majorBidi" w:hAnsiTheme="majorBidi" w:cstheme="majorBidi"/>
          <w:sz w:val="24"/>
          <w:szCs w:val="24"/>
        </w:rPr>
        <w:t>?</w:t>
      </w:r>
      <w:proofErr w:type="gramEnd"/>
    </w:p>
    <w:p w:rsidR="00E36850" w:rsidRPr="008A6B35" w:rsidRDefault="00036656" w:rsidP="00A2739B">
      <w:pPr>
        <w:pStyle w:val="NoSpacing"/>
        <w:numPr>
          <w:ilvl w:val="0"/>
          <w:numId w:val="3"/>
        </w:numPr>
        <w:spacing w:line="456" w:lineRule="auto"/>
        <w:ind w:left="426"/>
        <w:jc w:val="both"/>
        <w:rPr>
          <w:rFonts w:asciiTheme="majorBidi" w:hAnsiTheme="majorBidi" w:cstheme="majorBidi"/>
          <w:sz w:val="24"/>
          <w:szCs w:val="24"/>
        </w:rPr>
      </w:pPr>
      <w:r w:rsidRPr="008A6B35">
        <w:rPr>
          <w:rFonts w:asciiTheme="majorBidi" w:hAnsiTheme="majorBidi" w:cstheme="majorBidi"/>
          <w:sz w:val="24"/>
          <w:szCs w:val="24"/>
        </w:rPr>
        <w:t>Ap</w:t>
      </w:r>
      <w:r w:rsidR="00E36850" w:rsidRPr="008A6B35">
        <w:rPr>
          <w:rFonts w:asciiTheme="majorBidi" w:hAnsiTheme="majorBidi" w:cstheme="majorBidi"/>
          <w:sz w:val="24"/>
          <w:szCs w:val="24"/>
        </w:rPr>
        <w:t xml:space="preserve">akah </w:t>
      </w:r>
      <w:r w:rsidRPr="008A6B35">
        <w:rPr>
          <w:rFonts w:asciiTheme="majorBidi" w:hAnsiTheme="majorBidi" w:cstheme="majorBidi"/>
          <w:sz w:val="24"/>
          <w:szCs w:val="24"/>
        </w:rPr>
        <w:t xml:space="preserve">terdapat kontribusi </w:t>
      </w:r>
      <w:r w:rsidR="00F76081" w:rsidRPr="008A6B35">
        <w:rPr>
          <w:rFonts w:asciiTheme="majorBidi" w:hAnsiTheme="majorBidi" w:cstheme="majorBidi"/>
          <w:sz w:val="24"/>
          <w:szCs w:val="24"/>
        </w:rPr>
        <w:t>motivasi berprestasi</w:t>
      </w:r>
      <w:r w:rsidR="0036084E" w:rsidRPr="008A6B35">
        <w:rPr>
          <w:rFonts w:asciiTheme="majorBidi" w:hAnsiTheme="majorBidi" w:cstheme="majorBidi"/>
          <w:sz w:val="24"/>
          <w:szCs w:val="24"/>
        </w:rPr>
        <w:t xml:space="preserve"> </w:t>
      </w:r>
      <w:r w:rsidR="00F76081" w:rsidRPr="008A6B35">
        <w:rPr>
          <w:rFonts w:asciiTheme="majorBidi" w:hAnsiTheme="majorBidi" w:cstheme="majorBidi"/>
          <w:sz w:val="24"/>
          <w:szCs w:val="24"/>
        </w:rPr>
        <w:t>terhadap</w:t>
      </w:r>
      <w:r w:rsidR="00E36850" w:rsidRPr="008A6B35">
        <w:rPr>
          <w:rFonts w:asciiTheme="majorBidi" w:hAnsiTheme="majorBidi" w:cstheme="majorBidi"/>
          <w:sz w:val="24"/>
          <w:szCs w:val="24"/>
        </w:rPr>
        <w:t xml:space="preserve"> </w:t>
      </w:r>
      <w:r w:rsidR="00F94D0F" w:rsidRPr="008A6B35">
        <w:rPr>
          <w:rFonts w:asciiTheme="majorBidi" w:hAnsiTheme="majorBidi" w:cstheme="majorBidi"/>
          <w:sz w:val="24"/>
          <w:szCs w:val="24"/>
        </w:rPr>
        <w:t>prestasi</w:t>
      </w:r>
      <w:r w:rsidR="00E36850" w:rsidRPr="008A6B35">
        <w:rPr>
          <w:rFonts w:asciiTheme="majorBidi" w:hAnsiTheme="majorBidi" w:cstheme="majorBidi"/>
          <w:sz w:val="24"/>
          <w:szCs w:val="24"/>
        </w:rPr>
        <w:t xml:space="preserve"> </w:t>
      </w:r>
      <w:r w:rsidR="00F76081" w:rsidRPr="008A6B35">
        <w:rPr>
          <w:rFonts w:asciiTheme="majorBidi" w:hAnsiTheme="majorBidi" w:cstheme="majorBidi"/>
          <w:sz w:val="24"/>
          <w:szCs w:val="24"/>
        </w:rPr>
        <w:t>belajar PAI siswa SDN</w:t>
      </w:r>
      <w:r w:rsidR="00B679FC" w:rsidRPr="008A6B35">
        <w:rPr>
          <w:rFonts w:asciiTheme="majorBidi" w:hAnsiTheme="majorBidi" w:cstheme="majorBidi"/>
          <w:sz w:val="24"/>
          <w:szCs w:val="24"/>
        </w:rPr>
        <w:t xml:space="preserve"> Sukalila</w:t>
      </w:r>
      <w:r w:rsidR="00EE14F2" w:rsidRPr="008A6B35">
        <w:rPr>
          <w:rFonts w:asciiTheme="majorBidi" w:hAnsiTheme="majorBidi" w:cstheme="majorBidi"/>
          <w:sz w:val="24"/>
          <w:szCs w:val="24"/>
        </w:rPr>
        <w:t xml:space="preserve"> </w:t>
      </w:r>
      <w:r w:rsidR="00F76081" w:rsidRPr="008A6B35">
        <w:rPr>
          <w:rFonts w:asciiTheme="majorBidi" w:hAnsiTheme="majorBidi" w:cstheme="majorBidi"/>
          <w:sz w:val="24"/>
          <w:szCs w:val="24"/>
        </w:rPr>
        <w:t>?</w:t>
      </w:r>
    </w:p>
    <w:p w:rsidR="00EE14F2" w:rsidRPr="008A6B35" w:rsidRDefault="00036656" w:rsidP="00A2739B">
      <w:pPr>
        <w:pStyle w:val="NoSpacing"/>
        <w:numPr>
          <w:ilvl w:val="0"/>
          <w:numId w:val="3"/>
        </w:numPr>
        <w:spacing w:line="456" w:lineRule="auto"/>
        <w:ind w:left="426"/>
        <w:jc w:val="both"/>
        <w:rPr>
          <w:rFonts w:asciiTheme="majorBidi" w:hAnsiTheme="majorBidi" w:cstheme="majorBidi"/>
          <w:sz w:val="24"/>
          <w:szCs w:val="24"/>
        </w:rPr>
      </w:pPr>
      <w:r w:rsidRPr="008A6B35">
        <w:rPr>
          <w:rFonts w:asciiTheme="majorBidi" w:hAnsiTheme="majorBidi" w:cstheme="majorBidi"/>
          <w:sz w:val="24"/>
          <w:szCs w:val="24"/>
        </w:rPr>
        <w:t>Ap</w:t>
      </w:r>
      <w:r w:rsidR="00F76081" w:rsidRPr="008A6B35">
        <w:rPr>
          <w:rFonts w:asciiTheme="majorBidi" w:hAnsiTheme="majorBidi" w:cstheme="majorBidi"/>
          <w:sz w:val="24"/>
          <w:szCs w:val="24"/>
        </w:rPr>
        <w:t xml:space="preserve">akah </w:t>
      </w:r>
      <w:r w:rsidRPr="008A6B35">
        <w:rPr>
          <w:rFonts w:asciiTheme="majorBidi" w:hAnsiTheme="majorBidi" w:cstheme="majorBidi"/>
          <w:sz w:val="24"/>
          <w:szCs w:val="24"/>
        </w:rPr>
        <w:t>terdapat kontribusi</w:t>
      </w:r>
      <w:r w:rsidR="00F76081" w:rsidRPr="008A6B35">
        <w:rPr>
          <w:rFonts w:asciiTheme="majorBidi" w:hAnsiTheme="majorBidi" w:cstheme="majorBidi"/>
          <w:sz w:val="24"/>
          <w:szCs w:val="24"/>
        </w:rPr>
        <w:t xml:space="preserve"> konsep diri dan motivasi berprestasi terhadap </w:t>
      </w:r>
      <w:r w:rsidR="00F94D0F" w:rsidRPr="008A6B35">
        <w:rPr>
          <w:rFonts w:asciiTheme="majorBidi" w:hAnsiTheme="majorBidi" w:cstheme="majorBidi"/>
          <w:sz w:val="24"/>
          <w:szCs w:val="24"/>
        </w:rPr>
        <w:t>prestasi</w:t>
      </w:r>
      <w:r w:rsidR="00F76081" w:rsidRPr="008A6B35">
        <w:rPr>
          <w:rFonts w:asciiTheme="majorBidi" w:hAnsiTheme="majorBidi" w:cstheme="majorBidi"/>
          <w:sz w:val="24"/>
          <w:szCs w:val="24"/>
        </w:rPr>
        <w:t xml:space="preserve"> belajar PAI siswa SDN </w:t>
      </w:r>
      <w:r w:rsidR="00B679FC" w:rsidRPr="008A6B35">
        <w:rPr>
          <w:rFonts w:asciiTheme="majorBidi" w:hAnsiTheme="majorBidi" w:cstheme="majorBidi"/>
          <w:sz w:val="24"/>
          <w:szCs w:val="24"/>
        </w:rPr>
        <w:t xml:space="preserve">Sukalila </w:t>
      </w:r>
      <w:r w:rsidR="00F76081" w:rsidRPr="008A6B35">
        <w:rPr>
          <w:rFonts w:asciiTheme="majorBidi" w:hAnsiTheme="majorBidi" w:cstheme="majorBidi"/>
          <w:sz w:val="24"/>
          <w:szCs w:val="24"/>
        </w:rPr>
        <w:t>?</w:t>
      </w:r>
    </w:p>
    <w:p w:rsidR="00E17195" w:rsidRPr="004512C1" w:rsidRDefault="00E17195" w:rsidP="00A2739B">
      <w:pPr>
        <w:pStyle w:val="NoSpacing"/>
        <w:jc w:val="both"/>
        <w:rPr>
          <w:rFonts w:asciiTheme="majorBidi" w:hAnsiTheme="majorBidi" w:cstheme="majorBidi"/>
          <w:sz w:val="18"/>
          <w:szCs w:val="18"/>
        </w:rPr>
      </w:pPr>
    </w:p>
    <w:p w:rsidR="002F3DC8" w:rsidRPr="008A6B35" w:rsidRDefault="002F3DC8" w:rsidP="00A2739B">
      <w:pPr>
        <w:pStyle w:val="NoSpacing"/>
        <w:numPr>
          <w:ilvl w:val="0"/>
          <w:numId w:val="1"/>
        </w:numPr>
        <w:spacing w:line="456"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Tujuan </w:t>
      </w:r>
      <w:r w:rsidR="00A35239" w:rsidRPr="008A6B35">
        <w:rPr>
          <w:rFonts w:asciiTheme="majorBidi" w:hAnsiTheme="majorBidi" w:cstheme="majorBidi"/>
          <w:b/>
          <w:bCs/>
          <w:sz w:val="24"/>
          <w:szCs w:val="24"/>
        </w:rPr>
        <w:t xml:space="preserve"> dan Kegunaan</w:t>
      </w:r>
      <w:r w:rsidRPr="008A6B35">
        <w:rPr>
          <w:rFonts w:asciiTheme="majorBidi" w:hAnsiTheme="majorBidi" w:cstheme="majorBidi"/>
          <w:b/>
          <w:bCs/>
          <w:sz w:val="24"/>
          <w:szCs w:val="24"/>
        </w:rPr>
        <w:t>Penelitian</w:t>
      </w:r>
    </w:p>
    <w:p w:rsidR="002F3DC8" w:rsidRPr="008A6B35" w:rsidRDefault="00A35239" w:rsidP="00A2739B">
      <w:pPr>
        <w:pStyle w:val="NoSpacing"/>
        <w:numPr>
          <w:ilvl w:val="0"/>
          <w:numId w:val="25"/>
        </w:numPr>
        <w:spacing w:line="456" w:lineRule="auto"/>
        <w:ind w:left="426"/>
        <w:jc w:val="both"/>
        <w:rPr>
          <w:rFonts w:asciiTheme="majorBidi" w:hAnsiTheme="majorBidi" w:cstheme="majorBidi"/>
          <w:sz w:val="24"/>
          <w:szCs w:val="24"/>
        </w:rPr>
      </w:pPr>
      <w:r w:rsidRPr="008A6B35">
        <w:rPr>
          <w:rFonts w:asciiTheme="majorBidi" w:hAnsiTheme="majorBidi" w:cstheme="majorBidi"/>
          <w:b/>
          <w:bCs/>
          <w:sz w:val="24"/>
          <w:szCs w:val="24"/>
        </w:rPr>
        <w:t xml:space="preserve">Tujuan </w:t>
      </w:r>
      <w:r w:rsidR="00B76250" w:rsidRPr="008A6B35">
        <w:rPr>
          <w:rFonts w:asciiTheme="majorBidi" w:hAnsiTheme="majorBidi" w:cstheme="majorBidi"/>
          <w:b/>
          <w:bCs/>
          <w:sz w:val="24"/>
          <w:szCs w:val="24"/>
        </w:rPr>
        <w:t xml:space="preserve">Penelitian </w:t>
      </w:r>
      <w:r w:rsidR="002F3DC8" w:rsidRPr="008A6B35">
        <w:rPr>
          <w:rFonts w:asciiTheme="majorBidi" w:hAnsiTheme="majorBidi" w:cstheme="majorBidi"/>
          <w:sz w:val="24"/>
          <w:szCs w:val="24"/>
        </w:rPr>
        <w:t>:</w:t>
      </w:r>
    </w:p>
    <w:p w:rsidR="00B76250" w:rsidRPr="008A6B35" w:rsidRDefault="00B76250" w:rsidP="00A2739B">
      <w:pPr>
        <w:pStyle w:val="NoSpacing"/>
        <w:spacing w:line="456" w:lineRule="auto"/>
        <w:ind w:left="360"/>
        <w:jc w:val="both"/>
        <w:rPr>
          <w:rFonts w:asciiTheme="majorBidi" w:hAnsiTheme="majorBidi" w:cstheme="majorBidi"/>
          <w:sz w:val="24"/>
          <w:szCs w:val="24"/>
        </w:rPr>
      </w:pPr>
      <w:r w:rsidRPr="008A6B35">
        <w:rPr>
          <w:rFonts w:asciiTheme="majorBidi" w:hAnsiTheme="majorBidi" w:cstheme="majorBidi"/>
          <w:sz w:val="24"/>
          <w:szCs w:val="24"/>
        </w:rPr>
        <w:t>Penelitian</w:t>
      </w:r>
      <w:r w:rsidR="00E80635" w:rsidRPr="008A6B35">
        <w:rPr>
          <w:rFonts w:asciiTheme="majorBidi" w:hAnsiTheme="majorBidi" w:cstheme="majorBidi"/>
          <w:sz w:val="24"/>
          <w:szCs w:val="24"/>
        </w:rPr>
        <w:t xml:space="preserve"> ini bertujuan untuk mengetahui :</w:t>
      </w:r>
    </w:p>
    <w:p w:rsidR="00EB73D8" w:rsidRPr="008A6B35" w:rsidRDefault="00A61B81" w:rsidP="00A2739B">
      <w:pPr>
        <w:pStyle w:val="NoSpacing"/>
        <w:numPr>
          <w:ilvl w:val="0"/>
          <w:numId w:val="26"/>
        </w:numPr>
        <w:spacing w:line="456" w:lineRule="auto"/>
        <w:ind w:left="851"/>
        <w:jc w:val="both"/>
        <w:rPr>
          <w:rFonts w:asciiTheme="majorBidi" w:hAnsiTheme="majorBidi" w:cstheme="majorBidi"/>
          <w:sz w:val="24"/>
          <w:szCs w:val="24"/>
        </w:rPr>
      </w:pPr>
      <w:r w:rsidRPr="008A6B35">
        <w:rPr>
          <w:rFonts w:asciiTheme="majorBidi" w:hAnsiTheme="majorBidi" w:cstheme="majorBidi"/>
          <w:sz w:val="24"/>
          <w:szCs w:val="24"/>
        </w:rPr>
        <w:t>K</w:t>
      </w:r>
      <w:r w:rsidR="00B76250" w:rsidRPr="008A6B35">
        <w:rPr>
          <w:rFonts w:asciiTheme="majorBidi" w:hAnsiTheme="majorBidi" w:cstheme="majorBidi"/>
          <w:sz w:val="24"/>
          <w:szCs w:val="24"/>
        </w:rPr>
        <w:t>ontribusi antara</w:t>
      </w:r>
      <w:r w:rsidR="00F94D0F" w:rsidRPr="008A6B35">
        <w:rPr>
          <w:rFonts w:asciiTheme="majorBidi" w:hAnsiTheme="majorBidi" w:cstheme="majorBidi"/>
          <w:sz w:val="24"/>
          <w:szCs w:val="24"/>
        </w:rPr>
        <w:t xml:space="preserve"> konsep diri terhadap prestasi</w:t>
      </w:r>
      <w:r w:rsidR="00EB73D8" w:rsidRPr="008A6B35">
        <w:rPr>
          <w:rFonts w:asciiTheme="majorBidi" w:hAnsiTheme="majorBidi" w:cstheme="majorBidi"/>
          <w:sz w:val="24"/>
          <w:szCs w:val="24"/>
        </w:rPr>
        <w:t xml:space="preserve"> belajar </w:t>
      </w:r>
      <w:r w:rsidR="00C158A4" w:rsidRPr="008A6B35">
        <w:rPr>
          <w:rFonts w:asciiTheme="majorBidi" w:hAnsiTheme="majorBidi" w:cstheme="majorBidi"/>
          <w:sz w:val="24"/>
          <w:szCs w:val="24"/>
        </w:rPr>
        <w:t xml:space="preserve">PAI </w:t>
      </w:r>
      <w:r w:rsidR="00EB73D8" w:rsidRPr="008A6B35">
        <w:rPr>
          <w:rFonts w:asciiTheme="majorBidi" w:hAnsiTheme="majorBidi" w:cstheme="majorBidi"/>
          <w:sz w:val="24"/>
          <w:szCs w:val="24"/>
        </w:rPr>
        <w:t>siswa</w:t>
      </w:r>
      <w:r w:rsidR="00B679FC" w:rsidRPr="008A6B35">
        <w:rPr>
          <w:rFonts w:asciiTheme="majorBidi" w:hAnsiTheme="majorBidi" w:cstheme="majorBidi"/>
          <w:sz w:val="24"/>
          <w:szCs w:val="24"/>
        </w:rPr>
        <w:t xml:space="preserve"> SDN Sukalila Serang</w:t>
      </w:r>
      <w:r w:rsidR="00C158A4" w:rsidRPr="008A6B35">
        <w:rPr>
          <w:rFonts w:asciiTheme="majorBidi" w:hAnsiTheme="majorBidi" w:cstheme="majorBidi"/>
          <w:sz w:val="24"/>
          <w:szCs w:val="24"/>
        </w:rPr>
        <w:t>.</w:t>
      </w:r>
    </w:p>
    <w:p w:rsidR="00C158A4" w:rsidRPr="008A6B35" w:rsidRDefault="00A61B81" w:rsidP="00A2739B">
      <w:pPr>
        <w:pStyle w:val="NoSpacing"/>
        <w:numPr>
          <w:ilvl w:val="0"/>
          <w:numId w:val="26"/>
        </w:numPr>
        <w:spacing w:line="456" w:lineRule="auto"/>
        <w:ind w:left="851"/>
        <w:jc w:val="both"/>
        <w:rPr>
          <w:rFonts w:asciiTheme="majorBidi" w:hAnsiTheme="majorBidi" w:cstheme="majorBidi"/>
          <w:sz w:val="24"/>
          <w:szCs w:val="24"/>
        </w:rPr>
      </w:pPr>
      <w:r w:rsidRPr="008A6B35">
        <w:rPr>
          <w:rFonts w:asciiTheme="majorBidi" w:hAnsiTheme="majorBidi" w:cstheme="majorBidi"/>
          <w:sz w:val="24"/>
          <w:szCs w:val="24"/>
        </w:rPr>
        <w:lastRenderedPageBreak/>
        <w:t>K</w:t>
      </w:r>
      <w:r w:rsidR="00B76250" w:rsidRPr="008A6B35">
        <w:rPr>
          <w:rFonts w:asciiTheme="majorBidi" w:hAnsiTheme="majorBidi" w:cstheme="majorBidi"/>
          <w:sz w:val="24"/>
          <w:szCs w:val="24"/>
        </w:rPr>
        <w:t>ontribusi antara</w:t>
      </w:r>
      <w:r w:rsidR="00C158A4" w:rsidRPr="008A6B35">
        <w:rPr>
          <w:rFonts w:asciiTheme="majorBidi" w:hAnsiTheme="majorBidi" w:cstheme="majorBidi"/>
          <w:sz w:val="24"/>
          <w:szCs w:val="24"/>
        </w:rPr>
        <w:t xml:space="preserve"> mot</w:t>
      </w:r>
      <w:r w:rsidR="00F94D0F" w:rsidRPr="008A6B35">
        <w:rPr>
          <w:rFonts w:asciiTheme="majorBidi" w:hAnsiTheme="majorBidi" w:cstheme="majorBidi"/>
          <w:sz w:val="24"/>
          <w:szCs w:val="24"/>
        </w:rPr>
        <w:t>ivasi berprestasi terhadap prestasi</w:t>
      </w:r>
      <w:r w:rsidR="00B679FC" w:rsidRPr="008A6B35">
        <w:rPr>
          <w:rFonts w:asciiTheme="majorBidi" w:hAnsiTheme="majorBidi" w:cstheme="majorBidi"/>
          <w:sz w:val="24"/>
          <w:szCs w:val="24"/>
        </w:rPr>
        <w:t xml:space="preserve"> belajar PAI siswa SDN Sukalila Serang</w:t>
      </w:r>
      <w:r w:rsidR="00C158A4" w:rsidRPr="008A6B35">
        <w:rPr>
          <w:rFonts w:asciiTheme="majorBidi" w:hAnsiTheme="majorBidi" w:cstheme="majorBidi"/>
          <w:sz w:val="24"/>
          <w:szCs w:val="24"/>
        </w:rPr>
        <w:t>.</w:t>
      </w:r>
    </w:p>
    <w:p w:rsidR="000854CD" w:rsidRPr="008A6B35" w:rsidRDefault="00A61B81" w:rsidP="00A2739B">
      <w:pPr>
        <w:pStyle w:val="NoSpacing"/>
        <w:numPr>
          <w:ilvl w:val="0"/>
          <w:numId w:val="26"/>
        </w:numPr>
        <w:spacing w:line="456" w:lineRule="auto"/>
        <w:ind w:left="851"/>
        <w:jc w:val="both"/>
        <w:rPr>
          <w:rFonts w:asciiTheme="majorBidi" w:hAnsiTheme="majorBidi" w:cstheme="majorBidi"/>
          <w:sz w:val="24"/>
          <w:szCs w:val="24"/>
        </w:rPr>
      </w:pPr>
      <w:r w:rsidRPr="008A6B35">
        <w:rPr>
          <w:rFonts w:asciiTheme="majorBidi" w:hAnsiTheme="majorBidi" w:cstheme="majorBidi"/>
          <w:sz w:val="24"/>
          <w:szCs w:val="24"/>
        </w:rPr>
        <w:t>K</w:t>
      </w:r>
      <w:r w:rsidR="00B76250" w:rsidRPr="008A6B35">
        <w:rPr>
          <w:rFonts w:asciiTheme="majorBidi" w:hAnsiTheme="majorBidi" w:cstheme="majorBidi"/>
          <w:sz w:val="24"/>
          <w:szCs w:val="24"/>
        </w:rPr>
        <w:t>ontribusi antara</w:t>
      </w:r>
      <w:r w:rsidR="00C158A4" w:rsidRPr="008A6B35">
        <w:rPr>
          <w:rFonts w:asciiTheme="majorBidi" w:hAnsiTheme="majorBidi" w:cstheme="majorBidi"/>
          <w:sz w:val="24"/>
          <w:szCs w:val="24"/>
        </w:rPr>
        <w:t xml:space="preserve"> konsep diri dan mot</w:t>
      </w:r>
      <w:r w:rsidR="00F94D0F" w:rsidRPr="008A6B35">
        <w:rPr>
          <w:rFonts w:asciiTheme="majorBidi" w:hAnsiTheme="majorBidi" w:cstheme="majorBidi"/>
          <w:sz w:val="24"/>
          <w:szCs w:val="24"/>
        </w:rPr>
        <w:t>ivasi berprestasi terhadap prestasi</w:t>
      </w:r>
      <w:r w:rsidR="00B679FC" w:rsidRPr="008A6B35">
        <w:rPr>
          <w:rFonts w:asciiTheme="majorBidi" w:hAnsiTheme="majorBidi" w:cstheme="majorBidi"/>
          <w:sz w:val="24"/>
          <w:szCs w:val="24"/>
        </w:rPr>
        <w:t xml:space="preserve"> belajar PAI siswa SDN Sukalila Serang.</w:t>
      </w:r>
    </w:p>
    <w:p w:rsidR="00B76250" w:rsidRPr="008A6B35" w:rsidRDefault="00A35239" w:rsidP="00A2739B">
      <w:pPr>
        <w:pStyle w:val="NoSpacing"/>
        <w:numPr>
          <w:ilvl w:val="0"/>
          <w:numId w:val="25"/>
        </w:numPr>
        <w:spacing w:line="456"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Kegunaan </w:t>
      </w:r>
      <w:r w:rsidR="00B76250" w:rsidRPr="008A6B35">
        <w:rPr>
          <w:rFonts w:asciiTheme="majorBidi" w:hAnsiTheme="majorBidi" w:cstheme="majorBidi"/>
          <w:b/>
          <w:bCs/>
          <w:sz w:val="24"/>
          <w:szCs w:val="24"/>
        </w:rPr>
        <w:t>Pene</w:t>
      </w:r>
      <w:r w:rsidR="00271DAC">
        <w:rPr>
          <w:rFonts w:asciiTheme="majorBidi" w:hAnsiTheme="majorBidi" w:cstheme="majorBidi"/>
          <w:b/>
          <w:bCs/>
          <w:sz w:val="24"/>
          <w:szCs w:val="24"/>
        </w:rPr>
        <w:t>l</w:t>
      </w:r>
      <w:r w:rsidR="00B76250" w:rsidRPr="008A6B35">
        <w:rPr>
          <w:rFonts w:asciiTheme="majorBidi" w:hAnsiTheme="majorBidi" w:cstheme="majorBidi"/>
          <w:b/>
          <w:bCs/>
          <w:sz w:val="24"/>
          <w:szCs w:val="24"/>
        </w:rPr>
        <w:t>itian :</w:t>
      </w:r>
    </w:p>
    <w:p w:rsidR="009949D0" w:rsidRPr="008A6B35" w:rsidRDefault="009949D0" w:rsidP="00A2739B">
      <w:pPr>
        <w:pStyle w:val="NoSpacing"/>
        <w:numPr>
          <w:ilvl w:val="0"/>
          <w:numId w:val="27"/>
        </w:numPr>
        <w:spacing w:line="456" w:lineRule="auto"/>
        <w:jc w:val="both"/>
        <w:rPr>
          <w:rFonts w:asciiTheme="majorBidi" w:hAnsiTheme="majorBidi" w:cstheme="majorBidi"/>
          <w:sz w:val="24"/>
          <w:szCs w:val="24"/>
        </w:rPr>
      </w:pPr>
      <w:r w:rsidRPr="008A6B35">
        <w:rPr>
          <w:rFonts w:asciiTheme="majorBidi" w:hAnsiTheme="majorBidi" w:cstheme="majorBidi"/>
          <w:sz w:val="24"/>
          <w:szCs w:val="24"/>
        </w:rPr>
        <w:t>Kegunaan Teoritis</w:t>
      </w:r>
    </w:p>
    <w:p w:rsidR="00715ED1" w:rsidRPr="008A6B35" w:rsidRDefault="001D011D" w:rsidP="00A2739B">
      <w:pPr>
        <w:pStyle w:val="NoSpacing"/>
        <w:spacing w:line="456" w:lineRule="auto"/>
        <w:ind w:left="709"/>
        <w:jc w:val="both"/>
        <w:rPr>
          <w:rFonts w:asciiTheme="majorBidi" w:hAnsiTheme="majorBidi" w:cstheme="majorBidi"/>
          <w:sz w:val="24"/>
          <w:szCs w:val="24"/>
        </w:rPr>
      </w:pPr>
      <w:r w:rsidRPr="008A6B35">
        <w:rPr>
          <w:rFonts w:asciiTheme="majorBidi" w:hAnsiTheme="majorBidi" w:cstheme="majorBidi"/>
          <w:sz w:val="24"/>
          <w:szCs w:val="24"/>
        </w:rPr>
        <w:t>Penelitian ini diharapkan mam</w:t>
      </w:r>
      <w:r w:rsidR="00F93BB8" w:rsidRPr="008A6B35">
        <w:rPr>
          <w:rFonts w:asciiTheme="majorBidi" w:hAnsiTheme="majorBidi" w:cstheme="majorBidi"/>
          <w:sz w:val="24"/>
          <w:szCs w:val="24"/>
        </w:rPr>
        <w:t xml:space="preserve">pu memberikan </w:t>
      </w:r>
      <w:r w:rsidR="008830C9" w:rsidRPr="008A6B35">
        <w:rPr>
          <w:rFonts w:asciiTheme="majorBidi" w:hAnsiTheme="majorBidi" w:cstheme="majorBidi"/>
          <w:sz w:val="24"/>
          <w:szCs w:val="24"/>
        </w:rPr>
        <w:t>sebuah kontruks tersendiri mengenai konsep tentang motivasi, bahwa motivasi merupakan elemen yang tidak dapat dipisahkan dari keberhasilan s</w:t>
      </w:r>
      <w:r w:rsidR="00FE2551" w:rsidRPr="008A6B35">
        <w:rPr>
          <w:rFonts w:asciiTheme="majorBidi" w:hAnsiTheme="majorBidi" w:cstheme="majorBidi"/>
          <w:sz w:val="24"/>
          <w:szCs w:val="24"/>
        </w:rPr>
        <w:t xml:space="preserve">iswa dalam proses  </w:t>
      </w:r>
      <w:r w:rsidR="00A35239" w:rsidRPr="008A6B35">
        <w:rPr>
          <w:rFonts w:asciiTheme="majorBidi" w:hAnsiTheme="majorBidi" w:cstheme="majorBidi"/>
          <w:sz w:val="24"/>
          <w:szCs w:val="24"/>
        </w:rPr>
        <w:t>pem</w:t>
      </w:r>
      <w:r w:rsidR="00FE2551" w:rsidRPr="008A6B35">
        <w:rPr>
          <w:rFonts w:asciiTheme="majorBidi" w:hAnsiTheme="majorBidi" w:cstheme="majorBidi"/>
          <w:sz w:val="24"/>
          <w:szCs w:val="24"/>
        </w:rPr>
        <w:t>b</w:t>
      </w:r>
      <w:r w:rsidR="00A35239" w:rsidRPr="008A6B35">
        <w:rPr>
          <w:rFonts w:asciiTheme="majorBidi" w:hAnsiTheme="majorBidi" w:cstheme="majorBidi"/>
          <w:sz w:val="24"/>
          <w:szCs w:val="24"/>
        </w:rPr>
        <w:t>e</w:t>
      </w:r>
      <w:r w:rsidR="00B76250" w:rsidRPr="008A6B35">
        <w:rPr>
          <w:rFonts w:asciiTheme="majorBidi" w:hAnsiTheme="majorBidi" w:cstheme="majorBidi"/>
          <w:sz w:val="24"/>
          <w:szCs w:val="24"/>
        </w:rPr>
        <w:t>lajaran, dan membe</w:t>
      </w:r>
      <w:r w:rsidR="00FE2551" w:rsidRPr="008A6B35">
        <w:rPr>
          <w:rFonts w:asciiTheme="majorBidi" w:hAnsiTheme="majorBidi" w:cstheme="majorBidi"/>
          <w:sz w:val="24"/>
          <w:szCs w:val="24"/>
        </w:rPr>
        <w:t xml:space="preserve">rikan </w:t>
      </w:r>
      <w:r w:rsidR="00F93BB8" w:rsidRPr="008A6B35">
        <w:rPr>
          <w:rFonts w:asciiTheme="majorBidi" w:hAnsiTheme="majorBidi" w:cstheme="majorBidi"/>
          <w:sz w:val="24"/>
          <w:szCs w:val="24"/>
        </w:rPr>
        <w:t>sumbangsih bagi psikologi pendidikan yang memperkaya hasi</w:t>
      </w:r>
      <w:r w:rsidR="00963979" w:rsidRPr="008A6B35">
        <w:rPr>
          <w:rFonts w:asciiTheme="majorBidi" w:hAnsiTheme="majorBidi" w:cstheme="majorBidi"/>
          <w:sz w:val="24"/>
          <w:szCs w:val="24"/>
        </w:rPr>
        <w:t>l</w:t>
      </w:r>
      <w:r w:rsidR="00F93BB8" w:rsidRPr="008A6B35">
        <w:rPr>
          <w:rFonts w:asciiTheme="majorBidi" w:hAnsiTheme="majorBidi" w:cstheme="majorBidi"/>
          <w:sz w:val="24"/>
          <w:szCs w:val="24"/>
        </w:rPr>
        <w:t xml:space="preserve"> penelitian yang telah ada dan telah membe</w:t>
      </w:r>
      <w:r w:rsidR="00F94D0F" w:rsidRPr="008A6B35">
        <w:rPr>
          <w:rFonts w:asciiTheme="majorBidi" w:hAnsiTheme="majorBidi" w:cstheme="majorBidi"/>
          <w:sz w:val="24"/>
          <w:szCs w:val="24"/>
        </w:rPr>
        <w:t>rikan gambaran mengenai kontribusi</w:t>
      </w:r>
      <w:r w:rsidR="00F93BB8" w:rsidRPr="008A6B35">
        <w:rPr>
          <w:rFonts w:asciiTheme="majorBidi" w:hAnsiTheme="majorBidi" w:cstheme="majorBidi"/>
          <w:sz w:val="24"/>
          <w:szCs w:val="24"/>
        </w:rPr>
        <w:t xml:space="preserve"> konsep diri dan </w:t>
      </w:r>
      <w:r w:rsidR="00F94D0F" w:rsidRPr="008A6B35">
        <w:rPr>
          <w:rFonts w:asciiTheme="majorBidi" w:hAnsiTheme="majorBidi" w:cstheme="majorBidi"/>
          <w:sz w:val="24"/>
          <w:szCs w:val="24"/>
        </w:rPr>
        <w:t>motivasi prestasi terhadap prestasi</w:t>
      </w:r>
      <w:r w:rsidR="00F93BB8" w:rsidRPr="008A6B35">
        <w:rPr>
          <w:rFonts w:asciiTheme="majorBidi" w:hAnsiTheme="majorBidi" w:cstheme="majorBidi"/>
          <w:sz w:val="24"/>
          <w:szCs w:val="24"/>
        </w:rPr>
        <w:t xml:space="preserve"> belajar</w:t>
      </w:r>
      <w:r w:rsidR="00BD6753" w:rsidRPr="008A6B35">
        <w:rPr>
          <w:rFonts w:asciiTheme="majorBidi" w:hAnsiTheme="majorBidi" w:cstheme="majorBidi"/>
          <w:sz w:val="24"/>
          <w:szCs w:val="24"/>
        </w:rPr>
        <w:t>, sehingga kedepannya dapat digunakan sebagai referensi dan informasi untuk pengembangan dan penelitian lebih lanjut.</w:t>
      </w:r>
      <w:r w:rsidR="00963979" w:rsidRPr="008A6B35">
        <w:rPr>
          <w:rFonts w:asciiTheme="majorBidi" w:hAnsiTheme="majorBidi" w:cstheme="majorBidi"/>
          <w:sz w:val="24"/>
          <w:szCs w:val="24"/>
        </w:rPr>
        <w:t xml:space="preserve"> </w:t>
      </w:r>
    </w:p>
    <w:p w:rsidR="00FE2551" w:rsidRPr="008A6B35" w:rsidRDefault="009949D0" w:rsidP="00FA3EEC">
      <w:pPr>
        <w:pStyle w:val="NoSpacing"/>
        <w:numPr>
          <w:ilvl w:val="0"/>
          <w:numId w:val="27"/>
        </w:numPr>
        <w:spacing w:line="480" w:lineRule="auto"/>
        <w:jc w:val="both"/>
        <w:rPr>
          <w:rFonts w:asciiTheme="majorBidi" w:hAnsiTheme="majorBidi" w:cstheme="majorBidi"/>
          <w:sz w:val="24"/>
          <w:szCs w:val="24"/>
        </w:rPr>
      </w:pPr>
      <w:r w:rsidRPr="008A6B35">
        <w:rPr>
          <w:rFonts w:asciiTheme="majorBidi" w:hAnsiTheme="majorBidi" w:cstheme="majorBidi"/>
          <w:sz w:val="24"/>
          <w:szCs w:val="24"/>
        </w:rPr>
        <w:t>Manfaat Praktis</w:t>
      </w:r>
    </w:p>
    <w:p w:rsidR="00484EFD" w:rsidRPr="008A6B35" w:rsidRDefault="00971F58" w:rsidP="00FA3EEC">
      <w:pPr>
        <w:pStyle w:val="NoSpacing"/>
        <w:numPr>
          <w:ilvl w:val="0"/>
          <w:numId w:val="28"/>
        </w:numPr>
        <w:spacing w:line="480" w:lineRule="auto"/>
        <w:ind w:left="709"/>
        <w:jc w:val="both"/>
        <w:rPr>
          <w:rFonts w:asciiTheme="majorBidi" w:hAnsiTheme="majorBidi" w:cstheme="majorBidi"/>
          <w:sz w:val="24"/>
          <w:szCs w:val="24"/>
        </w:rPr>
      </w:pPr>
      <w:r w:rsidRPr="008A6B35">
        <w:rPr>
          <w:rFonts w:asciiTheme="majorBidi" w:hAnsiTheme="majorBidi" w:cstheme="majorBidi"/>
          <w:sz w:val="24"/>
          <w:szCs w:val="24"/>
        </w:rPr>
        <w:t>Memberikan pemahaman kepada guru dan siswa bahwa dalam setiap individu harus tertanam konsep diri yang positif sehingga muncul hasil yang baik.</w:t>
      </w:r>
    </w:p>
    <w:p w:rsidR="00971F58" w:rsidRPr="008A6B35" w:rsidRDefault="00971F58" w:rsidP="00FA3EEC">
      <w:pPr>
        <w:pStyle w:val="NoSpacing"/>
        <w:numPr>
          <w:ilvl w:val="0"/>
          <w:numId w:val="28"/>
        </w:numPr>
        <w:spacing w:line="480" w:lineRule="auto"/>
        <w:ind w:left="709"/>
        <w:jc w:val="both"/>
        <w:rPr>
          <w:rFonts w:asciiTheme="majorBidi" w:hAnsiTheme="majorBidi" w:cstheme="majorBidi"/>
          <w:sz w:val="24"/>
          <w:szCs w:val="24"/>
        </w:rPr>
      </w:pPr>
      <w:r w:rsidRPr="008A6B35">
        <w:rPr>
          <w:rFonts w:asciiTheme="majorBidi" w:hAnsiTheme="majorBidi" w:cstheme="majorBidi"/>
          <w:sz w:val="24"/>
          <w:szCs w:val="24"/>
        </w:rPr>
        <w:lastRenderedPageBreak/>
        <w:t>Memberikan pemahaman kepada guru dan siswa bahwa motivasi itu jangan hanya muncul karena adanya pujian atau hadiah lainnya.</w:t>
      </w:r>
    </w:p>
    <w:p w:rsidR="00971F58" w:rsidRPr="008A6B35" w:rsidRDefault="00971F58" w:rsidP="00FA3EEC">
      <w:pPr>
        <w:pStyle w:val="NoSpacing"/>
        <w:numPr>
          <w:ilvl w:val="0"/>
          <w:numId w:val="28"/>
        </w:numPr>
        <w:spacing w:line="480" w:lineRule="auto"/>
        <w:ind w:left="709"/>
        <w:jc w:val="both"/>
        <w:rPr>
          <w:rFonts w:asciiTheme="majorBidi" w:hAnsiTheme="majorBidi" w:cstheme="majorBidi"/>
          <w:sz w:val="24"/>
          <w:szCs w:val="24"/>
        </w:rPr>
      </w:pPr>
      <w:r w:rsidRPr="008A6B35">
        <w:rPr>
          <w:rFonts w:asciiTheme="majorBidi" w:hAnsiTheme="majorBidi" w:cstheme="majorBidi"/>
          <w:sz w:val="24"/>
          <w:szCs w:val="24"/>
        </w:rPr>
        <w:t>Memberikan pemahaman kepada siswa bahwa Pendidikan Agama Islam amat penting dalam kehidupan sehari-hari.</w:t>
      </w:r>
    </w:p>
    <w:p w:rsidR="0062420D" w:rsidRPr="008A6B35" w:rsidRDefault="00971F58" w:rsidP="00F86BC0">
      <w:pPr>
        <w:pStyle w:val="NoSpacing"/>
        <w:numPr>
          <w:ilvl w:val="0"/>
          <w:numId w:val="28"/>
        </w:numPr>
        <w:spacing w:line="480" w:lineRule="auto"/>
        <w:ind w:left="709"/>
        <w:jc w:val="both"/>
        <w:rPr>
          <w:rFonts w:asciiTheme="majorBidi" w:hAnsiTheme="majorBidi" w:cstheme="majorBidi"/>
          <w:sz w:val="24"/>
          <w:szCs w:val="24"/>
        </w:rPr>
      </w:pPr>
      <w:r w:rsidRPr="008A6B35">
        <w:rPr>
          <w:rFonts w:asciiTheme="majorBidi" w:hAnsiTheme="majorBidi" w:cstheme="majorBidi"/>
          <w:sz w:val="24"/>
          <w:szCs w:val="24"/>
        </w:rPr>
        <w:t>Memberikan pemahaman kepada guru bahwa dalam proses pembelajaran diharuskan untuk senantiasa memberikan motivasi kepada para siswa agar mereka dapat terus berprestasi dan bersedia dengan tulus untuk benar-benar belajar.</w:t>
      </w:r>
    </w:p>
    <w:p w:rsidR="00E17195" w:rsidRPr="008A6B35" w:rsidRDefault="00E17195" w:rsidP="00730E56">
      <w:pPr>
        <w:pStyle w:val="NoSpacing"/>
        <w:ind w:left="709"/>
        <w:jc w:val="both"/>
        <w:rPr>
          <w:rFonts w:asciiTheme="majorBidi" w:hAnsiTheme="majorBidi" w:cstheme="majorBidi"/>
          <w:sz w:val="24"/>
          <w:szCs w:val="24"/>
        </w:rPr>
      </w:pPr>
    </w:p>
    <w:p w:rsidR="00FD3FBC" w:rsidRPr="008A6B35" w:rsidRDefault="00FD3FBC" w:rsidP="00F10F57">
      <w:pPr>
        <w:pStyle w:val="NoSpacing"/>
        <w:numPr>
          <w:ilvl w:val="0"/>
          <w:numId w:val="1"/>
        </w:numPr>
        <w:spacing w:line="480" w:lineRule="auto"/>
        <w:ind w:left="426" w:hanging="426"/>
        <w:jc w:val="both"/>
        <w:rPr>
          <w:rFonts w:asciiTheme="majorBidi" w:hAnsiTheme="majorBidi" w:cstheme="majorBidi"/>
          <w:b/>
          <w:bCs/>
          <w:sz w:val="24"/>
          <w:szCs w:val="24"/>
          <w:lang w:val="id-ID"/>
        </w:rPr>
      </w:pPr>
      <w:r w:rsidRPr="008A6B35">
        <w:rPr>
          <w:rFonts w:asciiTheme="majorBidi" w:hAnsiTheme="majorBidi" w:cstheme="majorBidi"/>
          <w:b/>
          <w:bCs/>
          <w:sz w:val="24"/>
          <w:szCs w:val="24"/>
          <w:lang w:val="id-ID"/>
        </w:rPr>
        <w:t>Sistematika Pembahasan</w:t>
      </w:r>
    </w:p>
    <w:p w:rsidR="00FD3FBC" w:rsidRPr="008A6B35" w:rsidRDefault="00F96005" w:rsidP="00E80635">
      <w:pPr>
        <w:pStyle w:val="NoSpacing"/>
        <w:spacing w:line="480" w:lineRule="auto"/>
        <w:ind w:left="360"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Sistematika penulisan dimaksudkan untuk membatasi masalah</w:t>
      </w:r>
      <w:r w:rsidR="00E80635" w:rsidRPr="008A6B35">
        <w:rPr>
          <w:rFonts w:asciiTheme="majorBidi" w:hAnsiTheme="majorBidi" w:cstheme="majorBidi"/>
          <w:sz w:val="24"/>
          <w:szCs w:val="24"/>
          <w:lang w:val="id-ID"/>
        </w:rPr>
        <w:t xml:space="preserve"> yang akan diteliti dan dibahas.</w:t>
      </w:r>
      <w:r w:rsidRPr="008A6B35">
        <w:rPr>
          <w:rFonts w:asciiTheme="majorBidi" w:hAnsiTheme="majorBidi" w:cstheme="majorBidi"/>
          <w:sz w:val="24"/>
          <w:szCs w:val="24"/>
          <w:lang w:val="id-ID"/>
        </w:rPr>
        <w:t xml:space="preserve"> </w:t>
      </w:r>
      <w:r w:rsidR="00E80635" w:rsidRPr="008A6B35">
        <w:rPr>
          <w:rFonts w:asciiTheme="majorBidi" w:hAnsiTheme="majorBidi" w:cstheme="majorBidi"/>
          <w:sz w:val="24"/>
          <w:szCs w:val="24"/>
        </w:rPr>
        <w:t>A</w:t>
      </w:r>
      <w:r w:rsidR="00974617" w:rsidRPr="008A6B35">
        <w:rPr>
          <w:rFonts w:asciiTheme="majorBidi" w:hAnsiTheme="majorBidi" w:cstheme="majorBidi"/>
          <w:sz w:val="24"/>
          <w:szCs w:val="24"/>
          <w:lang w:val="id-ID"/>
        </w:rPr>
        <w:t>dapun sistematika penulisannya sebagai berikut:</w:t>
      </w:r>
    </w:p>
    <w:p w:rsidR="00FD3FBC" w:rsidRPr="008A6B35" w:rsidRDefault="00F10F57" w:rsidP="0070310C">
      <w:pPr>
        <w:pStyle w:val="NoSpacing"/>
        <w:spacing w:line="480" w:lineRule="auto"/>
        <w:ind w:left="360"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BAB</w:t>
      </w:r>
      <w:r w:rsidR="00FD3FBC" w:rsidRPr="008A6B35">
        <w:rPr>
          <w:rFonts w:asciiTheme="majorBidi" w:hAnsiTheme="majorBidi" w:cstheme="majorBidi"/>
          <w:sz w:val="24"/>
          <w:szCs w:val="24"/>
          <w:lang w:val="id-ID"/>
        </w:rPr>
        <w:t xml:space="preserve"> I</w:t>
      </w:r>
      <w:r w:rsidR="0070310C" w:rsidRPr="008A6B35">
        <w:rPr>
          <w:rFonts w:asciiTheme="majorBidi" w:hAnsiTheme="majorBidi" w:cstheme="majorBidi"/>
          <w:sz w:val="24"/>
          <w:szCs w:val="24"/>
          <w:lang w:val="id-ID"/>
        </w:rPr>
        <w:t>:</w:t>
      </w:r>
      <w:r w:rsidR="00FD3FBC" w:rsidRPr="008A6B35">
        <w:rPr>
          <w:rFonts w:asciiTheme="majorBidi" w:hAnsiTheme="majorBidi" w:cstheme="majorBidi"/>
          <w:sz w:val="24"/>
          <w:szCs w:val="24"/>
          <w:lang w:val="id-ID"/>
        </w:rPr>
        <w:t xml:space="preserve"> Pendahuluan</w:t>
      </w:r>
      <w:r w:rsidR="00E80635" w:rsidRPr="008A6B35">
        <w:rPr>
          <w:rFonts w:asciiTheme="majorBidi" w:hAnsiTheme="majorBidi" w:cstheme="majorBidi"/>
          <w:sz w:val="24"/>
          <w:szCs w:val="24"/>
        </w:rPr>
        <w:t>,</w:t>
      </w:r>
      <w:r w:rsidR="00D26FA5" w:rsidRPr="008A6B35">
        <w:rPr>
          <w:rFonts w:asciiTheme="majorBidi" w:hAnsiTheme="majorBidi" w:cstheme="majorBidi"/>
          <w:sz w:val="24"/>
          <w:szCs w:val="24"/>
          <w:lang w:val="id-ID"/>
        </w:rPr>
        <w:t xml:space="preserve"> tersusun dari</w:t>
      </w:r>
      <w:r w:rsidR="00FD3FBC" w:rsidRPr="008A6B35">
        <w:rPr>
          <w:rFonts w:asciiTheme="majorBidi" w:hAnsiTheme="majorBidi" w:cstheme="majorBidi"/>
          <w:sz w:val="24"/>
          <w:szCs w:val="24"/>
          <w:lang w:val="id-ID"/>
        </w:rPr>
        <w:t xml:space="preserve"> Latar Belakang Masalah, Indentifikasi Masalah, Pembatasan Masalah, Rumusan Masalah, Tujuan dan Kegunaan</w:t>
      </w:r>
      <w:r w:rsidR="0070310C" w:rsidRPr="008A6B35">
        <w:rPr>
          <w:rFonts w:asciiTheme="majorBidi" w:hAnsiTheme="majorBidi" w:cstheme="majorBidi"/>
          <w:sz w:val="24"/>
          <w:szCs w:val="24"/>
        </w:rPr>
        <w:t xml:space="preserve"> Penelitian.</w:t>
      </w:r>
      <w:r w:rsidR="00FD3FBC" w:rsidRPr="008A6B35">
        <w:rPr>
          <w:rFonts w:asciiTheme="majorBidi" w:hAnsiTheme="majorBidi" w:cstheme="majorBidi"/>
          <w:sz w:val="24"/>
          <w:szCs w:val="24"/>
          <w:lang w:val="id-ID"/>
        </w:rPr>
        <w:t xml:space="preserve"> </w:t>
      </w:r>
    </w:p>
    <w:p w:rsidR="00FD3FBC" w:rsidRPr="008A6B35" w:rsidRDefault="0070310C" w:rsidP="0070310C">
      <w:pPr>
        <w:pStyle w:val="NoSpacing"/>
        <w:spacing w:line="480" w:lineRule="auto"/>
        <w:ind w:left="360" w:firstLine="720"/>
        <w:jc w:val="both"/>
        <w:rPr>
          <w:rFonts w:asciiTheme="majorBidi" w:hAnsiTheme="majorBidi" w:cstheme="majorBidi"/>
          <w:sz w:val="24"/>
          <w:szCs w:val="24"/>
        </w:rPr>
      </w:pPr>
      <w:r w:rsidRPr="008A6B35">
        <w:rPr>
          <w:rFonts w:asciiTheme="majorBidi" w:hAnsiTheme="majorBidi" w:cstheme="majorBidi"/>
          <w:sz w:val="24"/>
          <w:szCs w:val="24"/>
          <w:lang w:val="id-ID"/>
        </w:rPr>
        <w:t>B</w:t>
      </w:r>
      <w:r w:rsidRPr="008A6B35">
        <w:rPr>
          <w:rFonts w:asciiTheme="majorBidi" w:hAnsiTheme="majorBidi" w:cstheme="majorBidi"/>
          <w:sz w:val="24"/>
          <w:szCs w:val="24"/>
        </w:rPr>
        <w:t>AB</w:t>
      </w:r>
      <w:r w:rsidR="00FD3FBC" w:rsidRPr="008A6B35">
        <w:rPr>
          <w:rFonts w:asciiTheme="majorBidi" w:hAnsiTheme="majorBidi" w:cstheme="majorBidi"/>
          <w:sz w:val="24"/>
          <w:szCs w:val="24"/>
          <w:lang w:val="id-ID"/>
        </w:rPr>
        <w:t xml:space="preserve"> </w:t>
      </w:r>
      <w:r w:rsidR="00FD3FBC" w:rsidRPr="008A6B35">
        <w:rPr>
          <w:rFonts w:asciiTheme="majorBidi" w:hAnsiTheme="majorBidi" w:cstheme="majorBidi"/>
          <w:sz w:val="24"/>
          <w:szCs w:val="24"/>
        </w:rPr>
        <w:t>II</w:t>
      </w:r>
      <w:r w:rsidRPr="008A6B35">
        <w:rPr>
          <w:rFonts w:asciiTheme="majorBidi" w:hAnsiTheme="majorBidi" w:cstheme="majorBidi"/>
          <w:sz w:val="24"/>
          <w:szCs w:val="24"/>
        </w:rPr>
        <w:t xml:space="preserve">: </w:t>
      </w:r>
      <w:r w:rsidR="00D26FA5" w:rsidRPr="008A6B35">
        <w:rPr>
          <w:rFonts w:asciiTheme="majorBidi" w:hAnsiTheme="majorBidi" w:cstheme="majorBidi"/>
          <w:sz w:val="24"/>
          <w:szCs w:val="24"/>
        </w:rPr>
        <w:t xml:space="preserve">Menyajikan tentang </w:t>
      </w:r>
      <w:r w:rsidRPr="008A6B35">
        <w:rPr>
          <w:rFonts w:asciiTheme="majorBidi" w:hAnsiTheme="majorBidi" w:cstheme="majorBidi"/>
          <w:sz w:val="24"/>
          <w:szCs w:val="24"/>
        </w:rPr>
        <w:t>Kajian Teori</w:t>
      </w:r>
      <w:r w:rsidR="00D26FA5" w:rsidRPr="008A6B35">
        <w:rPr>
          <w:rFonts w:asciiTheme="majorBidi" w:hAnsiTheme="majorBidi" w:cstheme="majorBidi"/>
          <w:sz w:val="24"/>
          <w:szCs w:val="24"/>
        </w:rPr>
        <w:t>, Kajian</w:t>
      </w:r>
      <w:r w:rsidR="00FD3FBC" w:rsidRPr="008A6B35">
        <w:rPr>
          <w:rFonts w:asciiTheme="majorBidi" w:hAnsiTheme="majorBidi" w:cstheme="majorBidi"/>
          <w:sz w:val="24"/>
          <w:szCs w:val="24"/>
        </w:rPr>
        <w:t xml:space="preserve"> yang Releva</w:t>
      </w:r>
      <w:r w:rsidRPr="008A6B35">
        <w:rPr>
          <w:rFonts w:asciiTheme="majorBidi" w:hAnsiTheme="majorBidi" w:cstheme="majorBidi"/>
          <w:sz w:val="24"/>
          <w:szCs w:val="24"/>
        </w:rPr>
        <w:t xml:space="preserve">n, Kerangka Berfikir, </w:t>
      </w:r>
      <w:r w:rsidR="00FD3FBC" w:rsidRPr="008A6B35">
        <w:rPr>
          <w:rFonts w:asciiTheme="majorBidi" w:hAnsiTheme="majorBidi" w:cstheme="majorBidi"/>
          <w:sz w:val="24"/>
          <w:szCs w:val="24"/>
        </w:rPr>
        <w:t>Hipotesis</w:t>
      </w:r>
      <w:r w:rsidRPr="008A6B35">
        <w:rPr>
          <w:rFonts w:asciiTheme="majorBidi" w:hAnsiTheme="majorBidi" w:cstheme="majorBidi"/>
          <w:sz w:val="24"/>
          <w:szCs w:val="24"/>
        </w:rPr>
        <w:t xml:space="preserve"> Penelitian</w:t>
      </w:r>
      <w:r w:rsidR="00FD3FBC" w:rsidRPr="008A6B35">
        <w:rPr>
          <w:rFonts w:asciiTheme="majorBidi" w:hAnsiTheme="majorBidi" w:cstheme="majorBidi"/>
          <w:sz w:val="24"/>
          <w:szCs w:val="24"/>
        </w:rPr>
        <w:t>.</w:t>
      </w:r>
    </w:p>
    <w:p w:rsidR="00FD3FBC" w:rsidRPr="008A6B35" w:rsidRDefault="0070310C" w:rsidP="00E80635">
      <w:pPr>
        <w:pStyle w:val="NoSpacing"/>
        <w:spacing w:line="480" w:lineRule="auto"/>
        <w:ind w:left="360" w:firstLine="720"/>
        <w:jc w:val="both"/>
        <w:rPr>
          <w:rFonts w:asciiTheme="majorBidi" w:hAnsiTheme="majorBidi" w:cstheme="majorBidi"/>
          <w:sz w:val="24"/>
          <w:szCs w:val="24"/>
          <w:lang w:val="id-ID"/>
        </w:rPr>
      </w:pPr>
      <w:r w:rsidRPr="008A6B35">
        <w:rPr>
          <w:rFonts w:asciiTheme="majorBidi" w:hAnsiTheme="majorBidi" w:cstheme="majorBidi"/>
          <w:sz w:val="24"/>
          <w:szCs w:val="24"/>
        </w:rPr>
        <w:lastRenderedPageBreak/>
        <w:t>BAB</w:t>
      </w:r>
      <w:r w:rsidR="00FD3FBC" w:rsidRPr="008A6B35">
        <w:rPr>
          <w:rFonts w:asciiTheme="majorBidi" w:hAnsiTheme="majorBidi" w:cstheme="majorBidi"/>
          <w:sz w:val="24"/>
          <w:szCs w:val="24"/>
        </w:rPr>
        <w:t xml:space="preserve"> III</w:t>
      </w:r>
      <w:r w:rsidRPr="008A6B35">
        <w:rPr>
          <w:rFonts w:asciiTheme="majorBidi" w:hAnsiTheme="majorBidi" w:cstheme="majorBidi"/>
          <w:sz w:val="24"/>
          <w:szCs w:val="24"/>
        </w:rPr>
        <w:t>:</w:t>
      </w:r>
      <w:r w:rsidR="00FD3FBC" w:rsidRPr="008A6B35">
        <w:rPr>
          <w:rFonts w:asciiTheme="majorBidi" w:hAnsiTheme="majorBidi" w:cstheme="majorBidi"/>
          <w:sz w:val="24"/>
          <w:szCs w:val="24"/>
        </w:rPr>
        <w:t xml:space="preserve"> </w:t>
      </w:r>
      <w:r w:rsidR="00FD3FBC" w:rsidRPr="008A6B35">
        <w:rPr>
          <w:rFonts w:asciiTheme="majorBidi" w:hAnsiTheme="majorBidi" w:cstheme="majorBidi"/>
          <w:sz w:val="24"/>
          <w:szCs w:val="24"/>
          <w:lang w:val="id-ID"/>
        </w:rPr>
        <w:t>Penjabaran rinci mengenai metode penelitian yaitu Lokasi, Metode Penelitian , Prosedur Instrumen , Tekn</w:t>
      </w:r>
      <w:r w:rsidR="00E80635" w:rsidRPr="008A6B35">
        <w:rPr>
          <w:rFonts w:asciiTheme="majorBidi" w:hAnsiTheme="majorBidi" w:cstheme="majorBidi"/>
          <w:sz w:val="24"/>
          <w:szCs w:val="24"/>
        </w:rPr>
        <w:t>i</w:t>
      </w:r>
      <w:r w:rsidR="00FD3FBC" w:rsidRPr="008A6B35">
        <w:rPr>
          <w:rFonts w:asciiTheme="majorBidi" w:hAnsiTheme="majorBidi" w:cstheme="majorBidi"/>
          <w:sz w:val="24"/>
          <w:szCs w:val="24"/>
          <w:lang w:val="id-ID"/>
        </w:rPr>
        <w:t>k Pengumpulan Data , Analisi</w:t>
      </w:r>
      <w:r w:rsidR="00E80635" w:rsidRPr="008A6B35">
        <w:rPr>
          <w:rFonts w:asciiTheme="majorBidi" w:hAnsiTheme="majorBidi" w:cstheme="majorBidi"/>
          <w:sz w:val="24"/>
          <w:szCs w:val="24"/>
        </w:rPr>
        <w:t>s</w:t>
      </w:r>
      <w:r w:rsidR="00FD3FBC" w:rsidRPr="008A6B35">
        <w:rPr>
          <w:rFonts w:asciiTheme="majorBidi" w:hAnsiTheme="majorBidi" w:cstheme="majorBidi"/>
          <w:sz w:val="24"/>
          <w:szCs w:val="24"/>
          <w:lang w:val="id-ID"/>
        </w:rPr>
        <w:t xml:space="preserve"> Data</w:t>
      </w:r>
      <w:r w:rsidR="00FD3FBC" w:rsidRPr="008A6B35">
        <w:rPr>
          <w:rFonts w:asciiTheme="majorBidi" w:hAnsiTheme="majorBidi" w:cstheme="majorBidi"/>
          <w:sz w:val="24"/>
          <w:szCs w:val="24"/>
        </w:rPr>
        <w:t>, Hipotesis Statistik.</w:t>
      </w:r>
      <w:r w:rsidR="00FD3FBC" w:rsidRPr="008A6B35">
        <w:rPr>
          <w:rFonts w:asciiTheme="majorBidi" w:hAnsiTheme="majorBidi" w:cstheme="majorBidi"/>
          <w:sz w:val="24"/>
          <w:szCs w:val="24"/>
          <w:lang w:val="id-ID"/>
        </w:rPr>
        <w:t xml:space="preserve">. </w:t>
      </w:r>
    </w:p>
    <w:p w:rsidR="00FD3FBC" w:rsidRPr="008A6B35" w:rsidRDefault="00FD3FBC" w:rsidP="009949D0">
      <w:pPr>
        <w:pStyle w:val="NoSpacing"/>
        <w:spacing w:line="480" w:lineRule="auto"/>
        <w:ind w:left="360" w:firstLine="720"/>
        <w:jc w:val="both"/>
        <w:rPr>
          <w:rFonts w:asciiTheme="majorBidi" w:hAnsiTheme="majorBidi" w:cstheme="majorBidi"/>
          <w:sz w:val="24"/>
          <w:szCs w:val="24"/>
        </w:rPr>
      </w:pPr>
      <w:r w:rsidRPr="008A6B35">
        <w:rPr>
          <w:rFonts w:asciiTheme="majorBidi" w:hAnsiTheme="majorBidi" w:cstheme="majorBidi"/>
          <w:sz w:val="24"/>
          <w:szCs w:val="24"/>
          <w:lang w:val="id-ID"/>
        </w:rPr>
        <w:t xml:space="preserve">Bab </w:t>
      </w:r>
      <w:r w:rsidRPr="008A6B35">
        <w:rPr>
          <w:rFonts w:asciiTheme="majorBidi" w:hAnsiTheme="majorBidi" w:cstheme="majorBidi"/>
          <w:sz w:val="24"/>
          <w:szCs w:val="24"/>
        </w:rPr>
        <w:t>IV</w:t>
      </w:r>
      <w:r w:rsidR="00EF70C4" w:rsidRPr="008A6B35">
        <w:rPr>
          <w:rFonts w:asciiTheme="majorBidi" w:hAnsiTheme="majorBidi" w:cstheme="majorBidi"/>
          <w:sz w:val="24"/>
          <w:szCs w:val="24"/>
        </w:rPr>
        <w:t>:</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 Hasil Penelitian</w:t>
      </w:r>
      <w:r w:rsidR="009949D0" w:rsidRPr="008A6B35">
        <w:rPr>
          <w:rFonts w:asciiTheme="majorBidi" w:hAnsiTheme="majorBidi" w:cstheme="majorBidi"/>
          <w:sz w:val="24"/>
          <w:szCs w:val="24"/>
        </w:rPr>
        <w:t xml:space="preserve"> dan Pembahasan</w:t>
      </w:r>
      <w:r w:rsidRPr="008A6B35">
        <w:rPr>
          <w:rFonts w:asciiTheme="majorBidi" w:hAnsiTheme="majorBidi" w:cstheme="majorBidi"/>
          <w:sz w:val="24"/>
          <w:szCs w:val="24"/>
        </w:rPr>
        <w:t>,</w:t>
      </w:r>
      <w:r w:rsidR="009949D0"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 </w:t>
      </w:r>
      <w:r w:rsidRPr="008A6B35">
        <w:rPr>
          <w:rFonts w:asciiTheme="majorBidi" w:hAnsiTheme="majorBidi" w:cstheme="majorBidi"/>
          <w:sz w:val="24"/>
          <w:szCs w:val="24"/>
          <w:lang w:val="id-ID"/>
        </w:rPr>
        <w:t>menyajikan analisis data untuk menghasilkan temuan penelitian dan pembahasan atau analisis terhadap temuan itu</w:t>
      </w:r>
      <w:r w:rsidRPr="008A6B35">
        <w:rPr>
          <w:rFonts w:asciiTheme="majorBidi" w:hAnsiTheme="majorBidi" w:cstheme="majorBidi"/>
          <w:sz w:val="24"/>
          <w:szCs w:val="24"/>
        </w:rPr>
        <w:t>, terdiri dari deskripsi data hasil penelitian, Uji Persyaratan</w:t>
      </w:r>
      <w:r w:rsidR="009949D0" w:rsidRPr="008A6B35">
        <w:rPr>
          <w:rFonts w:asciiTheme="majorBidi" w:hAnsiTheme="majorBidi" w:cstheme="majorBidi"/>
          <w:sz w:val="24"/>
          <w:szCs w:val="24"/>
        </w:rPr>
        <w:t xml:space="preserve"> Analisis</w:t>
      </w:r>
      <w:r w:rsidRPr="008A6B35">
        <w:rPr>
          <w:rFonts w:asciiTheme="majorBidi" w:hAnsiTheme="majorBidi" w:cstheme="majorBidi"/>
          <w:sz w:val="24"/>
          <w:szCs w:val="24"/>
        </w:rPr>
        <w:t>, Pengujian Hipotesis, Pembahasan Hasil Penelitian, dan Keterbatasan hasil penelitian</w:t>
      </w:r>
    </w:p>
    <w:p w:rsidR="00FD3FBC" w:rsidRPr="008A6B35" w:rsidRDefault="00EF70C4" w:rsidP="00E80635">
      <w:pPr>
        <w:pStyle w:val="NoSpacing"/>
        <w:spacing w:line="480" w:lineRule="auto"/>
        <w:ind w:left="360" w:firstLine="720"/>
        <w:jc w:val="both"/>
        <w:rPr>
          <w:rFonts w:asciiTheme="majorBidi" w:hAnsiTheme="majorBidi" w:cstheme="majorBidi"/>
          <w:sz w:val="24"/>
          <w:szCs w:val="24"/>
        </w:rPr>
      </w:pPr>
      <w:r w:rsidRPr="008A6B35">
        <w:rPr>
          <w:rFonts w:asciiTheme="majorBidi" w:hAnsiTheme="majorBidi" w:cstheme="majorBidi"/>
          <w:sz w:val="24"/>
          <w:szCs w:val="24"/>
        </w:rPr>
        <w:t>BAB</w:t>
      </w:r>
      <w:r w:rsidR="00FD3FBC" w:rsidRPr="008A6B35">
        <w:rPr>
          <w:rFonts w:asciiTheme="majorBidi" w:hAnsiTheme="majorBidi" w:cstheme="majorBidi"/>
          <w:sz w:val="24"/>
          <w:szCs w:val="24"/>
        </w:rPr>
        <w:t xml:space="preserve"> V</w:t>
      </w:r>
      <w:r w:rsidRPr="008A6B35">
        <w:rPr>
          <w:rFonts w:asciiTheme="majorBidi" w:hAnsiTheme="majorBidi" w:cstheme="majorBidi"/>
          <w:sz w:val="24"/>
          <w:szCs w:val="24"/>
        </w:rPr>
        <w:t>:</w:t>
      </w:r>
      <w:r w:rsidR="00FD3FBC" w:rsidRPr="008A6B35">
        <w:rPr>
          <w:rFonts w:asciiTheme="majorBidi" w:hAnsiTheme="majorBidi" w:cstheme="majorBidi"/>
          <w:sz w:val="24"/>
          <w:szCs w:val="24"/>
        </w:rPr>
        <w:t xml:space="preserve"> </w:t>
      </w:r>
      <w:r w:rsidR="009949D0" w:rsidRPr="008A6B35">
        <w:rPr>
          <w:rFonts w:asciiTheme="majorBidi" w:hAnsiTheme="majorBidi" w:cstheme="majorBidi"/>
          <w:sz w:val="24"/>
          <w:szCs w:val="24"/>
        </w:rPr>
        <w:t xml:space="preserve">Penutup, </w:t>
      </w:r>
      <w:r w:rsidR="00FD3FBC" w:rsidRPr="008A6B35">
        <w:rPr>
          <w:rFonts w:asciiTheme="majorBidi" w:hAnsiTheme="majorBidi" w:cstheme="majorBidi"/>
          <w:sz w:val="24"/>
          <w:szCs w:val="24"/>
        </w:rPr>
        <w:t xml:space="preserve">terdiri dari </w:t>
      </w:r>
      <w:r w:rsidR="00D26FA5" w:rsidRPr="008A6B35">
        <w:rPr>
          <w:rFonts w:asciiTheme="majorBidi" w:hAnsiTheme="majorBidi" w:cstheme="majorBidi"/>
          <w:sz w:val="24"/>
          <w:szCs w:val="24"/>
        </w:rPr>
        <w:t>ke</w:t>
      </w:r>
      <w:r w:rsidR="00FD3FBC" w:rsidRPr="008A6B35">
        <w:rPr>
          <w:rFonts w:asciiTheme="majorBidi" w:hAnsiTheme="majorBidi" w:cstheme="majorBidi"/>
          <w:sz w:val="24"/>
          <w:szCs w:val="24"/>
        </w:rPr>
        <w:t>s</w:t>
      </w:r>
      <w:r w:rsidR="00FD3FBC" w:rsidRPr="008A6B35">
        <w:rPr>
          <w:rFonts w:asciiTheme="majorBidi" w:hAnsiTheme="majorBidi" w:cstheme="majorBidi"/>
          <w:sz w:val="24"/>
          <w:szCs w:val="24"/>
          <w:lang w:val="id-ID"/>
        </w:rPr>
        <w:t>impulan dan saran yan</w:t>
      </w:r>
      <w:r w:rsidR="00E80635" w:rsidRPr="008A6B35">
        <w:rPr>
          <w:rFonts w:asciiTheme="majorBidi" w:hAnsiTheme="majorBidi" w:cstheme="majorBidi"/>
          <w:sz w:val="24"/>
          <w:szCs w:val="24"/>
          <w:lang w:val="id-ID"/>
        </w:rPr>
        <w:t>g berhubungan dengan penelitian</w:t>
      </w:r>
      <w:r w:rsidR="00E80635" w:rsidRPr="008A6B35">
        <w:rPr>
          <w:rFonts w:asciiTheme="majorBidi" w:hAnsiTheme="majorBidi" w:cstheme="majorBidi"/>
          <w:sz w:val="24"/>
          <w:szCs w:val="24"/>
        </w:rPr>
        <w:t>, d</w:t>
      </w:r>
      <w:r w:rsidR="00FD3FBC" w:rsidRPr="008A6B35">
        <w:rPr>
          <w:rFonts w:asciiTheme="majorBidi" w:hAnsiTheme="majorBidi" w:cstheme="majorBidi"/>
          <w:sz w:val="24"/>
          <w:szCs w:val="24"/>
        </w:rPr>
        <w:t>an implikasi hasil penelitian.</w:t>
      </w:r>
    </w:p>
    <w:p w:rsidR="006A1475" w:rsidRPr="008A6B35" w:rsidRDefault="006A1475" w:rsidP="00FD3FBC">
      <w:pPr>
        <w:pStyle w:val="NoSpacing"/>
        <w:spacing w:line="480" w:lineRule="auto"/>
        <w:jc w:val="both"/>
        <w:rPr>
          <w:rFonts w:asciiTheme="majorBidi" w:hAnsiTheme="majorBidi" w:cstheme="majorBidi"/>
          <w:b/>
          <w:bCs/>
          <w:sz w:val="24"/>
          <w:szCs w:val="24"/>
        </w:rPr>
      </w:pPr>
    </w:p>
    <w:p w:rsidR="006A1475" w:rsidRPr="008A6B35" w:rsidRDefault="006A1475" w:rsidP="006A1475">
      <w:pPr>
        <w:pStyle w:val="NoSpacing"/>
        <w:spacing w:line="480" w:lineRule="auto"/>
        <w:ind w:left="426"/>
        <w:jc w:val="both"/>
        <w:rPr>
          <w:rFonts w:asciiTheme="majorBidi" w:hAnsiTheme="majorBidi" w:cstheme="majorBidi"/>
          <w:b/>
          <w:bCs/>
          <w:sz w:val="24"/>
          <w:szCs w:val="24"/>
        </w:rPr>
      </w:pPr>
    </w:p>
    <w:p w:rsidR="0062420D" w:rsidRPr="008A6B35" w:rsidRDefault="0062420D" w:rsidP="004D7B56">
      <w:pPr>
        <w:pStyle w:val="NoSpacing"/>
        <w:spacing w:line="480" w:lineRule="auto"/>
        <w:jc w:val="both"/>
        <w:rPr>
          <w:rFonts w:asciiTheme="majorBidi" w:hAnsiTheme="majorBidi" w:cstheme="majorBidi"/>
          <w:b/>
          <w:bCs/>
          <w:sz w:val="24"/>
          <w:szCs w:val="24"/>
        </w:rPr>
      </w:pPr>
    </w:p>
    <w:p w:rsidR="00E17195" w:rsidRPr="008A6B35" w:rsidRDefault="00E17195" w:rsidP="00611F5C">
      <w:pPr>
        <w:pStyle w:val="NoSpacing"/>
        <w:spacing w:line="480" w:lineRule="auto"/>
        <w:jc w:val="both"/>
        <w:rPr>
          <w:rFonts w:asciiTheme="majorBidi" w:hAnsiTheme="majorBidi" w:cstheme="majorBidi"/>
          <w:b/>
          <w:bCs/>
          <w:sz w:val="24"/>
          <w:szCs w:val="24"/>
        </w:rPr>
      </w:pPr>
    </w:p>
    <w:p w:rsidR="00730E56" w:rsidRPr="008A6B35" w:rsidRDefault="00730E56">
      <w:pPr>
        <w:rPr>
          <w:rFonts w:asciiTheme="majorBidi" w:hAnsiTheme="majorBidi" w:cstheme="majorBidi"/>
          <w:b/>
          <w:bCs/>
          <w:sz w:val="28"/>
          <w:szCs w:val="28"/>
        </w:rPr>
      </w:pPr>
      <w:r w:rsidRPr="008A6B35">
        <w:rPr>
          <w:rFonts w:asciiTheme="majorBidi" w:hAnsiTheme="majorBidi" w:cstheme="majorBidi"/>
          <w:b/>
          <w:bCs/>
          <w:sz w:val="28"/>
          <w:szCs w:val="28"/>
        </w:rPr>
        <w:br w:type="page"/>
      </w:r>
    </w:p>
    <w:p w:rsidR="006A1475" w:rsidRPr="008A6B35" w:rsidRDefault="00730E56" w:rsidP="00DC4D13">
      <w:pPr>
        <w:pStyle w:val="NoSpacing"/>
        <w:spacing w:line="480" w:lineRule="auto"/>
        <w:jc w:val="center"/>
        <w:rPr>
          <w:rFonts w:asciiTheme="majorBidi" w:hAnsiTheme="majorBidi" w:cstheme="majorBidi"/>
          <w:b/>
          <w:bCs/>
          <w:sz w:val="28"/>
          <w:szCs w:val="28"/>
        </w:rPr>
      </w:pPr>
      <w:r w:rsidRPr="008A6B35">
        <w:rPr>
          <w:rFonts w:asciiTheme="majorBidi" w:hAnsiTheme="majorBidi" w:cstheme="majorBidi"/>
          <w:b/>
          <w:bCs/>
          <w:noProof/>
          <w:sz w:val="28"/>
          <w:szCs w:val="28"/>
        </w:rPr>
        <w:lastRenderedPageBreak/>
        <mc:AlternateContent>
          <mc:Choice Requires="wps">
            <w:drawing>
              <wp:anchor distT="0" distB="0" distL="114300" distR="114300" simplePos="0" relativeHeight="251738112" behindDoc="0" locked="0" layoutInCell="1" allowOverlap="1" wp14:anchorId="59D821EE" wp14:editId="539A9A8D">
                <wp:simplePos x="0" y="0"/>
                <wp:positionH relativeFrom="column">
                  <wp:posOffset>4158615</wp:posOffset>
                </wp:positionH>
                <wp:positionV relativeFrom="paragraph">
                  <wp:posOffset>-765810</wp:posOffset>
                </wp:positionV>
                <wp:extent cx="381000" cy="4953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810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27.45pt;margin-top:-60.3pt;width:30pt;height:39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" fillcolor="white [3201]" stroked="f" strokeweight=".5pt">
                <v:textbox>
                  <w:txbxContent>
                    <w:p w:rsidR="00730E56" w:rsidRDefault="00730E56"/>
                  </w:txbxContent>
                </v:textbox>
              </v:shape>
            </w:pict>
          </mc:Fallback>
        </mc:AlternateContent>
      </w:r>
      <w:proofErr w:type="gramStart"/>
      <w:r w:rsidR="006A1475" w:rsidRPr="008A6B35">
        <w:rPr>
          <w:rFonts w:asciiTheme="majorBidi" w:hAnsiTheme="majorBidi" w:cstheme="majorBidi"/>
          <w:b/>
          <w:bCs/>
          <w:sz w:val="28"/>
          <w:szCs w:val="28"/>
        </w:rPr>
        <w:t>BAB  II</w:t>
      </w:r>
      <w:proofErr w:type="gramEnd"/>
    </w:p>
    <w:p w:rsidR="00447484" w:rsidRPr="008A6B35" w:rsidRDefault="006A1475" w:rsidP="004D7B56">
      <w:pPr>
        <w:pStyle w:val="NoSpacing"/>
        <w:spacing w:line="480" w:lineRule="auto"/>
        <w:jc w:val="center"/>
        <w:rPr>
          <w:rFonts w:asciiTheme="majorBidi" w:hAnsiTheme="majorBidi" w:cstheme="majorBidi"/>
          <w:b/>
          <w:bCs/>
          <w:sz w:val="28"/>
          <w:szCs w:val="28"/>
        </w:rPr>
      </w:pPr>
      <w:r w:rsidRPr="008A6B35">
        <w:rPr>
          <w:rFonts w:asciiTheme="majorBidi" w:hAnsiTheme="majorBidi" w:cstheme="majorBidi"/>
          <w:b/>
          <w:bCs/>
          <w:sz w:val="28"/>
          <w:szCs w:val="28"/>
        </w:rPr>
        <w:t>KAJIAN  TEORI</w:t>
      </w:r>
      <w:r w:rsidR="00EF5AEA" w:rsidRPr="008A6B35">
        <w:rPr>
          <w:rFonts w:asciiTheme="majorBidi" w:hAnsiTheme="majorBidi" w:cstheme="majorBidi"/>
          <w:b/>
          <w:bCs/>
          <w:sz w:val="28"/>
          <w:szCs w:val="28"/>
        </w:rPr>
        <w:t>, KERANGKA PEMIKIRAN</w:t>
      </w:r>
    </w:p>
    <w:p w:rsidR="00987030" w:rsidRPr="008A6B35" w:rsidRDefault="00986A3E" w:rsidP="000258CE">
      <w:pPr>
        <w:pStyle w:val="NoSpacing"/>
        <w:spacing w:line="480" w:lineRule="auto"/>
        <w:jc w:val="center"/>
        <w:rPr>
          <w:rFonts w:asciiTheme="majorBidi" w:hAnsiTheme="majorBidi" w:cstheme="majorBidi"/>
          <w:b/>
          <w:bCs/>
          <w:sz w:val="28"/>
          <w:szCs w:val="28"/>
        </w:rPr>
      </w:pPr>
      <w:r w:rsidRPr="008A6B35">
        <w:rPr>
          <w:rFonts w:asciiTheme="majorBidi" w:hAnsiTheme="majorBidi" w:cstheme="majorBidi"/>
          <w:b/>
          <w:bCs/>
          <w:sz w:val="28"/>
          <w:szCs w:val="28"/>
        </w:rPr>
        <w:t>DAN HIPOTESIS PENELITIAN</w:t>
      </w:r>
    </w:p>
    <w:p w:rsidR="004D7B56" w:rsidRPr="008A6B35" w:rsidRDefault="00986A3E" w:rsidP="00730E56">
      <w:pPr>
        <w:pStyle w:val="NoSpacing"/>
        <w:jc w:val="center"/>
        <w:rPr>
          <w:rFonts w:asciiTheme="majorBidi" w:hAnsiTheme="majorBidi" w:cstheme="majorBidi"/>
          <w:b/>
          <w:bCs/>
          <w:sz w:val="28"/>
          <w:szCs w:val="28"/>
        </w:rPr>
      </w:pPr>
      <w:r w:rsidRPr="008A6B35">
        <w:rPr>
          <w:rFonts w:asciiTheme="majorBidi" w:hAnsiTheme="majorBidi" w:cstheme="majorBidi"/>
          <w:b/>
          <w:bCs/>
          <w:sz w:val="28"/>
          <w:szCs w:val="28"/>
        </w:rPr>
        <w:t xml:space="preserve"> </w:t>
      </w:r>
    </w:p>
    <w:p w:rsidR="00447484" w:rsidRPr="008A6B35" w:rsidRDefault="00986A3E" w:rsidP="002F49E3">
      <w:pPr>
        <w:pStyle w:val="NoSpacing"/>
        <w:numPr>
          <w:ilvl w:val="0"/>
          <w:numId w:val="9"/>
        </w:numPr>
        <w:spacing w:line="480" w:lineRule="auto"/>
        <w:ind w:left="426" w:hanging="426"/>
        <w:jc w:val="both"/>
        <w:rPr>
          <w:rFonts w:asciiTheme="majorBidi" w:hAnsiTheme="majorBidi" w:cstheme="majorBidi"/>
          <w:b/>
          <w:bCs/>
          <w:sz w:val="20"/>
          <w:szCs w:val="20"/>
        </w:rPr>
      </w:pPr>
      <w:r w:rsidRPr="008A6B35">
        <w:rPr>
          <w:rFonts w:asciiTheme="majorBidi" w:hAnsiTheme="majorBidi" w:cstheme="majorBidi"/>
          <w:b/>
          <w:bCs/>
          <w:sz w:val="24"/>
          <w:szCs w:val="24"/>
        </w:rPr>
        <w:t>Kajian Teori</w:t>
      </w:r>
    </w:p>
    <w:p w:rsidR="003415E1" w:rsidRPr="008A6B35" w:rsidRDefault="003D5185" w:rsidP="00FA3EEC">
      <w:pPr>
        <w:pStyle w:val="NoSpacing"/>
        <w:numPr>
          <w:ilvl w:val="0"/>
          <w:numId w:val="35"/>
        </w:numPr>
        <w:spacing w:line="480"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rPr>
        <w:t>Prestasi</w:t>
      </w:r>
      <w:r w:rsidR="00D83B30" w:rsidRPr="008A6B35">
        <w:rPr>
          <w:rFonts w:asciiTheme="majorBidi" w:hAnsiTheme="majorBidi" w:cstheme="majorBidi"/>
          <w:b/>
          <w:bCs/>
          <w:sz w:val="24"/>
          <w:szCs w:val="24"/>
        </w:rPr>
        <w:t xml:space="preserve"> Belajar Pendidikan Agama Islam</w:t>
      </w:r>
      <w:r w:rsidR="003415E1" w:rsidRPr="008A6B35">
        <w:rPr>
          <w:rFonts w:asciiTheme="majorBidi" w:hAnsiTheme="majorBidi" w:cstheme="majorBidi"/>
          <w:b/>
          <w:bCs/>
          <w:sz w:val="24"/>
          <w:szCs w:val="24"/>
        </w:rPr>
        <w:t xml:space="preserve"> </w:t>
      </w:r>
    </w:p>
    <w:p w:rsidR="003415E1" w:rsidRPr="008A6B35" w:rsidRDefault="00A57709" w:rsidP="00FA4BAD">
      <w:pPr>
        <w:pStyle w:val="NoSpacing"/>
        <w:spacing w:line="480"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rPr>
        <w:t>a</w:t>
      </w:r>
      <w:r w:rsidR="00991E77" w:rsidRPr="008A6B35">
        <w:rPr>
          <w:rFonts w:asciiTheme="majorBidi" w:hAnsiTheme="majorBidi" w:cstheme="majorBidi"/>
          <w:b/>
          <w:bCs/>
          <w:sz w:val="24"/>
          <w:szCs w:val="24"/>
        </w:rPr>
        <w:t xml:space="preserve">).  </w:t>
      </w:r>
      <w:r w:rsidR="003D5185" w:rsidRPr="008A6B35">
        <w:rPr>
          <w:rFonts w:asciiTheme="majorBidi" w:hAnsiTheme="majorBidi" w:cstheme="majorBidi"/>
          <w:b/>
          <w:bCs/>
          <w:sz w:val="24"/>
          <w:szCs w:val="24"/>
        </w:rPr>
        <w:t>Pengertian</w:t>
      </w:r>
      <w:r w:rsidR="003415E1" w:rsidRPr="008A6B35">
        <w:rPr>
          <w:rFonts w:asciiTheme="majorBidi" w:hAnsiTheme="majorBidi" w:cstheme="majorBidi"/>
          <w:b/>
          <w:bCs/>
          <w:sz w:val="24"/>
          <w:szCs w:val="24"/>
        </w:rPr>
        <w:t xml:space="preserve"> </w:t>
      </w:r>
      <w:r w:rsidR="003D5185" w:rsidRPr="008A6B35">
        <w:rPr>
          <w:rFonts w:asciiTheme="majorBidi" w:hAnsiTheme="majorBidi" w:cstheme="majorBidi"/>
          <w:b/>
          <w:bCs/>
          <w:sz w:val="24"/>
          <w:szCs w:val="24"/>
        </w:rPr>
        <w:t>Prestasi</w:t>
      </w:r>
      <w:r w:rsidR="003415E1" w:rsidRPr="008A6B35">
        <w:rPr>
          <w:rFonts w:asciiTheme="majorBidi" w:hAnsiTheme="majorBidi" w:cstheme="majorBidi"/>
          <w:b/>
          <w:bCs/>
          <w:sz w:val="24"/>
          <w:szCs w:val="24"/>
        </w:rPr>
        <w:t xml:space="preserve"> Belajar</w:t>
      </w:r>
    </w:p>
    <w:p w:rsidR="00FC3E77" w:rsidRPr="008A6B35" w:rsidRDefault="00730E56" w:rsidP="00FA4BAD">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39136" behindDoc="0" locked="0" layoutInCell="1" allowOverlap="1" wp14:anchorId="5A8E9B3F" wp14:editId="2BE6AF4E">
                <wp:simplePos x="0" y="0"/>
                <wp:positionH relativeFrom="column">
                  <wp:posOffset>1758315</wp:posOffset>
                </wp:positionH>
                <wp:positionV relativeFrom="paragraph">
                  <wp:posOffset>4805045</wp:posOffset>
                </wp:positionV>
                <wp:extent cx="857250" cy="523875"/>
                <wp:effectExtent l="0" t="0" r="0" b="9525"/>
                <wp:wrapNone/>
                <wp:docPr id="62" name="Text Box 62"/>
                <wp:cNvGraphicFramePr/>
                <a:graphic xmlns:a="http://schemas.openxmlformats.org/drawingml/2006/main">
                  <a:graphicData uri="http://schemas.microsoft.com/office/word/2010/wordprocessingShape">
                    <wps:wsp>
                      <wps:cNvSpPr txBox="1"/>
                      <wps:spPr>
                        <a:xfrm>
                          <a:off x="0" y="0"/>
                          <a:ext cx="857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Pr="00730E56" w:rsidRDefault="007D3BBA" w:rsidP="00730E56">
                            <w:pPr>
                              <w:jc w:val="center"/>
                              <w:rPr>
                                <w:rFonts w:asciiTheme="majorBidi" w:hAnsiTheme="majorBidi" w:cstheme="majorBidi"/>
                                <w:sz w:val="24"/>
                                <w:szCs w:val="24"/>
                              </w:rPr>
                            </w:pPr>
                            <w:r w:rsidRPr="00730E56">
                              <w:rPr>
                                <w:rFonts w:asciiTheme="majorBidi" w:hAnsiTheme="majorBidi" w:cstheme="majorBidi"/>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2" o:spid="_x0000_s1027" type="#_x0000_t202" style="position:absolute;left:0;text-align:left;margin-left:138.45pt;margin-top:378.35pt;width:67.5pt;height:41.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" fillcolor="white [3201]" stroked="f" strokeweight=".5pt">
                <v:textbox>
                  <w:txbxContent>
                    <w:p w:rsidR="00730E56" w:rsidRPr="00730E56" w:rsidRDefault="00730E56" w:rsidP="00730E56">
                      <w:pPr>
                        <w:jc w:val="center"/>
                        <w:rPr>
                          <w:rFonts w:asciiTheme="majorBidi" w:hAnsiTheme="majorBidi" w:cstheme="majorBidi"/>
                          <w:sz w:val="24"/>
                          <w:szCs w:val="24"/>
                        </w:rPr>
                      </w:pPr>
                      <w:r w:rsidRPr="00730E56">
                        <w:rPr>
                          <w:rFonts w:asciiTheme="majorBidi" w:hAnsiTheme="majorBidi" w:cstheme="majorBidi"/>
                          <w:sz w:val="24"/>
                          <w:szCs w:val="24"/>
                        </w:rPr>
                        <w:t>11</w:t>
                      </w:r>
                    </w:p>
                  </w:txbxContent>
                </v:textbox>
              </v:shape>
            </w:pict>
          </mc:Fallback>
        </mc:AlternateContent>
      </w:r>
      <w:proofErr w:type="gramStart"/>
      <w:r w:rsidR="008160B5" w:rsidRPr="008A6B35">
        <w:rPr>
          <w:rFonts w:asciiTheme="majorBidi" w:hAnsiTheme="majorBidi" w:cstheme="majorBidi"/>
          <w:sz w:val="24"/>
          <w:szCs w:val="24"/>
        </w:rPr>
        <w:t>Dari sudut pandang kebahasaan, yakni bahasa Indonesia, prestasi belajar terdiri dari dua diksi ya</w:t>
      </w:r>
      <w:r w:rsidR="00142E58" w:rsidRPr="008A6B35">
        <w:rPr>
          <w:rFonts w:asciiTheme="majorBidi" w:hAnsiTheme="majorBidi" w:cstheme="majorBidi"/>
          <w:sz w:val="24"/>
          <w:szCs w:val="24"/>
        </w:rPr>
        <w:t>kni prestasi dan belajar.</w:t>
      </w:r>
      <w:proofErr w:type="gramEnd"/>
      <w:r w:rsidR="00142E58" w:rsidRPr="008A6B35">
        <w:rPr>
          <w:rFonts w:asciiTheme="majorBidi" w:hAnsiTheme="majorBidi" w:cstheme="majorBidi"/>
          <w:sz w:val="24"/>
          <w:szCs w:val="24"/>
        </w:rPr>
        <w:t xml:space="preserve"> </w:t>
      </w:r>
      <w:r w:rsidR="00092BB7" w:rsidRPr="008A6B35">
        <w:rPr>
          <w:rFonts w:asciiTheme="majorBidi" w:hAnsiTheme="majorBidi" w:cstheme="majorBidi"/>
          <w:sz w:val="24"/>
          <w:szCs w:val="24"/>
        </w:rPr>
        <w:t xml:space="preserve">Secara </w:t>
      </w:r>
      <w:r w:rsidR="00092BB7" w:rsidRPr="008A6B35">
        <w:rPr>
          <w:rFonts w:asciiTheme="majorBidi" w:hAnsiTheme="majorBidi" w:cstheme="majorBidi"/>
          <w:i/>
          <w:iCs/>
          <w:sz w:val="24"/>
          <w:szCs w:val="24"/>
        </w:rPr>
        <w:t>etimologi</w:t>
      </w:r>
      <w:r w:rsidR="00092BB7" w:rsidRPr="008A6B35">
        <w:rPr>
          <w:rFonts w:asciiTheme="majorBidi" w:hAnsiTheme="majorBidi" w:cstheme="majorBidi"/>
          <w:sz w:val="24"/>
          <w:szCs w:val="24"/>
        </w:rPr>
        <w:t xml:space="preserve"> </w:t>
      </w:r>
      <w:r w:rsidR="00142E58" w:rsidRPr="008A6B35">
        <w:rPr>
          <w:rFonts w:asciiTheme="majorBidi" w:hAnsiTheme="majorBidi" w:cstheme="majorBidi"/>
          <w:sz w:val="24"/>
          <w:szCs w:val="24"/>
        </w:rPr>
        <w:t xml:space="preserve">kata </w:t>
      </w:r>
      <w:r w:rsidR="00092BB7" w:rsidRPr="008A6B35">
        <w:rPr>
          <w:rFonts w:asciiTheme="majorBidi" w:hAnsiTheme="majorBidi" w:cstheme="majorBidi"/>
          <w:sz w:val="24"/>
          <w:szCs w:val="24"/>
        </w:rPr>
        <w:t>prestasi berarti; pencapaian, penampilan, dan kemampuan. Secara istilah prest</w:t>
      </w:r>
      <w:r w:rsidR="00A10507" w:rsidRPr="008A6B35">
        <w:rPr>
          <w:rFonts w:asciiTheme="majorBidi" w:hAnsiTheme="majorBidi" w:cstheme="majorBidi"/>
          <w:sz w:val="24"/>
          <w:szCs w:val="24"/>
        </w:rPr>
        <w:t>asi adalah “hasil yang telah dicapai”</w:t>
      </w:r>
      <w:r w:rsidR="006C5B62" w:rsidRPr="008A6B35">
        <w:rPr>
          <w:rFonts w:asciiTheme="majorBidi" w:hAnsiTheme="majorBidi" w:cstheme="majorBidi"/>
          <w:sz w:val="24"/>
          <w:szCs w:val="24"/>
        </w:rPr>
        <w:t>.</w:t>
      </w:r>
      <w:r w:rsidR="00A10507" w:rsidRPr="008A6B35">
        <w:rPr>
          <w:rStyle w:val="FootnoteReference"/>
          <w:rFonts w:asciiTheme="majorBidi" w:hAnsiTheme="majorBidi" w:cstheme="majorBidi"/>
          <w:sz w:val="24"/>
          <w:szCs w:val="24"/>
        </w:rPr>
        <w:footnoteReference w:id="8"/>
      </w:r>
      <w:r w:rsidR="00A10507" w:rsidRPr="008A6B35">
        <w:rPr>
          <w:rFonts w:asciiTheme="majorBidi" w:hAnsiTheme="majorBidi" w:cstheme="majorBidi"/>
          <w:sz w:val="24"/>
          <w:szCs w:val="24"/>
        </w:rPr>
        <w:t xml:space="preserve"> </w:t>
      </w:r>
      <w:r w:rsidR="006C5B62" w:rsidRPr="008A6B35">
        <w:rPr>
          <w:rFonts w:asciiTheme="majorBidi" w:hAnsiTheme="majorBidi" w:cstheme="majorBidi"/>
          <w:sz w:val="24"/>
          <w:szCs w:val="24"/>
        </w:rPr>
        <w:t xml:space="preserve">Sesuatu yang telah dicapai oleh seseorang secara sukses  </w:t>
      </w:r>
      <w:r w:rsidR="00092BB7" w:rsidRPr="008A6B35">
        <w:rPr>
          <w:rFonts w:asciiTheme="majorBidi" w:hAnsiTheme="majorBidi" w:cstheme="majorBidi"/>
          <w:sz w:val="24"/>
          <w:szCs w:val="24"/>
        </w:rPr>
        <w:t>dari yang telah dila</w:t>
      </w:r>
      <w:r w:rsidR="00A10507" w:rsidRPr="008A6B35">
        <w:rPr>
          <w:rFonts w:asciiTheme="majorBidi" w:hAnsiTheme="majorBidi" w:cstheme="majorBidi"/>
          <w:sz w:val="24"/>
          <w:szCs w:val="24"/>
        </w:rPr>
        <w:t>kukan, dikerjakan</w:t>
      </w:r>
      <w:r w:rsidR="006C5B62" w:rsidRPr="008A6B35">
        <w:rPr>
          <w:rFonts w:asciiTheme="majorBidi" w:hAnsiTheme="majorBidi" w:cstheme="majorBidi"/>
          <w:sz w:val="24"/>
          <w:szCs w:val="24"/>
        </w:rPr>
        <w:t xml:space="preserve"> yang tentunya dengan segenap usaha dan kemampuannya</w:t>
      </w:r>
      <w:r w:rsidR="009C7BCE" w:rsidRPr="008A6B35">
        <w:rPr>
          <w:rFonts w:asciiTheme="majorBidi" w:hAnsiTheme="majorBidi" w:cstheme="majorBidi"/>
          <w:sz w:val="24"/>
          <w:szCs w:val="24"/>
        </w:rPr>
        <w:t>. Sementara belajar berarti “berusaha memperoleh kepandaian atau ilmu” atau “berlatih” atau “berubah perilaku atau tanggapan yang disebabkan oleh pengal</w:t>
      </w:r>
      <w:r w:rsidR="00145102" w:rsidRPr="008A6B35">
        <w:rPr>
          <w:rFonts w:asciiTheme="majorBidi" w:hAnsiTheme="majorBidi" w:cstheme="majorBidi"/>
          <w:sz w:val="24"/>
          <w:szCs w:val="24"/>
        </w:rPr>
        <w:t>a</w:t>
      </w:r>
      <w:r w:rsidR="009C7BCE" w:rsidRPr="008A6B35">
        <w:rPr>
          <w:rFonts w:asciiTheme="majorBidi" w:hAnsiTheme="majorBidi" w:cstheme="majorBidi"/>
          <w:sz w:val="24"/>
          <w:szCs w:val="24"/>
        </w:rPr>
        <w:t>man”</w:t>
      </w:r>
      <w:r w:rsidR="006C5B62" w:rsidRPr="008A6B35">
        <w:rPr>
          <w:rStyle w:val="FootnoteReference"/>
          <w:rFonts w:asciiTheme="majorBidi" w:hAnsiTheme="majorBidi" w:cstheme="majorBidi"/>
          <w:sz w:val="24"/>
          <w:szCs w:val="24"/>
        </w:rPr>
        <w:footnoteReference w:id="9"/>
      </w:r>
      <w:r w:rsidR="00004938" w:rsidRPr="008A6B35">
        <w:rPr>
          <w:rFonts w:asciiTheme="majorBidi" w:hAnsiTheme="majorBidi" w:cstheme="majorBidi"/>
          <w:sz w:val="24"/>
          <w:szCs w:val="24"/>
        </w:rPr>
        <w:t xml:space="preserve"> </w:t>
      </w:r>
    </w:p>
    <w:p w:rsidR="008B73F5" w:rsidRPr="008A6B35" w:rsidRDefault="003E5265" w:rsidP="00145102">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lastRenderedPageBreak/>
        <w:t>Berdasarkan definisi tersebut dapat disimpulkan secara sederhana bahwa prestasi merupakan hasil (</w:t>
      </w:r>
      <w:r w:rsidRPr="008A6B35">
        <w:rPr>
          <w:rFonts w:asciiTheme="majorBidi" w:hAnsiTheme="majorBidi" w:cstheme="majorBidi"/>
          <w:i/>
          <w:iCs/>
          <w:sz w:val="24"/>
          <w:szCs w:val="24"/>
        </w:rPr>
        <w:t>outcome</w:t>
      </w:r>
      <w:r w:rsidRPr="008A6B35">
        <w:rPr>
          <w:rFonts w:asciiTheme="majorBidi" w:hAnsiTheme="majorBidi" w:cstheme="majorBidi"/>
          <w:sz w:val="24"/>
          <w:szCs w:val="24"/>
        </w:rPr>
        <w:t xml:space="preserve">) </w:t>
      </w:r>
      <w:r w:rsidR="00092BB7" w:rsidRPr="008A6B35">
        <w:rPr>
          <w:rFonts w:asciiTheme="majorBidi" w:hAnsiTheme="majorBidi" w:cstheme="majorBidi"/>
          <w:sz w:val="24"/>
          <w:szCs w:val="24"/>
        </w:rPr>
        <w:t>dan</w:t>
      </w:r>
      <w:r w:rsidRPr="008A6B35">
        <w:rPr>
          <w:rFonts w:asciiTheme="majorBidi" w:hAnsiTheme="majorBidi" w:cstheme="majorBidi"/>
          <w:sz w:val="24"/>
          <w:szCs w:val="24"/>
        </w:rPr>
        <w:t xml:space="preserve"> belajar merupakan proses (</w:t>
      </w:r>
      <w:r w:rsidRPr="008A6B35">
        <w:rPr>
          <w:rFonts w:asciiTheme="majorBidi" w:hAnsiTheme="majorBidi" w:cstheme="majorBidi"/>
          <w:i/>
          <w:iCs/>
          <w:sz w:val="24"/>
          <w:szCs w:val="24"/>
        </w:rPr>
        <w:t>process</w:t>
      </w:r>
      <w:r w:rsidRPr="008A6B35">
        <w:rPr>
          <w:rFonts w:asciiTheme="majorBidi" w:hAnsiTheme="majorBidi" w:cstheme="majorBidi"/>
          <w:sz w:val="24"/>
          <w:szCs w:val="24"/>
        </w:rPr>
        <w:t xml:space="preserve">). Bila </w:t>
      </w:r>
      <w:r w:rsidR="00F14B4F" w:rsidRPr="008A6B35">
        <w:rPr>
          <w:rFonts w:asciiTheme="majorBidi" w:hAnsiTheme="majorBidi" w:cstheme="majorBidi"/>
          <w:sz w:val="24"/>
          <w:szCs w:val="24"/>
        </w:rPr>
        <w:t xml:space="preserve">kita perhatikan dalam sudut pandang kebahasaan ini, kata skill (kemampuan) merupakan bagian dari proses yang menentukan keberhasilan juga merupakan capaian yang dihasilkan dari </w:t>
      </w:r>
      <w:r w:rsidR="00C175A8" w:rsidRPr="008A6B35">
        <w:rPr>
          <w:rFonts w:asciiTheme="majorBidi" w:hAnsiTheme="majorBidi" w:cstheme="majorBidi"/>
          <w:sz w:val="24"/>
          <w:szCs w:val="24"/>
        </w:rPr>
        <w:t xml:space="preserve">proses tersebut. </w:t>
      </w:r>
      <w:proofErr w:type="gramStart"/>
      <w:r w:rsidR="00145102" w:rsidRPr="008A6B35">
        <w:rPr>
          <w:rFonts w:asciiTheme="majorBidi" w:hAnsiTheme="majorBidi" w:cstheme="majorBidi"/>
          <w:sz w:val="24"/>
          <w:szCs w:val="24"/>
        </w:rPr>
        <w:t>Dengan demikian</w:t>
      </w:r>
      <w:r w:rsidR="00C175A8" w:rsidRPr="008A6B35">
        <w:rPr>
          <w:rFonts w:asciiTheme="majorBidi" w:hAnsiTheme="majorBidi" w:cstheme="majorBidi"/>
          <w:sz w:val="24"/>
          <w:szCs w:val="24"/>
        </w:rPr>
        <w:t xml:space="preserve"> pengertian </w:t>
      </w:r>
      <w:r w:rsidR="00092BB7" w:rsidRPr="008A6B35">
        <w:rPr>
          <w:rFonts w:asciiTheme="majorBidi" w:hAnsiTheme="majorBidi" w:cstheme="majorBidi"/>
          <w:sz w:val="24"/>
          <w:szCs w:val="24"/>
        </w:rPr>
        <w:t xml:space="preserve">prestasi belajar adalah </w:t>
      </w:r>
      <w:r w:rsidR="008B73F5" w:rsidRPr="008A6B35">
        <w:rPr>
          <w:rFonts w:asciiTheme="majorBidi" w:hAnsiTheme="majorBidi" w:cstheme="majorBidi"/>
          <w:sz w:val="24"/>
          <w:szCs w:val="24"/>
        </w:rPr>
        <w:t>hasil yang telah dicapai dari kemampuan, keterampilan dan sikap seseorang setelah melakukan kegiatan-kegiatan belajar berupa pengetahuan, sikap dan keterampilan yang ditunju</w:t>
      </w:r>
      <w:r w:rsidR="00D83B30" w:rsidRPr="008A6B35">
        <w:rPr>
          <w:rFonts w:asciiTheme="majorBidi" w:hAnsiTheme="majorBidi" w:cstheme="majorBidi"/>
          <w:sz w:val="24"/>
          <w:szCs w:val="24"/>
        </w:rPr>
        <w:t>k</w:t>
      </w:r>
      <w:r w:rsidR="009F38FB" w:rsidRPr="008A6B35">
        <w:rPr>
          <w:rFonts w:asciiTheme="majorBidi" w:hAnsiTheme="majorBidi" w:cstheme="majorBidi"/>
          <w:sz w:val="24"/>
          <w:szCs w:val="24"/>
        </w:rPr>
        <w:t>k</w:t>
      </w:r>
      <w:r w:rsidR="00D83B30" w:rsidRPr="008A6B35">
        <w:rPr>
          <w:rFonts w:asciiTheme="majorBidi" w:hAnsiTheme="majorBidi" w:cstheme="majorBidi"/>
          <w:sz w:val="24"/>
          <w:szCs w:val="24"/>
        </w:rPr>
        <w:t xml:space="preserve">an dengan nilai tes atau </w:t>
      </w:r>
      <w:r w:rsidR="008B73F5" w:rsidRPr="008A6B35">
        <w:rPr>
          <w:rFonts w:asciiTheme="majorBidi" w:hAnsiTheme="majorBidi" w:cstheme="majorBidi"/>
          <w:sz w:val="24"/>
          <w:szCs w:val="24"/>
        </w:rPr>
        <w:t>nilai angka yang diberikan oleh orang yang berhak dan memiliki kompetensi penilaian.</w:t>
      </w:r>
      <w:proofErr w:type="gramEnd"/>
    </w:p>
    <w:p w:rsidR="00145102" w:rsidRPr="008A6B35" w:rsidRDefault="00B12CC7" w:rsidP="00FA4BAD">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Belajar merupakan proses</w:t>
      </w:r>
      <w:r w:rsidR="00145102" w:rsidRPr="008A6B35">
        <w:rPr>
          <w:rFonts w:asciiTheme="majorBidi" w:hAnsiTheme="majorBidi" w:cstheme="majorBidi"/>
          <w:sz w:val="24"/>
          <w:szCs w:val="24"/>
        </w:rPr>
        <w:t xml:space="preserve">. </w:t>
      </w:r>
      <w:proofErr w:type="gramStart"/>
      <w:r w:rsidR="00145102" w:rsidRPr="008A6B35">
        <w:rPr>
          <w:rFonts w:asciiTheme="majorBidi" w:hAnsiTheme="majorBidi" w:cstheme="majorBidi"/>
          <w:sz w:val="24"/>
          <w:szCs w:val="24"/>
        </w:rPr>
        <w:t>O</w:t>
      </w:r>
      <w:r w:rsidRPr="008A6B35">
        <w:rPr>
          <w:rFonts w:asciiTheme="majorBidi" w:hAnsiTheme="majorBidi" w:cstheme="majorBidi"/>
          <w:sz w:val="24"/>
          <w:szCs w:val="24"/>
        </w:rPr>
        <w:t>leh karena itu</w:t>
      </w:r>
      <w:r w:rsidR="00A55A7B" w:rsidRPr="008A6B35">
        <w:rPr>
          <w:rFonts w:asciiTheme="majorBidi" w:hAnsiTheme="majorBidi" w:cstheme="majorBidi"/>
          <w:sz w:val="24"/>
          <w:szCs w:val="24"/>
        </w:rPr>
        <w:t xml:space="preserve"> </w:t>
      </w:r>
      <w:r w:rsidR="00FE2DB2" w:rsidRPr="008A6B35">
        <w:rPr>
          <w:rFonts w:asciiTheme="majorBidi" w:hAnsiTheme="majorBidi" w:cstheme="majorBidi"/>
          <w:sz w:val="24"/>
          <w:szCs w:val="24"/>
        </w:rPr>
        <w:t>pen</w:t>
      </w:r>
      <w:r w:rsidR="00A55A7B" w:rsidRPr="008A6B35">
        <w:rPr>
          <w:rFonts w:asciiTheme="majorBidi" w:hAnsiTheme="majorBidi" w:cstheme="majorBidi"/>
          <w:sz w:val="24"/>
          <w:szCs w:val="24"/>
        </w:rPr>
        <w:t>g</w:t>
      </w:r>
      <w:r w:rsidR="00FE2DB2" w:rsidRPr="008A6B35">
        <w:rPr>
          <w:rFonts w:asciiTheme="majorBidi" w:hAnsiTheme="majorBidi" w:cstheme="majorBidi"/>
          <w:sz w:val="24"/>
          <w:szCs w:val="24"/>
        </w:rPr>
        <w:t>e</w:t>
      </w:r>
      <w:r w:rsidR="00A55A7B" w:rsidRPr="008A6B35">
        <w:rPr>
          <w:rFonts w:asciiTheme="majorBidi" w:hAnsiTheme="majorBidi" w:cstheme="majorBidi"/>
          <w:sz w:val="24"/>
          <w:szCs w:val="24"/>
        </w:rPr>
        <w:t>rtian bela</w:t>
      </w:r>
      <w:r w:rsidR="00FE2DB2" w:rsidRPr="008A6B35">
        <w:rPr>
          <w:rFonts w:asciiTheme="majorBidi" w:hAnsiTheme="majorBidi" w:cstheme="majorBidi"/>
          <w:sz w:val="24"/>
          <w:szCs w:val="24"/>
        </w:rPr>
        <w:t xml:space="preserve">jar menurut </w:t>
      </w:r>
      <w:r w:rsidR="00A55A7B" w:rsidRPr="008A6B35">
        <w:rPr>
          <w:rFonts w:asciiTheme="majorBidi" w:hAnsiTheme="majorBidi" w:cstheme="majorBidi"/>
          <w:sz w:val="24"/>
          <w:szCs w:val="24"/>
        </w:rPr>
        <w:t xml:space="preserve">Nasution </w:t>
      </w:r>
      <w:r w:rsidR="00FE2DB2" w:rsidRPr="008A6B35">
        <w:rPr>
          <w:rFonts w:asciiTheme="majorBidi" w:hAnsiTheme="majorBidi" w:cstheme="majorBidi"/>
          <w:sz w:val="24"/>
          <w:szCs w:val="24"/>
        </w:rPr>
        <w:t>adalah penambahan pengetahuan, di</w:t>
      </w:r>
      <w:r w:rsidR="009F38FB" w:rsidRPr="008A6B35">
        <w:rPr>
          <w:rFonts w:asciiTheme="majorBidi" w:hAnsiTheme="majorBidi" w:cstheme="majorBidi"/>
          <w:sz w:val="24"/>
          <w:szCs w:val="24"/>
        </w:rPr>
        <w:t xml:space="preserve"> </w:t>
      </w:r>
      <w:r w:rsidR="00FE2DB2" w:rsidRPr="008A6B35">
        <w:rPr>
          <w:rFonts w:asciiTheme="majorBidi" w:hAnsiTheme="majorBidi" w:cstheme="majorBidi"/>
          <w:sz w:val="24"/>
          <w:szCs w:val="24"/>
        </w:rPr>
        <w:t>mana guru berusaha memberikan ilmu sebanyak mungkin dan murid untuk mengumpulkannya.</w:t>
      </w:r>
      <w:proofErr w:type="gramEnd"/>
      <w:r w:rsidR="00FE2DB2" w:rsidRPr="008A6B35">
        <w:rPr>
          <w:rStyle w:val="FootnoteReference"/>
          <w:rFonts w:asciiTheme="majorBidi" w:hAnsiTheme="majorBidi" w:cstheme="majorBidi"/>
          <w:sz w:val="24"/>
          <w:szCs w:val="24"/>
        </w:rPr>
        <w:footnoteReference w:id="10"/>
      </w:r>
      <w:r w:rsidRPr="008A6B35">
        <w:rPr>
          <w:rFonts w:asciiTheme="majorBidi" w:hAnsiTheme="majorBidi" w:cstheme="majorBidi"/>
          <w:sz w:val="24"/>
          <w:szCs w:val="24"/>
        </w:rPr>
        <w:t xml:space="preserve"> Sedangkan menurut</w:t>
      </w:r>
      <w:r w:rsidR="008B73F5" w:rsidRPr="008A6B35">
        <w:rPr>
          <w:rFonts w:asciiTheme="majorBidi" w:hAnsiTheme="majorBidi" w:cstheme="majorBidi"/>
          <w:sz w:val="24"/>
          <w:szCs w:val="24"/>
        </w:rPr>
        <w:t xml:space="preserve"> Winkel </w:t>
      </w:r>
      <w:r w:rsidR="00FE2DB2" w:rsidRPr="008A6B35">
        <w:rPr>
          <w:rFonts w:asciiTheme="majorBidi" w:hAnsiTheme="majorBidi" w:cstheme="majorBidi"/>
          <w:sz w:val="24"/>
          <w:szCs w:val="24"/>
        </w:rPr>
        <w:t xml:space="preserve">belajar </w:t>
      </w:r>
      <w:r w:rsidR="008B73F5" w:rsidRPr="008A6B35">
        <w:rPr>
          <w:rFonts w:asciiTheme="majorBidi" w:hAnsiTheme="majorBidi" w:cstheme="majorBidi"/>
          <w:sz w:val="24"/>
          <w:szCs w:val="24"/>
        </w:rPr>
        <w:t xml:space="preserve">adalah aktifitas mental atau psikis yang berlangsung interaksi aktif dengan lingkungan yang menghasilkan perubahan-perubahan </w:t>
      </w:r>
      <w:r w:rsidR="00A55A7B" w:rsidRPr="008A6B35">
        <w:rPr>
          <w:rFonts w:asciiTheme="majorBidi" w:hAnsiTheme="majorBidi" w:cstheme="majorBidi"/>
          <w:sz w:val="24"/>
          <w:szCs w:val="24"/>
        </w:rPr>
        <w:t>dalam pengetahuan, keterampilan dan sikap.</w:t>
      </w:r>
      <w:r w:rsidR="00A55A7B" w:rsidRPr="008A6B35">
        <w:rPr>
          <w:rStyle w:val="FootnoteReference"/>
          <w:rFonts w:asciiTheme="majorBidi" w:hAnsiTheme="majorBidi" w:cstheme="majorBidi"/>
          <w:sz w:val="24"/>
          <w:szCs w:val="24"/>
        </w:rPr>
        <w:footnoteReference w:id="11"/>
      </w:r>
      <w:r w:rsidRPr="008A6B35">
        <w:rPr>
          <w:rFonts w:asciiTheme="majorBidi" w:hAnsiTheme="majorBidi" w:cstheme="majorBidi"/>
          <w:sz w:val="24"/>
          <w:szCs w:val="24"/>
        </w:rPr>
        <w:t xml:space="preserve"> Dan </w:t>
      </w:r>
      <w:r w:rsidR="00957F4C" w:rsidRPr="008A6B35">
        <w:rPr>
          <w:rFonts w:asciiTheme="majorBidi" w:hAnsiTheme="majorBidi" w:cstheme="majorBidi"/>
          <w:sz w:val="24"/>
          <w:szCs w:val="24"/>
        </w:rPr>
        <w:t xml:space="preserve">Slameto menjelaskan </w:t>
      </w:r>
      <w:r w:rsidR="00957F4C" w:rsidRPr="008A6B35">
        <w:rPr>
          <w:rFonts w:asciiTheme="majorBidi" w:hAnsiTheme="majorBidi" w:cstheme="majorBidi"/>
          <w:sz w:val="24"/>
          <w:szCs w:val="24"/>
        </w:rPr>
        <w:lastRenderedPageBreak/>
        <w:t>bahwa belajar merupakan proses daripada perkembangan hidup manusia. Dengan belajar</w:t>
      </w:r>
      <w:r w:rsidR="00BF2B1B" w:rsidRPr="008A6B35">
        <w:rPr>
          <w:rFonts w:asciiTheme="majorBidi" w:hAnsiTheme="majorBidi" w:cstheme="majorBidi"/>
          <w:sz w:val="24"/>
          <w:szCs w:val="24"/>
        </w:rPr>
        <w:t>,</w:t>
      </w:r>
      <w:r w:rsidR="00957F4C" w:rsidRPr="008A6B35">
        <w:rPr>
          <w:rFonts w:asciiTheme="majorBidi" w:hAnsiTheme="majorBidi" w:cstheme="majorBidi"/>
          <w:sz w:val="24"/>
          <w:szCs w:val="24"/>
        </w:rPr>
        <w:t xml:space="preserve"> manusia melakukan perubahan-perubahan </w:t>
      </w:r>
      <w:r w:rsidR="00BF2B1B" w:rsidRPr="008A6B35">
        <w:rPr>
          <w:rFonts w:asciiTheme="majorBidi" w:hAnsiTheme="majorBidi" w:cstheme="majorBidi"/>
          <w:sz w:val="24"/>
          <w:szCs w:val="24"/>
        </w:rPr>
        <w:t xml:space="preserve">kualitatif individu sehingga tingkah lakunya berkembang. Semua aktivitas dan prestasi hidup tidak </w:t>
      </w:r>
      <w:proofErr w:type="gramStart"/>
      <w:r w:rsidR="00BF2B1B" w:rsidRPr="008A6B35">
        <w:rPr>
          <w:rFonts w:asciiTheme="majorBidi" w:hAnsiTheme="majorBidi" w:cstheme="majorBidi"/>
          <w:sz w:val="24"/>
          <w:szCs w:val="24"/>
        </w:rPr>
        <w:t>lain</w:t>
      </w:r>
      <w:proofErr w:type="gramEnd"/>
      <w:r w:rsidR="00BF2B1B" w:rsidRPr="008A6B35">
        <w:rPr>
          <w:rFonts w:asciiTheme="majorBidi" w:hAnsiTheme="majorBidi" w:cstheme="majorBidi"/>
          <w:sz w:val="24"/>
          <w:szCs w:val="24"/>
        </w:rPr>
        <w:t xml:space="preserve"> adalah hasil dari belajar.</w:t>
      </w:r>
      <w:r w:rsidR="00BF2B1B" w:rsidRPr="008A6B35">
        <w:rPr>
          <w:rStyle w:val="FootnoteReference"/>
          <w:rFonts w:asciiTheme="majorBidi" w:hAnsiTheme="majorBidi" w:cstheme="majorBidi"/>
          <w:sz w:val="24"/>
          <w:szCs w:val="24"/>
        </w:rPr>
        <w:footnoteReference w:id="12"/>
      </w:r>
      <w:r w:rsidR="00784BFC" w:rsidRPr="008A6B35">
        <w:rPr>
          <w:rFonts w:asciiTheme="majorBidi" w:hAnsiTheme="majorBidi" w:cstheme="majorBidi"/>
          <w:sz w:val="24"/>
          <w:szCs w:val="24"/>
        </w:rPr>
        <w:t xml:space="preserve"> </w:t>
      </w:r>
    </w:p>
    <w:p w:rsidR="00C004DC" w:rsidRPr="008A6B35" w:rsidRDefault="00B12CC7" w:rsidP="00FA4BAD">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P</w:t>
      </w:r>
      <w:r w:rsidR="00173968" w:rsidRPr="008A6B35">
        <w:rPr>
          <w:rFonts w:asciiTheme="majorBidi" w:hAnsiTheme="majorBidi" w:cstheme="majorBidi"/>
          <w:sz w:val="24"/>
          <w:szCs w:val="24"/>
        </w:rPr>
        <w:t xml:space="preserve">roses belajar merupakan proses yang paling substansial dalam seluruh kegiatan di sekolah. Hal ini dapat berarti bahwa berhasil atau tidaknya pendidikan sesorang tergantung pada proses belajar </w:t>
      </w:r>
      <w:r w:rsidR="00A367D0" w:rsidRPr="008A6B35">
        <w:rPr>
          <w:rFonts w:asciiTheme="majorBidi" w:hAnsiTheme="majorBidi" w:cstheme="majorBidi"/>
          <w:sz w:val="24"/>
          <w:szCs w:val="24"/>
        </w:rPr>
        <w:t>yang dialaminya</w:t>
      </w:r>
      <w:r w:rsidR="00304A6A" w:rsidRPr="008A6B35">
        <w:rPr>
          <w:rFonts w:asciiTheme="majorBidi" w:hAnsiTheme="majorBidi" w:cstheme="majorBidi"/>
          <w:sz w:val="24"/>
          <w:szCs w:val="24"/>
        </w:rPr>
        <w:t xml:space="preserve">. Dalam artian hasil belajar </w:t>
      </w:r>
      <w:r w:rsidRPr="008A6B35">
        <w:rPr>
          <w:rFonts w:asciiTheme="majorBidi" w:hAnsiTheme="majorBidi" w:cstheme="majorBidi"/>
          <w:sz w:val="24"/>
          <w:szCs w:val="24"/>
        </w:rPr>
        <w:t xml:space="preserve">atau prestasi belajar </w:t>
      </w:r>
      <w:r w:rsidR="00304A6A" w:rsidRPr="008A6B35">
        <w:rPr>
          <w:rFonts w:asciiTheme="majorBidi" w:hAnsiTheme="majorBidi" w:cstheme="majorBidi"/>
          <w:sz w:val="24"/>
          <w:szCs w:val="24"/>
        </w:rPr>
        <w:t>yang didapat seseorang akan tergantung dari proses belajarnya.</w:t>
      </w:r>
      <w:r w:rsidR="00F81DBE" w:rsidRPr="008A6B35">
        <w:rPr>
          <w:rFonts w:asciiTheme="majorBidi" w:hAnsiTheme="majorBidi" w:cstheme="majorBidi"/>
          <w:sz w:val="24"/>
          <w:szCs w:val="24"/>
        </w:rPr>
        <w:t xml:space="preserve"> Jadi</w:t>
      </w:r>
      <w:r w:rsidR="00C004DC" w:rsidRPr="008A6B35">
        <w:rPr>
          <w:rFonts w:asciiTheme="majorBidi" w:hAnsiTheme="majorBidi" w:cstheme="majorBidi"/>
          <w:sz w:val="24"/>
          <w:szCs w:val="24"/>
        </w:rPr>
        <w:t xml:space="preserve"> belajar merupakan kegiatan yang dilakukan secara sadar dan rutin pada seseorang sehingga mengalami perubahan baik dari sikap, pengetahuan, keterampilan dan tingkah laku yang dihasilkan dari proses latihan dan pengalaman itu sendiri dalam ber</w:t>
      </w:r>
      <w:r w:rsidR="0019523E" w:rsidRPr="008A6B35">
        <w:rPr>
          <w:rFonts w:asciiTheme="majorBidi" w:hAnsiTheme="majorBidi" w:cstheme="majorBidi"/>
          <w:sz w:val="24"/>
          <w:szCs w:val="24"/>
        </w:rPr>
        <w:t>interaksi dengan lingkungannya.</w:t>
      </w:r>
    </w:p>
    <w:p w:rsidR="00E25C6C" w:rsidRPr="008A6B35" w:rsidRDefault="00F81DBE" w:rsidP="00145102">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Horward Kingley dalam Nana Sudjana, berpendapat bahwa prestasi belajar adalah kemampuan-kemampuan yang dimiliki oleh siswa setelah menerim</w:t>
      </w:r>
      <w:r w:rsidR="00C91835" w:rsidRPr="008A6B35">
        <w:rPr>
          <w:rFonts w:asciiTheme="majorBidi" w:hAnsiTheme="majorBidi" w:cstheme="majorBidi"/>
          <w:sz w:val="24"/>
          <w:szCs w:val="24"/>
        </w:rPr>
        <w:t xml:space="preserve">a pengalaman belajar, ia membagi tiga </w:t>
      </w:r>
      <w:r w:rsidR="00F64BA8" w:rsidRPr="008A6B35">
        <w:rPr>
          <w:rFonts w:asciiTheme="majorBidi" w:hAnsiTheme="majorBidi" w:cstheme="majorBidi"/>
          <w:sz w:val="24"/>
          <w:szCs w:val="24"/>
        </w:rPr>
        <w:t xml:space="preserve">macam prestasi belajar yakni (a) pengetahuan dan pengertian, (b) </w:t>
      </w:r>
      <w:r w:rsidR="00F64BA8" w:rsidRPr="008A6B35">
        <w:rPr>
          <w:rFonts w:asciiTheme="majorBidi" w:hAnsiTheme="majorBidi" w:cstheme="majorBidi"/>
          <w:sz w:val="24"/>
          <w:szCs w:val="24"/>
        </w:rPr>
        <w:lastRenderedPageBreak/>
        <w:t>sikap dan cita-cita, (c) keterampilan dan kebiasaan. Masing-masing jenis hasil belajar dapat diisi dengan bahan yang telah ditetapkan dalam kurikulum.</w:t>
      </w:r>
      <w:r w:rsidR="00F64BA8" w:rsidRPr="008A6B35">
        <w:rPr>
          <w:rStyle w:val="FootnoteReference"/>
          <w:rFonts w:asciiTheme="majorBidi" w:hAnsiTheme="majorBidi" w:cstheme="majorBidi"/>
          <w:sz w:val="24"/>
          <w:szCs w:val="24"/>
        </w:rPr>
        <w:footnoteReference w:id="13"/>
      </w:r>
      <w:r w:rsidR="00F64BA8" w:rsidRPr="008A6B35">
        <w:rPr>
          <w:rFonts w:asciiTheme="majorBidi" w:hAnsiTheme="majorBidi" w:cstheme="majorBidi"/>
          <w:sz w:val="24"/>
          <w:szCs w:val="24"/>
        </w:rPr>
        <w:t xml:space="preserve"> Namun, prestasi belajar siswa juga merujuk pada aspek ko</w:t>
      </w:r>
      <w:r w:rsidR="00CC5257" w:rsidRPr="008A6B35">
        <w:rPr>
          <w:rFonts w:asciiTheme="majorBidi" w:hAnsiTheme="majorBidi" w:cstheme="majorBidi"/>
          <w:sz w:val="24"/>
          <w:szCs w:val="24"/>
        </w:rPr>
        <w:t>gnitif, afektif, dan psikomotorik. Tiga aspek tersebut tidak berdiri sendiri, tapi merupakan suatu kesatuan yang tidak terpisahkan, bahkan membentuk hubungan hierarki.</w:t>
      </w:r>
      <w:r w:rsidR="00CC5257" w:rsidRPr="008A6B35">
        <w:rPr>
          <w:rStyle w:val="FootnoteReference"/>
          <w:rFonts w:asciiTheme="majorBidi" w:hAnsiTheme="majorBidi" w:cstheme="majorBidi"/>
          <w:sz w:val="24"/>
          <w:szCs w:val="24"/>
        </w:rPr>
        <w:footnoteReference w:id="14"/>
      </w:r>
      <w:r w:rsidR="00D67F75" w:rsidRPr="008A6B35">
        <w:rPr>
          <w:rFonts w:asciiTheme="majorBidi" w:hAnsiTheme="majorBidi" w:cstheme="majorBidi"/>
          <w:sz w:val="24"/>
          <w:szCs w:val="24"/>
        </w:rPr>
        <w:t xml:space="preserve"> </w:t>
      </w:r>
      <w:r w:rsidR="00A75BE5" w:rsidRPr="008A6B35">
        <w:rPr>
          <w:rFonts w:asciiTheme="majorBidi" w:hAnsiTheme="majorBidi" w:cstheme="majorBidi"/>
          <w:sz w:val="24"/>
          <w:szCs w:val="24"/>
        </w:rPr>
        <w:t xml:space="preserve">Prestasi belajar merupakan hal yang tidak dapat dipisahkan dari kegiatan belajar. </w:t>
      </w:r>
      <w:r w:rsidR="00E25C6C" w:rsidRPr="008A6B35">
        <w:rPr>
          <w:rFonts w:asciiTheme="majorBidi" w:hAnsiTheme="majorBidi" w:cstheme="majorBidi"/>
          <w:sz w:val="24"/>
          <w:szCs w:val="24"/>
        </w:rPr>
        <w:t>Prestasi belajar siswa menggambarkan perkembangan dan hasil-hasil yang telah dicapai peserta didik setelah peserta didik mengikuti proses pembelajaran dalam jangka waktu tertentu pada lembaga pendidikan tertentu.</w:t>
      </w:r>
      <w:r w:rsidR="00E25C6C" w:rsidRPr="008A6B35">
        <w:rPr>
          <w:rStyle w:val="FootnoteReference"/>
          <w:rFonts w:asciiTheme="majorBidi" w:hAnsiTheme="majorBidi" w:cstheme="majorBidi"/>
          <w:sz w:val="24"/>
          <w:szCs w:val="24"/>
        </w:rPr>
        <w:footnoteReference w:id="15"/>
      </w:r>
    </w:p>
    <w:p w:rsidR="00A75BE5" w:rsidRPr="008A6B35" w:rsidRDefault="00A75BE5" w:rsidP="00FA4BAD">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Dari penjelasan diatas dapat diambil kesimpulan bahwa prestasi belajar merupakan tingkat kemampuan yang dimiliki siswa dalam menerima, menolak dan menilai informasi-informasi yang diperoleh dalam proses belajar mengajar. Prestasi belajar seseorang sesuai dengan tingkat keberhasilan dalam mempelajari materi pelajaran yang dinyatakan dalam bentuk nilai atau raport setiap bidang studi setelah mengalami proses belajar mengajar.</w:t>
      </w:r>
    </w:p>
    <w:p w:rsidR="00A92491" w:rsidRPr="008A6B35" w:rsidRDefault="00C67DB0" w:rsidP="00F9340B">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lastRenderedPageBreak/>
        <w:t xml:space="preserve">Kegiatan belajar merupakan proses dan prestasi adalah hasil dari proses belajar. </w:t>
      </w:r>
      <w:r w:rsidR="00984C33" w:rsidRPr="008A6B35">
        <w:rPr>
          <w:rFonts w:asciiTheme="majorBidi" w:hAnsiTheme="majorBidi" w:cstheme="majorBidi"/>
          <w:sz w:val="24"/>
          <w:szCs w:val="24"/>
        </w:rPr>
        <w:t>Prestasi belajar atau</w:t>
      </w:r>
      <w:r w:rsidR="00413094" w:rsidRPr="008A6B35">
        <w:rPr>
          <w:rFonts w:asciiTheme="majorBidi" w:hAnsiTheme="majorBidi" w:cstheme="majorBidi"/>
          <w:sz w:val="24"/>
          <w:szCs w:val="24"/>
        </w:rPr>
        <w:t xml:space="preserve"> hasil belajar erat kait</w:t>
      </w:r>
      <w:r w:rsidR="00A92491" w:rsidRPr="008A6B35">
        <w:rPr>
          <w:rFonts w:asciiTheme="majorBidi" w:hAnsiTheme="majorBidi" w:cstheme="majorBidi"/>
          <w:sz w:val="24"/>
          <w:szCs w:val="24"/>
        </w:rPr>
        <w:t xml:space="preserve">annya dengan kegiatan belajar. </w:t>
      </w:r>
      <w:r w:rsidRPr="008A6B35">
        <w:rPr>
          <w:rFonts w:asciiTheme="majorBidi" w:hAnsiTheme="majorBidi" w:cstheme="majorBidi"/>
          <w:sz w:val="24"/>
          <w:szCs w:val="24"/>
        </w:rPr>
        <w:t xml:space="preserve">Benyamin </w:t>
      </w:r>
      <w:r w:rsidR="009770C9"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Bloom </w:t>
      </w:r>
      <w:r w:rsidR="009770C9"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mengklasifikasikan </w:t>
      </w:r>
      <w:r w:rsidR="009770C9" w:rsidRPr="008A6B35">
        <w:rPr>
          <w:rFonts w:asciiTheme="majorBidi" w:hAnsiTheme="majorBidi" w:cstheme="majorBidi"/>
          <w:sz w:val="24"/>
          <w:szCs w:val="24"/>
        </w:rPr>
        <w:t xml:space="preserve"> </w:t>
      </w:r>
      <w:r w:rsidRPr="008A6B35">
        <w:rPr>
          <w:rFonts w:asciiTheme="majorBidi" w:hAnsiTheme="majorBidi" w:cstheme="majorBidi"/>
          <w:sz w:val="24"/>
          <w:szCs w:val="24"/>
        </w:rPr>
        <w:t>hasil</w:t>
      </w:r>
      <w:r w:rsidR="009770C9"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 belajar </w:t>
      </w:r>
      <w:r w:rsidR="009770C9" w:rsidRPr="008A6B35">
        <w:rPr>
          <w:rFonts w:asciiTheme="majorBidi" w:hAnsiTheme="majorBidi" w:cstheme="majorBidi"/>
          <w:sz w:val="24"/>
          <w:szCs w:val="24"/>
        </w:rPr>
        <w:t xml:space="preserve"> </w:t>
      </w:r>
      <w:r w:rsidRPr="008A6B35">
        <w:rPr>
          <w:rFonts w:asciiTheme="majorBidi" w:hAnsiTheme="majorBidi" w:cstheme="majorBidi"/>
          <w:sz w:val="24"/>
          <w:szCs w:val="24"/>
        </w:rPr>
        <w:t>menja</w:t>
      </w:r>
      <w:r w:rsidR="009770C9" w:rsidRPr="008A6B35">
        <w:rPr>
          <w:rFonts w:asciiTheme="majorBidi" w:hAnsiTheme="majorBidi" w:cstheme="majorBidi"/>
          <w:sz w:val="24"/>
          <w:szCs w:val="24"/>
        </w:rPr>
        <w:t>di  t</w:t>
      </w:r>
      <w:r w:rsidR="00FA4BAD" w:rsidRPr="008A6B35">
        <w:rPr>
          <w:rFonts w:asciiTheme="majorBidi" w:hAnsiTheme="majorBidi" w:cstheme="majorBidi"/>
          <w:sz w:val="24"/>
          <w:szCs w:val="24"/>
        </w:rPr>
        <w:t>iga  ranah,  yaitu:</w:t>
      </w:r>
      <w:r w:rsidR="009770C9" w:rsidRPr="008A6B35">
        <w:rPr>
          <w:rFonts w:asciiTheme="majorBidi" w:hAnsiTheme="majorBidi" w:cstheme="majorBidi"/>
          <w:sz w:val="24"/>
          <w:szCs w:val="24"/>
        </w:rPr>
        <w:t xml:space="preserve"> (a) </w:t>
      </w:r>
      <w:r w:rsidRPr="008A6B35">
        <w:rPr>
          <w:rFonts w:asciiTheme="majorBidi" w:hAnsiTheme="majorBidi" w:cstheme="majorBidi"/>
          <w:sz w:val="24"/>
          <w:szCs w:val="24"/>
        </w:rPr>
        <w:t xml:space="preserve">Ranah Kognitif, berkenaan dengan hasil belajar intelektual yang terdiri dari enam aspek, yaitu: pengetahuan atau ingatan, pemahaman, </w:t>
      </w:r>
      <w:r w:rsidR="00AC46FC" w:rsidRPr="008A6B35">
        <w:rPr>
          <w:rFonts w:asciiTheme="majorBidi" w:hAnsiTheme="majorBidi" w:cstheme="majorBidi"/>
          <w:sz w:val="24"/>
          <w:szCs w:val="24"/>
        </w:rPr>
        <w:t>aplikasi, analisis, sintesis dan evaluasi.</w:t>
      </w:r>
      <w:r w:rsidR="00A92491" w:rsidRPr="008A6B35">
        <w:rPr>
          <w:rFonts w:asciiTheme="majorBidi" w:hAnsiTheme="majorBidi" w:cstheme="majorBidi"/>
          <w:sz w:val="24"/>
          <w:szCs w:val="24"/>
        </w:rPr>
        <w:t xml:space="preserve">  (b) </w:t>
      </w:r>
      <w:r w:rsidR="00F9340B" w:rsidRPr="008A6B35">
        <w:rPr>
          <w:rFonts w:asciiTheme="majorBidi" w:hAnsiTheme="majorBidi" w:cstheme="majorBidi"/>
          <w:sz w:val="24"/>
          <w:szCs w:val="24"/>
        </w:rPr>
        <w:t>Ranah a</w:t>
      </w:r>
      <w:r w:rsidR="00AC46FC" w:rsidRPr="008A6B35">
        <w:rPr>
          <w:rFonts w:asciiTheme="majorBidi" w:hAnsiTheme="majorBidi" w:cstheme="majorBidi"/>
          <w:sz w:val="24"/>
          <w:szCs w:val="24"/>
        </w:rPr>
        <w:t xml:space="preserve">fektif, berkenaan dengan sikap yang terdiri dari </w:t>
      </w:r>
      <w:proofErr w:type="gramStart"/>
      <w:r w:rsidR="00AC46FC" w:rsidRPr="008A6B35">
        <w:rPr>
          <w:rFonts w:asciiTheme="majorBidi" w:hAnsiTheme="majorBidi" w:cstheme="majorBidi"/>
          <w:sz w:val="24"/>
          <w:szCs w:val="24"/>
        </w:rPr>
        <w:t>lima</w:t>
      </w:r>
      <w:proofErr w:type="gramEnd"/>
      <w:r w:rsidR="00AC46FC" w:rsidRPr="008A6B35">
        <w:rPr>
          <w:rFonts w:asciiTheme="majorBidi" w:hAnsiTheme="majorBidi" w:cstheme="majorBidi"/>
          <w:sz w:val="24"/>
          <w:szCs w:val="24"/>
        </w:rPr>
        <w:t xml:space="preserve"> aspek, yatu:  penerimaan, jawaban atau reaksi, penilaian</w:t>
      </w:r>
      <w:r w:rsidR="00A92491" w:rsidRPr="008A6B35">
        <w:rPr>
          <w:rFonts w:asciiTheme="majorBidi" w:hAnsiTheme="majorBidi" w:cstheme="majorBidi"/>
          <w:sz w:val="24"/>
          <w:szCs w:val="24"/>
        </w:rPr>
        <w:t xml:space="preserve">, organisasi dan </w:t>
      </w:r>
      <w:r w:rsidR="00F9340B" w:rsidRPr="008A6B35">
        <w:rPr>
          <w:rFonts w:asciiTheme="majorBidi" w:hAnsiTheme="majorBidi" w:cstheme="majorBidi"/>
          <w:sz w:val="24"/>
          <w:szCs w:val="24"/>
        </w:rPr>
        <w:t>karakteristik</w:t>
      </w:r>
      <w:r w:rsidR="00A92491" w:rsidRPr="008A6B35">
        <w:rPr>
          <w:rFonts w:asciiTheme="majorBidi" w:hAnsiTheme="majorBidi" w:cstheme="majorBidi"/>
          <w:sz w:val="24"/>
          <w:szCs w:val="24"/>
        </w:rPr>
        <w:t xml:space="preserve">. (c) </w:t>
      </w:r>
      <w:r w:rsidR="00AC46FC" w:rsidRPr="008A6B35">
        <w:rPr>
          <w:rFonts w:asciiTheme="majorBidi" w:hAnsiTheme="majorBidi" w:cstheme="majorBidi"/>
          <w:sz w:val="24"/>
          <w:szCs w:val="24"/>
        </w:rPr>
        <w:t>Ranah psikomotorik, berkenaan dengan hasil belajar keterampilana dan kemampuan bertindak</w:t>
      </w:r>
      <w:r w:rsidR="00AE0523" w:rsidRPr="008A6B35">
        <w:rPr>
          <w:rFonts w:asciiTheme="majorBidi" w:hAnsiTheme="majorBidi" w:cstheme="majorBidi"/>
          <w:sz w:val="24"/>
          <w:szCs w:val="24"/>
        </w:rPr>
        <w:t xml:space="preserve">. </w:t>
      </w:r>
      <w:r w:rsidR="00AE0523" w:rsidRPr="008A6B35">
        <w:rPr>
          <w:rStyle w:val="FootnoteReference"/>
          <w:rFonts w:asciiTheme="majorBidi" w:hAnsiTheme="majorBidi" w:cstheme="majorBidi"/>
          <w:sz w:val="24"/>
          <w:szCs w:val="24"/>
        </w:rPr>
        <w:footnoteReference w:id="16"/>
      </w:r>
      <w:r w:rsidR="00A92491" w:rsidRPr="008A6B35">
        <w:rPr>
          <w:rFonts w:asciiTheme="majorBidi" w:hAnsiTheme="majorBidi" w:cstheme="majorBidi"/>
          <w:sz w:val="24"/>
          <w:szCs w:val="24"/>
        </w:rPr>
        <w:t xml:space="preserve">  Klasifikasi hasil belajar seperti ini tentu menunjukkan bahwa </w:t>
      </w:r>
      <w:r w:rsidR="00033B88" w:rsidRPr="008A6B35">
        <w:rPr>
          <w:rFonts w:asciiTheme="majorBidi" w:hAnsiTheme="majorBidi" w:cstheme="majorBidi"/>
          <w:sz w:val="24"/>
          <w:szCs w:val="24"/>
        </w:rPr>
        <w:t>keseluruhan proses belajar harus</w:t>
      </w:r>
      <w:r w:rsidR="00A92491" w:rsidRPr="008A6B35">
        <w:rPr>
          <w:rFonts w:asciiTheme="majorBidi" w:hAnsiTheme="majorBidi" w:cstheme="majorBidi"/>
          <w:sz w:val="24"/>
          <w:szCs w:val="24"/>
        </w:rPr>
        <w:t xml:space="preserve"> dapat mencakup ketiga ranah tersebut, karena hasil belajar yang diharapkannya adalah ketiga ranah itu.</w:t>
      </w:r>
      <w:r w:rsidR="00FA4BAD" w:rsidRPr="008A6B35">
        <w:rPr>
          <w:rFonts w:asciiTheme="majorBidi" w:hAnsiTheme="majorBidi" w:cstheme="majorBidi"/>
          <w:sz w:val="24"/>
          <w:szCs w:val="24"/>
        </w:rPr>
        <w:t xml:space="preserve"> </w:t>
      </w:r>
      <w:r w:rsidR="00A92491" w:rsidRPr="008A6B35">
        <w:rPr>
          <w:rFonts w:asciiTheme="majorBidi" w:hAnsiTheme="majorBidi" w:cstheme="majorBidi"/>
          <w:sz w:val="24"/>
          <w:szCs w:val="24"/>
        </w:rPr>
        <w:t>Mengenai ranah  kognitif, secara khusus Bloom membuat tingkatan –tingkatan yang ditunjukan oleh gambar berikut :</w:t>
      </w:r>
    </w:p>
    <w:p w:rsidR="00B75048" w:rsidRPr="008A6B35" w:rsidRDefault="00B75048" w:rsidP="004F4D75">
      <w:pPr>
        <w:pStyle w:val="NoSpacing"/>
        <w:spacing w:line="480" w:lineRule="auto"/>
        <w:jc w:val="both"/>
        <w:rPr>
          <w:rFonts w:asciiTheme="majorBidi" w:hAnsiTheme="majorBidi" w:cstheme="majorBidi"/>
          <w:sz w:val="24"/>
          <w:szCs w:val="24"/>
        </w:rPr>
      </w:pPr>
    </w:p>
    <w:p w:rsidR="00B95FAD" w:rsidRPr="008A6B35" w:rsidRDefault="00B95FAD" w:rsidP="004F4D75">
      <w:pPr>
        <w:pStyle w:val="NoSpacing"/>
        <w:spacing w:line="480" w:lineRule="auto"/>
        <w:jc w:val="both"/>
        <w:rPr>
          <w:rFonts w:asciiTheme="majorBidi" w:hAnsiTheme="majorBidi" w:cstheme="majorBidi"/>
          <w:sz w:val="24"/>
          <w:szCs w:val="24"/>
        </w:rPr>
      </w:pPr>
    </w:p>
    <w:p w:rsidR="00B95FAD" w:rsidRPr="008A6B35" w:rsidRDefault="00B95FAD" w:rsidP="004F4D75">
      <w:pPr>
        <w:pStyle w:val="NoSpacing"/>
        <w:spacing w:line="480" w:lineRule="auto"/>
        <w:jc w:val="both"/>
        <w:rPr>
          <w:rFonts w:asciiTheme="majorBidi" w:hAnsiTheme="majorBidi" w:cstheme="majorBidi"/>
          <w:sz w:val="24"/>
          <w:szCs w:val="24"/>
        </w:rPr>
      </w:pPr>
    </w:p>
    <w:p w:rsidR="0062420D" w:rsidRPr="008A6B35" w:rsidRDefault="0062420D" w:rsidP="007D44D0">
      <w:pPr>
        <w:pStyle w:val="NoSpacing"/>
        <w:jc w:val="both"/>
        <w:rPr>
          <w:rFonts w:asciiTheme="majorBidi" w:hAnsiTheme="majorBidi" w:cstheme="majorBidi"/>
          <w:sz w:val="24"/>
          <w:szCs w:val="24"/>
        </w:rPr>
      </w:pPr>
    </w:p>
    <w:p w:rsidR="0062420D" w:rsidRPr="008A6B35" w:rsidRDefault="007D44D0" w:rsidP="0062420D">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Gambar 2.1</w:t>
      </w:r>
    </w:p>
    <w:p w:rsidR="007D44D0" w:rsidRPr="008A6B35" w:rsidRDefault="007D44D0" w:rsidP="00CC51C6">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 xml:space="preserve">Ranah Kognitif Taksonomi Bloom </w:t>
      </w:r>
      <w:r w:rsidRPr="008A6B35">
        <w:rPr>
          <w:rStyle w:val="FootnoteReference"/>
          <w:rFonts w:asciiTheme="majorBidi" w:hAnsiTheme="majorBidi" w:cstheme="majorBidi"/>
          <w:sz w:val="24"/>
          <w:szCs w:val="24"/>
        </w:rPr>
        <w:footnoteReference w:id="17"/>
      </w:r>
    </w:p>
    <w:tbl>
      <w:tblPr>
        <w:tblStyle w:val="TableGrid"/>
        <w:tblW w:w="0" w:type="auto"/>
        <w:tblInd w:w="1668" w:type="dxa"/>
        <w:tblLayout w:type="fixed"/>
        <w:tblLook w:val="04A0" w:firstRow="1" w:lastRow="0" w:firstColumn="1" w:lastColumn="0" w:noHBand="0" w:noVBand="1"/>
      </w:tblPr>
      <w:tblGrid>
        <w:gridCol w:w="283"/>
        <w:gridCol w:w="284"/>
        <w:gridCol w:w="141"/>
        <w:gridCol w:w="142"/>
        <w:gridCol w:w="284"/>
        <w:gridCol w:w="2551"/>
        <w:gridCol w:w="284"/>
        <w:gridCol w:w="141"/>
        <w:gridCol w:w="142"/>
        <w:gridCol w:w="284"/>
        <w:gridCol w:w="283"/>
      </w:tblGrid>
      <w:tr w:rsidR="008A6B35" w:rsidRPr="008A6B35" w:rsidTr="00900B8D">
        <w:trPr>
          <w:gridBefore w:val="5"/>
          <w:gridAfter w:val="5"/>
          <w:wBefore w:w="1134" w:type="dxa"/>
          <w:wAfter w:w="1134" w:type="dxa"/>
        </w:trPr>
        <w:tc>
          <w:tcPr>
            <w:tcW w:w="2551" w:type="dxa"/>
          </w:tcPr>
          <w:p w:rsidR="007B614A" w:rsidRPr="008A6B35" w:rsidRDefault="007B614A" w:rsidP="0062420D">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6.Evaluation</w:t>
            </w:r>
          </w:p>
        </w:tc>
      </w:tr>
      <w:tr w:rsidR="008A6B35" w:rsidRPr="008A6B35" w:rsidTr="00900B8D">
        <w:trPr>
          <w:gridBefore w:val="4"/>
          <w:gridAfter w:val="4"/>
          <w:wBefore w:w="850" w:type="dxa"/>
          <w:wAfter w:w="850" w:type="dxa"/>
        </w:trPr>
        <w:tc>
          <w:tcPr>
            <w:tcW w:w="3119" w:type="dxa"/>
            <w:gridSpan w:val="3"/>
          </w:tcPr>
          <w:p w:rsidR="007B614A" w:rsidRPr="008A6B35" w:rsidRDefault="00900B8D" w:rsidP="0062420D">
            <w:pPr>
              <w:pStyle w:val="NoSpacing"/>
              <w:spacing w:line="480" w:lineRule="auto"/>
              <w:ind w:left="720"/>
              <w:rPr>
                <w:rFonts w:asciiTheme="majorBidi" w:hAnsiTheme="majorBidi" w:cstheme="majorBidi"/>
                <w:sz w:val="24"/>
                <w:szCs w:val="24"/>
                <w:lang w:val="en-US"/>
              </w:rPr>
            </w:pPr>
            <w:r w:rsidRPr="008A6B35">
              <w:rPr>
                <w:rFonts w:asciiTheme="majorBidi" w:hAnsiTheme="majorBidi" w:cstheme="majorBidi"/>
                <w:sz w:val="24"/>
                <w:szCs w:val="24"/>
                <w:lang w:val="en-US"/>
              </w:rPr>
              <w:t xml:space="preserve">   </w:t>
            </w:r>
            <w:r w:rsidR="007B614A" w:rsidRPr="008A6B35">
              <w:rPr>
                <w:rFonts w:asciiTheme="majorBidi" w:hAnsiTheme="majorBidi" w:cstheme="majorBidi"/>
                <w:sz w:val="24"/>
                <w:szCs w:val="24"/>
                <w:lang w:val="en-US"/>
              </w:rPr>
              <w:t>5.Synthesis</w:t>
            </w:r>
          </w:p>
        </w:tc>
      </w:tr>
      <w:tr w:rsidR="008A6B35" w:rsidRPr="008A6B35" w:rsidTr="00900B8D">
        <w:trPr>
          <w:gridBefore w:val="3"/>
          <w:gridAfter w:val="3"/>
          <w:wBefore w:w="708" w:type="dxa"/>
          <w:wAfter w:w="709" w:type="dxa"/>
        </w:trPr>
        <w:tc>
          <w:tcPr>
            <w:tcW w:w="3402" w:type="dxa"/>
            <w:gridSpan w:val="5"/>
          </w:tcPr>
          <w:p w:rsidR="007B614A" w:rsidRPr="008A6B35" w:rsidRDefault="00900B8D" w:rsidP="0062420D">
            <w:pPr>
              <w:pStyle w:val="NoSpacing"/>
              <w:spacing w:line="480" w:lineRule="auto"/>
              <w:rPr>
                <w:rFonts w:asciiTheme="majorBidi" w:hAnsiTheme="majorBidi" w:cstheme="majorBidi"/>
                <w:sz w:val="24"/>
                <w:szCs w:val="24"/>
                <w:lang w:val="en-US"/>
              </w:rPr>
            </w:pPr>
            <w:r w:rsidRPr="008A6B35">
              <w:rPr>
                <w:rFonts w:asciiTheme="majorBidi" w:hAnsiTheme="majorBidi" w:cstheme="majorBidi"/>
                <w:sz w:val="24"/>
                <w:szCs w:val="24"/>
                <w:lang w:val="en-US"/>
              </w:rPr>
              <w:t xml:space="preserve">                  </w:t>
            </w:r>
            <w:r w:rsidR="007B614A" w:rsidRPr="008A6B35">
              <w:rPr>
                <w:rFonts w:asciiTheme="majorBidi" w:hAnsiTheme="majorBidi" w:cstheme="majorBidi"/>
                <w:sz w:val="24"/>
                <w:szCs w:val="24"/>
                <w:lang w:val="en-US"/>
              </w:rPr>
              <w:t>4.Analysis</w:t>
            </w:r>
          </w:p>
        </w:tc>
      </w:tr>
      <w:tr w:rsidR="008A6B35" w:rsidRPr="008A6B35" w:rsidTr="00900B8D">
        <w:trPr>
          <w:gridBefore w:val="2"/>
          <w:gridAfter w:val="2"/>
          <w:wBefore w:w="567" w:type="dxa"/>
          <w:wAfter w:w="567" w:type="dxa"/>
        </w:trPr>
        <w:tc>
          <w:tcPr>
            <w:tcW w:w="3685" w:type="dxa"/>
            <w:gridSpan w:val="7"/>
          </w:tcPr>
          <w:p w:rsidR="007B614A" w:rsidRPr="008A6B35" w:rsidRDefault="007B614A" w:rsidP="0062420D">
            <w:pPr>
              <w:pStyle w:val="NoSpacing"/>
              <w:numPr>
                <w:ilvl w:val="0"/>
                <w:numId w:val="25"/>
              </w:numPr>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Application</w:t>
            </w:r>
          </w:p>
        </w:tc>
      </w:tr>
      <w:tr w:rsidR="008A6B35" w:rsidRPr="008A6B35" w:rsidTr="00900B8D">
        <w:tc>
          <w:tcPr>
            <w:tcW w:w="283" w:type="dxa"/>
            <w:tcBorders>
              <w:top w:val="nil"/>
              <w:left w:val="nil"/>
            </w:tcBorders>
          </w:tcPr>
          <w:p w:rsidR="007B614A" w:rsidRPr="008A6B35" w:rsidRDefault="007B614A" w:rsidP="0062420D">
            <w:pPr>
              <w:pStyle w:val="NoSpacing"/>
              <w:spacing w:line="480" w:lineRule="auto"/>
              <w:jc w:val="both"/>
              <w:rPr>
                <w:rFonts w:asciiTheme="majorBidi" w:hAnsiTheme="majorBidi" w:cstheme="majorBidi"/>
                <w:sz w:val="24"/>
                <w:szCs w:val="24"/>
              </w:rPr>
            </w:pPr>
          </w:p>
        </w:tc>
        <w:tc>
          <w:tcPr>
            <w:tcW w:w="4253" w:type="dxa"/>
            <w:gridSpan w:val="9"/>
          </w:tcPr>
          <w:p w:rsidR="007B614A" w:rsidRPr="008A6B35" w:rsidRDefault="007B614A" w:rsidP="0062420D">
            <w:pPr>
              <w:pStyle w:val="NoSpacing"/>
              <w:numPr>
                <w:ilvl w:val="0"/>
                <w:numId w:val="34"/>
              </w:numPr>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Comprehension</w:t>
            </w:r>
          </w:p>
        </w:tc>
        <w:tc>
          <w:tcPr>
            <w:tcW w:w="283" w:type="dxa"/>
            <w:tcBorders>
              <w:top w:val="nil"/>
              <w:right w:val="nil"/>
            </w:tcBorders>
          </w:tcPr>
          <w:p w:rsidR="007B614A" w:rsidRPr="008A6B35" w:rsidRDefault="007B614A" w:rsidP="0062420D">
            <w:pPr>
              <w:pStyle w:val="NoSpacing"/>
              <w:spacing w:line="480" w:lineRule="auto"/>
              <w:jc w:val="both"/>
              <w:rPr>
                <w:rFonts w:asciiTheme="majorBidi" w:hAnsiTheme="majorBidi" w:cstheme="majorBidi"/>
                <w:sz w:val="24"/>
                <w:szCs w:val="24"/>
              </w:rPr>
            </w:pPr>
          </w:p>
        </w:tc>
      </w:tr>
      <w:tr w:rsidR="008A6B35" w:rsidRPr="008A6B35" w:rsidTr="00900B8D">
        <w:tc>
          <w:tcPr>
            <w:tcW w:w="4819" w:type="dxa"/>
            <w:gridSpan w:val="11"/>
          </w:tcPr>
          <w:p w:rsidR="007B614A" w:rsidRPr="008A6B35" w:rsidRDefault="007B614A" w:rsidP="0062420D">
            <w:pPr>
              <w:pStyle w:val="NoSpacing"/>
              <w:numPr>
                <w:ilvl w:val="0"/>
                <w:numId w:val="33"/>
              </w:numPr>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Knowledge</w:t>
            </w:r>
          </w:p>
        </w:tc>
      </w:tr>
    </w:tbl>
    <w:p w:rsidR="00C15AF4" w:rsidRPr="008A6B35" w:rsidRDefault="00C15AF4" w:rsidP="00C15AF4">
      <w:pPr>
        <w:pStyle w:val="NoSpacing"/>
        <w:jc w:val="both"/>
        <w:rPr>
          <w:rFonts w:asciiTheme="majorBidi" w:hAnsiTheme="majorBidi" w:cstheme="majorBidi"/>
          <w:sz w:val="24"/>
          <w:szCs w:val="24"/>
        </w:rPr>
      </w:pPr>
      <w:r w:rsidRPr="008A6B35">
        <w:rPr>
          <w:rFonts w:asciiTheme="majorBidi" w:hAnsiTheme="majorBidi" w:cstheme="majorBidi"/>
          <w:sz w:val="24"/>
          <w:szCs w:val="24"/>
        </w:rPr>
        <w:t xml:space="preserve">                       </w:t>
      </w:r>
    </w:p>
    <w:p w:rsidR="00033B88" w:rsidRPr="008A6B35" w:rsidRDefault="00033B88" w:rsidP="00C15AF4">
      <w:pPr>
        <w:pStyle w:val="NoSpacing"/>
        <w:jc w:val="both"/>
        <w:rPr>
          <w:rFonts w:asciiTheme="majorBidi" w:hAnsiTheme="majorBidi" w:cstheme="majorBidi"/>
          <w:sz w:val="24"/>
          <w:szCs w:val="24"/>
        </w:rPr>
      </w:pPr>
    </w:p>
    <w:p w:rsidR="00E448B2" w:rsidRPr="008A6B35" w:rsidRDefault="00033B88" w:rsidP="00015000">
      <w:pPr>
        <w:pStyle w:val="NoSpacing"/>
        <w:spacing w:line="480" w:lineRule="auto"/>
        <w:ind w:left="426" w:firstLine="426"/>
        <w:jc w:val="both"/>
        <w:rPr>
          <w:rFonts w:asciiTheme="majorBidi" w:hAnsiTheme="majorBidi" w:cstheme="majorBidi"/>
          <w:sz w:val="24"/>
          <w:szCs w:val="24"/>
        </w:rPr>
      </w:pPr>
      <w:proofErr w:type="gramStart"/>
      <w:r w:rsidRPr="008A6B35">
        <w:rPr>
          <w:rFonts w:asciiTheme="majorBidi" w:hAnsiTheme="majorBidi" w:cstheme="majorBidi"/>
          <w:sz w:val="24"/>
          <w:szCs w:val="24"/>
        </w:rPr>
        <w:t>Tingkatan yang ditunju</w:t>
      </w:r>
      <w:r w:rsidR="00F9340B" w:rsidRPr="008A6B35">
        <w:rPr>
          <w:rFonts w:asciiTheme="majorBidi" w:hAnsiTheme="majorBidi" w:cstheme="majorBidi"/>
          <w:sz w:val="24"/>
          <w:szCs w:val="24"/>
        </w:rPr>
        <w:t>k</w:t>
      </w:r>
      <w:r w:rsidRPr="008A6B35">
        <w:rPr>
          <w:rFonts w:asciiTheme="majorBidi" w:hAnsiTheme="majorBidi" w:cstheme="majorBidi"/>
          <w:sz w:val="24"/>
          <w:szCs w:val="24"/>
        </w:rPr>
        <w:t>kan oleh gambar tersebut menjelaskan bahwa dalam ranah intelektual, proses belajarnya dimulai dari knowl</w:t>
      </w:r>
      <w:r w:rsidR="00015000" w:rsidRPr="008A6B35">
        <w:rPr>
          <w:rFonts w:asciiTheme="majorBidi" w:hAnsiTheme="majorBidi" w:cstheme="majorBidi"/>
          <w:sz w:val="24"/>
          <w:szCs w:val="24"/>
        </w:rPr>
        <w:t xml:space="preserve">oge dan untuk mendapatkan hasil, hasil </w:t>
      </w:r>
      <w:r w:rsidRPr="008A6B35">
        <w:rPr>
          <w:rFonts w:asciiTheme="majorBidi" w:hAnsiTheme="majorBidi" w:cstheme="majorBidi"/>
          <w:sz w:val="24"/>
          <w:szCs w:val="24"/>
        </w:rPr>
        <w:t xml:space="preserve">belajarnya </w:t>
      </w:r>
      <w:r w:rsidR="00A3733E" w:rsidRPr="008A6B35">
        <w:rPr>
          <w:rFonts w:asciiTheme="majorBidi" w:hAnsiTheme="majorBidi" w:cstheme="majorBidi"/>
          <w:sz w:val="24"/>
          <w:szCs w:val="24"/>
        </w:rPr>
        <w:t>dilakukan evaluasi.</w:t>
      </w:r>
      <w:proofErr w:type="gramEnd"/>
    </w:p>
    <w:p w:rsidR="003644BA" w:rsidRPr="008A6B35" w:rsidRDefault="003644BA" w:rsidP="00FA4BAD">
      <w:pPr>
        <w:pStyle w:val="NoSpacing"/>
        <w:spacing w:line="360" w:lineRule="auto"/>
        <w:ind w:left="426" w:firstLine="426"/>
        <w:contextualSpacing/>
        <w:jc w:val="both"/>
        <w:rPr>
          <w:rFonts w:asciiTheme="majorBidi" w:hAnsiTheme="majorBidi" w:cstheme="majorBidi"/>
          <w:sz w:val="24"/>
          <w:szCs w:val="24"/>
        </w:rPr>
      </w:pPr>
      <w:r w:rsidRPr="008A6B35">
        <w:rPr>
          <w:rFonts w:asciiTheme="majorBidi" w:hAnsiTheme="majorBidi" w:cstheme="majorBidi"/>
          <w:sz w:val="24"/>
          <w:szCs w:val="24"/>
        </w:rPr>
        <w:t>Anderson kemudian mengembangkan taksonomi Bloom tersebut. Pengembangannya dapat dilihat di gambar berikut :</w:t>
      </w:r>
    </w:p>
    <w:p w:rsidR="00B95FAD" w:rsidRPr="008A6B35" w:rsidRDefault="00B95FAD" w:rsidP="00FA4BAD">
      <w:pPr>
        <w:pStyle w:val="NoSpacing"/>
        <w:spacing w:line="360" w:lineRule="auto"/>
        <w:ind w:left="426" w:firstLine="426"/>
        <w:contextualSpacing/>
        <w:jc w:val="both"/>
        <w:rPr>
          <w:rFonts w:asciiTheme="majorBidi" w:hAnsiTheme="majorBidi" w:cstheme="majorBidi"/>
          <w:sz w:val="24"/>
          <w:szCs w:val="24"/>
        </w:rPr>
      </w:pPr>
    </w:p>
    <w:p w:rsidR="00B95FAD" w:rsidRPr="008A6B35" w:rsidRDefault="00B95FAD" w:rsidP="00FA4BAD">
      <w:pPr>
        <w:pStyle w:val="NoSpacing"/>
        <w:spacing w:line="360" w:lineRule="auto"/>
        <w:ind w:left="426" w:firstLine="426"/>
        <w:contextualSpacing/>
        <w:jc w:val="both"/>
        <w:rPr>
          <w:rFonts w:asciiTheme="majorBidi" w:hAnsiTheme="majorBidi" w:cstheme="majorBidi"/>
          <w:sz w:val="24"/>
          <w:szCs w:val="24"/>
        </w:rPr>
      </w:pPr>
    </w:p>
    <w:p w:rsidR="00B95FAD" w:rsidRPr="008A6B35" w:rsidRDefault="00B95FAD" w:rsidP="00FA4BAD">
      <w:pPr>
        <w:pStyle w:val="NoSpacing"/>
        <w:spacing w:line="360" w:lineRule="auto"/>
        <w:ind w:left="426" w:firstLine="426"/>
        <w:contextualSpacing/>
        <w:jc w:val="both"/>
        <w:rPr>
          <w:rFonts w:asciiTheme="majorBidi" w:hAnsiTheme="majorBidi" w:cstheme="majorBidi"/>
          <w:sz w:val="24"/>
          <w:szCs w:val="24"/>
        </w:rPr>
      </w:pPr>
    </w:p>
    <w:p w:rsidR="00B95FAD" w:rsidRPr="008A6B35" w:rsidRDefault="00B95FAD" w:rsidP="00FA4BAD">
      <w:pPr>
        <w:pStyle w:val="NoSpacing"/>
        <w:spacing w:line="360" w:lineRule="auto"/>
        <w:ind w:left="426" w:firstLine="426"/>
        <w:contextualSpacing/>
        <w:jc w:val="both"/>
        <w:rPr>
          <w:rFonts w:asciiTheme="majorBidi" w:hAnsiTheme="majorBidi" w:cstheme="majorBidi"/>
          <w:sz w:val="24"/>
          <w:szCs w:val="24"/>
        </w:rPr>
      </w:pPr>
    </w:p>
    <w:p w:rsidR="00B95FAD" w:rsidRPr="008A6B35" w:rsidRDefault="00B95FAD" w:rsidP="00FA4BAD">
      <w:pPr>
        <w:pStyle w:val="NoSpacing"/>
        <w:spacing w:line="360" w:lineRule="auto"/>
        <w:ind w:left="426" w:firstLine="426"/>
        <w:contextualSpacing/>
        <w:jc w:val="both"/>
        <w:rPr>
          <w:rFonts w:asciiTheme="majorBidi" w:hAnsiTheme="majorBidi" w:cstheme="majorBidi"/>
          <w:sz w:val="24"/>
          <w:szCs w:val="24"/>
        </w:rPr>
      </w:pPr>
    </w:p>
    <w:p w:rsidR="0081318A" w:rsidRPr="008A6B35" w:rsidRDefault="0081318A" w:rsidP="0062420D">
      <w:pPr>
        <w:pStyle w:val="NoSpacing"/>
        <w:spacing w:line="480" w:lineRule="auto"/>
        <w:ind w:firstLine="425"/>
        <w:contextualSpacing/>
        <w:jc w:val="center"/>
        <w:rPr>
          <w:rFonts w:asciiTheme="majorBidi" w:hAnsiTheme="majorBidi" w:cstheme="majorBidi"/>
          <w:sz w:val="24"/>
          <w:szCs w:val="24"/>
        </w:rPr>
      </w:pPr>
      <w:r w:rsidRPr="008A6B35">
        <w:rPr>
          <w:rFonts w:asciiTheme="majorBidi" w:hAnsiTheme="majorBidi" w:cstheme="majorBidi"/>
          <w:sz w:val="24"/>
          <w:szCs w:val="24"/>
        </w:rPr>
        <w:lastRenderedPageBreak/>
        <w:t>Gambar 2.2</w:t>
      </w:r>
    </w:p>
    <w:p w:rsidR="00845ADB" w:rsidRPr="008A6B35" w:rsidRDefault="0081318A" w:rsidP="0062420D">
      <w:pPr>
        <w:pStyle w:val="NoSpacing"/>
        <w:spacing w:line="480" w:lineRule="auto"/>
        <w:ind w:firstLine="425"/>
        <w:contextualSpacing/>
        <w:jc w:val="center"/>
        <w:rPr>
          <w:rFonts w:asciiTheme="majorBidi" w:hAnsiTheme="majorBidi" w:cstheme="majorBidi"/>
          <w:sz w:val="24"/>
          <w:szCs w:val="24"/>
        </w:rPr>
      </w:pPr>
      <w:r w:rsidRPr="008A6B35">
        <w:rPr>
          <w:rFonts w:asciiTheme="majorBidi" w:hAnsiTheme="majorBidi" w:cstheme="majorBidi"/>
          <w:sz w:val="24"/>
          <w:szCs w:val="24"/>
        </w:rPr>
        <w:t>Pengembangan  Taksonomi Bloom</w:t>
      </w:r>
      <w:r w:rsidRPr="008A6B35">
        <w:rPr>
          <w:rStyle w:val="FootnoteReference"/>
          <w:rFonts w:asciiTheme="majorBidi" w:hAnsiTheme="majorBidi" w:cstheme="majorBidi"/>
          <w:sz w:val="24"/>
          <w:szCs w:val="24"/>
        </w:rPr>
        <w:footnoteReference w:id="18"/>
      </w:r>
    </w:p>
    <w:p w:rsidR="00FB2E7E" w:rsidRPr="008A6B35" w:rsidRDefault="00E612A3" w:rsidP="00FA4BAD">
      <w:pPr>
        <w:pStyle w:val="NoSpacing"/>
        <w:spacing w:line="360" w:lineRule="auto"/>
        <w:ind w:firstLine="425"/>
        <w:contextualSpacing/>
        <w:jc w:val="center"/>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2B4854C5" wp14:editId="10E8D8D8">
                <wp:simplePos x="0" y="0"/>
                <wp:positionH relativeFrom="column">
                  <wp:posOffset>4077335</wp:posOffset>
                </wp:positionH>
                <wp:positionV relativeFrom="paragraph">
                  <wp:posOffset>165735</wp:posOffset>
                </wp:positionV>
                <wp:extent cx="944880" cy="453390"/>
                <wp:effectExtent l="12065" t="12065" r="5080" b="10795"/>
                <wp:wrapNone/>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53390"/>
                        </a:xfrm>
                        <a:prstGeom prst="rect">
                          <a:avLst/>
                        </a:prstGeom>
                        <a:solidFill>
                          <a:srgbClr val="FFFFFF"/>
                        </a:solidFill>
                        <a:ln w="9525">
                          <a:solidFill>
                            <a:srgbClr val="000000"/>
                          </a:solidFill>
                          <a:miter lim="800000"/>
                          <a:headEnd/>
                          <a:tailEnd/>
                        </a:ln>
                      </wps:spPr>
                      <wps:txbx>
                        <w:txbxContent>
                          <w:p w:rsidR="007D3BBA" w:rsidRPr="003644BA" w:rsidRDefault="007D3BBA" w:rsidP="00A277C0">
                            <w:pPr>
                              <w:pStyle w:val="NoSpacing"/>
                              <w:rPr>
                                <w:rFonts w:asciiTheme="majorBidi" w:hAnsiTheme="majorBidi" w:cstheme="majorBidi"/>
                                <w:sz w:val="24"/>
                                <w:szCs w:val="24"/>
                              </w:rPr>
                            </w:pPr>
                            <w:r w:rsidRPr="003644BA">
                              <w:rPr>
                                <w:rFonts w:asciiTheme="majorBidi" w:hAnsiTheme="majorBidi" w:cstheme="majorBidi"/>
                                <w:sz w:val="24"/>
                                <w:szCs w:val="24"/>
                              </w:rPr>
                              <w:t xml:space="preserve">Dimensi </w:t>
                            </w:r>
                          </w:p>
                          <w:p w:rsidR="007D3BBA" w:rsidRPr="003644BA" w:rsidRDefault="007D3BBA" w:rsidP="00A277C0">
                            <w:pPr>
                              <w:pStyle w:val="NoSpacing"/>
                              <w:rPr>
                                <w:rFonts w:asciiTheme="majorBidi" w:hAnsiTheme="majorBidi" w:cstheme="majorBidi"/>
                                <w:sz w:val="24"/>
                                <w:szCs w:val="24"/>
                              </w:rPr>
                            </w:pPr>
                            <w:r>
                              <w:rPr>
                                <w:rFonts w:asciiTheme="majorBidi" w:hAnsiTheme="majorBidi" w:cstheme="majorBidi"/>
                                <w:sz w:val="24"/>
                                <w:szCs w:val="24"/>
                              </w:rPr>
                              <w:t xml:space="preserve">Pengetauan </w:t>
                            </w:r>
                            <w:r w:rsidRPr="003644BA">
                              <w:rPr>
                                <w:rFonts w:asciiTheme="majorBidi" w:hAnsiTheme="majorBidi" w:cstheme="majorBidi"/>
                                <w:sz w:val="24"/>
                                <w:szCs w:val="24"/>
                              </w:rPr>
                              <w:t xml:space="preserve"> </w:t>
                            </w:r>
                          </w:p>
                          <w:p w:rsidR="007D3BBA" w:rsidRDefault="007D3BBA" w:rsidP="00A277C0"/>
                          <w:p w:rsidR="007D3BBA" w:rsidRDefault="007D3BBA" w:rsidP="00A27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321.05pt;margin-top:13.05pt;width:74.4pt;height:3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">
                <v:textbox>
                  <w:txbxContent>
                    <w:p w:rsidR="00DB7999" w:rsidRPr="003644BA" w:rsidRDefault="00DB7999" w:rsidP="00A277C0">
                      <w:pPr>
                        <w:pStyle w:val="NoSpacing"/>
                        <w:rPr>
                          <w:rFonts w:asciiTheme="majorBidi" w:hAnsiTheme="majorBidi" w:cstheme="majorBidi"/>
                          <w:sz w:val="24"/>
                          <w:szCs w:val="24"/>
                        </w:rPr>
                      </w:pPr>
                      <w:r w:rsidRPr="003644BA">
                        <w:rPr>
                          <w:rFonts w:asciiTheme="majorBidi" w:hAnsiTheme="majorBidi" w:cstheme="majorBidi"/>
                          <w:sz w:val="24"/>
                          <w:szCs w:val="24"/>
                        </w:rPr>
                        <w:t xml:space="preserve">Dimensi </w:t>
                      </w:r>
                    </w:p>
                    <w:p w:rsidR="00DB7999" w:rsidRPr="003644BA" w:rsidRDefault="00DB7999" w:rsidP="00A277C0">
                      <w:pPr>
                        <w:pStyle w:val="NoSpacing"/>
                        <w:rPr>
                          <w:rFonts w:asciiTheme="majorBidi" w:hAnsiTheme="majorBidi" w:cstheme="majorBidi"/>
                          <w:sz w:val="24"/>
                          <w:szCs w:val="24"/>
                        </w:rPr>
                      </w:pPr>
                      <w:r>
                        <w:rPr>
                          <w:rFonts w:asciiTheme="majorBidi" w:hAnsiTheme="majorBidi" w:cstheme="majorBidi"/>
                          <w:sz w:val="24"/>
                          <w:szCs w:val="24"/>
                        </w:rPr>
                        <w:t xml:space="preserve">Pengetauan </w:t>
                      </w:r>
                      <w:r w:rsidRPr="003644BA">
                        <w:rPr>
                          <w:rFonts w:asciiTheme="majorBidi" w:hAnsiTheme="majorBidi" w:cstheme="majorBidi"/>
                          <w:sz w:val="24"/>
                          <w:szCs w:val="24"/>
                        </w:rPr>
                        <w:t xml:space="preserve"> </w:t>
                      </w:r>
                    </w:p>
                    <w:p w:rsidR="00DB7999" w:rsidRDefault="00DB7999" w:rsidP="00A277C0"/>
                    <w:p w:rsidR="00DB7999" w:rsidRDefault="00DB7999" w:rsidP="00A277C0"/>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5E06AB36" wp14:editId="40E32596">
                <wp:simplePos x="0" y="0"/>
                <wp:positionH relativeFrom="column">
                  <wp:posOffset>2470785</wp:posOffset>
                </wp:positionH>
                <wp:positionV relativeFrom="paragraph">
                  <wp:posOffset>165735</wp:posOffset>
                </wp:positionV>
                <wp:extent cx="944880" cy="453390"/>
                <wp:effectExtent l="5715" t="12065" r="11430" b="10795"/>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53390"/>
                        </a:xfrm>
                        <a:prstGeom prst="rect">
                          <a:avLst/>
                        </a:prstGeom>
                        <a:solidFill>
                          <a:srgbClr val="FFFFFF"/>
                        </a:solidFill>
                        <a:ln w="9525">
                          <a:solidFill>
                            <a:srgbClr val="000000"/>
                          </a:solidFill>
                          <a:miter lim="800000"/>
                          <a:headEnd/>
                          <a:tailEnd/>
                        </a:ln>
                      </wps:spPr>
                      <wps:txbx>
                        <w:txbxContent>
                          <w:p w:rsidR="007D3BBA" w:rsidRPr="003644BA" w:rsidRDefault="007D3BBA" w:rsidP="003644BA">
                            <w:pPr>
                              <w:pStyle w:val="NoSpacing"/>
                              <w:rPr>
                                <w:rFonts w:asciiTheme="majorBidi" w:hAnsiTheme="majorBidi" w:cstheme="majorBidi"/>
                                <w:sz w:val="24"/>
                                <w:szCs w:val="24"/>
                              </w:rPr>
                            </w:pPr>
                            <w:r w:rsidRPr="003644BA">
                              <w:rPr>
                                <w:rFonts w:asciiTheme="majorBidi" w:hAnsiTheme="majorBidi" w:cstheme="majorBidi"/>
                                <w:sz w:val="24"/>
                                <w:szCs w:val="24"/>
                              </w:rPr>
                              <w:t xml:space="preserve">Dimensi </w:t>
                            </w:r>
                          </w:p>
                          <w:p w:rsidR="007D3BBA" w:rsidRPr="003644BA" w:rsidRDefault="007D3BBA" w:rsidP="003644BA">
                            <w:pPr>
                              <w:pStyle w:val="NoSpacing"/>
                              <w:rPr>
                                <w:rFonts w:asciiTheme="majorBidi" w:hAnsiTheme="majorBidi" w:cstheme="majorBidi"/>
                                <w:sz w:val="24"/>
                                <w:szCs w:val="24"/>
                              </w:rPr>
                            </w:pPr>
                            <w:r w:rsidRPr="003644BA">
                              <w:rPr>
                                <w:rFonts w:asciiTheme="majorBidi" w:hAnsiTheme="majorBidi" w:cstheme="majorBidi"/>
                                <w:sz w:val="24"/>
                                <w:szCs w:val="24"/>
                              </w:rPr>
                              <w:t xml:space="preserve">Tersendiri </w:t>
                            </w:r>
                          </w:p>
                          <w:p w:rsidR="007D3BBA" w:rsidRDefault="007D3BBA"/>
                          <w:p w:rsidR="007D3BBA" w:rsidRDefault="007D3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left:0;text-align:left;margin-left:194.55pt;margin-top:13.05pt;width:74.4pt;height:3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">
                <v:textbox>
                  <w:txbxContent>
                    <w:p w:rsidR="00DB7999" w:rsidRPr="003644BA" w:rsidRDefault="00DB7999" w:rsidP="003644BA">
                      <w:pPr>
                        <w:pStyle w:val="NoSpacing"/>
                        <w:rPr>
                          <w:rFonts w:asciiTheme="majorBidi" w:hAnsiTheme="majorBidi" w:cstheme="majorBidi"/>
                          <w:sz w:val="24"/>
                          <w:szCs w:val="24"/>
                        </w:rPr>
                      </w:pPr>
                      <w:r w:rsidRPr="003644BA">
                        <w:rPr>
                          <w:rFonts w:asciiTheme="majorBidi" w:hAnsiTheme="majorBidi" w:cstheme="majorBidi"/>
                          <w:sz w:val="24"/>
                          <w:szCs w:val="24"/>
                        </w:rPr>
                        <w:t xml:space="preserve">Dimensi </w:t>
                      </w:r>
                    </w:p>
                    <w:p w:rsidR="00DB7999" w:rsidRPr="003644BA" w:rsidRDefault="00DB7999" w:rsidP="003644BA">
                      <w:pPr>
                        <w:pStyle w:val="NoSpacing"/>
                        <w:rPr>
                          <w:rFonts w:asciiTheme="majorBidi" w:hAnsiTheme="majorBidi" w:cstheme="majorBidi"/>
                          <w:sz w:val="24"/>
                          <w:szCs w:val="24"/>
                        </w:rPr>
                      </w:pPr>
                      <w:r w:rsidRPr="003644BA">
                        <w:rPr>
                          <w:rFonts w:asciiTheme="majorBidi" w:hAnsiTheme="majorBidi" w:cstheme="majorBidi"/>
                          <w:sz w:val="24"/>
                          <w:szCs w:val="24"/>
                        </w:rPr>
                        <w:t xml:space="preserve">Tersendiri </w:t>
                      </w:r>
                    </w:p>
                    <w:p w:rsidR="00DB7999" w:rsidRDefault="00DB7999"/>
                    <w:p w:rsidR="00DB7999" w:rsidRDefault="00DB7999"/>
                  </w:txbxContent>
                </v:textbox>
              </v:shape>
            </w:pict>
          </mc:Fallback>
        </mc:AlternateContent>
      </w:r>
    </w:p>
    <w:p w:rsidR="003644BA"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18656" behindDoc="0" locked="0" layoutInCell="1" allowOverlap="1" wp14:anchorId="2DF74F11" wp14:editId="03A10F6E">
                <wp:simplePos x="0" y="0"/>
                <wp:positionH relativeFrom="column">
                  <wp:posOffset>3531235</wp:posOffset>
                </wp:positionH>
                <wp:positionV relativeFrom="paragraph">
                  <wp:posOffset>118745</wp:posOffset>
                </wp:positionV>
                <wp:extent cx="447675" cy="635"/>
                <wp:effectExtent l="8890" t="8255" r="10160" b="10160"/>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margin-left:278.05pt;margin-top:9.35pt;width:35.2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Xy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"/>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07392" behindDoc="0" locked="0" layoutInCell="1" allowOverlap="1" wp14:anchorId="39903303" wp14:editId="6C01BEB9">
                <wp:simplePos x="0" y="0"/>
                <wp:positionH relativeFrom="column">
                  <wp:posOffset>1557020</wp:posOffset>
                </wp:positionH>
                <wp:positionV relativeFrom="paragraph">
                  <wp:posOffset>26670</wp:posOffset>
                </wp:positionV>
                <wp:extent cx="868045" cy="591820"/>
                <wp:effectExtent l="6350" t="49530" r="40005" b="6350"/>
                <wp:wrapNone/>
                <wp:docPr id="3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045"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22.6pt;margin-top:2.1pt;width:68.35pt;height:46.6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">
                <v:stroke endarrow="block"/>
              </v:shape>
            </w:pict>
          </mc:Fallback>
        </mc:AlternateContent>
      </w:r>
    </w:p>
    <w:p w:rsidR="003644BA"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19680" behindDoc="0" locked="0" layoutInCell="1" allowOverlap="1" wp14:anchorId="26B44A06" wp14:editId="6D888625">
                <wp:simplePos x="0" y="0"/>
                <wp:positionH relativeFrom="column">
                  <wp:posOffset>4037965</wp:posOffset>
                </wp:positionH>
                <wp:positionV relativeFrom="paragraph">
                  <wp:posOffset>213360</wp:posOffset>
                </wp:positionV>
                <wp:extent cx="891540" cy="276225"/>
                <wp:effectExtent l="10795" t="5715" r="12065" b="13335"/>
                <wp:wrapNone/>
                <wp:docPr id="3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276225"/>
                        </a:xfrm>
                        <a:prstGeom prst="rect">
                          <a:avLst/>
                        </a:prstGeom>
                        <a:solidFill>
                          <a:srgbClr val="FFFFFF"/>
                        </a:solidFill>
                        <a:ln w="9525">
                          <a:solidFill>
                            <a:srgbClr val="000000"/>
                          </a:solidFill>
                          <a:miter lim="800000"/>
                          <a:headEnd/>
                          <a:tailEnd/>
                        </a:ln>
                      </wps:spPr>
                      <wps:txbx>
                        <w:txbxContent>
                          <w:p w:rsidR="007D3BBA" w:rsidRPr="00FB2E7E" w:rsidRDefault="007D3BBA">
                            <w:pPr>
                              <w:rPr>
                                <w:sz w:val="24"/>
                                <w:szCs w:val="24"/>
                              </w:rPr>
                            </w:pPr>
                            <w:r w:rsidRPr="00FB2E7E">
                              <w:rPr>
                                <w:sz w:val="24"/>
                                <w:szCs w:val="24"/>
                              </w:rPr>
                              <w:t>Kata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317.95pt;margin-top:16.8pt;width:70.2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">
                <v:textbox>
                  <w:txbxContent>
                    <w:p w:rsidR="00DB7999" w:rsidRPr="00FB2E7E" w:rsidRDefault="00DB7999">
                      <w:pPr>
                        <w:rPr>
                          <w:sz w:val="24"/>
                          <w:szCs w:val="24"/>
                        </w:rPr>
                      </w:pPr>
                      <w:r w:rsidRPr="00FB2E7E">
                        <w:rPr>
                          <w:sz w:val="24"/>
                          <w:szCs w:val="24"/>
                        </w:rPr>
                        <w:t>Kata kerja</w:t>
                      </w:r>
                    </w:p>
                  </w:txbxContent>
                </v:textbox>
              </v:rect>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17632" behindDoc="0" locked="0" layoutInCell="1" allowOverlap="1" wp14:anchorId="7222949F" wp14:editId="33AC8203">
                <wp:simplePos x="0" y="0"/>
                <wp:positionH relativeFrom="column">
                  <wp:posOffset>3577590</wp:posOffset>
                </wp:positionH>
                <wp:positionV relativeFrom="paragraph">
                  <wp:posOffset>267970</wp:posOffset>
                </wp:positionV>
                <wp:extent cx="222885" cy="2159000"/>
                <wp:effectExtent l="7620" t="12700" r="7620" b="9525"/>
                <wp:wrapNone/>
                <wp:docPr id="3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159000"/>
                        </a:xfrm>
                        <a:prstGeom prst="rightBrace">
                          <a:avLst>
                            <a:gd name="adj1" fmla="val 80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1" o:spid="_x0000_s1026" type="#_x0000_t88" style="position:absolute;margin-left:281.7pt;margin-top:21.1pt;width:17.55pt;height:17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YXhQ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"/>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08416" behindDoc="0" locked="0" layoutInCell="1" allowOverlap="1" wp14:anchorId="5240C695" wp14:editId="1A0F33F3">
                <wp:simplePos x="0" y="0"/>
                <wp:positionH relativeFrom="column">
                  <wp:posOffset>1557020</wp:posOffset>
                </wp:positionH>
                <wp:positionV relativeFrom="paragraph">
                  <wp:posOffset>267970</wp:posOffset>
                </wp:positionV>
                <wp:extent cx="629920" cy="0"/>
                <wp:effectExtent l="6350" t="60325" r="20955" b="5397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2.6pt;margin-top:21.1pt;width:49.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5ONAIAAF4EAAAOAAAAZHJzL2Uyb0RvYy54bWysVNuO2yAQfa/Uf0C8J75ski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00224" behindDoc="0" locked="0" layoutInCell="1" allowOverlap="1" wp14:anchorId="1046A747" wp14:editId="018C00ED">
                <wp:simplePos x="0" y="0"/>
                <wp:positionH relativeFrom="column">
                  <wp:posOffset>2270125</wp:posOffset>
                </wp:positionH>
                <wp:positionV relativeFrom="paragraph">
                  <wp:posOffset>91440</wp:posOffset>
                </wp:positionV>
                <wp:extent cx="1307465" cy="398145"/>
                <wp:effectExtent l="5080" t="7620" r="11430" b="1333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98145"/>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Mengingat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left:0;text-align:left;margin-left:178.75pt;margin-top:7.2pt;width:102.95pt;height:3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EVLgIAAFk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Mengingat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5AFC239E" wp14:editId="15EF5DA3">
                <wp:simplePos x="0" y="0"/>
                <wp:positionH relativeFrom="column">
                  <wp:posOffset>466090</wp:posOffset>
                </wp:positionH>
                <wp:positionV relativeFrom="paragraph">
                  <wp:posOffset>91440</wp:posOffset>
                </wp:positionV>
                <wp:extent cx="1090930" cy="307340"/>
                <wp:effectExtent l="10795" t="7620" r="12700" b="889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7340"/>
                        </a:xfrm>
                        <a:prstGeom prst="rect">
                          <a:avLst/>
                        </a:prstGeom>
                        <a:solidFill>
                          <a:srgbClr val="FFFFFF"/>
                        </a:solidFill>
                        <a:ln w="9525">
                          <a:solidFill>
                            <a:srgbClr val="000000"/>
                          </a:solidFill>
                          <a:miter lim="800000"/>
                          <a:headEnd/>
                          <a:tailEnd/>
                        </a:ln>
                      </wps:spPr>
                      <wps:txbx>
                        <w:txbxContent>
                          <w:p w:rsidR="007D3BBA" w:rsidRPr="003644BA" w:rsidRDefault="007D3BBA" w:rsidP="003644BA">
                            <w:pPr>
                              <w:pStyle w:val="NoSpacing"/>
                              <w:rPr>
                                <w:rFonts w:asciiTheme="majorBidi" w:hAnsiTheme="majorBidi" w:cstheme="majorBidi"/>
                                <w:sz w:val="24"/>
                                <w:szCs w:val="24"/>
                              </w:rPr>
                            </w:pPr>
                            <w:r w:rsidRPr="003644BA">
                              <w:rPr>
                                <w:rFonts w:asciiTheme="majorBidi" w:hAnsiTheme="majorBidi" w:cstheme="majorBidi"/>
                                <w:sz w:val="24"/>
                                <w:szCs w:val="24"/>
                              </w:rPr>
                              <w:t xml:space="preserve">Pengetahuan </w:t>
                            </w:r>
                          </w:p>
                          <w:p w:rsidR="007D3BBA" w:rsidRPr="003644BA" w:rsidRDefault="007D3BBA" w:rsidP="003644BA">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36.7pt;margin-top:7.2pt;width:85.9pt;height:2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">
                <v:textbox>
                  <w:txbxContent>
                    <w:p w:rsidR="00DB7999" w:rsidRPr="003644BA" w:rsidRDefault="00DB7999" w:rsidP="003644BA">
                      <w:pPr>
                        <w:pStyle w:val="NoSpacing"/>
                        <w:rPr>
                          <w:rFonts w:asciiTheme="majorBidi" w:hAnsiTheme="majorBidi" w:cstheme="majorBidi"/>
                          <w:sz w:val="24"/>
                          <w:szCs w:val="24"/>
                        </w:rPr>
                      </w:pPr>
                      <w:r w:rsidRPr="003644BA">
                        <w:rPr>
                          <w:rFonts w:asciiTheme="majorBidi" w:hAnsiTheme="majorBidi" w:cstheme="majorBidi"/>
                          <w:sz w:val="24"/>
                          <w:szCs w:val="24"/>
                        </w:rPr>
                        <w:t xml:space="preserve">Pengetahuan </w:t>
                      </w:r>
                    </w:p>
                    <w:p w:rsidR="00DB7999" w:rsidRPr="003644BA" w:rsidRDefault="00DB7999" w:rsidP="003644BA">
                      <w:pPr>
                        <w:pStyle w:val="NoSpacing"/>
                        <w:rPr>
                          <w:rFonts w:asciiTheme="majorBidi" w:hAnsiTheme="majorBidi" w:cstheme="majorBidi"/>
                          <w:sz w:val="24"/>
                          <w:szCs w:val="24"/>
                        </w:rPr>
                      </w:pPr>
                    </w:p>
                  </w:txbxContent>
                </v:textbox>
              </v:shape>
            </w:pict>
          </mc:Fallback>
        </mc:AlternateContent>
      </w:r>
    </w:p>
    <w:p w:rsidR="003644BA"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09440" behindDoc="0" locked="0" layoutInCell="1" allowOverlap="1" wp14:anchorId="3AA75FC0" wp14:editId="4211291C">
                <wp:simplePos x="0" y="0"/>
                <wp:positionH relativeFrom="column">
                  <wp:posOffset>1557020</wp:posOffset>
                </wp:positionH>
                <wp:positionV relativeFrom="paragraph">
                  <wp:posOffset>292735</wp:posOffset>
                </wp:positionV>
                <wp:extent cx="629920" cy="0"/>
                <wp:effectExtent l="6350" t="54610" r="20955" b="59690"/>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22.6pt;margin-top:23.05pt;width:49.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PI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11029BA9" wp14:editId="2C1A6682">
                <wp:simplePos x="0" y="0"/>
                <wp:positionH relativeFrom="column">
                  <wp:posOffset>2270125</wp:posOffset>
                </wp:positionH>
                <wp:positionV relativeFrom="paragraph">
                  <wp:posOffset>139065</wp:posOffset>
                </wp:positionV>
                <wp:extent cx="1307465" cy="439420"/>
                <wp:effectExtent l="5080" t="5715" r="11430" b="12065"/>
                <wp:wrapNone/>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3942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Memahami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178.75pt;margin-top:10.95pt;width:102.95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Memahami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4E12FD6D" wp14:editId="49911118">
                <wp:simplePos x="0" y="0"/>
                <wp:positionH relativeFrom="column">
                  <wp:posOffset>466090</wp:posOffset>
                </wp:positionH>
                <wp:positionV relativeFrom="paragraph">
                  <wp:posOffset>139065</wp:posOffset>
                </wp:positionV>
                <wp:extent cx="1090930" cy="307340"/>
                <wp:effectExtent l="10795" t="5715" r="12700" b="10795"/>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7340"/>
                        </a:xfrm>
                        <a:prstGeom prst="rect">
                          <a:avLst/>
                        </a:prstGeom>
                        <a:solidFill>
                          <a:srgbClr val="FFFFFF"/>
                        </a:solidFill>
                        <a:ln w="9525">
                          <a:solidFill>
                            <a:srgbClr val="000000"/>
                          </a:solidFill>
                          <a:miter lim="800000"/>
                          <a:headEnd/>
                          <a:tailEnd/>
                        </a:ln>
                      </wps:spPr>
                      <wps:txbx>
                        <w:txbxContent>
                          <w:p w:rsidR="007D3BBA" w:rsidRPr="003644BA" w:rsidRDefault="007D3BBA" w:rsidP="00A277C0">
                            <w:pPr>
                              <w:pStyle w:val="NoSpacing"/>
                              <w:rPr>
                                <w:rFonts w:asciiTheme="majorBidi" w:hAnsiTheme="majorBidi" w:cstheme="majorBidi"/>
                                <w:sz w:val="24"/>
                                <w:szCs w:val="24"/>
                              </w:rPr>
                            </w:pPr>
                            <w:r w:rsidRPr="003644BA">
                              <w:rPr>
                                <w:rFonts w:asciiTheme="majorBidi" w:hAnsiTheme="majorBidi" w:cstheme="majorBidi"/>
                                <w:sz w:val="24"/>
                                <w:szCs w:val="24"/>
                              </w:rPr>
                              <w:t>P</w:t>
                            </w:r>
                            <w:r>
                              <w:rPr>
                                <w:rFonts w:asciiTheme="majorBidi" w:hAnsiTheme="majorBidi" w:cstheme="majorBidi"/>
                                <w:sz w:val="24"/>
                                <w:szCs w:val="24"/>
                              </w:rPr>
                              <w:t>emahama</w:t>
                            </w:r>
                            <w:r w:rsidRPr="003644BA">
                              <w:rPr>
                                <w:rFonts w:asciiTheme="majorBidi" w:hAnsiTheme="majorBidi" w:cstheme="majorBidi"/>
                                <w:sz w:val="24"/>
                                <w:szCs w:val="24"/>
                              </w:rPr>
                              <w:t xml:space="preserve">n </w:t>
                            </w:r>
                          </w:p>
                          <w:p w:rsidR="007D3BBA" w:rsidRPr="003644BA" w:rsidRDefault="007D3BBA" w:rsidP="003644BA">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36.7pt;margin-top:10.95pt;width:85.9pt;height:2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">
                <v:textbox>
                  <w:txbxContent>
                    <w:p w:rsidR="00DB7999" w:rsidRPr="003644BA" w:rsidRDefault="00DB7999" w:rsidP="00A277C0">
                      <w:pPr>
                        <w:pStyle w:val="NoSpacing"/>
                        <w:rPr>
                          <w:rFonts w:asciiTheme="majorBidi" w:hAnsiTheme="majorBidi" w:cstheme="majorBidi"/>
                          <w:sz w:val="24"/>
                          <w:szCs w:val="24"/>
                        </w:rPr>
                      </w:pPr>
                      <w:r w:rsidRPr="003644BA">
                        <w:rPr>
                          <w:rFonts w:asciiTheme="majorBidi" w:hAnsiTheme="majorBidi" w:cstheme="majorBidi"/>
                          <w:sz w:val="24"/>
                          <w:szCs w:val="24"/>
                        </w:rPr>
                        <w:t>P</w:t>
                      </w:r>
                      <w:r>
                        <w:rPr>
                          <w:rFonts w:asciiTheme="majorBidi" w:hAnsiTheme="majorBidi" w:cstheme="majorBidi"/>
                          <w:sz w:val="24"/>
                          <w:szCs w:val="24"/>
                        </w:rPr>
                        <w:t>emahama</w:t>
                      </w:r>
                      <w:r w:rsidRPr="003644BA">
                        <w:rPr>
                          <w:rFonts w:asciiTheme="majorBidi" w:hAnsiTheme="majorBidi" w:cstheme="majorBidi"/>
                          <w:sz w:val="24"/>
                          <w:szCs w:val="24"/>
                        </w:rPr>
                        <w:t xml:space="preserve">n </w:t>
                      </w:r>
                    </w:p>
                    <w:p w:rsidR="00DB7999" w:rsidRPr="003644BA" w:rsidRDefault="00DB7999" w:rsidP="003644BA">
                      <w:pPr>
                        <w:pStyle w:val="NoSpacing"/>
                        <w:rPr>
                          <w:rFonts w:asciiTheme="majorBidi" w:hAnsiTheme="majorBidi" w:cstheme="majorBidi"/>
                          <w:sz w:val="24"/>
                          <w:szCs w:val="24"/>
                        </w:rPr>
                      </w:pPr>
                    </w:p>
                  </w:txbxContent>
                </v:textbox>
              </v:shape>
            </w:pict>
          </mc:Fallback>
        </mc:AlternateContent>
      </w:r>
    </w:p>
    <w:p w:rsidR="003644BA"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02272" behindDoc="0" locked="0" layoutInCell="1" allowOverlap="1" wp14:anchorId="6FA4AFD3" wp14:editId="1BFA2C8A">
                <wp:simplePos x="0" y="0"/>
                <wp:positionH relativeFrom="column">
                  <wp:posOffset>2270125</wp:posOffset>
                </wp:positionH>
                <wp:positionV relativeFrom="paragraph">
                  <wp:posOffset>227965</wp:posOffset>
                </wp:positionV>
                <wp:extent cx="1307465" cy="448310"/>
                <wp:effectExtent l="5080" t="6985" r="11430" b="11430"/>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4831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Mengaplikasikan </w:t>
                            </w:r>
                            <w:r w:rsidRPr="003644BA">
                              <w:rPr>
                                <w:rFonts w:asciiTheme="majorBidi" w:hAnsiTheme="majorBidi" w:cstheme="majorBidi"/>
                                <w:sz w:val="24"/>
                                <w:szCs w:val="24"/>
                              </w:rPr>
                              <w:t xml:space="preserve">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178.75pt;margin-top:17.95pt;width:102.95pt;height:3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Mengaplikasikan </w:t>
                      </w:r>
                      <w:r w:rsidRPr="003644BA">
                        <w:rPr>
                          <w:rFonts w:asciiTheme="majorBidi" w:hAnsiTheme="majorBidi" w:cstheme="majorBidi"/>
                          <w:sz w:val="24"/>
                          <w:szCs w:val="24"/>
                        </w:rPr>
                        <w:t xml:space="preserve">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6A166264" wp14:editId="77C98BBD">
                <wp:simplePos x="0" y="0"/>
                <wp:positionH relativeFrom="column">
                  <wp:posOffset>466090</wp:posOffset>
                </wp:positionH>
                <wp:positionV relativeFrom="paragraph">
                  <wp:posOffset>227965</wp:posOffset>
                </wp:positionV>
                <wp:extent cx="1090930" cy="307340"/>
                <wp:effectExtent l="10795" t="6985" r="12700" b="9525"/>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734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Aplikasi </w:t>
                            </w:r>
                            <w:r w:rsidRPr="003644BA">
                              <w:rPr>
                                <w:rFonts w:asciiTheme="majorBidi" w:hAnsiTheme="majorBidi" w:cstheme="majorBidi"/>
                                <w:sz w:val="24"/>
                                <w:szCs w:val="24"/>
                              </w:rPr>
                              <w:t xml:space="preserve">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36.7pt;margin-top:17.95pt;width:85.9pt;height:2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Aplikasi </w:t>
                      </w:r>
                      <w:r w:rsidRPr="003644BA">
                        <w:rPr>
                          <w:rFonts w:asciiTheme="majorBidi" w:hAnsiTheme="majorBidi" w:cstheme="majorBidi"/>
                          <w:sz w:val="24"/>
                          <w:szCs w:val="24"/>
                        </w:rPr>
                        <w:t xml:space="preserve">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p>
    <w:p w:rsidR="003644BA"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15584" behindDoc="0" locked="0" layoutInCell="1" allowOverlap="1" wp14:anchorId="46E8BF86" wp14:editId="6A084D3F">
                <wp:simplePos x="0" y="0"/>
                <wp:positionH relativeFrom="column">
                  <wp:posOffset>3917315</wp:posOffset>
                </wp:positionH>
                <wp:positionV relativeFrom="paragraph">
                  <wp:posOffset>46355</wp:posOffset>
                </wp:positionV>
                <wp:extent cx="1196975" cy="502285"/>
                <wp:effectExtent l="13970" t="13970" r="8255" b="762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502285"/>
                        </a:xfrm>
                        <a:prstGeom prst="rect">
                          <a:avLst/>
                        </a:prstGeom>
                        <a:solidFill>
                          <a:srgbClr val="FFFFFF"/>
                        </a:solidFill>
                        <a:ln w="9525">
                          <a:solidFill>
                            <a:srgbClr val="000000"/>
                          </a:solidFill>
                          <a:miter lim="800000"/>
                          <a:headEnd/>
                          <a:tailEnd/>
                        </a:ln>
                      </wps:spPr>
                      <wps:txbx>
                        <w:txbxContent>
                          <w:p w:rsidR="007D3BBA" w:rsidRDefault="007D3BBA" w:rsidP="0057137B">
                            <w:pPr>
                              <w:pStyle w:val="NoSpacing"/>
                              <w:rPr>
                                <w:rFonts w:asciiTheme="majorBidi" w:hAnsiTheme="majorBidi" w:cstheme="majorBidi"/>
                                <w:sz w:val="24"/>
                                <w:szCs w:val="24"/>
                              </w:rPr>
                            </w:pPr>
                            <w:r>
                              <w:rPr>
                                <w:rFonts w:asciiTheme="majorBidi" w:hAnsiTheme="majorBidi" w:cstheme="majorBidi"/>
                                <w:sz w:val="24"/>
                                <w:szCs w:val="24"/>
                              </w:rPr>
                              <w:t xml:space="preserve">Dimensi Proses </w:t>
                            </w:r>
                          </w:p>
                          <w:p w:rsidR="007D3BBA" w:rsidRPr="003644BA" w:rsidRDefault="007D3BBA" w:rsidP="0057137B">
                            <w:pPr>
                              <w:pStyle w:val="NoSpacing"/>
                              <w:rPr>
                                <w:rFonts w:asciiTheme="majorBidi" w:hAnsiTheme="majorBidi" w:cstheme="majorBidi"/>
                                <w:sz w:val="24"/>
                                <w:szCs w:val="24"/>
                              </w:rPr>
                            </w:pPr>
                            <w:r>
                              <w:rPr>
                                <w:rFonts w:asciiTheme="majorBidi" w:hAnsiTheme="majorBidi" w:cstheme="majorBidi"/>
                                <w:sz w:val="24"/>
                                <w:szCs w:val="24"/>
                              </w:rPr>
                              <w:t>Kognitif</w:t>
                            </w:r>
                          </w:p>
                          <w:p w:rsidR="007D3BBA" w:rsidRPr="003644BA" w:rsidRDefault="007D3BBA" w:rsidP="0057137B">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7" type="#_x0000_t202" style="position:absolute;left:0;text-align:left;margin-left:308.45pt;margin-top:3.65pt;width:94.25pt;height:3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GhLgIAAFk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">
                <v:textbox>
                  <w:txbxContent>
                    <w:p w:rsidR="00DB7999" w:rsidRDefault="00DB7999" w:rsidP="0057137B">
                      <w:pPr>
                        <w:pStyle w:val="NoSpacing"/>
                        <w:rPr>
                          <w:rFonts w:asciiTheme="majorBidi" w:hAnsiTheme="majorBidi" w:cstheme="majorBidi"/>
                          <w:sz w:val="24"/>
                          <w:szCs w:val="24"/>
                        </w:rPr>
                      </w:pPr>
                      <w:r>
                        <w:rPr>
                          <w:rFonts w:asciiTheme="majorBidi" w:hAnsiTheme="majorBidi" w:cstheme="majorBidi"/>
                          <w:sz w:val="24"/>
                          <w:szCs w:val="24"/>
                        </w:rPr>
                        <w:t xml:space="preserve">Dimensi Proses </w:t>
                      </w:r>
                    </w:p>
                    <w:p w:rsidR="00DB7999" w:rsidRPr="003644BA" w:rsidRDefault="00DB7999" w:rsidP="0057137B">
                      <w:pPr>
                        <w:pStyle w:val="NoSpacing"/>
                        <w:rPr>
                          <w:rFonts w:asciiTheme="majorBidi" w:hAnsiTheme="majorBidi" w:cstheme="majorBidi"/>
                          <w:sz w:val="24"/>
                          <w:szCs w:val="24"/>
                        </w:rPr>
                      </w:pPr>
                      <w:r>
                        <w:rPr>
                          <w:rFonts w:asciiTheme="majorBidi" w:hAnsiTheme="majorBidi" w:cstheme="majorBidi"/>
                          <w:sz w:val="24"/>
                          <w:szCs w:val="24"/>
                        </w:rPr>
                        <w:t>Kognitif</w:t>
                      </w:r>
                    </w:p>
                    <w:p w:rsidR="00DB7999" w:rsidRPr="003644BA" w:rsidRDefault="00DB7999" w:rsidP="0057137B">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10464" behindDoc="0" locked="0" layoutInCell="1" allowOverlap="1" wp14:anchorId="18192B89" wp14:editId="18A7DFA5">
                <wp:simplePos x="0" y="0"/>
                <wp:positionH relativeFrom="column">
                  <wp:posOffset>1557020</wp:posOffset>
                </wp:positionH>
                <wp:positionV relativeFrom="paragraph">
                  <wp:posOffset>46355</wp:posOffset>
                </wp:positionV>
                <wp:extent cx="629920" cy="0"/>
                <wp:effectExtent l="6350" t="61595" r="20955" b="52705"/>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22.6pt;margin-top:3.65pt;width:49.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bo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15E2807C" wp14:editId="2D67E3CC">
                <wp:simplePos x="0" y="0"/>
                <wp:positionH relativeFrom="column">
                  <wp:posOffset>2270125</wp:posOffset>
                </wp:positionH>
                <wp:positionV relativeFrom="paragraph">
                  <wp:posOffset>325755</wp:posOffset>
                </wp:positionV>
                <wp:extent cx="1307465" cy="419735"/>
                <wp:effectExtent l="5080" t="7620" r="11430" b="10795"/>
                <wp:wrapNone/>
                <wp:docPr id="2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19735"/>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Menganalisis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8" type="#_x0000_t202" style="position:absolute;left:0;text-align:left;margin-left:178.75pt;margin-top:25.65pt;width:102.95pt;height:3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Menganalisis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14:anchorId="602E2301" wp14:editId="6501B58D">
                <wp:simplePos x="0" y="0"/>
                <wp:positionH relativeFrom="column">
                  <wp:posOffset>466090</wp:posOffset>
                </wp:positionH>
                <wp:positionV relativeFrom="paragraph">
                  <wp:posOffset>325755</wp:posOffset>
                </wp:positionV>
                <wp:extent cx="1090930" cy="307340"/>
                <wp:effectExtent l="10795" t="7620" r="12700" b="889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734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Analisis </w:t>
                            </w:r>
                            <w:r w:rsidRPr="003644BA">
                              <w:rPr>
                                <w:rFonts w:asciiTheme="majorBidi" w:hAnsiTheme="majorBidi" w:cstheme="majorBidi"/>
                                <w:sz w:val="24"/>
                                <w:szCs w:val="24"/>
                              </w:rPr>
                              <w:t xml:space="preserve">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9" type="#_x0000_t202" style="position:absolute;left:0;text-align:left;margin-left:36.7pt;margin-top:25.65pt;width:85.9pt;height:2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Analisis </w:t>
                      </w:r>
                      <w:r w:rsidRPr="003644BA">
                        <w:rPr>
                          <w:rFonts w:asciiTheme="majorBidi" w:hAnsiTheme="majorBidi" w:cstheme="majorBidi"/>
                          <w:sz w:val="24"/>
                          <w:szCs w:val="24"/>
                        </w:rPr>
                        <w:t xml:space="preserve">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p>
    <w:p w:rsidR="003146B7"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12512" behindDoc="0" locked="0" layoutInCell="1" allowOverlap="1" wp14:anchorId="4DA38B28" wp14:editId="161E4A09">
                <wp:simplePos x="0" y="0"/>
                <wp:positionH relativeFrom="column">
                  <wp:posOffset>1557020</wp:posOffset>
                </wp:positionH>
                <wp:positionV relativeFrom="paragraph">
                  <wp:posOffset>156845</wp:posOffset>
                </wp:positionV>
                <wp:extent cx="629920" cy="0"/>
                <wp:effectExtent l="6350" t="55880" r="20955" b="58420"/>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22.6pt;margin-top:12.35pt;width:49.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Nz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">
                <v:stroke endarrow="block"/>
              </v:shape>
            </w:pict>
          </mc:Fallback>
        </mc:AlternateContent>
      </w:r>
    </w:p>
    <w:p w:rsidR="003146B7"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14560" behindDoc="0" locked="0" layoutInCell="1" allowOverlap="1" wp14:anchorId="2544645D" wp14:editId="4BCB1CBA">
                <wp:simplePos x="0" y="0"/>
                <wp:positionH relativeFrom="column">
                  <wp:posOffset>1557020</wp:posOffset>
                </wp:positionH>
                <wp:positionV relativeFrom="paragraph">
                  <wp:posOffset>213995</wp:posOffset>
                </wp:positionV>
                <wp:extent cx="713105" cy="461010"/>
                <wp:effectExtent l="6350" t="53975" r="42545" b="8890"/>
                <wp:wrapNone/>
                <wp:docPr id="2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10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22.6pt;margin-top:16.85pt;width:56.15pt;height:36.3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13536" behindDoc="0" locked="0" layoutInCell="1" allowOverlap="1" wp14:anchorId="5C40F8CF" wp14:editId="43960D4B">
                <wp:simplePos x="0" y="0"/>
                <wp:positionH relativeFrom="column">
                  <wp:posOffset>1557020</wp:posOffset>
                </wp:positionH>
                <wp:positionV relativeFrom="paragraph">
                  <wp:posOffset>213995</wp:posOffset>
                </wp:positionV>
                <wp:extent cx="713105" cy="461010"/>
                <wp:effectExtent l="6350" t="6350" r="42545" b="56515"/>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22.6pt;margin-top:16.85pt;width:56.15pt;height:3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FCOA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04320" behindDoc="0" locked="0" layoutInCell="1" allowOverlap="1" wp14:anchorId="5E997441" wp14:editId="400DD680">
                <wp:simplePos x="0" y="0"/>
                <wp:positionH relativeFrom="column">
                  <wp:posOffset>2270125</wp:posOffset>
                </wp:positionH>
                <wp:positionV relativeFrom="paragraph">
                  <wp:posOffset>45085</wp:posOffset>
                </wp:positionV>
                <wp:extent cx="1307465" cy="430530"/>
                <wp:effectExtent l="5080" t="8890" r="11430" b="8255"/>
                <wp:wrapNone/>
                <wp:docPr id="2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3053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Mengevaluasi</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0" type="#_x0000_t202" style="position:absolute;left:0;text-align:left;margin-left:178.75pt;margin-top:3.55pt;width:102.95pt;height:3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LgIAAFo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Mengevaluasi</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1154DC68" wp14:editId="7F982EBC">
                <wp:simplePos x="0" y="0"/>
                <wp:positionH relativeFrom="column">
                  <wp:posOffset>466090</wp:posOffset>
                </wp:positionH>
                <wp:positionV relativeFrom="paragraph">
                  <wp:posOffset>45085</wp:posOffset>
                </wp:positionV>
                <wp:extent cx="1090930" cy="307340"/>
                <wp:effectExtent l="10795" t="8890" r="12700" b="762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734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Sintesis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left:0;text-align:left;margin-left:36.7pt;margin-top:3.55pt;width:85.9pt;height:2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Sintesis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p>
    <w:p w:rsidR="003146B7" w:rsidRPr="008A6B35" w:rsidRDefault="00E612A3" w:rsidP="003644BA">
      <w:pPr>
        <w:pStyle w:val="NoSpacing"/>
        <w:spacing w:line="480" w:lineRule="auto"/>
        <w:ind w:firstLine="426"/>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05344" behindDoc="0" locked="0" layoutInCell="1" allowOverlap="1" wp14:anchorId="1F603968" wp14:editId="498708D2">
                <wp:simplePos x="0" y="0"/>
                <wp:positionH relativeFrom="column">
                  <wp:posOffset>2270125</wp:posOffset>
                </wp:positionH>
                <wp:positionV relativeFrom="paragraph">
                  <wp:posOffset>125095</wp:posOffset>
                </wp:positionV>
                <wp:extent cx="1307465" cy="376555"/>
                <wp:effectExtent l="5080" t="10795" r="11430" b="1270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76555"/>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Mencipta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left:0;text-align:left;margin-left:178.75pt;margin-top:9.85pt;width:102.95pt;height:2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Mencipta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14:anchorId="053F89CA" wp14:editId="7195BC5B">
                <wp:simplePos x="0" y="0"/>
                <wp:positionH relativeFrom="column">
                  <wp:posOffset>466090</wp:posOffset>
                </wp:positionH>
                <wp:positionV relativeFrom="paragraph">
                  <wp:posOffset>125095</wp:posOffset>
                </wp:positionV>
                <wp:extent cx="1090930" cy="307340"/>
                <wp:effectExtent l="10795" t="10795" r="12700" b="5715"/>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07340"/>
                        </a:xfrm>
                        <a:prstGeom prst="rect">
                          <a:avLst/>
                        </a:prstGeom>
                        <a:solidFill>
                          <a:srgbClr val="FFFFFF"/>
                        </a:solidFill>
                        <a:ln w="9525">
                          <a:solidFill>
                            <a:srgbClr val="000000"/>
                          </a:solidFill>
                          <a:miter lim="800000"/>
                          <a:headEnd/>
                          <a:tailEnd/>
                        </a:ln>
                      </wps:spPr>
                      <wps:txbx>
                        <w:txbxContent>
                          <w:p w:rsidR="007D3BBA" w:rsidRPr="003644BA" w:rsidRDefault="007D3BBA" w:rsidP="003146B7">
                            <w:pPr>
                              <w:pStyle w:val="NoSpacing"/>
                              <w:rPr>
                                <w:rFonts w:asciiTheme="majorBidi" w:hAnsiTheme="majorBidi" w:cstheme="majorBidi"/>
                                <w:sz w:val="24"/>
                                <w:szCs w:val="24"/>
                              </w:rPr>
                            </w:pPr>
                            <w:r>
                              <w:rPr>
                                <w:rFonts w:asciiTheme="majorBidi" w:hAnsiTheme="majorBidi" w:cstheme="majorBidi"/>
                                <w:sz w:val="24"/>
                                <w:szCs w:val="24"/>
                              </w:rPr>
                              <w:t xml:space="preserve">Evaluasi </w:t>
                            </w:r>
                          </w:p>
                          <w:p w:rsidR="007D3BBA" w:rsidRPr="003644BA" w:rsidRDefault="007D3BBA" w:rsidP="003146B7">
                            <w:pPr>
                              <w:pStyle w:val="NoSpacing"/>
                              <w:rPr>
                                <w:rFonts w:asciiTheme="majorBidi" w:hAnsiTheme="majorBidi" w:cstheme="majorBid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left:0;text-align:left;margin-left:36.7pt;margin-top:9.85pt;width:85.9pt;height:2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">
                <v:textbox>
                  <w:txbxContent>
                    <w:p w:rsidR="00DB7999" w:rsidRPr="003644BA" w:rsidRDefault="00DB7999" w:rsidP="003146B7">
                      <w:pPr>
                        <w:pStyle w:val="NoSpacing"/>
                        <w:rPr>
                          <w:rFonts w:asciiTheme="majorBidi" w:hAnsiTheme="majorBidi" w:cstheme="majorBidi"/>
                          <w:sz w:val="24"/>
                          <w:szCs w:val="24"/>
                        </w:rPr>
                      </w:pPr>
                      <w:r>
                        <w:rPr>
                          <w:rFonts w:asciiTheme="majorBidi" w:hAnsiTheme="majorBidi" w:cstheme="majorBidi"/>
                          <w:sz w:val="24"/>
                          <w:szCs w:val="24"/>
                        </w:rPr>
                        <w:t xml:space="preserve">Evaluasi </w:t>
                      </w:r>
                    </w:p>
                    <w:p w:rsidR="00DB7999" w:rsidRPr="003644BA" w:rsidRDefault="00DB7999" w:rsidP="003146B7">
                      <w:pPr>
                        <w:pStyle w:val="NoSpacing"/>
                        <w:rPr>
                          <w:rFonts w:asciiTheme="majorBidi" w:hAnsiTheme="majorBidi" w:cstheme="majorBidi"/>
                          <w:sz w:val="24"/>
                          <w:szCs w:val="24"/>
                        </w:rPr>
                      </w:pPr>
                    </w:p>
                  </w:txbxContent>
                </v:textbox>
              </v:shape>
            </w:pict>
          </mc:Fallback>
        </mc:AlternateContent>
      </w:r>
    </w:p>
    <w:p w:rsidR="000A6865" w:rsidRPr="008A6B35" w:rsidRDefault="000A6865" w:rsidP="0081318A">
      <w:pPr>
        <w:pStyle w:val="NoSpacing"/>
        <w:spacing w:line="480" w:lineRule="auto"/>
        <w:rPr>
          <w:rFonts w:asciiTheme="majorBidi" w:hAnsiTheme="majorBidi" w:cstheme="majorBidi"/>
          <w:sz w:val="24"/>
          <w:szCs w:val="24"/>
        </w:rPr>
      </w:pPr>
    </w:p>
    <w:p w:rsidR="002E4057" w:rsidRPr="008A6B35" w:rsidRDefault="002E4057"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Berdasarkan gambar diatas dapat diketahui perubahan taksonomi dari kata benda (dalam Taksonomi Bloom) menjadi kata kerja (dalam Taksonomi Revisi). Perubahan </w:t>
      </w:r>
      <w:r w:rsidR="000A6865" w:rsidRPr="008A6B35">
        <w:rPr>
          <w:rFonts w:asciiTheme="majorBidi" w:hAnsiTheme="majorBidi" w:cstheme="majorBidi"/>
          <w:sz w:val="24"/>
          <w:szCs w:val="24"/>
        </w:rPr>
        <w:t>ini dibuat agar sesuai dengan tujuan-tujuan pendidikan.  Tujuan-tujuan pendidikan mengindikasikan  bahwa siswa akan dapat melakukan sesuatu (</w:t>
      </w:r>
      <w:r w:rsidR="00A8293B" w:rsidRPr="008A6B35">
        <w:rPr>
          <w:rFonts w:asciiTheme="majorBidi" w:hAnsiTheme="majorBidi" w:cstheme="majorBidi"/>
          <w:sz w:val="24"/>
          <w:szCs w:val="24"/>
        </w:rPr>
        <w:t xml:space="preserve">kata kerja) dengan sesuatu (kata benda). Katagori pengetahuan dalam Taksonomi Bloom berubah menjadi mengingat. Bentuk kata </w:t>
      </w:r>
      <w:r w:rsidR="00A8293B" w:rsidRPr="008A6B35">
        <w:rPr>
          <w:rFonts w:asciiTheme="majorBidi" w:hAnsiTheme="majorBidi" w:cstheme="majorBidi"/>
          <w:sz w:val="24"/>
          <w:szCs w:val="24"/>
        </w:rPr>
        <w:lastRenderedPageBreak/>
        <w:t>kerja mengingat mendeskripsikan tindakan yang tersirat dala</w:t>
      </w:r>
      <w:r w:rsidR="004912BE" w:rsidRPr="008A6B35">
        <w:rPr>
          <w:rFonts w:asciiTheme="majorBidi" w:hAnsiTheme="majorBidi" w:cstheme="majorBidi"/>
          <w:sz w:val="24"/>
          <w:szCs w:val="24"/>
        </w:rPr>
        <w:t xml:space="preserve">m katagori pengetahuan, tindakan pertama yang dilakukan oleh siswa dalam belajar pengetahuan adalah mengingat. Katagori pemahaman menjadi memahami. Pemahaman </w:t>
      </w:r>
      <w:r w:rsidR="005C20C8" w:rsidRPr="008A6B35">
        <w:rPr>
          <w:rFonts w:asciiTheme="majorBidi" w:hAnsiTheme="majorBidi" w:cstheme="majorBidi"/>
          <w:sz w:val="24"/>
          <w:szCs w:val="24"/>
        </w:rPr>
        <w:t xml:space="preserve">merupakan tingkatan yang paling rendah karena pemahaman terbatas pada hanya memahami </w:t>
      </w:r>
      <w:r w:rsidR="00CE4411" w:rsidRPr="008A6B35">
        <w:rPr>
          <w:rFonts w:asciiTheme="majorBidi" w:hAnsiTheme="majorBidi" w:cstheme="majorBidi"/>
          <w:sz w:val="24"/>
          <w:szCs w:val="24"/>
        </w:rPr>
        <w:t xml:space="preserve">tentang apa yang sedang dikomunikasikan tanpa menghubungkannya dengan materi lain. </w:t>
      </w:r>
    </w:p>
    <w:p w:rsidR="00CE4411" w:rsidRPr="008A6B35" w:rsidRDefault="00CE4411"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Dalam ranah praktisnya, aspek kognitif ini dapat dijelaskan sebagai berikut:</w:t>
      </w:r>
    </w:p>
    <w:p w:rsidR="005916CA" w:rsidRPr="008A6B35" w:rsidRDefault="00CE4411"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1). Pengetahuan</w:t>
      </w:r>
      <w:r w:rsidR="005916CA" w:rsidRPr="008A6B35">
        <w:rPr>
          <w:rFonts w:asciiTheme="majorBidi" w:hAnsiTheme="majorBidi" w:cstheme="majorBidi"/>
          <w:sz w:val="24"/>
          <w:szCs w:val="24"/>
        </w:rPr>
        <w:t xml:space="preserve"> (</w:t>
      </w:r>
      <w:r w:rsidR="005916CA" w:rsidRPr="008A6B35">
        <w:rPr>
          <w:rFonts w:asciiTheme="majorBidi" w:hAnsiTheme="majorBidi" w:cstheme="majorBidi"/>
          <w:i/>
          <w:iCs/>
          <w:sz w:val="24"/>
          <w:szCs w:val="24"/>
        </w:rPr>
        <w:t>knowledge</w:t>
      </w:r>
      <w:r w:rsidR="005916CA" w:rsidRPr="008A6B35">
        <w:rPr>
          <w:rFonts w:asciiTheme="majorBidi" w:hAnsiTheme="majorBidi" w:cstheme="majorBidi"/>
          <w:sz w:val="24"/>
          <w:szCs w:val="24"/>
        </w:rPr>
        <w:t>)</w:t>
      </w:r>
      <w:r w:rsidRPr="008A6B35">
        <w:rPr>
          <w:rFonts w:asciiTheme="majorBidi" w:hAnsiTheme="majorBidi" w:cstheme="majorBidi"/>
          <w:sz w:val="24"/>
          <w:szCs w:val="24"/>
        </w:rPr>
        <w:t xml:space="preserve">  C1 </w:t>
      </w:r>
    </w:p>
    <w:p w:rsidR="00CE4411" w:rsidRPr="008A6B35" w:rsidRDefault="00CE4411"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Pengetahuan adalah aspek yang pa</w:t>
      </w:r>
      <w:r w:rsidR="005707A0" w:rsidRPr="008A6B35">
        <w:rPr>
          <w:rFonts w:asciiTheme="majorBidi" w:hAnsiTheme="majorBidi" w:cstheme="majorBidi"/>
          <w:sz w:val="24"/>
          <w:szCs w:val="24"/>
        </w:rPr>
        <w:t xml:space="preserve">ling dasar dalam teksonomi Bloom. </w:t>
      </w:r>
      <w:r w:rsidR="00D618A6" w:rsidRPr="008A6B35">
        <w:rPr>
          <w:rFonts w:asciiTheme="majorBidi" w:hAnsiTheme="majorBidi" w:cstheme="majorBidi"/>
          <w:sz w:val="24"/>
          <w:szCs w:val="24"/>
        </w:rPr>
        <w:t>Pengatahuan, mencakup ingatan akan ihwal yang pernah dipelajari dan disimpan dalam ingatan. Hal itu dapat meliputi fakta, kaidah, dan prinsip, serta metode yang diketahui. Pengetahuan yang disimpan dalam ingatan digali pada saat dibutuhkan melalui bentuk ingatan mengingat (</w:t>
      </w:r>
      <w:r w:rsidR="00D618A6" w:rsidRPr="008A6B35">
        <w:rPr>
          <w:rFonts w:asciiTheme="majorBidi" w:hAnsiTheme="majorBidi" w:cstheme="majorBidi"/>
          <w:i/>
          <w:iCs/>
          <w:sz w:val="24"/>
          <w:szCs w:val="24"/>
        </w:rPr>
        <w:t>recall</w:t>
      </w:r>
      <w:r w:rsidR="00D618A6" w:rsidRPr="008A6B35">
        <w:rPr>
          <w:rFonts w:asciiTheme="majorBidi" w:hAnsiTheme="majorBidi" w:cstheme="majorBidi"/>
          <w:sz w:val="24"/>
          <w:szCs w:val="24"/>
        </w:rPr>
        <w:t>) atau mengenal kembali. Dalam hal ini  p</w:t>
      </w:r>
      <w:r w:rsidR="005707A0" w:rsidRPr="008A6B35">
        <w:rPr>
          <w:rFonts w:asciiTheme="majorBidi" w:hAnsiTheme="majorBidi" w:cstheme="majorBidi"/>
          <w:sz w:val="24"/>
          <w:szCs w:val="24"/>
        </w:rPr>
        <w:t xml:space="preserve">engetahuan </w:t>
      </w:r>
      <w:r w:rsidR="00D618A6" w:rsidRPr="008A6B35">
        <w:rPr>
          <w:rFonts w:asciiTheme="majorBidi" w:hAnsiTheme="majorBidi" w:cstheme="majorBidi"/>
          <w:sz w:val="24"/>
          <w:szCs w:val="24"/>
        </w:rPr>
        <w:t xml:space="preserve">adalah </w:t>
      </w:r>
      <w:r w:rsidR="00253680" w:rsidRPr="008A6B35">
        <w:rPr>
          <w:rFonts w:asciiTheme="majorBidi" w:hAnsiTheme="majorBidi" w:cstheme="majorBidi"/>
          <w:sz w:val="24"/>
          <w:szCs w:val="24"/>
        </w:rPr>
        <w:t xml:space="preserve">hafalan yang perlu diingat seperti rumus, batasan definisi, istilah pasal dalam undang-undang, nama dan tokoh juga nama-nama kota. Hafal menjadi prasyarat bagi pemahaman, misalnya hafal </w:t>
      </w:r>
      <w:r w:rsidR="00B27D9D" w:rsidRPr="008A6B35">
        <w:rPr>
          <w:rFonts w:asciiTheme="majorBidi" w:hAnsiTheme="majorBidi" w:cstheme="majorBidi"/>
          <w:sz w:val="24"/>
          <w:szCs w:val="24"/>
        </w:rPr>
        <w:t xml:space="preserve">huruf </w:t>
      </w:r>
      <w:r w:rsidR="00B27D9D" w:rsidRPr="008A6B35">
        <w:rPr>
          <w:rFonts w:asciiTheme="majorBidi" w:hAnsiTheme="majorBidi" w:cstheme="majorBidi"/>
          <w:sz w:val="24"/>
          <w:szCs w:val="24"/>
        </w:rPr>
        <w:lastRenderedPageBreak/>
        <w:t>hijaiyah</w:t>
      </w:r>
      <w:r w:rsidR="00253680" w:rsidRPr="008A6B35">
        <w:rPr>
          <w:rFonts w:asciiTheme="majorBidi" w:hAnsiTheme="majorBidi" w:cstheme="majorBidi"/>
          <w:sz w:val="24"/>
          <w:szCs w:val="24"/>
        </w:rPr>
        <w:t xml:space="preserve"> maka </w:t>
      </w:r>
      <w:proofErr w:type="gramStart"/>
      <w:r w:rsidR="00253680" w:rsidRPr="008A6B35">
        <w:rPr>
          <w:rFonts w:asciiTheme="majorBidi" w:hAnsiTheme="majorBidi" w:cstheme="majorBidi"/>
          <w:sz w:val="24"/>
          <w:szCs w:val="24"/>
        </w:rPr>
        <w:t>akan</w:t>
      </w:r>
      <w:proofErr w:type="gramEnd"/>
      <w:r w:rsidR="00253680" w:rsidRPr="008A6B35">
        <w:rPr>
          <w:rFonts w:asciiTheme="majorBidi" w:hAnsiTheme="majorBidi" w:cstheme="majorBidi"/>
          <w:sz w:val="24"/>
          <w:szCs w:val="24"/>
        </w:rPr>
        <w:t xml:space="preserve"> paham ba</w:t>
      </w:r>
      <w:r w:rsidR="00353950" w:rsidRPr="008A6B35">
        <w:rPr>
          <w:rFonts w:asciiTheme="majorBidi" w:hAnsiTheme="majorBidi" w:cstheme="majorBidi"/>
          <w:sz w:val="24"/>
          <w:szCs w:val="24"/>
        </w:rPr>
        <w:t xml:space="preserve">gaimana </w:t>
      </w:r>
      <w:r w:rsidR="00B27D9D" w:rsidRPr="008A6B35">
        <w:rPr>
          <w:rFonts w:asciiTheme="majorBidi" w:hAnsiTheme="majorBidi" w:cstheme="majorBidi"/>
          <w:sz w:val="24"/>
          <w:szCs w:val="24"/>
        </w:rPr>
        <w:t>cara membacanya</w:t>
      </w:r>
      <w:r w:rsidR="00353950" w:rsidRPr="008A6B35">
        <w:rPr>
          <w:rFonts w:asciiTheme="majorBidi" w:hAnsiTheme="majorBidi" w:cstheme="majorBidi"/>
          <w:sz w:val="24"/>
          <w:szCs w:val="24"/>
        </w:rPr>
        <w:t xml:space="preserve"> atau hafal </w:t>
      </w:r>
      <w:r w:rsidR="00F9340B" w:rsidRPr="008A6B35">
        <w:rPr>
          <w:rFonts w:asciiTheme="majorBidi" w:hAnsiTheme="majorBidi" w:cstheme="majorBidi"/>
          <w:sz w:val="24"/>
          <w:szCs w:val="24"/>
        </w:rPr>
        <w:t>dan lanca</w:t>
      </w:r>
      <w:r w:rsidR="00B27D9D" w:rsidRPr="008A6B35">
        <w:rPr>
          <w:rFonts w:asciiTheme="majorBidi" w:hAnsiTheme="majorBidi" w:cstheme="majorBidi"/>
          <w:sz w:val="24"/>
          <w:szCs w:val="24"/>
        </w:rPr>
        <w:t>r membaca huruf Arab.</w:t>
      </w:r>
      <w:r w:rsidR="00353950" w:rsidRPr="008A6B35">
        <w:rPr>
          <w:rFonts w:asciiTheme="majorBidi" w:hAnsiTheme="majorBidi" w:cstheme="majorBidi"/>
          <w:sz w:val="24"/>
          <w:szCs w:val="24"/>
        </w:rPr>
        <w:t xml:space="preserve"> </w:t>
      </w:r>
    </w:p>
    <w:p w:rsidR="00353950" w:rsidRPr="008A6B35" w:rsidRDefault="00353950"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2). Pemahaman (</w:t>
      </w:r>
      <w:r w:rsidR="005916CA" w:rsidRPr="008A6B35">
        <w:rPr>
          <w:rFonts w:asciiTheme="majorBidi" w:hAnsiTheme="majorBidi" w:cstheme="majorBidi"/>
          <w:i/>
          <w:iCs/>
          <w:sz w:val="24"/>
          <w:szCs w:val="24"/>
        </w:rPr>
        <w:t>comprehension</w:t>
      </w:r>
      <w:r w:rsidRPr="008A6B35">
        <w:rPr>
          <w:rFonts w:asciiTheme="majorBidi" w:hAnsiTheme="majorBidi" w:cstheme="majorBidi"/>
          <w:sz w:val="24"/>
          <w:szCs w:val="24"/>
        </w:rPr>
        <w:t>)</w:t>
      </w:r>
      <w:r w:rsidR="005916CA" w:rsidRPr="008A6B35">
        <w:rPr>
          <w:rFonts w:asciiTheme="majorBidi" w:hAnsiTheme="majorBidi" w:cstheme="majorBidi"/>
          <w:sz w:val="24"/>
          <w:szCs w:val="24"/>
        </w:rPr>
        <w:t xml:space="preserve"> C2</w:t>
      </w:r>
    </w:p>
    <w:p w:rsidR="00353950" w:rsidRPr="008A6B35" w:rsidRDefault="004C7E97"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Pemahaman, mencakup kemampuan untuk menangkap makna dan arti dari bahan yang dipelajari. </w:t>
      </w:r>
      <w:r w:rsidR="00353950" w:rsidRPr="008A6B35">
        <w:rPr>
          <w:rFonts w:asciiTheme="majorBidi" w:hAnsiTheme="majorBidi" w:cstheme="majorBidi"/>
          <w:sz w:val="24"/>
          <w:szCs w:val="24"/>
        </w:rPr>
        <w:t xml:space="preserve">Pemahaman </w:t>
      </w:r>
      <w:r w:rsidRPr="008A6B35">
        <w:rPr>
          <w:rFonts w:asciiTheme="majorBidi" w:hAnsiTheme="majorBidi" w:cstheme="majorBidi"/>
          <w:sz w:val="24"/>
          <w:szCs w:val="24"/>
        </w:rPr>
        <w:t xml:space="preserve"> </w:t>
      </w:r>
      <w:r w:rsidR="00353950" w:rsidRPr="008A6B35">
        <w:rPr>
          <w:rFonts w:asciiTheme="majorBidi" w:hAnsiTheme="majorBidi" w:cstheme="majorBidi"/>
          <w:sz w:val="24"/>
          <w:szCs w:val="24"/>
        </w:rPr>
        <w:t xml:space="preserve">dapat dibedakan menjadi </w:t>
      </w:r>
      <w:r w:rsidR="00B27D9D" w:rsidRPr="008A6B35">
        <w:rPr>
          <w:rFonts w:asciiTheme="majorBidi" w:hAnsiTheme="majorBidi" w:cstheme="majorBidi"/>
          <w:sz w:val="24"/>
          <w:szCs w:val="24"/>
        </w:rPr>
        <w:t xml:space="preserve">tiga yaitu tingkat rendah </w:t>
      </w:r>
      <w:r w:rsidR="00AC405A" w:rsidRPr="008A6B35">
        <w:rPr>
          <w:rFonts w:asciiTheme="majorBidi" w:hAnsiTheme="majorBidi" w:cstheme="majorBidi"/>
          <w:sz w:val="24"/>
          <w:szCs w:val="24"/>
        </w:rPr>
        <w:t>s</w:t>
      </w:r>
      <w:r w:rsidR="00D71C69" w:rsidRPr="008A6B35">
        <w:rPr>
          <w:rFonts w:asciiTheme="majorBidi" w:hAnsiTheme="majorBidi" w:cstheme="majorBidi"/>
          <w:sz w:val="24"/>
          <w:szCs w:val="24"/>
        </w:rPr>
        <w:t>e</w:t>
      </w:r>
      <w:r w:rsidR="00AC405A" w:rsidRPr="008A6B35">
        <w:rPr>
          <w:rFonts w:asciiTheme="majorBidi" w:hAnsiTheme="majorBidi" w:cstheme="majorBidi"/>
          <w:sz w:val="24"/>
          <w:szCs w:val="24"/>
        </w:rPr>
        <w:t xml:space="preserve">perti menterjemah. Tingkat kedua yaitu pemahaman penafsiran yaitu menghubungkan bagian-bagian terdahulu dengan yang diketahui berikutnya, atau </w:t>
      </w:r>
      <w:r w:rsidR="00CF67C9" w:rsidRPr="008A6B35">
        <w:rPr>
          <w:rFonts w:asciiTheme="majorBidi" w:hAnsiTheme="majorBidi" w:cstheme="majorBidi"/>
          <w:sz w:val="24"/>
          <w:szCs w:val="24"/>
        </w:rPr>
        <w:t>kemampuan menjelaskan materi (interpretasi)</w:t>
      </w:r>
      <w:r w:rsidR="00AC405A" w:rsidRPr="008A6B35">
        <w:rPr>
          <w:rFonts w:asciiTheme="majorBidi" w:hAnsiTheme="majorBidi" w:cstheme="majorBidi"/>
          <w:sz w:val="24"/>
          <w:szCs w:val="24"/>
        </w:rPr>
        <w:t>. Pemahaman tingkat ketiga, yaitu pemaha</w:t>
      </w:r>
      <w:r w:rsidR="00CF67C9" w:rsidRPr="008A6B35">
        <w:rPr>
          <w:rFonts w:asciiTheme="majorBidi" w:hAnsiTheme="majorBidi" w:cstheme="majorBidi"/>
          <w:sz w:val="24"/>
          <w:szCs w:val="24"/>
        </w:rPr>
        <w:t>man ekstrapolasi</w:t>
      </w:r>
      <w:r w:rsidR="00844788" w:rsidRPr="008A6B35">
        <w:rPr>
          <w:rFonts w:asciiTheme="majorBidi" w:hAnsiTheme="majorBidi" w:cstheme="majorBidi"/>
          <w:sz w:val="24"/>
          <w:szCs w:val="24"/>
        </w:rPr>
        <w:t xml:space="preserve"> yang mengharapkan seseorang mampu mendeskripsikan sesuatu makna tertentu</w:t>
      </w:r>
      <w:r w:rsidR="00662FDC" w:rsidRPr="008A6B35">
        <w:rPr>
          <w:rFonts w:asciiTheme="majorBidi" w:hAnsiTheme="majorBidi" w:cstheme="majorBidi"/>
          <w:sz w:val="24"/>
          <w:szCs w:val="24"/>
        </w:rPr>
        <w:t>. Pada pemahaman ini</w:t>
      </w:r>
      <w:r w:rsidR="00844788" w:rsidRPr="008A6B35">
        <w:rPr>
          <w:rFonts w:asciiTheme="majorBidi" w:hAnsiTheme="majorBidi" w:cstheme="majorBidi"/>
          <w:sz w:val="24"/>
          <w:szCs w:val="24"/>
        </w:rPr>
        <w:t xml:space="preserve"> contohnya</w:t>
      </w:r>
      <w:r w:rsidR="00662FDC" w:rsidRPr="008A6B35">
        <w:rPr>
          <w:rFonts w:asciiTheme="majorBidi" w:hAnsiTheme="majorBidi" w:cstheme="majorBidi"/>
          <w:sz w:val="24"/>
          <w:szCs w:val="24"/>
        </w:rPr>
        <w:t xml:space="preserve"> siswa dapat</w:t>
      </w:r>
      <w:r w:rsidR="00844788" w:rsidRPr="008A6B35">
        <w:rPr>
          <w:rFonts w:asciiTheme="majorBidi" w:hAnsiTheme="majorBidi" w:cstheme="majorBidi"/>
          <w:sz w:val="24"/>
          <w:szCs w:val="24"/>
        </w:rPr>
        <w:t xml:space="preserve"> membedakan makna Nabi dan Rasul</w:t>
      </w:r>
      <w:r w:rsidR="00662FDC" w:rsidRPr="008A6B35">
        <w:rPr>
          <w:rFonts w:asciiTheme="majorBidi" w:hAnsiTheme="majorBidi" w:cstheme="majorBidi"/>
          <w:sz w:val="24"/>
          <w:szCs w:val="24"/>
        </w:rPr>
        <w:t>, atau dapat memperluas persepsi materi ajar yang terkait.</w:t>
      </w:r>
    </w:p>
    <w:p w:rsidR="00662FDC" w:rsidRPr="008A6B35" w:rsidRDefault="00662FDC"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3). </w:t>
      </w:r>
      <w:r w:rsidR="005916CA" w:rsidRPr="008A6B35">
        <w:rPr>
          <w:rFonts w:asciiTheme="majorBidi" w:hAnsiTheme="majorBidi" w:cstheme="majorBidi"/>
          <w:sz w:val="24"/>
          <w:szCs w:val="24"/>
        </w:rPr>
        <w:t>Penerapan (</w:t>
      </w:r>
      <w:r w:rsidRPr="008A6B35">
        <w:rPr>
          <w:rFonts w:asciiTheme="majorBidi" w:hAnsiTheme="majorBidi" w:cstheme="majorBidi"/>
          <w:i/>
          <w:iCs/>
          <w:sz w:val="24"/>
          <w:szCs w:val="24"/>
        </w:rPr>
        <w:t>Ap</w:t>
      </w:r>
      <w:r w:rsidR="005916CA" w:rsidRPr="008A6B35">
        <w:rPr>
          <w:rFonts w:asciiTheme="majorBidi" w:hAnsiTheme="majorBidi" w:cstheme="majorBidi"/>
          <w:i/>
          <w:iCs/>
          <w:sz w:val="24"/>
          <w:szCs w:val="24"/>
        </w:rPr>
        <w:t>p</w:t>
      </w:r>
      <w:r w:rsidRPr="008A6B35">
        <w:rPr>
          <w:rFonts w:asciiTheme="majorBidi" w:hAnsiTheme="majorBidi" w:cstheme="majorBidi"/>
          <w:i/>
          <w:iCs/>
          <w:sz w:val="24"/>
          <w:szCs w:val="24"/>
        </w:rPr>
        <w:t>li</w:t>
      </w:r>
      <w:r w:rsidR="005916CA" w:rsidRPr="008A6B35">
        <w:rPr>
          <w:rFonts w:asciiTheme="majorBidi" w:hAnsiTheme="majorBidi" w:cstheme="majorBidi"/>
          <w:i/>
          <w:iCs/>
          <w:sz w:val="24"/>
          <w:szCs w:val="24"/>
        </w:rPr>
        <w:t>c</w:t>
      </w:r>
      <w:r w:rsidRPr="008A6B35">
        <w:rPr>
          <w:rFonts w:asciiTheme="majorBidi" w:hAnsiTheme="majorBidi" w:cstheme="majorBidi"/>
          <w:i/>
          <w:iCs/>
          <w:sz w:val="24"/>
          <w:szCs w:val="24"/>
        </w:rPr>
        <w:t>a</w:t>
      </w:r>
      <w:r w:rsidR="005916CA" w:rsidRPr="008A6B35">
        <w:rPr>
          <w:rFonts w:asciiTheme="majorBidi" w:hAnsiTheme="majorBidi" w:cstheme="majorBidi"/>
          <w:i/>
          <w:iCs/>
          <w:sz w:val="24"/>
          <w:szCs w:val="24"/>
        </w:rPr>
        <w:t>t</w:t>
      </w:r>
      <w:r w:rsidRPr="008A6B35">
        <w:rPr>
          <w:rFonts w:asciiTheme="majorBidi" w:hAnsiTheme="majorBidi" w:cstheme="majorBidi"/>
          <w:i/>
          <w:iCs/>
          <w:sz w:val="24"/>
          <w:szCs w:val="24"/>
        </w:rPr>
        <w:t>i</w:t>
      </w:r>
      <w:r w:rsidR="005916CA" w:rsidRPr="008A6B35">
        <w:rPr>
          <w:rFonts w:asciiTheme="majorBidi" w:hAnsiTheme="majorBidi" w:cstheme="majorBidi"/>
          <w:i/>
          <w:iCs/>
          <w:sz w:val="24"/>
          <w:szCs w:val="24"/>
        </w:rPr>
        <w:t>on</w:t>
      </w:r>
      <w:r w:rsidR="005916CA" w:rsidRPr="008A6B35">
        <w:rPr>
          <w:rFonts w:asciiTheme="majorBidi" w:hAnsiTheme="majorBidi" w:cstheme="majorBidi"/>
          <w:sz w:val="24"/>
          <w:szCs w:val="24"/>
        </w:rPr>
        <w:t>)</w:t>
      </w:r>
      <w:r w:rsidRPr="008A6B35">
        <w:rPr>
          <w:rFonts w:asciiTheme="majorBidi" w:hAnsiTheme="majorBidi" w:cstheme="majorBidi"/>
          <w:sz w:val="24"/>
          <w:szCs w:val="24"/>
        </w:rPr>
        <w:t xml:space="preserve">  C 3</w:t>
      </w:r>
    </w:p>
    <w:p w:rsidR="00662FDC" w:rsidRPr="008A6B35" w:rsidRDefault="007731AB"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Penerapan, mencakup kemampuan untuk menerapkan suatu kaidah atau metode bekerja pada suatu kasus/problem yang konkrit dan baru. Adanya kemampuan ini dinyatakan dalam aplikasi suatu rumus pada persoalan yang belum dihadapi atau suatu metode kerja pada pemecahan problem baru. </w:t>
      </w:r>
      <w:r w:rsidR="00A937E8" w:rsidRPr="008A6B35">
        <w:rPr>
          <w:rFonts w:asciiTheme="majorBidi" w:hAnsiTheme="majorBidi" w:cstheme="majorBidi"/>
          <w:sz w:val="24"/>
          <w:szCs w:val="24"/>
        </w:rPr>
        <w:t xml:space="preserve">Menerapkan aplikasi ke dalam </w:t>
      </w:r>
      <w:r w:rsidR="001C2367" w:rsidRPr="008A6B35">
        <w:rPr>
          <w:rFonts w:asciiTheme="majorBidi" w:hAnsiTheme="majorBidi" w:cstheme="majorBidi"/>
          <w:sz w:val="24"/>
          <w:szCs w:val="24"/>
        </w:rPr>
        <w:t xml:space="preserve">situasi baru bila tetap terjadi </w:t>
      </w:r>
      <w:r w:rsidR="00A937E8" w:rsidRPr="008A6B35">
        <w:rPr>
          <w:rFonts w:asciiTheme="majorBidi" w:hAnsiTheme="majorBidi" w:cstheme="majorBidi"/>
          <w:sz w:val="24"/>
          <w:szCs w:val="24"/>
        </w:rPr>
        <w:t xml:space="preserve">proses pemecahan masalah. </w:t>
      </w:r>
      <w:r w:rsidR="00A937E8" w:rsidRPr="008A6B35">
        <w:rPr>
          <w:rFonts w:asciiTheme="majorBidi" w:hAnsiTheme="majorBidi" w:cstheme="majorBidi"/>
          <w:sz w:val="24"/>
          <w:szCs w:val="24"/>
        </w:rPr>
        <w:lastRenderedPageBreak/>
        <w:t>Pada aplikasi ini siswa dituntut memiliki kemampuan untuk menyeleksi</w:t>
      </w:r>
      <w:r w:rsidR="00F56FC7" w:rsidRPr="008A6B35">
        <w:rPr>
          <w:rFonts w:asciiTheme="majorBidi" w:hAnsiTheme="majorBidi" w:cstheme="majorBidi"/>
          <w:sz w:val="24"/>
          <w:szCs w:val="24"/>
        </w:rPr>
        <w:t>, menyusun</w:t>
      </w:r>
      <w:r w:rsidR="00A937E8" w:rsidRPr="008A6B35">
        <w:rPr>
          <w:rFonts w:asciiTheme="majorBidi" w:hAnsiTheme="majorBidi" w:cstheme="majorBidi"/>
          <w:sz w:val="24"/>
          <w:szCs w:val="24"/>
        </w:rPr>
        <w:t xml:space="preserve"> atau memilih</w:t>
      </w:r>
      <w:r w:rsidR="00F56FC7" w:rsidRPr="008A6B35">
        <w:rPr>
          <w:rFonts w:asciiTheme="majorBidi" w:hAnsiTheme="majorBidi" w:cstheme="majorBidi"/>
          <w:sz w:val="24"/>
          <w:szCs w:val="24"/>
        </w:rPr>
        <w:t xml:space="preserve"> konsep tertentu secara tepat,  </w:t>
      </w:r>
      <w:r w:rsidR="001C2367" w:rsidRPr="008A6B35">
        <w:rPr>
          <w:rFonts w:asciiTheme="majorBidi" w:hAnsiTheme="majorBidi" w:cstheme="majorBidi"/>
          <w:sz w:val="24"/>
          <w:szCs w:val="24"/>
        </w:rPr>
        <w:t xml:space="preserve">misalnya </w:t>
      </w:r>
      <w:r w:rsidR="00F56FC7" w:rsidRPr="008A6B35">
        <w:rPr>
          <w:rFonts w:asciiTheme="majorBidi" w:hAnsiTheme="majorBidi" w:cstheme="majorBidi"/>
          <w:sz w:val="24"/>
          <w:szCs w:val="24"/>
        </w:rPr>
        <w:t>mengurutkan lafad-lafad al-Qur’</w:t>
      </w:r>
      <w:r w:rsidR="001C2367" w:rsidRPr="008A6B35">
        <w:rPr>
          <w:rFonts w:asciiTheme="majorBidi" w:hAnsiTheme="majorBidi" w:cstheme="majorBidi"/>
          <w:sz w:val="24"/>
          <w:szCs w:val="24"/>
        </w:rPr>
        <w:t>an untuk diterapkan dalam situasi baru dan menerapkannya secara benar.</w:t>
      </w:r>
    </w:p>
    <w:p w:rsidR="001C2367" w:rsidRPr="008A6B35" w:rsidRDefault="001C2367"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4). Analisis </w:t>
      </w:r>
      <w:r w:rsidR="005916CA" w:rsidRPr="008A6B35">
        <w:rPr>
          <w:rFonts w:asciiTheme="majorBidi" w:hAnsiTheme="majorBidi" w:cstheme="majorBidi"/>
          <w:sz w:val="24"/>
          <w:szCs w:val="24"/>
        </w:rPr>
        <w:t>(</w:t>
      </w:r>
      <w:r w:rsidR="005916CA" w:rsidRPr="008A6B35">
        <w:rPr>
          <w:rFonts w:asciiTheme="majorBidi" w:hAnsiTheme="majorBidi" w:cstheme="majorBidi"/>
          <w:i/>
          <w:iCs/>
          <w:sz w:val="24"/>
          <w:szCs w:val="24"/>
        </w:rPr>
        <w:t>Analysis</w:t>
      </w:r>
      <w:r w:rsidR="005916CA" w:rsidRPr="008A6B35">
        <w:rPr>
          <w:rFonts w:asciiTheme="majorBidi" w:hAnsiTheme="majorBidi" w:cstheme="majorBidi"/>
          <w:sz w:val="24"/>
          <w:szCs w:val="24"/>
        </w:rPr>
        <w:t xml:space="preserve">)  </w:t>
      </w:r>
      <w:r w:rsidRPr="008A6B35">
        <w:rPr>
          <w:rFonts w:asciiTheme="majorBidi" w:hAnsiTheme="majorBidi" w:cstheme="majorBidi"/>
          <w:sz w:val="24"/>
          <w:szCs w:val="24"/>
        </w:rPr>
        <w:t>C4</w:t>
      </w:r>
    </w:p>
    <w:p w:rsidR="001C2367" w:rsidRPr="008A6B35" w:rsidRDefault="00987030" w:rsidP="00F9340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Analisis, mencakup </w:t>
      </w:r>
      <w:r w:rsidR="002A314C" w:rsidRPr="008A6B35">
        <w:rPr>
          <w:rFonts w:asciiTheme="majorBidi" w:hAnsiTheme="majorBidi" w:cstheme="majorBidi"/>
          <w:sz w:val="24"/>
          <w:szCs w:val="24"/>
        </w:rPr>
        <w:t xml:space="preserve">kemampuan untuk merinci suatu ketentuan ke dalam bagian-bagian sehingga struktur keseluruhan atau organisasinya dapat dipahami dengan baik.  </w:t>
      </w:r>
      <w:r w:rsidRPr="008A6B35">
        <w:rPr>
          <w:rFonts w:asciiTheme="majorBidi" w:hAnsiTheme="majorBidi" w:cstheme="majorBidi"/>
          <w:sz w:val="24"/>
          <w:szCs w:val="24"/>
        </w:rPr>
        <w:t xml:space="preserve"> </w:t>
      </w:r>
      <w:r w:rsidR="001C2367" w:rsidRPr="008A6B35">
        <w:rPr>
          <w:rFonts w:asciiTheme="majorBidi" w:hAnsiTheme="majorBidi" w:cstheme="majorBidi"/>
          <w:sz w:val="24"/>
          <w:szCs w:val="24"/>
        </w:rPr>
        <w:t xml:space="preserve">Dalam analisis, </w:t>
      </w:r>
      <w:r w:rsidR="002B4EAB" w:rsidRPr="008A6B35">
        <w:rPr>
          <w:rFonts w:asciiTheme="majorBidi" w:hAnsiTheme="majorBidi" w:cstheme="majorBidi"/>
          <w:sz w:val="24"/>
          <w:szCs w:val="24"/>
        </w:rPr>
        <w:t xml:space="preserve"> </w:t>
      </w:r>
      <w:r w:rsidR="001C2367" w:rsidRPr="008A6B35">
        <w:rPr>
          <w:rFonts w:asciiTheme="majorBidi" w:hAnsiTheme="majorBidi" w:cstheme="majorBidi"/>
          <w:sz w:val="24"/>
          <w:szCs w:val="24"/>
        </w:rPr>
        <w:t xml:space="preserve">seseorang </w:t>
      </w:r>
      <w:r w:rsidR="002B4EAB" w:rsidRPr="008A6B35">
        <w:rPr>
          <w:rFonts w:asciiTheme="majorBidi" w:hAnsiTheme="majorBidi" w:cstheme="majorBidi"/>
          <w:sz w:val="24"/>
          <w:szCs w:val="24"/>
        </w:rPr>
        <w:t xml:space="preserve"> </w:t>
      </w:r>
      <w:r w:rsidR="001C2367" w:rsidRPr="008A6B35">
        <w:rPr>
          <w:rFonts w:asciiTheme="majorBidi" w:hAnsiTheme="majorBidi" w:cstheme="majorBidi"/>
          <w:sz w:val="24"/>
          <w:szCs w:val="24"/>
        </w:rPr>
        <w:t xml:space="preserve">dituntut </w:t>
      </w:r>
      <w:r w:rsidR="002B4EAB" w:rsidRPr="008A6B35">
        <w:rPr>
          <w:rFonts w:asciiTheme="majorBidi" w:hAnsiTheme="majorBidi" w:cstheme="majorBidi"/>
          <w:sz w:val="24"/>
          <w:szCs w:val="24"/>
        </w:rPr>
        <w:t xml:space="preserve"> </w:t>
      </w:r>
      <w:r w:rsidR="001C2367" w:rsidRPr="008A6B35">
        <w:rPr>
          <w:rFonts w:asciiTheme="majorBidi" w:hAnsiTheme="majorBidi" w:cstheme="majorBidi"/>
          <w:sz w:val="24"/>
          <w:szCs w:val="24"/>
        </w:rPr>
        <w:t xml:space="preserve">untuk </w:t>
      </w:r>
      <w:r w:rsidR="00D3524F" w:rsidRPr="008A6B35">
        <w:rPr>
          <w:rFonts w:asciiTheme="majorBidi" w:hAnsiTheme="majorBidi" w:cstheme="majorBidi"/>
          <w:sz w:val="24"/>
          <w:szCs w:val="24"/>
        </w:rPr>
        <w:t>dapat menguraikan suatu situasi atau k</w:t>
      </w:r>
      <w:r w:rsidR="002B4EAB" w:rsidRPr="008A6B35">
        <w:rPr>
          <w:rFonts w:asciiTheme="majorBidi" w:hAnsiTheme="majorBidi" w:cstheme="majorBidi"/>
          <w:sz w:val="24"/>
          <w:szCs w:val="24"/>
        </w:rPr>
        <w:t>eadaan tertentu ke dalam unsur-</w:t>
      </w:r>
      <w:r w:rsidR="00D3524F" w:rsidRPr="008A6B35">
        <w:rPr>
          <w:rFonts w:asciiTheme="majorBidi" w:hAnsiTheme="majorBidi" w:cstheme="majorBidi"/>
          <w:sz w:val="24"/>
          <w:szCs w:val="24"/>
        </w:rPr>
        <w:t>unsur atau komponen-komponen pembentuknya. Atau menguraikan suatu materi menjadi komponen-komponen yang lebih jelas</w:t>
      </w:r>
      <w:r w:rsidR="00C23CE4" w:rsidRPr="008A6B35">
        <w:rPr>
          <w:rFonts w:asciiTheme="majorBidi" w:hAnsiTheme="majorBidi" w:cstheme="majorBidi"/>
          <w:sz w:val="24"/>
          <w:szCs w:val="24"/>
        </w:rPr>
        <w:t xml:space="preserve">. Pada analisis ini siswa diminta untuk menguraikan informasi kedalam beberapa bagian, menemukan asumsi, membedakan pendapat dan fakta serta </w:t>
      </w:r>
      <w:proofErr w:type="gramStart"/>
      <w:r w:rsidR="00C23CE4" w:rsidRPr="008A6B35">
        <w:rPr>
          <w:rFonts w:asciiTheme="majorBidi" w:hAnsiTheme="majorBidi" w:cstheme="majorBidi"/>
          <w:sz w:val="24"/>
          <w:szCs w:val="24"/>
        </w:rPr>
        <w:t>menemukan  hubungan</w:t>
      </w:r>
      <w:proofErr w:type="gramEnd"/>
      <w:r w:rsidR="00C23CE4" w:rsidRPr="008A6B35">
        <w:rPr>
          <w:rFonts w:asciiTheme="majorBidi" w:hAnsiTheme="majorBidi" w:cstheme="majorBidi"/>
          <w:sz w:val="24"/>
          <w:szCs w:val="24"/>
        </w:rPr>
        <w:t xml:space="preserve"> sebab akibat.</w:t>
      </w:r>
    </w:p>
    <w:p w:rsidR="00C23CE4" w:rsidRPr="008A6B35" w:rsidRDefault="00C23CE4"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5). Sintesis</w:t>
      </w:r>
      <w:r w:rsidR="005916CA" w:rsidRPr="008A6B35">
        <w:rPr>
          <w:rFonts w:asciiTheme="majorBidi" w:hAnsiTheme="majorBidi" w:cstheme="majorBidi"/>
          <w:sz w:val="24"/>
          <w:szCs w:val="24"/>
        </w:rPr>
        <w:t xml:space="preserve"> (</w:t>
      </w:r>
      <w:r w:rsidR="005916CA" w:rsidRPr="008A6B35">
        <w:rPr>
          <w:rFonts w:asciiTheme="majorBidi" w:hAnsiTheme="majorBidi" w:cstheme="majorBidi"/>
          <w:i/>
          <w:iCs/>
          <w:sz w:val="24"/>
          <w:szCs w:val="24"/>
        </w:rPr>
        <w:t>Synthesis</w:t>
      </w:r>
      <w:r w:rsidR="005916CA" w:rsidRPr="008A6B35">
        <w:rPr>
          <w:rFonts w:asciiTheme="majorBidi" w:hAnsiTheme="majorBidi" w:cstheme="majorBidi"/>
          <w:sz w:val="24"/>
          <w:szCs w:val="24"/>
        </w:rPr>
        <w:t>)</w:t>
      </w:r>
      <w:r w:rsidR="00D311FE" w:rsidRPr="008A6B35">
        <w:rPr>
          <w:rFonts w:asciiTheme="majorBidi" w:hAnsiTheme="majorBidi" w:cstheme="majorBidi"/>
          <w:sz w:val="24"/>
          <w:szCs w:val="24"/>
        </w:rPr>
        <w:t xml:space="preserve"> </w:t>
      </w:r>
      <w:r w:rsidR="003227C7" w:rsidRPr="008A6B35">
        <w:rPr>
          <w:rFonts w:asciiTheme="majorBidi" w:hAnsiTheme="majorBidi" w:cstheme="majorBidi"/>
          <w:sz w:val="24"/>
          <w:szCs w:val="24"/>
        </w:rPr>
        <w:t xml:space="preserve"> </w:t>
      </w:r>
      <w:r w:rsidR="00D311FE" w:rsidRPr="008A6B35">
        <w:rPr>
          <w:rFonts w:asciiTheme="majorBidi" w:hAnsiTheme="majorBidi" w:cstheme="majorBidi"/>
          <w:sz w:val="24"/>
          <w:szCs w:val="24"/>
        </w:rPr>
        <w:t>C</w:t>
      </w:r>
      <w:r w:rsidR="003227C7" w:rsidRPr="008A6B35">
        <w:rPr>
          <w:rFonts w:asciiTheme="majorBidi" w:hAnsiTheme="majorBidi" w:cstheme="majorBidi"/>
          <w:sz w:val="24"/>
          <w:szCs w:val="24"/>
        </w:rPr>
        <w:t xml:space="preserve"> </w:t>
      </w:r>
      <w:r w:rsidR="00D311FE" w:rsidRPr="008A6B35">
        <w:rPr>
          <w:rFonts w:asciiTheme="majorBidi" w:hAnsiTheme="majorBidi" w:cstheme="majorBidi"/>
          <w:sz w:val="24"/>
          <w:szCs w:val="24"/>
        </w:rPr>
        <w:t>5</w:t>
      </w:r>
    </w:p>
    <w:p w:rsidR="009E4FAD" w:rsidRPr="008A6B35" w:rsidRDefault="002A314C"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Sintesis, mencakup kemampua untuk membentuk suatu kesatuan </w:t>
      </w:r>
      <w:r w:rsidR="008927FC" w:rsidRPr="008A6B35">
        <w:rPr>
          <w:rFonts w:asciiTheme="majorBidi" w:hAnsiTheme="majorBidi" w:cstheme="majorBidi"/>
          <w:sz w:val="24"/>
          <w:szCs w:val="24"/>
        </w:rPr>
        <w:t xml:space="preserve">atau pola baru. </w:t>
      </w:r>
      <w:r w:rsidR="009E4FAD" w:rsidRPr="008A6B35">
        <w:rPr>
          <w:rFonts w:asciiTheme="majorBidi" w:hAnsiTheme="majorBidi" w:cstheme="majorBidi"/>
          <w:sz w:val="24"/>
          <w:szCs w:val="24"/>
        </w:rPr>
        <w:t xml:space="preserve">Pada jenjang ini </w:t>
      </w:r>
      <w:r w:rsidR="002B4EAB" w:rsidRPr="008A6B35">
        <w:rPr>
          <w:rFonts w:asciiTheme="majorBidi" w:hAnsiTheme="majorBidi" w:cstheme="majorBidi"/>
          <w:sz w:val="24"/>
          <w:szCs w:val="24"/>
        </w:rPr>
        <w:t>seseorang dituntut untuk dapat menghasilkan sesuatu yang baru dengan jalan menggabungkan berbagai faktor yang ada.</w:t>
      </w:r>
      <w:r w:rsidR="00D311FE" w:rsidRPr="008A6B35">
        <w:rPr>
          <w:rFonts w:asciiTheme="majorBidi" w:hAnsiTheme="majorBidi" w:cstheme="majorBidi"/>
          <w:sz w:val="24"/>
          <w:szCs w:val="24"/>
        </w:rPr>
        <w:t xml:space="preserve"> </w:t>
      </w:r>
    </w:p>
    <w:p w:rsidR="00D311FE" w:rsidRPr="008A6B35" w:rsidRDefault="00D311FE"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lastRenderedPageBreak/>
        <w:t xml:space="preserve">6). Evaluasi  </w:t>
      </w:r>
      <w:r w:rsidR="003227C7" w:rsidRPr="008A6B35">
        <w:rPr>
          <w:rFonts w:asciiTheme="majorBidi" w:hAnsiTheme="majorBidi" w:cstheme="majorBidi"/>
          <w:sz w:val="24"/>
          <w:szCs w:val="24"/>
        </w:rPr>
        <w:t>(</w:t>
      </w:r>
      <w:r w:rsidR="003227C7" w:rsidRPr="008A6B35">
        <w:rPr>
          <w:rFonts w:asciiTheme="majorBidi" w:hAnsiTheme="majorBidi" w:cstheme="majorBidi"/>
          <w:i/>
          <w:iCs/>
          <w:sz w:val="24"/>
          <w:szCs w:val="24"/>
        </w:rPr>
        <w:t>Evaluation</w:t>
      </w:r>
      <w:r w:rsidR="003227C7" w:rsidRPr="008A6B35">
        <w:rPr>
          <w:rFonts w:asciiTheme="majorBidi" w:hAnsiTheme="majorBidi" w:cstheme="majorBidi"/>
          <w:sz w:val="24"/>
          <w:szCs w:val="24"/>
        </w:rPr>
        <w:t xml:space="preserve">)  </w:t>
      </w:r>
      <w:r w:rsidRPr="008A6B35">
        <w:rPr>
          <w:rFonts w:asciiTheme="majorBidi" w:hAnsiTheme="majorBidi" w:cstheme="majorBidi"/>
          <w:sz w:val="24"/>
          <w:szCs w:val="24"/>
        </w:rPr>
        <w:t>C</w:t>
      </w:r>
      <w:r w:rsidR="003227C7" w:rsidRPr="008A6B35">
        <w:rPr>
          <w:rFonts w:asciiTheme="majorBidi" w:hAnsiTheme="majorBidi" w:cstheme="majorBidi"/>
          <w:sz w:val="24"/>
          <w:szCs w:val="24"/>
        </w:rPr>
        <w:t xml:space="preserve"> </w:t>
      </w:r>
      <w:r w:rsidRPr="008A6B35">
        <w:rPr>
          <w:rFonts w:asciiTheme="majorBidi" w:hAnsiTheme="majorBidi" w:cstheme="majorBidi"/>
          <w:sz w:val="24"/>
          <w:szCs w:val="24"/>
        </w:rPr>
        <w:t>6</w:t>
      </w:r>
    </w:p>
    <w:p w:rsidR="00D311FE" w:rsidRPr="008A6B35" w:rsidRDefault="008927FC"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Evaluasi, mencakup kemampuan untuk membentuk suatu pendapat mengenai sesuatu atau beberapa hal, bersama dengan pertanggungjawaban pendap</w:t>
      </w:r>
      <w:r w:rsidR="003067DB" w:rsidRPr="008A6B35">
        <w:rPr>
          <w:rFonts w:asciiTheme="majorBidi" w:hAnsiTheme="majorBidi" w:cstheme="majorBidi"/>
          <w:sz w:val="24"/>
          <w:szCs w:val="24"/>
        </w:rPr>
        <w:t xml:space="preserve">at itu, yang berdasarkan kriteria tertentu. </w:t>
      </w:r>
      <w:r w:rsidRPr="008A6B35">
        <w:rPr>
          <w:rFonts w:asciiTheme="majorBidi" w:hAnsiTheme="majorBidi" w:cstheme="majorBidi"/>
          <w:sz w:val="24"/>
          <w:szCs w:val="24"/>
        </w:rPr>
        <w:t xml:space="preserve"> </w:t>
      </w:r>
      <w:r w:rsidR="00D311FE" w:rsidRPr="008A6B35">
        <w:rPr>
          <w:rFonts w:asciiTheme="majorBidi" w:hAnsiTheme="majorBidi" w:cstheme="majorBidi"/>
          <w:sz w:val="24"/>
          <w:szCs w:val="24"/>
        </w:rPr>
        <w:t xml:space="preserve">Seseorang dituntut untuk dapat mengevaluasi situasi, keadaan, pernyataan, atau konsep berdasarkan kriteria tertentu. </w:t>
      </w:r>
      <w:r w:rsidR="00D311FE" w:rsidRPr="008A6B35">
        <w:rPr>
          <w:rStyle w:val="FootnoteReference"/>
          <w:rFonts w:asciiTheme="majorBidi" w:hAnsiTheme="majorBidi" w:cstheme="majorBidi"/>
          <w:sz w:val="24"/>
          <w:szCs w:val="24"/>
        </w:rPr>
        <w:footnoteReference w:id="19"/>
      </w:r>
      <w:r w:rsidR="0095305A" w:rsidRPr="008A6B35">
        <w:rPr>
          <w:rFonts w:asciiTheme="majorBidi" w:hAnsiTheme="majorBidi" w:cstheme="majorBidi"/>
          <w:sz w:val="24"/>
          <w:szCs w:val="24"/>
        </w:rPr>
        <w:t xml:space="preserve">  </w:t>
      </w:r>
      <w:r w:rsidR="00A25B7A" w:rsidRPr="008A6B35">
        <w:rPr>
          <w:rFonts w:asciiTheme="majorBidi" w:hAnsiTheme="majorBidi" w:cstheme="majorBidi"/>
          <w:sz w:val="24"/>
          <w:szCs w:val="24"/>
        </w:rPr>
        <w:t>Kegiatan evaluasi berkenaan dengan suatu ide, kreasi cara atau metode. Dalam hal ini seseorang dipandu untuk mendapatkan pengetahuan baru dan pemahaman yang lebih baik.</w:t>
      </w:r>
    </w:p>
    <w:p w:rsidR="00D13DB3" w:rsidRPr="008A6B35" w:rsidRDefault="00C940AE"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Sedangkan untuk ranah afektif </w:t>
      </w:r>
      <w:r w:rsidR="002D549F" w:rsidRPr="008A6B35">
        <w:rPr>
          <w:rFonts w:asciiTheme="majorBidi" w:hAnsiTheme="majorBidi" w:cstheme="majorBidi"/>
          <w:sz w:val="24"/>
          <w:szCs w:val="24"/>
        </w:rPr>
        <w:t>atau ranah rasa yang berkaitan dengan sikap dan nilai</w:t>
      </w:r>
      <w:r w:rsidR="002D549F" w:rsidRPr="008A6B35">
        <w:rPr>
          <w:rStyle w:val="FootnoteReference"/>
          <w:rFonts w:asciiTheme="majorBidi" w:hAnsiTheme="majorBidi" w:cstheme="majorBidi"/>
          <w:sz w:val="24"/>
          <w:szCs w:val="24"/>
        </w:rPr>
        <w:footnoteReference w:id="20"/>
      </w:r>
      <w:r w:rsidR="002D549F" w:rsidRPr="008A6B35">
        <w:rPr>
          <w:rFonts w:asciiTheme="majorBidi" w:hAnsiTheme="majorBidi" w:cstheme="majorBidi"/>
          <w:sz w:val="24"/>
          <w:szCs w:val="24"/>
        </w:rPr>
        <w:t xml:space="preserve"> </w:t>
      </w:r>
      <w:r w:rsidRPr="008A6B35">
        <w:rPr>
          <w:rFonts w:asciiTheme="majorBidi" w:hAnsiTheme="majorBidi" w:cstheme="majorBidi"/>
          <w:sz w:val="24"/>
          <w:szCs w:val="24"/>
        </w:rPr>
        <w:t>antara lain</w:t>
      </w:r>
      <w:r w:rsidR="00AC1F3A" w:rsidRPr="008A6B35">
        <w:rPr>
          <w:rFonts w:asciiTheme="majorBidi" w:hAnsiTheme="majorBidi" w:cstheme="majorBidi"/>
          <w:sz w:val="24"/>
          <w:szCs w:val="24"/>
        </w:rPr>
        <w:t xml:space="preserve"> : (1) penerimaan</w:t>
      </w:r>
      <w:r w:rsidR="00D80487" w:rsidRPr="008A6B35">
        <w:rPr>
          <w:rFonts w:asciiTheme="majorBidi" w:hAnsiTheme="majorBidi" w:cstheme="majorBidi"/>
          <w:sz w:val="24"/>
          <w:szCs w:val="24"/>
        </w:rPr>
        <w:t xml:space="preserve"> (</w:t>
      </w:r>
      <w:r w:rsidR="00D80487" w:rsidRPr="008A6B35">
        <w:rPr>
          <w:rFonts w:asciiTheme="majorBidi" w:hAnsiTheme="majorBidi" w:cstheme="majorBidi"/>
          <w:i/>
          <w:iCs/>
          <w:sz w:val="24"/>
          <w:szCs w:val="24"/>
        </w:rPr>
        <w:t>Receiving</w:t>
      </w:r>
      <w:r w:rsidR="00D80487" w:rsidRPr="008A6B35">
        <w:rPr>
          <w:rFonts w:asciiTheme="majorBidi" w:hAnsiTheme="majorBidi" w:cstheme="majorBidi"/>
          <w:sz w:val="24"/>
          <w:szCs w:val="24"/>
        </w:rPr>
        <w:t>)</w:t>
      </w:r>
      <w:r w:rsidR="00AC1F3A" w:rsidRPr="008A6B35">
        <w:rPr>
          <w:rFonts w:asciiTheme="majorBidi" w:hAnsiTheme="majorBidi" w:cstheme="majorBidi"/>
          <w:sz w:val="24"/>
          <w:szCs w:val="24"/>
        </w:rPr>
        <w:t xml:space="preserve">, </w:t>
      </w:r>
      <w:r w:rsidR="00F67FBF" w:rsidRPr="008A6B35">
        <w:rPr>
          <w:rFonts w:asciiTheme="majorBidi" w:hAnsiTheme="majorBidi" w:cstheme="majorBidi"/>
          <w:sz w:val="24"/>
          <w:szCs w:val="24"/>
        </w:rPr>
        <w:t xml:space="preserve">mencakup kepekaan akan adanya suatu perangsang </w:t>
      </w:r>
      <w:r w:rsidR="00E550CB" w:rsidRPr="008A6B35">
        <w:rPr>
          <w:rFonts w:asciiTheme="majorBidi" w:hAnsiTheme="majorBidi" w:cstheme="majorBidi"/>
          <w:sz w:val="24"/>
          <w:szCs w:val="24"/>
        </w:rPr>
        <w:t xml:space="preserve">dan kesediaan untuk memperhatikan rangsangan itu seperti buku pelajaran atau penjelasan yang telah diberikan oleh guru. Kesediaan ini dinyatakan dalam memperhatikan </w:t>
      </w:r>
      <w:r w:rsidR="002D549F" w:rsidRPr="008A6B35">
        <w:rPr>
          <w:rFonts w:asciiTheme="majorBidi" w:hAnsiTheme="majorBidi" w:cstheme="majorBidi"/>
          <w:sz w:val="24"/>
          <w:szCs w:val="24"/>
        </w:rPr>
        <w:t xml:space="preserve">sesuatu seperti gambar dipapan tulis atau mendengar jawaban teman sekelas atas pertanyaan guru. </w:t>
      </w:r>
      <w:r w:rsidR="00E550CB" w:rsidRPr="008A6B35">
        <w:rPr>
          <w:rFonts w:asciiTheme="majorBidi" w:hAnsiTheme="majorBidi" w:cstheme="majorBidi"/>
          <w:sz w:val="24"/>
          <w:szCs w:val="24"/>
        </w:rPr>
        <w:t xml:space="preserve"> </w:t>
      </w:r>
      <w:r w:rsidR="002D549F" w:rsidRPr="008A6B35">
        <w:rPr>
          <w:rFonts w:asciiTheme="majorBidi" w:hAnsiTheme="majorBidi" w:cstheme="majorBidi"/>
          <w:sz w:val="24"/>
          <w:szCs w:val="24"/>
        </w:rPr>
        <w:t xml:space="preserve">Penerimaan </w:t>
      </w:r>
      <w:r w:rsidR="00673415" w:rsidRPr="008A6B35">
        <w:rPr>
          <w:rFonts w:asciiTheme="majorBidi" w:hAnsiTheme="majorBidi" w:cstheme="majorBidi"/>
          <w:sz w:val="24"/>
          <w:szCs w:val="24"/>
        </w:rPr>
        <w:t xml:space="preserve">semacam kepekaan dalam menerima rangsangan atau stimulasi dari luar yang datang pada diri peserta </w:t>
      </w:r>
      <w:r w:rsidR="00673415" w:rsidRPr="008A6B35">
        <w:rPr>
          <w:rFonts w:asciiTheme="majorBidi" w:hAnsiTheme="majorBidi" w:cstheme="majorBidi"/>
          <w:sz w:val="24"/>
          <w:szCs w:val="24"/>
        </w:rPr>
        <w:lastRenderedPageBreak/>
        <w:t xml:space="preserve">didik. </w:t>
      </w:r>
      <w:r w:rsidR="00AC1F3A" w:rsidRPr="008A6B35">
        <w:rPr>
          <w:rFonts w:asciiTheme="majorBidi" w:hAnsiTheme="majorBidi" w:cstheme="majorBidi"/>
          <w:sz w:val="24"/>
          <w:szCs w:val="24"/>
        </w:rPr>
        <w:t xml:space="preserve">(2) </w:t>
      </w:r>
      <w:r w:rsidR="00D80487" w:rsidRPr="008A6B35">
        <w:rPr>
          <w:rFonts w:asciiTheme="majorBidi" w:hAnsiTheme="majorBidi" w:cstheme="majorBidi"/>
          <w:sz w:val="24"/>
          <w:szCs w:val="24"/>
        </w:rPr>
        <w:t>Tanggapan (</w:t>
      </w:r>
      <w:r w:rsidR="00D80487" w:rsidRPr="008A6B35">
        <w:rPr>
          <w:rFonts w:asciiTheme="majorBidi" w:hAnsiTheme="majorBidi" w:cstheme="majorBidi"/>
          <w:i/>
          <w:iCs/>
          <w:sz w:val="24"/>
          <w:szCs w:val="24"/>
        </w:rPr>
        <w:t>Responding</w:t>
      </w:r>
      <w:r w:rsidR="00665AEB" w:rsidRPr="008A6B35">
        <w:rPr>
          <w:rFonts w:asciiTheme="majorBidi" w:hAnsiTheme="majorBidi" w:cstheme="majorBidi"/>
          <w:sz w:val="24"/>
          <w:szCs w:val="24"/>
        </w:rPr>
        <w:t xml:space="preserve">), </w:t>
      </w:r>
      <w:r w:rsidR="002B78FC" w:rsidRPr="008A6B35">
        <w:rPr>
          <w:rFonts w:asciiTheme="majorBidi" w:hAnsiTheme="majorBidi" w:cstheme="majorBidi"/>
          <w:sz w:val="24"/>
          <w:szCs w:val="24"/>
        </w:rPr>
        <w:t xml:space="preserve">mencakup kerelaan untuk memperhatikan secara aktif dan berpartisipasi dalam suatu kegiatan. </w:t>
      </w:r>
      <w:r w:rsidR="00AA7D75" w:rsidRPr="008A6B35">
        <w:rPr>
          <w:rFonts w:asciiTheme="majorBidi" w:hAnsiTheme="majorBidi" w:cstheme="majorBidi"/>
          <w:sz w:val="24"/>
          <w:szCs w:val="24"/>
        </w:rPr>
        <w:t xml:space="preserve">Dinyatakan dalam memberikan suatu reaksi terhadap rangsangan yang disajikan seperti membacakan dengan suara nyaring. </w:t>
      </w:r>
      <w:proofErr w:type="gramStart"/>
      <w:r w:rsidR="00AA7D75" w:rsidRPr="008A6B35">
        <w:rPr>
          <w:rFonts w:asciiTheme="majorBidi" w:hAnsiTheme="majorBidi" w:cstheme="majorBidi"/>
          <w:sz w:val="24"/>
          <w:szCs w:val="24"/>
        </w:rPr>
        <w:t xml:space="preserve">Dan </w:t>
      </w:r>
      <w:r w:rsidR="002243FC" w:rsidRPr="008A6B35">
        <w:rPr>
          <w:rFonts w:asciiTheme="majorBidi" w:hAnsiTheme="majorBidi" w:cstheme="majorBidi"/>
          <w:sz w:val="24"/>
          <w:szCs w:val="24"/>
        </w:rPr>
        <w:t>suatu sikap yang menunju</w:t>
      </w:r>
      <w:r w:rsidR="00F9340B" w:rsidRPr="008A6B35">
        <w:rPr>
          <w:rFonts w:asciiTheme="majorBidi" w:hAnsiTheme="majorBidi" w:cstheme="majorBidi"/>
          <w:sz w:val="24"/>
          <w:szCs w:val="24"/>
        </w:rPr>
        <w:t>k</w:t>
      </w:r>
      <w:r w:rsidR="002243FC" w:rsidRPr="008A6B35">
        <w:rPr>
          <w:rFonts w:asciiTheme="majorBidi" w:hAnsiTheme="majorBidi" w:cstheme="majorBidi"/>
          <w:sz w:val="24"/>
          <w:szCs w:val="24"/>
        </w:rPr>
        <w:t xml:space="preserve">kan adanya partisipasi aktif untuk mengikutsertakan dirinya </w:t>
      </w:r>
      <w:r w:rsidR="00C856C6" w:rsidRPr="008A6B35">
        <w:rPr>
          <w:rFonts w:asciiTheme="majorBidi" w:hAnsiTheme="majorBidi" w:cstheme="majorBidi"/>
          <w:sz w:val="24"/>
          <w:szCs w:val="24"/>
        </w:rPr>
        <w:t>dalam fenomena tertentu, dapat dicontohkan dengan menyerahkan laporan atau tugas tepat waktu.</w:t>
      </w:r>
      <w:proofErr w:type="gramEnd"/>
      <w:r w:rsidR="00C856C6" w:rsidRPr="008A6B35">
        <w:rPr>
          <w:rFonts w:asciiTheme="majorBidi" w:hAnsiTheme="majorBidi" w:cstheme="majorBidi"/>
          <w:sz w:val="24"/>
          <w:szCs w:val="24"/>
        </w:rPr>
        <w:t xml:space="preserve"> </w:t>
      </w:r>
      <w:r w:rsidR="00665AEB" w:rsidRPr="008A6B35">
        <w:rPr>
          <w:rFonts w:asciiTheme="majorBidi" w:hAnsiTheme="majorBidi" w:cstheme="majorBidi"/>
          <w:sz w:val="24"/>
          <w:szCs w:val="24"/>
        </w:rPr>
        <w:t xml:space="preserve">(3) </w:t>
      </w:r>
      <w:r w:rsidR="007B21CD" w:rsidRPr="008A6B35">
        <w:rPr>
          <w:rFonts w:asciiTheme="majorBidi" w:hAnsiTheme="majorBidi" w:cstheme="majorBidi"/>
          <w:sz w:val="24"/>
          <w:szCs w:val="24"/>
        </w:rPr>
        <w:t xml:space="preserve">Penilaian </w:t>
      </w:r>
      <w:r w:rsidR="00665AEB" w:rsidRPr="008A6B35">
        <w:rPr>
          <w:rFonts w:asciiTheme="majorBidi" w:hAnsiTheme="majorBidi" w:cstheme="majorBidi"/>
          <w:sz w:val="24"/>
          <w:szCs w:val="24"/>
        </w:rPr>
        <w:t>(</w:t>
      </w:r>
      <w:r w:rsidR="00665AEB" w:rsidRPr="008A6B35">
        <w:rPr>
          <w:rFonts w:asciiTheme="majorBidi" w:hAnsiTheme="majorBidi" w:cstheme="majorBidi"/>
          <w:i/>
          <w:iCs/>
          <w:sz w:val="24"/>
          <w:szCs w:val="24"/>
        </w:rPr>
        <w:t>Valuing</w:t>
      </w:r>
      <w:r w:rsidR="00665AEB" w:rsidRPr="008A6B35">
        <w:rPr>
          <w:rFonts w:asciiTheme="majorBidi" w:hAnsiTheme="majorBidi" w:cstheme="majorBidi"/>
          <w:sz w:val="24"/>
          <w:szCs w:val="24"/>
        </w:rPr>
        <w:t xml:space="preserve">), </w:t>
      </w:r>
      <w:r w:rsidR="0061755C" w:rsidRPr="008A6B35">
        <w:rPr>
          <w:rFonts w:asciiTheme="majorBidi" w:hAnsiTheme="majorBidi" w:cstheme="majorBidi"/>
          <w:sz w:val="24"/>
          <w:szCs w:val="24"/>
        </w:rPr>
        <w:t xml:space="preserve">mencakup </w:t>
      </w:r>
      <w:r w:rsidR="007B21CD" w:rsidRPr="008A6B35">
        <w:rPr>
          <w:rFonts w:asciiTheme="majorBidi" w:hAnsiTheme="majorBidi" w:cstheme="majorBidi"/>
          <w:sz w:val="24"/>
          <w:szCs w:val="24"/>
        </w:rPr>
        <w:t xml:space="preserve">kemampuan untuk memberikan penilaian terhadap sesuatu dan membawa diri sesuai dengan penilaian itu.  Penilaian </w:t>
      </w:r>
      <w:r w:rsidR="00665AEB" w:rsidRPr="008A6B35">
        <w:rPr>
          <w:rFonts w:asciiTheme="majorBidi" w:hAnsiTheme="majorBidi" w:cstheme="majorBidi"/>
          <w:sz w:val="24"/>
          <w:szCs w:val="24"/>
        </w:rPr>
        <w:t xml:space="preserve">berdasar pada </w:t>
      </w:r>
      <w:r w:rsidR="00285826" w:rsidRPr="008A6B35">
        <w:rPr>
          <w:rFonts w:asciiTheme="majorBidi" w:hAnsiTheme="majorBidi" w:cstheme="majorBidi"/>
          <w:sz w:val="24"/>
          <w:szCs w:val="24"/>
        </w:rPr>
        <w:t>ke</w:t>
      </w:r>
      <w:r w:rsidR="00D6741F" w:rsidRPr="008A6B35">
        <w:rPr>
          <w:rFonts w:asciiTheme="majorBidi" w:hAnsiTheme="majorBidi" w:cstheme="majorBidi"/>
          <w:sz w:val="24"/>
          <w:szCs w:val="24"/>
        </w:rPr>
        <w:t>s</w:t>
      </w:r>
      <w:r w:rsidR="00285826" w:rsidRPr="008A6B35">
        <w:rPr>
          <w:rFonts w:asciiTheme="majorBidi" w:hAnsiTheme="majorBidi" w:cstheme="majorBidi"/>
          <w:sz w:val="24"/>
          <w:szCs w:val="24"/>
        </w:rPr>
        <w:t>ed</w:t>
      </w:r>
      <w:r w:rsidR="00D6741F" w:rsidRPr="008A6B35">
        <w:rPr>
          <w:rFonts w:asciiTheme="majorBidi" w:hAnsiTheme="majorBidi" w:cstheme="majorBidi"/>
          <w:sz w:val="24"/>
          <w:szCs w:val="24"/>
        </w:rPr>
        <w:t>iaan dan kepuasan dalam memberikan tanggapan. Berkaitan dengan nilai yang diterapkan pada suatu objek, fenomena atau tingkah laku</w:t>
      </w:r>
      <w:r w:rsidR="00C856C6" w:rsidRPr="008A6B35">
        <w:rPr>
          <w:rFonts w:asciiTheme="majorBidi" w:hAnsiTheme="majorBidi" w:cstheme="majorBidi"/>
          <w:sz w:val="24"/>
          <w:szCs w:val="24"/>
        </w:rPr>
        <w:t>.</w:t>
      </w:r>
      <w:r w:rsidR="001B13D2" w:rsidRPr="008A6B35">
        <w:rPr>
          <w:rFonts w:asciiTheme="majorBidi" w:hAnsiTheme="majorBidi" w:cstheme="majorBidi"/>
          <w:sz w:val="24"/>
          <w:szCs w:val="24"/>
        </w:rPr>
        <w:t xml:space="preserve"> Kemampuan itu dinyatakan dalam suatu perkataan atau tindakan seperti mengungkapkan </w:t>
      </w:r>
      <w:r w:rsidR="008C3BDD" w:rsidRPr="008A6B35">
        <w:rPr>
          <w:rFonts w:asciiTheme="majorBidi" w:hAnsiTheme="majorBidi" w:cstheme="majorBidi"/>
          <w:sz w:val="24"/>
          <w:szCs w:val="24"/>
        </w:rPr>
        <w:t xml:space="preserve">pendapat positif tentang pameran lukisan kaligrafi modern atau adanya ceramah di sekolah. </w:t>
      </w:r>
      <w:r w:rsidR="00C856C6" w:rsidRPr="008A6B35">
        <w:rPr>
          <w:rFonts w:asciiTheme="majorBidi" w:hAnsiTheme="majorBidi" w:cstheme="majorBidi"/>
          <w:sz w:val="24"/>
          <w:szCs w:val="24"/>
        </w:rPr>
        <w:t xml:space="preserve"> (4) Mengelola (Organization), </w:t>
      </w:r>
      <w:r w:rsidR="001B13D2" w:rsidRPr="008A6B35">
        <w:rPr>
          <w:rFonts w:asciiTheme="majorBidi" w:hAnsiTheme="majorBidi" w:cstheme="majorBidi"/>
          <w:sz w:val="24"/>
          <w:szCs w:val="24"/>
        </w:rPr>
        <w:t>mencakup kemampuan untuk membentuk suatu sistem nilai sebagai pedoma</w:t>
      </w:r>
      <w:r w:rsidR="008C3BDD" w:rsidRPr="008A6B35">
        <w:rPr>
          <w:rFonts w:asciiTheme="majorBidi" w:hAnsiTheme="majorBidi" w:cstheme="majorBidi"/>
          <w:sz w:val="24"/>
          <w:szCs w:val="24"/>
        </w:rPr>
        <w:t>n dan pegangan dalam kehidupan, mana yang pokok atau yang selalu harus diperjuangkan dan mana yang tidak penting.  K</w:t>
      </w:r>
      <w:r w:rsidR="00C81578" w:rsidRPr="008A6B35">
        <w:rPr>
          <w:rFonts w:asciiTheme="majorBidi" w:hAnsiTheme="majorBidi" w:cstheme="majorBidi"/>
          <w:sz w:val="24"/>
          <w:szCs w:val="24"/>
        </w:rPr>
        <w:t>onsep</w:t>
      </w:r>
      <w:r w:rsidR="008C3BDD" w:rsidRPr="008A6B35">
        <w:rPr>
          <w:rFonts w:asciiTheme="majorBidi" w:hAnsiTheme="majorBidi" w:cstheme="majorBidi"/>
          <w:sz w:val="24"/>
          <w:szCs w:val="24"/>
        </w:rPr>
        <w:t>tualisasi nilai-nilai menjadi si</w:t>
      </w:r>
      <w:r w:rsidR="00C81578" w:rsidRPr="008A6B35">
        <w:rPr>
          <w:rFonts w:asciiTheme="majorBidi" w:hAnsiTheme="majorBidi" w:cstheme="majorBidi"/>
          <w:sz w:val="24"/>
          <w:szCs w:val="24"/>
        </w:rPr>
        <w:t xml:space="preserve">stem nilai, serta pemantapan dan prioritas nilai yang telah dimiliki. </w:t>
      </w:r>
      <w:r w:rsidR="00461FC1" w:rsidRPr="008A6B35">
        <w:rPr>
          <w:rFonts w:asciiTheme="majorBidi" w:hAnsiTheme="majorBidi" w:cstheme="majorBidi"/>
          <w:sz w:val="24"/>
          <w:szCs w:val="24"/>
        </w:rPr>
        <w:lastRenderedPageBreak/>
        <w:t xml:space="preserve">Kemampuan ini dinyatakan dalam mengembangkan suatu perangkat nilai seperti menyusun rencana masa depan atas dasar kemampuan belajar, minat, dan cita-cita. </w:t>
      </w:r>
      <w:r w:rsidR="00C81578" w:rsidRPr="008A6B35">
        <w:rPr>
          <w:rFonts w:asciiTheme="majorBidi" w:hAnsiTheme="majorBidi" w:cstheme="majorBidi"/>
          <w:sz w:val="24"/>
          <w:szCs w:val="24"/>
        </w:rPr>
        <w:t>(5) Karakteristik (</w:t>
      </w:r>
      <w:r w:rsidR="00C81578" w:rsidRPr="008A6B35">
        <w:rPr>
          <w:rFonts w:ascii="Times New Roman" w:eastAsia="Times New Roman" w:hAnsi="Times New Roman" w:cs="Times New Roman"/>
          <w:i/>
          <w:iCs/>
          <w:sz w:val="24"/>
          <w:szCs w:val="24"/>
        </w:rPr>
        <w:t xml:space="preserve">Characterization </w:t>
      </w:r>
      <w:r w:rsidR="00C81578" w:rsidRPr="008A6B35">
        <w:rPr>
          <w:rFonts w:ascii="Times New Roman" w:eastAsia="Times New Roman" w:hAnsi="Times New Roman" w:cs="Times New Roman"/>
          <w:sz w:val="24"/>
          <w:szCs w:val="24"/>
        </w:rPr>
        <w:t xml:space="preserve">), </w:t>
      </w:r>
      <w:r w:rsidR="00461FC1" w:rsidRPr="008A6B35">
        <w:rPr>
          <w:rFonts w:ascii="Times New Roman" w:eastAsia="Times New Roman" w:hAnsi="Times New Roman" w:cs="Times New Roman"/>
          <w:sz w:val="24"/>
          <w:szCs w:val="24"/>
        </w:rPr>
        <w:t>K</w:t>
      </w:r>
      <w:r w:rsidR="003119D1" w:rsidRPr="008A6B35">
        <w:rPr>
          <w:rFonts w:ascii="Times New Roman" w:eastAsia="Times New Roman" w:hAnsi="Times New Roman" w:cs="Times New Roman"/>
          <w:sz w:val="24"/>
          <w:szCs w:val="24"/>
        </w:rPr>
        <w:t xml:space="preserve">eterpaduan semua sistem nilai yang telah dimiliki seseorang </w:t>
      </w:r>
      <w:r w:rsidR="00B91396" w:rsidRPr="008A6B35">
        <w:rPr>
          <w:rFonts w:ascii="Times New Roman" w:eastAsia="Times New Roman" w:hAnsi="Times New Roman" w:cs="Times New Roman"/>
          <w:sz w:val="24"/>
          <w:szCs w:val="24"/>
        </w:rPr>
        <w:t>yang mempengaruhi pola kepribadian dan tingkah lakuknya.</w:t>
      </w:r>
      <w:r w:rsidR="00461FC1" w:rsidRPr="008A6B35">
        <w:rPr>
          <w:rFonts w:ascii="Times New Roman" w:eastAsia="Times New Roman" w:hAnsi="Times New Roman" w:cs="Times New Roman"/>
          <w:sz w:val="24"/>
          <w:szCs w:val="24"/>
        </w:rPr>
        <w:t xml:space="preserve"> </w:t>
      </w:r>
      <w:proofErr w:type="gramStart"/>
      <w:r w:rsidR="00461FC1" w:rsidRPr="008A6B35">
        <w:rPr>
          <w:rFonts w:ascii="Times New Roman" w:eastAsia="Times New Roman" w:hAnsi="Times New Roman" w:cs="Times New Roman"/>
          <w:sz w:val="24"/>
          <w:szCs w:val="24"/>
        </w:rPr>
        <w:t>Kemampuan itu dinyatakan dalam pengaturan hidup di berbagai bidang, sep</w:t>
      </w:r>
      <w:r w:rsidR="00F9340B" w:rsidRPr="008A6B35">
        <w:rPr>
          <w:rFonts w:ascii="Times New Roman" w:eastAsia="Times New Roman" w:hAnsi="Times New Roman" w:cs="Times New Roman"/>
          <w:sz w:val="24"/>
          <w:szCs w:val="24"/>
        </w:rPr>
        <w:t>e</w:t>
      </w:r>
      <w:r w:rsidR="00461FC1" w:rsidRPr="008A6B35">
        <w:rPr>
          <w:rFonts w:ascii="Times New Roman" w:eastAsia="Times New Roman" w:hAnsi="Times New Roman" w:cs="Times New Roman"/>
          <w:sz w:val="24"/>
          <w:szCs w:val="24"/>
        </w:rPr>
        <w:t xml:space="preserve">rti mencurahkan waktu secukupnya pada tugas belajar/bekerja, tugas membina kerukunan </w:t>
      </w:r>
      <w:r w:rsidR="00FC5992" w:rsidRPr="008A6B35">
        <w:rPr>
          <w:rFonts w:ascii="Times New Roman" w:eastAsia="Times New Roman" w:hAnsi="Times New Roman" w:cs="Times New Roman"/>
          <w:sz w:val="24"/>
          <w:szCs w:val="24"/>
        </w:rPr>
        <w:t>keluarga, tugas beribadah, tugas menjaga kesehatan dirinya sendiri dan sebagainya.</w:t>
      </w:r>
      <w:proofErr w:type="gramEnd"/>
      <w:r w:rsidR="00FC5992" w:rsidRPr="008A6B35">
        <w:rPr>
          <w:rFonts w:ascii="Times New Roman" w:eastAsia="Times New Roman" w:hAnsi="Times New Roman" w:cs="Times New Roman"/>
          <w:sz w:val="24"/>
          <w:szCs w:val="24"/>
        </w:rPr>
        <w:t xml:space="preserve"> </w:t>
      </w:r>
    </w:p>
    <w:p w:rsidR="00015B6F" w:rsidRPr="008A6B35" w:rsidRDefault="00B91396"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Dalam ranah psikomotorik Sascha Bemholt et al mengungkapkan </w:t>
      </w:r>
      <w:proofErr w:type="gramStart"/>
      <w:r w:rsidRPr="008A6B35">
        <w:rPr>
          <w:rFonts w:asciiTheme="majorBidi" w:hAnsiTheme="majorBidi" w:cstheme="majorBidi"/>
          <w:sz w:val="24"/>
          <w:szCs w:val="24"/>
        </w:rPr>
        <w:t xml:space="preserve">“ </w:t>
      </w:r>
      <w:r w:rsidRPr="008A6B35">
        <w:rPr>
          <w:rFonts w:asciiTheme="majorBidi" w:hAnsiTheme="majorBidi" w:cstheme="majorBidi"/>
          <w:i/>
          <w:iCs/>
          <w:sz w:val="24"/>
          <w:szCs w:val="24"/>
        </w:rPr>
        <w:t>the</w:t>
      </w:r>
      <w:proofErr w:type="gramEnd"/>
      <w:r w:rsidRPr="008A6B35">
        <w:rPr>
          <w:rFonts w:asciiTheme="majorBidi" w:hAnsiTheme="majorBidi" w:cstheme="majorBidi"/>
          <w:i/>
          <w:iCs/>
          <w:sz w:val="24"/>
          <w:szCs w:val="24"/>
        </w:rPr>
        <w:t xml:space="preserve"> psychomotor domain </w:t>
      </w:r>
      <w:r w:rsidR="00F9340B" w:rsidRPr="008A6B35">
        <w:rPr>
          <w:rFonts w:asciiTheme="majorBidi" w:hAnsiTheme="majorBidi" w:cstheme="majorBidi"/>
          <w:i/>
          <w:iCs/>
          <w:sz w:val="24"/>
          <w:szCs w:val="24"/>
        </w:rPr>
        <w:t>covers the area of practical sk</w:t>
      </w:r>
      <w:r w:rsidRPr="008A6B35">
        <w:rPr>
          <w:rFonts w:asciiTheme="majorBidi" w:hAnsiTheme="majorBidi" w:cstheme="majorBidi"/>
          <w:i/>
          <w:iCs/>
          <w:sz w:val="24"/>
          <w:szCs w:val="24"/>
        </w:rPr>
        <w:t>i</w:t>
      </w:r>
      <w:r w:rsidR="00900547" w:rsidRPr="008A6B35">
        <w:rPr>
          <w:rFonts w:asciiTheme="majorBidi" w:hAnsiTheme="majorBidi" w:cstheme="majorBidi"/>
          <w:i/>
          <w:iCs/>
          <w:sz w:val="24"/>
          <w:szCs w:val="24"/>
        </w:rPr>
        <w:t>l</w:t>
      </w:r>
      <w:r w:rsidRPr="008A6B35">
        <w:rPr>
          <w:rFonts w:asciiTheme="majorBidi" w:hAnsiTheme="majorBidi" w:cstheme="majorBidi"/>
          <w:i/>
          <w:iCs/>
          <w:sz w:val="24"/>
          <w:szCs w:val="24"/>
        </w:rPr>
        <w:t>l</w:t>
      </w:r>
      <w:r w:rsidRPr="008A6B35">
        <w:rPr>
          <w:rFonts w:asciiTheme="majorBidi" w:hAnsiTheme="majorBidi" w:cstheme="majorBidi"/>
          <w:sz w:val="24"/>
          <w:szCs w:val="24"/>
        </w:rPr>
        <w:t>”</w:t>
      </w:r>
      <w:r w:rsidRPr="008A6B35">
        <w:rPr>
          <w:rStyle w:val="FootnoteReference"/>
          <w:rFonts w:asciiTheme="majorBidi" w:hAnsiTheme="majorBidi" w:cstheme="majorBidi"/>
          <w:sz w:val="24"/>
          <w:szCs w:val="24"/>
        </w:rPr>
        <w:footnoteReference w:id="21"/>
      </w:r>
      <w:r w:rsidRPr="008A6B35">
        <w:rPr>
          <w:rFonts w:asciiTheme="majorBidi" w:hAnsiTheme="majorBidi" w:cstheme="majorBidi"/>
          <w:sz w:val="24"/>
          <w:szCs w:val="24"/>
        </w:rPr>
        <w:t xml:space="preserve"> apa yang ungkapkannya</w:t>
      </w:r>
      <w:r w:rsidR="00740C5B" w:rsidRPr="008A6B35">
        <w:rPr>
          <w:rFonts w:asciiTheme="majorBidi" w:hAnsiTheme="majorBidi" w:cstheme="majorBidi"/>
          <w:sz w:val="24"/>
          <w:szCs w:val="24"/>
        </w:rPr>
        <w:t xml:space="preserve"> ranah psikomotorik berkaitan dengan keterampilan atau kemampuan bertindak setelah seseorang menerima pengalamn belajar. </w:t>
      </w:r>
      <w:r w:rsidRPr="008A6B35">
        <w:rPr>
          <w:rFonts w:asciiTheme="majorBidi" w:hAnsiTheme="majorBidi" w:cstheme="majorBidi"/>
          <w:sz w:val="24"/>
          <w:szCs w:val="24"/>
        </w:rPr>
        <w:t xml:space="preserve"> </w:t>
      </w:r>
      <w:proofErr w:type="gramStart"/>
      <w:r w:rsidR="00CD3601" w:rsidRPr="008A6B35">
        <w:rPr>
          <w:rFonts w:asciiTheme="majorBidi" w:hAnsiTheme="majorBidi" w:cstheme="majorBidi"/>
          <w:sz w:val="24"/>
          <w:szCs w:val="24"/>
        </w:rPr>
        <w:t xml:space="preserve">Ranah psikomotorik katagorinya adalah 1) meniru; </w:t>
      </w:r>
      <w:r w:rsidR="000503DF" w:rsidRPr="008A6B35">
        <w:rPr>
          <w:rFonts w:asciiTheme="majorBidi" w:hAnsiTheme="majorBidi" w:cstheme="majorBidi"/>
          <w:sz w:val="24"/>
          <w:szCs w:val="24"/>
        </w:rPr>
        <w:t xml:space="preserve">kemampuan untuk </w:t>
      </w:r>
      <w:r w:rsidR="00CD3601" w:rsidRPr="008A6B35">
        <w:rPr>
          <w:rFonts w:asciiTheme="majorBidi" w:hAnsiTheme="majorBidi" w:cstheme="majorBidi"/>
          <w:sz w:val="24"/>
          <w:szCs w:val="24"/>
        </w:rPr>
        <w:t>melakukan</w:t>
      </w:r>
      <w:r w:rsidR="000503DF" w:rsidRPr="008A6B35">
        <w:rPr>
          <w:rFonts w:asciiTheme="majorBidi" w:hAnsiTheme="majorBidi" w:cstheme="majorBidi"/>
          <w:sz w:val="24"/>
          <w:szCs w:val="24"/>
        </w:rPr>
        <w:t xml:space="preserve"> sesuatu dengan contoh yang diamatinya.</w:t>
      </w:r>
      <w:proofErr w:type="gramEnd"/>
      <w:r w:rsidR="000503DF" w:rsidRPr="008A6B35">
        <w:rPr>
          <w:rFonts w:asciiTheme="majorBidi" w:hAnsiTheme="majorBidi" w:cstheme="majorBidi"/>
          <w:sz w:val="24"/>
          <w:szCs w:val="24"/>
        </w:rPr>
        <w:t xml:space="preserve">  2) </w:t>
      </w:r>
      <w:proofErr w:type="gramStart"/>
      <w:r w:rsidR="000503DF" w:rsidRPr="008A6B35">
        <w:rPr>
          <w:rFonts w:asciiTheme="majorBidi" w:hAnsiTheme="majorBidi" w:cstheme="majorBidi"/>
          <w:sz w:val="24"/>
          <w:szCs w:val="24"/>
        </w:rPr>
        <w:t>memanipulasi</w:t>
      </w:r>
      <w:proofErr w:type="gramEnd"/>
      <w:r w:rsidR="000503DF" w:rsidRPr="008A6B35">
        <w:rPr>
          <w:rFonts w:asciiTheme="majorBidi" w:hAnsiTheme="majorBidi" w:cstheme="majorBidi"/>
          <w:sz w:val="24"/>
          <w:szCs w:val="24"/>
        </w:rPr>
        <w:t xml:space="preserve">; kemampuan dalam melakukan suatu tindakan serta memilih apa yang diperlukan dari apa yang diajarkan. 3) </w:t>
      </w:r>
      <w:proofErr w:type="gramStart"/>
      <w:r w:rsidR="000503DF" w:rsidRPr="008A6B35">
        <w:rPr>
          <w:rFonts w:asciiTheme="majorBidi" w:hAnsiTheme="majorBidi" w:cstheme="majorBidi"/>
          <w:sz w:val="24"/>
          <w:szCs w:val="24"/>
        </w:rPr>
        <w:t>artikulasi</w:t>
      </w:r>
      <w:proofErr w:type="gramEnd"/>
      <w:r w:rsidR="000503DF" w:rsidRPr="008A6B35">
        <w:rPr>
          <w:rFonts w:asciiTheme="majorBidi" w:hAnsiTheme="majorBidi" w:cstheme="majorBidi"/>
          <w:sz w:val="24"/>
          <w:szCs w:val="24"/>
        </w:rPr>
        <w:t xml:space="preserve">; </w:t>
      </w:r>
      <w:r w:rsidR="0078345E" w:rsidRPr="008A6B35">
        <w:rPr>
          <w:rFonts w:asciiTheme="majorBidi" w:hAnsiTheme="majorBidi" w:cstheme="majorBidi"/>
          <w:sz w:val="24"/>
          <w:szCs w:val="24"/>
        </w:rPr>
        <w:t xml:space="preserve">tahapan </w:t>
      </w:r>
      <w:r w:rsidR="0078345E" w:rsidRPr="008A6B35">
        <w:rPr>
          <w:rFonts w:asciiTheme="majorBidi" w:hAnsiTheme="majorBidi" w:cstheme="majorBidi"/>
          <w:sz w:val="24"/>
          <w:szCs w:val="24"/>
        </w:rPr>
        <w:lastRenderedPageBreak/>
        <w:t xml:space="preserve">seseorang dapat melakukan suatu keterampilan yang lebih kompleks berhubungan dengan gerakan interpretatif. 4) </w:t>
      </w:r>
      <w:proofErr w:type="gramStart"/>
      <w:r w:rsidR="0078345E" w:rsidRPr="008A6B35">
        <w:rPr>
          <w:rFonts w:asciiTheme="majorBidi" w:hAnsiTheme="majorBidi" w:cstheme="majorBidi"/>
          <w:sz w:val="24"/>
          <w:szCs w:val="24"/>
        </w:rPr>
        <w:t>pengalamiahan</w:t>
      </w:r>
      <w:proofErr w:type="gramEnd"/>
      <w:r w:rsidR="0078345E" w:rsidRPr="008A6B35">
        <w:rPr>
          <w:rFonts w:asciiTheme="majorBidi" w:hAnsiTheme="majorBidi" w:cstheme="majorBidi"/>
          <w:sz w:val="24"/>
          <w:szCs w:val="24"/>
        </w:rPr>
        <w:t xml:space="preserve">; </w:t>
      </w:r>
      <w:r w:rsidR="00B47548" w:rsidRPr="008A6B35">
        <w:rPr>
          <w:rFonts w:asciiTheme="majorBidi" w:hAnsiTheme="majorBidi" w:cstheme="majorBidi"/>
          <w:sz w:val="24"/>
          <w:szCs w:val="24"/>
        </w:rPr>
        <w:t xml:space="preserve">suatu tindakan yang diajarkan dan dijadikan sebagai contoh dilakukan secara rutin, </w:t>
      </w:r>
      <w:r w:rsidR="004728BE" w:rsidRPr="008A6B35">
        <w:rPr>
          <w:rFonts w:asciiTheme="majorBidi" w:hAnsiTheme="majorBidi" w:cstheme="majorBidi"/>
          <w:sz w:val="24"/>
          <w:szCs w:val="24"/>
        </w:rPr>
        <w:t>mengeluarkan energy fisik dan psikis.</w:t>
      </w:r>
      <w:r w:rsidR="00CD3601" w:rsidRPr="008A6B35">
        <w:rPr>
          <w:rFonts w:asciiTheme="majorBidi" w:hAnsiTheme="majorBidi" w:cstheme="majorBidi"/>
          <w:sz w:val="24"/>
          <w:szCs w:val="24"/>
        </w:rPr>
        <w:t xml:space="preserve"> </w:t>
      </w:r>
      <w:r w:rsidR="00740C5B" w:rsidRPr="008A6B35">
        <w:rPr>
          <w:rFonts w:asciiTheme="majorBidi" w:hAnsiTheme="majorBidi" w:cstheme="majorBidi"/>
          <w:sz w:val="24"/>
          <w:szCs w:val="24"/>
        </w:rPr>
        <w:t xml:space="preserve">Psikomotorik </w:t>
      </w:r>
      <w:r w:rsidRPr="008A6B35">
        <w:rPr>
          <w:rFonts w:asciiTheme="majorBidi" w:hAnsiTheme="majorBidi" w:cstheme="majorBidi"/>
          <w:sz w:val="24"/>
          <w:szCs w:val="24"/>
        </w:rPr>
        <w:t xml:space="preserve">mengharuskan adanya sebuah rumusan yang berbeda satu </w:t>
      </w:r>
      <w:proofErr w:type="gramStart"/>
      <w:r w:rsidRPr="008A6B35">
        <w:rPr>
          <w:rFonts w:asciiTheme="majorBidi" w:hAnsiTheme="majorBidi" w:cstheme="majorBidi"/>
          <w:sz w:val="24"/>
          <w:szCs w:val="24"/>
        </w:rPr>
        <w:t>sama</w:t>
      </w:r>
      <w:proofErr w:type="gramEnd"/>
      <w:r w:rsidRPr="008A6B35">
        <w:rPr>
          <w:rFonts w:asciiTheme="majorBidi" w:hAnsiTheme="majorBidi" w:cstheme="majorBidi"/>
          <w:sz w:val="24"/>
          <w:szCs w:val="24"/>
        </w:rPr>
        <w:t xml:space="preserve"> lain, </w:t>
      </w:r>
      <w:r w:rsidR="00930637" w:rsidRPr="008A6B35">
        <w:rPr>
          <w:rFonts w:asciiTheme="majorBidi" w:hAnsiTheme="majorBidi" w:cstheme="majorBidi"/>
          <w:sz w:val="24"/>
          <w:szCs w:val="24"/>
        </w:rPr>
        <w:t xml:space="preserve">agar dapat diketahui hasil belajar sesuai dengan ranah-ranah tersebut. Proses pembelajaran tidak hanya untuk mendapatkan pengetahuan. </w:t>
      </w:r>
      <w:r w:rsidR="00490AC3" w:rsidRPr="008A6B35">
        <w:rPr>
          <w:rFonts w:asciiTheme="majorBidi" w:hAnsiTheme="majorBidi" w:cstheme="majorBidi"/>
          <w:sz w:val="24"/>
          <w:szCs w:val="24"/>
        </w:rPr>
        <w:t>Pengetahuan hanya tingkat pertama dalam seluruh rangkian kegiatan pembelajaran. Dalam proses pembelajaran juga bukan hanya sekedar memberi contoh kepada peserta didik untuk melakukan atau tidak melakukan sesuatu, melainkan harus</w:t>
      </w:r>
      <w:r w:rsidR="00015B6F" w:rsidRPr="008A6B35">
        <w:rPr>
          <w:rFonts w:asciiTheme="majorBidi" w:hAnsiTheme="majorBidi" w:cstheme="majorBidi"/>
          <w:sz w:val="24"/>
          <w:szCs w:val="24"/>
        </w:rPr>
        <w:t xml:space="preserve"> sampai pada sebuah pemahaman, d</w:t>
      </w:r>
      <w:r w:rsidR="00313C75" w:rsidRPr="008A6B35">
        <w:rPr>
          <w:rFonts w:asciiTheme="majorBidi" w:hAnsiTheme="majorBidi" w:cstheme="majorBidi"/>
          <w:sz w:val="24"/>
          <w:szCs w:val="24"/>
        </w:rPr>
        <w:t>ari</w:t>
      </w:r>
      <w:r w:rsidR="00490AC3" w:rsidRPr="008A6B35">
        <w:rPr>
          <w:rFonts w:asciiTheme="majorBidi" w:hAnsiTheme="majorBidi" w:cstheme="majorBidi"/>
          <w:sz w:val="24"/>
          <w:szCs w:val="24"/>
        </w:rPr>
        <w:t xml:space="preserve"> pamahaman </w:t>
      </w:r>
      <w:r w:rsidR="00313C75" w:rsidRPr="008A6B35">
        <w:rPr>
          <w:rFonts w:asciiTheme="majorBidi" w:hAnsiTheme="majorBidi" w:cstheme="majorBidi"/>
          <w:sz w:val="24"/>
          <w:szCs w:val="24"/>
        </w:rPr>
        <w:t xml:space="preserve">itu </w:t>
      </w:r>
      <w:r w:rsidR="00490AC3" w:rsidRPr="008A6B35">
        <w:rPr>
          <w:rFonts w:asciiTheme="majorBidi" w:hAnsiTheme="majorBidi" w:cstheme="majorBidi"/>
          <w:sz w:val="24"/>
          <w:szCs w:val="24"/>
        </w:rPr>
        <w:t xml:space="preserve">peserta didik memahami apa yang harus dilakukan dan apa yang tidak boleh dilakukan. </w:t>
      </w:r>
      <w:r w:rsidR="00015B6F" w:rsidRPr="008A6B35">
        <w:rPr>
          <w:rFonts w:asciiTheme="majorBidi" w:hAnsiTheme="majorBidi" w:cstheme="majorBidi"/>
          <w:sz w:val="24"/>
          <w:szCs w:val="24"/>
        </w:rPr>
        <w:t>Dengan demikian p</w:t>
      </w:r>
      <w:r w:rsidR="00313C75" w:rsidRPr="008A6B35">
        <w:rPr>
          <w:rFonts w:asciiTheme="majorBidi" w:hAnsiTheme="majorBidi" w:cstheme="majorBidi"/>
          <w:sz w:val="24"/>
          <w:szCs w:val="24"/>
        </w:rPr>
        <w:t>roses pembelajaran berarti telah melalui berbagai tingkatan sebagaimana yang diungkapkan oleh Bloom.</w:t>
      </w:r>
      <w:r w:rsidR="004973E6" w:rsidRPr="008A6B35">
        <w:rPr>
          <w:rFonts w:asciiTheme="majorBidi" w:hAnsiTheme="majorBidi" w:cstheme="majorBidi"/>
          <w:sz w:val="24"/>
          <w:szCs w:val="24"/>
        </w:rPr>
        <w:t xml:space="preserve"> </w:t>
      </w:r>
    </w:p>
    <w:p w:rsidR="00011FC6" w:rsidRPr="008A6B35" w:rsidRDefault="00015B6F"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Berdasarkan uraian di atas maka s</w:t>
      </w:r>
      <w:r w:rsidR="00313C75" w:rsidRPr="008A6B35">
        <w:rPr>
          <w:rFonts w:asciiTheme="majorBidi" w:hAnsiTheme="majorBidi" w:cstheme="majorBidi"/>
          <w:sz w:val="24"/>
          <w:szCs w:val="24"/>
        </w:rPr>
        <w:t xml:space="preserve">eseorang yang melakukan kegiatan atau aktivitas belajar akan terlihat suatu proses menuju perubahan internal, bermula dari kemampuan yang lebih rendah </w:t>
      </w:r>
      <w:r w:rsidR="00313C75" w:rsidRPr="008A6B35">
        <w:rPr>
          <w:rFonts w:asciiTheme="majorBidi" w:hAnsiTheme="majorBidi" w:cstheme="majorBidi"/>
          <w:sz w:val="24"/>
          <w:szCs w:val="24"/>
        </w:rPr>
        <w:lastRenderedPageBreak/>
        <w:t>meningkat pa</w:t>
      </w:r>
      <w:r w:rsidR="00956043" w:rsidRPr="008A6B35">
        <w:rPr>
          <w:rFonts w:asciiTheme="majorBidi" w:hAnsiTheme="majorBidi" w:cstheme="majorBidi"/>
          <w:sz w:val="24"/>
          <w:szCs w:val="24"/>
        </w:rPr>
        <w:t>da kemampuan yang lebih tinggi, sampai pencapaian ilmu yang diharapkan sebagaimana firman Allah</w:t>
      </w:r>
    </w:p>
    <w:p w:rsidR="00011FC6" w:rsidRPr="008A6B35" w:rsidRDefault="00011FC6" w:rsidP="00845ADB">
      <w:pPr>
        <w:shd w:val="clear" w:color="auto" w:fill="FFFFFF"/>
        <w:bidi/>
        <w:spacing w:after="0" w:line="240" w:lineRule="auto"/>
        <w:ind w:left="426"/>
        <w:rPr>
          <w:rFonts w:ascii="Arial" w:eastAsia="Times New Roman" w:hAnsi="Arial" w:cs="Arial"/>
          <w:sz w:val="21"/>
          <w:szCs w:val="21"/>
        </w:rPr>
      </w:pPr>
      <w:r w:rsidRPr="008A6B35">
        <w:rPr>
          <w:rFonts w:ascii="Traditional Arabic" w:eastAsia="Times New Roman" w:hAnsi="Traditional Arabic" w:cs="Traditional Arabic"/>
          <w:b/>
          <w:bCs/>
          <w:sz w:val="44"/>
          <w:szCs w:val="44"/>
        </w:rPr>
        <w:t>…</w:t>
      </w:r>
      <w:r w:rsidR="00900547" w:rsidRPr="008A6B35">
        <w:rPr>
          <w:rFonts w:ascii="Traditional Arabic" w:eastAsia="Times New Roman" w:hAnsi="Traditional Arabic" w:cs="Traditional Arabic"/>
          <w:b/>
          <w:bCs/>
          <w:sz w:val="44"/>
          <w:szCs w:val="44"/>
        </w:rPr>
        <w:t>”</w:t>
      </w:r>
      <w:r w:rsidRPr="008A6B35">
        <w:rPr>
          <w:rFonts w:ascii="Traditional Arabic" w:eastAsia="Times New Roman" w:hAnsi="Traditional Arabic" w:cs="Traditional Arabic"/>
          <w:b/>
          <w:bCs/>
          <w:sz w:val="44"/>
          <w:szCs w:val="44"/>
          <w:rtl/>
        </w:rPr>
        <w:t>يَرْفَعِ اللَّهُ الَّذِينَ آمَنُوا مِنْكُمْ وَالَّذِينَ أُوتُوا الْعِلْمَ دَرَجَاتٍ</w:t>
      </w:r>
      <w:r w:rsidR="00900547" w:rsidRPr="008A6B35">
        <w:rPr>
          <w:rFonts w:ascii="Traditional Arabic" w:eastAsia="Times New Roman" w:hAnsi="Traditional Arabic" w:cs="Traditional Arabic"/>
          <w:b/>
          <w:bCs/>
          <w:sz w:val="44"/>
          <w:szCs w:val="44"/>
        </w:rPr>
        <w:t>”</w:t>
      </w:r>
    </w:p>
    <w:p w:rsidR="00011FC6" w:rsidRPr="008A6B35" w:rsidRDefault="00011FC6" w:rsidP="00845ADB">
      <w:pPr>
        <w:pStyle w:val="NoSpacing"/>
        <w:spacing w:line="480" w:lineRule="auto"/>
        <w:ind w:left="426"/>
        <w:jc w:val="both"/>
        <w:rPr>
          <w:rFonts w:asciiTheme="majorBidi" w:hAnsiTheme="majorBidi" w:cstheme="majorBidi"/>
          <w:i/>
          <w:iCs/>
          <w:sz w:val="32"/>
          <w:szCs w:val="32"/>
        </w:rPr>
      </w:pPr>
      <w:proofErr w:type="gramStart"/>
      <w:r w:rsidRPr="008A6B35">
        <w:rPr>
          <w:rFonts w:asciiTheme="majorBidi" w:hAnsiTheme="majorBidi" w:cstheme="majorBidi"/>
          <w:sz w:val="24"/>
          <w:szCs w:val="24"/>
          <w:shd w:val="clear" w:color="auto" w:fill="FFFFFF"/>
        </w:rPr>
        <w:t>Artinya :</w:t>
      </w:r>
      <w:proofErr w:type="gramEnd"/>
      <w:r w:rsidR="00900547" w:rsidRPr="008A6B35">
        <w:rPr>
          <w:rFonts w:asciiTheme="majorBidi" w:hAnsiTheme="majorBidi" w:cstheme="majorBidi"/>
          <w:sz w:val="24"/>
          <w:szCs w:val="24"/>
          <w:shd w:val="clear" w:color="auto" w:fill="FFFFFF"/>
        </w:rPr>
        <w:t xml:space="preserve"> ”</w:t>
      </w:r>
      <w:r w:rsidRPr="008A6B35">
        <w:rPr>
          <w:rFonts w:asciiTheme="majorBidi" w:hAnsiTheme="majorBidi" w:cstheme="majorBidi"/>
          <w:sz w:val="24"/>
          <w:szCs w:val="24"/>
          <w:shd w:val="clear" w:color="auto" w:fill="FFFFFF"/>
        </w:rPr>
        <w:t>..</w:t>
      </w:r>
      <w:r w:rsidRPr="008A6B35">
        <w:rPr>
          <w:rFonts w:asciiTheme="majorBidi" w:hAnsiTheme="majorBidi" w:cstheme="majorBidi"/>
          <w:i/>
          <w:iCs/>
          <w:sz w:val="24"/>
          <w:szCs w:val="24"/>
          <w:shd w:val="clear" w:color="auto" w:fill="FFFFFF"/>
        </w:rPr>
        <w:t xml:space="preserve">..Allah akan menganngkat derajat orang-orang yang beriman dan orang-orang yang berilmu beberapa derajat.. ” </w:t>
      </w:r>
      <w:r w:rsidRPr="008A6B35">
        <w:rPr>
          <w:rFonts w:asciiTheme="majorBidi" w:hAnsiTheme="majorBidi" w:cstheme="majorBidi"/>
          <w:sz w:val="24"/>
          <w:szCs w:val="24"/>
          <w:shd w:val="clear" w:color="auto" w:fill="FFFFFF"/>
        </w:rPr>
        <w:t>( QS. al-Mujadilah ayat 11)</w:t>
      </w:r>
    </w:p>
    <w:p w:rsidR="004973E6" w:rsidRPr="008A6B35" w:rsidRDefault="00313C75" w:rsidP="00845ADB">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t xml:space="preserve">Proses </w:t>
      </w:r>
      <w:r w:rsidR="00446F99" w:rsidRPr="008A6B35">
        <w:rPr>
          <w:rFonts w:asciiTheme="majorBidi" w:hAnsiTheme="majorBidi" w:cstheme="majorBidi"/>
          <w:sz w:val="24"/>
          <w:szCs w:val="24"/>
        </w:rPr>
        <w:t xml:space="preserve">ini akan terjadi secara dinamis, </w:t>
      </w:r>
      <w:r w:rsidR="00015B6F" w:rsidRPr="008A6B35">
        <w:rPr>
          <w:rFonts w:asciiTheme="majorBidi" w:hAnsiTheme="majorBidi" w:cstheme="majorBidi"/>
          <w:sz w:val="24"/>
          <w:szCs w:val="24"/>
        </w:rPr>
        <w:t xml:space="preserve">dimana </w:t>
      </w:r>
      <w:r w:rsidR="00446F99" w:rsidRPr="008A6B35">
        <w:rPr>
          <w:rFonts w:asciiTheme="majorBidi" w:hAnsiTheme="majorBidi" w:cstheme="majorBidi"/>
          <w:sz w:val="24"/>
          <w:szCs w:val="24"/>
        </w:rPr>
        <w:t xml:space="preserve">peserta didik melalui keaktifannya serta </w:t>
      </w:r>
      <w:r w:rsidR="00015B6F" w:rsidRPr="008A6B35">
        <w:rPr>
          <w:rFonts w:asciiTheme="majorBidi" w:hAnsiTheme="majorBidi" w:cstheme="majorBidi"/>
          <w:sz w:val="24"/>
          <w:szCs w:val="24"/>
        </w:rPr>
        <w:t xml:space="preserve">berpikir kritisnya akan dapat mengembangkan kemampuan dan keterampilan yang </w:t>
      </w:r>
      <w:r w:rsidR="00446F99" w:rsidRPr="008A6B35">
        <w:rPr>
          <w:rFonts w:asciiTheme="majorBidi" w:hAnsiTheme="majorBidi" w:cstheme="majorBidi"/>
          <w:sz w:val="24"/>
          <w:szCs w:val="24"/>
        </w:rPr>
        <w:t>lebih tinggi da</w:t>
      </w:r>
      <w:r w:rsidR="000108DA" w:rsidRPr="008A6B35">
        <w:rPr>
          <w:rFonts w:asciiTheme="majorBidi" w:hAnsiTheme="majorBidi" w:cstheme="majorBidi"/>
          <w:sz w:val="24"/>
          <w:szCs w:val="24"/>
        </w:rPr>
        <w:t xml:space="preserve">ri belajar yang dilakukannya. </w:t>
      </w:r>
    </w:p>
    <w:p w:rsidR="00845ADB" w:rsidRPr="008A6B35" w:rsidRDefault="004973E6" w:rsidP="00B95FAD">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Untuk mend</w:t>
      </w:r>
      <w:r w:rsidR="001365F5" w:rsidRPr="008A6B35">
        <w:rPr>
          <w:rFonts w:asciiTheme="majorBidi" w:hAnsiTheme="majorBidi" w:cstheme="majorBidi"/>
          <w:sz w:val="24"/>
          <w:szCs w:val="24"/>
        </w:rPr>
        <w:t xml:space="preserve">apatkan hasil atau prestasi belajar maka ada evaluasi proses belajar. </w:t>
      </w:r>
      <w:r w:rsidR="00A40710" w:rsidRPr="008A6B35">
        <w:rPr>
          <w:rFonts w:asciiTheme="majorBidi" w:hAnsiTheme="majorBidi" w:cstheme="majorBidi"/>
          <w:sz w:val="24"/>
          <w:szCs w:val="24"/>
        </w:rPr>
        <w:t>Dalam evaluasi ada e</w:t>
      </w:r>
      <w:r w:rsidR="001365F5" w:rsidRPr="008A6B35">
        <w:rPr>
          <w:rFonts w:asciiTheme="majorBidi" w:hAnsiTheme="majorBidi" w:cstheme="majorBidi"/>
          <w:sz w:val="24"/>
          <w:szCs w:val="24"/>
        </w:rPr>
        <w:t xml:space="preserve">mpat komponen yang terkait </w:t>
      </w:r>
      <w:r w:rsidR="00A40710" w:rsidRPr="008A6B35">
        <w:rPr>
          <w:rFonts w:asciiTheme="majorBidi" w:hAnsiTheme="majorBidi" w:cstheme="majorBidi"/>
          <w:sz w:val="24"/>
          <w:szCs w:val="24"/>
        </w:rPr>
        <w:t xml:space="preserve">dan merupakan satu kesatuan yang tidak terpisahkan. Artinya </w:t>
      </w:r>
      <w:r w:rsidR="0005337A" w:rsidRPr="008A6B35">
        <w:rPr>
          <w:rFonts w:asciiTheme="majorBidi" w:hAnsiTheme="majorBidi" w:cstheme="majorBidi"/>
          <w:sz w:val="24"/>
          <w:szCs w:val="24"/>
        </w:rPr>
        <w:t>kegiatan evaluasi harus melibatkan ketiga kegiatan lainnya, yaitu: penilaian, pengukuran dan tes</w:t>
      </w:r>
      <w:r w:rsidR="00754656" w:rsidRPr="008A6B35">
        <w:rPr>
          <w:rFonts w:asciiTheme="majorBidi" w:hAnsiTheme="majorBidi" w:cstheme="majorBidi"/>
          <w:sz w:val="24"/>
          <w:szCs w:val="24"/>
        </w:rPr>
        <w:t>. Harun Rasyid dan Mansyur menggambarkan sebagai berikut:</w:t>
      </w:r>
    </w:p>
    <w:p w:rsidR="00845ADB" w:rsidRPr="008A6B35" w:rsidRDefault="00845ADB" w:rsidP="00845ADB">
      <w:pPr>
        <w:pStyle w:val="NoSpacing"/>
        <w:spacing w:line="480" w:lineRule="auto"/>
        <w:ind w:left="426" w:firstLine="720"/>
        <w:jc w:val="both"/>
        <w:rPr>
          <w:rFonts w:asciiTheme="majorBidi" w:hAnsiTheme="majorBidi" w:cstheme="majorBidi"/>
          <w:sz w:val="24"/>
          <w:szCs w:val="24"/>
        </w:rPr>
      </w:pPr>
    </w:p>
    <w:p w:rsidR="000C50A3" w:rsidRPr="008A6B35" w:rsidRDefault="000C50A3" w:rsidP="00845ADB">
      <w:pPr>
        <w:pStyle w:val="NoSpacing"/>
        <w:spacing w:line="480" w:lineRule="auto"/>
        <w:ind w:left="426" w:firstLine="720"/>
        <w:jc w:val="both"/>
        <w:rPr>
          <w:rFonts w:asciiTheme="majorBidi" w:hAnsiTheme="majorBidi" w:cstheme="majorBidi"/>
          <w:sz w:val="24"/>
          <w:szCs w:val="24"/>
        </w:rPr>
      </w:pPr>
    </w:p>
    <w:p w:rsidR="000C50A3" w:rsidRPr="008A6B35" w:rsidRDefault="000C50A3" w:rsidP="00845ADB">
      <w:pPr>
        <w:pStyle w:val="NoSpacing"/>
        <w:spacing w:line="480" w:lineRule="auto"/>
        <w:ind w:left="426" w:firstLine="720"/>
        <w:jc w:val="both"/>
        <w:rPr>
          <w:rFonts w:asciiTheme="majorBidi" w:hAnsiTheme="majorBidi" w:cstheme="majorBidi"/>
          <w:sz w:val="24"/>
          <w:szCs w:val="24"/>
        </w:rPr>
      </w:pPr>
    </w:p>
    <w:p w:rsidR="00845ADB" w:rsidRPr="008A6B35" w:rsidRDefault="00845ADB" w:rsidP="00845ADB">
      <w:pPr>
        <w:pStyle w:val="NoSpacing"/>
        <w:spacing w:line="480" w:lineRule="auto"/>
        <w:ind w:firstLine="720"/>
        <w:rPr>
          <w:rFonts w:asciiTheme="majorBidi" w:hAnsiTheme="majorBidi" w:cstheme="majorBidi"/>
          <w:sz w:val="24"/>
          <w:szCs w:val="24"/>
        </w:rPr>
      </w:pPr>
      <w:r w:rsidRPr="008A6B35">
        <w:rPr>
          <w:rFonts w:asciiTheme="majorBidi" w:hAnsiTheme="majorBidi" w:cstheme="majorBidi"/>
          <w:sz w:val="24"/>
          <w:szCs w:val="24"/>
        </w:rPr>
        <w:lastRenderedPageBreak/>
        <w:t xml:space="preserve">                                         </w:t>
      </w:r>
      <w:r w:rsidR="000C50A3"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 </w:t>
      </w:r>
      <w:proofErr w:type="gramStart"/>
      <w:r w:rsidR="00CD616B" w:rsidRPr="008A6B35">
        <w:rPr>
          <w:rFonts w:asciiTheme="majorBidi" w:hAnsiTheme="majorBidi" w:cstheme="majorBidi"/>
          <w:sz w:val="24"/>
          <w:szCs w:val="24"/>
        </w:rPr>
        <w:t>Gambar  2.3</w:t>
      </w:r>
      <w:proofErr w:type="gramEnd"/>
    </w:p>
    <w:p w:rsidR="00845ADB" w:rsidRPr="008A6B35" w:rsidRDefault="00845ADB" w:rsidP="00845ADB">
      <w:pPr>
        <w:pStyle w:val="NoSpacing"/>
        <w:spacing w:line="480" w:lineRule="auto"/>
        <w:ind w:firstLine="720"/>
        <w:rPr>
          <w:rFonts w:asciiTheme="majorBidi" w:hAnsiTheme="majorBidi" w:cstheme="majorBidi"/>
          <w:sz w:val="24"/>
          <w:szCs w:val="24"/>
        </w:rPr>
      </w:pPr>
      <w:r w:rsidRPr="008A6B35">
        <w:rPr>
          <w:rFonts w:asciiTheme="majorBidi" w:hAnsiTheme="majorBidi" w:cstheme="majorBidi"/>
          <w:sz w:val="24"/>
          <w:szCs w:val="24"/>
        </w:rPr>
        <w:t xml:space="preserve">                              </w:t>
      </w:r>
      <w:r w:rsidR="00CD616B" w:rsidRPr="008A6B35">
        <w:rPr>
          <w:rFonts w:asciiTheme="majorBidi" w:hAnsiTheme="majorBidi" w:cstheme="majorBidi"/>
          <w:sz w:val="24"/>
          <w:szCs w:val="24"/>
        </w:rPr>
        <w:t>Komponen Evaluasi Pendidikan</w:t>
      </w:r>
    </w:p>
    <w:p w:rsidR="00754656" w:rsidRPr="008A6B35" w:rsidRDefault="00E612A3" w:rsidP="004D4166">
      <w:pPr>
        <w:pStyle w:val="NoSpacing"/>
        <w:tabs>
          <w:tab w:val="left" w:pos="4017"/>
        </w:tabs>
        <w:spacing w:line="480" w:lineRule="auto"/>
        <w:ind w:firstLine="720"/>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23776" behindDoc="0" locked="0" layoutInCell="1" allowOverlap="1" wp14:anchorId="69499619" wp14:editId="47103A5D">
                <wp:simplePos x="0" y="0"/>
                <wp:positionH relativeFrom="column">
                  <wp:posOffset>1402715</wp:posOffset>
                </wp:positionH>
                <wp:positionV relativeFrom="paragraph">
                  <wp:posOffset>3175</wp:posOffset>
                </wp:positionV>
                <wp:extent cx="2466340" cy="2312670"/>
                <wp:effectExtent l="13970" t="10795" r="5715" b="10160"/>
                <wp:wrapNone/>
                <wp:docPr id="16" name="Ar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66340" cy="2312670"/>
                        </a:xfrm>
                        <a:custGeom>
                          <a:avLst/>
                          <a:gdLst>
                            <a:gd name="G0" fmla="+- 21600 0 0"/>
                            <a:gd name="G1" fmla="+- 21600 0 0"/>
                            <a:gd name="G2" fmla="+- 21600 0 0"/>
                            <a:gd name="T0" fmla="*/ 21703 w 43200"/>
                            <a:gd name="T1" fmla="*/ 0 h 43200"/>
                            <a:gd name="T2" fmla="*/ 21037 w 43200"/>
                            <a:gd name="T3" fmla="*/ 7 h 43200"/>
                            <a:gd name="T4" fmla="*/ 21600 w 43200"/>
                            <a:gd name="T5" fmla="*/ 21600 h 43200"/>
                          </a:gdLst>
                          <a:ahLst/>
                          <a:cxnLst>
                            <a:cxn ang="0">
                              <a:pos x="T0" y="T1"/>
                            </a:cxn>
                            <a:cxn ang="0">
                              <a:pos x="T2" y="T3"/>
                            </a:cxn>
                            <a:cxn ang="0">
                              <a:pos x="T4" y="T5"/>
                            </a:cxn>
                          </a:cxnLst>
                          <a:rect l="0" t="0" r="r" b="b"/>
                          <a:pathLst>
                            <a:path w="43200" h="43200" fill="none" extrusionOk="0">
                              <a:moveTo>
                                <a:pt x="21702" y="0"/>
                              </a:moveTo>
                              <a:cubicBezTo>
                                <a:pt x="33592" y="56"/>
                                <a:pt x="43200" y="9710"/>
                                <a:pt x="43200" y="21600"/>
                              </a:cubicBezTo>
                              <a:cubicBezTo>
                                <a:pt x="43200" y="33529"/>
                                <a:pt x="33529" y="43200"/>
                                <a:pt x="21600" y="43200"/>
                              </a:cubicBezTo>
                              <a:cubicBezTo>
                                <a:pt x="9670" y="43200"/>
                                <a:pt x="0" y="33529"/>
                                <a:pt x="0" y="21600"/>
                              </a:cubicBezTo>
                              <a:cubicBezTo>
                                <a:pt x="-1" y="9889"/>
                                <a:pt x="9330" y="312"/>
                                <a:pt x="21037" y="7"/>
                              </a:cubicBezTo>
                            </a:path>
                            <a:path w="43200" h="43200" stroke="0" extrusionOk="0">
                              <a:moveTo>
                                <a:pt x="21702" y="0"/>
                              </a:moveTo>
                              <a:cubicBezTo>
                                <a:pt x="33592" y="56"/>
                                <a:pt x="43200" y="9710"/>
                                <a:pt x="43200" y="21600"/>
                              </a:cubicBezTo>
                              <a:cubicBezTo>
                                <a:pt x="43200" y="33529"/>
                                <a:pt x="33529" y="43200"/>
                                <a:pt x="21600" y="43200"/>
                              </a:cubicBezTo>
                              <a:cubicBezTo>
                                <a:pt x="9670" y="43200"/>
                                <a:pt x="0" y="33529"/>
                                <a:pt x="0" y="21600"/>
                              </a:cubicBezTo>
                              <a:cubicBezTo>
                                <a:pt x="-1" y="9889"/>
                                <a:pt x="9330" y="312"/>
                                <a:pt x="21037" y="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90" o:spid="_x0000_s1026" style="position:absolute;margin-left:110.45pt;margin-top:.25pt;width:194.2pt;height:182.1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" path="m21702,nfc33592,56,43200,9710,43200,21600v,11929,-9671,21600,-21600,21600c9670,43200,,33529,,21600,-1,9889,9330,312,21037,7em21702,nsc33592,56,43200,9710,43200,21600v,11929,-9671,21600,-21600,21600c9670,43200,,33529,,21600,-1,9889,9330,312,21037,7r563,21593l21702,xe" filled="f">
                <v:path arrowok="t" o:extrusionok="f" o:connecttype="custom" o:connectlocs="1239050,0;1201028,375;1233170,1156335" o:connectangles="0,0,0"/>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720704" behindDoc="0" locked="0" layoutInCell="1" allowOverlap="1" wp14:anchorId="78906E74" wp14:editId="57EA3E1E">
                <wp:simplePos x="0" y="0"/>
                <wp:positionH relativeFrom="column">
                  <wp:posOffset>1703070</wp:posOffset>
                </wp:positionH>
                <wp:positionV relativeFrom="paragraph">
                  <wp:posOffset>276860</wp:posOffset>
                </wp:positionV>
                <wp:extent cx="1897380" cy="1805305"/>
                <wp:effectExtent l="9525" t="8255" r="7620" b="5715"/>
                <wp:wrapNone/>
                <wp:docPr id="15" name="Ar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97380" cy="1805305"/>
                        </a:xfrm>
                        <a:custGeom>
                          <a:avLst/>
                          <a:gdLst>
                            <a:gd name="G0" fmla="+- 21600 0 0"/>
                            <a:gd name="G1" fmla="+- 21600 0 0"/>
                            <a:gd name="G2" fmla="+- 21600 0 0"/>
                            <a:gd name="T0" fmla="*/ 21600 w 43200"/>
                            <a:gd name="T1" fmla="*/ 0 h 43200"/>
                            <a:gd name="T2" fmla="*/ 21136 w 43200"/>
                            <a:gd name="T3" fmla="*/ 5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9851"/>
                                <a:pt x="9390" y="257"/>
                                <a:pt x="21135" y="4"/>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9851"/>
                                <a:pt x="9390" y="257"/>
                                <a:pt x="21135" y="4"/>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6" o:spid="_x0000_s1026" style="position:absolute;margin-left:134.1pt;margin-top:21.8pt;width:149.4pt;height:142.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" path="m21599,nfc33529,,43200,9670,43200,21600v,11929,-9671,21600,-21600,21600c9670,43200,,33529,,21600,-1,9851,9390,257,21135,4em21599,nsc33529,,43200,9670,43200,21600v,11929,-9671,21600,-21600,21600c9670,43200,,33529,,21600,-1,9851,9390,257,21135,4r465,21596l21599,xe" filled="f">
                <v:path arrowok="t" o:extrusionok="f" o:connecttype="custom" o:connectlocs="948690,0;928311,209;948690,902653" o:connectangles="0,0,0"/>
              </v:shape>
            </w:pict>
          </mc:Fallback>
        </mc:AlternateContent>
      </w:r>
      <w:r w:rsidR="004D4166" w:rsidRPr="008A6B35">
        <w:rPr>
          <w:rFonts w:asciiTheme="majorBidi" w:hAnsiTheme="majorBidi" w:cstheme="majorBidi"/>
          <w:sz w:val="24"/>
          <w:szCs w:val="24"/>
        </w:rPr>
        <w:t xml:space="preserve">                    </w:t>
      </w:r>
      <w:r w:rsidR="00845ADB" w:rsidRPr="008A6B35">
        <w:rPr>
          <w:rFonts w:asciiTheme="majorBidi" w:hAnsiTheme="majorBidi" w:cstheme="majorBidi"/>
          <w:sz w:val="24"/>
          <w:szCs w:val="24"/>
        </w:rPr>
        <w:t xml:space="preserve"> </w:t>
      </w:r>
      <w:r w:rsidR="004D4166" w:rsidRPr="008A6B35">
        <w:rPr>
          <w:rFonts w:asciiTheme="majorBidi" w:hAnsiTheme="majorBidi" w:cstheme="majorBidi"/>
          <w:sz w:val="24"/>
          <w:szCs w:val="24"/>
        </w:rPr>
        <w:t xml:space="preserve">                        </w:t>
      </w:r>
      <w:r w:rsidR="00CD616B" w:rsidRPr="008A6B35">
        <w:rPr>
          <w:rFonts w:asciiTheme="majorBidi" w:hAnsiTheme="majorBidi" w:cstheme="majorBidi"/>
          <w:sz w:val="24"/>
          <w:szCs w:val="24"/>
        </w:rPr>
        <w:t xml:space="preserve">     </w:t>
      </w:r>
      <w:r w:rsidR="004D4166" w:rsidRPr="008A6B35">
        <w:rPr>
          <w:rFonts w:asciiTheme="majorBidi" w:hAnsiTheme="majorBidi" w:cstheme="majorBidi"/>
          <w:sz w:val="24"/>
          <w:szCs w:val="24"/>
        </w:rPr>
        <w:t>evaluasi</w:t>
      </w:r>
    </w:p>
    <w:p w:rsidR="00754656" w:rsidRPr="008A6B35" w:rsidRDefault="00E612A3" w:rsidP="006D3E2E">
      <w:pPr>
        <w:pStyle w:val="NoSpacing"/>
        <w:tabs>
          <w:tab w:val="center" w:pos="4496"/>
        </w:tabs>
        <w:spacing w:line="480" w:lineRule="auto"/>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21728" behindDoc="0" locked="0" layoutInCell="1" allowOverlap="1" wp14:anchorId="5434B3DB" wp14:editId="04E4BDCA">
                <wp:simplePos x="0" y="0"/>
                <wp:positionH relativeFrom="column">
                  <wp:posOffset>1971675</wp:posOffset>
                </wp:positionH>
                <wp:positionV relativeFrom="paragraph">
                  <wp:posOffset>179705</wp:posOffset>
                </wp:positionV>
                <wp:extent cx="1413510" cy="1290955"/>
                <wp:effectExtent l="11430" t="13970" r="13335" b="9525"/>
                <wp:wrapNone/>
                <wp:docPr id="14" name="Ar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13510" cy="1290955"/>
                        </a:xfrm>
                        <a:custGeom>
                          <a:avLst/>
                          <a:gdLst>
                            <a:gd name="G0" fmla="+- 21600 0 0"/>
                            <a:gd name="G1" fmla="+- 21600 0 0"/>
                            <a:gd name="G2" fmla="+- 21600 0 0"/>
                            <a:gd name="T0" fmla="*/ 21319 w 43200"/>
                            <a:gd name="T1" fmla="*/ 2 h 43200"/>
                            <a:gd name="T2" fmla="*/ 20008 w 43200"/>
                            <a:gd name="T3" fmla="*/ 59 h 43200"/>
                            <a:gd name="T4" fmla="*/ 21600 w 43200"/>
                            <a:gd name="T5" fmla="*/ 21600 h 43200"/>
                          </a:gdLst>
                          <a:ahLst/>
                          <a:cxnLst>
                            <a:cxn ang="0">
                              <a:pos x="T0" y="T1"/>
                            </a:cxn>
                            <a:cxn ang="0">
                              <a:pos x="T2" y="T3"/>
                            </a:cxn>
                            <a:cxn ang="0">
                              <a:pos x="T4" y="T5"/>
                            </a:cxn>
                          </a:cxnLst>
                          <a:rect l="0" t="0" r="r" b="b"/>
                          <a:pathLst>
                            <a:path w="43200" h="43200" fill="none" extrusionOk="0">
                              <a:moveTo>
                                <a:pt x="21318" y="1"/>
                              </a:moveTo>
                              <a:cubicBezTo>
                                <a:pt x="21412" y="0"/>
                                <a:pt x="21506" y="-1"/>
                                <a:pt x="21600" y="0"/>
                              </a:cubicBezTo>
                              <a:cubicBezTo>
                                <a:pt x="33529" y="0"/>
                                <a:pt x="43200" y="9670"/>
                                <a:pt x="43200" y="21600"/>
                              </a:cubicBezTo>
                              <a:cubicBezTo>
                                <a:pt x="43200" y="33529"/>
                                <a:pt x="33529" y="43200"/>
                                <a:pt x="21600" y="43200"/>
                              </a:cubicBezTo>
                              <a:cubicBezTo>
                                <a:pt x="9670" y="43200"/>
                                <a:pt x="0" y="33529"/>
                                <a:pt x="0" y="21600"/>
                              </a:cubicBezTo>
                              <a:cubicBezTo>
                                <a:pt x="-1" y="10288"/>
                                <a:pt x="8727" y="892"/>
                                <a:pt x="20007" y="58"/>
                              </a:cubicBezTo>
                            </a:path>
                            <a:path w="43200" h="43200" stroke="0" extrusionOk="0">
                              <a:moveTo>
                                <a:pt x="21318" y="1"/>
                              </a:moveTo>
                              <a:cubicBezTo>
                                <a:pt x="21412" y="0"/>
                                <a:pt x="21506" y="-1"/>
                                <a:pt x="21600" y="0"/>
                              </a:cubicBezTo>
                              <a:cubicBezTo>
                                <a:pt x="33529" y="0"/>
                                <a:pt x="43200" y="9670"/>
                                <a:pt x="43200" y="21600"/>
                              </a:cubicBezTo>
                              <a:cubicBezTo>
                                <a:pt x="43200" y="33529"/>
                                <a:pt x="33529" y="43200"/>
                                <a:pt x="21600" y="43200"/>
                              </a:cubicBezTo>
                              <a:cubicBezTo>
                                <a:pt x="9670" y="43200"/>
                                <a:pt x="0" y="33529"/>
                                <a:pt x="0" y="21600"/>
                              </a:cubicBezTo>
                              <a:cubicBezTo>
                                <a:pt x="-1" y="10288"/>
                                <a:pt x="8727" y="892"/>
                                <a:pt x="20007" y="58"/>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7" o:spid="_x0000_s1026" style="position:absolute;margin-left:155.25pt;margin-top:14.15pt;width:111.3pt;height:101.6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" path="m21318,1nfc21412,,21506,-1,21600,,33529,,43200,9670,43200,21600v,11929,-9671,21600,-21600,21600c9670,43200,,33529,,21600,-1,10288,8727,892,20007,58em21318,1nsc21412,,21506,-1,21600,,33529,,43200,9670,43200,21600v,11929,-9671,21600,-21600,21600c9670,43200,,33529,,21600,-1,10288,8727,892,20007,58r1593,21542l21318,1xe" filled="f">
                <v:path arrowok="t" o:extrusionok="f" o:connecttype="custom" o:connectlocs="697561,60;654665,1763;706755,645478" o:connectangles="0,0,0"/>
              </v:shape>
            </w:pict>
          </mc:Fallback>
        </mc:AlternateContent>
      </w:r>
      <w:r w:rsidR="006D3E2E" w:rsidRPr="008A6B35">
        <w:rPr>
          <w:rFonts w:asciiTheme="majorBidi" w:hAnsiTheme="majorBidi" w:cstheme="majorBidi"/>
          <w:sz w:val="24"/>
          <w:szCs w:val="24"/>
        </w:rPr>
        <w:t xml:space="preserve">            </w:t>
      </w:r>
      <w:r w:rsidR="004D4166" w:rsidRPr="008A6B35">
        <w:rPr>
          <w:rFonts w:asciiTheme="majorBidi" w:hAnsiTheme="majorBidi" w:cstheme="majorBidi"/>
          <w:sz w:val="24"/>
          <w:szCs w:val="24"/>
        </w:rPr>
        <w:t xml:space="preserve">                                     </w:t>
      </w:r>
      <w:r w:rsidR="006D3E2E" w:rsidRPr="008A6B35">
        <w:rPr>
          <w:rFonts w:asciiTheme="majorBidi" w:hAnsiTheme="majorBidi" w:cstheme="majorBidi"/>
          <w:sz w:val="24"/>
          <w:szCs w:val="24"/>
        </w:rPr>
        <w:t xml:space="preserve">             </w:t>
      </w:r>
      <w:r w:rsidR="004D4166" w:rsidRPr="008A6B35">
        <w:rPr>
          <w:rFonts w:asciiTheme="majorBidi" w:hAnsiTheme="majorBidi" w:cstheme="majorBidi"/>
          <w:sz w:val="24"/>
          <w:szCs w:val="24"/>
        </w:rPr>
        <w:t>penilaian</w:t>
      </w:r>
      <w:r w:rsidR="006D3E2E" w:rsidRPr="008A6B35">
        <w:rPr>
          <w:rFonts w:asciiTheme="majorBidi" w:hAnsiTheme="majorBidi" w:cstheme="majorBidi"/>
          <w:sz w:val="24"/>
          <w:szCs w:val="24"/>
        </w:rPr>
        <w:t xml:space="preserve">          </w:t>
      </w:r>
      <w:r w:rsidR="006D3E2E" w:rsidRPr="008A6B35">
        <w:rPr>
          <w:rFonts w:asciiTheme="majorBidi" w:hAnsiTheme="majorBidi" w:cstheme="majorBidi"/>
          <w:sz w:val="24"/>
          <w:szCs w:val="24"/>
        </w:rPr>
        <w:tab/>
      </w:r>
    </w:p>
    <w:p w:rsidR="00754656" w:rsidRPr="008A6B35" w:rsidRDefault="00E612A3" w:rsidP="00A40710">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722752" behindDoc="0" locked="0" layoutInCell="1" allowOverlap="1" wp14:anchorId="4F0657B7" wp14:editId="415FE9B6">
                <wp:simplePos x="0" y="0"/>
                <wp:positionH relativeFrom="column">
                  <wp:posOffset>2310130</wp:posOffset>
                </wp:positionH>
                <wp:positionV relativeFrom="paragraph">
                  <wp:posOffset>187325</wp:posOffset>
                </wp:positionV>
                <wp:extent cx="737870" cy="633095"/>
                <wp:effectExtent l="6985" t="10160" r="7620" b="13970"/>
                <wp:wrapNone/>
                <wp:docPr id="13" name="Ar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37870" cy="633095"/>
                        </a:xfrm>
                        <a:custGeom>
                          <a:avLst/>
                          <a:gdLst>
                            <a:gd name="G0" fmla="+- 21600 0 0"/>
                            <a:gd name="G1" fmla="+- 21600 0 0"/>
                            <a:gd name="G2" fmla="+- 21600 0 0"/>
                            <a:gd name="T0" fmla="*/ 21319 w 43200"/>
                            <a:gd name="T1" fmla="*/ 2 h 43200"/>
                            <a:gd name="T2" fmla="*/ 20008 w 43200"/>
                            <a:gd name="T3" fmla="*/ 59 h 43200"/>
                            <a:gd name="T4" fmla="*/ 21600 w 43200"/>
                            <a:gd name="T5" fmla="*/ 21600 h 43200"/>
                          </a:gdLst>
                          <a:ahLst/>
                          <a:cxnLst>
                            <a:cxn ang="0">
                              <a:pos x="T0" y="T1"/>
                            </a:cxn>
                            <a:cxn ang="0">
                              <a:pos x="T2" y="T3"/>
                            </a:cxn>
                            <a:cxn ang="0">
                              <a:pos x="T4" y="T5"/>
                            </a:cxn>
                          </a:cxnLst>
                          <a:rect l="0" t="0" r="r" b="b"/>
                          <a:pathLst>
                            <a:path w="43200" h="43200" fill="none" extrusionOk="0">
                              <a:moveTo>
                                <a:pt x="21318" y="1"/>
                              </a:moveTo>
                              <a:cubicBezTo>
                                <a:pt x="21412" y="0"/>
                                <a:pt x="21506" y="-1"/>
                                <a:pt x="21600" y="0"/>
                              </a:cubicBezTo>
                              <a:cubicBezTo>
                                <a:pt x="33529" y="0"/>
                                <a:pt x="43200" y="9670"/>
                                <a:pt x="43200" y="21600"/>
                              </a:cubicBezTo>
                              <a:cubicBezTo>
                                <a:pt x="43200" y="33529"/>
                                <a:pt x="33529" y="43200"/>
                                <a:pt x="21600" y="43200"/>
                              </a:cubicBezTo>
                              <a:cubicBezTo>
                                <a:pt x="9670" y="43200"/>
                                <a:pt x="0" y="33529"/>
                                <a:pt x="0" y="21600"/>
                              </a:cubicBezTo>
                              <a:cubicBezTo>
                                <a:pt x="-1" y="10288"/>
                                <a:pt x="8727" y="892"/>
                                <a:pt x="20007" y="58"/>
                              </a:cubicBezTo>
                            </a:path>
                            <a:path w="43200" h="43200" stroke="0" extrusionOk="0">
                              <a:moveTo>
                                <a:pt x="21318" y="1"/>
                              </a:moveTo>
                              <a:cubicBezTo>
                                <a:pt x="21412" y="0"/>
                                <a:pt x="21506" y="-1"/>
                                <a:pt x="21600" y="0"/>
                              </a:cubicBezTo>
                              <a:cubicBezTo>
                                <a:pt x="33529" y="0"/>
                                <a:pt x="43200" y="9670"/>
                                <a:pt x="43200" y="21600"/>
                              </a:cubicBezTo>
                              <a:cubicBezTo>
                                <a:pt x="43200" y="33529"/>
                                <a:pt x="33529" y="43200"/>
                                <a:pt x="21600" y="43200"/>
                              </a:cubicBezTo>
                              <a:cubicBezTo>
                                <a:pt x="9670" y="43200"/>
                                <a:pt x="0" y="33529"/>
                                <a:pt x="0" y="21600"/>
                              </a:cubicBezTo>
                              <a:cubicBezTo>
                                <a:pt x="-1" y="10288"/>
                                <a:pt x="8727" y="892"/>
                                <a:pt x="20007" y="58"/>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88" o:spid="_x0000_s1026" style="position:absolute;margin-left:181.9pt;margin-top:14.75pt;width:58.1pt;height:49.8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" path="m21318,1nfc21412,,21506,-1,21600,,33529,,43200,9670,43200,21600v,11929,-9671,21600,-21600,21600c9670,43200,,33529,,21600,-1,10288,8727,892,20007,58em21318,1nsc21412,,21506,-1,21600,,33529,,43200,9670,43200,21600v,11929,-9671,21600,-21600,21600c9670,43200,,33529,,21600,-1,10288,8727,892,20007,58r1593,21542l21318,1xe" filled="f">
                <v:path arrowok="t" o:extrusionok="f" o:connecttype="custom" o:connectlocs="364135,29;341743,865;368935,316548" o:connectangles="0,0,0"/>
              </v:shape>
            </w:pict>
          </mc:Fallback>
        </mc:AlternateContent>
      </w:r>
      <w:r w:rsidR="004D4166" w:rsidRPr="008A6B35">
        <w:rPr>
          <w:rFonts w:asciiTheme="majorBidi" w:hAnsiTheme="majorBidi" w:cstheme="majorBidi"/>
          <w:sz w:val="24"/>
          <w:szCs w:val="24"/>
        </w:rPr>
        <w:t xml:space="preserve">                                                 pengukuran</w:t>
      </w:r>
    </w:p>
    <w:p w:rsidR="006D3E2E" w:rsidRPr="008A6B35" w:rsidRDefault="006D3E2E" w:rsidP="006D3E2E">
      <w:pPr>
        <w:pStyle w:val="NoSpacing"/>
        <w:tabs>
          <w:tab w:val="left" w:pos="3872"/>
        </w:tabs>
        <w:ind w:firstLine="720"/>
        <w:jc w:val="both"/>
        <w:rPr>
          <w:rFonts w:asciiTheme="majorBidi" w:hAnsiTheme="majorBidi" w:cstheme="majorBidi"/>
        </w:rPr>
      </w:pPr>
      <w:r w:rsidRPr="008A6B35">
        <w:rPr>
          <w:rFonts w:asciiTheme="majorBidi" w:hAnsiTheme="majorBidi" w:cstheme="majorBidi"/>
          <w:sz w:val="24"/>
          <w:szCs w:val="24"/>
        </w:rPr>
        <w:tab/>
      </w:r>
      <w:r w:rsidRPr="008A6B35">
        <w:rPr>
          <w:rFonts w:asciiTheme="majorBidi" w:hAnsiTheme="majorBidi" w:cstheme="majorBidi"/>
        </w:rPr>
        <w:t>Tes &amp;</w:t>
      </w:r>
    </w:p>
    <w:p w:rsidR="00754656" w:rsidRPr="008A6B35" w:rsidRDefault="006D3E2E" w:rsidP="006D3E2E">
      <w:pPr>
        <w:pStyle w:val="NoSpacing"/>
        <w:tabs>
          <w:tab w:val="left" w:pos="3872"/>
        </w:tabs>
        <w:ind w:firstLine="720"/>
        <w:jc w:val="both"/>
        <w:rPr>
          <w:rFonts w:asciiTheme="majorBidi" w:hAnsiTheme="majorBidi" w:cstheme="majorBidi"/>
          <w:sz w:val="24"/>
          <w:szCs w:val="24"/>
        </w:rPr>
      </w:pPr>
      <w:r w:rsidRPr="008A6B35">
        <w:rPr>
          <w:rFonts w:asciiTheme="majorBidi" w:hAnsiTheme="majorBidi" w:cstheme="majorBidi"/>
        </w:rPr>
        <w:t xml:space="preserve">                                                 </w:t>
      </w:r>
      <w:r w:rsidR="0045366C" w:rsidRPr="008A6B35">
        <w:rPr>
          <w:rFonts w:asciiTheme="majorBidi" w:hAnsiTheme="majorBidi" w:cstheme="majorBidi"/>
        </w:rPr>
        <w:t xml:space="preserve">  </w:t>
      </w:r>
      <w:r w:rsidR="007D66E3" w:rsidRPr="008A6B35">
        <w:rPr>
          <w:rFonts w:asciiTheme="majorBidi" w:hAnsiTheme="majorBidi" w:cstheme="majorBidi"/>
        </w:rPr>
        <w:t xml:space="preserve">     </w:t>
      </w:r>
      <w:r w:rsidR="0045366C" w:rsidRPr="008A6B35">
        <w:rPr>
          <w:rFonts w:asciiTheme="majorBidi" w:hAnsiTheme="majorBidi" w:cstheme="majorBidi"/>
        </w:rPr>
        <w:t xml:space="preserve"> </w:t>
      </w:r>
      <w:r w:rsidR="00CD616B" w:rsidRPr="008A6B35">
        <w:rPr>
          <w:rFonts w:asciiTheme="majorBidi" w:hAnsiTheme="majorBidi" w:cstheme="majorBidi"/>
        </w:rPr>
        <w:t>Nontes</w:t>
      </w:r>
      <w:r w:rsidRPr="008A6B35">
        <w:rPr>
          <w:rFonts w:asciiTheme="majorBidi" w:hAnsiTheme="majorBidi" w:cstheme="majorBidi"/>
          <w:sz w:val="24"/>
          <w:szCs w:val="24"/>
        </w:rPr>
        <w:t xml:space="preserve"> </w:t>
      </w:r>
    </w:p>
    <w:p w:rsidR="006D3E2E" w:rsidRPr="008A6B35" w:rsidRDefault="006D3E2E" w:rsidP="006D3E2E">
      <w:pPr>
        <w:pStyle w:val="NoSpacing"/>
        <w:tabs>
          <w:tab w:val="left" w:pos="3872"/>
        </w:tabs>
        <w:spacing w:line="480" w:lineRule="auto"/>
        <w:ind w:firstLine="720"/>
        <w:jc w:val="both"/>
        <w:rPr>
          <w:rFonts w:asciiTheme="majorBidi" w:hAnsiTheme="majorBidi" w:cstheme="majorBidi"/>
          <w:sz w:val="24"/>
          <w:szCs w:val="24"/>
        </w:rPr>
      </w:pPr>
    </w:p>
    <w:p w:rsidR="00754656" w:rsidRPr="008A6B35" w:rsidRDefault="00754656" w:rsidP="00A40710">
      <w:pPr>
        <w:pStyle w:val="NoSpacing"/>
        <w:spacing w:line="480" w:lineRule="auto"/>
        <w:ind w:firstLine="720"/>
        <w:jc w:val="both"/>
        <w:rPr>
          <w:rFonts w:asciiTheme="majorBidi" w:hAnsiTheme="majorBidi" w:cstheme="majorBidi"/>
          <w:sz w:val="24"/>
          <w:szCs w:val="24"/>
        </w:rPr>
      </w:pPr>
    </w:p>
    <w:p w:rsidR="00754656" w:rsidRPr="008A6B35" w:rsidRDefault="00754656" w:rsidP="00015000">
      <w:pPr>
        <w:pStyle w:val="NoSpacing"/>
        <w:spacing w:line="480" w:lineRule="auto"/>
        <w:jc w:val="both"/>
        <w:rPr>
          <w:rFonts w:asciiTheme="majorBidi" w:hAnsiTheme="majorBidi" w:cstheme="majorBidi"/>
          <w:sz w:val="24"/>
          <w:szCs w:val="24"/>
        </w:rPr>
      </w:pPr>
    </w:p>
    <w:p w:rsidR="00754656" w:rsidRPr="008A6B35" w:rsidRDefault="00CD616B" w:rsidP="00845AD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Dalam gambar diatas terdapat komponen yang sering digunakan dalam evaluasi untuk mendapatkan hasil belajar yang objektif yaitu: evaluasi, penilaian, pengukuran dan tes atau nontes.</w:t>
      </w:r>
      <w:r w:rsidR="0045366C" w:rsidRPr="008A6B35">
        <w:rPr>
          <w:rFonts w:asciiTheme="majorBidi" w:hAnsiTheme="majorBidi" w:cstheme="majorBidi"/>
          <w:sz w:val="24"/>
          <w:szCs w:val="24"/>
        </w:rPr>
        <w:t xml:space="preserve"> Evaluasi merupakan suatu proses penetapan nilai tentang kinerja dan hasil belajar siswa berdasarkan informasi yang diperoleh melalui penilaian. Sedangkan penilaian adalah proses pengumpulan informasi atau data yang digunakan untuk membuat keputusan tentang pembelajaran. Dan pengukuran adalah prosedur penetapan angka-angka dengan cara sistemik untuk menyatakan karakteristik atau atribut individu. Karakteristik ini bisa berupa kemampuan kognitif, afektif dan psikomotorik</w:t>
      </w:r>
      <w:r w:rsidR="00ED39F5" w:rsidRPr="008A6B35">
        <w:rPr>
          <w:rFonts w:asciiTheme="majorBidi" w:hAnsiTheme="majorBidi" w:cstheme="majorBidi"/>
          <w:sz w:val="24"/>
          <w:szCs w:val="24"/>
        </w:rPr>
        <w:t xml:space="preserve">. Sedangkan tes </w:t>
      </w:r>
      <w:r w:rsidR="00ED39F5" w:rsidRPr="008A6B35">
        <w:rPr>
          <w:rFonts w:asciiTheme="majorBidi" w:hAnsiTheme="majorBidi" w:cstheme="majorBidi"/>
          <w:sz w:val="24"/>
          <w:szCs w:val="24"/>
        </w:rPr>
        <w:lastRenderedPageBreak/>
        <w:t>merupakan suatu instrumen atau prosedur sistematik untuk menyatakan dan menggambarkan satu atau lebih karakteristik siswa.</w:t>
      </w:r>
      <w:r w:rsidR="00ED39F5" w:rsidRPr="008A6B35">
        <w:rPr>
          <w:rStyle w:val="FootnoteReference"/>
          <w:rFonts w:asciiTheme="majorBidi" w:hAnsiTheme="majorBidi" w:cstheme="majorBidi"/>
          <w:sz w:val="24"/>
          <w:szCs w:val="24"/>
        </w:rPr>
        <w:footnoteReference w:id="22"/>
      </w:r>
    </w:p>
    <w:p w:rsidR="002125AB" w:rsidRPr="008A6B35" w:rsidRDefault="0081318A" w:rsidP="00540D89">
      <w:pPr>
        <w:pStyle w:val="NoSpacing"/>
        <w:spacing w:line="480"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rPr>
        <w:t>b</w:t>
      </w:r>
      <w:r w:rsidR="00991E77" w:rsidRPr="008A6B35">
        <w:rPr>
          <w:rFonts w:asciiTheme="majorBidi" w:hAnsiTheme="majorBidi" w:cstheme="majorBidi"/>
          <w:b/>
          <w:bCs/>
          <w:sz w:val="24"/>
          <w:szCs w:val="24"/>
        </w:rPr>
        <w:t>)</w:t>
      </w:r>
      <w:proofErr w:type="gramStart"/>
      <w:r w:rsidR="00991E77" w:rsidRPr="008A6B35">
        <w:rPr>
          <w:rFonts w:asciiTheme="majorBidi" w:hAnsiTheme="majorBidi" w:cstheme="majorBidi"/>
          <w:b/>
          <w:bCs/>
          <w:sz w:val="24"/>
          <w:szCs w:val="24"/>
        </w:rPr>
        <w:t xml:space="preserve">.  </w:t>
      </w:r>
      <w:r w:rsidR="002125AB" w:rsidRPr="008A6B35">
        <w:rPr>
          <w:rFonts w:asciiTheme="majorBidi" w:hAnsiTheme="majorBidi" w:cstheme="majorBidi"/>
          <w:b/>
          <w:bCs/>
          <w:sz w:val="24"/>
          <w:szCs w:val="24"/>
        </w:rPr>
        <w:t>Fak</w:t>
      </w:r>
      <w:r w:rsidR="00CC51C6" w:rsidRPr="008A6B35">
        <w:rPr>
          <w:rFonts w:asciiTheme="majorBidi" w:hAnsiTheme="majorBidi" w:cstheme="majorBidi"/>
          <w:b/>
          <w:bCs/>
          <w:sz w:val="24"/>
          <w:szCs w:val="24"/>
        </w:rPr>
        <w:t>tor</w:t>
      </w:r>
      <w:proofErr w:type="gramEnd"/>
      <w:r w:rsidR="00CC51C6" w:rsidRPr="008A6B35">
        <w:rPr>
          <w:rFonts w:asciiTheme="majorBidi" w:hAnsiTheme="majorBidi" w:cstheme="majorBidi"/>
          <w:b/>
          <w:bCs/>
          <w:sz w:val="24"/>
          <w:szCs w:val="24"/>
        </w:rPr>
        <w:t xml:space="preserve"> Y</w:t>
      </w:r>
      <w:r w:rsidR="002125AB" w:rsidRPr="008A6B35">
        <w:rPr>
          <w:rFonts w:asciiTheme="majorBidi" w:hAnsiTheme="majorBidi" w:cstheme="majorBidi"/>
          <w:b/>
          <w:bCs/>
          <w:sz w:val="24"/>
          <w:szCs w:val="24"/>
        </w:rPr>
        <w:t>ang Mempengaruhi Prestasi Belajar</w:t>
      </w:r>
    </w:p>
    <w:p w:rsidR="002125AB" w:rsidRPr="008A6B35" w:rsidRDefault="00B07B90" w:rsidP="00CA3E11">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Pelaksanaan proses belajar mengajar, merupakan kejadian atau peristiwa interaksi antara pendidik dan siswa yang diharapkan menghasilkan perubahan pada siswa, dari belum mampu menjadi mampu , dari belum terdidik menjadi terdidik, dari belum kompeten menjadi kompeten. Hal ini dilakukan dengan cara bagaimana seseorang pendidik membuat siswa dapat belajar</w:t>
      </w:r>
      <w:r w:rsidR="00CA3E11" w:rsidRPr="008A6B35">
        <w:rPr>
          <w:rFonts w:asciiTheme="majorBidi" w:hAnsiTheme="majorBidi" w:cstheme="majorBidi"/>
          <w:sz w:val="24"/>
          <w:szCs w:val="24"/>
        </w:rPr>
        <w:t>.</w:t>
      </w:r>
      <w:r w:rsidRPr="008A6B35">
        <w:rPr>
          <w:rStyle w:val="FootnoteReference"/>
          <w:rFonts w:asciiTheme="majorBidi" w:hAnsiTheme="majorBidi" w:cstheme="majorBidi"/>
          <w:sz w:val="24"/>
          <w:szCs w:val="24"/>
        </w:rPr>
        <w:footnoteReference w:id="23"/>
      </w:r>
      <w:r w:rsidR="00CA3E11" w:rsidRPr="008A6B35">
        <w:rPr>
          <w:rFonts w:asciiTheme="majorBidi" w:hAnsiTheme="majorBidi" w:cstheme="majorBidi"/>
          <w:sz w:val="24"/>
          <w:szCs w:val="24"/>
        </w:rPr>
        <w:t xml:space="preserve"> Dan p</w:t>
      </w:r>
      <w:r w:rsidR="002125AB" w:rsidRPr="008A6B35">
        <w:rPr>
          <w:rFonts w:asciiTheme="majorBidi" w:hAnsiTheme="majorBidi" w:cstheme="majorBidi"/>
          <w:sz w:val="24"/>
          <w:szCs w:val="24"/>
        </w:rPr>
        <w:t>restasi belajar yang dicapai oleh seseorang individu merupakan hasil interaksi antara berbagai fakor yang mempengaruhinya baik dari dalam diri (faktor internal) maupun dari luar diri (faktor eksternal) individu. Faktor-faktor yang mempengaruhi prestasi belajar penting sekali artinya dalam rangka membantu murid dalam mencapai prestasi</w:t>
      </w:r>
      <w:r w:rsidR="00FA1482" w:rsidRPr="008A6B35">
        <w:rPr>
          <w:rFonts w:asciiTheme="majorBidi" w:hAnsiTheme="majorBidi" w:cstheme="majorBidi"/>
          <w:sz w:val="24"/>
          <w:szCs w:val="24"/>
        </w:rPr>
        <w:t xml:space="preserve"> belajar sebaik-baiknya.</w:t>
      </w:r>
    </w:p>
    <w:p w:rsidR="00E854AC" w:rsidRPr="008A6B35" w:rsidRDefault="009A16AB" w:rsidP="00900547">
      <w:pPr>
        <w:pStyle w:val="NoSpacing"/>
        <w:spacing w:line="480" w:lineRule="auto"/>
        <w:ind w:left="426" w:firstLine="589"/>
        <w:jc w:val="both"/>
        <w:rPr>
          <w:rFonts w:asciiTheme="majorBidi" w:hAnsiTheme="majorBidi" w:cstheme="majorBidi"/>
          <w:sz w:val="24"/>
          <w:szCs w:val="24"/>
        </w:rPr>
      </w:pPr>
      <w:r w:rsidRPr="008A6B35">
        <w:rPr>
          <w:rFonts w:asciiTheme="majorBidi" w:hAnsiTheme="majorBidi" w:cstheme="majorBidi"/>
          <w:sz w:val="24"/>
          <w:szCs w:val="24"/>
        </w:rPr>
        <w:t xml:space="preserve">Faktor yang datang dari diri siswa terutama kemampuan yang dimilikinya </w:t>
      </w:r>
      <w:r w:rsidR="00E854AC"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besar sekali pengaruhnya terhadap prestasi yang </w:t>
      </w:r>
      <w:r w:rsidRPr="008A6B35">
        <w:rPr>
          <w:rFonts w:asciiTheme="majorBidi" w:hAnsiTheme="majorBidi" w:cstheme="majorBidi"/>
          <w:sz w:val="24"/>
          <w:szCs w:val="24"/>
        </w:rPr>
        <w:lastRenderedPageBreak/>
        <w:t xml:space="preserve">dicapai. </w:t>
      </w:r>
      <w:r w:rsidR="00E854AC" w:rsidRPr="008A6B35">
        <w:rPr>
          <w:rFonts w:asciiTheme="majorBidi" w:hAnsiTheme="majorBidi" w:cstheme="majorBidi"/>
          <w:sz w:val="24"/>
          <w:szCs w:val="24"/>
        </w:rPr>
        <w:t xml:space="preserve">Disamping faktor kemampuan yang dimiliki siswa juga ada faktor lain seeprti motivasi belajar, minat dan perhatian, sikap dan kebiasaan belajar, ketekunan, </w:t>
      </w:r>
      <w:r w:rsidR="00431F70" w:rsidRPr="008A6B35">
        <w:rPr>
          <w:rFonts w:asciiTheme="majorBidi" w:hAnsiTheme="majorBidi" w:cstheme="majorBidi"/>
          <w:sz w:val="24"/>
          <w:szCs w:val="24"/>
        </w:rPr>
        <w:t>sos</w:t>
      </w:r>
      <w:r w:rsidR="00E854AC" w:rsidRPr="008A6B35">
        <w:rPr>
          <w:rFonts w:asciiTheme="majorBidi" w:hAnsiTheme="majorBidi" w:cstheme="majorBidi"/>
          <w:sz w:val="24"/>
          <w:szCs w:val="24"/>
        </w:rPr>
        <w:t xml:space="preserve">ial ekonomi, </w:t>
      </w:r>
      <w:proofErr w:type="gramStart"/>
      <w:r w:rsidR="00E854AC" w:rsidRPr="008A6B35">
        <w:rPr>
          <w:rFonts w:asciiTheme="majorBidi" w:hAnsiTheme="majorBidi" w:cstheme="majorBidi"/>
          <w:sz w:val="24"/>
          <w:szCs w:val="24"/>
        </w:rPr>
        <w:t>faktor</w:t>
      </w:r>
      <w:proofErr w:type="gramEnd"/>
      <w:r w:rsidR="00E854AC" w:rsidRPr="008A6B35">
        <w:rPr>
          <w:rFonts w:asciiTheme="majorBidi" w:hAnsiTheme="majorBidi" w:cstheme="majorBidi"/>
          <w:sz w:val="24"/>
          <w:szCs w:val="24"/>
        </w:rPr>
        <w:t xml:space="preserve"> </w:t>
      </w:r>
      <w:r w:rsidR="00F46B89" w:rsidRPr="008A6B35">
        <w:rPr>
          <w:rFonts w:asciiTheme="majorBidi" w:hAnsiTheme="majorBidi" w:cstheme="majorBidi"/>
          <w:sz w:val="24"/>
          <w:szCs w:val="24"/>
        </w:rPr>
        <w:t xml:space="preserve">fisik dan psikis. Dan faktor yang datang dari luar diri siswa adalah faktor lingkungan. </w:t>
      </w:r>
    </w:p>
    <w:p w:rsidR="00900547" w:rsidRPr="008A6B35" w:rsidRDefault="00C140CF" w:rsidP="00BE5978">
      <w:pPr>
        <w:pStyle w:val="NoSpacing"/>
        <w:spacing w:line="480" w:lineRule="auto"/>
        <w:ind w:left="426" w:firstLine="589"/>
        <w:jc w:val="both"/>
        <w:rPr>
          <w:rFonts w:asciiTheme="majorBidi" w:hAnsiTheme="majorBidi" w:cstheme="majorBidi"/>
          <w:sz w:val="24"/>
          <w:szCs w:val="24"/>
        </w:rPr>
      </w:pPr>
      <w:proofErr w:type="gramStart"/>
      <w:r w:rsidRPr="008A6B35">
        <w:rPr>
          <w:rFonts w:asciiTheme="majorBidi" w:hAnsiTheme="majorBidi" w:cstheme="majorBidi"/>
          <w:sz w:val="24"/>
          <w:szCs w:val="24"/>
        </w:rPr>
        <w:t xml:space="preserve">Menurut </w:t>
      </w:r>
      <w:r w:rsidR="00925F1D" w:rsidRPr="008A6B35">
        <w:rPr>
          <w:rFonts w:asciiTheme="majorBidi" w:hAnsiTheme="majorBidi" w:cstheme="majorBidi"/>
          <w:sz w:val="24"/>
          <w:szCs w:val="24"/>
        </w:rPr>
        <w:t>Ahmadi dan Widodo, faktor-faktor yan</w:t>
      </w:r>
      <w:r w:rsidR="000637A8" w:rsidRPr="008A6B35">
        <w:rPr>
          <w:rFonts w:asciiTheme="majorBidi" w:hAnsiTheme="majorBidi" w:cstheme="majorBidi"/>
          <w:sz w:val="24"/>
          <w:szCs w:val="24"/>
        </w:rPr>
        <w:t>g mempengaruhi prestasi belajar adalah faktor i</w:t>
      </w:r>
      <w:r w:rsidR="00925F1D" w:rsidRPr="008A6B35">
        <w:rPr>
          <w:rFonts w:asciiTheme="majorBidi" w:hAnsiTheme="majorBidi" w:cstheme="majorBidi"/>
          <w:sz w:val="24"/>
          <w:szCs w:val="24"/>
        </w:rPr>
        <w:t>nternal</w:t>
      </w:r>
      <w:r w:rsidR="000637A8" w:rsidRPr="008A6B35">
        <w:rPr>
          <w:rFonts w:asciiTheme="majorBidi" w:hAnsiTheme="majorBidi" w:cstheme="majorBidi"/>
          <w:sz w:val="24"/>
          <w:szCs w:val="24"/>
        </w:rPr>
        <w:t xml:space="preserve"> dan eksternal.</w:t>
      </w:r>
      <w:proofErr w:type="gramEnd"/>
      <w:r w:rsidR="000637A8" w:rsidRPr="008A6B35">
        <w:rPr>
          <w:rFonts w:asciiTheme="majorBidi" w:hAnsiTheme="majorBidi" w:cstheme="majorBidi"/>
          <w:sz w:val="24"/>
          <w:szCs w:val="24"/>
        </w:rPr>
        <w:t xml:space="preserve"> Faktor  Internal terdiri atas</w:t>
      </w:r>
      <w:r w:rsidR="00BE5978" w:rsidRPr="008A6B35">
        <w:rPr>
          <w:rFonts w:asciiTheme="majorBidi" w:hAnsiTheme="majorBidi" w:cstheme="majorBidi"/>
          <w:sz w:val="24"/>
          <w:szCs w:val="24"/>
        </w:rPr>
        <w:t xml:space="preserve">: (1). </w:t>
      </w:r>
      <w:r w:rsidR="00345350" w:rsidRPr="008A6B35">
        <w:rPr>
          <w:rFonts w:asciiTheme="majorBidi" w:hAnsiTheme="majorBidi" w:cstheme="majorBidi"/>
          <w:sz w:val="24"/>
          <w:szCs w:val="24"/>
        </w:rPr>
        <w:t>Faktor jasmaniah (fisiologis) baik yang bersifat bawaan maupun yang di</w:t>
      </w:r>
      <w:r w:rsidR="00BE5978" w:rsidRPr="008A6B35">
        <w:rPr>
          <w:rFonts w:asciiTheme="majorBidi" w:hAnsiTheme="majorBidi" w:cstheme="majorBidi"/>
          <w:sz w:val="24"/>
          <w:szCs w:val="24"/>
        </w:rPr>
        <w:t xml:space="preserve"> peroleh. (2). </w:t>
      </w:r>
      <w:r w:rsidR="00345350" w:rsidRPr="008A6B35">
        <w:rPr>
          <w:rFonts w:asciiTheme="majorBidi" w:hAnsiTheme="majorBidi" w:cstheme="majorBidi"/>
          <w:sz w:val="24"/>
          <w:szCs w:val="24"/>
        </w:rPr>
        <w:t xml:space="preserve">Faktor psikologis baik yang bersifat bawaan maupun yang diperoleh </w:t>
      </w:r>
      <w:r w:rsidR="00BE5978" w:rsidRPr="008A6B35">
        <w:rPr>
          <w:rFonts w:asciiTheme="majorBidi" w:hAnsiTheme="majorBidi" w:cstheme="majorBidi"/>
          <w:sz w:val="24"/>
          <w:szCs w:val="24"/>
        </w:rPr>
        <w:t>antar lain f</w:t>
      </w:r>
      <w:r w:rsidR="00345350" w:rsidRPr="008A6B35">
        <w:rPr>
          <w:rFonts w:asciiTheme="majorBidi" w:hAnsiTheme="majorBidi" w:cstheme="majorBidi"/>
          <w:sz w:val="24"/>
          <w:szCs w:val="24"/>
        </w:rPr>
        <w:t xml:space="preserve">aktor Intelektif yang meliputi faktor potensial yaitu kecerdasan bakat dan </w:t>
      </w:r>
      <w:r w:rsidR="005D6D74" w:rsidRPr="008A6B35">
        <w:rPr>
          <w:rFonts w:asciiTheme="majorBidi" w:hAnsiTheme="majorBidi" w:cstheme="majorBidi"/>
          <w:sz w:val="24"/>
          <w:szCs w:val="24"/>
        </w:rPr>
        <w:t>fak</w:t>
      </w:r>
      <w:r w:rsidR="00345350" w:rsidRPr="008A6B35">
        <w:rPr>
          <w:rFonts w:asciiTheme="majorBidi" w:hAnsiTheme="majorBidi" w:cstheme="majorBidi"/>
          <w:sz w:val="24"/>
          <w:szCs w:val="24"/>
        </w:rPr>
        <w:t xml:space="preserve">tor kecakapan </w:t>
      </w:r>
      <w:r w:rsidR="00BE5978" w:rsidRPr="008A6B35">
        <w:rPr>
          <w:rFonts w:asciiTheme="majorBidi" w:hAnsiTheme="majorBidi" w:cstheme="majorBidi"/>
          <w:sz w:val="24"/>
          <w:szCs w:val="24"/>
        </w:rPr>
        <w:t xml:space="preserve">nyata, atau </w:t>
      </w:r>
      <w:r w:rsidR="005D6D74" w:rsidRPr="008A6B35">
        <w:rPr>
          <w:rFonts w:asciiTheme="majorBidi" w:hAnsiTheme="majorBidi" w:cstheme="majorBidi"/>
          <w:sz w:val="24"/>
          <w:szCs w:val="24"/>
        </w:rPr>
        <w:t>prestasi yang dimiliki.</w:t>
      </w:r>
      <w:r w:rsidR="00BE5978" w:rsidRPr="008A6B35">
        <w:rPr>
          <w:rFonts w:asciiTheme="majorBidi" w:hAnsiTheme="majorBidi" w:cstheme="majorBidi"/>
          <w:sz w:val="24"/>
          <w:szCs w:val="24"/>
        </w:rPr>
        <w:t xml:space="preserve"> Dan faktor non intelektif adalah </w:t>
      </w:r>
      <w:r w:rsidR="005D6D74" w:rsidRPr="008A6B35">
        <w:rPr>
          <w:rFonts w:asciiTheme="majorBidi" w:hAnsiTheme="majorBidi" w:cstheme="majorBidi"/>
          <w:sz w:val="24"/>
          <w:szCs w:val="24"/>
        </w:rPr>
        <w:t>unsur-unsur kepribadian tertentu seperti; sikap, kebiasaan, minat, kebutuhan, mot</w:t>
      </w:r>
      <w:r w:rsidR="00BE5978" w:rsidRPr="008A6B35">
        <w:rPr>
          <w:rFonts w:asciiTheme="majorBidi" w:hAnsiTheme="majorBidi" w:cstheme="majorBidi"/>
          <w:sz w:val="24"/>
          <w:szCs w:val="24"/>
        </w:rPr>
        <w:t xml:space="preserve">ivasi, emosi, penyesuaian diri. (3) </w:t>
      </w:r>
      <w:r w:rsidR="005D6D74" w:rsidRPr="008A6B35">
        <w:rPr>
          <w:rFonts w:asciiTheme="majorBidi" w:hAnsiTheme="majorBidi" w:cstheme="majorBidi"/>
          <w:sz w:val="24"/>
          <w:szCs w:val="24"/>
        </w:rPr>
        <w:t>Faktor</w:t>
      </w:r>
      <w:r w:rsidR="00BE5978" w:rsidRPr="008A6B35">
        <w:rPr>
          <w:rFonts w:asciiTheme="majorBidi" w:hAnsiTheme="majorBidi" w:cstheme="majorBidi"/>
          <w:sz w:val="24"/>
          <w:szCs w:val="24"/>
        </w:rPr>
        <w:t xml:space="preserve"> kematangan fisik maupun psikis. </w:t>
      </w:r>
    </w:p>
    <w:p w:rsidR="00736325" w:rsidRPr="008A6B35" w:rsidRDefault="00BE5978" w:rsidP="00BE5978">
      <w:pPr>
        <w:pStyle w:val="NoSpacing"/>
        <w:spacing w:line="480" w:lineRule="auto"/>
        <w:ind w:left="426" w:firstLine="589"/>
        <w:jc w:val="both"/>
        <w:rPr>
          <w:rFonts w:asciiTheme="majorBidi" w:hAnsiTheme="majorBidi" w:cstheme="majorBidi"/>
          <w:sz w:val="24"/>
          <w:szCs w:val="24"/>
        </w:rPr>
      </w:pPr>
      <w:r w:rsidRPr="008A6B35">
        <w:rPr>
          <w:rFonts w:asciiTheme="majorBidi" w:hAnsiTheme="majorBidi" w:cstheme="majorBidi"/>
          <w:sz w:val="24"/>
          <w:szCs w:val="24"/>
        </w:rPr>
        <w:t xml:space="preserve">Adapun </w:t>
      </w:r>
      <w:r w:rsidR="004D16D9" w:rsidRPr="008A6B35">
        <w:rPr>
          <w:rFonts w:asciiTheme="majorBidi" w:hAnsiTheme="majorBidi" w:cstheme="majorBidi"/>
          <w:sz w:val="24"/>
          <w:szCs w:val="24"/>
        </w:rPr>
        <w:t>Faktor Ek</w:t>
      </w:r>
      <w:r w:rsidR="00A3733E" w:rsidRPr="008A6B35">
        <w:rPr>
          <w:rFonts w:asciiTheme="majorBidi" w:hAnsiTheme="majorBidi" w:cstheme="majorBidi"/>
          <w:sz w:val="24"/>
          <w:szCs w:val="24"/>
        </w:rPr>
        <w:t>s</w:t>
      </w:r>
      <w:r w:rsidR="004D16D9" w:rsidRPr="008A6B35">
        <w:rPr>
          <w:rFonts w:asciiTheme="majorBidi" w:hAnsiTheme="majorBidi" w:cstheme="majorBidi"/>
          <w:sz w:val="24"/>
          <w:szCs w:val="24"/>
        </w:rPr>
        <w:t>ternal</w:t>
      </w:r>
      <w:r w:rsidRPr="008A6B35">
        <w:rPr>
          <w:rFonts w:asciiTheme="majorBidi" w:hAnsiTheme="majorBidi" w:cstheme="majorBidi"/>
          <w:sz w:val="24"/>
          <w:szCs w:val="24"/>
        </w:rPr>
        <w:t xml:space="preserve"> terdiri atas: (1) </w:t>
      </w:r>
      <w:r w:rsidR="004D16D9" w:rsidRPr="008A6B35">
        <w:rPr>
          <w:rFonts w:asciiTheme="majorBidi" w:hAnsiTheme="majorBidi" w:cstheme="majorBidi"/>
          <w:sz w:val="24"/>
          <w:szCs w:val="24"/>
        </w:rPr>
        <w:t>Faktor sosial yang terdiri atas</w:t>
      </w:r>
      <w:r w:rsidR="00D14F73" w:rsidRPr="008A6B35">
        <w:rPr>
          <w:rFonts w:asciiTheme="majorBidi" w:hAnsiTheme="majorBidi" w:cstheme="majorBidi"/>
          <w:sz w:val="24"/>
          <w:szCs w:val="24"/>
        </w:rPr>
        <w:t xml:space="preserve"> l</w:t>
      </w:r>
      <w:r w:rsidR="008B5679" w:rsidRPr="008A6B35">
        <w:rPr>
          <w:rFonts w:asciiTheme="majorBidi" w:hAnsiTheme="majorBidi" w:cstheme="majorBidi"/>
          <w:sz w:val="24"/>
          <w:szCs w:val="24"/>
        </w:rPr>
        <w:t xml:space="preserve">ingkungan </w:t>
      </w:r>
      <w:r w:rsidR="00D14F73" w:rsidRPr="008A6B35">
        <w:rPr>
          <w:rFonts w:asciiTheme="majorBidi" w:hAnsiTheme="majorBidi" w:cstheme="majorBidi"/>
          <w:sz w:val="24"/>
          <w:szCs w:val="24"/>
        </w:rPr>
        <w:t>keluarga, l</w:t>
      </w:r>
      <w:r w:rsidR="008B5679" w:rsidRPr="008A6B35">
        <w:rPr>
          <w:rFonts w:asciiTheme="majorBidi" w:hAnsiTheme="majorBidi" w:cstheme="majorBidi"/>
          <w:sz w:val="24"/>
          <w:szCs w:val="24"/>
        </w:rPr>
        <w:t>ingkungan sekolah</w:t>
      </w:r>
      <w:r w:rsidR="00D14F73" w:rsidRPr="008A6B35">
        <w:rPr>
          <w:rFonts w:asciiTheme="majorBidi" w:hAnsiTheme="majorBidi" w:cstheme="majorBidi"/>
          <w:sz w:val="24"/>
          <w:szCs w:val="24"/>
        </w:rPr>
        <w:t>, l</w:t>
      </w:r>
      <w:r w:rsidR="008B5679" w:rsidRPr="008A6B35">
        <w:rPr>
          <w:rFonts w:asciiTheme="majorBidi" w:hAnsiTheme="majorBidi" w:cstheme="majorBidi"/>
          <w:sz w:val="24"/>
          <w:szCs w:val="24"/>
        </w:rPr>
        <w:t>ingkungan masyarakat</w:t>
      </w:r>
      <w:r w:rsidR="00D14F73" w:rsidRPr="008A6B35">
        <w:rPr>
          <w:rFonts w:asciiTheme="majorBidi" w:hAnsiTheme="majorBidi" w:cstheme="majorBidi"/>
          <w:sz w:val="24"/>
          <w:szCs w:val="24"/>
        </w:rPr>
        <w:t>, l</w:t>
      </w:r>
      <w:r w:rsidRPr="008A6B35">
        <w:rPr>
          <w:rFonts w:asciiTheme="majorBidi" w:hAnsiTheme="majorBidi" w:cstheme="majorBidi"/>
          <w:sz w:val="24"/>
          <w:szCs w:val="24"/>
        </w:rPr>
        <w:t xml:space="preserve">ingkungan kelompok. (2) </w:t>
      </w:r>
      <w:r w:rsidR="004D16D9" w:rsidRPr="008A6B35">
        <w:rPr>
          <w:rFonts w:asciiTheme="majorBidi" w:hAnsiTheme="majorBidi" w:cstheme="majorBidi"/>
          <w:sz w:val="24"/>
          <w:szCs w:val="24"/>
        </w:rPr>
        <w:t>Faktor budaya seperti adat istiadat, ilmu p</w:t>
      </w:r>
      <w:r w:rsidRPr="008A6B35">
        <w:rPr>
          <w:rFonts w:asciiTheme="majorBidi" w:hAnsiTheme="majorBidi" w:cstheme="majorBidi"/>
          <w:sz w:val="24"/>
          <w:szCs w:val="24"/>
        </w:rPr>
        <w:t xml:space="preserve">engetahuan, teknologi, kesenian. (3) </w:t>
      </w:r>
      <w:r w:rsidR="004D16D9" w:rsidRPr="008A6B35">
        <w:rPr>
          <w:rFonts w:asciiTheme="majorBidi" w:hAnsiTheme="majorBidi" w:cstheme="majorBidi"/>
          <w:sz w:val="24"/>
          <w:szCs w:val="24"/>
        </w:rPr>
        <w:t xml:space="preserve">Faktor </w:t>
      </w:r>
      <w:r w:rsidR="004D16D9" w:rsidRPr="008A6B35">
        <w:rPr>
          <w:rFonts w:asciiTheme="majorBidi" w:hAnsiTheme="majorBidi" w:cstheme="majorBidi"/>
          <w:sz w:val="24"/>
          <w:szCs w:val="24"/>
        </w:rPr>
        <w:lastRenderedPageBreak/>
        <w:t>lingkungan fisik seperti fasilitas ruma</w:t>
      </w:r>
      <w:r w:rsidRPr="008A6B35">
        <w:rPr>
          <w:rFonts w:asciiTheme="majorBidi" w:hAnsiTheme="majorBidi" w:cstheme="majorBidi"/>
          <w:sz w:val="24"/>
          <w:szCs w:val="24"/>
        </w:rPr>
        <w:t xml:space="preserve">h, fasilitas belajar dan iklim. (4) </w:t>
      </w:r>
      <w:r w:rsidR="004D16D9" w:rsidRPr="008A6B35">
        <w:rPr>
          <w:rFonts w:asciiTheme="majorBidi" w:hAnsiTheme="majorBidi" w:cstheme="majorBidi"/>
          <w:sz w:val="24"/>
          <w:szCs w:val="24"/>
        </w:rPr>
        <w:t>Faktor lingkungan spiritual atau keamanan.</w:t>
      </w:r>
      <w:r w:rsidR="008B5679" w:rsidRPr="008A6B35">
        <w:rPr>
          <w:rStyle w:val="FootnoteReference"/>
          <w:rFonts w:asciiTheme="majorBidi" w:hAnsiTheme="majorBidi" w:cstheme="majorBidi"/>
          <w:sz w:val="24"/>
          <w:szCs w:val="24"/>
        </w:rPr>
        <w:footnoteReference w:id="24"/>
      </w:r>
    </w:p>
    <w:p w:rsidR="006255BC" w:rsidRPr="008A6B35" w:rsidRDefault="00736325" w:rsidP="00BD3C69">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Adapun faktor-faktor yang mempengaruhi prestasi belajar menurut Djaali</w:t>
      </w:r>
      <w:r w:rsidR="00BD3C69" w:rsidRPr="008A6B35">
        <w:rPr>
          <w:rFonts w:asciiTheme="majorBidi" w:hAnsiTheme="majorBidi" w:cstheme="majorBidi"/>
          <w:sz w:val="24"/>
          <w:szCs w:val="24"/>
        </w:rPr>
        <w:t xml:space="preserve"> </w:t>
      </w:r>
      <w:r w:rsidR="00BD3C69" w:rsidRPr="008A6B35">
        <w:rPr>
          <w:rStyle w:val="FootnoteReference"/>
          <w:rFonts w:asciiTheme="majorBidi" w:hAnsiTheme="majorBidi" w:cstheme="majorBidi"/>
          <w:sz w:val="24"/>
          <w:szCs w:val="24"/>
        </w:rPr>
        <w:footnoteReference w:id="25"/>
      </w:r>
      <w:r w:rsidRPr="008A6B35">
        <w:rPr>
          <w:rFonts w:asciiTheme="majorBidi" w:hAnsiTheme="majorBidi" w:cstheme="majorBidi"/>
          <w:sz w:val="24"/>
          <w:szCs w:val="24"/>
        </w:rPr>
        <w:t xml:space="preserve"> adalah sebagai berikut:</w:t>
      </w:r>
      <w:r w:rsidR="00D14F73" w:rsidRPr="008A6B35">
        <w:rPr>
          <w:rFonts w:asciiTheme="majorBidi" w:hAnsiTheme="majorBidi" w:cstheme="majorBidi"/>
          <w:sz w:val="24"/>
          <w:szCs w:val="24"/>
        </w:rPr>
        <w:t xml:space="preserve"> 1). </w:t>
      </w:r>
      <w:r w:rsidR="009231C3" w:rsidRPr="008A6B35">
        <w:rPr>
          <w:rFonts w:asciiTheme="majorBidi" w:hAnsiTheme="majorBidi" w:cstheme="majorBidi"/>
          <w:sz w:val="24"/>
          <w:szCs w:val="24"/>
        </w:rPr>
        <w:t>M</w:t>
      </w:r>
      <w:r w:rsidR="00D14F73" w:rsidRPr="008A6B35">
        <w:rPr>
          <w:rFonts w:asciiTheme="majorBidi" w:hAnsiTheme="majorBidi" w:cstheme="majorBidi"/>
          <w:sz w:val="24"/>
          <w:szCs w:val="24"/>
        </w:rPr>
        <w:t xml:space="preserve">otivasi, 2). </w:t>
      </w:r>
      <w:r w:rsidR="009231C3" w:rsidRPr="008A6B35">
        <w:rPr>
          <w:rFonts w:asciiTheme="majorBidi" w:hAnsiTheme="majorBidi" w:cstheme="majorBidi"/>
          <w:sz w:val="24"/>
          <w:szCs w:val="24"/>
        </w:rPr>
        <w:t>Sikap</w:t>
      </w:r>
      <w:r w:rsidR="00D14F73" w:rsidRPr="008A6B35">
        <w:rPr>
          <w:rFonts w:asciiTheme="majorBidi" w:hAnsiTheme="majorBidi" w:cstheme="majorBidi"/>
          <w:sz w:val="24"/>
          <w:szCs w:val="24"/>
        </w:rPr>
        <w:t xml:space="preserve">, 3). </w:t>
      </w:r>
      <w:r w:rsidR="009231C3" w:rsidRPr="008A6B35">
        <w:rPr>
          <w:rFonts w:asciiTheme="majorBidi" w:hAnsiTheme="majorBidi" w:cstheme="majorBidi"/>
          <w:sz w:val="24"/>
          <w:szCs w:val="24"/>
        </w:rPr>
        <w:t>Minat</w:t>
      </w:r>
      <w:r w:rsidR="00D14F73" w:rsidRPr="008A6B35">
        <w:rPr>
          <w:rFonts w:asciiTheme="majorBidi" w:hAnsiTheme="majorBidi" w:cstheme="majorBidi"/>
          <w:sz w:val="24"/>
          <w:szCs w:val="24"/>
        </w:rPr>
        <w:t>, 4). K</w:t>
      </w:r>
      <w:r w:rsidR="009231C3" w:rsidRPr="008A6B35">
        <w:rPr>
          <w:rFonts w:asciiTheme="majorBidi" w:hAnsiTheme="majorBidi" w:cstheme="majorBidi"/>
          <w:sz w:val="24"/>
          <w:szCs w:val="24"/>
        </w:rPr>
        <w:t>ebiasaan belajar</w:t>
      </w:r>
      <w:r w:rsidR="00D14F73" w:rsidRPr="008A6B35">
        <w:rPr>
          <w:rFonts w:asciiTheme="majorBidi" w:hAnsiTheme="majorBidi" w:cstheme="majorBidi"/>
          <w:sz w:val="24"/>
          <w:szCs w:val="24"/>
        </w:rPr>
        <w:t>, 5). K</w:t>
      </w:r>
      <w:r w:rsidR="009231C3" w:rsidRPr="008A6B35">
        <w:rPr>
          <w:rFonts w:asciiTheme="majorBidi" w:hAnsiTheme="majorBidi" w:cstheme="majorBidi"/>
          <w:sz w:val="24"/>
          <w:szCs w:val="24"/>
        </w:rPr>
        <w:t xml:space="preserve">onsep diri. </w:t>
      </w:r>
      <w:r w:rsidR="00F86A87" w:rsidRPr="008A6B35">
        <w:rPr>
          <w:rFonts w:asciiTheme="majorBidi" w:hAnsiTheme="majorBidi" w:cstheme="majorBidi"/>
          <w:sz w:val="24"/>
          <w:szCs w:val="24"/>
        </w:rPr>
        <w:t xml:space="preserve">Sedangkan menurut </w:t>
      </w:r>
      <w:r w:rsidR="00E246C6" w:rsidRPr="008A6B35">
        <w:rPr>
          <w:rFonts w:asciiTheme="majorBidi" w:hAnsiTheme="majorBidi" w:cstheme="majorBidi"/>
          <w:sz w:val="24"/>
          <w:szCs w:val="24"/>
        </w:rPr>
        <w:t>Purwanto,</w:t>
      </w:r>
      <w:r w:rsidR="00BD3C69" w:rsidRPr="008A6B35">
        <w:rPr>
          <w:rStyle w:val="FootnoteReference"/>
          <w:rFonts w:asciiTheme="majorBidi" w:hAnsiTheme="majorBidi" w:cstheme="majorBidi"/>
          <w:sz w:val="24"/>
          <w:szCs w:val="24"/>
        </w:rPr>
        <w:footnoteReference w:id="26"/>
      </w:r>
      <w:r w:rsidR="00E246C6" w:rsidRPr="008A6B35">
        <w:rPr>
          <w:rFonts w:asciiTheme="majorBidi" w:hAnsiTheme="majorBidi" w:cstheme="majorBidi"/>
          <w:sz w:val="24"/>
          <w:szCs w:val="24"/>
        </w:rPr>
        <w:t xml:space="preserve"> faktor-faktor yang mempe</w:t>
      </w:r>
      <w:r w:rsidR="00BE5978" w:rsidRPr="008A6B35">
        <w:rPr>
          <w:rFonts w:asciiTheme="majorBidi" w:hAnsiTheme="majorBidi" w:cstheme="majorBidi"/>
          <w:sz w:val="24"/>
          <w:szCs w:val="24"/>
        </w:rPr>
        <w:t xml:space="preserve">ngaruhi prestasi belajar yaitu: (1) </w:t>
      </w:r>
      <w:r w:rsidR="00E246C6" w:rsidRPr="008A6B35">
        <w:rPr>
          <w:rFonts w:asciiTheme="majorBidi" w:hAnsiTheme="majorBidi" w:cstheme="majorBidi"/>
          <w:sz w:val="24"/>
          <w:szCs w:val="24"/>
        </w:rPr>
        <w:t>Faktor dari luar</w:t>
      </w:r>
      <w:r w:rsidR="00D14F73" w:rsidRPr="008A6B35">
        <w:rPr>
          <w:rFonts w:asciiTheme="majorBidi" w:hAnsiTheme="majorBidi" w:cstheme="majorBidi"/>
          <w:sz w:val="24"/>
          <w:szCs w:val="24"/>
        </w:rPr>
        <w:t>,</w:t>
      </w:r>
      <w:r w:rsidR="00E83CA7" w:rsidRPr="008A6B35">
        <w:rPr>
          <w:rFonts w:asciiTheme="majorBidi" w:hAnsiTheme="majorBidi" w:cstheme="majorBidi"/>
          <w:sz w:val="24"/>
          <w:szCs w:val="24"/>
        </w:rPr>
        <w:t xml:space="preserve"> faktor l</w:t>
      </w:r>
      <w:r w:rsidR="00E246C6" w:rsidRPr="008A6B35">
        <w:rPr>
          <w:rFonts w:asciiTheme="majorBidi" w:hAnsiTheme="majorBidi" w:cstheme="majorBidi"/>
          <w:sz w:val="24"/>
          <w:szCs w:val="24"/>
        </w:rPr>
        <w:t>ingkungan</w:t>
      </w:r>
      <w:r w:rsidR="00E83CA7" w:rsidRPr="008A6B35">
        <w:rPr>
          <w:rFonts w:asciiTheme="majorBidi" w:hAnsiTheme="majorBidi" w:cstheme="majorBidi"/>
          <w:sz w:val="24"/>
          <w:szCs w:val="24"/>
        </w:rPr>
        <w:t xml:space="preserve"> dan instrumental. Adapun faktor instrumental meliputi k</w:t>
      </w:r>
      <w:r w:rsidR="00E246C6" w:rsidRPr="008A6B35">
        <w:rPr>
          <w:rFonts w:asciiTheme="majorBidi" w:hAnsiTheme="majorBidi" w:cstheme="majorBidi"/>
          <w:sz w:val="24"/>
          <w:szCs w:val="24"/>
        </w:rPr>
        <w:t xml:space="preserve">urikulum </w:t>
      </w:r>
      <w:r w:rsidR="00E83CA7" w:rsidRPr="008A6B35">
        <w:rPr>
          <w:rFonts w:asciiTheme="majorBidi" w:hAnsiTheme="majorBidi" w:cstheme="majorBidi"/>
          <w:sz w:val="24"/>
          <w:szCs w:val="24"/>
        </w:rPr>
        <w:t>atau bahan pelajaran, g</w:t>
      </w:r>
      <w:r w:rsidR="00E246C6" w:rsidRPr="008A6B35">
        <w:rPr>
          <w:rFonts w:asciiTheme="majorBidi" w:hAnsiTheme="majorBidi" w:cstheme="majorBidi"/>
          <w:sz w:val="24"/>
          <w:szCs w:val="24"/>
        </w:rPr>
        <w:t>uru atau pengajar</w:t>
      </w:r>
      <w:r w:rsidR="00E83CA7" w:rsidRPr="008A6B35">
        <w:rPr>
          <w:rFonts w:asciiTheme="majorBidi" w:hAnsiTheme="majorBidi" w:cstheme="majorBidi"/>
          <w:sz w:val="24"/>
          <w:szCs w:val="24"/>
        </w:rPr>
        <w:t>, s</w:t>
      </w:r>
      <w:r w:rsidR="00E246C6" w:rsidRPr="008A6B35">
        <w:rPr>
          <w:rFonts w:asciiTheme="majorBidi" w:hAnsiTheme="majorBidi" w:cstheme="majorBidi"/>
          <w:sz w:val="24"/>
          <w:szCs w:val="24"/>
        </w:rPr>
        <w:t xml:space="preserve">arana dan </w:t>
      </w:r>
      <w:r w:rsidR="00952B0B" w:rsidRPr="008A6B35">
        <w:rPr>
          <w:rFonts w:asciiTheme="majorBidi" w:hAnsiTheme="majorBidi" w:cstheme="majorBidi"/>
          <w:sz w:val="24"/>
          <w:szCs w:val="24"/>
        </w:rPr>
        <w:t>fasilitas</w:t>
      </w:r>
      <w:r w:rsidR="00E83CA7" w:rsidRPr="008A6B35">
        <w:rPr>
          <w:rFonts w:asciiTheme="majorBidi" w:hAnsiTheme="majorBidi" w:cstheme="majorBidi"/>
          <w:sz w:val="24"/>
          <w:szCs w:val="24"/>
        </w:rPr>
        <w:t>, a</w:t>
      </w:r>
      <w:r w:rsidR="00952B0B" w:rsidRPr="008A6B35">
        <w:rPr>
          <w:rFonts w:asciiTheme="majorBidi" w:hAnsiTheme="majorBidi" w:cstheme="majorBidi"/>
          <w:sz w:val="24"/>
          <w:szCs w:val="24"/>
        </w:rPr>
        <w:t>dministrasi atau manajemen</w:t>
      </w:r>
      <w:r w:rsidR="00BE5978" w:rsidRPr="008A6B35">
        <w:rPr>
          <w:rFonts w:asciiTheme="majorBidi" w:hAnsiTheme="majorBidi" w:cstheme="majorBidi"/>
          <w:sz w:val="24"/>
          <w:szCs w:val="24"/>
        </w:rPr>
        <w:t xml:space="preserve"> (2) </w:t>
      </w:r>
      <w:r w:rsidR="00E246C6" w:rsidRPr="008A6B35">
        <w:rPr>
          <w:rFonts w:asciiTheme="majorBidi" w:hAnsiTheme="majorBidi" w:cstheme="majorBidi"/>
          <w:sz w:val="24"/>
          <w:szCs w:val="24"/>
        </w:rPr>
        <w:t>Faktor dari dalam</w:t>
      </w:r>
      <w:r w:rsidR="00D14F73" w:rsidRPr="008A6B35">
        <w:rPr>
          <w:rFonts w:asciiTheme="majorBidi" w:hAnsiTheme="majorBidi" w:cstheme="majorBidi"/>
          <w:sz w:val="24"/>
          <w:szCs w:val="24"/>
        </w:rPr>
        <w:t>, pertama</w:t>
      </w:r>
      <w:r w:rsidR="00E83CA7" w:rsidRPr="008A6B35">
        <w:rPr>
          <w:rFonts w:asciiTheme="majorBidi" w:hAnsiTheme="majorBidi" w:cstheme="majorBidi"/>
          <w:sz w:val="24"/>
          <w:szCs w:val="24"/>
        </w:rPr>
        <w:t xml:space="preserve"> f</w:t>
      </w:r>
      <w:r w:rsidR="00952B0B" w:rsidRPr="008A6B35">
        <w:rPr>
          <w:rFonts w:asciiTheme="majorBidi" w:hAnsiTheme="majorBidi" w:cstheme="majorBidi"/>
          <w:sz w:val="24"/>
          <w:szCs w:val="24"/>
        </w:rPr>
        <w:t xml:space="preserve">isiologi </w:t>
      </w:r>
      <w:r w:rsidR="00E83CA7" w:rsidRPr="008A6B35">
        <w:rPr>
          <w:rFonts w:asciiTheme="majorBidi" w:hAnsiTheme="majorBidi" w:cstheme="majorBidi"/>
          <w:sz w:val="24"/>
          <w:szCs w:val="24"/>
        </w:rPr>
        <w:t>yaitu k</w:t>
      </w:r>
      <w:r w:rsidR="00952B0B" w:rsidRPr="008A6B35">
        <w:rPr>
          <w:rFonts w:asciiTheme="majorBidi" w:hAnsiTheme="majorBidi" w:cstheme="majorBidi"/>
          <w:sz w:val="24"/>
          <w:szCs w:val="24"/>
        </w:rPr>
        <w:t>ondisi fisik</w:t>
      </w:r>
      <w:r w:rsidR="00E83CA7" w:rsidRPr="008A6B35">
        <w:rPr>
          <w:rFonts w:asciiTheme="majorBidi" w:hAnsiTheme="majorBidi" w:cstheme="majorBidi"/>
          <w:sz w:val="24"/>
          <w:szCs w:val="24"/>
        </w:rPr>
        <w:t xml:space="preserve"> dan k</w:t>
      </w:r>
      <w:r w:rsidR="00952B0B" w:rsidRPr="008A6B35">
        <w:rPr>
          <w:rFonts w:asciiTheme="majorBidi" w:hAnsiTheme="majorBidi" w:cstheme="majorBidi"/>
          <w:sz w:val="24"/>
          <w:szCs w:val="24"/>
        </w:rPr>
        <w:t>ondisi panca indra</w:t>
      </w:r>
      <w:r w:rsidR="00E83CA7" w:rsidRPr="008A6B35">
        <w:rPr>
          <w:rFonts w:asciiTheme="majorBidi" w:hAnsiTheme="majorBidi" w:cstheme="majorBidi"/>
          <w:sz w:val="24"/>
          <w:szCs w:val="24"/>
        </w:rPr>
        <w:t>,</w:t>
      </w:r>
      <w:r w:rsidR="00D14F73" w:rsidRPr="008A6B35">
        <w:rPr>
          <w:rFonts w:asciiTheme="majorBidi" w:hAnsiTheme="majorBidi" w:cstheme="majorBidi"/>
          <w:sz w:val="24"/>
          <w:szCs w:val="24"/>
        </w:rPr>
        <w:t xml:space="preserve"> kedua p</w:t>
      </w:r>
      <w:r w:rsidR="00952B0B" w:rsidRPr="008A6B35">
        <w:rPr>
          <w:rFonts w:asciiTheme="majorBidi" w:hAnsiTheme="majorBidi" w:cstheme="majorBidi"/>
          <w:sz w:val="24"/>
          <w:szCs w:val="24"/>
        </w:rPr>
        <w:t xml:space="preserve">sikologi </w:t>
      </w:r>
      <w:r w:rsidR="00E83CA7" w:rsidRPr="008A6B35">
        <w:rPr>
          <w:rFonts w:asciiTheme="majorBidi" w:hAnsiTheme="majorBidi" w:cstheme="majorBidi"/>
          <w:sz w:val="24"/>
          <w:szCs w:val="24"/>
        </w:rPr>
        <w:t>antara lain; bakat, minat, k</w:t>
      </w:r>
      <w:r w:rsidR="00952B0B" w:rsidRPr="008A6B35">
        <w:rPr>
          <w:rFonts w:asciiTheme="majorBidi" w:hAnsiTheme="majorBidi" w:cstheme="majorBidi"/>
          <w:sz w:val="24"/>
          <w:szCs w:val="24"/>
        </w:rPr>
        <w:t>ecerdasan</w:t>
      </w:r>
      <w:r w:rsidR="00E83CA7" w:rsidRPr="008A6B35">
        <w:rPr>
          <w:rFonts w:asciiTheme="majorBidi" w:hAnsiTheme="majorBidi" w:cstheme="majorBidi"/>
          <w:sz w:val="24"/>
          <w:szCs w:val="24"/>
        </w:rPr>
        <w:t>,</w:t>
      </w:r>
      <w:r w:rsidR="00952B0B" w:rsidRPr="008A6B35">
        <w:rPr>
          <w:rFonts w:asciiTheme="majorBidi" w:hAnsiTheme="majorBidi" w:cstheme="majorBidi"/>
          <w:sz w:val="24"/>
          <w:szCs w:val="24"/>
        </w:rPr>
        <w:t xml:space="preserve"> </w:t>
      </w:r>
      <w:r w:rsidR="00E83CA7" w:rsidRPr="008A6B35">
        <w:rPr>
          <w:rFonts w:asciiTheme="majorBidi" w:hAnsiTheme="majorBidi" w:cstheme="majorBidi"/>
          <w:sz w:val="24"/>
          <w:szCs w:val="24"/>
        </w:rPr>
        <w:t>m</w:t>
      </w:r>
      <w:r w:rsidR="00952B0B" w:rsidRPr="008A6B35">
        <w:rPr>
          <w:rFonts w:asciiTheme="majorBidi" w:hAnsiTheme="majorBidi" w:cstheme="majorBidi"/>
          <w:sz w:val="24"/>
          <w:szCs w:val="24"/>
        </w:rPr>
        <w:t>otivasi Kemampuan kognitif.</w:t>
      </w:r>
      <w:r w:rsidR="00816D93" w:rsidRPr="008A6B35">
        <w:rPr>
          <w:rFonts w:asciiTheme="majorBidi" w:hAnsiTheme="majorBidi" w:cstheme="majorBidi"/>
          <w:sz w:val="24"/>
          <w:szCs w:val="24"/>
        </w:rPr>
        <w:t xml:space="preserve"> </w:t>
      </w:r>
      <w:r w:rsidR="00F86A87" w:rsidRPr="008A6B35">
        <w:rPr>
          <w:rFonts w:asciiTheme="majorBidi" w:hAnsiTheme="majorBidi" w:cstheme="majorBidi"/>
          <w:sz w:val="24"/>
          <w:szCs w:val="24"/>
        </w:rPr>
        <w:t>Muhibbin</w:t>
      </w:r>
      <w:r w:rsidR="00BD3C69" w:rsidRPr="008A6B35">
        <w:rPr>
          <w:rStyle w:val="FootnoteReference"/>
          <w:rFonts w:asciiTheme="majorBidi" w:hAnsiTheme="majorBidi" w:cstheme="majorBidi"/>
          <w:sz w:val="24"/>
          <w:szCs w:val="24"/>
        </w:rPr>
        <w:footnoteReference w:id="27"/>
      </w:r>
      <w:r w:rsidR="00E27796" w:rsidRPr="008A6B35">
        <w:rPr>
          <w:rFonts w:asciiTheme="majorBidi" w:hAnsiTheme="majorBidi" w:cstheme="majorBidi"/>
          <w:sz w:val="24"/>
          <w:szCs w:val="24"/>
        </w:rPr>
        <w:t xml:space="preserve"> mengemukakan faktor-faktor yang mempengaruhi prestasi belajar adalah:</w:t>
      </w:r>
      <w:r w:rsidR="00816D93" w:rsidRPr="008A6B35">
        <w:rPr>
          <w:rFonts w:asciiTheme="majorBidi" w:hAnsiTheme="majorBidi" w:cstheme="majorBidi"/>
          <w:sz w:val="24"/>
          <w:szCs w:val="24"/>
        </w:rPr>
        <w:t xml:space="preserve"> (1) </w:t>
      </w:r>
      <w:r w:rsidR="00E27796" w:rsidRPr="008A6B35">
        <w:rPr>
          <w:rFonts w:asciiTheme="majorBidi" w:hAnsiTheme="majorBidi" w:cstheme="majorBidi"/>
          <w:sz w:val="24"/>
          <w:szCs w:val="24"/>
        </w:rPr>
        <w:t>Faktor internal siswa, pertama aspek fisiologis, kedua aspek psikologis yang mencakup intelegensi siswa, sikap siswa, minat siswa, bakat siswa, motivasi siswa</w:t>
      </w:r>
      <w:r w:rsidR="006255BC" w:rsidRPr="008A6B35">
        <w:rPr>
          <w:rFonts w:asciiTheme="majorBidi" w:hAnsiTheme="majorBidi" w:cstheme="majorBidi"/>
          <w:sz w:val="24"/>
          <w:szCs w:val="24"/>
        </w:rPr>
        <w:t>.</w:t>
      </w:r>
      <w:r w:rsidR="00816D93" w:rsidRPr="008A6B35">
        <w:rPr>
          <w:rFonts w:asciiTheme="majorBidi" w:hAnsiTheme="majorBidi" w:cstheme="majorBidi"/>
          <w:sz w:val="24"/>
          <w:szCs w:val="24"/>
        </w:rPr>
        <w:t xml:space="preserve"> (2) </w:t>
      </w:r>
      <w:r w:rsidR="006255BC" w:rsidRPr="008A6B35">
        <w:rPr>
          <w:rFonts w:asciiTheme="majorBidi" w:hAnsiTheme="majorBidi" w:cstheme="majorBidi"/>
          <w:sz w:val="24"/>
          <w:szCs w:val="24"/>
        </w:rPr>
        <w:t xml:space="preserve">Faktor eksternal siswa, pertama lingkungan </w:t>
      </w:r>
      <w:r w:rsidR="006255BC" w:rsidRPr="008A6B35">
        <w:rPr>
          <w:rFonts w:asciiTheme="majorBidi" w:hAnsiTheme="majorBidi" w:cstheme="majorBidi"/>
          <w:sz w:val="24"/>
          <w:szCs w:val="24"/>
        </w:rPr>
        <w:lastRenderedPageBreak/>
        <w:t>sosial meliputi keluarga, guru, masyarakat dan te</w:t>
      </w:r>
      <w:r w:rsidR="00900547" w:rsidRPr="008A6B35">
        <w:rPr>
          <w:rFonts w:asciiTheme="majorBidi" w:hAnsiTheme="majorBidi" w:cstheme="majorBidi"/>
          <w:sz w:val="24"/>
          <w:szCs w:val="24"/>
        </w:rPr>
        <w:t xml:space="preserve">man. </w:t>
      </w:r>
      <w:proofErr w:type="gramStart"/>
      <w:r w:rsidR="00900547" w:rsidRPr="008A6B35">
        <w:rPr>
          <w:rFonts w:asciiTheme="majorBidi" w:hAnsiTheme="majorBidi" w:cstheme="majorBidi"/>
          <w:sz w:val="24"/>
          <w:szCs w:val="24"/>
        </w:rPr>
        <w:t>Kedua lingkungan non sos</w:t>
      </w:r>
      <w:r w:rsidR="006255BC" w:rsidRPr="008A6B35">
        <w:rPr>
          <w:rFonts w:asciiTheme="majorBidi" w:hAnsiTheme="majorBidi" w:cstheme="majorBidi"/>
          <w:sz w:val="24"/>
          <w:szCs w:val="24"/>
        </w:rPr>
        <w:t>ial ya</w:t>
      </w:r>
      <w:r w:rsidR="00900547" w:rsidRPr="008A6B35">
        <w:rPr>
          <w:rFonts w:asciiTheme="majorBidi" w:hAnsiTheme="majorBidi" w:cstheme="majorBidi"/>
          <w:sz w:val="24"/>
          <w:szCs w:val="24"/>
        </w:rPr>
        <w:t xml:space="preserve">itu; rumah, sekolah, peralatan dan </w:t>
      </w:r>
      <w:r w:rsidR="006255BC" w:rsidRPr="008A6B35">
        <w:rPr>
          <w:rFonts w:asciiTheme="majorBidi" w:hAnsiTheme="majorBidi" w:cstheme="majorBidi"/>
          <w:sz w:val="24"/>
          <w:szCs w:val="24"/>
        </w:rPr>
        <w:t>alam.</w:t>
      </w:r>
      <w:proofErr w:type="gramEnd"/>
    </w:p>
    <w:p w:rsidR="00F17492" w:rsidRPr="008A6B35" w:rsidRDefault="00F17492" w:rsidP="00F17492">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Faktor-faktor diatas secara langsung ataupun tidak langsung saling berinteraksi dalam mencapai prestasi belajar. </w:t>
      </w:r>
      <w:proofErr w:type="gramStart"/>
      <w:r w:rsidRPr="008A6B35">
        <w:rPr>
          <w:rFonts w:asciiTheme="majorBidi" w:hAnsiTheme="majorBidi" w:cstheme="majorBidi"/>
          <w:sz w:val="24"/>
          <w:szCs w:val="24"/>
        </w:rPr>
        <w:t>Jadi karena pengaruh faktor-faktor diatas muncul siswa-siswa yang berprestas</w:t>
      </w:r>
      <w:r w:rsidR="00900547" w:rsidRPr="008A6B35">
        <w:rPr>
          <w:rFonts w:asciiTheme="majorBidi" w:hAnsiTheme="majorBidi" w:cstheme="majorBidi"/>
          <w:sz w:val="24"/>
          <w:szCs w:val="24"/>
        </w:rPr>
        <w:t>i tinggi dan berprestasi rendah.</w:t>
      </w:r>
      <w:proofErr w:type="gramEnd"/>
      <w:r w:rsidR="00900547" w:rsidRPr="008A6B35">
        <w:rPr>
          <w:rFonts w:asciiTheme="majorBidi" w:hAnsiTheme="majorBidi" w:cstheme="majorBidi"/>
          <w:sz w:val="24"/>
          <w:szCs w:val="24"/>
        </w:rPr>
        <w:t xml:space="preserve"> D</w:t>
      </w:r>
      <w:r w:rsidRPr="008A6B35">
        <w:rPr>
          <w:rFonts w:asciiTheme="majorBidi" w:hAnsiTheme="majorBidi" w:cstheme="majorBidi"/>
          <w:sz w:val="24"/>
          <w:szCs w:val="24"/>
        </w:rPr>
        <w:t xml:space="preserve">alam hal ini seorang guru yang kompeten dan profesional diharapkan mampu mengantisipasi kemungkinan munculnya siswa yang menunjukkan gejala kegagalan dengan berusaha mengetahui dan mengatasi faktor yang menghambat proses belajar siswa. </w:t>
      </w:r>
    </w:p>
    <w:p w:rsidR="00816D93" w:rsidRPr="008A6B35" w:rsidRDefault="00BD3C69" w:rsidP="00E92815">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Dari pendapat para pemerhati pendidikan mengenai faktor-faktor yang dapat mempengaruhi prsetasi belajar tersebut, penulis dapat mengambil kesimpulan bahwa faktor internal yang ada di dalam diri siswa yang dapat mempengaruhi proses dan prestasi belajar ternyata tidak sedikit. Faktor itu terdiri atas aspek fisik dan nonfisik. Aspek fisik mencakup faktor kesehatan tubuh dan pancaindr</w:t>
      </w:r>
      <w:r w:rsidR="00F17492" w:rsidRPr="008A6B35">
        <w:rPr>
          <w:rFonts w:asciiTheme="majorBidi" w:hAnsiTheme="majorBidi" w:cstheme="majorBidi"/>
          <w:sz w:val="24"/>
          <w:szCs w:val="24"/>
        </w:rPr>
        <w:t xml:space="preserve">a. </w:t>
      </w:r>
      <w:proofErr w:type="gramStart"/>
      <w:r w:rsidR="00F17492" w:rsidRPr="008A6B35">
        <w:rPr>
          <w:rFonts w:asciiTheme="majorBidi" w:hAnsiTheme="majorBidi" w:cstheme="majorBidi"/>
          <w:sz w:val="24"/>
          <w:szCs w:val="24"/>
        </w:rPr>
        <w:t>Sementara aspe</w:t>
      </w:r>
      <w:r w:rsidR="00900547" w:rsidRPr="008A6B35">
        <w:rPr>
          <w:rFonts w:asciiTheme="majorBidi" w:hAnsiTheme="majorBidi" w:cstheme="majorBidi"/>
          <w:sz w:val="24"/>
          <w:szCs w:val="24"/>
        </w:rPr>
        <w:t>k nonfisik mencakup faktor minat</w:t>
      </w:r>
      <w:r w:rsidR="00F17492" w:rsidRPr="008A6B35">
        <w:rPr>
          <w:rFonts w:asciiTheme="majorBidi" w:hAnsiTheme="majorBidi" w:cstheme="majorBidi"/>
          <w:sz w:val="24"/>
          <w:szCs w:val="24"/>
        </w:rPr>
        <w:t>, bakat, motivasi, kecerdasan, sikap dan keterampilan.</w:t>
      </w:r>
      <w:proofErr w:type="gramEnd"/>
      <w:r w:rsidR="001855FE" w:rsidRPr="008A6B35">
        <w:rPr>
          <w:rFonts w:asciiTheme="majorBidi" w:hAnsiTheme="majorBidi" w:cstheme="majorBidi"/>
          <w:sz w:val="24"/>
          <w:szCs w:val="24"/>
        </w:rPr>
        <w:t xml:space="preserve"> </w:t>
      </w:r>
      <w:r w:rsidR="00E92815" w:rsidRPr="008A6B35">
        <w:rPr>
          <w:rFonts w:asciiTheme="majorBidi" w:hAnsiTheme="majorBidi" w:cstheme="majorBidi"/>
          <w:sz w:val="24"/>
          <w:szCs w:val="24"/>
        </w:rPr>
        <w:t xml:space="preserve"> Sementara </w:t>
      </w:r>
      <w:r w:rsidR="001855FE" w:rsidRPr="008A6B35">
        <w:rPr>
          <w:rFonts w:asciiTheme="majorBidi" w:hAnsiTheme="majorBidi" w:cstheme="majorBidi"/>
          <w:sz w:val="24"/>
          <w:szCs w:val="24"/>
        </w:rPr>
        <w:t xml:space="preserve"> faktor eksternal yang ada di dalam diri siswa yang mempengaruhi prestasi belajar diantaranya keluarga, sekolah, masyarakat, guru, </w:t>
      </w:r>
      <w:r w:rsidR="001855FE" w:rsidRPr="008A6B35">
        <w:rPr>
          <w:rFonts w:asciiTheme="majorBidi" w:hAnsiTheme="majorBidi" w:cstheme="majorBidi"/>
          <w:sz w:val="24"/>
          <w:szCs w:val="24"/>
        </w:rPr>
        <w:lastRenderedPageBreak/>
        <w:t>teman, kurikulum, sarana belajar, metode belajar, strategi belajar dan lingkungan belajar.</w:t>
      </w:r>
    </w:p>
    <w:p w:rsidR="0081318A" w:rsidRPr="008A6B35" w:rsidRDefault="0081318A" w:rsidP="00730E56">
      <w:pPr>
        <w:pStyle w:val="NoSpacing"/>
        <w:jc w:val="both"/>
        <w:rPr>
          <w:rFonts w:asciiTheme="majorBidi" w:hAnsiTheme="majorBidi" w:cstheme="majorBidi"/>
          <w:b/>
          <w:bCs/>
          <w:sz w:val="24"/>
          <w:szCs w:val="24"/>
        </w:rPr>
      </w:pPr>
    </w:p>
    <w:p w:rsidR="00F353C7" w:rsidRPr="008A6B35" w:rsidRDefault="00832543" w:rsidP="0081318A">
      <w:pPr>
        <w:pStyle w:val="NoSpacing"/>
        <w:spacing w:line="480"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c). </w:t>
      </w:r>
      <w:r w:rsidR="00C97051" w:rsidRPr="008A6B35">
        <w:rPr>
          <w:rFonts w:asciiTheme="majorBidi" w:hAnsiTheme="majorBidi" w:cstheme="majorBidi"/>
          <w:b/>
          <w:bCs/>
          <w:sz w:val="24"/>
          <w:szCs w:val="24"/>
        </w:rPr>
        <w:t xml:space="preserve">Pembelajaran dan </w:t>
      </w:r>
      <w:r w:rsidR="00451EAE" w:rsidRPr="008A6B35">
        <w:rPr>
          <w:rFonts w:asciiTheme="majorBidi" w:hAnsiTheme="majorBidi" w:cstheme="majorBidi"/>
          <w:b/>
          <w:bCs/>
          <w:sz w:val="24"/>
          <w:szCs w:val="24"/>
        </w:rPr>
        <w:t>Pendidikan Agama Islam</w:t>
      </w:r>
    </w:p>
    <w:p w:rsidR="004F4D75" w:rsidRPr="008A6B35" w:rsidRDefault="004F4D75" w:rsidP="003A06A0">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t xml:space="preserve">1.  </w:t>
      </w:r>
      <w:r w:rsidR="003A06A0" w:rsidRPr="008A6B35">
        <w:rPr>
          <w:rFonts w:asciiTheme="majorBidi" w:hAnsiTheme="majorBidi" w:cstheme="majorBidi"/>
          <w:sz w:val="24"/>
          <w:szCs w:val="24"/>
        </w:rPr>
        <w:t>Pembelajaran dalam Pendidikan</w:t>
      </w:r>
      <w:r w:rsidRPr="008A6B35">
        <w:rPr>
          <w:rFonts w:asciiTheme="majorBidi" w:hAnsiTheme="majorBidi" w:cstheme="majorBidi"/>
          <w:sz w:val="24"/>
          <w:szCs w:val="24"/>
        </w:rPr>
        <w:t xml:space="preserve"> </w:t>
      </w:r>
    </w:p>
    <w:p w:rsidR="00B07B90" w:rsidRPr="008A6B35" w:rsidRDefault="00B07B90" w:rsidP="002658EE">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 xml:space="preserve">Inti dari proses belajar mengajar </w:t>
      </w:r>
      <w:r w:rsidR="005C2D80" w:rsidRPr="008A6B35">
        <w:rPr>
          <w:rFonts w:asciiTheme="majorBidi" w:hAnsiTheme="majorBidi" w:cstheme="majorBidi"/>
          <w:sz w:val="24"/>
          <w:szCs w:val="24"/>
        </w:rPr>
        <w:t>pada tiap pemeb</w:t>
      </w:r>
      <w:r w:rsidR="00C228DD" w:rsidRPr="008A6B35">
        <w:rPr>
          <w:rFonts w:asciiTheme="majorBidi" w:hAnsiTheme="majorBidi" w:cstheme="majorBidi"/>
          <w:sz w:val="24"/>
          <w:szCs w:val="24"/>
        </w:rPr>
        <w:t>e</w:t>
      </w:r>
      <w:r w:rsidR="005C2D80" w:rsidRPr="008A6B35">
        <w:rPr>
          <w:rFonts w:asciiTheme="majorBidi" w:hAnsiTheme="majorBidi" w:cstheme="majorBidi"/>
          <w:sz w:val="24"/>
          <w:szCs w:val="24"/>
        </w:rPr>
        <w:t xml:space="preserve">lajran </w:t>
      </w:r>
      <w:r w:rsidRPr="008A6B35">
        <w:rPr>
          <w:rFonts w:asciiTheme="majorBidi" w:hAnsiTheme="majorBidi" w:cstheme="majorBidi"/>
          <w:sz w:val="24"/>
          <w:szCs w:val="24"/>
        </w:rPr>
        <w:t xml:space="preserve">adalah efektivitasnya. Tingkat efektivitas pembelajaran sangat </w:t>
      </w:r>
      <w:r w:rsidR="00673F77"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dipengaruhi </w:t>
      </w:r>
      <w:r w:rsidR="00673F77" w:rsidRPr="008A6B35">
        <w:rPr>
          <w:rFonts w:asciiTheme="majorBidi" w:hAnsiTheme="majorBidi" w:cstheme="majorBidi"/>
          <w:sz w:val="24"/>
          <w:szCs w:val="24"/>
        </w:rPr>
        <w:t xml:space="preserve"> </w:t>
      </w:r>
      <w:r w:rsidRPr="008A6B35">
        <w:rPr>
          <w:rFonts w:asciiTheme="majorBidi" w:hAnsiTheme="majorBidi" w:cstheme="majorBidi"/>
          <w:sz w:val="24"/>
          <w:szCs w:val="24"/>
        </w:rPr>
        <w:t>oleh perilaku pendidik dan perilaku siswa. Perilaku pendidik yang efektif, antar lain mengajarnya jelas, menggunakan variasi metode pembelajaran, menggunakan variasi media/alat peraga pendidikan, antusiasme, memberdayakan siswa, menggunakan pembelajaran kontekstual (</w:t>
      </w:r>
      <w:r w:rsidRPr="008A6B35">
        <w:rPr>
          <w:rFonts w:asciiTheme="majorBidi" w:hAnsiTheme="majorBidi" w:cstheme="majorBidi"/>
          <w:i/>
          <w:iCs/>
          <w:sz w:val="24"/>
          <w:szCs w:val="24"/>
        </w:rPr>
        <w:t>contextual-teaching and learning)</w:t>
      </w:r>
      <w:r w:rsidRPr="008A6B35">
        <w:rPr>
          <w:rFonts w:asciiTheme="majorBidi" w:hAnsiTheme="majorBidi" w:cstheme="majorBidi"/>
          <w:sz w:val="24"/>
          <w:szCs w:val="24"/>
        </w:rPr>
        <w:t xml:space="preserve">, menggunakan jenis pertanyaan yang membangkitkan, dan </w:t>
      </w:r>
      <w:r w:rsidR="009F38FB" w:rsidRPr="008A6B35">
        <w:rPr>
          <w:rFonts w:asciiTheme="majorBidi" w:hAnsiTheme="majorBidi" w:cstheme="majorBidi"/>
          <w:sz w:val="24"/>
          <w:szCs w:val="24"/>
        </w:rPr>
        <w:t>menyenangkan</w:t>
      </w:r>
      <w:r w:rsidRPr="008A6B35">
        <w:rPr>
          <w:rFonts w:asciiTheme="majorBidi" w:hAnsiTheme="majorBidi" w:cstheme="majorBidi"/>
          <w:sz w:val="24"/>
          <w:szCs w:val="24"/>
        </w:rPr>
        <w:t>. Sedang perilaku siswa, antara lain motivasi atau semangat belajar, keseriusan, perhatian, kerajinan, kedisiplinan, keingintahuan, pencatatan, pertanyaan, senang melakukan latihan soal, dan sikap belajar yang positif. Dalam prosesnya yang terpenting adalah bahwa peroses pembelajaran dapat memenuhi semua kebutuhan siswa.</w:t>
      </w:r>
      <w:r w:rsidRPr="008A6B35">
        <w:rPr>
          <w:rStyle w:val="FootnoteReference"/>
          <w:rFonts w:asciiTheme="majorBidi" w:hAnsiTheme="majorBidi" w:cstheme="majorBidi"/>
          <w:sz w:val="24"/>
          <w:szCs w:val="24"/>
        </w:rPr>
        <w:footnoteReference w:id="28"/>
      </w:r>
    </w:p>
    <w:p w:rsidR="00F64998" w:rsidRPr="008A6B35" w:rsidRDefault="00F64998" w:rsidP="002658EE">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lastRenderedPageBreak/>
        <w:t xml:space="preserve">Pembelajaran </w:t>
      </w:r>
      <w:r w:rsidR="00BA3B41" w:rsidRPr="008A6B35">
        <w:rPr>
          <w:rFonts w:asciiTheme="majorBidi" w:hAnsiTheme="majorBidi" w:cstheme="majorBidi"/>
          <w:sz w:val="24"/>
          <w:szCs w:val="24"/>
        </w:rPr>
        <w:t>merupakan</w:t>
      </w:r>
      <w:r w:rsidR="00673F77" w:rsidRPr="008A6B35">
        <w:rPr>
          <w:rFonts w:asciiTheme="majorBidi" w:hAnsiTheme="majorBidi" w:cstheme="majorBidi"/>
          <w:sz w:val="24"/>
          <w:szCs w:val="24"/>
        </w:rPr>
        <w:t xml:space="preserve"> </w:t>
      </w:r>
      <w:r w:rsidR="00BA3B41" w:rsidRPr="008A6B35">
        <w:rPr>
          <w:rFonts w:asciiTheme="majorBidi" w:hAnsiTheme="majorBidi" w:cstheme="majorBidi"/>
          <w:sz w:val="24"/>
          <w:szCs w:val="24"/>
        </w:rPr>
        <w:t xml:space="preserve"> upaya </w:t>
      </w:r>
      <w:r w:rsidR="00673F77" w:rsidRPr="008A6B35">
        <w:rPr>
          <w:rFonts w:asciiTheme="majorBidi" w:hAnsiTheme="majorBidi" w:cstheme="majorBidi"/>
          <w:sz w:val="24"/>
          <w:szCs w:val="24"/>
        </w:rPr>
        <w:t xml:space="preserve"> </w:t>
      </w:r>
      <w:r w:rsidR="00BA3B41" w:rsidRPr="008A6B35">
        <w:rPr>
          <w:rFonts w:asciiTheme="majorBidi" w:hAnsiTheme="majorBidi" w:cstheme="majorBidi"/>
          <w:sz w:val="24"/>
          <w:szCs w:val="24"/>
        </w:rPr>
        <w:t>penataan lingkungan yang memberi nuansa agar program belajar tumbuh dan berkembang secara optimal. Menurut konsep sosiologi, “pembelajaran adalah rekayasa sosio-psikologi untuk memelihara kagiatan belajar sehingga tiap individu yang belajar akan secara optimal dalam mencapai tingkat kedewasaan dan dapat hidup sebagai anggota masyarakat.</w:t>
      </w:r>
      <w:r w:rsidR="005322FE" w:rsidRPr="008A6B35">
        <w:rPr>
          <w:rStyle w:val="FootnoteReference"/>
          <w:rFonts w:asciiTheme="majorBidi" w:hAnsiTheme="majorBidi" w:cstheme="majorBidi"/>
          <w:sz w:val="24"/>
          <w:szCs w:val="24"/>
        </w:rPr>
        <w:footnoteReference w:id="29"/>
      </w:r>
    </w:p>
    <w:p w:rsidR="0088412F" w:rsidRPr="008A6B35" w:rsidRDefault="00F353C7" w:rsidP="000C50A3">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 xml:space="preserve">Pembelajaran </w:t>
      </w:r>
      <w:r w:rsidR="00673F77" w:rsidRPr="008A6B35">
        <w:rPr>
          <w:rFonts w:asciiTheme="majorBidi" w:hAnsiTheme="majorBidi" w:cstheme="majorBidi"/>
          <w:sz w:val="24"/>
          <w:szCs w:val="24"/>
        </w:rPr>
        <w:t xml:space="preserve"> </w:t>
      </w:r>
      <w:r w:rsidRPr="008A6B35">
        <w:rPr>
          <w:rFonts w:asciiTheme="majorBidi" w:hAnsiTheme="majorBidi" w:cstheme="majorBidi"/>
          <w:sz w:val="24"/>
          <w:szCs w:val="24"/>
        </w:rPr>
        <w:t>adalah</w:t>
      </w:r>
      <w:r w:rsidR="00673F77"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 bantuan yang diberikan </w:t>
      </w:r>
      <w:r w:rsidR="00171BD4" w:rsidRPr="008A6B35">
        <w:rPr>
          <w:rFonts w:asciiTheme="majorBidi" w:hAnsiTheme="majorBidi" w:cstheme="majorBidi"/>
          <w:sz w:val="24"/>
          <w:szCs w:val="24"/>
        </w:rPr>
        <w:t xml:space="preserve">oleh guru atau pendidik agar dapat terjadi proses perubahan tingkah laku yang ditandai dengan perolehan ilmu </w:t>
      </w:r>
      <w:r w:rsidR="00CA5F10" w:rsidRPr="008A6B35">
        <w:rPr>
          <w:rFonts w:asciiTheme="majorBidi" w:hAnsiTheme="majorBidi" w:cstheme="majorBidi"/>
          <w:sz w:val="24"/>
          <w:szCs w:val="24"/>
        </w:rPr>
        <w:t>dan pengetahuan, penguasaan kemahiran dan tabiat, serta pembentukan sikap dan kepercayaan pada peserta didik</w:t>
      </w:r>
      <w:r w:rsidR="00F64998" w:rsidRPr="008A6B35">
        <w:rPr>
          <w:rFonts w:asciiTheme="majorBidi" w:hAnsiTheme="majorBidi" w:cstheme="majorBidi"/>
          <w:sz w:val="24"/>
          <w:szCs w:val="24"/>
        </w:rPr>
        <w:t xml:space="preserve">.  Proses pembelajaran dialami sepanjamg hayat seorang manusia serta dapat berlaku dimanapun dan kapanpun. </w:t>
      </w:r>
    </w:p>
    <w:p w:rsidR="000C50A3" w:rsidRPr="008A6B35" w:rsidRDefault="000C50A3" w:rsidP="00730E56">
      <w:pPr>
        <w:pStyle w:val="NoSpacing"/>
        <w:ind w:left="426" w:firstLine="447"/>
        <w:jc w:val="both"/>
        <w:rPr>
          <w:rFonts w:asciiTheme="majorBidi" w:hAnsiTheme="majorBidi" w:cstheme="majorBidi"/>
          <w:sz w:val="24"/>
          <w:szCs w:val="24"/>
        </w:rPr>
      </w:pPr>
    </w:p>
    <w:p w:rsidR="003A06A0" w:rsidRPr="008A6B35" w:rsidRDefault="003A06A0" w:rsidP="00730E56">
      <w:pPr>
        <w:pStyle w:val="NoSpacing"/>
        <w:numPr>
          <w:ilvl w:val="0"/>
          <w:numId w:val="33"/>
        </w:numPr>
        <w:spacing w:line="480" w:lineRule="auto"/>
        <w:jc w:val="both"/>
        <w:rPr>
          <w:rFonts w:asciiTheme="majorBidi" w:hAnsiTheme="majorBidi" w:cstheme="majorBidi"/>
          <w:sz w:val="24"/>
          <w:szCs w:val="24"/>
        </w:rPr>
      </w:pPr>
      <w:r w:rsidRPr="008A6B35">
        <w:rPr>
          <w:rFonts w:asciiTheme="majorBidi" w:hAnsiTheme="majorBidi" w:cstheme="majorBidi"/>
          <w:sz w:val="24"/>
          <w:szCs w:val="24"/>
        </w:rPr>
        <w:t>Pendidikan Agama Islam</w:t>
      </w:r>
    </w:p>
    <w:p w:rsidR="0088412F" w:rsidRPr="008A6B35" w:rsidRDefault="0088412F" w:rsidP="0088412F">
      <w:pPr>
        <w:pStyle w:val="NoSpacing"/>
        <w:spacing w:line="480" w:lineRule="auto"/>
        <w:ind w:left="426" w:firstLine="426"/>
        <w:jc w:val="both"/>
        <w:rPr>
          <w:rFonts w:asciiTheme="majorBidi" w:hAnsiTheme="majorBidi" w:cstheme="majorBidi"/>
          <w:sz w:val="24"/>
          <w:szCs w:val="24"/>
        </w:rPr>
      </w:pPr>
      <w:proofErr w:type="gramStart"/>
      <w:r w:rsidRPr="008A6B35">
        <w:rPr>
          <w:rFonts w:asciiTheme="majorBidi" w:hAnsiTheme="majorBidi" w:cstheme="majorBidi"/>
          <w:sz w:val="24"/>
          <w:szCs w:val="24"/>
        </w:rPr>
        <w:t>Pendidikan Agama dimaksudkan untuk peningkatan potensi spiritual dan membentuk peserta didik agar menjadi manusia yang beriman dan bertakwa kepada Tuhan yang Maha Esa dan berakhlak mulia mencakup etika, budi pekerti dan moral.</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lastRenderedPageBreak/>
        <w:t>Peningkatan potensi spiritual juga mencakup pengenalan, pemahaman dam penanaman nilai-nilai keagamaan.</w:t>
      </w:r>
      <w:proofErr w:type="gramEnd"/>
      <w:r w:rsidRPr="008A6B35">
        <w:rPr>
          <w:rFonts w:asciiTheme="majorBidi" w:hAnsiTheme="majorBidi" w:cstheme="majorBidi"/>
          <w:sz w:val="24"/>
          <w:szCs w:val="24"/>
        </w:rPr>
        <w:t xml:space="preserve"> </w:t>
      </w:r>
    </w:p>
    <w:p w:rsidR="00042318" w:rsidRPr="008A6B35" w:rsidRDefault="00631CE2" w:rsidP="002658EE">
      <w:pPr>
        <w:pStyle w:val="NoSpacing"/>
        <w:spacing w:line="480" w:lineRule="auto"/>
        <w:ind w:left="426" w:firstLine="436"/>
        <w:jc w:val="both"/>
        <w:rPr>
          <w:rFonts w:asciiTheme="majorBidi" w:hAnsiTheme="majorBidi" w:cstheme="majorBidi"/>
          <w:sz w:val="24"/>
          <w:szCs w:val="24"/>
        </w:rPr>
      </w:pPr>
      <w:r w:rsidRPr="008A6B35">
        <w:rPr>
          <w:rFonts w:asciiTheme="majorBidi" w:hAnsiTheme="majorBidi" w:cstheme="majorBidi"/>
          <w:sz w:val="24"/>
          <w:szCs w:val="24"/>
        </w:rPr>
        <w:t>Pendidikan Agama Islam</w:t>
      </w:r>
      <w:r w:rsidR="008D10E6" w:rsidRPr="008A6B35">
        <w:rPr>
          <w:rFonts w:asciiTheme="majorBidi" w:hAnsiTheme="majorBidi" w:cstheme="majorBidi"/>
          <w:sz w:val="24"/>
          <w:szCs w:val="24"/>
        </w:rPr>
        <w:t xml:space="preserve"> </w:t>
      </w:r>
      <w:r w:rsidR="00053C5C" w:rsidRPr="008A6B35">
        <w:rPr>
          <w:rFonts w:asciiTheme="majorBidi" w:hAnsiTheme="majorBidi" w:cstheme="majorBidi"/>
          <w:sz w:val="24"/>
          <w:szCs w:val="24"/>
        </w:rPr>
        <w:t xml:space="preserve">di </w:t>
      </w:r>
      <w:r w:rsidR="008D10E6" w:rsidRPr="008A6B35">
        <w:rPr>
          <w:rFonts w:asciiTheme="majorBidi" w:hAnsiTheme="majorBidi" w:cstheme="majorBidi"/>
          <w:sz w:val="24"/>
          <w:szCs w:val="24"/>
        </w:rPr>
        <w:t>S</w:t>
      </w:r>
      <w:r w:rsidR="00E211B2" w:rsidRPr="008A6B35">
        <w:rPr>
          <w:rFonts w:asciiTheme="majorBidi" w:hAnsiTheme="majorBidi" w:cstheme="majorBidi"/>
          <w:sz w:val="24"/>
          <w:szCs w:val="24"/>
        </w:rPr>
        <w:t xml:space="preserve">ekolah </w:t>
      </w:r>
      <w:r w:rsidR="008D10E6" w:rsidRPr="008A6B35">
        <w:rPr>
          <w:rFonts w:asciiTheme="majorBidi" w:hAnsiTheme="majorBidi" w:cstheme="majorBidi"/>
          <w:sz w:val="24"/>
          <w:szCs w:val="24"/>
        </w:rPr>
        <w:t>D</w:t>
      </w:r>
      <w:r w:rsidR="00E211B2" w:rsidRPr="008A6B35">
        <w:rPr>
          <w:rFonts w:asciiTheme="majorBidi" w:hAnsiTheme="majorBidi" w:cstheme="majorBidi"/>
          <w:sz w:val="24"/>
          <w:szCs w:val="24"/>
        </w:rPr>
        <w:t>asar</w:t>
      </w:r>
      <w:r w:rsidR="004F4D75" w:rsidRPr="008A6B35">
        <w:rPr>
          <w:rFonts w:asciiTheme="majorBidi" w:hAnsiTheme="majorBidi" w:cstheme="majorBidi"/>
          <w:sz w:val="24"/>
          <w:szCs w:val="24"/>
        </w:rPr>
        <w:t>,</w:t>
      </w:r>
      <w:r w:rsidR="00053C5C" w:rsidRPr="008A6B35">
        <w:rPr>
          <w:rFonts w:asciiTheme="majorBidi" w:hAnsiTheme="majorBidi" w:cstheme="majorBidi"/>
          <w:sz w:val="24"/>
          <w:szCs w:val="24"/>
        </w:rPr>
        <w:t xml:space="preserve"> </w:t>
      </w:r>
      <w:r w:rsidR="004F4D75" w:rsidRPr="008A6B35">
        <w:rPr>
          <w:rFonts w:asciiTheme="majorBidi" w:hAnsiTheme="majorBidi" w:cstheme="majorBidi"/>
          <w:sz w:val="24"/>
          <w:szCs w:val="24"/>
        </w:rPr>
        <w:t>p</w:t>
      </w:r>
      <w:r w:rsidR="00D4524F" w:rsidRPr="008A6B35">
        <w:rPr>
          <w:rFonts w:asciiTheme="majorBidi" w:hAnsiTheme="majorBidi" w:cstheme="majorBidi"/>
          <w:sz w:val="24"/>
          <w:szCs w:val="24"/>
        </w:rPr>
        <w:t xml:space="preserve">ada umumnya Pendidikan Agama Islam bertujuan untuk meningkatkan keimanan, pemahaman, penghayatan, dan pengamalan </w:t>
      </w:r>
      <w:r w:rsidR="005F1F5C" w:rsidRPr="008A6B35">
        <w:rPr>
          <w:rFonts w:asciiTheme="majorBidi" w:hAnsiTheme="majorBidi" w:cstheme="majorBidi"/>
          <w:sz w:val="24"/>
          <w:szCs w:val="24"/>
        </w:rPr>
        <w:t>peserta didik tentang agama Islam, sehingga menjadi manusia muslim yang beriman, bertakwa kepada Allah Swt</w:t>
      </w:r>
      <w:r w:rsidR="008D10E6" w:rsidRPr="008A6B35">
        <w:rPr>
          <w:rFonts w:asciiTheme="majorBidi" w:hAnsiTheme="majorBidi" w:cstheme="majorBidi"/>
          <w:sz w:val="24"/>
          <w:szCs w:val="24"/>
        </w:rPr>
        <w:t xml:space="preserve"> dan berakhlak mulia</w:t>
      </w:r>
      <w:r w:rsidR="005F1F5C" w:rsidRPr="008A6B35">
        <w:rPr>
          <w:rFonts w:asciiTheme="majorBidi" w:hAnsiTheme="majorBidi" w:cstheme="majorBidi"/>
          <w:sz w:val="24"/>
          <w:szCs w:val="24"/>
        </w:rPr>
        <w:t>.</w:t>
      </w:r>
      <w:r w:rsidR="005F1F5C" w:rsidRPr="008A6B35">
        <w:rPr>
          <w:rStyle w:val="FootnoteReference"/>
          <w:rFonts w:asciiTheme="majorBidi" w:hAnsiTheme="majorBidi" w:cstheme="majorBidi"/>
          <w:sz w:val="24"/>
          <w:szCs w:val="24"/>
        </w:rPr>
        <w:footnoteReference w:id="30"/>
      </w:r>
      <w:r w:rsidR="00EC450A" w:rsidRPr="008A6B35">
        <w:rPr>
          <w:rFonts w:asciiTheme="majorBidi" w:hAnsiTheme="majorBidi" w:cstheme="majorBidi"/>
          <w:sz w:val="24"/>
          <w:szCs w:val="24"/>
        </w:rPr>
        <w:t xml:space="preserve"> </w:t>
      </w:r>
      <w:r w:rsidR="003415E1" w:rsidRPr="008A6B35">
        <w:rPr>
          <w:rFonts w:asciiTheme="majorBidi" w:hAnsiTheme="majorBidi" w:cstheme="majorBidi"/>
          <w:sz w:val="24"/>
          <w:szCs w:val="24"/>
        </w:rPr>
        <w:t>Ruang lingkup materi PAI SD yaitu: Al-Qur’an, keimanan, akhlak, fiqh dan bimbingan ibadah, serta tarikh.</w:t>
      </w:r>
      <w:r w:rsidR="00CC6E91" w:rsidRPr="008A6B35">
        <w:rPr>
          <w:rStyle w:val="FootnoteReference"/>
          <w:rFonts w:asciiTheme="majorBidi" w:hAnsiTheme="majorBidi" w:cstheme="majorBidi"/>
          <w:sz w:val="24"/>
          <w:szCs w:val="24"/>
        </w:rPr>
        <w:footnoteReference w:id="31"/>
      </w:r>
      <w:r w:rsidR="005A553D" w:rsidRPr="008A6B35">
        <w:rPr>
          <w:rFonts w:asciiTheme="majorBidi" w:hAnsiTheme="majorBidi" w:cstheme="majorBidi"/>
          <w:sz w:val="24"/>
          <w:szCs w:val="24"/>
        </w:rPr>
        <w:t xml:space="preserve"> </w:t>
      </w:r>
      <w:r w:rsidR="00A56152" w:rsidRPr="008A6B35">
        <w:rPr>
          <w:rFonts w:asciiTheme="majorBidi" w:hAnsiTheme="majorBidi" w:cstheme="majorBidi"/>
          <w:sz w:val="24"/>
          <w:szCs w:val="24"/>
        </w:rPr>
        <w:t>R</w:t>
      </w:r>
      <w:r w:rsidR="005A553D" w:rsidRPr="008A6B35">
        <w:rPr>
          <w:rFonts w:asciiTheme="majorBidi" w:hAnsiTheme="majorBidi" w:cstheme="majorBidi"/>
          <w:sz w:val="24"/>
          <w:szCs w:val="24"/>
        </w:rPr>
        <w:t xml:space="preserve">anah penilian untuk kurtilas (Kurikulum 2013) </w:t>
      </w:r>
      <w:r w:rsidR="00A56152" w:rsidRPr="008A6B35">
        <w:rPr>
          <w:rFonts w:asciiTheme="majorBidi" w:hAnsiTheme="majorBidi" w:cstheme="majorBidi"/>
          <w:sz w:val="24"/>
          <w:szCs w:val="24"/>
        </w:rPr>
        <w:t xml:space="preserve">mancakup empat aspek yaitu spiritual, </w:t>
      </w:r>
      <w:r w:rsidR="002B5249" w:rsidRPr="008A6B35">
        <w:rPr>
          <w:rFonts w:asciiTheme="majorBidi" w:hAnsiTheme="majorBidi" w:cstheme="majorBidi"/>
          <w:sz w:val="24"/>
          <w:szCs w:val="24"/>
        </w:rPr>
        <w:t>sos</w:t>
      </w:r>
      <w:r w:rsidR="00A56152" w:rsidRPr="008A6B35">
        <w:rPr>
          <w:rFonts w:asciiTheme="majorBidi" w:hAnsiTheme="majorBidi" w:cstheme="majorBidi"/>
          <w:sz w:val="24"/>
          <w:szCs w:val="24"/>
        </w:rPr>
        <w:t>ial, pengetahuan dan keterampilan.</w:t>
      </w:r>
      <w:r w:rsidR="005E5A0D" w:rsidRPr="008A6B35">
        <w:rPr>
          <w:rStyle w:val="FootnoteReference"/>
          <w:rFonts w:asciiTheme="majorBidi" w:hAnsiTheme="majorBidi" w:cstheme="majorBidi"/>
          <w:sz w:val="24"/>
          <w:szCs w:val="24"/>
        </w:rPr>
        <w:footnoteReference w:id="32"/>
      </w:r>
    </w:p>
    <w:p w:rsidR="002D6465" w:rsidRPr="008A6B35" w:rsidRDefault="002D6465" w:rsidP="002658EE">
      <w:pPr>
        <w:pStyle w:val="NoSpacing"/>
        <w:spacing w:line="480" w:lineRule="auto"/>
        <w:ind w:left="426" w:firstLine="447"/>
        <w:jc w:val="both"/>
        <w:rPr>
          <w:rFonts w:asciiTheme="majorBidi" w:hAnsiTheme="majorBidi" w:cstheme="majorBidi"/>
          <w:sz w:val="24"/>
          <w:szCs w:val="24"/>
        </w:rPr>
      </w:pPr>
      <w:r w:rsidRPr="008A6B35">
        <w:rPr>
          <w:rFonts w:asciiTheme="majorBidi" w:hAnsiTheme="majorBidi" w:cstheme="majorBidi"/>
          <w:sz w:val="24"/>
          <w:szCs w:val="24"/>
        </w:rPr>
        <w:t xml:space="preserve">Pendidikan Agama Islam diberikan dengan mengikuti tuntunan bahwa agama diajarkan kepada manusia dengan visi untuk mewujudkan manusia yang bertakwa kepada Allah SWT dan berakhlak mulia, serta bertujuan untuk menghasilkan manusia yang </w:t>
      </w:r>
      <w:r w:rsidRPr="008A6B35">
        <w:rPr>
          <w:rFonts w:asciiTheme="majorBidi" w:hAnsiTheme="majorBidi" w:cstheme="majorBidi"/>
          <w:sz w:val="24"/>
          <w:szCs w:val="24"/>
        </w:rPr>
        <w:lastRenderedPageBreak/>
        <w:t xml:space="preserve">jujur, adil, berbudi pekerti, etis, saling menghargai, disiplin, harmonis dan produktif, baik personal maupun sosial. </w:t>
      </w:r>
      <w:r w:rsidRPr="008A6B35">
        <w:rPr>
          <w:rStyle w:val="FootnoteReference"/>
          <w:rFonts w:asciiTheme="majorBidi" w:hAnsiTheme="majorBidi" w:cstheme="majorBidi"/>
          <w:sz w:val="24"/>
          <w:szCs w:val="24"/>
        </w:rPr>
        <w:footnoteReference w:id="33"/>
      </w:r>
    </w:p>
    <w:p w:rsidR="00455646" w:rsidRPr="008A6B35" w:rsidRDefault="00455646" w:rsidP="002658EE">
      <w:pPr>
        <w:pStyle w:val="NoSpacing"/>
        <w:spacing w:line="480" w:lineRule="auto"/>
        <w:ind w:left="426" w:firstLine="447"/>
        <w:jc w:val="both"/>
        <w:rPr>
          <w:rFonts w:asciiTheme="majorBidi" w:hAnsiTheme="majorBidi" w:cstheme="majorBidi"/>
          <w:sz w:val="24"/>
          <w:szCs w:val="24"/>
        </w:rPr>
      </w:pPr>
      <w:proofErr w:type="gramStart"/>
      <w:r w:rsidRPr="008A6B35">
        <w:rPr>
          <w:rFonts w:asciiTheme="majorBidi" w:hAnsiTheme="majorBidi" w:cstheme="majorBidi"/>
          <w:sz w:val="24"/>
          <w:szCs w:val="24"/>
        </w:rPr>
        <w:t xml:space="preserve">Pendidikan Agama Islam adalah pendidikan yang memberikan keyakinan, pemahaman, penghayatan dan pengalaman ajaran agama Islam dalam kehidupan sehari-hari baik sebagai </w:t>
      </w:r>
      <w:r w:rsidR="0088412F" w:rsidRPr="008A6B35">
        <w:rPr>
          <w:rFonts w:asciiTheme="majorBidi" w:hAnsiTheme="majorBidi" w:cstheme="majorBidi"/>
          <w:sz w:val="24"/>
          <w:szCs w:val="24"/>
        </w:rPr>
        <w:t>pribadi masyarakat, bangsa dan n</w:t>
      </w:r>
      <w:r w:rsidRPr="008A6B35">
        <w:rPr>
          <w:rFonts w:asciiTheme="majorBidi" w:hAnsiTheme="majorBidi" w:cstheme="majorBidi"/>
          <w:sz w:val="24"/>
          <w:szCs w:val="24"/>
        </w:rPr>
        <w:t>egara melalui materi Keimanan.</w:t>
      </w:r>
      <w:proofErr w:type="gramEnd"/>
      <w:r w:rsidRPr="008A6B35">
        <w:rPr>
          <w:rFonts w:asciiTheme="majorBidi" w:hAnsiTheme="majorBidi" w:cstheme="majorBidi"/>
          <w:sz w:val="24"/>
          <w:szCs w:val="24"/>
        </w:rPr>
        <w:t xml:space="preserve"> Bimbingan Ibadah, Al-Qur’an Hadist, Akhlak, Syari’ah/Fikih Muamalah dan Tarikh</w:t>
      </w:r>
      <w:r w:rsidR="00B535EA" w:rsidRPr="008A6B35">
        <w:rPr>
          <w:rFonts w:asciiTheme="majorBidi" w:hAnsiTheme="majorBidi" w:cstheme="majorBidi"/>
          <w:sz w:val="24"/>
          <w:szCs w:val="24"/>
        </w:rPr>
        <w:t xml:space="preserve"> (Sejarah slam ) yang bersumber pada Al-Qur’an dan Hadist.</w:t>
      </w:r>
      <w:r w:rsidR="00B535EA" w:rsidRPr="008A6B35">
        <w:rPr>
          <w:rStyle w:val="FootnoteReference"/>
          <w:rFonts w:asciiTheme="majorBidi" w:hAnsiTheme="majorBidi" w:cstheme="majorBidi"/>
          <w:sz w:val="24"/>
          <w:szCs w:val="24"/>
        </w:rPr>
        <w:footnoteReference w:id="34"/>
      </w:r>
    </w:p>
    <w:p w:rsidR="00053C5C" w:rsidRPr="008A6B35" w:rsidRDefault="00053C5C" w:rsidP="002658EE">
      <w:pPr>
        <w:pStyle w:val="NoSpacing"/>
        <w:spacing w:line="480" w:lineRule="auto"/>
        <w:ind w:left="426" w:firstLine="436"/>
        <w:jc w:val="both"/>
        <w:rPr>
          <w:rFonts w:asciiTheme="majorBidi" w:hAnsiTheme="majorBidi" w:cstheme="majorBidi"/>
          <w:sz w:val="24"/>
          <w:szCs w:val="24"/>
        </w:rPr>
      </w:pPr>
      <w:r w:rsidRPr="008A6B35">
        <w:rPr>
          <w:rFonts w:asciiTheme="majorBidi" w:hAnsiTheme="majorBidi" w:cstheme="majorBidi"/>
          <w:sz w:val="24"/>
          <w:szCs w:val="24"/>
        </w:rPr>
        <w:t xml:space="preserve">Secara umum pengertian pendidikan menurut para ulama Muslim yaitu sebagai berikut:  </w:t>
      </w:r>
    </w:p>
    <w:p w:rsidR="00053C5C" w:rsidRPr="008A6B35" w:rsidRDefault="00053C5C" w:rsidP="002658EE">
      <w:pPr>
        <w:pStyle w:val="NoSpacing"/>
        <w:spacing w:line="480" w:lineRule="auto"/>
        <w:ind w:left="426" w:firstLine="436"/>
        <w:jc w:val="both"/>
        <w:rPr>
          <w:rFonts w:asciiTheme="majorBidi" w:hAnsiTheme="majorBidi" w:cstheme="majorBidi"/>
          <w:sz w:val="24"/>
          <w:szCs w:val="24"/>
        </w:rPr>
      </w:pPr>
      <w:r w:rsidRPr="008A6B35">
        <w:rPr>
          <w:rFonts w:asciiTheme="majorBidi" w:hAnsiTheme="majorBidi" w:cstheme="majorBidi"/>
          <w:sz w:val="24"/>
          <w:szCs w:val="24"/>
        </w:rPr>
        <w:t xml:space="preserve">Secara filosofis  Muhammad Natsir dalam tulisan </w:t>
      </w:r>
      <w:r w:rsidR="00295CBC" w:rsidRPr="008A6B35">
        <w:rPr>
          <w:rFonts w:asciiTheme="majorBidi" w:hAnsiTheme="majorBidi" w:cstheme="majorBidi"/>
          <w:sz w:val="24"/>
          <w:szCs w:val="24"/>
        </w:rPr>
        <w:t xml:space="preserve">“idiologi pendidikan Islam”  menyatakan “Yang dinamakan </w:t>
      </w:r>
      <w:r w:rsidR="00281428" w:rsidRPr="008A6B35">
        <w:rPr>
          <w:rFonts w:asciiTheme="majorBidi" w:hAnsiTheme="majorBidi" w:cstheme="majorBidi"/>
          <w:sz w:val="24"/>
          <w:szCs w:val="24"/>
        </w:rPr>
        <w:t xml:space="preserve"> </w:t>
      </w:r>
      <w:r w:rsidR="00295CBC" w:rsidRPr="008A6B35">
        <w:rPr>
          <w:rFonts w:asciiTheme="majorBidi" w:hAnsiTheme="majorBidi" w:cstheme="majorBidi"/>
          <w:sz w:val="24"/>
          <w:szCs w:val="24"/>
        </w:rPr>
        <w:t>pendidikan</w:t>
      </w:r>
      <w:r w:rsidR="00281428" w:rsidRPr="008A6B35">
        <w:rPr>
          <w:rFonts w:asciiTheme="majorBidi" w:hAnsiTheme="majorBidi" w:cstheme="majorBidi"/>
          <w:sz w:val="24"/>
          <w:szCs w:val="24"/>
        </w:rPr>
        <w:t xml:space="preserve"> </w:t>
      </w:r>
      <w:r w:rsidR="00295CBC" w:rsidRPr="008A6B35">
        <w:rPr>
          <w:rFonts w:asciiTheme="majorBidi" w:hAnsiTheme="majorBidi" w:cstheme="majorBidi"/>
          <w:sz w:val="24"/>
          <w:szCs w:val="24"/>
        </w:rPr>
        <w:t xml:space="preserve"> ialah </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 xml:space="preserve">suatu </w:t>
      </w:r>
      <w:r w:rsidR="00281428" w:rsidRPr="008A6B35">
        <w:rPr>
          <w:rFonts w:asciiTheme="majorBidi" w:hAnsiTheme="majorBidi" w:cstheme="majorBidi"/>
          <w:sz w:val="24"/>
          <w:szCs w:val="24"/>
        </w:rPr>
        <w:t xml:space="preserve"> </w:t>
      </w:r>
      <w:r w:rsidR="000B4086" w:rsidRPr="008A6B35">
        <w:rPr>
          <w:rFonts w:asciiTheme="majorBidi" w:hAnsiTheme="majorBidi" w:cstheme="majorBidi"/>
          <w:sz w:val="24"/>
          <w:szCs w:val="24"/>
        </w:rPr>
        <w:t>pendidikan</w:t>
      </w:r>
      <w:r w:rsidR="00D03666" w:rsidRPr="008A6B35">
        <w:rPr>
          <w:rFonts w:asciiTheme="majorBidi" w:hAnsiTheme="majorBidi" w:cstheme="majorBidi"/>
          <w:sz w:val="24"/>
          <w:szCs w:val="24"/>
        </w:rPr>
        <w:t xml:space="preserve"> jasmani </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 xml:space="preserve">dan </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rohani menuju</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 xml:space="preserve"> kesempurnaan dan</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 xml:space="preserve"> kelengkapan </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arti</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 xml:space="preserve"> kemanusiaan </w:t>
      </w:r>
      <w:r w:rsidR="00281428" w:rsidRPr="008A6B35">
        <w:rPr>
          <w:rFonts w:asciiTheme="majorBidi" w:hAnsiTheme="majorBidi" w:cstheme="majorBidi"/>
          <w:sz w:val="24"/>
          <w:szCs w:val="24"/>
        </w:rPr>
        <w:t xml:space="preserve">  </w:t>
      </w:r>
      <w:r w:rsidR="00D03666" w:rsidRPr="008A6B35">
        <w:rPr>
          <w:rFonts w:asciiTheme="majorBidi" w:hAnsiTheme="majorBidi" w:cstheme="majorBidi"/>
          <w:sz w:val="24"/>
          <w:szCs w:val="24"/>
        </w:rPr>
        <w:t xml:space="preserve">dengan </w:t>
      </w:r>
      <w:r w:rsidR="00281428" w:rsidRPr="008A6B35">
        <w:rPr>
          <w:rFonts w:asciiTheme="majorBidi" w:hAnsiTheme="majorBidi" w:cstheme="majorBidi"/>
          <w:sz w:val="24"/>
          <w:szCs w:val="24"/>
        </w:rPr>
        <w:t xml:space="preserve">  arti sesungguhnya.</w:t>
      </w:r>
      <w:r w:rsidR="00D03666" w:rsidRPr="008A6B35">
        <w:rPr>
          <w:rStyle w:val="FootnoteReference"/>
          <w:rFonts w:asciiTheme="majorBidi" w:hAnsiTheme="majorBidi" w:cstheme="majorBidi"/>
          <w:sz w:val="24"/>
          <w:szCs w:val="24"/>
        </w:rPr>
        <w:footnoteReference w:id="35"/>
      </w:r>
    </w:p>
    <w:p w:rsidR="00213EBD" w:rsidRPr="008A6B35" w:rsidRDefault="00213EBD" w:rsidP="002658EE">
      <w:pPr>
        <w:pStyle w:val="NoSpacing"/>
        <w:spacing w:line="480" w:lineRule="auto"/>
        <w:ind w:left="426" w:firstLine="436"/>
        <w:jc w:val="both"/>
        <w:rPr>
          <w:rFonts w:asciiTheme="majorBidi" w:hAnsiTheme="majorBidi" w:cstheme="majorBidi"/>
          <w:sz w:val="24"/>
          <w:szCs w:val="24"/>
        </w:rPr>
      </w:pPr>
      <w:r w:rsidRPr="008A6B35">
        <w:rPr>
          <w:rFonts w:asciiTheme="majorBidi" w:hAnsiTheme="majorBidi" w:cstheme="majorBidi"/>
          <w:sz w:val="24"/>
          <w:szCs w:val="24"/>
        </w:rPr>
        <w:lastRenderedPageBreak/>
        <w:t xml:space="preserve">Menurut Ahmad Dmarimba, pendidikan Islam adalah </w:t>
      </w:r>
      <w:r w:rsidR="0009395F" w:rsidRPr="008A6B35">
        <w:rPr>
          <w:rFonts w:asciiTheme="majorBidi" w:hAnsiTheme="majorBidi" w:cstheme="majorBidi"/>
          <w:sz w:val="24"/>
          <w:szCs w:val="24"/>
        </w:rPr>
        <w:t xml:space="preserve">bimbingan jasmani dan rohani berdasarkan hukum-hukum agama Islam menuju kepada terbentuknya kepribadian menurut ukuran-ukuran Islam. </w:t>
      </w:r>
      <w:r w:rsidR="0009395F" w:rsidRPr="008A6B35">
        <w:rPr>
          <w:rStyle w:val="FootnoteReference"/>
          <w:rFonts w:asciiTheme="majorBidi" w:hAnsiTheme="majorBidi" w:cstheme="majorBidi"/>
          <w:sz w:val="24"/>
          <w:szCs w:val="24"/>
        </w:rPr>
        <w:footnoteReference w:id="36"/>
      </w:r>
      <w:r w:rsidR="0009395F" w:rsidRPr="008A6B35">
        <w:rPr>
          <w:rFonts w:asciiTheme="majorBidi" w:hAnsiTheme="majorBidi" w:cstheme="majorBidi"/>
          <w:sz w:val="24"/>
          <w:szCs w:val="24"/>
        </w:rPr>
        <w:t xml:space="preserve"> </w:t>
      </w:r>
    </w:p>
    <w:p w:rsidR="00F46467" w:rsidRPr="008A6B35" w:rsidRDefault="00F46467" w:rsidP="002658EE">
      <w:pPr>
        <w:pStyle w:val="NoSpacing"/>
        <w:spacing w:line="480" w:lineRule="auto"/>
        <w:ind w:left="426" w:firstLine="436"/>
        <w:jc w:val="both"/>
        <w:rPr>
          <w:rFonts w:asciiTheme="majorBidi" w:hAnsiTheme="majorBidi" w:cstheme="majorBidi"/>
          <w:sz w:val="24"/>
          <w:szCs w:val="24"/>
        </w:rPr>
      </w:pPr>
      <w:r w:rsidRPr="008A6B35">
        <w:rPr>
          <w:rFonts w:asciiTheme="majorBidi" w:hAnsiTheme="majorBidi" w:cstheme="majorBidi"/>
          <w:sz w:val="24"/>
          <w:szCs w:val="24"/>
        </w:rPr>
        <w:t xml:space="preserve">Pendidikan agama Islam menurut Depag RI merupakan usaha bimbingan dan asuhan terhadap anak didik agar nantinya setelah selesai dari pendidikan ia dapat memahami, menghayati, dan mengamalkan ajaran-ajaran agama Islam </w:t>
      </w:r>
      <w:r w:rsidR="00E5346E" w:rsidRPr="008A6B35">
        <w:rPr>
          <w:rFonts w:asciiTheme="majorBidi" w:hAnsiTheme="majorBidi" w:cstheme="majorBidi"/>
          <w:sz w:val="24"/>
          <w:szCs w:val="24"/>
        </w:rPr>
        <w:t xml:space="preserve">sebagai suatu </w:t>
      </w:r>
      <w:r w:rsidR="00F559EE" w:rsidRPr="008A6B35">
        <w:rPr>
          <w:rFonts w:asciiTheme="majorBidi" w:hAnsiTheme="majorBidi" w:cstheme="majorBidi"/>
          <w:sz w:val="24"/>
          <w:szCs w:val="24"/>
        </w:rPr>
        <w:t xml:space="preserve">pandangan hidupnya demi keselamatan dan kesejahteraan hidup dunia maupun akhirat kelak. </w:t>
      </w:r>
      <w:r w:rsidR="00F559EE" w:rsidRPr="008A6B35">
        <w:rPr>
          <w:rStyle w:val="FootnoteReference"/>
          <w:rFonts w:asciiTheme="majorBidi" w:hAnsiTheme="majorBidi" w:cstheme="majorBidi"/>
          <w:sz w:val="24"/>
          <w:szCs w:val="24"/>
        </w:rPr>
        <w:footnoteReference w:id="37"/>
      </w:r>
    </w:p>
    <w:p w:rsidR="00CF2C74" w:rsidRPr="008A6B35" w:rsidRDefault="00CF2C74" w:rsidP="00F86A87">
      <w:pPr>
        <w:pStyle w:val="NoSpacing"/>
        <w:tabs>
          <w:tab w:val="left" w:pos="5103"/>
        </w:tabs>
        <w:ind w:left="851"/>
        <w:jc w:val="both"/>
        <w:rPr>
          <w:rFonts w:asciiTheme="majorBidi" w:hAnsiTheme="majorBidi" w:cstheme="majorBidi"/>
          <w:sz w:val="24"/>
          <w:szCs w:val="24"/>
        </w:rPr>
      </w:pPr>
      <w:r w:rsidRPr="008A6B35">
        <w:rPr>
          <w:rFonts w:asciiTheme="majorBidi" w:hAnsiTheme="majorBidi" w:cstheme="majorBidi"/>
          <w:sz w:val="24"/>
          <w:szCs w:val="24"/>
        </w:rPr>
        <w:t>Menurut</w:t>
      </w:r>
      <w:r w:rsidR="00F3333B" w:rsidRPr="008A6B35">
        <w:rPr>
          <w:rFonts w:asciiTheme="majorBidi" w:hAnsiTheme="majorBidi" w:cstheme="majorBidi"/>
          <w:sz w:val="24"/>
          <w:szCs w:val="24"/>
        </w:rPr>
        <w:t xml:space="preserve"> Daradjat dalam buku il</w:t>
      </w:r>
      <w:r w:rsidRPr="008A6B35">
        <w:rPr>
          <w:rFonts w:asciiTheme="majorBidi" w:hAnsiTheme="majorBidi" w:cstheme="majorBidi"/>
          <w:sz w:val="24"/>
          <w:szCs w:val="24"/>
        </w:rPr>
        <w:t>mu pendidikan Islam</w:t>
      </w:r>
      <w:r w:rsidR="00281446" w:rsidRPr="008A6B35">
        <w:rPr>
          <w:rFonts w:asciiTheme="majorBidi" w:hAnsiTheme="majorBidi" w:cstheme="majorBidi"/>
          <w:sz w:val="24"/>
          <w:szCs w:val="24"/>
        </w:rPr>
        <w:t xml:space="preserve"> menjelaskan pendidikan agama Islam adalah suatu usaha bimbingan dan asuhan terhadap anak didik agar nantinya setelah selesai dari pendidikan dapat memahani apa yang terkand</w:t>
      </w:r>
      <w:r w:rsidR="00DC4D13" w:rsidRPr="008A6B35">
        <w:rPr>
          <w:rFonts w:asciiTheme="majorBidi" w:hAnsiTheme="majorBidi" w:cstheme="majorBidi"/>
          <w:sz w:val="24"/>
          <w:szCs w:val="24"/>
        </w:rPr>
        <w:t>u</w:t>
      </w:r>
      <w:r w:rsidR="00357E15" w:rsidRPr="008A6B35">
        <w:rPr>
          <w:rFonts w:asciiTheme="majorBidi" w:hAnsiTheme="majorBidi" w:cstheme="majorBidi"/>
          <w:sz w:val="24"/>
          <w:szCs w:val="24"/>
        </w:rPr>
        <w:t>ng di dalam I</w:t>
      </w:r>
      <w:r w:rsidR="00281446" w:rsidRPr="008A6B35">
        <w:rPr>
          <w:rFonts w:asciiTheme="majorBidi" w:hAnsiTheme="majorBidi" w:cstheme="majorBidi"/>
          <w:sz w:val="24"/>
          <w:szCs w:val="24"/>
        </w:rPr>
        <w:t xml:space="preserve">slam secara keseluruhan, menghayati makna dan serta </w:t>
      </w:r>
      <w:proofErr w:type="gramStart"/>
      <w:r w:rsidR="00281446" w:rsidRPr="008A6B35">
        <w:rPr>
          <w:rFonts w:asciiTheme="majorBidi" w:hAnsiTheme="majorBidi" w:cstheme="majorBidi"/>
          <w:sz w:val="24"/>
          <w:szCs w:val="24"/>
        </w:rPr>
        <w:t xml:space="preserve">tujuannya </w:t>
      </w:r>
      <w:r w:rsidRPr="008A6B35">
        <w:rPr>
          <w:rFonts w:asciiTheme="majorBidi" w:hAnsiTheme="majorBidi" w:cstheme="majorBidi"/>
          <w:sz w:val="24"/>
          <w:szCs w:val="24"/>
        </w:rPr>
        <w:t xml:space="preserve"> </w:t>
      </w:r>
      <w:r w:rsidR="00281446" w:rsidRPr="008A6B35">
        <w:rPr>
          <w:rFonts w:asciiTheme="majorBidi" w:hAnsiTheme="majorBidi" w:cstheme="majorBidi"/>
          <w:sz w:val="24"/>
          <w:szCs w:val="24"/>
        </w:rPr>
        <w:t>dan</w:t>
      </w:r>
      <w:proofErr w:type="gramEnd"/>
      <w:r w:rsidR="00281446" w:rsidRPr="008A6B35">
        <w:rPr>
          <w:rFonts w:asciiTheme="majorBidi" w:hAnsiTheme="majorBidi" w:cstheme="majorBidi"/>
          <w:sz w:val="24"/>
          <w:szCs w:val="24"/>
        </w:rPr>
        <w:t xml:space="preserve"> pada akhirnya dapat mengamalkannya serta </w:t>
      </w:r>
      <w:r w:rsidR="00357E15" w:rsidRPr="008A6B35">
        <w:rPr>
          <w:rFonts w:asciiTheme="majorBidi" w:hAnsiTheme="majorBidi" w:cstheme="majorBidi"/>
          <w:sz w:val="24"/>
          <w:szCs w:val="24"/>
        </w:rPr>
        <w:t>menjadikan ajaran-ajaran agama I</w:t>
      </w:r>
      <w:r w:rsidR="00281446" w:rsidRPr="008A6B35">
        <w:rPr>
          <w:rFonts w:asciiTheme="majorBidi" w:hAnsiTheme="majorBidi" w:cstheme="majorBidi"/>
          <w:sz w:val="24"/>
          <w:szCs w:val="24"/>
        </w:rPr>
        <w:t>slam yang telah dianutnya itu sebagai pandangan hidupnya sehingga dapat mendatangkan keselamatan dunia dan akhirat kelak</w:t>
      </w:r>
      <w:r w:rsidR="00281446" w:rsidRPr="008A6B35">
        <w:rPr>
          <w:rStyle w:val="FootnoteReference"/>
          <w:rFonts w:asciiTheme="majorBidi" w:hAnsiTheme="majorBidi" w:cstheme="majorBidi"/>
          <w:sz w:val="24"/>
          <w:szCs w:val="24"/>
        </w:rPr>
        <w:footnoteReference w:id="38"/>
      </w:r>
    </w:p>
    <w:p w:rsidR="000A521B" w:rsidRPr="008A6B35" w:rsidRDefault="000A521B" w:rsidP="002658EE">
      <w:pPr>
        <w:pStyle w:val="NoSpacing"/>
        <w:tabs>
          <w:tab w:val="left" w:pos="5103"/>
        </w:tabs>
        <w:ind w:left="426" w:firstLine="437"/>
        <w:jc w:val="both"/>
        <w:rPr>
          <w:rFonts w:asciiTheme="majorBidi" w:hAnsiTheme="majorBidi" w:cstheme="majorBidi"/>
          <w:sz w:val="24"/>
          <w:szCs w:val="24"/>
        </w:rPr>
      </w:pPr>
    </w:p>
    <w:p w:rsidR="0009395F" w:rsidRPr="008A6B35" w:rsidRDefault="000A521B" w:rsidP="002658EE">
      <w:pPr>
        <w:pStyle w:val="NoSpacing"/>
        <w:tabs>
          <w:tab w:val="left" w:pos="5103"/>
        </w:tabs>
        <w:spacing w:line="480" w:lineRule="auto"/>
        <w:ind w:left="426" w:firstLine="437"/>
        <w:jc w:val="both"/>
        <w:rPr>
          <w:rFonts w:asciiTheme="majorBidi" w:hAnsiTheme="majorBidi" w:cstheme="majorBidi"/>
          <w:sz w:val="24"/>
          <w:szCs w:val="24"/>
        </w:rPr>
      </w:pPr>
      <w:r w:rsidRPr="008A6B35">
        <w:rPr>
          <w:rFonts w:asciiTheme="majorBidi" w:hAnsiTheme="majorBidi" w:cstheme="majorBidi"/>
          <w:sz w:val="24"/>
          <w:szCs w:val="24"/>
        </w:rPr>
        <w:t>Dari definisi di</w:t>
      </w:r>
      <w:r w:rsidR="0088412F" w:rsidRPr="008A6B35">
        <w:rPr>
          <w:rFonts w:asciiTheme="majorBidi" w:hAnsiTheme="majorBidi" w:cstheme="majorBidi"/>
          <w:sz w:val="24"/>
          <w:szCs w:val="24"/>
        </w:rPr>
        <w:t xml:space="preserve"> </w:t>
      </w:r>
      <w:r w:rsidRPr="008A6B35">
        <w:rPr>
          <w:rFonts w:asciiTheme="majorBidi" w:hAnsiTheme="majorBidi" w:cstheme="majorBidi"/>
          <w:sz w:val="24"/>
          <w:szCs w:val="24"/>
        </w:rPr>
        <w:t xml:space="preserve">atas dapat disimpulkan bahwa pembelajarn adalah bantuan yang diberikan oleh guru atau pendidik agar dapat </w:t>
      </w:r>
      <w:r w:rsidRPr="008A6B35">
        <w:rPr>
          <w:rFonts w:asciiTheme="majorBidi" w:hAnsiTheme="majorBidi" w:cstheme="majorBidi"/>
          <w:sz w:val="24"/>
          <w:szCs w:val="24"/>
        </w:rPr>
        <w:lastRenderedPageBreak/>
        <w:t xml:space="preserve">terjadi proses perubahan perilaku yang ditandai dengan perolehan ilmu dan pengetahuan. Adapun arti dari </w:t>
      </w:r>
      <w:r w:rsidR="0035073A" w:rsidRPr="008A6B35">
        <w:rPr>
          <w:rFonts w:asciiTheme="majorBidi" w:hAnsiTheme="majorBidi" w:cstheme="majorBidi"/>
          <w:sz w:val="24"/>
          <w:szCs w:val="24"/>
        </w:rPr>
        <w:t>Pendidikan Agama Islam adalah usaha bimbingan yang dilakukan secara sadar untuk mengarahkan anak didik mencapai kedewasaan baik jasmani maupun rohani sesuai dengan ajaran agama Islam.</w:t>
      </w:r>
    </w:p>
    <w:p w:rsidR="005856B8" w:rsidRPr="008A6B35" w:rsidRDefault="00287D22" w:rsidP="00D25E04">
      <w:pPr>
        <w:pStyle w:val="NoSpacing"/>
        <w:tabs>
          <w:tab w:val="left" w:pos="5103"/>
        </w:tabs>
        <w:spacing w:line="480" w:lineRule="auto"/>
        <w:ind w:left="426" w:firstLine="437"/>
        <w:jc w:val="both"/>
        <w:rPr>
          <w:rFonts w:asciiTheme="majorBidi" w:hAnsiTheme="majorBidi" w:cstheme="majorBidi"/>
          <w:sz w:val="24"/>
          <w:szCs w:val="24"/>
        </w:rPr>
      </w:pPr>
      <w:r w:rsidRPr="008A6B35">
        <w:rPr>
          <w:rFonts w:asciiTheme="majorBidi" w:hAnsiTheme="majorBidi" w:cstheme="majorBidi"/>
          <w:sz w:val="24"/>
          <w:szCs w:val="24"/>
        </w:rPr>
        <w:t>Prestasi belajar Pendidikan Agama Islam (PAI) d</w:t>
      </w:r>
      <w:r w:rsidR="009E5CA4" w:rsidRPr="008A6B35">
        <w:rPr>
          <w:rFonts w:asciiTheme="majorBidi" w:hAnsiTheme="majorBidi" w:cstheme="majorBidi"/>
          <w:sz w:val="24"/>
          <w:szCs w:val="24"/>
        </w:rPr>
        <w:t>alam penelitian</w:t>
      </w:r>
      <w:r w:rsidR="0088412F" w:rsidRPr="008A6B35">
        <w:rPr>
          <w:rFonts w:asciiTheme="majorBidi" w:hAnsiTheme="majorBidi" w:cstheme="majorBidi"/>
          <w:sz w:val="24"/>
          <w:szCs w:val="24"/>
        </w:rPr>
        <w:t xml:space="preserve"> ini adalah hasil Ulangan Tengah</w:t>
      </w:r>
      <w:r w:rsidR="00450CF5" w:rsidRPr="008A6B35">
        <w:rPr>
          <w:rFonts w:asciiTheme="majorBidi" w:hAnsiTheme="majorBidi" w:cstheme="majorBidi"/>
          <w:sz w:val="24"/>
          <w:szCs w:val="24"/>
        </w:rPr>
        <w:t xml:space="preserve"> Semester (UTS)</w:t>
      </w:r>
      <w:r w:rsidR="006F4FB1" w:rsidRPr="008A6B35">
        <w:rPr>
          <w:rFonts w:asciiTheme="majorBidi" w:hAnsiTheme="majorBidi" w:cstheme="majorBidi"/>
          <w:sz w:val="24"/>
          <w:szCs w:val="24"/>
        </w:rPr>
        <w:t xml:space="preserve"> </w:t>
      </w:r>
      <w:r w:rsidR="00D25E04" w:rsidRPr="008A6B35">
        <w:rPr>
          <w:rFonts w:asciiTheme="majorBidi" w:hAnsiTheme="majorBidi" w:cstheme="majorBidi"/>
          <w:sz w:val="24"/>
          <w:szCs w:val="24"/>
        </w:rPr>
        <w:t>II</w:t>
      </w:r>
      <w:r w:rsidR="006F4FB1" w:rsidRPr="008A6B35">
        <w:rPr>
          <w:rFonts w:asciiTheme="majorBidi" w:hAnsiTheme="majorBidi" w:cstheme="majorBidi"/>
          <w:sz w:val="24"/>
          <w:szCs w:val="24"/>
        </w:rPr>
        <w:t>,</w:t>
      </w:r>
      <w:r w:rsidR="009E5CA4" w:rsidRPr="008A6B35">
        <w:rPr>
          <w:rFonts w:asciiTheme="majorBidi" w:hAnsiTheme="majorBidi" w:cstheme="majorBidi"/>
          <w:sz w:val="24"/>
          <w:szCs w:val="24"/>
        </w:rPr>
        <w:t xml:space="preserve"> </w:t>
      </w:r>
      <w:r w:rsidR="006F4FB1" w:rsidRPr="008A6B35">
        <w:rPr>
          <w:rFonts w:asciiTheme="majorBidi" w:hAnsiTheme="majorBidi" w:cstheme="majorBidi"/>
          <w:sz w:val="24"/>
          <w:szCs w:val="24"/>
        </w:rPr>
        <w:t xml:space="preserve">panduan </w:t>
      </w:r>
      <w:r w:rsidRPr="008A6B35">
        <w:rPr>
          <w:rFonts w:asciiTheme="majorBidi" w:hAnsiTheme="majorBidi" w:cstheme="majorBidi"/>
          <w:sz w:val="24"/>
          <w:szCs w:val="24"/>
        </w:rPr>
        <w:t xml:space="preserve">penulis </w:t>
      </w:r>
      <w:r w:rsidR="006F4FB1" w:rsidRPr="008A6B35">
        <w:rPr>
          <w:rFonts w:asciiTheme="majorBidi" w:hAnsiTheme="majorBidi" w:cstheme="majorBidi"/>
          <w:sz w:val="24"/>
          <w:szCs w:val="24"/>
        </w:rPr>
        <w:t xml:space="preserve">pada </w:t>
      </w:r>
      <w:r w:rsidR="009E5CA4" w:rsidRPr="008A6B35">
        <w:rPr>
          <w:rFonts w:asciiTheme="majorBidi" w:hAnsiTheme="majorBidi" w:cstheme="majorBidi"/>
          <w:sz w:val="24"/>
          <w:szCs w:val="24"/>
        </w:rPr>
        <w:t xml:space="preserve">kurikulum 2013 </w:t>
      </w:r>
      <w:r w:rsidR="009B7025" w:rsidRPr="008A6B35">
        <w:rPr>
          <w:rFonts w:asciiTheme="majorBidi" w:hAnsiTheme="majorBidi" w:cstheme="majorBidi"/>
          <w:sz w:val="24"/>
          <w:szCs w:val="24"/>
        </w:rPr>
        <w:t>(kurtilas), materi pembelajaran sesuai dengan Kompetensi Inti (KI) dan Kompetensi Dasar (KD</w:t>
      </w:r>
      <w:proofErr w:type="gramStart"/>
      <w:r w:rsidR="009B7025" w:rsidRPr="008A6B35">
        <w:rPr>
          <w:rFonts w:asciiTheme="majorBidi" w:hAnsiTheme="majorBidi" w:cstheme="majorBidi"/>
          <w:sz w:val="24"/>
          <w:szCs w:val="24"/>
        </w:rPr>
        <w:t>)</w:t>
      </w:r>
      <w:r w:rsidR="009E5CA4" w:rsidRPr="008A6B35">
        <w:rPr>
          <w:rFonts w:asciiTheme="majorBidi" w:hAnsiTheme="majorBidi" w:cstheme="majorBidi"/>
          <w:sz w:val="24"/>
          <w:szCs w:val="24"/>
        </w:rPr>
        <w:t xml:space="preserve"> </w:t>
      </w:r>
      <w:r w:rsidR="002B45CA" w:rsidRPr="008A6B35">
        <w:rPr>
          <w:rFonts w:asciiTheme="majorBidi" w:hAnsiTheme="majorBidi" w:cstheme="majorBidi"/>
          <w:sz w:val="24"/>
          <w:szCs w:val="24"/>
        </w:rPr>
        <w:t xml:space="preserve"> revisi</w:t>
      </w:r>
      <w:proofErr w:type="gramEnd"/>
      <w:r w:rsidR="00680F19" w:rsidRPr="008A6B35">
        <w:rPr>
          <w:rStyle w:val="FootnoteReference"/>
          <w:rFonts w:asciiTheme="majorBidi" w:hAnsiTheme="majorBidi" w:cstheme="majorBidi"/>
          <w:sz w:val="24"/>
          <w:szCs w:val="24"/>
        </w:rPr>
        <w:footnoteReference w:id="39"/>
      </w:r>
      <w:r w:rsidR="002B45CA" w:rsidRPr="008A6B35">
        <w:rPr>
          <w:rFonts w:asciiTheme="majorBidi" w:hAnsiTheme="majorBidi" w:cstheme="majorBidi"/>
          <w:sz w:val="24"/>
          <w:szCs w:val="24"/>
        </w:rPr>
        <w:t xml:space="preserve"> </w:t>
      </w:r>
      <w:r w:rsidR="009E5CA4" w:rsidRPr="008A6B35">
        <w:rPr>
          <w:rFonts w:asciiTheme="majorBidi" w:hAnsiTheme="majorBidi" w:cstheme="majorBidi"/>
          <w:sz w:val="24"/>
          <w:szCs w:val="24"/>
        </w:rPr>
        <w:t>dari kelas IV, V, dan VI</w:t>
      </w:r>
      <w:r w:rsidR="00450CF5" w:rsidRPr="008A6B35">
        <w:rPr>
          <w:rFonts w:asciiTheme="majorBidi" w:hAnsiTheme="majorBidi" w:cstheme="majorBidi"/>
          <w:sz w:val="24"/>
          <w:szCs w:val="24"/>
        </w:rPr>
        <w:t xml:space="preserve">. </w:t>
      </w:r>
      <w:r w:rsidR="009E5CA4" w:rsidRPr="008A6B35">
        <w:rPr>
          <w:rFonts w:asciiTheme="majorBidi" w:hAnsiTheme="majorBidi" w:cstheme="majorBidi"/>
          <w:sz w:val="24"/>
          <w:szCs w:val="24"/>
        </w:rPr>
        <w:t>Di</w:t>
      </w:r>
      <w:r w:rsidR="0088412F" w:rsidRPr="008A6B35">
        <w:rPr>
          <w:rFonts w:asciiTheme="majorBidi" w:hAnsiTheme="majorBidi" w:cstheme="majorBidi"/>
          <w:sz w:val="24"/>
          <w:szCs w:val="24"/>
        </w:rPr>
        <w:t xml:space="preserve"> </w:t>
      </w:r>
      <w:r w:rsidR="009E5CA4" w:rsidRPr="008A6B35">
        <w:rPr>
          <w:rFonts w:asciiTheme="majorBidi" w:hAnsiTheme="majorBidi" w:cstheme="majorBidi"/>
          <w:sz w:val="24"/>
          <w:szCs w:val="24"/>
        </w:rPr>
        <w:t>antara materi</w:t>
      </w:r>
      <w:r w:rsidR="00450CF5" w:rsidRPr="008A6B35">
        <w:rPr>
          <w:rFonts w:asciiTheme="majorBidi" w:hAnsiTheme="majorBidi" w:cstheme="majorBidi"/>
          <w:sz w:val="24"/>
          <w:szCs w:val="24"/>
        </w:rPr>
        <w:t>-</w:t>
      </w:r>
      <w:proofErr w:type="gramStart"/>
      <w:r w:rsidR="00450CF5" w:rsidRPr="008A6B35">
        <w:rPr>
          <w:rFonts w:asciiTheme="majorBidi" w:hAnsiTheme="majorBidi" w:cstheme="majorBidi"/>
          <w:sz w:val="24"/>
          <w:szCs w:val="24"/>
        </w:rPr>
        <w:t>materi</w:t>
      </w:r>
      <w:r w:rsidR="009E5CA4" w:rsidRPr="008A6B35">
        <w:rPr>
          <w:rFonts w:asciiTheme="majorBidi" w:hAnsiTheme="majorBidi" w:cstheme="majorBidi"/>
          <w:sz w:val="24"/>
          <w:szCs w:val="24"/>
        </w:rPr>
        <w:t xml:space="preserve"> </w:t>
      </w:r>
      <w:r w:rsidR="002B45CA" w:rsidRPr="008A6B35">
        <w:rPr>
          <w:rFonts w:asciiTheme="majorBidi" w:hAnsiTheme="majorBidi" w:cstheme="majorBidi"/>
          <w:sz w:val="24"/>
          <w:szCs w:val="24"/>
        </w:rPr>
        <w:t xml:space="preserve"> </w:t>
      </w:r>
      <w:r w:rsidR="009E5CA4" w:rsidRPr="008A6B35">
        <w:rPr>
          <w:rFonts w:asciiTheme="majorBidi" w:hAnsiTheme="majorBidi" w:cstheme="majorBidi"/>
          <w:sz w:val="24"/>
          <w:szCs w:val="24"/>
        </w:rPr>
        <w:t>yang</w:t>
      </w:r>
      <w:proofErr w:type="gramEnd"/>
      <w:r w:rsidR="009E5CA4" w:rsidRPr="008A6B35">
        <w:rPr>
          <w:rFonts w:asciiTheme="majorBidi" w:hAnsiTheme="majorBidi" w:cstheme="majorBidi"/>
          <w:sz w:val="24"/>
          <w:szCs w:val="24"/>
        </w:rPr>
        <w:t xml:space="preserve"> </w:t>
      </w:r>
      <w:r w:rsidR="002B45CA" w:rsidRPr="008A6B35">
        <w:rPr>
          <w:rFonts w:asciiTheme="majorBidi" w:hAnsiTheme="majorBidi" w:cstheme="majorBidi"/>
          <w:sz w:val="24"/>
          <w:szCs w:val="24"/>
        </w:rPr>
        <w:t xml:space="preserve"> </w:t>
      </w:r>
      <w:r w:rsidR="009E5CA4" w:rsidRPr="008A6B35">
        <w:rPr>
          <w:rFonts w:asciiTheme="majorBidi" w:hAnsiTheme="majorBidi" w:cstheme="majorBidi"/>
          <w:sz w:val="24"/>
          <w:szCs w:val="24"/>
        </w:rPr>
        <w:t xml:space="preserve">diajarkan </w:t>
      </w:r>
      <w:r w:rsidR="002B45CA" w:rsidRPr="008A6B35">
        <w:rPr>
          <w:rFonts w:asciiTheme="majorBidi" w:hAnsiTheme="majorBidi" w:cstheme="majorBidi"/>
          <w:sz w:val="24"/>
          <w:szCs w:val="24"/>
        </w:rPr>
        <w:t xml:space="preserve"> </w:t>
      </w:r>
      <w:r w:rsidR="009E5CA4" w:rsidRPr="008A6B35">
        <w:rPr>
          <w:rFonts w:asciiTheme="majorBidi" w:hAnsiTheme="majorBidi" w:cstheme="majorBidi"/>
          <w:sz w:val="24"/>
          <w:szCs w:val="24"/>
        </w:rPr>
        <w:t xml:space="preserve">pada kelas tersebut yaitu </w:t>
      </w:r>
      <w:r w:rsidR="00D853D4" w:rsidRPr="008A6B35">
        <w:rPr>
          <w:rFonts w:asciiTheme="majorBidi" w:hAnsiTheme="majorBidi" w:cstheme="majorBidi"/>
          <w:sz w:val="24"/>
          <w:szCs w:val="24"/>
        </w:rPr>
        <w:t xml:space="preserve">(1) al-Qur’an; </w:t>
      </w:r>
      <w:r w:rsidR="009E5CA4" w:rsidRPr="008A6B35">
        <w:rPr>
          <w:rFonts w:asciiTheme="majorBidi" w:hAnsiTheme="majorBidi" w:cstheme="majorBidi"/>
          <w:sz w:val="24"/>
          <w:szCs w:val="24"/>
        </w:rPr>
        <w:t>QS. al-Fa</w:t>
      </w:r>
      <w:r w:rsidR="00D853D4" w:rsidRPr="008A6B35">
        <w:rPr>
          <w:rFonts w:asciiTheme="majorBidi" w:hAnsiTheme="majorBidi" w:cstheme="majorBidi"/>
          <w:sz w:val="24"/>
          <w:szCs w:val="24"/>
        </w:rPr>
        <w:t xml:space="preserve">laq, QS. At-Tin, QS. al-Kafirun. (2) Keimanan; Beriman kepada Allah dan Rasul-Nya, Nama-nama Allah dan kitab-Nya, Beriman Kepada Hari Akhir. (3) Akhlak; </w:t>
      </w:r>
      <w:r w:rsidR="00B512DB" w:rsidRPr="008A6B35">
        <w:rPr>
          <w:rFonts w:asciiTheme="majorBidi" w:hAnsiTheme="majorBidi" w:cstheme="majorBidi"/>
          <w:sz w:val="24"/>
          <w:szCs w:val="24"/>
        </w:rPr>
        <w:t xml:space="preserve">jujur, santun, amanah, sikap saling peduli dan saling menghargai. </w:t>
      </w:r>
      <w:r w:rsidR="006F4FB1" w:rsidRPr="008A6B35">
        <w:rPr>
          <w:rFonts w:asciiTheme="majorBidi" w:hAnsiTheme="majorBidi" w:cstheme="majorBidi"/>
          <w:sz w:val="24"/>
          <w:szCs w:val="24"/>
        </w:rPr>
        <w:t>Dapat diklasifikasikan dalam table berikut:</w:t>
      </w:r>
    </w:p>
    <w:p w:rsidR="00730E56" w:rsidRPr="008A6B35" w:rsidRDefault="00730E56" w:rsidP="00D25E04">
      <w:pPr>
        <w:pStyle w:val="NoSpacing"/>
        <w:tabs>
          <w:tab w:val="left" w:pos="5103"/>
        </w:tabs>
        <w:spacing w:line="480" w:lineRule="auto"/>
        <w:ind w:left="426" w:firstLine="437"/>
        <w:jc w:val="both"/>
        <w:rPr>
          <w:rFonts w:asciiTheme="majorBidi" w:hAnsiTheme="majorBidi" w:cstheme="majorBidi"/>
          <w:sz w:val="24"/>
          <w:szCs w:val="24"/>
        </w:rPr>
      </w:pPr>
    </w:p>
    <w:p w:rsidR="00730E56" w:rsidRPr="008A6B35" w:rsidRDefault="00730E56" w:rsidP="00D25E04">
      <w:pPr>
        <w:pStyle w:val="NoSpacing"/>
        <w:tabs>
          <w:tab w:val="left" w:pos="5103"/>
        </w:tabs>
        <w:spacing w:line="480" w:lineRule="auto"/>
        <w:ind w:left="426" w:firstLine="437"/>
        <w:jc w:val="both"/>
        <w:rPr>
          <w:rFonts w:asciiTheme="majorBidi" w:hAnsiTheme="majorBidi" w:cstheme="majorBidi"/>
          <w:sz w:val="24"/>
          <w:szCs w:val="24"/>
        </w:rPr>
      </w:pPr>
    </w:p>
    <w:p w:rsidR="00730E56" w:rsidRPr="008A6B35" w:rsidRDefault="00730E56" w:rsidP="00D25E04">
      <w:pPr>
        <w:pStyle w:val="NoSpacing"/>
        <w:tabs>
          <w:tab w:val="left" w:pos="5103"/>
        </w:tabs>
        <w:spacing w:line="480" w:lineRule="auto"/>
        <w:ind w:left="426" w:firstLine="437"/>
        <w:jc w:val="both"/>
        <w:rPr>
          <w:rFonts w:asciiTheme="majorBidi" w:hAnsiTheme="majorBidi" w:cstheme="majorBidi"/>
          <w:sz w:val="24"/>
          <w:szCs w:val="24"/>
        </w:rPr>
      </w:pPr>
    </w:p>
    <w:p w:rsidR="009B6D1D" w:rsidRPr="008A6B35" w:rsidRDefault="00B512DB" w:rsidP="00DD3564">
      <w:pPr>
        <w:pStyle w:val="NoSpacing"/>
        <w:tabs>
          <w:tab w:val="left" w:pos="5103"/>
        </w:tabs>
        <w:spacing w:line="480" w:lineRule="auto"/>
        <w:ind w:left="426" w:firstLine="437"/>
        <w:jc w:val="center"/>
        <w:rPr>
          <w:rFonts w:asciiTheme="majorBidi" w:hAnsiTheme="majorBidi" w:cstheme="majorBidi"/>
          <w:sz w:val="24"/>
          <w:szCs w:val="24"/>
        </w:rPr>
      </w:pPr>
      <w:r w:rsidRPr="008A6B35">
        <w:rPr>
          <w:rFonts w:asciiTheme="majorBidi" w:hAnsiTheme="majorBidi" w:cstheme="majorBidi"/>
          <w:sz w:val="24"/>
          <w:szCs w:val="24"/>
        </w:rPr>
        <w:lastRenderedPageBreak/>
        <w:t>TABEL 2.1</w:t>
      </w:r>
    </w:p>
    <w:p w:rsidR="007B18F2" w:rsidRPr="008A6B35" w:rsidRDefault="007B18F2" w:rsidP="00DD3564">
      <w:pPr>
        <w:pStyle w:val="NoSpacing"/>
        <w:tabs>
          <w:tab w:val="left" w:pos="5103"/>
        </w:tabs>
        <w:spacing w:line="480" w:lineRule="auto"/>
        <w:ind w:left="426" w:firstLine="437"/>
        <w:jc w:val="center"/>
        <w:rPr>
          <w:rFonts w:asciiTheme="majorBidi" w:hAnsiTheme="majorBidi" w:cstheme="majorBidi"/>
          <w:sz w:val="24"/>
          <w:szCs w:val="24"/>
        </w:rPr>
      </w:pPr>
      <w:r w:rsidRPr="008A6B35">
        <w:rPr>
          <w:rFonts w:asciiTheme="majorBidi" w:hAnsiTheme="majorBidi" w:cstheme="majorBidi"/>
          <w:sz w:val="24"/>
          <w:szCs w:val="24"/>
        </w:rPr>
        <w:t>Materi PAI SD</w:t>
      </w:r>
    </w:p>
    <w:tbl>
      <w:tblPr>
        <w:tblStyle w:val="TableGrid"/>
        <w:tblW w:w="7754" w:type="dxa"/>
        <w:jc w:val="center"/>
        <w:tblInd w:w="2260" w:type="dxa"/>
        <w:tblLook w:val="04A0" w:firstRow="1" w:lastRow="0" w:firstColumn="1" w:lastColumn="0" w:noHBand="0" w:noVBand="1"/>
      </w:tblPr>
      <w:tblGrid>
        <w:gridCol w:w="6328"/>
        <w:gridCol w:w="1426"/>
      </w:tblGrid>
      <w:tr w:rsidR="008A6B35" w:rsidRPr="008A6B35" w:rsidTr="000C50A3">
        <w:trPr>
          <w:trHeight w:val="359"/>
          <w:jc w:val="center"/>
        </w:trPr>
        <w:tc>
          <w:tcPr>
            <w:tcW w:w="6328" w:type="dxa"/>
          </w:tcPr>
          <w:p w:rsidR="00433CB0" w:rsidRPr="008A6B35" w:rsidRDefault="00433CB0" w:rsidP="002B45CA">
            <w:pPr>
              <w:pStyle w:val="NoSpacing"/>
              <w:tabs>
                <w:tab w:val="left" w:pos="5103"/>
              </w:tabs>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INDIKATOR</w:t>
            </w:r>
          </w:p>
        </w:tc>
        <w:tc>
          <w:tcPr>
            <w:tcW w:w="1426" w:type="dxa"/>
          </w:tcPr>
          <w:p w:rsidR="00433CB0" w:rsidRPr="008A6B35" w:rsidRDefault="000C50A3" w:rsidP="00DD3564">
            <w:pPr>
              <w:pStyle w:val="NoSpacing"/>
              <w:tabs>
                <w:tab w:val="left" w:pos="5103"/>
              </w:tabs>
              <w:spacing w:line="480" w:lineRule="auto"/>
              <w:jc w:val="both"/>
              <w:rPr>
                <w:rFonts w:asciiTheme="majorBidi" w:hAnsiTheme="majorBidi" w:cstheme="majorBidi"/>
                <w:sz w:val="24"/>
                <w:szCs w:val="24"/>
                <w:lang w:val="en-US"/>
              </w:rPr>
            </w:pPr>
            <w:r w:rsidRPr="008A6B35">
              <w:rPr>
                <w:rFonts w:asciiTheme="majorBidi" w:hAnsiTheme="majorBidi" w:cstheme="majorBidi"/>
                <w:sz w:val="24"/>
                <w:szCs w:val="24"/>
                <w:lang w:val="en-US"/>
              </w:rPr>
              <w:t xml:space="preserve">    </w:t>
            </w:r>
            <w:r w:rsidR="00433CB0" w:rsidRPr="008A6B35">
              <w:rPr>
                <w:rFonts w:asciiTheme="majorBidi" w:hAnsiTheme="majorBidi" w:cstheme="majorBidi"/>
                <w:sz w:val="24"/>
                <w:szCs w:val="24"/>
                <w:lang w:val="en-US"/>
              </w:rPr>
              <w:t>MATERI</w:t>
            </w:r>
          </w:p>
        </w:tc>
      </w:tr>
      <w:tr w:rsidR="008A6B35" w:rsidRPr="008A6B35" w:rsidTr="000C50A3">
        <w:trPr>
          <w:jc w:val="center"/>
        </w:trPr>
        <w:tc>
          <w:tcPr>
            <w:tcW w:w="6328" w:type="dxa"/>
          </w:tcPr>
          <w:p w:rsidR="00433CB0" w:rsidRPr="008A6B35" w:rsidRDefault="00433CB0" w:rsidP="00DD3564">
            <w:pPr>
              <w:pStyle w:val="NoSpacing"/>
              <w:ind w:left="720"/>
              <w:rPr>
                <w:rFonts w:asciiTheme="majorBidi" w:hAnsiTheme="majorBidi" w:cstheme="majorBidi"/>
                <w:sz w:val="24"/>
                <w:szCs w:val="24"/>
                <w:lang w:val="en-US"/>
              </w:rPr>
            </w:pPr>
          </w:p>
          <w:p w:rsidR="00433CB0" w:rsidRPr="008A6B35" w:rsidRDefault="00433CB0" w:rsidP="000C50A3">
            <w:pPr>
              <w:pStyle w:val="NoSpacing"/>
              <w:numPr>
                <w:ilvl w:val="0"/>
                <w:numId w:val="36"/>
              </w:numPr>
              <w:ind w:left="280"/>
              <w:rPr>
                <w:rFonts w:asciiTheme="majorBidi" w:hAnsiTheme="majorBidi" w:cstheme="majorBidi"/>
                <w:sz w:val="24"/>
                <w:szCs w:val="24"/>
                <w:lang w:val="en-US"/>
              </w:rPr>
            </w:pPr>
            <w:r w:rsidRPr="008A6B35">
              <w:rPr>
                <w:rFonts w:asciiTheme="majorBidi" w:hAnsiTheme="majorBidi" w:cstheme="majorBidi"/>
                <w:sz w:val="24"/>
                <w:szCs w:val="24"/>
              </w:rPr>
              <w:t>Memahami makna QS. al-Falaq</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t>dengan baik dan benar</w:t>
            </w:r>
          </w:p>
          <w:p w:rsidR="00433CB0" w:rsidRPr="008A6B35" w:rsidRDefault="00433CB0" w:rsidP="000C50A3">
            <w:pPr>
              <w:pStyle w:val="NoSpacing"/>
              <w:numPr>
                <w:ilvl w:val="0"/>
                <w:numId w:val="36"/>
              </w:numPr>
              <w:tabs>
                <w:tab w:val="left" w:pos="5103"/>
              </w:tabs>
              <w:ind w:left="280"/>
              <w:rPr>
                <w:rFonts w:asciiTheme="majorBidi" w:hAnsiTheme="majorBidi" w:cstheme="majorBidi"/>
                <w:sz w:val="24"/>
                <w:szCs w:val="24"/>
                <w:lang w:val="en-US"/>
              </w:rPr>
            </w:pPr>
            <w:r w:rsidRPr="008A6B35">
              <w:rPr>
                <w:rFonts w:asciiTheme="majorBidi" w:hAnsiTheme="majorBidi" w:cstheme="majorBidi"/>
                <w:sz w:val="24"/>
                <w:szCs w:val="24"/>
                <w:lang w:val="en-US"/>
              </w:rPr>
              <w:t xml:space="preserve">Membaca, menulis, menghafal Qs al-Falaq dengan benar dan </w:t>
            </w:r>
            <w:r w:rsidR="00B75966" w:rsidRPr="008A6B35">
              <w:rPr>
                <w:rFonts w:asciiTheme="majorBidi" w:hAnsiTheme="majorBidi" w:cstheme="majorBidi"/>
                <w:sz w:val="24"/>
                <w:szCs w:val="24"/>
                <w:lang w:val="en-US"/>
              </w:rPr>
              <w:t>lancer</w:t>
            </w:r>
          </w:p>
          <w:p w:rsidR="00433CB0" w:rsidRPr="008A6B35" w:rsidRDefault="00433CB0" w:rsidP="000C50A3">
            <w:pPr>
              <w:pStyle w:val="NoSpacing"/>
              <w:numPr>
                <w:ilvl w:val="0"/>
                <w:numId w:val="36"/>
              </w:numPr>
              <w:tabs>
                <w:tab w:val="left" w:pos="5103"/>
              </w:tabs>
              <w:ind w:left="280"/>
              <w:rPr>
                <w:rFonts w:asciiTheme="majorBidi" w:hAnsiTheme="majorBidi" w:cstheme="majorBidi"/>
                <w:sz w:val="24"/>
                <w:szCs w:val="24"/>
                <w:lang w:val="en-US"/>
              </w:rPr>
            </w:pPr>
            <w:r w:rsidRPr="008A6B35">
              <w:rPr>
                <w:rFonts w:asciiTheme="majorBidi" w:hAnsiTheme="majorBidi" w:cstheme="majorBidi"/>
                <w:sz w:val="24"/>
                <w:szCs w:val="24"/>
              </w:rPr>
              <w:t>Memahami makna QS at-Tin dengan baik dan tartil</w:t>
            </w:r>
          </w:p>
          <w:p w:rsidR="00433CB0" w:rsidRPr="008A6B35" w:rsidRDefault="00433CB0" w:rsidP="000C50A3">
            <w:pPr>
              <w:pStyle w:val="NoSpacing"/>
              <w:numPr>
                <w:ilvl w:val="0"/>
                <w:numId w:val="36"/>
              </w:numPr>
              <w:tabs>
                <w:tab w:val="left" w:pos="5103"/>
              </w:tabs>
              <w:ind w:left="280"/>
              <w:rPr>
                <w:rFonts w:asciiTheme="majorBidi" w:hAnsiTheme="majorBidi" w:cstheme="majorBidi"/>
                <w:sz w:val="24"/>
                <w:szCs w:val="24"/>
                <w:lang w:val="en-US"/>
              </w:rPr>
            </w:pPr>
            <w:r w:rsidRPr="008A6B35">
              <w:rPr>
                <w:rFonts w:asciiTheme="majorBidi" w:hAnsiTheme="majorBidi" w:cstheme="majorBidi"/>
                <w:sz w:val="24"/>
                <w:szCs w:val="24"/>
                <w:lang w:val="en-US"/>
              </w:rPr>
              <w:t>Membaca, menulis, menghafal Qs at-Tin dengan benar dan lancer</w:t>
            </w:r>
          </w:p>
          <w:p w:rsidR="00433CB0" w:rsidRPr="008A6B35" w:rsidRDefault="00433CB0" w:rsidP="000C50A3">
            <w:pPr>
              <w:pStyle w:val="NoSpacing"/>
              <w:numPr>
                <w:ilvl w:val="0"/>
                <w:numId w:val="36"/>
              </w:numPr>
              <w:tabs>
                <w:tab w:val="left" w:pos="5103"/>
              </w:tabs>
              <w:ind w:left="280"/>
              <w:rPr>
                <w:rFonts w:asciiTheme="majorBidi" w:hAnsiTheme="majorBidi" w:cstheme="majorBidi"/>
                <w:sz w:val="24"/>
                <w:szCs w:val="24"/>
                <w:lang w:val="en-US"/>
              </w:rPr>
            </w:pPr>
            <w:r w:rsidRPr="008A6B35">
              <w:rPr>
                <w:rFonts w:asciiTheme="majorBidi" w:hAnsiTheme="majorBidi" w:cstheme="majorBidi"/>
                <w:sz w:val="24"/>
                <w:szCs w:val="24"/>
              </w:rPr>
              <w:t>Memahami makna QS al-Kafirun dengan benar</w:t>
            </w:r>
          </w:p>
          <w:p w:rsidR="00433CB0" w:rsidRPr="008A6B35" w:rsidRDefault="00433CB0" w:rsidP="000C50A3">
            <w:pPr>
              <w:pStyle w:val="NoSpacing"/>
              <w:numPr>
                <w:ilvl w:val="0"/>
                <w:numId w:val="36"/>
              </w:numPr>
              <w:tabs>
                <w:tab w:val="left" w:pos="5103"/>
              </w:tabs>
              <w:ind w:left="280"/>
              <w:rPr>
                <w:rFonts w:asciiTheme="majorBidi" w:hAnsiTheme="majorBidi" w:cstheme="majorBidi"/>
                <w:sz w:val="24"/>
                <w:szCs w:val="24"/>
                <w:lang w:val="en-US"/>
              </w:rPr>
            </w:pPr>
            <w:r w:rsidRPr="008A6B35">
              <w:rPr>
                <w:rFonts w:asciiTheme="majorBidi" w:hAnsiTheme="majorBidi" w:cstheme="majorBidi"/>
                <w:sz w:val="24"/>
                <w:szCs w:val="24"/>
                <w:lang w:val="en-US"/>
              </w:rPr>
              <w:t xml:space="preserve">Membaca, menulis, menghafal Qs al-Kafirun dengan benar dan </w:t>
            </w:r>
            <w:r w:rsidR="007D66E3" w:rsidRPr="008A6B35">
              <w:rPr>
                <w:rFonts w:asciiTheme="majorBidi" w:hAnsiTheme="majorBidi" w:cstheme="majorBidi"/>
                <w:sz w:val="24"/>
                <w:szCs w:val="24"/>
                <w:lang w:val="en-US"/>
              </w:rPr>
              <w:t>lancer</w:t>
            </w:r>
          </w:p>
          <w:p w:rsidR="00433CB0" w:rsidRPr="008A6B35" w:rsidRDefault="00433CB0" w:rsidP="00571B21">
            <w:pPr>
              <w:pStyle w:val="NoSpacing"/>
              <w:tabs>
                <w:tab w:val="left" w:pos="5103"/>
              </w:tabs>
              <w:rPr>
                <w:rFonts w:asciiTheme="majorBidi" w:hAnsiTheme="majorBidi" w:cstheme="majorBidi"/>
                <w:sz w:val="24"/>
                <w:szCs w:val="24"/>
                <w:lang w:val="en-US"/>
              </w:rPr>
            </w:pPr>
          </w:p>
        </w:tc>
        <w:tc>
          <w:tcPr>
            <w:tcW w:w="1426" w:type="dxa"/>
          </w:tcPr>
          <w:p w:rsidR="00433CB0" w:rsidRPr="008A6B35" w:rsidRDefault="00433CB0" w:rsidP="00571B21">
            <w:pPr>
              <w:pStyle w:val="NoSpacing"/>
              <w:tabs>
                <w:tab w:val="left" w:pos="5103"/>
              </w:tabs>
              <w:jc w:val="both"/>
              <w:rPr>
                <w:rFonts w:asciiTheme="majorBidi" w:hAnsiTheme="majorBidi" w:cstheme="majorBidi"/>
                <w:sz w:val="24"/>
                <w:szCs w:val="24"/>
                <w:lang w:val="en-US"/>
              </w:rPr>
            </w:pPr>
          </w:p>
          <w:p w:rsidR="00433CB0" w:rsidRPr="008A6B35" w:rsidRDefault="00433CB0" w:rsidP="00571B21">
            <w:pPr>
              <w:pStyle w:val="NoSpacing"/>
              <w:tabs>
                <w:tab w:val="left" w:pos="5103"/>
              </w:tabs>
              <w:jc w:val="both"/>
              <w:rPr>
                <w:rFonts w:asciiTheme="majorBidi" w:hAnsiTheme="majorBidi" w:cstheme="majorBidi"/>
                <w:sz w:val="24"/>
                <w:szCs w:val="24"/>
              </w:rPr>
            </w:pPr>
            <w:r w:rsidRPr="008A6B35">
              <w:rPr>
                <w:rFonts w:asciiTheme="majorBidi" w:hAnsiTheme="majorBidi" w:cstheme="majorBidi"/>
                <w:sz w:val="24"/>
                <w:szCs w:val="24"/>
                <w:lang w:val="en-US"/>
              </w:rPr>
              <w:t>Al-Qur’an</w:t>
            </w:r>
          </w:p>
          <w:p w:rsidR="00433CB0" w:rsidRPr="008A6B35" w:rsidRDefault="00433CB0" w:rsidP="00571B21">
            <w:pPr>
              <w:pStyle w:val="NoSpacing"/>
              <w:tabs>
                <w:tab w:val="left" w:pos="5103"/>
              </w:tabs>
              <w:rPr>
                <w:rFonts w:asciiTheme="majorBidi" w:hAnsiTheme="majorBidi" w:cstheme="majorBidi"/>
                <w:sz w:val="24"/>
                <w:szCs w:val="24"/>
                <w:lang w:val="en-US"/>
              </w:rPr>
            </w:pPr>
          </w:p>
        </w:tc>
      </w:tr>
      <w:tr w:rsidR="008A6B35" w:rsidRPr="008A6B35" w:rsidTr="000C50A3">
        <w:trPr>
          <w:jc w:val="center"/>
        </w:trPr>
        <w:tc>
          <w:tcPr>
            <w:tcW w:w="6328" w:type="dxa"/>
          </w:tcPr>
          <w:p w:rsidR="00433CB0" w:rsidRPr="008A6B35" w:rsidRDefault="00433CB0" w:rsidP="000C50A3">
            <w:pPr>
              <w:pStyle w:val="NoSpacing"/>
              <w:numPr>
                <w:ilvl w:val="0"/>
                <w:numId w:val="37"/>
              </w:numPr>
              <w:ind w:left="280"/>
              <w:rPr>
                <w:rFonts w:asciiTheme="majorBidi" w:hAnsiTheme="majorBidi" w:cstheme="majorBidi"/>
                <w:sz w:val="24"/>
                <w:szCs w:val="24"/>
                <w:lang w:val="en-US"/>
              </w:rPr>
            </w:pPr>
            <w:r w:rsidRPr="008A6B35">
              <w:rPr>
                <w:rFonts w:asciiTheme="majorBidi" w:hAnsiTheme="majorBidi" w:cstheme="majorBidi"/>
                <w:sz w:val="24"/>
                <w:szCs w:val="24"/>
              </w:rPr>
              <w:t>Memahami Allah itu ada melalui makhluk ciptaan-Nya di sekitar rumah dan sekolah.</w:t>
            </w:r>
          </w:p>
          <w:p w:rsidR="00DD3564" w:rsidRPr="008A6B35" w:rsidRDefault="00DD3564" w:rsidP="000C50A3">
            <w:pPr>
              <w:pStyle w:val="NoSpacing"/>
              <w:numPr>
                <w:ilvl w:val="0"/>
                <w:numId w:val="37"/>
              </w:numPr>
              <w:ind w:left="280"/>
              <w:rPr>
                <w:rFonts w:asciiTheme="majorBidi" w:hAnsiTheme="majorBidi" w:cstheme="majorBidi"/>
                <w:sz w:val="24"/>
                <w:szCs w:val="24"/>
                <w:lang w:val="en-US"/>
              </w:rPr>
            </w:pPr>
            <w:r w:rsidRPr="008A6B35">
              <w:rPr>
                <w:rFonts w:asciiTheme="majorBidi" w:hAnsiTheme="majorBidi" w:cstheme="majorBidi"/>
                <w:sz w:val="24"/>
                <w:szCs w:val="24"/>
              </w:rPr>
              <w:t>Melakukan pengamatan terhadap makhluk ciptaan Allah di</w:t>
            </w:r>
            <w:r w:rsidR="00900E85" w:rsidRPr="008A6B35">
              <w:rPr>
                <w:rFonts w:asciiTheme="majorBidi" w:hAnsiTheme="majorBidi" w:cstheme="majorBidi"/>
                <w:sz w:val="24"/>
                <w:szCs w:val="24"/>
              </w:rPr>
              <w:t xml:space="preserve"> sekitar rumah dan sekolah </w:t>
            </w:r>
          </w:p>
          <w:p w:rsidR="00433CB0" w:rsidRPr="008A6B35" w:rsidRDefault="00433CB0"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Memahami makna al-Asmau al-Husna: al-Basir, al-‘Adil, al-‘Azim</w:t>
            </w:r>
          </w:p>
          <w:p w:rsidR="00900E85" w:rsidRPr="008A6B35" w:rsidRDefault="00900E85"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Membaca al-Asmau al-Husna: al-Basir, al-‘Adil, al-‘Azim dengan jelas dan benar</w:t>
            </w:r>
          </w:p>
          <w:p w:rsidR="00900E85" w:rsidRPr="008A6B35" w:rsidRDefault="00DD3564"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Memahami makna al-Asmau al-Husna: al-Mumit, al-Hayy, al-Qayyum, dan al-Ahad</w:t>
            </w:r>
          </w:p>
          <w:p w:rsidR="00900E85" w:rsidRPr="008A6B35" w:rsidRDefault="00900E85"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Membaca al-Asmau al-Husna: al-Mumit, al-Hayyu, al-Qayyum dan al-Ahad dengan jelas dan benar</w:t>
            </w:r>
          </w:p>
          <w:p w:rsidR="00DD3564" w:rsidRPr="008A6B35" w:rsidRDefault="00DD3564"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Memahami makna diturunkannya kitab-kitab suci melalui rasul-rasul-Nya sebagai implementasi rukun iman</w:t>
            </w:r>
            <w:r w:rsidR="00900E85" w:rsidRPr="008A6B35">
              <w:rPr>
                <w:rFonts w:asciiTheme="majorBidi" w:hAnsiTheme="majorBidi" w:cstheme="majorBidi"/>
                <w:sz w:val="24"/>
                <w:szCs w:val="24"/>
              </w:rPr>
              <w:t xml:space="preserve"> </w:t>
            </w:r>
          </w:p>
          <w:p w:rsidR="00900E85" w:rsidRPr="008A6B35" w:rsidRDefault="00900E85"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Menunjukkan makna diturunkannya kitab-kitab suci melalui rasul-rasul-Nya sebagai implementasi rukun iman</w:t>
            </w:r>
          </w:p>
          <w:p w:rsidR="00900E85" w:rsidRPr="008A6B35" w:rsidRDefault="00DD3564"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Memahami hikmah beriman kepada hari akhir yang dapat membentuk perilaku akhlak mulia</w:t>
            </w:r>
          </w:p>
          <w:p w:rsidR="00900E85" w:rsidRPr="008A6B35" w:rsidRDefault="00900E85" w:rsidP="000C50A3">
            <w:pPr>
              <w:pStyle w:val="NoSpacing"/>
              <w:numPr>
                <w:ilvl w:val="0"/>
                <w:numId w:val="37"/>
              </w:numPr>
              <w:ind w:left="280"/>
              <w:rPr>
                <w:rFonts w:asciiTheme="majorBidi" w:hAnsiTheme="majorBidi" w:cstheme="majorBidi"/>
                <w:sz w:val="24"/>
                <w:szCs w:val="24"/>
              </w:rPr>
            </w:pPr>
            <w:r w:rsidRPr="008A6B35">
              <w:rPr>
                <w:rFonts w:asciiTheme="majorBidi" w:hAnsiTheme="majorBidi" w:cstheme="majorBidi"/>
                <w:sz w:val="24"/>
                <w:szCs w:val="24"/>
              </w:rPr>
              <w:t>Menunjukkan contoh hikmah beriman kepada hari akhir yang dapat membentuk perilaku  akhlak mulia.</w:t>
            </w:r>
          </w:p>
          <w:p w:rsidR="00433CB0" w:rsidRPr="008A6B35" w:rsidRDefault="00433CB0" w:rsidP="000C50A3">
            <w:pPr>
              <w:pStyle w:val="NoSpacing"/>
              <w:ind w:left="280"/>
              <w:rPr>
                <w:rFonts w:asciiTheme="majorBidi" w:hAnsiTheme="majorBidi" w:cstheme="majorBidi"/>
                <w:sz w:val="24"/>
                <w:szCs w:val="24"/>
              </w:rPr>
            </w:pPr>
          </w:p>
        </w:tc>
        <w:tc>
          <w:tcPr>
            <w:tcW w:w="1426" w:type="dxa"/>
          </w:tcPr>
          <w:p w:rsidR="00433CB0" w:rsidRPr="008A6B35" w:rsidRDefault="00433CB0" w:rsidP="00571B21">
            <w:pPr>
              <w:pStyle w:val="NoSpacing"/>
              <w:tabs>
                <w:tab w:val="left" w:pos="5103"/>
              </w:tabs>
              <w:jc w:val="both"/>
              <w:rPr>
                <w:rFonts w:asciiTheme="majorBidi" w:hAnsiTheme="majorBidi" w:cstheme="majorBidi"/>
                <w:sz w:val="24"/>
                <w:szCs w:val="24"/>
                <w:lang w:val="en-US"/>
              </w:rPr>
            </w:pPr>
            <w:r w:rsidRPr="008A6B35">
              <w:rPr>
                <w:rFonts w:asciiTheme="majorBidi" w:hAnsiTheme="majorBidi" w:cstheme="majorBidi"/>
                <w:sz w:val="24"/>
                <w:szCs w:val="24"/>
                <w:lang w:val="en-US"/>
              </w:rPr>
              <w:t xml:space="preserve">Keimanan </w:t>
            </w:r>
          </w:p>
        </w:tc>
      </w:tr>
      <w:tr w:rsidR="008A6B35" w:rsidRPr="008A6B35" w:rsidTr="000C50A3">
        <w:trPr>
          <w:jc w:val="center"/>
        </w:trPr>
        <w:tc>
          <w:tcPr>
            <w:tcW w:w="6328" w:type="dxa"/>
          </w:tcPr>
          <w:p w:rsidR="00DD3564" w:rsidRPr="008A6B35" w:rsidRDefault="00C2174D" w:rsidP="000C50A3">
            <w:pPr>
              <w:pStyle w:val="NoSpacing"/>
              <w:numPr>
                <w:ilvl w:val="0"/>
                <w:numId w:val="38"/>
              </w:numPr>
              <w:ind w:left="280"/>
              <w:rPr>
                <w:rFonts w:asciiTheme="majorBidi" w:hAnsiTheme="majorBidi" w:cstheme="majorBidi"/>
                <w:sz w:val="24"/>
                <w:szCs w:val="24"/>
                <w:lang w:val="en-US"/>
              </w:rPr>
            </w:pPr>
            <w:r w:rsidRPr="008A6B35">
              <w:rPr>
                <w:rFonts w:asciiTheme="majorBidi" w:hAnsiTheme="majorBidi" w:cstheme="majorBidi"/>
                <w:sz w:val="24"/>
                <w:szCs w:val="24"/>
              </w:rPr>
              <w:t>Memahami sikap santun dan menghargai teman</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t>Memahami</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lastRenderedPageBreak/>
              <w:t>makna perilaku jujur</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t>Memahami makna perilaku amanah</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t xml:space="preserve">Memahami makna perilaku hormat dan patuh kepada orang tua dan guru </w:t>
            </w:r>
          </w:p>
          <w:p w:rsidR="00206AE2" w:rsidRPr="008A6B35" w:rsidRDefault="00C2174D" w:rsidP="000C50A3">
            <w:pPr>
              <w:pStyle w:val="NoSpacing"/>
              <w:numPr>
                <w:ilvl w:val="0"/>
                <w:numId w:val="38"/>
              </w:numPr>
              <w:ind w:left="280"/>
              <w:rPr>
                <w:rFonts w:asciiTheme="majorBidi" w:hAnsiTheme="majorBidi" w:cstheme="majorBidi"/>
                <w:sz w:val="24"/>
                <w:szCs w:val="24"/>
                <w:lang w:val="en-US"/>
              </w:rPr>
            </w:pPr>
            <w:r w:rsidRPr="008A6B35">
              <w:rPr>
                <w:rFonts w:asciiTheme="majorBidi" w:hAnsiTheme="majorBidi" w:cstheme="majorBidi"/>
                <w:sz w:val="24"/>
                <w:szCs w:val="24"/>
              </w:rPr>
              <w:t>Mencontohkan sikap santun dan menghargai teman</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t>Mencontohkan perilaku jujur</w:t>
            </w:r>
            <w:r w:rsidRPr="008A6B35">
              <w:rPr>
                <w:rFonts w:asciiTheme="majorBidi" w:hAnsiTheme="majorBidi" w:cstheme="majorBidi"/>
                <w:sz w:val="24"/>
                <w:szCs w:val="24"/>
                <w:lang w:val="en-US"/>
              </w:rPr>
              <w:t>.</w:t>
            </w:r>
            <w:r w:rsidRPr="008A6B35">
              <w:rPr>
                <w:rFonts w:asciiTheme="majorBidi" w:hAnsiTheme="majorBidi" w:cstheme="majorBidi"/>
                <w:sz w:val="24"/>
                <w:szCs w:val="24"/>
              </w:rPr>
              <w:t>Mencontohkan perilaku amanah</w:t>
            </w:r>
            <w:r w:rsidRPr="008A6B35">
              <w:rPr>
                <w:rFonts w:asciiTheme="majorBidi" w:hAnsiTheme="majorBidi" w:cstheme="majorBidi"/>
                <w:sz w:val="24"/>
                <w:szCs w:val="24"/>
                <w:lang w:val="en-US"/>
              </w:rPr>
              <w:t xml:space="preserve">. </w:t>
            </w:r>
            <w:r w:rsidRPr="008A6B35">
              <w:rPr>
                <w:rFonts w:asciiTheme="majorBidi" w:hAnsiTheme="majorBidi" w:cstheme="majorBidi"/>
                <w:sz w:val="24"/>
                <w:szCs w:val="24"/>
              </w:rPr>
              <w:t>Mencontohkan perilaku hormat dan patuh kepada orang tua dan guru</w:t>
            </w:r>
            <w:r w:rsidR="00206AE2" w:rsidRPr="008A6B35">
              <w:rPr>
                <w:rFonts w:asciiTheme="majorBidi" w:hAnsiTheme="majorBidi" w:cstheme="majorBidi"/>
                <w:sz w:val="24"/>
                <w:szCs w:val="24"/>
                <w:lang w:val="en-US"/>
              </w:rPr>
              <w:t>.</w:t>
            </w:r>
          </w:p>
          <w:p w:rsidR="00206AE2" w:rsidRPr="008A6B35" w:rsidRDefault="00C2174D" w:rsidP="000C50A3">
            <w:pPr>
              <w:pStyle w:val="NoSpacing"/>
              <w:numPr>
                <w:ilvl w:val="0"/>
                <w:numId w:val="38"/>
              </w:numPr>
              <w:ind w:left="280"/>
              <w:rPr>
                <w:rFonts w:asciiTheme="majorBidi" w:hAnsiTheme="majorBidi" w:cstheme="majorBidi"/>
                <w:sz w:val="24"/>
                <w:szCs w:val="24"/>
                <w:lang w:val="en-US"/>
              </w:rPr>
            </w:pPr>
            <w:r w:rsidRPr="008A6B35">
              <w:rPr>
                <w:rFonts w:asciiTheme="majorBidi" w:hAnsiTheme="majorBidi" w:cstheme="majorBidi"/>
                <w:sz w:val="24"/>
                <w:szCs w:val="24"/>
              </w:rPr>
              <w:t>Memahami makna saling menghargai sesama manusia</w:t>
            </w:r>
            <w:r w:rsidR="00206AE2" w:rsidRPr="008A6B35">
              <w:rPr>
                <w:rFonts w:asciiTheme="majorBidi" w:hAnsiTheme="majorBidi" w:cstheme="majorBidi"/>
                <w:sz w:val="24"/>
                <w:szCs w:val="24"/>
                <w:lang w:val="en-US"/>
              </w:rPr>
              <w:t>.</w:t>
            </w:r>
            <w:r w:rsidR="00206AE2" w:rsidRPr="008A6B35">
              <w:rPr>
                <w:rFonts w:asciiTheme="majorBidi" w:hAnsiTheme="majorBidi" w:cstheme="majorBidi"/>
                <w:sz w:val="24"/>
                <w:szCs w:val="24"/>
              </w:rPr>
              <w:t xml:space="preserve"> </w:t>
            </w:r>
          </w:p>
          <w:p w:rsidR="00206AE2" w:rsidRPr="008A6B35" w:rsidRDefault="00206AE2" w:rsidP="000C50A3">
            <w:pPr>
              <w:pStyle w:val="NoSpacing"/>
              <w:numPr>
                <w:ilvl w:val="0"/>
                <w:numId w:val="38"/>
              </w:numPr>
              <w:ind w:left="280"/>
              <w:rPr>
                <w:rFonts w:asciiTheme="majorBidi" w:hAnsiTheme="majorBidi" w:cstheme="majorBidi"/>
                <w:sz w:val="24"/>
                <w:szCs w:val="24"/>
                <w:lang w:val="en-US"/>
              </w:rPr>
            </w:pPr>
            <w:r w:rsidRPr="008A6B35">
              <w:rPr>
                <w:rFonts w:asciiTheme="majorBidi" w:hAnsiTheme="majorBidi" w:cstheme="majorBidi"/>
                <w:sz w:val="24"/>
                <w:szCs w:val="24"/>
              </w:rPr>
              <w:t>Mencontohkan sikap saling menghargai sesama manusia</w:t>
            </w:r>
            <w:r w:rsidRPr="008A6B35">
              <w:rPr>
                <w:rFonts w:asciiTheme="majorBidi" w:hAnsiTheme="majorBidi" w:cstheme="majorBidi"/>
                <w:sz w:val="24"/>
                <w:szCs w:val="24"/>
                <w:lang w:val="en-US"/>
              </w:rPr>
              <w:t>.</w:t>
            </w:r>
          </w:p>
          <w:p w:rsidR="00206AE2" w:rsidRPr="008A6B35" w:rsidRDefault="00206AE2" w:rsidP="000C50A3">
            <w:pPr>
              <w:pStyle w:val="NoSpacing"/>
              <w:numPr>
                <w:ilvl w:val="0"/>
                <w:numId w:val="38"/>
              </w:numPr>
              <w:ind w:left="280"/>
              <w:rPr>
                <w:rFonts w:asciiTheme="majorBidi" w:hAnsiTheme="majorBidi" w:cstheme="majorBidi"/>
                <w:sz w:val="24"/>
                <w:szCs w:val="24"/>
                <w:lang w:val="en-US"/>
              </w:rPr>
            </w:pPr>
            <w:r w:rsidRPr="008A6B35">
              <w:rPr>
                <w:rFonts w:asciiTheme="majorBidi" w:hAnsiTheme="majorBidi" w:cstheme="majorBidi"/>
                <w:sz w:val="24"/>
                <w:szCs w:val="24"/>
              </w:rPr>
              <w:t>Memahami makna al-Asmau al-Husna: as-Samad, al-Muqtadir, al-Muqaddim dan al-Baqi</w:t>
            </w:r>
            <w:r w:rsidRPr="008A6B35">
              <w:rPr>
                <w:rFonts w:asciiTheme="majorBidi" w:hAnsiTheme="majorBidi" w:cstheme="majorBidi"/>
                <w:sz w:val="24"/>
                <w:szCs w:val="24"/>
                <w:lang w:val="en-US"/>
              </w:rPr>
              <w:t>.</w:t>
            </w:r>
          </w:p>
          <w:p w:rsidR="00206AE2" w:rsidRPr="008A6B35" w:rsidRDefault="00206AE2" w:rsidP="000C50A3">
            <w:pPr>
              <w:pStyle w:val="NoSpacing"/>
              <w:numPr>
                <w:ilvl w:val="0"/>
                <w:numId w:val="38"/>
              </w:numPr>
              <w:ind w:left="280"/>
              <w:rPr>
                <w:rFonts w:asciiTheme="majorBidi" w:hAnsiTheme="majorBidi" w:cstheme="majorBidi"/>
                <w:sz w:val="24"/>
                <w:szCs w:val="24"/>
                <w:lang w:val="en-US"/>
              </w:rPr>
            </w:pPr>
            <w:r w:rsidRPr="008A6B35">
              <w:rPr>
                <w:rFonts w:asciiTheme="majorBidi" w:hAnsiTheme="majorBidi" w:cstheme="majorBidi"/>
                <w:sz w:val="24"/>
                <w:szCs w:val="24"/>
              </w:rPr>
              <w:t>Membaca al-Asmau al-Husna: as-Samad, al-Muqtadir, al-Muqaddim dan al-Baqi dengan jelas dan benar</w:t>
            </w:r>
          </w:p>
          <w:p w:rsidR="00206AE2" w:rsidRPr="008A6B35" w:rsidRDefault="00206AE2" w:rsidP="000C50A3">
            <w:pPr>
              <w:pStyle w:val="NoSpacing"/>
              <w:ind w:left="280"/>
              <w:rPr>
                <w:rFonts w:asciiTheme="majorBidi" w:hAnsiTheme="majorBidi" w:cstheme="majorBidi"/>
                <w:sz w:val="24"/>
                <w:szCs w:val="24"/>
                <w:lang w:val="en-US"/>
              </w:rPr>
            </w:pPr>
          </w:p>
        </w:tc>
        <w:tc>
          <w:tcPr>
            <w:tcW w:w="1426" w:type="dxa"/>
          </w:tcPr>
          <w:p w:rsidR="00DD3564" w:rsidRPr="008A6B35" w:rsidRDefault="00DD3564" w:rsidP="00206AE2">
            <w:pPr>
              <w:pStyle w:val="NoSpacing"/>
              <w:tabs>
                <w:tab w:val="left" w:pos="5103"/>
              </w:tabs>
              <w:jc w:val="both"/>
              <w:rPr>
                <w:rFonts w:asciiTheme="majorBidi" w:hAnsiTheme="majorBidi" w:cstheme="majorBidi"/>
                <w:sz w:val="24"/>
                <w:szCs w:val="24"/>
                <w:lang w:val="en-US"/>
              </w:rPr>
            </w:pPr>
            <w:r w:rsidRPr="008A6B35">
              <w:rPr>
                <w:rFonts w:asciiTheme="majorBidi" w:hAnsiTheme="majorBidi" w:cstheme="majorBidi"/>
                <w:sz w:val="24"/>
                <w:szCs w:val="24"/>
                <w:lang w:val="en-US"/>
              </w:rPr>
              <w:lastRenderedPageBreak/>
              <w:t>Akhlak</w:t>
            </w:r>
          </w:p>
          <w:p w:rsidR="00DD3564" w:rsidRPr="008A6B35" w:rsidRDefault="00DD3564" w:rsidP="00571B21">
            <w:pPr>
              <w:pStyle w:val="NoSpacing"/>
              <w:tabs>
                <w:tab w:val="left" w:pos="5103"/>
              </w:tabs>
              <w:jc w:val="both"/>
              <w:rPr>
                <w:rFonts w:asciiTheme="majorBidi" w:hAnsiTheme="majorBidi" w:cstheme="majorBidi"/>
                <w:sz w:val="24"/>
                <w:szCs w:val="24"/>
                <w:lang w:val="en-US"/>
              </w:rPr>
            </w:pPr>
          </w:p>
        </w:tc>
      </w:tr>
    </w:tbl>
    <w:p w:rsidR="00736DDE" w:rsidRPr="008A6B35" w:rsidRDefault="001F6ADC" w:rsidP="001F6ADC">
      <w:pPr>
        <w:pStyle w:val="NoSpacing"/>
        <w:tabs>
          <w:tab w:val="left" w:pos="5103"/>
        </w:tabs>
        <w:spacing w:line="480" w:lineRule="auto"/>
        <w:rPr>
          <w:rFonts w:asciiTheme="majorBidi" w:hAnsiTheme="majorBidi" w:cstheme="majorBidi"/>
          <w:sz w:val="24"/>
          <w:szCs w:val="24"/>
        </w:rPr>
      </w:pPr>
      <w:r w:rsidRPr="008A6B35">
        <w:rPr>
          <w:rFonts w:asciiTheme="majorBidi" w:hAnsiTheme="majorBidi" w:cstheme="majorBidi"/>
          <w:sz w:val="24"/>
          <w:szCs w:val="24"/>
        </w:rPr>
        <w:lastRenderedPageBreak/>
        <w:t xml:space="preserve">                    </w:t>
      </w:r>
      <w:proofErr w:type="gramStart"/>
      <w:r w:rsidR="005856B8" w:rsidRPr="008A6B35">
        <w:rPr>
          <w:rFonts w:asciiTheme="majorBidi" w:hAnsiTheme="majorBidi" w:cstheme="majorBidi"/>
          <w:sz w:val="24"/>
          <w:szCs w:val="24"/>
        </w:rPr>
        <w:t>Bentuk</w:t>
      </w:r>
      <w:r w:rsidR="00BB0CAC" w:rsidRPr="008A6B35">
        <w:rPr>
          <w:rFonts w:asciiTheme="majorBidi" w:hAnsiTheme="majorBidi" w:cstheme="majorBidi"/>
          <w:sz w:val="24"/>
          <w:szCs w:val="24"/>
        </w:rPr>
        <w:t xml:space="preserve"> soal dapat dilihat </w:t>
      </w:r>
      <w:r w:rsidR="005856B8" w:rsidRPr="008A6B35">
        <w:rPr>
          <w:rFonts w:asciiTheme="majorBidi" w:hAnsiTheme="majorBidi" w:cstheme="majorBidi"/>
          <w:sz w:val="24"/>
          <w:szCs w:val="24"/>
        </w:rPr>
        <w:t>dalam lampiran</w:t>
      </w:r>
      <w:r w:rsidR="00BB0CAC" w:rsidRPr="008A6B35">
        <w:rPr>
          <w:rFonts w:asciiTheme="majorBidi" w:hAnsiTheme="majorBidi" w:cstheme="majorBidi"/>
          <w:sz w:val="24"/>
          <w:szCs w:val="24"/>
        </w:rPr>
        <w:t>.</w:t>
      </w:r>
      <w:proofErr w:type="gramEnd"/>
    </w:p>
    <w:p w:rsidR="00BC0F40" w:rsidRPr="007D3BBA" w:rsidRDefault="007C4F24" w:rsidP="007D3BBA">
      <w:pPr>
        <w:pStyle w:val="ListParagraph"/>
        <w:numPr>
          <w:ilvl w:val="0"/>
          <w:numId w:val="35"/>
        </w:numPr>
        <w:spacing w:line="480" w:lineRule="auto"/>
        <w:ind w:left="360"/>
        <w:jc w:val="both"/>
        <w:rPr>
          <w:rFonts w:asciiTheme="majorBidi" w:hAnsiTheme="majorBidi" w:cstheme="majorBidi"/>
          <w:b/>
          <w:bCs/>
          <w:shd w:val="clear" w:color="auto" w:fill="FEFDFA"/>
        </w:rPr>
      </w:pPr>
      <w:r w:rsidRPr="007D3BBA">
        <w:rPr>
          <w:rFonts w:asciiTheme="majorBidi" w:hAnsiTheme="majorBidi" w:cstheme="majorBidi"/>
          <w:b/>
          <w:bCs/>
          <w:shd w:val="clear" w:color="auto" w:fill="FEFDFA"/>
        </w:rPr>
        <w:t>Konsep Diri</w:t>
      </w:r>
    </w:p>
    <w:p w:rsidR="00C8688B" w:rsidRPr="008A6B35" w:rsidRDefault="00832543" w:rsidP="00730E56">
      <w:pPr>
        <w:spacing w:after="0" w:line="480" w:lineRule="auto"/>
        <w:ind w:left="426"/>
        <w:jc w:val="both"/>
        <w:rPr>
          <w:rFonts w:asciiTheme="majorBidi" w:hAnsiTheme="majorBidi" w:cstheme="majorBidi"/>
          <w:b/>
          <w:bCs/>
          <w:sz w:val="24"/>
          <w:szCs w:val="24"/>
          <w:shd w:val="clear" w:color="auto" w:fill="FEFDFA"/>
        </w:rPr>
      </w:pPr>
      <w:proofErr w:type="gramStart"/>
      <w:r w:rsidRPr="008A6B35">
        <w:rPr>
          <w:rFonts w:asciiTheme="majorBidi" w:hAnsiTheme="majorBidi" w:cstheme="majorBidi"/>
          <w:b/>
          <w:bCs/>
          <w:sz w:val="24"/>
          <w:szCs w:val="24"/>
          <w:shd w:val="clear" w:color="auto" w:fill="FEFDFA"/>
        </w:rPr>
        <w:t>a</w:t>
      </w:r>
      <w:proofErr w:type="gramEnd"/>
      <w:r w:rsidR="00AB6645" w:rsidRPr="008A6B35">
        <w:rPr>
          <w:rFonts w:asciiTheme="majorBidi" w:hAnsiTheme="majorBidi" w:cstheme="majorBidi"/>
          <w:b/>
          <w:bCs/>
          <w:sz w:val="24"/>
          <w:szCs w:val="24"/>
          <w:shd w:val="clear" w:color="auto" w:fill="FEFDFA"/>
        </w:rPr>
        <w:t xml:space="preserve">. </w:t>
      </w:r>
      <w:r w:rsidR="00C8688B" w:rsidRPr="008A6B35">
        <w:rPr>
          <w:rFonts w:asciiTheme="majorBidi" w:hAnsiTheme="majorBidi" w:cstheme="majorBidi"/>
          <w:b/>
          <w:bCs/>
          <w:sz w:val="24"/>
          <w:szCs w:val="24"/>
          <w:shd w:val="clear" w:color="auto" w:fill="FEFDFA"/>
        </w:rPr>
        <w:t>Pengertian Konsep Diri</w:t>
      </w:r>
    </w:p>
    <w:p w:rsidR="00646705" w:rsidRPr="008A6B35" w:rsidRDefault="00646705" w:rsidP="00730E56">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Dalam kamus besar Bahasa Indonesia, istilah “Konsep” memiliki arti gambaran, proses atau hal-hal yang digunakan oleh akal budi untuk memahami sesuatu. Istilah “Diri” berarti bagian-bagian dari indiv</w:t>
      </w:r>
      <w:r w:rsidR="00A11F37" w:rsidRPr="008A6B35">
        <w:rPr>
          <w:rFonts w:asciiTheme="majorBidi" w:hAnsiTheme="majorBidi" w:cstheme="majorBidi"/>
          <w:sz w:val="24"/>
          <w:szCs w:val="24"/>
          <w:shd w:val="clear" w:color="auto" w:fill="FEFDFA"/>
        </w:rPr>
        <w:t>idu yang terpisah dari yang lain. Konsep diri dapat diartikan sebagai gambaran seseorang mengenai dirinya atau penilaian terhadap dirinya sendiri.</w:t>
      </w:r>
      <w:r w:rsidR="00294963" w:rsidRPr="008A6B35">
        <w:rPr>
          <w:rStyle w:val="FootnoteReference"/>
          <w:rFonts w:asciiTheme="majorBidi" w:hAnsiTheme="majorBidi" w:cstheme="majorBidi"/>
          <w:sz w:val="24"/>
          <w:szCs w:val="24"/>
          <w:shd w:val="clear" w:color="auto" w:fill="FEFDFA"/>
        </w:rPr>
        <w:footnoteReference w:id="40"/>
      </w:r>
    </w:p>
    <w:p w:rsidR="00AA4ADB" w:rsidRPr="008A6B35" w:rsidRDefault="00AA4ADB" w:rsidP="008E67A7">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lastRenderedPageBreak/>
        <w:t>Konsep Diri adalah keseluruhan gambaran diri, yaitu meliputi persepsi</w:t>
      </w:r>
      <w:r w:rsidR="007734DB" w:rsidRPr="008A6B35">
        <w:rPr>
          <w:rFonts w:asciiTheme="majorBidi" w:hAnsiTheme="majorBidi" w:cstheme="majorBidi"/>
          <w:sz w:val="24"/>
          <w:szCs w:val="24"/>
          <w:shd w:val="clear" w:color="auto" w:fill="FEFDFA"/>
        </w:rPr>
        <w:t xml:space="preserve"> seseorang tentang diri, perasaan, keyakinanan, dan lain-lain yang berhubungan dengan dirinya.</w:t>
      </w:r>
      <w:r w:rsidR="007734DB" w:rsidRPr="008A6B35">
        <w:rPr>
          <w:rStyle w:val="FootnoteReference"/>
          <w:rFonts w:asciiTheme="majorBidi" w:hAnsiTheme="majorBidi" w:cstheme="majorBidi"/>
          <w:sz w:val="24"/>
          <w:szCs w:val="24"/>
          <w:shd w:val="clear" w:color="auto" w:fill="FEFDFA"/>
        </w:rPr>
        <w:footnoteReference w:id="41"/>
      </w:r>
    </w:p>
    <w:p w:rsidR="00C8688B" w:rsidRPr="008A6B35" w:rsidRDefault="00C8688B" w:rsidP="008E67A7">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Konsep Diri merupakan bagian penting dalam perkembangan kepribadian. Menurut Rogers yang dikutip oleh Syamsul Bachri Thalib “konsep kepribadian yang paling utama </w:t>
      </w:r>
      <w:r w:rsidR="00C930DD" w:rsidRPr="008A6B35">
        <w:rPr>
          <w:rFonts w:asciiTheme="majorBidi" w:hAnsiTheme="majorBidi" w:cstheme="majorBidi"/>
          <w:sz w:val="24"/>
          <w:szCs w:val="24"/>
          <w:shd w:val="clear" w:color="auto" w:fill="FEFDFA"/>
        </w:rPr>
        <w:t>adalah diri. Diri berisi ide-ide, prinsip-prinsip dan nilai-nilai yang mencakup kesadaran tentang diri sendiri.”</w:t>
      </w:r>
      <w:r w:rsidR="00C930DD" w:rsidRPr="008A6B35">
        <w:rPr>
          <w:rStyle w:val="FootnoteReference"/>
          <w:rFonts w:asciiTheme="majorBidi" w:hAnsiTheme="majorBidi" w:cstheme="majorBidi"/>
          <w:sz w:val="24"/>
          <w:szCs w:val="24"/>
          <w:shd w:val="clear" w:color="auto" w:fill="FEFDFA"/>
        </w:rPr>
        <w:footnoteReference w:id="42"/>
      </w:r>
      <w:r w:rsidR="007734DB" w:rsidRPr="008A6B35">
        <w:rPr>
          <w:rFonts w:asciiTheme="majorBidi" w:hAnsiTheme="majorBidi" w:cstheme="majorBidi"/>
          <w:sz w:val="24"/>
          <w:szCs w:val="24"/>
          <w:shd w:val="clear" w:color="auto" w:fill="FEFDFA"/>
        </w:rPr>
        <w:t xml:space="preserve"> Konsep diri bukan merupakan faktor bawaan, melainkan berkembang </w:t>
      </w:r>
      <w:r w:rsidR="00916D2A" w:rsidRPr="008A6B35">
        <w:rPr>
          <w:rFonts w:asciiTheme="majorBidi" w:hAnsiTheme="majorBidi" w:cstheme="majorBidi"/>
          <w:sz w:val="24"/>
          <w:szCs w:val="24"/>
          <w:shd w:val="clear" w:color="auto" w:fill="FEFDFA"/>
        </w:rPr>
        <w:t>dari pengalaman yang terus menerus dan terdiferensiasi. Dasar dari konsep diri individu ditanamkan pada saat-saat dini kehidupan anak dan menajdi dasar yang mempengaruhi tingkah laku dikemudian hari.</w:t>
      </w:r>
    </w:p>
    <w:p w:rsidR="00830A9F" w:rsidRPr="008A6B35" w:rsidRDefault="001B76A3" w:rsidP="008E67A7">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Konsep </w:t>
      </w:r>
      <w:r w:rsidR="00F86A87" w:rsidRPr="008A6B35">
        <w:rPr>
          <w:rFonts w:asciiTheme="majorBidi" w:hAnsiTheme="majorBidi" w:cstheme="majorBidi"/>
          <w:sz w:val="24"/>
          <w:szCs w:val="24"/>
          <w:shd w:val="clear" w:color="auto" w:fill="FEFDFA"/>
        </w:rPr>
        <w:t xml:space="preserve">Diri </w:t>
      </w:r>
      <w:proofErr w:type="gramStart"/>
      <w:r w:rsidR="00F86A87" w:rsidRPr="008A6B35">
        <w:rPr>
          <w:rFonts w:asciiTheme="majorBidi" w:hAnsiTheme="majorBidi" w:cstheme="majorBidi"/>
          <w:sz w:val="24"/>
          <w:szCs w:val="24"/>
          <w:shd w:val="clear" w:color="auto" w:fill="FEFDFA"/>
        </w:rPr>
        <w:t xml:space="preserve">menurut </w:t>
      </w:r>
      <w:r w:rsidR="00E57687" w:rsidRPr="008A6B35">
        <w:rPr>
          <w:rFonts w:asciiTheme="majorBidi" w:hAnsiTheme="majorBidi" w:cstheme="majorBidi"/>
          <w:sz w:val="24"/>
          <w:szCs w:val="24"/>
          <w:shd w:val="clear" w:color="auto" w:fill="FEFDFA"/>
        </w:rPr>
        <w:t xml:space="preserve"> Agustiani</w:t>
      </w:r>
      <w:proofErr w:type="gramEnd"/>
      <w:r w:rsidR="00E57687" w:rsidRPr="008A6B35">
        <w:rPr>
          <w:rFonts w:asciiTheme="majorBidi" w:hAnsiTheme="majorBidi" w:cstheme="majorBidi"/>
          <w:sz w:val="24"/>
          <w:szCs w:val="24"/>
          <w:shd w:val="clear" w:color="auto" w:fill="FEFDFA"/>
        </w:rPr>
        <w:t xml:space="preserve"> “Konsep Diri merupakan gambaran yang dimiliki seseorang tentang dirinya, yang dibentuk melalui pengalaman-pengalaman yang diperoleh dari interaksi dengan lingkungan.”</w:t>
      </w:r>
      <w:r w:rsidR="00E57687" w:rsidRPr="008A6B35">
        <w:rPr>
          <w:rStyle w:val="FootnoteReference"/>
          <w:rFonts w:asciiTheme="majorBidi" w:hAnsiTheme="majorBidi" w:cstheme="majorBidi"/>
          <w:sz w:val="24"/>
          <w:szCs w:val="24"/>
          <w:shd w:val="clear" w:color="auto" w:fill="FEFDFA"/>
        </w:rPr>
        <w:footnoteReference w:id="43"/>
      </w:r>
    </w:p>
    <w:p w:rsidR="001C3B86" w:rsidRPr="008A6B35" w:rsidRDefault="00F86A87" w:rsidP="008E67A7">
      <w:pPr>
        <w:pStyle w:val="NoSpacing"/>
        <w:spacing w:line="480" w:lineRule="auto"/>
        <w:ind w:left="426" w:firstLine="720"/>
        <w:jc w:val="both"/>
        <w:rPr>
          <w:rFonts w:asciiTheme="majorBidi" w:hAnsiTheme="majorBidi" w:cstheme="majorBidi"/>
          <w:sz w:val="24"/>
          <w:szCs w:val="24"/>
          <w:shd w:val="clear" w:color="auto" w:fill="FEFDFA"/>
        </w:rPr>
      </w:pPr>
      <w:proofErr w:type="gramStart"/>
      <w:r w:rsidRPr="008A6B35">
        <w:rPr>
          <w:rFonts w:asciiTheme="majorBidi" w:hAnsiTheme="majorBidi" w:cstheme="majorBidi"/>
          <w:sz w:val="24"/>
          <w:szCs w:val="24"/>
          <w:shd w:val="clear" w:color="auto" w:fill="FEFDFA"/>
        </w:rPr>
        <w:lastRenderedPageBreak/>
        <w:t>Menurut</w:t>
      </w:r>
      <w:r w:rsidR="001C3B86" w:rsidRPr="008A6B35">
        <w:rPr>
          <w:rFonts w:asciiTheme="majorBidi" w:hAnsiTheme="majorBidi" w:cstheme="majorBidi"/>
          <w:sz w:val="24"/>
          <w:szCs w:val="24"/>
          <w:shd w:val="clear" w:color="auto" w:fill="FEFDFA"/>
        </w:rPr>
        <w:t xml:space="preserve"> Surya menjelaskan bahwa konsep diri merupakan gambaran pandangan mengenai diri sendiri yang bersumber dari satu perangkat keyakinan dan sikap terhadap dirinya sendiri.</w:t>
      </w:r>
      <w:proofErr w:type="gramEnd"/>
      <w:r w:rsidR="00830A9F" w:rsidRPr="008A6B35">
        <w:rPr>
          <w:rStyle w:val="FootnoteReference"/>
          <w:rFonts w:asciiTheme="majorBidi" w:hAnsiTheme="majorBidi" w:cstheme="majorBidi"/>
          <w:sz w:val="24"/>
          <w:szCs w:val="24"/>
          <w:shd w:val="clear" w:color="auto" w:fill="FEFDFA"/>
        </w:rPr>
        <w:footnoteReference w:id="44"/>
      </w:r>
    </w:p>
    <w:p w:rsidR="0097140D" w:rsidRPr="008A6B35" w:rsidRDefault="0097140D" w:rsidP="008E67A7">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Berdasarkan beberapa pendapat diatas dapat disimpulkan bahwa konsep diri adalah </w:t>
      </w:r>
      <w:r w:rsidR="006900AD" w:rsidRPr="008A6B35">
        <w:rPr>
          <w:rFonts w:asciiTheme="majorBidi" w:hAnsiTheme="majorBidi" w:cstheme="majorBidi"/>
          <w:sz w:val="24"/>
          <w:szCs w:val="24"/>
          <w:shd w:val="clear" w:color="auto" w:fill="FEFDFA"/>
        </w:rPr>
        <w:t xml:space="preserve">cerminan diri dan </w:t>
      </w:r>
      <w:r w:rsidRPr="008A6B35">
        <w:rPr>
          <w:rFonts w:asciiTheme="majorBidi" w:hAnsiTheme="majorBidi" w:cstheme="majorBidi"/>
          <w:sz w:val="24"/>
          <w:szCs w:val="24"/>
          <w:shd w:val="clear" w:color="auto" w:fill="FEFDFA"/>
        </w:rPr>
        <w:t xml:space="preserve">gagasan tentang diri sendiri </w:t>
      </w:r>
      <w:r w:rsidR="006900AD" w:rsidRPr="008A6B35">
        <w:rPr>
          <w:rFonts w:asciiTheme="majorBidi" w:hAnsiTheme="majorBidi" w:cstheme="majorBidi"/>
          <w:sz w:val="24"/>
          <w:szCs w:val="24"/>
          <w:shd w:val="clear" w:color="auto" w:fill="FEFDFA"/>
        </w:rPr>
        <w:t xml:space="preserve">yang mencakup keyakinan, pandangan dan penilaian seseorang terhadap dirinya sendiri. Pembentukan konsep diri dipengaruhi oleh peristiwa belajar dan pengalaman </w:t>
      </w:r>
      <w:r w:rsidR="00D4166C" w:rsidRPr="008A6B35">
        <w:rPr>
          <w:rFonts w:asciiTheme="majorBidi" w:hAnsiTheme="majorBidi" w:cstheme="majorBidi"/>
          <w:sz w:val="24"/>
          <w:szCs w:val="24"/>
          <w:shd w:val="clear" w:color="auto" w:fill="FEFDFA"/>
        </w:rPr>
        <w:t>yang berhubungan dengan harga diri, kegagalan atau kesuksesan yang di capai. Konsep diri terdiri atas bagaimana cara kita melihat diri sendiri sebagai pribadi, bagaimana kita merasa tentang diri sendiri dan bagaimana menginginkan diri sendiri menjadi manusia yang sebagaimana kita harapkan.</w:t>
      </w:r>
    </w:p>
    <w:p w:rsidR="00251161" w:rsidRPr="008A6B35" w:rsidRDefault="00251161" w:rsidP="00321B16">
      <w:pPr>
        <w:pStyle w:val="NoSpacing"/>
        <w:rPr>
          <w:shd w:val="clear" w:color="auto" w:fill="FEFDFA"/>
        </w:rPr>
      </w:pPr>
    </w:p>
    <w:p w:rsidR="0044528B" w:rsidRPr="008A6B35" w:rsidRDefault="00832543" w:rsidP="008E67A7">
      <w:pPr>
        <w:pStyle w:val="NoSpacing"/>
        <w:spacing w:line="480" w:lineRule="auto"/>
        <w:ind w:left="426"/>
        <w:rPr>
          <w:rFonts w:asciiTheme="majorBidi" w:hAnsiTheme="majorBidi" w:cstheme="majorBidi"/>
          <w:b/>
          <w:bCs/>
          <w:sz w:val="24"/>
          <w:szCs w:val="24"/>
          <w:shd w:val="clear" w:color="auto" w:fill="FEFDFA"/>
        </w:rPr>
      </w:pPr>
      <w:proofErr w:type="gramStart"/>
      <w:r w:rsidRPr="008A6B35">
        <w:rPr>
          <w:b/>
          <w:bCs/>
          <w:shd w:val="clear" w:color="auto" w:fill="FEFDFA"/>
        </w:rPr>
        <w:t>b</w:t>
      </w:r>
      <w:proofErr w:type="gramEnd"/>
      <w:r w:rsidR="00AB6645" w:rsidRPr="008A6B35">
        <w:rPr>
          <w:rFonts w:asciiTheme="majorBidi" w:hAnsiTheme="majorBidi" w:cstheme="majorBidi"/>
          <w:b/>
          <w:bCs/>
          <w:sz w:val="24"/>
          <w:szCs w:val="24"/>
          <w:shd w:val="clear" w:color="auto" w:fill="FEFDFA"/>
        </w:rPr>
        <w:t xml:space="preserve">. </w:t>
      </w:r>
      <w:r w:rsidR="00AA5FA4" w:rsidRPr="008A6B35">
        <w:rPr>
          <w:rFonts w:asciiTheme="majorBidi" w:hAnsiTheme="majorBidi" w:cstheme="majorBidi"/>
          <w:b/>
          <w:bCs/>
          <w:sz w:val="24"/>
          <w:szCs w:val="24"/>
          <w:shd w:val="clear" w:color="auto" w:fill="FEFDFA"/>
        </w:rPr>
        <w:t>Konsep Diri Positif dan Konsep D</w:t>
      </w:r>
      <w:r w:rsidR="0044528B" w:rsidRPr="008A6B35">
        <w:rPr>
          <w:rFonts w:asciiTheme="majorBidi" w:hAnsiTheme="majorBidi" w:cstheme="majorBidi"/>
          <w:b/>
          <w:bCs/>
          <w:sz w:val="24"/>
          <w:szCs w:val="24"/>
          <w:shd w:val="clear" w:color="auto" w:fill="FEFDFA"/>
        </w:rPr>
        <w:t xml:space="preserve">iri </w:t>
      </w:r>
      <w:r w:rsidR="00AA5FA4" w:rsidRPr="008A6B35">
        <w:rPr>
          <w:rFonts w:asciiTheme="majorBidi" w:hAnsiTheme="majorBidi" w:cstheme="majorBidi"/>
          <w:b/>
          <w:bCs/>
          <w:sz w:val="24"/>
          <w:szCs w:val="24"/>
          <w:shd w:val="clear" w:color="auto" w:fill="FEFDFA"/>
        </w:rPr>
        <w:t>N</w:t>
      </w:r>
      <w:r w:rsidR="00FA4BAD" w:rsidRPr="008A6B35">
        <w:rPr>
          <w:rFonts w:asciiTheme="majorBidi" w:hAnsiTheme="majorBidi" w:cstheme="majorBidi"/>
          <w:b/>
          <w:bCs/>
          <w:sz w:val="24"/>
          <w:szCs w:val="24"/>
          <w:shd w:val="clear" w:color="auto" w:fill="FEFDFA"/>
        </w:rPr>
        <w:t>egatif</w:t>
      </w:r>
    </w:p>
    <w:p w:rsidR="00D310E1" w:rsidRPr="008A6B35" w:rsidRDefault="00D310E1" w:rsidP="008E67A7">
      <w:pPr>
        <w:pStyle w:val="NoSpacing"/>
        <w:spacing w:line="480" w:lineRule="auto"/>
        <w:ind w:left="426" w:firstLine="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Agama Islam mengajarkan seorang muslim harus mempunyai kayakinan bahwa manusia mempunyai   derajat   yang   lebih tinggi, sebagaimana   firman Allah SWT dalam al-Qur’an surat al-Imran ayat 139 yang artinya “ janganlah kamu bersikap lemah, dan janganlah (pula) kamu bersedih hati, padahal kamulah </w:t>
      </w:r>
      <w:r w:rsidRPr="008A6B35">
        <w:rPr>
          <w:rFonts w:asciiTheme="majorBidi" w:hAnsiTheme="majorBidi" w:cstheme="majorBidi"/>
          <w:sz w:val="24"/>
          <w:szCs w:val="24"/>
          <w:shd w:val="clear" w:color="auto" w:fill="FEFDFA"/>
        </w:rPr>
        <w:lastRenderedPageBreak/>
        <w:t>orang-orang yang paling tinggi (derajatnya), jika kamu orang-orang yang beriman”</w:t>
      </w:r>
      <w:r w:rsidRPr="008A6B35">
        <w:rPr>
          <w:rStyle w:val="FootnoteReference"/>
          <w:rFonts w:asciiTheme="majorBidi" w:hAnsiTheme="majorBidi" w:cstheme="majorBidi"/>
          <w:sz w:val="24"/>
          <w:szCs w:val="24"/>
          <w:shd w:val="clear" w:color="auto" w:fill="FEFDFA"/>
        </w:rPr>
        <w:footnoteReference w:id="45"/>
      </w:r>
      <w:r w:rsidR="00B0520F" w:rsidRPr="008A6B35">
        <w:rPr>
          <w:rFonts w:asciiTheme="majorBidi" w:hAnsiTheme="majorBidi" w:cstheme="majorBidi"/>
          <w:sz w:val="24"/>
          <w:szCs w:val="24"/>
          <w:shd w:val="clear" w:color="auto" w:fill="FEFDFA"/>
        </w:rPr>
        <w:t>.</w:t>
      </w:r>
      <w:r w:rsidR="00741218" w:rsidRPr="008A6B35">
        <w:rPr>
          <w:rFonts w:asciiTheme="majorBidi" w:hAnsiTheme="majorBidi" w:cstheme="majorBidi"/>
          <w:sz w:val="24"/>
          <w:szCs w:val="24"/>
          <w:shd w:val="clear" w:color="auto" w:fill="FEFDFA"/>
        </w:rPr>
        <w:t xml:space="preserve"> </w:t>
      </w:r>
      <w:r w:rsidR="00B0520F" w:rsidRPr="008A6B35">
        <w:rPr>
          <w:rFonts w:asciiTheme="majorBidi" w:hAnsiTheme="majorBidi" w:cstheme="majorBidi"/>
          <w:sz w:val="24"/>
          <w:szCs w:val="24"/>
          <w:shd w:val="clear" w:color="auto" w:fill="FEFDFA"/>
        </w:rPr>
        <w:t xml:space="preserve"> </w:t>
      </w:r>
      <w:proofErr w:type="gramStart"/>
      <w:r w:rsidR="00B0520F" w:rsidRPr="008A6B35">
        <w:rPr>
          <w:rFonts w:asciiTheme="majorBidi" w:hAnsiTheme="majorBidi" w:cstheme="majorBidi"/>
          <w:sz w:val="24"/>
          <w:szCs w:val="24"/>
          <w:shd w:val="clear" w:color="auto" w:fill="FEFDFA"/>
        </w:rPr>
        <w:t>A</w:t>
      </w:r>
      <w:r w:rsidR="00741218" w:rsidRPr="008A6B35">
        <w:rPr>
          <w:rFonts w:asciiTheme="majorBidi" w:hAnsiTheme="majorBidi" w:cstheme="majorBidi"/>
          <w:sz w:val="24"/>
          <w:szCs w:val="24"/>
          <w:shd w:val="clear" w:color="auto" w:fill="FEFDFA"/>
        </w:rPr>
        <w:t>yat ini menjelaskan bahwa manusia adalah makhluk yang paling tinggi derajatnya.</w:t>
      </w:r>
      <w:proofErr w:type="gramEnd"/>
      <w:r w:rsidR="00741218" w:rsidRPr="008A6B35">
        <w:rPr>
          <w:rFonts w:asciiTheme="majorBidi" w:hAnsiTheme="majorBidi" w:cstheme="majorBidi"/>
          <w:sz w:val="24"/>
          <w:szCs w:val="24"/>
          <w:shd w:val="clear" w:color="auto" w:fill="FEFDFA"/>
        </w:rPr>
        <w:t xml:space="preserve">  Manuisa diberi kelebihan dari pada makhluk-makhluk lain dengan kelebihan yang sempurna. Karena itu orang-orang i</w:t>
      </w:r>
      <w:r w:rsidR="00B51346" w:rsidRPr="008A6B35">
        <w:rPr>
          <w:rFonts w:asciiTheme="majorBidi" w:hAnsiTheme="majorBidi" w:cstheme="majorBidi"/>
          <w:sz w:val="24"/>
          <w:szCs w:val="24"/>
          <w:shd w:val="clear" w:color="auto" w:fill="FEFDFA"/>
        </w:rPr>
        <w:t xml:space="preserve">slam tidak perlu memandang dirinya rendah atau negatif  sebaliknya harus berpandangan positif  terhadap diri sendiri demi kemajuan hidup dari waktu ke waktu. </w:t>
      </w:r>
      <w:r w:rsidR="00741218" w:rsidRPr="008A6B35">
        <w:rPr>
          <w:rFonts w:asciiTheme="majorBidi" w:hAnsiTheme="majorBidi" w:cstheme="majorBidi"/>
          <w:sz w:val="24"/>
          <w:szCs w:val="24"/>
          <w:shd w:val="clear" w:color="auto" w:fill="FEFDFA"/>
        </w:rPr>
        <w:t xml:space="preserve"> </w:t>
      </w:r>
    </w:p>
    <w:p w:rsidR="0044528B" w:rsidRPr="008A6B35" w:rsidRDefault="0044528B" w:rsidP="008E67A7">
      <w:pPr>
        <w:pStyle w:val="NoSpacing"/>
        <w:spacing w:line="480" w:lineRule="auto"/>
        <w:ind w:left="426" w:firstLine="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Karakteristik mengenai konsep diri yang positif yang dikemukakan oleh Inge Hutagalung secara umum </w:t>
      </w:r>
      <w:r w:rsidR="004879A1" w:rsidRPr="008A6B35">
        <w:rPr>
          <w:rFonts w:asciiTheme="majorBidi" w:hAnsiTheme="majorBidi" w:cstheme="majorBidi"/>
          <w:sz w:val="24"/>
          <w:szCs w:val="24"/>
          <w:shd w:val="clear" w:color="auto" w:fill="FEFDFA"/>
        </w:rPr>
        <w:t>tercermin dari keadaan diri; (1). Orang yang terbuka, (2). Orang yang tidak mengalami hambatan untuk berbicara dengan orang lain, bahkan dalam situasi yang masih asing sekalipun, (3). Orang yang cepat tanggap terhadap situasi sekeliling.</w:t>
      </w:r>
      <w:r w:rsidR="004879A1" w:rsidRPr="008A6B35">
        <w:rPr>
          <w:rStyle w:val="FootnoteReference"/>
          <w:rFonts w:asciiTheme="majorBidi" w:hAnsiTheme="majorBidi" w:cstheme="majorBidi"/>
          <w:sz w:val="24"/>
          <w:szCs w:val="24"/>
          <w:shd w:val="clear" w:color="auto" w:fill="FEFDFA"/>
        </w:rPr>
        <w:footnoteReference w:id="46"/>
      </w:r>
    </w:p>
    <w:p w:rsidR="003238E5" w:rsidRPr="008A6B35" w:rsidRDefault="003238E5" w:rsidP="008E67A7">
      <w:pPr>
        <w:pStyle w:val="NoSpacing"/>
        <w:spacing w:line="480" w:lineRule="auto"/>
        <w:ind w:left="426" w:firstLine="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Sedangkan Desmita mengatakan karakteristik orang yang memiliki konsep diri yang positif, diantaranya: (1). Seseorang akan bersifat optimis, (2). Berani hal-hal yang baru, (3). Berani sukses dan berani gagal, (4). Penuh percaya diri, (5). Antusia, (6). Merasa </w:t>
      </w:r>
      <w:r w:rsidRPr="008A6B35">
        <w:rPr>
          <w:rFonts w:asciiTheme="majorBidi" w:hAnsiTheme="majorBidi" w:cstheme="majorBidi"/>
          <w:sz w:val="24"/>
          <w:szCs w:val="24"/>
          <w:shd w:val="clear" w:color="auto" w:fill="FEFDFA"/>
        </w:rPr>
        <w:lastRenderedPageBreak/>
        <w:t>diri berharga, (7). Berani menetapkan tujuan, (8). Bersikap dan berfikir secara positif.</w:t>
      </w:r>
      <w:r w:rsidRPr="008A6B35">
        <w:rPr>
          <w:rStyle w:val="FootnoteReference"/>
          <w:rFonts w:asciiTheme="majorBidi" w:hAnsiTheme="majorBidi" w:cstheme="majorBidi"/>
          <w:sz w:val="24"/>
          <w:szCs w:val="24"/>
          <w:shd w:val="clear" w:color="auto" w:fill="FEFDFA"/>
        </w:rPr>
        <w:footnoteReference w:id="47"/>
      </w:r>
    </w:p>
    <w:p w:rsidR="0089768B" w:rsidRPr="008A6B35" w:rsidRDefault="0089768B" w:rsidP="008E67A7">
      <w:pPr>
        <w:pStyle w:val="NoSpacing"/>
        <w:spacing w:line="480" w:lineRule="auto"/>
        <w:ind w:left="426" w:firstLine="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Menurut </w:t>
      </w:r>
      <w:r w:rsidR="00693FA0" w:rsidRPr="008A6B35">
        <w:rPr>
          <w:rFonts w:asciiTheme="majorBidi" w:hAnsiTheme="majorBidi" w:cstheme="majorBidi"/>
          <w:sz w:val="24"/>
          <w:szCs w:val="24"/>
          <w:shd w:val="clear" w:color="auto" w:fill="FEFDFA"/>
        </w:rPr>
        <w:t>William D.Brooks dan Philip Emment</w:t>
      </w:r>
      <w:r w:rsidR="00451113" w:rsidRPr="008A6B35">
        <w:rPr>
          <w:rFonts w:asciiTheme="majorBidi" w:hAnsiTheme="majorBidi" w:cstheme="majorBidi"/>
          <w:sz w:val="24"/>
          <w:szCs w:val="24"/>
          <w:shd w:val="clear" w:color="auto" w:fill="FEFDFA"/>
        </w:rPr>
        <w:t>,</w:t>
      </w:r>
      <w:r w:rsidR="00693FA0" w:rsidRPr="008A6B35">
        <w:rPr>
          <w:rFonts w:asciiTheme="majorBidi" w:hAnsiTheme="majorBidi" w:cstheme="majorBidi"/>
          <w:sz w:val="24"/>
          <w:szCs w:val="24"/>
          <w:shd w:val="clear" w:color="auto" w:fill="FEFDFA"/>
        </w:rPr>
        <w:t xml:space="preserve"> </w:t>
      </w:r>
      <w:r w:rsidRPr="008A6B35">
        <w:rPr>
          <w:rFonts w:asciiTheme="majorBidi" w:hAnsiTheme="majorBidi" w:cstheme="majorBidi"/>
          <w:sz w:val="24"/>
          <w:szCs w:val="24"/>
          <w:shd w:val="clear" w:color="auto" w:fill="FEFDFA"/>
        </w:rPr>
        <w:t xml:space="preserve">dikutip dari </w:t>
      </w:r>
      <w:r w:rsidR="00693FA0" w:rsidRPr="008A6B35">
        <w:rPr>
          <w:rFonts w:asciiTheme="majorBidi" w:hAnsiTheme="majorBidi" w:cstheme="majorBidi"/>
          <w:sz w:val="24"/>
          <w:szCs w:val="24"/>
          <w:shd w:val="clear" w:color="auto" w:fill="FEFDFA"/>
        </w:rPr>
        <w:t>Jalaludin</w:t>
      </w:r>
      <w:r w:rsidRPr="008A6B35">
        <w:rPr>
          <w:rStyle w:val="FootnoteReference"/>
          <w:rFonts w:asciiTheme="majorBidi" w:hAnsiTheme="majorBidi" w:cstheme="majorBidi"/>
          <w:sz w:val="24"/>
          <w:szCs w:val="24"/>
          <w:shd w:val="clear" w:color="auto" w:fill="FEFDFA"/>
        </w:rPr>
        <w:footnoteReference w:id="48"/>
      </w:r>
      <w:r w:rsidR="00693FA0" w:rsidRPr="008A6B35">
        <w:rPr>
          <w:rFonts w:asciiTheme="majorBidi" w:hAnsiTheme="majorBidi" w:cstheme="majorBidi"/>
          <w:sz w:val="24"/>
          <w:szCs w:val="24"/>
          <w:shd w:val="clear" w:color="auto" w:fill="FEFDFA"/>
        </w:rPr>
        <w:t xml:space="preserve"> mengatakan bahwa orang yang memiliki konsep diri positif ditandai dengan:. Yakin akan kemampuan mengatasi masalah</w:t>
      </w:r>
      <w:r w:rsidR="00451113" w:rsidRPr="008A6B35">
        <w:rPr>
          <w:rFonts w:asciiTheme="majorBidi" w:hAnsiTheme="majorBidi" w:cstheme="majorBidi"/>
          <w:sz w:val="24"/>
          <w:szCs w:val="24"/>
          <w:shd w:val="clear" w:color="auto" w:fill="FEFDFA"/>
        </w:rPr>
        <w:t>.</w:t>
      </w:r>
      <w:r w:rsidR="00693FA0" w:rsidRPr="008A6B35">
        <w:rPr>
          <w:rFonts w:asciiTheme="majorBidi" w:hAnsiTheme="majorBidi" w:cstheme="majorBidi"/>
          <w:sz w:val="24"/>
          <w:szCs w:val="24"/>
          <w:shd w:val="clear" w:color="auto" w:fill="FEFDFA"/>
        </w:rPr>
        <w:t xml:space="preserve">  Merasa </w:t>
      </w:r>
      <w:r w:rsidR="00451113" w:rsidRPr="008A6B35">
        <w:rPr>
          <w:rFonts w:asciiTheme="majorBidi" w:hAnsiTheme="majorBidi" w:cstheme="majorBidi"/>
          <w:sz w:val="24"/>
          <w:szCs w:val="24"/>
          <w:shd w:val="clear" w:color="auto" w:fill="FEFDFA"/>
        </w:rPr>
        <w:t>setara dengan orang lain. Menyadari bahwa setiap orang mempunyai bebagai perasaan. Menyadari bahwa keinginan dan perilaku yang tidak seluruhnya disetujui masyarakat. Dan yang terakhir mampu memperbaiki dirinya karena ia sanggup mengungkap aspek-aspek yang tidak disenanginya dan berusaha mengubahnya.</w:t>
      </w:r>
    </w:p>
    <w:p w:rsidR="00251161" w:rsidRPr="008A6B35" w:rsidRDefault="00F757BF" w:rsidP="008E67A7">
      <w:pPr>
        <w:pStyle w:val="NoSpacing"/>
        <w:spacing w:line="480" w:lineRule="auto"/>
        <w:ind w:left="426" w:firstLine="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Dari beberapa pendapat diatas dapat disimpulkan bahwa individu yang </w:t>
      </w:r>
      <w:r w:rsidR="00B0520F" w:rsidRPr="008A6B35">
        <w:rPr>
          <w:rFonts w:asciiTheme="majorBidi" w:hAnsiTheme="majorBidi" w:cstheme="majorBidi"/>
          <w:sz w:val="24"/>
          <w:szCs w:val="24"/>
          <w:shd w:val="clear" w:color="auto" w:fill="FEFDFA"/>
        </w:rPr>
        <w:t xml:space="preserve">mempunyai </w:t>
      </w:r>
      <w:r w:rsidRPr="008A6B35">
        <w:rPr>
          <w:rFonts w:asciiTheme="majorBidi" w:hAnsiTheme="majorBidi" w:cstheme="majorBidi"/>
          <w:sz w:val="24"/>
          <w:szCs w:val="24"/>
          <w:shd w:val="clear" w:color="auto" w:fill="FEFDFA"/>
        </w:rPr>
        <w:t>konsep diri positif, cenderung menyenangi dan menghargai diri mereka sendiri, sebagaimana sikap mereka terhadap orang lain. Penerimaan diri sebagai seseorang yang sama berharganya dengan orang lain meskipun terdapat perbedaan-perbedan dalam bakat dan sifat yang spesifik.</w:t>
      </w:r>
    </w:p>
    <w:p w:rsidR="003A795D" w:rsidRPr="008A6B35" w:rsidRDefault="003A795D" w:rsidP="008E67A7">
      <w:pPr>
        <w:pStyle w:val="NoSpacing"/>
        <w:spacing w:line="480" w:lineRule="auto"/>
        <w:ind w:left="426" w:firstLine="425"/>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lastRenderedPageBreak/>
        <w:t>Konsep diri neg</w:t>
      </w:r>
      <w:r w:rsidR="007C404D" w:rsidRPr="008A6B35">
        <w:rPr>
          <w:rFonts w:asciiTheme="majorBidi" w:hAnsiTheme="majorBidi" w:cstheme="majorBidi"/>
          <w:sz w:val="24"/>
          <w:szCs w:val="24"/>
          <w:shd w:val="clear" w:color="auto" w:fill="FEFDFA"/>
        </w:rPr>
        <w:t>ative yang dikemukakan oleh</w:t>
      </w:r>
      <w:r w:rsidRPr="008A6B35">
        <w:rPr>
          <w:rFonts w:asciiTheme="majorBidi" w:hAnsiTheme="majorBidi" w:cstheme="majorBidi"/>
          <w:sz w:val="24"/>
          <w:szCs w:val="24"/>
          <w:shd w:val="clear" w:color="auto" w:fill="FEFDFA"/>
        </w:rPr>
        <w:t xml:space="preserve"> Hutagalung secara umum meliputi:</w:t>
      </w:r>
    </w:p>
    <w:p w:rsidR="003A795D" w:rsidRPr="008A6B35" w:rsidRDefault="003A795D" w:rsidP="002F49E3">
      <w:pPr>
        <w:pStyle w:val="ListParagraph"/>
        <w:numPr>
          <w:ilvl w:val="0"/>
          <w:numId w:val="8"/>
        </w:numPr>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Individu </w:t>
      </w:r>
      <w:r w:rsidR="00B0520F" w:rsidRPr="008A6B35">
        <w:rPr>
          <w:rFonts w:asciiTheme="majorBidi" w:hAnsiTheme="majorBidi" w:cstheme="majorBidi"/>
          <w:shd w:val="clear" w:color="auto" w:fill="FEFDFA"/>
        </w:rPr>
        <w:t xml:space="preserve">yang </w:t>
      </w:r>
      <w:r w:rsidRPr="008A6B35">
        <w:rPr>
          <w:rFonts w:asciiTheme="majorBidi" w:hAnsiTheme="majorBidi" w:cstheme="majorBidi"/>
          <w:shd w:val="clear" w:color="auto" w:fill="FEFDFA"/>
        </w:rPr>
        <w:t>sangat peka dan mempunyai kecendrungan sulit menerima kriktik orang lain.</w:t>
      </w:r>
    </w:p>
    <w:p w:rsidR="003A795D" w:rsidRPr="008A6B35" w:rsidRDefault="003A795D" w:rsidP="002F49E3">
      <w:pPr>
        <w:pStyle w:val="ListParagraph"/>
        <w:numPr>
          <w:ilvl w:val="0"/>
          <w:numId w:val="8"/>
        </w:numPr>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Individu yang mengalami kesulitan dalam berbicara dengan orang lain. Sikap yang hiperkritis dipergunakan untuk mempertahankan citra diri yang goyah, dan mengarahkan kembali perhatian kepada kekurangan dari orang lain dari pada kekurangan diri sendiri.</w:t>
      </w:r>
    </w:p>
    <w:p w:rsidR="003A795D" w:rsidRPr="008A6B35" w:rsidRDefault="003A795D" w:rsidP="002F49E3">
      <w:pPr>
        <w:pStyle w:val="ListParagraph"/>
        <w:numPr>
          <w:ilvl w:val="0"/>
          <w:numId w:val="8"/>
        </w:numPr>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Individu yang sulit mengakui bahwa ia salah. Terdapat kompleks penyiksaan dimana kegagalan ditempatkan pada rencana tersembunyi dari orang lain daripada kekurangan dirinya sendiri.</w:t>
      </w:r>
    </w:p>
    <w:p w:rsidR="003A795D" w:rsidRPr="008A6B35" w:rsidRDefault="003A795D" w:rsidP="002F49E3">
      <w:pPr>
        <w:pStyle w:val="ListParagraph"/>
        <w:numPr>
          <w:ilvl w:val="0"/>
          <w:numId w:val="8"/>
        </w:numPr>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Individu yang kurang mampu mengungkapkan perasaan dengan cara </w:t>
      </w:r>
      <w:r w:rsidR="00636FFC" w:rsidRPr="008A6B35">
        <w:rPr>
          <w:rFonts w:asciiTheme="majorBidi" w:hAnsiTheme="majorBidi" w:cstheme="majorBidi"/>
          <w:shd w:val="clear" w:color="auto" w:fill="FEFDFA"/>
        </w:rPr>
        <w:t>yang wajar. Sering terdapat respon yang berlebihan terhadap sanjungan. Setiap sanjungan lebih baik daripada tidak ada sama sekali, dan untuk meningkatkan rasa aman maka individu akan berupaya keras untuk mendapatkan pujian tersebut.</w:t>
      </w:r>
    </w:p>
    <w:p w:rsidR="00636FFC" w:rsidRPr="008A6B35" w:rsidRDefault="00636FFC" w:rsidP="00B0520F">
      <w:pPr>
        <w:pStyle w:val="ListParagraph"/>
        <w:numPr>
          <w:ilvl w:val="0"/>
          <w:numId w:val="8"/>
        </w:numPr>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Individu dengan konsep diri negative berkecendrungan untuk menunjukkan sikap mengasingkan diri, malu-malu dan tidak ada minat dalam persaingan. Sikap menarik diri dan menolak untuk berpartisipasi ini merupakan suatu upaya untuk mencegah inferioritas terpublikasikan secara terbuka sehingga mengkonfirmasikan pada yang diyakini oleh orang lain </w:t>
      </w:r>
      <w:proofErr w:type="gramStart"/>
      <w:r w:rsidRPr="008A6B35">
        <w:rPr>
          <w:rFonts w:asciiTheme="majorBidi" w:hAnsiTheme="majorBidi" w:cstheme="majorBidi"/>
          <w:shd w:val="clear" w:color="auto" w:fill="FEFDFA"/>
        </w:rPr>
        <w:t>mengenai  dirinya</w:t>
      </w:r>
      <w:proofErr w:type="gramEnd"/>
      <w:r w:rsidRPr="008A6B35">
        <w:rPr>
          <w:rFonts w:asciiTheme="majorBidi" w:hAnsiTheme="majorBidi" w:cstheme="majorBidi"/>
          <w:shd w:val="clear" w:color="auto" w:fill="FEFDFA"/>
        </w:rPr>
        <w:t>.</w:t>
      </w:r>
      <w:r w:rsidRPr="008A6B35">
        <w:rPr>
          <w:rStyle w:val="FootnoteReference"/>
          <w:rFonts w:asciiTheme="majorBidi" w:hAnsiTheme="majorBidi" w:cstheme="majorBidi"/>
          <w:shd w:val="clear" w:color="auto" w:fill="FEFDFA"/>
        </w:rPr>
        <w:footnoteReference w:id="49"/>
      </w:r>
    </w:p>
    <w:p w:rsidR="00636FFC" w:rsidRPr="008A6B35" w:rsidRDefault="00636FFC" w:rsidP="00321B16">
      <w:pPr>
        <w:pStyle w:val="NoSpacing"/>
        <w:rPr>
          <w:shd w:val="clear" w:color="auto" w:fill="FEFDFA"/>
        </w:rPr>
      </w:pPr>
    </w:p>
    <w:p w:rsidR="008F4388" w:rsidRPr="008A6B35" w:rsidRDefault="00636FFC" w:rsidP="008E67A7">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Dengan kata lain konsep diri negative akan tumbuh </w:t>
      </w:r>
      <w:r w:rsidR="00393F41" w:rsidRPr="008A6B35">
        <w:rPr>
          <w:rFonts w:asciiTheme="majorBidi" w:hAnsiTheme="majorBidi" w:cstheme="majorBidi"/>
          <w:sz w:val="24"/>
          <w:szCs w:val="24"/>
          <w:shd w:val="clear" w:color="auto" w:fill="FEFDFA"/>
        </w:rPr>
        <w:t>rasa tidak percaya diri, takut gagal sehingga tidak berani hal-hal yang baru</w:t>
      </w:r>
      <w:r w:rsidR="006377A2" w:rsidRPr="008A6B35">
        <w:rPr>
          <w:rFonts w:asciiTheme="majorBidi" w:hAnsiTheme="majorBidi" w:cstheme="majorBidi"/>
          <w:sz w:val="24"/>
          <w:szCs w:val="24"/>
          <w:shd w:val="clear" w:color="auto" w:fill="FEFDFA"/>
        </w:rPr>
        <w:t xml:space="preserve"> </w:t>
      </w:r>
      <w:r w:rsidR="00393F41" w:rsidRPr="008A6B35">
        <w:rPr>
          <w:rFonts w:asciiTheme="majorBidi" w:hAnsiTheme="majorBidi" w:cstheme="majorBidi"/>
          <w:sz w:val="24"/>
          <w:szCs w:val="24"/>
          <w:shd w:val="clear" w:color="auto" w:fill="FEFDFA"/>
        </w:rPr>
        <w:t>dan menantang. Merasa diri bodoh, rendah diri, merasa tidak berguna, pesimis serta berbagai perasaan dan perilaku inferior lainnya.</w:t>
      </w:r>
    </w:p>
    <w:p w:rsidR="00321B16" w:rsidRPr="008A6B35" w:rsidRDefault="00586940" w:rsidP="008E67A7">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lastRenderedPageBreak/>
        <w:t xml:space="preserve">Menurut </w:t>
      </w:r>
      <w:r w:rsidR="009E09F3" w:rsidRPr="008A6B35">
        <w:rPr>
          <w:rFonts w:asciiTheme="majorBidi" w:hAnsiTheme="majorBidi" w:cstheme="majorBidi"/>
          <w:sz w:val="24"/>
          <w:szCs w:val="24"/>
          <w:shd w:val="clear" w:color="auto" w:fill="FEFDFA"/>
        </w:rPr>
        <w:t xml:space="preserve">Wiliam D.Brooks dan Philip Emment ada empat tanda orang yang memiliki konsep diri negatif </w:t>
      </w:r>
      <w:r w:rsidR="009E09F3" w:rsidRPr="008A6B35">
        <w:rPr>
          <w:rStyle w:val="FootnoteReference"/>
          <w:rFonts w:asciiTheme="majorBidi" w:hAnsiTheme="majorBidi" w:cstheme="majorBidi"/>
          <w:sz w:val="24"/>
          <w:szCs w:val="24"/>
          <w:shd w:val="clear" w:color="auto" w:fill="FEFDFA"/>
        </w:rPr>
        <w:footnoteReference w:id="50"/>
      </w:r>
      <w:r w:rsidR="009E09F3" w:rsidRPr="008A6B35">
        <w:rPr>
          <w:rFonts w:asciiTheme="majorBidi" w:hAnsiTheme="majorBidi" w:cstheme="majorBidi"/>
          <w:sz w:val="24"/>
          <w:szCs w:val="24"/>
          <w:shd w:val="clear" w:color="auto" w:fill="FEFDFA"/>
        </w:rPr>
        <w:t xml:space="preserve"> yaitu:</w:t>
      </w:r>
    </w:p>
    <w:p w:rsidR="009E09F3" w:rsidRPr="008A6B35" w:rsidRDefault="009E09F3" w:rsidP="00FA3EEC">
      <w:pPr>
        <w:pStyle w:val="NoSpacing"/>
        <w:numPr>
          <w:ilvl w:val="0"/>
          <w:numId w:val="17"/>
        </w:numPr>
        <w:spacing w:line="480" w:lineRule="auto"/>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Peka pada kritik. Orang ini sangat tidak tahan terhadap </w:t>
      </w:r>
      <w:r w:rsidR="00845151" w:rsidRPr="008A6B35">
        <w:rPr>
          <w:rFonts w:asciiTheme="majorBidi" w:hAnsiTheme="majorBidi" w:cstheme="majorBidi"/>
          <w:sz w:val="24"/>
          <w:szCs w:val="24"/>
          <w:shd w:val="clear" w:color="auto" w:fill="FEFDFA"/>
        </w:rPr>
        <w:t>kritik yang diterimanya, dan mudah marah atau naik pitam, koreksi seringkali dipersepsi sebagai usaha untuk menjatuhkan harga dirinya. Dalam komunikasi cenderung menghindari dialog terbuka, dan bersikeras mempertahankan pendapatnya dengan berbagai logika yang keliru.</w:t>
      </w:r>
    </w:p>
    <w:p w:rsidR="00845151" w:rsidRPr="008A6B35" w:rsidRDefault="00845151" w:rsidP="00FA3EEC">
      <w:pPr>
        <w:pStyle w:val="NoSpacing"/>
        <w:numPr>
          <w:ilvl w:val="0"/>
          <w:numId w:val="17"/>
        </w:numPr>
        <w:spacing w:line="480" w:lineRule="auto"/>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Responsif sekali terhadap pujian. Walaupun mungkin berpura-pura menghindari pujian ia tidak dapat menyembunyikan antusiasmenya pada waktu </w:t>
      </w:r>
      <w:r w:rsidR="00132D9F" w:rsidRPr="008A6B35">
        <w:rPr>
          <w:rFonts w:asciiTheme="majorBidi" w:hAnsiTheme="majorBidi" w:cstheme="majorBidi"/>
          <w:sz w:val="24"/>
          <w:szCs w:val="24"/>
          <w:shd w:val="clear" w:color="auto" w:fill="FEFDFA"/>
        </w:rPr>
        <w:t>menerima pujian, bersamaan dengan kesenangannya terhadap pujian merekapun bersikap hiperkritis terhadap orang lain, selalu mengeluh, mencela atau meremehkan apapun dan siapapun.</w:t>
      </w:r>
    </w:p>
    <w:p w:rsidR="00132D9F" w:rsidRPr="008A6B35" w:rsidRDefault="00132D9F" w:rsidP="00FA3EEC">
      <w:pPr>
        <w:pStyle w:val="NoSpacing"/>
        <w:numPr>
          <w:ilvl w:val="0"/>
          <w:numId w:val="17"/>
        </w:numPr>
        <w:spacing w:line="480" w:lineRule="auto"/>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Merasa tidak disenangi orang lain, merasa tidak diperhatikan orang lain, dianggap sebagai musuh sehingga tidak dapat melahirkan kehangatan dan keakraban persahabatan, menganggap dirinya sebagai korban dari sistem sosial </w:t>
      </w:r>
      <w:r w:rsidR="00880290" w:rsidRPr="008A6B35">
        <w:rPr>
          <w:rFonts w:asciiTheme="majorBidi" w:hAnsiTheme="majorBidi" w:cstheme="majorBidi"/>
          <w:sz w:val="24"/>
          <w:szCs w:val="24"/>
          <w:shd w:val="clear" w:color="auto" w:fill="FEFDFA"/>
        </w:rPr>
        <w:t>yang tidak beres.</w:t>
      </w:r>
    </w:p>
    <w:p w:rsidR="00880290" w:rsidRPr="008A6B35" w:rsidRDefault="00880290" w:rsidP="00FA3EEC">
      <w:pPr>
        <w:pStyle w:val="NoSpacing"/>
        <w:numPr>
          <w:ilvl w:val="0"/>
          <w:numId w:val="17"/>
        </w:numPr>
        <w:spacing w:line="480" w:lineRule="auto"/>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lastRenderedPageBreak/>
        <w:t>Pesimis terhadap kompetisi. Enggan bersaing dengan orang lain dalam membuat prestasi, menganggap tidak akan berdaya melawan persaingan yang merugikan dirinya.</w:t>
      </w:r>
    </w:p>
    <w:p w:rsidR="000C56E7" w:rsidRPr="008A6B35" w:rsidRDefault="00586940" w:rsidP="008556C8">
      <w:pPr>
        <w:pStyle w:val="NoSpacing"/>
        <w:spacing w:line="480" w:lineRule="auto"/>
        <w:ind w:left="284" w:firstLine="426"/>
        <w:jc w:val="both"/>
        <w:rPr>
          <w:rFonts w:asciiTheme="majorBidi" w:hAnsiTheme="majorBidi" w:cstheme="majorBidi"/>
          <w:sz w:val="24"/>
          <w:szCs w:val="24"/>
          <w:shd w:val="clear" w:color="auto" w:fill="FEFDFA"/>
        </w:rPr>
      </w:pPr>
      <w:proofErr w:type="gramStart"/>
      <w:r w:rsidRPr="008A6B35">
        <w:rPr>
          <w:rFonts w:asciiTheme="majorBidi" w:hAnsiTheme="majorBidi" w:cstheme="majorBidi"/>
          <w:sz w:val="24"/>
          <w:szCs w:val="24"/>
          <w:shd w:val="clear" w:color="auto" w:fill="FEFDFA"/>
        </w:rPr>
        <w:t xml:space="preserve">Dapat disimpulkan konsep diri negatif </w:t>
      </w:r>
      <w:r w:rsidR="00AC202D" w:rsidRPr="008A6B35">
        <w:rPr>
          <w:rFonts w:asciiTheme="majorBidi" w:hAnsiTheme="majorBidi" w:cstheme="majorBidi"/>
          <w:sz w:val="24"/>
          <w:szCs w:val="24"/>
          <w:shd w:val="clear" w:color="auto" w:fill="FEFDFA"/>
        </w:rPr>
        <w:t>dalam hal ini tidak jauh berbeda dengan yang tertulis sebelumnya bahwa orang yang memiliki konsep diri negatif lebih memandang dirinya tidak berdaya, pesimis dan selalu mempertahankan prinsip dengan logika yang keliru.</w:t>
      </w:r>
      <w:proofErr w:type="gramEnd"/>
    </w:p>
    <w:p w:rsidR="008556C8" w:rsidRPr="008A6B35" w:rsidRDefault="008556C8" w:rsidP="008A6B35">
      <w:pPr>
        <w:pStyle w:val="NoSpacing"/>
        <w:ind w:left="284" w:firstLine="426"/>
        <w:jc w:val="both"/>
        <w:rPr>
          <w:rFonts w:asciiTheme="majorBidi" w:hAnsiTheme="majorBidi" w:cstheme="majorBidi"/>
          <w:sz w:val="24"/>
          <w:szCs w:val="24"/>
          <w:shd w:val="clear" w:color="auto" w:fill="FEFDFA"/>
        </w:rPr>
      </w:pPr>
    </w:p>
    <w:p w:rsidR="00D4166C" w:rsidRPr="008A6B35" w:rsidRDefault="00FA4BAD" w:rsidP="008E67A7">
      <w:pPr>
        <w:pStyle w:val="NoSpacing"/>
        <w:spacing w:line="480" w:lineRule="auto"/>
        <w:ind w:left="284"/>
        <w:rPr>
          <w:rFonts w:asciiTheme="majorBidi" w:hAnsiTheme="majorBidi" w:cstheme="majorBidi"/>
          <w:b/>
          <w:bCs/>
          <w:sz w:val="24"/>
          <w:szCs w:val="24"/>
          <w:shd w:val="clear" w:color="auto" w:fill="FEFDFA"/>
        </w:rPr>
      </w:pPr>
      <w:proofErr w:type="gramStart"/>
      <w:r w:rsidRPr="008A6B35">
        <w:rPr>
          <w:rFonts w:asciiTheme="majorBidi" w:hAnsiTheme="majorBidi" w:cstheme="majorBidi"/>
          <w:b/>
          <w:bCs/>
          <w:sz w:val="24"/>
          <w:szCs w:val="24"/>
          <w:shd w:val="clear" w:color="auto" w:fill="FEFDFA"/>
        </w:rPr>
        <w:t>c</w:t>
      </w:r>
      <w:proofErr w:type="gramEnd"/>
      <w:r w:rsidR="00AA5FA4" w:rsidRPr="008A6B35">
        <w:rPr>
          <w:rFonts w:asciiTheme="majorBidi" w:hAnsiTheme="majorBidi" w:cstheme="majorBidi"/>
          <w:b/>
          <w:bCs/>
          <w:sz w:val="24"/>
          <w:szCs w:val="24"/>
          <w:shd w:val="clear" w:color="auto" w:fill="FEFDFA"/>
        </w:rPr>
        <w:t xml:space="preserve">. </w:t>
      </w:r>
      <w:r w:rsidR="00D4166C" w:rsidRPr="008A6B35">
        <w:rPr>
          <w:rFonts w:asciiTheme="majorBidi" w:hAnsiTheme="majorBidi" w:cstheme="majorBidi"/>
          <w:b/>
          <w:bCs/>
          <w:sz w:val="24"/>
          <w:szCs w:val="24"/>
          <w:shd w:val="clear" w:color="auto" w:fill="FEFDFA"/>
        </w:rPr>
        <w:t xml:space="preserve">Dimensi Konsep </w:t>
      </w:r>
      <w:r w:rsidR="007C11F7" w:rsidRPr="008A6B35">
        <w:rPr>
          <w:rFonts w:asciiTheme="majorBidi" w:hAnsiTheme="majorBidi" w:cstheme="majorBidi"/>
          <w:b/>
          <w:bCs/>
          <w:sz w:val="24"/>
          <w:szCs w:val="24"/>
          <w:shd w:val="clear" w:color="auto" w:fill="FEFDFA"/>
        </w:rPr>
        <w:t>D</w:t>
      </w:r>
      <w:r w:rsidR="00D4166C" w:rsidRPr="008A6B35">
        <w:rPr>
          <w:rFonts w:asciiTheme="majorBidi" w:hAnsiTheme="majorBidi" w:cstheme="majorBidi"/>
          <w:b/>
          <w:bCs/>
          <w:sz w:val="24"/>
          <w:szCs w:val="24"/>
          <w:shd w:val="clear" w:color="auto" w:fill="FEFDFA"/>
        </w:rPr>
        <w:t>iri</w:t>
      </w:r>
    </w:p>
    <w:p w:rsidR="001F1CFB" w:rsidRPr="008A6B35" w:rsidRDefault="00BC0F40" w:rsidP="008E67A7">
      <w:pPr>
        <w:pStyle w:val="ListParagraph"/>
        <w:spacing w:line="480" w:lineRule="auto"/>
        <w:ind w:left="284" w:firstLine="654"/>
        <w:jc w:val="both"/>
        <w:rPr>
          <w:rFonts w:asciiTheme="majorBidi" w:hAnsiTheme="majorBidi" w:cstheme="majorBidi"/>
          <w:shd w:val="clear" w:color="auto" w:fill="FEFDFA"/>
        </w:rPr>
      </w:pPr>
      <w:r w:rsidRPr="008A6B35">
        <w:rPr>
          <w:rFonts w:asciiTheme="majorBidi" w:hAnsiTheme="majorBidi" w:cstheme="majorBidi"/>
          <w:shd w:val="clear" w:color="auto" w:fill="FEFDFA"/>
        </w:rPr>
        <w:t>Teori Konsep Diri William H.Fitt</w:t>
      </w:r>
      <w:r w:rsidR="00DF4FCD" w:rsidRPr="008A6B35">
        <w:rPr>
          <w:rFonts w:asciiTheme="majorBidi" w:hAnsiTheme="majorBidi" w:cstheme="majorBidi"/>
          <w:shd w:val="clear" w:color="auto" w:fill="FEFDFA"/>
        </w:rPr>
        <w:t>s</w:t>
      </w:r>
      <w:r w:rsidRPr="008A6B35">
        <w:rPr>
          <w:rFonts w:asciiTheme="majorBidi" w:hAnsiTheme="majorBidi" w:cstheme="majorBidi"/>
          <w:shd w:val="clear" w:color="auto" w:fill="FEFDFA"/>
        </w:rPr>
        <w:t>,</w:t>
      </w:r>
      <w:r w:rsidR="00DF4FCD" w:rsidRPr="008A6B35">
        <w:rPr>
          <w:rStyle w:val="FootnoteReference"/>
          <w:rFonts w:asciiTheme="majorBidi" w:hAnsiTheme="majorBidi" w:cstheme="majorBidi"/>
          <w:shd w:val="clear" w:color="auto" w:fill="FEFDFA"/>
        </w:rPr>
        <w:footnoteReference w:id="51"/>
      </w:r>
      <w:r w:rsidRPr="008A6B35">
        <w:rPr>
          <w:rFonts w:asciiTheme="majorBidi" w:hAnsiTheme="majorBidi" w:cstheme="majorBidi"/>
          <w:shd w:val="clear" w:color="auto" w:fill="FEFDFA"/>
        </w:rPr>
        <w:t xml:space="preserve">  membagi konsep diri dalam dua dimensi pokok yaitu:</w:t>
      </w:r>
    </w:p>
    <w:p w:rsidR="00A35239" w:rsidRPr="008A6B35" w:rsidRDefault="00737A28" w:rsidP="000A164C">
      <w:pPr>
        <w:pStyle w:val="NoSpacing"/>
        <w:spacing w:line="480" w:lineRule="auto"/>
        <w:ind w:left="709" w:hanging="425"/>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a).  </w:t>
      </w:r>
      <w:r w:rsidR="00BC0F40" w:rsidRPr="008A6B35">
        <w:rPr>
          <w:rFonts w:asciiTheme="majorBidi" w:hAnsiTheme="majorBidi" w:cstheme="majorBidi"/>
          <w:sz w:val="24"/>
          <w:szCs w:val="24"/>
          <w:shd w:val="clear" w:color="auto" w:fill="FEFDFA"/>
        </w:rPr>
        <w:t>Dimensi Internal</w:t>
      </w:r>
      <w:r w:rsidR="00B913E3" w:rsidRPr="008A6B35">
        <w:rPr>
          <w:rFonts w:asciiTheme="majorBidi" w:hAnsiTheme="majorBidi" w:cstheme="majorBidi"/>
          <w:sz w:val="24"/>
          <w:szCs w:val="24"/>
          <w:shd w:val="clear" w:color="auto" w:fill="FEFDFA"/>
        </w:rPr>
        <w:t>;</w:t>
      </w:r>
      <w:r w:rsidR="000A164C" w:rsidRPr="008A6B35">
        <w:rPr>
          <w:rFonts w:asciiTheme="majorBidi" w:hAnsiTheme="majorBidi" w:cstheme="majorBidi"/>
          <w:sz w:val="24"/>
          <w:szCs w:val="24"/>
          <w:shd w:val="clear" w:color="auto" w:fill="FEFDFA"/>
        </w:rPr>
        <w:t xml:space="preserve"> (1) Diri Identitas (</w:t>
      </w:r>
      <w:r w:rsidR="000A164C" w:rsidRPr="008A6B35">
        <w:rPr>
          <w:rFonts w:asciiTheme="majorBidi" w:hAnsiTheme="majorBidi" w:cstheme="majorBidi"/>
          <w:i/>
          <w:iCs/>
          <w:sz w:val="24"/>
          <w:szCs w:val="24"/>
          <w:shd w:val="clear" w:color="auto" w:fill="FEFDFA"/>
        </w:rPr>
        <w:t>identity self</w:t>
      </w:r>
      <w:r w:rsidR="000A164C" w:rsidRPr="008A6B35">
        <w:rPr>
          <w:rFonts w:asciiTheme="majorBidi" w:hAnsiTheme="majorBidi" w:cstheme="majorBidi"/>
          <w:sz w:val="24"/>
          <w:szCs w:val="24"/>
          <w:shd w:val="clear" w:color="auto" w:fill="FEFDFA"/>
        </w:rPr>
        <w:t>)</w:t>
      </w:r>
      <w:r w:rsidR="00B913E3" w:rsidRPr="008A6B35">
        <w:rPr>
          <w:rFonts w:asciiTheme="majorBidi" w:hAnsiTheme="majorBidi" w:cstheme="majorBidi"/>
          <w:sz w:val="24"/>
          <w:szCs w:val="24"/>
          <w:shd w:val="clear" w:color="auto" w:fill="FEFDFA"/>
        </w:rPr>
        <w:t xml:space="preserve"> </w:t>
      </w:r>
      <w:r w:rsidR="000A164C" w:rsidRPr="008A6B35">
        <w:rPr>
          <w:rFonts w:asciiTheme="majorBidi" w:hAnsiTheme="majorBidi" w:cstheme="majorBidi"/>
          <w:sz w:val="24"/>
          <w:szCs w:val="24"/>
          <w:shd w:val="clear" w:color="auto" w:fill="FEFDFA"/>
        </w:rPr>
        <w:t>yaitu bagian dari diri ini merupakan aspek yang paling mendasar pada konsep diri dan mengacu pada pertanyaan “siapa saya”. (2</w:t>
      </w:r>
      <w:r w:rsidR="00B913E3" w:rsidRPr="008A6B35">
        <w:rPr>
          <w:rFonts w:asciiTheme="majorBidi" w:hAnsiTheme="majorBidi" w:cstheme="majorBidi"/>
          <w:sz w:val="24"/>
          <w:szCs w:val="24"/>
          <w:shd w:val="clear" w:color="auto" w:fill="FEFDFA"/>
        </w:rPr>
        <w:t xml:space="preserve">) </w:t>
      </w:r>
      <w:r w:rsidR="00BC0F40" w:rsidRPr="008A6B35">
        <w:rPr>
          <w:rFonts w:asciiTheme="majorBidi" w:hAnsiTheme="majorBidi" w:cstheme="majorBidi"/>
          <w:sz w:val="24"/>
          <w:szCs w:val="24"/>
          <w:shd w:val="clear" w:color="auto" w:fill="FEFDFA"/>
        </w:rPr>
        <w:t>Diri Pelaku (</w:t>
      </w:r>
      <w:r w:rsidR="00BC0F40" w:rsidRPr="008A6B35">
        <w:rPr>
          <w:rFonts w:asciiTheme="majorBidi" w:hAnsiTheme="majorBidi" w:cstheme="majorBidi"/>
          <w:i/>
          <w:iCs/>
          <w:sz w:val="24"/>
          <w:szCs w:val="24"/>
          <w:shd w:val="clear" w:color="auto" w:fill="FEFDFA"/>
        </w:rPr>
        <w:t>behavior self)</w:t>
      </w:r>
      <w:r w:rsidR="00A56215" w:rsidRPr="008A6B35">
        <w:rPr>
          <w:rFonts w:asciiTheme="majorBidi" w:hAnsiTheme="majorBidi" w:cstheme="majorBidi"/>
          <w:sz w:val="24"/>
          <w:szCs w:val="24"/>
          <w:shd w:val="clear" w:color="auto" w:fill="FEFDFA"/>
        </w:rPr>
        <w:t xml:space="preserve"> merupakan persepsi individu tentang tingkah lakunya yang berisikan segala kesadaran mengenai “apa yang dilakukan oleh diri”</w:t>
      </w:r>
      <w:r w:rsidR="00B913E3" w:rsidRPr="008A6B35">
        <w:rPr>
          <w:rFonts w:asciiTheme="majorBidi" w:hAnsiTheme="majorBidi" w:cstheme="majorBidi"/>
          <w:sz w:val="24"/>
          <w:szCs w:val="24"/>
          <w:shd w:val="clear" w:color="auto" w:fill="FEFDFA"/>
        </w:rPr>
        <w:t>. (</w:t>
      </w:r>
      <w:r w:rsidR="000A164C" w:rsidRPr="008A6B35">
        <w:rPr>
          <w:rFonts w:asciiTheme="majorBidi" w:hAnsiTheme="majorBidi" w:cstheme="majorBidi"/>
          <w:sz w:val="24"/>
          <w:szCs w:val="24"/>
          <w:shd w:val="clear" w:color="auto" w:fill="FEFDFA"/>
        </w:rPr>
        <w:t>3</w:t>
      </w:r>
      <w:r w:rsidR="00B913E3" w:rsidRPr="008A6B35">
        <w:rPr>
          <w:rFonts w:asciiTheme="majorBidi" w:hAnsiTheme="majorBidi" w:cstheme="majorBidi"/>
          <w:sz w:val="24"/>
          <w:szCs w:val="24"/>
          <w:shd w:val="clear" w:color="auto" w:fill="FEFDFA"/>
        </w:rPr>
        <w:t xml:space="preserve">). </w:t>
      </w:r>
      <w:r w:rsidR="00BC0F40" w:rsidRPr="008A6B35">
        <w:rPr>
          <w:rFonts w:asciiTheme="majorBidi" w:hAnsiTheme="majorBidi" w:cstheme="majorBidi"/>
          <w:sz w:val="24"/>
          <w:szCs w:val="24"/>
          <w:shd w:val="clear" w:color="auto" w:fill="FEFDFA"/>
        </w:rPr>
        <w:t>Diri Penerimaan</w:t>
      </w:r>
      <w:r w:rsidR="006B6E0E" w:rsidRPr="008A6B35">
        <w:rPr>
          <w:rFonts w:asciiTheme="majorBidi" w:hAnsiTheme="majorBidi" w:cstheme="majorBidi"/>
          <w:sz w:val="24"/>
          <w:szCs w:val="24"/>
          <w:shd w:val="clear" w:color="auto" w:fill="FEFDFA"/>
        </w:rPr>
        <w:t>/penilai</w:t>
      </w:r>
      <w:r w:rsidR="00BC0F40" w:rsidRPr="008A6B35">
        <w:rPr>
          <w:rFonts w:asciiTheme="majorBidi" w:hAnsiTheme="majorBidi" w:cstheme="majorBidi"/>
          <w:sz w:val="24"/>
          <w:szCs w:val="24"/>
          <w:shd w:val="clear" w:color="auto" w:fill="FEFDFA"/>
        </w:rPr>
        <w:t xml:space="preserve"> (</w:t>
      </w:r>
      <w:r w:rsidR="00E61F91" w:rsidRPr="008A6B35">
        <w:rPr>
          <w:rFonts w:asciiTheme="majorBidi" w:hAnsiTheme="majorBidi" w:cstheme="majorBidi"/>
          <w:sz w:val="24"/>
          <w:szCs w:val="24"/>
          <w:shd w:val="clear" w:color="auto" w:fill="FEFDFA"/>
        </w:rPr>
        <w:t xml:space="preserve"> </w:t>
      </w:r>
      <w:r w:rsidR="00DF4FCD" w:rsidRPr="008A6B35">
        <w:rPr>
          <w:rFonts w:asciiTheme="majorBidi" w:hAnsiTheme="majorBidi" w:cstheme="majorBidi"/>
          <w:i/>
          <w:iCs/>
          <w:sz w:val="24"/>
          <w:szCs w:val="24"/>
          <w:shd w:val="clear" w:color="auto" w:fill="FEFDFA"/>
        </w:rPr>
        <w:t>judging self</w:t>
      </w:r>
      <w:r w:rsidR="00DF4FCD" w:rsidRPr="008A6B35">
        <w:rPr>
          <w:rFonts w:asciiTheme="majorBidi" w:hAnsiTheme="majorBidi" w:cstheme="majorBidi"/>
          <w:sz w:val="24"/>
          <w:szCs w:val="24"/>
          <w:shd w:val="clear" w:color="auto" w:fill="FEFDFA"/>
        </w:rPr>
        <w:t>)</w:t>
      </w:r>
      <w:r w:rsidR="006B6E0E" w:rsidRPr="008A6B35">
        <w:rPr>
          <w:rFonts w:asciiTheme="majorBidi" w:hAnsiTheme="majorBidi" w:cstheme="majorBidi"/>
          <w:sz w:val="24"/>
          <w:szCs w:val="24"/>
          <w:shd w:val="clear" w:color="auto" w:fill="FEFDFA"/>
        </w:rPr>
        <w:t xml:space="preserve"> Diri penilai berfungsi sebagai pengamat, penentu standar, </w:t>
      </w:r>
      <w:r w:rsidR="006B6E0E" w:rsidRPr="008A6B35">
        <w:rPr>
          <w:rFonts w:asciiTheme="majorBidi" w:hAnsiTheme="majorBidi" w:cstheme="majorBidi"/>
          <w:sz w:val="24"/>
          <w:szCs w:val="24"/>
          <w:shd w:val="clear" w:color="auto" w:fill="FEFDFA"/>
        </w:rPr>
        <w:lastRenderedPageBreak/>
        <w:t>dan evaluator. Kedudukannya adalah sebagai perantara antara diri identitas dan diri pelaku.</w:t>
      </w:r>
    </w:p>
    <w:p w:rsidR="008E67A7" w:rsidRPr="008A6B35" w:rsidRDefault="00236C0B" w:rsidP="00B913E3">
      <w:pPr>
        <w:spacing w:line="480" w:lineRule="auto"/>
        <w:ind w:left="709" w:hanging="425"/>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b).  </w:t>
      </w:r>
      <w:r w:rsidR="00DF4FCD" w:rsidRPr="008A6B35">
        <w:rPr>
          <w:rFonts w:asciiTheme="majorBidi" w:hAnsiTheme="majorBidi" w:cstheme="majorBidi"/>
          <w:sz w:val="24"/>
          <w:szCs w:val="24"/>
          <w:shd w:val="clear" w:color="auto" w:fill="FEFDFA"/>
        </w:rPr>
        <w:t>Dimensi eksternal</w:t>
      </w:r>
      <w:r w:rsidR="00B913E3" w:rsidRPr="008A6B35">
        <w:rPr>
          <w:rFonts w:asciiTheme="majorBidi" w:hAnsiTheme="majorBidi" w:cstheme="majorBidi"/>
          <w:sz w:val="24"/>
          <w:szCs w:val="24"/>
          <w:shd w:val="clear" w:color="auto" w:fill="FEFDFA"/>
        </w:rPr>
        <w:t xml:space="preserve">; (1) </w:t>
      </w:r>
      <w:r w:rsidR="00DF4FCD" w:rsidRPr="008A6B35">
        <w:rPr>
          <w:rFonts w:asciiTheme="majorBidi" w:hAnsiTheme="majorBidi" w:cstheme="majorBidi"/>
          <w:sz w:val="24"/>
          <w:szCs w:val="24"/>
          <w:shd w:val="clear" w:color="auto" w:fill="FEFDFA"/>
        </w:rPr>
        <w:t>Diri fisik (</w:t>
      </w:r>
      <w:r w:rsidR="00DF4FCD" w:rsidRPr="008A6B35">
        <w:rPr>
          <w:rFonts w:asciiTheme="majorBidi" w:hAnsiTheme="majorBidi" w:cstheme="majorBidi"/>
          <w:i/>
          <w:iCs/>
          <w:sz w:val="24"/>
          <w:szCs w:val="24"/>
          <w:shd w:val="clear" w:color="auto" w:fill="FEFDFA"/>
        </w:rPr>
        <w:t>physical self</w:t>
      </w:r>
      <w:r w:rsidR="00DF4FCD" w:rsidRPr="008A6B35">
        <w:rPr>
          <w:rFonts w:asciiTheme="majorBidi" w:hAnsiTheme="majorBidi" w:cstheme="majorBidi"/>
          <w:sz w:val="24"/>
          <w:szCs w:val="24"/>
          <w:shd w:val="clear" w:color="auto" w:fill="FEFDFA"/>
        </w:rPr>
        <w:t>)</w:t>
      </w:r>
      <w:r w:rsidR="006B6E0E" w:rsidRPr="008A6B35">
        <w:rPr>
          <w:rFonts w:asciiTheme="majorBidi" w:hAnsiTheme="majorBidi" w:cstheme="majorBidi"/>
          <w:sz w:val="24"/>
          <w:szCs w:val="24"/>
          <w:shd w:val="clear" w:color="auto" w:fill="FEFDFA"/>
        </w:rPr>
        <w:t xml:space="preserve"> yaitu menyangkut presepsi seseorang terhadap dirinya secara fisik.</w:t>
      </w:r>
      <w:r w:rsidR="00B913E3" w:rsidRPr="008A6B35">
        <w:rPr>
          <w:rFonts w:asciiTheme="majorBidi" w:hAnsiTheme="majorBidi" w:cstheme="majorBidi"/>
          <w:sz w:val="24"/>
          <w:szCs w:val="24"/>
          <w:shd w:val="clear" w:color="auto" w:fill="FEFDFA"/>
        </w:rPr>
        <w:t xml:space="preserve"> (2) </w:t>
      </w:r>
      <w:r w:rsidR="00DF4FCD" w:rsidRPr="008A6B35">
        <w:rPr>
          <w:rFonts w:asciiTheme="majorBidi" w:hAnsiTheme="majorBidi" w:cstheme="majorBidi"/>
          <w:sz w:val="24"/>
          <w:szCs w:val="24"/>
          <w:shd w:val="clear" w:color="auto" w:fill="FEFDFA"/>
        </w:rPr>
        <w:t>Diri etik-moral (</w:t>
      </w:r>
      <w:r w:rsidR="00DF4FCD" w:rsidRPr="008A6B35">
        <w:rPr>
          <w:rFonts w:asciiTheme="majorBidi" w:hAnsiTheme="majorBidi" w:cstheme="majorBidi"/>
          <w:i/>
          <w:iCs/>
          <w:sz w:val="24"/>
          <w:szCs w:val="24"/>
          <w:shd w:val="clear" w:color="auto" w:fill="FEFDFA"/>
        </w:rPr>
        <w:t>moral-ethic</w:t>
      </w:r>
      <w:r w:rsidR="006B6E0E" w:rsidRPr="008A6B35">
        <w:rPr>
          <w:rFonts w:asciiTheme="majorBidi" w:hAnsiTheme="majorBidi" w:cstheme="majorBidi"/>
          <w:i/>
          <w:iCs/>
          <w:sz w:val="24"/>
          <w:szCs w:val="24"/>
          <w:shd w:val="clear" w:color="auto" w:fill="FEFDFA"/>
        </w:rPr>
        <w:t>al</w:t>
      </w:r>
      <w:r w:rsidR="00DF4FCD" w:rsidRPr="008A6B35">
        <w:rPr>
          <w:rFonts w:asciiTheme="majorBidi" w:hAnsiTheme="majorBidi" w:cstheme="majorBidi"/>
          <w:i/>
          <w:iCs/>
          <w:sz w:val="24"/>
          <w:szCs w:val="24"/>
          <w:shd w:val="clear" w:color="auto" w:fill="FEFDFA"/>
        </w:rPr>
        <w:t xml:space="preserve"> self</w:t>
      </w:r>
      <w:r w:rsidR="00DF4FCD" w:rsidRPr="008A6B35">
        <w:rPr>
          <w:rFonts w:asciiTheme="majorBidi" w:hAnsiTheme="majorBidi" w:cstheme="majorBidi"/>
          <w:sz w:val="24"/>
          <w:szCs w:val="24"/>
          <w:shd w:val="clear" w:color="auto" w:fill="FEFDFA"/>
        </w:rPr>
        <w:t>)</w:t>
      </w:r>
      <w:r w:rsidR="006B6E0E" w:rsidRPr="008A6B35">
        <w:rPr>
          <w:rFonts w:asciiTheme="majorBidi" w:hAnsiTheme="majorBidi" w:cstheme="majorBidi"/>
          <w:sz w:val="24"/>
          <w:szCs w:val="24"/>
          <w:shd w:val="clear" w:color="auto" w:fill="FEFDFA"/>
        </w:rPr>
        <w:t xml:space="preserve"> merupakan presepsi seseorang terhadap dirinya dilihat dari standar pertimbangan nilai moral etika.</w:t>
      </w:r>
      <w:r w:rsidR="00B913E3" w:rsidRPr="008A6B35">
        <w:rPr>
          <w:rFonts w:asciiTheme="majorBidi" w:hAnsiTheme="majorBidi" w:cstheme="majorBidi"/>
          <w:sz w:val="24"/>
          <w:szCs w:val="24"/>
          <w:shd w:val="clear" w:color="auto" w:fill="FEFDFA"/>
        </w:rPr>
        <w:t xml:space="preserve"> (3) </w:t>
      </w:r>
      <w:r w:rsidR="00DF4FCD" w:rsidRPr="008A6B35">
        <w:rPr>
          <w:rFonts w:asciiTheme="majorBidi" w:hAnsiTheme="majorBidi" w:cstheme="majorBidi"/>
          <w:sz w:val="24"/>
          <w:szCs w:val="24"/>
          <w:shd w:val="clear" w:color="auto" w:fill="FEFDFA"/>
        </w:rPr>
        <w:t>Diri pribadi (</w:t>
      </w:r>
      <w:r w:rsidR="00DF4FCD" w:rsidRPr="008A6B35">
        <w:rPr>
          <w:rFonts w:asciiTheme="majorBidi" w:hAnsiTheme="majorBidi" w:cstheme="majorBidi"/>
          <w:i/>
          <w:iCs/>
          <w:sz w:val="24"/>
          <w:szCs w:val="24"/>
          <w:shd w:val="clear" w:color="auto" w:fill="FEFDFA"/>
        </w:rPr>
        <w:t>personal self</w:t>
      </w:r>
      <w:r w:rsidR="00DF4FCD" w:rsidRPr="008A6B35">
        <w:rPr>
          <w:rFonts w:asciiTheme="majorBidi" w:hAnsiTheme="majorBidi" w:cstheme="majorBidi"/>
          <w:sz w:val="24"/>
          <w:szCs w:val="24"/>
          <w:shd w:val="clear" w:color="auto" w:fill="FEFDFA"/>
        </w:rPr>
        <w:t>)</w:t>
      </w:r>
      <w:r w:rsidR="006B6E0E" w:rsidRPr="008A6B35">
        <w:rPr>
          <w:rFonts w:asciiTheme="majorBidi" w:hAnsiTheme="majorBidi" w:cstheme="majorBidi"/>
          <w:sz w:val="24"/>
          <w:szCs w:val="24"/>
          <w:shd w:val="clear" w:color="auto" w:fill="FEFDFA"/>
        </w:rPr>
        <w:t xml:space="preserve"> merupakan perasaan atau </w:t>
      </w:r>
      <w:r w:rsidR="000D1805" w:rsidRPr="008A6B35">
        <w:rPr>
          <w:rFonts w:asciiTheme="majorBidi" w:hAnsiTheme="majorBidi" w:cstheme="majorBidi"/>
          <w:sz w:val="24"/>
          <w:szCs w:val="24"/>
          <w:shd w:val="clear" w:color="auto" w:fill="FEFDFA"/>
        </w:rPr>
        <w:t>presepsi seseorang tentang keadaan pribadinya.</w:t>
      </w:r>
      <w:r w:rsidR="00B913E3" w:rsidRPr="008A6B35">
        <w:rPr>
          <w:rFonts w:asciiTheme="majorBidi" w:hAnsiTheme="majorBidi" w:cstheme="majorBidi"/>
          <w:sz w:val="24"/>
          <w:szCs w:val="24"/>
          <w:shd w:val="clear" w:color="auto" w:fill="FEFDFA"/>
        </w:rPr>
        <w:t xml:space="preserve"> (4) </w:t>
      </w:r>
      <w:r w:rsidR="00DF4FCD" w:rsidRPr="008A6B35">
        <w:rPr>
          <w:rFonts w:asciiTheme="majorBidi" w:hAnsiTheme="majorBidi" w:cstheme="majorBidi"/>
          <w:sz w:val="24"/>
          <w:szCs w:val="24"/>
          <w:shd w:val="clear" w:color="auto" w:fill="FEFDFA"/>
        </w:rPr>
        <w:t>Diri keluarga (</w:t>
      </w:r>
      <w:r w:rsidR="00DF4FCD" w:rsidRPr="008A6B35">
        <w:rPr>
          <w:rFonts w:asciiTheme="majorBidi" w:hAnsiTheme="majorBidi" w:cstheme="majorBidi"/>
          <w:i/>
          <w:iCs/>
          <w:sz w:val="24"/>
          <w:szCs w:val="24"/>
          <w:shd w:val="clear" w:color="auto" w:fill="FEFDFA"/>
        </w:rPr>
        <w:t>family self</w:t>
      </w:r>
      <w:r w:rsidR="00DF4FCD" w:rsidRPr="008A6B35">
        <w:rPr>
          <w:rFonts w:asciiTheme="majorBidi" w:hAnsiTheme="majorBidi" w:cstheme="majorBidi"/>
          <w:sz w:val="24"/>
          <w:szCs w:val="24"/>
          <w:shd w:val="clear" w:color="auto" w:fill="FEFDFA"/>
        </w:rPr>
        <w:t>)</w:t>
      </w:r>
      <w:r w:rsidR="000D1805" w:rsidRPr="008A6B35">
        <w:rPr>
          <w:rFonts w:asciiTheme="majorBidi" w:hAnsiTheme="majorBidi" w:cstheme="majorBidi"/>
          <w:sz w:val="24"/>
          <w:szCs w:val="24"/>
          <w:shd w:val="clear" w:color="auto" w:fill="FEFDFA"/>
        </w:rPr>
        <w:t xml:space="preserve"> menunjukkan perasaan dan harga diri seseorang dalam kedudukannya sebagai anggota keluarga.</w:t>
      </w:r>
      <w:r w:rsidR="00B913E3" w:rsidRPr="008A6B35">
        <w:rPr>
          <w:rFonts w:asciiTheme="majorBidi" w:hAnsiTheme="majorBidi" w:cstheme="majorBidi"/>
          <w:sz w:val="24"/>
          <w:szCs w:val="24"/>
          <w:shd w:val="clear" w:color="auto" w:fill="FEFDFA"/>
        </w:rPr>
        <w:t xml:space="preserve"> (5) </w:t>
      </w:r>
      <w:r w:rsidR="00DF4FCD" w:rsidRPr="008A6B35">
        <w:rPr>
          <w:rFonts w:asciiTheme="majorBidi" w:hAnsiTheme="majorBidi" w:cstheme="majorBidi"/>
          <w:sz w:val="24"/>
          <w:szCs w:val="24"/>
          <w:shd w:val="clear" w:color="auto" w:fill="FEFDFA"/>
        </w:rPr>
        <w:t>Diri sosial (</w:t>
      </w:r>
      <w:r w:rsidR="00DF4FCD" w:rsidRPr="008A6B35">
        <w:rPr>
          <w:rFonts w:asciiTheme="majorBidi" w:hAnsiTheme="majorBidi" w:cstheme="majorBidi"/>
          <w:i/>
          <w:iCs/>
          <w:sz w:val="24"/>
          <w:szCs w:val="24"/>
          <w:shd w:val="clear" w:color="auto" w:fill="FEFDFA"/>
        </w:rPr>
        <w:t>sosial self</w:t>
      </w:r>
      <w:r w:rsidR="00DF4FCD" w:rsidRPr="008A6B35">
        <w:rPr>
          <w:rFonts w:asciiTheme="majorBidi" w:hAnsiTheme="majorBidi" w:cstheme="majorBidi"/>
          <w:sz w:val="24"/>
          <w:szCs w:val="24"/>
          <w:shd w:val="clear" w:color="auto" w:fill="FEFDFA"/>
        </w:rPr>
        <w:t>)</w:t>
      </w:r>
      <w:r w:rsidR="000D1805" w:rsidRPr="008A6B35">
        <w:rPr>
          <w:rFonts w:asciiTheme="majorBidi" w:hAnsiTheme="majorBidi" w:cstheme="majorBidi"/>
          <w:sz w:val="24"/>
          <w:szCs w:val="24"/>
          <w:shd w:val="clear" w:color="auto" w:fill="FEFDFA"/>
        </w:rPr>
        <w:t xml:space="preserve"> merupakan penilaian individu terhadap interaksi dirinya dengan orang lain maupun lingkungan sekitarnya.</w:t>
      </w:r>
    </w:p>
    <w:p w:rsidR="00660AF8" w:rsidRPr="008A6B35" w:rsidRDefault="00660AF8" w:rsidP="008E67A7">
      <w:pPr>
        <w:pStyle w:val="NoSpacing"/>
        <w:spacing w:line="480" w:lineRule="auto"/>
        <w:ind w:left="284" w:firstLine="34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Berikut ini dimensi yang dikemukakan oleh Desmita </w:t>
      </w:r>
      <w:r w:rsidRPr="008A6B35">
        <w:rPr>
          <w:rStyle w:val="FootnoteReference"/>
          <w:rFonts w:asciiTheme="majorBidi" w:hAnsiTheme="majorBidi" w:cstheme="majorBidi"/>
          <w:sz w:val="24"/>
          <w:szCs w:val="24"/>
          <w:shd w:val="clear" w:color="auto" w:fill="FEFDFA"/>
        </w:rPr>
        <w:footnoteReference w:id="52"/>
      </w:r>
      <w:r w:rsidR="001910CE" w:rsidRPr="008A6B35">
        <w:rPr>
          <w:rFonts w:asciiTheme="majorBidi" w:hAnsiTheme="majorBidi" w:cstheme="majorBidi"/>
          <w:sz w:val="24"/>
          <w:szCs w:val="24"/>
          <w:shd w:val="clear" w:color="auto" w:fill="FEFDFA"/>
        </w:rPr>
        <w:t xml:space="preserve"> antara lain:</w:t>
      </w:r>
    </w:p>
    <w:p w:rsidR="005536F9" w:rsidRPr="008A6B35" w:rsidRDefault="00660AF8" w:rsidP="00FA3EEC">
      <w:pPr>
        <w:pStyle w:val="NoSpacing"/>
        <w:numPr>
          <w:ilvl w:val="0"/>
          <w:numId w:val="32"/>
        </w:numPr>
        <w:spacing w:line="480" w:lineRule="auto"/>
        <w:ind w:left="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Pengetahuan</w:t>
      </w:r>
      <w:r w:rsidR="005536F9" w:rsidRPr="008A6B35">
        <w:rPr>
          <w:rFonts w:asciiTheme="majorBidi" w:hAnsiTheme="majorBidi" w:cstheme="majorBidi"/>
          <w:sz w:val="24"/>
          <w:szCs w:val="24"/>
          <w:shd w:val="clear" w:color="auto" w:fill="FEFDFA"/>
        </w:rPr>
        <w:t xml:space="preserve"> (kognitif) mencakup segala sesuatu yang kita pikirkan tentang diri kita sebagai </w:t>
      </w:r>
      <w:r w:rsidR="008E49E0" w:rsidRPr="008A6B35">
        <w:rPr>
          <w:rFonts w:asciiTheme="majorBidi" w:hAnsiTheme="majorBidi" w:cstheme="majorBidi"/>
          <w:sz w:val="24"/>
          <w:szCs w:val="24"/>
          <w:shd w:val="clear" w:color="auto" w:fill="FEFDFA"/>
        </w:rPr>
        <w:t>pribadi, seperti: saya pinta</w:t>
      </w:r>
      <w:r w:rsidR="00B0520F" w:rsidRPr="008A6B35">
        <w:rPr>
          <w:rFonts w:asciiTheme="majorBidi" w:hAnsiTheme="majorBidi" w:cstheme="majorBidi"/>
          <w:sz w:val="24"/>
          <w:szCs w:val="24"/>
          <w:shd w:val="clear" w:color="auto" w:fill="FEFDFA"/>
        </w:rPr>
        <w:t>r</w:t>
      </w:r>
      <w:r w:rsidR="008E49E0" w:rsidRPr="008A6B35">
        <w:rPr>
          <w:rFonts w:asciiTheme="majorBidi" w:hAnsiTheme="majorBidi" w:cstheme="majorBidi"/>
          <w:sz w:val="24"/>
          <w:szCs w:val="24"/>
          <w:shd w:val="clear" w:color="auto" w:fill="FEFDFA"/>
        </w:rPr>
        <w:t>, saya cantik, saya baik dan sebagainya.</w:t>
      </w:r>
    </w:p>
    <w:p w:rsidR="00660AF8" w:rsidRPr="008A6B35" w:rsidRDefault="00660AF8" w:rsidP="00FA3EEC">
      <w:pPr>
        <w:pStyle w:val="NoSpacing"/>
        <w:numPr>
          <w:ilvl w:val="0"/>
          <w:numId w:val="32"/>
        </w:numPr>
        <w:spacing w:line="480" w:lineRule="auto"/>
        <w:ind w:left="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lastRenderedPageBreak/>
        <w:t xml:space="preserve">Harapan </w:t>
      </w:r>
      <w:r w:rsidR="008E49E0" w:rsidRPr="008A6B35">
        <w:rPr>
          <w:rFonts w:asciiTheme="majorBidi" w:hAnsiTheme="majorBidi" w:cstheme="majorBidi"/>
          <w:sz w:val="24"/>
          <w:szCs w:val="24"/>
          <w:shd w:val="clear" w:color="auto" w:fill="FEFDFA"/>
        </w:rPr>
        <w:t>atau diri yang dicita-citakan di masa depan. Mempunyai pandangan siapa kita dan kemungkinan menjadi apa di masa mendatang.</w:t>
      </w:r>
    </w:p>
    <w:p w:rsidR="00660AF8" w:rsidRPr="008A6B35" w:rsidRDefault="00660AF8" w:rsidP="00FA3EEC">
      <w:pPr>
        <w:pStyle w:val="NoSpacing"/>
        <w:numPr>
          <w:ilvl w:val="0"/>
          <w:numId w:val="32"/>
        </w:numPr>
        <w:spacing w:line="480" w:lineRule="auto"/>
        <w:ind w:left="709"/>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Penilaian </w:t>
      </w:r>
      <w:r w:rsidR="008E49E0" w:rsidRPr="008A6B35">
        <w:rPr>
          <w:rFonts w:asciiTheme="majorBidi" w:hAnsiTheme="majorBidi" w:cstheme="majorBidi"/>
          <w:sz w:val="24"/>
          <w:szCs w:val="24"/>
          <w:shd w:val="clear" w:color="auto" w:fill="FEFDFA"/>
        </w:rPr>
        <w:t>diri sendiri merupakan pandangan tentang kita tentang harga atau kewajaran kita sebagai pribadi.</w:t>
      </w:r>
    </w:p>
    <w:p w:rsidR="00204C92" w:rsidRPr="008A6B35" w:rsidRDefault="00204C92" w:rsidP="008E67A7">
      <w:pPr>
        <w:pStyle w:val="NoSpacing"/>
        <w:spacing w:line="480" w:lineRule="auto"/>
        <w:ind w:left="426" w:firstLine="717"/>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Berdasarkan teori diatas dapat ditarik kesimpulan bahwa dimensi konsep diri</w:t>
      </w:r>
      <w:r w:rsidR="00AF1669" w:rsidRPr="008A6B35">
        <w:rPr>
          <w:rFonts w:asciiTheme="majorBidi" w:hAnsiTheme="majorBidi" w:cstheme="majorBidi"/>
          <w:sz w:val="24"/>
          <w:szCs w:val="24"/>
          <w:shd w:val="clear" w:color="auto" w:fill="FEFDFA"/>
        </w:rPr>
        <w:t xml:space="preserve"> bukan suatu yang berdiri sendiri melainkan satu kesatuan yang saling berhubungan. Dan seluruh bagian diri baik internal maupun ekstern</w:t>
      </w:r>
      <w:r w:rsidR="00AB5250" w:rsidRPr="008A6B35">
        <w:rPr>
          <w:rFonts w:asciiTheme="majorBidi" w:hAnsiTheme="majorBidi" w:cstheme="majorBidi"/>
          <w:sz w:val="24"/>
          <w:szCs w:val="24"/>
          <w:shd w:val="clear" w:color="auto" w:fill="FEFDFA"/>
        </w:rPr>
        <w:t>al saling berinteraksi dan memba</w:t>
      </w:r>
      <w:r w:rsidR="00AF1669" w:rsidRPr="008A6B35">
        <w:rPr>
          <w:rFonts w:asciiTheme="majorBidi" w:hAnsiTheme="majorBidi" w:cstheme="majorBidi"/>
          <w:sz w:val="24"/>
          <w:szCs w:val="24"/>
          <w:shd w:val="clear" w:color="auto" w:fill="FEFDFA"/>
        </w:rPr>
        <w:t>ntu satu kesatuan yang utuh.</w:t>
      </w:r>
    </w:p>
    <w:p w:rsidR="00E9172B" w:rsidRPr="008A6B35" w:rsidRDefault="00B51EA3" w:rsidP="00736DDE">
      <w:pPr>
        <w:pStyle w:val="NoSpacing"/>
        <w:spacing w:line="480" w:lineRule="auto"/>
        <w:ind w:left="426" w:firstLine="717"/>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Dari penjelasan ini maka dalam konsep diri yang termasuk dimensi internal adalah menilai dirinya sendiri, merasa bangga dengan kemampuannya sendiri, memiliki pandangan positif, memiliki rasa tanggungjawab, keyakinan akan kemampuan mengatasi masalah, perasaan dengan orang lain. Sedangkan dimensi eksternal antara lain: mendapat dukungan dari guru, mendapat dukungan dari teman dan mendapat perhatian dari keluarga.</w:t>
      </w:r>
    </w:p>
    <w:p w:rsidR="00736DDE" w:rsidRPr="008A6B35" w:rsidRDefault="00736DDE" w:rsidP="00736DDE">
      <w:pPr>
        <w:pStyle w:val="NoSpacing"/>
        <w:spacing w:line="480" w:lineRule="auto"/>
        <w:ind w:left="426" w:firstLine="717"/>
        <w:jc w:val="both"/>
        <w:rPr>
          <w:rFonts w:asciiTheme="majorBidi" w:hAnsiTheme="majorBidi" w:cstheme="majorBidi"/>
          <w:sz w:val="24"/>
          <w:szCs w:val="24"/>
          <w:shd w:val="clear" w:color="auto" w:fill="FEFDFA"/>
        </w:rPr>
      </w:pPr>
    </w:p>
    <w:p w:rsidR="008A6B35" w:rsidRPr="008A6B35" w:rsidRDefault="008A6B35" w:rsidP="00736DDE">
      <w:pPr>
        <w:pStyle w:val="NoSpacing"/>
        <w:spacing w:line="480" w:lineRule="auto"/>
        <w:ind w:left="426" w:firstLine="717"/>
        <w:jc w:val="both"/>
        <w:rPr>
          <w:rFonts w:asciiTheme="majorBidi" w:hAnsiTheme="majorBidi" w:cstheme="majorBidi"/>
          <w:sz w:val="24"/>
          <w:szCs w:val="24"/>
          <w:shd w:val="clear" w:color="auto" w:fill="FEFDFA"/>
        </w:rPr>
      </w:pPr>
    </w:p>
    <w:p w:rsidR="008F4388" w:rsidRPr="008A6B35" w:rsidRDefault="00BA3C9D" w:rsidP="00736DDE">
      <w:pPr>
        <w:pStyle w:val="NoSpacing"/>
        <w:numPr>
          <w:ilvl w:val="0"/>
          <w:numId w:val="26"/>
        </w:numPr>
        <w:spacing w:line="480" w:lineRule="auto"/>
        <w:ind w:left="851"/>
        <w:rPr>
          <w:rFonts w:asciiTheme="majorBidi" w:hAnsiTheme="majorBidi" w:cstheme="majorBidi"/>
          <w:b/>
          <w:bCs/>
          <w:sz w:val="24"/>
          <w:szCs w:val="24"/>
          <w:shd w:val="clear" w:color="auto" w:fill="FEFDFA"/>
        </w:rPr>
      </w:pPr>
      <w:r w:rsidRPr="008A6B35">
        <w:rPr>
          <w:rFonts w:asciiTheme="majorBidi" w:hAnsiTheme="majorBidi" w:cstheme="majorBidi"/>
          <w:b/>
          <w:bCs/>
          <w:sz w:val="24"/>
          <w:szCs w:val="24"/>
          <w:shd w:val="clear" w:color="auto" w:fill="FEFDFA"/>
        </w:rPr>
        <w:lastRenderedPageBreak/>
        <w:t>Faktor-faktor yang Mempengaruhi Konsep Diri</w:t>
      </w:r>
    </w:p>
    <w:p w:rsidR="00BA3C9D" w:rsidRPr="008A6B35" w:rsidRDefault="005D7D54" w:rsidP="0015127F">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Menurut </w:t>
      </w:r>
      <w:proofErr w:type="gramStart"/>
      <w:r w:rsidRPr="008A6B35">
        <w:rPr>
          <w:rFonts w:asciiTheme="majorBidi" w:hAnsiTheme="majorBidi" w:cstheme="majorBidi"/>
          <w:sz w:val="24"/>
          <w:szCs w:val="24"/>
          <w:shd w:val="clear" w:color="auto" w:fill="FEFDFA"/>
        </w:rPr>
        <w:t>Stuatr</w:t>
      </w:r>
      <w:r w:rsidR="00E924E9" w:rsidRPr="008A6B35">
        <w:rPr>
          <w:rFonts w:asciiTheme="majorBidi" w:hAnsiTheme="majorBidi" w:cstheme="majorBidi"/>
          <w:sz w:val="24"/>
          <w:szCs w:val="24"/>
          <w:shd w:val="clear" w:color="auto" w:fill="FEFDFA"/>
        </w:rPr>
        <w:t xml:space="preserve">  ada</w:t>
      </w:r>
      <w:proofErr w:type="gramEnd"/>
      <w:r w:rsidR="00E924E9" w:rsidRPr="008A6B35">
        <w:rPr>
          <w:rFonts w:asciiTheme="majorBidi" w:hAnsiTheme="majorBidi" w:cstheme="majorBidi"/>
          <w:sz w:val="24"/>
          <w:szCs w:val="24"/>
          <w:shd w:val="clear" w:color="auto" w:fill="FEFDFA"/>
        </w:rPr>
        <w:t xml:space="preserve"> beberapa faktor-faktor yang mempengaruhi perkembangan konsep diri. Faktor-faktor tersebut terdiri dari teori perkembangan, </w:t>
      </w:r>
      <w:r w:rsidR="00111084" w:rsidRPr="008A6B35">
        <w:rPr>
          <w:rFonts w:asciiTheme="majorBidi" w:hAnsiTheme="majorBidi" w:cstheme="majorBidi"/>
          <w:i/>
          <w:iCs/>
          <w:sz w:val="24"/>
          <w:szCs w:val="24"/>
          <w:shd w:val="clear" w:color="auto" w:fill="FEFDFA"/>
        </w:rPr>
        <w:t>S</w:t>
      </w:r>
      <w:r w:rsidR="00E924E9" w:rsidRPr="008A6B35">
        <w:rPr>
          <w:rFonts w:asciiTheme="majorBidi" w:hAnsiTheme="majorBidi" w:cstheme="majorBidi"/>
          <w:i/>
          <w:iCs/>
          <w:sz w:val="24"/>
          <w:szCs w:val="24"/>
          <w:shd w:val="clear" w:color="auto" w:fill="FEFDFA"/>
        </w:rPr>
        <w:t xml:space="preserve">ignificant </w:t>
      </w:r>
      <w:r w:rsidR="00111084" w:rsidRPr="008A6B35">
        <w:rPr>
          <w:rFonts w:asciiTheme="majorBidi" w:hAnsiTheme="majorBidi" w:cstheme="majorBidi"/>
          <w:i/>
          <w:iCs/>
          <w:sz w:val="24"/>
          <w:szCs w:val="24"/>
          <w:shd w:val="clear" w:color="auto" w:fill="FEFDFA"/>
        </w:rPr>
        <w:t>O</w:t>
      </w:r>
      <w:r w:rsidR="00E924E9" w:rsidRPr="008A6B35">
        <w:rPr>
          <w:rFonts w:asciiTheme="majorBidi" w:hAnsiTheme="majorBidi" w:cstheme="majorBidi"/>
          <w:i/>
          <w:iCs/>
          <w:sz w:val="24"/>
          <w:szCs w:val="24"/>
          <w:shd w:val="clear" w:color="auto" w:fill="FEFDFA"/>
        </w:rPr>
        <w:t>ther</w:t>
      </w:r>
      <w:r w:rsidR="00E924E9" w:rsidRPr="008A6B35">
        <w:rPr>
          <w:rFonts w:asciiTheme="majorBidi" w:hAnsiTheme="majorBidi" w:cstheme="majorBidi"/>
          <w:sz w:val="24"/>
          <w:szCs w:val="24"/>
          <w:shd w:val="clear" w:color="auto" w:fill="FEFDFA"/>
        </w:rPr>
        <w:t xml:space="preserve"> (orang yang terpenting atau yang terdekat) dan </w:t>
      </w:r>
      <w:r w:rsidR="00111084" w:rsidRPr="008A6B35">
        <w:rPr>
          <w:rFonts w:asciiTheme="majorBidi" w:hAnsiTheme="majorBidi" w:cstheme="majorBidi"/>
          <w:i/>
          <w:iCs/>
          <w:sz w:val="24"/>
          <w:szCs w:val="24"/>
          <w:shd w:val="clear" w:color="auto" w:fill="FEFDFA"/>
        </w:rPr>
        <w:t>S</w:t>
      </w:r>
      <w:r w:rsidR="00E924E9" w:rsidRPr="008A6B35">
        <w:rPr>
          <w:rFonts w:asciiTheme="majorBidi" w:hAnsiTheme="majorBidi" w:cstheme="majorBidi"/>
          <w:i/>
          <w:iCs/>
          <w:sz w:val="24"/>
          <w:szCs w:val="24"/>
          <w:shd w:val="clear" w:color="auto" w:fill="FEFDFA"/>
        </w:rPr>
        <w:t xml:space="preserve">elf </w:t>
      </w:r>
      <w:r w:rsidR="00111084" w:rsidRPr="008A6B35">
        <w:rPr>
          <w:rFonts w:asciiTheme="majorBidi" w:hAnsiTheme="majorBidi" w:cstheme="majorBidi"/>
          <w:i/>
          <w:iCs/>
          <w:sz w:val="24"/>
          <w:szCs w:val="24"/>
          <w:shd w:val="clear" w:color="auto" w:fill="FEFDFA"/>
        </w:rPr>
        <w:t>P</w:t>
      </w:r>
      <w:r w:rsidR="00E924E9" w:rsidRPr="008A6B35">
        <w:rPr>
          <w:rFonts w:asciiTheme="majorBidi" w:hAnsiTheme="majorBidi" w:cstheme="majorBidi"/>
          <w:i/>
          <w:iCs/>
          <w:sz w:val="24"/>
          <w:szCs w:val="24"/>
          <w:shd w:val="clear" w:color="auto" w:fill="FEFDFA"/>
        </w:rPr>
        <w:t>erception</w:t>
      </w:r>
      <w:r w:rsidR="00E924E9" w:rsidRPr="008A6B35">
        <w:rPr>
          <w:rFonts w:asciiTheme="majorBidi" w:hAnsiTheme="majorBidi" w:cstheme="majorBidi"/>
          <w:sz w:val="24"/>
          <w:szCs w:val="24"/>
          <w:shd w:val="clear" w:color="auto" w:fill="FEFDFA"/>
        </w:rPr>
        <w:t xml:space="preserve"> </w:t>
      </w:r>
      <w:r w:rsidR="00EC6853" w:rsidRPr="008A6B35">
        <w:rPr>
          <w:rFonts w:asciiTheme="majorBidi" w:hAnsiTheme="majorBidi" w:cstheme="majorBidi"/>
          <w:sz w:val="24"/>
          <w:szCs w:val="24"/>
          <w:shd w:val="clear" w:color="auto" w:fill="FEFDFA"/>
        </w:rPr>
        <w:t xml:space="preserve">(persepsi diri sendiri) </w:t>
      </w:r>
      <w:r w:rsidR="00EC6853" w:rsidRPr="008A6B35">
        <w:rPr>
          <w:rStyle w:val="FootnoteReference"/>
          <w:rFonts w:asciiTheme="majorBidi" w:hAnsiTheme="majorBidi" w:cstheme="majorBidi"/>
          <w:sz w:val="24"/>
          <w:szCs w:val="24"/>
          <w:shd w:val="clear" w:color="auto" w:fill="FEFDFA"/>
        </w:rPr>
        <w:footnoteReference w:id="53"/>
      </w:r>
    </w:p>
    <w:p w:rsidR="00262E6A" w:rsidRPr="008A6B35" w:rsidRDefault="00262E6A" w:rsidP="00FA3EEC">
      <w:pPr>
        <w:pStyle w:val="NoSpacing"/>
        <w:numPr>
          <w:ilvl w:val="0"/>
          <w:numId w:val="16"/>
        </w:numPr>
        <w:spacing w:line="480" w:lineRule="auto"/>
        <w:ind w:left="851" w:hanging="426"/>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Teori Perkembangan</w:t>
      </w:r>
    </w:p>
    <w:p w:rsidR="00262E6A" w:rsidRPr="008A6B35" w:rsidRDefault="00BF4858" w:rsidP="0015127F">
      <w:pPr>
        <w:pStyle w:val="NoSpacing"/>
        <w:spacing w:line="480" w:lineRule="auto"/>
        <w:ind w:left="851" w:firstLine="294"/>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Konsep dir belum ada waktu lahir, kemudian berkembang secara bertahap sejak lahir sampai mulai mengenal dan membedakan dirinya dengan orang lain. </w:t>
      </w:r>
      <w:r w:rsidR="00193157" w:rsidRPr="008A6B35">
        <w:rPr>
          <w:rFonts w:asciiTheme="majorBidi" w:hAnsiTheme="majorBidi" w:cstheme="majorBidi"/>
          <w:sz w:val="24"/>
          <w:szCs w:val="24"/>
          <w:shd w:val="clear" w:color="auto" w:fill="FEFDFA"/>
        </w:rPr>
        <w:t xml:space="preserve">Dalam melakukan kegiatan memiliki batasan diri yang terpisah dari lingkungan dan berkembang dalam kegiatan eksplorasi lingkungan melalui bahasa, pengalaman atau pengenalan tubuh, nama panggilan, pengalaman budaya dan </w:t>
      </w:r>
      <w:r w:rsidR="00C55C27" w:rsidRPr="008A6B35">
        <w:rPr>
          <w:rFonts w:asciiTheme="majorBidi" w:hAnsiTheme="majorBidi" w:cstheme="majorBidi"/>
          <w:sz w:val="24"/>
          <w:szCs w:val="24"/>
          <w:shd w:val="clear" w:color="auto" w:fill="FEFDFA"/>
        </w:rPr>
        <w:t>hubungan interpersonal, kemampuan pada area tertentu yang dinilai pada diri sendiri atau masyarakat serta aktualisasi diri dengan merelisasi potensi yang nyata.</w:t>
      </w:r>
    </w:p>
    <w:p w:rsidR="008A6B35" w:rsidRPr="008A6B35" w:rsidRDefault="008A6B35" w:rsidP="0015127F">
      <w:pPr>
        <w:pStyle w:val="NoSpacing"/>
        <w:spacing w:line="480" w:lineRule="auto"/>
        <w:ind w:left="851" w:firstLine="294"/>
        <w:jc w:val="both"/>
        <w:rPr>
          <w:rFonts w:asciiTheme="majorBidi" w:hAnsiTheme="majorBidi" w:cstheme="majorBidi"/>
          <w:sz w:val="24"/>
          <w:szCs w:val="24"/>
          <w:shd w:val="clear" w:color="auto" w:fill="FEFDFA"/>
        </w:rPr>
      </w:pPr>
    </w:p>
    <w:p w:rsidR="008A6B35" w:rsidRPr="008A6B35" w:rsidRDefault="008A6B35" w:rsidP="0015127F">
      <w:pPr>
        <w:pStyle w:val="NoSpacing"/>
        <w:spacing w:line="480" w:lineRule="auto"/>
        <w:ind w:left="851" w:firstLine="294"/>
        <w:jc w:val="both"/>
        <w:rPr>
          <w:rFonts w:asciiTheme="majorBidi" w:hAnsiTheme="majorBidi" w:cstheme="majorBidi"/>
          <w:sz w:val="24"/>
          <w:szCs w:val="24"/>
          <w:shd w:val="clear" w:color="auto" w:fill="FEFDFA"/>
        </w:rPr>
      </w:pPr>
    </w:p>
    <w:p w:rsidR="00F17116" w:rsidRPr="008A6B35" w:rsidRDefault="00F17116" w:rsidP="00FA3EEC">
      <w:pPr>
        <w:pStyle w:val="NoSpacing"/>
        <w:numPr>
          <w:ilvl w:val="0"/>
          <w:numId w:val="16"/>
        </w:numPr>
        <w:spacing w:line="480" w:lineRule="auto"/>
        <w:ind w:left="851" w:hanging="426"/>
        <w:jc w:val="both"/>
        <w:rPr>
          <w:rFonts w:asciiTheme="majorBidi" w:hAnsiTheme="majorBidi" w:cstheme="majorBidi"/>
          <w:sz w:val="24"/>
          <w:szCs w:val="24"/>
          <w:shd w:val="clear" w:color="auto" w:fill="FEFDFA"/>
        </w:rPr>
      </w:pPr>
      <w:r w:rsidRPr="008A6B35">
        <w:rPr>
          <w:rFonts w:asciiTheme="majorBidi" w:hAnsiTheme="majorBidi" w:cstheme="majorBidi"/>
          <w:i/>
          <w:iCs/>
          <w:sz w:val="24"/>
          <w:szCs w:val="24"/>
          <w:shd w:val="clear" w:color="auto" w:fill="FEFDFA"/>
        </w:rPr>
        <w:lastRenderedPageBreak/>
        <w:t>Significant Other</w:t>
      </w:r>
      <w:r w:rsidRPr="008A6B35">
        <w:rPr>
          <w:rFonts w:asciiTheme="majorBidi" w:hAnsiTheme="majorBidi" w:cstheme="majorBidi"/>
          <w:sz w:val="24"/>
          <w:szCs w:val="24"/>
          <w:shd w:val="clear" w:color="auto" w:fill="FEFDFA"/>
        </w:rPr>
        <w:t xml:space="preserve"> ( Orang yang terpenting atau yang terdekat )</w:t>
      </w:r>
    </w:p>
    <w:p w:rsidR="00F17116" w:rsidRPr="008A6B35" w:rsidRDefault="00F17116" w:rsidP="0015127F">
      <w:pPr>
        <w:pStyle w:val="NoSpacing"/>
        <w:spacing w:line="480" w:lineRule="auto"/>
        <w:ind w:left="851" w:firstLine="294"/>
        <w:jc w:val="both"/>
        <w:rPr>
          <w:rFonts w:asciiTheme="majorBidi" w:hAnsiTheme="majorBidi" w:cstheme="majorBidi"/>
          <w:i/>
          <w:iCs/>
          <w:sz w:val="24"/>
          <w:szCs w:val="24"/>
          <w:shd w:val="clear" w:color="auto" w:fill="FEFDFA"/>
        </w:rPr>
      </w:pPr>
      <w:r w:rsidRPr="008A6B35">
        <w:rPr>
          <w:rFonts w:asciiTheme="majorBidi" w:hAnsiTheme="majorBidi" w:cstheme="majorBidi"/>
          <w:sz w:val="24"/>
          <w:szCs w:val="24"/>
          <w:shd w:val="clear" w:color="auto" w:fill="FEFDFA"/>
        </w:rPr>
        <w:t xml:space="preserve">Konsep diri dipelajari melalui kontak dan </w:t>
      </w:r>
      <w:r w:rsidR="00C55C27" w:rsidRPr="008A6B35">
        <w:rPr>
          <w:rFonts w:asciiTheme="majorBidi" w:hAnsiTheme="majorBidi" w:cstheme="majorBidi"/>
          <w:sz w:val="24"/>
          <w:szCs w:val="24"/>
          <w:shd w:val="clear" w:color="auto" w:fill="FEFDFA"/>
        </w:rPr>
        <w:t xml:space="preserve">pengalaman dengan orang lain, belajar diri sendiri melalui cermin orang lain. Pandangan diri merupakan interprestasi pandangan orang lain terhadap diri. Anak sangat dipengaruhi orang yang terdekat, remaja dipengaruhi </w:t>
      </w:r>
      <w:r w:rsidR="00537DAC" w:rsidRPr="008A6B35">
        <w:rPr>
          <w:rFonts w:asciiTheme="majorBidi" w:hAnsiTheme="majorBidi" w:cstheme="majorBidi"/>
          <w:sz w:val="24"/>
          <w:szCs w:val="24"/>
          <w:shd w:val="clear" w:color="auto" w:fill="FEFDFA"/>
        </w:rPr>
        <w:t xml:space="preserve">oleh </w:t>
      </w:r>
      <w:r w:rsidR="00C55C27" w:rsidRPr="008A6B35">
        <w:rPr>
          <w:rFonts w:asciiTheme="majorBidi" w:hAnsiTheme="majorBidi" w:cstheme="majorBidi"/>
          <w:sz w:val="24"/>
          <w:szCs w:val="24"/>
          <w:shd w:val="clear" w:color="auto" w:fill="FEFDFA"/>
        </w:rPr>
        <w:t xml:space="preserve">orang lain </w:t>
      </w:r>
      <w:r w:rsidR="00537DAC" w:rsidRPr="008A6B35">
        <w:rPr>
          <w:rFonts w:asciiTheme="majorBidi" w:hAnsiTheme="majorBidi" w:cstheme="majorBidi"/>
          <w:sz w:val="24"/>
          <w:szCs w:val="24"/>
          <w:shd w:val="clear" w:color="auto" w:fill="FEFDFA"/>
        </w:rPr>
        <w:t>yang dekat dengan dirinya. Budaya dan sosialisasi juga mempengaruhi konsep diri dan perkembangan diri.</w:t>
      </w:r>
    </w:p>
    <w:p w:rsidR="00537DAC" w:rsidRPr="008A6B35" w:rsidRDefault="00537DAC" w:rsidP="00FA3EEC">
      <w:pPr>
        <w:pStyle w:val="NoSpacing"/>
        <w:numPr>
          <w:ilvl w:val="0"/>
          <w:numId w:val="16"/>
        </w:numPr>
        <w:spacing w:line="480" w:lineRule="auto"/>
        <w:ind w:left="851" w:hanging="426"/>
        <w:jc w:val="both"/>
        <w:rPr>
          <w:rFonts w:asciiTheme="majorBidi" w:hAnsiTheme="majorBidi" w:cstheme="majorBidi"/>
          <w:i/>
          <w:iCs/>
          <w:sz w:val="24"/>
          <w:szCs w:val="24"/>
          <w:shd w:val="clear" w:color="auto" w:fill="FEFDFA"/>
        </w:rPr>
      </w:pPr>
      <w:r w:rsidRPr="008A6B35">
        <w:rPr>
          <w:rFonts w:asciiTheme="majorBidi" w:hAnsiTheme="majorBidi" w:cstheme="majorBidi"/>
          <w:i/>
          <w:iCs/>
          <w:sz w:val="24"/>
          <w:szCs w:val="24"/>
          <w:shd w:val="clear" w:color="auto" w:fill="FEFDFA"/>
        </w:rPr>
        <w:t>Self Perception</w:t>
      </w:r>
      <w:r w:rsidRPr="008A6B35">
        <w:rPr>
          <w:rFonts w:asciiTheme="majorBidi" w:hAnsiTheme="majorBidi" w:cstheme="majorBidi"/>
          <w:sz w:val="24"/>
          <w:szCs w:val="24"/>
          <w:shd w:val="clear" w:color="auto" w:fill="FEFDFA"/>
        </w:rPr>
        <w:t xml:space="preserve"> (Persepsi diri sendiri)</w:t>
      </w:r>
    </w:p>
    <w:p w:rsidR="008A4D72" w:rsidRPr="008A6B35" w:rsidRDefault="004244A5" w:rsidP="0015127F">
      <w:pPr>
        <w:pStyle w:val="NoSpacing"/>
        <w:spacing w:line="480" w:lineRule="auto"/>
        <w:ind w:left="851"/>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Persepsi individu terhadap diri sendiri dan penilaiannya, serta persepsi individu terhadap pengalamannya terhadap situasi tertentu. Konsep diri dapat dibentuk </w:t>
      </w:r>
      <w:r w:rsidR="001F4EA9" w:rsidRPr="008A6B35">
        <w:rPr>
          <w:rFonts w:asciiTheme="majorBidi" w:hAnsiTheme="majorBidi" w:cstheme="majorBidi"/>
          <w:sz w:val="24"/>
          <w:szCs w:val="24"/>
          <w:shd w:val="clear" w:color="auto" w:fill="FEFDFA"/>
        </w:rPr>
        <w:t>melaluui pandangan diri dan pengalaman yang positif. Konsep merupakan aspek yang kritikal dan dasar dari perilaku individu. Individu dengan konsep diri yang positif dapat berfungsi lebih efektif yang dapat dilihat dari kemampuan interpersonal, kemampuan intelektual dan penguasaan lingkungan. Sedangkan konsep diri yang negate dapat dilihat dari hubungan individu dan social yang terganggu.</w:t>
      </w:r>
    </w:p>
    <w:p w:rsidR="002F5637" w:rsidRPr="008A6B35" w:rsidRDefault="002F5637" w:rsidP="002F5637">
      <w:pPr>
        <w:pStyle w:val="NoSpacing"/>
        <w:spacing w:line="480" w:lineRule="auto"/>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ab/>
      </w:r>
    </w:p>
    <w:p w:rsidR="00442A9D" w:rsidRPr="008A6B35" w:rsidRDefault="002F5637" w:rsidP="00706214">
      <w:pPr>
        <w:pStyle w:val="NoSpacing"/>
        <w:spacing w:line="480" w:lineRule="auto"/>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lastRenderedPageBreak/>
        <w:tab/>
        <w:t>Menurut William H Fitt</w:t>
      </w:r>
      <w:r w:rsidR="00903764" w:rsidRPr="008A6B35">
        <w:rPr>
          <w:rFonts w:asciiTheme="majorBidi" w:hAnsiTheme="majorBidi" w:cstheme="majorBidi"/>
          <w:sz w:val="24"/>
          <w:szCs w:val="24"/>
          <w:shd w:val="clear" w:color="auto" w:fill="FEFDFA"/>
        </w:rPr>
        <w:t xml:space="preserve"> </w:t>
      </w:r>
      <w:r w:rsidR="00903764" w:rsidRPr="008A6B35">
        <w:rPr>
          <w:rStyle w:val="FootnoteReference"/>
          <w:rFonts w:asciiTheme="majorBidi" w:hAnsiTheme="majorBidi" w:cstheme="majorBidi"/>
          <w:sz w:val="24"/>
          <w:szCs w:val="24"/>
          <w:shd w:val="clear" w:color="auto" w:fill="FEFDFA"/>
        </w:rPr>
        <w:footnoteReference w:id="54"/>
      </w:r>
      <w:r w:rsidR="00903764" w:rsidRPr="008A6B35">
        <w:rPr>
          <w:rFonts w:asciiTheme="majorBidi" w:hAnsiTheme="majorBidi" w:cstheme="majorBidi"/>
          <w:sz w:val="24"/>
          <w:szCs w:val="24"/>
          <w:shd w:val="clear" w:color="auto" w:fill="FEFDFA"/>
        </w:rPr>
        <w:t xml:space="preserve"> faktor yang mempengaruhi konsep diri  antara lain; (1). Pengalaman, hasil dari sebuah interaksi individu dengan lingkungannya, maka pengalaman interpersonal merupakan faktor yang paling penting bagi perkembangan konsep diri. (2)</w:t>
      </w:r>
      <w:r w:rsidR="00F974EC" w:rsidRPr="008A6B35">
        <w:rPr>
          <w:rFonts w:asciiTheme="majorBidi" w:hAnsiTheme="majorBidi" w:cstheme="majorBidi"/>
          <w:sz w:val="24"/>
          <w:szCs w:val="24"/>
          <w:shd w:val="clear" w:color="auto" w:fill="FEFDFA"/>
        </w:rPr>
        <w:t xml:space="preserve">. Kompetensi, kemampuan individu yang ditampilkan  sehingga mendapat penghargaan atau pengakuan dari orang lain. (3). Aktualisasi diri, realisasi dari potensi-potensi fisik maupun psikologis yang ada pada diri </w:t>
      </w:r>
      <w:proofErr w:type="gramStart"/>
      <w:r w:rsidR="00F974EC" w:rsidRPr="008A6B35">
        <w:rPr>
          <w:rFonts w:asciiTheme="majorBidi" w:hAnsiTheme="majorBidi" w:cstheme="majorBidi"/>
          <w:sz w:val="24"/>
          <w:szCs w:val="24"/>
          <w:shd w:val="clear" w:color="auto" w:fill="FEFDFA"/>
        </w:rPr>
        <w:t>individu  untuk</w:t>
      </w:r>
      <w:proofErr w:type="gramEnd"/>
      <w:r w:rsidR="00F974EC" w:rsidRPr="008A6B35">
        <w:rPr>
          <w:rFonts w:asciiTheme="majorBidi" w:hAnsiTheme="majorBidi" w:cstheme="majorBidi"/>
          <w:sz w:val="24"/>
          <w:szCs w:val="24"/>
          <w:shd w:val="clear" w:color="auto" w:fill="FEFDFA"/>
        </w:rPr>
        <w:t xml:space="preserve"> mencapai tujuannya.</w:t>
      </w:r>
    </w:p>
    <w:p w:rsidR="00E9172B" w:rsidRPr="008A6B35" w:rsidRDefault="00E9172B" w:rsidP="008A6B35">
      <w:pPr>
        <w:pStyle w:val="NoSpacing"/>
        <w:jc w:val="both"/>
        <w:rPr>
          <w:rFonts w:asciiTheme="majorBidi" w:hAnsiTheme="majorBidi" w:cstheme="majorBidi"/>
          <w:sz w:val="24"/>
          <w:szCs w:val="24"/>
          <w:shd w:val="clear" w:color="auto" w:fill="FEFDFA"/>
        </w:rPr>
      </w:pPr>
    </w:p>
    <w:p w:rsidR="00442A9D" w:rsidRPr="008A6B35" w:rsidRDefault="00706214" w:rsidP="00442A9D">
      <w:pPr>
        <w:pStyle w:val="NoSpacing"/>
        <w:spacing w:line="480" w:lineRule="auto"/>
        <w:jc w:val="both"/>
        <w:rPr>
          <w:rFonts w:asciiTheme="majorBidi" w:hAnsiTheme="majorBidi" w:cstheme="majorBidi"/>
          <w:b/>
          <w:bCs/>
          <w:sz w:val="24"/>
          <w:szCs w:val="24"/>
        </w:rPr>
      </w:pPr>
      <w:r w:rsidRPr="008A6B35">
        <w:rPr>
          <w:rFonts w:asciiTheme="majorBidi" w:hAnsiTheme="majorBidi" w:cstheme="majorBidi"/>
          <w:b/>
          <w:bCs/>
          <w:sz w:val="24"/>
          <w:szCs w:val="24"/>
        </w:rPr>
        <w:t>3</w:t>
      </w:r>
      <w:r w:rsidR="00442A9D" w:rsidRPr="008A6B35">
        <w:rPr>
          <w:rFonts w:asciiTheme="majorBidi" w:hAnsiTheme="majorBidi" w:cstheme="majorBidi"/>
          <w:b/>
          <w:bCs/>
          <w:sz w:val="24"/>
          <w:szCs w:val="24"/>
        </w:rPr>
        <w:t>.   Motivasi Berprestasi</w:t>
      </w:r>
    </w:p>
    <w:p w:rsidR="00442A9D" w:rsidRPr="008A6B35" w:rsidRDefault="00442A9D" w:rsidP="00442A9D">
      <w:pPr>
        <w:pStyle w:val="NoSpacing"/>
        <w:spacing w:line="480" w:lineRule="auto"/>
        <w:ind w:left="426"/>
        <w:jc w:val="both"/>
        <w:rPr>
          <w:rFonts w:asciiTheme="majorBidi" w:hAnsiTheme="majorBidi" w:cstheme="majorBidi"/>
          <w:b/>
          <w:bCs/>
          <w:sz w:val="24"/>
          <w:szCs w:val="24"/>
        </w:rPr>
      </w:pPr>
      <w:proofErr w:type="gramStart"/>
      <w:r w:rsidRPr="008A6B35">
        <w:rPr>
          <w:rFonts w:asciiTheme="majorBidi" w:hAnsiTheme="majorBidi" w:cstheme="majorBidi"/>
          <w:b/>
          <w:bCs/>
          <w:sz w:val="24"/>
          <w:szCs w:val="24"/>
        </w:rPr>
        <w:t>a</w:t>
      </w:r>
      <w:proofErr w:type="gramEnd"/>
      <w:r w:rsidRPr="008A6B35">
        <w:rPr>
          <w:rFonts w:asciiTheme="majorBidi" w:hAnsiTheme="majorBidi" w:cstheme="majorBidi"/>
          <w:b/>
          <w:bCs/>
          <w:sz w:val="24"/>
          <w:szCs w:val="24"/>
        </w:rPr>
        <w:t>. Pengertian Motivasi Berpretasi</w:t>
      </w:r>
    </w:p>
    <w:p w:rsidR="00442A9D" w:rsidRPr="008A6B35" w:rsidRDefault="00442A9D" w:rsidP="00442A9D">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b/>
          <w:bCs/>
          <w:sz w:val="24"/>
          <w:szCs w:val="24"/>
        </w:rPr>
        <w:tab/>
        <w:t xml:space="preserve">      </w:t>
      </w:r>
      <w:r w:rsidRPr="008A6B35">
        <w:rPr>
          <w:rFonts w:asciiTheme="majorBidi" w:hAnsiTheme="majorBidi" w:cstheme="majorBidi"/>
          <w:sz w:val="24"/>
          <w:szCs w:val="24"/>
        </w:rPr>
        <w:t xml:space="preserve">Motivasi berprestasi dalam kajian etimologi </w:t>
      </w:r>
      <w:proofErr w:type="gramStart"/>
      <w:r w:rsidRPr="008A6B35">
        <w:rPr>
          <w:rFonts w:asciiTheme="majorBidi" w:hAnsiTheme="majorBidi" w:cstheme="majorBidi"/>
          <w:sz w:val="24"/>
          <w:szCs w:val="24"/>
        </w:rPr>
        <w:t>bahasa</w:t>
      </w:r>
      <w:proofErr w:type="gramEnd"/>
      <w:r w:rsidRPr="008A6B35">
        <w:rPr>
          <w:rFonts w:asciiTheme="majorBidi" w:hAnsiTheme="majorBidi" w:cstheme="majorBidi"/>
          <w:sz w:val="24"/>
          <w:szCs w:val="24"/>
        </w:rPr>
        <w:t xml:space="preserve"> Indonesia terdiri atas dua kata dasar yaitu “motivasi” dan “prestasi”. </w:t>
      </w:r>
      <w:proofErr w:type="gramStart"/>
      <w:r w:rsidRPr="008A6B35">
        <w:rPr>
          <w:rFonts w:asciiTheme="majorBidi" w:hAnsiTheme="majorBidi" w:cstheme="majorBidi"/>
          <w:sz w:val="24"/>
          <w:szCs w:val="24"/>
        </w:rPr>
        <w:t>Kamus Besar Bahasa Indonesia mendifinisiikan “motivasi” salah satunya sebagai dorongan yang timbul pada diri seseorang secara sadar atau tidak sadar untuk melakukan suatu tindakan dengan tujuan tertentu.</w:t>
      </w:r>
      <w:proofErr w:type="gramEnd"/>
      <w:r w:rsidRPr="008A6B35">
        <w:rPr>
          <w:rFonts w:asciiTheme="majorBidi" w:hAnsiTheme="majorBidi" w:cstheme="majorBidi"/>
          <w:sz w:val="24"/>
          <w:szCs w:val="24"/>
        </w:rPr>
        <w:t xml:space="preserve"> Adapun “prestasi” dimaknai sebagai hasil yang telah dicapai</w:t>
      </w:r>
      <w:r w:rsidRPr="008A6B35">
        <w:rPr>
          <w:rStyle w:val="FootnoteReference"/>
          <w:rFonts w:asciiTheme="majorBidi" w:hAnsiTheme="majorBidi" w:cstheme="majorBidi"/>
          <w:sz w:val="24"/>
          <w:szCs w:val="24"/>
        </w:rPr>
        <w:footnoteReference w:id="55"/>
      </w:r>
    </w:p>
    <w:p w:rsidR="00442A9D" w:rsidRPr="008A6B35" w:rsidRDefault="00442A9D" w:rsidP="00442A9D">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lastRenderedPageBreak/>
        <w:tab/>
        <w:t xml:space="preserve">      Istilah motivasi berprestasi (</w:t>
      </w:r>
      <w:r w:rsidRPr="008A6B35">
        <w:rPr>
          <w:rFonts w:asciiTheme="majorBidi" w:hAnsiTheme="majorBidi" w:cstheme="majorBidi"/>
          <w:i/>
          <w:iCs/>
          <w:sz w:val="24"/>
          <w:szCs w:val="24"/>
        </w:rPr>
        <w:t>achievement motivation</w:t>
      </w:r>
      <w:r w:rsidRPr="008A6B35">
        <w:rPr>
          <w:rFonts w:asciiTheme="majorBidi" w:hAnsiTheme="majorBidi" w:cstheme="majorBidi"/>
          <w:sz w:val="24"/>
          <w:szCs w:val="24"/>
        </w:rPr>
        <w:t>) pertama kali dipelopori oleh McClelland, psikolog Amerika dari Universitas Harvard, dalam suatu penelitiannya tahun 1961 bersama rekan-rekannya sehingga kajian tentang motivasi berprestasi tidak dapat dipisahkan dari pemikirannya. McClelland, Atkinson, Clark dan Lowell yang mula-mula menyusun dan mengembangkan kajian ini menjadi sebuah teori yang mapan dan dapat diaplikasikan</w:t>
      </w:r>
      <w:r w:rsidRPr="008A6B35">
        <w:rPr>
          <w:rStyle w:val="FootnoteReference"/>
          <w:rFonts w:asciiTheme="majorBidi" w:hAnsiTheme="majorBidi" w:cstheme="majorBidi"/>
          <w:sz w:val="24"/>
          <w:szCs w:val="24"/>
        </w:rPr>
        <w:footnoteReference w:id="56"/>
      </w:r>
    </w:p>
    <w:p w:rsidR="00442A9D" w:rsidRPr="008A6B35" w:rsidRDefault="00442A9D" w:rsidP="00442A9D">
      <w:pPr>
        <w:pStyle w:val="NoSpacing"/>
        <w:spacing w:line="480" w:lineRule="auto"/>
        <w:ind w:left="426" w:firstLine="720"/>
        <w:jc w:val="both"/>
        <w:rPr>
          <w:rFonts w:asciiTheme="majorBidi" w:hAnsiTheme="majorBidi" w:cstheme="majorBidi"/>
          <w:sz w:val="24"/>
          <w:szCs w:val="24"/>
        </w:rPr>
      </w:pPr>
      <w:proofErr w:type="gramStart"/>
      <w:r w:rsidRPr="008A6B35">
        <w:rPr>
          <w:rFonts w:asciiTheme="majorBidi" w:hAnsiTheme="majorBidi" w:cstheme="majorBidi"/>
          <w:sz w:val="24"/>
          <w:szCs w:val="24"/>
        </w:rPr>
        <w:t>Membahas mengenai motivasi tentu tidak lepas dari kata motif.</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Motif merupakan kata yang diartikan sebagai daya upaya yang mendorong seseorang untuk melakukan sesuatu.</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Pengertian seperti ini menunjukkan bahwa motif merupakan faktor penggerak dari segala hal yang dilakukan.</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Maka dari itu tidak heran apabila orang seringkali menyebut “motif” untuk menunjuk mengapa seseorang berbuat sesuatu.</w:t>
      </w:r>
      <w:proofErr w:type="gramEnd"/>
      <w:r w:rsidRPr="008A6B35">
        <w:rPr>
          <w:rStyle w:val="FootnoteReference"/>
          <w:rFonts w:asciiTheme="majorBidi" w:hAnsiTheme="majorBidi" w:cstheme="majorBidi"/>
          <w:sz w:val="24"/>
          <w:szCs w:val="24"/>
        </w:rPr>
        <w:footnoteReference w:id="57"/>
      </w:r>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Berangkat dari hal tersebut, maka motivasi adalah daya penggerak yang telah menjadi aktif.</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Motif sendiri aktif pada saat-saat tertentu apalagi bila terdorong oleh kebutuhan yang sangat mendesak.</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 xml:space="preserve">Menurut Mc.Donald </w:t>
      </w:r>
      <w:r w:rsidRPr="008A6B35">
        <w:rPr>
          <w:rFonts w:asciiTheme="majorBidi" w:hAnsiTheme="majorBidi" w:cstheme="majorBidi"/>
          <w:sz w:val="24"/>
          <w:szCs w:val="24"/>
        </w:rPr>
        <w:lastRenderedPageBreak/>
        <w:t xml:space="preserve">sebagaimana yang dikutip oleh Sardiman, motivasi adalah “Perubahan energi dalam diri seseorang yang ditandai dengan munculnya </w:t>
      </w:r>
      <w:r w:rsidRPr="008A6B35">
        <w:rPr>
          <w:rFonts w:asciiTheme="majorBidi" w:hAnsiTheme="majorBidi" w:cstheme="majorBidi"/>
          <w:i/>
          <w:iCs/>
          <w:sz w:val="24"/>
          <w:szCs w:val="24"/>
        </w:rPr>
        <w:t xml:space="preserve">feeling </w:t>
      </w:r>
      <w:r w:rsidRPr="008A6B35">
        <w:rPr>
          <w:rFonts w:asciiTheme="majorBidi" w:hAnsiTheme="majorBidi" w:cstheme="majorBidi"/>
          <w:sz w:val="24"/>
          <w:szCs w:val="24"/>
        </w:rPr>
        <w:t>dan didahului dengan tanggapan terhadap adanya tujuan.”</w:t>
      </w:r>
      <w:proofErr w:type="gramEnd"/>
      <w:r w:rsidRPr="008A6B35">
        <w:rPr>
          <w:rStyle w:val="FootnoteReference"/>
          <w:rFonts w:asciiTheme="majorBidi" w:hAnsiTheme="majorBidi" w:cstheme="majorBidi"/>
          <w:sz w:val="24"/>
          <w:szCs w:val="24"/>
        </w:rPr>
        <w:footnoteReference w:id="58"/>
      </w:r>
      <w:r w:rsidRPr="008A6B35">
        <w:rPr>
          <w:rFonts w:asciiTheme="majorBidi" w:hAnsiTheme="majorBidi" w:cstheme="majorBidi"/>
          <w:sz w:val="24"/>
          <w:szCs w:val="24"/>
        </w:rPr>
        <w:t xml:space="preserve"> Dari pengertian ini, maka motivasi memiliki tiga elemen penting, yaitu: a) Bahwa motivasi itu mengawali terjadinya perubahan energi pada diri setiap individu manusia. b) Motivasi ditandai dengan munculnya feeling seseorang. c) Motivasi </w:t>
      </w:r>
      <w:proofErr w:type="gramStart"/>
      <w:r w:rsidRPr="008A6B35">
        <w:rPr>
          <w:rFonts w:asciiTheme="majorBidi" w:hAnsiTheme="majorBidi" w:cstheme="majorBidi"/>
          <w:sz w:val="24"/>
          <w:szCs w:val="24"/>
        </w:rPr>
        <w:t>akan</w:t>
      </w:r>
      <w:proofErr w:type="gramEnd"/>
      <w:r w:rsidRPr="008A6B35">
        <w:rPr>
          <w:rFonts w:asciiTheme="majorBidi" w:hAnsiTheme="majorBidi" w:cstheme="majorBidi"/>
          <w:sz w:val="24"/>
          <w:szCs w:val="24"/>
        </w:rPr>
        <w:t xml:space="preserve"> dirangsang karena adanya tujuan. </w:t>
      </w:r>
      <w:proofErr w:type="gramStart"/>
      <w:r w:rsidRPr="008A6B35">
        <w:rPr>
          <w:rFonts w:asciiTheme="majorBidi" w:hAnsiTheme="majorBidi" w:cstheme="majorBidi"/>
          <w:sz w:val="24"/>
          <w:szCs w:val="24"/>
        </w:rPr>
        <w:t>Ketiga elemen tersebut menunjukkan bahwa motivasi merupakan sesuatu yang komplek dan sesuatu yang dapat memberikan energi sendiri dalam diri seseorang, energi inilah yang kemudian menjadi daya penggerak untuk melakukan berbagai hal sesuai dengan tujuannya.</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Selain dari itu, pengertian di atas juga menunjukkan bahwa motivasi merupakan potensi manusia, sehingga manusia hanya perlu untuk mengaktualisasikan.</w:t>
      </w:r>
      <w:proofErr w:type="gramEnd"/>
    </w:p>
    <w:p w:rsidR="00442A9D" w:rsidRPr="008A6B35" w:rsidRDefault="00442A9D" w:rsidP="00442A9D">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Dari pemahaman di atas, apabila motivasi dihubungkan dengan prestasi maka motivasi merupakan daya penggerak untuk berprestasi atau dengan kata lain seseorang </w:t>
      </w:r>
      <w:proofErr w:type="gramStart"/>
      <w:r w:rsidRPr="008A6B35">
        <w:rPr>
          <w:rFonts w:asciiTheme="majorBidi" w:hAnsiTheme="majorBidi" w:cstheme="majorBidi"/>
          <w:sz w:val="24"/>
          <w:szCs w:val="24"/>
        </w:rPr>
        <w:t>akan</w:t>
      </w:r>
      <w:proofErr w:type="gramEnd"/>
      <w:r w:rsidRPr="008A6B35">
        <w:rPr>
          <w:rFonts w:asciiTheme="majorBidi" w:hAnsiTheme="majorBidi" w:cstheme="majorBidi"/>
          <w:sz w:val="24"/>
          <w:szCs w:val="24"/>
        </w:rPr>
        <w:t xml:space="preserve"> melakukan segala hal untuk mendapatkan prestasi. </w:t>
      </w:r>
      <w:proofErr w:type="gramStart"/>
      <w:r w:rsidRPr="008A6B35">
        <w:rPr>
          <w:rFonts w:asciiTheme="majorBidi" w:hAnsiTheme="majorBidi" w:cstheme="majorBidi"/>
          <w:sz w:val="24"/>
          <w:szCs w:val="24"/>
        </w:rPr>
        <w:t xml:space="preserve">Sehubungan dengan hal ini, maka </w:t>
      </w:r>
      <w:r w:rsidRPr="008A6B35">
        <w:rPr>
          <w:rFonts w:asciiTheme="majorBidi" w:hAnsiTheme="majorBidi" w:cstheme="majorBidi"/>
          <w:sz w:val="24"/>
          <w:szCs w:val="24"/>
        </w:rPr>
        <w:lastRenderedPageBreak/>
        <w:t>teori-teori tentang motivasi berprestasi menjelaskan tentang semangat dan ketekunan untuk mencapai prestasi-prestasi yang diharapkan.</w:t>
      </w:r>
      <w:proofErr w:type="gramEnd"/>
    </w:p>
    <w:p w:rsidR="00442A9D" w:rsidRPr="008A6B35" w:rsidRDefault="00442A9D" w:rsidP="00442A9D">
      <w:pPr>
        <w:pStyle w:val="NoSpacing"/>
        <w:spacing w:line="480" w:lineRule="auto"/>
        <w:ind w:left="426" w:firstLine="567"/>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Teori motivasi McClelland, menyatakan ada tiga hal penting yang menjadi kebutuhan manusia, yaitu: 1). kebutuhan </w:t>
      </w:r>
      <w:proofErr w:type="gramStart"/>
      <w:r w:rsidRPr="008A6B35">
        <w:rPr>
          <w:rFonts w:asciiTheme="majorBidi" w:hAnsiTheme="majorBidi" w:cstheme="majorBidi"/>
          <w:sz w:val="24"/>
          <w:szCs w:val="24"/>
          <w:shd w:val="clear" w:color="auto" w:fill="FEFDFA"/>
        </w:rPr>
        <w:t>akan</w:t>
      </w:r>
      <w:proofErr w:type="gramEnd"/>
      <w:r w:rsidRPr="008A6B35">
        <w:rPr>
          <w:rFonts w:asciiTheme="majorBidi" w:hAnsiTheme="majorBidi" w:cstheme="majorBidi"/>
          <w:sz w:val="24"/>
          <w:szCs w:val="24"/>
          <w:shd w:val="clear" w:color="auto" w:fill="FEFDFA"/>
        </w:rPr>
        <w:t xml:space="preserve"> prestasi, 2). kebutuhan akan hubungan social, 3). dorongan untuk mengatur.</w:t>
      </w:r>
      <w:r w:rsidRPr="008A6B35">
        <w:rPr>
          <w:rStyle w:val="FootnoteReference"/>
          <w:rFonts w:asciiTheme="majorBidi" w:hAnsiTheme="majorBidi" w:cstheme="majorBidi"/>
          <w:sz w:val="24"/>
          <w:szCs w:val="24"/>
          <w:shd w:val="clear" w:color="auto" w:fill="FEFDFA"/>
        </w:rPr>
        <w:footnoteReference w:id="59"/>
      </w:r>
      <w:r w:rsidRPr="008A6B35">
        <w:rPr>
          <w:rFonts w:asciiTheme="majorBidi" w:hAnsiTheme="majorBidi" w:cstheme="majorBidi"/>
          <w:sz w:val="24"/>
          <w:szCs w:val="24"/>
          <w:shd w:val="clear" w:color="auto" w:fill="FEFDFA"/>
        </w:rPr>
        <w:t xml:space="preserve"> Berkaitan dengan kebutuhan </w:t>
      </w:r>
      <w:proofErr w:type="gramStart"/>
      <w:r w:rsidRPr="008A6B35">
        <w:rPr>
          <w:rFonts w:asciiTheme="majorBidi" w:hAnsiTheme="majorBidi" w:cstheme="majorBidi"/>
          <w:sz w:val="24"/>
          <w:szCs w:val="24"/>
          <w:shd w:val="clear" w:color="auto" w:fill="FEFDFA"/>
        </w:rPr>
        <w:t>akan</w:t>
      </w:r>
      <w:proofErr w:type="gramEnd"/>
      <w:r w:rsidRPr="008A6B35">
        <w:rPr>
          <w:rFonts w:asciiTheme="majorBidi" w:hAnsiTheme="majorBidi" w:cstheme="majorBidi"/>
          <w:sz w:val="24"/>
          <w:szCs w:val="24"/>
          <w:shd w:val="clear" w:color="auto" w:fill="FEFDFA"/>
        </w:rPr>
        <w:t xml:space="preserve"> prestasi maka motivasi berprestasi menurut McClelland adalah suatu motif yang mengarahkan tingkah laku seseoramg dengan titik berat pada bagaimana prestasi tersebut dicapai.</w:t>
      </w:r>
      <w:r w:rsidRPr="008A6B35">
        <w:rPr>
          <w:rStyle w:val="FootnoteReference"/>
          <w:rFonts w:asciiTheme="majorBidi" w:hAnsiTheme="majorBidi" w:cstheme="majorBidi"/>
          <w:sz w:val="24"/>
          <w:szCs w:val="24"/>
          <w:shd w:val="clear" w:color="auto" w:fill="FEFDFA"/>
        </w:rPr>
        <w:footnoteReference w:id="60"/>
      </w:r>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Motif inilah yang mengantarkan seorang siswa mencapai keberhasilan dengan standar keunggulan tertentu.</w:t>
      </w:r>
      <w:proofErr w:type="gramEnd"/>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Standar kepandaian dan standar keahlian.</w:t>
      </w:r>
      <w:proofErr w:type="gramEnd"/>
      <w:r w:rsidRPr="008A6B35">
        <w:rPr>
          <w:rFonts w:asciiTheme="majorBidi" w:hAnsiTheme="majorBidi" w:cstheme="majorBidi"/>
          <w:sz w:val="24"/>
          <w:szCs w:val="24"/>
          <w:shd w:val="clear" w:color="auto" w:fill="FEFDFA"/>
        </w:rPr>
        <w:t xml:space="preserve"> Sementara Ahtkinson menjelaskan bahwa </w:t>
      </w:r>
      <w:proofErr w:type="gramStart"/>
      <w:r w:rsidRPr="008A6B35">
        <w:rPr>
          <w:rFonts w:asciiTheme="majorBidi" w:hAnsiTheme="majorBidi" w:cstheme="majorBidi"/>
          <w:sz w:val="24"/>
          <w:szCs w:val="24"/>
          <w:shd w:val="clear" w:color="auto" w:fill="FEFDFA"/>
        </w:rPr>
        <w:t>kadar</w:t>
      </w:r>
      <w:proofErr w:type="gramEnd"/>
      <w:r w:rsidRPr="008A6B35">
        <w:rPr>
          <w:rFonts w:asciiTheme="majorBidi" w:hAnsiTheme="majorBidi" w:cstheme="majorBidi"/>
          <w:sz w:val="24"/>
          <w:szCs w:val="24"/>
          <w:shd w:val="clear" w:color="auto" w:fill="FEFDFA"/>
        </w:rPr>
        <w:t xml:space="preserve"> motivasi berprestasi yang dimiliki seseorang berbeda-beda. Seseorang dengan harapan untuk suksesnya lebih basar daripada ketakutan </w:t>
      </w:r>
      <w:proofErr w:type="gramStart"/>
      <w:r w:rsidRPr="008A6B35">
        <w:rPr>
          <w:rFonts w:asciiTheme="majorBidi" w:hAnsiTheme="majorBidi" w:cstheme="majorBidi"/>
          <w:sz w:val="24"/>
          <w:szCs w:val="24"/>
          <w:shd w:val="clear" w:color="auto" w:fill="FEFDFA"/>
        </w:rPr>
        <w:t>akan</w:t>
      </w:r>
      <w:proofErr w:type="gramEnd"/>
      <w:r w:rsidRPr="008A6B35">
        <w:rPr>
          <w:rFonts w:asciiTheme="majorBidi" w:hAnsiTheme="majorBidi" w:cstheme="majorBidi"/>
          <w:sz w:val="24"/>
          <w:szCs w:val="24"/>
          <w:shd w:val="clear" w:color="auto" w:fill="FEFDFA"/>
        </w:rPr>
        <w:t xml:space="preserve"> gagalnya dikelompokkan ke dalam mereka yang memilki motivasi berprestasi tinggi, sedangkan seseorang dengan ketakutan akan gagalnya lebih basar daripada harapan untuk suksesnya </w:t>
      </w:r>
      <w:r w:rsidRPr="008A6B35">
        <w:rPr>
          <w:rFonts w:asciiTheme="majorBidi" w:hAnsiTheme="majorBidi" w:cstheme="majorBidi"/>
          <w:sz w:val="24"/>
          <w:szCs w:val="24"/>
          <w:shd w:val="clear" w:color="auto" w:fill="FEFDFA"/>
        </w:rPr>
        <w:lastRenderedPageBreak/>
        <w:t>dikelompokkan kedalam mereka yang memiliki motivasi berprestasi rendah.</w:t>
      </w:r>
      <w:r w:rsidRPr="008A6B35">
        <w:rPr>
          <w:rStyle w:val="FootnoteReference"/>
          <w:rFonts w:asciiTheme="majorBidi" w:hAnsiTheme="majorBidi" w:cstheme="majorBidi"/>
          <w:sz w:val="24"/>
          <w:szCs w:val="24"/>
          <w:shd w:val="clear" w:color="auto" w:fill="FEFDFA"/>
        </w:rPr>
        <w:footnoteReference w:id="61"/>
      </w:r>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Heckhausen mengemukakan bahwa motivasi berprestasi adalah suatu dorongan yang terdapat dalam diri siswa yang selalu berusaha atau berjuang untuk meningkatkan atau memelihara kemampuannya setinggi mungkin dalam semua aktifitas dengan menggunakan standar keunggulan.</w:t>
      </w:r>
      <w:proofErr w:type="gramEnd"/>
      <w:r w:rsidRPr="008A6B35">
        <w:rPr>
          <w:rFonts w:asciiTheme="majorBidi" w:hAnsiTheme="majorBidi" w:cstheme="majorBidi"/>
          <w:sz w:val="24"/>
          <w:szCs w:val="24"/>
          <w:shd w:val="clear" w:color="auto" w:fill="FEFDFA"/>
        </w:rPr>
        <w:t xml:space="preserve"> Standar keunggulan menurut Heckhausen terdiri atas tiga komponen yakni standar keunggulan tugas, standar keunggulan diri dan standar keunggulan siswa lain.</w:t>
      </w:r>
      <w:r w:rsidRPr="008A6B35">
        <w:rPr>
          <w:rStyle w:val="FootnoteReference"/>
          <w:rFonts w:asciiTheme="majorBidi" w:hAnsiTheme="majorBidi" w:cstheme="majorBidi"/>
          <w:sz w:val="24"/>
          <w:szCs w:val="24"/>
          <w:shd w:val="clear" w:color="auto" w:fill="FEFDFA"/>
        </w:rPr>
        <w:footnoteReference w:id="62"/>
      </w:r>
    </w:p>
    <w:p w:rsidR="00442A9D" w:rsidRPr="008A6B35" w:rsidRDefault="00442A9D" w:rsidP="00442A9D">
      <w:pPr>
        <w:pStyle w:val="ListParagraph"/>
        <w:spacing w:after="200" w:line="480" w:lineRule="auto"/>
        <w:ind w:left="426" w:firstLine="720"/>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Mangkunegara mengemukakan </w:t>
      </w:r>
      <w:proofErr w:type="gramStart"/>
      <w:r w:rsidRPr="008A6B35">
        <w:rPr>
          <w:rFonts w:asciiTheme="majorBidi" w:hAnsiTheme="majorBidi" w:cstheme="majorBidi"/>
          <w:shd w:val="clear" w:color="auto" w:fill="FEFDFA"/>
        </w:rPr>
        <w:t>bahwa ”</w:t>
      </w:r>
      <w:proofErr w:type="gramEnd"/>
      <w:r w:rsidRPr="008A6B35">
        <w:rPr>
          <w:rFonts w:asciiTheme="majorBidi" w:hAnsiTheme="majorBidi" w:cstheme="majorBidi"/>
          <w:shd w:val="clear" w:color="auto" w:fill="FEFDFA"/>
        </w:rPr>
        <w:t xml:space="preserve">Motivasi berprestasi dapat diartikan sebagai suatu dorongan dalam diri seseorang untuk melakukan atau mengerjakan suatu kegiatan atau tugas dengan sebaik-baiknya agar mencapai prestasi dengan predikat terpuji” </w:t>
      </w:r>
      <w:r w:rsidRPr="008A6B35">
        <w:rPr>
          <w:rStyle w:val="FootnoteReference"/>
          <w:rFonts w:asciiTheme="majorBidi" w:hAnsiTheme="majorBidi" w:cstheme="majorBidi"/>
          <w:shd w:val="clear" w:color="auto" w:fill="FEFDFA"/>
        </w:rPr>
        <w:footnoteReference w:id="63"/>
      </w:r>
      <w:r w:rsidRPr="008A6B35">
        <w:rPr>
          <w:rFonts w:asciiTheme="majorBidi" w:hAnsiTheme="majorBidi" w:cstheme="majorBidi"/>
          <w:shd w:val="clear" w:color="auto" w:fill="FEFDFA"/>
        </w:rPr>
        <w:t xml:space="preserve">. </w:t>
      </w:r>
      <w:proofErr w:type="gramStart"/>
      <w:r w:rsidRPr="008A6B35">
        <w:rPr>
          <w:rFonts w:asciiTheme="majorBidi" w:hAnsiTheme="majorBidi" w:cstheme="majorBidi"/>
          <w:shd w:val="clear" w:color="auto" w:fill="FEFDFA"/>
        </w:rPr>
        <w:t xml:space="preserve">Motivasi berprestasi menurut Uno adalah dorongan yang terdapat dalam diri seseorang untuk mencapai kesuksesan, kesempurnaan bahkan keunggulan dalam melaksanakan tugas atau pekerjaannya, yang diperjuangkannya </w:t>
      </w:r>
      <w:r w:rsidRPr="008A6B35">
        <w:rPr>
          <w:rFonts w:asciiTheme="majorBidi" w:hAnsiTheme="majorBidi" w:cstheme="majorBidi"/>
          <w:shd w:val="clear" w:color="auto" w:fill="FEFDFA"/>
        </w:rPr>
        <w:lastRenderedPageBreak/>
        <w:t>dengan sungguh-sungguh.</w:t>
      </w:r>
      <w:proofErr w:type="gramEnd"/>
      <w:r w:rsidRPr="008A6B35">
        <w:rPr>
          <w:rStyle w:val="FootnoteReference"/>
          <w:rFonts w:asciiTheme="majorBidi" w:hAnsiTheme="majorBidi" w:cstheme="majorBidi"/>
          <w:shd w:val="clear" w:color="auto" w:fill="FEFDFA"/>
        </w:rPr>
        <w:footnoteReference w:id="64"/>
      </w:r>
      <w:r w:rsidRPr="008A6B35">
        <w:rPr>
          <w:rFonts w:asciiTheme="majorBidi" w:hAnsiTheme="majorBidi" w:cstheme="majorBidi"/>
          <w:shd w:val="clear" w:color="auto" w:fill="FEFDFA"/>
        </w:rPr>
        <w:t xml:space="preserve"> </w:t>
      </w:r>
      <w:proofErr w:type="gramStart"/>
      <w:r w:rsidRPr="008A6B35">
        <w:rPr>
          <w:rFonts w:asciiTheme="majorBidi" w:hAnsiTheme="majorBidi" w:cstheme="majorBidi"/>
          <w:shd w:val="clear" w:color="auto" w:fill="FEFDFA"/>
        </w:rPr>
        <w:t>Unggul dalam pekerjaan dan mendapat predikat terpuji karena ada dua faktor yaitu motivasi berprestasi yang berasal dari luar dirinya (motivasi ekstrinsk) dan motivasi berprestasi yang berasal dari dalam dirinya (motivasi intrinsk).</w:t>
      </w:r>
      <w:proofErr w:type="gramEnd"/>
      <w:r w:rsidRPr="008A6B35">
        <w:rPr>
          <w:rFonts w:asciiTheme="majorBidi" w:hAnsiTheme="majorBidi" w:cstheme="majorBidi"/>
          <w:shd w:val="clear" w:color="auto" w:fill="FEFDFA"/>
        </w:rPr>
        <w:t xml:space="preserve"> </w:t>
      </w:r>
    </w:p>
    <w:p w:rsidR="00442A9D" w:rsidRPr="008A6B35" w:rsidRDefault="00442A9D" w:rsidP="00442A9D">
      <w:pPr>
        <w:pStyle w:val="ListParagraph"/>
        <w:spacing w:after="200" w:line="480" w:lineRule="auto"/>
        <w:ind w:left="426" w:firstLine="567"/>
        <w:jc w:val="both"/>
        <w:rPr>
          <w:rFonts w:asciiTheme="majorBidi" w:hAnsiTheme="majorBidi" w:cstheme="majorBidi"/>
          <w:shd w:val="clear" w:color="auto" w:fill="FEFDFA"/>
        </w:rPr>
      </w:pPr>
      <w:proofErr w:type="gramStart"/>
      <w:r w:rsidRPr="008A6B35">
        <w:rPr>
          <w:rFonts w:asciiTheme="majorBidi" w:hAnsiTheme="majorBidi" w:cstheme="majorBidi"/>
          <w:shd w:val="clear" w:color="auto" w:fill="FEFDFA"/>
        </w:rPr>
        <w:t>Sobur mendefinisikan motivasi berprestasi (need for Achievement) adalah dorongan yang berkaitan dengan perbedaan keberhasilan atau semangat seseorang dalam mencapai sebuah kesuksesan.</w:t>
      </w:r>
      <w:proofErr w:type="gramEnd"/>
      <w:r w:rsidRPr="008A6B35">
        <w:rPr>
          <w:rFonts w:asciiTheme="majorBidi" w:hAnsiTheme="majorBidi" w:cstheme="majorBidi"/>
          <w:shd w:val="clear" w:color="auto" w:fill="FEFDFA"/>
        </w:rPr>
        <w:t xml:space="preserve"> Kebutuhan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prestasi adalah daya dalam mental manusia, berupa dorongan untuk melakukan kegiatan yang lebih, lebih baik, lebih efktif dan lebih efisien daripada kegiatan sebelumnya, serta dorongan untuk mengungguli.</w:t>
      </w:r>
      <w:r w:rsidRPr="008A6B35">
        <w:rPr>
          <w:rStyle w:val="FootnoteReference"/>
          <w:rFonts w:asciiTheme="majorBidi" w:hAnsiTheme="majorBidi" w:cstheme="majorBidi"/>
          <w:shd w:val="clear" w:color="auto" w:fill="FEFDFA"/>
        </w:rPr>
        <w:footnoteReference w:id="65"/>
      </w:r>
      <w:r w:rsidRPr="008A6B35">
        <w:rPr>
          <w:rFonts w:asciiTheme="majorBidi" w:hAnsiTheme="majorBidi" w:cstheme="majorBidi"/>
          <w:shd w:val="clear" w:color="auto" w:fill="FEFDFA"/>
        </w:rPr>
        <w:t xml:space="preserve"> Pada hakekatnya definisi dari Sobur ini memperkuat definisi dari McClelland, yaitu: suatu motif yang mengarahkan tingkah laku seseorang dengan titik berat pada bagaimana prestasi tersebut dicapai. Maka dari itu, motivasi berprestasi berperan dalam proses bukan dalam hasil, dengan kata lain motivasi berprestasi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w:t>
      </w:r>
      <w:r w:rsidRPr="008A6B35">
        <w:rPr>
          <w:rFonts w:asciiTheme="majorBidi" w:hAnsiTheme="majorBidi" w:cstheme="majorBidi"/>
          <w:shd w:val="clear" w:color="auto" w:fill="FEFDFA"/>
        </w:rPr>
        <w:lastRenderedPageBreak/>
        <w:t>membuat seseorang bersemangat dan lebih giat melakukan sebuh aktifitas.</w:t>
      </w:r>
    </w:p>
    <w:p w:rsidR="00442A9D" w:rsidRPr="008A6B35" w:rsidRDefault="00442A9D" w:rsidP="00442A9D">
      <w:pPr>
        <w:pStyle w:val="ListParagraph"/>
        <w:spacing w:after="200" w:line="480" w:lineRule="auto"/>
        <w:ind w:left="426" w:firstLine="567"/>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Betapa pentingnya keberadaan motivasi berprestasi dalam pemebelajaran, dan lebih jauh lagi sekaligus menegaskan bahwa kesuksesan dalam proses belajar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sangat ditunjang oleh keberadaan motivasi berprestasi.  Motivasi berprestasi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mempengaruhi pola pikir siswa itu sendiri, perhatian di kelas, keinginan untuk menghadapi tantangan dari permasalahan yang kompleks sampai kepada pemilihan teman belajar akan sanngat diperhatikan, dan segala hal yang dapat membaantu untuk mencapai tujuannya akan sangat dipertimbangkannya dengan matang.</w:t>
      </w:r>
    </w:p>
    <w:p w:rsidR="00442A9D" w:rsidRPr="008A6B35" w:rsidRDefault="00442A9D" w:rsidP="00442A9D">
      <w:pPr>
        <w:pStyle w:val="NoSpacing"/>
        <w:spacing w:line="480" w:lineRule="auto"/>
        <w:ind w:left="426"/>
        <w:rPr>
          <w:rFonts w:asciiTheme="majorBidi" w:hAnsiTheme="majorBidi" w:cstheme="majorBidi"/>
          <w:b/>
          <w:bCs/>
          <w:sz w:val="24"/>
          <w:szCs w:val="24"/>
          <w:shd w:val="clear" w:color="auto" w:fill="FEFDFA"/>
        </w:rPr>
      </w:pPr>
      <w:proofErr w:type="gramStart"/>
      <w:r w:rsidRPr="008A6B35">
        <w:rPr>
          <w:rFonts w:asciiTheme="majorBidi" w:hAnsiTheme="majorBidi" w:cstheme="majorBidi"/>
          <w:b/>
          <w:bCs/>
          <w:sz w:val="24"/>
          <w:szCs w:val="24"/>
          <w:shd w:val="clear" w:color="auto" w:fill="FEFDFA"/>
        </w:rPr>
        <w:t>b.  Karakteristik</w:t>
      </w:r>
      <w:proofErr w:type="gramEnd"/>
      <w:r w:rsidRPr="008A6B35">
        <w:rPr>
          <w:rFonts w:asciiTheme="majorBidi" w:hAnsiTheme="majorBidi" w:cstheme="majorBidi"/>
          <w:b/>
          <w:bCs/>
          <w:sz w:val="24"/>
          <w:szCs w:val="24"/>
          <w:shd w:val="clear" w:color="auto" w:fill="FEFDFA"/>
        </w:rPr>
        <w:t xml:space="preserve"> Motivasi Berprestasi</w:t>
      </w:r>
    </w:p>
    <w:p w:rsidR="00442A9D" w:rsidRPr="008A6B35" w:rsidRDefault="00442A9D" w:rsidP="00442A9D">
      <w:pPr>
        <w:pStyle w:val="NoSpacing"/>
        <w:spacing w:line="480" w:lineRule="auto"/>
        <w:ind w:left="426" w:firstLine="567"/>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Dari McClelland sebagaimana yang diungkapkan Laster M. Sdorow dikutip oleh Fatimah,</w:t>
      </w:r>
      <w:r w:rsidRPr="008A6B35">
        <w:rPr>
          <w:rStyle w:val="FootnoteReference"/>
          <w:rFonts w:asciiTheme="majorBidi" w:hAnsiTheme="majorBidi" w:cstheme="majorBidi"/>
          <w:sz w:val="24"/>
          <w:szCs w:val="24"/>
          <w:shd w:val="clear" w:color="auto" w:fill="FEFDFA"/>
        </w:rPr>
        <w:footnoteReference w:id="66"/>
      </w:r>
      <w:r w:rsidRPr="008A6B35">
        <w:rPr>
          <w:rFonts w:asciiTheme="majorBidi" w:hAnsiTheme="majorBidi" w:cstheme="majorBidi"/>
          <w:sz w:val="24"/>
          <w:szCs w:val="24"/>
          <w:shd w:val="clear" w:color="auto" w:fill="FEFDFA"/>
        </w:rPr>
        <w:t xml:space="preserve"> memaparkan ciri-ciri orang yang memilki motivasi berprestasi adalah sebagai berikut: 1) menyukai tantangan dalam menyelesaikan masalah dan menerima tanggung jawab pribadi atas sukses atau gagal, bukan mengandalkan orang lain. Dengan begitu dia </w:t>
      </w:r>
      <w:proofErr w:type="gramStart"/>
      <w:r w:rsidRPr="008A6B35">
        <w:rPr>
          <w:rFonts w:asciiTheme="majorBidi" w:hAnsiTheme="majorBidi" w:cstheme="majorBidi"/>
          <w:sz w:val="24"/>
          <w:szCs w:val="24"/>
          <w:shd w:val="clear" w:color="auto" w:fill="FEFDFA"/>
        </w:rPr>
        <w:t>akan</w:t>
      </w:r>
      <w:proofErr w:type="gramEnd"/>
      <w:r w:rsidRPr="008A6B35">
        <w:rPr>
          <w:rFonts w:asciiTheme="majorBidi" w:hAnsiTheme="majorBidi" w:cstheme="majorBidi"/>
          <w:sz w:val="24"/>
          <w:szCs w:val="24"/>
          <w:shd w:val="clear" w:color="auto" w:fill="FEFDFA"/>
        </w:rPr>
        <w:t xml:space="preserve"> bekerja keras. 2) </w:t>
      </w:r>
      <w:proofErr w:type="gramStart"/>
      <w:r w:rsidRPr="008A6B35">
        <w:rPr>
          <w:rFonts w:asciiTheme="majorBidi" w:hAnsiTheme="majorBidi" w:cstheme="majorBidi"/>
          <w:sz w:val="24"/>
          <w:szCs w:val="24"/>
          <w:shd w:val="clear" w:color="auto" w:fill="FEFDFA"/>
        </w:rPr>
        <w:t>berprestasi</w:t>
      </w:r>
      <w:proofErr w:type="gramEnd"/>
      <w:r w:rsidRPr="008A6B35">
        <w:rPr>
          <w:rFonts w:asciiTheme="majorBidi" w:hAnsiTheme="majorBidi" w:cstheme="majorBidi"/>
          <w:sz w:val="24"/>
          <w:szCs w:val="24"/>
          <w:shd w:val="clear" w:color="auto" w:fill="FEFDFA"/>
        </w:rPr>
        <w:t xml:space="preserve"> yang </w:t>
      </w:r>
      <w:r w:rsidRPr="008A6B35">
        <w:rPr>
          <w:rFonts w:asciiTheme="majorBidi" w:hAnsiTheme="majorBidi" w:cstheme="majorBidi"/>
          <w:sz w:val="24"/>
          <w:szCs w:val="24"/>
          <w:shd w:val="clear" w:color="auto" w:fill="FEFDFA"/>
        </w:rPr>
        <w:lastRenderedPageBreak/>
        <w:t xml:space="preserve">dihubungkan dengan seperangkat standar. Seperangkat standar ini bisa dihubungkan dengan prestasi orang </w:t>
      </w:r>
      <w:proofErr w:type="gramStart"/>
      <w:r w:rsidRPr="008A6B35">
        <w:rPr>
          <w:rFonts w:asciiTheme="majorBidi" w:hAnsiTheme="majorBidi" w:cstheme="majorBidi"/>
          <w:sz w:val="24"/>
          <w:szCs w:val="24"/>
          <w:shd w:val="clear" w:color="auto" w:fill="FEFDFA"/>
        </w:rPr>
        <w:t>lain</w:t>
      </w:r>
      <w:proofErr w:type="gramEnd"/>
      <w:r w:rsidRPr="008A6B35">
        <w:rPr>
          <w:rFonts w:asciiTheme="majorBidi" w:hAnsiTheme="majorBidi" w:cstheme="majorBidi"/>
          <w:sz w:val="24"/>
          <w:szCs w:val="24"/>
          <w:shd w:val="clear" w:color="auto" w:fill="FEFDFA"/>
        </w:rPr>
        <w:t xml:space="preserve">, prestasi diri sendiri sebelumnya, dan tugas yang harus dilakukannya. 3) </w:t>
      </w:r>
      <w:proofErr w:type="gramStart"/>
      <w:r w:rsidRPr="008A6B35">
        <w:rPr>
          <w:rFonts w:asciiTheme="majorBidi" w:hAnsiTheme="majorBidi" w:cstheme="majorBidi"/>
          <w:sz w:val="24"/>
          <w:szCs w:val="24"/>
          <w:shd w:val="clear" w:color="auto" w:fill="FEFDFA"/>
        </w:rPr>
        <w:t>ada</w:t>
      </w:r>
      <w:proofErr w:type="gramEnd"/>
      <w:r w:rsidRPr="008A6B35">
        <w:rPr>
          <w:rFonts w:asciiTheme="majorBidi" w:hAnsiTheme="majorBidi" w:cstheme="majorBidi"/>
          <w:sz w:val="24"/>
          <w:szCs w:val="24"/>
          <w:shd w:val="clear" w:color="auto" w:fill="FEFDFA"/>
        </w:rPr>
        <w:t xml:space="preserve"> kebutuhan untuk mendapat umpan balik atas tugas yang telah dilakukannya sehingga dapat diketahui dengan cepat hasil yang diperoleh dari kegiatannya, lebih baik atau lebih buruk. 4) </w:t>
      </w:r>
      <w:proofErr w:type="gramStart"/>
      <w:r w:rsidRPr="008A6B35">
        <w:rPr>
          <w:rFonts w:asciiTheme="majorBidi" w:hAnsiTheme="majorBidi" w:cstheme="majorBidi"/>
          <w:sz w:val="24"/>
          <w:szCs w:val="24"/>
          <w:shd w:val="clear" w:color="auto" w:fill="FEFDFA"/>
        </w:rPr>
        <w:t>menghindari</w:t>
      </w:r>
      <w:proofErr w:type="gramEnd"/>
      <w:r w:rsidRPr="008A6B35">
        <w:rPr>
          <w:rFonts w:asciiTheme="majorBidi" w:hAnsiTheme="majorBidi" w:cstheme="majorBidi"/>
          <w:sz w:val="24"/>
          <w:szCs w:val="24"/>
          <w:shd w:val="clear" w:color="auto" w:fill="FEFDFA"/>
        </w:rPr>
        <w:t xml:space="preserve"> tugas-tugas yang terlalu sulit atau terlalu mudah, tetapi memilih tugas yang tingkat kesulitannya sedang (moderat). </w:t>
      </w:r>
      <w:proofErr w:type="gramStart"/>
      <w:r w:rsidRPr="008A6B35">
        <w:rPr>
          <w:rFonts w:asciiTheme="majorBidi" w:hAnsiTheme="majorBidi" w:cstheme="majorBidi"/>
          <w:sz w:val="24"/>
          <w:szCs w:val="24"/>
          <w:shd w:val="clear" w:color="auto" w:fill="FEFDFA"/>
        </w:rPr>
        <w:t>Dengan begitu resikonya tidak terlalu tinggi dan tidak terlalu rendah.</w:t>
      </w:r>
      <w:proofErr w:type="gramEnd"/>
      <w:r w:rsidRPr="008A6B35">
        <w:rPr>
          <w:rFonts w:asciiTheme="majorBidi" w:hAnsiTheme="majorBidi" w:cstheme="majorBidi"/>
          <w:sz w:val="24"/>
          <w:szCs w:val="24"/>
          <w:shd w:val="clear" w:color="auto" w:fill="FEFDFA"/>
        </w:rPr>
        <w:t xml:space="preserve"> 5) </w:t>
      </w:r>
      <w:proofErr w:type="gramStart"/>
      <w:r w:rsidRPr="008A6B35">
        <w:rPr>
          <w:rFonts w:asciiTheme="majorBidi" w:hAnsiTheme="majorBidi" w:cstheme="majorBidi"/>
          <w:sz w:val="24"/>
          <w:szCs w:val="24"/>
          <w:shd w:val="clear" w:color="auto" w:fill="FEFDFA"/>
        </w:rPr>
        <w:t>inovatif</w:t>
      </w:r>
      <w:proofErr w:type="gramEnd"/>
      <w:r w:rsidRPr="008A6B35">
        <w:rPr>
          <w:rFonts w:asciiTheme="majorBidi" w:hAnsiTheme="majorBidi" w:cstheme="majorBidi"/>
          <w:sz w:val="24"/>
          <w:szCs w:val="24"/>
          <w:shd w:val="clear" w:color="auto" w:fill="FEFDFA"/>
        </w:rPr>
        <w:t xml:space="preserve"> yaitu dalam melakukan suatu pekerjaan dilakukan dengan cara yang berbeda, efisien dan lebih baik dari sebelumnya. </w:t>
      </w:r>
      <w:proofErr w:type="gramStart"/>
      <w:r w:rsidRPr="008A6B35">
        <w:rPr>
          <w:rFonts w:asciiTheme="majorBidi" w:hAnsiTheme="majorBidi" w:cstheme="majorBidi"/>
          <w:sz w:val="24"/>
          <w:szCs w:val="24"/>
          <w:shd w:val="clear" w:color="auto" w:fill="FEFDFA"/>
        </w:rPr>
        <w:t>Hal ini dilakukan agar individu mendapatkan cara-cara yang menguntungkan dalam pencapaian tujuan.</w:t>
      </w:r>
      <w:proofErr w:type="gramEnd"/>
      <w:r w:rsidRPr="008A6B35">
        <w:rPr>
          <w:rFonts w:asciiTheme="majorBidi" w:hAnsiTheme="majorBidi" w:cstheme="majorBidi"/>
          <w:sz w:val="24"/>
          <w:szCs w:val="24"/>
          <w:shd w:val="clear" w:color="auto" w:fill="FEFDFA"/>
        </w:rPr>
        <w:t xml:space="preserve"> 6) </w:t>
      </w:r>
      <w:proofErr w:type="gramStart"/>
      <w:r w:rsidRPr="008A6B35">
        <w:rPr>
          <w:rFonts w:asciiTheme="majorBidi" w:hAnsiTheme="majorBidi" w:cstheme="majorBidi"/>
          <w:sz w:val="24"/>
          <w:szCs w:val="24"/>
          <w:shd w:val="clear" w:color="auto" w:fill="FEFDFA"/>
        </w:rPr>
        <w:t>tidak</w:t>
      </w:r>
      <w:proofErr w:type="gramEnd"/>
      <w:r w:rsidRPr="008A6B35">
        <w:rPr>
          <w:rFonts w:asciiTheme="majorBidi" w:hAnsiTheme="majorBidi" w:cstheme="majorBidi"/>
          <w:sz w:val="24"/>
          <w:szCs w:val="24"/>
          <w:shd w:val="clear" w:color="auto" w:fill="FEFDFA"/>
        </w:rPr>
        <w:t xml:space="preserve"> menyukai keberhasilan yang bersifat kebetulan. Berpegang pada prinsip ini, </w:t>
      </w:r>
      <w:proofErr w:type="gramStart"/>
      <w:r w:rsidRPr="008A6B35">
        <w:rPr>
          <w:rFonts w:asciiTheme="majorBidi" w:hAnsiTheme="majorBidi" w:cstheme="majorBidi"/>
          <w:sz w:val="24"/>
          <w:szCs w:val="24"/>
          <w:shd w:val="clear" w:color="auto" w:fill="FEFDFA"/>
        </w:rPr>
        <w:t>ia</w:t>
      </w:r>
      <w:proofErr w:type="gramEnd"/>
      <w:r w:rsidRPr="008A6B35">
        <w:rPr>
          <w:rFonts w:asciiTheme="majorBidi" w:hAnsiTheme="majorBidi" w:cstheme="majorBidi"/>
          <w:sz w:val="24"/>
          <w:szCs w:val="24"/>
          <w:shd w:val="clear" w:color="auto" w:fill="FEFDFA"/>
        </w:rPr>
        <w:t xml:space="preserve"> melakukan sesuatu dengan perencanaan yang matang dengan memperhiungkan untung rugi, kekuatan, kelemahan, dan peluang untuk bisa mencapai keberhasilan tersebut. 7) </w:t>
      </w:r>
      <w:proofErr w:type="gramStart"/>
      <w:r w:rsidRPr="008A6B35">
        <w:rPr>
          <w:rFonts w:asciiTheme="majorBidi" w:hAnsiTheme="majorBidi" w:cstheme="majorBidi"/>
          <w:sz w:val="24"/>
          <w:szCs w:val="24"/>
          <w:shd w:val="clear" w:color="auto" w:fill="FEFDFA"/>
        </w:rPr>
        <w:t>memperhitungkan</w:t>
      </w:r>
      <w:proofErr w:type="gramEnd"/>
      <w:r w:rsidRPr="008A6B35">
        <w:rPr>
          <w:rFonts w:asciiTheme="majorBidi" w:hAnsiTheme="majorBidi" w:cstheme="majorBidi"/>
          <w:sz w:val="24"/>
          <w:szCs w:val="24"/>
          <w:shd w:val="clear" w:color="auto" w:fill="FEFDFA"/>
        </w:rPr>
        <w:t xml:space="preserve"> keberhasilan. Seseorang yang memiliki motivasi berprestasi biasanya hanya </w:t>
      </w:r>
      <w:proofErr w:type="gramStart"/>
      <w:r w:rsidRPr="008A6B35">
        <w:rPr>
          <w:rFonts w:asciiTheme="majorBidi" w:hAnsiTheme="majorBidi" w:cstheme="majorBidi"/>
          <w:sz w:val="24"/>
          <w:szCs w:val="24"/>
          <w:shd w:val="clear" w:color="auto" w:fill="FEFDFA"/>
        </w:rPr>
        <w:t>memperhitungkan  prestasinya</w:t>
      </w:r>
      <w:proofErr w:type="gramEnd"/>
      <w:r w:rsidRPr="008A6B35">
        <w:rPr>
          <w:rFonts w:asciiTheme="majorBidi" w:hAnsiTheme="majorBidi" w:cstheme="majorBidi"/>
          <w:sz w:val="24"/>
          <w:szCs w:val="24"/>
          <w:shd w:val="clear" w:color="auto" w:fill="FEFDFA"/>
        </w:rPr>
        <w:t xml:space="preserve"> saja dan tidak memperdulikan penghargaan-penghargaan materi. 8) </w:t>
      </w:r>
      <w:proofErr w:type="gramStart"/>
      <w:r w:rsidRPr="008A6B35">
        <w:rPr>
          <w:rFonts w:asciiTheme="majorBidi" w:hAnsiTheme="majorBidi" w:cstheme="majorBidi"/>
          <w:sz w:val="24"/>
          <w:szCs w:val="24"/>
          <w:shd w:val="clear" w:color="auto" w:fill="FEFDFA"/>
        </w:rPr>
        <w:t>menyatu</w:t>
      </w:r>
      <w:proofErr w:type="gramEnd"/>
      <w:r w:rsidRPr="008A6B35">
        <w:rPr>
          <w:rFonts w:asciiTheme="majorBidi" w:hAnsiTheme="majorBidi" w:cstheme="majorBidi"/>
          <w:sz w:val="24"/>
          <w:szCs w:val="24"/>
          <w:shd w:val="clear" w:color="auto" w:fill="FEFDFA"/>
        </w:rPr>
        <w:t xml:space="preserve"> </w:t>
      </w:r>
      <w:r w:rsidRPr="008A6B35">
        <w:rPr>
          <w:rFonts w:asciiTheme="majorBidi" w:hAnsiTheme="majorBidi" w:cstheme="majorBidi"/>
          <w:sz w:val="24"/>
          <w:szCs w:val="24"/>
          <w:shd w:val="clear" w:color="auto" w:fill="FEFDFA"/>
        </w:rPr>
        <w:lastRenderedPageBreak/>
        <w:t xml:space="preserve">dengan tugas. </w:t>
      </w:r>
      <w:proofErr w:type="gramStart"/>
      <w:r w:rsidRPr="008A6B35">
        <w:rPr>
          <w:rFonts w:asciiTheme="majorBidi" w:hAnsiTheme="majorBidi" w:cstheme="majorBidi"/>
          <w:sz w:val="24"/>
          <w:szCs w:val="24"/>
          <w:shd w:val="clear" w:color="auto" w:fill="FEFDFA"/>
        </w:rPr>
        <w:t>Sekali memilih tujuan, orang yang memiliki motivasi berprestasi bertekad dengan sepenuh hati untuk mencapai tujuannya secara maksimal.</w:t>
      </w:r>
      <w:proofErr w:type="gramEnd"/>
      <w:r w:rsidRPr="008A6B35">
        <w:rPr>
          <w:rFonts w:asciiTheme="majorBidi" w:hAnsiTheme="majorBidi" w:cstheme="majorBidi"/>
          <w:sz w:val="24"/>
          <w:szCs w:val="24"/>
          <w:shd w:val="clear" w:color="auto" w:fill="FEFDFA"/>
        </w:rPr>
        <w:t xml:space="preserve"> Dengan ciri ini biasanya dia tidak selalu ramah dan bersahabat dengan orang lain (</w:t>
      </w:r>
      <w:r w:rsidRPr="008A6B35">
        <w:rPr>
          <w:rFonts w:asciiTheme="majorBidi" w:hAnsiTheme="majorBidi" w:cstheme="majorBidi"/>
          <w:i/>
          <w:iCs/>
          <w:sz w:val="24"/>
          <w:szCs w:val="24"/>
          <w:shd w:val="clear" w:color="auto" w:fill="FEFDFA"/>
        </w:rPr>
        <w:t>oner</w:t>
      </w:r>
      <w:r w:rsidRPr="008A6B35">
        <w:rPr>
          <w:rFonts w:asciiTheme="majorBidi" w:hAnsiTheme="majorBidi" w:cstheme="majorBidi"/>
          <w:sz w:val="24"/>
          <w:szCs w:val="24"/>
          <w:shd w:val="clear" w:color="auto" w:fill="FEFDFA"/>
        </w:rPr>
        <w:t>).</w:t>
      </w:r>
      <w:r w:rsidRPr="008A6B35">
        <w:rPr>
          <w:rStyle w:val="FootnoteReference"/>
          <w:rFonts w:asciiTheme="majorBidi" w:hAnsiTheme="majorBidi" w:cstheme="majorBidi"/>
          <w:sz w:val="24"/>
          <w:szCs w:val="24"/>
          <w:shd w:val="clear" w:color="auto" w:fill="FEFDFA"/>
        </w:rPr>
        <w:footnoteReference w:id="67"/>
      </w:r>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Namun ciri ini relatif karena bergantung pada tipe dan watak orang bersangkutan.</w:t>
      </w:r>
      <w:proofErr w:type="gramEnd"/>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Jika tipe orang yang menyendiri, mungkin ciri ini cocok.</w:t>
      </w:r>
      <w:proofErr w:type="gramEnd"/>
      <w:r w:rsidRPr="008A6B35">
        <w:rPr>
          <w:rFonts w:asciiTheme="majorBidi" w:hAnsiTheme="majorBidi" w:cstheme="majorBidi"/>
          <w:sz w:val="24"/>
          <w:szCs w:val="24"/>
          <w:shd w:val="clear" w:color="auto" w:fill="FEFDFA"/>
        </w:rPr>
        <w:t xml:space="preserve"> Tapi jika </w:t>
      </w:r>
      <w:proofErr w:type="gramStart"/>
      <w:r w:rsidRPr="008A6B35">
        <w:rPr>
          <w:rFonts w:asciiTheme="majorBidi" w:hAnsiTheme="majorBidi" w:cstheme="majorBidi"/>
          <w:sz w:val="24"/>
          <w:szCs w:val="24"/>
          <w:shd w:val="clear" w:color="auto" w:fill="FEFDFA"/>
        </w:rPr>
        <w:t>ia</w:t>
      </w:r>
      <w:proofErr w:type="gramEnd"/>
      <w:r w:rsidRPr="008A6B35">
        <w:rPr>
          <w:rFonts w:asciiTheme="majorBidi" w:hAnsiTheme="majorBidi" w:cstheme="majorBidi"/>
          <w:sz w:val="24"/>
          <w:szCs w:val="24"/>
          <w:shd w:val="clear" w:color="auto" w:fill="FEFDFA"/>
        </w:rPr>
        <w:t xml:space="preserve"> memiliki tipe orang yang rasa sosialnya lebih menonjol, ciri ini tidak akan tampak pada performa kerjanya. </w:t>
      </w:r>
    </w:p>
    <w:p w:rsidR="00442A9D" w:rsidRPr="008A6B35" w:rsidRDefault="00442A9D" w:rsidP="00442A9D">
      <w:pPr>
        <w:pStyle w:val="NoSpacing"/>
        <w:spacing w:line="480" w:lineRule="auto"/>
        <w:ind w:left="426" w:firstLine="567"/>
        <w:jc w:val="both"/>
        <w:rPr>
          <w:rFonts w:asciiTheme="majorBidi" w:hAnsiTheme="majorBidi" w:cstheme="majorBidi"/>
          <w:sz w:val="24"/>
          <w:szCs w:val="24"/>
          <w:shd w:val="clear" w:color="auto" w:fill="FEFDFA"/>
        </w:rPr>
      </w:pPr>
      <w:proofErr w:type="gramStart"/>
      <w:r w:rsidRPr="008A6B35">
        <w:rPr>
          <w:rFonts w:asciiTheme="majorBidi" w:hAnsiTheme="majorBidi" w:cstheme="majorBidi"/>
          <w:sz w:val="24"/>
          <w:szCs w:val="24"/>
          <w:shd w:val="clear" w:color="auto" w:fill="FEFDFA"/>
        </w:rPr>
        <w:t>Hackhausen mengkaji secara ilmiah karakteristik individu yang memiliki motivasi berprestasi, sebagaimana yang dikutip oleh Utomo.</w:t>
      </w:r>
      <w:proofErr w:type="gramEnd"/>
      <w:r w:rsidRPr="008A6B35">
        <w:rPr>
          <w:rStyle w:val="FootnoteReference"/>
          <w:rFonts w:asciiTheme="majorBidi" w:hAnsiTheme="majorBidi" w:cstheme="majorBidi"/>
          <w:sz w:val="24"/>
          <w:szCs w:val="24"/>
          <w:shd w:val="clear" w:color="auto" w:fill="FEFDFA"/>
        </w:rPr>
        <w:footnoteReference w:id="68"/>
      </w:r>
      <w:r w:rsidRPr="008A6B35">
        <w:rPr>
          <w:rFonts w:asciiTheme="majorBidi" w:hAnsiTheme="majorBidi" w:cstheme="majorBidi"/>
          <w:sz w:val="24"/>
          <w:szCs w:val="24"/>
          <w:shd w:val="clear" w:color="auto" w:fill="FEFDFA"/>
        </w:rPr>
        <w:t xml:space="preserve"> Heckhausen menyatakan bahwa seseorang yang memiliki motivasi berprestasi antara </w:t>
      </w:r>
      <w:proofErr w:type="gramStart"/>
      <w:r w:rsidRPr="008A6B35">
        <w:rPr>
          <w:rFonts w:asciiTheme="majorBidi" w:hAnsiTheme="majorBidi" w:cstheme="majorBidi"/>
          <w:sz w:val="24"/>
          <w:szCs w:val="24"/>
          <w:shd w:val="clear" w:color="auto" w:fill="FEFDFA"/>
        </w:rPr>
        <w:t>lain</w:t>
      </w:r>
      <w:proofErr w:type="gramEnd"/>
      <w:r w:rsidRPr="008A6B35">
        <w:rPr>
          <w:rFonts w:asciiTheme="majorBidi" w:hAnsiTheme="majorBidi" w:cstheme="majorBidi"/>
          <w:sz w:val="24"/>
          <w:szCs w:val="24"/>
          <w:shd w:val="clear" w:color="auto" w:fill="FEFDFA"/>
        </w:rPr>
        <w:t xml:space="preserve"> sebagai berikut:</w:t>
      </w:r>
    </w:p>
    <w:p w:rsidR="00442A9D" w:rsidRPr="008A6B35" w:rsidRDefault="00442A9D" w:rsidP="00442A9D">
      <w:pPr>
        <w:pStyle w:val="NoSpacing"/>
        <w:spacing w:line="480" w:lineRule="auto"/>
        <w:ind w:left="426"/>
        <w:rPr>
          <w:rFonts w:asciiTheme="majorBidi" w:hAnsiTheme="majorBidi" w:cstheme="majorBidi"/>
          <w:b/>
          <w:bCs/>
          <w:sz w:val="24"/>
          <w:szCs w:val="24"/>
          <w:shd w:val="clear" w:color="auto" w:fill="FEFDFA"/>
        </w:rPr>
      </w:pPr>
      <w:r w:rsidRPr="008A6B35">
        <w:rPr>
          <w:rFonts w:asciiTheme="majorBidi" w:hAnsiTheme="majorBidi" w:cstheme="majorBidi"/>
          <w:b/>
          <w:bCs/>
          <w:sz w:val="24"/>
          <w:szCs w:val="24"/>
          <w:shd w:val="clear" w:color="auto" w:fill="FEFDFA"/>
        </w:rPr>
        <w:tab/>
      </w:r>
      <w:proofErr w:type="gramStart"/>
      <w:r w:rsidRPr="008A6B35">
        <w:rPr>
          <w:rFonts w:asciiTheme="majorBidi" w:hAnsiTheme="majorBidi" w:cstheme="majorBidi"/>
          <w:b/>
          <w:bCs/>
          <w:sz w:val="24"/>
          <w:szCs w:val="24"/>
          <w:shd w:val="clear" w:color="auto" w:fill="FEFDFA"/>
        </w:rPr>
        <w:t>a</w:t>
      </w:r>
      <w:proofErr w:type="gramEnd"/>
      <w:r w:rsidRPr="008A6B35">
        <w:rPr>
          <w:rFonts w:asciiTheme="majorBidi" w:hAnsiTheme="majorBidi" w:cstheme="majorBidi"/>
          <w:b/>
          <w:bCs/>
          <w:sz w:val="24"/>
          <w:szCs w:val="24"/>
          <w:shd w:val="clear" w:color="auto" w:fill="FEFDFA"/>
        </w:rPr>
        <w:t>).  Berorientasi sukses</w:t>
      </w:r>
    </w:p>
    <w:p w:rsidR="00442A9D" w:rsidRPr="008A6B35" w:rsidRDefault="00442A9D" w:rsidP="00442A9D">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Jika individu dihadapkan pada situasi berprestasi </w:t>
      </w:r>
      <w:proofErr w:type="gramStart"/>
      <w:r w:rsidRPr="008A6B35">
        <w:rPr>
          <w:rFonts w:asciiTheme="majorBidi" w:hAnsiTheme="majorBidi" w:cstheme="majorBidi"/>
          <w:sz w:val="24"/>
          <w:szCs w:val="24"/>
          <w:shd w:val="clear" w:color="auto" w:fill="FEFDFA"/>
        </w:rPr>
        <w:t>ia</w:t>
      </w:r>
      <w:proofErr w:type="gramEnd"/>
      <w:r w:rsidRPr="008A6B35">
        <w:rPr>
          <w:rFonts w:asciiTheme="majorBidi" w:hAnsiTheme="majorBidi" w:cstheme="majorBidi"/>
          <w:sz w:val="24"/>
          <w:szCs w:val="24"/>
          <w:shd w:val="clear" w:color="auto" w:fill="FEFDFA"/>
        </w:rPr>
        <w:t xml:space="preserve"> merasa optimis bahwa sukses akan diraihnya dan dalam mengerjakan tugas ia lebih terdorong oleh harapan untuk sukses dari pada menghindar tapi gagal.</w:t>
      </w:r>
    </w:p>
    <w:p w:rsidR="00DE230D" w:rsidRPr="008A6B35" w:rsidRDefault="00DE230D" w:rsidP="00442A9D">
      <w:pPr>
        <w:pStyle w:val="NoSpacing"/>
        <w:spacing w:line="480" w:lineRule="auto"/>
        <w:ind w:left="426" w:firstLine="720"/>
        <w:jc w:val="both"/>
        <w:rPr>
          <w:rFonts w:asciiTheme="majorBidi" w:hAnsiTheme="majorBidi" w:cstheme="majorBidi"/>
          <w:sz w:val="24"/>
          <w:szCs w:val="24"/>
          <w:shd w:val="clear" w:color="auto" w:fill="FEFDFA"/>
        </w:rPr>
      </w:pPr>
    </w:p>
    <w:p w:rsidR="00442A9D" w:rsidRPr="008A6B35" w:rsidRDefault="00442A9D" w:rsidP="00442A9D">
      <w:pPr>
        <w:pStyle w:val="NoSpacing"/>
        <w:spacing w:line="480" w:lineRule="auto"/>
        <w:ind w:left="426"/>
        <w:rPr>
          <w:rFonts w:asciiTheme="majorBidi" w:hAnsiTheme="majorBidi" w:cstheme="majorBidi"/>
          <w:b/>
          <w:bCs/>
          <w:sz w:val="24"/>
          <w:szCs w:val="24"/>
          <w:shd w:val="clear" w:color="auto" w:fill="FEFDFA"/>
        </w:rPr>
      </w:pPr>
      <w:r w:rsidRPr="008A6B35">
        <w:rPr>
          <w:rFonts w:asciiTheme="majorBidi" w:hAnsiTheme="majorBidi" w:cstheme="majorBidi"/>
          <w:b/>
          <w:bCs/>
          <w:sz w:val="24"/>
          <w:szCs w:val="24"/>
          <w:shd w:val="clear" w:color="auto" w:fill="FEFDFA"/>
        </w:rPr>
        <w:lastRenderedPageBreak/>
        <w:tab/>
        <w:t>b). Berorientasi jauh ke depan</w:t>
      </w:r>
    </w:p>
    <w:p w:rsidR="00442A9D" w:rsidRPr="008A6B35" w:rsidRDefault="00442A9D" w:rsidP="00442A9D">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Cenderung membuat tujuan-tujuan yang hendak dicapainya di waktu yang </w:t>
      </w:r>
      <w:proofErr w:type="gramStart"/>
      <w:r w:rsidRPr="008A6B35">
        <w:rPr>
          <w:rFonts w:asciiTheme="majorBidi" w:hAnsiTheme="majorBidi" w:cstheme="majorBidi"/>
          <w:sz w:val="24"/>
          <w:szCs w:val="24"/>
          <w:shd w:val="clear" w:color="auto" w:fill="FEFDFA"/>
        </w:rPr>
        <w:t>akan</w:t>
      </w:r>
      <w:proofErr w:type="gramEnd"/>
      <w:r w:rsidRPr="008A6B35">
        <w:rPr>
          <w:rFonts w:asciiTheme="majorBidi" w:hAnsiTheme="majorBidi" w:cstheme="majorBidi"/>
          <w:sz w:val="24"/>
          <w:szCs w:val="24"/>
          <w:shd w:val="clear" w:color="auto" w:fill="FEFDFA"/>
        </w:rPr>
        <w:t xml:space="preserve"> datang dan ia sangat menghargai waktu serta ia lebih dapat menangguhkan pemuasan untuk mendapatkan penghargaan di waktu mendatang.</w:t>
      </w:r>
    </w:p>
    <w:p w:rsidR="00442A9D" w:rsidRPr="008A6B35" w:rsidRDefault="00442A9D" w:rsidP="00442A9D">
      <w:pPr>
        <w:pStyle w:val="NoSpacing"/>
        <w:spacing w:line="480" w:lineRule="auto"/>
        <w:ind w:left="426"/>
        <w:rPr>
          <w:rFonts w:asciiTheme="majorBidi" w:hAnsiTheme="majorBidi" w:cstheme="majorBidi"/>
          <w:b/>
          <w:bCs/>
          <w:sz w:val="24"/>
          <w:szCs w:val="24"/>
          <w:shd w:val="clear" w:color="auto" w:fill="FEFDFA"/>
        </w:rPr>
      </w:pPr>
      <w:r w:rsidRPr="008A6B35">
        <w:rPr>
          <w:rFonts w:asciiTheme="majorBidi" w:hAnsiTheme="majorBidi" w:cstheme="majorBidi"/>
          <w:b/>
          <w:bCs/>
          <w:sz w:val="24"/>
          <w:szCs w:val="24"/>
          <w:shd w:val="clear" w:color="auto" w:fill="FEFDFA"/>
        </w:rPr>
        <w:tab/>
        <w:t xml:space="preserve">c.)  Suka Tantangan </w:t>
      </w:r>
    </w:p>
    <w:p w:rsidR="00442A9D" w:rsidRPr="008A6B35" w:rsidRDefault="00442A9D" w:rsidP="00442A9D">
      <w:pPr>
        <w:pStyle w:val="NoSpacing"/>
        <w:spacing w:line="480" w:lineRule="auto"/>
        <w:ind w:left="426" w:firstLine="720"/>
        <w:jc w:val="both"/>
        <w:rPr>
          <w:rFonts w:asciiTheme="majorBidi" w:hAnsiTheme="majorBidi" w:cstheme="majorBidi"/>
          <w:sz w:val="24"/>
          <w:szCs w:val="24"/>
          <w:shd w:val="clear" w:color="auto" w:fill="FEFDFA"/>
        </w:rPr>
      </w:pPr>
      <w:proofErr w:type="gramStart"/>
      <w:r w:rsidRPr="008A6B35">
        <w:rPr>
          <w:rFonts w:asciiTheme="majorBidi" w:hAnsiTheme="majorBidi" w:cstheme="majorBidi"/>
          <w:sz w:val="24"/>
          <w:szCs w:val="24"/>
          <w:shd w:val="clear" w:color="auto" w:fill="FEFDFA"/>
        </w:rPr>
        <w:t>Suka situasi prestasi yang mengundang resiko yang cukup untuk gagal.</w:t>
      </w:r>
      <w:proofErr w:type="gramEnd"/>
      <w:r w:rsidRPr="008A6B35">
        <w:rPr>
          <w:rFonts w:asciiTheme="majorBidi" w:hAnsiTheme="majorBidi" w:cstheme="majorBidi"/>
          <w:sz w:val="24"/>
          <w:szCs w:val="24"/>
          <w:shd w:val="clear" w:color="auto" w:fill="FEFDFA"/>
        </w:rPr>
        <w:t xml:space="preserve"> Dia suka </w:t>
      </w:r>
      <w:proofErr w:type="gramStart"/>
      <w:r w:rsidRPr="008A6B35">
        <w:rPr>
          <w:rFonts w:asciiTheme="majorBidi" w:hAnsiTheme="majorBidi" w:cstheme="majorBidi"/>
          <w:sz w:val="24"/>
          <w:szCs w:val="24"/>
          <w:shd w:val="clear" w:color="auto" w:fill="FEFDFA"/>
        </w:rPr>
        <w:t>akan</w:t>
      </w:r>
      <w:proofErr w:type="gramEnd"/>
      <w:r w:rsidRPr="008A6B35">
        <w:rPr>
          <w:rFonts w:asciiTheme="majorBidi" w:hAnsiTheme="majorBidi" w:cstheme="majorBidi"/>
          <w:sz w:val="24"/>
          <w:szCs w:val="24"/>
          <w:shd w:val="clear" w:color="auto" w:fill="FEFDFA"/>
        </w:rPr>
        <w:t xml:space="preserve"> perbedaan dan kekhasan tersendiri sesuai dengan kompetensi profesional yang dimiliki, maka secara tidak langsung akan mempengaruhi kualitas motivasi dan pencapaian prestasi belajar pada siswa.</w:t>
      </w:r>
    </w:p>
    <w:p w:rsidR="00442A9D" w:rsidRPr="008A6B35" w:rsidRDefault="00442A9D" w:rsidP="00442A9D">
      <w:pPr>
        <w:pStyle w:val="NoSpacing"/>
        <w:spacing w:line="480" w:lineRule="auto"/>
        <w:ind w:left="426"/>
        <w:rPr>
          <w:rFonts w:asciiTheme="majorBidi" w:hAnsiTheme="majorBidi" w:cstheme="majorBidi"/>
          <w:b/>
          <w:bCs/>
          <w:sz w:val="24"/>
          <w:szCs w:val="24"/>
          <w:shd w:val="clear" w:color="auto" w:fill="FEFDFA"/>
        </w:rPr>
      </w:pPr>
      <w:r w:rsidRPr="008A6B35">
        <w:rPr>
          <w:rFonts w:asciiTheme="majorBidi" w:hAnsiTheme="majorBidi" w:cstheme="majorBidi"/>
          <w:b/>
          <w:bCs/>
          <w:sz w:val="24"/>
          <w:szCs w:val="24"/>
          <w:shd w:val="clear" w:color="auto" w:fill="FEFDFA"/>
        </w:rPr>
        <w:tab/>
        <w:t xml:space="preserve">d). Tangguh </w:t>
      </w:r>
    </w:p>
    <w:p w:rsidR="00442A9D" w:rsidRPr="008A6B35" w:rsidRDefault="00442A9D" w:rsidP="00442A9D">
      <w:pPr>
        <w:pStyle w:val="NoSpacing"/>
        <w:spacing w:line="480" w:lineRule="auto"/>
        <w:ind w:left="426"/>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ab/>
      </w:r>
      <w:r w:rsidR="001F6ADC"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Dalam melakukan tugas-tugasnya menunjukkan keuletan, dia tidak mudah putus asa dan berusaha terus sesuai dengan kemampuannya.</w:t>
      </w:r>
      <w:proofErr w:type="gramEnd"/>
      <w:r w:rsidRPr="008A6B35">
        <w:rPr>
          <w:rFonts w:asciiTheme="majorBidi" w:hAnsiTheme="majorBidi" w:cstheme="majorBidi"/>
          <w:sz w:val="24"/>
          <w:szCs w:val="24"/>
          <w:shd w:val="clear" w:color="auto" w:fill="FEFDFA"/>
        </w:rPr>
        <w:t xml:space="preserve"> </w:t>
      </w:r>
    </w:p>
    <w:p w:rsidR="00442A9D" w:rsidRPr="008A6B35" w:rsidRDefault="00442A9D" w:rsidP="00442A9D">
      <w:pPr>
        <w:pStyle w:val="NoSpacing"/>
        <w:spacing w:line="480" w:lineRule="auto"/>
        <w:ind w:left="426"/>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ab/>
      </w:r>
      <w:r w:rsidR="001F6ADC"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Dari paparan para ahli yang membahas dan mengkaji karakteristik orang atau individu yang memiliki motivasi berprestasi tersebut tidak mudah bagi penulis untuk mengambil kesimpulan karena para ahli berbeda pandangan mengenai ciri-ciri orang yang memiliki motivasi berprestasi.</w:t>
      </w:r>
      <w:proofErr w:type="gramEnd"/>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 xml:space="preserve">Namun dengan tidak </w:t>
      </w:r>
      <w:r w:rsidRPr="008A6B35">
        <w:rPr>
          <w:rFonts w:asciiTheme="majorBidi" w:hAnsiTheme="majorBidi" w:cstheme="majorBidi"/>
          <w:sz w:val="24"/>
          <w:szCs w:val="24"/>
          <w:shd w:val="clear" w:color="auto" w:fill="FEFDFA"/>
        </w:rPr>
        <w:lastRenderedPageBreak/>
        <w:t>bermaksud untuk mereduksi pandangan para ahli tersebut, penulis dapat menilai bahwa karakter-karakter tersebut sebernarnya bersifat universal dan dapat ditemukan pada seseorang yang berprestasi.</w:t>
      </w:r>
      <w:proofErr w:type="gramEnd"/>
      <w:r w:rsidRPr="008A6B35">
        <w:rPr>
          <w:rFonts w:asciiTheme="majorBidi" w:hAnsiTheme="majorBidi" w:cstheme="majorBidi"/>
          <w:sz w:val="24"/>
          <w:szCs w:val="24"/>
          <w:shd w:val="clear" w:color="auto" w:fill="FEFDFA"/>
        </w:rPr>
        <w:t xml:space="preserve"> </w:t>
      </w:r>
    </w:p>
    <w:p w:rsidR="00442A9D" w:rsidRPr="008A6B35" w:rsidRDefault="001F6ADC" w:rsidP="00442A9D">
      <w:pPr>
        <w:pStyle w:val="NoSpacing"/>
        <w:spacing w:line="480" w:lineRule="auto"/>
        <w:ind w:left="426" w:firstLine="294"/>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   </w:t>
      </w:r>
      <w:r w:rsidR="00442A9D" w:rsidRPr="008A6B35">
        <w:rPr>
          <w:rFonts w:asciiTheme="majorBidi" w:hAnsiTheme="majorBidi" w:cstheme="majorBidi"/>
          <w:sz w:val="24"/>
          <w:szCs w:val="24"/>
          <w:shd w:val="clear" w:color="auto" w:fill="FEFDFA"/>
        </w:rPr>
        <w:t xml:space="preserve">Jika bercermin pada suri teladan, tidaklah berlebihan rasanya jika penulis mengatakan bahwa karakteristi-karakteristik tersebut sebenarnya sudah ada pada diri nabi Muhammad Saw baik sejak remaja maupun beliau dewasa sehingga tidak sulit untuk memunculkan sosok yang paling pantas dijadikan contoh orang yang memiliki motivasi berprestasi, sebagaimana firman Allah </w:t>
      </w:r>
    </w:p>
    <w:p w:rsidR="00442A9D" w:rsidRPr="008A6B35" w:rsidRDefault="00442A9D" w:rsidP="00442A9D">
      <w:pPr>
        <w:pStyle w:val="NoSpacing"/>
        <w:spacing w:line="480" w:lineRule="auto"/>
        <w:ind w:left="426" w:firstLine="294"/>
        <w:jc w:val="right"/>
        <w:rPr>
          <w:rFonts w:asciiTheme="majorBidi" w:hAnsiTheme="majorBidi" w:cstheme="majorBidi"/>
          <w:sz w:val="24"/>
          <w:szCs w:val="24"/>
          <w:shd w:val="clear" w:color="auto" w:fill="FEFDFA"/>
        </w:rPr>
      </w:pPr>
      <w:r w:rsidRPr="008A6B35">
        <w:rPr>
          <w:sz w:val="36"/>
          <w:szCs w:val="36"/>
          <w:shd w:val="clear" w:color="auto" w:fill="FFFFFF" w:themeFill="background1"/>
          <w:rtl/>
        </w:rPr>
        <w:t>لَقَدْ كانَ لَكُمْ في‏ رَسُولِ اللهِ أُسْوَةٌ حَسَنَةٌ لِمَنْ كانَ يَرْجُواللهَ وَ الْيَوْمَ الْآخِرَ وَ ذَكَرَ اللهَ كَثيرا</w:t>
      </w:r>
    </w:p>
    <w:p w:rsidR="00442A9D" w:rsidRPr="008A6B35" w:rsidRDefault="00442A9D" w:rsidP="000E3D61">
      <w:pPr>
        <w:pStyle w:val="NoSpacing"/>
        <w:spacing w:line="480" w:lineRule="auto"/>
        <w:ind w:left="426" w:firstLine="294"/>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Artinya “s</w:t>
      </w:r>
      <w:r w:rsidRPr="008A6B35">
        <w:rPr>
          <w:rFonts w:asciiTheme="majorBidi" w:hAnsiTheme="majorBidi" w:cstheme="majorBidi"/>
          <w:i/>
          <w:iCs/>
          <w:sz w:val="24"/>
          <w:szCs w:val="24"/>
          <w:shd w:val="clear" w:color="auto" w:fill="FEFDFA"/>
        </w:rPr>
        <w:t>esungguhnya telah ada pada diri Rasulullah itu contoh teladan yang baik bagimu</w:t>
      </w:r>
      <w:r w:rsidR="000E3D61" w:rsidRPr="008A6B35">
        <w:rPr>
          <w:rFonts w:asciiTheme="majorBidi" w:hAnsiTheme="majorBidi" w:cstheme="majorBidi"/>
          <w:i/>
          <w:iCs/>
          <w:sz w:val="24"/>
          <w:szCs w:val="24"/>
          <w:shd w:val="clear" w:color="auto" w:fill="FEFDFA"/>
        </w:rPr>
        <w:t xml:space="preserve"> (yaitu</w:t>
      </w:r>
      <w:proofErr w:type="gramStart"/>
      <w:r w:rsidR="000E3D61" w:rsidRPr="008A6B35">
        <w:rPr>
          <w:rFonts w:asciiTheme="majorBidi" w:hAnsiTheme="majorBidi" w:cstheme="majorBidi"/>
          <w:i/>
          <w:iCs/>
          <w:sz w:val="24"/>
          <w:szCs w:val="24"/>
          <w:shd w:val="clear" w:color="auto" w:fill="FEFDFA"/>
        </w:rPr>
        <w:t>)bagi</w:t>
      </w:r>
      <w:proofErr w:type="gramEnd"/>
      <w:r w:rsidR="000E3D61" w:rsidRPr="008A6B35">
        <w:rPr>
          <w:rFonts w:asciiTheme="majorBidi" w:hAnsiTheme="majorBidi" w:cstheme="majorBidi"/>
          <w:i/>
          <w:iCs/>
          <w:sz w:val="24"/>
          <w:szCs w:val="24"/>
          <w:shd w:val="clear" w:color="auto" w:fill="FEFDFA"/>
        </w:rPr>
        <w:t xml:space="preserve"> orang yang (rahmat)Allah dan (kedatangan) hari kiamat dan dia banyak menyebut Allah</w:t>
      </w:r>
      <w:r w:rsidRPr="008A6B35">
        <w:rPr>
          <w:rFonts w:asciiTheme="majorBidi" w:hAnsiTheme="majorBidi" w:cstheme="majorBidi"/>
          <w:sz w:val="24"/>
          <w:szCs w:val="24"/>
          <w:shd w:val="clear" w:color="auto" w:fill="FEFDFA"/>
        </w:rPr>
        <w:t>.”</w:t>
      </w:r>
      <w:r w:rsidR="000E3D61" w:rsidRPr="008A6B35">
        <w:rPr>
          <w:rFonts w:asciiTheme="majorBidi" w:hAnsiTheme="majorBidi" w:cstheme="majorBidi"/>
          <w:sz w:val="24"/>
          <w:szCs w:val="24"/>
          <w:shd w:val="clear" w:color="auto" w:fill="FEFDFA"/>
        </w:rPr>
        <w:t xml:space="preserve"> (al-</w:t>
      </w:r>
      <w:proofErr w:type="gramStart"/>
      <w:r w:rsidR="000E3D61" w:rsidRPr="008A6B35">
        <w:rPr>
          <w:rFonts w:asciiTheme="majorBidi" w:hAnsiTheme="majorBidi" w:cstheme="majorBidi"/>
          <w:sz w:val="24"/>
          <w:szCs w:val="24"/>
          <w:shd w:val="clear" w:color="auto" w:fill="FEFDFA"/>
        </w:rPr>
        <w:t>Ahzab :</w:t>
      </w:r>
      <w:proofErr w:type="gramEnd"/>
      <w:r w:rsidR="000E3D61" w:rsidRPr="008A6B35">
        <w:rPr>
          <w:rFonts w:asciiTheme="majorBidi" w:hAnsiTheme="majorBidi" w:cstheme="majorBidi"/>
          <w:sz w:val="24"/>
          <w:szCs w:val="24"/>
          <w:shd w:val="clear" w:color="auto" w:fill="FEFDFA"/>
        </w:rPr>
        <w:t xml:space="preserve"> 21)</w:t>
      </w:r>
    </w:p>
    <w:p w:rsidR="00442A9D" w:rsidRPr="008A6B35" w:rsidRDefault="00442A9D" w:rsidP="00442A9D">
      <w:pPr>
        <w:pStyle w:val="NoSpacing"/>
        <w:spacing w:line="480" w:lineRule="auto"/>
        <w:ind w:left="426" w:firstLine="294"/>
        <w:jc w:val="both"/>
        <w:rPr>
          <w:rFonts w:asciiTheme="majorBidi" w:hAnsiTheme="majorBidi" w:cstheme="majorBidi"/>
          <w:sz w:val="24"/>
          <w:szCs w:val="24"/>
          <w:shd w:val="clear" w:color="auto" w:fill="FEFDFA"/>
        </w:rPr>
      </w:pPr>
      <w:proofErr w:type="gramStart"/>
      <w:r w:rsidRPr="008A6B35">
        <w:rPr>
          <w:rFonts w:asciiTheme="majorBidi" w:hAnsiTheme="majorBidi" w:cstheme="majorBidi"/>
          <w:sz w:val="24"/>
          <w:szCs w:val="24"/>
          <w:shd w:val="clear" w:color="auto" w:fill="FEFDFA"/>
        </w:rPr>
        <w:t>Beliaulah salah satu sosok manusia yang paling berprestasi di muka bumi ini.</w:t>
      </w:r>
      <w:proofErr w:type="gramEnd"/>
      <w:r w:rsidRPr="008A6B35">
        <w:rPr>
          <w:rFonts w:asciiTheme="majorBidi" w:hAnsiTheme="majorBidi" w:cstheme="majorBidi"/>
          <w:sz w:val="24"/>
          <w:szCs w:val="24"/>
          <w:shd w:val="clear" w:color="auto" w:fill="FEFDFA"/>
        </w:rPr>
        <w:t xml:space="preserve"> </w:t>
      </w:r>
      <w:proofErr w:type="gramStart"/>
      <w:r w:rsidRPr="008A6B35">
        <w:rPr>
          <w:rFonts w:asciiTheme="majorBidi" w:hAnsiTheme="majorBidi" w:cstheme="majorBidi"/>
          <w:sz w:val="24"/>
          <w:szCs w:val="24"/>
          <w:shd w:val="clear" w:color="auto" w:fill="FEFDFA"/>
        </w:rPr>
        <w:t xml:space="preserve">Beliau tidak hanya berprestasi di satu bidang, tapi </w:t>
      </w:r>
      <w:r w:rsidRPr="008A6B35">
        <w:rPr>
          <w:rFonts w:asciiTheme="majorBidi" w:hAnsiTheme="majorBidi" w:cstheme="majorBidi"/>
          <w:sz w:val="24"/>
          <w:szCs w:val="24"/>
          <w:shd w:val="clear" w:color="auto" w:fill="FEFDFA"/>
        </w:rPr>
        <w:lastRenderedPageBreak/>
        <w:t>juga hampir semua bidang, baik bidang ekonomi, politik, agama, pemerintahan maupun lainnya.</w:t>
      </w:r>
      <w:proofErr w:type="gramEnd"/>
      <w:r w:rsidRPr="008A6B35">
        <w:rPr>
          <w:rFonts w:asciiTheme="majorBidi" w:hAnsiTheme="majorBidi" w:cstheme="majorBidi"/>
          <w:sz w:val="24"/>
          <w:szCs w:val="24"/>
          <w:shd w:val="clear" w:color="auto" w:fill="FEFDFA"/>
        </w:rPr>
        <w:t xml:space="preserve"> </w:t>
      </w:r>
    </w:p>
    <w:p w:rsidR="00442A9D" w:rsidRPr="008A6B35" w:rsidRDefault="00442A9D" w:rsidP="008A6B35">
      <w:pPr>
        <w:pStyle w:val="NoSpacing"/>
        <w:jc w:val="both"/>
        <w:rPr>
          <w:rFonts w:asciiTheme="majorBidi" w:hAnsiTheme="majorBidi" w:cstheme="majorBidi"/>
          <w:sz w:val="24"/>
          <w:szCs w:val="24"/>
          <w:shd w:val="clear" w:color="auto" w:fill="FEFDFA"/>
        </w:rPr>
      </w:pPr>
    </w:p>
    <w:p w:rsidR="00442A9D" w:rsidRPr="008A6B35" w:rsidRDefault="00442A9D" w:rsidP="00442A9D">
      <w:pPr>
        <w:pStyle w:val="NoSpacing"/>
        <w:spacing w:line="480" w:lineRule="auto"/>
        <w:ind w:left="426"/>
        <w:rPr>
          <w:rFonts w:asciiTheme="majorBidi" w:hAnsiTheme="majorBidi" w:cstheme="majorBidi"/>
          <w:b/>
          <w:bCs/>
          <w:sz w:val="24"/>
          <w:szCs w:val="24"/>
          <w:shd w:val="clear" w:color="auto" w:fill="FEFDFA"/>
        </w:rPr>
      </w:pPr>
      <w:proofErr w:type="gramStart"/>
      <w:r w:rsidRPr="008A6B35">
        <w:rPr>
          <w:rFonts w:asciiTheme="majorBidi" w:hAnsiTheme="majorBidi" w:cstheme="majorBidi"/>
          <w:b/>
          <w:bCs/>
          <w:sz w:val="24"/>
          <w:szCs w:val="24"/>
          <w:shd w:val="clear" w:color="auto" w:fill="FEFDFA"/>
        </w:rPr>
        <w:t>c.  Cara</w:t>
      </w:r>
      <w:proofErr w:type="gramEnd"/>
      <w:r w:rsidRPr="008A6B35">
        <w:rPr>
          <w:rFonts w:asciiTheme="majorBidi" w:hAnsiTheme="majorBidi" w:cstheme="majorBidi"/>
          <w:b/>
          <w:bCs/>
          <w:sz w:val="24"/>
          <w:szCs w:val="24"/>
          <w:shd w:val="clear" w:color="auto" w:fill="FEFDFA"/>
        </w:rPr>
        <w:t xml:space="preserve"> Menumbuhkan Motivasi Berprestasi </w:t>
      </w:r>
    </w:p>
    <w:p w:rsidR="00442A9D" w:rsidRPr="008A6B35" w:rsidRDefault="00442A9D" w:rsidP="00442A9D">
      <w:pPr>
        <w:pStyle w:val="NoSpacing"/>
        <w:spacing w:line="480" w:lineRule="auto"/>
        <w:ind w:left="426" w:firstLine="36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 Menurut Sardiman ada beberapa </w:t>
      </w:r>
      <w:proofErr w:type="gramStart"/>
      <w:r w:rsidRPr="008A6B35">
        <w:rPr>
          <w:rFonts w:asciiTheme="majorBidi" w:hAnsiTheme="majorBidi" w:cstheme="majorBidi"/>
          <w:sz w:val="24"/>
          <w:szCs w:val="24"/>
          <w:shd w:val="clear" w:color="auto" w:fill="FEFDFA"/>
        </w:rPr>
        <w:t>cara</w:t>
      </w:r>
      <w:proofErr w:type="gramEnd"/>
      <w:r w:rsidRPr="008A6B35">
        <w:rPr>
          <w:rFonts w:asciiTheme="majorBidi" w:hAnsiTheme="majorBidi" w:cstheme="majorBidi"/>
          <w:sz w:val="24"/>
          <w:szCs w:val="24"/>
          <w:shd w:val="clear" w:color="auto" w:fill="FEFDFA"/>
        </w:rPr>
        <w:t xml:space="preserve"> untuk menumbuhkan motivasi berprestasi dalam kegiatan belajar mengajar di sekolah yaitu:</w:t>
      </w:r>
    </w:p>
    <w:p w:rsidR="00442A9D" w:rsidRPr="008A6B35" w:rsidRDefault="00442A9D" w:rsidP="00442A9D">
      <w:pPr>
        <w:pStyle w:val="ListParagraph"/>
        <w:numPr>
          <w:ilvl w:val="0"/>
          <w:numId w:val="29"/>
        </w:numPr>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Memberi Angka, sebagai simbol dari nilai kegiatan belajar bagi siswa yang mengerjakan tugas. Banyak siswa dalam belajar, yang utama justru untuk mencapai angka / nilai baik hal itu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merupakan motivasi yang sangat kuat sehingga akan mempengaruhi meningkatnya prestasi belajar siswa.</w:t>
      </w:r>
    </w:p>
    <w:p w:rsidR="00442A9D" w:rsidRPr="008A6B35" w:rsidRDefault="00442A9D" w:rsidP="00442A9D">
      <w:pPr>
        <w:pStyle w:val="ListParagraph"/>
        <w:numPr>
          <w:ilvl w:val="0"/>
          <w:numId w:val="29"/>
        </w:numPr>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Hadiah, dapat dikatakan sebagai motivasi tetapi tidak selalu karena hadiah untuk suatu pekerjaan mungkin tidak akan menarik bagi seseorang yang tidak senang dan tidak berbakat dalam suatu pekerjaan tersebut</w:t>
      </w:r>
      <w:proofErr w:type="gramStart"/>
      <w:r w:rsidRPr="008A6B35">
        <w:rPr>
          <w:rFonts w:asciiTheme="majorBidi" w:hAnsiTheme="majorBidi" w:cstheme="majorBidi"/>
          <w:shd w:val="clear" w:color="auto" w:fill="FEFDFA"/>
        </w:rPr>
        <w:t>,  contoh</w:t>
      </w:r>
      <w:proofErr w:type="gramEnd"/>
      <w:r w:rsidRPr="008A6B35">
        <w:rPr>
          <w:rFonts w:asciiTheme="majorBidi" w:hAnsiTheme="majorBidi" w:cstheme="majorBidi"/>
          <w:shd w:val="clear" w:color="auto" w:fill="FEFDFA"/>
        </w:rPr>
        <w:t xml:space="preserve"> hadiah berupa kerayon tidak menarik bagi siswa yang tidak memiliki bakat menggambar.</w:t>
      </w:r>
    </w:p>
    <w:p w:rsidR="00442A9D" w:rsidRPr="008A6B35" w:rsidRDefault="00442A9D" w:rsidP="00442A9D">
      <w:pPr>
        <w:pStyle w:val="ListParagraph"/>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Pemberian hadiah dapat meningkatakan motivasi berprestasi siswa sehingga dengan motivasi berprestasi itu prestasi belajar siswa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meningkat.</w:t>
      </w:r>
    </w:p>
    <w:p w:rsidR="00442A9D" w:rsidRPr="008A6B35" w:rsidRDefault="00442A9D" w:rsidP="00442A9D">
      <w:pPr>
        <w:pStyle w:val="ListParagraph"/>
        <w:numPr>
          <w:ilvl w:val="0"/>
          <w:numId w:val="29"/>
        </w:numPr>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lastRenderedPageBreak/>
        <w:t xml:space="preserve">Memberi Ulangan, siswa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giat belajar jika mengetahui akan ada ulangan yang sebelumnya diinformasikan terlebih dahulu oleh guru yang bersangkutan. Ulangan harian merupakan merupakan motivasi yang baik dalam meningkatkan prestasi belajar siswa.</w:t>
      </w:r>
    </w:p>
    <w:p w:rsidR="00442A9D" w:rsidRPr="008A6B35" w:rsidRDefault="00442A9D" w:rsidP="00442A9D">
      <w:pPr>
        <w:pStyle w:val="ListParagraph"/>
        <w:numPr>
          <w:ilvl w:val="0"/>
          <w:numId w:val="29"/>
        </w:numPr>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Mengetahui hasil, dengan mengetahui hasil pekerjaan dan ada kemajuan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mendorong siswa lebih giat belajar, maka ada motivasi pada diri siswa untuk terus belajar dengan suatu harapan hasilnya terus meningkat.</w:t>
      </w:r>
    </w:p>
    <w:p w:rsidR="00442A9D" w:rsidRPr="008A6B35" w:rsidRDefault="00442A9D" w:rsidP="00442A9D">
      <w:pPr>
        <w:pStyle w:val="ListParagraph"/>
        <w:numPr>
          <w:ilvl w:val="0"/>
          <w:numId w:val="29"/>
        </w:numPr>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Pujian, dalam bentuk </w:t>
      </w:r>
      <w:r w:rsidRPr="008A6B35">
        <w:rPr>
          <w:rFonts w:asciiTheme="majorBidi" w:hAnsiTheme="majorBidi" w:cstheme="majorBidi"/>
          <w:i/>
          <w:iCs/>
          <w:shd w:val="clear" w:color="auto" w:fill="FEFDFA"/>
        </w:rPr>
        <w:t xml:space="preserve">reinforcement </w:t>
      </w:r>
      <w:r w:rsidRPr="008A6B35">
        <w:rPr>
          <w:rFonts w:asciiTheme="majorBidi" w:hAnsiTheme="majorBidi" w:cstheme="majorBidi"/>
          <w:shd w:val="clear" w:color="auto" w:fill="FEFDFA"/>
        </w:rPr>
        <w:t>yang positif</w:t>
      </w:r>
      <w:r w:rsidRPr="008A6B35">
        <w:rPr>
          <w:rFonts w:asciiTheme="majorBidi" w:hAnsiTheme="majorBidi" w:cstheme="majorBidi"/>
          <w:i/>
          <w:iCs/>
          <w:shd w:val="clear" w:color="auto" w:fill="FEFDFA"/>
        </w:rPr>
        <w:t xml:space="preserve">, </w:t>
      </w:r>
      <w:r w:rsidRPr="008A6B35">
        <w:rPr>
          <w:rFonts w:asciiTheme="majorBidi" w:hAnsiTheme="majorBidi" w:cstheme="majorBidi"/>
          <w:shd w:val="clear" w:color="auto" w:fill="FEFDFA"/>
        </w:rPr>
        <w:t xml:space="preserve">siswa yang berhasil dan menyelesaikan tugas dengan baik, perlu diberi pujian. Dengan pujian yang tepat </w:t>
      </w:r>
      <w:proofErr w:type="gramStart"/>
      <w:r w:rsidRPr="008A6B35">
        <w:rPr>
          <w:rFonts w:asciiTheme="majorBidi" w:hAnsiTheme="majorBidi" w:cstheme="majorBidi"/>
          <w:shd w:val="clear" w:color="auto" w:fill="FEFDFA"/>
        </w:rPr>
        <w:t>akan</w:t>
      </w:r>
      <w:proofErr w:type="gramEnd"/>
      <w:r w:rsidRPr="008A6B35">
        <w:rPr>
          <w:rFonts w:asciiTheme="majorBidi" w:hAnsiTheme="majorBidi" w:cstheme="majorBidi"/>
          <w:shd w:val="clear" w:color="auto" w:fill="FEFDFA"/>
        </w:rPr>
        <w:t xml:space="preserve"> memupuk suasana yang menyenangkan dan mempertinggi gairah belajar sehingga prestasi belajarnya ikut meningkat.</w:t>
      </w:r>
    </w:p>
    <w:p w:rsidR="00442A9D" w:rsidRPr="008A6B35" w:rsidRDefault="00442A9D" w:rsidP="00442A9D">
      <w:pPr>
        <w:pStyle w:val="ListParagraph"/>
        <w:numPr>
          <w:ilvl w:val="0"/>
          <w:numId w:val="29"/>
        </w:numPr>
        <w:spacing w:line="480" w:lineRule="auto"/>
        <w:ind w:left="851"/>
        <w:jc w:val="both"/>
        <w:rPr>
          <w:rFonts w:asciiTheme="majorBidi" w:hAnsiTheme="majorBidi" w:cstheme="majorBidi"/>
          <w:shd w:val="clear" w:color="auto" w:fill="FEFDFA"/>
        </w:rPr>
      </w:pPr>
      <w:r w:rsidRPr="008A6B35">
        <w:rPr>
          <w:rFonts w:asciiTheme="majorBidi" w:hAnsiTheme="majorBidi" w:cstheme="majorBidi"/>
          <w:shd w:val="clear" w:color="auto" w:fill="FEFDFA"/>
        </w:rPr>
        <w:t xml:space="preserve">Hukuman sebagai </w:t>
      </w:r>
      <w:r w:rsidRPr="008A6B35">
        <w:rPr>
          <w:rFonts w:asciiTheme="majorBidi" w:hAnsiTheme="majorBidi" w:cstheme="majorBidi"/>
          <w:i/>
          <w:iCs/>
          <w:shd w:val="clear" w:color="auto" w:fill="FEFDFA"/>
        </w:rPr>
        <w:t>reinforcement</w:t>
      </w:r>
      <w:r w:rsidRPr="008A6B35">
        <w:rPr>
          <w:rFonts w:asciiTheme="majorBidi" w:hAnsiTheme="majorBidi" w:cstheme="majorBidi"/>
          <w:shd w:val="clear" w:color="auto" w:fill="FEFDFA"/>
        </w:rPr>
        <w:t xml:space="preserve"> yang negatif tetapi jika diberikan secara tepat bisa menjadi alat motivasi. Guru </w:t>
      </w:r>
      <w:proofErr w:type="gramStart"/>
      <w:r w:rsidRPr="008A6B35">
        <w:rPr>
          <w:rFonts w:asciiTheme="majorBidi" w:hAnsiTheme="majorBidi" w:cstheme="majorBidi"/>
          <w:shd w:val="clear" w:color="auto" w:fill="FEFDFA"/>
        </w:rPr>
        <w:t>harus</w:t>
      </w:r>
      <w:proofErr w:type="gramEnd"/>
      <w:r w:rsidRPr="008A6B35">
        <w:rPr>
          <w:rFonts w:asciiTheme="majorBidi" w:hAnsiTheme="majorBidi" w:cstheme="majorBidi"/>
          <w:shd w:val="clear" w:color="auto" w:fill="FEFDFA"/>
        </w:rPr>
        <w:t xml:space="preserve"> memahami prinsip-prinsip pemberian hukuman karena </w:t>
      </w:r>
      <w:r w:rsidRPr="008A6B35">
        <w:rPr>
          <w:rFonts w:asciiTheme="majorBidi" w:hAnsiTheme="majorBidi" w:cstheme="majorBidi"/>
          <w:shd w:val="clear" w:color="auto" w:fill="FEFDFA"/>
        </w:rPr>
        <w:lastRenderedPageBreak/>
        <w:t>pemberian hukuman yang tepat dapat meningkatkan motivasi berprestasi juga meningkatkan prestasi belajar siswa.</w:t>
      </w:r>
      <w:r w:rsidRPr="008A6B35">
        <w:rPr>
          <w:rStyle w:val="FootnoteReference"/>
          <w:rFonts w:asciiTheme="majorBidi" w:hAnsiTheme="majorBidi" w:cstheme="majorBidi"/>
          <w:shd w:val="clear" w:color="auto" w:fill="FEFDFA"/>
        </w:rPr>
        <w:footnoteReference w:id="69"/>
      </w:r>
    </w:p>
    <w:p w:rsidR="00442A9D" w:rsidRPr="008A6B35" w:rsidRDefault="00442A9D" w:rsidP="00442A9D">
      <w:pPr>
        <w:pStyle w:val="NoSpacing"/>
        <w:spacing w:line="480" w:lineRule="auto"/>
        <w:ind w:left="426" w:firstLine="720"/>
        <w:jc w:val="both"/>
        <w:rPr>
          <w:rFonts w:asciiTheme="majorBidi" w:hAnsiTheme="majorBidi" w:cstheme="majorBidi"/>
          <w:sz w:val="24"/>
          <w:szCs w:val="24"/>
          <w:shd w:val="clear" w:color="auto" w:fill="FEFDFA"/>
        </w:rPr>
      </w:pPr>
      <w:r w:rsidRPr="008A6B35">
        <w:rPr>
          <w:rFonts w:asciiTheme="majorBidi" w:hAnsiTheme="majorBidi" w:cstheme="majorBidi"/>
          <w:sz w:val="24"/>
          <w:szCs w:val="24"/>
          <w:shd w:val="clear" w:color="auto" w:fill="FEFDFA"/>
        </w:rPr>
        <w:t xml:space="preserve">Berdasarkan semua penjelasan diatas untuk mengukur motivasi berprestasi siswa pada mata pelajaran PAI indikator-indikatornya </w:t>
      </w:r>
      <w:proofErr w:type="gramStart"/>
      <w:r w:rsidRPr="008A6B35">
        <w:rPr>
          <w:rFonts w:asciiTheme="majorBidi" w:hAnsiTheme="majorBidi" w:cstheme="majorBidi"/>
          <w:sz w:val="24"/>
          <w:szCs w:val="24"/>
          <w:shd w:val="clear" w:color="auto" w:fill="FEFDFA"/>
        </w:rPr>
        <w:t>adalah :</w:t>
      </w:r>
      <w:proofErr w:type="gramEnd"/>
      <w:r w:rsidRPr="008A6B35">
        <w:rPr>
          <w:rFonts w:asciiTheme="majorBidi" w:hAnsiTheme="majorBidi" w:cstheme="majorBidi"/>
          <w:sz w:val="24"/>
          <w:szCs w:val="24"/>
          <w:shd w:val="clear" w:color="auto" w:fill="FEFDFA"/>
        </w:rPr>
        <w:t xml:space="preserve"> (1) Berusaha unggul dan yakin berhasil, (2) Menyelesakan tugas dengan baik, (3) Menyukai tantangan dalam pembelajaran, (4) Rasional dalam meraih keberhasilan, (5) Menyukai situasi pembelajarn dengan tanggung jawab untuk mendapatkan hasil yang baik. </w:t>
      </w:r>
    </w:p>
    <w:p w:rsidR="005945A5" w:rsidRPr="008A6B35" w:rsidRDefault="00442A9D" w:rsidP="000E3D61">
      <w:pPr>
        <w:pStyle w:val="NoSpacing"/>
        <w:spacing w:line="480" w:lineRule="auto"/>
        <w:ind w:left="426" w:firstLine="720"/>
        <w:jc w:val="both"/>
        <w:rPr>
          <w:rFonts w:asciiTheme="majorBidi" w:hAnsiTheme="majorBidi" w:cstheme="majorBidi"/>
          <w:sz w:val="24"/>
          <w:szCs w:val="24"/>
          <w:shd w:val="clear" w:color="auto" w:fill="FEFDFA"/>
        </w:rPr>
      </w:pPr>
      <w:proofErr w:type="gramStart"/>
      <w:r w:rsidRPr="008A6B35">
        <w:rPr>
          <w:rFonts w:asciiTheme="majorBidi" w:hAnsiTheme="majorBidi" w:cstheme="majorBidi"/>
          <w:sz w:val="24"/>
          <w:szCs w:val="24"/>
          <w:shd w:val="clear" w:color="auto" w:fill="FEFDFA"/>
        </w:rPr>
        <w:t>Maka dari beberapa penjelasan diatas motivasi berprestasi dalam penelitian ini sesuatu yang muncul sebagai efek dari adanya kebutuhan dan harapan atas sesuatu yang bernilai dan mampu mengantarkan seseorang memiliki semangat tersendiri untuk melakukan aktifitas dan memiliki pertahanan untuk tidak pernah menyerah terhadap suatu hal yang menjadi tantangan dalam hidupnya.</w:t>
      </w:r>
      <w:proofErr w:type="gramEnd"/>
    </w:p>
    <w:p w:rsidR="00DE230D" w:rsidRDefault="00DE230D" w:rsidP="000E3D61">
      <w:pPr>
        <w:pStyle w:val="NoSpacing"/>
        <w:spacing w:line="480" w:lineRule="auto"/>
        <w:ind w:left="426" w:firstLine="720"/>
        <w:jc w:val="both"/>
        <w:rPr>
          <w:rFonts w:asciiTheme="majorBidi" w:hAnsiTheme="majorBidi" w:cstheme="majorBidi"/>
          <w:sz w:val="24"/>
          <w:szCs w:val="24"/>
          <w:shd w:val="clear" w:color="auto" w:fill="FEFDFA"/>
        </w:rPr>
      </w:pPr>
    </w:p>
    <w:p w:rsidR="008A6B35" w:rsidRDefault="008A6B35" w:rsidP="000E3D61">
      <w:pPr>
        <w:pStyle w:val="NoSpacing"/>
        <w:spacing w:line="480" w:lineRule="auto"/>
        <w:ind w:left="426" w:firstLine="720"/>
        <w:jc w:val="both"/>
        <w:rPr>
          <w:rFonts w:asciiTheme="majorBidi" w:hAnsiTheme="majorBidi" w:cstheme="majorBidi"/>
          <w:sz w:val="24"/>
          <w:szCs w:val="24"/>
          <w:shd w:val="clear" w:color="auto" w:fill="FEFDFA"/>
        </w:rPr>
      </w:pPr>
    </w:p>
    <w:p w:rsidR="008A6B35" w:rsidRPr="008A6B35" w:rsidRDefault="008A6B35" w:rsidP="000E3D61">
      <w:pPr>
        <w:pStyle w:val="NoSpacing"/>
        <w:spacing w:line="480" w:lineRule="auto"/>
        <w:ind w:left="426" w:firstLine="720"/>
        <w:jc w:val="both"/>
        <w:rPr>
          <w:rFonts w:asciiTheme="majorBidi" w:hAnsiTheme="majorBidi" w:cstheme="majorBidi"/>
          <w:sz w:val="24"/>
          <w:szCs w:val="24"/>
          <w:shd w:val="clear" w:color="auto" w:fill="FEFDFA"/>
        </w:rPr>
      </w:pPr>
    </w:p>
    <w:p w:rsidR="0067595D" w:rsidRPr="008A6B35" w:rsidRDefault="00EF5AEA" w:rsidP="002F49E3">
      <w:pPr>
        <w:pStyle w:val="NoSpacing"/>
        <w:numPr>
          <w:ilvl w:val="0"/>
          <w:numId w:val="9"/>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lastRenderedPageBreak/>
        <w:t>Penelitian  yang R</w:t>
      </w:r>
      <w:r w:rsidR="00204C92" w:rsidRPr="008A6B35">
        <w:rPr>
          <w:rFonts w:asciiTheme="majorBidi" w:hAnsiTheme="majorBidi" w:cstheme="majorBidi"/>
          <w:b/>
          <w:bCs/>
          <w:sz w:val="24"/>
          <w:szCs w:val="24"/>
        </w:rPr>
        <w:t>elevan</w:t>
      </w:r>
    </w:p>
    <w:p w:rsidR="00033469" w:rsidRPr="008A6B35" w:rsidRDefault="00033469" w:rsidP="008A6B35">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 xml:space="preserve">Penelitian </w:t>
      </w:r>
      <w:r w:rsidR="00673CB8" w:rsidRPr="008A6B35">
        <w:rPr>
          <w:rFonts w:asciiTheme="majorBidi" w:hAnsiTheme="majorBidi" w:cstheme="majorBidi"/>
          <w:sz w:val="24"/>
          <w:szCs w:val="24"/>
        </w:rPr>
        <w:t>tentang konsep diri</w:t>
      </w:r>
      <w:proofErr w:type="gramStart"/>
      <w:r w:rsidR="00673CB8" w:rsidRPr="008A6B35">
        <w:rPr>
          <w:rFonts w:asciiTheme="majorBidi" w:hAnsiTheme="majorBidi" w:cstheme="majorBidi"/>
          <w:sz w:val="24"/>
          <w:szCs w:val="24"/>
        </w:rPr>
        <w:t>,  motivasi</w:t>
      </w:r>
      <w:proofErr w:type="gramEnd"/>
      <w:r w:rsidR="00673CB8" w:rsidRPr="008A6B35">
        <w:rPr>
          <w:rFonts w:asciiTheme="majorBidi" w:hAnsiTheme="majorBidi" w:cstheme="majorBidi"/>
          <w:sz w:val="24"/>
          <w:szCs w:val="24"/>
        </w:rPr>
        <w:t xml:space="preserve"> berprestasi dan prestasi belajar ini bukan merupakan penelitian yang baru, karena telah ada beberapa </w:t>
      </w:r>
      <w:r w:rsidR="00E96A83" w:rsidRPr="008A6B35">
        <w:rPr>
          <w:rFonts w:asciiTheme="majorBidi" w:hAnsiTheme="majorBidi" w:cstheme="majorBidi"/>
          <w:sz w:val="24"/>
          <w:szCs w:val="24"/>
        </w:rPr>
        <w:t>penelitian sebelumnya yang hampi</w:t>
      </w:r>
      <w:r w:rsidR="00673CB8" w:rsidRPr="008A6B35">
        <w:rPr>
          <w:rFonts w:asciiTheme="majorBidi" w:hAnsiTheme="majorBidi" w:cstheme="majorBidi"/>
          <w:sz w:val="24"/>
          <w:szCs w:val="24"/>
        </w:rPr>
        <w:t>r sama dengan penelitian ini.</w:t>
      </w:r>
    </w:p>
    <w:p w:rsidR="000E24B6" w:rsidRPr="008A6B35" w:rsidRDefault="000E24B6" w:rsidP="002F49E3">
      <w:pPr>
        <w:pStyle w:val="NoSpacing"/>
        <w:numPr>
          <w:ilvl w:val="0"/>
          <w:numId w:val="7"/>
        </w:numPr>
        <w:spacing w:line="480" w:lineRule="auto"/>
        <w:ind w:left="426" w:hanging="426"/>
        <w:jc w:val="both"/>
        <w:rPr>
          <w:rFonts w:asciiTheme="majorBidi" w:hAnsiTheme="majorBidi" w:cstheme="majorBidi"/>
          <w:sz w:val="24"/>
          <w:szCs w:val="24"/>
        </w:rPr>
      </w:pPr>
      <w:r w:rsidRPr="008A6B35">
        <w:rPr>
          <w:rFonts w:asciiTheme="majorBidi" w:hAnsiTheme="majorBidi" w:cstheme="majorBidi"/>
          <w:sz w:val="24"/>
          <w:szCs w:val="24"/>
        </w:rPr>
        <w:t xml:space="preserve">Penelitian yang dilakukan oleh Ummi Qalsum </w:t>
      </w:r>
      <w:r w:rsidRPr="008A6B35">
        <w:rPr>
          <w:rStyle w:val="FootnoteReference"/>
          <w:rFonts w:asciiTheme="majorBidi" w:hAnsiTheme="majorBidi" w:cstheme="majorBidi"/>
          <w:sz w:val="24"/>
          <w:szCs w:val="24"/>
        </w:rPr>
        <w:footnoteReference w:id="70"/>
      </w:r>
      <w:r w:rsidRPr="008A6B35">
        <w:rPr>
          <w:rFonts w:asciiTheme="majorBidi" w:hAnsiTheme="majorBidi" w:cstheme="majorBidi"/>
          <w:sz w:val="24"/>
          <w:szCs w:val="24"/>
        </w:rPr>
        <w:t xml:space="preserve">. Tentang Hubungan antara Konsep Diri dan Motivasi Berprestasi dengan Hasil Belajar Fisika </w:t>
      </w:r>
      <w:r w:rsidR="000933D5" w:rsidRPr="008A6B35">
        <w:rPr>
          <w:rFonts w:asciiTheme="majorBidi" w:hAnsiTheme="majorBidi" w:cstheme="majorBidi"/>
          <w:sz w:val="24"/>
          <w:szCs w:val="24"/>
        </w:rPr>
        <w:t>di SMA Kota Makasar.</w:t>
      </w:r>
    </w:p>
    <w:p w:rsidR="000933D5" w:rsidRPr="008A6B35" w:rsidRDefault="00552301" w:rsidP="00552301">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Hasil penelitian </w:t>
      </w:r>
      <w:r w:rsidR="00CE3D31" w:rsidRPr="008A6B35">
        <w:rPr>
          <w:rFonts w:asciiTheme="majorBidi" w:hAnsiTheme="majorBidi" w:cstheme="majorBidi"/>
          <w:sz w:val="24"/>
          <w:szCs w:val="24"/>
        </w:rPr>
        <w:t xml:space="preserve">dari sampel 340 orang </w:t>
      </w:r>
      <w:r w:rsidRPr="008A6B35">
        <w:rPr>
          <w:rFonts w:asciiTheme="majorBidi" w:hAnsiTheme="majorBidi" w:cstheme="majorBidi"/>
          <w:sz w:val="24"/>
          <w:szCs w:val="24"/>
        </w:rPr>
        <w:t xml:space="preserve">menunjukkan </w:t>
      </w:r>
      <w:r w:rsidR="00BC7961" w:rsidRPr="008A6B35">
        <w:rPr>
          <w:rFonts w:asciiTheme="majorBidi" w:hAnsiTheme="majorBidi" w:cstheme="majorBidi"/>
          <w:sz w:val="24"/>
          <w:szCs w:val="24"/>
        </w:rPr>
        <w:t xml:space="preserve">pada variable </w:t>
      </w:r>
      <w:r w:rsidR="00CE3D31" w:rsidRPr="008A6B35">
        <w:rPr>
          <w:rFonts w:asciiTheme="majorBidi" w:hAnsiTheme="majorBidi" w:cstheme="majorBidi"/>
          <w:sz w:val="24"/>
          <w:szCs w:val="24"/>
        </w:rPr>
        <w:t>Konsep Diri adalah t</w:t>
      </w:r>
      <w:r w:rsidRPr="008A6B35">
        <w:rPr>
          <w:rFonts w:asciiTheme="majorBidi" w:hAnsiTheme="majorBidi" w:cstheme="majorBidi"/>
          <w:sz w:val="24"/>
          <w:szCs w:val="24"/>
        </w:rPr>
        <w:t xml:space="preserve">ingkat Konsep Diri </w:t>
      </w:r>
      <w:r w:rsidR="005E76A4" w:rsidRPr="008A6B35">
        <w:rPr>
          <w:rFonts w:asciiTheme="majorBidi" w:hAnsiTheme="majorBidi" w:cstheme="majorBidi"/>
          <w:sz w:val="24"/>
          <w:szCs w:val="24"/>
        </w:rPr>
        <w:t xml:space="preserve">katagori rendah 45,3 % dari 154 orang, Konsep Diri sedang 6,5 % dari 22 orang, dan Konsep Diri tinggi 165 orang  yaitu 48,2 %. </w:t>
      </w:r>
      <w:r w:rsidR="00BC7961" w:rsidRPr="008A6B35">
        <w:rPr>
          <w:rFonts w:asciiTheme="majorBidi" w:hAnsiTheme="majorBidi" w:cstheme="majorBidi"/>
          <w:sz w:val="24"/>
          <w:szCs w:val="24"/>
        </w:rPr>
        <w:t xml:space="preserve">Adapun </w:t>
      </w:r>
      <w:r w:rsidR="00CE3D31" w:rsidRPr="008A6B35">
        <w:rPr>
          <w:rFonts w:asciiTheme="majorBidi" w:hAnsiTheme="majorBidi" w:cstheme="majorBidi"/>
          <w:sz w:val="24"/>
          <w:szCs w:val="24"/>
        </w:rPr>
        <w:t xml:space="preserve">pada </w:t>
      </w:r>
      <w:r w:rsidR="00BC7961" w:rsidRPr="008A6B35">
        <w:rPr>
          <w:rFonts w:asciiTheme="majorBidi" w:hAnsiTheme="majorBidi" w:cstheme="majorBidi"/>
          <w:sz w:val="24"/>
          <w:szCs w:val="24"/>
        </w:rPr>
        <w:t xml:space="preserve">variable Motivasi Berprestasi yang memiliki katagori rendah 49,7 % dari 163 orang, motivasi berprestasi sedang 6,5 % dari 22 orang, dan motivasi berprestasi tinggi </w:t>
      </w:r>
      <w:r w:rsidR="00CE3D31" w:rsidRPr="008A6B35">
        <w:rPr>
          <w:rFonts w:asciiTheme="majorBidi" w:hAnsiTheme="majorBidi" w:cstheme="majorBidi"/>
          <w:sz w:val="24"/>
          <w:szCs w:val="24"/>
        </w:rPr>
        <w:t xml:space="preserve">45,6 % dari 155 orang.  Dan pada variable hasil belajar fisika menunjukkan bahwa hasil belajar fisika katagori rendah 48,2 %,  hasil belajar fisika sedang 8,8 %, dan hasil belajar fisika </w:t>
      </w:r>
      <w:r w:rsidR="005945A5" w:rsidRPr="008A6B35">
        <w:rPr>
          <w:rFonts w:asciiTheme="majorBidi" w:hAnsiTheme="majorBidi" w:cstheme="majorBidi"/>
          <w:sz w:val="24"/>
          <w:szCs w:val="24"/>
        </w:rPr>
        <w:t>katagori tinggi 43,0 %.</w:t>
      </w:r>
    </w:p>
    <w:p w:rsidR="00EE2D9B" w:rsidRPr="008A6B35" w:rsidRDefault="00EE2D9B" w:rsidP="005945A5">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lastRenderedPageBreak/>
        <w:t>Bahwa hasil analisis menunjukkan bahwa konsep diri dan motivasi berprestasi memberikan pengaruh dalam mendukung hasil belajar fisika</w:t>
      </w:r>
      <w:r w:rsidR="00053331" w:rsidRPr="008A6B35">
        <w:rPr>
          <w:rFonts w:asciiTheme="majorBidi" w:hAnsiTheme="majorBidi" w:cstheme="majorBidi"/>
          <w:sz w:val="24"/>
          <w:szCs w:val="24"/>
        </w:rPr>
        <w:t xml:space="preserve"> peserta didik namun pengaruh yang diberikan rendah diakibatkan banyaknya </w:t>
      </w:r>
      <w:r w:rsidR="005D1367" w:rsidRPr="008A6B35">
        <w:rPr>
          <w:rFonts w:asciiTheme="majorBidi" w:hAnsiTheme="majorBidi" w:cstheme="majorBidi"/>
          <w:sz w:val="24"/>
          <w:szCs w:val="24"/>
        </w:rPr>
        <w:t>fak</w:t>
      </w:r>
      <w:r w:rsidR="00053331" w:rsidRPr="008A6B35">
        <w:rPr>
          <w:rFonts w:asciiTheme="majorBidi" w:hAnsiTheme="majorBidi" w:cstheme="majorBidi"/>
          <w:sz w:val="24"/>
          <w:szCs w:val="24"/>
        </w:rPr>
        <w:t>tor lain yang lebih besar mendukung hasil belajar peserta didik.</w:t>
      </w:r>
    </w:p>
    <w:p w:rsidR="00552E9F" w:rsidRPr="008A6B35" w:rsidRDefault="00552E9F" w:rsidP="005945A5">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Sedangkan hasil uji koefisien korelasi product moment akreditasi A diperoleh yaitu 50,6%</w:t>
      </w:r>
      <w:r w:rsidR="00B861C3" w:rsidRPr="008A6B35">
        <w:rPr>
          <w:rFonts w:asciiTheme="majorBidi" w:hAnsiTheme="majorBidi" w:cstheme="majorBidi"/>
          <w:sz w:val="24"/>
          <w:szCs w:val="24"/>
        </w:rPr>
        <w:t>, , akreditasi B sebesar 55,6%  dan akreditasi C sebesar 45,2%</w:t>
      </w:r>
    </w:p>
    <w:p w:rsidR="005D1367" w:rsidRPr="008A6B35" w:rsidRDefault="005D1367" w:rsidP="00BC154D">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Persamaannya terletak pada variabel-variabel penelitiannya seperti </w:t>
      </w:r>
      <w:r w:rsidR="006E0248" w:rsidRPr="008A6B35">
        <w:rPr>
          <w:rFonts w:asciiTheme="majorBidi" w:hAnsiTheme="majorBidi" w:cstheme="majorBidi"/>
          <w:sz w:val="24"/>
          <w:szCs w:val="24"/>
        </w:rPr>
        <w:t xml:space="preserve">konsep diri dan motivasi berprestasi. Adapun perbedaannya </w:t>
      </w:r>
      <w:r w:rsidR="004D1B2C" w:rsidRPr="008A6B35">
        <w:rPr>
          <w:rFonts w:asciiTheme="majorBidi" w:hAnsiTheme="majorBidi" w:cstheme="majorBidi"/>
          <w:sz w:val="24"/>
          <w:szCs w:val="24"/>
        </w:rPr>
        <w:t xml:space="preserve">pada karakteristik sampel, lokasi penelitian, dan </w:t>
      </w:r>
      <w:r w:rsidR="006E0248" w:rsidRPr="008A6B35">
        <w:rPr>
          <w:rFonts w:asciiTheme="majorBidi" w:hAnsiTheme="majorBidi" w:cstheme="majorBidi"/>
          <w:sz w:val="24"/>
          <w:szCs w:val="24"/>
        </w:rPr>
        <w:t>hasil penelitian yang difokuskan pada hasil belajar fisika di SMA Makasar.</w:t>
      </w:r>
    </w:p>
    <w:p w:rsidR="006E0248" w:rsidRPr="008A6B35" w:rsidRDefault="006E0248" w:rsidP="008A6B35">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rPr>
        <w:tab/>
      </w:r>
      <w:proofErr w:type="gramStart"/>
      <w:r w:rsidR="0059416D" w:rsidRPr="008A6B35">
        <w:rPr>
          <w:rFonts w:asciiTheme="majorBidi" w:hAnsiTheme="majorBidi" w:cstheme="majorBidi"/>
          <w:sz w:val="24"/>
          <w:szCs w:val="24"/>
        </w:rPr>
        <w:t>Penelitian yang dilakukan oleh Leni Marlina</w:t>
      </w:r>
      <w:r w:rsidR="0059416D" w:rsidRPr="008A6B35">
        <w:rPr>
          <w:rStyle w:val="FootnoteReference"/>
          <w:rFonts w:asciiTheme="majorBidi" w:hAnsiTheme="majorBidi" w:cstheme="majorBidi"/>
          <w:sz w:val="24"/>
          <w:szCs w:val="24"/>
        </w:rPr>
        <w:footnoteReference w:id="71"/>
      </w:r>
      <w:r w:rsidR="0059416D" w:rsidRPr="008A6B35">
        <w:rPr>
          <w:rFonts w:asciiTheme="majorBidi" w:hAnsiTheme="majorBidi" w:cstheme="majorBidi"/>
          <w:sz w:val="24"/>
          <w:szCs w:val="24"/>
        </w:rPr>
        <w:t xml:space="preserve"> Hubungan antara Motivasi Berprestasi dan Konsep Diri Siswa dengan Hasl Belajar Matematika pada Siswa kelas 5 SD.</w:t>
      </w:r>
      <w:proofErr w:type="gramEnd"/>
    </w:p>
    <w:p w:rsidR="0059416D" w:rsidRPr="008A6B35" w:rsidRDefault="0019293C" w:rsidP="00673CB8">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Berdasarkan analisis data, maka diperoleh kesimpulan sebagai berikut:</w:t>
      </w:r>
    </w:p>
    <w:p w:rsidR="0019293C" w:rsidRPr="008A6B35" w:rsidRDefault="00644CBC" w:rsidP="00615710">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t>Penelitian menunjukkan bahwa motivasi berprestasi d</w:t>
      </w:r>
      <w:r w:rsidR="005945A5" w:rsidRPr="008A6B35">
        <w:rPr>
          <w:rFonts w:asciiTheme="majorBidi" w:hAnsiTheme="majorBidi" w:cstheme="majorBidi"/>
          <w:sz w:val="24"/>
          <w:szCs w:val="24"/>
        </w:rPr>
        <w:t xml:space="preserve">an konsep diri memiliki </w:t>
      </w:r>
      <w:r w:rsidRPr="008A6B35">
        <w:rPr>
          <w:rFonts w:asciiTheme="majorBidi" w:hAnsiTheme="majorBidi" w:cstheme="majorBidi"/>
          <w:sz w:val="24"/>
          <w:szCs w:val="24"/>
        </w:rPr>
        <w:t xml:space="preserve"> hubungan positif dan signifikan dengan hasil belajar </w:t>
      </w:r>
      <w:r w:rsidRPr="008A6B35">
        <w:rPr>
          <w:rFonts w:asciiTheme="majorBidi" w:hAnsiTheme="majorBidi" w:cstheme="majorBidi"/>
          <w:sz w:val="24"/>
          <w:szCs w:val="24"/>
        </w:rPr>
        <w:lastRenderedPageBreak/>
        <w:t xml:space="preserve">matematika </w:t>
      </w:r>
      <w:r w:rsidR="004E7DA6" w:rsidRPr="008A6B35">
        <w:rPr>
          <w:rFonts w:asciiTheme="majorBidi" w:hAnsiTheme="majorBidi" w:cstheme="majorBidi"/>
          <w:sz w:val="24"/>
          <w:szCs w:val="24"/>
        </w:rPr>
        <w:t xml:space="preserve">siswa. Kadar hubungan ditunjukkan dengan koefisien korelasi jamak sebesar </w:t>
      </w:r>
      <w:r w:rsidR="00100D84" w:rsidRPr="008A6B35">
        <w:rPr>
          <w:rFonts w:asciiTheme="majorBidi" w:hAnsiTheme="majorBidi" w:cstheme="majorBidi"/>
          <w:sz w:val="24"/>
          <w:szCs w:val="24"/>
        </w:rPr>
        <w:t>0,990 dengan koefisiensi determinasi sebesar 0,982 pada taraf signifikansi 0,85 ini menjelaskan bahwa hasil belajar matematika siswa sebesar 98,2 % dapat dijelaskan oleh kedua variabel tersebut.</w:t>
      </w:r>
    </w:p>
    <w:p w:rsidR="00FB32F0" w:rsidRPr="008A6B35" w:rsidRDefault="00581B66" w:rsidP="00EC5FA5">
      <w:pPr>
        <w:pStyle w:val="NoSpacing"/>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Persamaannya terletak pada variabel-variabel penelitiannya, motivasi berprestasi dan konsep diri. Adapun perbedaannya </w:t>
      </w:r>
      <w:r w:rsidR="004D1B2C" w:rsidRPr="008A6B35">
        <w:rPr>
          <w:rFonts w:asciiTheme="majorBidi" w:hAnsiTheme="majorBidi" w:cstheme="majorBidi"/>
          <w:sz w:val="24"/>
          <w:szCs w:val="24"/>
        </w:rPr>
        <w:t>pada karakteristik sampel, lokasi penelitian dan</w:t>
      </w:r>
      <w:r w:rsidRPr="008A6B35">
        <w:rPr>
          <w:rFonts w:asciiTheme="majorBidi" w:hAnsiTheme="majorBidi" w:cstheme="majorBidi"/>
          <w:sz w:val="24"/>
          <w:szCs w:val="24"/>
        </w:rPr>
        <w:t xml:space="preserve"> hasil penelitiannya yang ditekannkan pada hasil belajar matematika kelas 5 SD</w:t>
      </w:r>
    </w:p>
    <w:p w:rsidR="00615710" w:rsidRPr="008A6B35" w:rsidRDefault="00615710" w:rsidP="002F49E3">
      <w:pPr>
        <w:pStyle w:val="NoSpacing"/>
        <w:numPr>
          <w:ilvl w:val="0"/>
          <w:numId w:val="7"/>
        </w:numPr>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t>Penelitian yang dilakukan oleh Siti Fatimah,</w:t>
      </w:r>
      <w:r w:rsidRPr="008A6B35">
        <w:rPr>
          <w:rStyle w:val="FootnoteReference"/>
          <w:rFonts w:asciiTheme="majorBidi" w:hAnsiTheme="majorBidi" w:cstheme="majorBidi"/>
          <w:sz w:val="24"/>
          <w:szCs w:val="24"/>
        </w:rPr>
        <w:footnoteReference w:id="72"/>
      </w:r>
      <w:r w:rsidRPr="008A6B35">
        <w:rPr>
          <w:rFonts w:asciiTheme="majorBidi" w:hAnsiTheme="majorBidi" w:cstheme="majorBidi"/>
          <w:sz w:val="24"/>
          <w:szCs w:val="24"/>
        </w:rPr>
        <w:t xml:space="preserve"> Motivasi Berprestasi dan Prestasi Belajar Bidang Studi Pendidikan Agama Islam.</w:t>
      </w:r>
    </w:p>
    <w:p w:rsidR="00615710" w:rsidRPr="008A6B35" w:rsidRDefault="00615710" w:rsidP="00827357">
      <w:pPr>
        <w:pStyle w:val="NoSpacing"/>
        <w:spacing w:line="480" w:lineRule="auto"/>
        <w:ind w:left="993"/>
        <w:jc w:val="both"/>
        <w:rPr>
          <w:rFonts w:asciiTheme="majorBidi" w:hAnsiTheme="majorBidi" w:cstheme="majorBidi"/>
          <w:sz w:val="24"/>
          <w:szCs w:val="24"/>
        </w:rPr>
      </w:pPr>
      <w:r w:rsidRPr="008A6B35">
        <w:rPr>
          <w:rFonts w:asciiTheme="majorBidi" w:hAnsiTheme="majorBidi" w:cstheme="majorBidi"/>
          <w:sz w:val="24"/>
          <w:szCs w:val="24"/>
        </w:rPr>
        <w:t>Berdasarkan analisis data maka diperoleh kesimpulan sebagai berikut:</w:t>
      </w:r>
    </w:p>
    <w:p w:rsidR="00615710" w:rsidRPr="008A6B35" w:rsidRDefault="00827357" w:rsidP="000B6742">
      <w:pPr>
        <w:pStyle w:val="NoSpacing"/>
        <w:spacing w:line="480" w:lineRule="auto"/>
        <w:ind w:left="426"/>
        <w:jc w:val="both"/>
        <w:rPr>
          <w:rFonts w:asciiTheme="majorBidi" w:hAnsiTheme="majorBidi" w:cstheme="majorBidi"/>
          <w:sz w:val="24"/>
          <w:szCs w:val="24"/>
        </w:rPr>
      </w:pPr>
      <w:r w:rsidRPr="008A6B35">
        <w:rPr>
          <w:rFonts w:asciiTheme="majorBidi" w:hAnsiTheme="majorBidi" w:cstheme="majorBidi"/>
          <w:sz w:val="24"/>
          <w:szCs w:val="24"/>
        </w:rPr>
        <w:t xml:space="preserve">Hasil penelitian terhadap sampel yang ada di MTs Negeri Tanggerang Selatan II Pamulang menunjukkan bahwa siswa yang memiliki tingkat motivasi berprestasi sedanglah yang mendominasi. Hasil penelitian juga menunjukkan bahwa tingkat kemampuan pengetahuan, </w:t>
      </w:r>
      <w:r w:rsidR="003944F4" w:rsidRPr="008A6B35">
        <w:rPr>
          <w:rFonts w:asciiTheme="majorBidi" w:hAnsiTheme="majorBidi" w:cstheme="majorBidi"/>
          <w:sz w:val="24"/>
          <w:szCs w:val="24"/>
        </w:rPr>
        <w:t xml:space="preserve">penerapan, analisis, sintesis dan evaluasi –yang merupakan ranah kognitif- siswa terhadap bidang studi </w:t>
      </w:r>
      <w:r w:rsidR="003944F4" w:rsidRPr="008A6B35">
        <w:rPr>
          <w:rFonts w:asciiTheme="majorBidi" w:hAnsiTheme="majorBidi" w:cstheme="majorBidi"/>
          <w:sz w:val="24"/>
          <w:szCs w:val="24"/>
        </w:rPr>
        <w:lastRenderedPageBreak/>
        <w:t xml:space="preserve">Agama Islam umumnya sedang, meskipun siswa yang berprestasi </w:t>
      </w:r>
      <w:r w:rsidR="00025A56" w:rsidRPr="008A6B35">
        <w:rPr>
          <w:rFonts w:asciiTheme="majorBidi" w:hAnsiTheme="majorBidi" w:cstheme="majorBidi"/>
          <w:sz w:val="24"/>
          <w:szCs w:val="24"/>
        </w:rPr>
        <w:t xml:space="preserve">kognitif bidang studi Agama Islam rendah lebih basar dari pada siswa yang berprestasi kognitif bidang Studi Agama Islam tinggi. </w:t>
      </w:r>
      <w:r w:rsidR="005F0C6E" w:rsidRPr="008A6B35">
        <w:rPr>
          <w:rFonts w:asciiTheme="majorBidi" w:hAnsiTheme="majorBidi" w:cstheme="majorBidi"/>
          <w:sz w:val="24"/>
          <w:szCs w:val="24"/>
        </w:rPr>
        <w:t xml:space="preserve">Siswa yang memiliki kemampuan penerimaan, partisipasi, penilaian, organisasi –yang merupakan ranah afektif- hasil belajar bidang studi Agama Islam yang berkatagori sedang masih mendominasi </w:t>
      </w:r>
      <w:r w:rsidR="00D82011" w:rsidRPr="008A6B35">
        <w:rPr>
          <w:rFonts w:asciiTheme="majorBidi" w:hAnsiTheme="majorBidi" w:cstheme="majorBidi"/>
          <w:sz w:val="24"/>
          <w:szCs w:val="24"/>
        </w:rPr>
        <w:t>di</w:t>
      </w:r>
      <w:r w:rsidR="005F0C6E" w:rsidRPr="008A6B35">
        <w:rPr>
          <w:rFonts w:asciiTheme="majorBidi" w:hAnsiTheme="majorBidi" w:cstheme="majorBidi"/>
          <w:sz w:val="24"/>
          <w:szCs w:val="24"/>
        </w:rPr>
        <w:t>banding denga</w:t>
      </w:r>
      <w:r w:rsidR="00D82011" w:rsidRPr="008A6B35">
        <w:rPr>
          <w:rFonts w:asciiTheme="majorBidi" w:hAnsiTheme="majorBidi" w:cstheme="majorBidi"/>
          <w:sz w:val="24"/>
          <w:szCs w:val="24"/>
        </w:rPr>
        <w:t>n siswa yang berkatagori tinggi meskipun berkatagori rendahnya lebih sedikit</w:t>
      </w:r>
      <w:r w:rsidR="000B6742" w:rsidRPr="008A6B35">
        <w:rPr>
          <w:rFonts w:asciiTheme="majorBidi" w:hAnsiTheme="majorBidi" w:cstheme="majorBidi"/>
          <w:sz w:val="24"/>
          <w:szCs w:val="24"/>
        </w:rPr>
        <w:t xml:space="preserve"> dari berkatagori tingginya. Sementara </w:t>
      </w:r>
      <w:r w:rsidR="00304A44" w:rsidRPr="008A6B35">
        <w:rPr>
          <w:rFonts w:asciiTheme="majorBidi" w:hAnsiTheme="majorBidi" w:cstheme="majorBidi"/>
          <w:sz w:val="24"/>
          <w:szCs w:val="24"/>
        </w:rPr>
        <w:t xml:space="preserve">kemampuan yang merupakan ranah psikomotorik siswa terhadap bidang studi Agama Islam yang yang berkatagori tinggi masih lebih kecil dari pada berkatagori sedang meskipun lebih besar dari dari pada berkatagori rendah. </w:t>
      </w:r>
    </w:p>
    <w:p w:rsidR="00304A44" w:rsidRPr="008A6B35" w:rsidRDefault="00304A44" w:rsidP="008A6B35">
      <w:pPr>
        <w:pStyle w:val="NoSpacing"/>
        <w:spacing w:line="528" w:lineRule="auto"/>
        <w:ind w:left="426" w:firstLine="567"/>
        <w:jc w:val="both"/>
        <w:rPr>
          <w:rFonts w:asciiTheme="majorBidi" w:hAnsiTheme="majorBidi" w:cstheme="majorBidi"/>
          <w:sz w:val="24"/>
          <w:szCs w:val="24"/>
        </w:rPr>
      </w:pPr>
      <w:proofErr w:type="gramStart"/>
      <w:r w:rsidRPr="008A6B35">
        <w:rPr>
          <w:rFonts w:asciiTheme="majorBidi" w:hAnsiTheme="majorBidi" w:cstheme="majorBidi"/>
          <w:sz w:val="24"/>
          <w:szCs w:val="24"/>
        </w:rPr>
        <w:t xml:space="preserve">Hasil penelitian ini menyimpulkan bahwa motivasi berprestasi memberi kontribusi terhadap prestasi kognitif bidang studi Agama Islam siswa MTs Negeri </w:t>
      </w:r>
      <w:r w:rsidR="00655F1C" w:rsidRPr="008A6B35">
        <w:rPr>
          <w:rFonts w:asciiTheme="majorBidi" w:hAnsiTheme="majorBidi" w:cstheme="majorBidi"/>
          <w:sz w:val="24"/>
          <w:szCs w:val="24"/>
        </w:rPr>
        <w:t>Pamulang II, motivasi berprestasi juga memberi kontribusi terhadap prestasi afektif dan psikomotorik bidang studi Agama Islam.</w:t>
      </w:r>
      <w:proofErr w:type="gramEnd"/>
    </w:p>
    <w:p w:rsidR="00DE230D" w:rsidRDefault="00B54B0F" w:rsidP="008A6B35">
      <w:pPr>
        <w:pStyle w:val="NoSpacing"/>
        <w:spacing w:line="528"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Persamaannya terletak pada variabel-variabel penelitiannya, motivasi berprestasi dan Prestasi Belajar Bidang Studi Pendidikan Agama Islam.. </w:t>
      </w:r>
      <w:proofErr w:type="gramStart"/>
      <w:r w:rsidRPr="008A6B35">
        <w:rPr>
          <w:rFonts w:asciiTheme="majorBidi" w:hAnsiTheme="majorBidi" w:cstheme="majorBidi"/>
          <w:sz w:val="24"/>
          <w:szCs w:val="24"/>
        </w:rPr>
        <w:t xml:space="preserve">Adapun perbedaannya pada karakteristik sampel, </w:t>
      </w:r>
      <w:r w:rsidRPr="008A6B35">
        <w:rPr>
          <w:rFonts w:asciiTheme="majorBidi" w:hAnsiTheme="majorBidi" w:cstheme="majorBidi"/>
          <w:sz w:val="24"/>
          <w:szCs w:val="24"/>
        </w:rPr>
        <w:lastRenderedPageBreak/>
        <w:t>lokasi penelitian dan hasil penelitiannya yang ditekankan pada prstasi belajar kognitf, afektif dan psikomotor bidang studi Agama Islam pada siswa MTs Negeri Pamulang II.</w:t>
      </w:r>
      <w:proofErr w:type="gramEnd"/>
    </w:p>
    <w:p w:rsidR="008A6B35" w:rsidRPr="008A6B35" w:rsidRDefault="008A6B35" w:rsidP="008A6B35">
      <w:pPr>
        <w:pStyle w:val="NoSpacing"/>
        <w:spacing w:line="528" w:lineRule="auto"/>
        <w:ind w:left="426" w:firstLine="567"/>
        <w:jc w:val="both"/>
        <w:rPr>
          <w:rFonts w:asciiTheme="majorBidi" w:hAnsiTheme="majorBidi" w:cstheme="majorBidi"/>
          <w:sz w:val="24"/>
          <w:szCs w:val="24"/>
        </w:rPr>
      </w:pPr>
    </w:p>
    <w:p w:rsidR="00581B66" w:rsidRPr="008A6B35" w:rsidRDefault="00581B66" w:rsidP="008A6B35">
      <w:pPr>
        <w:pStyle w:val="NoSpacing"/>
        <w:numPr>
          <w:ilvl w:val="0"/>
          <w:numId w:val="9"/>
        </w:numPr>
        <w:spacing w:line="528"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Kerangka Berpikir</w:t>
      </w:r>
    </w:p>
    <w:p w:rsidR="00581B66" w:rsidRPr="008A6B35" w:rsidRDefault="00E37B68" w:rsidP="008A6B35">
      <w:pPr>
        <w:pStyle w:val="NoSpacing"/>
        <w:spacing w:line="528" w:lineRule="auto"/>
        <w:ind w:firstLine="567"/>
        <w:jc w:val="both"/>
        <w:rPr>
          <w:rFonts w:asciiTheme="majorBidi" w:hAnsiTheme="majorBidi" w:cstheme="majorBidi"/>
          <w:sz w:val="24"/>
          <w:szCs w:val="24"/>
        </w:rPr>
      </w:pPr>
      <w:r w:rsidRPr="008A6B35">
        <w:rPr>
          <w:rFonts w:asciiTheme="majorBidi" w:hAnsiTheme="majorBidi" w:cstheme="majorBidi"/>
          <w:sz w:val="24"/>
          <w:szCs w:val="24"/>
        </w:rPr>
        <w:t xml:space="preserve">Pelaksanaan proses belajar mengajar, merupakan </w:t>
      </w:r>
      <w:r w:rsidR="00195A57" w:rsidRPr="008A6B35">
        <w:rPr>
          <w:rFonts w:asciiTheme="majorBidi" w:hAnsiTheme="majorBidi" w:cstheme="majorBidi"/>
          <w:sz w:val="24"/>
          <w:szCs w:val="24"/>
        </w:rPr>
        <w:t>kegiatan</w:t>
      </w:r>
      <w:r w:rsidRPr="008A6B35">
        <w:rPr>
          <w:rFonts w:asciiTheme="majorBidi" w:hAnsiTheme="majorBidi" w:cstheme="majorBidi"/>
          <w:sz w:val="24"/>
          <w:szCs w:val="24"/>
        </w:rPr>
        <w:t xml:space="preserve"> interaksi antara pendidik dan siswa yang diharapkan menghasilkan perubahan pada siswa. Agar proses pembelajaran benar-benar efektif</w:t>
      </w:r>
      <w:r w:rsidR="00CA1747" w:rsidRPr="008A6B35">
        <w:rPr>
          <w:rFonts w:asciiTheme="majorBidi" w:hAnsiTheme="majorBidi" w:cstheme="majorBidi"/>
          <w:sz w:val="24"/>
          <w:szCs w:val="24"/>
        </w:rPr>
        <w:t xml:space="preserve"> </w:t>
      </w:r>
      <w:r w:rsidR="00195A57" w:rsidRPr="008A6B35">
        <w:rPr>
          <w:rFonts w:asciiTheme="majorBidi" w:hAnsiTheme="majorBidi" w:cstheme="majorBidi"/>
          <w:sz w:val="24"/>
          <w:szCs w:val="24"/>
        </w:rPr>
        <w:t>dan</w:t>
      </w:r>
      <w:r w:rsidR="00CA1747" w:rsidRPr="008A6B35">
        <w:rPr>
          <w:rFonts w:asciiTheme="majorBidi" w:hAnsiTheme="majorBidi" w:cstheme="majorBidi"/>
          <w:sz w:val="24"/>
          <w:szCs w:val="24"/>
        </w:rPr>
        <w:t xml:space="preserve"> </w:t>
      </w:r>
      <w:r w:rsidR="00195A57" w:rsidRPr="008A6B35">
        <w:rPr>
          <w:rFonts w:asciiTheme="majorBidi" w:hAnsiTheme="majorBidi" w:cstheme="majorBidi"/>
          <w:sz w:val="24"/>
          <w:szCs w:val="24"/>
        </w:rPr>
        <w:t>prestasi belajar siswa bisa di capai</w:t>
      </w:r>
      <w:r w:rsidR="00CA1747" w:rsidRPr="008A6B35">
        <w:rPr>
          <w:rFonts w:asciiTheme="majorBidi" w:hAnsiTheme="majorBidi" w:cstheme="majorBidi"/>
          <w:sz w:val="24"/>
          <w:szCs w:val="24"/>
        </w:rPr>
        <w:t xml:space="preserve"> maka </w:t>
      </w:r>
      <w:r w:rsidR="00A13B90" w:rsidRPr="008A6B35">
        <w:rPr>
          <w:rFonts w:asciiTheme="majorBidi" w:hAnsiTheme="majorBidi" w:cstheme="majorBidi"/>
          <w:sz w:val="24"/>
          <w:szCs w:val="24"/>
        </w:rPr>
        <w:t xml:space="preserve">konsep diri dan motivasi </w:t>
      </w:r>
      <w:r w:rsidR="00B81BF5" w:rsidRPr="008A6B35">
        <w:rPr>
          <w:rFonts w:asciiTheme="majorBidi" w:hAnsiTheme="majorBidi" w:cstheme="majorBidi"/>
          <w:sz w:val="24"/>
          <w:szCs w:val="24"/>
        </w:rPr>
        <w:t>berprestasi sangat berpengaruh.</w:t>
      </w:r>
    </w:p>
    <w:p w:rsidR="00B81BF5" w:rsidRPr="008A6B35" w:rsidRDefault="00B81BF5" w:rsidP="008A6B35">
      <w:pPr>
        <w:pStyle w:val="NoSpacing"/>
        <w:spacing w:line="528" w:lineRule="auto"/>
        <w:ind w:firstLine="567"/>
        <w:jc w:val="both"/>
        <w:rPr>
          <w:rFonts w:asciiTheme="majorBidi" w:hAnsiTheme="majorBidi" w:cstheme="majorBidi"/>
          <w:sz w:val="24"/>
          <w:szCs w:val="24"/>
        </w:rPr>
      </w:pPr>
      <w:r w:rsidRPr="008A6B35">
        <w:rPr>
          <w:rFonts w:asciiTheme="majorBidi" w:hAnsiTheme="majorBidi" w:cstheme="majorBidi"/>
          <w:sz w:val="24"/>
          <w:szCs w:val="24"/>
        </w:rPr>
        <w:t xml:space="preserve">Siswa yang memiliki konsep diri yang positif kemungkinan besar akan meraih prestasi belajar </w:t>
      </w:r>
      <w:r w:rsidR="006774F4" w:rsidRPr="008A6B35">
        <w:rPr>
          <w:rFonts w:asciiTheme="majorBidi" w:hAnsiTheme="majorBidi" w:cstheme="majorBidi"/>
          <w:sz w:val="24"/>
          <w:szCs w:val="24"/>
        </w:rPr>
        <w:t xml:space="preserve">yang </w:t>
      </w:r>
      <w:r w:rsidRPr="008A6B35">
        <w:rPr>
          <w:rFonts w:asciiTheme="majorBidi" w:hAnsiTheme="majorBidi" w:cstheme="majorBidi"/>
          <w:sz w:val="24"/>
          <w:szCs w:val="24"/>
        </w:rPr>
        <w:t xml:space="preserve">lebih baik dibandingkan dengan siswa yang memiliki konsep diri yang </w:t>
      </w:r>
      <w:r w:rsidR="006774F4" w:rsidRPr="008A6B35">
        <w:rPr>
          <w:rFonts w:asciiTheme="majorBidi" w:hAnsiTheme="majorBidi" w:cstheme="majorBidi"/>
          <w:sz w:val="24"/>
          <w:szCs w:val="24"/>
        </w:rPr>
        <w:t>negatif</w:t>
      </w:r>
      <w:r w:rsidRPr="008A6B35">
        <w:rPr>
          <w:rFonts w:asciiTheme="majorBidi" w:hAnsiTheme="majorBidi" w:cstheme="majorBidi"/>
          <w:sz w:val="24"/>
          <w:szCs w:val="24"/>
        </w:rPr>
        <w:t xml:space="preserve"> yang selalu pesimis terhadap kompetisi</w:t>
      </w:r>
      <w:r w:rsidR="006774F4" w:rsidRPr="008A6B35">
        <w:rPr>
          <w:rFonts w:asciiTheme="majorBidi" w:hAnsiTheme="majorBidi" w:cstheme="majorBidi"/>
          <w:sz w:val="24"/>
          <w:szCs w:val="24"/>
        </w:rPr>
        <w:t>, tidak mau bersaing dan tidak berdaya melawan persaingan dengan orang lain dalam berprestasi.</w:t>
      </w:r>
    </w:p>
    <w:p w:rsidR="006774F4" w:rsidRPr="008A6B35" w:rsidRDefault="006774F4" w:rsidP="008A6B35">
      <w:pPr>
        <w:pStyle w:val="NoSpacing"/>
        <w:spacing w:line="528" w:lineRule="auto"/>
        <w:ind w:firstLine="567"/>
        <w:jc w:val="both"/>
        <w:rPr>
          <w:rFonts w:asciiTheme="majorBidi" w:hAnsiTheme="majorBidi" w:cstheme="majorBidi"/>
          <w:sz w:val="24"/>
          <w:szCs w:val="24"/>
        </w:rPr>
      </w:pPr>
      <w:r w:rsidRPr="008A6B35">
        <w:rPr>
          <w:rFonts w:asciiTheme="majorBidi" w:hAnsiTheme="majorBidi" w:cstheme="majorBidi"/>
          <w:sz w:val="24"/>
          <w:szCs w:val="24"/>
        </w:rPr>
        <w:t>Adapun motivasi berprestasi merupakan daya penggerak untuk mencapai segala tujuan yang diinginkan, memiliki semangat dan pantang menyerah  dalam menghadapi segala bentuk tantangan.</w:t>
      </w:r>
    </w:p>
    <w:p w:rsidR="00315DEB" w:rsidRPr="008A6B35" w:rsidRDefault="00345656" w:rsidP="008A6B35">
      <w:pPr>
        <w:pStyle w:val="NoSpacing"/>
        <w:spacing w:line="528" w:lineRule="auto"/>
        <w:ind w:firstLine="567"/>
        <w:jc w:val="both"/>
        <w:rPr>
          <w:rFonts w:asciiTheme="majorBidi" w:hAnsiTheme="majorBidi" w:cstheme="majorBidi"/>
          <w:sz w:val="24"/>
          <w:szCs w:val="24"/>
        </w:rPr>
      </w:pPr>
      <w:proofErr w:type="gramStart"/>
      <w:r w:rsidRPr="008A6B35">
        <w:rPr>
          <w:rFonts w:asciiTheme="majorBidi" w:hAnsiTheme="majorBidi" w:cstheme="majorBidi"/>
          <w:sz w:val="24"/>
          <w:szCs w:val="24"/>
        </w:rPr>
        <w:lastRenderedPageBreak/>
        <w:t>Berdasarkan kerangka teoritik ini dapat penulis asumsikan bahwa pembelajaran P</w:t>
      </w:r>
      <w:r w:rsidR="00DE230D" w:rsidRPr="008A6B35">
        <w:rPr>
          <w:rFonts w:asciiTheme="majorBidi" w:hAnsiTheme="majorBidi" w:cstheme="majorBidi"/>
          <w:sz w:val="24"/>
          <w:szCs w:val="24"/>
        </w:rPr>
        <w:t xml:space="preserve">endidikan </w:t>
      </w:r>
      <w:r w:rsidRPr="008A6B35">
        <w:rPr>
          <w:rFonts w:asciiTheme="majorBidi" w:hAnsiTheme="majorBidi" w:cstheme="majorBidi"/>
          <w:sz w:val="24"/>
          <w:szCs w:val="24"/>
        </w:rPr>
        <w:t>A</w:t>
      </w:r>
      <w:r w:rsidR="00DE230D" w:rsidRPr="008A6B35">
        <w:rPr>
          <w:rFonts w:asciiTheme="majorBidi" w:hAnsiTheme="majorBidi" w:cstheme="majorBidi"/>
          <w:sz w:val="24"/>
          <w:szCs w:val="24"/>
        </w:rPr>
        <w:t xml:space="preserve">gama </w:t>
      </w:r>
      <w:r w:rsidRPr="008A6B35">
        <w:rPr>
          <w:rFonts w:asciiTheme="majorBidi" w:hAnsiTheme="majorBidi" w:cstheme="majorBidi"/>
          <w:sz w:val="24"/>
          <w:szCs w:val="24"/>
        </w:rPr>
        <w:t>I</w:t>
      </w:r>
      <w:r w:rsidR="00DE230D" w:rsidRPr="008A6B35">
        <w:rPr>
          <w:rFonts w:asciiTheme="majorBidi" w:hAnsiTheme="majorBidi" w:cstheme="majorBidi"/>
          <w:sz w:val="24"/>
          <w:szCs w:val="24"/>
        </w:rPr>
        <w:t>slam</w:t>
      </w:r>
      <w:r w:rsidRPr="008A6B35">
        <w:rPr>
          <w:rFonts w:asciiTheme="majorBidi" w:hAnsiTheme="majorBidi" w:cstheme="majorBidi"/>
          <w:sz w:val="24"/>
          <w:szCs w:val="24"/>
        </w:rPr>
        <w:t>, siswa yang memiliki konsep diri dan motivasi berprestasi berpengaruh posit</w:t>
      </w:r>
      <w:r w:rsidR="005D0EE0" w:rsidRPr="008A6B35">
        <w:rPr>
          <w:rFonts w:asciiTheme="majorBidi" w:hAnsiTheme="majorBidi" w:cstheme="majorBidi"/>
          <w:sz w:val="24"/>
          <w:szCs w:val="24"/>
        </w:rPr>
        <w:t>if terhadap prestasi belajar P</w:t>
      </w:r>
      <w:r w:rsidR="00DE230D" w:rsidRPr="008A6B35">
        <w:rPr>
          <w:rFonts w:asciiTheme="majorBidi" w:hAnsiTheme="majorBidi" w:cstheme="majorBidi"/>
          <w:sz w:val="24"/>
          <w:szCs w:val="24"/>
        </w:rPr>
        <w:t xml:space="preserve">endidikan </w:t>
      </w:r>
      <w:r w:rsidR="005D0EE0" w:rsidRPr="008A6B35">
        <w:rPr>
          <w:rFonts w:asciiTheme="majorBidi" w:hAnsiTheme="majorBidi" w:cstheme="majorBidi"/>
          <w:sz w:val="24"/>
          <w:szCs w:val="24"/>
        </w:rPr>
        <w:t>A</w:t>
      </w:r>
      <w:r w:rsidR="00DE230D" w:rsidRPr="008A6B35">
        <w:rPr>
          <w:rFonts w:asciiTheme="majorBidi" w:hAnsiTheme="majorBidi" w:cstheme="majorBidi"/>
          <w:sz w:val="24"/>
          <w:szCs w:val="24"/>
        </w:rPr>
        <w:t xml:space="preserve">gama </w:t>
      </w:r>
      <w:r w:rsidR="005D0EE0" w:rsidRPr="008A6B35">
        <w:rPr>
          <w:rFonts w:asciiTheme="majorBidi" w:hAnsiTheme="majorBidi" w:cstheme="majorBidi"/>
          <w:sz w:val="24"/>
          <w:szCs w:val="24"/>
        </w:rPr>
        <w:t>I</w:t>
      </w:r>
      <w:r w:rsidR="00DE230D" w:rsidRPr="008A6B35">
        <w:rPr>
          <w:rFonts w:asciiTheme="majorBidi" w:hAnsiTheme="majorBidi" w:cstheme="majorBidi"/>
          <w:sz w:val="24"/>
          <w:szCs w:val="24"/>
        </w:rPr>
        <w:t>slam (PAI).</w:t>
      </w:r>
      <w:proofErr w:type="gramEnd"/>
    </w:p>
    <w:p w:rsidR="00321B16" w:rsidRPr="008A6B35" w:rsidRDefault="00420FB1" w:rsidP="00A84006">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 xml:space="preserve">GAMABAR </w:t>
      </w:r>
      <w:r w:rsidRPr="008A6B35">
        <w:rPr>
          <w:rFonts w:asciiTheme="majorBidi" w:hAnsiTheme="majorBidi" w:cstheme="majorBidi"/>
          <w:sz w:val="24"/>
          <w:szCs w:val="24"/>
        </w:rPr>
        <w:tab/>
        <w:t>2.4</w:t>
      </w:r>
    </w:p>
    <w:p w:rsidR="005B4407" w:rsidRPr="008A6B35" w:rsidRDefault="008A01C6" w:rsidP="00B75048">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VARIABEL PERMASALAHAN PENELITIAN</w:t>
      </w:r>
      <w:r w:rsidR="00A84006" w:rsidRPr="008A6B35">
        <w:rPr>
          <w:rFonts w:asciiTheme="majorBidi" w:hAnsiTheme="majorBidi" w:cstheme="majorBidi"/>
          <w:sz w:val="24"/>
          <w:szCs w:val="24"/>
        </w:rPr>
        <w:t xml:space="preserve"> </w:t>
      </w:r>
      <w:r w:rsidR="00A84006" w:rsidRPr="008A6B35">
        <w:rPr>
          <w:rStyle w:val="FootnoteReference"/>
          <w:rFonts w:asciiTheme="majorBidi" w:hAnsiTheme="majorBidi" w:cstheme="majorBidi"/>
          <w:sz w:val="24"/>
          <w:szCs w:val="24"/>
        </w:rPr>
        <w:footnoteReference w:id="73"/>
      </w:r>
    </w:p>
    <w:p w:rsidR="00321B16" w:rsidRPr="008A6B35" w:rsidRDefault="00E612A3" w:rsidP="00B75048">
      <w:pPr>
        <w:pStyle w:val="NoSpacing"/>
        <w:spacing w:line="480" w:lineRule="auto"/>
        <w:jc w:val="center"/>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55699190" wp14:editId="4E0219CD">
                <wp:simplePos x="0" y="0"/>
                <wp:positionH relativeFrom="column">
                  <wp:posOffset>331470</wp:posOffset>
                </wp:positionH>
                <wp:positionV relativeFrom="paragraph">
                  <wp:posOffset>314960</wp:posOffset>
                </wp:positionV>
                <wp:extent cx="1476375" cy="819150"/>
                <wp:effectExtent l="0" t="0" r="2857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rsidP="009164CF">
                            <w:pPr>
                              <w:pStyle w:val="NoSpacing"/>
                              <w:jc w:val="center"/>
                              <w:rPr>
                                <w:rFonts w:asciiTheme="majorBidi" w:hAnsiTheme="majorBidi" w:cstheme="majorBidi"/>
                                <w:sz w:val="24"/>
                                <w:szCs w:val="24"/>
                              </w:rPr>
                            </w:pPr>
                          </w:p>
                          <w:p w:rsidR="007D3BBA" w:rsidRDefault="007D3BBA" w:rsidP="009164CF">
                            <w:pPr>
                              <w:pStyle w:val="NoSpacing"/>
                              <w:jc w:val="center"/>
                              <w:rPr>
                                <w:rFonts w:asciiTheme="majorBidi" w:hAnsiTheme="majorBidi" w:cstheme="majorBidi"/>
                                <w:sz w:val="24"/>
                                <w:szCs w:val="24"/>
                              </w:rPr>
                            </w:pPr>
                            <w:r>
                              <w:rPr>
                                <w:rFonts w:asciiTheme="majorBidi" w:hAnsiTheme="majorBidi" w:cstheme="majorBidi"/>
                                <w:sz w:val="24"/>
                                <w:szCs w:val="24"/>
                              </w:rPr>
                              <w:t>Konsep Diri</w:t>
                            </w:r>
                          </w:p>
                          <w:p w:rsidR="007D3BBA" w:rsidRDefault="007D3BBA" w:rsidP="009164CF">
                            <w:pPr>
                              <w:pStyle w:val="NoSpacing"/>
                              <w:jc w:val="center"/>
                              <w:rPr>
                                <w:rFonts w:asciiTheme="majorBidi" w:hAnsiTheme="majorBidi" w:cstheme="majorBidi"/>
                                <w:sz w:val="24"/>
                                <w:szCs w:val="24"/>
                              </w:rPr>
                            </w:pPr>
                          </w:p>
                          <w:p w:rsidR="007D3BBA" w:rsidRPr="0029786E" w:rsidRDefault="007D3BBA" w:rsidP="009164CF">
                            <w:pPr>
                              <w:pStyle w:val="NoSpacing"/>
                              <w:jc w:val="center"/>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18"/>
                                <w:szCs w:val="18"/>
                              </w:rPr>
                              <w:t>1</w:t>
                            </w:r>
                          </w:p>
                          <w:p w:rsidR="007D3BBA" w:rsidRPr="0029786E" w:rsidRDefault="007D3BBA" w:rsidP="009164CF">
                            <w:pPr>
                              <w:pStyle w:val="NoSpacing"/>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4" type="#_x0000_t202" style="position:absolute;left:0;text-align:left;margin-left:26.1pt;margin-top:24.8pt;width:116.2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" fillcolor="white [3201]" strokeweight=".5pt">
                <v:path arrowok="t"/>
                <v:textbox>
                  <w:txbxContent>
                    <w:p w:rsidR="00DB7999" w:rsidRDefault="00DB7999" w:rsidP="009164CF">
                      <w:pPr>
                        <w:pStyle w:val="NoSpacing"/>
                        <w:jc w:val="center"/>
                        <w:rPr>
                          <w:rFonts w:asciiTheme="majorBidi" w:hAnsiTheme="majorBidi" w:cstheme="majorBidi"/>
                          <w:sz w:val="24"/>
                          <w:szCs w:val="24"/>
                        </w:rPr>
                      </w:pPr>
                    </w:p>
                    <w:p w:rsidR="00DB7999" w:rsidRDefault="00DB7999" w:rsidP="009164CF">
                      <w:pPr>
                        <w:pStyle w:val="NoSpacing"/>
                        <w:jc w:val="center"/>
                        <w:rPr>
                          <w:rFonts w:asciiTheme="majorBidi" w:hAnsiTheme="majorBidi" w:cstheme="majorBidi"/>
                          <w:sz w:val="24"/>
                          <w:szCs w:val="24"/>
                        </w:rPr>
                      </w:pPr>
                      <w:r>
                        <w:rPr>
                          <w:rFonts w:asciiTheme="majorBidi" w:hAnsiTheme="majorBidi" w:cstheme="majorBidi"/>
                          <w:sz w:val="24"/>
                          <w:szCs w:val="24"/>
                        </w:rPr>
                        <w:t>Konsep Diri</w:t>
                      </w:r>
                    </w:p>
                    <w:p w:rsidR="00DB7999" w:rsidRDefault="00DB7999" w:rsidP="009164CF">
                      <w:pPr>
                        <w:pStyle w:val="NoSpacing"/>
                        <w:jc w:val="center"/>
                        <w:rPr>
                          <w:rFonts w:asciiTheme="majorBidi" w:hAnsiTheme="majorBidi" w:cstheme="majorBidi"/>
                          <w:sz w:val="24"/>
                          <w:szCs w:val="24"/>
                        </w:rPr>
                      </w:pPr>
                    </w:p>
                    <w:p w:rsidR="00DB7999" w:rsidRPr="0029786E" w:rsidRDefault="00DB7999" w:rsidP="009164CF">
                      <w:pPr>
                        <w:pStyle w:val="NoSpacing"/>
                        <w:jc w:val="center"/>
                        <w:rPr>
                          <w:rFonts w:asciiTheme="majorBidi" w:hAnsiTheme="majorBidi" w:cstheme="majorBidi"/>
                          <w:sz w:val="24"/>
                          <w:szCs w:val="24"/>
                        </w:rPr>
                      </w:pPr>
                      <w:r>
                        <w:rPr>
                          <w:rFonts w:asciiTheme="majorBidi" w:hAnsiTheme="majorBidi" w:cstheme="majorBidi"/>
                          <w:sz w:val="24"/>
                          <w:szCs w:val="24"/>
                        </w:rPr>
                        <w:t>X</w:t>
                      </w:r>
                      <w:r>
                        <w:rPr>
                          <w:rFonts w:asciiTheme="majorBidi" w:hAnsiTheme="majorBidi" w:cstheme="majorBidi"/>
                          <w:sz w:val="18"/>
                          <w:szCs w:val="18"/>
                        </w:rPr>
                        <w:t>1</w:t>
                      </w:r>
                    </w:p>
                    <w:p w:rsidR="00DB7999" w:rsidRPr="0029786E" w:rsidRDefault="00DB7999" w:rsidP="009164CF">
                      <w:pPr>
                        <w:pStyle w:val="NoSpacing"/>
                        <w:rPr>
                          <w:rFonts w:asciiTheme="majorBidi" w:hAnsiTheme="majorBidi" w:cstheme="majorBidi"/>
                          <w:sz w:val="24"/>
                          <w:szCs w:val="24"/>
                        </w:rPr>
                      </w:pPr>
                    </w:p>
                  </w:txbxContent>
                </v:textbox>
              </v:shape>
            </w:pict>
          </mc:Fallback>
        </mc:AlternateContent>
      </w:r>
    </w:p>
    <w:p w:rsidR="003F4FF3" w:rsidRPr="008A6B35" w:rsidRDefault="00E612A3" w:rsidP="00974FEB">
      <w:pPr>
        <w:pStyle w:val="NoSpacing"/>
        <w:spacing w:line="480" w:lineRule="auto"/>
        <w:ind w:firstLine="567"/>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685888" behindDoc="0" locked="0" layoutInCell="1" allowOverlap="1" wp14:anchorId="7B3597B5" wp14:editId="520A05E5">
                <wp:simplePos x="0" y="0"/>
                <wp:positionH relativeFrom="column">
                  <wp:posOffset>4141470</wp:posOffset>
                </wp:positionH>
                <wp:positionV relativeFrom="paragraph">
                  <wp:posOffset>231775</wp:posOffset>
                </wp:positionV>
                <wp:extent cx="635" cy="275590"/>
                <wp:effectExtent l="57150" t="8890" r="56515" b="2032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26.1pt;margin-top:18.25pt;width:.05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07E7BC26" wp14:editId="6029B1E1">
                <wp:simplePos x="0" y="0"/>
                <wp:positionH relativeFrom="column">
                  <wp:posOffset>1807845</wp:posOffset>
                </wp:positionH>
                <wp:positionV relativeFrom="paragraph">
                  <wp:posOffset>231140</wp:posOffset>
                </wp:positionV>
                <wp:extent cx="2333625" cy="635"/>
                <wp:effectExtent l="9525" t="8255" r="9525" b="1016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2.35pt;margin-top:18.2pt;width:183.7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"/>
            </w:pict>
          </mc:Fallback>
        </mc:AlternateContent>
      </w:r>
    </w:p>
    <w:p w:rsidR="005901D9" w:rsidRPr="008A6B35" w:rsidRDefault="00E612A3" w:rsidP="002915BF">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14:anchorId="623873A0" wp14:editId="2AB8BD6F">
                <wp:simplePos x="0" y="0"/>
                <wp:positionH relativeFrom="column">
                  <wp:posOffset>1807845</wp:posOffset>
                </wp:positionH>
                <wp:positionV relativeFrom="paragraph">
                  <wp:posOffset>271145</wp:posOffset>
                </wp:positionV>
                <wp:extent cx="723265" cy="0"/>
                <wp:effectExtent l="9525" t="8255" r="10160" b="1079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2.35pt;margin-top:21.35pt;width:56.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GK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"/>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84864" behindDoc="0" locked="0" layoutInCell="1" allowOverlap="1" wp14:anchorId="42FDD983" wp14:editId="1F8E57B3">
                <wp:simplePos x="0" y="0"/>
                <wp:positionH relativeFrom="column">
                  <wp:posOffset>2531110</wp:posOffset>
                </wp:positionH>
                <wp:positionV relativeFrom="paragraph">
                  <wp:posOffset>271145</wp:posOffset>
                </wp:positionV>
                <wp:extent cx="635" cy="779145"/>
                <wp:effectExtent l="8890" t="8255" r="9525" b="1270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9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99.3pt;margin-top:21.35pt;width:.05pt;height:6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HG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"/>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DD93C11" wp14:editId="71E2445F">
                <wp:simplePos x="0" y="0"/>
                <wp:positionH relativeFrom="column">
                  <wp:posOffset>3348990</wp:posOffset>
                </wp:positionH>
                <wp:positionV relativeFrom="paragraph">
                  <wp:posOffset>194945</wp:posOffset>
                </wp:positionV>
                <wp:extent cx="1706880" cy="855345"/>
                <wp:effectExtent l="0" t="0" r="26670" b="2095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880" cy="855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rsidP="00591059">
                            <w:pPr>
                              <w:pStyle w:val="NoSpacing"/>
                              <w:jc w:val="center"/>
                              <w:rPr>
                                <w:rFonts w:asciiTheme="majorBidi" w:hAnsiTheme="majorBidi" w:cstheme="majorBidi"/>
                                <w:sz w:val="24"/>
                                <w:szCs w:val="24"/>
                              </w:rPr>
                            </w:pPr>
                          </w:p>
                          <w:p w:rsidR="007D3BBA" w:rsidRPr="00591059" w:rsidRDefault="007D3BBA" w:rsidP="00591059">
                            <w:pPr>
                              <w:pStyle w:val="NoSpacing"/>
                              <w:jc w:val="center"/>
                              <w:rPr>
                                <w:rFonts w:asciiTheme="majorBidi" w:hAnsiTheme="majorBidi" w:cstheme="majorBidi"/>
                                <w:sz w:val="24"/>
                                <w:szCs w:val="24"/>
                              </w:rPr>
                            </w:pPr>
                            <w:r w:rsidRPr="00591059">
                              <w:rPr>
                                <w:rFonts w:asciiTheme="majorBidi" w:hAnsiTheme="majorBidi" w:cstheme="majorBidi"/>
                                <w:sz w:val="24"/>
                                <w:szCs w:val="24"/>
                              </w:rPr>
                              <w:t>Hasil Belajar PAI</w:t>
                            </w:r>
                          </w:p>
                          <w:p w:rsidR="007D3BBA" w:rsidRDefault="007D3BBA" w:rsidP="00591059">
                            <w:pPr>
                              <w:pStyle w:val="NoSpacing"/>
                              <w:jc w:val="center"/>
                              <w:rPr>
                                <w:rFonts w:asciiTheme="majorBidi" w:hAnsiTheme="majorBidi" w:cstheme="majorBidi"/>
                                <w:sz w:val="24"/>
                                <w:szCs w:val="24"/>
                              </w:rPr>
                            </w:pPr>
                          </w:p>
                          <w:p w:rsidR="007D3BBA" w:rsidRPr="00591059" w:rsidRDefault="007D3BBA" w:rsidP="00591059">
                            <w:pPr>
                              <w:pStyle w:val="NoSpacing"/>
                              <w:jc w:val="center"/>
                              <w:rPr>
                                <w:rFonts w:asciiTheme="majorBidi" w:hAnsiTheme="majorBidi" w:cstheme="majorBidi"/>
                                <w:sz w:val="24"/>
                                <w:szCs w:val="24"/>
                              </w:rPr>
                            </w:pPr>
                            <w:proofErr w:type="gramStart"/>
                            <w:r>
                              <w:rPr>
                                <w:rFonts w:asciiTheme="majorBidi" w:hAnsiTheme="majorBidi" w:cstheme="majorBidi"/>
                                <w:sz w:val="24"/>
                                <w:szCs w:val="24"/>
                              </w:rPr>
                              <w:t xml:space="preserve">( </w:t>
                            </w:r>
                            <w:r w:rsidRPr="00591059">
                              <w:rPr>
                                <w:rFonts w:asciiTheme="majorBidi" w:hAnsiTheme="majorBidi" w:cstheme="majorBidi"/>
                                <w:sz w:val="24"/>
                                <w:szCs w:val="24"/>
                              </w:rPr>
                              <w:t>Y</w:t>
                            </w:r>
                            <w:proofErr w:type="gramEnd"/>
                            <w:r>
                              <w:rPr>
                                <w:rFonts w:asciiTheme="majorBidi" w:hAnsiTheme="majorBidi" w:cstheme="majorBidi"/>
                                <w:sz w:val="24"/>
                                <w:szCs w:val="24"/>
                              </w:rPr>
                              <w:t xml:space="preserve"> )</w:t>
                            </w:r>
                          </w:p>
                          <w:p w:rsidR="007D3BBA" w:rsidRDefault="007D3BBA" w:rsidP="0059105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left:0;text-align:left;margin-left:263.7pt;margin-top:15.35pt;width:134.4pt;height: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" fillcolor="white [3201]" strokeweight=".5pt">
                <v:path arrowok="t"/>
                <v:textbox>
                  <w:txbxContent>
                    <w:p w:rsidR="00DB7999" w:rsidRDefault="00DB7999" w:rsidP="00591059">
                      <w:pPr>
                        <w:pStyle w:val="NoSpacing"/>
                        <w:jc w:val="center"/>
                        <w:rPr>
                          <w:rFonts w:asciiTheme="majorBidi" w:hAnsiTheme="majorBidi" w:cstheme="majorBidi"/>
                          <w:sz w:val="24"/>
                          <w:szCs w:val="24"/>
                        </w:rPr>
                      </w:pPr>
                    </w:p>
                    <w:p w:rsidR="00DB7999" w:rsidRPr="00591059" w:rsidRDefault="00DB7999" w:rsidP="00591059">
                      <w:pPr>
                        <w:pStyle w:val="NoSpacing"/>
                        <w:jc w:val="center"/>
                        <w:rPr>
                          <w:rFonts w:asciiTheme="majorBidi" w:hAnsiTheme="majorBidi" w:cstheme="majorBidi"/>
                          <w:sz w:val="24"/>
                          <w:szCs w:val="24"/>
                        </w:rPr>
                      </w:pPr>
                      <w:r w:rsidRPr="00591059">
                        <w:rPr>
                          <w:rFonts w:asciiTheme="majorBidi" w:hAnsiTheme="majorBidi" w:cstheme="majorBidi"/>
                          <w:sz w:val="24"/>
                          <w:szCs w:val="24"/>
                        </w:rPr>
                        <w:t>Hasil Belajar PAI</w:t>
                      </w:r>
                    </w:p>
                    <w:p w:rsidR="00DB7999" w:rsidRDefault="00DB7999" w:rsidP="00591059">
                      <w:pPr>
                        <w:pStyle w:val="NoSpacing"/>
                        <w:jc w:val="center"/>
                        <w:rPr>
                          <w:rFonts w:asciiTheme="majorBidi" w:hAnsiTheme="majorBidi" w:cstheme="majorBidi"/>
                          <w:sz w:val="24"/>
                          <w:szCs w:val="24"/>
                        </w:rPr>
                      </w:pPr>
                    </w:p>
                    <w:p w:rsidR="00DB7999" w:rsidRPr="00591059" w:rsidRDefault="00DB7999" w:rsidP="00591059">
                      <w:pPr>
                        <w:pStyle w:val="NoSpacing"/>
                        <w:jc w:val="center"/>
                        <w:rPr>
                          <w:rFonts w:asciiTheme="majorBidi" w:hAnsiTheme="majorBidi" w:cstheme="majorBidi"/>
                          <w:sz w:val="24"/>
                          <w:szCs w:val="24"/>
                        </w:rPr>
                      </w:pPr>
                      <w:proofErr w:type="gramStart"/>
                      <w:r>
                        <w:rPr>
                          <w:rFonts w:asciiTheme="majorBidi" w:hAnsiTheme="majorBidi" w:cstheme="majorBidi"/>
                          <w:sz w:val="24"/>
                          <w:szCs w:val="24"/>
                        </w:rPr>
                        <w:t xml:space="preserve">( </w:t>
                      </w:r>
                      <w:r w:rsidRPr="00591059">
                        <w:rPr>
                          <w:rFonts w:asciiTheme="majorBidi" w:hAnsiTheme="majorBidi" w:cstheme="majorBidi"/>
                          <w:sz w:val="24"/>
                          <w:szCs w:val="24"/>
                        </w:rPr>
                        <w:t>Y</w:t>
                      </w:r>
                      <w:proofErr w:type="gramEnd"/>
                      <w:r>
                        <w:rPr>
                          <w:rFonts w:asciiTheme="majorBidi" w:hAnsiTheme="majorBidi" w:cstheme="majorBidi"/>
                          <w:sz w:val="24"/>
                          <w:szCs w:val="24"/>
                        </w:rPr>
                        <w:t xml:space="preserve"> )</w:t>
                      </w:r>
                    </w:p>
                    <w:p w:rsidR="00DB7999" w:rsidRDefault="00DB7999" w:rsidP="00591059">
                      <w:pPr>
                        <w:pStyle w:val="NoSpacing"/>
                      </w:pPr>
                    </w:p>
                  </w:txbxContent>
                </v:textbox>
              </v:shape>
            </w:pict>
          </mc:Fallback>
        </mc:AlternateContent>
      </w:r>
    </w:p>
    <w:p w:rsidR="005901D9" w:rsidRPr="008A6B35" w:rsidRDefault="00D364DD" w:rsidP="002915BF">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686912" behindDoc="0" locked="0" layoutInCell="1" allowOverlap="1" wp14:anchorId="5802F73A" wp14:editId="04D34743">
                <wp:simplePos x="0" y="0"/>
                <wp:positionH relativeFrom="column">
                  <wp:posOffset>2755265</wp:posOffset>
                </wp:positionH>
                <wp:positionV relativeFrom="paragraph">
                  <wp:posOffset>318770</wp:posOffset>
                </wp:positionV>
                <wp:extent cx="545465" cy="0"/>
                <wp:effectExtent l="0" t="76200" r="26035" b="9525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16.95pt;margin-top:25.1pt;width:42.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SlNAIAAF0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">
                <v:stroke endarrow="block"/>
              </v:shape>
            </w:pict>
          </mc:Fallback>
        </mc:AlternateContent>
      </w:r>
      <w:r w:rsidR="00E612A3" w:rsidRPr="008A6B35">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111DE7DA" wp14:editId="435444CD">
                <wp:simplePos x="0" y="0"/>
                <wp:positionH relativeFrom="column">
                  <wp:posOffset>2531745</wp:posOffset>
                </wp:positionH>
                <wp:positionV relativeFrom="paragraph">
                  <wp:posOffset>320675</wp:posOffset>
                </wp:positionV>
                <wp:extent cx="401320" cy="0"/>
                <wp:effectExtent l="9525" t="8255" r="8255" b="1079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9.35pt;margin-top:25.25pt;width:31.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r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"/>
            </w:pict>
          </mc:Fallback>
        </mc:AlternateContent>
      </w:r>
    </w:p>
    <w:p w:rsidR="005901D9" w:rsidRPr="008A6B35" w:rsidRDefault="00E612A3" w:rsidP="002915BF">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356DEB97" wp14:editId="54F3DA5E">
                <wp:simplePos x="0" y="0"/>
                <wp:positionH relativeFrom="column">
                  <wp:posOffset>331470</wp:posOffset>
                </wp:positionH>
                <wp:positionV relativeFrom="paragraph">
                  <wp:posOffset>125095</wp:posOffset>
                </wp:positionV>
                <wp:extent cx="1476375" cy="816610"/>
                <wp:effectExtent l="0" t="0" r="28575"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816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rsidP="00591059">
                            <w:pPr>
                              <w:pStyle w:val="NoSpacing"/>
                              <w:jc w:val="center"/>
                              <w:rPr>
                                <w:rFonts w:asciiTheme="majorBidi" w:hAnsiTheme="majorBidi" w:cstheme="majorBidi"/>
                                <w:sz w:val="24"/>
                                <w:szCs w:val="24"/>
                              </w:rPr>
                            </w:pPr>
                          </w:p>
                          <w:p w:rsidR="007D3BBA" w:rsidRDefault="007D3BBA" w:rsidP="00591059">
                            <w:pPr>
                              <w:pStyle w:val="NoSpacing"/>
                              <w:jc w:val="center"/>
                              <w:rPr>
                                <w:rFonts w:asciiTheme="majorBidi" w:hAnsiTheme="majorBidi" w:cstheme="majorBidi"/>
                                <w:sz w:val="24"/>
                                <w:szCs w:val="24"/>
                              </w:rPr>
                            </w:pPr>
                            <w:r w:rsidRPr="0029786E">
                              <w:rPr>
                                <w:rFonts w:asciiTheme="majorBidi" w:hAnsiTheme="majorBidi" w:cstheme="majorBidi"/>
                                <w:sz w:val="24"/>
                                <w:szCs w:val="24"/>
                              </w:rPr>
                              <w:t>Motivasi berprestasi</w:t>
                            </w:r>
                          </w:p>
                          <w:p w:rsidR="007D3BBA" w:rsidRDefault="007D3BBA" w:rsidP="00591059">
                            <w:pPr>
                              <w:pStyle w:val="NoSpacing"/>
                              <w:jc w:val="center"/>
                              <w:rPr>
                                <w:rFonts w:asciiTheme="majorBidi" w:hAnsiTheme="majorBidi" w:cstheme="majorBidi"/>
                                <w:sz w:val="24"/>
                                <w:szCs w:val="24"/>
                              </w:rPr>
                            </w:pPr>
                          </w:p>
                          <w:p w:rsidR="007D3BBA" w:rsidRPr="0029786E" w:rsidRDefault="007D3BBA" w:rsidP="00591059">
                            <w:pPr>
                              <w:pStyle w:val="NoSpacing"/>
                              <w:jc w:val="center"/>
                              <w:rPr>
                                <w:rFonts w:asciiTheme="majorBidi" w:hAnsiTheme="majorBidi" w:cstheme="majorBidi"/>
                                <w:sz w:val="24"/>
                                <w:szCs w:val="24"/>
                              </w:rPr>
                            </w:pPr>
                            <w:r>
                              <w:rPr>
                                <w:rFonts w:asciiTheme="majorBidi" w:hAnsiTheme="majorBidi" w:cstheme="majorBidi"/>
                                <w:sz w:val="24"/>
                                <w:szCs w:val="24"/>
                              </w:rPr>
                              <w:t>X</w:t>
                            </w:r>
                            <w:r w:rsidRPr="0029786E">
                              <w:rPr>
                                <w:rFonts w:asciiTheme="majorBidi" w:hAnsiTheme="majorBidi" w:cstheme="majorBidi"/>
                                <w:sz w:val="18"/>
                                <w:szCs w:val="18"/>
                              </w:rPr>
                              <w:t>2</w:t>
                            </w:r>
                          </w:p>
                          <w:p w:rsidR="007D3BBA" w:rsidRPr="0029786E" w:rsidRDefault="007D3BBA" w:rsidP="0029786E">
                            <w:pPr>
                              <w:pStyle w:val="NoSpacing"/>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6.1pt;margin-top:9.85pt;width:116.2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" fillcolor="white [3201]" strokeweight=".5pt">
                <v:path arrowok="t"/>
                <v:textbox>
                  <w:txbxContent>
                    <w:p w:rsidR="00DB7999" w:rsidRDefault="00DB7999" w:rsidP="00591059">
                      <w:pPr>
                        <w:pStyle w:val="NoSpacing"/>
                        <w:jc w:val="center"/>
                        <w:rPr>
                          <w:rFonts w:asciiTheme="majorBidi" w:hAnsiTheme="majorBidi" w:cstheme="majorBidi"/>
                          <w:sz w:val="24"/>
                          <w:szCs w:val="24"/>
                        </w:rPr>
                      </w:pPr>
                    </w:p>
                    <w:p w:rsidR="00DB7999" w:rsidRDefault="00DB7999" w:rsidP="00591059">
                      <w:pPr>
                        <w:pStyle w:val="NoSpacing"/>
                        <w:jc w:val="center"/>
                        <w:rPr>
                          <w:rFonts w:asciiTheme="majorBidi" w:hAnsiTheme="majorBidi" w:cstheme="majorBidi"/>
                          <w:sz w:val="24"/>
                          <w:szCs w:val="24"/>
                        </w:rPr>
                      </w:pPr>
                      <w:r w:rsidRPr="0029786E">
                        <w:rPr>
                          <w:rFonts w:asciiTheme="majorBidi" w:hAnsiTheme="majorBidi" w:cstheme="majorBidi"/>
                          <w:sz w:val="24"/>
                          <w:szCs w:val="24"/>
                        </w:rPr>
                        <w:t>Motivasi berprestasi</w:t>
                      </w:r>
                    </w:p>
                    <w:p w:rsidR="00DB7999" w:rsidRDefault="00DB7999" w:rsidP="00591059">
                      <w:pPr>
                        <w:pStyle w:val="NoSpacing"/>
                        <w:jc w:val="center"/>
                        <w:rPr>
                          <w:rFonts w:asciiTheme="majorBidi" w:hAnsiTheme="majorBidi" w:cstheme="majorBidi"/>
                          <w:sz w:val="24"/>
                          <w:szCs w:val="24"/>
                        </w:rPr>
                      </w:pPr>
                    </w:p>
                    <w:p w:rsidR="00DB7999" w:rsidRPr="0029786E" w:rsidRDefault="00DB7999" w:rsidP="00591059">
                      <w:pPr>
                        <w:pStyle w:val="NoSpacing"/>
                        <w:jc w:val="center"/>
                        <w:rPr>
                          <w:rFonts w:asciiTheme="majorBidi" w:hAnsiTheme="majorBidi" w:cstheme="majorBidi"/>
                          <w:sz w:val="24"/>
                          <w:szCs w:val="24"/>
                        </w:rPr>
                      </w:pPr>
                      <w:r>
                        <w:rPr>
                          <w:rFonts w:asciiTheme="majorBidi" w:hAnsiTheme="majorBidi" w:cstheme="majorBidi"/>
                          <w:sz w:val="24"/>
                          <w:szCs w:val="24"/>
                        </w:rPr>
                        <w:t>X</w:t>
                      </w:r>
                      <w:r w:rsidRPr="0029786E">
                        <w:rPr>
                          <w:rFonts w:asciiTheme="majorBidi" w:hAnsiTheme="majorBidi" w:cstheme="majorBidi"/>
                          <w:sz w:val="18"/>
                          <w:szCs w:val="18"/>
                        </w:rPr>
                        <w:t>2</w:t>
                      </w:r>
                    </w:p>
                    <w:p w:rsidR="00DB7999" w:rsidRPr="0029786E" w:rsidRDefault="00DB7999" w:rsidP="0029786E">
                      <w:pPr>
                        <w:pStyle w:val="NoSpacing"/>
                        <w:rPr>
                          <w:rFonts w:asciiTheme="majorBidi" w:hAnsiTheme="majorBidi" w:cstheme="majorBidi"/>
                          <w:sz w:val="24"/>
                          <w:szCs w:val="24"/>
                        </w:rPr>
                      </w:pPr>
                    </w:p>
                  </w:txbxContent>
                </v:textbox>
              </v:shape>
            </w:pict>
          </mc:Fallback>
        </mc:AlternateContent>
      </w:r>
    </w:p>
    <w:p w:rsidR="005901D9" w:rsidRPr="008A6B35" w:rsidRDefault="00E612A3" w:rsidP="002915BF">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64685DE6" wp14:editId="12E73958">
                <wp:simplePos x="0" y="0"/>
                <wp:positionH relativeFrom="column">
                  <wp:posOffset>1807845</wp:posOffset>
                </wp:positionH>
                <wp:positionV relativeFrom="paragraph">
                  <wp:posOffset>-1270</wp:posOffset>
                </wp:positionV>
                <wp:extent cx="723265" cy="0"/>
                <wp:effectExtent l="9525" t="5715" r="10160" b="1333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42.35pt;margin-top:-.1pt;width:56.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"/>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5DB8AC04" wp14:editId="10AC0B52">
                <wp:simplePos x="0" y="0"/>
                <wp:positionH relativeFrom="column">
                  <wp:posOffset>4189730</wp:posOffset>
                </wp:positionH>
                <wp:positionV relativeFrom="paragraph">
                  <wp:posOffset>-1270</wp:posOffset>
                </wp:positionV>
                <wp:extent cx="0" cy="326390"/>
                <wp:effectExtent l="57785" t="15240" r="56515" b="1079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29.9pt;margin-top:-.1pt;width:0;height:25.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">
                <v:stroke endarrow="block"/>
              </v:shape>
            </w:pict>
          </mc:Fallback>
        </mc:AlternateContent>
      </w:r>
      <w:r w:rsidRPr="008A6B35">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775180DE" wp14:editId="0CC9ABE7">
                <wp:simplePos x="0" y="0"/>
                <wp:positionH relativeFrom="column">
                  <wp:posOffset>1807845</wp:posOffset>
                </wp:positionH>
                <wp:positionV relativeFrom="paragraph">
                  <wp:posOffset>324485</wp:posOffset>
                </wp:positionV>
                <wp:extent cx="2381250" cy="635"/>
                <wp:effectExtent l="9525" t="7620" r="9525" b="1079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42.35pt;margin-top:25.55pt;width:18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6MZ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"/>
            </w:pict>
          </mc:Fallback>
        </mc:AlternateContent>
      </w:r>
    </w:p>
    <w:p w:rsidR="00B54B0F" w:rsidRPr="008A6B35" w:rsidRDefault="00B54B0F" w:rsidP="00552F3A">
      <w:pPr>
        <w:pStyle w:val="NoSpacing"/>
        <w:spacing w:line="480" w:lineRule="auto"/>
        <w:jc w:val="both"/>
        <w:rPr>
          <w:rFonts w:asciiTheme="majorBidi" w:hAnsiTheme="majorBidi" w:cstheme="majorBidi"/>
          <w:sz w:val="24"/>
          <w:szCs w:val="24"/>
        </w:rPr>
      </w:pPr>
    </w:p>
    <w:p w:rsidR="00B91050" w:rsidRPr="008A6B35" w:rsidRDefault="00B91050" w:rsidP="008A6B35">
      <w:pPr>
        <w:pStyle w:val="NoSpacing"/>
        <w:jc w:val="both"/>
        <w:rPr>
          <w:rFonts w:asciiTheme="majorBidi" w:hAnsiTheme="majorBidi" w:cstheme="majorBidi"/>
          <w:sz w:val="24"/>
          <w:szCs w:val="24"/>
        </w:rPr>
      </w:pPr>
    </w:p>
    <w:p w:rsidR="00280E2E" w:rsidRPr="008A6B35" w:rsidRDefault="00BC1D84" w:rsidP="002F49E3">
      <w:pPr>
        <w:pStyle w:val="NoSpacing"/>
        <w:numPr>
          <w:ilvl w:val="0"/>
          <w:numId w:val="9"/>
        </w:numPr>
        <w:spacing w:line="480" w:lineRule="auto"/>
        <w:ind w:left="426"/>
        <w:jc w:val="both"/>
        <w:rPr>
          <w:rFonts w:asciiTheme="majorBidi" w:hAnsiTheme="majorBidi" w:cstheme="majorBidi"/>
          <w:b/>
          <w:bCs/>
          <w:sz w:val="24"/>
          <w:szCs w:val="24"/>
          <w:lang w:val="id-ID"/>
        </w:rPr>
      </w:pPr>
      <w:r w:rsidRPr="008A6B35">
        <w:rPr>
          <w:rFonts w:asciiTheme="majorBidi" w:hAnsiTheme="majorBidi" w:cstheme="majorBidi"/>
          <w:b/>
          <w:bCs/>
          <w:sz w:val="24"/>
          <w:szCs w:val="24"/>
          <w:lang w:val="id-ID"/>
        </w:rPr>
        <w:t xml:space="preserve">Hipotesis </w:t>
      </w:r>
      <w:r w:rsidR="00D413CD" w:rsidRPr="008A6B35">
        <w:rPr>
          <w:rFonts w:asciiTheme="majorBidi" w:hAnsiTheme="majorBidi" w:cstheme="majorBidi"/>
          <w:b/>
          <w:bCs/>
          <w:sz w:val="24"/>
          <w:szCs w:val="24"/>
        </w:rPr>
        <w:t>Penelitian</w:t>
      </w:r>
    </w:p>
    <w:p w:rsidR="00BC1D84" w:rsidRPr="008A6B35" w:rsidRDefault="00BC1D84" w:rsidP="008A6B35">
      <w:pPr>
        <w:pStyle w:val="NoSpacing"/>
        <w:spacing w:line="480" w:lineRule="auto"/>
        <w:ind w:firstLine="491"/>
        <w:jc w:val="both"/>
        <w:rPr>
          <w:rFonts w:asciiTheme="majorBidi" w:hAnsiTheme="majorBidi" w:cstheme="majorBidi"/>
          <w:sz w:val="24"/>
          <w:szCs w:val="24"/>
          <w:lang w:val="id-ID"/>
        </w:rPr>
      </w:pPr>
      <w:r w:rsidRPr="008A6B35">
        <w:rPr>
          <w:rFonts w:asciiTheme="majorBidi" w:hAnsiTheme="majorBidi" w:cstheme="majorBidi"/>
          <w:sz w:val="24"/>
          <w:szCs w:val="24"/>
          <w:lang w:val="id-ID"/>
        </w:rPr>
        <w:t>Berdasarkan kerangka berfikir di atas, penulis merumuskan hipotesis sebagai berikut :</w:t>
      </w:r>
    </w:p>
    <w:p w:rsidR="00BC1D84" w:rsidRPr="008A6B35" w:rsidRDefault="00BC1D84" w:rsidP="002F49E3">
      <w:pPr>
        <w:pStyle w:val="NoSpacing"/>
        <w:numPr>
          <w:ilvl w:val="0"/>
          <w:numId w:val="4"/>
        </w:numPr>
        <w:spacing w:line="480" w:lineRule="auto"/>
        <w:ind w:left="851"/>
        <w:jc w:val="both"/>
        <w:rPr>
          <w:rFonts w:asciiTheme="majorBidi" w:hAnsiTheme="majorBidi" w:cstheme="majorBidi"/>
          <w:sz w:val="24"/>
          <w:szCs w:val="24"/>
          <w:lang w:val="id-ID"/>
        </w:rPr>
      </w:pPr>
      <w:r w:rsidRPr="008A6B35">
        <w:rPr>
          <w:rFonts w:asciiTheme="majorBidi" w:hAnsiTheme="majorBidi" w:cstheme="majorBidi"/>
          <w:sz w:val="24"/>
          <w:szCs w:val="24"/>
          <w:lang w:val="id-ID"/>
        </w:rPr>
        <w:t xml:space="preserve">Terdapat </w:t>
      </w:r>
      <w:r w:rsidR="005A25E4" w:rsidRPr="008A6B35">
        <w:rPr>
          <w:rFonts w:asciiTheme="majorBidi" w:hAnsiTheme="majorBidi" w:cstheme="majorBidi"/>
          <w:sz w:val="24"/>
          <w:szCs w:val="24"/>
        </w:rPr>
        <w:t>kontribusi antara konsep diri dengan prestasi belajar siswa pada mata pelajaran PAI di SD Sukalila</w:t>
      </w:r>
    </w:p>
    <w:p w:rsidR="00BC1D84" w:rsidRPr="008A6B35" w:rsidRDefault="00BC1D84" w:rsidP="002F49E3">
      <w:pPr>
        <w:pStyle w:val="NoSpacing"/>
        <w:numPr>
          <w:ilvl w:val="0"/>
          <w:numId w:val="4"/>
        </w:numPr>
        <w:spacing w:line="480" w:lineRule="auto"/>
        <w:ind w:left="851"/>
        <w:jc w:val="both"/>
        <w:rPr>
          <w:rFonts w:asciiTheme="majorBidi" w:hAnsiTheme="majorBidi" w:cstheme="majorBidi"/>
          <w:sz w:val="24"/>
          <w:szCs w:val="24"/>
          <w:lang w:val="id-ID"/>
        </w:rPr>
      </w:pPr>
      <w:r w:rsidRPr="008A6B35">
        <w:rPr>
          <w:rFonts w:asciiTheme="majorBidi" w:hAnsiTheme="majorBidi" w:cstheme="majorBidi"/>
          <w:sz w:val="24"/>
          <w:szCs w:val="24"/>
          <w:lang w:val="id-ID"/>
        </w:rPr>
        <w:lastRenderedPageBreak/>
        <w:t xml:space="preserve">Terdapat </w:t>
      </w:r>
      <w:r w:rsidR="005A25E4" w:rsidRPr="008A6B35">
        <w:rPr>
          <w:rFonts w:asciiTheme="majorBidi" w:hAnsiTheme="majorBidi" w:cstheme="majorBidi"/>
          <w:sz w:val="24"/>
          <w:szCs w:val="24"/>
        </w:rPr>
        <w:t>kontibusi antara motivasi berprestasi dengan prestasi belajar siswa pada mata pelajaran PAI di SD Sukalila</w:t>
      </w:r>
    </w:p>
    <w:p w:rsidR="00B91050" w:rsidRPr="008A6B35" w:rsidRDefault="00BC1D84" w:rsidP="00DE230D">
      <w:pPr>
        <w:pStyle w:val="NoSpacing"/>
        <w:numPr>
          <w:ilvl w:val="0"/>
          <w:numId w:val="4"/>
        </w:numPr>
        <w:spacing w:line="480" w:lineRule="auto"/>
        <w:ind w:left="851"/>
        <w:jc w:val="both"/>
        <w:rPr>
          <w:rFonts w:asciiTheme="majorBidi" w:hAnsiTheme="majorBidi" w:cstheme="majorBidi"/>
          <w:sz w:val="24"/>
          <w:szCs w:val="24"/>
          <w:lang w:val="id-ID"/>
        </w:rPr>
      </w:pPr>
      <w:r w:rsidRPr="008A6B35">
        <w:rPr>
          <w:rFonts w:asciiTheme="majorBidi" w:hAnsiTheme="majorBidi" w:cstheme="majorBidi"/>
          <w:sz w:val="24"/>
          <w:szCs w:val="24"/>
          <w:lang w:val="id-ID"/>
        </w:rPr>
        <w:t xml:space="preserve">Terdapat </w:t>
      </w:r>
      <w:r w:rsidR="005A25E4" w:rsidRPr="008A6B35">
        <w:rPr>
          <w:rFonts w:asciiTheme="majorBidi" w:hAnsiTheme="majorBidi" w:cstheme="majorBidi"/>
          <w:sz w:val="24"/>
          <w:szCs w:val="24"/>
        </w:rPr>
        <w:t xml:space="preserve">kontribusi antara konsep diri dan motivasi berprestasi </w:t>
      </w:r>
      <w:r w:rsidR="00645C81" w:rsidRPr="008A6B35">
        <w:rPr>
          <w:rFonts w:asciiTheme="majorBidi" w:hAnsiTheme="majorBidi" w:cstheme="majorBidi"/>
          <w:sz w:val="24"/>
          <w:szCs w:val="24"/>
        </w:rPr>
        <w:t xml:space="preserve">belajar </w:t>
      </w:r>
      <w:r w:rsidR="005A25E4" w:rsidRPr="008A6B35">
        <w:rPr>
          <w:rFonts w:asciiTheme="majorBidi" w:hAnsiTheme="majorBidi" w:cstheme="majorBidi"/>
          <w:sz w:val="24"/>
          <w:szCs w:val="24"/>
        </w:rPr>
        <w:t xml:space="preserve">siswa pada mata pelajaran </w:t>
      </w:r>
      <w:r w:rsidR="00645C81" w:rsidRPr="008A6B35">
        <w:rPr>
          <w:rFonts w:asciiTheme="majorBidi" w:hAnsiTheme="majorBidi" w:cstheme="majorBidi"/>
          <w:sz w:val="24"/>
          <w:szCs w:val="24"/>
        </w:rPr>
        <w:t>PAI</w:t>
      </w:r>
      <w:r w:rsidR="008D3C17" w:rsidRPr="008A6B35">
        <w:rPr>
          <w:rFonts w:asciiTheme="majorBidi" w:hAnsiTheme="majorBidi" w:cstheme="majorBidi"/>
          <w:sz w:val="24"/>
          <w:szCs w:val="24"/>
        </w:rPr>
        <w:t xml:space="preserve"> di SD Sukalil</w:t>
      </w:r>
      <w:r w:rsidR="00DE230D" w:rsidRPr="008A6B35">
        <w:rPr>
          <w:rFonts w:asciiTheme="majorBidi" w:hAnsiTheme="majorBidi" w:cstheme="majorBidi"/>
          <w:sz w:val="24"/>
          <w:szCs w:val="24"/>
        </w:rPr>
        <w:t>a</w:t>
      </w:r>
    </w:p>
    <w:p w:rsidR="008A6B35" w:rsidRDefault="008A6B35">
      <w:pPr>
        <w:rPr>
          <w:rFonts w:asciiTheme="majorBidi" w:hAnsiTheme="majorBidi" w:cstheme="majorBidi"/>
          <w:b/>
          <w:bCs/>
          <w:sz w:val="24"/>
          <w:szCs w:val="24"/>
        </w:rPr>
      </w:pPr>
      <w:r>
        <w:rPr>
          <w:rFonts w:asciiTheme="majorBidi" w:hAnsiTheme="majorBidi" w:cstheme="majorBidi"/>
          <w:b/>
          <w:bCs/>
          <w:sz w:val="24"/>
          <w:szCs w:val="24"/>
        </w:rPr>
        <w:br w:type="page"/>
      </w:r>
    </w:p>
    <w:p w:rsidR="00197767" w:rsidRPr="008A6B35" w:rsidRDefault="008A6B35" w:rsidP="00197767">
      <w:pPr>
        <w:pStyle w:val="NoSpacing"/>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742208" behindDoc="0" locked="0" layoutInCell="1" allowOverlap="1">
                <wp:simplePos x="0" y="0"/>
                <wp:positionH relativeFrom="column">
                  <wp:posOffset>4110990</wp:posOffset>
                </wp:positionH>
                <wp:positionV relativeFrom="paragraph">
                  <wp:posOffset>-718185</wp:posOffset>
                </wp:positionV>
                <wp:extent cx="400050" cy="523875"/>
                <wp:effectExtent l="0" t="0" r="0" b="9525"/>
                <wp:wrapNone/>
                <wp:docPr id="64" name="Text Box 64"/>
                <wp:cNvGraphicFramePr/>
                <a:graphic xmlns:a="http://schemas.openxmlformats.org/drawingml/2006/main">
                  <a:graphicData uri="http://schemas.microsoft.com/office/word/2010/wordprocessingShape">
                    <wps:wsp>
                      <wps:cNvSpPr txBox="1"/>
                      <wps:spPr>
                        <a:xfrm>
                          <a:off x="0" y="0"/>
                          <a:ext cx="4000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47" type="#_x0000_t202" style="position:absolute;left:0;text-align:left;margin-left:323.7pt;margin-top:-56.55pt;width:31.5pt;height:41.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" fillcolor="white [3201]" stroked="f" strokeweight=".5pt">
                <v:textbox>
                  <w:txbxContent>
                    <w:p w:rsidR="008A6B35" w:rsidRDefault="008A6B35"/>
                  </w:txbxContent>
                </v:textbox>
              </v:shape>
            </w:pict>
          </mc:Fallback>
        </mc:AlternateContent>
      </w:r>
      <w:r w:rsidR="00197767" w:rsidRPr="008A6B35">
        <w:rPr>
          <w:rFonts w:asciiTheme="majorBidi" w:hAnsiTheme="majorBidi" w:cstheme="majorBidi"/>
          <w:b/>
          <w:bCs/>
          <w:sz w:val="24"/>
          <w:szCs w:val="24"/>
        </w:rPr>
        <w:t>BAB III</w:t>
      </w:r>
    </w:p>
    <w:p w:rsidR="00197767" w:rsidRPr="008A6B35" w:rsidRDefault="00197767" w:rsidP="00197767">
      <w:pPr>
        <w:pStyle w:val="NoSpacing"/>
        <w:spacing w:line="480" w:lineRule="auto"/>
        <w:jc w:val="center"/>
        <w:rPr>
          <w:rFonts w:asciiTheme="majorBidi" w:hAnsiTheme="majorBidi" w:cstheme="majorBidi"/>
          <w:b/>
          <w:bCs/>
          <w:sz w:val="28"/>
          <w:szCs w:val="28"/>
        </w:rPr>
      </w:pPr>
      <w:r w:rsidRPr="008A6B35">
        <w:rPr>
          <w:rFonts w:asciiTheme="majorBidi" w:hAnsiTheme="majorBidi" w:cstheme="majorBidi"/>
          <w:b/>
          <w:bCs/>
          <w:sz w:val="24"/>
          <w:szCs w:val="24"/>
          <w:lang w:val="id-ID"/>
        </w:rPr>
        <w:t>M</w:t>
      </w:r>
      <w:r w:rsidRPr="008A6B35">
        <w:rPr>
          <w:rFonts w:asciiTheme="majorBidi" w:hAnsiTheme="majorBidi" w:cstheme="majorBidi"/>
          <w:b/>
          <w:bCs/>
          <w:sz w:val="24"/>
          <w:szCs w:val="24"/>
        </w:rPr>
        <w:t>ETODOLOGI  PENELITIAN</w:t>
      </w:r>
    </w:p>
    <w:p w:rsidR="00197767" w:rsidRPr="008A6B35" w:rsidRDefault="00197767" w:rsidP="008A6B35">
      <w:pPr>
        <w:pStyle w:val="NoSpacing"/>
        <w:rPr>
          <w:rFonts w:asciiTheme="majorBidi" w:hAnsiTheme="majorBidi" w:cstheme="majorBidi"/>
          <w:b/>
          <w:bCs/>
          <w:sz w:val="24"/>
          <w:szCs w:val="24"/>
        </w:rPr>
      </w:pPr>
    </w:p>
    <w:p w:rsidR="00197767" w:rsidRPr="008A6B35" w:rsidRDefault="00197767" w:rsidP="00197767">
      <w:pPr>
        <w:pStyle w:val="NoSpacing"/>
        <w:numPr>
          <w:ilvl w:val="0"/>
          <w:numId w:val="11"/>
        </w:numPr>
        <w:spacing w:line="480" w:lineRule="auto"/>
        <w:ind w:left="426" w:hanging="426"/>
        <w:jc w:val="both"/>
        <w:rPr>
          <w:rFonts w:asciiTheme="majorBidi" w:hAnsiTheme="majorBidi" w:cstheme="majorBidi"/>
          <w:b/>
          <w:bCs/>
          <w:sz w:val="24"/>
          <w:szCs w:val="24"/>
          <w:lang w:val="id-ID"/>
        </w:rPr>
      </w:pPr>
      <w:r w:rsidRPr="008A6B35">
        <w:rPr>
          <w:rFonts w:asciiTheme="majorBidi" w:hAnsiTheme="majorBidi" w:cstheme="majorBidi"/>
          <w:b/>
          <w:bCs/>
          <w:sz w:val="24"/>
          <w:szCs w:val="24"/>
        </w:rPr>
        <w:t xml:space="preserve">Tempat dan </w:t>
      </w:r>
      <w:r w:rsidR="008A6B35" w:rsidRPr="008A6B35">
        <w:rPr>
          <w:rFonts w:asciiTheme="majorBidi" w:hAnsiTheme="majorBidi" w:cstheme="majorBidi"/>
          <w:b/>
          <w:bCs/>
          <w:sz w:val="24"/>
          <w:szCs w:val="24"/>
        </w:rPr>
        <w:t>Waktu Penelitian</w:t>
      </w:r>
    </w:p>
    <w:p w:rsidR="00197767" w:rsidRPr="008A6B35" w:rsidRDefault="00197767" w:rsidP="00197767">
      <w:pPr>
        <w:pStyle w:val="NoSpacing"/>
        <w:numPr>
          <w:ilvl w:val="0"/>
          <w:numId w:val="10"/>
        </w:numPr>
        <w:spacing w:line="480" w:lineRule="auto"/>
        <w:ind w:left="426" w:hanging="426"/>
        <w:jc w:val="both"/>
        <w:rPr>
          <w:rFonts w:asciiTheme="majorBidi" w:hAnsiTheme="majorBidi" w:cstheme="majorBidi"/>
          <w:b/>
          <w:bCs/>
          <w:sz w:val="24"/>
          <w:szCs w:val="24"/>
          <w:lang w:val="id-ID"/>
        </w:rPr>
      </w:pPr>
      <w:r w:rsidRPr="008A6B35">
        <w:rPr>
          <w:rFonts w:asciiTheme="majorBidi" w:hAnsiTheme="majorBidi" w:cstheme="majorBidi"/>
          <w:b/>
          <w:bCs/>
          <w:sz w:val="24"/>
          <w:szCs w:val="24"/>
        </w:rPr>
        <w:t>Tempat Penelitian</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 xml:space="preserve">Sekolah Dasar (SD) diwilayah Kecamatan Serang berjumlah </w:t>
      </w:r>
      <w:r w:rsidRPr="008A6B35">
        <w:rPr>
          <w:rFonts w:asciiTheme="majorBidi" w:hAnsiTheme="majorBidi" w:cstheme="majorBidi"/>
          <w:sz w:val="24"/>
          <w:szCs w:val="24"/>
          <w:u w:val="single"/>
        </w:rPr>
        <w:t>+</w:t>
      </w:r>
      <w:r w:rsidRPr="008A6B35">
        <w:rPr>
          <w:rFonts w:asciiTheme="majorBidi" w:hAnsiTheme="majorBidi" w:cstheme="majorBidi"/>
          <w:sz w:val="24"/>
          <w:szCs w:val="24"/>
        </w:rPr>
        <w:t xml:space="preserve"> 80  sekolah Negeri dan Swasta. SDN Serang Sukalila didirikan tahun 1979 lokasinya tidak jauh dari jalan raya, tepatnya berada di Desa Sukalila Kelurahan Kagungan Kecamatan Serang Kota Serang. Daerah yang tidak padat penduduk sehingga cukup nyaman untuk kegiatan belajar mengajar.</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Penelitian di SDN Sukalila kota Serang, pada siswa tingkat tinggi yaitu kelas IV, V, VI. Adapun alasan kelas ini yang digunakan penelitian, karena kelas IV, V</w:t>
      </w:r>
      <w:proofErr w:type="gramStart"/>
      <w:r w:rsidRPr="008A6B35">
        <w:rPr>
          <w:rFonts w:asciiTheme="majorBidi" w:hAnsiTheme="majorBidi" w:cstheme="majorBidi"/>
          <w:sz w:val="24"/>
          <w:szCs w:val="24"/>
        </w:rPr>
        <w:t>,</w:t>
      </w:r>
      <w:r w:rsidR="008A6B35" w:rsidRPr="008A6B35">
        <w:rPr>
          <w:rFonts w:asciiTheme="majorBidi" w:hAnsiTheme="majorBidi" w:cstheme="majorBidi"/>
          <w:noProof/>
          <w:sz w:val="24"/>
          <w:szCs w:val="24"/>
        </w:rPr>
        <w:t xml:space="preserve"> </w:t>
      </w:r>
      <w:r w:rsidRPr="008A6B35">
        <w:rPr>
          <w:rFonts w:asciiTheme="majorBidi" w:hAnsiTheme="majorBidi" w:cstheme="majorBidi"/>
          <w:sz w:val="24"/>
          <w:szCs w:val="24"/>
        </w:rPr>
        <w:t xml:space="preserve"> VI</w:t>
      </w:r>
      <w:proofErr w:type="gramEnd"/>
      <w:r w:rsidRPr="008A6B35">
        <w:rPr>
          <w:rFonts w:asciiTheme="majorBidi" w:hAnsiTheme="majorBidi" w:cstheme="majorBidi"/>
          <w:sz w:val="24"/>
          <w:szCs w:val="24"/>
        </w:rPr>
        <w:t xml:space="preserve"> diharapkan bisa fokus terhadap pertanyaann yang diajukan penulis.</w:t>
      </w:r>
    </w:p>
    <w:p w:rsidR="00197767" w:rsidRPr="008A6B35" w:rsidRDefault="00197767" w:rsidP="008A6B35">
      <w:pPr>
        <w:pStyle w:val="NoSpacing"/>
        <w:jc w:val="both"/>
        <w:rPr>
          <w:rFonts w:asciiTheme="majorBidi" w:hAnsiTheme="majorBidi" w:cstheme="majorBidi"/>
          <w:sz w:val="24"/>
          <w:szCs w:val="24"/>
        </w:rPr>
      </w:pPr>
    </w:p>
    <w:p w:rsidR="00197767" w:rsidRPr="008A6B35" w:rsidRDefault="00197767" w:rsidP="00197767">
      <w:pPr>
        <w:pStyle w:val="NoSpacing"/>
        <w:numPr>
          <w:ilvl w:val="0"/>
          <w:numId w:val="10"/>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Waktu </w:t>
      </w:r>
      <w:r w:rsidR="008A6B35" w:rsidRPr="008A6B35">
        <w:rPr>
          <w:rFonts w:asciiTheme="majorBidi" w:hAnsiTheme="majorBidi" w:cstheme="majorBidi"/>
          <w:b/>
          <w:bCs/>
          <w:sz w:val="24"/>
          <w:szCs w:val="24"/>
        </w:rPr>
        <w:t xml:space="preserve">Penelitian </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 xml:space="preserve">Penelitian ini memakan waktu kurang lebih selama lima bulan yaitu dari bulan Februari 2017 </w:t>
      </w:r>
      <w:proofErr w:type="gramStart"/>
      <w:r w:rsidRPr="008A6B35">
        <w:rPr>
          <w:rFonts w:asciiTheme="majorBidi" w:hAnsiTheme="majorBidi" w:cstheme="majorBidi"/>
          <w:sz w:val="24"/>
          <w:szCs w:val="24"/>
        </w:rPr>
        <w:t>hingga  Juni</w:t>
      </w:r>
      <w:proofErr w:type="gramEnd"/>
      <w:r w:rsidRPr="008A6B35">
        <w:rPr>
          <w:rFonts w:asciiTheme="majorBidi" w:hAnsiTheme="majorBidi" w:cstheme="majorBidi"/>
          <w:sz w:val="24"/>
          <w:szCs w:val="24"/>
        </w:rPr>
        <w:t xml:space="preserve">  2017. </w:t>
      </w:r>
      <w:proofErr w:type="gramStart"/>
      <w:r w:rsidRPr="008A6B35">
        <w:rPr>
          <w:rFonts w:asciiTheme="majorBidi" w:hAnsiTheme="majorBidi" w:cstheme="majorBidi"/>
          <w:sz w:val="24"/>
          <w:szCs w:val="24"/>
        </w:rPr>
        <w:t>Adapun rincian waktu secara jelasnya tersaji dalam tabel di bawah ini.</w:t>
      </w:r>
      <w:proofErr w:type="gramEnd"/>
    </w:p>
    <w:p w:rsidR="00003B9B" w:rsidRPr="008A6B35" w:rsidRDefault="008A6B35" w:rsidP="00197767">
      <w:pPr>
        <w:pStyle w:val="NoSpacing"/>
        <w:spacing w:line="480" w:lineRule="auto"/>
        <w:ind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41184" behindDoc="0" locked="0" layoutInCell="1" allowOverlap="1" wp14:anchorId="0BB3B45A" wp14:editId="081AA21D">
                <wp:simplePos x="0" y="0"/>
                <wp:positionH relativeFrom="column">
                  <wp:posOffset>1815465</wp:posOffset>
                </wp:positionH>
                <wp:positionV relativeFrom="paragraph">
                  <wp:posOffset>566420</wp:posOffset>
                </wp:positionV>
                <wp:extent cx="857250" cy="523875"/>
                <wp:effectExtent l="0" t="0" r="0" b="9525"/>
                <wp:wrapNone/>
                <wp:docPr id="63" name="Text Box 63"/>
                <wp:cNvGraphicFramePr/>
                <a:graphic xmlns:a="http://schemas.openxmlformats.org/drawingml/2006/main">
                  <a:graphicData uri="http://schemas.microsoft.com/office/word/2010/wordprocessingShape">
                    <wps:wsp>
                      <wps:cNvSpPr txBox="1"/>
                      <wps:spPr>
                        <a:xfrm>
                          <a:off x="0" y="0"/>
                          <a:ext cx="857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Pr="00730E56" w:rsidRDefault="007D3BBA" w:rsidP="008A6B35">
                            <w:pPr>
                              <w:jc w:val="center"/>
                              <w:rPr>
                                <w:rFonts w:asciiTheme="majorBidi" w:hAnsiTheme="majorBidi" w:cstheme="majorBidi"/>
                                <w:sz w:val="24"/>
                                <w:szCs w:val="24"/>
                              </w:rPr>
                            </w:pPr>
                            <w:r>
                              <w:rPr>
                                <w:rFonts w:asciiTheme="majorBidi" w:hAnsiTheme="majorBidi" w:cstheme="majorBidi"/>
                                <w:sz w:val="24"/>
                                <w:szCs w:val="24"/>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48" type="#_x0000_t202" style="position:absolute;left:0;text-align:left;margin-left:142.95pt;margin-top:44.6pt;width:67.5pt;height:41.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" fillcolor="white [3201]" stroked="f" strokeweight=".5pt">
                <v:textbox>
                  <w:txbxContent>
                    <w:p w:rsidR="008A6B35" w:rsidRPr="00730E56" w:rsidRDefault="008A6B35" w:rsidP="008A6B35">
                      <w:pPr>
                        <w:jc w:val="center"/>
                        <w:rPr>
                          <w:rFonts w:asciiTheme="majorBidi" w:hAnsiTheme="majorBidi" w:cstheme="majorBidi"/>
                          <w:sz w:val="24"/>
                          <w:szCs w:val="24"/>
                        </w:rPr>
                      </w:pPr>
                      <w:r>
                        <w:rPr>
                          <w:rFonts w:asciiTheme="majorBidi" w:hAnsiTheme="majorBidi" w:cstheme="majorBidi"/>
                          <w:sz w:val="24"/>
                          <w:szCs w:val="24"/>
                        </w:rPr>
                        <w:t>71</w:t>
                      </w:r>
                    </w:p>
                  </w:txbxContent>
                </v:textbox>
              </v:shape>
            </w:pict>
          </mc:Fallback>
        </mc:AlternateContent>
      </w:r>
    </w:p>
    <w:p w:rsidR="00197767" w:rsidRPr="008A6B35" w:rsidRDefault="00197767" w:rsidP="00197767">
      <w:pPr>
        <w:shd w:val="clear" w:color="auto" w:fill="FFFFFF"/>
        <w:spacing w:after="0" w:line="240" w:lineRule="auto"/>
        <w:jc w:val="center"/>
        <w:rPr>
          <w:rFonts w:asciiTheme="majorBidi" w:eastAsia="Times New Roman" w:hAnsiTheme="majorBidi" w:cstheme="majorBidi"/>
          <w:sz w:val="24"/>
          <w:szCs w:val="24"/>
          <w:lang w:eastAsia="id-ID"/>
        </w:rPr>
      </w:pPr>
      <w:r w:rsidRPr="008A6B35">
        <w:rPr>
          <w:rFonts w:asciiTheme="majorBidi" w:eastAsia="Times New Roman" w:hAnsiTheme="majorBidi" w:cstheme="majorBidi"/>
          <w:sz w:val="24"/>
          <w:szCs w:val="24"/>
          <w:lang w:eastAsia="id-ID"/>
        </w:rPr>
        <w:lastRenderedPageBreak/>
        <w:t>TABEL 3.1</w:t>
      </w:r>
    </w:p>
    <w:p w:rsidR="00197767" w:rsidRPr="008A6B35" w:rsidRDefault="00197767" w:rsidP="00197767">
      <w:pPr>
        <w:shd w:val="clear" w:color="auto" w:fill="FFFFFF"/>
        <w:spacing w:after="0" w:line="240" w:lineRule="auto"/>
        <w:jc w:val="center"/>
        <w:rPr>
          <w:rFonts w:asciiTheme="majorBidi" w:eastAsia="Times New Roman" w:hAnsiTheme="majorBidi" w:cstheme="majorBidi"/>
          <w:sz w:val="24"/>
          <w:szCs w:val="24"/>
          <w:lang w:eastAsia="id-ID"/>
        </w:rPr>
      </w:pPr>
      <w:r w:rsidRPr="008A6B35">
        <w:rPr>
          <w:rFonts w:asciiTheme="majorBidi" w:eastAsia="Times New Roman" w:hAnsiTheme="majorBidi" w:cstheme="majorBidi"/>
          <w:sz w:val="24"/>
          <w:szCs w:val="24"/>
          <w:lang w:eastAsia="id-ID"/>
        </w:rPr>
        <w:t>JADWAL KEGIATAN PENELITIAN</w:t>
      </w:r>
    </w:p>
    <w:p w:rsidR="00197767" w:rsidRPr="008A6B35" w:rsidRDefault="00197767" w:rsidP="00197767">
      <w:pPr>
        <w:shd w:val="clear" w:color="auto" w:fill="FFFFFF"/>
        <w:spacing w:after="0" w:line="240" w:lineRule="auto"/>
        <w:rPr>
          <w:rFonts w:asciiTheme="majorBidi" w:hAnsiTheme="majorBidi" w:cstheme="majorBidi"/>
          <w:sz w:val="24"/>
          <w:szCs w:val="24"/>
        </w:rPr>
      </w:pPr>
    </w:p>
    <w:tbl>
      <w:tblPr>
        <w:tblW w:w="8281" w:type="dxa"/>
        <w:tblInd w:w="108" w:type="dxa"/>
        <w:tblLook w:val="0000" w:firstRow="0" w:lastRow="0" w:firstColumn="0" w:lastColumn="0" w:noHBand="0" w:noVBand="0"/>
      </w:tblPr>
      <w:tblGrid>
        <w:gridCol w:w="485"/>
        <w:gridCol w:w="2917"/>
        <w:gridCol w:w="567"/>
        <w:gridCol w:w="583"/>
        <w:gridCol w:w="563"/>
        <w:gridCol w:w="571"/>
        <w:gridCol w:w="567"/>
        <w:gridCol w:w="887"/>
        <w:gridCol w:w="546"/>
        <w:gridCol w:w="595"/>
      </w:tblGrid>
      <w:tr w:rsidR="008A6B35" w:rsidRPr="008A6B35" w:rsidTr="00880D52">
        <w:trPr>
          <w:trHeight w:val="182"/>
        </w:trPr>
        <w:tc>
          <w:tcPr>
            <w:tcW w:w="485" w:type="dxa"/>
            <w:vMerge w:val="restart"/>
            <w:tcBorders>
              <w:top w:val="single" w:sz="4" w:space="0" w:color="auto"/>
              <w:left w:val="single" w:sz="4" w:space="0" w:color="auto"/>
              <w:right w:val="single" w:sz="4" w:space="0" w:color="auto"/>
            </w:tcBorders>
            <w:vAlign w:val="center"/>
          </w:tcPr>
          <w:p w:rsidR="00197767" w:rsidRPr="008A6B35" w:rsidRDefault="00197767" w:rsidP="005856B8">
            <w:pPr>
              <w:spacing w:line="240" w:lineRule="auto"/>
              <w:rPr>
                <w:rFonts w:asciiTheme="majorBidi" w:hAnsiTheme="majorBidi" w:cstheme="majorBidi"/>
              </w:rPr>
            </w:pPr>
            <w:r w:rsidRPr="008A6B35">
              <w:rPr>
                <w:rFonts w:asciiTheme="majorBidi" w:hAnsiTheme="majorBidi" w:cstheme="majorBidi"/>
              </w:rPr>
              <w:t>No</w:t>
            </w:r>
          </w:p>
        </w:tc>
        <w:tc>
          <w:tcPr>
            <w:tcW w:w="2917" w:type="dxa"/>
            <w:vMerge w:val="restart"/>
            <w:tcBorders>
              <w:top w:val="single" w:sz="4" w:space="0" w:color="auto"/>
              <w:left w:val="single" w:sz="4" w:space="0" w:color="auto"/>
              <w:right w:val="single" w:sz="4" w:space="0" w:color="auto"/>
            </w:tcBorders>
            <w:vAlign w:val="center"/>
          </w:tcPr>
          <w:p w:rsidR="00197767" w:rsidRPr="008A6B35" w:rsidRDefault="00197767" w:rsidP="005856B8">
            <w:pPr>
              <w:spacing w:line="240" w:lineRule="auto"/>
              <w:jc w:val="center"/>
              <w:rPr>
                <w:rFonts w:asciiTheme="majorBidi" w:hAnsiTheme="majorBidi" w:cstheme="majorBidi"/>
              </w:rPr>
            </w:pPr>
            <w:r w:rsidRPr="008A6B35">
              <w:rPr>
                <w:rFonts w:asciiTheme="majorBidi" w:hAnsiTheme="majorBidi" w:cstheme="majorBidi"/>
              </w:rPr>
              <w:t>Kegiatan</w:t>
            </w:r>
          </w:p>
        </w:tc>
        <w:tc>
          <w:tcPr>
            <w:tcW w:w="4879" w:type="dxa"/>
            <w:gridSpan w:val="8"/>
            <w:tcBorders>
              <w:top w:val="single" w:sz="4" w:space="0" w:color="auto"/>
              <w:left w:val="nil"/>
              <w:bottom w:val="single" w:sz="4" w:space="0" w:color="auto"/>
              <w:right w:val="single" w:sz="4" w:space="0" w:color="auto"/>
            </w:tcBorders>
            <w:noWrap/>
            <w:vAlign w:val="bottom"/>
          </w:tcPr>
          <w:p w:rsidR="00197767" w:rsidRPr="008A6B35" w:rsidRDefault="00197767" w:rsidP="005856B8">
            <w:pPr>
              <w:spacing w:line="240" w:lineRule="auto"/>
              <w:jc w:val="center"/>
              <w:rPr>
                <w:rFonts w:asciiTheme="majorBidi" w:hAnsiTheme="majorBidi" w:cstheme="majorBidi"/>
              </w:rPr>
            </w:pPr>
            <w:r w:rsidRPr="008A6B35">
              <w:rPr>
                <w:rFonts w:asciiTheme="majorBidi" w:hAnsiTheme="majorBidi" w:cstheme="majorBidi"/>
              </w:rPr>
              <w:t>Waktu Pelaksanaan</w:t>
            </w:r>
          </w:p>
        </w:tc>
      </w:tr>
      <w:tr w:rsidR="008A6B35" w:rsidRPr="008A6B35" w:rsidTr="00880D52">
        <w:trPr>
          <w:trHeight w:val="348"/>
        </w:trPr>
        <w:tc>
          <w:tcPr>
            <w:tcW w:w="485" w:type="dxa"/>
            <w:vMerge/>
            <w:tcBorders>
              <w:left w:val="single" w:sz="4" w:space="0" w:color="auto"/>
              <w:bottom w:val="single" w:sz="4" w:space="0" w:color="000000"/>
              <w:right w:val="single" w:sz="4" w:space="0" w:color="auto"/>
            </w:tcBorders>
            <w:vAlign w:val="center"/>
          </w:tcPr>
          <w:p w:rsidR="00880D52" w:rsidRPr="008A6B35" w:rsidRDefault="00880D52" w:rsidP="005856B8">
            <w:pPr>
              <w:spacing w:line="240" w:lineRule="auto"/>
              <w:rPr>
                <w:rFonts w:asciiTheme="majorBidi" w:hAnsiTheme="majorBidi" w:cstheme="majorBidi"/>
              </w:rPr>
            </w:pPr>
          </w:p>
        </w:tc>
        <w:tc>
          <w:tcPr>
            <w:tcW w:w="2917" w:type="dxa"/>
            <w:vMerge/>
            <w:tcBorders>
              <w:left w:val="single" w:sz="4" w:space="0" w:color="auto"/>
              <w:bottom w:val="single" w:sz="4" w:space="0" w:color="000000"/>
              <w:right w:val="single" w:sz="4" w:space="0" w:color="auto"/>
            </w:tcBorders>
            <w:vAlign w:val="center"/>
          </w:tcPr>
          <w:p w:rsidR="00880D52" w:rsidRPr="008A6B35" w:rsidRDefault="00880D52" w:rsidP="005856B8">
            <w:pPr>
              <w:spacing w:line="240" w:lineRule="auto"/>
              <w:rPr>
                <w:rFonts w:asciiTheme="majorBidi" w:hAnsiTheme="majorBidi" w:cstheme="majorBidi"/>
              </w:rPr>
            </w:pPr>
          </w:p>
        </w:tc>
        <w:tc>
          <w:tcPr>
            <w:tcW w:w="567" w:type="dxa"/>
            <w:tcBorders>
              <w:top w:val="single" w:sz="4" w:space="0" w:color="auto"/>
              <w:left w:val="nil"/>
              <w:bottom w:val="single" w:sz="4" w:space="0" w:color="auto"/>
              <w:right w:val="single" w:sz="4" w:space="0" w:color="auto"/>
            </w:tcBorders>
            <w:noWrap/>
            <w:vAlign w:val="bottom"/>
          </w:tcPr>
          <w:p w:rsidR="00880D52" w:rsidRPr="008A6B35" w:rsidRDefault="00880D52" w:rsidP="005856B8">
            <w:pPr>
              <w:spacing w:line="240" w:lineRule="auto"/>
              <w:jc w:val="center"/>
              <w:rPr>
                <w:rFonts w:asciiTheme="majorBidi" w:hAnsiTheme="majorBidi" w:cstheme="majorBidi"/>
              </w:rPr>
            </w:pPr>
            <w:r w:rsidRPr="008A6B35">
              <w:rPr>
                <w:rFonts w:asciiTheme="majorBidi" w:hAnsiTheme="majorBidi" w:cstheme="majorBidi"/>
              </w:rPr>
              <w:t>Feb</w:t>
            </w:r>
          </w:p>
        </w:tc>
        <w:tc>
          <w:tcPr>
            <w:tcW w:w="583" w:type="dxa"/>
            <w:tcBorders>
              <w:top w:val="single" w:sz="4" w:space="0" w:color="auto"/>
              <w:left w:val="nil"/>
              <w:bottom w:val="single" w:sz="4" w:space="0" w:color="auto"/>
              <w:right w:val="single" w:sz="4" w:space="0" w:color="auto"/>
            </w:tcBorders>
            <w:noWrap/>
            <w:vAlign w:val="bottom"/>
          </w:tcPr>
          <w:p w:rsidR="00880D52" w:rsidRPr="008A6B35" w:rsidRDefault="00880D52" w:rsidP="005856B8">
            <w:pPr>
              <w:spacing w:line="240" w:lineRule="auto"/>
              <w:rPr>
                <w:rFonts w:asciiTheme="majorBidi" w:hAnsiTheme="majorBidi" w:cstheme="majorBidi"/>
              </w:rPr>
            </w:pPr>
            <w:r w:rsidRPr="008A6B35">
              <w:rPr>
                <w:rFonts w:asciiTheme="majorBidi" w:hAnsiTheme="majorBidi" w:cstheme="majorBidi"/>
              </w:rPr>
              <w:t>Mar</w:t>
            </w:r>
          </w:p>
        </w:tc>
        <w:tc>
          <w:tcPr>
            <w:tcW w:w="563" w:type="dxa"/>
            <w:tcBorders>
              <w:top w:val="single" w:sz="4" w:space="0" w:color="auto"/>
              <w:left w:val="nil"/>
              <w:bottom w:val="single" w:sz="4" w:space="0" w:color="auto"/>
              <w:right w:val="single" w:sz="4" w:space="0" w:color="auto"/>
            </w:tcBorders>
            <w:noWrap/>
            <w:vAlign w:val="bottom"/>
          </w:tcPr>
          <w:p w:rsidR="00880D52" w:rsidRPr="008A6B35" w:rsidRDefault="00880D52" w:rsidP="005856B8">
            <w:pPr>
              <w:spacing w:line="240" w:lineRule="auto"/>
              <w:jc w:val="center"/>
              <w:rPr>
                <w:rFonts w:asciiTheme="majorBidi" w:hAnsiTheme="majorBidi" w:cstheme="majorBidi"/>
              </w:rPr>
            </w:pPr>
            <w:r w:rsidRPr="008A6B35">
              <w:rPr>
                <w:rFonts w:asciiTheme="majorBidi" w:hAnsiTheme="majorBidi" w:cstheme="majorBidi"/>
              </w:rPr>
              <w:t>Apr</w:t>
            </w:r>
          </w:p>
        </w:tc>
        <w:tc>
          <w:tcPr>
            <w:tcW w:w="571" w:type="dxa"/>
            <w:tcBorders>
              <w:top w:val="single" w:sz="4" w:space="0" w:color="auto"/>
              <w:left w:val="nil"/>
              <w:bottom w:val="single" w:sz="4" w:space="0" w:color="auto"/>
              <w:right w:val="single" w:sz="4" w:space="0" w:color="auto"/>
            </w:tcBorders>
            <w:vAlign w:val="bottom"/>
          </w:tcPr>
          <w:p w:rsidR="00880D52" w:rsidRPr="008A6B35" w:rsidRDefault="00880D52" w:rsidP="00880D52">
            <w:pPr>
              <w:spacing w:line="240" w:lineRule="auto"/>
              <w:jc w:val="center"/>
              <w:rPr>
                <w:rFonts w:asciiTheme="majorBidi" w:hAnsiTheme="majorBidi" w:cstheme="majorBidi"/>
              </w:rPr>
            </w:pPr>
            <w:r w:rsidRPr="008A6B35">
              <w:rPr>
                <w:rFonts w:asciiTheme="majorBidi" w:hAnsiTheme="majorBidi" w:cstheme="majorBidi"/>
              </w:rPr>
              <w:t>Mei</w:t>
            </w:r>
          </w:p>
        </w:tc>
        <w:tc>
          <w:tcPr>
            <w:tcW w:w="567" w:type="dxa"/>
            <w:tcBorders>
              <w:top w:val="single" w:sz="4" w:space="0" w:color="auto"/>
              <w:left w:val="nil"/>
              <w:bottom w:val="single" w:sz="4" w:space="0" w:color="auto"/>
              <w:right w:val="single" w:sz="4" w:space="0" w:color="auto"/>
            </w:tcBorders>
            <w:noWrap/>
            <w:vAlign w:val="bottom"/>
          </w:tcPr>
          <w:p w:rsidR="00880D52" w:rsidRPr="008A6B35" w:rsidRDefault="00880D52" w:rsidP="005856B8">
            <w:pPr>
              <w:spacing w:line="240" w:lineRule="auto"/>
              <w:jc w:val="center"/>
              <w:rPr>
                <w:rFonts w:asciiTheme="majorBidi" w:hAnsiTheme="majorBidi" w:cstheme="majorBidi"/>
              </w:rPr>
            </w:pPr>
            <w:r w:rsidRPr="008A6B35">
              <w:rPr>
                <w:rFonts w:asciiTheme="majorBidi" w:hAnsiTheme="majorBidi" w:cstheme="majorBidi"/>
              </w:rPr>
              <w:t>Jun</w:t>
            </w:r>
          </w:p>
        </w:tc>
        <w:tc>
          <w:tcPr>
            <w:tcW w:w="887" w:type="dxa"/>
            <w:tcBorders>
              <w:top w:val="single" w:sz="4" w:space="0" w:color="auto"/>
              <w:left w:val="single" w:sz="4" w:space="0" w:color="auto"/>
              <w:bottom w:val="single" w:sz="4" w:space="0" w:color="000000"/>
              <w:right w:val="single" w:sz="4" w:space="0" w:color="auto"/>
            </w:tcBorders>
            <w:vAlign w:val="center"/>
          </w:tcPr>
          <w:p w:rsidR="00880D52" w:rsidRPr="008A6B35" w:rsidRDefault="00880D52" w:rsidP="005856B8">
            <w:pPr>
              <w:spacing w:line="240" w:lineRule="auto"/>
              <w:rPr>
                <w:rFonts w:asciiTheme="majorBidi" w:hAnsiTheme="majorBidi" w:cstheme="majorBidi"/>
              </w:rPr>
            </w:pPr>
            <w:r w:rsidRPr="008A6B35">
              <w:rPr>
                <w:rFonts w:asciiTheme="majorBidi" w:hAnsiTheme="majorBidi" w:cstheme="majorBidi"/>
              </w:rPr>
              <w:t>Jul-Sep</w:t>
            </w:r>
          </w:p>
        </w:tc>
        <w:tc>
          <w:tcPr>
            <w:tcW w:w="546" w:type="dxa"/>
            <w:tcBorders>
              <w:top w:val="single" w:sz="4" w:space="0" w:color="auto"/>
              <w:left w:val="single" w:sz="4" w:space="0" w:color="auto"/>
              <w:bottom w:val="single" w:sz="4" w:space="0" w:color="000000"/>
              <w:right w:val="single" w:sz="4" w:space="0" w:color="auto"/>
            </w:tcBorders>
          </w:tcPr>
          <w:p w:rsidR="00880D52" w:rsidRPr="008A6B35" w:rsidRDefault="00880D52" w:rsidP="005856B8">
            <w:pPr>
              <w:spacing w:line="240" w:lineRule="auto"/>
              <w:rPr>
                <w:rFonts w:asciiTheme="majorBidi" w:hAnsiTheme="majorBidi" w:cstheme="majorBidi"/>
              </w:rPr>
            </w:pPr>
            <w:r w:rsidRPr="008A6B35">
              <w:rPr>
                <w:rFonts w:asciiTheme="majorBidi" w:hAnsiTheme="majorBidi" w:cstheme="majorBidi"/>
              </w:rPr>
              <w:t>Okt</w:t>
            </w:r>
          </w:p>
        </w:tc>
        <w:tc>
          <w:tcPr>
            <w:tcW w:w="595" w:type="dxa"/>
            <w:tcBorders>
              <w:top w:val="single" w:sz="4" w:space="0" w:color="auto"/>
              <w:left w:val="single" w:sz="4" w:space="0" w:color="auto"/>
              <w:bottom w:val="single" w:sz="4" w:space="0" w:color="000000"/>
              <w:right w:val="single" w:sz="4" w:space="0" w:color="auto"/>
            </w:tcBorders>
          </w:tcPr>
          <w:p w:rsidR="00880D52" w:rsidRPr="008A6B35" w:rsidRDefault="00880D52" w:rsidP="005856B8">
            <w:pPr>
              <w:spacing w:line="240" w:lineRule="auto"/>
              <w:rPr>
                <w:rFonts w:asciiTheme="majorBidi" w:hAnsiTheme="majorBidi" w:cstheme="majorBidi"/>
              </w:rPr>
            </w:pPr>
            <w:r w:rsidRPr="008A6B35">
              <w:rPr>
                <w:rFonts w:asciiTheme="majorBidi" w:hAnsiTheme="majorBidi" w:cstheme="majorBidi"/>
              </w:rPr>
              <w:t>Nop</w:t>
            </w:r>
          </w:p>
        </w:tc>
      </w:tr>
      <w:tr w:rsidR="008A6B35" w:rsidRPr="008A6B35" w:rsidTr="00B57574">
        <w:trPr>
          <w:trHeight w:val="537"/>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1</w:t>
            </w:r>
          </w:p>
          <w:p w:rsidR="00880D52" w:rsidRPr="008A6B35" w:rsidRDefault="00880D52" w:rsidP="005856B8">
            <w:pPr>
              <w:spacing w:line="240" w:lineRule="auto"/>
              <w:contextualSpacing/>
              <w:rPr>
                <w:rFonts w:asciiTheme="majorBidi" w:hAnsiTheme="majorBidi" w:cstheme="majorBidi"/>
              </w:rPr>
            </w:pP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Peletakan variabel bebas dan variabel terikat</w:t>
            </w:r>
          </w:p>
        </w:tc>
        <w:tc>
          <w:tcPr>
            <w:tcW w:w="567"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lang w:val="sv-SE"/>
              </w:rPr>
            </w:pP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71" w:type="dxa"/>
            <w:tcBorders>
              <w:top w:val="nil"/>
              <w:left w:val="nil"/>
              <w:bottom w:val="single" w:sz="4" w:space="0" w:color="auto"/>
              <w:right w:val="single" w:sz="4" w:space="0" w:color="auto"/>
            </w:tcBorders>
            <w:vAlign w:val="bottom"/>
          </w:tcPr>
          <w:p w:rsidR="00880D52" w:rsidRPr="008A6B35" w:rsidRDefault="00880D52" w:rsidP="00880D52">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2</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Pengajuan Proposal</w:t>
            </w:r>
          </w:p>
        </w:tc>
        <w:tc>
          <w:tcPr>
            <w:tcW w:w="567"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71" w:type="dxa"/>
            <w:tcBorders>
              <w:top w:val="nil"/>
              <w:left w:val="nil"/>
              <w:bottom w:val="single" w:sz="4" w:space="0" w:color="auto"/>
              <w:right w:val="single" w:sz="4" w:space="0" w:color="auto"/>
            </w:tcBorders>
            <w:vAlign w:val="bottom"/>
          </w:tcPr>
          <w:p w:rsidR="00880D52" w:rsidRPr="008A6B35" w:rsidRDefault="00880D52" w:rsidP="00880D52">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3</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Pembuatan Isntrumen</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83"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b/>
                <w:bCs/>
              </w:rPr>
            </w:pP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71" w:type="dxa"/>
            <w:tcBorders>
              <w:top w:val="nil"/>
              <w:left w:val="nil"/>
              <w:bottom w:val="single" w:sz="4" w:space="0" w:color="auto"/>
              <w:right w:val="single" w:sz="4" w:space="0" w:color="auto"/>
            </w:tcBorders>
            <w:vAlign w:val="bottom"/>
          </w:tcPr>
          <w:p w:rsidR="00880D52" w:rsidRPr="008A6B35" w:rsidRDefault="00880D52" w:rsidP="00880D52">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4</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Penyebaran Instrumen Ujicoba</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63"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71" w:type="dxa"/>
            <w:tcBorders>
              <w:top w:val="nil"/>
              <w:left w:val="nil"/>
              <w:bottom w:val="single" w:sz="4" w:space="0" w:color="auto"/>
              <w:right w:val="single" w:sz="4" w:space="0" w:color="auto"/>
            </w:tcBorders>
            <w:shd w:val="clear" w:color="auto" w:fill="auto"/>
            <w:vAlign w:val="bottom"/>
          </w:tcPr>
          <w:p w:rsidR="00880D52" w:rsidRPr="008A6B35" w:rsidRDefault="00880D52" w:rsidP="005856B8">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5</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Analisis dan Pelaporan Ujicoba</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63"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71" w:type="dxa"/>
            <w:tcBorders>
              <w:top w:val="nil"/>
              <w:left w:val="nil"/>
              <w:bottom w:val="single" w:sz="4" w:space="0" w:color="auto"/>
              <w:right w:val="single" w:sz="4" w:space="0" w:color="auto"/>
            </w:tcBorders>
            <w:shd w:val="clear" w:color="auto" w:fill="auto"/>
            <w:vAlign w:val="bottom"/>
          </w:tcPr>
          <w:p w:rsidR="00880D52" w:rsidRPr="008A6B35" w:rsidRDefault="00880D52" w:rsidP="005856B8">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6</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Revisi Instrumen</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63"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71" w:type="dxa"/>
            <w:tcBorders>
              <w:top w:val="nil"/>
              <w:left w:val="nil"/>
              <w:bottom w:val="single" w:sz="4" w:space="0" w:color="auto"/>
              <w:right w:val="single" w:sz="4" w:space="0" w:color="auto"/>
            </w:tcBorders>
            <w:shd w:val="clear" w:color="auto" w:fill="auto"/>
            <w:vAlign w:val="bottom"/>
          </w:tcPr>
          <w:p w:rsidR="00880D52" w:rsidRPr="008A6B35" w:rsidRDefault="00880D52" w:rsidP="005856B8">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7</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Penyebaran Instrumen Penelitian</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71" w:type="dxa"/>
            <w:tcBorders>
              <w:top w:val="nil"/>
              <w:left w:val="nil"/>
              <w:bottom w:val="single" w:sz="4" w:space="0" w:color="auto"/>
              <w:right w:val="single" w:sz="4" w:space="0" w:color="auto"/>
            </w:tcBorders>
            <w:shd w:val="clear" w:color="auto" w:fill="808080" w:themeFill="background1" w:themeFillShade="80"/>
            <w:vAlign w:val="bottom"/>
          </w:tcPr>
          <w:p w:rsidR="00880D52" w:rsidRPr="008A6B35" w:rsidRDefault="00880D52" w:rsidP="005856B8">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shd w:val="clear" w:color="auto" w:fill="FFFFFF" w:themeFill="background1"/>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8</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Pengolahan Data Hasil Penelitian</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571" w:type="dxa"/>
            <w:tcBorders>
              <w:top w:val="nil"/>
              <w:left w:val="nil"/>
              <w:bottom w:val="single" w:sz="4" w:space="0" w:color="auto"/>
              <w:right w:val="single" w:sz="4" w:space="0" w:color="auto"/>
            </w:tcBorders>
            <w:vAlign w:val="bottom"/>
          </w:tcPr>
          <w:p w:rsidR="00880D52" w:rsidRPr="008A6B35" w:rsidRDefault="00880D52" w:rsidP="005856B8">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887" w:type="dxa"/>
            <w:tcBorders>
              <w:top w:val="nil"/>
              <w:left w:val="nil"/>
              <w:bottom w:val="single" w:sz="4" w:space="0" w:color="auto"/>
              <w:right w:val="single" w:sz="4" w:space="0" w:color="auto"/>
            </w:tcBorders>
            <w:shd w:val="clear" w:color="auto" w:fill="FFFFFF" w:themeFill="background1"/>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9</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Penyelesaian Tesis</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71" w:type="dxa"/>
            <w:tcBorders>
              <w:top w:val="nil"/>
              <w:left w:val="nil"/>
              <w:bottom w:val="single" w:sz="4" w:space="0" w:color="auto"/>
              <w:right w:val="single" w:sz="4" w:space="0" w:color="auto"/>
            </w:tcBorders>
            <w:vAlign w:val="bottom"/>
          </w:tcPr>
          <w:p w:rsidR="00880D52" w:rsidRPr="008A6B35" w:rsidRDefault="00880D52" w:rsidP="00880D52">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887" w:type="dxa"/>
            <w:tcBorders>
              <w:top w:val="nil"/>
              <w:left w:val="nil"/>
              <w:bottom w:val="single" w:sz="4" w:space="0" w:color="auto"/>
              <w:right w:val="single" w:sz="4" w:space="0" w:color="auto"/>
            </w:tcBorders>
            <w:shd w:val="clear" w:color="auto" w:fill="808080" w:themeFill="background1" w:themeFillShade="80"/>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10</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Pelaporan Tesis/siap sidang</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71" w:type="dxa"/>
            <w:tcBorders>
              <w:top w:val="nil"/>
              <w:left w:val="nil"/>
              <w:bottom w:val="single" w:sz="4" w:space="0" w:color="auto"/>
              <w:right w:val="single" w:sz="4" w:space="0" w:color="auto"/>
            </w:tcBorders>
            <w:vAlign w:val="bottom"/>
          </w:tcPr>
          <w:p w:rsidR="00880D52" w:rsidRPr="008A6B35" w:rsidRDefault="00880D52" w:rsidP="00880D52">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shd w:val="clear" w:color="auto" w:fill="808080" w:themeFill="background1" w:themeFillShade="80"/>
          </w:tcPr>
          <w:p w:rsidR="00880D52" w:rsidRPr="008A6B35" w:rsidRDefault="00880D52" w:rsidP="005856B8">
            <w:pPr>
              <w:spacing w:line="240" w:lineRule="auto"/>
              <w:contextualSpacing/>
              <w:rPr>
                <w:rFonts w:asciiTheme="majorBidi" w:hAnsiTheme="majorBidi" w:cstheme="majorBidi"/>
                <w:b/>
                <w:bCs/>
              </w:rPr>
            </w:pPr>
          </w:p>
        </w:tc>
        <w:tc>
          <w:tcPr>
            <w:tcW w:w="595"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r>
      <w:tr w:rsidR="008A6B35" w:rsidRPr="008A6B35" w:rsidTr="00B57574">
        <w:trPr>
          <w:trHeight w:val="182"/>
        </w:trPr>
        <w:tc>
          <w:tcPr>
            <w:tcW w:w="485" w:type="dxa"/>
            <w:tcBorders>
              <w:top w:val="nil"/>
              <w:left w:val="single" w:sz="4" w:space="0" w:color="auto"/>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11</w:t>
            </w:r>
          </w:p>
        </w:tc>
        <w:tc>
          <w:tcPr>
            <w:tcW w:w="291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r w:rsidRPr="008A6B35">
              <w:rPr>
                <w:rFonts w:asciiTheme="majorBidi" w:hAnsiTheme="majorBidi" w:cstheme="majorBidi"/>
              </w:rPr>
              <w:t>Sidang Tesis</w:t>
            </w: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8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63"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r w:rsidRPr="008A6B35">
              <w:rPr>
                <w:rFonts w:asciiTheme="majorBidi" w:hAnsiTheme="majorBidi" w:cstheme="majorBidi"/>
              </w:rPr>
              <w:t> </w:t>
            </w:r>
          </w:p>
        </w:tc>
        <w:tc>
          <w:tcPr>
            <w:tcW w:w="571" w:type="dxa"/>
            <w:tcBorders>
              <w:top w:val="nil"/>
              <w:left w:val="nil"/>
              <w:bottom w:val="single" w:sz="4" w:space="0" w:color="auto"/>
              <w:right w:val="single" w:sz="4" w:space="0" w:color="auto"/>
            </w:tcBorders>
            <w:vAlign w:val="bottom"/>
          </w:tcPr>
          <w:p w:rsidR="00880D52" w:rsidRPr="008A6B35" w:rsidRDefault="00880D52" w:rsidP="00880D52">
            <w:pPr>
              <w:spacing w:line="240" w:lineRule="auto"/>
              <w:contextualSpacing/>
              <w:jc w:val="center"/>
              <w:rPr>
                <w:rFonts w:asciiTheme="majorBidi" w:hAnsiTheme="majorBidi" w:cstheme="majorBidi"/>
              </w:rPr>
            </w:pPr>
          </w:p>
        </w:tc>
        <w:tc>
          <w:tcPr>
            <w:tcW w:w="56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jc w:val="center"/>
              <w:rPr>
                <w:rFonts w:asciiTheme="majorBidi" w:hAnsiTheme="majorBidi" w:cstheme="majorBidi"/>
              </w:rPr>
            </w:pPr>
          </w:p>
        </w:tc>
        <w:tc>
          <w:tcPr>
            <w:tcW w:w="887" w:type="dxa"/>
            <w:tcBorders>
              <w:top w:val="nil"/>
              <w:left w:val="nil"/>
              <w:bottom w:val="single" w:sz="4" w:space="0" w:color="auto"/>
              <w:right w:val="single" w:sz="4" w:space="0" w:color="auto"/>
            </w:tcBorders>
            <w:noWrap/>
            <w:vAlign w:val="bottom"/>
          </w:tcPr>
          <w:p w:rsidR="00880D52" w:rsidRPr="008A6B35" w:rsidRDefault="00880D52" w:rsidP="005856B8">
            <w:pPr>
              <w:spacing w:line="240" w:lineRule="auto"/>
              <w:contextualSpacing/>
              <w:rPr>
                <w:rFonts w:asciiTheme="majorBidi" w:hAnsiTheme="majorBidi" w:cstheme="majorBidi"/>
              </w:rPr>
            </w:pPr>
          </w:p>
        </w:tc>
        <w:tc>
          <w:tcPr>
            <w:tcW w:w="546" w:type="dxa"/>
            <w:tcBorders>
              <w:top w:val="nil"/>
              <w:left w:val="nil"/>
              <w:bottom w:val="single" w:sz="4" w:space="0" w:color="auto"/>
              <w:right w:val="single" w:sz="4" w:space="0" w:color="auto"/>
            </w:tcBorders>
          </w:tcPr>
          <w:p w:rsidR="00880D52" w:rsidRPr="008A6B35" w:rsidRDefault="00880D52" w:rsidP="005856B8">
            <w:pPr>
              <w:spacing w:line="240" w:lineRule="auto"/>
              <w:contextualSpacing/>
              <w:rPr>
                <w:rFonts w:asciiTheme="majorBidi" w:hAnsiTheme="majorBidi" w:cstheme="majorBidi"/>
              </w:rPr>
            </w:pPr>
          </w:p>
        </w:tc>
        <w:tc>
          <w:tcPr>
            <w:tcW w:w="595" w:type="dxa"/>
            <w:tcBorders>
              <w:top w:val="nil"/>
              <w:left w:val="nil"/>
              <w:bottom w:val="single" w:sz="4" w:space="0" w:color="auto"/>
              <w:right w:val="single" w:sz="4" w:space="0" w:color="auto"/>
            </w:tcBorders>
            <w:shd w:val="clear" w:color="auto" w:fill="808080" w:themeFill="background1" w:themeFillShade="80"/>
          </w:tcPr>
          <w:p w:rsidR="00880D52" w:rsidRPr="008A6B35" w:rsidRDefault="00880D52" w:rsidP="005856B8">
            <w:pPr>
              <w:spacing w:line="240" w:lineRule="auto"/>
              <w:contextualSpacing/>
              <w:rPr>
                <w:rFonts w:asciiTheme="majorBidi" w:hAnsiTheme="majorBidi" w:cstheme="majorBidi"/>
              </w:rPr>
            </w:pPr>
          </w:p>
        </w:tc>
      </w:tr>
    </w:tbl>
    <w:p w:rsidR="00197767" w:rsidRPr="008A6B35" w:rsidRDefault="00197767" w:rsidP="00197767">
      <w:pPr>
        <w:pStyle w:val="NoSpacing"/>
        <w:spacing w:line="480" w:lineRule="auto"/>
        <w:jc w:val="both"/>
        <w:rPr>
          <w:rFonts w:asciiTheme="majorBidi" w:hAnsiTheme="majorBidi" w:cstheme="majorBidi"/>
          <w:sz w:val="24"/>
          <w:szCs w:val="24"/>
        </w:rPr>
      </w:pPr>
    </w:p>
    <w:p w:rsidR="00197767" w:rsidRDefault="00197767" w:rsidP="00713EF1">
      <w:pPr>
        <w:pStyle w:val="ListParagraph"/>
        <w:spacing w:line="480" w:lineRule="auto"/>
        <w:ind w:left="0" w:firstLine="709"/>
        <w:jc w:val="both"/>
        <w:rPr>
          <w:bCs/>
        </w:rPr>
      </w:pPr>
      <w:r w:rsidRPr="008A6B35">
        <w:rPr>
          <w:rFonts w:asciiTheme="majorBidi" w:hAnsiTheme="majorBidi" w:cstheme="majorBidi"/>
        </w:rPr>
        <w:tab/>
      </w:r>
      <w:r w:rsidRPr="008A6B35">
        <w:rPr>
          <w:bCs/>
        </w:rPr>
        <w:t xml:space="preserve">Berdasarkan tabel 3.1 di atas, penelitian meliputi: pertama, peletakkan variabel bebas dan variabel terikat dilakukan di bulan Februari 2017. Kedua, pengajuan proposal dilakukan di bulan Februari 2017. Ketiga, pembuatan instrumen dilakukan di bulan Maret 2017. Keempat, penyebaran instrumen uji coba dilakukan di bulan April 2017. Kelima, analisis dan pelaporan uji coba dilakukan di bulan April 2017. Keenam, revisi instrumen dilakukan di bulan April  2017. Ketujuh, penyebaran instrumen penelitian dibulan Mei 2017. </w:t>
      </w:r>
      <w:r w:rsidRPr="008A6B35">
        <w:rPr>
          <w:bCs/>
        </w:rPr>
        <w:lastRenderedPageBreak/>
        <w:t xml:space="preserve">Kedelapan, pengolahan data hasil penelitian dilakukan di bulan Juni 2017. </w:t>
      </w:r>
      <w:proofErr w:type="gramStart"/>
      <w:r w:rsidRPr="008A6B35">
        <w:rPr>
          <w:bCs/>
        </w:rPr>
        <w:t>Kesembilan, penyelesai</w:t>
      </w:r>
      <w:r w:rsidR="00880D52" w:rsidRPr="008A6B35">
        <w:rPr>
          <w:bCs/>
        </w:rPr>
        <w:t>an tesis dilakukan selama tiga bulan</w:t>
      </w:r>
      <w:r w:rsidRPr="008A6B35">
        <w:rPr>
          <w:bCs/>
        </w:rPr>
        <w:t xml:space="preserve"> </w:t>
      </w:r>
      <w:r w:rsidR="009E4D55" w:rsidRPr="008A6B35">
        <w:rPr>
          <w:bCs/>
        </w:rPr>
        <w:t xml:space="preserve">Juli s/d September </w:t>
      </w:r>
      <w:r w:rsidRPr="008A6B35">
        <w:rPr>
          <w:bCs/>
        </w:rPr>
        <w:t>2017.</w:t>
      </w:r>
      <w:proofErr w:type="gramEnd"/>
      <w:r w:rsidRPr="008A6B35">
        <w:rPr>
          <w:bCs/>
        </w:rPr>
        <w:t xml:space="preserve"> </w:t>
      </w:r>
      <w:proofErr w:type="gramStart"/>
      <w:r w:rsidRPr="008A6B35">
        <w:rPr>
          <w:bCs/>
        </w:rPr>
        <w:t>Kesepuluh, pelaporan</w:t>
      </w:r>
      <w:r w:rsidR="00880D52" w:rsidRPr="008A6B35">
        <w:rPr>
          <w:bCs/>
        </w:rPr>
        <w:t xml:space="preserve"> tesis/siap sidang di bulan Oktober</w:t>
      </w:r>
      <w:r w:rsidRPr="008A6B35">
        <w:rPr>
          <w:bCs/>
        </w:rPr>
        <w:t xml:space="preserve"> 2017.</w:t>
      </w:r>
      <w:proofErr w:type="gramEnd"/>
      <w:r w:rsidRPr="008A6B35">
        <w:rPr>
          <w:bCs/>
        </w:rPr>
        <w:t xml:space="preserve"> </w:t>
      </w:r>
      <w:proofErr w:type="gramStart"/>
      <w:r w:rsidRPr="008A6B35">
        <w:rPr>
          <w:bCs/>
        </w:rPr>
        <w:t xml:space="preserve">Kesebelas, sidang </w:t>
      </w:r>
      <w:r w:rsidR="00880D52" w:rsidRPr="008A6B35">
        <w:rPr>
          <w:bCs/>
        </w:rPr>
        <w:t>tesis dilakukan di bulan Nopember</w:t>
      </w:r>
      <w:r w:rsidRPr="008A6B35">
        <w:rPr>
          <w:bCs/>
        </w:rPr>
        <w:t xml:space="preserve"> 2017.</w:t>
      </w:r>
      <w:proofErr w:type="gramEnd"/>
    </w:p>
    <w:p w:rsidR="008A6B35" w:rsidRPr="008A6B35" w:rsidRDefault="008A6B35" w:rsidP="008A6B35">
      <w:pPr>
        <w:pStyle w:val="ListParagraph"/>
        <w:ind w:left="0" w:firstLine="709"/>
        <w:jc w:val="both"/>
        <w:rPr>
          <w:bCs/>
        </w:rPr>
      </w:pPr>
    </w:p>
    <w:p w:rsidR="00197767" w:rsidRPr="008A6B35" w:rsidRDefault="00197767" w:rsidP="00197767">
      <w:pPr>
        <w:pStyle w:val="NoSpacing"/>
        <w:numPr>
          <w:ilvl w:val="0"/>
          <w:numId w:val="11"/>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Metode Penelitian dan Rancangan Penelitian</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 xml:space="preserve">Dalam penelitian ini digunakan metode survey dengan analisis korelasi regresi. Metode survey digunakan karena peneliti ingin memahami tentang  suatu fenomena yang terjadi dalam sekolah. Cara pengumpulan data penelitian adalah dengan cara melakukan survey (pengambilan data langsung dengan objek dilapangan). </w:t>
      </w:r>
      <w:r w:rsidRPr="008A6B35">
        <w:rPr>
          <w:rFonts w:asciiTheme="majorBidi" w:hAnsiTheme="majorBidi" w:cstheme="majorBidi"/>
          <w:sz w:val="24"/>
          <w:szCs w:val="24"/>
          <w:lang w:val="id-ID"/>
        </w:rPr>
        <w:t>Menurut Surya subrata, penelitian lapangan bertujuan mempelajari secara intensif latar belakang, keadaan sekarang, dan interaksi lingkungan secara intensif latar individu, kelompok, lembaga atau masyarakat.</w:t>
      </w:r>
      <w:r w:rsidRPr="008A6B35">
        <w:rPr>
          <w:rStyle w:val="FootnoteReference"/>
          <w:rFonts w:asciiTheme="majorBidi" w:hAnsiTheme="majorBidi" w:cstheme="majorBidi"/>
          <w:sz w:val="24"/>
          <w:szCs w:val="24"/>
          <w:lang w:val="id-ID"/>
        </w:rPr>
        <w:footnoteReference w:id="74"/>
      </w:r>
      <w:r w:rsidRPr="008A6B35">
        <w:rPr>
          <w:rFonts w:asciiTheme="majorBidi" w:hAnsiTheme="majorBidi" w:cstheme="majorBidi"/>
          <w:sz w:val="24"/>
          <w:szCs w:val="24"/>
        </w:rPr>
        <w:t xml:space="preserve"> </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Menurut Ridwan</w:t>
      </w:r>
      <w:r w:rsidRPr="008A6B35">
        <w:rPr>
          <w:rStyle w:val="FootnoteReference"/>
          <w:rFonts w:asciiTheme="majorBidi" w:hAnsiTheme="majorBidi" w:cstheme="majorBidi"/>
          <w:sz w:val="24"/>
          <w:szCs w:val="24"/>
        </w:rPr>
        <w:footnoteReference w:id="75"/>
      </w:r>
      <w:r w:rsidRPr="008A6B35">
        <w:rPr>
          <w:rFonts w:asciiTheme="majorBidi" w:hAnsiTheme="majorBidi" w:cstheme="majorBidi"/>
          <w:sz w:val="24"/>
          <w:szCs w:val="24"/>
        </w:rPr>
        <w:t xml:space="preserve"> analisis regresi ganda digunakan untuk mengetahui seberapa besar pengaruh dua variabel bebas terhadap variabel terkait. </w:t>
      </w:r>
      <w:r w:rsidRPr="008A6B35">
        <w:rPr>
          <w:rFonts w:asciiTheme="majorBidi" w:hAnsiTheme="majorBidi" w:cstheme="majorBidi"/>
          <w:sz w:val="24"/>
          <w:szCs w:val="24"/>
          <w:lang w:val="id-ID"/>
        </w:rPr>
        <w:t xml:space="preserve">Penelitian </w:t>
      </w:r>
      <w:r w:rsidRPr="008A6B35">
        <w:rPr>
          <w:rFonts w:asciiTheme="majorBidi" w:hAnsiTheme="majorBidi" w:cstheme="majorBidi"/>
          <w:sz w:val="24"/>
          <w:szCs w:val="24"/>
        </w:rPr>
        <w:t xml:space="preserve">ini termasuk jenis penellitian </w:t>
      </w:r>
      <w:r w:rsidRPr="008A6B35">
        <w:rPr>
          <w:rFonts w:asciiTheme="majorBidi" w:hAnsiTheme="majorBidi" w:cstheme="majorBidi"/>
          <w:sz w:val="24"/>
          <w:szCs w:val="24"/>
          <w:lang w:val="id-ID"/>
        </w:rPr>
        <w:t>kuantitatif</w:t>
      </w:r>
      <w:r w:rsidRPr="008A6B35">
        <w:rPr>
          <w:rFonts w:asciiTheme="majorBidi" w:hAnsiTheme="majorBidi" w:cstheme="majorBidi"/>
          <w:sz w:val="24"/>
          <w:szCs w:val="24"/>
        </w:rPr>
        <w:t xml:space="preserve">, yaitu jenis penelitian yang menggunakan metode kuantitatif dengan </w:t>
      </w:r>
      <w:r w:rsidRPr="008A6B35">
        <w:rPr>
          <w:rFonts w:asciiTheme="majorBidi" w:hAnsiTheme="majorBidi" w:cstheme="majorBidi"/>
          <w:sz w:val="24"/>
          <w:szCs w:val="24"/>
        </w:rPr>
        <w:lastRenderedPageBreak/>
        <w:t>mengemukakan analisis pada data-data nomerik yang diolah dengan metode statistik.</w:t>
      </w:r>
      <w:r w:rsidRPr="008A6B35">
        <w:rPr>
          <w:rStyle w:val="FootnoteReference"/>
          <w:rFonts w:asciiTheme="majorBidi" w:hAnsiTheme="majorBidi" w:cstheme="majorBidi"/>
          <w:sz w:val="24"/>
          <w:szCs w:val="24"/>
        </w:rPr>
        <w:footnoteReference w:id="76"/>
      </w:r>
    </w:p>
    <w:p w:rsidR="00197767" w:rsidRPr="008A6B35" w:rsidRDefault="00197767" w:rsidP="008A6B35">
      <w:pPr>
        <w:pStyle w:val="NoSpacing"/>
        <w:jc w:val="both"/>
        <w:rPr>
          <w:rFonts w:asciiTheme="majorBidi" w:hAnsiTheme="majorBidi" w:cstheme="majorBidi"/>
          <w:sz w:val="24"/>
          <w:szCs w:val="24"/>
        </w:rPr>
      </w:pPr>
    </w:p>
    <w:p w:rsidR="00197767" w:rsidRPr="008A6B35" w:rsidRDefault="00197767" w:rsidP="00197767">
      <w:pPr>
        <w:pStyle w:val="NoSpacing"/>
        <w:numPr>
          <w:ilvl w:val="0"/>
          <w:numId w:val="11"/>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Populasi dan Taknik Pengambilan Sampel</w:t>
      </w:r>
    </w:p>
    <w:p w:rsidR="00197767" w:rsidRPr="008A6B35" w:rsidRDefault="00197767" w:rsidP="00197767">
      <w:pPr>
        <w:pStyle w:val="NoSpacing"/>
        <w:numPr>
          <w:ilvl w:val="0"/>
          <w:numId w:val="12"/>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Populasi</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Menurut Sugiono populasi adalah wilayah generalisasi yang terdiri dari obyek atau subyek yang menjadi kualitas dan karakteristik tertentu yang ditetapkan oleh peneliti untuk dipelajari dan ditarik kesimpulannya.</w:t>
      </w:r>
      <w:r w:rsidRPr="008A6B35">
        <w:rPr>
          <w:rStyle w:val="FootnoteReference"/>
          <w:rFonts w:asciiTheme="majorBidi" w:hAnsiTheme="majorBidi" w:cstheme="majorBidi"/>
          <w:sz w:val="24"/>
          <w:szCs w:val="24"/>
        </w:rPr>
        <w:footnoteReference w:id="77"/>
      </w:r>
    </w:p>
    <w:p w:rsidR="00197767" w:rsidRPr="008A6B35" w:rsidRDefault="00197767" w:rsidP="00197767">
      <w:pPr>
        <w:pStyle w:val="NoSpacing"/>
        <w:tabs>
          <w:tab w:val="left" w:pos="7230"/>
        </w:tabs>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Populasi dalam penelitian ini adalah siswa kelas IV, V, VI   di SDN Sukalila kota Serang semester dua tahun pelajaran 2016/2017 berjumlah 105 siswa</w:t>
      </w:r>
    </w:p>
    <w:p w:rsidR="00197767" w:rsidRPr="008A6B35" w:rsidRDefault="00197767" w:rsidP="00197767">
      <w:pPr>
        <w:pStyle w:val="NoSpacing"/>
        <w:spacing w:line="480" w:lineRule="auto"/>
        <w:ind w:firstLine="720"/>
        <w:jc w:val="center"/>
        <w:rPr>
          <w:rFonts w:asciiTheme="majorBidi" w:hAnsiTheme="majorBidi" w:cstheme="majorBidi"/>
          <w:sz w:val="24"/>
          <w:szCs w:val="24"/>
        </w:rPr>
      </w:pPr>
      <w:proofErr w:type="gramStart"/>
      <w:r w:rsidRPr="008A6B35">
        <w:rPr>
          <w:rFonts w:asciiTheme="majorBidi" w:hAnsiTheme="majorBidi" w:cstheme="majorBidi"/>
          <w:sz w:val="24"/>
          <w:szCs w:val="24"/>
        </w:rPr>
        <w:t>TABEL.</w:t>
      </w:r>
      <w:proofErr w:type="gramEnd"/>
      <w:r w:rsidRPr="008A6B35">
        <w:rPr>
          <w:rFonts w:asciiTheme="majorBidi" w:hAnsiTheme="majorBidi" w:cstheme="majorBidi"/>
          <w:sz w:val="24"/>
          <w:szCs w:val="24"/>
        </w:rPr>
        <w:t xml:space="preserve"> 3. 2</w:t>
      </w:r>
    </w:p>
    <w:p w:rsidR="00420FB1" w:rsidRPr="008A6B35" w:rsidRDefault="00420FB1" w:rsidP="00197767">
      <w:pPr>
        <w:pStyle w:val="NoSpacing"/>
        <w:spacing w:line="480" w:lineRule="auto"/>
        <w:ind w:firstLine="720"/>
        <w:jc w:val="center"/>
        <w:rPr>
          <w:rFonts w:asciiTheme="majorBidi" w:hAnsiTheme="majorBidi" w:cstheme="majorBidi"/>
          <w:sz w:val="24"/>
          <w:szCs w:val="24"/>
        </w:rPr>
      </w:pPr>
      <w:r w:rsidRPr="008A6B35">
        <w:rPr>
          <w:rFonts w:asciiTheme="majorBidi" w:hAnsiTheme="majorBidi" w:cstheme="majorBidi"/>
          <w:sz w:val="24"/>
          <w:szCs w:val="24"/>
        </w:rPr>
        <w:t>Populasi Penelitian</w:t>
      </w:r>
    </w:p>
    <w:tbl>
      <w:tblPr>
        <w:tblStyle w:val="TableGrid"/>
        <w:tblW w:w="0" w:type="auto"/>
        <w:tblInd w:w="959" w:type="dxa"/>
        <w:tblLook w:val="04A0" w:firstRow="1" w:lastRow="0" w:firstColumn="1" w:lastColumn="0" w:noHBand="0" w:noVBand="1"/>
      </w:tblPr>
      <w:tblGrid>
        <w:gridCol w:w="804"/>
        <w:gridCol w:w="1942"/>
        <w:gridCol w:w="786"/>
        <w:gridCol w:w="787"/>
        <w:gridCol w:w="1855"/>
      </w:tblGrid>
      <w:tr w:rsidR="008A6B35" w:rsidRPr="008A6B35" w:rsidTr="005856B8">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NO</w:t>
            </w:r>
          </w:p>
        </w:tc>
        <w:tc>
          <w:tcPr>
            <w:tcW w:w="2127"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KELAS</w:t>
            </w:r>
          </w:p>
        </w:tc>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L</w:t>
            </w:r>
          </w:p>
        </w:tc>
        <w:tc>
          <w:tcPr>
            <w:tcW w:w="851"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P</w:t>
            </w:r>
          </w:p>
        </w:tc>
        <w:tc>
          <w:tcPr>
            <w:tcW w:w="1984"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JUMLAH</w:t>
            </w:r>
          </w:p>
        </w:tc>
      </w:tr>
      <w:tr w:rsidR="008A6B35" w:rsidRPr="008A6B35" w:rsidTr="005856B8">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w:t>
            </w:r>
          </w:p>
        </w:tc>
        <w:tc>
          <w:tcPr>
            <w:tcW w:w="2127"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IV</w:t>
            </w:r>
          </w:p>
        </w:tc>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8</w:t>
            </w:r>
          </w:p>
        </w:tc>
        <w:tc>
          <w:tcPr>
            <w:tcW w:w="851"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19</w:t>
            </w:r>
          </w:p>
        </w:tc>
        <w:tc>
          <w:tcPr>
            <w:tcW w:w="1984"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27</w:t>
            </w:r>
          </w:p>
        </w:tc>
      </w:tr>
      <w:tr w:rsidR="008A6B35" w:rsidRPr="008A6B35" w:rsidTr="005856B8">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2</w:t>
            </w:r>
          </w:p>
        </w:tc>
        <w:tc>
          <w:tcPr>
            <w:tcW w:w="2127"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V</w:t>
            </w:r>
          </w:p>
        </w:tc>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19</w:t>
            </w:r>
          </w:p>
        </w:tc>
        <w:tc>
          <w:tcPr>
            <w:tcW w:w="851"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18</w:t>
            </w:r>
          </w:p>
        </w:tc>
        <w:tc>
          <w:tcPr>
            <w:tcW w:w="1984"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37</w:t>
            </w:r>
          </w:p>
        </w:tc>
      </w:tr>
      <w:tr w:rsidR="008A6B35" w:rsidRPr="008A6B35" w:rsidTr="005856B8">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3</w:t>
            </w:r>
          </w:p>
        </w:tc>
        <w:tc>
          <w:tcPr>
            <w:tcW w:w="2127"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VI</w:t>
            </w:r>
          </w:p>
        </w:tc>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21</w:t>
            </w:r>
          </w:p>
        </w:tc>
        <w:tc>
          <w:tcPr>
            <w:tcW w:w="851"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20</w:t>
            </w:r>
          </w:p>
        </w:tc>
        <w:tc>
          <w:tcPr>
            <w:tcW w:w="1984"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41</w:t>
            </w:r>
          </w:p>
        </w:tc>
      </w:tr>
      <w:tr w:rsidR="008A6B35" w:rsidRPr="008A6B35" w:rsidTr="005856B8">
        <w:tc>
          <w:tcPr>
            <w:tcW w:w="2977" w:type="dxa"/>
            <w:gridSpan w:val="2"/>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JUMLAH</w:t>
            </w:r>
          </w:p>
        </w:tc>
        <w:tc>
          <w:tcPr>
            <w:tcW w:w="850"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48</w:t>
            </w:r>
          </w:p>
        </w:tc>
        <w:tc>
          <w:tcPr>
            <w:tcW w:w="851"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57</w:t>
            </w:r>
          </w:p>
        </w:tc>
        <w:tc>
          <w:tcPr>
            <w:tcW w:w="1984" w:type="dxa"/>
          </w:tcPr>
          <w:p w:rsidR="00197767" w:rsidRPr="008A6B35" w:rsidRDefault="00197767" w:rsidP="005856B8">
            <w:pPr>
              <w:pStyle w:val="NoSpacing"/>
              <w:spacing w:line="48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105</w:t>
            </w:r>
          </w:p>
        </w:tc>
      </w:tr>
    </w:tbl>
    <w:p w:rsidR="00197767" w:rsidRPr="008A6B35" w:rsidRDefault="00197767" w:rsidP="00197767">
      <w:pPr>
        <w:pStyle w:val="NoSpacing"/>
        <w:numPr>
          <w:ilvl w:val="0"/>
          <w:numId w:val="12"/>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lastRenderedPageBreak/>
        <w:t xml:space="preserve">Besaran dan Teknik Pengambilan Sampel </w:t>
      </w:r>
      <w:r w:rsidRPr="008A6B35">
        <w:rPr>
          <w:rFonts w:asciiTheme="majorBidi" w:hAnsiTheme="majorBidi" w:cstheme="majorBidi"/>
          <w:b/>
          <w:bCs/>
          <w:sz w:val="24"/>
          <w:szCs w:val="24"/>
        </w:rPr>
        <w:tab/>
      </w:r>
    </w:p>
    <w:p w:rsidR="00197767" w:rsidRPr="008A6B35" w:rsidRDefault="00197767" w:rsidP="00197767">
      <w:pPr>
        <w:pStyle w:val="NoSpacing"/>
        <w:spacing w:line="480" w:lineRule="auto"/>
        <w:ind w:firstLine="720"/>
        <w:jc w:val="both"/>
        <w:rPr>
          <w:rFonts w:asciiTheme="majorBidi" w:hAnsiTheme="majorBidi" w:cstheme="majorBidi"/>
          <w:b/>
          <w:bCs/>
          <w:sz w:val="24"/>
          <w:szCs w:val="24"/>
        </w:rPr>
      </w:pPr>
      <w:proofErr w:type="gramStart"/>
      <w:r w:rsidRPr="008A6B35">
        <w:rPr>
          <w:rFonts w:ascii="Times New Roman" w:hAnsi="Times New Roman" w:cs="Times New Roman"/>
          <w:sz w:val="24"/>
        </w:rPr>
        <w:t>Menurut Sugiyono sampel adalah bagian dari jumlah dan karekteristik yang dimiliki oleh populasi yang diteliti.</w:t>
      </w:r>
      <w:proofErr w:type="gramEnd"/>
      <w:r w:rsidRPr="008A6B35">
        <w:rPr>
          <w:rStyle w:val="FootnoteReference"/>
          <w:rFonts w:ascii="Times New Roman" w:hAnsi="Times New Roman" w:cs="Times New Roman"/>
          <w:sz w:val="24"/>
        </w:rPr>
        <w:footnoteReference w:id="78"/>
      </w:r>
      <w:r w:rsidRPr="008A6B35">
        <w:rPr>
          <w:rFonts w:asciiTheme="majorBidi" w:hAnsiTheme="majorBidi" w:cstheme="majorBidi"/>
          <w:b/>
          <w:bCs/>
          <w:sz w:val="24"/>
          <w:szCs w:val="24"/>
        </w:rPr>
        <w:tab/>
        <w:t xml:space="preserve"> </w:t>
      </w:r>
    </w:p>
    <w:p w:rsidR="00197767" w:rsidRPr="008A6B35" w:rsidRDefault="00197767" w:rsidP="00197767">
      <w:pPr>
        <w:pStyle w:val="NoSpacing"/>
        <w:spacing w:line="480" w:lineRule="auto"/>
        <w:ind w:firstLine="720"/>
        <w:jc w:val="both"/>
        <w:rPr>
          <w:rFonts w:asciiTheme="majorBidi" w:hAnsiTheme="majorBidi" w:cstheme="majorBidi"/>
          <w:b/>
          <w:bCs/>
          <w:sz w:val="24"/>
          <w:szCs w:val="24"/>
        </w:rPr>
      </w:pPr>
      <w:r w:rsidRPr="008A6B35">
        <w:rPr>
          <w:rFonts w:asciiTheme="majorBidi" w:hAnsiTheme="majorBidi" w:cstheme="majorBidi"/>
          <w:sz w:val="24"/>
          <w:szCs w:val="24"/>
        </w:rPr>
        <w:t>Sampel dalam penelitian ini adalah sampling acak (Random Sampling) yaitu setiap elemennya memiliki peluang yang sama untuk dimasukkan kedalam sampel.</w:t>
      </w:r>
      <w:r w:rsidRPr="008A6B35">
        <w:rPr>
          <w:rStyle w:val="FootnoteReference"/>
          <w:rFonts w:asciiTheme="majorBidi" w:hAnsiTheme="majorBidi" w:cstheme="majorBidi"/>
          <w:sz w:val="24"/>
          <w:szCs w:val="24"/>
        </w:rPr>
        <w:footnoteReference w:id="79"/>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Mengacu kepada pendapat Arikunto bahwa sampel diambil 20% sampai 50% dari pada populasi. Sampel yang ditetapkan dalam penelitian ini adalah 48% dari populasi yaitu 105 orang. Pengambilan sampel dengan jumlah 105 orang proporsional dapat dijelaskan pada tabel dibawah ini.</w:t>
      </w:r>
    </w:p>
    <w:p w:rsidR="00197767" w:rsidRPr="008A6B35" w:rsidRDefault="00197767" w:rsidP="001C005B">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Sampel diambil dengan cara proporsional dengan memperhatikan persentase  jumlah siswa kelas IV, V dan VI pada masing-masing kelas. Dengan rincian sebagai b</w:t>
      </w:r>
      <w:r w:rsidR="001C005B" w:rsidRPr="008A6B35">
        <w:rPr>
          <w:rFonts w:asciiTheme="majorBidi" w:hAnsiTheme="majorBidi" w:cstheme="majorBidi"/>
          <w:sz w:val="24"/>
          <w:szCs w:val="24"/>
        </w:rPr>
        <w:t>erikut:</w:t>
      </w:r>
    </w:p>
    <w:p w:rsidR="008A6B35" w:rsidRDefault="008A6B35">
      <w:pPr>
        <w:rPr>
          <w:rFonts w:ascii="Times New Roman" w:eastAsia="Times New Roman" w:hAnsi="Times New Roman" w:cs="Times New Roman"/>
          <w:b/>
          <w:bCs/>
          <w:sz w:val="24"/>
          <w:szCs w:val="20"/>
          <w:lang w:eastAsia="id-ID"/>
        </w:rPr>
      </w:pPr>
      <w:r>
        <w:rPr>
          <w:b/>
          <w:bCs/>
        </w:rPr>
        <w:br w:type="page"/>
      </w:r>
    </w:p>
    <w:p w:rsidR="00197767" w:rsidRPr="008A6B35" w:rsidRDefault="00197767" w:rsidP="00197767">
      <w:pPr>
        <w:pStyle w:val="BodyTextIndent3"/>
        <w:ind w:firstLine="0"/>
        <w:jc w:val="center"/>
        <w:rPr>
          <w:b/>
          <w:bCs/>
        </w:rPr>
      </w:pPr>
      <w:proofErr w:type="gramStart"/>
      <w:r w:rsidRPr="008A6B35">
        <w:rPr>
          <w:b/>
          <w:bCs/>
        </w:rPr>
        <w:lastRenderedPageBreak/>
        <w:t>TABEL</w:t>
      </w:r>
      <w:r w:rsidRPr="008A6B35">
        <w:rPr>
          <w:b/>
          <w:bCs/>
          <w:lang w:val="id-ID"/>
        </w:rPr>
        <w:t xml:space="preserve">  3.</w:t>
      </w:r>
      <w:r w:rsidRPr="008A6B35">
        <w:rPr>
          <w:b/>
          <w:bCs/>
        </w:rPr>
        <w:t>3</w:t>
      </w:r>
      <w:proofErr w:type="gramEnd"/>
    </w:p>
    <w:p w:rsidR="00197767" w:rsidRPr="008A6B35" w:rsidRDefault="00197767" w:rsidP="00420FB1">
      <w:pPr>
        <w:pStyle w:val="BodyTextIndent3"/>
        <w:ind w:firstLine="0"/>
        <w:jc w:val="center"/>
        <w:rPr>
          <w:b/>
          <w:bCs/>
        </w:rPr>
      </w:pPr>
      <w:r w:rsidRPr="008A6B35">
        <w:rPr>
          <w:b/>
          <w:bCs/>
        </w:rPr>
        <w:t>Sampel Penelitian</w:t>
      </w:r>
    </w:p>
    <w:tbl>
      <w:tblPr>
        <w:tblW w:w="7789" w:type="dxa"/>
        <w:jc w:val="center"/>
        <w:tblInd w:w="509" w:type="dxa"/>
        <w:tblLook w:val="04A0" w:firstRow="1" w:lastRow="0" w:firstColumn="1" w:lastColumn="0" w:noHBand="0" w:noVBand="1"/>
      </w:tblPr>
      <w:tblGrid>
        <w:gridCol w:w="1080"/>
        <w:gridCol w:w="1468"/>
        <w:gridCol w:w="1620"/>
        <w:gridCol w:w="1530"/>
        <w:gridCol w:w="2091"/>
      </w:tblGrid>
      <w:tr w:rsidR="008A6B35" w:rsidRPr="008A6B35" w:rsidTr="005856B8">
        <w:trPr>
          <w:trHeight w:val="341"/>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b/>
                <w:bCs/>
              </w:rPr>
            </w:pPr>
            <w:r w:rsidRPr="008A6B35">
              <w:rPr>
                <w:rFonts w:asciiTheme="majorBidi" w:hAnsiTheme="majorBidi" w:cstheme="majorBidi"/>
                <w:b/>
                <w:bCs/>
              </w:rPr>
              <w:t>No</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b/>
                <w:bCs/>
              </w:rPr>
            </w:pPr>
            <w:r w:rsidRPr="008A6B35">
              <w:rPr>
                <w:rFonts w:asciiTheme="majorBidi" w:hAnsiTheme="majorBidi" w:cstheme="majorBidi"/>
                <w:b/>
                <w:bCs/>
              </w:rPr>
              <w:t>Kelas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b/>
                <w:bCs/>
              </w:rPr>
            </w:pPr>
            <w:r w:rsidRPr="008A6B35">
              <w:rPr>
                <w:rFonts w:asciiTheme="majorBidi" w:hAnsiTheme="majorBidi" w:cstheme="majorBidi"/>
                <w:b/>
                <w:bCs/>
              </w:rPr>
              <w:t>Populasi</w:t>
            </w:r>
          </w:p>
        </w:tc>
        <w:tc>
          <w:tcPr>
            <w:tcW w:w="3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b/>
                <w:bCs/>
              </w:rPr>
            </w:pPr>
            <w:r w:rsidRPr="008A6B35">
              <w:rPr>
                <w:rFonts w:asciiTheme="majorBidi" w:hAnsiTheme="majorBidi" w:cstheme="majorBidi"/>
                <w:b/>
                <w:bCs/>
              </w:rPr>
              <w:t>Besaran Sampel</w:t>
            </w:r>
          </w:p>
        </w:tc>
      </w:tr>
      <w:tr w:rsidR="008A6B35" w:rsidRPr="008A6B35" w:rsidTr="005856B8">
        <w:trPr>
          <w:trHeight w:val="259"/>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97767" w:rsidRPr="008A6B35" w:rsidRDefault="00197767" w:rsidP="005856B8">
            <w:pPr>
              <w:spacing w:line="360" w:lineRule="auto"/>
              <w:jc w:val="center"/>
              <w:rPr>
                <w:rFonts w:asciiTheme="majorBidi" w:hAnsiTheme="majorBidi" w:cstheme="majorBidi"/>
                <w:b/>
                <w:bC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197767" w:rsidRPr="008A6B35" w:rsidRDefault="00197767" w:rsidP="005856B8">
            <w:pPr>
              <w:spacing w:line="360" w:lineRule="auto"/>
              <w:jc w:val="center"/>
              <w:rPr>
                <w:rFonts w:asciiTheme="majorBidi" w:hAnsiTheme="majorBidi" w:cstheme="majorBid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97767" w:rsidRPr="008A6B35" w:rsidRDefault="00197767" w:rsidP="005856B8">
            <w:pPr>
              <w:spacing w:line="360" w:lineRule="auto"/>
              <w:jc w:val="center"/>
              <w:rPr>
                <w:rFonts w:asciiTheme="majorBidi" w:hAnsiTheme="majorBidi" w:cstheme="majorBidi"/>
                <w:b/>
                <w:bCs/>
              </w:rPr>
            </w:pPr>
          </w:p>
        </w:tc>
        <w:tc>
          <w:tcPr>
            <w:tcW w:w="1530" w:type="dxa"/>
            <w:tcBorders>
              <w:top w:val="nil"/>
              <w:left w:val="nil"/>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b/>
                <w:bCs/>
              </w:rPr>
            </w:pPr>
            <w:r w:rsidRPr="008A6B35">
              <w:rPr>
                <w:rFonts w:asciiTheme="majorBidi" w:hAnsiTheme="majorBidi" w:cstheme="majorBidi"/>
                <w:b/>
                <w:bCs/>
              </w:rPr>
              <w:t>Perhitungan</w:t>
            </w:r>
          </w:p>
        </w:tc>
        <w:tc>
          <w:tcPr>
            <w:tcW w:w="2091" w:type="dxa"/>
            <w:tcBorders>
              <w:top w:val="nil"/>
              <w:left w:val="nil"/>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b/>
                <w:bCs/>
              </w:rPr>
            </w:pPr>
            <w:r w:rsidRPr="008A6B35">
              <w:rPr>
                <w:rFonts w:asciiTheme="majorBidi" w:hAnsiTheme="majorBidi" w:cstheme="majorBidi"/>
                <w:b/>
                <w:bCs/>
              </w:rPr>
              <w:t>Jumlah</w:t>
            </w:r>
          </w:p>
        </w:tc>
      </w:tr>
      <w:tr w:rsidR="008A6B35" w:rsidRPr="008A6B35" w:rsidTr="005856B8">
        <w:trPr>
          <w:trHeight w:val="284"/>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1</w:t>
            </w:r>
          </w:p>
        </w:tc>
        <w:tc>
          <w:tcPr>
            <w:tcW w:w="1468" w:type="dxa"/>
            <w:tcBorders>
              <w:top w:val="nil"/>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VI</w:t>
            </w:r>
          </w:p>
        </w:tc>
        <w:tc>
          <w:tcPr>
            <w:tcW w:w="1620" w:type="dxa"/>
            <w:tcBorders>
              <w:top w:val="nil"/>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27</w:t>
            </w:r>
          </w:p>
        </w:tc>
        <w:tc>
          <w:tcPr>
            <w:tcW w:w="1530" w:type="dxa"/>
            <w:tcBorders>
              <w:top w:val="nil"/>
              <w:left w:val="nil"/>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27 X 48%</w:t>
            </w:r>
          </w:p>
        </w:tc>
        <w:tc>
          <w:tcPr>
            <w:tcW w:w="2091" w:type="dxa"/>
            <w:tcBorders>
              <w:top w:val="nil"/>
              <w:left w:val="nil"/>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13 siswa</w:t>
            </w:r>
          </w:p>
        </w:tc>
      </w:tr>
      <w:tr w:rsidR="008A6B35" w:rsidRPr="008A6B35" w:rsidTr="005856B8">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2</w:t>
            </w:r>
          </w:p>
        </w:tc>
        <w:tc>
          <w:tcPr>
            <w:tcW w:w="1468" w:type="dxa"/>
            <w:tcBorders>
              <w:top w:val="nil"/>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V</w:t>
            </w:r>
          </w:p>
        </w:tc>
        <w:tc>
          <w:tcPr>
            <w:tcW w:w="1620" w:type="dxa"/>
            <w:tcBorders>
              <w:top w:val="nil"/>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37</w:t>
            </w:r>
          </w:p>
        </w:tc>
        <w:tc>
          <w:tcPr>
            <w:tcW w:w="1530" w:type="dxa"/>
            <w:tcBorders>
              <w:top w:val="nil"/>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37 X 48%</w:t>
            </w:r>
          </w:p>
        </w:tc>
        <w:tc>
          <w:tcPr>
            <w:tcW w:w="2091" w:type="dxa"/>
            <w:tcBorders>
              <w:top w:val="nil"/>
              <w:left w:val="nil"/>
              <w:bottom w:val="single" w:sz="4" w:space="0" w:color="auto"/>
              <w:right w:val="single" w:sz="4" w:space="0" w:color="auto"/>
            </w:tcBorders>
            <w:shd w:val="clear" w:color="auto" w:fill="auto"/>
            <w:noWrap/>
            <w:vAlign w:val="center"/>
            <w:hideMark/>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18 siswa</w:t>
            </w:r>
          </w:p>
        </w:tc>
      </w:tr>
      <w:tr w:rsidR="008A6B35" w:rsidRPr="008A6B35" w:rsidTr="005856B8">
        <w:trPr>
          <w:trHeight w:val="259"/>
          <w:jc w:val="center"/>
        </w:trPr>
        <w:tc>
          <w:tcPr>
            <w:tcW w:w="1080" w:type="dxa"/>
            <w:tcBorders>
              <w:top w:val="single" w:sz="4" w:space="0" w:color="auto"/>
              <w:left w:val="single" w:sz="4" w:space="0" w:color="auto"/>
              <w:bottom w:val="single" w:sz="4" w:space="0" w:color="auto"/>
              <w:right w:val="single" w:sz="4" w:space="0" w:color="auto"/>
            </w:tcBorders>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3</w:t>
            </w:r>
          </w:p>
        </w:tc>
        <w:tc>
          <w:tcPr>
            <w:tcW w:w="1468" w:type="dxa"/>
            <w:tcBorders>
              <w:top w:val="single" w:sz="4" w:space="0" w:color="auto"/>
              <w:left w:val="single" w:sz="4" w:space="0" w:color="auto"/>
              <w:bottom w:val="single" w:sz="4" w:space="0" w:color="auto"/>
              <w:right w:val="single" w:sz="4" w:space="0" w:color="auto"/>
            </w:tcBorders>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VI</w:t>
            </w:r>
          </w:p>
        </w:tc>
        <w:tc>
          <w:tcPr>
            <w:tcW w:w="1620" w:type="dxa"/>
            <w:tcBorders>
              <w:top w:val="single" w:sz="4" w:space="0" w:color="auto"/>
              <w:left w:val="single" w:sz="4" w:space="0" w:color="auto"/>
              <w:bottom w:val="single" w:sz="4" w:space="0" w:color="auto"/>
              <w:right w:val="single" w:sz="4" w:space="0" w:color="auto"/>
            </w:tcBorders>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41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 xml:space="preserve">41 X 48 % </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19 siswa</w:t>
            </w:r>
          </w:p>
        </w:tc>
      </w:tr>
      <w:tr w:rsidR="008A6B35" w:rsidRPr="008A6B35" w:rsidTr="005856B8">
        <w:trPr>
          <w:trHeight w:val="259"/>
          <w:jc w:val="center"/>
        </w:trPr>
        <w:tc>
          <w:tcPr>
            <w:tcW w:w="5698" w:type="dxa"/>
            <w:gridSpan w:val="4"/>
            <w:tcBorders>
              <w:top w:val="single" w:sz="4" w:space="0" w:color="auto"/>
              <w:left w:val="single" w:sz="4" w:space="0" w:color="auto"/>
              <w:bottom w:val="single" w:sz="4" w:space="0" w:color="auto"/>
              <w:right w:val="single" w:sz="4" w:space="0" w:color="auto"/>
            </w:tcBorders>
            <w:vAlign w:val="center"/>
          </w:tcPr>
          <w:p w:rsidR="00197767" w:rsidRPr="008A6B35" w:rsidRDefault="00197767" w:rsidP="005856B8">
            <w:pPr>
              <w:spacing w:line="360" w:lineRule="auto"/>
              <w:jc w:val="center"/>
              <w:rPr>
                <w:rFonts w:asciiTheme="majorBidi" w:hAnsiTheme="majorBidi" w:cstheme="majorBidi"/>
              </w:rPr>
            </w:pPr>
            <w:r w:rsidRPr="008A6B35">
              <w:rPr>
                <w:rFonts w:asciiTheme="majorBidi" w:hAnsiTheme="majorBidi" w:cstheme="majorBidi"/>
              </w:rPr>
              <w:t xml:space="preserve">Jumlah </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197767" w:rsidRPr="008A6B35" w:rsidRDefault="007251A7" w:rsidP="00FA3EEC">
            <w:pPr>
              <w:pStyle w:val="ListParagraph"/>
              <w:numPr>
                <w:ilvl w:val="0"/>
                <w:numId w:val="44"/>
              </w:numPr>
              <w:spacing w:line="360" w:lineRule="auto"/>
              <w:jc w:val="center"/>
              <w:rPr>
                <w:rFonts w:asciiTheme="majorBidi" w:hAnsiTheme="majorBidi" w:cstheme="majorBidi"/>
              </w:rPr>
            </w:pPr>
            <w:r w:rsidRPr="008A6B35">
              <w:rPr>
                <w:rFonts w:asciiTheme="majorBidi" w:hAnsiTheme="majorBidi" w:cstheme="majorBidi"/>
              </w:rPr>
              <w:t>I</w:t>
            </w:r>
            <w:r w:rsidR="00197767" w:rsidRPr="008A6B35">
              <w:rPr>
                <w:rFonts w:asciiTheme="majorBidi" w:hAnsiTheme="majorBidi" w:cstheme="majorBidi"/>
              </w:rPr>
              <w:t>swa</w:t>
            </w:r>
          </w:p>
        </w:tc>
      </w:tr>
    </w:tbl>
    <w:p w:rsidR="00197767" w:rsidRPr="008A6B35" w:rsidRDefault="00197767" w:rsidP="00197767">
      <w:pPr>
        <w:pStyle w:val="BodyTextIndent3"/>
        <w:spacing w:line="240" w:lineRule="auto"/>
        <w:ind w:firstLine="0"/>
      </w:pPr>
    </w:p>
    <w:p w:rsidR="00197767" w:rsidRPr="008A6B35" w:rsidRDefault="00197767" w:rsidP="008A6B35">
      <w:pPr>
        <w:pStyle w:val="ListParagraph"/>
        <w:numPr>
          <w:ilvl w:val="0"/>
          <w:numId w:val="11"/>
        </w:numPr>
        <w:spacing w:line="480" w:lineRule="auto"/>
        <w:ind w:left="360"/>
        <w:jc w:val="both"/>
        <w:rPr>
          <w:b/>
        </w:rPr>
      </w:pPr>
      <w:r w:rsidRPr="008A6B35">
        <w:rPr>
          <w:b/>
        </w:rPr>
        <w:t>Teknik Pengumpulan Data</w:t>
      </w:r>
    </w:p>
    <w:p w:rsidR="00420FB1" w:rsidRPr="008A6B35" w:rsidRDefault="00197767" w:rsidP="001C005B">
      <w:pPr>
        <w:pStyle w:val="ListParagraph"/>
        <w:spacing w:line="480" w:lineRule="auto"/>
        <w:ind w:left="0" w:firstLine="709"/>
        <w:jc w:val="both"/>
      </w:pPr>
      <w:r w:rsidRPr="008A6B35">
        <w:t>Dalam setiap penelitian diperlukan kemampuan memilih dan menyusun teknik serta alat pengumpulan data yang relevan, disamping diperlukan dalam kecermatan memilih data. Teknik pengumpulan data yang dipak</w:t>
      </w:r>
      <w:r w:rsidR="001C005B" w:rsidRPr="008A6B35">
        <w:t xml:space="preserve">ai dalam penelitian ini adalah </w:t>
      </w:r>
    </w:p>
    <w:p w:rsidR="00197767" w:rsidRPr="008A6B35" w:rsidRDefault="00197767" w:rsidP="00FA3EEC">
      <w:pPr>
        <w:pStyle w:val="ListParagraph"/>
        <w:numPr>
          <w:ilvl w:val="0"/>
          <w:numId w:val="43"/>
        </w:numPr>
        <w:spacing w:after="200" w:line="480" w:lineRule="auto"/>
        <w:ind w:left="426"/>
        <w:jc w:val="both"/>
      </w:pPr>
      <w:r w:rsidRPr="008A6B35">
        <w:t xml:space="preserve">Angket, </w:t>
      </w:r>
    </w:p>
    <w:p w:rsidR="00197767" w:rsidRPr="008A6B35" w:rsidRDefault="00197767" w:rsidP="00197767">
      <w:pPr>
        <w:pStyle w:val="ListParagraph"/>
        <w:spacing w:line="480" w:lineRule="auto"/>
        <w:ind w:left="0" w:firstLine="426"/>
        <w:jc w:val="both"/>
      </w:pPr>
      <w:r w:rsidRPr="008A6B35">
        <w:t xml:space="preserve">Angket adalah daftar pertanyaan yang setiap pertanyaannya sudah disediakan jawabannya untuk dipilih, atau disediakan tempat untuk </w:t>
      </w:r>
      <w:r w:rsidRPr="008A6B35">
        <w:lastRenderedPageBreak/>
        <w:t>mengisi jawabannya</w:t>
      </w:r>
      <w:r w:rsidRPr="008A6B35">
        <w:rPr>
          <w:rStyle w:val="FootnoteReference"/>
        </w:rPr>
        <w:footnoteReference w:id="80"/>
      </w:r>
      <w:r w:rsidRPr="008A6B35">
        <w:t>, untuk mengetahui persepsi siswa tentang konsep diri dan motivasi berprestasi siswa.</w:t>
      </w:r>
    </w:p>
    <w:p w:rsidR="00197767" w:rsidRPr="008A6B35" w:rsidRDefault="00197767" w:rsidP="00FA3EEC">
      <w:pPr>
        <w:pStyle w:val="ListParagraph"/>
        <w:numPr>
          <w:ilvl w:val="0"/>
          <w:numId w:val="43"/>
        </w:numPr>
        <w:spacing w:line="480" w:lineRule="auto"/>
        <w:ind w:left="360"/>
        <w:jc w:val="both"/>
      </w:pPr>
      <w:r w:rsidRPr="008A6B35">
        <w:t xml:space="preserve">Dokumentasi </w:t>
      </w:r>
    </w:p>
    <w:p w:rsidR="00197767" w:rsidRPr="008A6B35" w:rsidRDefault="00197767" w:rsidP="00BF58F8">
      <w:pPr>
        <w:pStyle w:val="NoSpacing"/>
        <w:spacing w:line="480" w:lineRule="auto"/>
        <w:ind w:firstLine="426"/>
        <w:jc w:val="both"/>
        <w:rPr>
          <w:rFonts w:ascii="Times New Roman" w:hAnsi="Times New Roman" w:cs="Times New Roman"/>
          <w:sz w:val="24"/>
        </w:rPr>
      </w:pPr>
      <w:r w:rsidRPr="008A6B35">
        <w:rPr>
          <w:rFonts w:ascii="Times New Roman" w:hAnsi="Times New Roman" w:cs="Times New Roman"/>
          <w:sz w:val="24"/>
        </w:rPr>
        <w:t>Dokumentasi, diambil dari data nilai hasil UTS (Ulangan Tengah Semester</w:t>
      </w:r>
      <w:r w:rsidR="00DA70EB" w:rsidRPr="008A6B35">
        <w:rPr>
          <w:rFonts w:ascii="Times New Roman" w:hAnsi="Times New Roman" w:cs="Times New Roman"/>
          <w:sz w:val="24"/>
        </w:rPr>
        <w:t xml:space="preserve"> II</w:t>
      </w:r>
      <w:r w:rsidRPr="008A6B35">
        <w:rPr>
          <w:rFonts w:ascii="Times New Roman" w:hAnsi="Times New Roman" w:cs="Times New Roman"/>
          <w:sz w:val="24"/>
        </w:rPr>
        <w:t xml:space="preserve">) siswa kelas </w:t>
      </w:r>
      <w:r w:rsidR="00DA70EB" w:rsidRPr="008A6B35">
        <w:rPr>
          <w:rFonts w:ascii="Times New Roman" w:hAnsi="Times New Roman" w:cs="Times New Roman"/>
          <w:sz w:val="24"/>
        </w:rPr>
        <w:t>IV, V dan</w:t>
      </w:r>
      <w:r w:rsidRPr="008A6B35">
        <w:rPr>
          <w:rFonts w:ascii="Times New Roman" w:hAnsi="Times New Roman" w:cs="Times New Roman"/>
          <w:sz w:val="24"/>
        </w:rPr>
        <w:t xml:space="preserve"> VI SDN Sukalila </w:t>
      </w:r>
      <w:proofErr w:type="gramStart"/>
      <w:r w:rsidRPr="008A6B35">
        <w:rPr>
          <w:rFonts w:ascii="Times New Roman" w:hAnsi="Times New Roman" w:cs="Times New Roman"/>
          <w:sz w:val="24"/>
        </w:rPr>
        <w:t>Serang  pada</w:t>
      </w:r>
      <w:proofErr w:type="gramEnd"/>
      <w:r w:rsidRPr="008A6B35">
        <w:rPr>
          <w:rFonts w:ascii="Times New Roman" w:hAnsi="Times New Roman" w:cs="Times New Roman"/>
          <w:sz w:val="24"/>
        </w:rPr>
        <w:t xml:space="preserve"> mata pelajaran Pendidikan Agama Islam. </w:t>
      </w:r>
      <w:proofErr w:type="gramStart"/>
      <w:r w:rsidRPr="008A6B35">
        <w:rPr>
          <w:rFonts w:ascii="Times New Roman" w:hAnsi="Times New Roman" w:cs="Times New Roman"/>
          <w:sz w:val="24"/>
        </w:rPr>
        <w:t>Dokumentasi tersebut didapat dari guru mata pelajaran PAI, tata usaha, dan arsip yang ada di sekolah.</w:t>
      </w:r>
      <w:proofErr w:type="gramEnd"/>
    </w:p>
    <w:p w:rsidR="00BF58F8" w:rsidRPr="008A6B35" w:rsidRDefault="00BF58F8" w:rsidP="00BF58F8">
      <w:pPr>
        <w:spacing w:line="480" w:lineRule="auto"/>
        <w:rPr>
          <w:sz w:val="4"/>
          <w:szCs w:val="4"/>
        </w:rPr>
      </w:pPr>
    </w:p>
    <w:p w:rsidR="00197767" w:rsidRPr="008A6B35" w:rsidRDefault="00197767" w:rsidP="008A6B35">
      <w:pPr>
        <w:pStyle w:val="ListParagraph"/>
        <w:numPr>
          <w:ilvl w:val="0"/>
          <w:numId w:val="11"/>
        </w:numPr>
        <w:spacing w:line="480" w:lineRule="auto"/>
        <w:ind w:left="360"/>
        <w:jc w:val="both"/>
        <w:rPr>
          <w:b/>
        </w:rPr>
      </w:pPr>
      <w:r w:rsidRPr="008A6B35">
        <w:rPr>
          <w:b/>
        </w:rPr>
        <w:t>Instrumen Penelitian</w:t>
      </w:r>
    </w:p>
    <w:p w:rsidR="00197767" w:rsidRPr="008A6B35" w:rsidRDefault="00197767" w:rsidP="005810CD">
      <w:pPr>
        <w:pStyle w:val="NoSpacing"/>
        <w:spacing w:line="480" w:lineRule="auto"/>
        <w:ind w:firstLine="720"/>
        <w:jc w:val="both"/>
        <w:rPr>
          <w:rFonts w:asciiTheme="majorBidi" w:hAnsiTheme="majorBidi" w:cstheme="majorBidi"/>
          <w:sz w:val="24"/>
          <w:szCs w:val="24"/>
        </w:rPr>
      </w:pPr>
      <w:proofErr w:type="gramStart"/>
      <w:r w:rsidRPr="008A6B35">
        <w:rPr>
          <w:rFonts w:asciiTheme="majorBidi" w:hAnsiTheme="majorBidi" w:cstheme="majorBidi"/>
          <w:sz w:val="24"/>
          <w:szCs w:val="24"/>
        </w:rPr>
        <w:t xml:space="preserve">Instrumen yang digunakan dalam penelitian ini adalah kuesioner (angket) yang disusun menurut model </w:t>
      </w:r>
      <w:r w:rsidRPr="008A6B35">
        <w:rPr>
          <w:rFonts w:asciiTheme="majorBidi" w:hAnsiTheme="majorBidi" w:cstheme="majorBidi"/>
          <w:i/>
          <w:iCs/>
          <w:sz w:val="24"/>
          <w:szCs w:val="24"/>
        </w:rPr>
        <w:t>skala Likert.</w:t>
      </w:r>
      <w:proofErr w:type="gramEnd"/>
      <w:r w:rsidRPr="008A6B35">
        <w:rPr>
          <w:rFonts w:asciiTheme="majorBidi" w:hAnsiTheme="majorBidi" w:cstheme="majorBidi"/>
          <w:i/>
          <w:iCs/>
          <w:sz w:val="24"/>
          <w:szCs w:val="24"/>
        </w:rPr>
        <w:t xml:space="preserve"> </w:t>
      </w:r>
      <w:proofErr w:type="gramStart"/>
      <w:r w:rsidRPr="008A6B35">
        <w:rPr>
          <w:rFonts w:asciiTheme="majorBidi" w:hAnsiTheme="majorBidi" w:cstheme="majorBidi"/>
          <w:sz w:val="24"/>
          <w:szCs w:val="24"/>
        </w:rPr>
        <w:t>lnstrumen</w:t>
      </w:r>
      <w:proofErr w:type="gramEnd"/>
      <w:r w:rsidRPr="008A6B35">
        <w:rPr>
          <w:rFonts w:asciiTheme="majorBidi" w:hAnsiTheme="majorBidi" w:cstheme="majorBidi"/>
          <w:sz w:val="24"/>
          <w:szCs w:val="24"/>
        </w:rPr>
        <w:t xml:space="preserve"> disusun dalam bentuk kalimat pernyataan yang berhubungan dengan ketiga variabel penelitian. Sedangkan bentuk butir-butir kuesioner yang disusun dalam pernyataan </w:t>
      </w:r>
      <w:proofErr w:type="gramStart"/>
      <w:r w:rsidRPr="008A6B35">
        <w:rPr>
          <w:rFonts w:asciiTheme="majorBidi" w:hAnsiTheme="majorBidi" w:cstheme="majorBidi"/>
          <w:sz w:val="24"/>
          <w:szCs w:val="24"/>
        </w:rPr>
        <w:t>akan</w:t>
      </w:r>
      <w:proofErr w:type="gramEnd"/>
      <w:r w:rsidRPr="008A6B35">
        <w:rPr>
          <w:rFonts w:asciiTheme="majorBidi" w:hAnsiTheme="majorBidi" w:cstheme="majorBidi"/>
          <w:sz w:val="24"/>
          <w:szCs w:val="24"/>
        </w:rPr>
        <w:t xml:space="preserve"> dijawab oleh responden. </w:t>
      </w:r>
      <w:proofErr w:type="gramStart"/>
      <w:r w:rsidRPr="008A6B35">
        <w:rPr>
          <w:rFonts w:asciiTheme="majorBidi" w:hAnsiTheme="majorBidi" w:cstheme="majorBidi"/>
          <w:sz w:val="24"/>
          <w:szCs w:val="24"/>
        </w:rPr>
        <w:t>lnstrumen</w:t>
      </w:r>
      <w:proofErr w:type="gramEnd"/>
      <w:r w:rsidRPr="008A6B35">
        <w:rPr>
          <w:rFonts w:asciiTheme="majorBidi" w:hAnsiTheme="majorBidi" w:cstheme="majorBidi"/>
          <w:sz w:val="24"/>
          <w:szCs w:val="24"/>
        </w:rPr>
        <w:t xml:space="preserve"> ini antara lain untuk pengukuran variabel prestasi belajar sebagai variabel terikat, sedangkan variabel bebasnya adalah konsep diri dan motivasi berprestasi. </w:t>
      </w:r>
      <w:r w:rsidRPr="008A6B35">
        <w:rPr>
          <w:rFonts w:asciiTheme="majorBidi" w:hAnsiTheme="majorBidi" w:cstheme="majorBidi"/>
          <w:sz w:val="28"/>
          <w:szCs w:val="28"/>
        </w:rPr>
        <w:t xml:space="preserve"> </w:t>
      </w:r>
    </w:p>
    <w:p w:rsidR="00197767" w:rsidRPr="008A6B35" w:rsidRDefault="00197767" w:rsidP="005810CD">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ab/>
        <w:t xml:space="preserve">Di bawah ini dicantumkan rincian dari masing-masing instrumen penelitian, variabel yang digunakan dalam penelitian </w:t>
      </w:r>
      <w:proofErr w:type="gramStart"/>
      <w:r w:rsidRPr="008A6B35">
        <w:rPr>
          <w:rFonts w:asciiTheme="majorBidi" w:hAnsiTheme="majorBidi" w:cstheme="majorBidi"/>
          <w:sz w:val="24"/>
          <w:szCs w:val="24"/>
        </w:rPr>
        <w:t>ini :</w:t>
      </w:r>
      <w:proofErr w:type="gramEnd"/>
    </w:p>
    <w:p w:rsidR="00197767" w:rsidRPr="008A6B35" w:rsidRDefault="00197767" w:rsidP="00FA3EEC">
      <w:pPr>
        <w:pStyle w:val="NoSpacing"/>
        <w:numPr>
          <w:ilvl w:val="0"/>
          <w:numId w:val="20"/>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lastRenderedPageBreak/>
        <w:t xml:space="preserve">Variabel Prestasi Belajar </w:t>
      </w:r>
    </w:p>
    <w:p w:rsidR="00197767" w:rsidRPr="008A6B35" w:rsidRDefault="00197767" w:rsidP="00FA3EEC">
      <w:pPr>
        <w:pStyle w:val="NoSpacing"/>
        <w:numPr>
          <w:ilvl w:val="0"/>
          <w:numId w:val="21"/>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Definisi Konseptual </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Perstasi belajar Pendidikan Agama Islam adalah segala sesuatu yang diperoleh dari berbagai kegiatan belajar Pendidikan Agama Islam yang mengarah kepada perubahan individu kearah yang lebih baik. Prestasi belajar yang dimaksud dalam penelitian ini adalah hasil belajar siswa kelas IV, V dan VI  SDN Sukalila Serang pada mata pelajaran Pendidikan Agama Islam.</w:t>
      </w:r>
    </w:p>
    <w:p w:rsidR="00197767" w:rsidRPr="008A6B35" w:rsidRDefault="00197767" w:rsidP="00FA3EEC">
      <w:pPr>
        <w:pStyle w:val="NoSpacing"/>
        <w:numPr>
          <w:ilvl w:val="0"/>
          <w:numId w:val="21"/>
        </w:numPr>
        <w:spacing w:line="480" w:lineRule="auto"/>
        <w:ind w:left="426" w:hanging="426"/>
        <w:jc w:val="both"/>
        <w:rPr>
          <w:rFonts w:asciiTheme="majorBidi" w:hAnsiTheme="majorBidi" w:cstheme="majorBidi"/>
          <w:b/>
          <w:bCs/>
          <w:sz w:val="24"/>
          <w:szCs w:val="24"/>
        </w:rPr>
      </w:pPr>
      <w:r w:rsidRPr="008A6B35">
        <w:rPr>
          <w:rFonts w:asciiTheme="majorBidi" w:hAnsiTheme="majorBidi" w:cstheme="majorBidi"/>
          <w:b/>
          <w:bCs/>
          <w:sz w:val="24"/>
          <w:szCs w:val="24"/>
        </w:rPr>
        <w:t xml:space="preserve">Definisi Operasional </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rPr>
        <w:t xml:space="preserve">Prestasi belajar Pendidikan Agama Islam adalah skor tentang hasil yang diperoleh dari kegiatan belajar Pendidikan Agama Islam yang mengarah kepada peubahan seseorang kearah yang lebih baik,  yang diperoleh dari data nilai hasil UTS ( Ulangan Tengah Semester ) </w:t>
      </w:r>
    </w:p>
    <w:p w:rsidR="00197767" w:rsidRPr="008A6B35" w:rsidRDefault="00197767" w:rsidP="00FA3EEC">
      <w:pPr>
        <w:pStyle w:val="NoSpacing"/>
        <w:numPr>
          <w:ilvl w:val="0"/>
          <w:numId w:val="21"/>
        </w:numPr>
        <w:spacing w:line="480" w:lineRule="auto"/>
        <w:ind w:left="426" w:hanging="426"/>
        <w:jc w:val="both"/>
        <w:rPr>
          <w:rFonts w:asciiTheme="majorBidi" w:hAnsiTheme="majorBidi" w:cstheme="majorBidi"/>
          <w:b/>
          <w:sz w:val="24"/>
          <w:szCs w:val="24"/>
          <w:lang w:val="id-ID"/>
        </w:rPr>
      </w:pPr>
      <w:r w:rsidRPr="008A6B35">
        <w:rPr>
          <w:rFonts w:asciiTheme="majorBidi" w:hAnsiTheme="majorBidi" w:cstheme="majorBidi"/>
          <w:b/>
          <w:sz w:val="24"/>
          <w:szCs w:val="24"/>
          <w:lang w:val="id-ID"/>
        </w:rPr>
        <w:t>Kisi-kisi Instrumen</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 xml:space="preserve">Instrumen penelitian berbentuk </w:t>
      </w:r>
      <w:r w:rsidRPr="008A6B35">
        <w:rPr>
          <w:rFonts w:asciiTheme="majorBidi" w:hAnsiTheme="majorBidi" w:cstheme="majorBidi"/>
          <w:sz w:val="24"/>
          <w:szCs w:val="24"/>
        </w:rPr>
        <w:t>soal</w:t>
      </w:r>
      <w:r w:rsidRPr="008A6B35">
        <w:rPr>
          <w:rFonts w:asciiTheme="majorBidi" w:hAnsiTheme="majorBidi" w:cstheme="majorBidi"/>
          <w:sz w:val="24"/>
          <w:szCs w:val="24"/>
          <w:lang w:val="id-ID"/>
        </w:rPr>
        <w:t xml:space="preserve"> pilihan ganda, melengkapi dan essain dalam bentuk soal Ujian Tengah Semester </w:t>
      </w:r>
      <w:r w:rsidRPr="008A6B35">
        <w:rPr>
          <w:rFonts w:asciiTheme="majorBidi" w:hAnsiTheme="majorBidi" w:cstheme="majorBidi"/>
          <w:sz w:val="24"/>
          <w:szCs w:val="24"/>
        </w:rPr>
        <w:t>y</w:t>
      </w:r>
      <w:r w:rsidRPr="008A6B35">
        <w:rPr>
          <w:rFonts w:asciiTheme="majorBidi" w:hAnsiTheme="majorBidi" w:cstheme="majorBidi"/>
          <w:sz w:val="24"/>
          <w:szCs w:val="24"/>
          <w:lang w:val="id-ID"/>
        </w:rPr>
        <w:t>ang dibuat oleh guru, sebagai berikut:</w:t>
      </w:r>
    </w:p>
    <w:p w:rsidR="00D02785" w:rsidRPr="008A6B35" w:rsidRDefault="00197767" w:rsidP="00592234">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lang w:val="id-ID"/>
        </w:rPr>
        <w:t>Tabel 3.</w:t>
      </w:r>
      <w:r w:rsidRPr="008A6B35">
        <w:rPr>
          <w:rFonts w:asciiTheme="majorBidi" w:hAnsiTheme="majorBidi" w:cstheme="majorBidi"/>
          <w:sz w:val="24"/>
          <w:szCs w:val="24"/>
        </w:rPr>
        <w:t>4</w:t>
      </w:r>
      <w:r w:rsidRPr="008A6B35">
        <w:rPr>
          <w:rFonts w:asciiTheme="majorBidi" w:hAnsiTheme="majorBidi" w:cstheme="majorBidi"/>
          <w:sz w:val="24"/>
          <w:szCs w:val="24"/>
          <w:lang w:val="id-ID"/>
        </w:rPr>
        <w:t xml:space="preserve"> Kisi-kisi Soal Ujian Tengah Semester </w:t>
      </w:r>
      <w:r w:rsidR="00C5007E" w:rsidRPr="008A6B35">
        <w:rPr>
          <w:rFonts w:asciiTheme="majorBidi" w:hAnsiTheme="majorBidi" w:cstheme="majorBidi"/>
          <w:sz w:val="24"/>
          <w:szCs w:val="24"/>
        </w:rPr>
        <w:t xml:space="preserve">II </w:t>
      </w:r>
      <w:r w:rsidRPr="008A6B35">
        <w:rPr>
          <w:rFonts w:asciiTheme="majorBidi" w:hAnsiTheme="majorBidi" w:cstheme="majorBidi"/>
          <w:sz w:val="24"/>
          <w:szCs w:val="24"/>
          <w:lang w:val="id-ID"/>
        </w:rPr>
        <w:t>Mata Pelajaran Pendidikan Agama</w:t>
      </w:r>
      <w:r w:rsidRPr="008A6B35">
        <w:rPr>
          <w:rFonts w:asciiTheme="majorBidi" w:hAnsiTheme="majorBidi" w:cstheme="majorBidi"/>
          <w:sz w:val="24"/>
          <w:szCs w:val="24"/>
        </w:rPr>
        <w:t xml:space="preserve"> </w:t>
      </w:r>
      <w:r w:rsidRPr="008A6B35">
        <w:rPr>
          <w:rFonts w:asciiTheme="majorBidi" w:hAnsiTheme="majorBidi" w:cstheme="majorBidi"/>
          <w:sz w:val="24"/>
          <w:szCs w:val="24"/>
          <w:lang w:val="id-ID"/>
        </w:rPr>
        <w:t>Isl</w:t>
      </w:r>
      <w:r w:rsidR="00EF5EEA" w:rsidRPr="008A6B35">
        <w:rPr>
          <w:rFonts w:asciiTheme="majorBidi" w:hAnsiTheme="majorBidi" w:cstheme="majorBidi"/>
          <w:sz w:val="24"/>
          <w:szCs w:val="24"/>
          <w:lang w:val="id-ID"/>
        </w:rPr>
        <w:t>am</w:t>
      </w:r>
      <w:r w:rsidR="00592234" w:rsidRPr="008A6B35">
        <w:rPr>
          <w:rFonts w:asciiTheme="majorBidi" w:hAnsiTheme="majorBidi" w:cstheme="majorBidi"/>
          <w:sz w:val="24"/>
          <w:szCs w:val="24"/>
        </w:rPr>
        <w:t>.</w:t>
      </w:r>
    </w:p>
    <w:p w:rsidR="00592234" w:rsidRPr="008A6B35" w:rsidRDefault="00592234" w:rsidP="00592234">
      <w:pPr>
        <w:pStyle w:val="NoSpacing"/>
        <w:spacing w:line="480" w:lineRule="auto"/>
        <w:jc w:val="both"/>
        <w:rPr>
          <w:rFonts w:asciiTheme="majorBidi" w:hAnsiTheme="majorBidi" w:cstheme="majorBidi"/>
          <w:sz w:val="24"/>
          <w:szCs w:val="24"/>
        </w:rPr>
      </w:pPr>
    </w:p>
    <w:p w:rsidR="00197767" w:rsidRPr="008A6B35" w:rsidRDefault="00197767" w:rsidP="00592234">
      <w:pPr>
        <w:pStyle w:val="NoSpacing"/>
        <w:spacing w:line="480" w:lineRule="auto"/>
        <w:ind w:left="993" w:hanging="993"/>
        <w:jc w:val="center"/>
        <w:rPr>
          <w:rFonts w:asciiTheme="majorBidi" w:hAnsiTheme="majorBidi" w:cstheme="majorBidi"/>
          <w:b/>
          <w:bCs/>
          <w:sz w:val="24"/>
          <w:szCs w:val="24"/>
        </w:rPr>
      </w:pPr>
      <w:r w:rsidRPr="008A6B35">
        <w:rPr>
          <w:rFonts w:asciiTheme="majorBidi" w:hAnsiTheme="majorBidi" w:cstheme="majorBidi"/>
          <w:b/>
          <w:bCs/>
          <w:sz w:val="24"/>
          <w:szCs w:val="24"/>
        </w:rPr>
        <w:lastRenderedPageBreak/>
        <w:t>TABEL 3.4</w:t>
      </w:r>
    </w:p>
    <w:p w:rsidR="00197767" w:rsidRPr="008A6B35" w:rsidRDefault="00197767" w:rsidP="00592234">
      <w:pPr>
        <w:pStyle w:val="NoSpacing"/>
        <w:spacing w:line="480" w:lineRule="auto"/>
        <w:ind w:left="993" w:hanging="993"/>
        <w:jc w:val="center"/>
        <w:rPr>
          <w:rFonts w:asciiTheme="majorBidi" w:hAnsiTheme="majorBidi" w:cstheme="majorBidi"/>
          <w:b/>
          <w:bCs/>
          <w:sz w:val="24"/>
          <w:szCs w:val="24"/>
        </w:rPr>
      </w:pPr>
      <w:r w:rsidRPr="008A6B35">
        <w:rPr>
          <w:rFonts w:asciiTheme="majorBidi" w:hAnsiTheme="majorBidi" w:cstheme="majorBidi"/>
          <w:b/>
          <w:bCs/>
          <w:sz w:val="24"/>
          <w:szCs w:val="24"/>
        </w:rPr>
        <w:t>Kisi-Kisi Soal UTS Semester 1</w:t>
      </w:r>
    </w:p>
    <w:tbl>
      <w:tblPr>
        <w:tblStyle w:val="TableGrid"/>
        <w:tblW w:w="0" w:type="auto"/>
        <w:jc w:val="center"/>
        <w:tblInd w:w="426" w:type="dxa"/>
        <w:tblLook w:val="04A0" w:firstRow="1" w:lastRow="0" w:firstColumn="1" w:lastColumn="0" w:noHBand="0" w:noVBand="1"/>
      </w:tblPr>
      <w:tblGrid>
        <w:gridCol w:w="1585"/>
        <w:gridCol w:w="2287"/>
        <w:gridCol w:w="1813"/>
        <w:gridCol w:w="1022"/>
      </w:tblGrid>
      <w:tr w:rsidR="008A6B35" w:rsidRPr="008A6B35" w:rsidTr="005856B8">
        <w:trPr>
          <w:jc w:val="center"/>
        </w:trPr>
        <w:tc>
          <w:tcPr>
            <w:tcW w:w="1667" w:type="dxa"/>
          </w:tcPr>
          <w:p w:rsidR="00197767" w:rsidRPr="008A6B35" w:rsidRDefault="00197767" w:rsidP="00592234">
            <w:pPr>
              <w:pStyle w:val="NoSpacing"/>
              <w:spacing w:line="360" w:lineRule="auto"/>
              <w:jc w:val="center"/>
              <w:rPr>
                <w:rFonts w:asciiTheme="majorBidi" w:hAnsiTheme="majorBidi" w:cstheme="majorBidi"/>
                <w:b/>
                <w:bCs/>
                <w:sz w:val="24"/>
                <w:szCs w:val="24"/>
                <w:lang w:val="en-US"/>
              </w:rPr>
            </w:pPr>
            <w:r w:rsidRPr="008A6B35">
              <w:rPr>
                <w:rFonts w:asciiTheme="majorBidi" w:hAnsiTheme="majorBidi" w:cstheme="majorBidi"/>
                <w:b/>
                <w:bCs/>
                <w:sz w:val="24"/>
                <w:szCs w:val="24"/>
                <w:lang w:val="en-US"/>
              </w:rPr>
              <w:t>Aspek</w:t>
            </w:r>
          </w:p>
        </w:tc>
        <w:tc>
          <w:tcPr>
            <w:tcW w:w="2906" w:type="dxa"/>
          </w:tcPr>
          <w:p w:rsidR="00197767" w:rsidRPr="008A6B35" w:rsidRDefault="00197767" w:rsidP="00592234">
            <w:pPr>
              <w:pStyle w:val="NoSpacing"/>
              <w:spacing w:line="360" w:lineRule="auto"/>
              <w:jc w:val="center"/>
              <w:rPr>
                <w:rFonts w:asciiTheme="majorBidi" w:hAnsiTheme="majorBidi" w:cstheme="majorBidi"/>
                <w:b/>
                <w:bCs/>
                <w:sz w:val="24"/>
                <w:szCs w:val="24"/>
                <w:lang w:val="en-US"/>
              </w:rPr>
            </w:pPr>
            <w:r w:rsidRPr="008A6B35">
              <w:rPr>
                <w:rFonts w:asciiTheme="majorBidi" w:hAnsiTheme="majorBidi" w:cstheme="majorBidi"/>
                <w:b/>
                <w:bCs/>
                <w:sz w:val="24"/>
                <w:szCs w:val="24"/>
                <w:lang w:val="en-US"/>
              </w:rPr>
              <w:t>Ruang Lingkup Materi</w:t>
            </w:r>
          </w:p>
          <w:p w:rsidR="00197767" w:rsidRPr="008A6B35" w:rsidRDefault="00197767" w:rsidP="00592234">
            <w:pPr>
              <w:pStyle w:val="NoSpacing"/>
              <w:spacing w:line="360" w:lineRule="auto"/>
              <w:jc w:val="center"/>
              <w:rPr>
                <w:rFonts w:asciiTheme="majorBidi" w:hAnsiTheme="majorBidi" w:cstheme="majorBidi"/>
                <w:b/>
                <w:bCs/>
                <w:sz w:val="24"/>
                <w:szCs w:val="24"/>
                <w:lang w:val="en-US"/>
              </w:rPr>
            </w:pPr>
            <w:r w:rsidRPr="008A6B35">
              <w:rPr>
                <w:rFonts w:asciiTheme="majorBidi" w:hAnsiTheme="majorBidi" w:cstheme="majorBidi"/>
                <w:b/>
                <w:bCs/>
                <w:sz w:val="24"/>
                <w:szCs w:val="24"/>
                <w:lang w:val="en-US"/>
              </w:rPr>
              <w:t>PAI  SD</w:t>
            </w:r>
          </w:p>
        </w:tc>
        <w:tc>
          <w:tcPr>
            <w:tcW w:w="2450" w:type="dxa"/>
          </w:tcPr>
          <w:p w:rsidR="00197767" w:rsidRPr="008A6B35" w:rsidRDefault="00197767" w:rsidP="00592234">
            <w:pPr>
              <w:pStyle w:val="NoSpacing"/>
              <w:spacing w:line="360" w:lineRule="auto"/>
              <w:jc w:val="center"/>
              <w:rPr>
                <w:rFonts w:asciiTheme="majorBidi" w:hAnsiTheme="majorBidi" w:cstheme="majorBidi"/>
                <w:b/>
                <w:bCs/>
                <w:sz w:val="24"/>
                <w:szCs w:val="24"/>
                <w:lang w:val="en-US"/>
              </w:rPr>
            </w:pPr>
            <w:r w:rsidRPr="008A6B35">
              <w:rPr>
                <w:rFonts w:asciiTheme="majorBidi" w:hAnsiTheme="majorBidi" w:cstheme="majorBidi"/>
                <w:b/>
                <w:bCs/>
                <w:sz w:val="24"/>
                <w:szCs w:val="24"/>
                <w:lang w:val="en-US"/>
              </w:rPr>
              <w:t>Item</w:t>
            </w:r>
          </w:p>
        </w:tc>
        <w:tc>
          <w:tcPr>
            <w:tcW w:w="1040" w:type="dxa"/>
          </w:tcPr>
          <w:p w:rsidR="00197767" w:rsidRPr="008A6B35" w:rsidRDefault="00197767" w:rsidP="00592234">
            <w:pPr>
              <w:pStyle w:val="NoSpacing"/>
              <w:spacing w:line="360" w:lineRule="auto"/>
              <w:jc w:val="center"/>
              <w:rPr>
                <w:rFonts w:asciiTheme="majorBidi" w:hAnsiTheme="majorBidi" w:cstheme="majorBidi"/>
                <w:b/>
                <w:bCs/>
                <w:sz w:val="24"/>
                <w:szCs w:val="24"/>
                <w:lang w:val="en-US"/>
              </w:rPr>
            </w:pPr>
            <w:r w:rsidRPr="008A6B35">
              <w:rPr>
                <w:rFonts w:asciiTheme="majorBidi" w:hAnsiTheme="majorBidi" w:cstheme="majorBidi"/>
                <w:b/>
                <w:bCs/>
                <w:sz w:val="24"/>
                <w:szCs w:val="24"/>
                <w:lang w:val="en-US"/>
              </w:rPr>
              <w:t xml:space="preserve">Jumlah </w:t>
            </w:r>
          </w:p>
        </w:tc>
      </w:tr>
      <w:tr w:rsidR="008A6B35" w:rsidRPr="008A6B35" w:rsidTr="005856B8">
        <w:trPr>
          <w:jc w:val="center"/>
        </w:trPr>
        <w:tc>
          <w:tcPr>
            <w:tcW w:w="1667" w:type="dxa"/>
            <w:vMerge w:val="restart"/>
          </w:tcPr>
          <w:p w:rsidR="00197767" w:rsidRPr="008A6B35" w:rsidRDefault="00197767" w:rsidP="00592234">
            <w:pPr>
              <w:pStyle w:val="NoSpacing"/>
              <w:spacing w:line="360" w:lineRule="auto"/>
              <w:jc w:val="center"/>
              <w:rPr>
                <w:rFonts w:asciiTheme="majorBidi" w:hAnsiTheme="majorBidi" w:cstheme="majorBidi"/>
                <w:sz w:val="24"/>
                <w:szCs w:val="24"/>
                <w:lang w:val="en-US"/>
              </w:rPr>
            </w:pPr>
          </w:p>
          <w:p w:rsidR="00197767" w:rsidRPr="008A6B35" w:rsidRDefault="00197767" w:rsidP="00592234">
            <w:pPr>
              <w:pStyle w:val="NoSpacing"/>
              <w:spacing w:line="360" w:lineRule="auto"/>
              <w:jc w:val="center"/>
              <w:rPr>
                <w:rFonts w:asciiTheme="majorBidi" w:hAnsiTheme="majorBidi" w:cstheme="majorBidi"/>
                <w:sz w:val="24"/>
                <w:szCs w:val="24"/>
                <w:lang w:val="en-US"/>
              </w:rPr>
            </w:pPr>
          </w:p>
          <w:p w:rsidR="00197767" w:rsidRPr="008A6B35" w:rsidRDefault="00197767" w:rsidP="00592234">
            <w:pPr>
              <w:pStyle w:val="NoSpacing"/>
              <w:spacing w:line="360" w:lineRule="auto"/>
              <w:jc w:val="center"/>
              <w:rPr>
                <w:rFonts w:asciiTheme="majorBidi" w:hAnsiTheme="majorBidi" w:cstheme="majorBidi"/>
                <w:sz w:val="24"/>
                <w:szCs w:val="24"/>
                <w:lang w:val="en-US"/>
              </w:rPr>
            </w:pPr>
          </w:p>
          <w:p w:rsidR="00197767" w:rsidRPr="008A6B35" w:rsidRDefault="00197767" w:rsidP="00592234">
            <w:pPr>
              <w:pStyle w:val="NoSpacing"/>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 xml:space="preserve">Pengetahuan </w:t>
            </w:r>
          </w:p>
          <w:p w:rsidR="00197767" w:rsidRPr="008A6B35" w:rsidRDefault="00197767" w:rsidP="00592234">
            <w:pPr>
              <w:pStyle w:val="NoSpacing"/>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 xml:space="preserve"> </w:t>
            </w:r>
          </w:p>
        </w:tc>
        <w:tc>
          <w:tcPr>
            <w:tcW w:w="2906" w:type="dxa"/>
          </w:tcPr>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Al-Qur’an</w:t>
            </w:r>
          </w:p>
        </w:tc>
        <w:tc>
          <w:tcPr>
            <w:tcW w:w="2450" w:type="dxa"/>
          </w:tcPr>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1, 2, 3, 4, 5, 6, 7</w:t>
            </w:r>
          </w:p>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27, 28, 35, 36, 38</w:t>
            </w:r>
          </w:p>
        </w:tc>
        <w:tc>
          <w:tcPr>
            <w:tcW w:w="1040" w:type="dxa"/>
          </w:tcPr>
          <w:p w:rsidR="00197767" w:rsidRPr="008A6B35" w:rsidRDefault="00197767" w:rsidP="00592234">
            <w:pPr>
              <w:pStyle w:val="NoSpacing"/>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12</w:t>
            </w:r>
          </w:p>
        </w:tc>
      </w:tr>
      <w:tr w:rsidR="008A6B35" w:rsidRPr="008A6B35" w:rsidTr="005856B8">
        <w:trPr>
          <w:jc w:val="center"/>
        </w:trPr>
        <w:tc>
          <w:tcPr>
            <w:tcW w:w="1667" w:type="dxa"/>
            <w:vMerge/>
          </w:tcPr>
          <w:p w:rsidR="00197767" w:rsidRPr="008A6B35" w:rsidRDefault="00197767" w:rsidP="00592234">
            <w:pPr>
              <w:pStyle w:val="NoSpacing"/>
              <w:spacing w:line="360" w:lineRule="auto"/>
              <w:jc w:val="center"/>
              <w:rPr>
                <w:rFonts w:asciiTheme="majorBidi" w:hAnsiTheme="majorBidi" w:cstheme="majorBidi"/>
                <w:sz w:val="24"/>
                <w:szCs w:val="24"/>
              </w:rPr>
            </w:pPr>
          </w:p>
        </w:tc>
        <w:tc>
          <w:tcPr>
            <w:tcW w:w="2906" w:type="dxa"/>
          </w:tcPr>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 xml:space="preserve">Keimanan </w:t>
            </w:r>
          </w:p>
        </w:tc>
        <w:tc>
          <w:tcPr>
            <w:tcW w:w="2450" w:type="dxa"/>
          </w:tcPr>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8, 9, 10, 11, 12, 13, 14, 15, 16, 17, 18, 19</w:t>
            </w:r>
          </w:p>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26, 29, 31, 37, 39</w:t>
            </w:r>
          </w:p>
        </w:tc>
        <w:tc>
          <w:tcPr>
            <w:tcW w:w="1040" w:type="dxa"/>
          </w:tcPr>
          <w:p w:rsidR="00197767" w:rsidRPr="008A6B35" w:rsidRDefault="00197767" w:rsidP="00592234">
            <w:pPr>
              <w:pStyle w:val="NoSpacing"/>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17</w:t>
            </w:r>
          </w:p>
        </w:tc>
      </w:tr>
      <w:tr w:rsidR="008A6B35" w:rsidRPr="008A6B35" w:rsidTr="005856B8">
        <w:trPr>
          <w:jc w:val="center"/>
        </w:trPr>
        <w:tc>
          <w:tcPr>
            <w:tcW w:w="1667" w:type="dxa"/>
            <w:vMerge/>
          </w:tcPr>
          <w:p w:rsidR="00197767" w:rsidRPr="008A6B35" w:rsidRDefault="00197767" w:rsidP="00592234">
            <w:pPr>
              <w:pStyle w:val="NoSpacing"/>
              <w:spacing w:line="360" w:lineRule="auto"/>
              <w:jc w:val="center"/>
              <w:rPr>
                <w:rFonts w:asciiTheme="majorBidi" w:hAnsiTheme="majorBidi" w:cstheme="majorBidi"/>
                <w:sz w:val="24"/>
                <w:szCs w:val="24"/>
              </w:rPr>
            </w:pPr>
          </w:p>
        </w:tc>
        <w:tc>
          <w:tcPr>
            <w:tcW w:w="2906" w:type="dxa"/>
          </w:tcPr>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 xml:space="preserve">Akhlak </w:t>
            </w:r>
          </w:p>
        </w:tc>
        <w:tc>
          <w:tcPr>
            <w:tcW w:w="2450" w:type="dxa"/>
          </w:tcPr>
          <w:p w:rsidR="00197767" w:rsidRPr="008A6B35" w:rsidRDefault="00197767" w:rsidP="00592234">
            <w:pPr>
              <w:pStyle w:val="NoSpacing"/>
              <w:spacing w:line="360" w:lineRule="auto"/>
              <w:rPr>
                <w:rFonts w:asciiTheme="majorBidi" w:hAnsiTheme="majorBidi" w:cstheme="majorBidi"/>
                <w:sz w:val="24"/>
                <w:szCs w:val="24"/>
                <w:lang w:val="en-US"/>
              </w:rPr>
            </w:pPr>
            <w:r w:rsidRPr="008A6B35">
              <w:rPr>
                <w:rFonts w:asciiTheme="majorBidi" w:hAnsiTheme="majorBidi" w:cstheme="majorBidi"/>
                <w:sz w:val="24"/>
                <w:szCs w:val="24"/>
                <w:lang w:val="en-US"/>
              </w:rPr>
              <w:t>20, 21, 22, 23, 24, 25, 30, 32, 33, 34, 40</w:t>
            </w:r>
          </w:p>
        </w:tc>
        <w:tc>
          <w:tcPr>
            <w:tcW w:w="1040" w:type="dxa"/>
          </w:tcPr>
          <w:p w:rsidR="00197767" w:rsidRPr="008A6B35" w:rsidRDefault="00197767" w:rsidP="00592234">
            <w:pPr>
              <w:pStyle w:val="NoSpacing"/>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11</w:t>
            </w:r>
          </w:p>
        </w:tc>
      </w:tr>
      <w:tr w:rsidR="008A6B35" w:rsidRPr="008A6B35" w:rsidTr="005856B8">
        <w:trPr>
          <w:jc w:val="center"/>
        </w:trPr>
        <w:tc>
          <w:tcPr>
            <w:tcW w:w="7023" w:type="dxa"/>
            <w:gridSpan w:val="3"/>
          </w:tcPr>
          <w:p w:rsidR="00197767" w:rsidRPr="008A6B35" w:rsidRDefault="00197767"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lang w:val="en-US"/>
              </w:rPr>
              <w:t>Jumlah</w:t>
            </w:r>
          </w:p>
        </w:tc>
        <w:tc>
          <w:tcPr>
            <w:tcW w:w="1040" w:type="dxa"/>
          </w:tcPr>
          <w:p w:rsidR="00197767" w:rsidRPr="008A6B35" w:rsidRDefault="00197767" w:rsidP="00592234">
            <w:pPr>
              <w:pStyle w:val="NoSpacing"/>
              <w:spacing w:line="360" w:lineRule="auto"/>
              <w:jc w:val="center"/>
              <w:rPr>
                <w:rFonts w:asciiTheme="majorBidi" w:hAnsiTheme="majorBidi" w:cstheme="majorBidi"/>
                <w:sz w:val="24"/>
                <w:szCs w:val="24"/>
                <w:lang w:val="en-US"/>
              </w:rPr>
            </w:pPr>
            <w:r w:rsidRPr="008A6B35">
              <w:rPr>
                <w:rFonts w:asciiTheme="majorBidi" w:hAnsiTheme="majorBidi" w:cstheme="majorBidi"/>
                <w:sz w:val="24"/>
                <w:szCs w:val="24"/>
                <w:lang w:val="en-US"/>
              </w:rPr>
              <w:t>40</w:t>
            </w:r>
          </w:p>
        </w:tc>
      </w:tr>
    </w:tbl>
    <w:p w:rsidR="00EF5EEA" w:rsidRPr="008A6B35" w:rsidRDefault="00EF5EEA" w:rsidP="00592234">
      <w:pPr>
        <w:pStyle w:val="NoSpacing"/>
        <w:spacing w:line="480" w:lineRule="auto"/>
        <w:ind w:firstLine="426"/>
        <w:jc w:val="both"/>
        <w:rPr>
          <w:rFonts w:asciiTheme="majorBidi" w:hAnsiTheme="majorBidi" w:cstheme="majorBidi"/>
          <w:sz w:val="24"/>
          <w:szCs w:val="24"/>
        </w:rPr>
      </w:pPr>
    </w:p>
    <w:p w:rsidR="00D02785" w:rsidRPr="008A6B35" w:rsidRDefault="00197767" w:rsidP="00592234">
      <w:pPr>
        <w:pStyle w:val="NoSpacing"/>
        <w:spacing w:line="480" w:lineRule="auto"/>
        <w:ind w:firstLine="426"/>
        <w:jc w:val="both"/>
        <w:rPr>
          <w:rFonts w:asciiTheme="majorBidi" w:hAnsiTheme="majorBidi" w:cstheme="majorBidi"/>
          <w:sz w:val="24"/>
          <w:szCs w:val="24"/>
        </w:rPr>
      </w:pPr>
      <w:proofErr w:type="gramStart"/>
      <w:r w:rsidRPr="008A6B35">
        <w:rPr>
          <w:rFonts w:asciiTheme="majorBidi" w:hAnsiTheme="majorBidi" w:cstheme="majorBidi"/>
          <w:sz w:val="24"/>
          <w:szCs w:val="24"/>
        </w:rPr>
        <w:t>Instrument soal Ulangan Tengah Semester dapat dilihat pada lampiran.</w:t>
      </w:r>
      <w:proofErr w:type="gramEnd"/>
    </w:p>
    <w:p w:rsidR="00592234" w:rsidRDefault="00592234" w:rsidP="00592234">
      <w:pPr>
        <w:pStyle w:val="NoSpacing"/>
        <w:spacing w:line="480" w:lineRule="auto"/>
        <w:ind w:firstLine="426"/>
        <w:jc w:val="both"/>
        <w:rPr>
          <w:rFonts w:asciiTheme="majorBidi" w:hAnsiTheme="majorBidi" w:cstheme="majorBidi"/>
          <w:sz w:val="24"/>
          <w:szCs w:val="24"/>
        </w:rPr>
      </w:pPr>
    </w:p>
    <w:p w:rsidR="008A6B35" w:rsidRDefault="008A6B35" w:rsidP="00592234">
      <w:pPr>
        <w:pStyle w:val="NoSpacing"/>
        <w:spacing w:line="480" w:lineRule="auto"/>
        <w:ind w:firstLine="426"/>
        <w:jc w:val="both"/>
        <w:rPr>
          <w:rFonts w:asciiTheme="majorBidi" w:hAnsiTheme="majorBidi" w:cstheme="majorBidi"/>
          <w:sz w:val="24"/>
          <w:szCs w:val="24"/>
        </w:rPr>
      </w:pPr>
    </w:p>
    <w:p w:rsidR="008A6B35" w:rsidRDefault="008A6B35" w:rsidP="00592234">
      <w:pPr>
        <w:pStyle w:val="NoSpacing"/>
        <w:spacing w:line="480" w:lineRule="auto"/>
        <w:ind w:firstLine="426"/>
        <w:jc w:val="both"/>
        <w:rPr>
          <w:rFonts w:asciiTheme="majorBidi" w:hAnsiTheme="majorBidi" w:cstheme="majorBidi"/>
          <w:sz w:val="24"/>
          <w:szCs w:val="24"/>
        </w:rPr>
      </w:pPr>
    </w:p>
    <w:p w:rsidR="008A6B35" w:rsidRPr="008A6B35" w:rsidRDefault="008A6B35" w:rsidP="00592234">
      <w:pPr>
        <w:pStyle w:val="NoSpacing"/>
        <w:spacing w:line="480" w:lineRule="auto"/>
        <w:ind w:firstLine="426"/>
        <w:jc w:val="both"/>
        <w:rPr>
          <w:rFonts w:asciiTheme="majorBidi" w:hAnsiTheme="majorBidi" w:cstheme="majorBidi"/>
          <w:sz w:val="24"/>
          <w:szCs w:val="24"/>
        </w:rPr>
      </w:pPr>
    </w:p>
    <w:p w:rsidR="00197767" w:rsidRPr="008A6B35" w:rsidRDefault="00197767" w:rsidP="00FA3EEC">
      <w:pPr>
        <w:pStyle w:val="NoSpacing"/>
        <w:numPr>
          <w:ilvl w:val="0"/>
          <w:numId w:val="20"/>
        </w:numPr>
        <w:spacing w:line="480" w:lineRule="auto"/>
        <w:ind w:left="426" w:hanging="426"/>
        <w:rPr>
          <w:rFonts w:asciiTheme="majorBidi" w:hAnsiTheme="majorBidi" w:cstheme="majorBidi"/>
          <w:b/>
          <w:bCs/>
          <w:sz w:val="24"/>
          <w:szCs w:val="24"/>
        </w:rPr>
      </w:pPr>
      <w:r w:rsidRPr="008A6B35">
        <w:rPr>
          <w:rFonts w:asciiTheme="majorBidi" w:hAnsiTheme="majorBidi" w:cstheme="majorBidi"/>
          <w:b/>
          <w:bCs/>
          <w:sz w:val="24"/>
          <w:szCs w:val="24"/>
        </w:rPr>
        <w:lastRenderedPageBreak/>
        <w:t>Variabel Konsep Diri</w:t>
      </w:r>
    </w:p>
    <w:p w:rsidR="00197767" w:rsidRPr="008A6B35" w:rsidRDefault="00197767" w:rsidP="00FA3EEC">
      <w:pPr>
        <w:pStyle w:val="NoSpacing"/>
        <w:numPr>
          <w:ilvl w:val="0"/>
          <w:numId w:val="15"/>
        </w:numPr>
        <w:spacing w:line="480" w:lineRule="auto"/>
        <w:ind w:left="993" w:hanging="426"/>
        <w:rPr>
          <w:rFonts w:asciiTheme="majorBidi" w:hAnsiTheme="majorBidi" w:cstheme="majorBidi"/>
          <w:b/>
          <w:bCs/>
          <w:sz w:val="24"/>
          <w:szCs w:val="24"/>
        </w:rPr>
      </w:pPr>
      <w:r w:rsidRPr="008A6B35">
        <w:rPr>
          <w:rFonts w:asciiTheme="majorBidi" w:hAnsiTheme="majorBidi" w:cstheme="majorBidi"/>
          <w:b/>
          <w:bCs/>
          <w:sz w:val="24"/>
          <w:szCs w:val="24"/>
        </w:rPr>
        <w:t>Definisi Konseptual</w:t>
      </w:r>
    </w:p>
    <w:p w:rsidR="00197767" w:rsidRPr="008A6B35" w:rsidRDefault="00197767" w:rsidP="00197767">
      <w:pPr>
        <w:pStyle w:val="NoSpacing"/>
        <w:spacing w:line="480" w:lineRule="auto"/>
        <w:ind w:left="720" w:firstLine="720"/>
        <w:jc w:val="both"/>
        <w:rPr>
          <w:rFonts w:asciiTheme="majorBidi" w:hAnsiTheme="majorBidi" w:cstheme="majorBidi"/>
          <w:sz w:val="24"/>
          <w:szCs w:val="24"/>
        </w:rPr>
      </w:pPr>
      <w:r w:rsidRPr="008A6B35">
        <w:rPr>
          <w:rFonts w:asciiTheme="majorBidi" w:hAnsiTheme="majorBidi" w:cstheme="majorBidi"/>
          <w:sz w:val="24"/>
          <w:szCs w:val="24"/>
        </w:rPr>
        <w:t>Konsep Diri adalah kemampuan untuk mengenal diri yang berkaitan dengan segala fakta, pandangan, perasaan, keyakinan dan nilai-nilai yang berhubungan dengan dirinya yang dipandang dari sisi positifnya dengan indikator-indikator yang terdiri dari dimensi internal dan eksternal.</w:t>
      </w:r>
    </w:p>
    <w:p w:rsidR="00197767" w:rsidRPr="008A6B35" w:rsidRDefault="00197767" w:rsidP="00197767">
      <w:pPr>
        <w:pStyle w:val="NoSpacing"/>
        <w:spacing w:line="480" w:lineRule="auto"/>
        <w:ind w:left="720" w:firstLine="720"/>
        <w:jc w:val="both"/>
        <w:rPr>
          <w:rFonts w:asciiTheme="majorBidi" w:hAnsiTheme="majorBidi" w:cstheme="majorBidi"/>
          <w:sz w:val="24"/>
          <w:szCs w:val="24"/>
        </w:rPr>
      </w:pPr>
      <w:r w:rsidRPr="008A6B35">
        <w:rPr>
          <w:rFonts w:asciiTheme="majorBidi" w:hAnsiTheme="majorBidi" w:cstheme="majorBidi"/>
          <w:sz w:val="24"/>
          <w:szCs w:val="24"/>
        </w:rPr>
        <w:t xml:space="preserve">Indikator yang termasuk dimensi internal adalah menilai dirinya sendiri, merasa bangga dengan kemampuannya sendiri, memiliki pandangan positif, memiliki rasa tanggung jawab, kayakinan akan kemampuan mengatasi masalah, parasaan setara dengan orang lain. Sedangkan dimensi eksternal antara lain mendapat dukungan dari guru, mendapat dukungan dari teman dan mendapat perhatian dari keluarga. </w:t>
      </w:r>
    </w:p>
    <w:p w:rsidR="00197767" w:rsidRPr="008A6B35" w:rsidRDefault="00197767" w:rsidP="00FA3EEC">
      <w:pPr>
        <w:pStyle w:val="NoSpacing"/>
        <w:numPr>
          <w:ilvl w:val="0"/>
          <w:numId w:val="15"/>
        </w:numPr>
        <w:spacing w:line="480" w:lineRule="auto"/>
        <w:ind w:left="993"/>
        <w:jc w:val="both"/>
        <w:rPr>
          <w:rFonts w:asciiTheme="majorBidi" w:hAnsiTheme="majorBidi" w:cstheme="majorBidi"/>
          <w:b/>
          <w:bCs/>
          <w:sz w:val="24"/>
          <w:szCs w:val="24"/>
        </w:rPr>
      </w:pPr>
      <w:r w:rsidRPr="008A6B35">
        <w:rPr>
          <w:rFonts w:asciiTheme="majorBidi" w:hAnsiTheme="majorBidi" w:cstheme="majorBidi"/>
          <w:b/>
          <w:bCs/>
          <w:sz w:val="24"/>
          <w:szCs w:val="24"/>
        </w:rPr>
        <w:t>Definisi Op</w:t>
      </w:r>
      <w:r w:rsidR="007F5956" w:rsidRPr="008A6B35">
        <w:rPr>
          <w:rFonts w:asciiTheme="majorBidi" w:hAnsiTheme="majorBidi" w:cstheme="majorBidi"/>
          <w:b/>
          <w:bCs/>
          <w:sz w:val="24"/>
          <w:szCs w:val="24"/>
        </w:rPr>
        <w:t>e</w:t>
      </w:r>
      <w:r w:rsidRPr="008A6B35">
        <w:rPr>
          <w:rFonts w:asciiTheme="majorBidi" w:hAnsiTheme="majorBidi" w:cstheme="majorBidi"/>
          <w:b/>
          <w:bCs/>
          <w:sz w:val="24"/>
          <w:szCs w:val="24"/>
        </w:rPr>
        <w:t>rasional</w:t>
      </w:r>
    </w:p>
    <w:p w:rsidR="00197767" w:rsidRPr="008A6B35" w:rsidRDefault="00197767" w:rsidP="00197767">
      <w:pPr>
        <w:pStyle w:val="NoSpacing"/>
        <w:spacing w:line="480" w:lineRule="auto"/>
        <w:ind w:left="720" w:firstLine="720"/>
        <w:jc w:val="both"/>
        <w:rPr>
          <w:rFonts w:asciiTheme="majorBidi" w:hAnsiTheme="majorBidi" w:cstheme="majorBidi"/>
          <w:sz w:val="24"/>
          <w:szCs w:val="24"/>
        </w:rPr>
      </w:pPr>
      <w:r w:rsidRPr="008A6B35">
        <w:rPr>
          <w:rFonts w:asciiTheme="majorBidi" w:hAnsiTheme="majorBidi" w:cstheme="majorBidi"/>
          <w:sz w:val="24"/>
          <w:szCs w:val="24"/>
        </w:rPr>
        <w:t xml:space="preserve">Konsep diri adalah penilaian responden yang dicapai oleh setiap siswa melalui angket konsep diri yang mengacu pada indikator konsep diri yang telah disesuaikan dengan anak </w:t>
      </w:r>
      <w:proofErr w:type="gramStart"/>
      <w:r w:rsidRPr="008A6B35">
        <w:rPr>
          <w:rFonts w:asciiTheme="majorBidi" w:hAnsiTheme="majorBidi" w:cstheme="majorBidi"/>
          <w:sz w:val="24"/>
          <w:szCs w:val="24"/>
        </w:rPr>
        <w:t>usia</w:t>
      </w:r>
      <w:proofErr w:type="gramEnd"/>
      <w:r w:rsidRPr="008A6B35">
        <w:rPr>
          <w:rFonts w:asciiTheme="majorBidi" w:hAnsiTheme="majorBidi" w:cstheme="majorBidi"/>
          <w:sz w:val="24"/>
          <w:szCs w:val="24"/>
        </w:rPr>
        <w:t xml:space="preserve"> SD.</w:t>
      </w:r>
      <w:r w:rsidR="007251A7" w:rsidRPr="008A6B35">
        <w:rPr>
          <w:rFonts w:asciiTheme="majorBidi" w:hAnsiTheme="majorBidi" w:cstheme="majorBidi"/>
          <w:sz w:val="24"/>
          <w:szCs w:val="24"/>
        </w:rPr>
        <w:t xml:space="preserve"> </w:t>
      </w:r>
    </w:p>
    <w:p w:rsidR="007251A7" w:rsidRPr="008A6B35" w:rsidRDefault="007251A7" w:rsidP="00197767">
      <w:pPr>
        <w:pStyle w:val="NoSpacing"/>
        <w:spacing w:line="480" w:lineRule="auto"/>
        <w:ind w:left="720" w:firstLine="720"/>
        <w:jc w:val="both"/>
        <w:rPr>
          <w:rFonts w:asciiTheme="majorBidi" w:hAnsiTheme="majorBidi" w:cstheme="majorBidi"/>
          <w:sz w:val="24"/>
          <w:szCs w:val="24"/>
        </w:rPr>
      </w:pPr>
      <w:r w:rsidRPr="008A6B35">
        <w:rPr>
          <w:rFonts w:asciiTheme="majorBidi" w:hAnsiTheme="majorBidi" w:cstheme="majorBidi"/>
          <w:sz w:val="24"/>
          <w:szCs w:val="24"/>
        </w:rPr>
        <w:lastRenderedPageBreak/>
        <w:t>Indi</w:t>
      </w:r>
      <w:r w:rsidR="00045BEE" w:rsidRPr="008A6B35">
        <w:rPr>
          <w:rFonts w:asciiTheme="majorBidi" w:hAnsiTheme="majorBidi" w:cstheme="majorBidi"/>
          <w:sz w:val="24"/>
          <w:szCs w:val="24"/>
        </w:rPr>
        <w:t xml:space="preserve">kator konsep diri yang </w:t>
      </w:r>
      <w:proofErr w:type="gramStart"/>
      <w:r w:rsidR="00045BEE" w:rsidRPr="008A6B35">
        <w:rPr>
          <w:rFonts w:asciiTheme="majorBidi" w:hAnsiTheme="majorBidi" w:cstheme="majorBidi"/>
          <w:sz w:val="24"/>
          <w:szCs w:val="24"/>
        </w:rPr>
        <w:t>sesuai  anak</w:t>
      </w:r>
      <w:proofErr w:type="gramEnd"/>
      <w:r w:rsidR="00045BEE" w:rsidRPr="008A6B35">
        <w:rPr>
          <w:rFonts w:asciiTheme="majorBidi" w:hAnsiTheme="majorBidi" w:cstheme="majorBidi"/>
          <w:sz w:val="24"/>
          <w:szCs w:val="24"/>
        </w:rPr>
        <w:t xml:space="preserve"> usia SD antara lain m</w:t>
      </w:r>
      <w:r w:rsidR="00980F75" w:rsidRPr="008A6B35">
        <w:rPr>
          <w:rFonts w:asciiTheme="majorBidi" w:hAnsiTheme="majorBidi" w:cstheme="majorBidi"/>
          <w:sz w:val="24"/>
          <w:szCs w:val="24"/>
        </w:rPr>
        <w:t>engenal diri secara keseluruhan</w:t>
      </w:r>
      <w:r w:rsidR="001E3582" w:rsidRPr="008A6B35">
        <w:rPr>
          <w:rFonts w:asciiTheme="majorBidi" w:hAnsiTheme="majorBidi" w:cstheme="majorBidi"/>
          <w:sz w:val="24"/>
          <w:szCs w:val="24"/>
        </w:rPr>
        <w:t xml:space="preserve"> identitasnya dan</w:t>
      </w:r>
      <w:r w:rsidR="00045BEE" w:rsidRPr="008A6B35">
        <w:rPr>
          <w:rFonts w:asciiTheme="majorBidi" w:hAnsiTheme="majorBidi" w:cstheme="majorBidi"/>
          <w:sz w:val="24"/>
          <w:szCs w:val="24"/>
        </w:rPr>
        <w:t xml:space="preserve"> </w:t>
      </w:r>
      <w:r w:rsidR="00980F75" w:rsidRPr="008A6B35">
        <w:rPr>
          <w:rFonts w:asciiTheme="majorBidi" w:hAnsiTheme="majorBidi" w:cstheme="majorBidi"/>
          <w:sz w:val="24"/>
          <w:szCs w:val="24"/>
        </w:rPr>
        <w:t xml:space="preserve"> </w:t>
      </w:r>
      <w:r w:rsidR="001E3582" w:rsidRPr="008A6B35">
        <w:rPr>
          <w:rFonts w:asciiTheme="majorBidi" w:hAnsiTheme="majorBidi" w:cstheme="majorBidi"/>
          <w:sz w:val="24"/>
          <w:szCs w:val="24"/>
        </w:rPr>
        <w:t xml:space="preserve">prilakunya, juga mengenal secara keseluruhan tentang diri fisik, </w:t>
      </w:r>
      <w:r w:rsidR="00980F75" w:rsidRPr="008A6B35">
        <w:rPr>
          <w:rFonts w:asciiTheme="majorBidi" w:hAnsiTheme="majorBidi" w:cstheme="majorBidi"/>
          <w:sz w:val="24"/>
          <w:szCs w:val="24"/>
        </w:rPr>
        <w:t>diri pribadi</w:t>
      </w:r>
      <w:r w:rsidR="001E3582" w:rsidRPr="008A6B35">
        <w:rPr>
          <w:rFonts w:asciiTheme="majorBidi" w:hAnsiTheme="majorBidi" w:cstheme="majorBidi"/>
          <w:sz w:val="24"/>
          <w:szCs w:val="24"/>
        </w:rPr>
        <w:t>, diri keluarga dan diri sosial.</w:t>
      </w:r>
    </w:p>
    <w:p w:rsidR="00197767" w:rsidRPr="008A6B35" w:rsidRDefault="00197767" w:rsidP="00EB48B3">
      <w:pPr>
        <w:pStyle w:val="NoSpacing"/>
        <w:numPr>
          <w:ilvl w:val="0"/>
          <w:numId w:val="15"/>
        </w:numPr>
        <w:spacing w:line="480" w:lineRule="auto"/>
        <w:ind w:left="993"/>
        <w:jc w:val="both"/>
        <w:rPr>
          <w:rFonts w:asciiTheme="majorBidi" w:hAnsiTheme="majorBidi" w:cstheme="majorBidi"/>
          <w:b/>
          <w:bCs/>
          <w:sz w:val="24"/>
          <w:szCs w:val="24"/>
        </w:rPr>
      </w:pPr>
      <w:r w:rsidRPr="008A6B35">
        <w:rPr>
          <w:rFonts w:asciiTheme="majorBidi" w:hAnsiTheme="majorBidi" w:cstheme="majorBidi"/>
          <w:b/>
          <w:bCs/>
          <w:sz w:val="24"/>
          <w:szCs w:val="24"/>
        </w:rPr>
        <w:t xml:space="preserve">Kisi-kisi Instrumen </w:t>
      </w:r>
    </w:p>
    <w:p w:rsidR="00197767" w:rsidRPr="008A6B35" w:rsidRDefault="00C5007E" w:rsidP="00197767">
      <w:pPr>
        <w:pStyle w:val="NoSpacing"/>
        <w:spacing w:line="480" w:lineRule="auto"/>
        <w:ind w:left="720"/>
        <w:jc w:val="center"/>
        <w:rPr>
          <w:rFonts w:asciiTheme="majorBidi" w:hAnsiTheme="majorBidi" w:cstheme="majorBidi"/>
          <w:b/>
          <w:bCs/>
          <w:sz w:val="24"/>
          <w:szCs w:val="24"/>
        </w:rPr>
      </w:pPr>
      <w:proofErr w:type="gramStart"/>
      <w:r w:rsidRPr="008A6B35">
        <w:rPr>
          <w:rFonts w:asciiTheme="majorBidi" w:hAnsiTheme="majorBidi" w:cstheme="majorBidi"/>
          <w:b/>
          <w:bCs/>
          <w:sz w:val="24"/>
          <w:szCs w:val="24"/>
        </w:rPr>
        <w:t>TABEL.</w:t>
      </w:r>
      <w:proofErr w:type="gramEnd"/>
      <w:r w:rsidRPr="008A6B35">
        <w:rPr>
          <w:rFonts w:asciiTheme="majorBidi" w:hAnsiTheme="majorBidi" w:cstheme="majorBidi"/>
          <w:b/>
          <w:bCs/>
          <w:sz w:val="24"/>
          <w:szCs w:val="24"/>
        </w:rPr>
        <w:t xml:space="preserve"> 3.5</w:t>
      </w:r>
    </w:p>
    <w:p w:rsidR="00197767" w:rsidRPr="008A6B35" w:rsidRDefault="00197767" w:rsidP="00197767">
      <w:pPr>
        <w:pStyle w:val="NoSpacing"/>
        <w:spacing w:line="480" w:lineRule="auto"/>
        <w:ind w:left="720"/>
        <w:jc w:val="center"/>
        <w:rPr>
          <w:rFonts w:asciiTheme="majorBidi" w:hAnsiTheme="majorBidi" w:cstheme="majorBidi"/>
          <w:b/>
          <w:bCs/>
          <w:sz w:val="24"/>
          <w:szCs w:val="24"/>
        </w:rPr>
      </w:pPr>
      <w:r w:rsidRPr="008A6B35">
        <w:rPr>
          <w:rFonts w:asciiTheme="majorBidi" w:hAnsiTheme="majorBidi" w:cstheme="majorBidi"/>
          <w:b/>
          <w:bCs/>
          <w:sz w:val="24"/>
          <w:szCs w:val="24"/>
        </w:rPr>
        <w:t>Kisi-Kisi Instrumen Variabel Konsep Diri</w:t>
      </w:r>
    </w:p>
    <w:tbl>
      <w:tblPr>
        <w:tblStyle w:val="TableGrid"/>
        <w:tblW w:w="14034" w:type="dxa"/>
        <w:tblInd w:w="108" w:type="dxa"/>
        <w:tblLayout w:type="fixed"/>
        <w:tblLook w:val="04A0" w:firstRow="1" w:lastRow="0" w:firstColumn="1" w:lastColumn="0" w:noHBand="0" w:noVBand="1"/>
      </w:tblPr>
      <w:tblGrid>
        <w:gridCol w:w="567"/>
        <w:gridCol w:w="1134"/>
        <w:gridCol w:w="3828"/>
        <w:gridCol w:w="1842"/>
        <w:gridCol w:w="993"/>
        <w:gridCol w:w="4677"/>
        <w:gridCol w:w="993"/>
      </w:tblGrid>
      <w:tr w:rsidR="008A6B35" w:rsidRPr="008A6B35" w:rsidTr="005856B8">
        <w:trPr>
          <w:gridAfter w:val="2"/>
          <w:wAfter w:w="5670" w:type="dxa"/>
          <w:trHeight w:val="586"/>
        </w:trPr>
        <w:tc>
          <w:tcPr>
            <w:tcW w:w="567" w:type="dxa"/>
          </w:tcPr>
          <w:p w:rsidR="00197767" w:rsidRPr="008A6B35" w:rsidRDefault="00197767" w:rsidP="005856B8">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No</w:t>
            </w:r>
          </w:p>
        </w:tc>
        <w:tc>
          <w:tcPr>
            <w:tcW w:w="1134" w:type="dxa"/>
          </w:tcPr>
          <w:p w:rsidR="00197767" w:rsidRPr="008A6B35" w:rsidRDefault="00197767" w:rsidP="005856B8">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Dimensi</w:t>
            </w:r>
          </w:p>
        </w:tc>
        <w:tc>
          <w:tcPr>
            <w:tcW w:w="3828" w:type="dxa"/>
          </w:tcPr>
          <w:p w:rsidR="00197767" w:rsidRPr="008A6B35" w:rsidRDefault="00197767" w:rsidP="005856B8">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 xml:space="preserve">Aspek </w:t>
            </w:r>
          </w:p>
        </w:tc>
        <w:tc>
          <w:tcPr>
            <w:tcW w:w="1842" w:type="dxa"/>
          </w:tcPr>
          <w:p w:rsidR="00197767" w:rsidRPr="008A6B35" w:rsidRDefault="00197767" w:rsidP="005856B8">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Nomor item</w:t>
            </w:r>
          </w:p>
        </w:tc>
        <w:tc>
          <w:tcPr>
            <w:tcW w:w="993" w:type="dxa"/>
          </w:tcPr>
          <w:p w:rsidR="00197767" w:rsidRPr="008A6B35" w:rsidRDefault="00197767" w:rsidP="005856B8">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Jumlah</w:t>
            </w:r>
          </w:p>
        </w:tc>
      </w:tr>
      <w:tr w:rsidR="008A6B35" w:rsidRPr="008A6B35" w:rsidTr="005856B8">
        <w:trPr>
          <w:gridAfter w:val="2"/>
          <w:wAfter w:w="5670" w:type="dxa"/>
          <w:trHeight w:val="300"/>
        </w:trPr>
        <w:tc>
          <w:tcPr>
            <w:tcW w:w="567" w:type="dxa"/>
          </w:tcPr>
          <w:p w:rsidR="00197767" w:rsidRPr="008A6B35" w:rsidRDefault="00197767" w:rsidP="00EB48B3">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rPr>
              <w:t>1</w:t>
            </w:r>
          </w:p>
        </w:tc>
        <w:tc>
          <w:tcPr>
            <w:tcW w:w="1134" w:type="dxa"/>
          </w:tcPr>
          <w:p w:rsidR="00197767" w:rsidRPr="008A6B35" w:rsidRDefault="00197767" w:rsidP="00EB48B3">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rPr>
              <w:t xml:space="preserve">Internal </w:t>
            </w:r>
          </w:p>
        </w:tc>
        <w:tc>
          <w:tcPr>
            <w:tcW w:w="3828" w:type="dxa"/>
          </w:tcPr>
          <w:p w:rsidR="00197767" w:rsidRPr="008A6B35" w:rsidRDefault="00197767" w:rsidP="00EB48B3">
            <w:pPr>
              <w:pStyle w:val="NoSpacing"/>
              <w:numPr>
                <w:ilvl w:val="0"/>
                <w:numId w:val="18"/>
              </w:numPr>
              <w:spacing w:line="480" w:lineRule="auto"/>
              <w:ind w:left="317"/>
              <w:jc w:val="both"/>
              <w:rPr>
                <w:rFonts w:asciiTheme="majorBidi" w:hAnsiTheme="majorBidi" w:cstheme="majorBidi"/>
                <w:sz w:val="24"/>
                <w:szCs w:val="24"/>
              </w:rPr>
            </w:pPr>
            <w:r w:rsidRPr="008A6B35">
              <w:rPr>
                <w:rFonts w:asciiTheme="majorBidi" w:hAnsiTheme="majorBidi" w:cstheme="majorBidi"/>
                <w:sz w:val="24"/>
                <w:szCs w:val="24"/>
              </w:rPr>
              <w:t>Diri identitas (</w:t>
            </w:r>
            <w:r w:rsidRPr="008A6B35">
              <w:rPr>
                <w:rFonts w:asciiTheme="majorBidi" w:hAnsiTheme="majorBidi" w:cstheme="majorBidi"/>
                <w:i/>
                <w:iCs/>
                <w:sz w:val="24"/>
                <w:szCs w:val="24"/>
              </w:rPr>
              <w:t>identity self</w:t>
            </w:r>
            <w:r w:rsidRPr="008A6B35">
              <w:rPr>
                <w:rFonts w:asciiTheme="majorBidi" w:hAnsiTheme="majorBidi" w:cstheme="majorBidi"/>
                <w:sz w:val="24"/>
                <w:szCs w:val="24"/>
              </w:rPr>
              <w:t>)</w:t>
            </w:r>
          </w:p>
          <w:p w:rsidR="00197767" w:rsidRPr="008A6B35" w:rsidRDefault="00197767" w:rsidP="00EB48B3">
            <w:pPr>
              <w:pStyle w:val="NoSpacing"/>
              <w:numPr>
                <w:ilvl w:val="0"/>
                <w:numId w:val="18"/>
              </w:numPr>
              <w:spacing w:line="480" w:lineRule="auto"/>
              <w:ind w:left="317"/>
              <w:jc w:val="both"/>
              <w:rPr>
                <w:rFonts w:asciiTheme="majorBidi" w:hAnsiTheme="majorBidi" w:cstheme="majorBidi"/>
                <w:sz w:val="24"/>
                <w:szCs w:val="24"/>
              </w:rPr>
            </w:pPr>
            <w:r w:rsidRPr="008A6B35">
              <w:rPr>
                <w:rFonts w:asciiTheme="majorBidi" w:hAnsiTheme="majorBidi" w:cstheme="majorBidi"/>
                <w:sz w:val="24"/>
                <w:szCs w:val="24"/>
              </w:rPr>
              <w:t>Diri pelaku (</w:t>
            </w:r>
            <w:r w:rsidRPr="008A6B35">
              <w:rPr>
                <w:rFonts w:asciiTheme="majorBidi" w:hAnsiTheme="majorBidi" w:cstheme="majorBidi"/>
                <w:i/>
                <w:iCs/>
                <w:sz w:val="24"/>
                <w:szCs w:val="24"/>
              </w:rPr>
              <w:t>behavior self</w:t>
            </w:r>
            <w:r w:rsidRPr="008A6B35">
              <w:rPr>
                <w:rFonts w:asciiTheme="majorBidi" w:hAnsiTheme="majorBidi" w:cstheme="majorBidi"/>
                <w:sz w:val="24"/>
                <w:szCs w:val="24"/>
              </w:rPr>
              <w:t>)</w:t>
            </w:r>
          </w:p>
        </w:tc>
        <w:tc>
          <w:tcPr>
            <w:tcW w:w="1842" w:type="dxa"/>
          </w:tcPr>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3, 4, 14, 22, 27</w:t>
            </w:r>
          </w:p>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5, 6, 7, 8, 9</w:t>
            </w:r>
          </w:p>
        </w:tc>
        <w:tc>
          <w:tcPr>
            <w:tcW w:w="993" w:type="dxa"/>
          </w:tcPr>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5</w:t>
            </w:r>
          </w:p>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5</w:t>
            </w:r>
          </w:p>
        </w:tc>
      </w:tr>
      <w:tr w:rsidR="008A6B35" w:rsidRPr="008A6B35" w:rsidTr="005856B8">
        <w:trPr>
          <w:gridAfter w:val="2"/>
          <w:wAfter w:w="5670" w:type="dxa"/>
          <w:trHeight w:val="300"/>
        </w:trPr>
        <w:tc>
          <w:tcPr>
            <w:tcW w:w="567" w:type="dxa"/>
          </w:tcPr>
          <w:p w:rsidR="00197767" w:rsidRPr="008A6B35" w:rsidRDefault="00197767" w:rsidP="00EB48B3">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rPr>
              <w:t>2</w:t>
            </w:r>
          </w:p>
        </w:tc>
        <w:tc>
          <w:tcPr>
            <w:tcW w:w="1134" w:type="dxa"/>
          </w:tcPr>
          <w:p w:rsidR="00197767" w:rsidRPr="008A6B35" w:rsidRDefault="00197767" w:rsidP="00EB48B3">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rPr>
              <w:t xml:space="preserve">Eksternal </w:t>
            </w:r>
          </w:p>
        </w:tc>
        <w:tc>
          <w:tcPr>
            <w:tcW w:w="3828" w:type="dxa"/>
          </w:tcPr>
          <w:p w:rsidR="00197767" w:rsidRPr="008A6B35" w:rsidRDefault="00197767" w:rsidP="00EB48B3">
            <w:pPr>
              <w:pStyle w:val="NoSpacing"/>
              <w:numPr>
                <w:ilvl w:val="0"/>
                <w:numId w:val="19"/>
              </w:numPr>
              <w:spacing w:line="480" w:lineRule="auto"/>
              <w:ind w:left="318"/>
              <w:jc w:val="both"/>
              <w:rPr>
                <w:rFonts w:asciiTheme="majorBidi" w:hAnsiTheme="majorBidi" w:cstheme="majorBidi"/>
                <w:sz w:val="24"/>
                <w:szCs w:val="24"/>
              </w:rPr>
            </w:pPr>
            <w:r w:rsidRPr="008A6B35">
              <w:rPr>
                <w:rFonts w:asciiTheme="majorBidi" w:hAnsiTheme="majorBidi" w:cstheme="majorBidi"/>
                <w:sz w:val="24"/>
                <w:szCs w:val="24"/>
              </w:rPr>
              <w:t>Diri fisik (</w:t>
            </w:r>
            <w:r w:rsidRPr="008A6B35">
              <w:rPr>
                <w:rFonts w:asciiTheme="majorBidi" w:hAnsiTheme="majorBidi" w:cstheme="majorBidi"/>
                <w:i/>
                <w:iCs/>
                <w:sz w:val="24"/>
                <w:szCs w:val="24"/>
              </w:rPr>
              <w:t>physical self</w:t>
            </w:r>
            <w:r w:rsidRPr="008A6B35">
              <w:rPr>
                <w:rFonts w:asciiTheme="majorBidi" w:hAnsiTheme="majorBidi" w:cstheme="majorBidi"/>
                <w:sz w:val="24"/>
                <w:szCs w:val="24"/>
              </w:rPr>
              <w:t>)</w:t>
            </w:r>
          </w:p>
          <w:p w:rsidR="00197767" w:rsidRPr="008A6B35" w:rsidRDefault="00197767" w:rsidP="00EB48B3">
            <w:pPr>
              <w:pStyle w:val="NoSpacing"/>
              <w:numPr>
                <w:ilvl w:val="0"/>
                <w:numId w:val="19"/>
              </w:numPr>
              <w:spacing w:line="480" w:lineRule="auto"/>
              <w:ind w:left="318"/>
              <w:jc w:val="both"/>
              <w:rPr>
                <w:rFonts w:asciiTheme="majorBidi" w:hAnsiTheme="majorBidi" w:cstheme="majorBidi"/>
                <w:sz w:val="24"/>
                <w:szCs w:val="24"/>
              </w:rPr>
            </w:pPr>
            <w:r w:rsidRPr="008A6B35">
              <w:rPr>
                <w:rFonts w:asciiTheme="majorBidi" w:hAnsiTheme="majorBidi" w:cstheme="majorBidi"/>
                <w:sz w:val="24"/>
                <w:szCs w:val="24"/>
              </w:rPr>
              <w:t>Diri etik-moral (</w:t>
            </w:r>
            <w:r w:rsidRPr="008A6B35">
              <w:rPr>
                <w:rFonts w:asciiTheme="majorBidi" w:hAnsiTheme="majorBidi" w:cstheme="majorBidi"/>
                <w:i/>
                <w:iCs/>
                <w:sz w:val="24"/>
                <w:szCs w:val="24"/>
              </w:rPr>
              <w:t>moral-ethical self</w:t>
            </w:r>
            <w:r w:rsidRPr="008A6B35">
              <w:rPr>
                <w:rFonts w:asciiTheme="majorBidi" w:hAnsiTheme="majorBidi" w:cstheme="majorBidi"/>
                <w:sz w:val="24"/>
                <w:szCs w:val="24"/>
              </w:rPr>
              <w:t>)</w:t>
            </w:r>
          </w:p>
          <w:p w:rsidR="00197767" w:rsidRPr="008A6B35" w:rsidRDefault="00197767" w:rsidP="00EB48B3">
            <w:pPr>
              <w:pStyle w:val="NoSpacing"/>
              <w:numPr>
                <w:ilvl w:val="0"/>
                <w:numId w:val="19"/>
              </w:numPr>
              <w:spacing w:line="480" w:lineRule="auto"/>
              <w:ind w:left="318"/>
              <w:jc w:val="both"/>
              <w:rPr>
                <w:rFonts w:asciiTheme="majorBidi" w:hAnsiTheme="majorBidi" w:cstheme="majorBidi"/>
                <w:sz w:val="24"/>
                <w:szCs w:val="24"/>
              </w:rPr>
            </w:pPr>
            <w:r w:rsidRPr="008A6B35">
              <w:rPr>
                <w:rFonts w:asciiTheme="majorBidi" w:hAnsiTheme="majorBidi" w:cstheme="majorBidi"/>
                <w:sz w:val="24"/>
                <w:szCs w:val="24"/>
              </w:rPr>
              <w:t>Diri pribadi (</w:t>
            </w:r>
            <w:r w:rsidRPr="008A6B35">
              <w:rPr>
                <w:rFonts w:asciiTheme="majorBidi" w:hAnsiTheme="majorBidi" w:cstheme="majorBidi"/>
                <w:i/>
                <w:iCs/>
                <w:sz w:val="24"/>
                <w:szCs w:val="24"/>
              </w:rPr>
              <w:t>personal self</w:t>
            </w:r>
            <w:r w:rsidRPr="008A6B35">
              <w:rPr>
                <w:rFonts w:asciiTheme="majorBidi" w:hAnsiTheme="majorBidi" w:cstheme="majorBidi"/>
                <w:sz w:val="24"/>
                <w:szCs w:val="24"/>
              </w:rPr>
              <w:t>)</w:t>
            </w:r>
          </w:p>
          <w:p w:rsidR="00197767" w:rsidRPr="008A6B35" w:rsidRDefault="00197767" w:rsidP="00EB48B3">
            <w:pPr>
              <w:pStyle w:val="NoSpacing"/>
              <w:numPr>
                <w:ilvl w:val="0"/>
                <w:numId w:val="19"/>
              </w:numPr>
              <w:spacing w:line="480" w:lineRule="auto"/>
              <w:ind w:left="318"/>
              <w:jc w:val="both"/>
              <w:rPr>
                <w:rFonts w:asciiTheme="majorBidi" w:hAnsiTheme="majorBidi" w:cstheme="majorBidi"/>
                <w:sz w:val="24"/>
                <w:szCs w:val="24"/>
              </w:rPr>
            </w:pPr>
            <w:r w:rsidRPr="008A6B35">
              <w:rPr>
                <w:rFonts w:asciiTheme="majorBidi" w:hAnsiTheme="majorBidi" w:cstheme="majorBidi"/>
                <w:sz w:val="24"/>
                <w:szCs w:val="24"/>
              </w:rPr>
              <w:t>Diri keluarga (</w:t>
            </w:r>
            <w:r w:rsidRPr="008A6B35">
              <w:rPr>
                <w:rFonts w:asciiTheme="majorBidi" w:hAnsiTheme="majorBidi" w:cstheme="majorBidi"/>
                <w:i/>
                <w:iCs/>
                <w:sz w:val="24"/>
                <w:szCs w:val="24"/>
              </w:rPr>
              <w:t>family self</w:t>
            </w:r>
            <w:r w:rsidRPr="008A6B35">
              <w:rPr>
                <w:rFonts w:asciiTheme="majorBidi" w:hAnsiTheme="majorBidi" w:cstheme="majorBidi"/>
                <w:sz w:val="24"/>
                <w:szCs w:val="24"/>
              </w:rPr>
              <w:t>)</w:t>
            </w:r>
          </w:p>
          <w:p w:rsidR="00197767" w:rsidRPr="008A6B35" w:rsidRDefault="00197767" w:rsidP="00EB48B3">
            <w:pPr>
              <w:pStyle w:val="NoSpacing"/>
              <w:numPr>
                <w:ilvl w:val="0"/>
                <w:numId w:val="19"/>
              </w:numPr>
              <w:spacing w:line="480" w:lineRule="auto"/>
              <w:ind w:left="318"/>
              <w:jc w:val="both"/>
              <w:rPr>
                <w:rFonts w:asciiTheme="majorBidi" w:hAnsiTheme="majorBidi" w:cstheme="majorBidi"/>
                <w:sz w:val="24"/>
                <w:szCs w:val="24"/>
              </w:rPr>
            </w:pPr>
            <w:r w:rsidRPr="008A6B35">
              <w:rPr>
                <w:rFonts w:asciiTheme="majorBidi" w:hAnsiTheme="majorBidi" w:cstheme="majorBidi"/>
                <w:sz w:val="24"/>
                <w:szCs w:val="24"/>
              </w:rPr>
              <w:t>Diri sosial (</w:t>
            </w:r>
            <w:r w:rsidRPr="008A6B35">
              <w:rPr>
                <w:rFonts w:asciiTheme="majorBidi" w:hAnsiTheme="majorBidi" w:cstheme="majorBidi"/>
                <w:i/>
                <w:iCs/>
                <w:sz w:val="24"/>
                <w:szCs w:val="24"/>
              </w:rPr>
              <w:t>social self</w:t>
            </w:r>
            <w:r w:rsidRPr="008A6B35">
              <w:rPr>
                <w:rFonts w:asciiTheme="majorBidi" w:hAnsiTheme="majorBidi" w:cstheme="majorBidi"/>
                <w:sz w:val="24"/>
                <w:szCs w:val="24"/>
              </w:rPr>
              <w:t>)</w:t>
            </w:r>
          </w:p>
        </w:tc>
        <w:tc>
          <w:tcPr>
            <w:tcW w:w="1842" w:type="dxa"/>
          </w:tcPr>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1, 2, 19, 20</w:t>
            </w:r>
          </w:p>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10, 11, 12, 23</w:t>
            </w:r>
          </w:p>
          <w:p w:rsidR="00197767" w:rsidRPr="008A6B35" w:rsidRDefault="00197767" w:rsidP="00EB48B3">
            <w:pPr>
              <w:pStyle w:val="NoSpacing"/>
              <w:spacing w:line="480" w:lineRule="auto"/>
              <w:rPr>
                <w:rFonts w:asciiTheme="majorBidi" w:hAnsiTheme="majorBidi" w:cstheme="majorBidi"/>
                <w:sz w:val="24"/>
                <w:szCs w:val="24"/>
              </w:rPr>
            </w:pPr>
          </w:p>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13, 21, 29, 18</w:t>
            </w:r>
          </w:p>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16, 17, 24, 28</w:t>
            </w:r>
          </w:p>
          <w:p w:rsidR="00197767" w:rsidRPr="008A6B35" w:rsidRDefault="00197767" w:rsidP="00EB48B3">
            <w:pPr>
              <w:pStyle w:val="NoSpacing"/>
              <w:spacing w:line="480" w:lineRule="auto"/>
              <w:rPr>
                <w:rFonts w:asciiTheme="majorBidi" w:hAnsiTheme="majorBidi" w:cstheme="majorBidi"/>
                <w:sz w:val="24"/>
                <w:szCs w:val="24"/>
              </w:rPr>
            </w:pPr>
            <w:r w:rsidRPr="008A6B35">
              <w:rPr>
                <w:rFonts w:asciiTheme="majorBidi" w:hAnsiTheme="majorBidi" w:cstheme="majorBidi"/>
                <w:sz w:val="24"/>
                <w:szCs w:val="24"/>
              </w:rPr>
              <w:t>15, 25, 26, 30</w:t>
            </w:r>
          </w:p>
        </w:tc>
        <w:tc>
          <w:tcPr>
            <w:tcW w:w="993" w:type="dxa"/>
          </w:tcPr>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4</w:t>
            </w:r>
          </w:p>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4</w:t>
            </w:r>
          </w:p>
          <w:p w:rsidR="00197767" w:rsidRPr="008A6B35" w:rsidRDefault="00197767" w:rsidP="00EB48B3">
            <w:pPr>
              <w:pStyle w:val="NoSpacing"/>
              <w:spacing w:line="480" w:lineRule="auto"/>
              <w:jc w:val="center"/>
              <w:rPr>
                <w:rFonts w:asciiTheme="majorBidi" w:hAnsiTheme="majorBidi" w:cstheme="majorBidi"/>
                <w:sz w:val="24"/>
                <w:szCs w:val="24"/>
              </w:rPr>
            </w:pPr>
          </w:p>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4</w:t>
            </w:r>
          </w:p>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4</w:t>
            </w:r>
          </w:p>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4</w:t>
            </w:r>
          </w:p>
        </w:tc>
      </w:tr>
      <w:tr w:rsidR="008A6B35" w:rsidRPr="008A6B35" w:rsidTr="005856B8">
        <w:trPr>
          <w:gridAfter w:val="2"/>
          <w:wAfter w:w="5670" w:type="dxa"/>
          <w:trHeight w:val="300"/>
        </w:trPr>
        <w:tc>
          <w:tcPr>
            <w:tcW w:w="7371" w:type="dxa"/>
            <w:gridSpan w:val="4"/>
          </w:tcPr>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 xml:space="preserve">Jumlah </w:t>
            </w:r>
          </w:p>
        </w:tc>
        <w:tc>
          <w:tcPr>
            <w:tcW w:w="993" w:type="dxa"/>
          </w:tcPr>
          <w:p w:rsidR="00197767" w:rsidRPr="008A6B35" w:rsidRDefault="00197767" w:rsidP="00EB48B3">
            <w:pPr>
              <w:pStyle w:val="NoSpacing"/>
              <w:spacing w:line="480" w:lineRule="auto"/>
              <w:jc w:val="center"/>
              <w:rPr>
                <w:rFonts w:asciiTheme="majorBidi" w:hAnsiTheme="majorBidi" w:cstheme="majorBidi"/>
                <w:sz w:val="24"/>
                <w:szCs w:val="24"/>
              </w:rPr>
            </w:pPr>
            <w:r w:rsidRPr="008A6B35">
              <w:rPr>
                <w:rFonts w:asciiTheme="majorBidi" w:hAnsiTheme="majorBidi" w:cstheme="majorBidi"/>
                <w:sz w:val="24"/>
                <w:szCs w:val="24"/>
              </w:rPr>
              <w:t>30</w:t>
            </w:r>
          </w:p>
        </w:tc>
      </w:tr>
      <w:tr w:rsidR="008A6B35" w:rsidRPr="008A6B35" w:rsidTr="005856B8">
        <w:trPr>
          <w:gridBefore w:val="6"/>
          <w:wBefore w:w="13041" w:type="dxa"/>
          <w:trHeight w:val="610"/>
        </w:trPr>
        <w:tc>
          <w:tcPr>
            <w:tcW w:w="993" w:type="dxa"/>
            <w:tcBorders>
              <w:left w:val="nil"/>
              <w:bottom w:val="single" w:sz="4" w:space="0" w:color="auto"/>
              <w:right w:val="nil"/>
            </w:tcBorders>
          </w:tcPr>
          <w:p w:rsidR="00197767" w:rsidRDefault="00197767" w:rsidP="005856B8">
            <w:pPr>
              <w:pStyle w:val="NoSpacing"/>
              <w:jc w:val="center"/>
              <w:rPr>
                <w:rFonts w:asciiTheme="majorBidi" w:hAnsiTheme="majorBidi" w:cstheme="majorBidi"/>
                <w:sz w:val="24"/>
                <w:szCs w:val="24"/>
                <w:lang w:val="en-US"/>
              </w:rPr>
            </w:pPr>
          </w:p>
          <w:p w:rsidR="008A6B35" w:rsidRDefault="008A6B35" w:rsidP="005856B8">
            <w:pPr>
              <w:pStyle w:val="NoSpacing"/>
              <w:jc w:val="center"/>
              <w:rPr>
                <w:rFonts w:asciiTheme="majorBidi" w:hAnsiTheme="majorBidi" w:cstheme="majorBidi"/>
                <w:sz w:val="24"/>
                <w:szCs w:val="24"/>
                <w:lang w:val="en-US"/>
              </w:rPr>
            </w:pPr>
          </w:p>
          <w:p w:rsidR="008A6B35" w:rsidRDefault="008A6B35" w:rsidP="005856B8">
            <w:pPr>
              <w:pStyle w:val="NoSpacing"/>
              <w:jc w:val="center"/>
              <w:rPr>
                <w:rFonts w:asciiTheme="majorBidi" w:hAnsiTheme="majorBidi" w:cstheme="majorBidi"/>
                <w:sz w:val="24"/>
                <w:szCs w:val="24"/>
                <w:lang w:val="en-US"/>
              </w:rPr>
            </w:pPr>
          </w:p>
          <w:p w:rsidR="008A6B35" w:rsidRDefault="008A6B35" w:rsidP="005856B8">
            <w:pPr>
              <w:pStyle w:val="NoSpacing"/>
              <w:jc w:val="center"/>
              <w:rPr>
                <w:rFonts w:asciiTheme="majorBidi" w:hAnsiTheme="majorBidi" w:cstheme="majorBidi"/>
                <w:sz w:val="24"/>
                <w:szCs w:val="24"/>
                <w:lang w:val="en-US"/>
              </w:rPr>
            </w:pPr>
          </w:p>
          <w:p w:rsidR="008A6B35" w:rsidRDefault="008A6B35" w:rsidP="005856B8">
            <w:pPr>
              <w:pStyle w:val="NoSpacing"/>
              <w:jc w:val="center"/>
              <w:rPr>
                <w:rFonts w:asciiTheme="majorBidi" w:hAnsiTheme="majorBidi" w:cstheme="majorBidi"/>
                <w:sz w:val="24"/>
                <w:szCs w:val="24"/>
                <w:lang w:val="en-US"/>
              </w:rPr>
            </w:pPr>
          </w:p>
          <w:p w:rsidR="008A6B35" w:rsidRPr="008A6B35" w:rsidRDefault="008A6B35" w:rsidP="005856B8">
            <w:pPr>
              <w:pStyle w:val="NoSpacing"/>
              <w:jc w:val="center"/>
              <w:rPr>
                <w:rFonts w:asciiTheme="majorBidi" w:hAnsiTheme="majorBidi" w:cstheme="majorBidi"/>
                <w:sz w:val="24"/>
                <w:szCs w:val="24"/>
                <w:lang w:val="en-US"/>
              </w:rPr>
            </w:pPr>
          </w:p>
        </w:tc>
      </w:tr>
    </w:tbl>
    <w:p w:rsidR="00197767" w:rsidRPr="008A6B35" w:rsidRDefault="00197767" w:rsidP="00C5007E">
      <w:pPr>
        <w:pStyle w:val="ListParagraph"/>
        <w:numPr>
          <w:ilvl w:val="0"/>
          <w:numId w:val="15"/>
        </w:numPr>
        <w:spacing w:line="480" w:lineRule="auto"/>
        <w:jc w:val="both"/>
        <w:rPr>
          <w:b/>
        </w:rPr>
      </w:pPr>
      <w:r w:rsidRPr="008A6B35">
        <w:rPr>
          <w:b/>
        </w:rPr>
        <w:lastRenderedPageBreak/>
        <w:t>Kalibrasi Instrumen</w:t>
      </w:r>
    </w:p>
    <w:p w:rsidR="00197767" w:rsidRPr="008A6B35" w:rsidRDefault="00197767" w:rsidP="00197767">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480" w:lineRule="auto"/>
        <w:ind w:left="567"/>
        <w:jc w:val="both"/>
        <w:rPr>
          <w:rFonts w:asciiTheme="majorBidi" w:hAnsiTheme="majorBidi" w:cstheme="majorBidi"/>
          <w:sz w:val="24"/>
          <w:szCs w:val="24"/>
        </w:rPr>
      </w:pPr>
      <w:r w:rsidRPr="008A6B35">
        <w:rPr>
          <w:rFonts w:asciiTheme="majorBidi" w:hAnsiTheme="majorBidi" w:cstheme="majorBidi"/>
          <w:sz w:val="24"/>
          <w:szCs w:val="24"/>
        </w:rPr>
        <w:tab/>
      </w:r>
      <w:r w:rsidRPr="008A6B35">
        <w:rPr>
          <w:rFonts w:asciiTheme="majorBidi" w:hAnsiTheme="majorBidi" w:cstheme="majorBidi"/>
          <w:sz w:val="24"/>
          <w:szCs w:val="24"/>
        </w:rPr>
        <w:tab/>
        <w:t>Untuk memberikan tanggapan terhadap pernyataan terhadap instrumen responden diberikan 3 kategori alternatif tanggapan/jawaban sebagai berikut: SS = Sangat Setuju, S = Setuju, TS = Tidak Setuju.</w:t>
      </w:r>
    </w:p>
    <w:p w:rsidR="00197767" w:rsidRPr="008A6B35" w:rsidRDefault="00197767" w:rsidP="000D1B24">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480" w:lineRule="auto"/>
        <w:ind w:left="567"/>
        <w:jc w:val="both"/>
        <w:rPr>
          <w:rFonts w:asciiTheme="majorBidi" w:hAnsiTheme="majorBidi" w:cstheme="majorBidi"/>
          <w:sz w:val="24"/>
          <w:szCs w:val="24"/>
        </w:rPr>
      </w:pPr>
      <w:r w:rsidRPr="008A6B35">
        <w:rPr>
          <w:rFonts w:asciiTheme="majorBidi" w:hAnsiTheme="majorBidi" w:cstheme="majorBidi"/>
          <w:sz w:val="24"/>
          <w:szCs w:val="24"/>
        </w:rPr>
        <w:tab/>
        <w:t>Dengan penilain sebagai berikut; Sangat Setuju (SS) = 3</w:t>
      </w:r>
      <w:proofErr w:type="gramStart"/>
      <w:r w:rsidRPr="008A6B35">
        <w:rPr>
          <w:rFonts w:asciiTheme="majorBidi" w:hAnsiTheme="majorBidi" w:cstheme="majorBidi"/>
          <w:sz w:val="24"/>
          <w:szCs w:val="24"/>
        </w:rPr>
        <w:t>,  Se</w:t>
      </w:r>
      <w:r w:rsidR="000D1B24" w:rsidRPr="008A6B35">
        <w:rPr>
          <w:rFonts w:asciiTheme="majorBidi" w:hAnsiTheme="majorBidi" w:cstheme="majorBidi"/>
          <w:sz w:val="24"/>
          <w:szCs w:val="24"/>
        </w:rPr>
        <w:t>tuju</w:t>
      </w:r>
      <w:proofErr w:type="gramEnd"/>
      <w:r w:rsidR="000D1B24" w:rsidRPr="008A6B35">
        <w:rPr>
          <w:rFonts w:asciiTheme="majorBidi" w:hAnsiTheme="majorBidi" w:cstheme="majorBidi"/>
          <w:sz w:val="24"/>
          <w:szCs w:val="24"/>
        </w:rPr>
        <w:t xml:space="preserve"> (S) = 2 dan Tidak Setuju (T</w:t>
      </w:r>
      <w:r w:rsidRPr="008A6B35">
        <w:rPr>
          <w:rFonts w:asciiTheme="majorBidi" w:hAnsiTheme="majorBidi" w:cstheme="majorBidi"/>
          <w:sz w:val="24"/>
          <w:szCs w:val="24"/>
        </w:rPr>
        <w:t>S) = 1</w:t>
      </w:r>
    </w:p>
    <w:p w:rsidR="00EF5EEA" w:rsidRPr="008A6B35" w:rsidRDefault="00EF5EEA" w:rsidP="008A6B35">
      <w:pPr>
        <w:pStyle w:val="NoSpacing"/>
        <w:jc w:val="both"/>
        <w:rPr>
          <w:rFonts w:asciiTheme="majorBidi" w:hAnsiTheme="majorBidi" w:cstheme="majorBidi"/>
          <w:sz w:val="24"/>
          <w:szCs w:val="24"/>
        </w:rPr>
      </w:pPr>
    </w:p>
    <w:p w:rsidR="00D02785" w:rsidRPr="008A6B35" w:rsidRDefault="00D02785" w:rsidP="00D02785">
      <w:pPr>
        <w:pStyle w:val="ListParagraph"/>
        <w:numPr>
          <w:ilvl w:val="0"/>
          <w:numId w:val="20"/>
        </w:numPr>
        <w:spacing w:line="480" w:lineRule="auto"/>
        <w:ind w:left="426" w:hanging="426"/>
        <w:rPr>
          <w:rFonts w:asciiTheme="majorBidi" w:hAnsiTheme="majorBidi" w:cstheme="majorBidi"/>
          <w:b/>
          <w:bCs/>
        </w:rPr>
      </w:pPr>
      <w:r w:rsidRPr="008A6B35">
        <w:rPr>
          <w:rFonts w:asciiTheme="majorBidi" w:hAnsiTheme="majorBidi" w:cstheme="majorBidi"/>
          <w:b/>
          <w:bCs/>
        </w:rPr>
        <w:t>Variabel Motivasi Berpestasi</w:t>
      </w:r>
    </w:p>
    <w:p w:rsidR="00D02785" w:rsidRPr="008A6B35" w:rsidRDefault="00D02785" w:rsidP="00D02785">
      <w:pPr>
        <w:pStyle w:val="ListParagraph"/>
        <w:numPr>
          <w:ilvl w:val="0"/>
          <w:numId w:val="13"/>
        </w:numPr>
        <w:spacing w:line="480" w:lineRule="auto"/>
        <w:ind w:left="993" w:hanging="426"/>
        <w:rPr>
          <w:rFonts w:asciiTheme="majorBidi" w:hAnsiTheme="majorBidi" w:cstheme="majorBidi"/>
          <w:b/>
          <w:bCs/>
        </w:rPr>
      </w:pPr>
      <w:r w:rsidRPr="008A6B35">
        <w:rPr>
          <w:rFonts w:asciiTheme="majorBidi" w:hAnsiTheme="majorBidi" w:cstheme="majorBidi"/>
          <w:b/>
          <w:bCs/>
        </w:rPr>
        <w:t xml:space="preserve">Definisi Konseptual </w:t>
      </w:r>
    </w:p>
    <w:p w:rsidR="00D02785" w:rsidRPr="008A6B35" w:rsidRDefault="00D02785" w:rsidP="00D02785">
      <w:pPr>
        <w:spacing w:line="480" w:lineRule="auto"/>
        <w:ind w:left="426" w:firstLine="426"/>
        <w:jc w:val="both"/>
        <w:rPr>
          <w:rFonts w:asciiTheme="majorBidi" w:hAnsiTheme="majorBidi" w:cstheme="majorBidi"/>
          <w:sz w:val="24"/>
          <w:szCs w:val="24"/>
        </w:rPr>
      </w:pPr>
      <w:proofErr w:type="gramStart"/>
      <w:r w:rsidRPr="008A6B35">
        <w:rPr>
          <w:rFonts w:asciiTheme="majorBidi" w:hAnsiTheme="majorBidi" w:cstheme="majorBidi"/>
          <w:sz w:val="24"/>
          <w:szCs w:val="24"/>
        </w:rPr>
        <w:t>Motivasi merupakan daya penggerak.</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Motivasi Berprestasi dalam penelitian ini adalah sesuatu yang muncul sebagaai efek dari adanya kebutuhan dan harapan atas sesuatu yang bernilai.</w:t>
      </w:r>
      <w:proofErr w:type="gramEnd"/>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Sesuatu yang bernilai di sini difahami sebagai prestasi dalam belajar.</w:t>
      </w:r>
      <w:proofErr w:type="gramEnd"/>
    </w:p>
    <w:p w:rsidR="00D02785" w:rsidRPr="008A6B35" w:rsidRDefault="00D02785" w:rsidP="00D02785">
      <w:pPr>
        <w:pStyle w:val="ListParagraph"/>
        <w:numPr>
          <w:ilvl w:val="0"/>
          <w:numId w:val="13"/>
        </w:numPr>
        <w:spacing w:line="480" w:lineRule="auto"/>
        <w:ind w:left="993" w:hanging="426"/>
        <w:jc w:val="both"/>
        <w:rPr>
          <w:rFonts w:asciiTheme="majorBidi" w:hAnsiTheme="majorBidi" w:cstheme="majorBidi"/>
          <w:b/>
          <w:bCs/>
        </w:rPr>
      </w:pPr>
      <w:r w:rsidRPr="008A6B35">
        <w:rPr>
          <w:rFonts w:asciiTheme="majorBidi" w:hAnsiTheme="majorBidi" w:cstheme="majorBidi"/>
          <w:b/>
          <w:bCs/>
        </w:rPr>
        <w:t>Definisi Op</w:t>
      </w:r>
      <w:r w:rsidR="002A3964" w:rsidRPr="008A6B35">
        <w:rPr>
          <w:rFonts w:asciiTheme="majorBidi" w:hAnsiTheme="majorBidi" w:cstheme="majorBidi"/>
          <w:b/>
          <w:bCs/>
        </w:rPr>
        <w:t>e</w:t>
      </w:r>
      <w:r w:rsidRPr="008A6B35">
        <w:rPr>
          <w:rFonts w:asciiTheme="majorBidi" w:hAnsiTheme="majorBidi" w:cstheme="majorBidi"/>
          <w:b/>
          <w:bCs/>
        </w:rPr>
        <w:t>rasional</w:t>
      </w:r>
    </w:p>
    <w:p w:rsidR="00FB729E" w:rsidRPr="008A6B35" w:rsidRDefault="00D02785" w:rsidP="00592234">
      <w:pPr>
        <w:spacing w:line="480" w:lineRule="auto"/>
        <w:ind w:left="567" w:firstLine="426"/>
        <w:jc w:val="both"/>
        <w:rPr>
          <w:rFonts w:asciiTheme="majorBidi" w:hAnsiTheme="majorBidi" w:cstheme="majorBidi"/>
          <w:sz w:val="24"/>
          <w:szCs w:val="24"/>
        </w:rPr>
      </w:pPr>
      <w:r w:rsidRPr="008A6B35">
        <w:rPr>
          <w:rFonts w:asciiTheme="majorBidi" w:hAnsiTheme="majorBidi" w:cstheme="majorBidi"/>
          <w:sz w:val="24"/>
          <w:szCs w:val="24"/>
        </w:rPr>
        <w:t xml:space="preserve">Motivasi berprestasi adalah penilian siswa yang dicapai oleh siswa setelah proses pembelajaran melalui pengisian terhadap angket yang diberikan dengan mengacu terhadap indikator yang telah ditetapkan, yaitu: berusaha unggul dalam kelompoknya, menyelesaikan tugas dengan baik, menyukai tantangan, </w:t>
      </w:r>
      <w:r w:rsidRPr="008A6B35">
        <w:rPr>
          <w:rFonts w:asciiTheme="majorBidi" w:hAnsiTheme="majorBidi" w:cstheme="majorBidi"/>
          <w:sz w:val="24"/>
          <w:szCs w:val="24"/>
        </w:rPr>
        <w:lastRenderedPageBreak/>
        <w:t xml:space="preserve">menerima tanggung jawab pribadi untuk sukses, dan menyukai </w:t>
      </w:r>
      <w:r w:rsidR="00592234" w:rsidRPr="008A6B35">
        <w:rPr>
          <w:rFonts w:asciiTheme="majorBidi" w:hAnsiTheme="majorBidi" w:cstheme="majorBidi"/>
          <w:sz w:val="24"/>
          <w:szCs w:val="24"/>
        </w:rPr>
        <w:t>situasi tanggung jawab pribadi.</w:t>
      </w:r>
    </w:p>
    <w:p w:rsidR="00D02785" w:rsidRPr="008A6B35" w:rsidRDefault="00D02785" w:rsidP="00D02785">
      <w:pPr>
        <w:pStyle w:val="ListParagraph"/>
        <w:numPr>
          <w:ilvl w:val="0"/>
          <w:numId w:val="13"/>
        </w:numPr>
        <w:spacing w:line="480" w:lineRule="auto"/>
        <w:ind w:left="993" w:hanging="426"/>
        <w:jc w:val="both"/>
        <w:rPr>
          <w:rFonts w:asciiTheme="majorBidi" w:hAnsiTheme="majorBidi" w:cstheme="majorBidi"/>
          <w:b/>
          <w:bCs/>
        </w:rPr>
      </w:pPr>
      <w:r w:rsidRPr="008A6B35">
        <w:rPr>
          <w:rFonts w:asciiTheme="majorBidi" w:hAnsiTheme="majorBidi" w:cstheme="majorBidi"/>
          <w:b/>
          <w:bCs/>
        </w:rPr>
        <w:t>Kisi-kisi Instrumen</w:t>
      </w:r>
    </w:p>
    <w:p w:rsidR="00D02785" w:rsidRPr="008A6B35" w:rsidRDefault="00C5007E" w:rsidP="00D02785">
      <w:pPr>
        <w:pStyle w:val="ListParagraph"/>
        <w:spacing w:line="480" w:lineRule="auto"/>
        <w:ind w:left="426"/>
        <w:jc w:val="center"/>
        <w:rPr>
          <w:rFonts w:asciiTheme="majorBidi" w:hAnsiTheme="majorBidi" w:cstheme="majorBidi"/>
          <w:b/>
          <w:bCs/>
        </w:rPr>
      </w:pPr>
      <w:proofErr w:type="gramStart"/>
      <w:r w:rsidRPr="008A6B35">
        <w:rPr>
          <w:rFonts w:asciiTheme="majorBidi" w:hAnsiTheme="majorBidi" w:cstheme="majorBidi"/>
          <w:b/>
          <w:bCs/>
        </w:rPr>
        <w:t>TABEL.</w:t>
      </w:r>
      <w:proofErr w:type="gramEnd"/>
      <w:r w:rsidRPr="008A6B35">
        <w:rPr>
          <w:rFonts w:asciiTheme="majorBidi" w:hAnsiTheme="majorBidi" w:cstheme="majorBidi"/>
          <w:b/>
          <w:bCs/>
        </w:rPr>
        <w:t xml:space="preserve"> 3.6</w:t>
      </w:r>
    </w:p>
    <w:p w:rsidR="00D02785" w:rsidRPr="008A6B35" w:rsidRDefault="001F0E7D" w:rsidP="00D02785">
      <w:pPr>
        <w:pStyle w:val="ListParagraph"/>
        <w:spacing w:line="480" w:lineRule="auto"/>
        <w:ind w:left="426"/>
        <w:jc w:val="center"/>
        <w:rPr>
          <w:rFonts w:asciiTheme="majorBidi" w:hAnsiTheme="majorBidi" w:cstheme="majorBidi"/>
          <w:b/>
          <w:bCs/>
        </w:rPr>
      </w:pPr>
      <w:r w:rsidRPr="008A6B35">
        <w:rPr>
          <w:rFonts w:asciiTheme="majorBidi" w:hAnsiTheme="majorBidi" w:cstheme="majorBidi"/>
          <w:b/>
          <w:bCs/>
        </w:rPr>
        <w:t>Kisi-kisi Instrumen Variabel M</w:t>
      </w:r>
      <w:r w:rsidR="00D02785" w:rsidRPr="008A6B35">
        <w:rPr>
          <w:rFonts w:asciiTheme="majorBidi" w:hAnsiTheme="majorBidi" w:cstheme="majorBidi"/>
          <w:b/>
          <w:bCs/>
        </w:rPr>
        <w:t xml:space="preserve">otivasi </w:t>
      </w:r>
      <w:r w:rsidRPr="008A6B35">
        <w:rPr>
          <w:rFonts w:asciiTheme="majorBidi" w:hAnsiTheme="majorBidi" w:cstheme="majorBidi"/>
          <w:b/>
          <w:bCs/>
        </w:rPr>
        <w:t>B</w:t>
      </w:r>
      <w:r w:rsidR="00D02785" w:rsidRPr="008A6B35">
        <w:rPr>
          <w:rFonts w:asciiTheme="majorBidi" w:hAnsiTheme="majorBidi" w:cstheme="majorBidi"/>
          <w:b/>
          <w:bCs/>
        </w:rPr>
        <w:t>erprestasi</w:t>
      </w:r>
    </w:p>
    <w:tbl>
      <w:tblPr>
        <w:tblStyle w:val="TableGrid"/>
        <w:tblW w:w="8364" w:type="dxa"/>
        <w:tblInd w:w="-34" w:type="dxa"/>
        <w:tblLayout w:type="fixed"/>
        <w:tblLook w:val="04A0" w:firstRow="1" w:lastRow="0" w:firstColumn="1" w:lastColumn="0" w:noHBand="0" w:noVBand="1"/>
      </w:tblPr>
      <w:tblGrid>
        <w:gridCol w:w="1418"/>
        <w:gridCol w:w="3402"/>
        <w:gridCol w:w="2552"/>
        <w:gridCol w:w="992"/>
      </w:tblGrid>
      <w:tr w:rsidR="008A6B35" w:rsidRPr="008A6B35" w:rsidTr="00592234">
        <w:trPr>
          <w:trHeight w:val="649"/>
        </w:trPr>
        <w:tc>
          <w:tcPr>
            <w:tcW w:w="1418" w:type="dxa"/>
          </w:tcPr>
          <w:p w:rsidR="00D02785" w:rsidRPr="008A6B35" w:rsidRDefault="00D02785" w:rsidP="00003B9B">
            <w:pPr>
              <w:pStyle w:val="NoSpacing"/>
              <w:jc w:val="center"/>
              <w:rPr>
                <w:rFonts w:asciiTheme="majorBidi" w:hAnsiTheme="majorBidi" w:cstheme="majorBidi"/>
                <w:b/>
                <w:bCs/>
                <w:sz w:val="24"/>
                <w:szCs w:val="24"/>
              </w:rPr>
            </w:pPr>
          </w:p>
          <w:p w:rsidR="00D02785" w:rsidRPr="008A6B35" w:rsidRDefault="00D02785" w:rsidP="00003B9B">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Variable</w:t>
            </w:r>
          </w:p>
        </w:tc>
        <w:tc>
          <w:tcPr>
            <w:tcW w:w="3402" w:type="dxa"/>
          </w:tcPr>
          <w:p w:rsidR="00D02785" w:rsidRPr="008A6B35" w:rsidRDefault="00D02785" w:rsidP="00003B9B">
            <w:pPr>
              <w:pStyle w:val="NoSpacing"/>
              <w:jc w:val="center"/>
              <w:rPr>
                <w:rFonts w:asciiTheme="majorBidi" w:hAnsiTheme="majorBidi" w:cstheme="majorBidi"/>
                <w:b/>
                <w:bCs/>
                <w:sz w:val="24"/>
                <w:szCs w:val="24"/>
              </w:rPr>
            </w:pPr>
          </w:p>
          <w:p w:rsidR="00D02785" w:rsidRPr="008A6B35" w:rsidRDefault="00D02785" w:rsidP="00003B9B">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Indikator</w:t>
            </w:r>
          </w:p>
        </w:tc>
        <w:tc>
          <w:tcPr>
            <w:tcW w:w="2552" w:type="dxa"/>
          </w:tcPr>
          <w:p w:rsidR="00D02785" w:rsidRPr="008A6B35" w:rsidRDefault="00D02785" w:rsidP="00003B9B">
            <w:pPr>
              <w:pStyle w:val="NoSpacing"/>
              <w:jc w:val="center"/>
              <w:rPr>
                <w:rFonts w:asciiTheme="majorBidi" w:hAnsiTheme="majorBidi" w:cstheme="majorBidi"/>
                <w:b/>
                <w:bCs/>
                <w:sz w:val="24"/>
                <w:szCs w:val="24"/>
              </w:rPr>
            </w:pPr>
          </w:p>
          <w:p w:rsidR="00D02785" w:rsidRPr="008A6B35" w:rsidRDefault="00592234" w:rsidP="00592234">
            <w:pPr>
              <w:pStyle w:val="NoSpacing"/>
              <w:jc w:val="center"/>
              <w:rPr>
                <w:rFonts w:asciiTheme="majorBidi" w:hAnsiTheme="majorBidi" w:cstheme="majorBidi"/>
                <w:b/>
                <w:bCs/>
                <w:sz w:val="24"/>
                <w:szCs w:val="24"/>
                <w:lang w:val="en-US"/>
              </w:rPr>
            </w:pPr>
            <w:r w:rsidRPr="008A6B35">
              <w:rPr>
                <w:rFonts w:asciiTheme="majorBidi" w:hAnsiTheme="majorBidi" w:cstheme="majorBidi"/>
                <w:b/>
                <w:bCs/>
                <w:sz w:val="24"/>
                <w:szCs w:val="24"/>
              </w:rPr>
              <w:t>Butir soal</w:t>
            </w:r>
          </w:p>
        </w:tc>
        <w:tc>
          <w:tcPr>
            <w:tcW w:w="992" w:type="dxa"/>
          </w:tcPr>
          <w:p w:rsidR="00D02785" w:rsidRPr="008A6B35" w:rsidRDefault="00D02785" w:rsidP="00003B9B">
            <w:pPr>
              <w:pStyle w:val="NoSpacing"/>
              <w:jc w:val="center"/>
              <w:rPr>
                <w:rFonts w:asciiTheme="majorBidi" w:hAnsiTheme="majorBidi" w:cstheme="majorBidi"/>
                <w:b/>
                <w:bCs/>
                <w:sz w:val="24"/>
                <w:szCs w:val="24"/>
              </w:rPr>
            </w:pPr>
          </w:p>
          <w:p w:rsidR="00D02785" w:rsidRPr="008A6B35" w:rsidRDefault="00D02785" w:rsidP="00003B9B">
            <w:pPr>
              <w:pStyle w:val="NoSpacing"/>
              <w:jc w:val="center"/>
              <w:rPr>
                <w:rFonts w:asciiTheme="majorBidi" w:hAnsiTheme="majorBidi" w:cstheme="majorBidi"/>
                <w:b/>
                <w:bCs/>
                <w:sz w:val="24"/>
                <w:szCs w:val="24"/>
              </w:rPr>
            </w:pPr>
            <w:r w:rsidRPr="008A6B35">
              <w:rPr>
                <w:rFonts w:asciiTheme="majorBidi" w:hAnsiTheme="majorBidi" w:cstheme="majorBidi"/>
                <w:b/>
                <w:bCs/>
                <w:sz w:val="24"/>
                <w:szCs w:val="24"/>
              </w:rPr>
              <w:t>Jumlah</w:t>
            </w:r>
          </w:p>
        </w:tc>
      </w:tr>
      <w:tr w:rsidR="008A6B35" w:rsidRPr="008A6B35" w:rsidTr="00592234">
        <w:trPr>
          <w:trHeight w:val="340"/>
        </w:trPr>
        <w:tc>
          <w:tcPr>
            <w:tcW w:w="1418" w:type="dxa"/>
            <w:vMerge w:val="restart"/>
          </w:tcPr>
          <w:p w:rsidR="00D02785" w:rsidRPr="008A6B35" w:rsidRDefault="00D02785" w:rsidP="00003B9B">
            <w:pPr>
              <w:pStyle w:val="NoSpacing"/>
              <w:jc w:val="center"/>
              <w:rPr>
                <w:rFonts w:asciiTheme="majorBidi" w:hAnsiTheme="majorBidi" w:cstheme="majorBidi"/>
                <w:sz w:val="24"/>
                <w:szCs w:val="24"/>
              </w:rPr>
            </w:pPr>
          </w:p>
          <w:p w:rsidR="00D02785" w:rsidRPr="008A6B35" w:rsidRDefault="00D02785" w:rsidP="00003B9B">
            <w:pPr>
              <w:pStyle w:val="NoSpacing"/>
              <w:jc w:val="center"/>
              <w:rPr>
                <w:rFonts w:asciiTheme="majorBidi" w:hAnsiTheme="majorBidi" w:cstheme="majorBidi"/>
                <w:sz w:val="24"/>
                <w:szCs w:val="24"/>
              </w:rPr>
            </w:pPr>
          </w:p>
          <w:p w:rsidR="00D02785" w:rsidRPr="008A6B35" w:rsidRDefault="00D02785" w:rsidP="00003B9B">
            <w:pPr>
              <w:pStyle w:val="NoSpacing"/>
              <w:rPr>
                <w:rFonts w:asciiTheme="majorBidi" w:hAnsiTheme="majorBidi" w:cstheme="majorBidi"/>
                <w:sz w:val="24"/>
                <w:szCs w:val="24"/>
              </w:rPr>
            </w:pPr>
          </w:p>
          <w:p w:rsidR="00D02785" w:rsidRPr="008A6B35" w:rsidRDefault="00D02785" w:rsidP="00003B9B">
            <w:pPr>
              <w:pStyle w:val="NoSpacing"/>
              <w:jc w:val="center"/>
              <w:rPr>
                <w:rFonts w:asciiTheme="majorBidi" w:hAnsiTheme="majorBidi" w:cstheme="majorBidi"/>
                <w:sz w:val="24"/>
                <w:szCs w:val="24"/>
              </w:rPr>
            </w:pPr>
          </w:p>
          <w:p w:rsidR="00D02785" w:rsidRPr="008A6B35" w:rsidRDefault="00D02785" w:rsidP="00003B9B">
            <w:pPr>
              <w:pStyle w:val="NoSpacing"/>
              <w:jc w:val="center"/>
              <w:rPr>
                <w:rFonts w:asciiTheme="majorBidi" w:hAnsiTheme="majorBidi" w:cstheme="majorBidi"/>
                <w:sz w:val="24"/>
                <w:szCs w:val="24"/>
              </w:rPr>
            </w:pPr>
          </w:p>
          <w:p w:rsidR="00D02785" w:rsidRPr="008A6B35" w:rsidRDefault="00D02785" w:rsidP="00003B9B">
            <w:pPr>
              <w:pStyle w:val="NoSpacing"/>
              <w:jc w:val="center"/>
              <w:rPr>
                <w:rFonts w:asciiTheme="majorBidi" w:hAnsiTheme="majorBidi" w:cstheme="majorBidi"/>
                <w:sz w:val="24"/>
                <w:szCs w:val="24"/>
              </w:rPr>
            </w:pPr>
          </w:p>
          <w:p w:rsidR="00D02785" w:rsidRPr="008A6B35" w:rsidRDefault="00D02785" w:rsidP="00003B9B">
            <w:pPr>
              <w:pStyle w:val="NoSpacing"/>
              <w:jc w:val="center"/>
              <w:rPr>
                <w:rFonts w:asciiTheme="majorBidi" w:hAnsiTheme="majorBidi" w:cstheme="majorBidi"/>
                <w:sz w:val="24"/>
                <w:szCs w:val="24"/>
              </w:rPr>
            </w:pPr>
            <w:r w:rsidRPr="008A6B35">
              <w:rPr>
                <w:rFonts w:asciiTheme="majorBidi" w:hAnsiTheme="majorBidi" w:cstheme="majorBidi"/>
                <w:sz w:val="24"/>
                <w:szCs w:val="24"/>
              </w:rPr>
              <w:t>Motivasi Berprestasi</w:t>
            </w:r>
          </w:p>
        </w:tc>
        <w:tc>
          <w:tcPr>
            <w:tcW w:w="3402" w:type="dxa"/>
          </w:tcPr>
          <w:p w:rsidR="00D02785" w:rsidRPr="008A6B35" w:rsidRDefault="00D02785" w:rsidP="00592234">
            <w:pPr>
              <w:pStyle w:val="NoSpacing"/>
              <w:numPr>
                <w:ilvl w:val="0"/>
                <w:numId w:val="14"/>
              </w:numPr>
              <w:spacing w:line="360" w:lineRule="auto"/>
              <w:ind w:left="249" w:hanging="357"/>
              <w:rPr>
                <w:rFonts w:asciiTheme="majorBidi" w:hAnsiTheme="majorBidi" w:cstheme="majorBidi"/>
                <w:sz w:val="24"/>
                <w:szCs w:val="24"/>
              </w:rPr>
            </w:pPr>
            <w:r w:rsidRPr="008A6B35">
              <w:rPr>
                <w:rFonts w:asciiTheme="majorBidi" w:hAnsiTheme="majorBidi" w:cstheme="majorBidi"/>
                <w:sz w:val="24"/>
                <w:szCs w:val="24"/>
              </w:rPr>
              <w:t>Berusaha Unggul dan yakin akan berhasil</w:t>
            </w:r>
          </w:p>
        </w:tc>
        <w:tc>
          <w:tcPr>
            <w:tcW w:w="255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3, 7, 22, 23, 24, 25</w:t>
            </w:r>
          </w:p>
        </w:tc>
        <w:tc>
          <w:tcPr>
            <w:tcW w:w="99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6</w:t>
            </w:r>
          </w:p>
        </w:tc>
      </w:tr>
      <w:tr w:rsidR="008A6B35" w:rsidRPr="008A6B35" w:rsidTr="00592234">
        <w:trPr>
          <w:trHeight w:val="340"/>
        </w:trPr>
        <w:tc>
          <w:tcPr>
            <w:tcW w:w="1418" w:type="dxa"/>
            <w:vMerge/>
          </w:tcPr>
          <w:p w:rsidR="00D02785" w:rsidRPr="008A6B35" w:rsidRDefault="00D02785" w:rsidP="00003B9B">
            <w:pPr>
              <w:pStyle w:val="NoSpacing"/>
              <w:rPr>
                <w:rFonts w:asciiTheme="majorBidi" w:hAnsiTheme="majorBidi" w:cstheme="majorBidi"/>
              </w:rPr>
            </w:pPr>
          </w:p>
        </w:tc>
        <w:tc>
          <w:tcPr>
            <w:tcW w:w="3402" w:type="dxa"/>
          </w:tcPr>
          <w:p w:rsidR="00D02785" w:rsidRPr="008A6B35" w:rsidRDefault="00D02785" w:rsidP="00592234">
            <w:pPr>
              <w:pStyle w:val="NoSpacing"/>
              <w:numPr>
                <w:ilvl w:val="0"/>
                <w:numId w:val="14"/>
              </w:numPr>
              <w:spacing w:line="360" w:lineRule="auto"/>
              <w:ind w:left="249" w:hanging="357"/>
              <w:rPr>
                <w:rFonts w:asciiTheme="majorBidi" w:hAnsiTheme="majorBidi" w:cstheme="majorBidi"/>
                <w:sz w:val="24"/>
                <w:szCs w:val="24"/>
              </w:rPr>
            </w:pPr>
            <w:r w:rsidRPr="008A6B35">
              <w:rPr>
                <w:rFonts w:asciiTheme="majorBidi" w:hAnsiTheme="majorBidi" w:cstheme="majorBidi"/>
                <w:sz w:val="24"/>
                <w:szCs w:val="24"/>
              </w:rPr>
              <w:t>Menyelesaikan tugas dengan baik</w:t>
            </w:r>
          </w:p>
        </w:tc>
        <w:tc>
          <w:tcPr>
            <w:tcW w:w="255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4, 5, 6, 8, 15, 16</w:t>
            </w:r>
          </w:p>
        </w:tc>
        <w:tc>
          <w:tcPr>
            <w:tcW w:w="99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6</w:t>
            </w:r>
          </w:p>
        </w:tc>
      </w:tr>
      <w:tr w:rsidR="008A6B35" w:rsidRPr="008A6B35" w:rsidTr="00592234">
        <w:trPr>
          <w:trHeight w:val="340"/>
        </w:trPr>
        <w:tc>
          <w:tcPr>
            <w:tcW w:w="1418" w:type="dxa"/>
            <w:vMerge/>
          </w:tcPr>
          <w:p w:rsidR="00D02785" w:rsidRPr="008A6B35" w:rsidRDefault="00D02785" w:rsidP="00003B9B">
            <w:pPr>
              <w:pStyle w:val="NoSpacing"/>
              <w:rPr>
                <w:rFonts w:asciiTheme="majorBidi" w:hAnsiTheme="majorBidi" w:cstheme="majorBidi"/>
              </w:rPr>
            </w:pPr>
          </w:p>
        </w:tc>
        <w:tc>
          <w:tcPr>
            <w:tcW w:w="3402" w:type="dxa"/>
          </w:tcPr>
          <w:p w:rsidR="00D02785" w:rsidRPr="008A6B35" w:rsidRDefault="00D02785" w:rsidP="00592234">
            <w:pPr>
              <w:pStyle w:val="NoSpacing"/>
              <w:numPr>
                <w:ilvl w:val="0"/>
                <w:numId w:val="14"/>
              </w:numPr>
              <w:spacing w:line="360" w:lineRule="auto"/>
              <w:ind w:left="249" w:hanging="357"/>
              <w:rPr>
                <w:rFonts w:asciiTheme="majorBidi" w:hAnsiTheme="majorBidi" w:cstheme="majorBidi"/>
                <w:sz w:val="24"/>
                <w:szCs w:val="24"/>
              </w:rPr>
            </w:pPr>
            <w:r w:rsidRPr="008A6B35">
              <w:rPr>
                <w:rFonts w:asciiTheme="majorBidi" w:hAnsiTheme="majorBidi" w:cstheme="majorBidi"/>
                <w:sz w:val="24"/>
                <w:szCs w:val="24"/>
              </w:rPr>
              <w:t>Menyukai tantangan dalam pembelajaran</w:t>
            </w:r>
          </w:p>
        </w:tc>
        <w:tc>
          <w:tcPr>
            <w:tcW w:w="255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11, 12, 13, 14, 21, 27</w:t>
            </w:r>
          </w:p>
        </w:tc>
        <w:tc>
          <w:tcPr>
            <w:tcW w:w="99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6</w:t>
            </w:r>
          </w:p>
        </w:tc>
      </w:tr>
      <w:tr w:rsidR="008A6B35" w:rsidRPr="008A6B35" w:rsidTr="00592234">
        <w:trPr>
          <w:trHeight w:val="340"/>
        </w:trPr>
        <w:tc>
          <w:tcPr>
            <w:tcW w:w="1418" w:type="dxa"/>
            <w:vMerge/>
          </w:tcPr>
          <w:p w:rsidR="00D02785" w:rsidRPr="008A6B35" w:rsidRDefault="00D02785" w:rsidP="00003B9B">
            <w:pPr>
              <w:pStyle w:val="NoSpacing"/>
              <w:rPr>
                <w:rFonts w:asciiTheme="majorBidi" w:hAnsiTheme="majorBidi" w:cstheme="majorBidi"/>
              </w:rPr>
            </w:pPr>
          </w:p>
        </w:tc>
        <w:tc>
          <w:tcPr>
            <w:tcW w:w="3402" w:type="dxa"/>
          </w:tcPr>
          <w:p w:rsidR="00D02785" w:rsidRPr="008A6B35" w:rsidRDefault="002A3964" w:rsidP="00592234">
            <w:pPr>
              <w:pStyle w:val="NoSpacing"/>
              <w:numPr>
                <w:ilvl w:val="0"/>
                <w:numId w:val="14"/>
              </w:numPr>
              <w:spacing w:line="360" w:lineRule="auto"/>
              <w:ind w:left="249" w:hanging="357"/>
              <w:rPr>
                <w:rFonts w:asciiTheme="majorBidi" w:hAnsiTheme="majorBidi" w:cstheme="majorBidi"/>
                <w:sz w:val="24"/>
                <w:szCs w:val="24"/>
              </w:rPr>
            </w:pPr>
            <w:r w:rsidRPr="008A6B35">
              <w:rPr>
                <w:rFonts w:asciiTheme="majorBidi" w:hAnsiTheme="majorBidi" w:cstheme="majorBidi"/>
                <w:sz w:val="24"/>
                <w:szCs w:val="24"/>
                <w:lang w:val="en-US"/>
              </w:rPr>
              <w:t>Menerima tanggung jawab pribadi untuk sukses</w:t>
            </w:r>
          </w:p>
        </w:tc>
        <w:tc>
          <w:tcPr>
            <w:tcW w:w="255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1, 2, 19, 20, 26, 30</w:t>
            </w:r>
          </w:p>
        </w:tc>
        <w:tc>
          <w:tcPr>
            <w:tcW w:w="99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6</w:t>
            </w:r>
          </w:p>
        </w:tc>
      </w:tr>
      <w:tr w:rsidR="008A6B35" w:rsidRPr="008A6B35" w:rsidTr="00592234">
        <w:trPr>
          <w:trHeight w:val="340"/>
        </w:trPr>
        <w:tc>
          <w:tcPr>
            <w:tcW w:w="1418" w:type="dxa"/>
            <w:vMerge/>
          </w:tcPr>
          <w:p w:rsidR="00D02785" w:rsidRPr="008A6B35" w:rsidRDefault="00D02785" w:rsidP="00003B9B">
            <w:pPr>
              <w:pStyle w:val="NoSpacing"/>
              <w:rPr>
                <w:rFonts w:asciiTheme="majorBidi" w:hAnsiTheme="majorBidi" w:cstheme="majorBidi"/>
              </w:rPr>
            </w:pPr>
          </w:p>
        </w:tc>
        <w:tc>
          <w:tcPr>
            <w:tcW w:w="3402" w:type="dxa"/>
          </w:tcPr>
          <w:p w:rsidR="00D02785" w:rsidRPr="008A6B35" w:rsidRDefault="00D02785" w:rsidP="00592234">
            <w:pPr>
              <w:pStyle w:val="NoSpacing"/>
              <w:numPr>
                <w:ilvl w:val="0"/>
                <w:numId w:val="14"/>
              </w:numPr>
              <w:spacing w:line="360" w:lineRule="auto"/>
              <w:ind w:left="249" w:hanging="357"/>
              <w:rPr>
                <w:rFonts w:asciiTheme="majorBidi" w:hAnsiTheme="majorBidi" w:cstheme="majorBidi"/>
                <w:sz w:val="24"/>
                <w:szCs w:val="24"/>
              </w:rPr>
            </w:pPr>
            <w:r w:rsidRPr="008A6B35">
              <w:rPr>
                <w:rFonts w:asciiTheme="majorBidi" w:hAnsiTheme="majorBidi" w:cstheme="majorBidi"/>
                <w:sz w:val="24"/>
                <w:szCs w:val="24"/>
              </w:rPr>
              <w:t>Menyukai situasi pembelajaran dengan tanggung jawab pribadi untuk mendapatkan hasil yang baik</w:t>
            </w:r>
          </w:p>
        </w:tc>
        <w:tc>
          <w:tcPr>
            <w:tcW w:w="255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9, 10, 17, 18, 28, 29</w:t>
            </w:r>
          </w:p>
        </w:tc>
        <w:tc>
          <w:tcPr>
            <w:tcW w:w="99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6</w:t>
            </w:r>
          </w:p>
        </w:tc>
      </w:tr>
      <w:tr w:rsidR="008A6B35" w:rsidRPr="008A6B35" w:rsidTr="00592234">
        <w:trPr>
          <w:trHeight w:val="483"/>
        </w:trPr>
        <w:tc>
          <w:tcPr>
            <w:tcW w:w="7372" w:type="dxa"/>
            <w:gridSpan w:val="3"/>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 xml:space="preserve"> </w:t>
            </w:r>
            <w:r w:rsidRPr="008A6B35">
              <w:rPr>
                <w:rFonts w:asciiTheme="majorBidi" w:hAnsiTheme="majorBidi" w:cstheme="majorBidi"/>
                <w:b/>
                <w:bCs/>
                <w:sz w:val="24"/>
                <w:szCs w:val="24"/>
              </w:rPr>
              <w:t>Jumlah pernyataan</w:t>
            </w:r>
          </w:p>
        </w:tc>
        <w:tc>
          <w:tcPr>
            <w:tcW w:w="992" w:type="dxa"/>
          </w:tcPr>
          <w:p w:rsidR="00D02785" w:rsidRPr="008A6B35" w:rsidRDefault="00D02785" w:rsidP="00592234">
            <w:pPr>
              <w:pStyle w:val="NoSpacing"/>
              <w:spacing w:line="360" w:lineRule="auto"/>
              <w:jc w:val="center"/>
              <w:rPr>
                <w:rFonts w:asciiTheme="majorBidi" w:hAnsiTheme="majorBidi" w:cstheme="majorBidi"/>
                <w:sz w:val="24"/>
                <w:szCs w:val="24"/>
              </w:rPr>
            </w:pPr>
            <w:r w:rsidRPr="008A6B35">
              <w:rPr>
                <w:rFonts w:asciiTheme="majorBidi" w:hAnsiTheme="majorBidi" w:cstheme="majorBidi"/>
                <w:sz w:val="24"/>
                <w:szCs w:val="24"/>
              </w:rPr>
              <w:t>30</w:t>
            </w:r>
          </w:p>
        </w:tc>
      </w:tr>
    </w:tbl>
    <w:p w:rsidR="00D02785" w:rsidRPr="008A6B35" w:rsidRDefault="00D02785" w:rsidP="00412146">
      <w:pPr>
        <w:pStyle w:val="NoSpacing"/>
        <w:rPr>
          <w:rFonts w:asciiTheme="majorBidi" w:hAnsiTheme="majorBidi" w:cstheme="majorBidi"/>
          <w:sz w:val="24"/>
          <w:szCs w:val="24"/>
        </w:rPr>
      </w:pPr>
    </w:p>
    <w:p w:rsidR="00D02785" w:rsidRPr="008A6B35" w:rsidRDefault="00D02785" w:rsidP="00D02785">
      <w:pPr>
        <w:pStyle w:val="NoSpacing"/>
        <w:numPr>
          <w:ilvl w:val="0"/>
          <w:numId w:val="13"/>
        </w:numPr>
        <w:spacing w:line="480" w:lineRule="auto"/>
        <w:ind w:left="993" w:hanging="426"/>
        <w:rPr>
          <w:rFonts w:asciiTheme="majorBidi" w:hAnsiTheme="majorBidi" w:cstheme="majorBidi"/>
          <w:b/>
          <w:bCs/>
          <w:sz w:val="24"/>
          <w:szCs w:val="24"/>
        </w:rPr>
      </w:pPr>
      <w:r w:rsidRPr="008A6B35">
        <w:rPr>
          <w:rFonts w:asciiTheme="majorBidi" w:hAnsiTheme="majorBidi" w:cstheme="majorBidi"/>
          <w:b/>
          <w:bCs/>
          <w:sz w:val="24"/>
          <w:szCs w:val="24"/>
        </w:rPr>
        <w:t>Kalibrasi Instrumen</w:t>
      </w:r>
    </w:p>
    <w:p w:rsidR="00D02785" w:rsidRPr="008A6B35" w:rsidRDefault="00D02785" w:rsidP="00003B9B">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line="480" w:lineRule="auto"/>
        <w:ind w:left="567" w:firstLine="709"/>
        <w:jc w:val="both"/>
        <w:rPr>
          <w:rFonts w:asciiTheme="majorBidi" w:hAnsiTheme="majorBidi" w:cstheme="majorBidi"/>
          <w:sz w:val="24"/>
          <w:szCs w:val="24"/>
        </w:rPr>
      </w:pPr>
      <w:r w:rsidRPr="008A6B35">
        <w:rPr>
          <w:rFonts w:asciiTheme="majorBidi" w:hAnsiTheme="majorBidi" w:cstheme="majorBidi"/>
          <w:sz w:val="24"/>
          <w:szCs w:val="24"/>
        </w:rPr>
        <w:t xml:space="preserve">Untuk memberikan tanggapan terhadap pernyataan terhadap instrumen responden diberikan </w:t>
      </w:r>
      <w:r w:rsidRPr="008A6B35">
        <w:rPr>
          <w:rFonts w:asciiTheme="majorBidi" w:hAnsiTheme="majorBidi" w:cstheme="majorBidi"/>
          <w:sz w:val="24"/>
          <w:szCs w:val="24"/>
          <w:lang w:val="id-ID"/>
        </w:rPr>
        <w:t>3</w:t>
      </w:r>
      <w:r w:rsidRPr="008A6B35">
        <w:rPr>
          <w:rFonts w:asciiTheme="majorBidi" w:hAnsiTheme="majorBidi" w:cstheme="majorBidi"/>
          <w:sz w:val="24"/>
          <w:szCs w:val="24"/>
        </w:rPr>
        <w:t xml:space="preserve"> kategori alternatif </w:t>
      </w:r>
      <w:r w:rsidRPr="008A6B35">
        <w:rPr>
          <w:rFonts w:asciiTheme="majorBidi" w:hAnsiTheme="majorBidi" w:cstheme="majorBidi"/>
          <w:sz w:val="24"/>
          <w:szCs w:val="24"/>
        </w:rPr>
        <w:lastRenderedPageBreak/>
        <w:t xml:space="preserve">tanggapan/jawaban sebagai berikut: SS = Sangat Setuju, S = Setuju, TS = Tidak Setuju. Dengan skor penilaian </w:t>
      </w:r>
      <w:proofErr w:type="gramStart"/>
      <w:r w:rsidRPr="008A6B35">
        <w:rPr>
          <w:rFonts w:asciiTheme="majorBidi" w:hAnsiTheme="majorBidi" w:cstheme="majorBidi"/>
          <w:sz w:val="24"/>
          <w:szCs w:val="24"/>
        </w:rPr>
        <w:t>sebagai  berikut</w:t>
      </w:r>
      <w:proofErr w:type="gramEnd"/>
      <w:r w:rsidRPr="008A6B35">
        <w:rPr>
          <w:rFonts w:asciiTheme="majorBidi" w:hAnsiTheme="majorBidi" w:cstheme="majorBidi"/>
          <w:sz w:val="24"/>
          <w:szCs w:val="24"/>
        </w:rPr>
        <w:t>;  Sangat Setuju (SS) =  3,  Setuju (S) = 2  dan Tidak Setuju (TS) = 1</w:t>
      </w:r>
    </w:p>
    <w:p w:rsidR="00197767" w:rsidRPr="008A6B35" w:rsidRDefault="00197767" w:rsidP="00197767">
      <w:pPr>
        <w:pStyle w:val="NoSpacing"/>
        <w:numPr>
          <w:ilvl w:val="0"/>
          <w:numId w:val="11"/>
        </w:numPr>
        <w:spacing w:line="480"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rPr>
        <w:t>Uji Validitas dan Reabilitas Instrumen</w:t>
      </w:r>
    </w:p>
    <w:p w:rsidR="00197767" w:rsidRPr="008A6B35" w:rsidRDefault="00197767" w:rsidP="00FA3EEC">
      <w:pPr>
        <w:pStyle w:val="BodyTextIndent3"/>
        <w:numPr>
          <w:ilvl w:val="0"/>
          <w:numId w:val="40"/>
        </w:numPr>
        <w:ind w:right="360"/>
        <w:jc w:val="lowKashida"/>
        <w:rPr>
          <w:b/>
          <w:szCs w:val="24"/>
        </w:rPr>
      </w:pPr>
      <w:r w:rsidRPr="008A6B35">
        <w:rPr>
          <w:b/>
          <w:szCs w:val="24"/>
        </w:rPr>
        <w:t xml:space="preserve">Validitas </w:t>
      </w:r>
      <w:r w:rsidRPr="008A6B35">
        <w:rPr>
          <w:b/>
          <w:szCs w:val="24"/>
          <w:lang w:val="id-ID"/>
        </w:rPr>
        <w:t>Instrumen Penelitian</w:t>
      </w:r>
    </w:p>
    <w:p w:rsidR="00197767" w:rsidRPr="008A6B35" w:rsidRDefault="00197767" w:rsidP="00FA3EEC">
      <w:pPr>
        <w:pStyle w:val="BodyTextIndent3"/>
        <w:numPr>
          <w:ilvl w:val="0"/>
          <w:numId w:val="41"/>
        </w:numPr>
        <w:ind w:left="851" w:right="360" w:hanging="426"/>
        <w:jc w:val="lowKashida"/>
        <w:rPr>
          <w:szCs w:val="24"/>
        </w:rPr>
      </w:pPr>
      <w:r w:rsidRPr="008A6B35">
        <w:rPr>
          <w:szCs w:val="24"/>
          <w:lang w:val="id-ID"/>
        </w:rPr>
        <w:t>Pengertian Validitas</w:t>
      </w:r>
    </w:p>
    <w:p w:rsidR="00197767" w:rsidRPr="008A6B35" w:rsidRDefault="00197767" w:rsidP="00197767">
      <w:pPr>
        <w:pStyle w:val="BodyTextIndent3"/>
        <w:ind w:left="426" w:right="28" w:firstLine="660"/>
        <w:jc w:val="lowKashida"/>
        <w:rPr>
          <w:szCs w:val="24"/>
        </w:rPr>
      </w:pPr>
      <w:r w:rsidRPr="008A6B35">
        <w:rPr>
          <w:szCs w:val="24"/>
        </w:rPr>
        <w:t>Menurut S. Nasution (1986) suatu alat ukur dikatakan valid, jika alat   tersebut  mengukur apa yang seharusnya diukur oleh alat tersebut. Meter valid untuk mengukut jarak, dan timbangan valid untuk mengukur berat. Jadi dengan demikian validitas adalah kesesuaian alat ukur yang digunakan untuk mengukur sesuatu.</w:t>
      </w:r>
    </w:p>
    <w:p w:rsidR="00197767" w:rsidRDefault="00197767" w:rsidP="00971588">
      <w:pPr>
        <w:pStyle w:val="BodyTextIndent3"/>
        <w:ind w:left="426" w:right="28" w:firstLine="660"/>
        <w:jc w:val="lowKashida"/>
        <w:rPr>
          <w:szCs w:val="24"/>
        </w:rPr>
      </w:pPr>
      <w:r w:rsidRPr="008A6B35">
        <w:rPr>
          <w:szCs w:val="24"/>
        </w:rPr>
        <w:t xml:space="preserve">Dalam penelitian ini setiap pernyataan diuji validitasnya. Untuk mengukur validitas instrumen digunakan rumus korelasi product moment dari Pearson.  Rumus tersebut digunakan untuk menguji korelasi skor butir dengan skor total dengan derajat kebebasan 0,05. </w:t>
      </w:r>
      <w:proofErr w:type="gramStart"/>
      <w:r w:rsidRPr="008A6B35">
        <w:rPr>
          <w:szCs w:val="24"/>
        </w:rPr>
        <w:t>Instrumen dianggap valid bila r</w:t>
      </w:r>
      <w:r w:rsidRPr="008A6B35">
        <w:rPr>
          <w:szCs w:val="24"/>
          <w:vertAlign w:val="subscript"/>
        </w:rPr>
        <w:t>hitung</w:t>
      </w:r>
      <w:r w:rsidRPr="008A6B35">
        <w:rPr>
          <w:szCs w:val="24"/>
        </w:rPr>
        <w:t xml:space="preserve"> lebih besar dari r</w:t>
      </w:r>
      <w:r w:rsidRPr="008A6B35">
        <w:rPr>
          <w:szCs w:val="24"/>
          <w:vertAlign w:val="subscript"/>
        </w:rPr>
        <w:t>tabel</w:t>
      </w:r>
      <w:r w:rsidRPr="008A6B35">
        <w:rPr>
          <w:szCs w:val="24"/>
        </w:rPr>
        <w:t>.</w:t>
      </w:r>
      <w:proofErr w:type="gramEnd"/>
    </w:p>
    <w:p w:rsidR="00412146" w:rsidRDefault="00412146" w:rsidP="00971588">
      <w:pPr>
        <w:pStyle w:val="BodyTextIndent3"/>
        <w:ind w:left="426" w:right="28" w:firstLine="660"/>
        <w:jc w:val="lowKashida"/>
        <w:rPr>
          <w:szCs w:val="24"/>
        </w:rPr>
      </w:pPr>
    </w:p>
    <w:p w:rsidR="00412146" w:rsidRPr="008A6B35" w:rsidRDefault="00412146" w:rsidP="00971588">
      <w:pPr>
        <w:pStyle w:val="BodyTextIndent3"/>
        <w:ind w:left="426" w:right="28" w:firstLine="660"/>
        <w:jc w:val="lowKashida"/>
        <w:rPr>
          <w:szCs w:val="24"/>
        </w:rPr>
      </w:pPr>
    </w:p>
    <w:p w:rsidR="00197767" w:rsidRPr="008A6B35" w:rsidRDefault="00197767" w:rsidP="00FA3EEC">
      <w:pPr>
        <w:pStyle w:val="BodyTextIndent3"/>
        <w:numPr>
          <w:ilvl w:val="0"/>
          <w:numId w:val="41"/>
        </w:numPr>
        <w:ind w:left="851" w:right="360" w:hanging="426"/>
        <w:jc w:val="lowKashida"/>
        <w:rPr>
          <w:rFonts w:asciiTheme="majorBidi" w:hAnsiTheme="majorBidi" w:cstheme="majorBidi"/>
          <w:szCs w:val="24"/>
        </w:rPr>
      </w:pPr>
      <w:r w:rsidRPr="008A6B35">
        <w:rPr>
          <w:rFonts w:asciiTheme="majorBidi" w:hAnsiTheme="majorBidi" w:cstheme="majorBidi"/>
          <w:szCs w:val="24"/>
          <w:lang w:val="id-ID"/>
        </w:rPr>
        <w:lastRenderedPageBreak/>
        <w:t>Hasil Uji Validitas</w:t>
      </w:r>
    </w:p>
    <w:p w:rsidR="00197767" w:rsidRPr="008A6B35" w:rsidRDefault="00197767" w:rsidP="00FA3EEC">
      <w:pPr>
        <w:pStyle w:val="BodyTextIndent3"/>
        <w:numPr>
          <w:ilvl w:val="1"/>
          <w:numId w:val="40"/>
        </w:numPr>
        <w:ind w:right="360"/>
        <w:jc w:val="lowKashida"/>
        <w:rPr>
          <w:rFonts w:asciiTheme="majorBidi" w:hAnsiTheme="majorBidi" w:cstheme="majorBidi"/>
          <w:szCs w:val="24"/>
        </w:rPr>
      </w:pPr>
      <w:r w:rsidRPr="008A6B35">
        <w:rPr>
          <w:rFonts w:asciiTheme="majorBidi" w:hAnsiTheme="majorBidi" w:cstheme="majorBidi"/>
          <w:szCs w:val="24"/>
          <w:lang w:val="id-ID"/>
        </w:rPr>
        <w:t>Variabel Konsep Diri</w:t>
      </w:r>
    </w:p>
    <w:p w:rsidR="00003B9B" w:rsidRPr="008A6B35" w:rsidRDefault="00197767" w:rsidP="00971588">
      <w:pPr>
        <w:spacing w:after="0" w:line="480" w:lineRule="auto"/>
        <w:ind w:left="426"/>
        <w:jc w:val="both"/>
        <w:rPr>
          <w:rFonts w:asciiTheme="majorBidi" w:hAnsiTheme="majorBidi" w:cstheme="majorBidi"/>
          <w:sz w:val="24"/>
          <w:szCs w:val="28"/>
        </w:rPr>
      </w:pPr>
      <w:r w:rsidRPr="008A6B35">
        <w:rPr>
          <w:rFonts w:asciiTheme="majorBidi" w:hAnsiTheme="majorBidi" w:cstheme="majorBidi"/>
          <w:sz w:val="24"/>
          <w:szCs w:val="28"/>
        </w:rPr>
        <w:t xml:space="preserve">Hasil uji validitas instrumen </w:t>
      </w:r>
      <w:r w:rsidR="00464540" w:rsidRPr="008A6B35">
        <w:rPr>
          <w:rFonts w:asciiTheme="majorBidi" w:hAnsiTheme="majorBidi" w:cstheme="majorBidi"/>
          <w:sz w:val="24"/>
          <w:szCs w:val="28"/>
        </w:rPr>
        <w:t>Konsep Diri</w:t>
      </w:r>
      <w:r w:rsidRPr="008A6B35">
        <w:rPr>
          <w:rFonts w:asciiTheme="majorBidi" w:hAnsiTheme="majorBidi" w:cstheme="majorBidi"/>
          <w:sz w:val="24"/>
          <w:szCs w:val="28"/>
        </w:rPr>
        <w:t xml:space="preserve"> dapat dilihat pada tabel di bawah ini:</w:t>
      </w:r>
    </w:p>
    <w:p w:rsidR="00197767" w:rsidRPr="008A6B35" w:rsidRDefault="00197767" w:rsidP="00197767">
      <w:pPr>
        <w:spacing w:after="0" w:line="480" w:lineRule="auto"/>
        <w:ind w:left="66"/>
        <w:jc w:val="center"/>
        <w:rPr>
          <w:rFonts w:asciiTheme="majorBidi" w:hAnsiTheme="majorBidi" w:cstheme="majorBidi"/>
          <w:b/>
          <w:bCs/>
          <w:sz w:val="24"/>
          <w:szCs w:val="28"/>
        </w:rPr>
      </w:pPr>
      <w:r w:rsidRPr="008A6B35">
        <w:rPr>
          <w:rFonts w:asciiTheme="majorBidi" w:hAnsiTheme="majorBidi" w:cstheme="majorBidi"/>
          <w:b/>
          <w:bCs/>
          <w:sz w:val="24"/>
          <w:szCs w:val="28"/>
          <w:lang w:val="id-ID"/>
        </w:rPr>
        <w:t>T</w:t>
      </w:r>
      <w:r w:rsidRPr="008A6B35">
        <w:rPr>
          <w:rFonts w:asciiTheme="majorBidi" w:hAnsiTheme="majorBidi" w:cstheme="majorBidi"/>
          <w:b/>
          <w:bCs/>
          <w:sz w:val="24"/>
          <w:szCs w:val="28"/>
        </w:rPr>
        <w:t>abel 3.7</w:t>
      </w:r>
    </w:p>
    <w:p w:rsidR="00197767" w:rsidRPr="008A6B35" w:rsidRDefault="00197767" w:rsidP="00197767">
      <w:pPr>
        <w:spacing w:after="0" w:line="480" w:lineRule="auto"/>
        <w:ind w:left="66"/>
        <w:jc w:val="center"/>
        <w:rPr>
          <w:rFonts w:asciiTheme="majorBidi" w:hAnsiTheme="majorBidi" w:cstheme="majorBidi"/>
          <w:b/>
          <w:bCs/>
          <w:sz w:val="24"/>
          <w:szCs w:val="28"/>
          <w:lang w:val="id-ID"/>
        </w:rPr>
      </w:pPr>
      <w:r w:rsidRPr="008A6B35">
        <w:rPr>
          <w:rFonts w:asciiTheme="majorBidi" w:hAnsiTheme="majorBidi" w:cstheme="majorBidi"/>
          <w:b/>
          <w:bCs/>
          <w:sz w:val="24"/>
          <w:szCs w:val="28"/>
        </w:rPr>
        <w:t xml:space="preserve">Daftar Drop dan Valid Instrumen </w:t>
      </w:r>
      <w:r w:rsidRPr="008A6B35">
        <w:rPr>
          <w:rFonts w:asciiTheme="majorBidi" w:hAnsiTheme="majorBidi" w:cstheme="majorBidi"/>
          <w:b/>
          <w:bCs/>
          <w:sz w:val="24"/>
          <w:szCs w:val="28"/>
          <w:lang w:val="id-ID"/>
        </w:rPr>
        <w:t>Konsep Diri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851"/>
        <w:gridCol w:w="1559"/>
        <w:gridCol w:w="1701"/>
      </w:tblGrid>
      <w:tr w:rsidR="008A6B35" w:rsidRPr="008A6B35" w:rsidTr="005856B8">
        <w:tc>
          <w:tcPr>
            <w:tcW w:w="2410" w:type="dxa"/>
            <w:shd w:val="clear" w:color="auto" w:fill="auto"/>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Indikator</w:t>
            </w:r>
          </w:p>
        </w:tc>
        <w:tc>
          <w:tcPr>
            <w:tcW w:w="1559" w:type="dxa"/>
            <w:shd w:val="clear" w:color="auto" w:fill="auto"/>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 xml:space="preserve">Butir </w:t>
            </w:r>
            <w:r w:rsidRPr="008A6B35">
              <w:rPr>
                <w:rFonts w:asciiTheme="majorBidi" w:hAnsiTheme="majorBidi" w:cstheme="majorBidi"/>
                <w:sz w:val="24"/>
                <w:szCs w:val="24"/>
              </w:rPr>
              <w:t>P</w:t>
            </w:r>
            <w:r w:rsidRPr="008A6B35">
              <w:rPr>
                <w:rFonts w:asciiTheme="majorBidi" w:hAnsiTheme="majorBidi" w:cstheme="majorBidi"/>
                <w:sz w:val="24"/>
                <w:szCs w:val="24"/>
                <w:lang w:val="id-ID"/>
              </w:rPr>
              <w:t>ernyataan</w:t>
            </w:r>
          </w:p>
        </w:tc>
        <w:tc>
          <w:tcPr>
            <w:tcW w:w="851" w:type="dxa"/>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Butir</w:t>
            </w:r>
          </w:p>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Drop</w:t>
            </w:r>
          </w:p>
        </w:tc>
        <w:tc>
          <w:tcPr>
            <w:tcW w:w="1559" w:type="dxa"/>
            <w:shd w:val="clear" w:color="auto" w:fill="auto"/>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Butir Valid</w:t>
            </w:r>
          </w:p>
        </w:tc>
        <w:tc>
          <w:tcPr>
            <w:tcW w:w="1701" w:type="dxa"/>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Validitas</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 xml:space="preserve">Diri </w:t>
            </w:r>
            <w:r w:rsidRPr="008A6B35">
              <w:rPr>
                <w:rFonts w:asciiTheme="majorBidi" w:hAnsiTheme="majorBidi" w:cstheme="majorBidi"/>
                <w:sz w:val="24"/>
                <w:szCs w:val="24"/>
                <w:lang w:val="id-ID"/>
              </w:rPr>
              <w:t>identitas</w:t>
            </w:r>
            <w:r w:rsidRPr="008A6B35">
              <w:rPr>
                <w:rFonts w:asciiTheme="majorBidi" w:hAnsiTheme="majorBidi" w:cstheme="majorBidi"/>
                <w:sz w:val="24"/>
                <w:szCs w:val="24"/>
              </w:rPr>
              <w:t xml:space="preserve"> </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w:t>
            </w:r>
            <w:r w:rsidRPr="008A6B35">
              <w:rPr>
                <w:rFonts w:asciiTheme="majorBidi" w:hAnsiTheme="majorBidi" w:cstheme="majorBidi"/>
                <w:i/>
                <w:iCs/>
                <w:sz w:val="24"/>
                <w:szCs w:val="24"/>
              </w:rPr>
              <w:t>identity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3, 4, 14, 22, 27</w:t>
            </w:r>
          </w:p>
        </w:tc>
        <w:tc>
          <w:tcPr>
            <w:tcW w:w="85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22, 27</w:t>
            </w:r>
          </w:p>
        </w:tc>
        <w:tc>
          <w:tcPr>
            <w:tcW w:w="1559" w:type="dxa"/>
            <w:shd w:val="clear" w:color="auto" w:fill="auto"/>
          </w:tcPr>
          <w:p w:rsidR="00197767" w:rsidRPr="008A6B35" w:rsidRDefault="001F0E7D"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lang w:val="id-ID"/>
              </w:rPr>
              <w:t>3, 4, 14</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0,475 - 0,646</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Diri pelaku</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 xml:space="preserve"> (</w:t>
            </w:r>
            <w:r w:rsidRPr="008A6B35">
              <w:rPr>
                <w:rFonts w:asciiTheme="majorBidi" w:hAnsiTheme="majorBidi" w:cstheme="majorBidi"/>
                <w:i/>
                <w:iCs/>
                <w:sz w:val="24"/>
                <w:szCs w:val="24"/>
              </w:rPr>
              <w:t>behavior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5, 6, 7, 8, 9</w:t>
            </w:r>
          </w:p>
        </w:tc>
        <w:tc>
          <w:tcPr>
            <w:tcW w:w="851" w:type="dxa"/>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7</w:t>
            </w:r>
          </w:p>
        </w:tc>
        <w:tc>
          <w:tcPr>
            <w:tcW w:w="1559" w:type="dxa"/>
            <w:shd w:val="clear" w:color="auto" w:fill="auto"/>
          </w:tcPr>
          <w:p w:rsidR="00197767" w:rsidRPr="008A6B35" w:rsidRDefault="001F0E7D"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lang w:val="id-ID"/>
              </w:rPr>
              <w:t>5, 6, 8, 9</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0,459 – 0,713</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 xml:space="preserve">Diri fisik </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w:t>
            </w:r>
            <w:r w:rsidRPr="008A6B35">
              <w:rPr>
                <w:rFonts w:asciiTheme="majorBidi" w:hAnsiTheme="majorBidi" w:cstheme="majorBidi"/>
                <w:i/>
                <w:iCs/>
                <w:sz w:val="24"/>
                <w:szCs w:val="24"/>
              </w:rPr>
              <w:t>physical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1, 2, 19, 20</w:t>
            </w:r>
          </w:p>
        </w:tc>
        <w:tc>
          <w:tcPr>
            <w:tcW w:w="851" w:type="dxa"/>
          </w:tcPr>
          <w:p w:rsidR="00197767" w:rsidRPr="008A6B35" w:rsidRDefault="00197767" w:rsidP="005856B8">
            <w:pPr>
              <w:pStyle w:val="NoSpacing"/>
              <w:spacing w:line="360" w:lineRule="auto"/>
              <w:rPr>
                <w:rFonts w:asciiTheme="majorBidi" w:hAnsiTheme="majorBidi" w:cstheme="majorBidi"/>
                <w:sz w:val="24"/>
                <w:szCs w:val="24"/>
                <w:lang w:val="id-ID"/>
              </w:rPr>
            </w:pPr>
          </w:p>
        </w:tc>
        <w:tc>
          <w:tcPr>
            <w:tcW w:w="1559" w:type="dxa"/>
            <w:shd w:val="clear" w:color="auto" w:fill="auto"/>
          </w:tcPr>
          <w:p w:rsidR="00197767" w:rsidRPr="008A6B35" w:rsidRDefault="001F0E7D"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lang w:val="id-ID"/>
              </w:rPr>
              <w:t>1, 2, 19, 20</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0,460 – 0,770</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 xml:space="preserve">Diri etik-moral </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w:t>
            </w:r>
            <w:r w:rsidRPr="008A6B35">
              <w:rPr>
                <w:rFonts w:asciiTheme="majorBidi" w:hAnsiTheme="majorBidi" w:cstheme="majorBidi"/>
                <w:i/>
                <w:iCs/>
                <w:sz w:val="24"/>
                <w:szCs w:val="24"/>
              </w:rPr>
              <w:t>moral-ethical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13, 21, 29, 18</w:t>
            </w:r>
          </w:p>
        </w:tc>
        <w:tc>
          <w:tcPr>
            <w:tcW w:w="851" w:type="dxa"/>
          </w:tcPr>
          <w:p w:rsidR="00197767" w:rsidRPr="008A6B35" w:rsidRDefault="00197767" w:rsidP="005856B8">
            <w:pPr>
              <w:pStyle w:val="NoSpacing"/>
              <w:spacing w:line="360" w:lineRule="auto"/>
              <w:rPr>
                <w:rFonts w:asciiTheme="majorBidi" w:hAnsiTheme="majorBidi" w:cstheme="majorBidi"/>
                <w:sz w:val="24"/>
                <w:szCs w:val="24"/>
                <w:lang w:val="id-ID"/>
              </w:rPr>
            </w:pP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lang w:val="id-ID"/>
              </w:rPr>
              <w:t xml:space="preserve">13, 21, 29, </w:t>
            </w:r>
            <w:r w:rsidR="001F0E7D" w:rsidRPr="008A6B35">
              <w:rPr>
                <w:rFonts w:asciiTheme="majorBidi" w:hAnsiTheme="majorBidi" w:cstheme="majorBidi"/>
                <w:sz w:val="24"/>
                <w:szCs w:val="24"/>
                <w:lang w:val="id-ID"/>
              </w:rPr>
              <w:t>18</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0,471 – 0,711</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Diri pribadi</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 xml:space="preserve"> (</w:t>
            </w:r>
            <w:r w:rsidRPr="008A6B35">
              <w:rPr>
                <w:rFonts w:asciiTheme="majorBidi" w:hAnsiTheme="majorBidi" w:cstheme="majorBidi"/>
                <w:i/>
                <w:iCs/>
                <w:sz w:val="24"/>
                <w:szCs w:val="24"/>
              </w:rPr>
              <w:t>personal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10, 11, 12, 23</w:t>
            </w:r>
          </w:p>
        </w:tc>
        <w:tc>
          <w:tcPr>
            <w:tcW w:w="851" w:type="dxa"/>
          </w:tcPr>
          <w:p w:rsidR="00197767" w:rsidRPr="008A6B35" w:rsidRDefault="00197767" w:rsidP="001F0E7D">
            <w:pPr>
              <w:pStyle w:val="NoSpacing"/>
              <w:spacing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11</w:t>
            </w:r>
          </w:p>
        </w:tc>
        <w:tc>
          <w:tcPr>
            <w:tcW w:w="1559" w:type="dxa"/>
            <w:shd w:val="clear" w:color="auto" w:fill="auto"/>
          </w:tcPr>
          <w:p w:rsidR="00197767" w:rsidRPr="008A6B35" w:rsidRDefault="001F0E7D"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lang w:val="id-ID"/>
              </w:rPr>
              <w:t>10, 12, 23</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0,485– 0,585</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 xml:space="preserve">Diri keluarga </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w:t>
            </w:r>
            <w:r w:rsidRPr="008A6B35">
              <w:rPr>
                <w:rFonts w:asciiTheme="majorBidi" w:hAnsiTheme="majorBidi" w:cstheme="majorBidi"/>
                <w:i/>
                <w:iCs/>
                <w:sz w:val="24"/>
                <w:szCs w:val="24"/>
              </w:rPr>
              <w:t>family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16, 17, 24, 28</w:t>
            </w:r>
          </w:p>
        </w:tc>
        <w:tc>
          <w:tcPr>
            <w:tcW w:w="851" w:type="dxa"/>
          </w:tcPr>
          <w:p w:rsidR="00197767" w:rsidRPr="008A6B35" w:rsidRDefault="00197767" w:rsidP="005856B8">
            <w:pPr>
              <w:pStyle w:val="NoSpacing"/>
              <w:spacing w:line="360" w:lineRule="auto"/>
              <w:rPr>
                <w:rFonts w:asciiTheme="majorBidi" w:hAnsiTheme="majorBidi" w:cstheme="majorBidi"/>
                <w:sz w:val="24"/>
                <w:szCs w:val="24"/>
                <w:lang w:val="id-ID"/>
              </w:rPr>
            </w:pP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16, 17, 24, 28</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0,516 – 0,590</w:t>
            </w:r>
          </w:p>
        </w:tc>
      </w:tr>
      <w:tr w:rsidR="008A6B35" w:rsidRPr="008A6B35" w:rsidTr="005856B8">
        <w:tc>
          <w:tcPr>
            <w:tcW w:w="241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Diri social</w:t>
            </w:r>
          </w:p>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 xml:space="preserve"> (</w:t>
            </w:r>
            <w:r w:rsidRPr="008A6B35">
              <w:rPr>
                <w:rFonts w:asciiTheme="majorBidi" w:hAnsiTheme="majorBidi" w:cstheme="majorBidi"/>
                <w:i/>
                <w:iCs/>
                <w:sz w:val="24"/>
                <w:szCs w:val="24"/>
              </w:rPr>
              <w:t>social self</w:t>
            </w:r>
            <w:r w:rsidRPr="008A6B35">
              <w:rPr>
                <w:rFonts w:asciiTheme="majorBidi" w:hAnsiTheme="majorBidi" w:cstheme="majorBidi"/>
                <w:sz w:val="24"/>
                <w:szCs w:val="24"/>
              </w:rPr>
              <w:t>)</w:t>
            </w:r>
          </w:p>
        </w:tc>
        <w:tc>
          <w:tcPr>
            <w:tcW w:w="1559"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rPr>
              <w:t>15, 25, 26, 30</w:t>
            </w:r>
          </w:p>
        </w:tc>
        <w:tc>
          <w:tcPr>
            <w:tcW w:w="851" w:type="dxa"/>
          </w:tcPr>
          <w:p w:rsidR="00197767" w:rsidRPr="008A6B35" w:rsidRDefault="00197767" w:rsidP="005856B8">
            <w:pPr>
              <w:pStyle w:val="NoSpacing"/>
              <w:spacing w:line="360" w:lineRule="auto"/>
              <w:rPr>
                <w:rFonts w:asciiTheme="majorBidi" w:hAnsiTheme="majorBidi" w:cstheme="majorBidi"/>
                <w:sz w:val="24"/>
                <w:szCs w:val="24"/>
                <w:lang w:val="id-ID"/>
              </w:rPr>
            </w:pPr>
          </w:p>
        </w:tc>
        <w:tc>
          <w:tcPr>
            <w:tcW w:w="1559" w:type="dxa"/>
            <w:shd w:val="clear" w:color="auto" w:fill="auto"/>
          </w:tcPr>
          <w:p w:rsidR="00197767" w:rsidRPr="008A6B35" w:rsidRDefault="001F0E7D"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lang w:val="id-ID"/>
              </w:rPr>
              <w:t>15, 25, 26, 30</w:t>
            </w:r>
          </w:p>
        </w:tc>
        <w:tc>
          <w:tcPr>
            <w:tcW w:w="1701" w:type="dxa"/>
          </w:tcPr>
          <w:p w:rsidR="00197767" w:rsidRPr="008A6B35" w:rsidRDefault="00197767" w:rsidP="005856B8">
            <w:pPr>
              <w:pStyle w:val="NoSpacing"/>
              <w:spacing w:line="360" w:lineRule="auto"/>
              <w:rPr>
                <w:rFonts w:asciiTheme="majorBidi" w:hAnsiTheme="majorBidi" w:cstheme="majorBidi"/>
                <w:sz w:val="24"/>
                <w:szCs w:val="24"/>
                <w:lang w:val="id-ID"/>
              </w:rPr>
            </w:pPr>
            <w:r w:rsidRPr="008A6B35">
              <w:rPr>
                <w:rFonts w:asciiTheme="majorBidi" w:hAnsiTheme="majorBidi" w:cstheme="majorBidi"/>
                <w:sz w:val="24"/>
                <w:szCs w:val="24"/>
                <w:lang w:val="id-ID"/>
              </w:rPr>
              <w:t>0,543 – 0,587</w:t>
            </w:r>
          </w:p>
        </w:tc>
      </w:tr>
      <w:tr w:rsidR="008A6B35" w:rsidRPr="008A6B35" w:rsidTr="005856B8">
        <w:tc>
          <w:tcPr>
            <w:tcW w:w="2410" w:type="dxa"/>
            <w:shd w:val="clear" w:color="auto" w:fill="auto"/>
          </w:tcPr>
          <w:p w:rsidR="00197767" w:rsidRPr="008A6B35" w:rsidRDefault="00197767" w:rsidP="001F0E7D">
            <w:pPr>
              <w:pStyle w:val="NoSpacing"/>
              <w:spacing w:line="480" w:lineRule="auto"/>
              <w:rPr>
                <w:rFonts w:asciiTheme="majorBidi" w:hAnsiTheme="majorBidi" w:cstheme="majorBidi"/>
                <w:sz w:val="24"/>
                <w:szCs w:val="24"/>
                <w:lang w:val="id-ID"/>
              </w:rPr>
            </w:pPr>
            <w:r w:rsidRPr="008A6B35">
              <w:rPr>
                <w:rFonts w:asciiTheme="majorBidi" w:hAnsiTheme="majorBidi" w:cstheme="majorBidi"/>
                <w:sz w:val="24"/>
                <w:szCs w:val="24"/>
                <w:lang w:val="id-ID"/>
              </w:rPr>
              <w:t>Jumlah/keseluruhan</w:t>
            </w:r>
          </w:p>
        </w:tc>
        <w:tc>
          <w:tcPr>
            <w:tcW w:w="1559" w:type="dxa"/>
            <w:shd w:val="clear" w:color="auto" w:fill="auto"/>
          </w:tcPr>
          <w:p w:rsidR="00197767" w:rsidRPr="008A6B35" w:rsidRDefault="00197767" w:rsidP="001F0E7D">
            <w:pPr>
              <w:pStyle w:val="NoSpacing"/>
              <w:spacing w:line="48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30</w:t>
            </w:r>
          </w:p>
        </w:tc>
        <w:tc>
          <w:tcPr>
            <w:tcW w:w="851" w:type="dxa"/>
          </w:tcPr>
          <w:p w:rsidR="00197767" w:rsidRPr="008A6B35" w:rsidRDefault="00197767" w:rsidP="001F0E7D">
            <w:pPr>
              <w:pStyle w:val="NoSpacing"/>
              <w:spacing w:line="48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4</w:t>
            </w:r>
          </w:p>
        </w:tc>
        <w:tc>
          <w:tcPr>
            <w:tcW w:w="1559" w:type="dxa"/>
            <w:shd w:val="clear" w:color="auto" w:fill="auto"/>
          </w:tcPr>
          <w:p w:rsidR="00197767" w:rsidRPr="008A6B35" w:rsidRDefault="00197767" w:rsidP="001F0E7D">
            <w:pPr>
              <w:pStyle w:val="NoSpacing"/>
              <w:spacing w:line="48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26</w:t>
            </w:r>
          </w:p>
        </w:tc>
        <w:tc>
          <w:tcPr>
            <w:tcW w:w="1701" w:type="dxa"/>
          </w:tcPr>
          <w:p w:rsidR="00197767" w:rsidRPr="008A6B35" w:rsidRDefault="00197767" w:rsidP="001F0E7D">
            <w:pPr>
              <w:pStyle w:val="NoSpacing"/>
              <w:spacing w:line="480" w:lineRule="auto"/>
              <w:rPr>
                <w:rFonts w:asciiTheme="majorBidi" w:hAnsiTheme="majorBidi" w:cstheme="majorBidi"/>
                <w:sz w:val="24"/>
                <w:szCs w:val="24"/>
                <w:lang w:val="id-ID"/>
              </w:rPr>
            </w:pPr>
            <w:r w:rsidRPr="008A6B35">
              <w:rPr>
                <w:rFonts w:asciiTheme="majorBidi" w:hAnsiTheme="majorBidi" w:cstheme="majorBidi"/>
                <w:sz w:val="24"/>
                <w:szCs w:val="24"/>
                <w:lang w:val="id-ID"/>
              </w:rPr>
              <w:t>0,459 - 0,770</w:t>
            </w:r>
          </w:p>
        </w:tc>
      </w:tr>
    </w:tbl>
    <w:p w:rsidR="00197767" w:rsidRPr="008A6B35" w:rsidRDefault="00197767" w:rsidP="00197767">
      <w:pPr>
        <w:pStyle w:val="BodyTextIndent3"/>
        <w:ind w:right="360" w:firstLine="660"/>
        <w:jc w:val="lowKashida"/>
        <w:rPr>
          <w:szCs w:val="24"/>
        </w:rPr>
      </w:pP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lastRenderedPageBreak/>
        <w:t xml:space="preserve">Tabel 3.7 di atas menunjuukan indikator pertama </w:t>
      </w:r>
      <w:r w:rsidRPr="008A6B35">
        <w:rPr>
          <w:rFonts w:asciiTheme="majorBidi" w:hAnsiTheme="majorBidi" w:cstheme="majorBidi"/>
          <w:i/>
          <w:iCs/>
          <w:sz w:val="24"/>
          <w:szCs w:val="24"/>
        </w:rPr>
        <w:t>identity self,</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diri identitas siswa </w:t>
      </w:r>
      <w:r w:rsidRPr="008A6B35">
        <w:rPr>
          <w:rFonts w:asciiTheme="majorBidi" w:hAnsiTheme="majorBidi" w:cstheme="majorBidi"/>
          <w:sz w:val="24"/>
          <w:szCs w:val="24"/>
          <w:lang w:val="id-ID"/>
        </w:rPr>
        <w:t xml:space="preserve">terdiri atas lima butir. Keseluruhan butir valid, yaitu butir </w:t>
      </w:r>
      <w:r w:rsidRPr="008A6B35">
        <w:rPr>
          <w:rFonts w:asciiTheme="majorBidi" w:hAnsiTheme="majorBidi" w:cstheme="majorBidi"/>
          <w:sz w:val="24"/>
          <w:szCs w:val="24"/>
        </w:rPr>
        <w:t>3</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4</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14</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Dua butir drop, yaitu butir 22, 27. </w:t>
      </w:r>
      <w:r w:rsidRPr="008A6B35">
        <w:rPr>
          <w:rFonts w:asciiTheme="majorBidi" w:hAnsiTheme="majorBidi" w:cstheme="majorBidi"/>
          <w:sz w:val="24"/>
          <w:szCs w:val="24"/>
          <w:lang w:val="id-ID"/>
        </w:rPr>
        <w:t>Tingkat validitas antara 0,</w:t>
      </w:r>
      <w:r w:rsidRPr="008A6B35">
        <w:rPr>
          <w:rFonts w:asciiTheme="majorBidi" w:hAnsiTheme="majorBidi" w:cstheme="majorBidi"/>
          <w:sz w:val="24"/>
          <w:szCs w:val="24"/>
        </w:rPr>
        <w:t>475</w:t>
      </w:r>
      <w:r w:rsidRPr="008A6B35">
        <w:rPr>
          <w:rFonts w:asciiTheme="majorBidi" w:hAnsiTheme="majorBidi" w:cstheme="majorBidi"/>
          <w:sz w:val="24"/>
          <w:szCs w:val="24"/>
          <w:lang w:val="id-ID"/>
        </w:rPr>
        <w:t xml:space="preserve"> – 0,</w:t>
      </w:r>
      <w:r w:rsidRPr="008A6B35">
        <w:rPr>
          <w:rFonts w:asciiTheme="majorBidi" w:hAnsiTheme="majorBidi" w:cstheme="majorBidi"/>
          <w:sz w:val="24"/>
          <w:szCs w:val="24"/>
        </w:rPr>
        <w:t>646</w:t>
      </w:r>
      <w:r w:rsidRPr="008A6B35">
        <w:rPr>
          <w:rFonts w:asciiTheme="majorBidi" w:hAnsiTheme="majorBidi" w:cstheme="majorBidi"/>
          <w:sz w:val="24"/>
          <w:szCs w:val="24"/>
          <w:lang w:val="id-ID"/>
        </w:rPr>
        <w:t xml:space="preserve">. </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Indikator</w:t>
      </w:r>
      <w:r w:rsidRPr="008A6B35">
        <w:rPr>
          <w:rFonts w:asciiTheme="majorBidi" w:hAnsiTheme="majorBidi" w:cstheme="majorBidi"/>
          <w:sz w:val="24"/>
          <w:szCs w:val="24"/>
        </w:rPr>
        <w:t xml:space="preserve"> </w:t>
      </w:r>
      <w:r w:rsidRPr="008A6B35">
        <w:rPr>
          <w:rFonts w:asciiTheme="majorBidi" w:hAnsiTheme="majorBidi" w:cstheme="majorBidi"/>
          <w:sz w:val="24"/>
          <w:szCs w:val="24"/>
          <w:lang w:val="id-ID"/>
        </w:rPr>
        <w:t xml:space="preserve"> </w:t>
      </w:r>
      <w:r w:rsidRPr="008A6B35">
        <w:rPr>
          <w:rFonts w:asciiTheme="majorBidi" w:hAnsiTheme="majorBidi" w:cstheme="majorBidi"/>
          <w:i/>
          <w:iCs/>
          <w:sz w:val="24"/>
          <w:szCs w:val="24"/>
        </w:rPr>
        <w:t>behavior self</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  diri pelaku </w:t>
      </w:r>
      <w:r w:rsidRPr="008A6B35">
        <w:rPr>
          <w:rFonts w:asciiTheme="majorBidi" w:hAnsiTheme="majorBidi" w:cstheme="majorBidi"/>
          <w:sz w:val="24"/>
          <w:szCs w:val="24"/>
          <w:lang w:val="id-ID"/>
        </w:rPr>
        <w:t xml:space="preserve">siswa terdiri atas lima butir. Empat butir valid, yaitu butir </w:t>
      </w:r>
      <w:r w:rsidRPr="008A6B35">
        <w:rPr>
          <w:rFonts w:asciiTheme="majorBidi" w:hAnsiTheme="majorBidi" w:cstheme="majorBidi"/>
          <w:sz w:val="24"/>
          <w:szCs w:val="24"/>
        </w:rPr>
        <w:t xml:space="preserve">5, </w:t>
      </w:r>
      <w:r w:rsidRPr="008A6B35">
        <w:rPr>
          <w:rFonts w:asciiTheme="majorBidi" w:hAnsiTheme="majorBidi" w:cstheme="majorBidi"/>
          <w:sz w:val="24"/>
          <w:szCs w:val="24"/>
          <w:lang w:val="id-ID"/>
        </w:rPr>
        <w:t>6, 8</w:t>
      </w:r>
      <w:r w:rsidRPr="008A6B35">
        <w:rPr>
          <w:rFonts w:asciiTheme="majorBidi" w:hAnsiTheme="majorBidi" w:cstheme="majorBidi"/>
          <w:sz w:val="24"/>
          <w:szCs w:val="24"/>
        </w:rPr>
        <w:t xml:space="preserve"> dan</w:t>
      </w:r>
      <w:r w:rsidRPr="008A6B35">
        <w:rPr>
          <w:rFonts w:asciiTheme="majorBidi" w:hAnsiTheme="majorBidi" w:cstheme="majorBidi"/>
          <w:sz w:val="24"/>
          <w:szCs w:val="24"/>
          <w:lang w:val="id-ID"/>
        </w:rPr>
        <w:t xml:space="preserve"> 9. satu butir drop, yaitu butir 7. Tingkat validitas antara 0,</w:t>
      </w:r>
      <w:r w:rsidRPr="008A6B35">
        <w:rPr>
          <w:rFonts w:asciiTheme="majorBidi" w:hAnsiTheme="majorBidi" w:cstheme="majorBidi"/>
          <w:sz w:val="24"/>
          <w:szCs w:val="24"/>
        </w:rPr>
        <w:t>459</w:t>
      </w:r>
      <w:r w:rsidRPr="008A6B35">
        <w:rPr>
          <w:rFonts w:asciiTheme="majorBidi" w:hAnsiTheme="majorBidi" w:cstheme="majorBidi"/>
          <w:sz w:val="24"/>
          <w:szCs w:val="24"/>
          <w:lang w:val="id-ID"/>
        </w:rPr>
        <w:t xml:space="preserve"> – 0,7</w:t>
      </w:r>
      <w:r w:rsidRPr="008A6B35">
        <w:rPr>
          <w:rFonts w:asciiTheme="majorBidi" w:hAnsiTheme="majorBidi" w:cstheme="majorBidi"/>
          <w:sz w:val="24"/>
          <w:szCs w:val="24"/>
        </w:rPr>
        <w:t>13</w:t>
      </w:r>
      <w:r w:rsidRPr="008A6B35">
        <w:rPr>
          <w:rFonts w:asciiTheme="majorBidi" w:hAnsiTheme="majorBidi" w:cstheme="majorBidi"/>
          <w:sz w:val="24"/>
          <w:szCs w:val="24"/>
          <w:lang w:val="id-ID"/>
        </w:rPr>
        <w:t xml:space="preserve">. </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Indikator</w:t>
      </w:r>
      <w:r w:rsidRPr="008A6B35">
        <w:rPr>
          <w:rFonts w:asciiTheme="majorBidi" w:hAnsiTheme="majorBidi" w:cstheme="majorBidi"/>
          <w:sz w:val="36"/>
          <w:szCs w:val="36"/>
          <w:lang w:val="id-ID"/>
        </w:rPr>
        <w:t xml:space="preserve"> </w:t>
      </w:r>
      <w:r w:rsidRPr="008A6B35">
        <w:rPr>
          <w:rFonts w:asciiTheme="majorBidi" w:hAnsiTheme="majorBidi" w:cstheme="majorBidi"/>
          <w:i/>
          <w:iCs/>
          <w:sz w:val="24"/>
          <w:szCs w:val="24"/>
        </w:rPr>
        <w:t>physical self</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 diri fisik </w:t>
      </w:r>
      <w:r w:rsidRPr="008A6B35">
        <w:rPr>
          <w:rFonts w:asciiTheme="majorBidi" w:hAnsiTheme="majorBidi" w:cstheme="majorBidi"/>
          <w:sz w:val="24"/>
          <w:szCs w:val="24"/>
          <w:lang w:val="id-ID"/>
        </w:rPr>
        <w:t xml:space="preserve">siswa terdiri atas </w:t>
      </w:r>
      <w:r w:rsidRPr="008A6B35">
        <w:rPr>
          <w:rFonts w:asciiTheme="majorBidi" w:hAnsiTheme="majorBidi" w:cstheme="majorBidi"/>
          <w:sz w:val="24"/>
          <w:szCs w:val="24"/>
        </w:rPr>
        <w:t>empat</w:t>
      </w:r>
      <w:r w:rsidRPr="008A6B35">
        <w:rPr>
          <w:rFonts w:asciiTheme="majorBidi" w:hAnsiTheme="majorBidi" w:cstheme="majorBidi"/>
          <w:sz w:val="24"/>
          <w:szCs w:val="24"/>
          <w:lang w:val="id-ID"/>
        </w:rPr>
        <w:t xml:space="preserve"> butir. Keseluruhan butir valid, yaitu butir 1, 2, 1</w:t>
      </w:r>
      <w:r w:rsidRPr="008A6B35">
        <w:rPr>
          <w:rFonts w:asciiTheme="majorBidi" w:hAnsiTheme="majorBidi" w:cstheme="majorBidi"/>
          <w:sz w:val="24"/>
          <w:szCs w:val="24"/>
        </w:rPr>
        <w:t>9 dan 20</w:t>
      </w:r>
      <w:r w:rsidRPr="008A6B35">
        <w:rPr>
          <w:rFonts w:asciiTheme="majorBidi" w:hAnsiTheme="majorBidi" w:cstheme="majorBidi"/>
          <w:sz w:val="24"/>
          <w:szCs w:val="24"/>
          <w:lang w:val="id-ID"/>
        </w:rPr>
        <w:t xml:space="preserve"> . Tingkat validitas antara 0,4</w:t>
      </w:r>
      <w:r w:rsidRPr="008A6B35">
        <w:rPr>
          <w:rFonts w:asciiTheme="majorBidi" w:hAnsiTheme="majorBidi" w:cstheme="majorBidi"/>
          <w:sz w:val="24"/>
          <w:szCs w:val="24"/>
        </w:rPr>
        <w:t>60</w:t>
      </w:r>
      <w:r w:rsidRPr="008A6B35">
        <w:rPr>
          <w:rFonts w:asciiTheme="majorBidi" w:hAnsiTheme="majorBidi" w:cstheme="majorBidi"/>
          <w:sz w:val="24"/>
          <w:szCs w:val="24"/>
          <w:lang w:val="id-ID"/>
        </w:rPr>
        <w:t>– 0,7</w:t>
      </w:r>
      <w:r w:rsidRPr="008A6B35">
        <w:rPr>
          <w:rFonts w:asciiTheme="majorBidi" w:hAnsiTheme="majorBidi" w:cstheme="majorBidi"/>
          <w:sz w:val="24"/>
          <w:szCs w:val="24"/>
        </w:rPr>
        <w:t>70</w:t>
      </w:r>
      <w:r w:rsidRPr="008A6B35">
        <w:rPr>
          <w:rFonts w:asciiTheme="majorBidi" w:hAnsiTheme="majorBidi" w:cstheme="majorBidi"/>
          <w:sz w:val="24"/>
          <w:szCs w:val="24"/>
          <w:lang w:val="id-ID"/>
        </w:rPr>
        <w:t>.</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 xml:space="preserve">Indikator </w:t>
      </w:r>
      <w:r w:rsidRPr="008A6B35">
        <w:rPr>
          <w:rFonts w:asciiTheme="majorBidi" w:hAnsiTheme="majorBidi" w:cstheme="majorBidi"/>
          <w:i/>
          <w:iCs/>
          <w:sz w:val="24"/>
          <w:szCs w:val="24"/>
        </w:rPr>
        <w:t>moral-ethical self</w:t>
      </w:r>
      <w:r w:rsidRPr="008A6B35">
        <w:rPr>
          <w:rFonts w:asciiTheme="majorBidi" w:hAnsiTheme="majorBidi" w:cstheme="majorBidi"/>
          <w:sz w:val="24"/>
          <w:szCs w:val="24"/>
        </w:rPr>
        <w:t>, diri etika-moral siswa</w:t>
      </w:r>
      <w:r w:rsidRPr="008A6B35">
        <w:rPr>
          <w:rFonts w:asciiTheme="majorBidi" w:hAnsiTheme="majorBidi" w:cstheme="majorBidi"/>
          <w:sz w:val="24"/>
          <w:szCs w:val="24"/>
          <w:lang w:val="id-ID"/>
        </w:rPr>
        <w:t xml:space="preserve"> terdiri atas </w:t>
      </w:r>
      <w:r w:rsidRPr="008A6B35">
        <w:rPr>
          <w:rFonts w:asciiTheme="majorBidi" w:hAnsiTheme="majorBidi" w:cstheme="majorBidi"/>
          <w:sz w:val="24"/>
          <w:szCs w:val="24"/>
        </w:rPr>
        <w:t>empat</w:t>
      </w:r>
      <w:r w:rsidRPr="008A6B35">
        <w:rPr>
          <w:rFonts w:asciiTheme="majorBidi" w:hAnsiTheme="majorBidi" w:cstheme="majorBidi"/>
          <w:sz w:val="24"/>
          <w:szCs w:val="24"/>
          <w:lang w:val="id-ID"/>
        </w:rPr>
        <w:t xml:space="preserve"> butir. Keseluruhan butir valid, yaitu butir 1</w:t>
      </w:r>
      <w:r w:rsidRPr="008A6B35">
        <w:rPr>
          <w:rFonts w:asciiTheme="majorBidi" w:hAnsiTheme="majorBidi" w:cstheme="majorBidi"/>
          <w:sz w:val="24"/>
          <w:szCs w:val="24"/>
        </w:rPr>
        <w:t>3</w:t>
      </w:r>
      <w:r w:rsidRPr="008A6B35">
        <w:rPr>
          <w:rFonts w:asciiTheme="majorBidi" w:hAnsiTheme="majorBidi" w:cstheme="majorBidi"/>
          <w:sz w:val="24"/>
          <w:szCs w:val="24"/>
          <w:lang w:val="id-ID"/>
        </w:rPr>
        <w:t>,</w:t>
      </w:r>
      <w:r w:rsidRPr="008A6B35">
        <w:rPr>
          <w:rFonts w:asciiTheme="majorBidi" w:hAnsiTheme="majorBidi" w:cstheme="majorBidi"/>
          <w:sz w:val="24"/>
          <w:szCs w:val="24"/>
        </w:rPr>
        <w:t xml:space="preserve"> 2</w:t>
      </w:r>
      <w:r w:rsidRPr="008A6B35">
        <w:rPr>
          <w:rFonts w:asciiTheme="majorBidi" w:hAnsiTheme="majorBidi" w:cstheme="majorBidi"/>
          <w:sz w:val="24"/>
          <w:szCs w:val="24"/>
          <w:lang w:val="id-ID"/>
        </w:rPr>
        <w:t xml:space="preserve">1, </w:t>
      </w:r>
      <w:r w:rsidRPr="008A6B35">
        <w:rPr>
          <w:rFonts w:asciiTheme="majorBidi" w:hAnsiTheme="majorBidi" w:cstheme="majorBidi"/>
          <w:sz w:val="24"/>
          <w:szCs w:val="24"/>
        </w:rPr>
        <w:t>18</w:t>
      </w:r>
      <w:r w:rsidRPr="008A6B35">
        <w:rPr>
          <w:rFonts w:asciiTheme="majorBidi" w:hAnsiTheme="majorBidi" w:cstheme="majorBidi"/>
          <w:sz w:val="24"/>
          <w:szCs w:val="24"/>
          <w:lang w:val="id-ID"/>
        </w:rPr>
        <w:t xml:space="preserve"> dan </w:t>
      </w:r>
      <w:r w:rsidRPr="008A6B35">
        <w:rPr>
          <w:rFonts w:asciiTheme="majorBidi" w:hAnsiTheme="majorBidi" w:cstheme="majorBidi"/>
          <w:sz w:val="24"/>
          <w:szCs w:val="24"/>
        </w:rPr>
        <w:t>29</w:t>
      </w:r>
      <w:r w:rsidRPr="008A6B35">
        <w:rPr>
          <w:rFonts w:asciiTheme="majorBidi" w:hAnsiTheme="majorBidi" w:cstheme="majorBidi"/>
          <w:sz w:val="24"/>
          <w:szCs w:val="24"/>
          <w:lang w:val="id-ID"/>
        </w:rPr>
        <w:t>. Tingkat validitas antara 0,4</w:t>
      </w:r>
      <w:r w:rsidRPr="008A6B35">
        <w:rPr>
          <w:rFonts w:asciiTheme="majorBidi" w:hAnsiTheme="majorBidi" w:cstheme="majorBidi"/>
          <w:sz w:val="24"/>
          <w:szCs w:val="24"/>
        </w:rPr>
        <w:t>71</w:t>
      </w:r>
      <w:r w:rsidRPr="008A6B35">
        <w:rPr>
          <w:rFonts w:asciiTheme="majorBidi" w:hAnsiTheme="majorBidi" w:cstheme="majorBidi"/>
          <w:sz w:val="24"/>
          <w:szCs w:val="24"/>
          <w:lang w:val="id-ID"/>
        </w:rPr>
        <w:t xml:space="preserve"> – 0,7</w:t>
      </w:r>
      <w:r w:rsidRPr="008A6B35">
        <w:rPr>
          <w:rFonts w:asciiTheme="majorBidi" w:hAnsiTheme="majorBidi" w:cstheme="majorBidi"/>
          <w:sz w:val="24"/>
          <w:szCs w:val="24"/>
        </w:rPr>
        <w:t>11</w:t>
      </w:r>
      <w:r w:rsidRPr="008A6B35">
        <w:rPr>
          <w:rFonts w:asciiTheme="majorBidi" w:hAnsiTheme="majorBidi" w:cstheme="majorBidi"/>
          <w:sz w:val="24"/>
          <w:szCs w:val="24"/>
          <w:lang w:val="id-ID"/>
        </w:rPr>
        <w:t>.</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Indikator</w:t>
      </w:r>
      <w:r w:rsidRPr="008A6B35">
        <w:rPr>
          <w:rFonts w:asciiTheme="majorBidi" w:hAnsiTheme="majorBidi" w:cstheme="majorBidi"/>
          <w:sz w:val="36"/>
          <w:szCs w:val="36"/>
          <w:lang w:val="id-ID"/>
        </w:rPr>
        <w:t xml:space="preserve"> </w:t>
      </w:r>
      <w:r w:rsidRPr="008A6B35">
        <w:rPr>
          <w:rFonts w:asciiTheme="majorBidi" w:hAnsiTheme="majorBidi" w:cstheme="majorBidi"/>
          <w:i/>
          <w:iCs/>
          <w:sz w:val="24"/>
          <w:szCs w:val="24"/>
        </w:rPr>
        <w:t>personal self</w:t>
      </w:r>
      <w:r w:rsidRPr="008A6B35">
        <w:rPr>
          <w:rFonts w:asciiTheme="majorBidi" w:hAnsiTheme="majorBidi" w:cstheme="majorBidi"/>
          <w:sz w:val="24"/>
          <w:szCs w:val="24"/>
        </w:rPr>
        <w:t xml:space="preserve">, diri pribadi siswa </w:t>
      </w:r>
      <w:r w:rsidRPr="008A6B35">
        <w:rPr>
          <w:rFonts w:asciiTheme="majorBidi" w:hAnsiTheme="majorBidi" w:cstheme="majorBidi"/>
          <w:sz w:val="24"/>
          <w:szCs w:val="24"/>
          <w:lang w:val="id-ID"/>
        </w:rPr>
        <w:t xml:space="preserve">terdiri atas </w:t>
      </w:r>
      <w:r w:rsidRPr="008A6B35">
        <w:rPr>
          <w:rFonts w:asciiTheme="majorBidi" w:hAnsiTheme="majorBidi" w:cstheme="majorBidi"/>
          <w:sz w:val="24"/>
          <w:szCs w:val="24"/>
        </w:rPr>
        <w:t>empat</w:t>
      </w:r>
      <w:r w:rsidRPr="008A6B35">
        <w:rPr>
          <w:rFonts w:asciiTheme="majorBidi" w:hAnsiTheme="majorBidi" w:cstheme="majorBidi"/>
          <w:sz w:val="24"/>
          <w:szCs w:val="24"/>
          <w:lang w:val="id-ID"/>
        </w:rPr>
        <w:t xml:space="preserve"> butir. Keseluruhan butir valid, yaitu butir </w:t>
      </w:r>
      <w:r w:rsidRPr="008A6B35">
        <w:rPr>
          <w:rFonts w:asciiTheme="majorBidi" w:hAnsiTheme="majorBidi" w:cstheme="majorBidi"/>
          <w:sz w:val="24"/>
          <w:szCs w:val="24"/>
        </w:rPr>
        <w:t>10</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12</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dan </w:t>
      </w:r>
      <w:r w:rsidRPr="008A6B35">
        <w:rPr>
          <w:rFonts w:asciiTheme="majorBidi" w:hAnsiTheme="majorBidi" w:cstheme="majorBidi"/>
          <w:sz w:val="24"/>
          <w:szCs w:val="24"/>
          <w:lang w:val="id-ID"/>
        </w:rPr>
        <w:t xml:space="preserve">23. </w:t>
      </w:r>
      <w:r w:rsidRPr="008A6B35">
        <w:rPr>
          <w:rFonts w:asciiTheme="majorBidi" w:hAnsiTheme="majorBidi" w:cstheme="majorBidi"/>
          <w:sz w:val="24"/>
          <w:szCs w:val="24"/>
        </w:rPr>
        <w:t xml:space="preserve">Satu butir drop, yaitu butir 11. </w:t>
      </w:r>
      <w:r w:rsidRPr="008A6B35">
        <w:rPr>
          <w:rFonts w:asciiTheme="majorBidi" w:hAnsiTheme="majorBidi" w:cstheme="majorBidi"/>
          <w:sz w:val="24"/>
          <w:szCs w:val="24"/>
          <w:lang w:val="id-ID"/>
        </w:rPr>
        <w:t>Tingkat validitas antara 0,</w:t>
      </w:r>
      <w:r w:rsidRPr="008A6B35">
        <w:rPr>
          <w:rFonts w:asciiTheme="majorBidi" w:hAnsiTheme="majorBidi" w:cstheme="majorBidi"/>
          <w:sz w:val="24"/>
          <w:szCs w:val="24"/>
        </w:rPr>
        <w:t>485</w:t>
      </w:r>
      <w:r w:rsidRPr="008A6B35">
        <w:rPr>
          <w:rFonts w:asciiTheme="majorBidi" w:hAnsiTheme="majorBidi" w:cstheme="majorBidi"/>
          <w:sz w:val="24"/>
          <w:szCs w:val="24"/>
          <w:lang w:val="id-ID"/>
        </w:rPr>
        <w:t xml:space="preserve"> – 0,5</w:t>
      </w:r>
      <w:r w:rsidRPr="008A6B35">
        <w:rPr>
          <w:rFonts w:asciiTheme="majorBidi" w:hAnsiTheme="majorBidi" w:cstheme="majorBidi"/>
          <w:sz w:val="24"/>
          <w:szCs w:val="24"/>
        </w:rPr>
        <w:t>85</w:t>
      </w:r>
      <w:r w:rsidRPr="008A6B35">
        <w:rPr>
          <w:rFonts w:asciiTheme="majorBidi" w:hAnsiTheme="majorBidi" w:cstheme="majorBidi"/>
          <w:sz w:val="24"/>
          <w:szCs w:val="24"/>
          <w:lang w:val="id-ID"/>
        </w:rPr>
        <w:t>.</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lang w:val="id-ID"/>
        </w:rPr>
        <w:t xml:space="preserve">Indikator </w:t>
      </w:r>
      <w:r w:rsidRPr="008A6B35">
        <w:rPr>
          <w:rFonts w:asciiTheme="majorBidi" w:hAnsiTheme="majorBidi" w:cstheme="majorBidi"/>
          <w:i/>
          <w:iCs/>
          <w:sz w:val="24"/>
          <w:szCs w:val="24"/>
        </w:rPr>
        <w:t>family self</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 diri keluarga siswa </w:t>
      </w:r>
      <w:r w:rsidRPr="008A6B35">
        <w:rPr>
          <w:rFonts w:asciiTheme="majorBidi" w:hAnsiTheme="majorBidi" w:cstheme="majorBidi"/>
          <w:sz w:val="24"/>
          <w:szCs w:val="24"/>
          <w:lang w:val="id-ID"/>
        </w:rPr>
        <w:t xml:space="preserve">terdiri atas </w:t>
      </w:r>
      <w:r w:rsidRPr="008A6B35">
        <w:rPr>
          <w:rFonts w:asciiTheme="majorBidi" w:hAnsiTheme="majorBidi" w:cstheme="majorBidi"/>
          <w:sz w:val="24"/>
          <w:szCs w:val="24"/>
        </w:rPr>
        <w:t>empat</w:t>
      </w:r>
      <w:r w:rsidRPr="008A6B35">
        <w:rPr>
          <w:rFonts w:asciiTheme="majorBidi" w:hAnsiTheme="majorBidi" w:cstheme="majorBidi"/>
          <w:sz w:val="24"/>
          <w:szCs w:val="24"/>
          <w:lang w:val="id-ID"/>
        </w:rPr>
        <w:t xml:space="preserve"> butir. </w:t>
      </w:r>
      <w:r w:rsidRPr="008A6B35">
        <w:rPr>
          <w:rFonts w:asciiTheme="majorBidi" w:hAnsiTheme="majorBidi" w:cstheme="majorBidi"/>
          <w:sz w:val="24"/>
          <w:szCs w:val="24"/>
        </w:rPr>
        <w:t xml:space="preserve">Keseluruhan </w:t>
      </w:r>
      <w:r w:rsidRPr="008A6B35">
        <w:rPr>
          <w:rFonts w:asciiTheme="majorBidi" w:hAnsiTheme="majorBidi" w:cstheme="majorBidi"/>
          <w:sz w:val="24"/>
          <w:szCs w:val="24"/>
          <w:lang w:val="id-ID"/>
        </w:rPr>
        <w:t xml:space="preserve"> butir valid, yaitu butir </w:t>
      </w:r>
      <w:r w:rsidRPr="008A6B35">
        <w:rPr>
          <w:rFonts w:asciiTheme="majorBidi" w:hAnsiTheme="majorBidi" w:cstheme="majorBidi"/>
          <w:sz w:val="24"/>
          <w:szCs w:val="24"/>
        </w:rPr>
        <w:t>16, 17, 24</w:t>
      </w:r>
      <w:r w:rsidRPr="008A6B35">
        <w:rPr>
          <w:rFonts w:asciiTheme="majorBidi" w:hAnsiTheme="majorBidi" w:cstheme="majorBidi"/>
          <w:sz w:val="24"/>
          <w:szCs w:val="24"/>
          <w:lang w:val="id-ID"/>
        </w:rPr>
        <w:t xml:space="preserve"> dan </w:t>
      </w:r>
      <w:r w:rsidRPr="008A6B35">
        <w:rPr>
          <w:rFonts w:asciiTheme="majorBidi" w:hAnsiTheme="majorBidi" w:cstheme="majorBidi"/>
          <w:sz w:val="24"/>
          <w:szCs w:val="24"/>
        </w:rPr>
        <w:t>28</w:t>
      </w:r>
      <w:r w:rsidRPr="008A6B35">
        <w:rPr>
          <w:rFonts w:asciiTheme="majorBidi" w:hAnsiTheme="majorBidi" w:cstheme="majorBidi"/>
          <w:sz w:val="24"/>
          <w:szCs w:val="24"/>
          <w:lang w:val="id-ID"/>
        </w:rPr>
        <w:t>. Tingkat validitas antara 0,516 – 0,590</w:t>
      </w:r>
    </w:p>
    <w:p w:rsidR="00197767" w:rsidRPr="008A6B35" w:rsidRDefault="00197767" w:rsidP="00197767">
      <w:pPr>
        <w:pStyle w:val="NoSpacing"/>
        <w:spacing w:line="480" w:lineRule="auto"/>
        <w:jc w:val="both"/>
        <w:rPr>
          <w:rFonts w:asciiTheme="majorBidi" w:hAnsiTheme="majorBidi" w:cstheme="majorBidi"/>
          <w:szCs w:val="24"/>
        </w:rPr>
      </w:pPr>
      <w:r w:rsidRPr="008A6B35">
        <w:rPr>
          <w:rFonts w:asciiTheme="majorBidi" w:hAnsiTheme="majorBidi" w:cstheme="majorBidi"/>
          <w:sz w:val="24"/>
          <w:szCs w:val="24"/>
          <w:lang w:val="id-ID"/>
        </w:rPr>
        <w:lastRenderedPageBreak/>
        <w:t>Indikator</w:t>
      </w:r>
      <w:r w:rsidRPr="008A6B35">
        <w:rPr>
          <w:rFonts w:asciiTheme="majorBidi" w:hAnsiTheme="majorBidi" w:cstheme="majorBidi"/>
          <w:sz w:val="24"/>
          <w:szCs w:val="24"/>
        </w:rPr>
        <w:t xml:space="preserve"> </w:t>
      </w:r>
      <w:r w:rsidRPr="008A6B35">
        <w:rPr>
          <w:rFonts w:asciiTheme="majorBidi" w:hAnsiTheme="majorBidi" w:cstheme="majorBidi"/>
          <w:i/>
          <w:iCs/>
          <w:sz w:val="24"/>
          <w:szCs w:val="24"/>
        </w:rPr>
        <w:t>social self</w:t>
      </w:r>
      <w:r w:rsidRPr="008A6B35">
        <w:rPr>
          <w:rFonts w:asciiTheme="majorBidi" w:hAnsiTheme="majorBidi" w:cstheme="majorBidi"/>
          <w:sz w:val="24"/>
          <w:szCs w:val="24"/>
        </w:rPr>
        <w:t xml:space="preserve">, diri sosial siswa </w:t>
      </w:r>
      <w:r w:rsidRPr="008A6B35">
        <w:rPr>
          <w:rFonts w:asciiTheme="majorBidi" w:hAnsiTheme="majorBidi" w:cstheme="majorBidi"/>
          <w:sz w:val="24"/>
          <w:szCs w:val="24"/>
          <w:lang w:val="id-ID"/>
        </w:rPr>
        <w:t xml:space="preserve">terdiri atas </w:t>
      </w:r>
      <w:r w:rsidRPr="008A6B35">
        <w:rPr>
          <w:rFonts w:asciiTheme="majorBidi" w:hAnsiTheme="majorBidi" w:cstheme="majorBidi"/>
          <w:sz w:val="24"/>
          <w:szCs w:val="24"/>
        </w:rPr>
        <w:t>empat</w:t>
      </w:r>
      <w:r w:rsidRPr="008A6B35">
        <w:rPr>
          <w:rFonts w:asciiTheme="majorBidi" w:hAnsiTheme="majorBidi" w:cstheme="majorBidi"/>
          <w:sz w:val="24"/>
          <w:szCs w:val="24"/>
          <w:lang w:val="id-ID"/>
        </w:rPr>
        <w:t xml:space="preserve"> butir. </w:t>
      </w:r>
      <w:r w:rsidRPr="008A6B35">
        <w:rPr>
          <w:rFonts w:asciiTheme="majorBidi" w:hAnsiTheme="majorBidi" w:cstheme="majorBidi"/>
          <w:sz w:val="24"/>
          <w:szCs w:val="24"/>
        </w:rPr>
        <w:t xml:space="preserve">Keseluruhan </w:t>
      </w:r>
      <w:r w:rsidRPr="008A6B35">
        <w:rPr>
          <w:rFonts w:asciiTheme="majorBidi" w:hAnsiTheme="majorBidi" w:cstheme="majorBidi"/>
          <w:sz w:val="24"/>
          <w:szCs w:val="24"/>
          <w:lang w:val="id-ID"/>
        </w:rPr>
        <w:t xml:space="preserve"> butir valid, yaitu butir </w:t>
      </w:r>
      <w:r w:rsidRPr="008A6B35">
        <w:rPr>
          <w:rFonts w:asciiTheme="majorBidi" w:hAnsiTheme="majorBidi" w:cstheme="majorBidi"/>
          <w:sz w:val="24"/>
          <w:szCs w:val="24"/>
        </w:rPr>
        <w:t>15, 25, 26</w:t>
      </w:r>
      <w:r w:rsidRPr="008A6B35">
        <w:rPr>
          <w:rFonts w:asciiTheme="majorBidi" w:hAnsiTheme="majorBidi" w:cstheme="majorBidi"/>
          <w:sz w:val="24"/>
          <w:szCs w:val="24"/>
          <w:lang w:val="id-ID"/>
        </w:rPr>
        <w:t xml:space="preserve"> dan </w:t>
      </w:r>
      <w:r w:rsidRPr="008A6B35">
        <w:rPr>
          <w:rFonts w:asciiTheme="majorBidi" w:hAnsiTheme="majorBidi" w:cstheme="majorBidi"/>
          <w:sz w:val="24"/>
          <w:szCs w:val="24"/>
        </w:rPr>
        <w:t>30</w:t>
      </w:r>
      <w:r w:rsidRPr="008A6B35">
        <w:rPr>
          <w:rFonts w:asciiTheme="majorBidi" w:hAnsiTheme="majorBidi" w:cstheme="majorBidi"/>
          <w:sz w:val="24"/>
          <w:szCs w:val="24"/>
          <w:lang w:val="id-ID"/>
        </w:rPr>
        <w:t>. Tingkat validitas antara 0,543 – 0,587</w:t>
      </w:r>
    </w:p>
    <w:p w:rsidR="00197767" w:rsidRPr="008A6B35" w:rsidRDefault="00197767" w:rsidP="00197767">
      <w:pPr>
        <w:pStyle w:val="NoSpacing"/>
        <w:spacing w:line="480" w:lineRule="auto"/>
        <w:ind w:firstLine="633"/>
        <w:jc w:val="both"/>
        <w:rPr>
          <w:rFonts w:asciiTheme="majorBidi" w:hAnsiTheme="majorBidi" w:cstheme="majorBidi"/>
          <w:sz w:val="24"/>
          <w:szCs w:val="24"/>
        </w:rPr>
      </w:pPr>
      <w:r w:rsidRPr="008A6B35">
        <w:rPr>
          <w:rFonts w:asciiTheme="majorBidi" w:hAnsiTheme="majorBidi" w:cstheme="majorBidi"/>
          <w:sz w:val="24"/>
          <w:szCs w:val="24"/>
          <w:lang w:val="id-ID"/>
        </w:rPr>
        <w:t xml:space="preserve">Dua puluh </w:t>
      </w:r>
      <w:r w:rsidRPr="008A6B35">
        <w:rPr>
          <w:rFonts w:asciiTheme="majorBidi" w:hAnsiTheme="majorBidi" w:cstheme="majorBidi"/>
          <w:sz w:val="24"/>
          <w:szCs w:val="24"/>
        </w:rPr>
        <w:t>enam</w:t>
      </w:r>
      <w:r w:rsidRPr="008A6B35">
        <w:rPr>
          <w:rFonts w:asciiTheme="majorBidi" w:hAnsiTheme="majorBidi" w:cstheme="majorBidi"/>
          <w:sz w:val="24"/>
          <w:szCs w:val="24"/>
          <w:lang w:val="id-ID"/>
        </w:rPr>
        <w:t xml:space="preserve"> butir valid yaitu  1, 2, 3, 4, 5, 6, 8, 9, 10, 12, 13, 14, 15,  16, 17, </w:t>
      </w:r>
      <w:r w:rsidRPr="008A6B35">
        <w:rPr>
          <w:rFonts w:asciiTheme="majorBidi" w:hAnsiTheme="majorBidi" w:cstheme="majorBidi"/>
          <w:sz w:val="24"/>
          <w:szCs w:val="24"/>
        </w:rPr>
        <w:t xml:space="preserve">18, </w:t>
      </w:r>
      <w:r w:rsidRPr="008A6B35">
        <w:rPr>
          <w:rFonts w:asciiTheme="majorBidi" w:hAnsiTheme="majorBidi" w:cstheme="majorBidi"/>
          <w:sz w:val="24"/>
          <w:szCs w:val="24"/>
          <w:lang w:val="id-ID"/>
        </w:rPr>
        <w:t>19, 20, 21, 23, 24, 25, 26, 28</w:t>
      </w:r>
      <w:r w:rsidRPr="008A6B35">
        <w:rPr>
          <w:rFonts w:asciiTheme="majorBidi" w:hAnsiTheme="majorBidi" w:cstheme="majorBidi"/>
          <w:sz w:val="24"/>
          <w:szCs w:val="24"/>
        </w:rPr>
        <w:t>,</w:t>
      </w:r>
      <w:r w:rsidRPr="008A6B35">
        <w:rPr>
          <w:rFonts w:asciiTheme="majorBidi" w:hAnsiTheme="majorBidi" w:cstheme="majorBidi"/>
          <w:sz w:val="24"/>
          <w:szCs w:val="24"/>
          <w:lang w:val="id-ID"/>
        </w:rPr>
        <w:t xml:space="preserve"> 29 dan 30. Dua </w:t>
      </w:r>
      <w:r w:rsidRPr="008A6B35">
        <w:rPr>
          <w:rFonts w:asciiTheme="majorBidi" w:hAnsiTheme="majorBidi" w:cstheme="majorBidi"/>
          <w:sz w:val="24"/>
          <w:szCs w:val="24"/>
        </w:rPr>
        <w:t>empat</w:t>
      </w:r>
      <w:r w:rsidRPr="008A6B35">
        <w:rPr>
          <w:rFonts w:asciiTheme="majorBidi" w:hAnsiTheme="majorBidi" w:cstheme="majorBidi"/>
          <w:sz w:val="24"/>
          <w:szCs w:val="24"/>
          <w:lang w:val="id-ID"/>
        </w:rPr>
        <w:t xml:space="preserve"> drop, yaitu butir 7</w:t>
      </w:r>
      <w:r w:rsidRPr="008A6B35">
        <w:rPr>
          <w:rFonts w:asciiTheme="majorBidi" w:hAnsiTheme="majorBidi" w:cstheme="majorBidi"/>
          <w:sz w:val="24"/>
          <w:szCs w:val="24"/>
        </w:rPr>
        <w:t>, 11, 21</w:t>
      </w:r>
      <w:r w:rsidRPr="008A6B35">
        <w:rPr>
          <w:rFonts w:asciiTheme="majorBidi" w:hAnsiTheme="majorBidi" w:cstheme="majorBidi"/>
          <w:sz w:val="24"/>
          <w:szCs w:val="24"/>
          <w:lang w:val="id-ID"/>
        </w:rPr>
        <w:t xml:space="preserve"> dan </w:t>
      </w:r>
      <w:r w:rsidRPr="008A6B35">
        <w:rPr>
          <w:rFonts w:asciiTheme="majorBidi" w:hAnsiTheme="majorBidi" w:cstheme="majorBidi"/>
          <w:sz w:val="24"/>
          <w:szCs w:val="24"/>
        </w:rPr>
        <w:t>27</w:t>
      </w:r>
      <w:r w:rsidRPr="008A6B35">
        <w:rPr>
          <w:rFonts w:asciiTheme="majorBidi" w:hAnsiTheme="majorBidi" w:cstheme="majorBidi"/>
          <w:sz w:val="24"/>
          <w:szCs w:val="24"/>
          <w:lang w:val="id-ID"/>
        </w:rPr>
        <w:t>. Tingkat validitas keseluruhan antara 0,459 - 0,770</w:t>
      </w:r>
    </w:p>
    <w:p w:rsidR="00197767" w:rsidRPr="008A6B35" w:rsidRDefault="00197767" w:rsidP="00FA3EEC">
      <w:pPr>
        <w:pStyle w:val="BodyTextIndent3"/>
        <w:numPr>
          <w:ilvl w:val="0"/>
          <w:numId w:val="40"/>
        </w:numPr>
        <w:ind w:left="993" w:right="360"/>
        <w:jc w:val="lowKashida"/>
        <w:rPr>
          <w:rFonts w:asciiTheme="majorBidi" w:hAnsiTheme="majorBidi" w:cstheme="majorBidi"/>
          <w:szCs w:val="24"/>
        </w:rPr>
      </w:pPr>
      <w:r w:rsidRPr="008A6B35">
        <w:rPr>
          <w:rFonts w:asciiTheme="majorBidi" w:hAnsiTheme="majorBidi" w:cstheme="majorBidi"/>
          <w:szCs w:val="24"/>
          <w:lang w:val="id-ID"/>
        </w:rPr>
        <w:t>Variabel Motivasi Berprestasi</w:t>
      </w:r>
    </w:p>
    <w:p w:rsidR="00197767" w:rsidRPr="008A6B35" w:rsidRDefault="00197767" w:rsidP="006578A8">
      <w:pPr>
        <w:spacing w:after="0" w:line="480" w:lineRule="auto"/>
        <w:ind w:left="66" w:firstLine="643"/>
        <w:jc w:val="both"/>
        <w:rPr>
          <w:rFonts w:asciiTheme="majorBidi" w:hAnsiTheme="majorBidi" w:cstheme="majorBidi"/>
          <w:sz w:val="24"/>
          <w:szCs w:val="28"/>
        </w:rPr>
      </w:pPr>
      <w:r w:rsidRPr="008A6B35">
        <w:rPr>
          <w:rFonts w:asciiTheme="majorBidi" w:hAnsiTheme="majorBidi" w:cstheme="majorBidi"/>
          <w:sz w:val="24"/>
          <w:szCs w:val="28"/>
        </w:rPr>
        <w:t xml:space="preserve">Hasil uji validitas instrumen </w:t>
      </w:r>
      <w:r w:rsidR="006578A8" w:rsidRPr="008A6B35">
        <w:rPr>
          <w:rFonts w:asciiTheme="majorBidi" w:hAnsiTheme="majorBidi" w:cstheme="majorBidi"/>
          <w:sz w:val="24"/>
          <w:szCs w:val="28"/>
        </w:rPr>
        <w:t>motivasi berprestasi</w:t>
      </w:r>
      <w:r w:rsidRPr="008A6B35">
        <w:rPr>
          <w:rFonts w:asciiTheme="majorBidi" w:hAnsiTheme="majorBidi" w:cstheme="majorBidi"/>
          <w:sz w:val="24"/>
          <w:szCs w:val="28"/>
        </w:rPr>
        <w:t xml:space="preserve"> dapat dilihat pada tabel di bawah ini:</w:t>
      </w:r>
    </w:p>
    <w:p w:rsidR="00197767" w:rsidRPr="008A6B35" w:rsidRDefault="00197767" w:rsidP="00197767">
      <w:pPr>
        <w:spacing w:after="0" w:line="480" w:lineRule="auto"/>
        <w:jc w:val="center"/>
        <w:rPr>
          <w:rFonts w:asciiTheme="majorBidi" w:hAnsiTheme="majorBidi" w:cstheme="majorBidi"/>
          <w:b/>
          <w:bCs/>
          <w:sz w:val="24"/>
          <w:szCs w:val="28"/>
        </w:rPr>
      </w:pPr>
      <w:r w:rsidRPr="008A6B35">
        <w:rPr>
          <w:rFonts w:asciiTheme="majorBidi" w:hAnsiTheme="majorBidi" w:cstheme="majorBidi"/>
          <w:b/>
          <w:bCs/>
          <w:sz w:val="24"/>
          <w:szCs w:val="28"/>
        </w:rPr>
        <w:t>Tabel 3.8</w:t>
      </w:r>
    </w:p>
    <w:p w:rsidR="00197767" w:rsidRPr="008A6B35" w:rsidRDefault="00197767" w:rsidP="00197767">
      <w:pPr>
        <w:spacing w:after="0" w:line="480" w:lineRule="auto"/>
        <w:jc w:val="center"/>
        <w:rPr>
          <w:rFonts w:asciiTheme="majorBidi" w:hAnsiTheme="majorBidi" w:cstheme="majorBidi"/>
          <w:b/>
          <w:bCs/>
          <w:sz w:val="24"/>
          <w:szCs w:val="28"/>
        </w:rPr>
      </w:pPr>
      <w:r w:rsidRPr="008A6B35">
        <w:rPr>
          <w:rFonts w:asciiTheme="majorBidi" w:hAnsiTheme="majorBidi" w:cstheme="majorBidi"/>
          <w:b/>
          <w:bCs/>
          <w:sz w:val="24"/>
          <w:szCs w:val="28"/>
        </w:rPr>
        <w:t xml:space="preserve">Daftar Drop </w:t>
      </w:r>
      <w:r w:rsidR="00420FB1" w:rsidRPr="008A6B35">
        <w:rPr>
          <w:rFonts w:asciiTheme="majorBidi" w:hAnsiTheme="majorBidi" w:cstheme="majorBidi"/>
          <w:b/>
          <w:bCs/>
          <w:sz w:val="24"/>
          <w:szCs w:val="28"/>
        </w:rPr>
        <w:t>danValid Instrumen Motivasi Berprestasi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450"/>
        <w:gridCol w:w="816"/>
        <w:gridCol w:w="873"/>
        <w:gridCol w:w="1220"/>
      </w:tblGrid>
      <w:tr w:rsidR="008A6B35" w:rsidRPr="008A6B35" w:rsidTr="005856B8">
        <w:tc>
          <w:tcPr>
            <w:tcW w:w="2240" w:type="dxa"/>
            <w:shd w:val="clear" w:color="auto" w:fill="auto"/>
          </w:tcPr>
          <w:p w:rsidR="00197767" w:rsidRPr="008A6B35" w:rsidRDefault="00197767" w:rsidP="005856B8">
            <w:pPr>
              <w:pStyle w:val="BodyTextIndent3"/>
              <w:spacing w:line="360" w:lineRule="auto"/>
              <w:ind w:right="51" w:firstLine="0"/>
              <w:jc w:val="center"/>
              <w:rPr>
                <w:b/>
                <w:bCs/>
                <w:szCs w:val="24"/>
                <w:lang w:val="id-ID"/>
              </w:rPr>
            </w:pPr>
            <w:r w:rsidRPr="008A6B35">
              <w:rPr>
                <w:b/>
                <w:bCs/>
                <w:szCs w:val="24"/>
                <w:lang w:val="id-ID"/>
              </w:rPr>
              <w:t>Indikator</w:t>
            </w:r>
          </w:p>
        </w:tc>
        <w:tc>
          <w:tcPr>
            <w:tcW w:w="1587" w:type="dxa"/>
            <w:shd w:val="clear" w:color="auto" w:fill="auto"/>
          </w:tcPr>
          <w:p w:rsidR="00197767" w:rsidRPr="008A6B35" w:rsidRDefault="00197767" w:rsidP="005856B8">
            <w:pPr>
              <w:pStyle w:val="BodyTextIndent3"/>
              <w:spacing w:line="360" w:lineRule="auto"/>
              <w:ind w:right="51" w:firstLine="0"/>
              <w:jc w:val="center"/>
              <w:rPr>
                <w:b/>
                <w:bCs/>
                <w:szCs w:val="24"/>
                <w:lang w:val="id-ID"/>
              </w:rPr>
            </w:pPr>
            <w:r w:rsidRPr="008A6B35">
              <w:rPr>
                <w:b/>
                <w:bCs/>
                <w:szCs w:val="24"/>
                <w:lang w:val="id-ID"/>
              </w:rPr>
              <w:t>Butir pernyataan</w:t>
            </w:r>
          </w:p>
        </w:tc>
        <w:tc>
          <w:tcPr>
            <w:tcW w:w="850" w:type="dxa"/>
          </w:tcPr>
          <w:p w:rsidR="00197767" w:rsidRPr="008A6B35" w:rsidRDefault="00197767" w:rsidP="005856B8">
            <w:pPr>
              <w:pStyle w:val="BodyTextIndent3"/>
              <w:spacing w:line="360" w:lineRule="auto"/>
              <w:ind w:right="51" w:firstLine="0"/>
              <w:jc w:val="center"/>
              <w:rPr>
                <w:b/>
                <w:bCs/>
                <w:szCs w:val="24"/>
                <w:lang w:val="id-ID"/>
              </w:rPr>
            </w:pPr>
            <w:r w:rsidRPr="008A6B35">
              <w:rPr>
                <w:b/>
                <w:bCs/>
                <w:szCs w:val="24"/>
                <w:lang w:val="id-ID"/>
              </w:rPr>
              <w:t>Butir</w:t>
            </w:r>
          </w:p>
          <w:p w:rsidR="00197767" w:rsidRPr="008A6B35" w:rsidRDefault="00197767" w:rsidP="005856B8">
            <w:pPr>
              <w:pStyle w:val="BodyTextIndent3"/>
              <w:spacing w:line="360" w:lineRule="auto"/>
              <w:ind w:right="51" w:firstLine="0"/>
              <w:jc w:val="center"/>
              <w:rPr>
                <w:b/>
                <w:bCs/>
                <w:szCs w:val="24"/>
                <w:lang w:val="id-ID"/>
              </w:rPr>
            </w:pPr>
            <w:r w:rsidRPr="008A6B35">
              <w:rPr>
                <w:b/>
                <w:bCs/>
                <w:szCs w:val="24"/>
                <w:lang w:val="id-ID"/>
              </w:rPr>
              <w:t>Drop</w:t>
            </w:r>
          </w:p>
        </w:tc>
        <w:tc>
          <w:tcPr>
            <w:tcW w:w="1560" w:type="dxa"/>
          </w:tcPr>
          <w:p w:rsidR="00197767" w:rsidRPr="008A6B35" w:rsidRDefault="00197767" w:rsidP="005856B8">
            <w:pPr>
              <w:pStyle w:val="BodyTextIndent3"/>
              <w:spacing w:line="360" w:lineRule="auto"/>
              <w:ind w:right="51" w:firstLine="0"/>
              <w:jc w:val="center"/>
              <w:rPr>
                <w:b/>
                <w:bCs/>
                <w:szCs w:val="24"/>
                <w:lang w:val="id-ID"/>
              </w:rPr>
            </w:pPr>
            <w:r w:rsidRPr="008A6B35">
              <w:rPr>
                <w:b/>
                <w:bCs/>
                <w:szCs w:val="24"/>
                <w:lang w:val="id-ID"/>
              </w:rPr>
              <w:t>Butir Valid</w:t>
            </w:r>
          </w:p>
        </w:tc>
        <w:tc>
          <w:tcPr>
            <w:tcW w:w="1718" w:type="dxa"/>
          </w:tcPr>
          <w:p w:rsidR="00197767" w:rsidRPr="008A6B35" w:rsidRDefault="00197767" w:rsidP="005856B8">
            <w:pPr>
              <w:pStyle w:val="BodyTextIndent3"/>
              <w:spacing w:line="360" w:lineRule="auto"/>
              <w:ind w:right="51" w:firstLine="0"/>
              <w:jc w:val="center"/>
              <w:rPr>
                <w:b/>
                <w:bCs/>
                <w:szCs w:val="24"/>
                <w:lang w:val="id-ID"/>
              </w:rPr>
            </w:pPr>
            <w:r w:rsidRPr="008A6B35">
              <w:rPr>
                <w:b/>
                <w:bCs/>
                <w:szCs w:val="24"/>
                <w:lang w:val="id-ID"/>
              </w:rPr>
              <w:t>Validitas</w:t>
            </w:r>
          </w:p>
        </w:tc>
      </w:tr>
      <w:tr w:rsidR="008A6B35" w:rsidRPr="008A6B35" w:rsidTr="005856B8">
        <w:tc>
          <w:tcPr>
            <w:tcW w:w="224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Berusaha Unggul dan yakin akan berhasil</w:t>
            </w:r>
          </w:p>
        </w:tc>
        <w:tc>
          <w:tcPr>
            <w:tcW w:w="1587" w:type="dxa"/>
            <w:shd w:val="clear" w:color="auto" w:fill="auto"/>
          </w:tcPr>
          <w:p w:rsidR="00197767" w:rsidRPr="008A6B35" w:rsidRDefault="00197767" w:rsidP="00EC1B64">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3, 7, 22, 23, 24, 25</w:t>
            </w:r>
          </w:p>
        </w:tc>
        <w:tc>
          <w:tcPr>
            <w:tcW w:w="850"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24</w:t>
            </w:r>
          </w:p>
        </w:tc>
        <w:tc>
          <w:tcPr>
            <w:tcW w:w="1560" w:type="dxa"/>
          </w:tcPr>
          <w:p w:rsidR="00197767" w:rsidRPr="008A6B35" w:rsidRDefault="00197767" w:rsidP="00EC1B64">
            <w:pPr>
              <w:pStyle w:val="BodyTextIndent3"/>
              <w:spacing w:line="360" w:lineRule="auto"/>
              <w:ind w:right="51" w:firstLine="0"/>
              <w:jc w:val="left"/>
              <w:rPr>
                <w:szCs w:val="24"/>
                <w:lang w:val="id-ID"/>
              </w:rPr>
            </w:pPr>
            <w:r w:rsidRPr="008A6B35">
              <w:rPr>
                <w:rFonts w:asciiTheme="majorBidi" w:hAnsiTheme="majorBidi" w:cstheme="majorBidi"/>
                <w:szCs w:val="24"/>
              </w:rPr>
              <w:t>3, 7, 22, 23, 25</w:t>
            </w:r>
          </w:p>
        </w:tc>
        <w:tc>
          <w:tcPr>
            <w:tcW w:w="1718"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0,493 – 0,685</w:t>
            </w:r>
          </w:p>
        </w:tc>
      </w:tr>
      <w:tr w:rsidR="008A6B35" w:rsidRPr="008A6B35" w:rsidTr="005856B8">
        <w:tc>
          <w:tcPr>
            <w:tcW w:w="224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Menyelesaikan tugas dengan baik</w:t>
            </w:r>
          </w:p>
        </w:tc>
        <w:tc>
          <w:tcPr>
            <w:tcW w:w="1587" w:type="dxa"/>
            <w:shd w:val="clear" w:color="auto" w:fill="auto"/>
          </w:tcPr>
          <w:p w:rsidR="00197767" w:rsidRPr="008A6B35" w:rsidRDefault="00197767" w:rsidP="00EC1B64">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4, 5, 6, 8, 15, 16</w:t>
            </w:r>
          </w:p>
        </w:tc>
        <w:tc>
          <w:tcPr>
            <w:tcW w:w="850"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6</w:t>
            </w:r>
          </w:p>
        </w:tc>
        <w:tc>
          <w:tcPr>
            <w:tcW w:w="1560" w:type="dxa"/>
          </w:tcPr>
          <w:p w:rsidR="00197767" w:rsidRPr="008A6B35" w:rsidRDefault="00197767" w:rsidP="00EC1B64">
            <w:pPr>
              <w:pStyle w:val="BodyTextIndent3"/>
              <w:spacing w:line="360" w:lineRule="auto"/>
              <w:ind w:right="51" w:firstLine="0"/>
              <w:jc w:val="left"/>
              <w:rPr>
                <w:szCs w:val="24"/>
                <w:lang w:val="id-ID"/>
              </w:rPr>
            </w:pPr>
            <w:r w:rsidRPr="008A6B35">
              <w:rPr>
                <w:rFonts w:asciiTheme="majorBidi" w:hAnsiTheme="majorBidi" w:cstheme="majorBidi"/>
                <w:szCs w:val="24"/>
              </w:rPr>
              <w:t>4, 5, 8, 15, 16</w:t>
            </w:r>
          </w:p>
        </w:tc>
        <w:tc>
          <w:tcPr>
            <w:tcW w:w="1718"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0,467 – 0,638</w:t>
            </w:r>
          </w:p>
        </w:tc>
      </w:tr>
      <w:tr w:rsidR="008A6B35" w:rsidRPr="008A6B35" w:rsidTr="005856B8">
        <w:tc>
          <w:tcPr>
            <w:tcW w:w="224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Menyukai tantangan dalam pembelajaran</w:t>
            </w:r>
          </w:p>
        </w:tc>
        <w:tc>
          <w:tcPr>
            <w:tcW w:w="1587" w:type="dxa"/>
            <w:shd w:val="clear" w:color="auto" w:fill="auto"/>
          </w:tcPr>
          <w:p w:rsidR="00197767" w:rsidRPr="008A6B35" w:rsidRDefault="00197767" w:rsidP="00EC1B64">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11, 12, 13, 14, 21, 27</w:t>
            </w:r>
          </w:p>
        </w:tc>
        <w:tc>
          <w:tcPr>
            <w:tcW w:w="850"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14</w:t>
            </w:r>
          </w:p>
        </w:tc>
        <w:tc>
          <w:tcPr>
            <w:tcW w:w="1560" w:type="dxa"/>
          </w:tcPr>
          <w:p w:rsidR="00197767" w:rsidRPr="008A6B35" w:rsidRDefault="00197767" w:rsidP="00EC1B64">
            <w:pPr>
              <w:pStyle w:val="BodyTextIndent3"/>
              <w:spacing w:line="360" w:lineRule="auto"/>
              <w:ind w:right="51" w:firstLine="0"/>
              <w:jc w:val="left"/>
              <w:rPr>
                <w:szCs w:val="24"/>
                <w:lang w:val="id-ID"/>
              </w:rPr>
            </w:pPr>
            <w:r w:rsidRPr="008A6B35">
              <w:rPr>
                <w:rFonts w:asciiTheme="majorBidi" w:hAnsiTheme="majorBidi" w:cstheme="majorBidi"/>
                <w:szCs w:val="24"/>
              </w:rPr>
              <w:t xml:space="preserve">11, 12, </w:t>
            </w:r>
            <w:r w:rsidRPr="008A6B35">
              <w:rPr>
                <w:rFonts w:asciiTheme="majorBidi" w:hAnsiTheme="majorBidi" w:cstheme="majorBidi"/>
                <w:szCs w:val="24"/>
              </w:rPr>
              <w:lastRenderedPageBreak/>
              <w:t>13, 21, 27</w:t>
            </w:r>
          </w:p>
        </w:tc>
        <w:tc>
          <w:tcPr>
            <w:tcW w:w="1718"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lastRenderedPageBreak/>
              <w:t>0,452 – 0,599</w:t>
            </w:r>
          </w:p>
        </w:tc>
      </w:tr>
      <w:tr w:rsidR="008A6B35" w:rsidRPr="008A6B35" w:rsidTr="005856B8">
        <w:tc>
          <w:tcPr>
            <w:tcW w:w="224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lastRenderedPageBreak/>
              <w:t xml:space="preserve">Rasional dalam meraih keberhasilan </w:t>
            </w:r>
          </w:p>
        </w:tc>
        <w:tc>
          <w:tcPr>
            <w:tcW w:w="1587" w:type="dxa"/>
            <w:shd w:val="clear" w:color="auto" w:fill="auto"/>
          </w:tcPr>
          <w:p w:rsidR="00197767" w:rsidRPr="008A6B35" w:rsidRDefault="00197767" w:rsidP="00EC1B64">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1, 2, 19, 20, 26, 30</w:t>
            </w:r>
          </w:p>
        </w:tc>
        <w:tc>
          <w:tcPr>
            <w:tcW w:w="850" w:type="dxa"/>
          </w:tcPr>
          <w:p w:rsidR="00197767" w:rsidRPr="008A6B35" w:rsidRDefault="00197767" w:rsidP="005856B8">
            <w:pPr>
              <w:pStyle w:val="BodyTextIndent3"/>
              <w:spacing w:line="360" w:lineRule="auto"/>
              <w:ind w:right="51" w:firstLine="0"/>
              <w:jc w:val="center"/>
              <w:rPr>
                <w:szCs w:val="24"/>
                <w:lang w:val="id-ID"/>
              </w:rPr>
            </w:pPr>
          </w:p>
        </w:tc>
        <w:tc>
          <w:tcPr>
            <w:tcW w:w="1560" w:type="dxa"/>
          </w:tcPr>
          <w:p w:rsidR="00197767" w:rsidRPr="008A6B35" w:rsidRDefault="00197767" w:rsidP="00EC1B64">
            <w:pPr>
              <w:pStyle w:val="BodyTextIndent3"/>
              <w:spacing w:line="360" w:lineRule="auto"/>
              <w:ind w:right="51" w:firstLine="0"/>
              <w:jc w:val="left"/>
              <w:rPr>
                <w:szCs w:val="24"/>
                <w:lang w:val="id-ID"/>
              </w:rPr>
            </w:pPr>
            <w:r w:rsidRPr="008A6B35">
              <w:rPr>
                <w:rFonts w:asciiTheme="majorBidi" w:hAnsiTheme="majorBidi" w:cstheme="majorBidi"/>
                <w:szCs w:val="24"/>
              </w:rPr>
              <w:t>1, 2, 19, 20, 26, 30</w:t>
            </w:r>
          </w:p>
        </w:tc>
        <w:tc>
          <w:tcPr>
            <w:tcW w:w="1718"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0,460 – 0,574</w:t>
            </w:r>
          </w:p>
        </w:tc>
      </w:tr>
      <w:tr w:rsidR="008A6B35" w:rsidRPr="008A6B35" w:rsidTr="005856B8">
        <w:tc>
          <w:tcPr>
            <w:tcW w:w="2240" w:type="dxa"/>
            <w:shd w:val="clear" w:color="auto" w:fill="auto"/>
          </w:tcPr>
          <w:p w:rsidR="00197767" w:rsidRPr="008A6B35" w:rsidRDefault="00197767" w:rsidP="005856B8">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Menyukai situasi pembelajaran dengan tanggung jawab pribadi untuk mendapatkan hasil yang baik</w:t>
            </w:r>
          </w:p>
        </w:tc>
        <w:tc>
          <w:tcPr>
            <w:tcW w:w="1587" w:type="dxa"/>
            <w:shd w:val="clear" w:color="auto" w:fill="auto"/>
          </w:tcPr>
          <w:p w:rsidR="00197767" w:rsidRPr="008A6B35" w:rsidRDefault="00197767" w:rsidP="00EC1B64">
            <w:pPr>
              <w:pStyle w:val="NoSpacing"/>
              <w:spacing w:line="360" w:lineRule="auto"/>
              <w:rPr>
                <w:rFonts w:asciiTheme="majorBidi" w:hAnsiTheme="majorBidi" w:cstheme="majorBidi"/>
                <w:sz w:val="24"/>
                <w:szCs w:val="24"/>
              </w:rPr>
            </w:pPr>
            <w:r w:rsidRPr="008A6B35">
              <w:rPr>
                <w:rFonts w:asciiTheme="majorBidi" w:hAnsiTheme="majorBidi" w:cstheme="majorBidi"/>
                <w:sz w:val="24"/>
                <w:szCs w:val="24"/>
              </w:rPr>
              <w:t>9, 10, 17, 18, 28, 29</w:t>
            </w:r>
          </w:p>
        </w:tc>
        <w:tc>
          <w:tcPr>
            <w:tcW w:w="850" w:type="dxa"/>
          </w:tcPr>
          <w:p w:rsidR="00197767" w:rsidRPr="008A6B35" w:rsidRDefault="00197767" w:rsidP="005856B8">
            <w:pPr>
              <w:pStyle w:val="BodyTextIndent3"/>
              <w:spacing w:line="360" w:lineRule="auto"/>
              <w:ind w:right="51" w:firstLine="0"/>
              <w:jc w:val="center"/>
              <w:rPr>
                <w:szCs w:val="24"/>
                <w:lang w:val="id-ID"/>
              </w:rPr>
            </w:pPr>
          </w:p>
        </w:tc>
        <w:tc>
          <w:tcPr>
            <w:tcW w:w="1560" w:type="dxa"/>
          </w:tcPr>
          <w:p w:rsidR="00197767" w:rsidRPr="008A6B35" w:rsidRDefault="00197767" w:rsidP="00EC1B64">
            <w:pPr>
              <w:pStyle w:val="BodyTextIndent3"/>
              <w:spacing w:line="360" w:lineRule="auto"/>
              <w:ind w:right="51" w:firstLine="0"/>
              <w:jc w:val="left"/>
              <w:rPr>
                <w:szCs w:val="24"/>
                <w:lang w:val="id-ID"/>
              </w:rPr>
            </w:pPr>
            <w:r w:rsidRPr="008A6B35">
              <w:rPr>
                <w:rFonts w:asciiTheme="majorBidi" w:hAnsiTheme="majorBidi" w:cstheme="majorBidi"/>
                <w:szCs w:val="24"/>
              </w:rPr>
              <w:t>9, 10, 17, 18, 28, 29</w:t>
            </w:r>
          </w:p>
        </w:tc>
        <w:tc>
          <w:tcPr>
            <w:tcW w:w="1718" w:type="dxa"/>
          </w:tcPr>
          <w:p w:rsidR="00197767" w:rsidRPr="008A6B35" w:rsidRDefault="00197767" w:rsidP="005856B8">
            <w:pPr>
              <w:pStyle w:val="BodyTextIndent3"/>
              <w:spacing w:line="360" w:lineRule="auto"/>
              <w:ind w:right="51" w:firstLine="0"/>
              <w:jc w:val="center"/>
              <w:rPr>
                <w:szCs w:val="24"/>
                <w:lang w:val="id-ID"/>
              </w:rPr>
            </w:pPr>
            <w:r w:rsidRPr="008A6B35">
              <w:rPr>
                <w:szCs w:val="24"/>
                <w:lang w:val="id-ID"/>
              </w:rPr>
              <w:t>0,476 – 0,730</w:t>
            </w:r>
          </w:p>
        </w:tc>
      </w:tr>
      <w:tr w:rsidR="008A6B35" w:rsidRPr="008A6B35" w:rsidTr="005856B8">
        <w:tc>
          <w:tcPr>
            <w:tcW w:w="2240" w:type="dxa"/>
            <w:shd w:val="clear" w:color="auto" w:fill="auto"/>
          </w:tcPr>
          <w:p w:rsidR="00197767" w:rsidRPr="008A6B35" w:rsidRDefault="00197767" w:rsidP="00EC1B64">
            <w:pPr>
              <w:pStyle w:val="BodyTextIndent3"/>
              <w:ind w:right="51" w:firstLine="0"/>
              <w:jc w:val="left"/>
              <w:rPr>
                <w:szCs w:val="24"/>
                <w:lang w:val="id-ID"/>
              </w:rPr>
            </w:pPr>
            <w:r w:rsidRPr="008A6B35">
              <w:rPr>
                <w:szCs w:val="24"/>
                <w:lang w:val="id-ID"/>
              </w:rPr>
              <w:t>Jumlah/Keseluruhan</w:t>
            </w:r>
          </w:p>
        </w:tc>
        <w:tc>
          <w:tcPr>
            <w:tcW w:w="1587" w:type="dxa"/>
            <w:shd w:val="clear" w:color="auto" w:fill="auto"/>
          </w:tcPr>
          <w:p w:rsidR="00197767" w:rsidRPr="008A6B35" w:rsidRDefault="00197767" w:rsidP="00EC1B64">
            <w:pPr>
              <w:pStyle w:val="BodyTextIndent3"/>
              <w:ind w:right="51" w:firstLine="0"/>
              <w:jc w:val="center"/>
              <w:rPr>
                <w:szCs w:val="24"/>
                <w:lang w:val="id-ID"/>
              </w:rPr>
            </w:pPr>
            <w:r w:rsidRPr="008A6B35">
              <w:rPr>
                <w:szCs w:val="24"/>
                <w:lang w:val="id-ID"/>
              </w:rPr>
              <w:t>30</w:t>
            </w:r>
          </w:p>
        </w:tc>
        <w:tc>
          <w:tcPr>
            <w:tcW w:w="850" w:type="dxa"/>
          </w:tcPr>
          <w:p w:rsidR="00197767" w:rsidRPr="008A6B35" w:rsidRDefault="00197767" w:rsidP="00EC1B64">
            <w:pPr>
              <w:pStyle w:val="BodyTextIndent3"/>
              <w:ind w:right="51" w:firstLine="0"/>
              <w:jc w:val="center"/>
              <w:rPr>
                <w:szCs w:val="24"/>
                <w:lang w:val="id-ID"/>
              </w:rPr>
            </w:pPr>
            <w:r w:rsidRPr="008A6B35">
              <w:rPr>
                <w:szCs w:val="24"/>
                <w:lang w:val="id-ID"/>
              </w:rPr>
              <w:t>3</w:t>
            </w:r>
          </w:p>
        </w:tc>
        <w:tc>
          <w:tcPr>
            <w:tcW w:w="1560" w:type="dxa"/>
          </w:tcPr>
          <w:p w:rsidR="00197767" w:rsidRPr="008A6B35" w:rsidRDefault="00197767" w:rsidP="00EC1B64">
            <w:pPr>
              <w:pStyle w:val="BodyTextIndent3"/>
              <w:ind w:right="51" w:firstLine="0"/>
              <w:jc w:val="center"/>
              <w:rPr>
                <w:szCs w:val="24"/>
                <w:lang w:val="id-ID"/>
              </w:rPr>
            </w:pPr>
            <w:r w:rsidRPr="008A6B35">
              <w:rPr>
                <w:szCs w:val="24"/>
                <w:lang w:val="id-ID"/>
              </w:rPr>
              <w:t>27</w:t>
            </w:r>
          </w:p>
        </w:tc>
        <w:tc>
          <w:tcPr>
            <w:tcW w:w="1718" w:type="dxa"/>
          </w:tcPr>
          <w:p w:rsidR="00197767" w:rsidRPr="008A6B35" w:rsidRDefault="00197767" w:rsidP="00EC1B64">
            <w:pPr>
              <w:pStyle w:val="BodyTextIndent3"/>
              <w:ind w:right="51" w:firstLine="0"/>
              <w:jc w:val="center"/>
              <w:rPr>
                <w:szCs w:val="24"/>
                <w:lang w:val="id-ID"/>
              </w:rPr>
            </w:pPr>
            <w:r w:rsidRPr="008A6B35">
              <w:rPr>
                <w:szCs w:val="24"/>
                <w:lang w:val="id-ID"/>
              </w:rPr>
              <w:t>0,452 – 0,730</w:t>
            </w:r>
          </w:p>
        </w:tc>
      </w:tr>
    </w:tbl>
    <w:p w:rsidR="00197767" w:rsidRPr="008A6B35" w:rsidRDefault="00197767" w:rsidP="00261F50">
      <w:pPr>
        <w:spacing w:after="0" w:line="240" w:lineRule="auto"/>
        <w:jc w:val="both"/>
        <w:rPr>
          <w:rFonts w:asciiTheme="majorBidi" w:eastAsia="Times New Roman" w:hAnsiTheme="majorBidi" w:cstheme="majorBidi"/>
          <w:b/>
          <w:sz w:val="28"/>
          <w:szCs w:val="28"/>
        </w:rPr>
      </w:pP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 xml:space="preserve">Tabel 3.8 di atas menunjukan indikator pertama </w:t>
      </w:r>
      <w:r w:rsidRPr="008A6B35">
        <w:rPr>
          <w:rFonts w:asciiTheme="majorBidi" w:hAnsiTheme="majorBidi" w:cstheme="majorBidi"/>
          <w:sz w:val="24"/>
          <w:szCs w:val="24"/>
        </w:rPr>
        <w:t>berusaha unggul dan yakin akan berhasil</w:t>
      </w:r>
      <w:r w:rsidRPr="008A6B35">
        <w:rPr>
          <w:rFonts w:asciiTheme="majorBidi" w:hAnsiTheme="majorBidi" w:cstheme="majorBidi"/>
          <w:sz w:val="24"/>
          <w:szCs w:val="24"/>
          <w:lang w:val="id-ID"/>
        </w:rPr>
        <w:t xml:space="preserve"> terdiri atas </w:t>
      </w:r>
      <w:r w:rsidRPr="008A6B35">
        <w:rPr>
          <w:rFonts w:asciiTheme="majorBidi" w:hAnsiTheme="majorBidi" w:cstheme="majorBidi"/>
          <w:sz w:val="24"/>
          <w:szCs w:val="24"/>
        </w:rPr>
        <w:t>enam</w:t>
      </w:r>
      <w:r w:rsidRPr="008A6B35">
        <w:rPr>
          <w:rFonts w:asciiTheme="majorBidi" w:hAnsiTheme="majorBidi" w:cstheme="majorBidi"/>
          <w:sz w:val="24"/>
          <w:szCs w:val="24"/>
          <w:lang w:val="id-ID"/>
        </w:rPr>
        <w:t xml:space="preserve"> butir. </w:t>
      </w:r>
      <w:r w:rsidRPr="008A6B35">
        <w:rPr>
          <w:rFonts w:asciiTheme="majorBidi" w:hAnsiTheme="majorBidi" w:cstheme="majorBidi"/>
          <w:sz w:val="24"/>
          <w:szCs w:val="24"/>
        </w:rPr>
        <w:t>Lima</w:t>
      </w:r>
      <w:r w:rsidRPr="008A6B35">
        <w:rPr>
          <w:rFonts w:asciiTheme="majorBidi" w:hAnsiTheme="majorBidi" w:cstheme="majorBidi"/>
          <w:sz w:val="24"/>
          <w:szCs w:val="24"/>
          <w:lang w:val="id-ID"/>
        </w:rPr>
        <w:t xml:space="preserve">  butir valid, yaitu butir </w:t>
      </w:r>
      <w:r w:rsidRPr="008A6B35">
        <w:rPr>
          <w:rFonts w:asciiTheme="majorBidi" w:hAnsiTheme="majorBidi" w:cstheme="majorBidi"/>
          <w:sz w:val="24"/>
          <w:szCs w:val="24"/>
        </w:rPr>
        <w:t>3</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7</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22 dan </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25</w:t>
      </w:r>
      <w:r w:rsidRPr="008A6B35">
        <w:rPr>
          <w:rFonts w:asciiTheme="majorBidi" w:hAnsiTheme="majorBidi" w:cstheme="majorBidi"/>
          <w:sz w:val="24"/>
          <w:szCs w:val="24"/>
          <w:lang w:val="id-ID"/>
        </w:rPr>
        <w:t xml:space="preserve">. Satu butir drop, yaitu butir </w:t>
      </w:r>
      <w:r w:rsidRPr="008A6B35">
        <w:rPr>
          <w:rFonts w:asciiTheme="majorBidi" w:hAnsiTheme="majorBidi" w:cstheme="majorBidi"/>
          <w:sz w:val="24"/>
          <w:szCs w:val="24"/>
        </w:rPr>
        <w:t>24</w:t>
      </w:r>
      <w:r w:rsidRPr="008A6B35">
        <w:rPr>
          <w:rFonts w:asciiTheme="majorBidi" w:hAnsiTheme="majorBidi" w:cstheme="majorBidi"/>
          <w:sz w:val="24"/>
          <w:szCs w:val="24"/>
          <w:lang w:val="id-ID"/>
        </w:rPr>
        <w:t>. Tingkat validitas antara</w:t>
      </w:r>
      <w:r w:rsidRPr="008A6B35">
        <w:rPr>
          <w:rFonts w:asciiTheme="majorBidi" w:hAnsiTheme="majorBidi" w:cstheme="majorBidi"/>
          <w:sz w:val="24"/>
          <w:szCs w:val="24"/>
        </w:rPr>
        <w:t xml:space="preserve"> </w:t>
      </w:r>
      <w:r w:rsidRPr="008A6B35">
        <w:rPr>
          <w:rFonts w:asciiTheme="majorBidi" w:hAnsiTheme="majorBidi" w:cstheme="majorBidi"/>
          <w:sz w:val="24"/>
          <w:szCs w:val="24"/>
          <w:lang w:val="id-ID"/>
        </w:rPr>
        <w:t xml:space="preserve">0,493 – 0,685. </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lang w:val="id-ID"/>
        </w:rPr>
        <w:t xml:space="preserve">Indikator </w:t>
      </w:r>
      <w:r w:rsidRPr="008A6B35">
        <w:rPr>
          <w:rFonts w:asciiTheme="majorBidi" w:hAnsiTheme="majorBidi" w:cstheme="majorBidi"/>
          <w:sz w:val="24"/>
          <w:szCs w:val="24"/>
        </w:rPr>
        <w:t xml:space="preserve">menyelesaikan tugas dengan baik </w:t>
      </w:r>
      <w:r w:rsidRPr="008A6B35">
        <w:rPr>
          <w:rFonts w:asciiTheme="majorBidi" w:hAnsiTheme="majorBidi" w:cstheme="majorBidi"/>
          <w:sz w:val="24"/>
          <w:szCs w:val="24"/>
          <w:lang w:val="id-ID"/>
        </w:rPr>
        <w:t xml:space="preserve">terdiri atas </w:t>
      </w:r>
      <w:r w:rsidRPr="008A6B35">
        <w:rPr>
          <w:rFonts w:asciiTheme="majorBidi" w:hAnsiTheme="majorBidi" w:cstheme="majorBidi"/>
          <w:sz w:val="24"/>
          <w:szCs w:val="24"/>
        </w:rPr>
        <w:t>enam</w:t>
      </w:r>
      <w:r w:rsidRPr="008A6B35">
        <w:rPr>
          <w:rFonts w:asciiTheme="majorBidi" w:hAnsiTheme="majorBidi" w:cstheme="majorBidi"/>
          <w:sz w:val="24"/>
          <w:szCs w:val="24"/>
          <w:lang w:val="id-ID"/>
        </w:rPr>
        <w:t xml:space="preserve"> butir. </w:t>
      </w:r>
      <w:r w:rsidRPr="008A6B35">
        <w:rPr>
          <w:rFonts w:asciiTheme="majorBidi" w:hAnsiTheme="majorBidi" w:cstheme="majorBidi"/>
          <w:sz w:val="24"/>
          <w:szCs w:val="24"/>
        </w:rPr>
        <w:t>K</w:t>
      </w:r>
      <w:r w:rsidRPr="008A6B35">
        <w:rPr>
          <w:rFonts w:asciiTheme="majorBidi" w:hAnsiTheme="majorBidi" w:cstheme="majorBidi"/>
          <w:sz w:val="24"/>
          <w:szCs w:val="24"/>
          <w:lang w:val="id-ID"/>
        </w:rPr>
        <w:t xml:space="preserve">eseluruhan butir valid, yaitu butir </w:t>
      </w:r>
      <w:r w:rsidRPr="008A6B35">
        <w:rPr>
          <w:rFonts w:asciiTheme="majorBidi" w:hAnsiTheme="majorBidi" w:cstheme="majorBidi"/>
          <w:sz w:val="24"/>
          <w:szCs w:val="24"/>
        </w:rPr>
        <w:t>4</w:t>
      </w:r>
      <w:r w:rsidRPr="008A6B35">
        <w:rPr>
          <w:rFonts w:asciiTheme="majorBidi" w:hAnsiTheme="majorBidi" w:cstheme="majorBidi"/>
          <w:sz w:val="24"/>
          <w:szCs w:val="24"/>
          <w:lang w:val="id-ID"/>
        </w:rPr>
        <w:t>,</w:t>
      </w:r>
      <w:r w:rsidRPr="008A6B35">
        <w:rPr>
          <w:rFonts w:asciiTheme="majorBidi" w:hAnsiTheme="majorBidi" w:cstheme="majorBidi"/>
          <w:sz w:val="24"/>
          <w:szCs w:val="24"/>
        </w:rPr>
        <w:t>5</w:t>
      </w:r>
      <w:r w:rsidRPr="008A6B35">
        <w:rPr>
          <w:rFonts w:asciiTheme="majorBidi" w:hAnsiTheme="majorBidi" w:cstheme="majorBidi"/>
          <w:sz w:val="24"/>
          <w:szCs w:val="24"/>
          <w:lang w:val="id-ID"/>
        </w:rPr>
        <w:t xml:space="preserve">, 8, </w:t>
      </w:r>
      <w:r w:rsidRPr="008A6B35">
        <w:rPr>
          <w:rFonts w:asciiTheme="majorBidi" w:hAnsiTheme="majorBidi" w:cstheme="majorBidi"/>
          <w:sz w:val="24"/>
          <w:szCs w:val="24"/>
        </w:rPr>
        <w:t>15</w:t>
      </w:r>
      <w:r w:rsidRPr="008A6B35">
        <w:rPr>
          <w:rFonts w:asciiTheme="majorBidi" w:hAnsiTheme="majorBidi" w:cstheme="majorBidi"/>
          <w:sz w:val="24"/>
          <w:szCs w:val="24"/>
          <w:lang w:val="id-ID"/>
        </w:rPr>
        <w:t xml:space="preserve"> dan 1</w:t>
      </w:r>
      <w:r w:rsidRPr="008A6B35">
        <w:rPr>
          <w:rFonts w:asciiTheme="majorBidi" w:hAnsiTheme="majorBidi" w:cstheme="majorBidi"/>
          <w:sz w:val="24"/>
          <w:szCs w:val="24"/>
        </w:rPr>
        <w:t>6</w:t>
      </w:r>
      <w:r w:rsidRPr="008A6B35">
        <w:rPr>
          <w:rFonts w:asciiTheme="majorBidi" w:hAnsiTheme="majorBidi" w:cstheme="majorBidi"/>
          <w:sz w:val="24"/>
          <w:szCs w:val="24"/>
          <w:lang w:val="id-ID"/>
        </w:rPr>
        <w:t xml:space="preserve">. Satu butir drop, yaitu butir </w:t>
      </w:r>
      <w:r w:rsidRPr="008A6B35">
        <w:rPr>
          <w:rFonts w:asciiTheme="majorBidi" w:hAnsiTheme="majorBidi" w:cstheme="majorBidi"/>
          <w:sz w:val="24"/>
          <w:szCs w:val="24"/>
        </w:rPr>
        <w:t xml:space="preserve">6. </w:t>
      </w:r>
      <w:r w:rsidRPr="008A6B35">
        <w:rPr>
          <w:rFonts w:asciiTheme="majorBidi" w:hAnsiTheme="majorBidi" w:cstheme="majorBidi"/>
          <w:sz w:val="24"/>
          <w:szCs w:val="24"/>
          <w:lang w:val="id-ID"/>
        </w:rPr>
        <w:t>Tingkat validitas antara</w:t>
      </w:r>
      <w:r w:rsidRPr="008A6B35">
        <w:rPr>
          <w:rFonts w:asciiTheme="majorBidi" w:hAnsiTheme="majorBidi" w:cstheme="majorBidi"/>
          <w:sz w:val="24"/>
          <w:szCs w:val="24"/>
        </w:rPr>
        <w:t xml:space="preserve"> </w:t>
      </w:r>
      <w:r w:rsidRPr="008A6B35">
        <w:rPr>
          <w:rFonts w:asciiTheme="majorBidi" w:hAnsiTheme="majorBidi" w:cstheme="majorBidi"/>
          <w:sz w:val="24"/>
          <w:szCs w:val="24"/>
          <w:lang w:val="id-ID"/>
        </w:rPr>
        <w:t xml:space="preserve">0,467 – 0,638. </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lang w:val="id-ID"/>
        </w:rPr>
        <w:lastRenderedPageBreak/>
        <w:t xml:space="preserve">Indikator </w:t>
      </w:r>
      <w:r w:rsidRPr="008A6B35">
        <w:rPr>
          <w:rFonts w:asciiTheme="majorBidi" w:hAnsiTheme="majorBidi" w:cstheme="majorBidi"/>
          <w:sz w:val="24"/>
          <w:szCs w:val="24"/>
        </w:rPr>
        <w:t xml:space="preserve">menyukai tantangan dalam pembelajaran </w:t>
      </w:r>
      <w:r w:rsidRPr="008A6B35">
        <w:rPr>
          <w:rFonts w:asciiTheme="majorBidi" w:hAnsiTheme="majorBidi" w:cstheme="majorBidi"/>
          <w:sz w:val="24"/>
          <w:szCs w:val="24"/>
          <w:lang w:val="id-ID"/>
        </w:rPr>
        <w:t xml:space="preserve">terdiri atas </w:t>
      </w:r>
      <w:r w:rsidRPr="008A6B35">
        <w:rPr>
          <w:rFonts w:asciiTheme="majorBidi" w:hAnsiTheme="majorBidi" w:cstheme="majorBidi"/>
          <w:sz w:val="24"/>
          <w:szCs w:val="24"/>
        </w:rPr>
        <w:t>enam</w:t>
      </w:r>
      <w:r w:rsidRPr="008A6B35">
        <w:rPr>
          <w:rFonts w:asciiTheme="majorBidi" w:hAnsiTheme="majorBidi" w:cstheme="majorBidi"/>
          <w:sz w:val="24"/>
          <w:szCs w:val="24"/>
          <w:lang w:val="id-ID"/>
        </w:rPr>
        <w:t xml:space="preserve"> butir. Keseluruhan butir valid, yaitu butir 11, 12, 13, </w:t>
      </w:r>
      <w:r w:rsidRPr="008A6B35">
        <w:rPr>
          <w:rFonts w:asciiTheme="majorBidi" w:hAnsiTheme="majorBidi" w:cstheme="majorBidi"/>
          <w:sz w:val="24"/>
          <w:szCs w:val="24"/>
        </w:rPr>
        <w:t>21</w:t>
      </w:r>
      <w:r w:rsidRPr="008A6B35">
        <w:rPr>
          <w:rFonts w:asciiTheme="majorBidi" w:hAnsiTheme="majorBidi" w:cstheme="majorBidi"/>
          <w:sz w:val="24"/>
          <w:szCs w:val="24"/>
          <w:lang w:val="id-ID"/>
        </w:rPr>
        <w:t xml:space="preserve">, dan </w:t>
      </w:r>
      <w:r w:rsidRPr="008A6B35">
        <w:rPr>
          <w:rFonts w:asciiTheme="majorBidi" w:hAnsiTheme="majorBidi" w:cstheme="majorBidi"/>
          <w:sz w:val="24"/>
          <w:szCs w:val="24"/>
        </w:rPr>
        <w:t>27</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 xml:space="preserve">Satu butir drop, yaitu butir 14. </w:t>
      </w:r>
      <w:r w:rsidRPr="008A6B35">
        <w:rPr>
          <w:rFonts w:asciiTheme="majorBidi" w:hAnsiTheme="majorBidi" w:cstheme="majorBidi"/>
          <w:sz w:val="24"/>
          <w:szCs w:val="24"/>
          <w:lang w:val="id-ID"/>
        </w:rPr>
        <w:t xml:space="preserve">Tingkat validitas antara </w:t>
      </w:r>
      <w:r w:rsidRPr="008A6B35">
        <w:rPr>
          <w:rFonts w:asciiTheme="majorBidi" w:hAnsiTheme="majorBidi" w:cstheme="majorBidi"/>
          <w:sz w:val="24"/>
          <w:szCs w:val="28"/>
          <w:lang w:val="id-ID"/>
        </w:rPr>
        <w:t>0,452 – 0,599</w:t>
      </w:r>
      <w:r w:rsidRPr="008A6B35">
        <w:rPr>
          <w:rFonts w:asciiTheme="majorBidi" w:hAnsiTheme="majorBidi" w:cstheme="majorBidi"/>
          <w:sz w:val="24"/>
          <w:szCs w:val="28"/>
        </w:rPr>
        <w:t>.</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lang w:val="id-ID"/>
        </w:rPr>
        <w:t xml:space="preserve">Indikator </w:t>
      </w:r>
      <w:r w:rsidRPr="008A6B35">
        <w:rPr>
          <w:rFonts w:asciiTheme="majorBidi" w:hAnsiTheme="majorBidi" w:cstheme="majorBidi"/>
          <w:sz w:val="24"/>
          <w:szCs w:val="24"/>
        </w:rPr>
        <w:t xml:space="preserve">rasional dalam meraih keberhasilan </w:t>
      </w:r>
      <w:r w:rsidRPr="008A6B35">
        <w:rPr>
          <w:rFonts w:asciiTheme="majorBidi" w:hAnsiTheme="majorBidi" w:cstheme="majorBidi"/>
          <w:sz w:val="24"/>
          <w:szCs w:val="24"/>
          <w:lang w:val="id-ID"/>
        </w:rPr>
        <w:t xml:space="preserve">terdiri atas </w:t>
      </w:r>
      <w:r w:rsidRPr="008A6B35">
        <w:rPr>
          <w:rFonts w:asciiTheme="majorBidi" w:hAnsiTheme="majorBidi" w:cstheme="majorBidi"/>
          <w:sz w:val="24"/>
          <w:szCs w:val="24"/>
        </w:rPr>
        <w:t>enam</w:t>
      </w:r>
      <w:r w:rsidRPr="008A6B35">
        <w:rPr>
          <w:rFonts w:asciiTheme="majorBidi" w:hAnsiTheme="majorBidi" w:cstheme="majorBidi"/>
          <w:sz w:val="24"/>
          <w:szCs w:val="24"/>
          <w:lang w:val="id-ID"/>
        </w:rPr>
        <w:t xml:space="preserve"> butir.</w:t>
      </w:r>
      <w:r w:rsidRPr="008A6B35">
        <w:rPr>
          <w:rFonts w:asciiTheme="majorBidi" w:hAnsiTheme="majorBidi" w:cstheme="majorBidi"/>
          <w:sz w:val="24"/>
          <w:szCs w:val="24"/>
        </w:rPr>
        <w:t xml:space="preserve"> Keseluruhan butir valid, yaitu butir 1, 2, 19, 20, 26 dan 30</w:t>
      </w:r>
      <w:r w:rsidRPr="008A6B35">
        <w:rPr>
          <w:rFonts w:asciiTheme="majorBidi" w:hAnsiTheme="majorBidi" w:cstheme="majorBidi"/>
          <w:sz w:val="24"/>
          <w:szCs w:val="24"/>
          <w:lang w:val="id-ID"/>
        </w:rPr>
        <w:t>. Tingkat validitas antara  0,</w:t>
      </w:r>
      <w:r w:rsidRPr="008A6B35">
        <w:rPr>
          <w:rFonts w:asciiTheme="majorBidi" w:hAnsiTheme="majorBidi" w:cstheme="majorBidi"/>
          <w:sz w:val="24"/>
          <w:szCs w:val="24"/>
        </w:rPr>
        <w:t>460</w:t>
      </w:r>
      <w:r w:rsidRPr="008A6B35">
        <w:rPr>
          <w:rFonts w:asciiTheme="majorBidi" w:hAnsiTheme="majorBidi" w:cstheme="majorBidi"/>
          <w:sz w:val="24"/>
          <w:szCs w:val="24"/>
          <w:lang w:val="id-ID"/>
        </w:rPr>
        <w:t xml:space="preserve"> – 0,</w:t>
      </w:r>
      <w:r w:rsidRPr="008A6B35">
        <w:rPr>
          <w:rFonts w:asciiTheme="majorBidi" w:hAnsiTheme="majorBidi" w:cstheme="majorBidi"/>
          <w:sz w:val="24"/>
          <w:szCs w:val="24"/>
        </w:rPr>
        <w:t>574</w:t>
      </w:r>
    </w:p>
    <w:p w:rsidR="00197767" w:rsidRPr="008A6B35" w:rsidRDefault="00197767" w:rsidP="00197767">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lang w:val="id-ID"/>
        </w:rPr>
        <w:t xml:space="preserve">Indikator </w:t>
      </w:r>
      <w:r w:rsidRPr="008A6B35">
        <w:rPr>
          <w:rFonts w:asciiTheme="majorBidi" w:hAnsiTheme="majorBidi" w:cstheme="majorBidi"/>
          <w:sz w:val="24"/>
          <w:szCs w:val="24"/>
        </w:rPr>
        <w:t>menyukai situasi pembelajaran dengan tanggungjawab</w:t>
      </w:r>
      <w:r w:rsidRPr="008A6B35">
        <w:rPr>
          <w:rFonts w:asciiTheme="majorBidi" w:hAnsiTheme="majorBidi" w:cstheme="majorBidi"/>
          <w:sz w:val="24"/>
          <w:szCs w:val="24"/>
          <w:lang w:val="id-ID"/>
        </w:rPr>
        <w:t xml:space="preserve"> terdiri atas </w:t>
      </w:r>
      <w:r w:rsidRPr="008A6B35">
        <w:rPr>
          <w:rFonts w:asciiTheme="majorBidi" w:hAnsiTheme="majorBidi" w:cstheme="majorBidi"/>
          <w:sz w:val="24"/>
          <w:szCs w:val="24"/>
        </w:rPr>
        <w:t>enam</w:t>
      </w:r>
      <w:r w:rsidRPr="008A6B35">
        <w:rPr>
          <w:rFonts w:asciiTheme="majorBidi" w:hAnsiTheme="majorBidi" w:cstheme="majorBidi"/>
          <w:sz w:val="24"/>
          <w:szCs w:val="24"/>
          <w:lang w:val="id-ID"/>
        </w:rPr>
        <w:t xml:space="preserve"> butir. Keseluruhan butir valid, yaitu butir </w:t>
      </w:r>
      <w:r w:rsidRPr="008A6B35">
        <w:rPr>
          <w:rFonts w:asciiTheme="majorBidi" w:hAnsiTheme="majorBidi" w:cstheme="majorBidi"/>
          <w:sz w:val="24"/>
          <w:szCs w:val="24"/>
        </w:rPr>
        <w:t xml:space="preserve"> 9</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10</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17</w:t>
      </w:r>
      <w:r w:rsidRPr="008A6B35">
        <w:rPr>
          <w:rFonts w:asciiTheme="majorBidi" w:hAnsiTheme="majorBidi" w:cstheme="majorBidi"/>
          <w:sz w:val="24"/>
          <w:szCs w:val="24"/>
          <w:lang w:val="id-ID"/>
        </w:rPr>
        <w:t xml:space="preserve">, </w:t>
      </w:r>
      <w:r w:rsidRPr="008A6B35">
        <w:rPr>
          <w:rFonts w:asciiTheme="majorBidi" w:hAnsiTheme="majorBidi" w:cstheme="majorBidi"/>
          <w:sz w:val="24"/>
          <w:szCs w:val="24"/>
        </w:rPr>
        <w:t>18, 28</w:t>
      </w:r>
      <w:r w:rsidRPr="008A6B35">
        <w:rPr>
          <w:rFonts w:asciiTheme="majorBidi" w:hAnsiTheme="majorBidi" w:cstheme="majorBidi"/>
          <w:sz w:val="24"/>
          <w:szCs w:val="24"/>
          <w:lang w:val="id-ID"/>
        </w:rPr>
        <w:t xml:space="preserve"> dan 2</w:t>
      </w:r>
      <w:r w:rsidRPr="008A6B35">
        <w:rPr>
          <w:rFonts w:asciiTheme="majorBidi" w:hAnsiTheme="majorBidi" w:cstheme="majorBidi"/>
          <w:sz w:val="24"/>
          <w:szCs w:val="24"/>
        </w:rPr>
        <w:t>9</w:t>
      </w:r>
      <w:r w:rsidRPr="008A6B35">
        <w:rPr>
          <w:rFonts w:asciiTheme="majorBidi" w:hAnsiTheme="majorBidi" w:cstheme="majorBidi"/>
          <w:sz w:val="24"/>
          <w:szCs w:val="24"/>
          <w:lang w:val="id-ID"/>
        </w:rPr>
        <w:t>. Tingkat validitas antara 0,</w:t>
      </w:r>
      <w:r w:rsidRPr="008A6B35">
        <w:rPr>
          <w:rFonts w:asciiTheme="majorBidi" w:hAnsiTheme="majorBidi" w:cstheme="majorBidi"/>
          <w:sz w:val="24"/>
          <w:szCs w:val="24"/>
        </w:rPr>
        <w:t>476</w:t>
      </w:r>
      <w:r w:rsidRPr="008A6B35">
        <w:rPr>
          <w:rFonts w:asciiTheme="majorBidi" w:hAnsiTheme="majorBidi" w:cstheme="majorBidi"/>
          <w:sz w:val="24"/>
          <w:szCs w:val="24"/>
          <w:lang w:val="id-ID"/>
        </w:rPr>
        <w:t xml:space="preserve"> – 0,</w:t>
      </w:r>
      <w:r w:rsidRPr="008A6B35">
        <w:rPr>
          <w:rFonts w:asciiTheme="majorBidi" w:hAnsiTheme="majorBidi" w:cstheme="majorBidi"/>
          <w:sz w:val="24"/>
          <w:szCs w:val="24"/>
        </w:rPr>
        <w:t>730</w:t>
      </w:r>
    </w:p>
    <w:p w:rsidR="00197767" w:rsidRPr="008A6B35" w:rsidRDefault="00197767" w:rsidP="00197767">
      <w:pPr>
        <w:pStyle w:val="NoSpacing"/>
        <w:spacing w:line="480" w:lineRule="auto"/>
        <w:ind w:firstLine="720"/>
        <w:jc w:val="both"/>
        <w:rPr>
          <w:rFonts w:asciiTheme="majorBidi" w:hAnsiTheme="majorBidi" w:cstheme="majorBidi"/>
          <w:sz w:val="24"/>
          <w:szCs w:val="24"/>
          <w:lang w:val="id-ID"/>
        </w:rPr>
      </w:pPr>
      <w:r w:rsidRPr="008A6B35">
        <w:rPr>
          <w:rFonts w:asciiTheme="majorBidi" w:hAnsiTheme="majorBidi" w:cstheme="majorBidi"/>
          <w:sz w:val="24"/>
          <w:szCs w:val="24"/>
          <w:lang w:val="id-ID"/>
        </w:rPr>
        <w:t xml:space="preserve">Dua puluh </w:t>
      </w:r>
      <w:r w:rsidRPr="008A6B35">
        <w:rPr>
          <w:rFonts w:asciiTheme="majorBidi" w:hAnsiTheme="majorBidi" w:cstheme="majorBidi"/>
          <w:sz w:val="24"/>
          <w:szCs w:val="24"/>
        </w:rPr>
        <w:t>tujuh</w:t>
      </w:r>
      <w:r w:rsidRPr="008A6B35">
        <w:rPr>
          <w:rFonts w:asciiTheme="majorBidi" w:hAnsiTheme="majorBidi" w:cstheme="majorBidi"/>
          <w:sz w:val="24"/>
          <w:szCs w:val="24"/>
          <w:lang w:val="id-ID"/>
        </w:rPr>
        <w:t xml:space="preserve"> butir valid yaitu  1, 2, 3, 4, </w:t>
      </w:r>
      <w:r w:rsidRPr="008A6B35">
        <w:rPr>
          <w:rFonts w:asciiTheme="majorBidi" w:hAnsiTheme="majorBidi" w:cstheme="majorBidi"/>
          <w:sz w:val="24"/>
          <w:szCs w:val="24"/>
        </w:rPr>
        <w:t xml:space="preserve">5, </w:t>
      </w:r>
      <w:r w:rsidRPr="008A6B35">
        <w:rPr>
          <w:rFonts w:asciiTheme="majorBidi" w:hAnsiTheme="majorBidi" w:cstheme="majorBidi"/>
          <w:sz w:val="24"/>
          <w:szCs w:val="24"/>
          <w:lang w:val="id-ID"/>
        </w:rPr>
        <w:t>7, 8, 9, 10, 11, 12, 13, 15,  16,</w:t>
      </w:r>
      <w:r w:rsidRPr="008A6B35">
        <w:rPr>
          <w:rFonts w:asciiTheme="majorBidi" w:hAnsiTheme="majorBidi" w:cstheme="majorBidi"/>
          <w:sz w:val="24"/>
          <w:szCs w:val="24"/>
        </w:rPr>
        <w:t xml:space="preserve"> 17,</w:t>
      </w:r>
      <w:r w:rsidRPr="008A6B35">
        <w:rPr>
          <w:rFonts w:asciiTheme="majorBidi" w:hAnsiTheme="majorBidi" w:cstheme="majorBidi"/>
          <w:sz w:val="24"/>
          <w:szCs w:val="24"/>
          <w:lang w:val="id-ID"/>
        </w:rPr>
        <w:t xml:space="preserve"> 18, 19, </w:t>
      </w:r>
      <w:r w:rsidRPr="008A6B35">
        <w:rPr>
          <w:rFonts w:asciiTheme="majorBidi" w:hAnsiTheme="majorBidi" w:cstheme="majorBidi"/>
          <w:sz w:val="24"/>
          <w:szCs w:val="24"/>
        </w:rPr>
        <w:t xml:space="preserve">20, </w:t>
      </w:r>
      <w:r w:rsidRPr="008A6B35">
        <w:rPr>
          <w:rFonts w:asciiTheme="majorBidi" w:hAnsiTheme="majorBidi" w:cstheme="majorBidi"/>
          <w:sz w:val="24"/>
          <w:szCs w:val="24"/>
          <w:lang w:val="id-ID"/>
        </w:rPr>
        <w:t xml:space="preserve">21, 22, 23, 25, 26, </w:t>
      </w:r>
      <w:r w:rsidRPr="008A6B35">
        <w:rPr>
          <w:rFonts w:asciiTheme="majorBidi" w:hAnsiTheme="majorBidi" w:cstheme="majorBidi"/>
          <w:sz w:val="24"/>
          <w:szCs w:val="24"/>
        </w:rPr>
        <w:t xml:space="preserve">27, </w:t>
      </w:r>
      <w:r w:rsidRPr="008A6B35">
        <w:rPr>
          <w:rFonts w:asciiTheme="majorBidi" w:hAnsiTheme="majorBidi" w:cstheme="majorBidi"/>
          <w:sz w:val="24"/>
          <w:szCs w:val="24"/>
          <w:lang w:val="id-ID"/>
        </w:rPr>
        <w:t xml:space="preserve">28, 29 dan 30. </w:t>
      </w:r>
      <w:r w:rsidRPr="008A6B35">
        <w:rPr>
          <w:rFonts w:asciiTheme="majorBidi" w:hAnsiTheme="majorBidi" w:cstheme="majorBidi"/>
          <w:sz w:val="24"/>
          <w:szCs w:val="24"/>
        </w:rPr>
        <w:t>Tiga</w:t>
      </w:r>
      <w:r w:rsidRPr="008A6B35">
        <w:rPr>
          <w:rFonts w:asciiTheme="majorBidi" w:hAnsiTheme="majorBidi" w:cstheme="majorBidi"/>
          <w:sz w:val="24"/>
          <w:szCs w:val="24"/>
          <w:lang w:val="id-ID"/>
        </w:rPr>
        <w:t xml:space="preserve"> butir drop yaitu </w:t>
      </w:r>
      <w:r w:rsidRPr="008A6B35">
        <w:rPr>
          <w:rFonts w:asciiTheme="majorBidi" w:hAnsiTheme="majorBidi" w:cstheme="majorBidi"/>
          <w:sz w:val="24"/>
          <w:szCs w:val="24"/>
        </w:rPr>
        <w:t>6</w:t>
      </w:r>
      <w:r w:rsidRPr="008A6B35">
        <w:rPr>
          <w:rFonts w:asciiTheme="majorBidi" w:hAnsiTheme="majorBidi" w:cstheme="majorBidi"/>
          <w:sz w:val="24"/>
          <w:szCs w:val="24"/>
          <w:lang w:val="id-ID"/>
        </w:rPr>
        <w:t>,</w:t>
      </w:r>
      <w:r w:rsidRPr="008A6B35">
        <w:rPr>
          <w:rFonts w:asciiTheme="majorBidi" w:hAnsiTheme="majorBidi" w:cstheme="majorBidi"/>
          <w:sz w:val="24"/>
          <w:szCs w:val="24"/>
        </w:rPr>
        <w:t xml:space="preserve"> </w:t>
      </w:r>
      <w:r w:rsidRPr="008A6B35">
        <w:rPr>
          <w:rFonts w:asciiTheme="majorBidi" w:hAnsiTheme="majorBidi" w:cstheme="majorBidi"/>
          <w:sz w:val="24"/>
          <w:szCs w:val="24"/>
          <w:lang w:val="id-ID"/>
        </w:rPr>
        <w:t>1</w:t>
      </w:r>
      <w:r w:rsidRPr="008A6B35">
        <w:rPr>
          <w:rFonts w:asciiTheme="majorBidi" w:hAnsiTheme="majorBidi" w:cstheme="majorBidi"/>
          <w:sz w:val="24"/>
          <w:szCs w:val="24"/>
        </w:rPr>
        <w:t>4</w:t>
      </w:r>
      <w:r w:rsidRPr="008A6B35">
        <w:rPr>
          <w:rFonts w:asciiTheme="majorBidi" w:hAnsiTheme="majorBidi" w:cstheme="majorBidi"/>
          <w:sz w:val="24"/>
          <w:szCs w:val="24"/>
          <w:lang w:val="id-ID"/>
        </w:rPr>
        <w:t xml:space="preserve"> dan 2</w:t>
      </w:r>
      <w:r w:rsidRPr="008A6B35">
        <w:rPr>
          <w:rFonts w:asciiTheme="majorBidi" w:hAnsiTheme="majorBidi" w:cstheme="majorBidi"/>
          <w:sz w:val="24"/>
          <w:szCs w:val="24"/>
        </w:rPr>
        <w:t>4</w:t>
      </w:r>
      <w:r w:rsidRPr="008A6B35">
        <w:rPr>
          <w:rFonts w:asciiTheme="majorBidi" w:hAnsiTheme="majorBidi" w:cstheme="majorBidi"/>
          <w:sz w:val="24"/>
          <w:szCs w:val="24"/>
          <w:lang w:val="id-ID"/>
        </w:rPr>
        <w:t>. Tingkat validitas keseluruhan antara  0,4</w:t>
      </w:r>
      <w:r w:rsidRPr="008A6B35">
        <w:rPr>
          <w:rFonts w:asciiTheme="majorBidi" w:hAnsiTheme="majorBidi" w:cstheme="majorBidi"/>
          <w:sz w:val="24"/>
          <w:szCs w:val="24"/>
        </w:rPr>
        <w:t>52</w:t>
      </w:r>
      <w:r w:rsidRPr="008A6B35">
        <w:rPr>
          <w:rFonts w:asciiTheme="majorBidi" w:hAnsiTheme="majorBidi" w:cstheme="majorBidi"/>
          <w:sz w:val="24"/>
          <w:szCs w:val="24"/>
          <w:lang w:val="id-ID"/>
        </w:rPr>
        <w:t xml:space="preserve"> – 0,7</w:t>
      </w:r>
      <w:r w:rsidRPr="008A6B35">
        <w:rPr>
          <w:rFonts w:asciiTheme="majorBidi" w:hAnsiTheme="majorBidi" w:cstheme="majorBidi"/>
          <w:sz w:val="24"/>
          <w:szCs w:val="24"/>
        </w:rPr>
        <w:t>30</w:t>
      </w:r>
      <w:r w:rsidRPr="008A6B35">
        <w:rPr>
          <w:rFonts w:asciiTheme="majorBidi" w:hAnsiTheme="majorBidi" w:cstheme="majorBidi"/>
          <w:sz w:val="24"/>
          <w:szCs w:val="24"/>
          <w:lang w:val="id-ID"/>
        </w:rPr>
        <w:t>.</w:t>
      </w:r>
    </w:p>
    <w:p w:rsidR="00197767" w:rsidRPr="008A6B35" w:rsidRDefault="00197767" w:rsidP="0063767E">
      <w:pPr>
        <w:pStyle w:val="BodyTextIndent3"/>
        <w:numPr>
          <w:ilvl w:val="0"/>
          <w:numId w:val="40"/>
        </w:numPr>
        <w:ind w:right="360"/>
        <w:jc w:val="lowKashida"/>
        <w:rPr>
          <w:b/>
          <w:bCs/>
          <w:szCs w:val="24"/>
        </w:rPr>
      </w:pPr>
      <w:r w:rsidRPr="008A6B35">
        <w:rPr>
          <w:b/>
          <w:bCs/>
          <w:szCs w:val="24"/>
        </w:rPr>
        <w:t>Reliabilitas</w:t>
      </w:r>
      <w:r w:rsidR="003F224E" w:rsidRPr="008A6B35">
        <w:rPr>
          <w:b/>
          <w:bCs/>
          <w:szCs w:val="24"/>
        </w:rPr>
        <w:t xml:space="preserve"> Instrumen Penelitian</w:t>
      </w:r>
    </w:p>
    <w:p w:rsidR="00197767" w:rsidRPr="008A6B35" w:rsidRDefault="00197767" w:rsidP="00FA3EEC">
      <w:pPr>
        <w:pStyle w:val="BodyTextIndent3"/>
        <w:numPr>
          <w:ilvl w:val="0"/>
          <w:numId w:val="42"/>
        </w:numPr>
        <w:ind w:left="709" w:right="28" w:hanging="283"/>
        <w:jc w:val="lowKashida"/>
        <w:rPr>
          <w:szCs w:val="24"/>
          <w:lang w:val="id-ID"/>
        </w:rPr>
      </w:pPr>
      <w:r w:rsidRPr="008A6B35">
        <w:rPr>
          <w:szCs w:val="24"/>
          <w:lang w:val="id-ID"/>
        </w:rPr>
        <w:t>Pengertian Reliabilitas</w:t>
      </w:r>
    </w:p>
    <w:p w:rsidR="00197767" w:rsidRPr="008A6B35" w:rsidRDefault="00197767" w:rsidP="00197767">
      <w:pPr>
        <w:pStyle w:val="BodyTextIndent3"/>
        <w:ind w:left="426" w:firstLine="708"/>
        <w:rPr>
          <w:szCs w:val="24"/>
        </w:rPr>
      </w:pPr>
      <w:r w:rsidRPr="008A6B35">
        <w:rPr>
          <w:szCs w:val="24"/>
          <w:lang w:val="id-ID"/>
        </w:rPr>
        <w:t>Reliabilitas diartikan: “indeks yang menunjukkan sejauh mana suatu alat pengukur dapa</w:t>
      </w:r>
      <w:r w:rsidRPr="008A6B35">
        <w:rPr>
          <w:szCs w:val="24"/>
        </w:rPr>
        <w:t>t</w:t>
      </w:r>
      <w:r w:rsidRPr="008A6B35">
        <w:rPr>
          <w:szCs w:val="24"/>
          <w:lang w:val="id-ID"/>
        </w:rPr>
        <w:t xml:space="preserve"> dipercaya atau dapat diandalkan”.</w:t>
      </w:r>
      <w:r w:rsidRPr="008A6B35">
        <w:rPr>
          <w:rStyle w:val="FootnoteReference"/>
          <w:szCs w:val="24"/>
          <w:lang w:val="id-ID"/>
        </w:rPr>
        <w:footnoteReference w:id="81"/>
      </w:r>
      <w:r w:rsidRPr="008A6B35">
        <w:rPr>
          <w:szCs w:val="24"/>
          <w:lang w:val="id-ID"/>
        </w:rPr>
        <w:t xml:space="preserve"> Alat ukur yang reliabel adalah bila alat itu digunakan untuk mengukur secara berulang-ulang suatu gejala </w:t>
      </w:r>
      <w:r w:rsidRPr="008A6B35">
        <w:rPr>
          <w:szCs w:val="24"/>
          <w:lang w:val="id-ID"/>
        </w:rPr>
        <w:lastRenderedPageBreak/>
        <w:t xml:space="preserve">yang sama hasilnya masih tetap relatif konsisten. </w:t>
      </w:r>
      <w:r w:rsidRPr="008A6B35">
        <w:rPr>
          <w:szCs w:val="24"/>
        </w:rPr>
        <w:t xml:space="preserve">Selanjutnya menurut </w:t>
      </w:r>
      <w:r w:rsidRPr="008A6B35">
        <w:rPr>
          <w:szCs w:val="24"/>
          <w:lang w:val="id-ID"/>
        </w:rPr>
        <w:t>S</w:t>
      </w:r>
      <w:r w:rsidRPr="008A6B35">
        <w:rPr>
          <w:szCs w:val="24"/>
        </w:rPr>
        <w:t>. Nasution, alat ukur yang reliable adalah bila alat itu digunakan untuk mengukur suatu gejala yang berlainan senantiasa menunjukan hasil yang sama</w:t>
      </w:r>
    </w:p>
    <w:p w:rsidR="00197767" w:rsidRPr="008A6B35" w:rsidRDefault="00197767" w:rsidP="00197767">
      <w:pPr>
        <w:pStyle w:val="BodyTextIndent3"/>
        <w:ind w:left="426" w:firstLine="708"/>
        <w:rPr>
          <w:szCs w:val="24"/>
        </w:rPr>
      </w:pPr>
      <w:r w:rsidRPr="008A6B35">
        <w:rPr>
          <w:szCs w:val="24"/>
        </w:rPr>
        <w:t xml:space="preserve">Perhitungan  </w:t>
      </w:r>
      <w:r w:rsidRPr="008A6B35">
        <w:rPr>
          <w:szCs w:val="24"/>
          <w:lang w:val="id-ID"/>
        </w:rPr>
        <w:t>relibilitas</w:t>
      </w:r>
      <w:r w:rsidRPr="008A6B35">
        <w:rPr>
          <w:szCs w:val="24"/>
        </w:rPr>
        <w:t xml:space="preserve"> instrumen menggunakan rumus alpha Cronbach</w:t>
      </w:r>
      <w:r w:rsidRPr="008A6B35">
        <w:rPr>
          <w:szCs w:val="24"/>
          <w:lang w:val="id-ID"/>
        </w:rPr>
        <w:t xml:space="preserve">. </w:t>
      </w:r>
      <w:r w:rsidRPr="008A6B35">
        <w:rPr>
          <w:szCs w:val="24"/>
        </w:rPr>
        <w:t xml:space="preserve">Untuk uji  signifikansi  dengan  derajad  kebebasan α = 0,05, apabila r </w:t>
      </w:r>
      <w:r w:rsidRPr="008A6B35">
        <w:rPr>
          <w:szCs w:val="24"/>
          <w:vertAlign w:val="subscript"/>
        </w:rPr>
        <w:t>hitung</w:t>
      </w:r>
      <w:r w:rsidRPr="008A6B35">
        <w:rPr>
          <w:szCs w:val="24"/>
        </w:rPr>
        <w:t xml:space="preserve">  lebih besar dari r </w:t>
      </w:r>
      <w:r w:rsidRPr="008A6B35">
        <w:rPr>
          <w:szCs w:val="24"/>
          <w:vertAlign w:val="subscript"/>
        </w:rPr>
        <w:t>tabel</w:t>
      </w:r>
      <w:r w:rsidRPr="008A6B35">
        <w:rPr>
          <w:szCs w:val="24"/>
        </w:rPr>
        <w:t xml:space="preserve">  maka angket dinyatakan reliabel.  Dan </w:t>
      </w:r>
      <w:proofErr w:type="gramStart"/>
      <w:r w:rsidRPr="008A6B35">
        <w:rPr>
          <w:szCs w:val="24"/>
        </w:rPr>
        <w:t>apabila  r</w:t>
      </w:r>
      <w:proofErr w:type="gramEnd"/>
      <w:r w:rsidRPr="008A6B35">
        <w:rPr>
          <w:szCs w:val="24"/>
        </w:rPr>
        <w:t xml:space="preserve"> </w:t>
      </w:r>
      <w:r w:rsidRPr="008A6B35">
        <w:rPr>
          <w:szCs w:val="24"/>
          <w:vertAlign w:val="subscript"/>
        </w:rPr>
        <w:t>hitung</w:t>
      </w:r>
      <w:r w:rsidRPr="008A6B35">
        <w:rPr>
          <w:szCs w:val="24"/>
        </w:rPr>
        <w:t xml:space="preserve"> lebih kecil dari r </w:t>
      </w:r>
      <w:r w:rsidRPr="008A6B35">
        <w:rPr>
          <w:szCs w:val="24"/>
          <w:vertAlign w:val="subscript"/>
        </w:rPr>
        <w:t>tabel</w:t>
      </w:r>
      <w:r w:rsidRPr="008A6B35">
        <w:rPr>
          <w:szCs w:val="24"/>
        </w:rPr>
        <w:t xml:space="preserve"> </w:t>
      </w:r>
      <w:r w:rsidR="008347F5" w:rsidRPr="008A6B35">
        <w:rPr>
          <w:szCs w:val="24"/>
        </w:rPr>
        <w:t xml:space="preserve"> </w:t>
      </w:r>
      <w:r w:rsidRPr="008A6B35">
        <w:rPr>
          <w:szCs w:val="24"/>
        </w:rPr>
        <w:t>maka</w:t>
      </w:r>
      <w:r w:rsidRPr="008A6B35">
        <w:rPr>
          <w:szCs w:val="24"/>
          <w:lang w:val="id-ID"/>
        </w:rPr>
        <w:t xml:space="preserve"> </w:t>
      </w:r>
      <w:r w:rsidRPr="008A6B35">
        <w:rPr>
          <w:szCs w:val="24"/>
        </w:rPr>
        <w:t xml:space="preserve"> angket tidak reliabel atau ditolak. </w:t>
      </w:r>
    </w:p>
    <w:p w:rsidR="00197767" w:rsidRPr="008A6B35" w:rsidRDefault="00197767" w:rsidP="00FA3EEC">
      <w:pPr>
        <w:pStyle w:val="BodyTextIndent3"/>
        <w:numPr>
          <w:ilvl w:val="0"/>
          <w:numId w:val="42"/>
        </w:numPr>
        <w:ind w:left="709" w:right="28" w:hanging="283"/>
        <w:jc w:val="lowKashida"/>
        <w:rPr>
          <w:szCs w:val="24"/>
        </w:rPr>
      </w:pPr>
      <w:r w:rsidRPr="008A6B35">
        <w:rPr>
          <w:szCs w:val="24"/>
          <w:lang w:val="id-ID"/>
        </w:rPr>
        <w:t>Hasil Uji Reliabilitas Instrumen Penelitian</w:t>
      </w:r>
    </w:p>
    <w:p w:rsidR="00197767" w:rsidRPr="008A6B35" w:rsidRDefault="00197767" w:rsidP="00197767">
      <w:pPr>
        <w:pStyle w:val="BodyTextIndent3"/>
        <w:spacing w:line="360" w:lineRule="auto"/>
        <w:ind w:left="426" w:firstLine="737"/>
        <w:rPr>
          <w:bCs/>
          <w:szCs w:val="24"/>
        </w:rPr>
      </w:pPr>
      <w:r w:rsidRPr="008A6B35">
        <w:rPr>
          <w:bCs/>
          <w:szCs w:val="24"/>
          <w:lang w:val="id-ID"/>
        </w:rPr>
        <w:t xml:space="preserve">Hasil uji reliabiltas keseluruhan kelompok instrumen variabel </w:t>
      </w:r>
      <w:r w:rsidRPr="008A6B35">
        <w:rPr>
          <w:bCs/>
          <w:szCs w:val="24"/>
        </w:rPr>
        <w:t>prestasi</w:t>
      </w:r>
      <w:r w:rsidRPr="008A6B35">
        <w:rPr>
          <w:bCs/>
          <w:szCs w:val="24"/>
          <w:lang w:val="id-ID"/>
        </w:rPr>
        <w:t xml:space="preserve"> belajar, </w:t>
      </w:r>
      <w:r w:rsidRPr="008A6B35">
        <w:rPr>
          <w:bCs/>
          <w:szCs w:val="24"/>
        </w:rPr>
        <w:t xml:space="preserve"> konsep diri</w:t>
      </w:r>
      <w:r w:rsidRPr="008A6B35">
        <w:rPr>
          <w:bCs/>
          <w:szCs w:val="24"/>
          <w:lang w:val="id-ID"/>
        </w:rPr>
        <w:t xml:space="preserve"> dan </w:t>
      </w:r>
      <w:r w:rsidRPr="008A6B35">
        <w:rPr>
          <w:bCs/>
          <w:szCs w:val="24"/>
        </w:rPr>
        <w:t>motivasi berprestasi</w:t>
      </w:r>
      <w:r w:rsidRPr="008A6B35">
        <w:rPr>
          <w:bCs/>
          <w:szCs w:val="24"/>
          <w:lang w:val="id-ID"/>
        </w:rPr>
        <w:t xml:space="preserve"> dapat dilihat pada Tabel 3. 9 sebagai berikut:</w:t>
      </w:r>
    </w:p>
    <w:p w:rsidR="00197767" w:rsidRPr="008A6B35" w:rsidRDefault="00197767" w:rsidP="00197767">
      <w:pPr>
        <w:pStyle w:val="BodyTextIndent3"/>
        <w:spacing w:line="360" w:lineRule="auto"/>
        <w:jc w:val="center"/>
        <w:rPr>
          <w:b/>
          <w:szCs w:val="24"/>
          <w:lang w:val="id-ID"/>
        </w:rPr>
      </w:pPr>
      <w:r w:rsidRPr="008A6B35">
        <w:rPr>
          <w:b/>
          <w:szCs w:val="24"/>
          <w:lang w:val="id-ID"/>
        </w:rPr>
        <w:t>Tabel 3.9</w:t>
      </w:r>
    </w:p>
    <w:p w:rsidR="00197767" w:rsidRPr="008A6B35" w:rsidRDefault="00197767" w:rsidP="00197767">
      <w:pPr>
        <w:pStyle w:val="BodyTextIndent3"/>
        <w:spacing w:line="360" w:lineRule="auto"/>
        <w:jc w:val="center"/>
        <w:rPr>
          <w:b/>
          <w:szCs w:val="24"/>
          <w:lang w:val="id-ID"/>
        </w:rPr>
      </w:pPr>
      <w:r w:rsidRPr="008A6B35">
        <w:rPr>
          <w:b/>
          <w:szCs w:val="24"/>
          <w:lang w:val="id-ID"/>
        </w:rPr>
        <w:t>Hasil Uji Reliabilitas Instrumen Penelitian</w:t>
      </w:r>
    </w:p>
    <w:p w:rsidR="00197767" w:rsidRPr="008A6B35" w:rsidRDefault="00197767" w:rsidP="00261F50">
      <w:pPr>
        <w:pStyle w:val="BodyTextIndent3"/>
        <w:spacing w:line="240" w:lineRule="auto"/>
        <w:jc w:val="center"/>
        <w:rPr>
          <w:bCs/>
          <w:szCs w:val="24"/>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559"/>
        <w:gridCol w:w="1559"/>
        <w:gridCol w:w="1985"/>
      </w:tblGrid>
      <w:tr w:rsidR="008A6B35" w:rsidRPr="008A6B35" w:rsidTr="008347F5">
        <w:tc>
          <w:tcPr>
            <w:tcW w:w="567"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No</w:t>
            </w:r>
          </w:p>
        </w:tc>
        <w:tc>
          <w:tcPr>
            <w:tcW w:w="2410"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Variabel</w:t>
            </w:r>
          </w:p>
        </w:tc>
        <w:tc>
          <w:tcPr>
            <w:tcW w:w="1559"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Reliabilitas</w:t>
            </w:r>
          </w:p>
        </w:tc>
        <w:tc>
          <w:tcPr>
            <w:tcW w:w="1559"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Minimum</w:t>
            </w:r>
          </w:p>
        </w:tc>
        <w:tc>
          <w:tcPr>
            <w:tcW w:w="1985"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Interpretasi</w:t>
            </w:r>
          </w:p>
        </w:tc>
      </w:tr>
      <w:tr w:rsidR="008A6B35" w:rsidRPr="008A6B35" w:rsidTr="008347F5">
        <w:tc>
          <w:tcPr>
            <w:tcW w:w="567"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1</w:t>
            </w:r>
          </w:p>
        </w:tc>
        <w:tc>
          <w:tcPr>
            <w:tcW w:w="2410" w:type="dxa"/>
            <w:shd w:val="clear" w:color="auto" w:fill="auto"/>
          </w:tcPr>
          <w:p w:rsidR="00197767" w:rsidRPr="008A6B35" w:rsidRDefault="00197767" w:rsidP="005856B8">
            <w:pPr>
              <w:pStyle w:val="BodyTextIndent3"/>
              <w:spacing w:after="120" w:line="360" w:lineRule="auto"/>
              <w:ind w:firstLine="0"/>
              <w:rPr>
                <w:szCs w:val="24"/>
                <w:lang w:val="id-ID"/>
              </w:rPr>
            </w:pPr>
            <w:r w:rsidRPr="008A6B35">
              <w:rPr>
                <w:szCs w:val="24"/>
                <w:lang w:val="id-ID"/>
              </w:rPr>
              <w:t>Konsep Diri</w:t>
            </w:r>
          </w:p>
        </w:tc>
        <w:tc>
          <w:tcPr>
            <w:tcW w:w="1559"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0,912</w:t>
            </w:r>
          </w:p>
        </w:tc>
        <w:tc>
          <w:tcPr>
            <w:tcW w:w="1559"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0,600</w:t>
            </w:r>
          </w:p>
        </w:tc>
        <w:tc>
          <w:tcPr>
            <w:tcW w:w="1985"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Reliabiltas Tinggi</w:t>
            </w:r>
          </w:p>
        </w:tc>
      </w:tr>
      <w:tr w:rsidR="008A6B35" w:rsidRPr="008A6B35" w:rsidTr="008347F5">
        <w:tc>
          <w:tcPr>
            <w:tcW w:w="567"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2</w:t>
            </w:r>
          </w:p>
        </w:tc>
        <w:tc>
          <w:tcPr>
            <w:tcW w:w="2410" w:type="dxa"/>
            <w:shd w:val="clear" w:color="auto" w:fill="auto"/>
          </w:tcPr>
          <w:p w:rsidR="00197767" w:rsidRPr="008A6B35" w:rsidRDefault="00197767" w:rsidP="005856B8">
            <w:pPr>
              <w:pStyle w:val="BodyTextIndent3"/>
              <w:spacing w:after="120" w:line="360" w:lineRule="auto"/>
              <w:ind w:firstLine="0"/>
              <w:rPr>
                <w:szCs w:val="24"/>
                <w:lang w:val="id-ID"/>
              </w:rPr>
            </w:pPr>
            <w:r w:rsidRPr="008A6B35">
              <w:rPr>
                <w:szCs w:val="24"/>
                <w:lang w:val="id-ID"/>
              </w:rPr>
              <w:t>Motivasi Berprestasi</w:t>
            </w:r>
          </w:p>
        </w:tc>
        <w:tc>
          <w:tcPr>
            <w:tcW w:w="1559"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0,904</w:t>
            </w:r>
          </w:p>
        </w:tc>
        <w:tc>
          <w:tcPr>
            <w:tcW w:w="1559" w:type="dxa"/>
            <w:shd w:val="clear" w:color="auto" w:fill="auto"/>
          </w:tcPr>
          <w:p w:rsidR="00197767" w:rsidRPr="008A6B35" w:rsidRDefault="00197767" w:rsidP="005856B8">
            <w:pPr>
              <w:pStyle w:val="BodyTextIndent3"/>
              <w:spacing w:after="120" w:line="360" w:lineRule="auto"/>
              <w:ind w:firstLine="0"/>
              <w:jc w:val="center"/>
              <w:rPr>
                <w:szCs w:val="24"/>
                <w:lang w:val="id-ID"/>
              </w:rPr>
            </w:pPr>
            <w:r w:rsidRPr="008A6B35">
              <w:rPr>
                <w:szCs w:val="24"/>
                <w:lang w:val="id-ID"/>
              </w:rPr>
              <w:t>0,600</w:t>
            </w:r>
          </w:p>
        </w:tc>
        <w:tc>
          <w:tcPr>
            <w:tcW w:w="1985" w:type="dxa"/>
            <w:shd w:val="clear" w:color="auto" w:fill="auto"/>
          </w:tcPr>
          <w:p w:rsidR="00197767" w:rsidRPr="008A6B35" w:rsidRDefault="00197767" w:rsidP="005856B8">
            <w:pPr>
              <w:pStyle w:val="BodyTextIndent3"/>
              <w:spacing w:after="120" w:line="360" w:lineRule="auto"/>
              <w:ind w:firstLine="0"/>
              <w:jc w:val="center"/>
              <w:rPr>
                <w:szCs w:val="24"/>
              </w:rPr>
            </w:pPr>
            <w:r w:rsidRPr="008A6B35">
              <w:rPr>
                <w:szCs w:val="24"/>
                <w:lang w:val="id-ID"/>
              </w:rPr>
              <w:t>Reliabiltas Tinggi</w:t>
            </w:r>
          </w:p>
        </w:tc>
      </w:tr>
    </w:tbl>
    <w:p w:rsidR="00197767" w:rsidRPr="008A6B35" w:rsidRDefault="00197767" w:rsidP="00197767">
      <w:pPr>
        <w:pStyle w:val="BodyTextIndent3"/>
        <w:spacing w:line="360" w:lineRule="auto"/>
        <w:ind w:firstLine="0"/>
        <w:rPr>
          <w:bCs/>
          <w:szCs w:val="24"/>
        </w:rPr>
      </w:pPr>
    </w:p>
    <w:p w:rsidR="00197767" w:rsidRPr="008A6B35" w:rsidRDefault="00197767" w:rsidP="00197767">
      <w:pPr>
        <w:pStyle w:val="BodyTextIndent3"/>
        <w:ind w:left="709" w:firstLine="737"/>
        <w:rPr>
          <w:bCs/>
          <w:szCs w:val="24"/>
          <w:lang w:val="id-ID"/>
        </w:rPr>
      </w:pPr>
      <w:r w:rsidRPr="008A6B35">
        <w:rPr>
          <w:bCs/>
          <w:szCs w:val="24"/>
          <w:lang w:val="id-ID"/>
        </w:rPr>
        <w:t xml:space="preserve">Tabel 3.9 menunjukkan instrumen variabel </w:t>
      </w:r>
      <w:r w:rsidRPr="008A6B35">
        <w:rPr>
          <w:bCs/>
          <w:szCs w:val="24"/>
        </w:rPr>
        <w:t>konsep diri</w:t>
      </w:r>
      <w:r w:rsidRPr="008A6B35">
        <w:rPr>
          <w:bCs/>
          <w:szCs w:val="24"/>
          <w:lang w:val="id-ID"/>
        </w:rPr>
        <w:t xml:space="preserve"> reliabiltas = 0,9</w:t>
      </w:r>
      <w:r w:rsidRPr="008A6B35">
        <w:rPr>
          <w:bCs/>
          <w:szCs w:val="24"/>
        </w:rPr>
        <w:t>12</w:t>
      </w:r>
      <w:r w:rsidRPr="008A6B35">
        <w:rPr>
          <w:bCs/>
          <w:szCs w:val="24"/>
          <w:lang w:val="id-ID"/>
        </w:rPr>
        <w:t xml:space="preserve"> &gt; 0,600 yang dipersyaratkan. Dengan </w:t>
      </w:r>
      <w:r w:rsidRPr="008A6B35">
        <w:rPr>
          <w:bCs/>
          <w:szCs w:val="24"/>
          <w:lang w:val="id-ID"/>
        </w:rPr>
        <w:lastRenderedPageBreak/>
        <w:t xml:space="preserve">demikian instrumen </w:t>
      </w:r>
      <w:r w:rsidRPr="008A6B35">
        <w:rPr>
          <w:bCs/>
          <w:szCs w:val="24"/>
        </w:rPr>
        <w:t>konsep diri</w:t>
      </w:r>
      <w:r w:rsidRPr="008A6B35">
        <w:rPr>
          <w:bCs/>
          <w:szCs w:val="24"/>
          <w:lang w:val="id-ID"/>
        </w:rPr>
        <w:t xml:space="preserve"> reliabel. Tingkat reliabiltas sangat tinggi. Sehingga instrumen </w:t>
      </w:r>
      <w:r w:rsidRPr="008A6B35">
        <w:rPr>
          <w:bCs/>
          <w:szCs w:val="24"/>
        </w:rPr>
        <w:t>konsep diri</w:t>
      </w:r>
      <w:r w:rsidRPr="008A6B35">
        <w:rPr>
          <w:bCs/>
          <w:szCs w:val="24"/>
          <w:lang w:val="id-ID"/>
        </w:rPr>
        <w:t xml:space="preserve"> layak digunakan dalam penelitian.</w:t>
      </w:r>
    </w:p>
    <w:p w:rsidR="00197767" w:rsidRPr="008A6B35" w:rsidRDefault="00197767" w:rsidP="00197767">
      <w:pPr>
        <w:pStyle w:val="BodyTextIndent3"/>
        <w:ind w:left="709" w:firstLine="737"/>
        <w:rPr>
          <w:bCs/>
          <w:szCs w:val="24"/>
          <w:lang w:val="id-ID"/>
        </w:rPr>
      </w:pPr>
      <w:r w:rsidRPr="008A6B35">
        <w:rPr>
          <w:bCs/>
          <w:szCs w:val="24"/>
          <w:lang w:val="id-ID"/>
        </w:rPr>
        <w:t xml:space="preserve">Instrumen variabel </w:t>
      </w:r>
      <w:r w:rsidRPr="008A6B35">
        <w:rPr>
          <w:bCs/>
          <w:szCs w:val="24"/>
        </w:rPr>
        <w:t>motivasi berprestasi</w:t>
      </w:r>
      <w:r w:rsidRPr="008A6B35">
        <w:rPr>
          <w:bCs/>
          <w:szCs w:val="24"/>
          <w:lang w:val="id-ID"/>
        </w:rPr>
        <w:t xml:space="preserve"> reliabiltas = 0,9</w:t>
      </w:r>
      <w:r w:rsidRPr="008A6B35">
        <w:rPr>
          <w:bCs/>
          <w:szCs w:val="24"/>
        </w:rPr>
        <w:t>04</w:t>
      </w:r>
      <w:r w:rsidRPr="008A6B35">
        <w:rPr>
          <w:bCs/>
          <w:szCs w:val="24"/>
          <w:lang w:val="id-ID"/>
        </w:rPr>
        <w:t xml:space="preserve"> &gt; 0,600 yang dipersyaratkan. Dengan demikian instrumen </w:t>
      </w:r>
      <w:r w:rsidRPr="008A6B35">
        <w:rPr>
          <w:bCs/>
          <w:szCs w:val="24"/>
        </w:rPr>
        <w:t>motivasi berprestasi</w:t>
      </w:r>
      <w:r w:rsidRPr="008A6B35">
        <w:rPr>
          <w:bCs/>
          <w:szCs w:val="24"/>
          <w:lang w:val="id-ID"/>
        </w:rPr>
        <w:t xml:space="preserve"> reliabel. Tingkat reliabiltas </w:t>
      </w:r>
      <w:r w:rsidRPr="008A6B35">
        <w:rPr>
          <w:bCs/>
          <w:szCs w:val="24"/>
        </w:rPr>
        <w:t>motivasi berprestasi</w:t>
      </w:r>
      <w:r w:rsidRPr="008A6B35">
        <w:rPr>
          <w:bCs/>
          <w:szCs w:val="24"/>
          <w:lang w:val="id-ID"/>
        </w:rPr>
        <w:t xml:space="preserve"> sangat tinggi. Sehingga instrumen </w:t>
      </w:r>
      <w:r w:rsidRPr="008A6B35">
        <w:rPr>
          <w:bCs/>
          <w:szCs w:val="24"/>
        </w:rPr>
        <w:t>motivasi berprestasi</w:t>
      </w:r>
      <w:r w:rsidRPr="008A6B35">
        <w:rPr>
          <w:bCs/>
          <w:szCs w:val="24"/>
          <w:lang w:val="id-ID"/>
        </w:rPr>
        <w:t xml:space="preserve"> layak digunakan dalam penelitian.</w:t>
      </w:r>
    </w:p>
    <w:p w:rsidR="00197767" w:rsidRPr="008A6B35" w:rsidRDefault="00197767" w:rsidP="00261F50">
      <w:pPr>
        <w:pStyle w:val="NoSpacing"/>
        <w:ind w:left="426"/>
        <w:jc w:val="both"/>
        <w:rPr>
          <w:rFonts w:asciiTheme="majorBidi" w:hAnsiTheme="majorBidi" w:cstheme="majorBidi"/>
          <w:b/>
          <w:bCs/>
          <w:sz w:val="24"/>
          <w:szCs w:val="24"/>
        </w:rPr>
      </w:pPr>
    </w:p>
    <w:p w:rsidR="00197767" w:rsidRPr="008A6B35" w:rsidRDefault="00197767" w:rsidP="00197767">
      <w:pPr>
        <w:pStyle w:val="NoSpacing"/>
        <w:numPr>
          <w:ilvl w:val="0"/>
          <w:numId w:val="11"/>
        </w:numPr>
        <w:spacing w:line="480" w:lineRule="auto"/>
        <w:ind w:left="426"/>
        <w:jc w:val="both"/>
        <w:rPr>
          <w:rFonts w:asciiTheme="majorBidi" w:hAnsiTheme="majorBidi" w:cstheme="majorBidi"/>
          <w:b/>
          <w:bCs/>
          <w:sz w:val="24"/>
          <w:szCs w:val="24"/>
        </w:rPr>
      </w:pPr>
      <w:r w:rsidRPr="008A6B35">
        <w:rPr>
          <w:rFonts w:asciiTheme="majorBidi" w:hAnsiTheme="majorBidi" w:cstheme="majorBidi"/>
          <w:b/>
          <w:bCs/>
          <w:sz w:val="24"/>
          <w:szCs w:val="24"/>
          <w:lang w:val="id-ID"/>
        </w:rPr>
        <w:t xml:space="preserve">Teknik </w:t>
      </w:r>
      <w:r w:rsidRPr="008A6B35">
        <w:rPr>
          <w:rFonts w:asciiTheme="majorBidi" w:hAnsiTheme="majorBidi" w:cstheme="majorBidi"/>
          <w:b/>
          <w:bCs/>
          <w:sz w:val="24"/>
          <w:szCs w:val="24"/>
        </w:rPr>
        <w:t xml:space="preserve">Analisis Data </w:t>
      </w:r>
    </w:p>
    <w:p w:rsidR="00197767" w:rsidRPr="008A6B35" w:rsidRDefault="00197767" w:rsidP="00197767">
      <w:pPr>
        <w:pStyle w:val="NoSpacing"/>
        <w:spacing w:line="480" w:lineRule="auto"/>
        <w:ind w:left="426" w:firstLine="360"/>
        <w:jc w:val="both"/>
        <w:rPr>
          <w:rFonts w:asciiTheme="majorBidi" w:hAnsiTheme="majorBidi" w:cstheme="majorBidi"/>
          <w:b/>
          <w:bCs/>
          <w:sz w:val="24"/>
          <w:szCs w:val="24"/>
        </w:rPr>
      </w:pPr>
      <w:r w:rsidRPr="008A6B35">
        <w:rPr>
          <w:rFonts w:asciiTheme="majorBidi" w:hAnsiTheme="majorBidi" w:cstheme="majorBidi"/>
          <w:sz w:val="24"/>
          <w:szCs w:val="24"/>
        </w:rPr>
        <w:t>Dalam penelitian ini analisis data dilakukan untuk mendeskripsikan data dan pengujian hipotesis:</w:t>
      </w:r>
    </w:p>
    <w:p w:rsidR="00197767" w:rsidRPr="008A6B35" w:rsidRDefault="00197767" w:rsidP="00FA3EEC">
      <w:pPr>
        <w:pStyle w:val="NoSpacing"/>
        <w:numPr>
          <w:ilvl w:val="0"/>
          <w:numId w:val="23"/>
        </w:numPr>
        <w:spacing w:line="480" w:lineRule="auto"/>
        <w:jc w:val="both"/>
        <w:rPr>
          <w:rFonts w:asciiTheme="majorBidi" w:hAnsiTheme="majorBidi" w:cstheme="majorBidi"/>
          <w:b/>
          <w:sz w:val="24"/>
          <w:szCs w:val="24"/>
        </w:rPr>
      </w:pPr>
      <w:r w:rsidRPr="008A6B35">
        <w:rPr>
          <w:rFonts w:asciiTheme="majorBidi" w:hAnsiTheme="majorBidi" w:cstheme="majorBidi"/>
          <w:b/>
          <w:sz w:val="24"/>
          <w:szCs w:val="24"/>
        </w:rPr>
        <w:t>Deskrispsi Data</w:t>
      </w:r>
    </w:p>
    <w:p w:rsidR="00197767" w:rsidRPr="008A6B35" w:rsidRDefault="00197767" w:rsidP="00197767">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Pendeskripsian data menggunakan statitistik deskriftif. Statistik Deskriptif adalah statistik yang hanya berfungsi untuk mengorganisasi, menganalisa serta memberikan pengertian mengenai data (keadaan, gejala, persoalan)   dalam bentuk angka agar dapat diberikan gambaran secara teratur, ringkas dan jelas.</w:t>
      </w:r>
      <w:r w:rsidRPr="008A6B35">
        <w:rPr>
          <w:rStyle w:val="FootnoteReference"/>
          <w:rFonts w:asciiTheme="majorBidi" w:hAnsiTheme="majorBidi" w:cstheme="majorBidi"/>
          <w:sz w:val="24"/>
          <w:szCs w:val="24"/>
        </w:rPr>
        <w:footnoteReference w:id="82"/>
      </w:r>
      <w:r w:rsidRPr="008A6B35">
        <w:rPr>
          <w:rFonts w:asciiTheme="majorBidi" w:hAnsiTheme="majorBidi" w:cstheme="majorBidi"/>
          <w:sz w:val="24"/>
          <w:szCs w:val="24"/>
        </w:rPr>
        <w:t xml:space="preserve"> Statistik deskriptif   yang digunakan dalam penelitian ini meliputi: </w:t>
      </w:r>
      <w:r w:rsidRPr="008A6B35">
        <w:rPr>
          <w:rFonts w:asciiTheme="majorBidi" w:hAnsiTheme="majorBidi" w:cstheme="majorBidi"/>
          <w:sz w:val="24"/>
          <w:szCs w:val="24"/>
        </w:rPr>
        <w:lastRenderedPageBreak/>
        <w:t xml:space="preserve">nilai terendah, nilai tertinggi, rata-rata, modus, median, standar deviasi, distribusi frekuensi dan histogram serta poligon. </w:t>
      </w:r>
    </w:p>
    <w:p w:rsidR="00197767" w:rsidRPr="008A6B35" w:rsidRDefault="00197767" w:rsidP="00FA3EEC">
      <w:pPr>
        <w:pStyle w:val="NoSpacing"/>
        <w:numPr>
          <w:ilvl w:val="0"/>
          <w:numId w:val="23"/>
        </w:numPr>
        <w:spacing w:line="480" w:lineRule="auto"/>
        <w:jc w:val="both"/>
        <w:rPr>
          <w:rFonts w:asciiTheme="majorBidi" w:hAnsiTheme="majorBidi" w:cstheme="majorBidi"/>
          <w:b/>
          <w:bCs/>
          <w:sz w:val="24"/>
          <w:szCs w:val="24"/>
        </w:rPr>
      </w:pPr>
      <w:r w:rsidRPr="008A6B35">
        <w:rPr>
          <w:rFonts w:asciiTheme="majorBidi" w:hAnsiTheme="majorBidi" w:cstheme="majorBidi"/>
          <w:b/>
          <w:bCs/>
          <w:sz w:val="24"/>
          <w:szCs w:val="24"/>
        </w:rPr>
        <w:t>Pengujian Hipotesis</w:t>
      </w:r>
    </w:p>
    <w:p w:rsidR="00197767" w:rsidRPr="008A6B35" w:rsidRDefault="00197767" w:rsidP="00197767">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Pengujian hipotesis menggunakan statistik inferensial.  Statistik inferensial adalah statistik yang menyediakan aturan atau cara yang dapat dipergunakan sebagai alat dalam rangka mencoba menarik kesimpulan yang bersifat umum, dari sekumpulan data yang telah disusun dan diolah. Statistik inferensial juga menyediakan aturan tertentu dalam rangka penarikan kesimpulan (</w:t>
      </w:r>
      <w:r w:rsidRPr="008A6B35">
        <w:rPr>
          <w:rFonts w:asciiTheme="majorBidi" w:hAnsiTheme="majorBidi" w:cstheme="majorBidi"/>
          <w:i/>
          <w:iCs/>
          <w:sz w:val="24"/>
          <w:szCs w:val="24"/>
        </w:rPr>
        <w:t>conclussion</w:t>
      </w:r>
      <w:r w:rsidRPr="008A6B35">
        <w:rPr>
          <w:rFonts w:asciiTheme="majorBidi" w:hAnsiTheme="majorBidi" w:cstheme="majorBidi"/>
          <w:sz w:val="24"/>
          <w:szCs w:val="24"/>
        </w:rPr>
        <w:t>), penyusunan atau pembuatan ramalan (</w:t>
      </w:r>
      <w:r w:rsidRPr="008A6B35">
        <w:rPr>
          <w:rFonts w:asciiTheme="majorBidi" w:hAnsiTheme="majorBidi" w:cstheme="majorBidi"/>
          <w:i/>
          <w:iCs/>
          <w:sz w:val="24"/>
          <w:szCs w:val="24"/>
        </w:rPr>
        <w:t>prediction</w:t>
      </w:r>
      <w:r w:rsidRPr="008A6B35">
        <w:rPr>
          <w:rFonts w:asciiTheme="majorBidi" w:hAnsiTheme="majorBidi" w:cstheme="majorBidi"/>
          <w:sz w:val="24"/>
          <w:szCs w:val="24"/>
        </w:rPr>
        <w:t>), penaksiran (</w:t>
      </w:r>
      <w:r w:rsidRPr="008A6B35">
        <w:rPr>
          <w:rFonts w:asciiTheme="majorBidi" w:hAnsiTheme="majorBidi" w:cstheme="majorBidi"/>
          <w:i/>
          <w:iCs/>
          <w:sz w:val="24"/>
          <w:szCs w:val="24"/>
        </w:rPr>
        <w:t>estimation</w:t>
      </w:r>
      <w:r w:rsidRPr="008A6B35">
        <w:rPr>
          <w:rFonts w:asciiTheme="majorBidi" w:hAnsiTheme="majorBidi" w:cstheme="majorBidi"/>
          <w:sz w:val="24"/>
          <w:szCs w:val="24"/>
        </w:rPr>
        <w:t>), dan sebagainya.</w:t>
      </w:r>
      <w:r w:rsidRPr="008A6B35">
        <w:rPr>
          <w:rStyle w:val="FootnoteReference"/>
          <w:rFonts w:asciiTheme="majorBidi" w:hAnsiTheme="majorBidi" w:cstheme="majorBidi"/>
          <w:sz w:val="24"/>
          <w:szCs w:val="24"/>
        </w:rPr>
        <w:footnoteReference w:id="83"/>
      </w:r>
    </w:p>
    <w:p w:rsidR="00197767" w:rsidRPr="008A6B35" w:rsidRDefault="00197767" w:rsidP="00003B9B">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 xml:space="preserve">Statistik inferensial digunakan untuk melakukan analisis terhadap hipotesis yanga diajukan. Statistik inferensial yang digunakan adalah analisis persyaratan analisis dengan mengadakan pengujian normalitas dan homoginitas. Kemudian dilanjutkan dengan analisis pengujian hipotesis yang meliputi menghitung persamaan regresi sederhana dan jamak, uji linieritas dan dan signifikanis regresi, menhitung koefisien korelasi sederhana, </w:t>
      </w:r>
      <w:r w:rsidRPr="008A6B35">
        <w:rPr>
          <w:rFonts w:asciiTheme="majorBidi" w:hAnsiTheme="majorBidi" w:cstheme="majorBidi"/>
          <w:sz w:val="24"/>
          <w:szCs w:val="24"/>
        </w:rPr>
        <w:lastRenderedPageBreak/>
        <w:t xml:space="preserve">parsial dan dan jamak yang diikuti dengan uji signifikansi korelasi dan diakhiri dengan menghitung koefisien determinasi </w:t>
      </w:r>
    </w:p>
    <w:p w:rsidR="00197767" w:rsidRPr="008A6B35" w:rsidRDefault="00197767" w:rsidP="00FA3EEC">
      <w:pPr>
        <w:numPr>
          <w:ilvl w:val="7"/>
          <w:numId w:val="22"/>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Uji Persyaratan Analisis</w:t>
      </w:r>
    </w:p>
    <w:p w:rsidR="00197767" w:rsidRPr="008A6B35" w:rsidRDefault="00197767" w:rsidP="00197767">
      <w:pPr>
        <w:spacing w:line="480" w:lineRule="auto"/>
        <w:ind w:left="426" w:firstLine="709"/>
        <w:jc w:val="both"/>
        <w:rPr>
          <w:rFonts w:asciiTheme="majorBidi" w:hAnsiTheme="majorBidi" w:cstheme="majorBidi"/>
          <w:sz w:val="24"/>
          <w:szCs w:val="24"/>
        </w:rPr>
      </w:pPr>
      <w:r w:rsidRPr="008A6B35">
        <w:rPr>
          <w:rFonts w:asciiTheme="majorBidi" w:hAnsiTheme="majorBidi" w:cstheme="majorBidi"/>
          <w:sz w:val="24"/>
          <w:szCs w:val="24"/>
        </w:rPr>
        <w:t>Pengujian hipotesis diawali dengan pengujian persyaratan analisis. Pengujian persyaratan analisis dilakukan karena analisis statistik yang akan digunakan dalam pengujian hipotesis adalah   analisis regresi dan korelasi. Analisis regresi berganda linier sedemikian didasarkan asumsi: (1) distribusi probabilitas bersyarat variabel dependen bagi serangkaian variabel independen mengikuti pola normal atau kurang lebih normal; (2) Distribusi bersyarat variabel dependen bagi tiap kombinasi variabel independent memiliki varian yang sama/homogen.</w:t>
      </w:r>
      <w:r w:rsidRPr="008A6B35">
        <w:rPr>
          <w:rStyle w:val="FootnoteReference"/>
          <w:rFonts w:asciiTheme="majorBidi" w:hAnsiTheme="majorBidi" w:cstheme="majorBidi"/>
          <w:sz w:val="24"/>
          <w:szCs w:val="24"/>
        </w:rPr>
        <w:footnoteReference w:id="84"/>
      </w:r>
      <w:r w:rsidRPr="008A6B35">
        <w:rPr>
          <w:rFonts w:asciiTheme="majorBidi" w:hAnsiTheme="majorBidi" w:cstheme="majorBidi"/>
          <w:sz w:val="24"/>
          <w:szCs w:val="24"/>
        </w:rPr>
        <w:t xml:space="preserve"> </w:t>
      </w:r>
    </w:p>
    <w:p w:rsidR="00197767" w:rsidRPr="008A6B35" w:rsidRDefault="00197767" w:rsidP="00197767">
      <w:pPr>
        <w:spacing w:line="480" w:lineRule="auto"/>
        <w:ind w:left="426" w:firstLine="709"/>
        <w:jc w:val="both"/>
        <w:rPr>
          <w:rFonts w:asciiTheme="majorBidi" w:hAnsiTheme="majorBidi" w:cstheme="majorBidi"/>
          <w:sz w:val="24"/>
          <w:szCs w:val="24"/>
        </w:rPr>
      </w:pPr>
      <w:r w:rsidRPr="008A6B35">
        <w:rPr>
          <w:rFonts w:asciiTheme="majorBidi" w:hAnsiTheme="majorBidi" w:cstheme="majorBidi"/>
          <w:sz w:val="24"/>
          <w:szCs w:val="24"/>
        </w:rPr>
        <w:t>Salah satu uji persyaratan analisis adalah uji normalitas. Uji normalitas sampel bertujuan untuk menilai apakah sampel yang diambil dari populsai berdistribusi normal. Dengan perkataan lain: “apakah sampel telah mewakili karakteristik populasi”.</w:t>
      </w:r>
      <w:r w:rsidRPr="008A6B35">
        <w:rPr>
          <w:rStyle w:val="FootnoteReference"/>
          <w:rFonts w:asciiTheme="majorBidi" w:hAnsiTheme="majorBidi" w:cstheme="majorBidi"/>
          <w:sz w:val="24"/>
          <w:szCs w:val="24"/>
        </w:rPr>
        <w:footnoteReference w:id="85"/>
      </w:r>
      <w:r w:rsidRPr="008A6B35">
        <w:rPr>
          <w:rFonts w:asciiTheme="majorBidi" w:hAnsiTheme="majorBidi" w:cstheme="majorBidi"/>
          <w:sz w:val="24"/>
          <w:szCs w:val="24"/>
        </w:rPr>
        <w:t xml:space="preserve"> </w:t>
      </w:r>
      <w:proofErr w:type="gramStart"/>
      <w:r w:rsidRPr="008A6B35">
        <w:rPr>
          <w:rFonts w:asciiTheme="majorBidi" w:hAnsiTheme="majorBidi" w:cstheme="majorBidi"/>
          <w:sz w:val="24"/>
          <w:szCs w:val="24"/>
        </w:rPr>
        <w:t xml:space="preserve">Uji </w:t>
      </w:r>
      <w:r w:rsidRPr="008A6B35">
        <w:rPr>
          <w:rFonts w:asciiTheme="majorBidi" w:hAnsiTheme="majorBidi" w:cstheme="majorBidi"/>
          <w:sz w:val="24"/>
          <w:szCs w:val="24"/>
        </w:rPr>
        <w:lastRenderedPageBreak/>
        <w:t>normalitas galat taksiran dinalisis dengan menggunakan Kolomgrov-Smirnov.</w:t>
      </w:r>
      <w:proofErr w:type="gramEnd"/>
      <w:r w:rsidRPr="008A6B35">
        <w:rPr>
          <w:rStyle w:val="FootnoteReference"/>
          <w:rFonts w:asciiTheme="majorBidi" w:hAnsiTheme="majorBidi" w:cstheme="majorBidi"/>
          <w:sz w:val="24"/>
          <w:szCs w:val="24"/>
        </w:rPr>
        <w:footnoteReference w:id="86"/>
      </w:r>
      <w:r w:rsidRPr="008A6B35">
        <w:rPr>
          <w:rFonts w:asciiTheme="majorBidi" w:hAnsiTheme="majorBidi" w:cstheme="majorBidi"/>
          <w:sz w:val="24"/>
          <w:szCs w:val="24"/>
        </w:rPr>
        <w:t xml:space="preserve"> </w:t>
      </w:r>
    </w:p>
    <w:p w:rsidR="00197767" w:rsidRPr="008A6B35" w:rsidRDefault="00197767" w:rsidP="00FA3EEC">
      <w:pPr>
        <w:numPr>
          <w:ilvl w:val="7"/>
          <w:numId w:val="22"/>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Pengujian Hipotesis</w:t>
      </w:r>
    </w:p>
    <w:p w:rsidR="001673CE" w:rsidRPr="008A6B35" w:rsidRDefault="00197767" w:rsidP="008D35DD">
      <w:pPr>
        <w:pStyle w:val="NoSpacing"/>
        <w:spacing w:line="480" w:lineRule="auto"/>
        <w:ind w:left="426" w:firstLine="426"/>
        <w:jc w:val="both"/>
        <w:rPr>
          <w:rFonts w:asciiTheme="majorBidi" w:hAnsiTheme="majorBidi" w:cstheme="majorBidi"/>
          <w:sz w:val="24"/>
          <w:szCs w:val="24"/>
        </w:rPr>
      </w:pPr>
      <w:r w:rsidRPr="008A6B35">
        <w:rPr>
          <w:rFonts w:asciiTheme="majorBidi" w:hAnsiTheme="majorBidi" w:cstheme="majorBidi"/>
          <w:sz w:val="24"/>
          <w:szCs w:val="24"/>
        </w:rPr>
        <w:t>Hipotesis penelitian diuji dengan analisis regresi dan ana</w:t>
      </w:r>
      <w:r w:rsidR="008D35DD" w:rsidRPr="008A6B35">
        <w:rPr>
          <w:rFonts w:asciiTheme="majorBidi" w:hAnsiTheme="majorBidi" w:cstheme="majorBidi"/>
          <w:sz w:val="24"/>
          <w:szCs w:val="24"/>
        </w:rPr>
        <w:t>lisis korelasi sebagai berikut:</w:t>
      </w:r>
    </w:p>
    <w:p w:rsidR="00197767" w:rsidRPr="008A6B35" w:rsidRDefault="00197767" w:rsidP="00FA3EEC">
      <w:pPr>
        <w:numPr>
          <w:ilvl w:val="0"/>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Analisis Regrsesi</w:t>
      </w:r>
      <w:r w:rsidRPr="008A6B35">
        <w:rPr>
          <w:rFonts w:asciiTheme="majorBidi" w:hAnsiTheme="majorBidi" w:cstheme="majorBidi"/>
          <w:b/>
          <w:bCs/>
          <w:sz w:val="24"/>
          <w:szCs w:val="24"/>
        </w:rPr>
        <w:tab/>
      </w:r>
    </w:p>
    <w:p w:rsidR="00197767" w:rsidRPr="008A6B35" w:rsidRDefault="00197767" w:rsidP="00197767">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t>Istilah regresi berarti ramalan atau taksiran dan pertama diperkenalkan Sir Francis Galton pada tahun 1877. “Analsisi regresi digunakan terutama untuk tujuan peramalan, dimana dalam model tersebut ada sebuah variabel dependen (tergantung) dan variabel independent (bebas)”.</w:t>
      </w:r>
      <w:r w:rsidRPr="008A6B35">
        <w:rPr>
          <w:rStyle w:val="FootnoteReference"/>
          <w:rFonts w:asciiTheme="majorBidi" w:hAnsiTheme="majorBidi" w:cstheme="majorBidi"/>
          <w:sz w:val="24"/>
          <w:szCs w:val="24"/>
        </w:rPr>
        <w:footnoteReference w:id="87"/>
      </w:r>
      <w:r w:rsidRPr="008A6B35">
        <w:rPr>
          <w:rFonts w:asciiTheme="majorBidi" w:hAnsiTheme="majorBidi" w:cstheme="majorBidi"/>
          <w:sz w:val="24"/>
          <w:szCs w:val="24"/>
        </w:rPr>
        <w:t xml:space="preserve"> Analisis regresi digunakan karena dalam  analisisnya  menghasilkan persamaan  regresi. “Persamaan tersebut berguna untuk memprediksi atau meramal seberapa jauh pengaruh suatu  variabel atau beberapa varibel bebas (</w:t>
      </w:r>
      <w:r w:rsidRPr="008A6B35">
        <w:rPr>
          <w:rFonts w:asciiTheme="majorBidi" w:hAnsiTheme="majorBidi" w:cstheme="majorBidi"/>
          <w:i/>
          <w:iCs/>
          <w:sz w:val="24"/>
          <w:szCs w:val="24"/>
        </w:rPr>
        <w:t>independent</w:t>
      </w:r>
      <w:r w:rsidRPr="008A6B35">
        <w:rPr>
          <w:rFonts w:asciiTheme="majorBidi" w:hAnsiTheme="majorBidi" w:cstheme="majorBidi"/>
          <w:sz w:val="24"/>
          <w:szCs w:val="24"/>
        </w:rPr>
        <w:t>) terhadap variabel bergantung (</w:t>
      </w:r>
      <w:r w:rsidRPr="008A6B35">
        <w:rPr>
          <w:rFonts w:asciiTheme="majorBidi" w:hAnsiTheme="majorBidi" w:cstheme="majorBidi"/>
          <w:i/>
          <w:iCs/>
          <w:sz w:val="24"/>
          <w:szCs w:val="24"/>
        </w:rPr>
        <w:t>dependent</w:t>
      </w:r>
      <w:r w:rsidRPr="008A6B35">
        <w:rPr>
          <w:rFonts w:asciiTheme="majorBidi" w:hAnsiTheme="majorBidi" w:cstheme="majorBidi"/>
          <w:sz w:val="24"/>
          <w:szCs w:val="24"/>
        </w:rPr>
        <w:t>)”</w:t>
      </w:r>
      <w:r w:rsidRPr="008A6B35">
        <w:rPr>
          <w:rStyle w:val="FootnoteReference"/>
          <w:rFonts w:asciiTheme="majorBidi" w:hAnsiTheme="majorBidi" w:cstheme="majorBidi"/>
          <w:sz w:val="24"/>
          <w:szCs w:val="24"/>
        </w:rPr>
        <w:footnoteReference w:id="88"/>
      </w:r>
      <w:r w:rsidRPr="008A6B35">
        <w:rPr>
          <w:rFonts w:asciiTheme="majorBidi" w:hAnsiTheme="majorBidi" w:cstheme="majorBidi"/>
          <w:sz w:val="24"/>
          <w:szCs w:val="24"/>
        </w:rPr>
        <w:t xml:space="preserve"> Analisis regresi dilakukan secara sederhana maupun secara jamak. </w:t>
      </w:r>
    </w:p>
    <w:p w:rsidR="00197767" w:rsidRPr="008A6B35" w:rsidRDefault="00197767" w:rsidP="00197767">
      <w:pPr>
        <w:pStyle w:val="NoSpacing"/>
        <w:spacing w:line="480" w:lineRule="auto"/>
        <w:ind w:left="426" w:firstLine="720"/>
        <w:jc w:val="both"/>
        <w:rPr>
          <w:rFonts w:asciiTheme="majorBidi" w:hAnsiTheme="majorBidi" w:cstheme="majorBidi"/>
          <w:sz w:val="24"/>
          <w:szCs w:val="24"/>
        </w:rPr>
      </w:pPr>
      <w:r w:rsidRPr="008A6B35">
        <w:rPr>
          <w:rFonts w:asciiTheme="majorBidi" w:hAnsiTheme="majorBidi" w:cstheme="majorBidi"/>
          <w:sz w:val="24"/>
          <w:szCs w:val="24"/>
        </w:rPr>
        <w:lastRenderedPageBreak/>
        <w:t>Dalam analisis regresi melekat analisis korelasi antara  variabel independent (X) yang sering disebut sebagai faktor-faktor penyebab, dengan variabel dependent (Y) yang disebut variabel akibat. Selanjuntya dengan persamaan regresi yang didapat dari hasil perhitungan dapat dibuat peramalan apa yang akan terjadi pada Y apabila terjadi perubahan pada X</w:t>
      </w:r>
    </w:p>
    <w:p w:rsidR="00197767" w:rsidRPr="008A6B35" w:rsidRDefault="00197767" w:rsidP="00197767">
      <w:pPr>
        <w:pStyle w:val="NoSpacing"/>
        <w:spacing w:line="480" w:lineRule="auto"/>
        <w:ind w:left="426"/>
        <w:jc w:val="both"/>
        <w:rPr>
          <w:rFonts w:asciiTheme="majorBidi" w:hAnsiTheme="majorBidi" w:cstheme="majorBidi"/>
          <w:b/>
          <w:bCs/>
          <w:sz w:val="24"/>
          <w:szCs w:val="24"/>
        </w:rPr>
      </w:pPr>
      <w:proofErr w:type="gramStart"/>
      <w:r w:rsidRPr="008A6B35">
        <w:rPr>
          <w:rFonts w:asciiTheme="majorBidi" w:hAnsiTheme="majorBidi" w:cstheme="majorBidi"/>
          <w:b/>
          <w:bCs/>
          <w:sz w:val="24"/>
          <w:szCs w:val="24"/>
        </w:rPr>
        <w:t>a</w:t>
      </w:r>
      <w:proofErr w:type="gramEnd"/>
      <w:r w:rsidRPr="008A6B35">
        <w:rPr>
          <w:rFonts w:asciiTheme="majorBidi" w:hAnsiTheme="majorBidi" w:cstheme="majorBidi"/>
          <w:b/>
          <w:bCs/>
          <w:sz w:val="24"/>
          <w:szCs w:val="24"/>
        </w:rPr>
        <w:t>). Analisis Regresi Sederhana</w:t>
      </w:r>
    </w:p>
    <w:p w:rsidR="00197767" w:rsidRPr="008A6B35" w:rsidRDefault="00197767" w:rsidP="00197767">
      <w:pPr>
        <w:pStyle w:val="NoSpacing"/>
        <w:spacing w:line="480" w:lineRule="auto"/>
        <w:ind w:left="426" w:firstLine="426"/>
        <w:jc w:val="both"/>
        <w:rPr>
          <w:rFonts w:asciiTheme="majorBidi" w:hAnsiTheme="majorBidi" w:cstheme="majorBidi"/>
          <w:sz w:val="24"/>
          <w:szCs w:val="24"/>
        </w:rPr>
      </w:pPr>
      <w:r w:rsidRPr="008A6B35">
        <w:rPr>
          <w:rFonts w:asciiTheme="majorBidi" w:hAnsiTheme="majorBidi" w:cstheme="majorBidi"/>
          <w:sz w:val="24"/>
          <w:szCs w:val="24"/>
        </w:rPr>
        <w:t>Disebut regresi sederhana karena: “analisis ini hanya berkaitan dengan dua variabel saja, satu disebut variabel independen atau variabel bebas, biasanya diberi notasi X, sedangkan variabel dependen atau variabel bergantung yang biasa diberi notasi Y”.</w:t>
      </w:r>
      <w:r w:rsidRPr="008A6B35">
        <w:rPr>
          <w:rStyle w:val="FootnoteReference"/>
          <w:rFonts w:asciiTheme="majorBidi" w:hAnsiTheme="majorBidi" w:cstheme="majorBidi"/>
          <w:sz w:val="24"/>
          <w:szCs w:val="24"/>
        </w:rPr>
        <w:footnoteReference w:id="89"/>
      </w:r>
      <w:r w:rsidRPr="008A6B35">
        <w:rPr>
          <w:rFonts w:asciiTheme="majorBidi" w:hAnsiTheme="majorBidi" w:cstheme="majorBidi"/>
          <w:sz w:val="24"/>
          <w:szCs w:val="24"/>
        </w:rPr>
        <w:t xml:space="preserve"> Perhitungan regresi sederhana  bertujuan untuk melihat kecenderungan hubugan antara satu variabel terikat dengan variabel bebas. Model persamaan regresi yang dijadikan acuan dalam menerangkan persamaan garis lurus adalah: Ŷ = a + bX. “Dimana X = skor-skor variabel bebas; a = konstanta instersepsi; b = koefisien regresi; dan Ŷ = skor-skor yang diprediksikan bagi variabel terikatnya” (Kerlinger; 2004:932) </w:t>
      </w:r>
    </w:p>
    <w:p w:rsidR="00197767" w:rsidRPr="008A6B35" w:rsidRDefault="00197767" w:rsidP="00197767">
      <w:pPr>
        <w:pStyle w:val="NoSpacing"/>
        <w:spacing w:line="480" w:lineRule="auto"/>
        <w:jc w:val="both"/>
        <w:rPr>
          <w:rFonts w:asciiTheme="majorBidi" w:hAnsiTheme="majorBidi" w:cstheme="majorBidi"/>
          <w:sz w:val="24"/>
          <w:szCs w:val="24"/>
        </w:rPr>
      </w:pPr>
    </w:p>
    <w:p w:rsidR="00197767" w:rsidRPr="008A6B35" w:rsidRDefault="00197767" w:rsidP="00197767">
      <w:pPr>
        <w:spacing w:line="480" w:lineRule="auto"/>
        <w:ind w:left="426"/>
        <w:rPr>
          <w:rFonts w:asciiTheme="majorBidi" w:hAnsiTheme="majorBidi" w:cstheme="majorBidi"/>
          <w:b/>
          <w:bCs/>
        </w:rPr>
      </w:pPr>
      <w:r w:rsidRPr="008A6B35">
        <w:rPr>
          <w:rFonts w:asciiTheme="majorBidi" w:hAnsiTheme="majorBidi" w:cstheme="majorBidi"/>
          <w:b/>
          <w:bCs/>
        </w:rPr>
        <w:lastRenderedPageBreak/>
        <w:t xml:space="preserve">b). Analisis Regresi Jamak </w:t>
      </w:r>
    </w:p>
    <w:p w:rsidR="00003B9B" w:rsidRPr="008A6B35" w:rsidRDefault="00197767" w:rsidP="001673CE">
      <w:pPr>
        <w:spacing w:line="480" w:lineRule="auto"/>
        <w:ind w:left="426" w:firstLine="426"/>
        <w:jc w:val="both"/>
        <w:rPr>
          <w:rFonts w:asciiTheme="majorBidi" w:hAnsiTheme="majorBidi" w:cstheme="majorBidi"/>
          <w:sz w:val="24"/>
          <w:szCs w:val="24"/>
        </w:rPr>
      </w:pPr>
      <w:r w:rsidRPr="008A6B35">
        <w:rPr>
          <w:rFonts w:asciiTheme="majorBidi" w:hAnsiTheme="majorBidi" w:cstheme="majorBidi"/>
          <w:sz w:val="24"/>
          <w:szCs w:val="24"/>
        </w:rPr>
        <w:t>Pengujian regresi ganda bertujuan melihat kecenderungan variabel terikat dalam hubungannya dengan beberapa variabel bebas secara bersama-sama. Analisis multi regresi (regresi ganda) adalah: “suatu metode untuk mengkaji akibat-akibat dan besarnya akibat dari lebih satu variabel bebas terhadap satu varaiebl terikat”.</w:t>
      </w:r>
      <w:r w:rsidRPr="008A6B35">
        <w:rPr>
          <w:rStyle w:val="FootnoteReference"/>
          <w:rFonts w:asciiTheme="majorBidi" w:hAnsiTheme="majorBidi" w:cstheme="majorBidi"/>
          <w:sz w:val="24"/>
          <w:szCs w:val="24"/>
        </w:rPr>
        <w:footnoteReference w:id="90"/>
      </w:r>
      <w:r w:rsidRPr="008A6B35">
        <w:rPr>
          <w:rFonts w:asciiTheme="majorBidi" w:hAnsiTheme="majorBidi" w:cstheme="majorBidi"/>
          <w:sz w:val="24"/>
          <w:szCs w:val="24"/>
        </w:rPr>
        <w:t xml:space="preserve"> Uji analisis regresi jamak adalah: “ujian statitistik yang berperan mencari prediksi terbaik, menunjukkan nilai hubungan, dan nilai pengaruh (R</w:t>
      </w:r>
      <w:r w:rsidRPr="008A6B35">
        <w:rPr>
          <w:rFonts w:asciiTheme="majorBidi" w:hAnsiTheme="majorBidi" w:cstheme="majorBidi"/>
          <w:sz w:val="24"/>
          <w:szCs w:val="24"/>
          <w:vertAlign w:val="superscript"/>
        </w:rPr>
        <w:t>2</w:t>
      </w:r>
      <w:r w:rsidRPr="008A6B35">
        <w:rPr>
          <w:rFonts w:asciiTheme="majorBidi" w:hAnsiTheme="majorBidi" w:cstheme="majorBidi"/>
          <w:sz w:val="24"/>
          <w:szCs w:val="24"/>
        </w:rPr>
        <w:t>) antara variabel penelitian” (Howe 1997; Howitt &amp; Cramer 2003; Hair et. al, 1998; Tabachnic &amp; Fidell : 2001; Pedhazur 1982). Model persamaan regresi yang dijadikan acuan dalam menerangkan persamaan garis lurus adalah: Ŷ = b</w:t>
      </w:r>
      <w:r w:rsidRPr="008A6B35">
        <w:rPr>
          <w:rFonts w:asciiTheme="majorBidi" w:hAnsiTheme="majorBidi" w:cstheme="majorBidi"/>
          <w:sz w:val="24"/>
          <w:szCs w:val="24"/>
          <w:vertAlign w:val="subscript"/>
        </w:rPr>
        <w:t>1</w:t>
      </w:r>
      <w:r w:rsidRPr="008A6B35">
        <w:rPr>
          <w:rFonts w:asciiTheme="majorBidi" w:hAnsiTheme="majorBidi" w:cstheme="majorBidi"/>
          <w:sz w:val="24"/>
          <w:szCs w:val="24"/>
        </w:rPr>
        <w:t>X</w:t>
      </w:r>
      <w:r w:rsidRPr="008A6B35">
        <w:rPr>
          <w:rFonts w:asciiTheme="majorBidi" w:hAnsiTheme="majorBidi" w:cstheme="majorBidi"/>
          <w:sz w:val="24"/>
          <w:szCs w:val="24"/>
          <w:vertAlign w:val="subscript"/>
        </w:rPr>
        <w:t>1</w:t>
      </w:r>
      <w:r w:rsidRPr="008A6B35">
        <w:rPr>
          <w:rFonts w:asciiTheme="majorBidi" w:hAnsiTheme="majorBidi" w:cstheme="majorBidi"/>
          <w:sz w:val="24"/>
          <w:szCs w:val="24"/>
        </w:rPr>
        <w:t xml:space="preserve"> + b</w:t>
      </w:r>
      <w:r w:rsidRPr="008A6B35">
        <w:rPr>
          <w:rFonts w:asciiTheme="majorBidi" w:hAnsiTheme="majorBidi" w:cstheme="majorBidi"/>
          <w:sz w:val="24"/>
          <w:szCs w:val="24"/>
          <w:vertAlign w:val="subscript"/>
        </w:rPr>
        <w:t>2</w:t>
      </w:r>
      <w:r w:rsidRPr="008A6B35">
        <w:rPr>
          <w:rFonts w:asciiTheme="majorBidi" w:hAnsiTheme="majorBidi" w:cstheme="majorBidi"/>
          <w:sz w:val="24"/>
          <w:szCs w:val="24"/>
        </w:rPr>
        <w:t>X</w:t>
      </w:r>
      <w:r w:rsidRPr="008A6B35">
        <w:rPr>
          <w:rFonts w:asciiTheme="majorBidi" w:hAnsiTheme="majorBidi" w:cstheme="majorBidi"/>
          <w:sz w:val="24"/>
          <w:szCs w:val="24"/>
          <w:vertAlign w:val="subscript"/>
        </w:rPr>
        <w:t>2</w:t>
      </w:r>
      <w:r w:rsidRPr="008A6B35">
        <w:rPr>
          <w:rFonts w:asciiTheme="majorBidi" w:hAnsiTheme="majorBidi" w:cstheme="majorBidi"/>
          <w:sz w:val="24"/>
          <w:szCs w:val="24"/>
        </w:rPr>
        <w:t xml:space="preserve"> + ...+ b</w:t>
      </w:r>
      <w:r w:rsidRPr="008A6B35">
        <w:rPr>
          <w:rFonts w:asciiTheme="majorBidi" w:hAnsiTheme="majorBidi" w:cstheme="majorBidi"/>
          <w:sz w:val="24"/>
          <w:szCs w:val="24"/>
          <w:vertAlign w:val="subscript"/>
        </w:rPr>
        <w:t>k</w:t>
      </w:r>
      <w:r w:rsidRPr="008A6B35">
        <w:rPr>
          <w:rFonts w:asciiTheme="majorBidi" w:hAnsiTheme="majorBidi" w:cstheme="majorBidi"/>
          <w:sz w:val="24"/>
          <w:szCs w:val="24"/>
        </w:rPr>
        <w:t>X</w:t>
      </w:r>
      <w:r w:rsidRPr="008A6B35">
        <w:rPr>
          <w:rFonts w:asciiTheme="majorBidi" w:hAnsiTheme="majorBidi" w:cstheme="majorBidi"/>
          <w:sz w:val="24"/>
          <w:szCs w:val="24"/>
          <w:vertAlign w:val="subscript"/>
        </w:rPr>
        <w:t>k</w:t>
      </w:r>
      <w:r w:rsidRPr="008A6B35">
        <w:rPr>
          <w:rFonts w:asciiTheme="majorBidi" w:hAnsiTheme="majorBidi" w:cstheme="majorBidi"/>
          <w:sz w:val="24"/>
          <w:szCs w:val="24"/>
        </w:rPr>
        <w:t xml:space="preserve"> +e.</w:t>
      </w:r>
    </w:p>
    <w:p w:rsidR="00197767" w:rsidRPr="008A6B35" w:rsidRDefault="00197767" w:rsidP="00197767">
      <w:pPr>
        <w:spacing w:after="0" w:line="480" w:lineRule="auto"/>
        <w:ind w:left="426"/>
        <w:rPr>
          <w:rFonts w:asciiTheme="majorBidi" w:hAnsiTheme="majorBidi" w:cstheme="majorBidi"/>
          <w:b/>
          <w:bCs/>
          <w:sz w:val="24"/>
          <w:szCs w:val="24"/>
        </w:rPr>
      </w:pPr>
      <w:r w:rsidRPr="008A6B35">
        <w:rPr>
          <w:rFonts w:asciiTheme="majorBidi" w:hAnsiTheme="majorBidi" w:cstheme="majorBidi"/>
          <w:b/>
          <w:bCs/>
          <w:sz w:val="24"/>
          <w:szCs w:val="24"/>
        </w:rPr>
        <w:t>c).Uji Linieritas regresi</w:t>
      </w:r>
    </w:p>
    <w:p w:rsidR="00197767" w:rsidRPr="008A6B35" w:rsidRDefault="00197767" w:rsidP="00197767">
      <w:pPr>
        <w:spacing w:line="480" w:lineRule="auto"/>
        <w:ind w:left="426" w:firstLine="426"/>
        <w:jc w:val="both"/>
        <w:rPr>
          <w:rFonts w:asciiTheme="majorBidi" w:hAnsiTheme="majorBidi" w:cstheme="majorBidi"/>
          <w:sz w:val="24"/>
          <w:szCs w:val="24"/>
        </w:rPr>
      </w:pPr>
      <w:r w:rsidRPr="008A6B35">
        <w:rPr>
          <w:rFonts w:asciiTheme="majorBidi" w:hAnsiTheme="majorBidi" w:cstheme="majorBidi"/>
          <w:sz w:val="24"/>
          <w:szCs w:val="24"/>
        </w:rPr>
        <w:t>Pengujian liniertitas regresi, dimaksudkan untuk melihat apakah data yang digunakan untuk menganalisis variabel-varibel bebas bersifat liniear, selain itu kelinieran regresi juga sebagai syarat untuk melakukan analisis korelasi.</w:t>
      </w:r>
    </w:p>
    <w:p w:rsidR="00197767" w:rsidRPr="008A6B35" w:rsidRDefault="00197767" w:rsidP="00197767">
      <w:pPr>
        <w:spacing w:before="240" w:after="0" w:line="480" w:lineRule="auto"/>
        <w:ind w:left="426"/>
        <w:rPr>
          <w:rFonts w:asciiTheme="majorBidi" w:hAnsiTheme="majorBidi" w:cstheme="majorBidi"/>
          <w:b/>
          <w:bCs/>
          <w:sz w:val="24"/>
          <w:szCs w:val="24"/>
        </w:rPr>
      </w:pPr>
      <w:r w:rsidRPr="008A6B35">
        <w:rPr>
          <w:rFonts w:asciiTheme="majorBidi" w:hAnsiTheme="majorBidi" w:cstheme="majorBidi"/>
          <w:b/>
          <w:bCs/>
          <w:sz w:val="24"/>
          <w:szCs w:val="24"/>
        </w:rPr>
        <w:lastRenderedPageBreak/>
        <w:t>d).Uji Signifikansi regresi</w:t>
      </w:r>
    </w:p>
    <w:p w:rsidR="00197767" w:rsidRPr="008A6B35" w:rsidRDefault="00197767" w:rsidP="00197767">
      <w:pPr>
        <w:pStyle w:val="NoSpacing"/>
        <w:spacing w:line="480" w:lineRule="auto"/>
        <w:ind w:left="426" w:firstLine="426"/>
        <w:jc w:val="both"/>
        <w:rPr>
          <w:rFonts w:asciiTheme="majorBidi" w:hAnsiTheme="majorBidi" w:cstheme="majorBidi"/>
          <w:sz w:val="24"/>
          <w:szCs w:val="24"/>
        </w:rPr>
      </w:pPr>
      <w:r w:rsidRPr="008A6B35">
        <w:rPr>
          <w:rFonts w:asciiTheme="majorBidi" w:hAnsiTheme="majorBidi" w:cstheme="majorBidi"/>
          <w:sz w:val="24"/>
          <w:szCs w:val="24"/>
        </w:rPr>
        <w:t>Uji signifikasni regresi dimaksudkan untuk mengetahui tingkat signifikansi varibel bebas terhadap variabel terikat.</w:t>
      </w:r>
    </w:p>
    <w:p w:rsidR="00197767" w:rsidRPr="008A6B35" w:rsidRDefault="00197767" w:rsidP="00FA3EEC">
      <w:pPr>
        <w:numPr>
          <w:ilvl w:val="0"/>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Korelasi</w:t>
      </w:r>
    </w:p>
    <w:p w:rsidR="00197767" w:rsidRPr="008A6B35" w:rsidRDefault="00197767" w:rsidP="00197767">
      <w:pPr>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Menurut Pratisto</w:t>
      </w:r>
      <w:r w:rsidRPr="008A6B35">
        <w:rPr>
          <w:rStyle w:val="FootnoteReference"/>
          <w:rFonts w:asciiTheme="majorBidi" w:hAnsiTheme="majorBidi" w:cstheme="majorBidi"/>
          <w:sz w:val="24"/>
          <w:szCs w:val="24"/>
        </w:rPr>
        <w:footnoteReference w:id="91"/>
      </w:r>
      <w:r w:rsidRPr="008A6B35">
        <w:rPr>
          <w:rFonts w:asciiTheme="majorBidi" w:hAnsiTheme="majorBidi" w:cstheme="majorBidi"/>
          <w:sz w:val="24"/>
          <w:szCs w:val="24"/>
        </w:rPr>
        <w:t xml:space="preserve"> “Analisis yang selalu melekat  dalam analisis regresi adalah analisis korelasi”. Karena kalau variabel independen (X) berpengaruh nyata terhadap variabel dependen (Y) atau disebut berkorelasi kuat, maka sudah ototmatis segala perubahan pada nilai X tersebut akan sangat berpengaruh pada nilai Y. “Korelasi merupakan istilah yang digunakan untuk mengukur kekuatan hubungan antar variabel”.</w:t>
      </w:r>
      <w:r w:rsidRPr="008A6B35">
        <w:rPr>
          <w:rStyle w:val="FootnoteReference"/>
          <w:rFonts w:asciiTheme="majorBidi" w:hAnsiTheme="majorBidi" w:cstheme="majorBidi"/>
          <w:sz w:val="24"/>
          <w:szCs w:val="24"/>
        </w:rPr>
        <w:footnoteReference w:id="92"/>
      </w:r>
      <w:r w:rsidRPr="008A6B35">
        <w:rPr>
          <w:rFonts w:asciiTheme="majorBidi" w:hAnsiTheme="majorBidi" w:cstheme="majorBidi"/>
          <w:sz w:val="24"/>
          <w:szCs w:val="24"/>
        </w:rPr>
        <w:t xml:space="preserve"> Analisis korelasi digunakan untuk mengetahui apakah ada habungan antara dua variabel atau lebih. </w:t>
      </w:r>
    </w:p>
    <w:p w:rsidR="00971588" w:rsidRPr="008A6B35" w:rsidRDefault="00197767" w:rsidP="00261F50">
      <w:pPr>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Dalam korelasi dikenal istilah koefisien korelasi dan koefisien determinasi. “Koefisein korelasi merupakan indeks atau bilangan yang  digunakan untuk mengukur keeratan (kuat, lemah, atau tidak ada) hubungan antar variabel”</w:t>
      </w:r>
      <w:r w:rsidRPr="008A6B35">
        <w:rPr>
          <w:rStyle w:val="FootnoteReference"/>
          <w:rFonts w:asciiTheme="majorBidi" w:hAnsiTheme="majorBidi" w:cstheme="majorBidi"/>
          <w:sz w:val="24"/>
          <w:szCs w:val="24"/>
        </w:rPr>
        <w:footnoteReference w:id="93"/>
      </w:r>
      <w:r w:rsidRPr="008A6B35">
        <w:rPr>
          <w:rFonts w:asciiTheme="majorBidi" w:hAnsiTheme="majorBidi" w:cstheme="majorBidi"/>
          <w:sz w:val="24"/>
          <w:szCs w:val="24"/>
        </w:rPr>
        <w:t xml:space="preserve">. Jika koefisien korelasi dikuadratkan akan menjadi koefisien Penentu (KP) atau koefisien </w:t>
      </w:r>
      <w:r w:rsidRPr="008A6B35">
        <w:rPr>
          <w:rFonts w:asciiTheme="majorBidi" w:hAnsiTheme="majorBidi" w:cstheme="majorBidi"/>
          <w:sz w:val="24"/>
          <w:szCs w:val="24"/>
        </w:rPr>
        <w:lastRenderedPageBreak/>
        <w:t xml:space="preserve">determinasi, yang artinya penyebab perubahan pada </w:t>
      </w:r>
      <w:proofErr w:type="gramStart"/>
      <w:r w:rsidRPr="008A6B35">
        <w:rPr>
          <w:rFonts w:asciiTheme="majorBidi" w:hAnsiTheme="majorBidi" w:cstheme="majorBidi"/>
          <w:sz w:val="24"/>
          <w:szCs w:val="24"/>
        </w:rPr>
        <w:t>variabel  Y</w:t>
      </w:r>
      <w:proofErr w:type="gramEnd"/>
      <w:r w:rsidRPr="008A6B35">
        <w:rPr>
          <w:rFonts w:asciiTheme="majorBidi" w:hAnsiTheme="majorBidi" w:cstheme="majorBidi"/>
          <w:sz w:val="24"/>
          <w:szCs w:val="24"/>
        </w:rPr>
        <w:t xml:space="preserve"> yang disebabkan variabel X, sebesar kuadrat koefisien korelasinya. “Koefisien determinasi ini menjelaskan besarnya pengaruh nilai suatu </w:t>
      </w:r>
      <w:proofErr w:type="gramStart"/>
      <w:r w:rsidRPr="008A6B35">
        <w:rPr>
          <w:rFonts w:asciiTheme="majorBidi" w:hAnsiTheme="majorBidi" w:cstheme="majorBidi"/>
          <w:sz w:val="24"/>
          <w:szCs w:val="24"/>
        </w:rPr>
        <w:t>variabel  (</w:t>
      </w:r>
      <w:proofErr w:type="gramEnd"/>
      <w:r w:rsidRPr="008A6B35">
        <w:rPr>
          <w:rFonts w:asciiTheme="majorBidi" w:hAnsiTheme="majorBidi" w:cstheme="majorBidi"/>
          <w:sz w:val="24"/>
          <w:szCs w:val="24"/>
        </w:rPr>
        <w:t>variabel X) terhadap naik/turunnya variasi nilai variabel lainnya (variabel Y)”</w:t>
      </w:r>
      <w:r w:rsidRPr="008A6B35">
        <w:rPr>
          <w:rStyle w:val="FootnoteReference"/>
          <w:rFonts w:asciiTheme="majorBidi" w:hAnsiTheme="majorBidi" w:cstheme="majorBidi"/>
          <w:sz w:val="24"/>
          <w:szCs w:val="24"/>
        </w:rPr>
        <w:footnoteReference w:id="94"/>
      </w:r>
      <w:r w:rsidR="008347F5" w:rsidRPr="008A6B35">
        <w:rPr>
          <w:rFonts w:asciiTheme="majorBidi" w:hAnsiTheme="majorBidi" w:cstheme="majorBidi"/>
          <w:sz w:val="24"/>
          <w:szCs w:val="24"/>
        </w:rPr>
        <w:t xml:space="preserve"> </w:t>
      </w:r>
    </w:p>
    <w:p w:rsidR="00197767" w:rsidRPr="008A6B35" w:rsidRDefault="00197767" w:rsidP="00FA3EEC">
      <w:pPr>
        <w:numPr>
          <w:ilvl w:val="1"/>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Koefisien Korelasi Sederhana</w:t>
      </w:r>
    </w:p>
    <w:p w:rsidR="008347F5" w:rsidRPr="008A6B35" w:rsidRDefault="00197767" w:rsidP="008347F5">
      <w:pPr>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Koefisien korelasi sedehana adalah: “indeks atau angka yang digunakan untuk mengukur keeratan hubungan antara dua variabel”</w:t>
      </w:r>
      <w:r w:rsidRPr="008A6B35">
        <w:rPr>
          <w:rStyle w:val="FootnoteReference"/>
          <w:rFonts w:asciiTheme="majorBidi" w:hAnsiTheme="majorBidi" w:cstheme="majorBidi"/>
          <w:sz w:val="24"/>
          <w:szCs w:val="24"/>
        </w:rPr>
        <w:footnoteReference w:id="95"/>
      </w:r>
      <w:r w:rsidRPr="008A6B35">
        <w:rPr>
          <w:rFonts w:asciiTheme="majorBidi" w:hAnsiTheme="majorBidi" w:cstheme="majorBidi"/>
          <w:sz w:val="24"/>
          <w:szCs w:val="24"/>
        </w:rPr>
        <w:t xml:space="preserve"> </w:t>
      </w:r>
    </w:p>
    <w:p w:rsidR="00197767" w:rsidRPr="008A6B35" w:rsidRDefault="00197767" w:rsidP="00FA3EEC">
      <w:pPr>
        <w:numPr>
          <w:ilvl w:val="1"/>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Koefisien Korelasi Parsial</w:t>
      </w:r>
    </w:p>
    <w:p w:rsidR="00197767" w:rsidRPr="008A6B35" w:rsidRDefault="00197767" w:rsidP="00197767">
      <w:pPr>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Koefisien korelasi parsial adalah: “indeks atau angka yang digunakan untuk mengukur keeratan hubungan antara dua variabel, jika variabel lainnya konstan, pada hubungan yang melibatkan lebih dari dua variabel”</w:t>
      </w:r>
      <w:r w:rsidRPr="008A6B35">
        <w:rPr>
          <w:rStyle w:val="FootnoteReference"/>
          <w:rFonts w:asciiTheme="majorBidi" w:hAnsiTheme="majorBidi" w:cstheme="majorBidi"/>
          <w:sz w:val="24"/>
          <w:szCs w:val="24"/>
        </w:rPr>
        <w:footnoteReference w:id="96"/>
      </w:r>
    </w:p>
    <w:p w:rsidR="00197767" w:rsidRPr="008A6B35" w:rsidRDefault="00197767" w:rsidP="00FA3EEC">
      <w:pPr>
        <w:numPr>
          <w:ilvl w:val="1"/>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Koefisien Korelasi Jamak</w:t>
      </w:r>
    </w:p>
    <w:p w:rsidR="00197767" w:rsidRPr="008A6B35" w:rsidRDefault="00197767" w:rsidP="00197767">
      <w:pPr>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Koefisien korelasi jamak adalah indeks atau yang digunakan untuk mengukur keeratan hubungan antara tiga variabel bebas atau </w:t>
      </w:r>
      <w:r w:rsidRPr="008A6B35">
        <w:rPr>
          <w:rFonts w:asciiTheme="majorBidi" w:hAnsiTheme="majorBidi" w:cstheme="majorBidi"/>
          <w:sz w:val="24"/>
          <w:szCs w:val="24"/>
        </w:rPr>
        <w:lastRenderedPageBreak/>
        <w:t>lebih. “Dengan koefisien korelasi  jamak dapat diketahui  keeratan atau kuat tidaknya hubungan (kuat, lemah, atau tidak ada hubungan sama sekali) antar variabel”</w:t>
      </w:r>
      <w:r w:rsidRPr="008A6B35">
        <w:rPr>
          <w:rStyle w:val="FootnoteReference"/>
          <w:rFonts w:asciiTheme="majorBidi" w:hAnsiTheme="majorBidi" w:cstheme="majorBidi"/>
          <w:sz w:val="24"/>
          <w:szCs w:val="24"/>
        </w:rPr>
        <w:footnoteReference w:id="97"/>
      </w:r>
    </w:p>
    <w:p w:rsidR="00197767" w:rsidRPr="008A6B35" w:rsidRDefault="00197767" w:rsidP="00FA3EEC">
      <w:pPr>
        <w:numPr>
          <w:ilvl w:val="1"/>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Signifikansi Korelasi</w:t>
      </w:r>
    </w:p>
    <w:p w:rsidR="00971588" w:rsidRPr="008A6B35" w:rsidRDefault="00197767" w:rsidP="00FA19FE">
      <w:pPr>
        <w:spacing w:line="480" w:lineRule="auto"/>
        <w:ind w:left="426" w:firstLine="567"/>
        <w:jc w:val="both"/>
        <w:rPr>
          <w:rFonts w:asciiTheme="majorBidi" w:hAnsiTheme="majorBidi" w:cstheme="majorBidi"/>
          <w:sz w:val="24"/>
          <w:szCs w:val="24"/>
        </w:rPr>
      </w:pPr>
      <w:r w:rsidRPr="008A6B35">
        <w:rPr>
          <w:rFonts w:asciiTheme="majorBidi" w:hAnsiTheme="majorBidi" w:cstheme="majorBidi"/>
          <w:sz w:val="24"/>
          <w:szCs w:val="24"/>
        </w:rPr>
        <w:t xml:space="preserve">Signifikansi atau tingkat kepercayaan adalah tingkat kebenaran suatu penelitian atau standar toleransi tingkat kesalahan suatu penelitian. </w:t>
      </w:r>
      <w:proofErr w:type="gramStart"/>
      <w:r w:rsidRPr="008A6B35">
        <w:rPr>
          <w:rFonts w:asciiTheme="majorBidi" w:hAnsiTheme="majorBidi" w:cstheme="majorBidi"/>
          <w:sz w:val="24"/>
          <w:szCs w:val="24"/>
        </w:rPr>
        <w:t>“Uji signifikansi berguna untuk memastikan apakah tingkat korelasi nyata secara statistik atau tidak”.</w:t>
      </w:r>
      <w:proofErr w:type="gramEnd"/>
      <w:r w:rsidRPr="008A6B35">
        <w:rPr>
          <w:rStyle w:val="FootnoteReference"/>
          <w:rFonts w:asciiTheme="majorBidi" w:hAnsiTheme="majorBidi" w:cstheme="majorBidi"/>
          <w:sz w:val="24"/>
          <w:szCs w:val="24"/>
        </w:rPr>
        <w:footnoteReference w:id="98"/>
      </w:r>
    </w:p>
    <w:p w:rsidR="00197767" w:rsidRPr="008A6B35" w:rsidRDefault="00197767" w:rsidP="00FA3EEC">
      <w:pPr>
        <w:numPr>
          <w:ilvl w:val="1"/>
          <w:numId w:val="24"/>
        </w:numPr>
        <w:spacing w:after="0" w:line="480" w:lineRule="auto"/>
        <w:ind w:left="851"/>
        <w:rPr>
          <w:rFonts w:asciiTheme="majorBidi" w:hAnsiTheme="majorBidi" w:cstheme="majorBidi"/>
          <w:b/>
          <w:bCs/>
          <w:sz w:val="24"/>
          <w:szCs w:val="24"/>
        </w:rPr>
      </w:pPr>
      <w:r w:rsidRPr="008A6B35">
        <w:rPr>
          <w:rFonts w:asciiTheme="majorBidi" w:hAnsiTheme="majorBidi" w:cstheme="majorBidi"/>
          <w:b/>
          <w:bCs/>
          <w:sz w:val="24"/>
          <w:szCs w:val="24"/>
        </w:rPr>
        <w:t>Koefisien determinasi</w:t>
      </w:r>
    </w:p>
    <w:p w:rsidR="00FA19FE" w:rsidRPr="008A6B35" w:rsidRDefault="00197767" w:rsidP="00FA19FE">
      <w:pPr>
        <w:spacing w:line="480" w:lineRule="auto"/>
        <w:ind w:left="426" w:firstLine="567"/>
        <w:jc w:val="both"/>
        <w:rPr>
          <w:rFonts w:asciiTheme="majorBidi" w:hAnsiTheme="majorBidi" w:cstheme="majorBidi"/>
          <w:sz w:val="24"/>
          <w:szCs w:val="24"/>
        </w:rPr>
      </w:pPr>
      <w:proofErr w:type="gramStart"/>
      <w:r w:rsidRPr="008A6B35">
        <w:rPr>
          <w:rFonts w:asciiTheme="majorBidi" w:hAnsiTheme="majorBidi" w:cstheme="majorBidi"/>
          <w:sz w:val="24"/>
          <w:szCs w:val="24"/>
        </w:rPr>
        <w:t>Koefisien  determinasi</w:t>
      </w:r>
      <w:proofErr w:type="gramEnd"/>
      <w:r w:rsidRPr="008A6B35">
        <w:rPr>
          <w:rFonts w:asciiTheme="majorBidi" w:hAnsiTheme="majorBidi" w:cstheme="majorBidi"/>
          <w:sz w:val="24"/>
          <w:szCs w:val="24"/>
        </w:rPr>
        <w:t xml:space="preserve"> adalah tingkat pengaruh variabel X terhadap variabel Y yang dinyatakan  dalam  persentase (%), “dimana persentase diproeleh dengan mengkuadratkan terlebih dahulu koefisien korelasi dikalikan 100%”</w:t>
      </w:r>
      <w:r w:rsidRPr="008A6B35">
        <w:rPr>
          <w:rStyle w:val="FootnoteReference"/>
          <w:rFonts w:asciiTheme="majorBidi" w:hAnsiTheme="majorBidi" w:cstheme="majorBidi"/>
          <w:sz w:val="24"/>
          <w:szCs w:val="24"/>
        </w:rPr>
        <w:footnoteReference w:id="99"/>
      </w:r>
      <w:r w:rsidR="00971588" w:rsidRPr="008A6B35">
        <w:rPr>
          <w:rFonts w:asciiTheme="majorBidi" w:hAnsiTheme="majorBidi" w:cstheme="majorBidi"/>
          <w:sz w:val="24"/>
          <w:szCs w:val="24"/>
        </w:rPr>
        <w:t>.</w:t>
      </w:r>
    </w:p>
    <w:p w:rsidR="00197767" w:rsidRPr="008A6B35" w:rsidRDefault="00197767" w:rsidP="00197767">
      <w:pPr>
        <w:pStyle w:val="NoSpacing"/>
        <w:numPr>
          <w:ilvl w:val="0"/>
          <w:numId w:val="11"/>
        </w:numPr>
        <w:ind w:left="426"/>
        <w:rPr>
          <w:rFonts w:asciiTheme="majorBidi" w:hAnsiTheme="majorBidi" w:cstheme="majorBidi"/>
          <w:b/>
          <w:bCs/>
          <w:sz w:val="24"/>
          <w:szCs w:val="24"/>
        </w:rPr>
      </w:pPr>
      <w:r w:rsidRPr="008A6B35">
        <w:rPr>
          <w:rFonts w:asciiTheme="majorBidi" w:hAnsiTheme="majorBidi" w:cstheme="majorBidi"/>
          <w:b/>
          <w:bCs/>
          <w:sz w:val="24"/>
          <w:szCs w:val="24"/>
        </w:rPr>
        <w:t>Hipotesis Statistik.</w:t>
      </w:r>
    </w:p>
    <w:p w:rsidR="00197767" w:rsidRPr="008A6B35" w:rsidRDefault="00197767" w:rsidP="00197767">
      <w:pPr>
        <w:pStyle w:val="NoSpacing"/>
        <w:ind w:left="426"/>
        <w:rPr>
          <w:rFonts w:asciiTheme="majorBidi" w:hAnsiTheme="majorBidi" w:cstheme="majorBidi"/>
          <w:sz w:val="24"/>
          <w:szCs w:val="24"/>
        </w:rPr>
      </w:pPr>
    </w:p>
    <w:p w:rsidR="00197767" w:rsidRPr="008A6B35" w:rsidRDefault="00197767" w:rsidP="00197767">
      <w:pPr>
        <w:pStyle w:val="BodyTextIndent3"/>
        <w:ind w:left="426" w:firstLine="357"/>
        <w:rPr>
          <w:rFonts w:asciiTheme="majorBidi" w:hAnsiTheme="majorBidi" w:cstheme="majorBidi"/>
          <w:szCs w:val="24"/>
        </w:rPr>
      </w:pPr>
      <w:r w:rsidRPr="008A6B35">
        <w:rPr>
          <w:rFonts w:asciiTheme="majorBidi" w:hAnsiTheme="majorBidi" w:cstheme="majorBidi"/>
          <w:szCs w:val="24"/>
        </w:rPr>
        <w:t xml:space="preserve">        Uji   Hipotesis penelitian ini adalah  sebagai berikut :</w:t>
      </w:r>
    </w:p>
    <w:p w:rsidR="00197767" w:rsidRPr="008A6B35" w:rsidRDefault="00197767" w:rsidP="00197767">
      <w:pPr>
        <w:pStyle w:val="BodyTextIndent3"/>
        <w:spacing w:line="360" w:lineRule="auto"/>
        <w:ind w:left="426" w:firstLine="0"/>
        <w:rPr>
          <w:rFonts w:asciiTheme="majorBidi" w:hAnsiTheme="majorBidi" w:cstheme="majorBidi"/>
          <w:szCs w:val="24"/>
        </w:rPr>
      </w:pPr>
      <w:r w:rsidRPr="008A6B35">
        <w:rPr>
          <w:rFonts w:asciiTheme="majorBidi" w:hAnsiTheme="majorBidi" w:cstheme="majorBidi"/>
          <w:szCs w:val="24"/>
        </w:rPr>
        <w:t>1.  Hipotesis Staistik   I</w:t>
      </w:r>
    </w:p>
    <w:p w:rsidR="00197767" w:rsidRPr="008A6B35" w:rsidRDefault="00197767" w:rsidP="00197767">
      <w:pPr>
        <w:pStyle w:val="BodyTextIndent3"/>
        <w:spacing w:line="360" w:lineRule="auto"/>
        <w:ind w:left="426" w:firstLine="357"/>
        <w:rPr>
          <w:rFonts w:asciiTheme="majorBidi" w:hAnsiTheme="majorBidi" w:cstheme="majorBidi"/>
          <w:szCs w:val="24"/>
        </w:rPr>
      </w:pPr>
      <w:r w:rsidRPr="008A6B35">
        <w:rPr>
          <w:rFonts w:asciiTheme="majorBidi" w:hAnsiTheme="majorBidi" w:cstheme="majorBidi"/>
          <w:szCs w:val="24"/>
        </w:rPr>
        <w:t>H</w:t>
      </w:r>
      <w:r w:rsidRPr="008A6B35">
        <w:rPr>
          <w:rFonts w:asciiTheme="majorBidi" w:hAnsiTheme="majorBidi" w:cstheme="majorBidi"/>
          <w:szCs w:val="24"/>
          <w:vertAlign w:val="subscript"/>
        </w:rPr>
        <w:t>0</w:t>
      </w:r>
      <w:r w:rsidRPr="008A6B35">
        <w:rPr>
          <w:rFonts w:asciiTheme="majorBidi" w:hAnsiTheme="majorBidi" w:cstheme="majorBidi"/>
          <w:szCs w:val="24"/>
        </w:rPr>
        <w:t xml:space="preserve">  :   </w:t>
      </w:r>
      <w:r w:rsidRPr="008A6B35">
        <w:rPr>
          <w:rFonts w:asciiTheme="majorBidi" w:hAnsiTheme="majorBidi" w:cstheme="majorBidi"/>
          <w:i/>
          <w:szCs w:val="24"/>
          <w:lang w:val="el-GR"/>
        </w:rPr>
        <w:t>ρ</w:t>
      </w:r>
      <w:r w:rsidRPr="008A6B35">
        <w:rPr>
          <w:rFonts w:asciiTheme="majorBidi" w:hAnsiTheme="majorBidi" w:cstheme="majorBidi"/>
          <w:szCs w:val="24"/>
          <w:vertAlign w:val="subscript"/>
        </w:rPr>
        <w:t>y1</w:t>
      </w:r>
      <w:r w:rsidRPr="008A6B35">
        <w:rPr>
          <w:rFonts w:asciiTheme="majorBidi" w:hAnsiTheme="majorBidi" w:cstheme="majorBidi"/>
          <w:szCs w:val="24"/>
        </w:rPr>
        <w:t xml:space="preserve">   =   0</w:t>
      </w:r>
    </w:p>
    <w:p w:rsidR="00FA19FE" w:rsidRPr="008A6B35" w:rsidRDefault="00197767" w:rsidP="00FA19FE">
      <w:pPr>
        <w:pStyle w:val="BodyTextIndent3"/>
        <w:spacing w:line="360" w:lineRule="auto"/>
        <w:ind w:left="426" w:firstLine="357"/>
        <w:rPr>
          <w:rFonts w:asciiTheme="majorBidi" w:hAnsiTheme="majorBidi" w:cstheme="majorBidi"/>
          <w:szCs w:val="24"/>
        </w:rPr>
      </w:pPr>
      <w:proofErr w:type="gramStart"/>
      <w:r w:rsidRPr="008A6B35">
        <w:rPr>
          <w:rFonts w:asciiTheme="majorBidi" w:hAnsiTheme="majorBidi" w:cstheme="majorBidi"/>
          <w:szCs w:val="24"/>
        </w:rPr>
        <w:t>H</w:t>
      </w:r>
      <w:r w:rsidRPr="008A6B35">
        <w:rPr>
          <w:rFonts w:asciiTheme="majorBidi" w:hAnsiTheme="majorBidi" w:cstheme="majorBidi"/>
          <w:szCs w:val="24"/>
          <w:vertAlign w:val="subscript"/>
        </w:rPr>
        <w:t>1</w:t>
      </w:r>
      <w:r w:rsidRPr="008A6B35">
        <w:rPr>
          <w:rFonts w:asciiTheme="majorBidi" w:hAnsiTheme="majorBidi" w:cstheme="majorBidi"/>
          <w:szCs w:val="24"/>
        </w:rPr>
        <w:t xml:space="preserve"> :</w:t>
      </w:r>
      <w:proofErr w:type="gramEnd"/>
      <w:r w:rsidRPr="008A6B35">
        <w:rPr>
          <w:rFonts w:asciiTheme="majorBidi" w:hAnsiTheme="majorBidi" w:cstheme="majorBidi"/>
          <w:szCs w:val="24"/>
        </w:rPr>
        <w:t xml:space="preserve">    </w:t>
      </w:r>
      <w:r w:rsidRPr="008A6B35">
        <w:rPr>
          <w:rFonts w:asciiTheme="majorBidi" w:hAnsiTheme="majorBidi" w:cstheme="majorBidi"/>
          <w:i/>
          <w:szCs w:val="24"/>
          <w:lang w:val="el-GR"/>
        </w:rPr>
        <w:t>ρ</w:t>
      </w:r>
      <w:r w:rsidRPr="008A6B35">
        <w:rPr>
          <w:rFonts w:asciiTheme="majorBidi" w:hAnsiTheme="majorBidi" w:cstheme="majorBidi"/>
          <w:szCs w:val="24"/>
          <w:vertAlign w:val="subscript"/>
        </w:rPr>
        <w:t xml:space="preserve">y1 </w:t>
      </w:r>
      <w:r w:rsidRPr="008A6B35">
        <w:rPr>
          <w:rFonts w:asciiTheme="majorBidi" w:hAnsiTheme="majorBidi" w:cstheme="majorBidi"/>
          <w:szCs w:val="24"/>
        </w:rPr>
        <w:t xml:space="preserve">    &gt;  0</w:t>
      </w:r>
    </w:p>
    <w:p w:rsidR="00197767" w:rsidRPr="008A6B35" w:rsidRDefault="00197767" w:rsidP="00197767">
      <w:pPr>
        <w:pStyle w:val="BodyTextIndent3"/>
        <w:spacing w:line="360" w:lineRule="auto"/>
        <w:ind w:left="426" w:firstLine="0"/>
        <w:rPr>
          <w:rFonts w:asciiTheme="majorBidi" w:hAnsiTheme="majorBidi" w:cstheme="majorBidi"/>
          <w:szCs w:val="24"/>
        </w:rPr>
      </w:pPr>
      <w:r w:rsidRPr="008A6B35">
        <w:rPr>
          <w:rFonts w:asciiTheme="majorBidi" w:hAnsiTheme="majorBidi" w:cstheme="majorBidi"/>
          <w:szCs w:val="24"/>
        </w:rPr>
        <w:lastRenderedPageBreak/>
        <w:t>2.  Hipotesis Statistik II</w:t>
      </w:r>
    </w:p>
    <w:p w:rsidR="00197767" w:rsidRPr="008A6B35" w:rsidRDefault="00197767" w:rsidP="00197767">
      <w:pPr>
        <w:pStyle w:val="BodyTextIndent3"/>
        <w:spacing w:line="360" w:lineRule="auto"/>
        <w:ind w:left="426" w:firstLine="300"/>
        <w:rPr>
          <w:rFonts w:asciiTheme="majorBidi" w:hAnsiTheme="majorBidi" w:cstheme="majorBidi"/>
          <w:szCs w:val="24"/>
        </w:rPr>
      </w:pPr>
      <w:r w:rsidRPr="008A6B35">
        <w:rPr>
          <w:rFonts w:asciiTheme="majorBidi" w:hAnsiTheme="majorBidi" w:cstheme="majorBidi"/>
          <w:szCs w:val="24"/>
        </w:rPr>
        <w:t>H</w:t>
      </w:r>
      <w:r w:rsidRPr="008A6B35">
        <w:rPr>
          <w:rFonts w:asciiTheme="majorBidi" w:hAnsiTheme="majorBidi" w:cstheme="majorBidi"/>
          <w:szCs w:val="24"/>
          <w:vertAlign w:val="subscript"/>
        </w:rPr>
        <w:t>0</w:t>
      </w:r>
      <w:r w:rsidRPr="008A6B35">
        <w:rPr>
          <w:rFonts w:asciiTheme="majorBidi" w:hAnsiTheme="majorBidi" w:cstheme="majorBidi"/>
          <w:szCs w:val="24"/>
        </w:rPr>
        <w:t xml:space="preserve"> :     </w:t>
      </w:r>
      <w:r w:rsidRPr="008A6B35">
        <w:rPr>
          <w:rFonts w:asciiTheme="majorBidi" w:hAnsiTheme="majorBidi" w:cstheme="majorBidi"/>
          <w:i/>
          <w:szCs w:val="24"/>
          <w:lang w:val="el-GR"/>
        </w:rPr>
        <w:t>ρ</w:t>
      </w:r>
      <w:r w:rsidRPr="008A6B35">
        <w:rPr>
          <w:rFonts w:asciiTheme="majorBidi" w:hAnsiTheme="majorBidi" w:cstheme="majorBidi"/>
          <w:szCs w:val="24"/>
          <w:vertAlign w:val="subscript"/>
        </w:rPr>
        <w:t>y2</w:t>
      </w:r>
      <w:r w:rsidRPr="008A6B35">
        <w:rPr>
          <w:rFonts w:asciiTheme="majorBidi" w:hAnsiTheme="majorBidi" w:cstheme="majorBidi"/>
          <w:szCs w:val="24"/>
        </w:rPr>
        <w:t xml:space="preserve">     =  0</w:t>
      </w:r>
    </w:p>
    <w:p w:rsidR="00197767" w:rsidRPr="008A6B35" w:rsidRDefault="00197767" w:rsidP="00197767">
      <w:pPr>
        <w:pStyle w:val="BodyTextIndent3"/>
        <w:spacing w:line="360" w:lineRule="auto"/>
        <w:ind w:left="426" w:firstLine="0"/>
        <w:rPr>
          <w:rFonts w:asciiTheme="majorBidi" w:hAnsiTheme="majorBidi" w:cstheme="majorBidi"/>
          <w:szCs w:val="24"/>
        </w:rPr>
      </w:pPr>
      <w:r w:rsidRPr="008A6B35">
        <w:rPr>
          <w:rFonts w:asciiTheme="majorBidi" w:hAnsiTheme="majorBidi" w:cstheme="majorBidi"/>
          <w:szCs w:val="24"/>
        </w:rPr>
        <w:t xml:space="preserve">      H</w:t>
      </w:r>
      <w:r w:rsidRPr="008A6B35">
        <w:rPr>
          <w:rFonts w:asciiTheme="majorBidi" w:hAnsiTheme="majorBidi" w:cstheme="majorBidi"/>
          <w:szCs w:val="24"/>
          <w:vertAlign w:val="subscript"/>
        </w:rPr>
        <w:t>1</w:t>
      </w:r>
      <w:r w:rsidRPr="008A6B35">
        <w:rPr>
          <w:rFonts w:asciiTheme="majorBidi" w:hAnsiTheme="majorBidi" w:cstheme="majorBidi"/>
          <w:szCs w:val="24"/>
        </w:rPr>
        <w:t xml:space="preserve">  :    </w:t>
      </w:r>
      <w:r w:rsidRPr="008A6B35">
        <w:rPr>
          <w:rFonts w:asciiTheme="majorBidi" w:hAnsiTheme="majorBidi" w:cstheme="majorBidi"/>
          <w:i/>
          <w:szCs w:val="24"/>
          <w:lang w:val="el-GR"/>
        </w:rPr>
        <w:t>ρ</w:t>
      </w:r>
      <w:r w:rsidRPr="008A6B35">
        <w:rPr>
          <w:rFonts w:asciiTheme="majorBidi" w:hAnsiTheme="majorBidi" w:cstheme="majorBidi"/>
          <w:szCs w:val="24"/>
          <w:vertAlign w:val="subscript"/>
        </w:rPr>
        <w:t>y2</w:t>
      </w:r>
      <w:r w:rsidRPr="008A6B35">
        <w:rPr>
          <w:rFonts w:asciiTheme="majorBidi" w:hAnsiTheme="majorBidi" w:cstheme="majorBidi"/>
          <w:szCs w:val="24"/>
        </w:rPr>
        <w:t xml:space="preserve">     &gt;  0</w:t>
      </w:r>
    </w:p>
    <w:p w:rsidR="00197767" w:rsidRPr="008A6B35" w:rsidRDefault="00197767" w:rsidP="00197767">
      <w:pPr>
        <w:pStyle w:val="BodyTextIndent3"/>
        <w:spacing w:line="360" w:lineRule="auto"/>
        <w:ind w:left="426" w:firstLine="0"/>
        <w:rPr>
          <w:rFonts w:asciiTheme="majorBidi" w:hAnsiTheme="majorBidi" w:cstheme="majorBidi"/>
          <w:szCs w:val="24"/>
        </w:rPr>
      </w:pPr>
      <w:r w:rsidRPr="008A6B35">
        <w:rPr>
          <w:rFonts w:asciiTheme="majorBidi" w:hAnsiTheme="majorBidi" w:cstheme="majorBidi"/>
          <w:szCs w:val="24"/>
        </w:rPr>
        <w:t xml:space="preserve">3.  Hipotesis III </w:t>
      </w:r>
    </w:p>
    <w:p w:rsidR="00197767" w:rsidRPr="008A6B35" w:rsidRDefault="00197767" w:rsidP="00197767">
      <w:pPr>
        <w:pStyle w:val="BodyTextIndent3"/>
        <w:spacing w:line="360" w:lineRule="auto"/>
        <w:ind w:left="426" w:firstLine="300"/>
        <w:rPr>
          <w:rFonts w:asciiTheme="majorBidi" w:hAnsiTheme="majorBidi" w:cstheme="majorBidi"/>
          <w:szCs w:val="24"/>
        </w:rPr>
      </w:pPr>
      <w:r w:rsidRPr="008A6B35">
        <w:rPr>
          <w:rFonts w:asciiTheme="majorBidi" w:hAnsiTheme="majorBidi" w:cstheme="majorBidi"/>
          <w:szCs w:val="24"/>
        </w:rPr>
        <w:t>H</w:t>
      </w:r>
      <w:r w:rsidRPr="008A6B35">
        <w:rPr>
          <w:rFonts w:asciiTheme="majorBidi" w:hAnsiTheme="majorBidi" w:cstheme="majorBidi"/>
          <w:szCs w:val="24"/>
          <w:vertAlign w:val="subscript"/>
        </w:rPr>
        <w:t>0</w:t>
      </w:r>
      <w:r w:rsidRPr="008A6B35">
        <w:rPr>
          <w:rFonts w:asciiTheme="majorBidi" w:hAnsiTheme="majorBidi" w:cstheme="majorBidi"/>
          <w:szCs w:val="24"/>
        </w:rPr>
        <w:t xml:space="preserve"> :      </w:t>
      </w:r>
      <w:r w:rsidRPr="008A6B35">
        <w:rPr>
          <w:rFonts w:asciiTheme="majorBidi" w:hAnsiTheme="majorBidi" w:cstheme="majorBidi"/>
          <w:i/>
          <w:szCs w:val="24"/>
        </w:rPr>
        <w:t>ρ</w:t>
      </w:r>
      <w:r w:rsidRPr="008A6B35">
        <w:rPr>
          <w:rFonts w:asciiTheme="majorBidi" w:hAnsiTheme="majorBidi" w:cstheme="majorBidi"/>
          <w:szCs w:val="24"/>
          <w:vertAlign w:val="subscript"/>
        </w:rPr>
        <w:t>y</w:t>
      </w:r>
      <w:r w:rsidRPr="008A6B35">
        <w:rPr>
          <w:rFonts w:asciiTheme="majorBidi" w:hAnsiTheme="majorBidi" w:cstheme="majorBidi"/>
          <w:szCs w:val="24"/>
        </w:rPr>
        <w:t>.</w:t>
      </w:r>
      <w:r w:rsidRPr="008A6B35">
        <w:rPr>
          <w:rFonts w:asciiTheme="majorBidi" w:hAnsiTheme="majorBidi" w:cstheme="majorBidi"/>
          <w:szCs w:val="24"/>
          <w:vertAlign w:val="subscript"/>
        </w:rPr>
        <w:t>12</w:t>
      </w:r>
      <w:r w:rsidRPr="008A6B35">
        <w:rPr>
          <w:rFonts w:asciiTheme="majorBidi" w:hAnsiTheme="majorBidi" w:cstheme="majorBidi"/>
          <w:szCs w:val="24"/>
        </w:rPr>
        <w:t xml:space="preserve">   =  0</w:t>
      </w:r>
    </w:p>
    <w:p w:rsidR="00197767" w:rsidRPr="008A6B35" w:rsidRDefault="00197767" w:rsidP="00197767">
      <w:pPr>
        <w:pStyle w:val="BodyTextIndent3"/>
        <w:spacing w:line="360" w:lineRule="auto"/>
        <w:ind w:left="426" w:firstLine="300"/>
        <w:rPr>
          <w:rFonts w:asciiTheme="majorBidi" w:hAnsiTheme="majorBidi" w:cstheme="majorBidi"/>
          <w:szCs w:val="24"/>
        </w:rPr>
      </w:pPr>
      <w:r w:rsidRPr="008A6B35">
        <w:rPr>
          <w:rFonts w:asciiTheme="majorBidi" w:hAnsiTheme="majorBidi" w:cstheme="majorBidi"/>
          <w:szCs w:val="24"/>
        </w:rPr>
        <w:t>H</w:t>
      </w:r>
      <w:r w:rsidRPr="008A6B35">
        <w:rPr>
          <w:rFonts w:asciiTheme="majorBidi" w:hAnsiTheme="majorBidi" w:cstheme="majorBidi"/>
          <w:szCs w:val="24"/>
          <w:vertAlign w:val="subscript"/>
        </w:rPr>
        <w:t>1</w:t>
      </w:r>
      <w:r w:rsidRPr="008A6B35">
        <w:rPr>
          <w:rFonts w:asciiTheme="majorBidi" w:hAnsiTheme="majorBidi" w:cstheme="majorBidi"/>
          <w:szCs w:val="24"/>
        </w:rPr>
        <w:t xml:space="preserve">  :     </w:t>
      </w:r>
      <w:r w:rsidRPr="008A6B35">
        <w:rPr>
          <w:rFonts w:asciiTheme="majorBidi" w:hAnsiTheme="majorBidi" w:cstheme="majorBidi"/>
          <w:i/>
          <w:szCs w:val="24"/>
        </w:rPr>
        <w:t>ρ</w:t>
      </w:r>
      <w:r w:rsidRPr="008A6B35">
        <w:rPr>
          <w:rFonts w:asciiTheme="majorBidi" w:hAnsiTheme="majorBidi" w:cstheme="majorBidi"/>
          <w:szCs w:val="24"/>
          <w:vertAlign w:val="subscript"/>
        </w:rPr>
        <w:t>y</w:t>
      </w:r>
      <w:r w:rsidRPr="008A6B35">
        <w:rPr>
          <w:rFonts w:asciiTheme="majorBidi" w:hAnsiTheme="majorBidi" w:cstheme="majorBidi"/>
          <w:szCs w:val="24"/>
        </w:rPr>
        <w:t>.</w:t>
      </w:r>
      <w:r w:rsidRPr="008A6B35">
        <w:rPr>
          <w:rFonts w:asciiTheme="majorBidi" w:hAnsiTheme="majorBidi" w:cstheme="majorBidi"/>
          <w:szCs w:val="24"/>
          <w:vertAlign w:val="subscript"/>
        </w:rPr>
        <w:t>12</w:t>
      </w:r>
      <w:r w:rsidRPr="008A6B35">
        <w:rPr>
          <w:rFonts w:asciiTheme="majorBidi" w:hAnsiTheme="majorBidi" w:cstheme="majorBidi"/>
          <w:szCs w:val="24"/>
        </w:rPr>
        <w:t xml:space="preserve">   &gt;  0</w:t>
      </w:r>
    </w:p>
    <w:p w:rsidR="00197767" w:rsidRPr="008A6B35" w:rsidRDefault="00197767" w:rsidP="00197767">
      <w:pPr>
        <w:pStyle w:val="NoSpacing"/>
        <w:spacing w:line="480" w:lineRule="auto"/>
        <w:ind w:left="426"/>
        <w:jc w:val="both"/>
        <w:rPr>
          <w:rFonts w:asciiTheme="majorBidi" w:hAnsiTheme="majorBidi" w:cstheme="majorBidi"/>
          <w:b/>
          <w:bCs/>
          <w:sz w:val="24"/>
          <w:szCs w:val="24"/>
        </w:rPr>
      </w:pPr>
    </w:p>
    <w:p w:rsidR="00197767" w:rsidRPr="008A6B35" w:rsidRDefault="00197767" w:rsidP="00197767">
      <w:pPr>
        <w:pStyle w:val="NoSpacing"/>
        <w:spacing w:line="480" w:lineRule="auto"/>
        <w:jc w:val="both"/>
        <w:rPr>
          <w:rFonts w:asciiTheme="majorBidi" w:hAnsiTheme="majorBidi" w:cstheme="majorBidi"/>
          <w:sz w:val="24"/>
          <w:szCs w:val="24"/>
        </w:rPr>
      </w:pPr>
      <w:r w:rsidRPr="008A6B35">
        <w:rPr>
          <w:rFonts w:asciiTheme="majorBidi" w:hAnsiTheme="majorBidi" w:cstheme="majorBidi"/>
          <w:sz w:val="24"/>
          <w:szCs w:val="24"/>
          <w:lang w:val="id-ID"/>
        </w:rPr>
        <w:t xml:space="preserve">    </w:t>
      </w:r>
    </w:p>
    <w:p w:rsidR="00197767" w:rsidRPr="008A6B35" w:rsidRDefault="00197767" w:rsidP="00197767">
      <w:pPr>
        <w:pStyle w:val="NoSpacing"/>
        <w:spacing w:line="480" w:lineRule="auto"/>
        <w:jc w:val="both"/>
        <w:rPr>
          <w:rFonts w:asciiTheme="majorBidi" w:hAnsiTheme="majorBidi" w:cstheme="majorBidi"/>
          <w:sz w:val="24"/>
          <w:szCs w:val="24"/>
        </w:rPr>
      </w:pPr>
    </w:p>
    <w:p w:rsidR="00197767" w:rsidRPr="008A6B35" w:rsidRDefault="00197767" w:rsidP="00197767">
      <w:pPr>
        <w:pStyle w:val="NoSpacing"/>
        <w:spacing w:line="480" w:lineRule="auto"/>
        <w:jc w:val="both"/>
        <w:rPr>
          <w:rFonts w:asciiTheme="majorBidi" w:hAnsiTheme="majorBidi" w:cstheme="majorBidi"/>
          <w:sz w:val="24"/>
          <w:szCs w:val="24"/>
        </w:rPr>
      </w:pPr>
    </w:p>
    <w:p w:rsidR="003F224E" w:rsidRPr="008A6B35" w:rsidRDefault="003F224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FA19FE" w:rsidRPr="008A6B35" w:rsidRDefault="00FA19FE" w:rsidP="003F224E"/>
    <w:p w:rsidR="00DB7999" w:rsidRPr="008A6B35" w:rsidRDefault="00DB7999" w:rsidP="003F224E"/>
    <w:p w:rsidR="00CF1DBA" w:rsidRPr="00261F50" w:rsidRDefault="00261F50" w:rsidP="00CF1DBA">
      <w:pPr>
        <w:jc w:val="center"/>
        <w:rPr>
          <w:rFonts w:ascii="Times New Roman" w:hAnsi="Times New Roman" w:cs="Times New Roman"/>
          <w:b/>
          <w:sz w:val="26"/>
          <w:szCs w:val="26"/>
          <w:lang w:val="id-ID"/>
        </w:rPr>
      </w:pPr>
      <w:r>
        <w:rPr>
          <w:rFonts w:ascii="Times New Roman" w:hAnsi="Times New Roman" w:cs="Times New Roman"/>
          <w:b/>
          <w:noProof/>
          <w:sz w:val="26"/>
          <w:szCs w:val="26"/>
        </w:rPr>
        <w:lastRenderedPageBreak/>
        <mc:AlternateContent>
          <mc:Choice Requires="wps">
            <w:drawing>
              <wp:anchor distT="0" distB="0" distL="114300" distR="114300" simplePos="0" relativeHeight="251743232" behindDoc="0" locked="0" layoutInCell="1" allowOverlap="1">
                <wp:simplePos x="0" y="0"/>
                <wp:positionH relativeFrom="column">
                  <wp:posOffset>3968115</wp:posOffset>
                </wp:positionH>
                <wp:positionV relativeFrom="paragraph">
                  <wp:posOffset>-737235</wp:posOffset>
                </wp:positionV>
                <wp:extent cx="542925" cy="371475"/>
                <wp:effectExtent l="0" t="0" r="9525" b="9525"/>
                <wp:wrapNone/>
                <wp:docPr id="65" name="Text Box 65"/>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49" type="#_x0000_t202" style="position:absolute;left:0;text-align:left;margin-left:312.45pt;margin-top:-58.05pt;width:42.75pt;height:29.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" fillcolor="white [3201]" stroked="f" strokeweight=".5pt">
                <v:textbox>
                  <w:txbxContent>
                    <w:p w:rsidR="00261F50" w:rsidRDefault="00261F50"/>
                  </w:txbxContent>
                </v:textbox>
              </v:shape>
            </w:pict>
          </mc:Fallback>
        </mc:AlternateContent>
      </w:r>
      <w:r w:rsidR="00CF1DBA" w:rsidRPr="00261F50">
        <w:rPr>
          <w:rFonts w:ascii="Times New Roman" w:hAnsi="Times New Roman" w:cs="Times New Roman"/>
          <w:b/>
          <w:sz w:val="26"/>
          <w:szCs w:val="26"/>
          <w:lang w:val="id-ID"/>
        </w:rPr>
        <w:t>BAB IV</w:t>
      </w:r>
    </w:p>
    <w:p w:rsidR="00CF1DBA" w:rsidRPr="00261F50" w:rsidRDefault="00CF1DBA" w:rsidP="00CF1DBA">
      <w:pPr>
        <w:jc w:val="center"/>
        <w:rPr>
          <w:rFonts w:ascii="Times New Roman" w:hAnsi="Times New Roman" w:cs="Times New Roman"/>
          <w:b/>
          <w:sz w:val="26"/>
          <w:szCs w:val="26"/>
          <w:lang w:val="id-ID"/>
        </w:rPr>
      </w:pPr>
      <w:r w:rsidRPr="00261F50">
        <w:rPr>
          <w:rFonts w:ascii="Times New Roman" w:hAnsi="Times New Roman" w:cs="Times New Roman"/>
          <w:b/>
          <w:sz w:val="26"/>
          <w:szCs w:val="26"/>
          <w:lang w:val="id-ID"/>
        </w:rPr>
        <w:t>HASIL PENELITIAN DAN PEMBAHASAN</w:t>
      </w:r>
    </w:p>
    <w:p w:rsidR="00CF1DBA" w:rsidRPr="008A6B35" w:rsidRDefault="00CF1DBA" w:rsidP="00261F50">
      <w:pPr>
        <w:spacing w:line="240" w:lineRule="auto"/>
        <w:jc w:val="center"/>
        <w:rPr>
          <w:rFonts w:ascii="Times New Roman" w:hAnsi="Times New Roman" w:cs="Times New Roman"/>
          <w:b/>
          <w:lang w:val="id-ID"/>
        </w:rPr>
      </w:pPr>
    </w:p>
    <w:p w:rsidR="00CF1DBA" w:rsidRPr="008A6B35" w:rsidRDefault="00CF1DBA" w:rsidP="00CF1DBA">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Bab ini berisi uraian tentang diskripsi data hasil penelitian untuk memperoleh gambaran tentang karakteristik distribusi skor dari subyek penelitian masing-masing variabel yang diteliti, yaitu konsep diri, motivasi berprestasi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 xml:space="preserve"> dan prestasi </w:t>
      </w:r>
      <w:r w:rsidRPr="008A6B35">
        <w:rPr>
          <w:rFonts w:ascii="Times New Roman" w:hAnsi="Times New Roman" w:cs="Times New Roman"/>
          <w:sz w:val="24"/>
          <w:szCs w:val="24"/>
          <w:lang w:val="id-ID"/>
        </w:rPr>
        <w:t>b</w:t>
      </w:r>
      <w:r w:rsidRPr="008A6B35">
        <w:rPr>
          <w:rFonts w:ascii="Times New Roman" w:hAnsi="Times New Roman" w:cs="Times New Roman"/>
          <w:sz w:val="24"/>
          <w:szCs w:val="24"/>
        </w:rPr>
        <w:t xml:space="preserve">elajar </w:t>
      </w:r>
      <w:r w:rsidRPr="008A6B35">
        <w:rPr>
          <w:rFonts w:ascii="Times New Roman" w:hAnsi="Times New Roman" w:cs="Times New Roman"/>
          <w:sz w:val="24"/>
          <w:szCs w:val="24"/>
          <w:lang w:val="id-ID"/>
        </w:rPr>
        <w:t>PAI</w:t>
      </w:r>
      <w:r w:rsidRPr="008A6B35">
        <w:rPr>
          <w:rFonts w:ascii="Times New Roman" w:hAnsi="Times New Roman" w:cs="Times New Roman"/>
          <w:sz w:val="24"/>
          <w:szCs w:val="24"/>
        </w:rPr>
        <w:t>. Selanjutnya disajikan perhitungan persyaratan analisis, yaitu uji normalitas. Pada bagian akhir dilakukan pengujian hipotesis dan interpretasi hasil penelitian.</w:t>
      </w:r>
    </w:p>
    <w:p w:rsidR="00CF1DBA" w:rsidRPr="008A6B35" w:rsidRDefault="00CF1DBA" w:rsidP="00FA3EEC">
      <w:pPr>
        <w:numPr>
          <w:ilvl w:val="0"/>
          <w:numId w:val="46"/>
        </w:numPr>
        <w:tabs>
          <w:tab w:val="clear" w:pos="720"/>
          <w:tab w:val="num" w:pos="284"/>
        </w:tabs>
        <w:spacing w:after="0" w:line="480" w:lineRule="auto"/>
        <w:ind w:hanging="720"/>
        <w:jc w:val="both"/>
        <w:rPr>
          <w:rFonts w:ascii="Times New Roman" w:hAnsi="Times New Roman" w:cs="Times New Roman"/>
          <w:b/>
          <w:sz w:val="24"/>
          <w:szCs w:val="24"/>
        </w:rPr>
      </w:pPr>
      <w:r w:rsidRPr="008A6B35">
        <w:rPr>
          <w:rFonts w:ascii="Times New Roman" w:hAnsi="Times New Roman" w:cs="Times New Roman"/>
          <w:b/>
          <w:sz w:val="24"/>
          <w:szCs w:val="24"/>
        </w:rPr>
        <w:t>D</w:t>
      </w:r>
      <w:r w:rsidRPr="008A6B35">
        <w:rPr>
          <w:rFonts w:ascii="Times New Roman" w:hAnsi="Times New Roman" w:cs="Times New Roman"/>
          <w:b/>
          <w:sz w:val="24"/>
          <w:szCs w:val="24"/>
          <w:lang w:val="id-ID"/>
        </w:rPr>
        <w:t>e</w:t>
      </w:r>
      <w:r w:rsidRPr="008A6B35">
        <w:rPr>
          <w:rFonts w:ascii="Times New Roman" w:hAnsi="Times New Roman" w:cs="Times New Roman"/>
          <w:b/>
          <w:sz w:val="24"/>
          <w:szCs w:val="24"/>
        </w:rPr>
        <w:t>skripsi Data</w:t>
      </w:r>
    </w:p>
    <w:p w:rsidR="00CF1DBA" w:rsidRPr="008A6B35" w:rsidRDefault="00CF1DBA" w:rsidP="00CF1DBA">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Data yang didiskripsikan merupakan data yang diperoleh dari hasil pengisian kuesioner dengan menggunakan instrumen-instrumen yang dikembangkan.</w:t>
      </w:r>
    </w:p>
    <w:p w:rsidR="00CF1DBA" w:rsidRPr="008A6B35" w:rsidRDefault="00CF1DBA" w:rsidP="00FA3EEC">
      <w:pPr>
        <w:numPr>
          <w:ilvl w:val="0"/>
          <w:numId w:val="47"/>
        </w:numPr>
        <w:tabs>
          <w:tab w:val="clear" w:pos="720"/>
        </w:tabs>
        <w:spacing w:after="0" w:line="480" w:lineRule="auto"/>
        <w:ind w:left="425" w:hanging="425"/>
        <w:jc w:val="both"/>
        <w:rPr>
          <w:rFonts w:ascii="Times New Roman" w:hAnsi="Times New Roman" w:cs="Times New Roman"/>
          <w:b/>
          <w:sz w:val="24"/>
          <w:szCs w:val="24"/>
        </w:rPr>
      </w:pPr>
      <w:r w:rsidRPr="008A6B35">
        <w:rPr>
          <w:rFonts w:ascii="Times New Roman" w:hAnsi="Times New Roman" w:cs="Times New Roman"/>
          <w:b/>
          <w:sz w:val="24"/>
          <w:szCs w:val="24"/>
          <w:lang w:val="id-ID"/>
        </w:rPr>
        <w:t>Prestasi  Belajar</w:t>
      </w:r>
    </w:p>
    <w:p w:rsidR="00CF1DBA" w:rsidRPr="008A6B35" w:rsidRDefault="00261F50" w:rsidP="00BB1606">
      <w:pPr>
        <w:spacing w:line="480" w:lineRule="auto"/>
        <w:ind w:firstLine="720"/>
        <w:jc w:val="both"/>
        <w:rPr>
          <w:rFonts w:ascii="Times New Roman" w:hAnsi="Times New Roman" w:cs="Times New Roman"/>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745280" behindDoc="0" locked="0" layoutInCell="1" allowOverlap="1" wp14:anchorId="3A2BE255" wp14:editId="4096997E">
                <wp:simplePos x="0" y="0"/>
                <wp:positionH relativeFrom="column">
                  <wp:posOffset>1682115</wp:posOffset>
                </wp:positionH>
                <wp:positionV relativeFrom="paragraph">
                  <wp:posOffset>2052320</wp:posOffset>
                </wp:positionV>
                <wp:extent cx="857250" cy="52387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857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Pr="00730E56" w:rsidRDefault="007D3BBA" w:rsidP="00261F50">
                            <w:pPr>
                              <w:jc w:val="center"/>
                              <w:rPr>
                                <w:rFonts w:asciiTheme="majorBidi" w:hAnsiTheme="majorBidi" w:cstheme="majorBidi"/>
                                <w:sz w:val="24"/>
                                <w:szCs w:val="24"/>
                              </w:rPr>
                            </w:pPr>
                            <w:r w:rsidRPr="00730E56">
                              <w:rPr>
                                <w:rFonts w:asciiTheme="majorBidi" w:hAnsiTheme="majorBidi" w:cstheme="majorBidi"/>
                                <w:sz w:val="24"/>
                                <w:szCs w:val="24"/>
                              </w:rPr>
                              <w:t>1</w:t>
                            </w:r>
                            <w:r>
                              <w:rPr>
                                <w:rFonts w:asciiTheme="majorBidi" w:hAnsiTheme="majorBidi" w:cstheme="majorBidi"/>
                                <w:sz w:val="24"/>
                                <w:szCs w:val="24"/>
                              </w:rPr>
                              <w:t>0</w:t>
                            </w:r>
                            <w:r w:rsidRPr="00730E56">
                              <w:rPr>
                                <w:rFonts w:asciiTheme="majorBidi" w:hAnsiTheme="majorBidi" w:cstheme="majorBidi"/>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50" type="#_x0000_t202" style="position:absolute;left:0;text-align:left;margin-left:132.45pt;margin-top:161.6pt;width:67.5pt;height:41.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" fillcolor="white [3201]" stroked="f" strokeweight=".5pt">
                <v:textbox>
                  <w:txbxContent>
                    <w:p w:rsidR="00261F50" w:rsidRPr="00730E56" w:rsidRDefault="00261F50" w:rsidP="00261F50">
                      <w:pPr>
                        <w:jc w:val="center"/>
                        <w:rPr>
                          <w:rFonts w:asciiTheme="majorBidi" w:hAnsiTheme="majorBidi" w:cstheme="majorBidi"/>
                          <w:sz w:val="24"/>
                          <w:szCs w:val="24"/>
                        </w:rPr>
                      </w:pPr>
                      <w:r w:rsidRPr="00730E56">
                        <w:rPr>
                          <w:rFonts w:asciiTheme="majorBidi" w:hAnsiTheme="majorBidi" w:cstheme="majorBidi"/>
                          <w:sz w:val="24"/>
                          <w:szCs w:val="24"/>
                        </w:rPr>
                        <w:t>1</w:t>
                      </w:r>
                      <w:r>
                        <w:rPr>
                          <w:rFonts w:asciiTheme="majorBidi" w:hAnsiTheme="majorBidi" w:cstheme="majorBidi"/>
                          <w:sz w:val="24"/>
                          <w:szCs w:val="24"/>
                        </w:rPr>
                        <w:t>0</w:t>
                      </w:r>
                      <w:r w:rsidRPr="00730E56">
                        <w:rPr>
                          <w:rFonts w:asciiTheme="majorBidi" w:hAnsiTheme="majorBidi" w:cstheme="majorBidi"/>
                          <w:sz w:val="24"/>
                          <w:szCs w:val="24"/>
                        </w:rPr>
                        <w:t>1</w:t>
                      </w:r>
                    </w:p>
                  </w:txbxContent>
                </v:textbox>
              </v:shape>
            </w:pict>
          </mc:Fallback>
        </mc:AlternateContent>
      </w:r>
      <w:r w:rsidR="00CF1DBA" w:rsidRPr="008A6B35">
        <w:rPr>
          <w:rFonts w:ascii="Times New Roman" w:hAnsi="Times New Roman" w:cs="Times New Roman"/>
          <w:sz w:val="24"/>
          <w:szCs w:val="24"/>
        </w:rPr>
        <w:t>Rentangan skor jawaban responden pada variabel prestasi</w:t>
      </w:r>
      <w:r w:rsidR="00CF1DBA" w:rsidRPr="008A6B35">
        <w:rPr>
          <w:rFonts w:ascii="Times New Roman" w:hAnsi="Times New Roman" w:cs="Times New Roman"/>
          <w:sz w:val="24"/>
          <w:szCs w:val="24"/>
          <w:lang w:val="id-ID"/>
        </w:rPr>
        <w:t xml:space="preserve"> belajar</w:t>
      </w:r>
      <w:r w:rsidR="00CF1DBA" w:rsidRPr="008A6B35">
        <w:rPr>
          <w:rFonts w:ascii="Times New Roman" w:hAnsi="Times New Roman" w:cs="Times New Roman"/>
          <w:sz w:val="24"/>
          <w:szCs w:val="24"/>
        </w:rPr>
        <w:t xml:space="preserve"> dijaring berdasarkan hasil dari nilai ulangan terhadap 50 orang responden, untuk data prestasi</w:t>
      </w:r>
      <w:r w:rsidR="00CF1DBA" w:rsidRPr="008A6B35">
        <w:rPr>
          <w:rFonts w:ascii="Times New Roman" w:hAnsi="Times New Roman" w:cs="Times New Roman"/>
          <w:sz w:val="24"/>
          <w:szCs w:val="24"/>
          <w:lang w:val="id-ID"/>
        </w:rPr>
        <w:t xml:space="preserve"> belajar  </w:t>
      </w:r>
      <w:r w:rsidR="00CF1DBA" w:rsidRPr="008A6B35">
        <w:rPr>
          <w:rFonts w:ascii="Times New Roman" w:hAnsi="Times New Roman" w:cs="Times New Roman"/>
          <w:sz w:val="24"/>
          <w:szCs w:val="24"/>
        </w:rPr>
        <w:t xml:space="preserve">skor teoritiknya </w:t>
      </w:r>
      <w:r w:rsidR="00CF1DBA" w:rsidRPr="008A6B35">
        <w:rPr>
          <w:rFonts w:ascii="Times New Roman" w:hAnsi="Times New Roman" w:cs="Times New Roman"/>
          <w:sz w:val="24"/>
          <w:szCs w:val="24"/>
          <w:lang w:val="id-ID"/>
        </w:rPr>
        <w:t>0</w:t>
      </w:r>
      <w:r w:rsidR="00CF1DBA" w:rsidRPr="008A6B35">
        <w:rPr>
          <w:rFonts w:ascii="Times New Roman" w:hAnsi="Times New Roman" w:cs="Times New Roman"/>
          <w:sz w:val="24"/>
          <w:szCs w:val="24"/>
        </w:rPr>
        <w:t xml:space="preserve"> –</w:t>
      </w:r>
      <w:r w:rsidR="00CF1DBA" w:rsidRPr="008A6B35">
        <w:rPr>
          <w:rFonts w:ascii="Times New Roman" w:hAnsi="Times New Roman" w:cs="Times New Roman"/>
          <w:sz w:val="24"/>
          <w:szCs w:val="24"/>
          <w:lang w:val="id-ID"/>
        </w:rPr>
        <w:t xml:space="preserve"> 100</w:t>
      </w:r>
      <w:r w:rsidR="00CF1DBA" w:rsidRPr="008A6B35">
        <w:rPr>
          <w:rFonts w:ascii="Times New Roman" w:hAnsi="Times New Roman" w:cs="Times New Roman"/>
          <w:sz w:val="24"/>
          <w:szCs w:val="24"/>
        </w:rPr>
        <w:t xml:space="preserve">, diperoleh rentangan skor antara </w:t>
      </w:r>
      <w:r w:rsidR="00CF1DBA" w:rsidRPr="008A6B35">
        <w:rPr>
          <w:rFonts w:ascii="Times New Roman" w:hAnsi="Times New Roman" w:cs="Times New Roman"/>
          <w:sz w:val="24"/>
          <w:szCs w:val="24"/>
          <w:lang w:val="id-ID"/>
        </w:rPr>
        <w:t>7</w:t>
      </w:r>
      <w:r w:rsidR="00CF1DBA" w:rsidRPr="008A6B35">
        <w:rPr>
          <w:rFonts w:ascii="Times New Roman" w:hAnsi="Times New Roman" w:cs="Times New Roman"/>
          <w:sz w:val="24"/>
          <w:szCs w:val="24"/>
        </w:rPr>
        <w:t xml:space="preserve">4 sampai dengan </w:t>
      </w:r>
      <w:r w:rsidR="00CF1DBA" w:rsidRPr="008A6B35">
        <w:rPr>
          <w:rFonts w:ascii="Times New Roman" w:hAnsi="Times New Roman" w:cs="Times New Roman"/>
          <w:sz w:val="24"/>
          <w:szCs w:val="24"/>
          <w:lang w:val="id-ID"/>
        </w:rPr>
        <w:t>9</w:t>
      </w:r>
      <w:r w:rsidR="00CF1DBA" w:rsidRPr="008A6B35">
        <w:rPr>
          <w:rFonts w:ascii="Times New Roman" w:hAnsi="Times New Roman" w:cs="Times New Roman"/>
          <w:sz w:val="24"/>
          <w:szCs w:val="24"/>
        </w:rPr>
        <w:t>3. Skor rata-rata 84,</w:t>
      </w:r>
      <w:r w:rsidR="00CF1DBA" w:rsidRPr="008A6B35">
        <w:rPr>
          <w:rFonts w:ascii="Times New Roman" w:hAnsi="Times New Roman" w:cs="Times New Roman"/>
          <w:sz w:val="24"/>
          <w:szCs w:val="24"/>
          <w:lang w:val="id-ID"/>
        </w:rPr>
        <w:t>5</w:t>
      </w:r>
      <w:r w:rsidR="00CF1DBA" w:rsidRPr="008A6B35">
        <w:rPr>
          <w:rFonts w:ascii="Times New Roman" w:hAnsi="Times New Roman" w:cs="Times New Roman"/>
          <w:sz w:val="24"/>
          <w:szCs w:val="24"/>
        </w:rPr>
        <w:t xml:space="preserve">4; modus, </w:t>
      </w:r>
      <w:r w:rsidR="00CF1DBA" w:rsidRPr="008A6B35">
        <w:rPr>
          <w:rFonts w:ascii="Times New Roman" w:hAnsi="Times New Roman" w:cs="Times New Roman"/>
          <w:sz w:val="24"/>
          <w:szCs w:val="24"/>
          <w:lang w:val="id-ID"/>
        </w:rPr>
        <w:t>8</w:t>
      </w:r>
      <w:r w:rsidR="00CF1DBA" w:rsidRPr="008A6B35">
        <w:rPr>
          <w:rFonts w:ascii="Times New Roman" w:hAnsi="Times New Roman" w:cs="Times New Roman"/>
          <w:sz w:val="24"/>
          <w:szCs w:val="24"/>
        </w:rPr>
        <w:t>7,21; median, 85,50, varians, 872,0</w:t>
      </w:r>
      <w:r w:rsidR="00CF1DBA" w:rsidRPr="008A6B35">
        <w:rPr>
          <w:rFonts w:ascii="Times New Roman" w:hAnsi="Times New Roman" w:cs="Times New Roman"/>
          <w:sz w:val="24"/>
          <w:szCs w:val="24"/>
          <w:lang w:val="id-ID"/>
        </w:rPr>
        <w:t>2</w:t>
      </w:r>
      <w:r w:rsidR="00CF1DBA" w:rsidRPr="008A6B35">
        <w:rPr>
          <w:rFonts w:ascii="Times New Roman" w:hAnsi="Times New Roman" w:cs="Times New Roman"/>
          <w:sz w:val="24"/>
          <w:szCs w:val="24"/>
        </w:rPr>
        <w:t xml:space="preserve">; dan standar </w:t>
      </w:r>
      <w:r w:rsidR="00CF1DBA" w:rsidRPr="008A6B35">
        <w:rPr>
          <w:rFonts w:ascii="Times New Roman" w:hAnsi="Times New Roman" w:cs="Times New Roman"/>
          <w:sz w:val="24"/>
          <w:szCs w:val="24"/>
        </w:rPr>
        <w:lastRenderedPageBreak/>
        <w:t xml:space="preserve">deviasi </w:t>
      </w:r>
      <w:r w:rsidR="00CF1DBA" w:rsidRPr="008A6B35">
        <w:rPr>
          <w:rFonts w:ascii="Times New Roman" w:hAnsi="Times New Roman" w:cs="Times New Roman"/>
          <w:sz w:val="24"/>
          <w:szCs w:val="24"/>
          <w:lang w:val="id-ID"/>
        </w:rPr>
        <w:t>2</w:t>
      </w:r>
      <w:r w:rsidR="00CF1DBA" w:rsidRPr="008A6B35">
        <w:rPr>
          <w:rFonts w:ascii="Times New Roman" w:hAnsi="Times New Roman" w:cs="Times New Roman"/>
          <w:sz w:val="24"/>
          <w:szCs w:val="24"/>
        </w:rPr>
        <w:t>9,253.</w:t>
      </w:r>
      <w:r w:rsidR="00CF1DBA" w:rsidRPr="008A6B35">
        <w:rPr>
          <w:rFonts w:ascii="Times New Roman" w:hAnsi="Times New Roman" w:cs="Times New Roman"/>
          <w:sz w:val="24"/>
          <w:szCs w:val="24"/>
          <w:lang w:val="id-ID"/>
        </w:rPr>
        <w:t xml:space="preserve"> Skor rata-rata hasil belajar sebesar 8</w:t>
      </w:r>
      <w:r w:rsidR="00CF1DBA" w:rsidRPr="008A6B35">
        <w:rPr>
          <w:rFonts w:ascii="Times New Roman" w:hAnsi="Times New Roman" w:cs="Times New Roman"/>
          <w:sz w:val="24"/>
          <w:szCs w:val="24"/>
        </w:rPr>
        <w:t>4</w:t>
      </w:r>
      <w:r w:rsidR="00CF1DBA" w:rsidRPr="008A6B35">
        <w:rPr>
          <w:rFonts w:ascii="Times New Roman" w:hAnsi="Times New Roman" w:cs="Times New Roman"/>
          <w:sz w:val="24"/>
          <w:szCs w:val="24"/>
          <w:lang w:val="id-ID"/>
        </w:rPr>
        <w:t>,5</w:t>
      </w:r>
      <w:r w:rsidR="00CF1DBA" w:rsidRPr="008A6B35">
        <w:rPr>
          <w:rFonts w:ascii="Times New Roman" w:hAnsi="Times New Roman" w:cs="Times New Roman"/>
          <w:sz w:val="24"/>
          <w:szCs w:val="24"/>
        </w:rPr>
        <w:t>4</w:t>
      </w:r>
      <w:r w:rsidR="00CF1DBA" w:rsidRPr="008A6B35">
        <w:rPr>
          <w:rFonts w:ascii="Times New Roman" w:hAnsi="Times New Roman" w:cs="Times New Roman"/>
          <w:sz w:val="24"/>
          <w:szCs w:val="24"/>
          <w:lang w:val="id-ID"/>
        </w:rPr>
        <w:t xml:space="preserve">  </w:t>
      </w:r>
      <w:r w:rsidR="00BB1606" w:rsidRPr="008A6B35">
        <w:rPr>
          <w:rFonts w:ascii="Times New Roman" w:hAnsi="Times New Roman" w:cs="Times New Roman"/>
          <w:sz w:val="24"/>
          <w:szCs w:val="24"/>
        </w:rPr>
        <w:t xml:space="preserve">setelah dikonsultasikan pada tabel  4.1 </w:t>
      </w:r>
      <w:r w:rsidR="0070509B" w:rsidRPr="008A6B35">
        <w:rPr>
          <w:rFonts w:ascii="Times New Roman" w:hAnsi="Times New Roman" w:cs="Times New Roman"/>
          <w:sz w:val="24"/>
          <w:szCs w:val="24"/>
          <w:lang w:val="id-ID"/>
        </w:rPr>
        <w:t>masuk dalam kategori s</w:t>
      </w:r>
      <w:r w:rsidR="0070509B" w:rsidRPr="008A6B35">
        <w:rPr>
          <w:rFonts w:ascii="Times New Roman" w:hAnsi="Times New Roman" w:cs="Times New Roman"/>
          <w:sz w:val="24"/>
          <w:szCs w:val="24"/>
        </w:rPr>
        <w:t>edang</w:t>
      </w:r>
      <w:r w:rsidR="00CF1DBA" w:rsidRPr="008A6B35">
        <w:rPr>
          <w:rFonts w:ascii="Times New Roman" w:hAnsi="Times New Roman" w:cs="Times New Roman"/>
          <w:sz w:val="24"/>
          <w:szCs w:val="24"/>
          <w:lang w:val="id-ID"/>
        </w:rPr>
        <w:t xml:space="preserve">. </w:t>
      </w: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Distribusi frekuensi variabel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dapat dilihat pada tabel 4.</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 sedangkan gambar histogram distribusi frekuensi dapat dilihat pada gambar 4.1.</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Tabel 4.</w:t>
      </w:r>
      <w:r w:rsidRPr="008A6B35">
        <w:rPr>
          <w:rFonts w:ascii="Times New Roman" w:hAnsi="Times New Roman" w:cs="Times New Roman"/>
          <w:sz w:val="24"/>
          <w:szCs w:val="24"/>
          <w:lang w:val="id-ID"/>
        </w:rPr>
        <w:t>1</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 xml:space="preserve">Distribusi Frekuensi </w:t>
      </w:r>
      <w:r w:rsidRPr="008A6B35">
        <w:rPr>
          <w:rFonts w:ascii="Times New Roman" w:hAnsi="Times New Roman" w:cs="Times New Roman"/>
          <w:sz w:val="24"/>
          <w:szCs w:val="24"/>
          <w:lang w:val="id-ID"/>
        </w:rPr>
        <w:t>Prestasi Belajar</w:t>
      </w:r>
    </w:p>
    <w:p w:rsidR="00CF1DBA" w:rsidRPr="008A6B35" w:rsidRDefault="00CF1DBA" w:rsidP="00CF1DBA">
      <w:pPr>
        <w:spacing w:after="0" w:line="25" w:lineRule="atLeast"/>
        <w:jc w:val="center"/>
        <w:rPr>
          <w:rFonts w:ascii="Times New Roman" w:hAnsi="Times New Roman" w:cs="Times New Roman"/>
          <w:sz w:val="24"/>
          <w:szCs w:val="24"/>
        </w:rPr>
      </w:pPr>
    </w:p>
    <w:tbl>
      <w:tblPr>
        <w:tblW w:w="6520" w:type="dxa"/>
        <w:tblInd w:w="675" w:type="dxa"/>
        <w:tblLook w:val="04A0" w:firstRow="1" w:lastRow="0" w:firstColumn="1" w:lastColumn="0" w:noHBand="0" w:noVBand="1"/>
      </w:tblPr>
      <w:tblGrid>
        <w:gridCol w:w="1999"/>
        <w:gridCol w:w="1403"/>
        <w:gridCol w:w="1417"/>
        <w:gridCol w:w="1701"/>
      </w:tblGrid>
      <w:tr w:rsidR="008A6B35" w:rsidRPr="008A6B35" w:rsidTr="00B95FAD">
        <w:trPr>
          <w:trHeight w:val="375"/>
        </w:trPr>
        <w:tc>
          <w:tcPr>
            <w:tcW w:w="1999" w:type="dxa"/>
            <w:tcBorders>
              <w:top w:val="single" w:sz="4" w:space="0" w:color="auto"/>
              <w:left w:val="single" w:sz="4" w:space="0" w:color="auto"/>
              <w:bottom w:val="nil"/>
              <w:right w:val="single" w:sz="4" w:space="0" w:color="auto"/>
            </w:tcBorders>
            <w:shd w:val="clear" w:color="auto" w:fill="auto"/>
            <w:noWrap/>
            <w:vAlign w:val="bottom"/>
            <w:hideMark/>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 xml:space="preserve">Interval Kelas </w:t>
            </w:r>
          </w:p>
        </w:tc>
        <w:tc>
          <w:tcPr>
            <w:tcW w:w="1403"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F</w:t>
            </w:r>
            <w:r w:rsidRPr="008A6B35">
              <w:rPr>
                <w:rFonts w:ascii="Times New Roman" w:hAnsi="Times New Roman" w:cs="Times New Roman"/>
                <w:sz w:val="24"/>
                <w:szCs w:val="24"/>
                <w:lang w:val="id-ID"/>
              </w:rPr>
              <w:t>rekuensi</w:t>
            </w:r>
          </w:p>
        </w:tc>
        <w:tc>
          <w:tcPr>
            <w:tcW w:w="1417"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Persentase</w:t>
            </w:r>
          </w:p>
        </w:tc>
        <w:tc>
          <w:tcPr>
            <w:tcW w:w="1701"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Interpretasi</w:t>
            </w:r>
          </w:p>
        </w:tc>
      </w:tr>
      <w:tr w:rsidR="008A6B35" w:rsidRPr="008A6B35" w:rsidTr="00B95FAD">
        <w:trPr>
          <w:trHeight w:val="315"/>
        </w:trPr>
        <w:tc>
          <w:tcPr>
            <w:tcW w:w="1999" w:type="dxa"/>
            <w:tcBorders>
              <w:top w:val="single" w:sz="4" w:space="0" w:color="auto"/>
              <w:left w:val="single" w:sz="4" w:space="0" w:color="auto"/>
              <w:bottom w:val="nil"/>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74 – 76</w:t>
            </w:r>
          </w:p>
        </w:tc>
        <w:tc>
          <w:tcPr>
            <w:tcW w:w="1403" w:type="dxa"/>
            <w:tcBorders>
              <w:top w:val="single" w:sz="4" w:space="0" w:color="auto"/>
              <w:left w:val="single" w:sz="4" w:space="0" w:color="auto"/>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417"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12</w:t>
            </w:r>
          </w:p>
        </w:tc>
        <w:tc>
          <w:tcPr>
            <w:tcW w:w="1701"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Sangat Rendah</w:t>
            </w:r>
          </w:p>
        </w:tc>
      </w:tr>
      <w:tr w:rsidR="008A6B35" w:rsidRPr="008A6B35" w:rsidTr="00B95FAD">
        <w:trPr>
          <w:trHeight w:val="315"/>
        </w:trPr>
        <w:tc>
          <w:tcPr>
            <w:tcW w:w="1999" w:type="dxa"/>
            <w:tcBorders>
              <w:top w:val="nil"/>
              <w:left w:val="single" w:sz="4" w:space="0" w:color="auto"/>
              <w:bottom w:val="nil"/>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77 – 79</w:t>
            </w:r>
          </w:p>
        </w:tc>
        <w:tc>
          <w:tcPr>
            <w:tcW w:w="1403" w:type="dxa"/>
            <w:tcBorders>
              <w:top w:val="nil"/>
              <w:left w:val="single" w:sz="4" w:space="0" w:color="auto"/>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417"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12</w:t>
            </w:r>
          </w:p>
        </w:tc>
        <w:tc>
          <w:tcPr>
            <w:tcW w:w="1701"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Rendah</w:t>
            </w:r>
          </w:p>
        </w:tc>
      </w:tr>
      <w:tr w:rsidR="008A6B35" w:rsidRPr="008A6B35" w:rsidTr="00B95FAD">
        <w:trPr>
          <w:trHeight w:val="315"/>
        </w:trPr>
        <w:tc>
          <w:tcPr>
            <w:tcW w:w="1999" w:type="dxa"/>
            <w:tcBorders>
              <w:top w:val="nil"/>
              <w:left w:val="single" w:sz="4" w:space="0" w:color="auto"/>
              <w:bottom w:val="nil"/>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80 – 82</w:t>
            </w:r>
          </w:p>
        </w:tc>
        <w:tc>
          <w:tcPr>
            <w:tcW w:w="1403" w:type="dxa"/>
            <w:tcBorders>
              <w:top w:val="nil"/>
              <w:left w:val="single" w:sz="4" w:space="0" w:color="auto"/>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417"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12</w:t>
            </w:r>
          </w:p>
        </w:tc>
        <w:tc>
          <w:tcPr>
            <w:tcW w:w="1701"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Kurang</w:t>
            </w:r>
          </w:p>
        </w:tc>
      </w:tr>
      <w:tr w:rsidR="008A6B35" w:rsidRPr="008A6B35" w:rsidTr="00B95FAD">
        <w:trPr>
          <w:trHeight w:val="315"/>
        </w:trPr>
        <w:tc>
          <w:tcPr>
            <w:tcW w:w="1999" w:type="dxa"/>
            <w:tcBorders>
              <w:top w:val="nil"/>
              <w:left w:val="single" w:sz="4" w:space="0" w:color="auto"/>
              <w:bottom w:val="nil"/>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83 – 85</w:t>
            </w:r>
          </w:p>
        </w:tc>
        <w:tc>
          <w:tcPr>
            <w:tcW w:w="1403" w:type="dxa"/>
            <w:tcBorders>
              <w:top w:val="nil"/>
              <w:left w:val="single" w:sz="4" w:space="0" w:color="auto"/>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7</w:t>
            </w:r>
          </w:p>
        </w:tc>
        <w:tc>
          <w:tcPr>
            <w:tcW w:w="1417"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14</w:t>
            </w:r>
          </w:p>
        </w:tc>
        <w:tc>
          <w:tcPr>
            <w:tcW w:w="1701"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Sedang</w:t>
            </w:r>
          </w:p>
        </w:tc>
      </w:tr>
      <w:tr w:rsidR="008A6B35" w:rsidRPr="008A6B35" w:rsidTr="00B95FAD">
        <w:trPr>
          <w:trHeight w:val="315"/>
        </w:trPr>
        <w:tc>
          <w:tcPr>
            <w:tcW w:w="1999" w:type="dxa"/>
            <w:tcBorders>
              <w:top w:val="nil"/>
              <w:left w:val="single" w:sz="4" w:space="0" w:color="auto"/>
              <w:bottom w:val="nil"/>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86 – 88</w:t>
            </w:r>
          </w:p>
        </w:tc>
        <w:tc>
          <w:tcPr>
            <w:tcW w:w="1403" w:type="dxa"/>
            <w:tcBorders>
              <w:top w:val="nil"/>
              <w:left w:val="single" w:sz="4" w:space="0" w:color="auto"/>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11</w:t>
            </w:r>
          </w:p>
        </w:tc>
        <w:tc>
          <w:tcPr>
            <w:tcW w:w="1417"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22</w:t>
            </w:r>
          </w:p>
        </w:tc>
        <w:tc>
          <w:tcPr>
            <w:tcW w:w="1701"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Tinggi</w:t>
            </w:r>
          </w:p>
        </w:tc>
      </w:tr>
      <w:tr w:rsidR="008A6B35" w:rsidRPr="008A6B35" w:rsidTr="00B95FAD">
        <w:trPr>
          <w:trHeight w:val="315"/>
        </w:trPr>
        <w:tc>
          <w:tcPr>
            <w:tcW w:w="1999" w:type="dxa"/>
            <w:tcBorders>
              <w:top w:val="nil"/>
              <w:left w:val="single" w:sz="4" w:space="0" w:color="auto"/>
              <w:bottom w:val="nil"/>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89 – 91</w:t>
            </w:r>
          </w:p>
        </w:tc>
        <w:tc>
          <w:tcPr>
            <w:tcW w:w="1403" w:type="dxa"/>
            <w:tcBorders>
              <w:top w:val="nil"/>
              <w:left w:val="single" w:sz="4" w:space="0" w:color="auto"/>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8</w:t>
            </w:r>
          </w:p>
        </w:tc>
        <w:tc>
          <w:tcPr>
            <w:tcW w:w="1417"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16</w:t>
            </w:r>
          </w:p>
        </w:tc>
        <w:tc>
          <w:tcPr>
            <w:tcW w:w="1701"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lang w:val="id-ID"/>
              </w:rPr>
            </w:pPr>
            <w:r w:rsidRPr="008A6B35">
              <w:rPr>
                <w:rFonts w:asciiTheme="majorBidi" w:hAnsiTheme="majorBidi" w:cstheme="majorBidi"/>
                <w:sz w:val="24"/>
                <w:szCs w:val="24"/>
              </w:rPr>
              <w:t xml:space="preserve">Sangat </w:t>
            </w:r>
            <w:r w:rsidRPr="008A6B35">
              <w:rPr>
                <w:rFonts w:asciiTheme="majorBidi" w:hAnsiTheme="majorBidi" w:cstheme="majorBidi"/>
                <w:sz w:val="24"/>
                <w:szCs w:val="24"/>
                <w:lang w:val="id-ID"/>
              </w:rPr>
              <w:t>Tinggi</w:t>
            </w:r>
          </w:p>
        </w:tc>
      </w:tr>
      <w:tr w:rsidR="008A6B35" w:rsidRPr="008A6B35" w:rsidTr="00B95FAD">
        <w:trPr>
          <w:trHeight w:val="315"/>
        </w:trPr>
        <w:tc>
          <w:tcPr>
            <w:tcW w:w="1999" w:type="dxa"/>
            <w:tcBorders>
              <w:top w:val="nil"/>
              <w:left w:val="single" w:sz="4" w:space="0" w:color="auto"/>
              <w:bottom w:val="single" w:sz="4" w:space="0" w:color="auto"/>
              <w:right w:val="nil"/>
            </w:tcBorders>
            <w:shd w:val="clear" w:color="auto" w:fill="auto"/>
            <w:noWrap/>
            <w:vAlign w:val="bottom"/>
          </w:tcPr>
          <w:p w:rsidR="00CF1DBA" w:rsidRPr="008A6B35" w:rsidRDefault="00CF1DBA" w:rsidP="00B95FAD">
            <w:pPr>
              <w:spacing w:after="0"/>
              <w:jc w:val="center"/>
              <w:rPr>
                <w:rFonts w:ascii="Times New Roman" w:hAnsi="Times New Roman" w:cs="Times New Roman"/>
              </w:rPr>
            </w:pPr>
            <w:r w:rsidRPr="008A6B35">
              <w:rPr>
                <w:rFonts w:ascii="Times New Roman" w:hAnsi="Times New Roman" w:cs="Times New Roman"/>
              </w:rPr>
              <w:t>92 – 94</w:t>
            </w:r>
          </w:p>
        </w:tc>
        <w:tc>
          <w:tcPr>
            <w:tcW w:w="1403" w:type="dxa"/>
            <w:tcBorders>
              <w:top w:val="nil"/>
              <w:left w:val="single" w:sz="4" w:space="0" w:color="auto"/>
              <w:bottom w:val="single" w:sz="4" w:space="0" w:color="auto"/>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12</w:t>
            </w:r>
          </w:p>
        </w:tc>
        <w:tc>
          <w:tcPr>
            <w:tcW w:w="1701"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Sempurna</w:t>
            </w:r>
          </w:p>
        </w:tc>
      </w:tr>
      <w:tr w:rsidR="008A6B35" w:rsidRPr="008A6B35" w:rsidTr="00B95FAD">
        <w:trPr>
          <w:trHeight w:val="315"/>
        </w:trPr>
        <w:tc>
          <w:tcPr>
            <w:tcW w:w="1999" w:type="dxa"/>
            <w:tcBorders>
              <w:top w:val="nil"/>
              <w:left w:val="single" w:sz="4" w:space="0" w:color="auto"/>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p>
        </w:tc>
        <w:tc>
          <w:tcPr>
            <w:tcW w:w="1403"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50</w:t>
            </w:r>
          </w:p>
        </w:tc>
        <w:tc>
          <w:tcPr>
            <w:tcW w:w="1417"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100</w:t>
            </w:r>
          </w:p>
        </w:tc>
        <w:tc>
          <w:tcPr>
            <w:tcW w:w="1701"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p>
        </w:tc>
      </w:tr>
    </w:tbl>
    <w:p w:rsidR="00CF1DBA" w:rsidRPr="008A6B35" w:rsidRDefault="00CF1DBA" w:rsidP="00CF1DBA">
      <w:pPr>
        <w:spacing w:line="25" w:lineRule="atLeast"/>
        <w:ind w:firstLine="720"/>
        <w:jc w:val="both"/>
        <w:rPr>
          <w:rFonts w:ascii="Times New Roman" w:hAnsi="Times New Roman" w:cs="Times New Roman"/>
          <w:sz w:val="24"/>
          <w:szCs w:val="24"/>
          <w:lang w:val="id-ID"/>
        </w:rPr>
      </w:pPr>
    </w:p>
    <w:p w:rsidR="00CF1DBA" w:rsidRPr="008A6B35" w:rsidRDefault="00CF1DBA" w:rsidP="00261F50">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Tabel 4.1 menunjukkan distribusi frekuensi kelas interval pertama yaitu antara 7</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 – 7</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Frekuensi berjumlah 6 orang. Merupakan </w:t>
      </w:r>
      <w:r w:rsidRPr="008A6B35">
        <w:rPr>
          <w:rFonts w:ascii="Times New Roman" w:hAnsi="Times New Roman" w:cs="Times New Roman"/>
          <w:sz w:val="24"/>
          <w:szCs w:val="24"/>
        </w:rPr>
        <w:t>12</w:t>
      </w:r>
      <w:r w:rsidRPr="008A6B35">
        <w:rPr>
          <w:rFonts w:ascii="Times New Roman" w:hAnsi="Times New Roman" w:cs="Times New Roman"/>
          <w:sz w:val="24"/>
          <w:szCs w:val="24"/>
          <w:lang w:val="id-ID"/>
        </w:rPr>
        <w:t xml:space="preserve"> % dari jumlah responden. Kategori Sangat rendah. Distribusi frekuensi kelas interval  kedua yaitu antara 7</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79</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Frekuensi</w:t>
      </w:r>
      <w:r w:rsidRPr="008A6B35">
        <w:rPr>
          <w:rFonts w:ascii="Times New Roman" w:hAnsi="Times New Roman" w:cs="Times New Roman"/>
          <w:sz w:val="24"/>
          <w:szCs w:val="24"/>
          <w:lang w:val="id-ID"/>
        </w:rPr>
        <w:t xml:space="preserve">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Merupakan 1</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 % dari jumlah responden. Kategori rendah. Distribusi frekuensi kelas interval  ketiga yaitu antara 8</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 xml:space="preserve"> – 8</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lang w:val="id-ID"/>
        </w:rPr>
        <w:lastRenderedPageBreak/>
        <w:t xml:space="preserve">Frekuensi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2 % dari jumlah responden. Kategori kurang.</w:t>
      </w:r>
    </w:p>
    <w:p w:rsidR="00CF1DBA" w:rsidRPr="008A6B35" w:rsidRDefault="00CF1DBA" w:rsidP="00261F50">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Distribusi frekuensi kelas interval  keempat, yaitu antara 8</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 – 8</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14</w:t>
      </w:r>
      <w:r w:rsidRPr="008A6B35">
        <w:rPr>
          <w:rFonts w:ascii="Times New Roman" w:hAnsi="Times New Roman" w:cs="Times New Roman"/>
          <w:sz w:val="24"/>
          <w:szCs w:val="24"/>
          <w:lang w:val="id-ID"/>
        </w:rPr>
        <w:t>% dari jumlah responden. Kategori sedang. Distribusi frekuensi kelas interval  kelima, yaitu antara 8</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 8</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 xml:space="preserve">. Frekuensinya berjumlah </w:t>
      </w:r>
      <w:r w:rsidRPr="008A6B35">
        <w:rPr>
          <w:rFonts w:ascii="Times New Roman" w:hAnsi="Times New Roman" w:cs="Times New Roman"/>
          <w:sz w:val="24"/>
          <w:szCs w:val="24"/>
        </w:rPr>
        <w:t>11</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22</w:t>
      </w:r>
      <w:r w:rsidRPr="008A6B35">
        <w:rPr>
          <w:rFonts w:ascii="Times New Roman" w:hAnsi="Times New Roman" w:cs="Times New Roman"/>
          <w:sz w:val="24"/>
          <w:szCs w:val="24"/>
          <w:lang w:val="id-ID"/>
        </w:rPr>
        <w:t xml:space="preserve">% dari jumlah responden. Kategori tinggi. Distribusi frekuensi kelas interval  keenam, yaitu antara </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9 – 9</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16</w:t>
      </w:r>
      <w:r w:rsidRPr="008A6B35">
        <w:rPr>
          <w:rFonts w:ascii="Times New Roman" w:hAnsi="Times New Roman" w:cs="Times New Roman"/>
          <w:sz w:val="24"/>
          <w:szCs w:val="24"/>
          <w:lang w:val="id-ID"/>
        </w:rPr>
        <w:t xml:space="preserve">% dari jumlah responden. Kategori </w:t>
      </w:r>
      <w:r w:rsidRPr="008A6B35">
        <w:rPr>
          <w:rFonts w:ascii="Times New Roman" w:hAnsi="Times New Roman" w:cs="Times New Roman"/>
          <w:sz w:val="24"/>
          <w:szCs w:val="24"/>
        </w:rPr>
        <w:t>sangat</w:t>
      </w:r>
      <w:r w:rsidRPr="008A6B35">
        <w:rPr>
          <w:rFonts w:ascii="Times New Roman" w:hAnsi="Times New Roman" w:cs="Times New Roman"/>
          <w:sz w:val="24"/>
          <w:szCs w:val="24"/>
          <w:lang w:val="id-ID"/>
        </w:rPr>
        <w:t xml:space="preserve"> tinggi. Distribusi frekuensi kelas interval  ketujuh, yaitu antara 9</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 – 9</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 frekuensinya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12</w:t>
      </w:r>
      <w:r w:rsidRPr="008A6B35">
        <w:rPr>
          <w:rFonts w:ascii="Times New Roman" w:hAnsi="Times New Roman" w:cs="Times New Roman"/>
          <w:sz w:val="24"/>
          <w:szCs w:val="24"/>
          <w:lang w:val="id-ID"/>
        </w:rPr>
        <w:t>% dari jumlah responden. Kategori sempurna.</w:t>
      </w:r>
    </w:p>
    <w:p w:rsidR="00CF1DBA" w:rsidRPr="008A6B35" w:rsidRDefault="00CF1DBA" w:rsidP="00CF1DBA">
      <w:pPr>
        <w:spacing w:line="25" w:lineRule="atLeast"/>
        <w:jc w:val="both"/>
        <w:rPr>
          <w:rFonts w:ascii="Times New Roman" w:hAnsi="Times New Roman" w:cs="Times New Roman"/>
          <w:sz w:val="24"/>
          <w:szCs w:val="24"/>
          <w:lang w:val="id-ID"/>
        </w:rPr>
      </w:pPr>
      <w:r w:rsidRPr="008A6B35">
        <w:rPr>
          <w:noProof/>
        </w:rPr>
        <w:drawing>
          <wp:inline distT="0" distB="0" distL="0" distR="0" wp14:anchorId="22A275AC" wp14:editId="4D88FC62">
            <wp:extent cx="4802505" cy="222821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505" cy="2228215"/>
                    </a:xfrm>
                    <a:prstGeom prst="rect">
                      <a:avLst/>
                    </a:prstGeom>
                    <a:noFill/>
                    <a:ln>
                      <a:noFill/>
                    </a:ln>
                  </pic:spPr>
                </pic:pic>
              </a:graphicData>
            </a:graphic>
          </wp:inline>
        </w:drawing>
      </w:r>
    </w:p>
    <w:p w:rsidR="00CF1DBA" w:rsidRPr="008A6B35" w:rsidRDefault="00CF1DBA" w:rsidP="00CF1DBA">
      <w:pPr>
        <w:spacing w:line="25" w:lineRule="atLeast"/>
        <w:ind w:left="567"/>
        <w:jc w:val="center"/>
        <w:rPr>
          <w:rFonts w:ascii="Times New Roman" w:hAnsi="Times New Roman" w:cs="Times New Roman"/>
          <w:sz w:val="24"/>
          <w:szCs w:val="24"/>
        </w:rPr>
      </w:pPr>
      <w:r w:rsidRPr="008A6B35">
        <w:rPr>
          <w:rFonts w:ascii="Times New Roman" w:hAnsi="Times New Roman" w:cs="Times New Roman"/>
          <w:sz w:val="24"/>
          <w:szCs w:val="24"/>
        </w:rPr>
        <w:t>Gambar 4.1</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 xml:space="preserve">Histogram Frekuensi </w:t>
      </w:r>
      <w:r w:rsidRPr="008A6B35">
        <w:rPr>
          <w:rFonts w:ascii="Times New Roman" w:hAnsi="Times New Roman" w:cs="Times New Roman"/>
          <w:sz w:val="24"/>
          <w:szCs w:val="24"/>
          <w:lang w:val="id-ID"/>
        </w:rPr>
        <w:t>Prestasi Belajar</w:t>
      </w:r>
    </w:p>
    <w:p w:rsidR="00CF1DBA" w:rsidRPr="008A6B35" w:rsidRDefault="00CF1DBA" w:rsidP="00B91050">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lang w:val="id-ID"/>
        </w:rPr>
        <w:lastRenderedPageBreak/>
        <w:t>Gambar 4.1 menunjukkan histogram frekuensi pertama batas nyata  antara 7</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,5 – 7</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,5, frekuensinya berjumlah 6 orang. Histogram frekuensi kedua batas nyata antara 7</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79</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Histogram frekuensi   ketiga batas nyata antara </w:t>
      </w:r>
      <w:r w:rsidRPr="008A6B35">
        <w:rPr>
          <w:rFonts w:ascii="Times New Roman" w:hAnsi="Times New Roman" w:cs="Times New Roman"/>
          <w:sz w:val="24"/>
          <w:szCs w:val="24"/>
        </w:rPr>
        <w:t xml:space="preserve"> 79</w:t>
      </w:r>
      <w:r w:rsidRPr="008A6B35">
        <w:rPr>
          <w:rFonts w:ascii="Times New Roman" w:hAnsi="Times New Roman" w:cs="Times New Roman"/>
          <w:sz w:val="24"/>
          <w:szCs w:val="24"/>
          <w:lang w:val="id-ID"/>
        </w:rPr>
        <w:t>,5 – 8</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 xml:space="preserve"> 6</w:t>
      </w:r>
      <w:r w:rsidRPr="008A6B35">
        <w:rPr>
          <w:rFonts w:ascii="Times New Roman" w:hAnsi="Times New Roman" w:cs="Times New Roman"/>
          <w:sz w:val="24"/>
          <w:szCs w:val="24"/>
          <w:lang w:val="id-ID"/>
        </w:rPr>
        <w:t xml:space="preserve"> orang. Histogram frekuensi keempat batas nyata antara 8</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,5 – 8</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orang. Histogram frekuensi kelima batas nyata antara 8</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,5 – 8</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,5, frekuensinya berjumlah</w:t>
      </w:r>
      <w:r w:rsidRPr="008A6B35">
        <w:rPr>
          <w:rFonts w:ascii="Times New Roman" w:hAnsi="Times New Roman" w:cs="Times New Roman"/>
          <w:sz w:val="24"/>
          <w:szCs w:val="24"/>
        </w:rPr>
        <w:t xml:space="preserve"> 11</w:t>
      </w:r>
      <w:r w:rsidRPr="008A6B35">
        <w:rPr>
          <w:rFonts w:ascii="Times New Roman" w:hAnsi="Times New Roman" w:cs="Times New Roman"/>
          <w:sz w:val="24"/>
          <w:szCs w:val="24"/>
          <w:lang w:val="id-ID"/>
        </w:rPr>
        <w:t xml:space="preserve"> orang. Histogram frekuensi keenam batas nyata antara </w:t>
      </w:r>
      <w:r w:rsidRPr="008A6B35">
        <w:rPr>
          <w:rFonts w:ascii="Times New Roman" w:hAnsi="Times New Roman" w:cs="Times New Roman"/>
          <w:sz w:val="24"/>
          <w:szCs w:val="24"/>
        </w:rPr>
        <w:t>88</w:t>
      </w:r>
      <w:r w:rsidRPr="008A6B35">
        <w:rPr>
          <w:rFonts w:ascii="Times New Roman" w:hAnsi="Times New Roman" w:cs="Times New Roman"/>
          <w:sz w:val="24"/>
          <w:szCs w:val="24"/>
          <w:lang w:val="id-ID"/>
        </w:rPr>
        <w:t>,5 – 9</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 xml:space="preserve"> orang. Dan histogram frekuensi ke</w:t>
      </w:r>
      <w:r w:rsidRPr="008A6B35">
        <w:rPr>
          <w:rFonts w:ascii="Times New Roman" w:hAnsi="Times New Roman" w:cs="Times New Roman"/>
          <w:sz w:val="24"/>
          <w:szCs w:val="24"/>
        </w:rPr>
        <w:t>tujuh</w:t>
      </w:r>
      <w:r w:rsidRPr="008A6B35">
        <w:rPr>
          <w:rFonts w:ascii="Times New Roman" w:hAnsi="Times New Roman" w:cs="Times New Roman"/>
          <w:sz w:val="24"/>
          <w:szCs w:val="24"/>
          <w:lang w:val="id-ID"/>
        </w:rPr>
        <w:t xml:space="preserve"> batas nyata antara 9</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,5 – 9</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w:t>
      </w:r>
    </w:p>
    <w:p w:rsidR="00CF1DBA" w:rsidRPr="008A6B35" w:rsidRDefault="00CF1DBA" w:rsidP="00FA3EEC">
      <w:pPr>
        <w:numPr>
          <w:ilvl w:val="0"/>
          <w:numId w:val="47"/>
        </w:numPr>
        <w:tabs>
          <w:tab w:val="clear" w:pos="720"/>
          <w:tab w:val="num" w:pos="426"/>
        </w:tabs>
        <w:spacing w:after="0" w:line="480" w:lineRule="auto"/>
        <w:ind w:hanging="720"/>
        <w:jc w:val="both"/>
        <w:rPr>
          <w:rFonts w:ascii="Times New Roman" w:hAnsi="Times New Roman" w:cs="Times New Roman"/>
          <w:b/>
          <w:sz w:val="24"/>
          <w:szCs w:val="24"/>
        </w:rPr>
      </w:pPr>
      <w:r w:rsidRPr="008A6B35">
        <w:rPr>
          <w:rFonts w:ascii="Times New Roman" w:hAnsi="Times New Roman" w:cs="Times New Roman"/>
          <w:sz w:val="24"/>
          <w:szCs w:val="24"/>
        </w:rPr>
        <w:t xml:space="preserve"> </w:t>
      </w:r>
      <w:r w:rsidRPr="008A6B35">
        <w:rPr>
          <w:rFonts w:ascii="Times New Roman" w:hAnsi="Times New Roman" w:cs="Times New Roman"/>
          <w:b/>
          <w:sz w:val="24"/>
          <w:szCs w:val="24"/>
          <w:lang w:val="id-ID"/>
        </w:rPr>
        <w:t>Konsep Diri</w:t>
      </w:r>
    </w:p>
    <w:p w:rsidR="00CF1DBA" w:rsidRPr="008A6B35" w:rsidRDefault="00CF1DBA" w:rsidP="004A5542">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Rentangan skor jawaban responden pada variabel konsep diri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 xml:space="preserve">dijaring berdasarkan hasil dari penyebaran angket terhadap 50 orang responden, untuk data konsep diri skor teoritiknya </w:t>
      </w:r>
      <w:r w:rsidRPr="008A6B35">
        <w:rPr>
          <w:rFonts w:ascii="Times New Roman" w:hAnsi="Times New Roman" w:cs="Times New Roman"/>
          <w:sz w:val="24"/>
          <w:szCs w:val="24"/>
          <w:lang w:val="id-ID"/>
        </w:rPr>
        <w:t>2</w:t>
      </w:r>
      <w:r w:rsidRPr="008A6B35">
        <w:rPr>
          <w:rFonts w:ascii="Times New Roman" w:hAnsi="Times New Roman" w:cs="Times New Roman"/>
          <w:sz w:val="24"/>
          <w:szCs w:val="24"/>
        </w:rPr>
        <w:t>6 –78, diperoleh rentangan skor antara 46 sampai dengan 76. Skor rata-rata 64,50; modus, 64,59; median, 64,50; varians, 501,91; dan simpangan baku 22,40.</w:t>
      </w:r>
      <w:r w:rsidRPr="008A6B35">
        <w:rPr>
          <w:rFonts w:ascii="Times New Roman" w:hAnsi="Times New Roman" w:cs="Times New Roman"/>
          <w:sz w:val="24"/>
          <w:szCs w:val="24"/>
          <w:lang w:val="id-ID"/>
        </w:rPr>
        <w:t xml:space="preserve"> Skor rata-rata </w: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xml:space="preserve"> sebesar </w:t>
      </w:r>
      <w:r w:rsidRPr="008A6B35">
        <w:rPr>
          <w:rFonts w:ascii="Times New Roman" w:hAnsi="Times New Roman" w:cs="Times New Roman"/>
          <w:sz w:val="24"/>
          <w:szCs w:val="24"/>
        </w:rPr>
        <w:t>64</w:t>
      </w:r>
      <w:r w:rsidRPr="008A6B35">
        <w:rPr>
          <w:rFonts w:ascii="Times New Roman" w:hAnsi="Times New Roman" w:cs="Times New Roman"/>
          <w:sz w:val="24"/>
          <w:szCs w:val="24"/>
          <w:lang w:val="id-ID"/>
        </w:rPr>
        <w:t>,</w:t>
      </w:r>
      <w:r w:rsidRPr="008A6B35">
        <w:rPr>
          <w:rFonts w:ascii="Times New Roman" w:hAnsi="Times New Roman" w:cs="Times New Roman"/>
          <w:sz w:val="24"/>
          <w:szCs w:val="24"/>
        </w:rPr>
        <w:t>50</w:t>
      </w:r>
      <w:r w:rsidRPr="008A6B35">
        <w:rPr>
          <w:rFonts w:ascii="Times New Roman" w:hAnsi="Times New Roman" w:cs="Times New Roman"/>
          <w:sz w:val="24"/>
          <w:szCs w:val="24"/>
          <w:lang w:val="id-ID"/>
        </w:rPr>
        <w:t xml:space="preserve">  </w:t>
      </w:r>
      <w:r w:rsidR="004A5542" w:rsidRPr="008A6B35">
        <w:rPr>
          <w:rFonts w:ascii="Times New Roman" w:hAnsi="Times New Roman" w:cs="Times New Roman"/>
          <w:sz w:val="24"/>
          <w:szCs w:val="24"/>
        </w:rPr>
        <w:t>setelah dikonsultasikan  pada table 4.2</w:t>
      </w:r>
      <w:r w:rsidRPr="008A6B35">
        <w:rPr>
          <w:rFonts w:ascii="Times New Roman" w:hAnsi="Times New Roman" w:cs="Times New Roman"/>
          <w:sz w:val="24"/>
          <w:szCs w:val="24"/>
          <w:lang w:val="id-ID"/>
        </w:rPr>
        <w:t xml:space="preserve"> </w:t>
      </w:r>
      <w:r w:rsidR="004A5542" w:rsidRPr="008A6B35">
        <w:rPr>
          <w:rFonts w:ascii="Times New Roman" w:hAnsi="Times New Roman" w:cs="Times New Roman"/>
          <w:sz w:val="24"/>
          <w:szCs w:val="24"/>
        </w:rPr>
        <w:t xml:space="preserve"> </w:t>
      </w:r>
      <w:r w:rsidR="00E419DA" w:rsidRPr="008A6B35">
        <w:rPr>
          <w:rFonts w:ascii="Times New Roman" w:hAnsi="Times New Roman" w:cs="Times New Roman"/>
          <w:sz w:val="24"/>
          <w:szCs w:val="24"/>
          <w:lang w:val="id-ID"/>
        </w:rPr>
        <w:t>masuk dalam kategori s</w:t>
      </w:r>
      <w:r w:rsidR="008702FF" w:rsidRPr="008A6B35">
        <w:rPr>
          <w:rFonts w:ascii="Times New Roman" w:hAnsi="Times New Roman" w:cs="Times New Roman"/>
          <w:sz w:val="24"/>
          <w:szCs w:val="24"/>
        </w:rPr>
        <w:t>edang</w:t>
      </w:r>
      <w:r w:rsidRPr="008A6B35">
        <w:rPr>
          <w:rFonts w:ascii="Times New Roman" w:hAnsi="Times New Roman" w:cs="Times New Roman"/>
          <w:sz w:val="24"/>
          <w:szCs w:val="24"/>
          <w:lang w:val="id-ID"/>
        </w:rPr>
        <w:t>.</w:t>
      </w:r>
    </w:p>
    <w:p w:rsidR="00CF1DBA" w:rsidRPr="008A6B35" w:rsidRDefault="00CF1DBA" w:rsidP="00CF1DBA">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lastRenderedPageBreak/>
        <w:t>Distribusi frekuensi konsep diri dapat dilihat pada tabel 4.</w:t>
      </w:r>
      <w:r w:rsidRPr="008A6B35">
        <w:rPr>
          <w:rFonts w:ascii="Times New Roman" w:hAnsi="Times New Roman" w:cs="Times New Roman"/>
          <w:sz w:val="24"/>
          <w:szCs w:val="24"/>
          <w:lang w:val="id-ID"/>
        </w:rPr>
        <w:t>2</w:t>
      </w:r>
      <w:r w:rsidRPr="008A6B35">
        <w:rPr>
          <w:rFonts w:ascii="Times New Roman" w:hAnsi="Times New Roman" w:cs="Times New Roman"/>
          <w:sz w:val="24"/>
          <w:szCs w:val="24"/>
        </w:rPr>
        <w:t>, sedangkan gambar histogram distribusi frekuensi dapat dilihat pada gambar 4.2</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Tabel 4.</w:t>
      </w:r>
      <w:r w:rsidRPr="008A6B35">
        <w:rPr>
          <w:rFonts w:ascii="Times New Roman" w:hAnsi="Times New Roman" w:cs="Times New Roman"/>
          <w:sz w:val="24"/>
          <w:szCs w:val="24"/>
          <w:lang w:val="id-ID"/>
        </w:rPr>
        <w:t>2</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 xml:space="preserve">Distribusi Frekuensi </w:t>
      </w:r>
      <w:r w:rsidRPr="008A6B35">
        <w:rPr>
          <w:rFonts w:ascii="Times New Roman" w:hAnsi="Times New Roman" w:cs="Times New Roman"/>
          <w:sz w:val="24"/>
          <w:szCs w:val="24"/>
          <w:lang w:val="id-ID"/>
        </w:rPr>
        <w:t>Konsep Diri</w:t>
      </w:r>
    </w:p>
    <w:p w:rsidR="00CF1DBA" w:rsidRPr="008A6B35" w:rsidRDefault="00CF1DBA" w:rsidP="00CF1DBA">
      <w:pPr>
        <w:spacing w:after="0" w:line="240" w:lineRule="auto"/>
        <w:jc w:val="center"/>
        <w:rPr>
          <w:rFonts w:ascii="Times New Roman" w:hAnsi="Times New Roman" w:cs="Times New Roman"/>
          <w:sz w:val="24"/>
          <w:szCs w:val="24"/>
          <w:lang w:val="id-ID"/>
        </w:rPr>
      </w:pPr>
    </w:p>
    <w:tbl>
      <w:tblPr>
        <w:tblW w:w="6379" w:type="dxa"/>
        <w:tblInd w:w="817" w:type="dxa"/>
        <w:tblLook w:val="0000" w:firstRow="0" w:lastRow="0" w:firstColumn="0" w:lastColumn="0" w:noHBand="0" w:noVBand="0"/>
      </w:tblPr>
      <w:tblGrid>
        <w:gridCol w:w="2268"/>
        <w:gridCol w:w="1196"/>
        <w:gridCol w:w="1214"/>
        <w:gridCol w:w="1701"/>
      </w:tblGrid>
      <w:tr w:rsidR="008A6B35" w:rsidRPr="008A6B35" w:rsidTr="00B95FAD">
        <w:trPr>
          <w:trHeight w:val="360"/>
        </w:trPr>
        <w:tc>
          <w:tcPr>
            <w:tcW w:w="2268" w:type="dxa"/>
            <w:tcBorders>
              <w:top w:val="single" w:sz="4" w:space="0" w:color="auto"/>
              <w:left w:val="single" w:sz="4" w:space="0" w:color="auto"/>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Interval Kelas</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Frekunesi</w:t>
            </w:r>
          </w:p>
        </w:tc>
        <w:tc>
          <w:tcPr>
            <w:tcW w:w="1214"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Persen</w:t>
            </w:r>
          </w:p>
        </w:tc>
        <w:tc>
          <w:tcPr>
            <w:tcW w:w="1701" w:type="dxa"/>
            <w:tcBorders>
              <w:top w:val="single" w:sz="4" w:space="0" w:color="auto"/>
              <w:left w:val="nil"/>
              <w:bottom w:val="nil"/>
              <w:right w:val="single" w:sz="4" w:space="0" w:color="auto"/>
            </w:tcBorders>
          </w:tcPr>
          <w:p w:rsidR="00CF1DBA" w:rsidRPr="008A6B35" w:rsidRDefault="00CF1DBA" w:rsidP="00B95FAD">
            <w:pPr>
              <w:spacing w:after="0" w:line="240" w:lineRule="auto"/>
              <w:jc w:val="center"/>
              <w:rPr>
                <w:rFonts w:asciiTheme="majorBidi" w:hAnsiTheme="majorBidi" w:cstheme="majorBidi"/>
                <w:sz w:val="24"/>
                <w:szCs w:val="24"/>
                <w:lang w:val="id-ID"/>
              </w:rPr>
            </w:pPr>
          </w:p>
          <w:p w:rsidR="00CF1DBA" w:rsidRPr="008A6B35" w:rsidRDefault="00CF1DBA" w:rsidP="00B95FAD">
            <w:pPr>
              <w:spacing w:after="0" w:line="24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Kategori</w:t>
            </w:r>
          </w:p>
        </w:tc>
      </w:tr>
      <w:tr w:rsidR="008A6B35" w:rsidRPr="008A6B35" w:rsidTr="00B95FAD">
        <w:trPr>
          <w:trHeight w:val="300"/>
        </w:trPr>
        <w:tc>
          <w:tcPr>
            <w:tcW w:w="2268" w:type="dxa"/>
            <w:tcBorders>
              <w:top w:val="single" w:sz="4" w:space="0" w:color="auto"/>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46 – 50</w:t>
            </w:r>
          </w:p>
        </w:tc>
        <w:tc>
          <w:tcPr>
            <w:tcW w:w="1196" w:type="dxa"/>
            <w:tcBorders>
              <w:top w:val="single" w:sz="4" w:space="0" w:color="auto"/>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w:t>
            </w:r>
          </w:p>
        </w:tc>
        <w:tc>
          <w:tcPr>
            <w:tcW w:w="1214" w:type="dxa"/>
            <w:tcBorders>
              <w:top w:val="single" w:sz="4" w:space="0" w:color="auto"/>
              <w:left w:val="nil"/>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2</w:t>
            </w:r>
          </w:p>
        </w:tc>
        <w:tc>
          <w:tcPr>
            <w:tcW w:w="1701" w:type="dxa"/>
            <w:tcBorders>
              <w:top w:val="single" w:sz="4" w:space="0" w:color="auto"/>
              <w:left w:val="nil"/>
              <w:bottom w:val="nil"/>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rPr>
            </w:pPr>
            <w:r w:rsidRPr="008A6B35">
              <w:rPr>
                <w:rFonts w:asciiTheme="majorBidi" w:hAnsiTheme="majorBidi" w:cstheme="majorBidi"/>
                <w:sz w:val="24"/>
                <w:szCs w:val="24"/>
              </w:rPr>
              <w:t>Sangat Rendah</w:t>
            </w:r>
          </w:p>
        </w:tc>
      </w:tr>
      <w:tr w:rsidR="008A6B35" w:rsidRPr="008A6B35" w:rsidTr="00B95FAD">
        <w:trPr>
          <w:trHeight w:val="300"/>
        </w:trPr>
        <w:tc>
          <w:tcPr>
            <w:tcW w:w="2268"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51 – 55</w:t>
            </w:r>
          </w:p>
        </w:tc>
        <w:tc>
          <w:tcPr>
            <w:tcW w:w="1196"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5</w:t>
            </w:r>
          </w:p>
        </w:tc>
        <w:tc>
          <w:tcPr>
            <w:tcW w:w="1214" w:type="dxa"/>
            <w:tcBorders>
              <w:top w:val="nil"/>
              <w:left w:val="nil"/>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10</w:t>
            </w:r>
          </w:p>
        </w:tc>
        <w:tc>
          <w:tcPr>
            <w:tcW w:w="1701" w:type="dxa"/>
            <w:tcBorders>
              <w:top w:val="nil"/>
              <w:left w:val="nil"/>
              <w:bottom w:val="nil"/>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rPr>
            </w:pPr>
            <w:r w:rsidRPr="008A6B35">
              <w:rPr>
                <w:rFonts w:asciiTheme="majorBidi" w:hAnsiTheme="majorBidi" w:cstheme="majorBidi"/>
                <w:sz w:val="24"/>
                <w:szCs w:val="24"/>
              </w:rPr>
              <w:t>Rendah</w:t>
            </w:r>
          </w:p>
        </w:tc>
      </w:tr>
      <w:tr w:rsidR="008A6B35" w:rsidRPr="008A6B35" w:rsidTr="00B95FAD">
        <w:trPr>
          <w:trHeight w:val="300"/>
        </w:trPr>
        <w:tc>
          <w:tcPr>
            <w:tcW w:w="2268"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56 – 60</w:t>
            </w:r>
          </w:p>
        </w:tc>
        <w:tc>
          <w:tcPr>
            <w:tcW w:w="1196"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7</w:t>
            </w:r>
          </w:p>
        </w:tc>
        <w:tc>
          <w:tcPr>
            <w:tcW w:w="1214" w:type="dxa"/>
            <w:tcBorders>
              <w:top w:val="nil"/>
              <w:left w:val="nil"/>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14</w:t>
            </w:r>
          </w:p>
        </w:tc>
        <w:tc>
          <w:tcPr>
            <w:tcW w:w="1701" w:type="dxa"/>
            <w:tcBorders>
              <w:top w:val="nil"/>
              <w:left w:val="nil"/>
              <w:bottom w:val="nil"/>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rPr>
            </w:pPr>
            <w:r w:rsidRPr="008A6B35">
              <w:rPr>
                <w:rFonts w:asciiTheme="majorBidi" w:hAnsiTheme="majorBidi" w:cstheme="majorBidi"/>
                <w:sz w:val="24"/>
                <w:szCs w:val="24"/>
              </w:rPr>
              <w:t>Kurang</w:t>
            </w:r>
          </w:p>
        </w:tc>
      </w:tr>
      <w:tr w:rsidR="008A6B35" w:rsidRPr="008A6B35" w:rsidTr="00B95FAD">
        <w:trPr>
          <w:trHeight w:val="300"/>
        </w:trPr>
        <w:tc>
          <w:tcPr>
            <w:tcW w:w="2268"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61 – 65</w:t>
            </w:r>
          </w:p>
        </w:tc>
        <w:tc>
          <w:tcPr>
            <w:tcW w:w="1196"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15</w:t>
            </w:r>
          </w:p>
        </w:tc>
        <w:tc>
          <w:tcPr>
            <w:tcW w:w="1214" w:type="dxa"/>
            <w:tcBorders>
              <w:top w:val="nil"/>
              <w:left w:val="nil"/>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30</w:t>
            </w:r>
          </w:p>
        </w:tc>
        <w:tc>
          <w:tcPr>
            <w:tcW w:w="1701" w:type="dxa"/>
            <w:tcBorders>
              <w:top w:val="nil"/>
              <w:left w:val="nil"/>
              <w:bottom w:val="nil"/>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rPr>
            </w:pPr>
            <w:r w:rsidRPr="008A6B35">
              <w:rPr>
                <w:rFonts w:asciiTheme="majorBidi" w:hAnsiTheme="majorBidi" w:cstheme="majorBidi"/>
                <w:sz w:val="24"/>
                <w:szCs w:val="24"/>
              </w:rPr>
              <w:t>Sedang</w:t>
            </w:r>
          </w:p>
        </w:tc>
      </w:tr>
      <w:tr w:rsidR="008A6B35" w:rsidRPr="008A6B35" w:rsidTr="00B95FAD">
        <w:trPr>
          <w:trHeight w:val="300"/>
        </w:trPr>
        <w:tc>
          <w:tcPr>
            <w:tcW w:w="2268"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66 – 70</w:t>
            </w:r>
          </w:p>
        </w:tc>
        <w:tc>
          <w:tcPr>
            <w:tcW w:w="1196"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12</w:t>
            </w:r>
          </w:p>
        </w:tc>
        <w:tc>
          <w:tcPr>
            <w:tcW w:w="1214" w:type="dxa"/>
            <w:tcBorders>
              <w:top w:val="nil"/>
              <w:left w:val="nil"/>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24</w:t>
            </w:r>
          </w:p>
        </w:tc>
        <w:tc>
          <w:tcPr>
            <w:tcW w:w="1701" w:type="dxa"/>
            <w:tcBorders>
              <w:top w:val="nil"/>
              <w:left w:val="nil"/>
              <w:bottom w:val="nil"/>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Tinggi</w:t>
            </w:r>
          </w:p>
        </w:tc>
      </w:tr>
      <w:tr w:rsidR="008A6B35" w:rsidRPr="008A6B35" w:rsidTr="00B95FAD">
        <w:trPr>
          <w:trHeight w:val="300"/>
        </w:trPr>
        <w:tc>
          <w:tcPr>
            <w:tcW w:w="2268"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71 – 75</w:t>
            </w:r>
          </w:p>
        </w:tc>
        <w:tc>
          <w:tcPr>
            <w:tcW w:w="1196" w:type="dxa"/>
            <w:tcBorders>
              <w:top w:val="nil"/>
              <w:left w:val="single" w:sz="4" w:space="0" w:color="auto"/>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7</w:t>
            </w:r>
          </w:p>
        </w:tc>
        <w:tc>
          <w:tcPr>
            <w:tcW w:w="1214" w:type="dxa"/>
            <w:tcBorders>
              <w:top w:val="nil"/>
              <w:left w:val="nil"/>
              <w:bottom w:val="nil"/>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14</w:t>
            </w:r>
          </w:p>
        </w:tc>
        <w:tc>
          <w:tcPr>
            <w:tcW w:w="1701" w:type="dxa"/>
            <w:tcBorders>
              <w:top w:val="nil"/>
              <w:left w:val="nil"/>
              <w:bottom w:val="nil"/>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lang w:val="id-ID"/>
              </w:rPr>
            </w:pPr>
            <w:r w:rsidRPr="008A6B35">
              <w:rPr>
                <w:rFonts w:asciiTheme="majorBidi" w:hAnsiTheme="majorBidi" w:cstheme="majorBidi"/>
                <w:sz w:val="24"/>
                <w:szCs w:val="24"/>
              </w:rPr>
              <w:t xml:space="preserve">Sangat </w:t>
            </w:r>
            <w:r w:rsidRPr="008A6B35">
              <w:rPr>
                <w:rFonts w:asciiTheme="majorBidi" w:hAnsiTheme="majorBidi" w:cstheme="majorBidi"/>
                <w:sz w:val="24"/>
                <w:szCs w:val="24"/>
                <w:lang w:val="id-ID"/>
              </w:rPr>
              <w:t>Tinggi</w:t>
            </w:r>
          </w:p>
        </w:tc>
      </w:tr>
      <w:tr w:rsidR="008A6B35" w:rsidRPr="008A6B35" w:rsidTr="00B95FAD">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76 – 80</w:t>
            </w:r>
          </w:p>
        </w:tc>
        <w:tc>
          <w:tcPr>
            <w:tcW w:w="1196" w:type="dxa"/>
            <w:tcBorders>
              <w:top w:val="nil"/>
              <w:left w:val="single" w:sz="4" w:space="0" w:color="auto"/>
              <w:bottom w:val="single" w:sz="4" w:space="0" w:color="auto"/>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3</w:t>
            </w:r>
          </w:p>
        </w:tc>
        <w:tc>
          <w:tcPr>
            <w:tcW w:w="1214" w:type="dxa"/>
            <w:tcBorders>
              <w:top w:val="nil"/>
              <w:left w:val="nil"/>
              <w:bottom w:val="single" w:sz="4" w:space="0" w:color="auto"/>
              <w:right w:val="single" w:sz="4" w:space="0" w:color="auto"/>
            </w:tcBorders>
            <w:shd w:val="clear" w:color="auto" w:fill="auto"/>
            <w:noWrap/>
            <w:vAlign w:val="bottom"/>
          </w:tcPr>
          <w:p w:rsidR="00CF1DBA" w:rsidRPr="008A6B35" w:rsidRDefault="00CF1DBA" w:rsidP="009A0D05">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701" w:type="dxa"/>
            <w:tcBorders>
              <w:top w:val="nil"/>
              <w:left w:val="nil"/>
              <w:bottom w:val="single" w:sz="4" w:space="0" w:color="auto"/>
              <w:right w:val="single" w:sz="4" w:space="0" w:color="auto"/>
            </w:tcBorders>
            <w:vAlign w:val="bottom"/>
          </w:tcPr>
          <w:p w:rsidR="00CF1DBA" w:rsidRPr="008A6B35" w:rsidRDefault="00CF1DBA" w:rsidP="009A0D05">
            <w:pPr>
              <w:spacing w:after="0" w:line="360" w:lineRule="auto"/>
              <w:jc w:val="center"/>
              <w:rPr>
                <w:rFonts w:asciiTheme="majorBidi" w:hAnsiTheme="majorBidi" w:cstheme="majorBidi"/>
                <w:sz w:val="24"/>
                <w:szCs w:val="24"/>
              </w:rPr>
            </w:pPr>
            <w:r w:rsidRPr="008A6B35">
              <w:rPr>
                <w:rFonts w:asciiTheme="majorBidi" w:hAnsiTheme="majorBidi" w:cstheme="majorBidi"/>
                <w:sz w:val="24"/>
                <w:szCs w:val="24"/>
              </w:rPr>
              <w:t>Sempurna</w:t>
            </w:r>
          </w:p>
        </w:tc>
      </w:tr>
      <w:tr w:rsidR="008A6B35" w:rsidRPr="008A6B35" w:rsidTr="009A0D05">
        <w:trPr>
          <w:trHeight w:val="35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w:t>
            </w:r>
          </w:p>
        </w:tc>
        <w:tc>
          <w:tcPr>
            <w:tcW w:w="1196"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lang w:val="id-ID"/>
              </w:rPr>
            </w:pPr>
            <w:r w:rsidRPr="008A6B35">
              <w:rPr>
                <w:rFonts w:asciiTheme="majorBidi" w:hAnsiTheme="majorBidi" w:cstheme="majorBidi"/>
                <w:sz w:val="24"/>
                <w:szCs w:val="24"/>
                <w:lang w:val="id-ID"/>
              </w:rPr>
              <w:t>50</w:t>
            </w:r>
          </w:p>
        </w:tc>
        <w:tc>
          <w:tcPr>
            <w:tcW w:w="1214"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100</w:t>
            </w:r>
          </w:p>
        </w:tc>
        <w:tc>
          <w:tcPr>
            <w:tcW w:w="1701" w:type="dxa"/>
            <w:tcBorders>
              <w:top w:val="nil"/>
              <w:left w:val="nil"/>
              <w:bottom w:val="single" w:sz="4" w:space="0" w:color="auto"/>
              <w:right w:val="single" w:sz="4" w:space="0" w:color="auto"/>
            </w:tcBorders>
          </w:tcPr>
          <w:p w:rsidR="00CF1DBA" w:rsidRPr="008A6B35" w:rsidRDefault="00CF1DBA" w:rsidP="00B95FAD">
            <w:pPr>
              <w:spacing w:after="0" w:line="240" w:lineRule="auto"/>
              <w:jc w:val="center"/>
              <w:rPr>
                <w:rFonts w:asciiTheme="majorBidi" w:hAnsiTheme="majorBidi" w:cstheme="majorBidi"/>
                <w:sz w:val="24"/>
                <w:szCs w:val="24"/>
              </w:rPr>
            </w:pPr>
          </w:p>
        </w:tc>
      </w:tr>
    </w:tbl>
    <w:p w:rsidR="009A0D05" w:rsidRPr="008A6B35" w:rsidRDefault="009A0D05" w:rsidP="00CF1DBA">
      <w:pPr>
        <w:spacing w:after="0" w:line="25" w:lineRule="atLeast"/>
        <w:rPr>
          <w:rFonts w:ascii="Times New Roman" w:hAnsi="Times New Roman" w:cs="Times New Roman"/>
          <w:sz w:val="24"/>
          <w:szCs w:val="24"/>
        </w:rPr>
      </w:pP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Tabel 4.2 menunjukkan distribusi frekuensi kelas interval pertama, yaitu antara </w:t>
      </w:r>
      <w:r w:rsidRPr="008A6B35">
        <w:rPr>
          <w:rFonts w:ascii="Times New Roman" w:hAnsi="Times New Roman" w:cs="Times New Roman"/>
          <w:sz w:val="24"/>
          <w:szCs w:val="24"/>
        </w:rPr>
        <w:t>46</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50</w:t>
      </w:r>
      <w:r w:rsidRPr="008A6B35">
        <w:rPr>
          <w:rFonts w:ascii="Times New Roman" w:hAnsi="Times New Roman" w:cs="Times New Roman"/>
          <w:sz w:val="24"/>
          <w:szCs w:val="24"/>
          <w:lang w:val="id-ID"/>
        </w:rPr>
        <w:t xml:space="preserve">, frekuensinya berjumlah </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 dari jumlah responden. Kategori Sangat rendah. Distribusi frekuensi kelas interval  kedua, yaitu antara </w:t>
      </w:r>
      <w:r w:rsidRPr="008A6B35">
        <w:rPr>
          <w:rFonts w:ascii="Times New Roman" w:hAnsi="Times New Roman" w:cs="Times New Roman"/>
          <w:sz w:val="24"/>
          <w:szCs w:val="24"/>
        </w:rPr>
        <w:t>51</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55</w:t>
      </w:r>
      <w:r w:rsidRPr="008A6B35">
        <w:rPr>
          <w:rFonts w:ascii="Times New Roman" w:hAnsi="Times New Roman" w:cs="Times New Roman"/>
          <w:sz w:val="24"/>
          <w:szCs w:val="24"/>
          <w:lang w:val="id-ID"/>
        </w:rPr>
        <w:t xml:space="preserve">. Frekuensi </w:t>
      </w:r>
      <w:r w:rsidRPr="008A6B35">
        <w:rPr>
          <w:rFonts w:ascii="Times New Roman" w:hAnsi="Times New Roman" w:cs="Times New Roman"/>
          <w:sz w:val="24"/>
          <w:szCs w:val="24"/>
        </w:rPr>
        <w:t xml:space="preserve"> </w:t>
      </w:r>
      <w:r w:rsidRPr="008A6B35">
        <w:rPr>
          <w:rFonts w:ascii="Times New Roman" w:hAnsi="Times New Roman" w:cs="Times New Roman"/>
          <w:sz w:val="24"/>
          <w:szCs w:val="24"/>
          <w:lang w:val="id-ID"/>
        </w:rPr>
        <w:t xml:space="preserve">berjumlah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orang. Merupakan 1</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 xml:space="preserve">% dari jumlah responden. Kategori rendah. Distribusi frekuensi kelas interval  ketiga, yaitu antara </w:t>
      </w:r>
      <w:r w:rsidRPr="008A6B35">
        <w:rPr>
          <w:rFonts w:ascii="Times New Roman" w:hAnsi="Times New Roman" w:cs="Times New Roman"/>
          <w:sz w:val="24"/>
          <w:szCs w:val="24"/>
        </w:rPr>
        <w:t>56</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60</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14</w:t>
      </w:r>
      <w:r w:rsidRPr="008A6B35">
        <w:rPr>
          <w:rFonts w:ascii="Times New Roman" w:hAnsi="Times New Roman" w:cs="Times New Roman"/>
          <w:sz w:val="24"/>
          <w:szCs w:val="24"/>
          <w:lang w:val="id-ID"/>
        </w:rPr>
        <w:t>% dari jumlah responden. Kategori kurang.</w:t>
      </w: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lastRenderedPageBreak/>
        <w:t>Distribusi frekuensi kelas interval  keempat, yaitu antara 6</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65</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 xml:space="preserve"> 15 </w:t>
      </w:r>
      <w:r w:rsidRPr="008A6B35">
        <w:rPr>
          <w:rFonts w:ascii="Times New Roman" w:hAnsi="Times New Roman" w:cs="Times New Roman"/>
          <w:sz w:val="24"/>
          <w:szCs w:val="24"/>
          <w:lang w:val="id-ID"/>
        </w:rPr>
        <w:t xml:space="preserve">orang. Merupakan </w:t>
      </w:r>
      <w:r w:rsidRPr="008A6B35">
        <w:rPr>
          <w:rFonts w:ascii="Times New Roman" w:hAnsi="Times New Roman" w:cs="Times New Roman"/>
          <w:sz w:val="24"/>
          <w:szCs w:val="24"/>
        </w:rPr>
        <w:t>30</w:t>
      </w:r>
      <w:r w:rsidRPr="008A6B35">
        <w:rPr>
          <w:rFonts w:ascii="Times New Roman" w:hAnsi="Times New Roman" w:cs="Times New Roman"/>
          <w:sz w:val="24"/>
          <w:szCs w:val="24"/>
          <w:lang w:val="id-ID"/>
        </w:rPr>
        <w:t xml:space="preserve">% dari jumlah responden. Kategori sedang. Distribusi frekuensi kelas interval  kelima, yaitu antara </w:t>
      </w:r>
      <w:r w:rsidRPr="008A6B35">
        <w:rPr>
          <w:rFonts w:ascii="Times New Roman" w:hAnsi="Times New Roman" w:cs="Times New Roman"/>
          <w:sz w:val="24"/>
          <w:szCs w:val="24"/>
        </w:rPr>
        <w:t>66</w:t>
      </w:r>
      <w:r w:rsidRPr="008A6B35">
        <w:rPr>
          <w:rFonts w:ascii="Times New Roman" w:hAnsi="Times New Roman" w:cs="Times New Roman"/>
          <w:sz w:val="24"/>
          <w:szCs w:val="24"/>
          <w:lang w:val="id-ID"/>
        </w:rPr>
        <w:t xml:space="preserve"> - 7</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 Frekuensi berjumlah 1</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4% dari jumlah responden. Kategori </w:t>
      </w:r>
      <w:r w:rsidRPr="008A6B35">
        <w:rPr>
          <w:rFonts w:ascii="Times New Roman" w:hAnsi="Times New Roman" w:cs="Times New Roman"/>
          <w:sz w:val="24"/>
          <w:szCs w:val="24"/>
        </w:rPr>
        <w:t>baik</w:t>
      </w:r>
      <w:r w:rsidRPr="008A6B35">
        <w:rPr>
          <w:rFonts w:ascii="Times New Roman" w:hAnsi="Times New Roman" w:cs="Times New Roman"/>
          <w:sz w:val="24"/>
          <w:szCs w:val="24"/>
          <w:lang w:val="id-ID"/>
        </w:rPr>
        <w:t xml:space="preserve">. Distribusi frekuensi kelas interval  keenam, yaitu antara </w:t>
      </w:r>
      <w:r w:rsidRPr="008A6B35">
        <w:rPr>
          <w:rFonts w:ascii="Times New Roman" w:hAnsi="Times New Roman" w:cs="Times New Roman"/>
          <w:sz w:val="24"/>
          <w:szCs w:val="24"/>
        </w:rPr>
        <w:t>71</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75</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14</w:t>
      </w:r>
      <w:r w:rsidRPr="008A6B35">
        <w:rPr>
          <w:rFonts w:ascii="Times New Roman" w:hAnsi="Times New Roman" w:cs="Times New Roman"/>
          <w:sz w:val="24"/>
          <w:szCs w:val="24"/>
          <w:lang w:val="id-ID"/>
        </w:rPr>
        <w:t xml:space="preserve">% dari jumlah responden. Kategori sangat baik. Distribusi frekuensi kelas interval  ketujuh, yaitu antara </w:t>
      </w:r>
      <w:r w:rsidRPr="008A6B35">
        <w:rPr>
          <w:rFonts w:ascii="Times New Roman" w:hAnsi="Times New Roman" w:cs="Times New Roman"/>
          <w:sz w:val="24"/>
          <w:szCs w:val="24"/>
        </w:rPr>
        <w:t>76</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80</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dari jumlah responden. Kategori sempurna.</w:t>
      </w:r>
    </w:p>
    <w:p w:rsidR="00CF1DBA" w:rsidRPr="008A6B35" w:rsidRDefault="00CF1DBA" w:rsidP="00CF1DBA">
      <w:pPr>
        <w:spacing w:line="25" w:lineRule="atLeast"/>
        <w:rPr>
          <w:rFonts w:ascii="Times New Roman" w:hAnsi="Times New Roman" w:cs="Times New Roman"/>
          <w:lang w:val="id-ID"/>
        </w:rPr>
      </w:pPr>
      <w:r w:rsidRPr="008A6B35">
        <w:rPr>
          <w:noProof/>
        </w:rPr>
        <w:drawing>
          <wp:inline distT="0" distB="0" distL="0" distR="0" wp14:anchorId="49BC48CB" wp14:editId="57416FC2">
            <wp:extent cx="5163820" cy="22282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3820" cy="2228215"/>
                    </a:xfrm>
                    <a:prstGeom prst="rect">
                      <a:avLst/>
                    </a:prstGeom>
                    <a:noFill/>
                    <a:ln>
                      <a:noFill/>
                    </a:ln>
                  </pic:spPr>
                </pic:pic>
              </a:graphicData>
            </a:graphic>
          </wp:inline>
        </w:drawing>
      </w:r>
    </w:p>
    <w:p w:rsidR="00CF1DBA" w:rsidRPr="008A6B35" w:rsidRDefault="00CF1DBA" w:rsidP="00CF1DBA">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Gambar 4.2</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 xml:space="preserve">Histogram Distribusi Frekuensi </w:t>
      </w:r>
      <w:r w:rsidRPr="008A6B35">
        <w:rPr>
          <w:rFonts w:ascii="Times New Roman" w:hAnsi="Times New Roman" w:cs="Times New Roman"/>
          <w:sz w:val="24"/>
          <w:szCs w:val="24"/>
          <w:lang w:val="id-ID"/>
        </w:rPr>
        <w:t>Konsep Diri</w:t>
      </w:r>
    </w:p>
    <w:p w:rsidR="00CF1DBA" w:rsidRPr="008A6B35" w:rsidRDefault="00CF1DBA" w:rsidP="00CF1DBA">
      <w:pPr>
        <w:spacing w:after="0" w:line="25" w:lineRule="atLeast"/>
        <w:jc w:val="center"/>
        <w:rPr>
          <w:rFonts w:ascii="Times New Roman" w:hAnsi="Times New Roman" w:cs="Times New Roman"/>
          <w:sz w:val="24"/>
          <w:szCs w:val="24"/>
          <w:lang w:val="id-ID"/>
        </w:rPr>
      </w:pP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Gambar 4.2 menunjukkan histogram frekuensi pertama, batas nyata </w:t>
      </w:r>
      <w:r w:rsidRPr="008A6B35">
        <w:rPr>
          <w:rFonts w:ascii="Times New Roman" w:hAnsi="Times New Roman" w:cs="Times New Roman"/>
          <w:sz w:val="24"/>
          <w:szCs w:val="24"/>
        </w:rPr>
        <w:t>45</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50</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 orang. Histogram frekuensi </w:t>
      </w:r>
      <w:r w:rsidRPr="008A6B35">
        <w:rPr>
          <w:rFonts w:ascii="Times New Roman" w:hAnsi="Times New Roman" w:cs="Times New Roman"/>
          <w:sz w:val="24"/>
          <w:szCs w:val="24"/>
          <w:lang w:val="id-ID"/>
        </w:rPr>
        <w:lastRenderedPageBreak/>
        <w:t xml:space="preserve">kedua, batas nyata </w:t>
      </w:r>
      <w:r w:rsidRPr="008A6B35">
        <w:rPr>
          <w:rFonts w:ascii="Times New Roman" w:hAnsi="Times New Roman" w:cs="Times New Roman"/>
          <w:sz w:val="24"/>
          <w:szCs w:val="24"/>
        </w:rPr>
        <w:t>50</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55</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orang.  Histogram frekuensi ketiga, batas nyata </w:t>
      </w:r>
      <w:r w:rsidRPr="008A6B35">
        <w:rPr>
          <w:rFonts w:ascii="Times New Roman" w:hAnsi="Times New Roman" w:cs="Times New Roman"/>
          <w:sz w:val="24"/>
          <w:szCs w:val="24"/>
        </w:rPr>
        <w:t>55</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60</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orang. Histogram frekuensi keempat, yaitu antara </w:t>
      </w:r>
      <w:r w:rsidRPr="008A6B35">
        <w:rPr>
          <w:rFonts w:ascii="Times New Roman" w:hAnsi="Times New Roman" w:cs="Times New Roman"/>
          <w:sz w:val="24"/>
          <w:szCs w:val="24"/>
        </w:rPr>
        <w:t>60</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65</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15</w:t>
      </w:r>
      <w:r w:rsidRPr="008A6B35">
        <w:rPr>
          <w:rFonts w:ascii="Times New Roman" w:hAnsi="Times New Roman" w:cs="Times New Roman"/>
          <w:sz w:val="24"/>
          <w:szCs w:val="24"/>
          <w:lang w:val="id-ID"/>
        </w:rPr>
        <w:t xml:space="preserve"> orang. Histogram frekuensi kelima, batas nyata </w:t>
      </w:r>
      <w:r w:rsidRPr="008A6B35">
        <w:rPr>
          <w:rFonts w:ascii="Times New Roman" w:hAnsi="Times New Roman" w:cs="Times New Roman"/>
          <w:sz w:val="24"/>
          <w:szCs w:val="24"/>
        </w:rPr>
        <w:t>65</w:t>
      </w:r>
      <w:r w:rsidRPr="008A6B35">
        <w:rPr>
          <w:rFonts w:ascii="Times New Roman" w:hAnsi="Times New Roman" w:cs="Times New Roman"/>
          <w:sz w:val="24"/>
          <w:szCs w:val="24"/>
          <w:lang w:val="id-ID"/>
        </w:rPr>
        <w:t>,5 – 7</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,5. Frekuensi berjumlah 1</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xml:space="preserve"> orang. Histogram frekuensi  keenam, batas nyata 7</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75</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7</w:t>
      </w:r>
      <w:r w:rsidRPr="008A6B35">
        <w:rPr>
          <w:rFonts w:ascii="Times New Roman" w:hAnsi="Times New Roman" w:cs="Times New Roman"/>
          <w:sz w:val="24"/>
          <w:szCs w:val="24"/>
          <w:lang w:val="id-ID"/>
        </w:rPr>
        <w:t xml:space="preserve"> orang. Histogram ketujuh, yaitu antara </w:t>
      </w:r>
      <w:r w:rsidRPr="008A6B35">
        <w:rPr>
          <w:rFonts w:ascii="Times New Roman" w:hAnsi="Times New Roman" w:cs="Times New Roman"/>
          <w:sz w:val="24"/>
          <w:szCs w:val="24"/>
        </w:rPr>
        <w:t>75</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 xml:space="preserve">0,5. Frekuensi berjumlah </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 orang. </w:t>
      </w:r>
    </w:p>
    <w:p w:rsidR="00CF1DBA" w:rsidRPr="008A6B35" w:rsidRDefault="00CF1DBA" w:rsidP="00FA3EEC">
      <w:pPr>
        <w:numPr>
          <w:ilvl w:val="0"/>
          <w:numId w:val="47"/>
        </w:numPr>
        <w:tabs>
          <w:tab w:val="clear" w:pos="720"/>
        </w:tabs>
        <w:spacing w:after="0" w:line="480" w:lineRule="auto"/>
        <w:ind w:left="284" w:hanging="284"/>
        <w:rPr>
          <w:rFonts w:ascii="Times New Roman" w:hAnsi="Times New Roman" w:cs="Times New Roman"/>
          <w:b/>
          <w:sz w:val="24"/>
          <w:szCs w:val="24"/>
        </w:rPr>
      </w:pPr>
      <w:r w:rsidRPr="008A6B35">
        <w:rPr>
          <w:rFonts w:ascii="Times New Roman" w:hAnsi="Times New Roman" w:cs="Times New Roman"/>
          <w:sz w:val="24"/>
          <w:szCs w:val="24"/>
        </w:rPr>
        <w:t xml:space="preserve"> </w:t>
      </w:r>
      <w:r w:rsidRPr="008A6B35">
        <w:rPr>
          <w:rFonts w:ascii="Times New Roman" w:hAnsi="Times New Roman" w:cs="Times New Roman"/>
          <w:b/>
          <w:bCs/>
          <w:sz w:val="24"/>
          <w:szCs w:val="24"/>
          <w:lang w:val="id-ID"/>
        </w:rPr>
        <w:t>Motivasi Berprestasi</w:t>
      </w:r>
      <w:r w:rsidRPr="008A6B35">
        <w:rPr>
          <w:rFonts w:ascii="Times New Roman" w:hAnsi="Times New Roman" w:cs="Times New Roman"/>
          <w:b/>
          <w:sz w:val="24"/>
          <w:szCs w:val="24"/>
        </w:rPr>
        <w:t xml:space="preserve"> </w:t>
      </w:r>
    </w:p>
    <w:p w:rsidR="00CF1DBA" w:rsidRPr="008A6B35" w:rsidRDefault="00CF1DBA" w:rsidP="008B3B88">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 xml:space="preserve">Rentangan skor jawaban responden pada motivasi berprestasi dijaring berdasarkan hasil dari penyebaran angket terhadap 50 orang responden, untuk data motivasi berprestasi yang skor teoritiknya </w:t>
      </w:r>
      <w:r w:rsidRPr="008A6B35">
        <w:rPr>
          <w:rFonts w:ascii="Times New Roman" w:hAnsi="Times New Roman" w:cs="Times New Roman"/>
          <w:sz w:val="24"/>
          <w:szCs w:val="24"/>
          <w:lang w:val="id-ID"/>
        </w:rPr>
        <w:t>2</w:t>
      </w:r>
      <w:r w:rsidRPr="008A6B35">
        <w:rPr>
          <w:rFonts w:ascii="Times New Roman" w:hAnsi="Times New Roman" w:cs="Times New Roman"/>
          <w:sz w:val="24"/>
          <w:szCs w:val="24"/>
        </w:rPr>
        <w:t xml:space="preserve">7 – 81, diperoleh </w:t>
      </w:r>
      <w:r w:rsidR="008B3B88" w:rsidRPr="008A6B35">
        <w:rPr>
          <w:rFonts w:ascii="Times New Roman" w:hAnsi="Times New Roman" w:cs="Times New Roman"/>
          <w:sz w:val="24"/>
          <w:szCs w:val="24"/>
        </w:rPr>
        <w:t xml:space="preserve"> </w:t>
      </w:r>
      <w:r w:rsidRPr="008A6B35">
        <w:rPr>
          <w:rFonts w:ascii="Times New Roman" w:hAnsi="Times New Roman" w:cs="Times New Roman"/>
          <w:sz w:val="24"/>
          <w:szCs w:val="24"/>
        </w:rPr>
        <w:t>rentangan skor antara 54 sampai dengan 81. Skor rata-rata 68,70; modus, 69,06; median, 68,93; varians, 568,91; dan simpangan baku 23,85</w:t>
      </w:r>
      <w:r w:rsidRPr="008A6B35">
        <w:rPr>
          <w:rFonts w:ascii="Times New Roman" w:hAnsi="Times New Roman" w:cs="Times New Roman"/>
          <w:sz w:val="24"/>
          <w:szCs w:val="24"/>
          <w:lang w:val="id-ID"/>
        </w:rPr>
        <w:t xml:space="preserve">. </w:t>
      </w:r>
      <w:r w:rsidR="008B3B88" w:rsidRPr="008A6B35">
        <w:rPr>
          <w:rFonts w:ascii="Times New Roman" w:hAnsi="Times New Roman" w:cs="Times New Roman"/>
          <w:sz w:val="24"/>
          <w:szCs w:val="24"/>
        </w:rPr>
        <w:t xml:space="preserve"> </w:t>
      </w:r>
      <w:r w:rsidRPr="008A6B35">
        <w:rPr>
          <w:rFonts w:ascii="Times New Roman" w:hAnsi="Times New Roman" w:cs="Times New Roman"/>
          <w:sz w:val="24"/>
          <w:szCs w:val="24"/>
          <w:lang w:val="id-ID"/>
        </w:rPr>
        <w:t>Skor</w:t>
      </w:r>
      <w:r w:rsidR="008B3B88" w:rsidRPr="008A6B35">
        <w:rPr>
          <w:rFonts w:ascii="Times New Roman" w:hAnsi="Times New Roman" w:cs="Times New Roman"/>
          <w:sz w:val="24"/>
          <w:szCs w:val="24"/>
        </w:rPr>
        <w:t xml:space="preserve"> </w:t>
      </w:r>
      <w:r w:rsidRPr="008A6B35">
        <w:rPr>
          <w:rFonts w:ascii="Times New Roman" w:hAnsi="Times New Roman" w:cs="Times New Roman"/>
          <w:sz w:val="24"/>
          <w:szCs w:val="24"/>
          <w:lang w:val="id-ID"/>
        </w:rPr>
        <w:t xml:space="preserve"> rata-rata </w:t>
      </w:r>
      <w:r w:rsidR="008B3B88" w:rsidRPr="008A6B35">
        <w:rPr>
          <w:rFonts w:ascii="Times New Roman" w:hAnsi="Times New Roman" w:cs="Times New Roman"/>
          <w:sz w:val="24"/>
          <w:szCs w:val="24"/>
        </w:rPr>
        <w:t xml:space="preserve">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siswa sebesar </w:t>
      </w:r>
      <w:r w:rsidR="008B3B88" w:rsidRPr="008A6B35">
        <w:rPr>
          <w:rFonts w:ascii="Times New Roman" w:hAnsi="Times New Roman" w:cs="Times New Roman"/>
          <w:sz w:val="24"/>
          <w:szCs w:val="24"/>
        </w:rPr>
        <w:t xml:space="preserve">  </w:t>
      </w:r>
      <w:r w:rsidRPr="008A6B35">
        <w:rPr>
          <w:rFonts w:ascii="Times New Roman" w:hAnsi="Times New Roman" w:cs="Times New Roman"/>
          <w:sz w:val="24"/>
          <w:szCs w:val="24"/>
        </w:rPr>
        <w:t>68,70</w:t>
      </w:r>
      <w:r w:rsidRPr="008A6B35">
        <w:rPr>
          <w:rFonts w:ascii="Times New Roman" w:hAnsi="Times New Roman" w:cs="Times New Roman"/>
          <w:sz w:val="24"/>
          <w:szCs w:val="24"/>
          <w:lang w:val="id-ID"/>
        </w:rPr>
        <w:t xml:space="preserve"> </w:t>
      </w:r>
      <w:r w:rsidR="008B3B88" w:rsidRPr="008A6B35">
        <w:rPr>
          <w:rFonts w:ascii="Times New Roman" w:hAnsi="Times New Roman" w:cs="Times New Roman"/>
          <w:sz w:val="24"/>
          <w:szCs w:val="24"/>
        </w:rPr>
        <w:t xml:space="preserve"> </w:t>
      </w:r>
      <w:r w:rsidRPr="008A6B35">
        <w:rPr>
          <w:rFonts w:ascii="Times New Roman" w:hAnsi="Times New Roman" w:cs="Times New Roman"/>
          <w:sz w:val="24"/>
          <w:szCs w:val="24"/>
          <w:lang w:val="id-ID"/>
        </w:rPr>
        <w:t xml:space="preserve"> </w:t>
      </w:r>
      <w:r w:rsidR="008B3B88" w:rsidRPr="008A6B35">
        <w:rPr>
          <w:rFonts w:ascii="Times New Roman" w:hAnsi="Times New Roman" w:cs="Times New Roman"/>
          <w:sz w:val="24"/>
          <w:szCs w:val="24"/>
        </w:rPr>
        <w:t xml:space="preserve">setelah dikonsultasikan  pada  table 4.3 </w:t>
      </w:r>
      <w:r w:rsidR="008B3B88" w:rsidRPr="008A6B35">
        <w:rPr>
          <w:rFonts w:ascii="Times New Roman" w:hAnsi="Times New Roman" w:cs="Times New Roman"/>
          <w:sz w:val="24"/>
          <w:szCs w:val="24"/>
          <w:lang w:val="id-ID"/>
        </w:rPr>
        <w:t xml:space="preserve">masuk dalam </w:t>
      </w:r>
      <w:r w:rsidR="008B3B88" w:rsidRPr="008A6B35">
        <w:rPr>
          <w:rFonts w:ascii="Times New Roman" w:hAnsi="Times New Roman" w:cs="Times New Roman"/>
          <w:sz w:val="24"/>
          <w:szCs w:val="24"/>
        </w:rPr>
        <w:t>katagori sedang</w:t>
      </w:r>
      <w:r w:rsidRPr="008A6B35">
        <w:rPr>
          <w:rFonts w:ascii="Times New Roman" w:hAnsi="Times New Roman" w:cs="Times New Roman"/>
          <w:sz w:val="24"/>
          <w:szCs w:val="24"/>
          <w:lang w:val="id-ID"/>
        </w:rPr>
        <w:t>.</w:t>
      </w: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Distribusi frekuensin motivasi berprestasi dapat dilihat pada tabel 4.</w:t>
      </w:r>
      <w:r w:rsidRPr="008A6B35">
        <w:rPr>
          <w:rFonts w:ascii="Times New Roman" w:hAnsi="Times New Roman" w:cs="Times New Roman"/>
          <w:sz w:val="24"/>
          <w:szCs w:val="24"/>
          <w:lang w:val="id-ID"/>
        </w:rPr>
        <w:t>3</w:t>
      </w:r>
      <w:r w:rsidRPr="008A6B35">
        <w:rPr>
          <w:rFonts w:ascii="Times New Roman" w:hAnsi="Times New Roman" w:cs="Times New Roman"/>
          <w:sz w:val="24"/>
          <w:szCs w:val="24"/>
        </w:rPr>
        <w:t>, sedangkan gambar histogram distribusi frekuensi dapat dilihat pada gambar 4.3.</w:t>
      </w:r>
    </w:p>
    <w:p w:rsidR="00CF1DBA" w:rsidRPr="008A6B35" w:rsidRDefault="00CF1DBA" w:rsidP="00CF1DBA">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lastRenderedPageBreak/>
        <w:t>Tabel 4.</w:t>
      </w:r>
      <w:r w:rsidRPr="008A6B35">
        <w:rPr>
          <w:rFonts w:ascii="Times New Roman" w:hAnsi="Times New Roman" w:cs="Times New Roman"/>
          <w:sz w:val="24"/>
          <w:szCs w:val="24"/>
          <w:lang w:val="id-ID"/>
        </w:rPr>
        <w:t>3</w:t>
      </w:r>
    </w:p>
    <w:p w:rsidR="00CF1DBA" w:rsidRPr="008A6B35" w:rsidRDefault="00CF1DBA" w:rsidP="00CF1DBA">
      <w:pPr>
        <w:spacing w:after="0" w:line="25" w:lineRule="atLeast"/>
        <w:jc w:val="center"/>
      </w:pPr>
      <w:r w:rsidRPr="008A6B35">
        <w:rPr>
          <w:rFonts w:ascii="Times New Roman" w:hAnsi="Times New Roman" w:cs="Times New Roman"/>
          <w:sz w:val="24"/>
          <w:szCs w:val="24"/>
        </w:rPr>
        <w:t xml:space="preserve">Distribusi Frekuensi </w:t>
      </w:r>
      <w:r w:rsidRPr="008A6B35">
        <w:rPr>
          <w:rFonts w:ascii="Times New Roman" w:hAnsi="Times New Roman" w:cs="Times New Roman"/>
          <w:sz w:val="24"/>
          <w:szCs w:val="24"/>
          <w:lang w:val="id-ID"/>
        </w:rPr>
        <w:t>Motivasi Berprestasi</w:t>
      </w:r>
    </w:p>
    <w:p w:rsidR="00CF1DBA" w:rsidRPr="008A6B35" w:rsidRDefault="00CF1DBA" w:rsidP="00CF1DBA">
      <w:pPr>
        <w:spacing w:after="0" w:line="25" w:lineRule="atLeast"/>
        <w:jc w:val="center"/>
        <w:rPr>
          <w:rFonts w:ascii="Times New Roman" w:hAnsi="Times New Roman" w:cs="Times New Roman"/>
          <w:sz w:val="24"/>
          <w:szCs w:val="24"/>
          <w:lang w:val="id-ID"/>
        </w:rPr>
      </w:pPr>
    </w:p>
    <w:tbl>
      <w:tblPr>
        <w:tblW w:w="7087" w:type="dxa"/>
        <w:tblInd w:w="392" w:type="dxa"/>
        <w:tblLook w:val="04A0" w:firstRow="1" w:lastRow="0" w:firstColumn="1" w:lastColumn="0" w:noHBand="0" w:noVBand="1"/>
      </w:tblPr>
      <w:tblGrid>
        <w:gridCol w:w="1984"/>
        <w:gridCol w:w="1560"/>
        <w:gridCol w:w="1701"/>
        <w:gridCol w:w="1842"/>
      </w:tblGrid>
      <w:tr w:rsidR="008A6B35" w:rsidRPr="008A6B35" w:rsidTr="00B95FAD">
        <w:trPr>
          <w:trHeight w:val="375"/>
        </w:trPr>
        <w:tc>
          <w:tcPr>
            <w:tcW w:w="1984" w:type="dxa"/>
            <w:tcBorders>
              <w:top w:val="single" w:sz="4" w:space="0" w:color="auto"/>
              <w:left w:val="single" w:sz="4" w:space="0" w:color="auto"/>
              <w:bottom w:val="nil"/>
              <w:right w:val="single" w:sz="4" w:space="0" w:color="auto"/>
            </w:tcBorders>
            <w:shd w:val="clear" w:color="auto" w:fill="auto"/>
            <w:noWrap/>
            <w:vAlign w:val="bottom"/>
            <w:hideMark/>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Interval</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 xml:space="preserve">Kelas </w:t>
            </w:r>
          </w:p>
        </w:tc>
        <w:tc>
          <w:tcPr>
            <w:tcW w:w="1560"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Frekuensi</w:t>
            </w:r>
          </w:p>
        </w:tc>
        <w:tc>
          <w:tcPr>
            <w:tcW w:w="1701"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Persentase</w:t>
            </w:r>
          </w:p>
        </w:tc>
        <w:tc>
          <w:tcPr>
            <w:tcW w:w="1842"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lang w:val="id-ID"/>
              </w:rPr>
              <w:t>I</w:t>
            </w:r>
            <w:r w:rsidRPr="008A6B35">
              <w:rPr>
                <w:rFonts w:ascii="Times New Roman" w:hAnsi="Times New Roman" w:cs="Times New Roman"/>
                <w:sz w:val="24"/>
                <w:szCs w:val="24"/>
              </w:rPr>
              <w:t>nterpretasi</w:t>
            </w:r>
          </w:p>
        </w:tc>
      </w:tr>
      <w:tr w:rsidR="008A6B35" w:rsidRPr="008A6B35" w:rsidTr="00B95FAD">
        <w:trPr>
          <w:trHeight w:val="315"/>
        </w:trPr>
        <w:tc>
          <w:tcPr>
            <w:tcW w:w="1984" w:type="dxa"/>
            <w:tcBorders>
              <w:top w:val="single" w:sz="4" w:space="0" w:color="auto"/>
              <w:left w:val="single" w:sz="4" w:space="0" w:color="auto"/>
              <w:bottom w:val="nil"/>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54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57</w:t>
            </w:r>
          </w:p>
        </w:tc>
        <w:tc>
          <w:tcPr>
            <w:tcW w:w="1560" w:type="dxa"/>
            <w:tcBorders>
              <w:top w:val="single" w:sz="4" w:space="0" w:color="auto"/>
              <w:left w:val="single" w:sz="4" w:space="0" w:color="auto"/>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3</w:t>
            </w:r>
          </w:p>
        </w:tc>
        <w:tc>
          <w:tcPr>
            <w:tcW w:w="1701" w:type="dxa"/>
            <w:tcBorders>
              <w:top w:val="single" w:sz="4" w:space="0" w:color="auto"/>
              <w:left w:val="nil"/>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842"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Sangat Rendah</w:t>
            </w:r>
          </w:p>
        </w:tc>
      </w:tr>
      <w:tr w:rsidR="008A6B35" w:rsidRPr="008A6B35" w:rsidTr="00B95FAD">
        <w:trPr>
          <w:trHeight w:val="315"/>
        </w:trPr>
        <w:tc>
          <w:tcPr>
            <w:tcW w:w="1984" w:type="dxa"/>
            <w:tcBorders>
              <w:top w:val="nil"/>
              <w:left w:val="single" w:sz="4" w:space="0" w:color="auto"/>
              <w:bottom w:val="nil"/>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58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61</w:t>
            </w:r>
          </w:p>
        </w:tc>
        <w:tc>
          <w:tcPr>
            <w:tcW w:w="1560" w:type="dxa"/>
            <w:tcBorders>
              <w:top w:val="nil"/>
              <w:left w:val="single" w:sz="4" w:space="0" w:color="auto"/>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4</w:t>
            </w:r>
          </w:p>
        </w:tc>
        <w:tc>
          <w:tcPr>
            <w:tcW w:w="1701" w:type="dxa"/>
            <w:tcBorders>
              <w:top w:val="nil"/>
              <w:left w:val="nil"/>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8</w:t>
            </w:r>
          </w:p>
        </w:tc>
        <w:tc>
          <w:tcPr>
            <w:tcW w:w="1842"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Rendah</w:t>
            </w:r>
          </w:p>
        </w:tc>
      </w:tr>
      <w:tr w:rsidR="008A6B35" w:rsidRPr="008A6B35" w:rsidTr="00B95FAD">
        <w:trPr>
          <w:trHeight w:val="315"/>
        </w:trPr>
        <w:tc>
          <w:tcPr>
            <w:tcW w:w="1984" w:type="dxa"/>
            <w:tcBorders>
              <w:top w:val="nil"/>
              <w:left w:val="single" w:sz="4" w:space="0" w:color="auto"/>
              <w:bottom w:val="nil"/>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62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65</w:t>
            </w:r>
          </w:p>
        </w:tc>
        <w:tc>
          <w:tcPr>
            <w:tcW w:w="1560" w:type="dxa"/>
            <w:tcBorders>
              <w:top w:val="nil"/>
              <w:left w:val="single" w:sz="4" w:space="0" w:color="auto"/>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6</w:t>
            </w:r>
          </w:p>
        </w:tc>
        <w:tc>
          <w:tcPr>
            <w:tcW w:w="1701" w:type="dxa"/>
            <w:tcBorders>
              <w:top w:val="nil"/>
              <w:left w:val="nil"/>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12</w:t>
            </w:r>
          </w:p>
        </w:tc>
        <w:tc>
          <w:tcPr>
            <w:tcW w:w="1842"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Kurang</w:t>
            </w:r>
          </w:p>
        </w:tc>
      </w:tr>
      <w:tr w:rsidR="008A6B35" w:rsidRPr="008A6B35" w:rsidTr="00B95FAD">
        <w:trPr>
          <w:trHeight w:val="315"/>
        </w:trPr>
        <w:tc>
          <w:tcPr>
            <w:tcW w:w="1984" w:type="dxa"/>
            <w:tcBorders>
              <w:top w:val="nil"/>
              <w:left w:val="single" w:sz="4" w:space="0" w:color="auto"/>
              <w:bottom w:val="nil"/>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66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69</w:t>
            </w:r>
          </w:p>
        </w:tc>
        <w:tc>
          <w:tcPr>
            <w:tcW w:w="1560" w:type="dxa"/>
            <w:tcBorders>
              <w:top w:val="nil"/>
              <w:left w:val="single" w:sz="4" w:space="0" w:color="auto"/>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14</w:t>
            </w:r>
          </w:p>
        </w:tc>
        <w:tc>
          <w:tcPr>
            <w:tcW w:w="1701" w:type="dxa"/>
            <w:tcBorders>
              <w:top w:val="nil"/>
              <w:left w:val="nil"/>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28</w:t>
            </w:r>
          </w:p>
        </w:tc>
        <w:tc>
          <w:tcPr>
            <w:tcW w:w="1842"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Sedang</w:t>
            </w:r>
          </w:p>
        </w:tc>
      </w:tr>
      <w:tr w:rsidR="008A6B35" w:rsidRPr="008A6B35" w:rsidTr="00B95FAD">
        <w:trPr>
          <w:trHeight w:val="315"/>
        </w:trPr>
        <w:tc>
          <w:tcPr>
            <w:tcW w:w="1984" w:type="dxa"/>
            <w:tcBorders>
              <w:top w:val="nil"/>
              <w:left w:val="single" w:sz="4" w:space="0" w:color="auto"/>
              <w:bottom w:val="nil"/>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70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73</w:t>
            </w:r>
          </w:p>
        </w:tc>
        <w:tc>
          <w:tcPr>
            <w:tcW w:w="1560" w:type="dxa"/>
            <w:tcBorders>
              <w:top w:val="nil"/>
              <w:left w:val="single" w:sz="4" w:space="0" w:color="auto"/>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13</w:t>
            </w:r>
          </w:p>
        </w:tc>
        <w:tc>
          <w:tcPr>
            <w:tcW w:w="1701" w:type="dxa"/>
            <w:tcBorders>
              <w:top w:val="nil"/>
              <w:left w:val="nil"/>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26</w:t>
            </w:r>
          </w:p>
        </w:tc>
        <w:tc>
          <w:tcPr>
            <w:tcW w:w="1842"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Tinggi</w:t>
            </w:r>
          </w:p>
        </w:tc>
      </w:tr>
      <w:tr w:rsidR="008A6B35" w:rsidRPr="008A6B35" w:rsidTr="00B95FAD">
        <w:trPr>
          <w:trHeight w:val="315"/>
        </w:trPr>
        <w:tc>
          <w:tcPr>
            <w:tcW w:w="1984" w:type="dxa"/>
            <w:tcBorders>
              <w:top w:val="nil"/>
              <w:left w:val="single" w:sz="4" w:space="0" w:color="auto"/>
              <w:bottom w:val="nil"/>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74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77</w:t>
            </w:r>
          </w:p>
        </w:tc>
        <w:tc>
          <w:tcPr>
            <w:tcW w:w="1560" w:type="dxa"/>
            <w:tcBorders>
              <w:top w:val="nil"/>
              <w:left w:val="single" w:sz="4" w:space="0" w:color="auto"/>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5</w:t>
            </w:r>
          </w:p>
        </w:tc>
        <w:tc>
          <w:tcPr>
            <w:tcW w:w="1701" w:type="dxa"/>
            <w:tcBorders>
              <w:top w:val="nil"/>
              <w:left w:val="nil"/>
              <w:bottom w:val="nil"/>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10</w:t>
            </w:r>
          </w:p>
        </w:tc>
        <w:tc>
          <w:tcPr>
            <w:tcW w:w="1842"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lang w:val="id-ID"/>
              </w:rPr>
            </w:pPr>
            <w:r w:rsidRPr="008A6B35">
              <w:rPr>
                <w:rFonts w:ascii="Times New Roman" w:hAnsi="Times New Roman" w:cs="Times New Roman"/>
                <w:sz w:val="24"/>
                <w:szCs w:val="24"/>
              </w:rPr>
              <w:t xml:space="preserve">Sangat </w:t>
            </w:r>
            <w:r w:rsidRPr="008A6B35">
              <w:rPr>
                <w:rFonts w:ascii="Times New Roman" w:hAnsi="Times New Roman" w:cs="Times New Roman"/>
                <w:sz w:val="24"/>
                <w:szCs w:val="24"/>
                <w:lang w:val="id-ID"/>
              </w:rPr>
              <w:t>Tinggi</w:t>
            </w:r>
          </w:p>
        </w:tc>
      </w:tr>
      <w:tr w:rsidR="008A6B35" w:rsidRPr="008A6B35" w:rsidTr="00B95FAD">
        <w:trPr>
          <w:trHeight w:val="315"/>
        </w:trPr>
        <w:tc>
          <w:tcPr>
            <w:tcW w:w="1984" w:type="dxa"/>
            <w:tcBorders>
              <w:top w:val="nil"/>
              <w:left w:val="single" w:sz="4" w:space="0" w:color="auto"/>
              <w:bottom w:val="single" w:sz="4" w:space="0" w:color="auto"/>
              <w:right w:val="nil"/>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 xml:space="preserve">78 </w:t>
            </w:r>
            <w:r w:rsidR="00B91050" w:rsidRPr="008A6B35">
              <w:rPr>
                <w:rFonts w:ascii="Times New Roman" w:hAnsi="Times New Roman" w:cs="Times New Roman"/>
                <w:sz w:val="24"/>
                <w:szCs w:val="24"/>
              </w:rPr>
              <w:t>–</w:t>
            </w:r>
            <w:r w:rsidRPr="008A6B35">
              <w:rPr>
                <w:rFonts w:ascii="Times New Roman" w:hAnsi="Times New Roman" w:cs="Times New Roman"/>
                <w:sz w:val="24"/>
                <w:szCs w:val="24"/>
              </w:rPr>
              <w:t xml:space="preserve"> 81</w:t>
            </w:r>
          </w:p>
        </w:tc>
        <w:tc>
          <w:tcPr>
            <w:tcW w:w="1560" w:type="dxa"/>
            <w:tcBorders>
              <w:top w:val="nil"/>
              <w:left w:val="single" w:sz="4" w:space="0" w:color="auto"/>
              <w:bottom w:val="single" w:sz="4" w:space="0" w:color="auto"/>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noWrap/>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10</w:t>
            </w:r>
          </w:p>
        </w:tc>
        <w:tc>
          <w:tcPr>
            <w:tcW w:w="1842"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Sempurna</w:t>
            </w:r>
          </w:p>
        </w:tc>
      </w:tr>
      <w:tr w:rsidR="008A6B35" w:rsidRPr="008A6B35" w:rsidTr="00B95FAD">
        <w:trPr>
          <w:trHeight w:val="315"/>
        </w:trPr>
        <w:tc>
          <w:tcPr>
            <w:tcW w:w="1984" w:type="dxa"/>
            <w:tcBorders>
              <w:top w:val="nil"/>
              <w:left w:val="single" w:sz="4" w:space="0" w:color="auto"/>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w:t>
            </w:r>
          </w:p>
        </w:tc>
        <w:tc>
          <w:tcPr>
            <w:tcW w:w="1560"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50</w:t>
            </w:r>
          </w:p>
        </w:tc>
        <w:tc>
          <w:tcPr>
            <w:tcW w:w="1701"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40" w:lineRule="auto"/>
              <w:jc w:val="center"/>
              <w:rPr>
                <w:rFonts w:asciiTheme="majorBidi" w:hAnsiTheme="majorBidi" w:cstheme="majorBidi"/>
                <w:sz w:val="24"/>
                <w:szCs w:val="24"/>
              </w:rPr>
            </w:pPr>
            <w:r w:rsidRPr="008A6B35">
              <w:rPr>
                <w:rFonts w:asciiTheme="majorBidi" w:hAnsiTheme="majorBidi" w:cstheme="majorBidi"/>
                <w:sz w:val="24"/>
                <w:szCs w:val="24"/>
              </w:rPr>
              <w:t>100</w:t>
            </w:r>
          </w:p>
        </w:tc>
        <w:tc>
          <w:tcPr>
            <w:tcW w:w="1842"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line="25" w:lineRule="atLeast"/>
              <w:jc w:val="center"/>
              <w:rPr>
                <w:rFonts w:ascii="Times New Roman" w:hAnsi="Times New Roman" w:cs="Times New Roman"/>
                <w:sz w:val="24"/>
                <w:szCs w:val="24"/>
              </w:rPr>
            </w:pPr>
          </w:p>
        </w:tc>
      </w:tr>
    </w:tbl>
    <w:p w:rsidR="00CF1DBA" w:rsidRPr="008A6B35" w:rsidRDefault="00CF1DBA" w:rsidP="00CF1DBA">
      <w:pPr>
        <w:spacing w:after="0" w:line="25" w:lineRule="atLeast"/>
        <w:rPr>
          <w:rFonts w:ascii="Times New Roman" w:hAnsi="Times New Roman" w:cs="Times New Roman"/>
          <w:sz w:val="24"/>
          <w:szCs w:val="24"/>
        </w:rPr>
      </w:pP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Tabel 4.3 menunjukkan distribusi frekuensi kelas interval pertama yaitu antara </w:t>
      </w:r>
      <w:r w:rsidRPr="008A6B35">
        <w:rPr>
          <w:rFonts w:ascii="Times New Roman" w:hAnsi="Times New Roman" w:cs="Times New Roman"/>
          <w:sz w:val="24"/>
          <w:szCs w:val="24"/>
        </w:rPr>
        <w:t>54</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57</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dari jumlah responden. Kategori Sangat rendah. Distribusi frekuensi kelas interval  kedua, yaitu antara </w:t>
      </w:r>
      <w:r w:rsidRPr="008A6B35">
        <w:rPr>
          <w:rFonts w:ascii="Times New Roman" w:hAnsi="Times New Roman" w:cs="Times New Roman"/>
          <w:sz w:val="24"/>
          <w:szCs w:val="24"/>
        </w:rPr>
        <w:t>58</w:t>
      </w:r>
      <w:r w:rsidRPr="008A6B35">
        <w:rPr>
          <w:rFonts w:ascii="Times New Roman" w:hAnsi="Times New Roman" w:cs="Times New Roman"/>
          <w:sz w:val="24"/>
          <w:szCs w:val="24"/>
          <w:lang w:val="id-ID"/>
        </w:rPr>
        <w:t xml:space="preserve"> – 6</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 xml:space="preserve">% dari jumlah responden. Kategori rendah. Distribusi frekuensi kelas interval ketiga,  yaitu antara </w:t>
      </w:r>
      <w:r w:rsidRPr="008A6B35">
        <w:rPr>
          <w:rFonts w:ascii="Times New Roman" w:hAnsi="Times New Roman" w:cs="Times New Roman"/>
          <w:sz w:val="24"/>
          <w:szCs w:val="24"/>
        </w:rPr>
        <w:t>62</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65</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Merupakan 1</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 dari jumlah responden. Kategori kurang.</w:t>
      </w: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Distribusi frekuensi kelas interval keempat, yaitu antara </w:t>
      </w:r>
      <w:r w:rsidRPr="008A6B35">
        <w:rPr>
          <w:rFonts w:ascii="Times New Roman" w:hAnsi="Times New Roman" w:cs="Times New Roman"/>
          <w:sz w:val="24"/>
          <w:szCs w:val="24"/>
        </w:rPr>
        <w:t>66</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69</w:t>
      </w:r>
      <w:r w:rsidRPr="008A6B35">
        <w:rPr>
          <w:rFonts w:ascii="Times New Roman" w:hAnsi="Times New Roman" w:cs="Times New Roman"/>
          <w:sz w:val="24"/>
          <w:szCs w:val="24"/>
          <w:lang w:val="id-ID"/>
        </w:rPr>
        <w:t>. Frekuensi berjumlah 1</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 orang. Merupakan 2</w:t>
      </w:r>
      <w:r w:rsidRPr="008A6B35">
        <w:rPr>
          <w:rFonts w:ascii="Times New Roman" w:hAnsi="Times New Roman" w:cs="Times New Roman"/>
          <w:sz w:val="24"/>
          <w:szCs w:val="24"/>
        </w:rPr>
        <w:t>8</w:t>
      </w:r>
      <w:r w:rsidRPr="008A6B35">
        <w:rPr>
          <w:rFonts w:ascii="Times New Roman" w:hAnsi="Times New Roman" w:cs="Times New Roman"/>
          <w:sz w:val="24"/>
          <w:szCs w:val="24"/>
          <w:lang w:val="id-ID"/>
        </w:rPr>
        <w:t xml:space="preserve">% dari jumlah responden. Kategori sedang. Distribusi frekuensi kelas interval  kelima, yaitu antara </w:t>
      </w:r>
      <w:r w:rsidRPr="008A6B35">
        <w:rPr>
          <w:rFonts w:ascii="Times New Roman" w:hAnsi="Times New Roman" w:cs="Times New Roman"/>
          <w:sz w:val="24"/>
          <w:szCs w:val="24"/>
        </w:rPr>
        <w:t>70</w:t>
      </w:r>
      <w:r w:rsidRPr="008A6B35">
        <w:rPr>
          <w:rFonts w:ascii="Times New Roman" w:hAnsi="Times New Roman" w:cs="Times New Roman"/>
          <w:sz w:val="24"/>
          <w:szCs w:val="24"/>
          <w:lang w:val="id-ID"/>
        </w:rPr>
        <w:t xml:space="preserve"> – 7</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 Frekuensinya berjumlah </w:t>
      </w:r>
      <w:r w:rsidRPr="008A6B35">
        <w:rPr>
          <w:rFonts w:ascii="Times New Roman" w:hAnsi="Times New Roman" w:cs="Times New Roman"/>
          <w:sz w:val="24"/>
          <w:szCs w:val="24"/>
        </w:rPr>
        <w:t>13</w:t>
      </w:r>
      <w:r w:rsidRPr="008A6B35">
        <w:rPr>
          <w:rFonts w:ascii="Times New Roman" w:hAnsi="Times New Roman" w:cs="Times New Roman"/>
          <w:sz w:val="24"/>
          <w:szCs w:val="24"/>
          <w:lang w:val="id-ID"/>
        </w:rPr>
        <w:t xml:space="preserve"> orang. Merupakan </w:t>
      </w:r>
      <w:r w:rsidRPr="008A6B35">
        <w:rPr>
          <w:rFonts w:ascii="Times New Roman" w:hAnsi="Times New Roman" w:cs="Times New Roman"/>
          <w:sz w:val="24"/>
          <w:szCs w:val="24"/>
        </w:rPr>
        <w:t>26</w:t>
      </w:r>
      <w:r w:rsidRPr="008A6B35">
        <w:rPr>
          <w:rFonts w:ascii="Times New Roman" w:hAnsi="Times New Roman" w:cs="Times New Roman"/>
          <w:sz w:val="24"/>
          <w:szCs w:val="24"/>
          <w:lang w:val="id-ID"/>
        </w:rPr>
        <w:t xml:space="preserve">% dari jumlah responden. Kategori efektif. Distribusi frekuensi kelas </w:t>
      </w:r>
      <w:r w:rsidRPr="008A6B35">
        <w:rPr>
          <w:rFonts w:ascii="Times New Roman" w:hAnsi="Times New Roman" w:cs="Times New Roman"/>
          <w:sz w:val="24"/>
          <w:szCs w:val="24"/>
          <w:lang w:val="id-ID"/>
        </w:rPr>
        <w:lastRenderedPageBreak/>
        <w:t xml:space="preserve">interval  keenam, yaitu antara </w:t>
      </w:r>
      <w:r w:rsidRPr="008A6B35">
        <w:rPr>
          <w:rFonts w:ascii="Times New Roman" w:hAnsi="Times New Roman" w:cs="Times New Roman"/>
          <w:sz w:val="24"/>
          <w:szCs w:val="24"/>
        </w:rPr>
        <w:t>74</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77</w:t>
      </w:r>
      <w:r w:rsidRPr="008A6B35">
        <w:rPr>
          <w:rFonts w:ascii="Times New Roman" w:hAnsi="Times New Roman" w:cs="Times New Roman"/>
          <w:sz w:val="24"/>
          <w:szCs w:val="24"/>
          <w:lang w:val="id-ID"/>
        </w:rPr>
        <w:t xml:space="preserve">. Frekuensinya berjumlah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orang. Merupakan 1</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 xml:space="preserve">% dari jumlah responden. Kategori sangat efektif. Distribusi frekuensi kelas interval  ketujuh, yaitu antara </w:t>
      </w:r>
      <w:r w:rsidRPr="008A6B35">
        <w:rPr>
          <w:rFonts w:ascii="Times New Roman" w:hAnsi="Times New Roman" w:cs="Times New Roman"/>
          <w:sz w:val="24"/>
          <w:szCs w:val="24"/>
        </w:rPr>
        <w:t>78</w:t>
      </w:r>
      <w:r w:rsidRPr="008A6B35">
        <w:rPr>
          <w:rFonts w:ascii="Times New Roman" w:hAnsi="Times New Roman" w:cs="Times New Roman"/>
          <w:sz w:val="24"/>
          <w:szCs w:val="24"/>
          <w:lang w:val="id-ID"/>
        </w:rPr>
        <w:t xml:space="preserve"> – </w:t>
      </w:r>
      <w:r w:rsidRPr="008A6B35">
        <w:rPr>
          <w:rFonts w:ascii="Times New Roman" w:hAnsi="Times New Roman" w:cs="Times New Roman"/>
          <w:sz w:val="24"/>
          <w:szCs w:val="24"/>
        </w:rPr>
        <w:t>81</w:t>
      </w:r>
      <w:r w:rsidRPr="008A6B35">
        <w:rPr>
          <w:rFonts w:ascii="Times New Roman" w:hAnsi="Times New Roman" w:cs="Times New Roman"/>
          <w:sz w:val="24"/>
          <w:szCs w:val="24"/>
          <w:lang w:val="id-ID"/>
        </w:rPr>
        <w:t xml:space="preserve">. Frekuensi berjumlah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orang. Merupakan 10% dari jumlah responden. Kategori sempurna.</w:t>
      </w:r>
    </w:p>
    <w:p w:rsidR="00CF1DBA" w:rsidRPr="008A6B35" w:rsidRDefault="00CF1DBA" w:rsidP="00CF1DBA">
      <w:pPr>
        <w:spacing w:line="25" w:lineRule="atLeast"/>
        <w:rPr>
          <w:rFonts w:ascii="Times New Roman" w:hAnsi="Times New Roman" w:cs="Times New Roman"/>
        </w:rPr>
      </w:pPr>
      <w:r w:rsidRPr="008A6B35">
        <w:rPr>
          <w:noProof/>
        </w:rPr>
        <w:drawing>
          <wp:inline distT="0" distB="0" distL="0" distR="0" wp14:anchorId="53662C90" wp14:editId="11C8837B">
            <wp:extent cx="5179060" cy="222821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9060" cy="2228215"/>
                    </a:xfrm>
                    <a:prstGeom prst="rect">
                      <a:avLst/>
                    </a:prstGeom>
                    <a:noFill/>
                    <a:ln>
                      <a:noFill/>
                    </a:ln>
                  </pic:spPr>
                </pic:pic>
              </a:graphicData>
            </a:graphic>
          </wp:inline>
        </w:drawing>
      </w:r>
    </w:p>
    <w:p w:rsidR="00CF1DBA" w:rsidRPr="008A6B35" w:rsidRDefault="00CF1DBA" w:rsidP="00CF1DBA">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Gambar: 4.3</w:t>
      </w:r>
    </w:p>
    <w:p w:rsidR="00CF1DBA" w:rsidRPr="008A6B35" w:rsidRDefault="00CF1DBA" w:rsidP="00CF1DBA">
      <w:pPr>
        <w:spacing w:after="0" w:line="25" w:lineRule="atLeast"/>
        <w:jc w:val="center"/>
        <w:rPr>
          <w:rFonts w:ascii="Times New Roman" w:hAnsi="Times New Roman" w:cs="Times New Roman"/>
          <w:sz w:val="24"/>
          <w:szCs w:val="24"/>
        </w:rPr>
      </w:pPr>
      <w:r w:rsidRPr="008A6B35">
        <w:rPr>
          <w:rFonts w:ascii="Times New Roman" w:hAnsi="Times New Roman" w:cs="Times New Roman"/>
          <w:sz w:val="24"/>
          <w:szCs w:val="24"/>
        </w:rPr>
        <w:t xml:space="preserve"> Histogram Frekuensi </w:t>
      </w:r>
      <w:r w:rsidR="00420FB1" w:rsidRPr="008A6B35">
        <w:rPr>
          <w:rFonts w:ascii="Times New Roman" w:hAnsi="Times New Roman" w:cs="Times New Roman"/>
          <w:sz w:val="24"/>
          <w:szCs w:val="24"/>
          <w:lang w:val="id-ID"/>
        </w:rPr>
        <w:t>M</w:t>
      </w:r>
      <w:r w:rsidR="00420FB1" w:rsidRPr="008A6B35">
        <w:rPr>
          <w:rFonts w:ascii="Times New Roman" w:hAnsi="Times New Roman" w:cs="Times New Roman"/>
          <w:sz w:val="24"/>
          <w:szCs w:val="24"/>
        </w:rPr>
        <w:t>otivasi Berprestasi</w:t>
      </w:r>
    </w:p>
    <w:p w:rsidR="00CF1DBA" w:rsidRPr="008A6B35" w:rsidRDefault="00CF1DBA" w:rsidP="00CF1DBA">
      <w:pPr>
        <w:spacing w:line="25" w:lineRule="atLeast"/>
        <w:ind w:firstLine="720"/>
        <w:jc w:val="both"/>
        <w:rPr>
          <w:rFonts w:ascii="Times New Roman" w:hAnsi="Times New Roman" w:cs="Times New Roman"/>
          <w:sz w:val="24"/>
          <w:szCs w:val="24"/>
          <w:lang w:val="id-ID"/>
        </w:rPr>
      </w:pPr>
    </w:p>
    <w:p w:rsidR="00CF1DBA" w:rsidRPr="008A6B35" w:rsidRDefault="00CF1DBA" w:rsidP="00CF1DBA">
      <w:pPr>
        <w:spacing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Gambar 4.3 menunjukkan histogram frekuensi pertama. Batas nyata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3,5 – </w:t>
      </w:r>
      <w:r w:rsidRPr="008A6B35">
        <w:rPr>
          <w:rFonts w:ascii="Times New Roman" w:hAnsi="Times New Roman" w:cs="Times New Roman"/>
          <w:sz w:val="24"/>
          <w:szCs w:val="24"/>
        </w:rPr>
        <w:t>57</w:t>
      </w:r>
      <w:r w:rsidRPr="008A6B35">
        <w:rPr>
          <w:rFonts w:ascii="Times New Roman" w:hAnsi="Times New Roman" w:cs="Times New Roman"/>
          <w:sz w:val="24"/>
          <w:szCs w:val="24"/>
          <w:lang w:val="id-ID"/>
        </w:rPr>
        <w:t>,5. Frekuensi berjumlah</w:t>
      </w:r>
      <w:r w:rsidRPr="008A6B35">
        <w:rPr>
          <w:rFonts w:ascii="Times New Roman" w:hAnsi="Times New Roman" w:cs="Times New Roman"/>
          <w:sz w:val="24"/>
          <w:szCs w:val="24"/>
        </w:rPr>
        <w:t xml:space="preserve"> 3</w:t>
      </w:r>
      <w:r w:rsidRPr="008A6B35">
        <w:rPr>
          <w:rFonts w:ascii="Times New Roman" w:hAnsi="Times New Roman" w:cs="Times New Roman"/>
          <w:sz w:val="24"/>
          <w:szCs w:val="24"/>
          <w:lang w:val="id-ID"/>
        </w:rPr>
        <w:t xml:space="preserve"> orang. Histogram frekuensi kedua, yaitu antara </w:t>
      </w:r>
      <w:r w:rsidRPr="008A6B35">
        <w:rPr>
          <w:rFonts w:ascii="Times New Roman" w:hAnsi="Times New Roman" w:cs="Times New Roman"/>
          <w:sz w:val="24"/>
          <w:szCs w:val="24"/>
        </w:rPr>
        <w:t>57</w:t>
      </w:r>
      <w:r w:rsidRPr="008A6B35">
        <w:rPr>
          <w:rFonts w:ascii="Times New Roman" w:hAnsi="Times New Roman" w:cs="Times New Roman"/>
          <w:sz w:val="24"/>
          <w:szCs w:val="24"/>
          <w:lang w:val="id-ID"/>
        </w:rPr>
        <w:t>,5 – 6</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 orang. Histogram frekuensi ketiga,  batas nyata 6</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65</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6</w:t>
      </w:r>
      <w:r w:rsidRPr="008A6B35">
        <w:rPr>
          <w:rFonts w:ascii="Times New Roman" w:hAnsi="Times New Roman" w:cs="Times New Roman"/>
          <w:sz w:val="24"/>
          <w:szCs w:val="24"/>
          <w:lang w:val="id-ID"/>
        </w:rPr>
        <w:t xml:space="preserve"> orang. Histogram frekuensi keempat, batas nyata </w:t>
      </w:r>
      <w:r w:rsidRPr="008A6B35">
        <w:rPr>
          <w:rFonts w:ascii="Times New Roman" w:hAnsi="Times New Roman" w:cs="Times New Roman"/>
          <w:sz w:val="24"/>
          <w:szCs w:val="24"/>
        </w:rPr>
        <w:t>65</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69</w:t>
      </w:r>
      <w:r w:rsidRPr="008A6B35">
        <w:rPr>
          <w:rFonts w:ascii="Times New Roman" w:hAnsi="Times New Roman" w:cs="Times New Roman"/>
          <w:sz w:val="24"/>
          <w:szCs w:val="24"/>
          <w:lang w:val="id-ID"/>
        </w:rPr>
        <w:t>,5. Frekuensi berjumlah 1</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xml:space="preserve"> orang. Histogram frekuensi kelima, batas </w:t>
      </w:r>
      <w:r w:rsidRPr="008A6B35">
        <w:rPr>
          <w:rFonts w:ascii="Times New Roman" w:hAnsi="Times New Roman" w:cs="Times New Roman"/>
          <w:sz w:val="24"/>
          <w:szCs w:val="24"/>
          <w:lang w:val="id-ID"/>
        </w:rPr>
        <w:lastRenderedPageBreak/>
        <w:t xml:space="preserve">nyata </w:t>
      </w:r>
      <w:r w:rsidRPr="008A6B35">
        <w:rPr>
          <w:rFonts w:ascii="Times New Roman" w:hAnsi="Times New Roman" w:cs="Times New Roman"/>
          <w:sz w:val="24"/>
          <w:szCs w:val="24"/>
        </w:rPr>
        <w:t>69</w:t>
      </w:r>
      <w:r w:rsidRPr="008A6B35">
        <w:rPr>
          <w:rFonts w:ascii="Times New Roman" w:hAnsi="Times New Roman" w:cs="Times New Roman"/>
          <w:sz w:val="24"/>
          <w:szCs w:val="24"/>
          <w:lang w:val="id-ID"/>
        </w:rPr>
        <w:t>,5 – 7</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2 orang. Histogram frekuensi keenam, batas nayata 7</w:t>
      </w:r>
      <w:r w:rsidRPr="008A6B35">
        <w:rPr>
          <w:rFonts w:ascii="Times New Roman" w:hAnsi="Times New Roman" w:cs="Times New Roman"/>
          <w:sz w:val="24"/>
          <w:szCs w:val="24"/>
        </w:rPr>
        <w:t>3</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77</w:t>
      </w:r>
      <w:r w:rsidRPr="008A6B35">
        <w:rPr>
          <w:rFonts w:ascii="Times New Roman" w:hAnsi="Times New Roman" w:cs="Times New Roman"/>
          <w:sz w:val="24"/>
          <w:szCs w:val="24"/>
          <w:lang w:val="id-ID"/>
        </w:rPr>
        <w:t xml:space="preserve">,5. Frekuensinya berjumlah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orang. Histogram frekuensi ketujuh, batas nayata </w:t>
      </w:r>
      <w:r w:rsidRPr="008A6B35">
        <w:rPr>
          <w:rFonts w:ascii="Times New Roman" w:hAnsi="Times New Roman" w:cs="Times New Roman"/>
          <w:sz w:val="24"/>
          <w:szCs w:val="24"/>
        </w:rPr>
        <w:t>77</w:t>
      </w:r>
      <w:r w:rsidRPr="008A6B35">
        <w:rPr>
          <w:rFonts w:ascii="Times New Roman" w:hAnsi="Times New Roman" w:cs="Times New Roman"/>
          <w:sz w:val="24"/>
          <w:szCs w:val="24"/>
          <w:lang w:val="id-ID"/>
        </w:rPr>
        <w:t xml:space="preserve">,5 – </w:t>
      </w:r>
      <w:r w:rsidRPr="008A6B35">
        <w:rPr>
          <w:rFonts w:ascii="Times New Roman" w:hAnsi="Times New Roman" w:cs="Times New Roman"/>
          <w:sz w:val="24"/>
          <w:szCs w:val="24"/>
        </w:rPr>
        <w:t>81</w:t>
      </w:r>
      <w:r w:rsidRPr="008A6B35">
        <w:rPr>
          <w:rFonts w:ascii="Times New Roman" w:hAnsi="Times New Roman" w:cs="Times New Roman"/>
          <w:sz w:val="24"/>
          <w:szCs w:val="24"/>
          <w:lang w:val="id-ID"/>
        </w:rPr>
        <w:t xml:space="preserve">,5. Frekuensi berjumlah </w:t>
      </w:r>
      <w:r w:rsidRPr="008A6B35">
        <w:rPr>
          <w:rFonts w:ascii="Times New Roman" w:hAnsi="Times New Roman" w:cs="Times New Roman"/>
          <w:sz w:val="24"/>
          <w:szCs w:val="24"/>
        </w:rPr>
        <w:t>5</w:t>
      </w:r>
      <w:r w:rsidRPr="008A6B35">
        <w:rPr>
          <w:rFonts w:ascii="Times New Roman" w:hAnsi="Times New Roman" w:cs="Times New Roman"/>
          <w:sz w:val="24"/>
          <w:szCs w:val="24"/>
          <w:lang w:val="id-ID"/>
        </w:rPr>
        <w:t xml:space="preserve"> orang. </w:t>
      </w:r>
    </w:p>
    <w:p w:rsidR="00CF1DBA" w:rsidRPr="008A6B35" w:rsidRDefault="00CF1DBA" w:rsidP="00FA3EEC">
      <w:pPr>
        <w:numPr>
          <w:ilvl w:val="0"/>
          <w:numId w:val="46"/>
        </w:numPr>
        <w:tabs>
          <w:tab w:val="clear" w:pos="720"/>
          <w:tab w:val="num" w:pos="426"/>
        </w:tabs>
        <w:spacing w:after="0" w:line="480" w:lineRule="auto"/>
        <w:ind w:hanging="720"/>
        <w:rPr>
          <w:rFonts w:ascii="Times New Roman" w:hAnsi="Times New Roman" w:cs="Times New Roman"/>
          <w:b/>
          <w:sz w:val="24"/>
          <w:szCs w:val="24"/>
        </w:rPr>
      </w:pPr>
      <w:r w:rsidRPr="008A6B35">
        <w:rPr>
          <w:rFonts w:ascii="Times New Roman" w:hAnsi="Times New Roman" w:cs="Times New Roman"/>
          <w:b/>
          <w:sz w:val="24"/>
          <w:szCs w:val="24"/>
        </w:rPr>
        <w:t xml:space="preserve">Pengujian Persyaratan </w:t>
      </w:r>
      <w:r w:rsidRPr="008A6B35">
        <w:rPr>
          <w:rFonts w:ascii="Times New Roman" w:hAnsi="Times New Roman" w:cs="Times New Roman"/>
          <w:b/>
          <w:sz w:val="24"/>
          <w:szCs w:val="24"/>
          <w:lang w:val="id-ID"/>
        </w:rPr>
        <w:t>Analisis</w:t>
      </w:r>
    </w:p>
    <w:p w:rsidR="00CF1DBA" w:rsidRPr="008A6B35" w:rsidRDefault="00CF1DBA" w:rsidP="00CF1DBA">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Pengujian hipotesis dalam penelitian ini menggunakan analisis regresi dan korelasi. Sebelum pengujian dilakukan, perlu dilakukan  pengujian persyar</w:t>
      </w:r>
      <w:r w:rsidRPr="008A6B35">
        <w:rPr>
          <w:rFonts w:ascii="Times New Roman" w:hAnsi="Times New Roman" w:cs="Times New Roman"/>
          <w:sz w:val="24"/>
          <w:szCs w:val="24"/>
          <w:lang w:val="id-ID"/>
        </w:rPr>
        <w:t>a</w:t>
      </w:r>
      <w:r w:rsidRPr="008A6B35">
        <w:rPr>
          <w:rFonts w:ascii="Times New Roman" w:hAnsi="Times New Roman" w:cs="Times New Roman"/>
          <w:sz w:val="24"/>
          <w:szCs w:val="24"/>
        </w:rPr>
        <w:t>tan statistik agar hasil analsis regresi dapat digunakan untuk memperoleh kesimpulan yang dapat berlaku secara umumn. Uji persyartan yang dilakukan adalah uji normalitas.</w:t>
      </w:r>
    </w:p>
    <w:p w:rsidR="00CF1DBA"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Uji  normalitas  dilakukan terhadap masing-masing variabel untuk mengetahui apakah data berdistribusi normal dengan menggunakan teknik galat taksiran Y atas X. Dengan menggunakan teknik analsisis tersebut, diperoleh nilai L</w:t>
      </w:r>
      <w:r w:rsidRPr="008A6B35">
        <w:rPr>
          <w:rFonts w:ascii="Times New Roman" w:hAnsi="Times New Roman" w:cs="Times New Roman"/>
          <w:sz w:val="24"/>
          <w:szCs w:val="24"/>
          <w:vertAlign w:val="subscript"/>
        </w:rPr>
        <w:t>o</w:t>
      </w:r>
      <w:r w:rsidRPr="008A6B35">
        <w:rPr>
          <w:rFonts w:ascii="Times New Roman" w:hAnsi="Times New Roman" w:cs="Times New Roman"/>
          <w:sz w:val="24"/>
          <w:szCs w:val="24"/>
        </w:rPr>
        <w:t xml:space="preserve"> kurang dari nilai L</w:t>
      </w:r>
      <w:r w:rsidRPr="008A6B35">
        <w:rPr>
          <w:rFonts w:ascii="Times New Roman" w:hAnsi="Times New Roman" w:cs="Times New Roman"/>
          <w:sz w:val="24"/>
          <w:szCs w:val="24"/>
          <w:vertAlign w:val="subscript"/>
        </w:rPr>
        <w:t>t</w:t>
      </w:r>
      <w:r w:rsidRPr="008A6B35">
        <w:rPr>
          <w:rFonts w:ascii="Times New Roman" w:hAnsi="Times New Roman" w:cs="Times New Roman"/>
          <w:sz w:val="24"/>
          <w:szCs w:val="24"/>
        </w:rPr>
        <w:t>.</w:t>
      </w:r>
      <w:r w:rsidRPr="008A6B35">
        <w:rPr>
          <w:rFonts w:ascii="Times New Roman" w:hAnsi="Times New Roman" w:cs="Times New Roman"/>
          <w:sz w:val="24"/>
          <w:szCs w:val="24"/>
          <w:lang w:val="id-ID"/>
        </w:rPr>
        <w:t xml:space="preserve"> Apabila Lo</w:t>
      </w:r>
      <w:r w:rsidRPr="008A6B35">
        <w:rPr>
          <w:rFonts w:ascii="Times New Roman" w:hAnsi="Times New Roman" w:cs="Times New Roman"/>
          <w:sz w:val="24"/>
          <w:szCs w:val="24"/>
          <w:vertAlign w:val="subscript"/>
          <w:lang w:val="id-ID"/>
        </w:rPr>
        <w:t>hitung</w:t>
      </w:r>
      <w:r w:rsidRPr="008A6B35">
        <w:rPr>
          <w:rFonts w:ascii="Times New Roman" w:hAnsi="Times New Roman" w:cs="Times New Roman"/>
          <w:sz w:val="24"/>
          <w:szCs w:val="24"/>
          <w:lang w:val="id-ID"/>
        </w:rPr>
        <w:t xml:space="preserve"> &lt; Lo</w:t>
      </w:r>
      <w:r w:rsidRPr="008A6B35">
        <w:rPr>
          <w:rFonts w:ascii="Times New Roman" w:hAnsi="Times New Roman" w:cs="Times New Roman"/>
          <w:sz w:val="24"/>
          <w:szCs w:val="24"/>
          <w:vertAlign w:val="subscript"/>
          <w:lang w:val="id-ID"/>
        </w:rPr>
        <w:t>tabel</w:t>
      </w:r>
      <w:r w:rsidRPr="008A6B35">
        <w:rPr>
          <w:rFonts w:ascii="Times New Roman" w:hAnsi="Times New Roman" w:cs="Times New Roman"/>
          <w:sz w:val="24"/>
          <w:szCs w:val="24"/>
        </w:rPr>
        <w:t>, dapat disimpulkan bahwa data  berdistribusi normal. Agar jelasnya hasil perhitungan uji normalitas dapat dilihat pada tabel 4.</w:t>
      </w:r>
      <w:r w:rsidRPr="008A6B35">
        <w:rPr>
          <w:rFonts w:ascii="Times New Roman" w:hAnsi="Times New Roman" w:cs="Times New Roman"/>
          <w:sz w:val="24"/>
          <w:szCs w:val="24"/>
          <w:lang w:val="id-ID"/>
        </w:rPr>
        <w:t>4</w:t>
      </w:r>
      <w:r w:rsidRPr="008A6B35">
        <w:rPr>
          <w:rFonts w:ascii="Times New Roman" w:hAnsi="Times New Roman" w:cs="Times New Roman"/>
          <w:sz w:val="24"/>
          <w:szCs w:val="24"/>
        </w:rPr>
        <w:t xml:space="preserve"> berikut:</w:t>
      </w:r>
    </w:p>
    <w:p w:rsidR="00261F50" w:rsidRDefault="00261F50" w:rsidP="00CF1DBA">
      <w:pPr>
        <w:spacing w:after="0" w:line="480" w:lineRule="auto"/>
        <w:ind w:firstLine="720"/>
        <w:jc w:val="both"/>
        <w:rPr>
          <w:rFonts w:ascii="Times New Roman" w:hAnsi="Times New Roman" w:cs="Times New Roman"/>
          <w:sz w:val="24"/>
          <w:szCs w:val="24"/>
        </w:rPr>
      </w:pPr>
    </w:p>
    <w:p w:rsidR="00261F50" w:rsidRDefault="00261F50" w:rsidP="00CF1DBA">
      <w:pPr>
        <w:spacing w:after="0" w:line="480" w:lineRule="auto"/>
        <w:ind w:firstLine="720"/>
        <w:jc w:val="both"/>
        <w:rPr>
          <w:rFonts w:ascii="Times New Roman" w:hAnsi="Times New Roman" w:cs="Times New Roman"/>
          <w:sz w:val="24"/>
          <w:szCs w:val="24"/>
        </w:rPr>
      </w:pPr>
    </w:p>
    <w:p w:rsidR="00261F50" w:rsidRPr="008A6B35" w:rsidRDefault="00261F50" w:rsidP="00CF1DBA">
      <w:pPr>
        <w:spacing w:after="0" w:line="480" w:lineRule="auto"/>
        <w:ind w:firstLine="720"/>
        <w:jc w:val="both"/>
        <w:rPr>
          <w:rFonts w:ascii="Times New Roman" w:hAnsi="Times New Roman" w:cs="Times New Roman"/>
          <w:sz w:val="24"/>
          <w:szCs w:val="24"/>
        </w:rPr>
      </w:pPr>
    </w:p>
    <w:p w:rsidR="00CF1DBA" w:rsidRPr="008A6B35" w:rsidRDefault="00CF1DBA" w:rsidP="00CF1DBA">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lastRenderedPageBreak/>
        <w:t>Tabel 4.</w:t>
      </w:r>
      <w:r w:rsidRPr="008A6B35">
        <w:rPr>
          <w:rFonts w:ascii="Times New Roman" w:hAnsi="Times New Roman" w:cs="Times New Roman"/>
          <w:sz w:val="24"/>
          <w:szCs w:val="24"/>
          <w:lang w:val="id-ID"/>
        </w:rPr>
        <w:t>4</w:t>
      </w:r>
    </w:p>
    <w:p w:rsidR="00CF1DBA" w:rsidRPr="008A6B35" w:rsidRDefault="00CF1DBA" w:rsidP="00CF1DBA">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Rangkuman Anal</w:t>
      </w:r>
      <w:r w:rsidRPr="008A6B35">
        <w:rPr>
          <w:rFonts w:ascii="Times New Roman" w:hAnsi="Times New Roman" w:cs="Times New Roman"/>
          <w:sz w:val="24"/>
          <w:szCs w:val="24"/>
          <w:lang w:val="id-ID"/>
        </w:rPr>
        <w:t>i</w:t>
      </w:r>
      <w:r w:rsidRPr="008A6B35">
        <w:rPr>
          <w:rFonts w:ascii="Times New Roman" w:hAnsi="Times New Roman" w:cs="Times New Roman"/>
          <w:sz w:val="24"/>
          <w:szCs w:val="24"/>
        </w:rPr>
        <w:t>sis Uji Normalitas Data</w:t>
      </w:r>
    </w:p>
    <w:p w:rsidR="00CF1DBA" w:rsidRPr="008A6B35" w:rsidRDefault="00CF1DBA" w:rsidP="00CF1DBA">
      <w:pPr>
        <w:spacing w:after="0" w:line="240" w:lineRule="auto"/>
        <w:jc w:val="center"/>
        <w:rPr>
          <w:rFonts w:ascii="Times New Roman" w:hAnsi="Times New Roman" w:cs="Times New Roman"/>
          <w:sz w:val="24"/>
          <w:szCs w:val="24"/>
          <w:lang w:val="id-ID"/>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1922"/>
        <w:gridCol w:w="1396"/>
        <w:gridCol w:w="1410"/>
        <w:gridCol w:w="1408"/>
      </w:tblGrid>
      <w:tr w:rsidR="008A6B35" w:rsidRPr="008A6B35" w:rsidTr="00B95FAD">
        <w:tc>
          <w:tcPr>
            <w:tcW w:w="851"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NO</w:t>
            </w:r>
          </w:p>
        </w:tc>
        <w:tc>
          <w:tcPr>
            <w:tcW w:w="2407"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Galat Taksiran</w:t>
            </w:r>
          </w:p>
        </w:tc>
        <w:tc>
          <w:tcPr>
            <w:tcW w:w="1754"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L</w:t>
            </w:r>
            <w:r w:rsidRPr="008A6B35">
              <w:rPr>
                <w:rFonts w:ascii="Times New Roman" w:hAnsi="Times New Roman" w:cs="Times New Roman"/>
                <w:sz w:val="24"/>
                <w:szCs w:val="24"/>
                <w:lang w:val="id-ID"/>
              </w:rPr>
              <w:t xml:space="preserve">o </w:t>
            </w:r>
            <w:r w:rsidRPr="008A6B35">
              <w:rPr>
                <w:rFonts w:ascii="Times New Roman" w:hAnsi="Times New Roman" w:cs="Times New Roman"/>
                <w:sz w:val="24"/>
                <w:szCs w:val="24"/>
                <w:vertAlign w:val="subscript"/>
                <w:lang w:val="id-ID"/>
              </w:rPr>
              <w:t>hitung</w:t>
            </w:r>
          </w:p>
        </w:tc>
        <w:tc>
          <w:tcPr>
            <w:tcW w:w="1755"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L</w:t>
            </w:r>
            <w:r w:rsidRPr="008A6B35">
              <w:rPr>
                <w:rFonts w:ascii="Times New Roman" w:hAnsi="Times New Roman" w:cs="Times New Roman"/>
                <w:sz w:val="24"/>
                <w:szCs w:val="24"/>
                <w:lang w:val="id-ID"/>
              </w:rPr>
              <w:t>o</w:t>
            </w:r>
            <w:r w:rsidRPr="008A6B35">
              <w:rPr>
                <w:rFonts w:ascii="Times New Roman" w:hAnsi="Times New Roman" w:cs="Times New Roman"/>
                <w:sz w:val="24"/>
                <w:szCs w:val="24"/>
                <w:vertAlign w:val="subscript"/>
              </w:rPr>
              <w:t>t</w:t>
            </w:r>
            <w:r w:rsidRPr="008A6B35">
              <w:rPr>
                <w:rFonts w:ascii="Times New Roman" w:hAnsi="Times New Roman" w:cs="Times New Roman"/>
                <w:sz w:val="24"/>
                <w:szCs w:val="24"/>
                <w:vertAlign w:val="subscript"/>
                <w:lang w:val="id-ID"/>
              </w:rPr>
              <w:t>abel</w:t>
            </w:r>
          </w:p>
        </w:tc>
        <w:tc>
          <w:tcPr>
            <w:tcW w:w="1455"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Keterangan</w:t>
            </w:r>
          </w:p>
        </w:tc>
      </w:tr>
      <w:tr w:rsidR="008A6B35" w:rsidRPr="008A6B35" w:rsidTr="00B95FAD">
        <w:tc>
          <w:tcPr>
            <w:tcW w:w="851"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1</w:t>
            </w:r>
          </w:p>
        </w:tc>
        <w:tc>
          <w:tcPr>
            <w:tcW w:w="2407"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Y atas X</w:t>
            </w:r>
            <w:r w:rsidRPr="008A6B35">
              <w:rPr>
                <w:rFonts w:ascii="Times New Roman" w:hAnsi="Times New Roman" w:cs="Times New Roman"/>
                <w:sz w:val="24"/>
                <w:szCs w:val="24"/>
                <w:vertAlign w:val="subscript"/>
              </w:rPr>
              <w:t>1</w:t>
            </w:r>
          </w:p>
        </w:tc>
        <w:tc>
          <w:tcPr>
            <w:tcW w:w="1754"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0,</w:t>
            </w:r>
            <w:r w:rsidRPr="008A6B35">
              <w:rPr>
                <w:rFonts w:ascii="Times New Roman" w:hAnsi="Times New Roman" w:cs="Times New Roman"/>
                <w:sz w:val="24"/>
                <w:szCs w:val="24"/>
                <w:lang w:val="id-ID"/>
              </w:rPr>
              <w:t>124</w:t>
            </w:r>
          </w:p>
        </w:tc>
        <w:tc>
          <w:tcPr>
            <w:tcW w:w="1755"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0,1</w:t>
            </w:r>
            <w:r w:rsidRPr="008A6B35">
              <w:rPr>
                <w:rFonts w:ascii="Times New Roman" w:hAnsi="Times New Roman" w:cs="Times New Roman"/>
                <w:sz w:val="24"/>
                <w:szCs w:val="24"/>
                <w:lang w:val="id-ID"/>
              </w:rPr>
              <w:t>25</w:t>
            </w:r>
          </w:p>
        </w:tc>
        <w:tc>
          <w:tcPr>
            <w:tcW w:w="1455"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Normal</w:t>
            </w:r>
          </w:p>
        </w:tc>
      </w:tr>
      <w:tr w:rsidR="008A6B35" w:rsidRPr="008A6B35" w:rsidTr="00B95FAD">
        <w:tc>
          <w:tcPr>
            <w:tcW w:w="851"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2</w:t>
            </w:r>
          </w:p>
        </w:tc>
        <w:tc>
          <w:tcPr>
            <w:tcW w:w="2407"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Y atas X</w:t>
            </w:r>
            <w:r w:rsidRPr="008A6B35">
              <w:rPr>
                <w:rFonts w:ascii="Times New Roman" w:hAnsi="Times New Roman" w:cs="Times New Roman"/>
                <w:sz w:val="24"/>
                <w:szCs w:val="24"/>
                <w:vertAlign w:val="subscript"/>
              </w:rPr>
              <w:t>2</w:t>
            </w:r>
          </w:p>
        </w:tc>
        <w:tc>
          <w:tcPr>
            <w:tcW w:w="1754"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0,</w:t>
            </w:r>
            <w:r w:rsidRPr="008A6B35">
              <w:rPr>
                <w:rFonts w:ascii="Times New Roman" w:hAnsi="Times New Roman" w:cs="Times New Roman"/>
                <w:sz w:val="24"/>
                <w:szCs w:val="24"/>
                <w:lang w:val="id-ID"/>
              </w:rPr>
              <w:t>101</w:t>
            </w:r>
          </w:p>
        </w:tc>
        <w:tc>
          <w:tcPr>
            <w:tcW w:w="1755"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0,1</w:t>
            </w:r>
            <w:r w:rsidRPr="008A6B35">
              <w:rPr>
                <w:rFonts w:ascii="Times New Roman" w:hAnsi="Times New Roman" w:cs="Times New Roman"/>
                <w:sz w:val="24"/>
                <w:szCs w:val="24"/>
                <w:lang w:val="id-ID"/>
              </w:rPr>
              <w:t>25</w:t>
            </w:r>
          </w:p>
        </w:tc>
        <w:tc>
          <w:tcPr>
            <w:tcW w:w="1455" w:type="dxa"/>
            <w:shd w:val="clear" w:color="auto" w:fill="auto"/>
          </w:tcPr>
          <w:p w:rsidR="00CF1DBA" w:rsidRPr="008A6B35" w:rsidRDefault="00CF1DBA" w:rsidP="00B95FAD">
            <w:pPr>
              <w:spacing w:after="0" w:line="360" w:lineRule="auto"/>
              <w:jc w:val="center"/>
              <w:rPr>
                <w:rFonts w:ascii="Times New Roman" w:hAnsi="Times New Roman" w:cs="Times New Roman"/>
                <w:sz w:val="24"/>
                <w:szCs w:val="24"/>
              </w:rPr>
            </w:pPr>
            <w:r w:rsidRPr="008A6B35">
              <w:rPr>
                <w:rFonts w:ascii="Times New Roman" w:hAnsi="Times New Roman" w:cs="Times New Roman"/>
                <w:sz w:val="24"/>
                <w:szCs w:val="24"/>
              </w:rPr>
              <w:t>Normal</w:t>
            </w:r>
          </w:p>
        </w:tc>
      </w:tr>
    </w:tbl>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t>Keterangan</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t>Lo  =  Harga Mutlak terbesar</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t>Lt  =  Nilai kritis L untuk uji Liliefors dengan  α = 0,05 (tabel)</w:t>
      </w:r>
    </w:p>
    <w:p w:rsidR="00CF1DBA" w:rsidRPr="008A6B35" w:rsidRDefault="00CF1DBA" w:rsidP="00CF1DBA">
      <w:pPr>
        <w:spacing w:before="24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lang w:val="id-ID"/>
        </w:rPr>
        <w:t>Tabel 4.4 Menunjukkan bahwa galat taksiran antara X</w:t>
      </w:r>
      <w:r w:rsidRPr="008A6B35">
        <w:rPr>
          <w:rFonts w:ascii="Times New Roman" w:hAnsi="Times New Roman" w:cs="Times New Roman"/>
          <w:sz w:val="24"/>
          <w:szCs w:val="24"/>
          <w:vertAlign w:val="subscript"/>
          <w:lang w:val="id-ID"/>
        </w:rPr>
        <w:t>1</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terhadap variabel Y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 diperoleh Lo</w:t>
      </w:r>
      <w:r w:rsidRPr="008A6B35">
        <w:rPr>
          <w:rFonts w:ascii="Times New Roman" w:hAnsi="Times New Roman" w:cs="Times New Roman"/>
          <w:sz w:val="24"/>
          <w:szCs w:val="24"/>
          <w:vertAlign w:val="subscript"/>
          <w:lang w:val="id-ID"/>
        </w:rPr>
        <w:t>hitung</w:t>
      </w:r>
      <w:r w:rsidRPr="008A6B35">
        <w:rPr>
          <w:rFonts w:ascii="Times New Roman" w:hAnsi="Times New Roman" w:cs="Times New Roman"/>
          <w:sz w:val="24"/>
          <w:szCs w:val="24"/>
          <w:lang w:val="id-ID"/>
        </w:rPr>
        <w:t xml:space="preserve"> = 0,</w:t>
      </w:r>
      <w:r w:rsidRPr="008A6B35">
        <w:rPr>
          <w:rFonts w:ascii="Times New Roman" w:hAnsi="Times New Roman" w:cs="Times New Roman"/>
          <w:sz w:val="24"/>
          <w:szCs w:val="24"/>
        </w:rPr>
        <w:t>124</w:t>
      </w:r>
      <w:r w:rsidRPr="008A6B35">
        <w:rPr>
          <w:rFonts w:ascii="Times New Roman" w:hAnsi="Times New Roman" w:cs="Times New Roman"/>
          <w:sz w:val="24"/>
          <w:szCs w:val="24"/>
          <w:lang w:val="id-ID"/>
        </w:rPr>
        <w:t xml:space="preserve"> &lt; 0,1</w:t>
      </w:r>
      <w:r w:rsidRPr="008A6B35">
        <w:rPr>
          <w:rFonts w:ascii="Times New Roman" w:hAnsi="Times New Roman" w:cs="Times New Roman"/>
          <w:sz w:val="24"/>
          <w:szCs w:val="24"/>
        </w:rPr>
        <w:t>25</w:t>
      </w:r>
      <w:r w:rsidRPr="008A6B35">
        <w:rPr>
          <w:rFonts w:ascii="Times New Roman" w:hAnsi="Times New Roman" w:cs="Times New Roman"/>
          <w:sz w:val="24"/>
          <w:szCs w:val="24"/>
          <w:lang w:val="id-ID"/>
        </w:rPr>
        <w:t xml:space="preserve"> = Lo</w:t>
      </w:r>
      <w:r w:rsidRPr="008A6B35">
        <w:rPr>
          <w:rFonts w:ascii="Times New Roman" w:hAnsi="Times New Roman" w:cs="Times New Roman"/>
          <w:sz w:val="24"/>
          <w:szCs w:val="24"/>
          <w:vertAlign w:val="subscript"/>
          <w:lang w:val="id-ID"/>
        </w:rPr>
        <w:t>tabel</w:t>
      </w:r>
      <w:r w:rsidRPr="008A6B35">
        <w:rPr>
          <w:rFonts w:ascii="Times New Roman" w:hAnsi="Times New Roman" w:cs="Times New Roman"/>
          <w:sz w:val="24"/>
          <w:szCs w:val="24"/>
          <w:lang w:val="id-ID"/>
        </w:rPr>
        <w:t xml:space="preserve">. Dengan demikian data distribusi  </w: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xml:space="preserve"> bila dihubungkan dengan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 normal. Tabel 4.4 jug</w:t>
      </w:r>
      <w:r w:rsidRPr="008A6B35">
        <w:rPr>
          <w:rFonts w:ascii="Times New Roman" w:hAnsi="Times New Roman" w:cs="Times New Roman"/>
          <w:sz w:val="24"/>
          <w:szCs w:val="24"/>
        </w:rPr>
        <w:t>a</w:t>
      </w:r>
      <w:r w:rsidRPr="008A6B35">
        <w:rPr>
          <w:rFonts w:ascii="Times New Roman" w:hAnsi="Times New Roman" w:cs="Times New Roman"/>
          <w:sz w:val="24"/>
          <w:szCs w:val="24"/>
          <w:lang w:val="id-ID"/>
        </w:rPr>
        <w:t xml:space="preserve"> menunjukkan bahwa galat taksiran antara X</w:t>
      </w:r>
      <w:r w:rsidRPr="008A6B35">
        <w:rPr>
          <w:rFonts w:ascii="Times New Roman" w:hAnsi="Times New Roman" w:cs="Times New Roman"/>
          <w:sz w:val="24"/>
          <w:szCs w:val="24"/>
          <w:vertAlign w:val="subscript"/>
          <w:lang w:val="id-ID"/>
        </w:rPr>
        <w:t>2</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terhadap variabel Y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 diperoleh Lo</w:t>
      </w:r>
      <w:r w:rsidRPr="008A6B35">
        <w:rPr>
          <w:rFonts w:ascii="Times New Roman" w:hAnsi="Times New Roman" w:cs="Times New Roman"/>
          <w:sz w:val="24"/>
          <w:szCs w:val="24"/>
          <w:vertAlign w:val="subscript"/>
          <w:lang w:val="id-ID"/>
        </w:rPr>
        <w:t>hitung</w:t>
      </w:r>
      <w:r w:rsidRPr="008A6B35">
        <w:rPr>
          <w:rFonts w:ascii="Times New Roman" w:hAnsi="Times New Roman" w:cs="Times New Roman"/>
          <w:sz w:val="24"/>
          <w:szCs w:val="24"/>
          <w:lang w:val="id-ID"/>
        </w:rPr>
        <w:t xml:space="preserve"> = 0,</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0</w:t>
      </w:r>
      <w:r w:rsidRPr="008A6B35">
        <w:rPr>
          <w:rFonts w:ascii="Times New Roman" w:hAnsi="Times New Roman" w:cs="Times New Roman"/>
          <w:sz w:val="24"/>
          <w:szCs w:val="24"/>
        </w:rPr>
        <w:t>1</w:t>
      </w:r>
      <w:r w:rsidRPr="008A6B35">
        <w:rPr>
          <w:rFonts w:ascii="Times New Roman" w:hAnsi="Times New Roman" w:cs="Times New Roman"/>
          <w:sz w:val="24"/>
          <w:szCs w:val="24"/>
          <w:lang w:val="id-ID"/>
        </w:rPr>
        <w:t xml:space="preserve"> &lt; 0,1</w:t>
      </w:r>
      <w:r w:rsidRPr="008A6B35">
        <w:rPr>
          <w:rFonts w:ascii="Times New Roman" w:hAnsi="Times New Roman" w:cs="Times New Roman"/>
          <w:sz w:val="24"/>
          <w:szCs w:val="24"/>
        </w:rPr>
        <w:t>25</w:t>
      </w:r>
      <w:r w:rsidRPr="008A6B35">
        <w:rPr>
          <w:rFonts w:ascii="Times New Roman" w:hAnsi="Times New Roman" w:cs="Times New Roman"/>
          <w:sz w:val="24"/>
          <w:szCs w:val="24"/>
          <w:lang w:val="id-ID"/>
        </w:rPr>
        <w:t xml:space="preserve"> = Lo</w:t>
      </w:r>
      <w:r w:rsidRPr="008A6B35">
        <w:rPr>
          <w:rFonts w:ascii="Times New Roman" w:hAnsi="Times New Roman" w:cs="Times New Roman"/>
          <w:sz w:val="24"/>
          <w:szCs w:val="24"/>
          <w:vertAlign w:val="subscript"/>
          <w:lang w:val="id-ID"/>
        </w:rPr>
        <w:t>tabel</w:t>
      </w:r>
      <w:r w:rsidRPr="008A6B35">
        <w:rPr>
          <w:rFonts w:ascii="Times New Roman" w:hAnsi="Times New Roman" w:cs="Times New Roman"/>
          <w:sz w:val="24"/>
          <w:szCs w:val="24"/>
          <w:lang w:val="id-ID"/>
        </w:rPr>
        <w:t xml:space="preserve">. Dengan demikian data distribusi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bila dihubungkan dengan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 berdistribusi normal. Dengan demikian ketiga data penelitian yaitu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xml:space="preserve"> serta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 berdistribusi normal.</w:t>
      </w:r>
    </w:p>
    <w:p w:rsidR="00CF1DBA" w:rsidRPr="008A6B35" w:rsidRDefault="00CF1DBA" w:rsidP="00FA3EEC">
      <w:pPr>
        <w:numPr>
          <w:ilvl w:val="0"/>
          <w:numId w:val="46"/>
        </w:numPr>
        <w:tabs>
          <w:tab w:val="clear" w:pos="720"/>
          <w:tab w:val="num" w:pos="426"/>
        </w:tabs>
        <w:spacing w:after="0" w:line="480" w:lineRule="auto"/>
        <w:ind w:hanging="720"/>
        <w:rPr>
          <w:rFonts w:ascii="Times New Roman" w:hAnsi="Times New Roman" w:cs="Times New Roman"/>
          <w:b/>
          <w:sz w:val="24"/>
          <w:szCs w:val="24"/>
        </w:rPr>
      </w:pPr>
      <w:r w:rsidRPr="008A6B35">
        <w:rPr>
          <w:rFonts w:ascii="Times New Roman" w:hAnsi="Times New Roman" w:cs="Times New Roman"/>
          <w:b/>
          <w:sz w:val="24"/>
          <w:szCs w:val="24"/>
        </w:rPr>
        <w:t>Pengujian Hipotesis</w:t>
      </w:r>
    </w:p>
    <w:p w:rsidR="00CF1DBA" w:rsidRPr="008A6B35" w:rsidRDefault="00CF1DBA" w:rsidP="00B13B9E">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Dalam penelitian ini terdapat tiga hipotesis yang diuji secara empirik. Ketiga hipotesis yang diuji sebagai berikut:</w:t>
      </w:r>
    </w:p>
    <w:p w:rsidR="00CF1DBA" w:rsidRPr="008A6B35" w:rsidRDefault="00261F50" w:rsidP="00FA3EEC">
      <w:pPr>
        <w:numPr>
          <w:ilvl w:val="0"/>
          <w:numId w:val="48"/>
        </w:numPr>
        <w:tabs>
          <w:tab w:val="num" w:pos="426"/>
        </w:tabs>
        <w:spacing w:after="0" w:line="480" w:lineRule="auto"/>
        <w:ind w:left="426" w:hanging="426"/>
        <w:jc w:val="both"/>
        <w:rPr>
          <w:rFonts w:ascii="Times New Roman" w:hAnsi="Times New Roman" w:cs="Times New Roman"/>
          <w:b/>
          <w:bCs/>
          <w:sz w:val="24"/>
          <w:szCs w:val="24"/>
        </w:rPr>
      </w:pPr>
      <w:r w:rsidRPr="008A6B35">
        <w:rPr>
          <w:rFonts w:ascii="Times New Roman" w:hAnsi="Times New Roman" w:cs="Times New Roman"/>
          <w:b/>
          <w:bCs/>
          <w:sz w:val="24"/>
          <w:szCs w:val="24"/>
        </w:rPr>
        <w:lastRenderedPageBreak/>
        <w:t>Kontribusi</w:t>
      </w:r>
      <w:r w:rsidRPr="008A6B35">
        <w:rPr>
          <w:rFonts w:ascii="Times New Roman" w:hAnsi="Times New Roman" w:cs="Times New Roman"/>
          <w:b/>
          <w:bCs/>
          <w:sz w:val="24"/>
          <w:szCs w:val="24"/>
          <w:lang w:val="id-ID"/>
        </w:rPr>
        <w:t xml:space="preserve"> </w:t>
      </w:r>
      <w:r w:rsidR="00CF1DBA" w:rsidRPr="008A6B35">
        <w:rPr>
          <w:rFonts w:ascii="Times New Roman" w:hAnsi="Times New Roman" w:cs="Times New Roman"/>
          <w:b/>
          <w:bCs/>
          <w:sz w:val="24"/>
          <w:szCs w:val="24"/>
          <w:lang w:val="id-ID"/>
        </w:rPr>
        <w:t>Konsep Diri</w:t>
      </w:r>
      <w:r w:rsidR="00CF1DBA" w:rsidRPr="008A6B35">
        <w:rPr>
          <w:rFonts w:ascii="Times New Roman" w:hAnsi="Times New Roman" w:cs="Times New Roman"/>
          <w:b/>
          <w:bCs/>
          <w:sz w:val="24"/>
          <w:szCs w:val="24"/>
        </w:rPr>
        <w:t xml:space="preserve"> terhadap </w:t>
      </w:r>
      <w:r w:rsidR="00CF1DBA" w:rsidRPr="008A6B35">
        <w:rPr>
          <w:rFonts w:ascii="Times New Roman" w:hAnsi="Times New Roman" w:cs="Times New Roman"/>
          <w:b/>
          <w:bCs/>
          <w:sz w:val="24"/>
          <w:szCs w:val="24"/>
          <w:lang w:val="id-ID"/>
        </w:rPr>
        <w:t>Prestasi Belajar</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Hipotesis pertama ialah terdapat kontribusi positi</w:t>
      </w:r>
      <w:r w:rsidRPr="008A6B35">
        <w:rPr>
          <w:rFonts w:ascii="Times New Roman" w:hAnsi="Times New Roman" w:cs="Times New Roman"/>
          <w:sz w:val="24"/>
          <w:szCs w:val="24"/>
          <w:lang w:val="id-ID"/>
        </w:rPr>
        <w:t>f</w:t>
      </w:r>
      <w:r w:rsidRPr="008A6B35">
        <w:rPr>
          <w:rFonts w:ascii="Times New Roman" w:hAnsi="Times New Roman" w:cs="Times New Roman"/>
          <w:sz w:val="24"/>
          <w:szCs w:val="24"/>
        </w:rPr>
        <w:t xml:space="preserve"> konsep diri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Secara statistik hipotesis di atas dirumuskan sebagai berikut:</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 ρy</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0</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ρy</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&gt; 0</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Untuk mengetahui kontribusi konsep diri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digunakan analisis regresi dan korelasi. Dari hasil perhitungan diperoleh a = 6</w:t>
      </w:r>
      <w:r w:rsidRPr="008A6B35">
        <w:rPr>
          <w:rFonts w:ascii="Times New Roman" w:hAnsi="Times New Roman" w:cs="Times New Roman"/>
          <w:sz w:val="24"/>
          <w:szCs w:val="24"/>
          <w:lang w:val="id-ID"/>
        </w:rPr>
        <w:t>7</w:t>
      </w:r>
      <w:proofErr w:type="gramStart"/>
      <w:r w:rsidRPr="008A6B35">
        <w:rPr>
          <w:rFonts w:ascii="Times New Roman" w:hAnsi="Times New Roman" w:cs="Times New Roman"/>
          <w:sz w:val="24"/>
          <w:szCs w:val="24"/>
        </w:rPr>
        <w:t>,37</w:t>
      </w:r>
      <w:proofErr w:type="gramEnd"/>
      <w:r w:rsidRPr="008A6B35">
        <w:rPr>
          <w:rFonts w:ascii="Times New Roman" w:hAnsi="Times New Roman" w:cs="Times New Roman"/>
          <w:sz w:val="24"/>
          <w:szCs w:val="24"/>
        </w:rPr>
        <w:t xml:space="preserve"> dan b= 0,</w:t>
      </w:r>
      <w:r w:rsidRPr="008A6B35">
        <w:rPr>
          <w:rFonts w:ascii="Times New Roman" w:hAnsi="Times New Roman" w:cs="Times New Roman"/>
          <w:sz w:val="24"/>
          <w:szCs w:val="24"/>
          <w:lang w:val="id-ID"/>
        </w:rPr>
        <w:t>2</w:t>
      </w:r>
      <w:r w:rsidRPr="008A6B35">
        <w:rPr>
          <w:rFonts w:ascii="Times New Roman" w:hAnsi="Times New Roman" w:cs="Times New Roman"/>
          <w:sz w:val="24"/>
          <w:szCs w:val="24"/>
        </w:rPr>
        <w:t>7 Denga</w:t>
      </w:r>
      <w:r w:rsidRPr="008A6B35">
        <w:rPr>
          <w:rFonts w:ascii="Times New Roman" w:hAnsi="Times New Roman" w:cs="Times New Roman"/>
          <w:sz w:val="24"/>
          <w:szCs w:val="24"/>
          <w:lang w:val="id-ID"/>
        </w:rPr>
        <w:t>n</w:t>
      </w:r>
      <w:r w:rsidRPr="008A6B35">
        <w:rPr>
          <w:rFonts w:ascii="Times New Roman" w:hAnsi="Times New Roman" w:cs="Times New Roman"/>
          <w:sz w:val="24"/>
          <w:szCs w:val="24"/>
        </w:rPr>
        <w:t xml:space="preserve"> memasukkan a dan b ke dalam persamaan regresi Y atas X</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w:t>
      </w:r>
      <w:r w:rsidRPr="008A6B35">
        <w:rPr>
          <w:rFonts w:ascii="Times New Roman" w:hAnsi="Times New Roman" w:cs="Times New Roman"/>
          <w:position w:val="-10"/>
          <w:sz w:val="24"/>
          <w:szCs w:val="24"/>
        </w:rPr>
        <w:object w:dxaOrig="19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8pt" o:ole="">
            <v:imagedata r:id="rId12" o:title=""/>
          </v:shape>
          <o:OLEObject Type="Embed" ProgID="Equation.3" ShapeID="_x0000_i1025" DrawAspect="Content" ObjectID="_1608548722" r:id="rId13"/>
        </w:object>
      </w:r>
      <w:r w:rsidRPr="008A6B35">
        <w:rPr>
          <w:rFonts w:ascii="Times New Roman" w:hAnsi="Times New Roman" w:cs="Times New Roman"/>
          <w:sz w:val="24"/>
          <w:szCs w:val="24"/>
        </w:rPr>
        <w:t>. Untuk menguji kebenaran X</w:t>
      </w:r>
      <w:r w:rsidRPr="008A6B35">
        <w:rPr>
          <w:rFonts w:ascii="Times New Roman" w:hAnsi="Times New Roman" w:cs="Times New Roman"/>
          <w:sz w:val="24"/>
          <w:szCs w:val="24"/>
          <w:vertAlign w:val="subscript"/>
        </w:rPr>
        <w:t xml:space="preserve">1 </w:t>
      </w:r>
      <w:r w:rsidRPr="008A6B35">
        <w:rPr>
          <w:rFonts w:ascii="Times New Roman" w:hAnsi="Times New Roman" w:cs="Times New Roman"/>
          <w:sz w:val="24"/>
          <w:szCs w:val="24"/>
        </w:rPr>
        <w:t xml:space="preserve"> dengan Y, dilakukan uji linearitas dan signifikansi regresi. Analisis terhadap berbagai sumber variasi ditampilkan dalam tabel 4.</w:t>
      </w:r>
      <w:r w:rsidRPr="008A6B35">
        <w:rPr>
          <w:rFonts w:ascii="Times New Roman" w:hAnsi="Times New Roman" w:cs="Times New Roman"/>
          <w:sz w:val="24"/>
          <w:szCs w:val="24"/>
          <w:lang w:val="id-ID"/>
        </w:rPr>
        <w:t>5</w:t>
      </w:r>
      <w:r w:rsidRPr="008A6B35">
        <w:rPr>
          <w:rFonts w:ascii="Times New Roman" w:hAnsi="Times New Roman" w:cs="Times New Roman"/>
          <w:sz w:val="24"/>
          <w:szCs w:val="24"/>
        </w:rPr>
        <w:t xml:space="preserve">  berikut Ini:</w:t>
      </w:r>
    </w:p>
    <w:p w:rsidR="00CF1DBA" w:rsidRPr="008A6B35" w:rsidRDefault="00CF1DBA" w:rsidP="00CF1DBA">
      <w:pPr>
        <w:spacing w:after="0" w:line="24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Tabel 4.</w:t>
      </w:r>
      <w:r w:rsidRPr="008A6B35">
        <w:rPr>
          <w:rFonts w:ascii="Times New Roman" w:hAnsi="Times New Roman" w:cs="Times New Roman"/>
          <w:sz w:val="24"/>
          <w:szCs w:val="24"/>
          <w:lang w:val="id-ID"/>
        </w:rPr>
        <w:t>5</w:t>
      </w:r>
    </w:p>
    <w:p w:rsidR="00CF1DBA" w:rsidRPr="008A6B35" w:rsidRDefault="00CF1DBA" w:rsidP="00CF1DBA">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 xml:space="preserve">Anava Untuk Regresi Linear </w:t>
      </w:r>
      <w:proofErr w:type="gramStart"/>
      <w:r w:rsidRPr="008A6B35">
        <w:rPr>
          <w:rFonts w:ascii="Times New Roman" w:hAnsi="Times New Roman" w:cs="Times New Roman"/>
          <w:sz w:val="24"/>
          <w:szCs w:val="24"/>
        </w:rPr>
        <w:t>Sederhana</w:t>
      </w:r>
      <w:r w:rsidRPr="008A6B35">
        <w:rPr>
          <w:rFonts w:ascii="Times New Roman" w:hAnsi="Times New Roman" w:cs="Times New Roman"/>
          <w:position w:val="-10"/>
          <w:sz w:val="24"/>
          <w:szCs w:val="24"/>
          <w:lang w:val="id-ID"/>
        </w:rPr>
        <w:t xml:space="preserve"> </w:t>
      </w:r>
      <w:r w:rsidRPr="008A6B35">
        <w:rPr>
          <w:rFonts w:ascii="Times New Roman" w:hAnsi="Times New Roman" w:cs="Times New Roman"/>
          <w:position w:val="-10"/>
          <w:sz w:val="24"/>
          <w:szCs w:val="24"/>
        </w:rPr>
        <w:object w:dxaOrig="1920" w:dyaOrig="380">
          <v:shape id="_x0000_i1026" type="#_x0000_t75" style="width:96pt;height:18pt" o:ole="">
            <v:imagedata r:id="rId14" o:title=""/>
          </v:shape>
          <o:OLEObject Type="Embed" ProgID="Equation.3" ShapeID="_x0000_i1026" DrawAspect="Content" ObjectID="_1608548723" r:id="rId15"/>
        </w:object>
      </w:r>
      <w:proofErr w:type="gramEnd"/>
      <w:r w:rsidRPr="008A6B35">
        <w:rPr>
          <w:rFonts w:ascii="Times New Roman" w:hAnsi="Times New Roman" w:cs="Times New Roman"/>
          <w:sz w:val="24"/>
          <w:szCs w:val="24"/>
        </w:rPr>
        <w:t>.</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r>
    </w:p>
    <w:tbl>
      <w:tblPr>
        <w:tblW w:w="6520" w:type="dxa"/>
        <w:tblInd w:w="959" w:type="dxa"/>
        <w:tblLook w:val="04A0" w:firstRow="1" w:lastRow="0" w:firstColumn="1" w:lastColumn="0" w:noHBand="0" w:noVBand="1"/>
      </w:tblPr>
      <w:tblGrid>
        <w:gridCol w:w="1558"/>
        <w:gridCol w:w="708"/>
        <w:gridCol w:w="1559"/>
        <w:gridCol w:w="1236"/>
        <w:gridCol w:w="756"/>
        <w:gridCol w:w="703"/>
      </w:tblGrid>
      <w:tr w:rsidR="008A6B35" w:rsidRPr="008A6B35" w:rsidTr="00B95FAD">
        <w:trPr>
          <w:trHeight w:val="204"/>
        </w:trPr>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Su.Va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db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JK</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RJK</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Fh</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spacing w:after="0"/>
              <w:jc w:val="center"/>
              <w:rPr>
                <w:rFonts w:ascii="Times New Roman" w:hAnsi="Times New Roman" w:cs="Times New Roman"/>
                <w:sz w:val="24"/>
                <w:szCs w:val="24"/>
              </w:rPr>
            </w:pPr>
            <w:r w:rsidRPr="008A6B35">
              <w:rPr>
                <w:rFonts w:ascii="Times New Roman" w:hAnsi="Times New Roman" w:cs="Times New Roman"/>
                <w:sz w:val="24"/>
                <w:szCs w:val="24"/>
              </w:rPr>
              <w:t>Ft</w:t>
            </w:r>
          </w:p>
        </w:tc>
      </w:tr>
      <w:tr w:rsidR="008A6B35" w:rsidRPr="008A6B35" w:rsidTr="00B95FAD">
        <w:trPr>
          <w:trHeight w:val="151"/>
        </w:trPr>
        <w:tc>
          <w:tcPr>
            <w:tcW w:w="1558" w:type="dxa"/>
            <w:tcBorders>
              <w:top w:val="nil"/>
              <w:left w:val="single" w:sz="4" w:space="0" w:color="auto"/>
              <w:bottom w:val="nil"/>
              <w:right w:val="single" w:sz="4" w:space="0" w:color="auto"/>
            </w:tcBorders>
            <w:shd w:val="clear" w:color="auto" w:fill="auto"/>
            <w:noWrap/>
            <w:vAlign w:val="bottom"/>
            <w:hideMark/>
          </w:tcPr>
          <w:p w:rsidR="00CF1DBA" w:rsidRPr="008A6B35" w:rsidRDefault="00CF1DBA" w:rsidP="00B95FAD">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Total</w:t>
            </w:r>
          </w:p>
        </w:tc>
        <w:tc>
          <w:tcPr>
            <w:tcW w:w="708"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50</w:t>
            </w:r>
          </w:p>
        </w:tc>
        <w:tc>
          <w:tcPr>
            <w:tcW w:w="1559"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359762,00</w:t>
            </w:r>
          </w:p>
        </w:tc>
        <w:tc>
          <w:tcPr>
            <w:tcW w:w="1236"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rPr>
                <w:sz w:val="20"/>
                <w:szCs w:val="20"/>
              </w:rPr>
            </w:pPr>
            <w:r w:rsidRPr="008A6B35">
              <w:rPr>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rsidR="00CF1DBA" w:rsidRPr="008A6B35" w:rsidRDefault="00CF1DBA" w:rsidP="00B95FAD">
            <w:pPr>
              <w:rPr>
                <w:rFonts w:ascii="Times New Roman" w:hAnsi="Times New Roman" w:cs="Times New Roman"/>
                <w:sz w:val="24"/>
                <w:szCs w:val="24"/>
              </w:rPr>
            </w:pPr>
            <w:r w:rsidRPr="008A6B35">
              <w:rPr>
                <w:rFonts w:ascii="Times New Roman" w:hAnsi="Times New Roman" w:cs="Times New Roman"/>
                <w:sz w:val="24"/>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CF1DBA" w:rsidRPr="008A6B35" w:rsidRDefault="00CF1DBA" w:rsidP="00B95FAD">
            <w:pPr>
              <w:rPr>
                <w:rFonts w:ascii="Times New Roman" w:hAnsi="Times New Roman" w:cs="Times New Roman"/>
                <w:sz w:val="24"/>
                <w:szCs w:val="24"/>
              </w:rPr>
            </w:pPr>
            <w:r w:rsidRPr="008A6B35">
              <w:rPr>
                <w:rFonts w:ascii="Times New Roman" w:hAnsi="Times New Roman" w:cs="Times New Roman"/>
                <w:sz w:val="24"/>
                <w:szCs w:val="24"/>
              </w:rPr>
              <w:t> </w:t>
            </w:r>
          </w:p>
        </w:tc>
      </w:tr>
      <w:tr w:rsidR="008A6B35" w:rsidRPr="008A6B35" w:rsidTr="00B95FAD">
        <w:trPr>
          <w:trHeight w:val="255"/>
        </w:trPr>
        <w:tc>
          <w:tcPr>
            <w:tcW w:w="1558" w:type="dxa"/>
            <w:tcBorders>
              <w:top w:val="single" w:sz="4" w:space="0" w:color="auto"/>
              <w:left w:val="single" w:sz="4" w:space="0" w:color="auto"/>
              <w:bottom w:val="nil"/>
              <w:right w:val="single" w:sz="4" w:space="0" w:color="auto"/>
            </w:tcBorders>
            <w:shd w:val="clear" w:color="auto" w:fill="auto"/>
            <w:noWrap/>
            <w:vAlign w:val="bottom"/>
            <w:hideMark/>
          </w:tcPr>
          <w:p w:rsidR="00CF1DBA" w:rsidRPr="008A6B35" w:rsidRDefault="00CF1DBA" w:rsidP="00B95FAD">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Reg a</w:t>
            </w:r>
          </w:p>
        </w:tc>
        <w:tc>
          <w:tcPr>
            <w:tcW w:w="708"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1</w:t>
            </w:r>
          </w:p>
        </w:tc>
        <w:tc>
          <w:tcPr>
            <w:tcW w:w="1559"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358196,48</w:t>
            </w:r>
          </w:p>
        </w:tc>
        <w:tc>
          <w:tcPr>
            <w:tcW w:w="1236" w:type="dxa"/>
            <w:tcBorders>
              <w:top w:val="single" w:sz="4" w:space="0" w:color="auto"/>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358196,48</w:t>
            </w:r>
          </w:p>
        </w:tc>
        <w:tc>
          <w:tcPr>
            <w:tcW w:w="756" w:type="dxa"/>
            <w:vMerge w:val="restart"/>
            <w:tcBorders>
              <w:top w:val="nil"/>
              <w:left w:val="nil"/>
              <w:bottom w:val="single" w:sz="4" w:space="0" w:color="auto"/>
              <w:right w:val="single" w:sz="4" w:space="0" w:color="auto"/>
            </w:tcBorders>
            <w:shd w:val="clear" w:color="auto" w:fill="auto"/>
            <w:noWrap/>
            <w:vAlign w:val="center"/>
            <w:hideMark/>
          </w:tcPr>
          <w:p w:rsidR="00CF1DBA" w:rsidRPr="008A6B35" w:rsidRDefault="00CF1DBA" w:rsidP="00B95FAD">
            <w:pPr>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6,14</w:t>
            </w:r>
          </w:p>
        </w:tc>
        <w:tc>
          <w:tcPr>
            <w:tcW w:w="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1DBA" w:rsidRPr="008A6B35" w:rsidRDefault="00CF1DBA" w:rsidP="00B95FAD">
            <w:pPr>
              <w:jc w:val="center"/>
              <w:rPr>
                <w:rFonts w:ascii="Times New Roman" w:hAnsi="Times New Roman" w:cs="Times New Roman"/>
                <w:sz w:val="24"/>
                <w:szCs w:val="24"/>
              </w:rPr>
            </w:pPr>
            <w:r w:rsidRPr="008A6B35">
              <w:rPr>
                <w:rFonts w:ascii="Times New Roman" w:hAnsi="Times New Roman" w:cs="Times New Roman"/>
                <w:sz w:val="24"/>
                <w:szCs w:val="24"/>
                <w:lang w:val="id-ID"/>
              </w:rPr>
              <w:t>4,0</w:t>
            </w:r>
            <w:r w:rsidRPr="008A6B35">
              <w:rPr>
                <w:rFonts w:ascii="Times New Roman" w:hAnsi="Times New Roman" w:cs="Times New Roman"/>
                <w:sz w:val="24"/>
                <w:szCs w:val="24"/>
              </w:rPr>
              <w:t>4</w:t>
            </w:r>
          </w:p>
        </w:tc>
      </w:tr>
      <w:tr w:rsidR="008A6B35" w:rsidRPr="008A6B35" w:rsidTr="00B95FAD">
        <w:trPr>
          <w:trHeight w:val="255"/>
        </w:trPr>
        <w:tc>
          <w:tcPr>
            <w:tcW w:w="1558" w:type="dxa"/>
            <w:tcBorders>
              <w:top w:val="nil"/>
              <w:left w:val="single" w:sz="4" w:space="0" w:color="auto"/>
              <w:bottom w:val="nil"/>
              <w:right w:val="single" w:sz="4" w:space="0" w:color="auto"/>
            </w:tcBorders>
            <w:shd w:val="clear" w:color="auto" w:fill="auto"/>
            <w:noWrap/>
            <w:vAlign w:val="bottom"/>
            <w:hideMark/>
          </w:tcPr>
          <w:p w:rsidR="00CF1DBA" w:rsidRPr="008A6B35" w:rsidRDefault="00CF1DBA" w:rsidP="00B95FAD">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Reg b</w:t>
            </w:r>
          </w:p>
        </w:tc>
        <w:tc>
          <w:tcPr>
            <w:tcW w:w="708"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1</w:t>
            </w:r>
          </w:p>
        </w:tc>
        <w:tc>
          <w:tcPr>
            <w:tcW w:w="1559"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177,60</w:t>
            </w:r>
          </w:p>
        </w:tc>
        <w:tc>
          <w:tcPr>
            <w:tcW w:w="1236"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177,60</w:t>
            </w:r>
          </w:p>
        </w:tc>
        <w:tc>
          <w:tcPr>
            <w:tcW w:w="756" w:type="dxa"/>
            <w:vMerge/>
            <w:tcBorders>
              <w:top w:val="nil"/>
              <w:left w:val="nil"/>
              <w:bottom w:val="single" w:sz="4" w:space="0" w:color="auto"/>
              <w:right w:val="single" w:sz="4" w:space="0" w:color="auto"/>
            </w:tcBorders>
            <w:vAlign w:val="center"/>
            <w:hideMark/>
          </w:tcPr>
          <w:p w:rsidR="00CF1DBA" w:rsidRPr="008A6B35" w:rsidRDefault="00CF1DBA" w:rsidP="00B95FAD">
            <w:pPr>
              <w:rPr>
                <w:rFonts w:ascii="Times New Roman" w:hAnsi="Times New Roman" w:cs="Times New Roman"/>
                <w:sz w:val="24"/>
                <w:szCs w:val="24"/>
              </w:rPr>
            </w:pPr>
          </w:p>
        </w:tc>
        <w:tc>
          <w:tcPr>
            <w:tcW w:w="703" w:type="dxa"/>
            <w:vMerge/>
            <w:tcBorders>
              <w:top w:val="nil"/>
              <w:left w:val="single" w:sz="4" w:space="0" w:color="auto"/>
              <w:bottom w:val="single" w:sz="4" w:space="0" w:color="auto"/>
              <w:right w:val="single" w:sz="4" w:space="0" w:color="auto"/>
            </w:tcBorders>
            <w:vAlign w:val="center"/>
            <w:hideMark/>
          </w:tcPr>
          <w:p w:rsidR="00CF1DBA" w:rsidRPr="008A6B35" w:rsidRDefault="00CF1DBA" w:rsidP="00B95FAD">
            <w:pPr>
              <w:rPr>
                <w:rFonts w:ascii="Times New Roman" w:hAnsi="Times New Roman" w:cs="Times New Roman"/>
                <w:sz w:val="24"/>
                <w:szCs w:val="24"/>
              </w:rPr>
            </w:pPr>
          </w:p>
        </w:tc>
      </w:tr>
      <w:tr w:rsidR="008A6B35" w:rsidRPr="008A6B35" w:rsidTr="00B95FAD">
        <w:trPr>
          <w:trHeight w:val="255"/>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Sisa</w:t>
            </w:r>
          </w:p>
        </w:tc>
        <w:tc>
          <w:tcPr>
            <w:tcW w:w="708"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48</w:t>
            </w:r>
          </w:p>
        </w:tc>
        <w:tc>
          <w:tcPr>
            <w:tcW w:w="1559"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1387,92</w:t>
            </w:r>
          </w:p>
        </w:tc>
        <w:tc>
          <w:tcPr>
            <w:tcW w:w="1236"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28,91</w:t>
            </w:r>
          </w:p>
        </w:tc>
        <w:tc>
          <w:tcPr>
            <w:tcW w:w="756" w:type="dxa"/>
            <w:vMerge/>
            <w:tcBorders>
              <w:top w:val="nil"/>
              <w:left w:val="nil"/>
              <w:bottom w:val="single" w:sz="4" w:space="0" w:color="auto"/>
              <w:right w:val="single" w:sz="4" w:space="0" w:color="auto"/>
            </w:tcBorders>
            <w:vAlign w:val="center"/>
            <w:hideMark/>
          </w:tcPr>
          <w:p w:rsidR="00CF1DBA" w:rsidRPr="008A6B35" w:rsidRDefault="00CF1DBA" w:rsidP="00B95FAD">
            <w:pPr>
              <w:rPr>
                <w:rFonts w:ascii="Times New Roman" w:hAnsi="Times New Roman" w:cs="Times New Roman"/>
                <w:sz w:val="24"/>
                <w:szCs w:val="24"/>
              </w:rPr>
            </w:pPr>
          </w:p>
        </w:tc>
        <w:tc>
          <w:tcPr>
            <w:tcW w:w="703" w:type="dxa"/>
            <w:vMerge/>
            <w:tcBorders>
              <w:top w:val="nil"/>
              <w:left w:val="single" w:sz="4" w:space="0" w:color="auto"/>
              <w:bottom w:val="single" w:sz="4" w:space="0" w:color="auto"/>
              <w:right w:val="single" w:sz="4" w:space="0" w:color="auto"/>
            </w:tcBorders>
            <w:vAlign w:val="center"/>
            <w:hideMark/>
          </w:tcPr>
          <w:p w:rsidR="00CF1DBA" w:rsidRPr="008A6B35" w:rsidRDefault="00CF1DBA" w:rsidP="00B95FAD">
            <w:pPr>
              <w:rPr>
                <w:rFonts w:ascii="Times New Roman" w:hAnsi="Times New Roman" w:cs="Times New Roman"/>
                <w:sz w:val="24"/>
                <w:szCs w:val="24"/>
              </w:rPr>
            </w:pPr>
          </w:p>
        </w:tc>
      </w:tr>
      <w:tr w:rsidR="008A6B35" w:rsidRPr="008A6B35" w:rsidTr="00B95FAD">
        <w:trPr>
          <w:trHeight w:val="255"/>
        </w:trPr>
        <w:tc>
          <w:tcPr>
            <w:tcW w:w="1558" w:type="dxa"/>
            <w:tcBorders>
              <w:top w:val="nil"/>
              <w:left w:val="single" w:sz="4" w:space="0" w:color="auto"/>
              <w:bottom w:val="nil"/>
              <w:right w:val="single" w:sz="4" w:space="0" w:color="auto"/>
            </w:tcBorders>
            <w:shd w:val="clear" w:color="auto" w:fill="auto"/>
            <w:noWrap/>
            <w:vAlign w:val="bottom"/>
            <w:hideMark/>
          </w:tcPr>
          <w:p w:rsidR="00CF1DBA" w:rsidRPr="008A6B35" w:rsidRDefault="00CF1DBA" w:rsidP="00B95FAD">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Tu Cocok</w:t>
            </w:r>
          </w:p>
        </w:tc>
        <w:tc>
          <w:tcPr>
            <w:tcW w:w="708"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23</w:t>
            </w:r>
          </w:p>
        </w:tc>
        <w:tc>
          <w:tcPr>
            <w:tcW w:w="1559"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667,01</w:t>
            </w:r>
          </w:p>
        </w:tc>
        <w:tc>
          <w:tcPr>
            <w:tcW w:w="1236" w:type="dxa"/>
            <w:tcBorders>
              <w:top w:val="nil"/>
              <w:left w:val="nil"/>
              <w:bottom w:val="nil"/>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29,00</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1DBA" w:rsidRPr="008A6B35" w:rsidRDefault="00CF1DBA" w:rsidP="00B95FAD">
            <w:pPr>
              <w:jc w:val="center"/>
              <w:rPr>
                <w:rFonts w:ascii="Times New Roman" w:hAnsi="Times New Roman" w:cs="Times New Roman"/>
                <w:sz w:val="24"/>
                <w:szCs w:val="24"/>
                <w:lang w:val="id-ID"/>
              </w:rPr>
            </w:pPr>
            <w:r w:rsidRPr="008A6B35">
              <w:rPr>
                <w:rFonts w:ascii="Times New Roman" w:hAnsi="Times New Roman" w:cs="Times New Roman"/>
                <w:sz w:val="24"/>
                <w:szCs w:val="24"/>
                <w:lang w:val="id-ID"/>
              </w:rPr>
              <w:t>1,01</w:t>
            </w:r>
          </w:p>
        </w:tc>
        <w:tc>
          <w:tcPr>
            <w:tcW w:w="7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1DBA" w:rsidRPr="008A6B35" w:rsidRDefault="00CF1DBA" w:rsidP="00B95FAD">
            <w:pPr>
              <w:jc w:val="center"/>
              <w:rPr>
                <w:rFonts w:ascii="Times New Roman" w:hAnsi="Times New Roman" w:cs="Times New Roman"/>
                <w:sz w:val="24"/>
                <w:szCs w:val="24"/>
              </w:rPr>
            </w:pPr>
            <w:r w:rsidRPr="008A6B35">
              <w:rPr>
                <w:rFonts w:ascii="Times New Roman" w:hAnsi="Times New Roman" w:cs="Times New Roman"/>
                <w:sz w:val="24"/>
                <w:szCs w:val="24"/>
              </w:rPr>
              <w:t>1,95</w:t>
            </w:r>
          </w:p>
        </w:tc>
      </w:tr>
      <w:tr w:rsidR="008A6B35" w:rsidRPr="008A6B35" w:rsidTr="00B95FAD">
        <w:trPr>
          <w:trHeight w:val="255"/>
        </w:trPr>
        <w:tc>
          <w:tcPr>
            <w:tcW w:w="1558" w:type="dxa"/>
            <w:tcBorders>
              <w:top w:val="nil"/>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Galat</w:t>
            </w:r>
          </w:p>
        </w:tc>
        <w:tc>
          <w:tcPr>
            <w:tcW w:w="708"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25</w:t>
            </w:r>
          </w:p>
        </w:tc>
        <w:tc>
          <w:tcPr>
            <w:tcW w:w="1559"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720,91</w:t>
            </w:r>
          </w:p>
        </w:tc>
        <w:tc>
          <w:tcPr>
            <w:tcW w:w="1236" w:type="dxa"/>
            <w:tcBorders>
              <w:top w:val="nil"/>
              <w:left w:val="nil"/>
              <w:bottom w:val="single" w:sz="4" w:space="0" w:color="auto"/>
              <w:right w:val="single" w:sz="4" w:space="0" w:color="auto"/>
            </w:tcBorders>
            <w:shd w:val="clear" w:color="auto" w:fill="auto"/>
            <w:noWrap/>
            <w:vAlign w:val="bottom"/>
          </w:tcPr>
          <w:p w:rsidR="00CF1DBA" w:rsidRPr="008A6B35" w:rsidRDefault="00CF1DBA" w:rsidP="00B95FAD">
            <w:pPr>
              <w:spacing w:after="0"/>
              <w:jc w:val="right"/>
              <w:rPr>
                <w:sz w:val="20"/>
                <w:szCs w:val="20"/>
              </w:rPr>
            </w:pPr>
            <w:r w:rsidRPr="008A6B35">
              <w:rPr>
                <w:sz w:val="20"/>
                <w:szCs w:val="20"/>
              </w:rPr>
              <w:t>28,84</w:t>
            </w:r>
          </w:p>
        </w:tc>
        <w:tc>
          <w:tcPr>
            <w:tcW w:w="756" w:type="dxa"/>
            <w:vMerge/>
            <w:tcBorders>
              <w:top w:val="nil"/>
              <w:left w:val="single" w:sz="4" w:space="0" w:color="auto"/>
              <w:bottom w:val="single" w:sz="4" w:space="0" w:color="auto"/>
              <w:right w:val="single" w:sz="4" w:space="0" w:color="auto"/>
            </w:tcBorders>
            <w:vAlign w:val="center"/>
            <w:hideMark/>
          </w:tcPr>
          <w:p w:rsidR="00CF1DBA" w:rsidRPr="008A6B35" w:rsidRDefault="00CF1DBA" w:rsidP="00B95FAD">
            <w:pPr>
              <w:rPr>
                <w:rFonts w:ascii="Times New Roman" w:hAnsi="Times New Roman" w:cs="Times New Roman"/>
                <w:sz w:val="24"/>
                <w:szCs w:val="24"/>
              </w:rPr>
            </w:pPr>
          </w:p>
        </w:tc>
        <w:tc>
          <w:tcPr>
            <w:tcW w:w="703" w:type="dxa"/>
            <w:vMerge/>
            <w:tcBorders>
              <w:top w:val="nil"/>
              <w:left w:val="single" w:sz="4" w:space="0" w:color="auto"/>
              <w:bottom w:val="single" w:sz="4" w:space="0" w:color="auto"/>
              <w:right w:val="single" w:sz="4" w:space="0" w:color="auto"/>
            </w:tcBorders>
            <w:vAlign w:val="center"/>
            <w:hideMark/>
          </w:tcPr>
          <w:p w:rsidR="00CF1DBA" w:rsidRPr="008A6B35" w:rsidRDefault="00CF1DBA" w:rsidP="00B95FAD">
            <w:pPr>
              <w:rPr>
                <w:rFonts w:ascii="Times New Roman" w:hAnsi="Times New Roman" w:cs="Times New Roman"/>
                <w:sz w:val="24"/>
                <w:szCs w:val="24"/>
              </w:rPr>
            </w:pPr>
          </w:p>
        </w:tc>
      </w:tr>
    </w:tbl>
    <w:p w:rsidR="009467ED" w:rsidRDefault="009467ED" w:rsidP="00CF1DBA">
      <w:pPr>
        <w:spacing w:after="0" w:line="240" w:lineRule="auto"/>
        <w:ind w:left="851"/>
        <w:rPr>
          <w:rFonts w:ascii="Times New Roman" w:hAnsi="Times New Roman" w:cs="Times New Roman"/>
          <w:sz w:val="20"/>
          <w:szCs w:val="20"/>
        </w:rPr>
      </w:pPr>
    </w:p>
    <w:p w:rsidR="00CF1DBA" w:rsidRPr="008A6B35" w:rsidRDefault="00CF1DBA" w:rsidP="00CF1DBA">
      <w:pPr>
        <w:spacing w:after="0" w:line="240" w:lineRule="auto"/>
        <w:ind w:left="851"/>
        <w:rPr>
          <w:rFonts w:ascii="Times New Roman" w:hAnsi="Times New Roman" w:cs="Times New Roman"/>
          <w:sz w:val="20"/>
          <w:szCs w:val="20"/>
          <w:lang w:val="id-ID"/>
        </w:rPr>
      </w:pPr>
      <w:r w:rsidRPr="008A6B35">
        <w:rPr>
          <w:rFonts w:ascii="Times New Roman" w:hAnsi="Times New Roman" w:cs="Times New Roman"/>
          <w:sz w:val="20"/>
          <w:szCs w:val="20"/>
        </w:rPr>
        <w:t>Keterangan</w:t>
      </w:r>
      <w:r w:rsidRPr="008A6B35">
        <w:rPr>
          <w:rFonts w:ascii="Times New Roman" w:hAnsi="Times New Roman" w:cs="Times New Roman"/>
          <w:sz w:val="20"/>
          <w:szCs w:val="20"/>
          <w:lang w:val="id-ID"/>
        </w:rPr>
        <w:t>:</w:t>
      </w:r>
    </w:p>
    <w:p w:rsidR="00CF1DBA" w:rsidRPr="008A6B35" w:rsidRDefault="00CF1DBA" w:rsidP="00CF1DBA">
      <w:pPr>
        <w:spacing w:after="0" w:line="240" w:lineRule="auto"/>
        <w:ind w:left="851"/>
        <w:rPr>
          <w:rFonts w:ascii="Times New Roman" w:hAnsi="Times New Roman" w:cs="Times New Roman"/>
          <w:sz w:val="20"/>
          <w:szCs w:val="20"/>
        </w:rPr>
      </w:pPr>
      <w:r w:rsidRPr="008A6B35">
        <w:rPr>
          <w:rFonts w:ascii="Times New Roman" w:hAnsi="Times New Roman" w:cs="Times New Roman"/>
          <w:sz w:val="20"/>
          <w:szCs w:val="20"/>
        </w:rPr>
        <w:lastRenderedPageBreak/>
        <w:t>Jk   =  Jumlah kuadrat</w:t>
      </w:r>
    </w:p>
    <w:p w:rsidR="00CF1DBA" w:rsidRPr="008A6B35" w:rsidRDefault="00CF1DBA" w:rsidP="00CF1DBA">
      <w:pPr>
        <w:spacing w:after="0" w:line="240" w:lineRule="auto"/>
        <w:ind w:left="851"/>
        <w:rPr>
          <w:rFonts w:ascii="Times New Roman" w:hAnsi="Times New Roman" w:cs="Times New Roman"/>
          <w:sz w:val="20"/>
          <w:szCs w:val="20"/>
        </w:rPr>
      </w:pPr>
      <w:r w:rsidRPr="008A6B35">
        <w:rPr>
          <w:rFonts w:ascii="Times New Roman" w:hAnsi="Times New Roman" w:cs="Times New Roman"/>
          <w:sz w:val="20"/>
          <w:szCs w:val="20"/>
        </w:rPr>
        <w:t>RJk =   Rata-rata jumlah kuadrat</w:t>
      </w:r>
    </w:p>
    <w:p w:rsidR="00CF1DBA" w:rsidRPr="008A6B35" w:rsidRDefault="00CF1DBA" w:rsidP="00CF1DBA">
      <w:pPr>
        <w:spacing w:after="0" w:line="240" w:lineRule="auto"/>
        <w:ind w:left="851"/>
        <w:rPr>
          <w:rFonts w:ascii="Times New Roman" w:hAnsi="Times New Roman" w:cs="Times New Roman"/>
          <w:sz w:val="20"/>
          <w:szCs w:val="20"/>
        </w:rPr>
      </w:pPr>
      <w:r w:rsidRPr="008A6B35">
        <w:rPr>
          <w:rFonts w:ascii="Times New Roman" w:hAnsi="Times New Roman" w:cs="Times New Roman"/>
          <w:sz w:val="20"/>
          <w:szCs w:val="20"/>
        </w:rPr>
        <w:t>Db   =   Derajat kebebasan</w:t>
      </w:r>
    </w:p>
    <w:p w:rsidR="00CF1DBA" w:rsidRPr="009467ED" w:rsidRDefault="00CF1DBA" w:rsidP="009467ED">
      <w:pPr>
        <w:spacing w:line="240" w:lineRule="auto"/>
        <w:jc w:val="both"/>
        <w:rPr>
          <w:rFonts w:ascii="Times New Roman" w:hAnsi="Times New Roman" w:cs="Times New Roman"/>
          <w:sz w:val="12"/>
          <w:szCs w:val="12"/>
          <w:lang w:val="id-ID"/>
        </w:rPr>
      </w:pPr>
      <w:r w:rsidRPr="008A6B35">
        <w:rPr>
          <w:rFonts w:ascii="Times New Roman" w:hAnsi="Times New Roman" w:cs="Times New Roman"/>
          <w:sz w:val="24"/>
          <w:szCs w:val="24"/>
        </w:rPr>
        <w:tab/>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Dari data tabel 4.</w:t>
      </w:r>
      <w:r w:rsidRPr="008A6B35">
        <w:rPr>
          <w:rFonts w:ascii="Times New Roman" w:hAnsi="Times New Roman" w:cs="Times New Roman"/>
          <w:sz w:val="24"/>
          <w:szCs w:val="24"/>
          <w:lang w:val="id-ID"/>
        </w:rPr>
        <w:t>5</w:t>
      </w:r>
      <w:r w:rsidRPr="008A6B35">
        <w:rPr>
          <w:rFonts w:ascii="Times New Roman" w:hAnsi="Times New Roman" w:cs="Times New Roman"/>
          <w:sz w:val="24"/>
          <w:szCs w:val="24"/>
        </w:rPr>
        <w:t>, hasil pengujian linieritas diperoleh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sebesar 1</w:t>
      </w:r>
      <w:proofErr w:type="gramStart"/>
      <w:r w:rsidRPr="008A6B35">
        <w:rPr>
          <w:rFonts w:ascii="Times New Roman" w:hAnsi="Times New Roman" w:cs="Times New Roman"/>
          <w:sz w:val="24"/>
          <w:szCs w:val="24"/>
        </w:rPr>
        <w:t>,01</w:t>
      </w:r>
      <w:proofErr w:type="gramEnd"/>
      <w:r w:rsidRPr="008A6B35">
        <w:rPr>
          <w:rFonts w:ascii="Times New Roman" w:hAnsi="Times New Roman" w:cs="Times New Roman"/>
          <w:sz w:val="24"/>
          <w:szCs w:val="24"/>
        </w:rPr>
        <w:t xml:space="preserve">  sedangkan dari daftar distribusi F dengan taraf signifikansi α = 0,05, derajat kebebasan db1 = </w:t>
      </w:r>
      <w:r w:rsidRPr="008A6B35">
        <w:rPr>
          <w:rFonts w:ascii="Times New Roman" w:hAnsi="Times New Roman" w:cs="Times New Roman"/>
          <w:sz w:val="24"/>
          <w:szCs w:val="24"/>
          <w:lang w:val="id-ID"/>
        </w:rPr>
        <w:t>2</w:t>
      </w:r>
      <w:r w:rsidRPr="008A6B35">
        <w:rPr>
          <w:rFonts w:ascii="Times New Roman" w:hAnsi="Times New Roman" w:cs="Times New Roman"/>
          <w:sz w:val="24"/>
          <w:szCs w:val="24"/>
        </w:rPr>
        <w:t>3 dan db2 = 25 diperoleh F</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sebesar 1,95. Jika dibandingkan keduanya ternyata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&lt; F</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1,01 &lt; 1,95. Hal ini dapat disimpulkan bahwa persamaan </w:t>
      </w:r>
      <w:proofErr w:type="gramStart"/>
      <w:r w:rsidRPr="008A6B35">
        <w:rPr>
          <w:rFonts w:ascii="Times New Roman" w:hAnsi="Times New Roman" w:cs="Times New Roman"/>
          <w:sz w:val="24"/>
          <w:szCs w:val="24"/>
        </w:rPr>
        <w:t>regresi</w:t>
      </w:r>
      <w:r w:rsidRPr="008A6B35">
        <w:rPr>
          <w:rFonts w:ascii="Times New Roman" w:hAnsi="Times New Roman" w:cs="Times New Roman"/>
          <w:position w:val="-10"/>
          <w:sz w:val="24"/>
          <w:szCs w:val="24"/>
          <w:lang w:val="id-ID"/>
        </w:rPr>
        <w:t xml:space="preserve"> </w:t>
      </w:r>
      <w:r w:rsidRPr="008A6B35">
        <w:rPr>
          <w:rFonts w:ascii="Times New Roman" w:hAnsi="Times New Roman" w:cs="Times New Roman"/>
          <w:position w:val="-10"/>
          <w:sz w:val="24"/>
          <w:szCs w:val="24"/>
        </w:rPr>
        <w:object w:dxaOrig="1920" w:dyaOrig="380">
          <v:shape id="_x0000_i1027" type="#_x0000_t75" style="width:96pt;height:18pt" o:ole="">
            <v:imagedata r:id="rId14" o:title=""/>
          </v:shape>
          <o:OLEObject Type="Embed" ProgID="Equation.3" ShapeID="_x0000_i1027" DrawAspect="Content" ObjectID="_1608548724" r:id="rId16"/>
        </w:object>
      </w:r>
      <w:proofErr w:type="gramEnd"/>
      <w:r w:rsidR="0017076C" w:rsidRPr="008A6B35">
        <w:rPr>
          <w:rFonts w:ascii="Times New Roman" w:hAnsi="Times New Roman" w:cs="Times New Roman"/>
          <w:sz w:val="24"/>
          <w:szCs w:val="24"/>
        </w:rPr>
        <w:t>, a</w:t>
      </w:r>
      <w:r w:rsidRPr="008A6B35">
        <w:rPr>
          <w:rFonts w:ascii="Times New Roman" w:hAnsi="Times New Roman" w:cs="Times New Roman"/>
          <w:sz w:val="24"/>
          <w:szCs w:val="24"/>
        </w:rPr>
        <w:t>dalah line</w:t>
      </w:r>
      <w:r w:rsidRPr="008A6B35">
        <w:rPr>
          <w:rFonts w:ascii="Times New Roman" w:hAnsi="Times New Roman" w:cs="Times New Roman"/>
          <w:sz w:val="24"/>
          <w:szCs w:val="24"/>
          <w:lang w:val="id-ID"/>
        </w:rPr>
        <w:t>a</w:t>
      </w:r>
      <w:r w:rsidRPr="008A6B35">
        <w:rPr>
          <w:rFonts w:ascii="Times New Roman" w:hAnsi="Times New Roman" w:cs="Times New Roman"/>
          <w:sz w:val="24"/>
          <w:szCs w:val="24"/>
        </w:rPr>
        <w:t>r.</w:t>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r>
      <w:proofErr w:type="gramStart"/>
      <w:r w:rsidRPr="008A6B35">
        <w:rPr>
          <w:rFonts w:ascii="Times New Roman" w:hAnsi="Times New Roman" w:cs="Times New Roman"/>
          <w:sz w:val="24"/>
          <w:szCs w:val="24"/>
        </w:rPr>
        <w:t>Setelah uji linieritas dilanjutkan dengan uji keberartian.</w:t>
      </w:r>
      <w:proofErr w:type="gramEnd"/>
      <w:r w:rsidRPr="008A6B35">
        <w:rPr>
          <w:rFonts w:ascii="Times New Roman" w:hAnsi="Times New Roman" w:cs="Times New Roman"/>
          <w:sz w:val="24"/>
          <w:szCs w:val="24"/>
        </w:rPr>
        <w:t xml:space="preserve"> Dari tabel analisi</w:t>
      </w:r>
      <w:r w:rsidRPr="008A6B35">
        <w:rPr>
          <w:rFonts w:ascii="Times New Roman" w:hAnsi="Times New Roman" w:cs="Times New Roman"/>
          <w:sz w:val="24"/>
          <w:szCs w:val="24"/>
          <w:lang w:val="id-ID"/>
        </w:rPr>
        <w:t>s</w:t>
      </w:r>
      <w:r w:rsidRPr="008A6B35">
        <w:rPr>
          <w:rFonts w:ascii="Times New Roman" w:hAnsi="Times New Roman" w:cs="Times New Roman"/>
          <w:sz w:val="24"/>
          <w:szCs w:val="24"/>
        </w:rPr>
        <w:t xml:space="preserve"> varians (ANAVA) di atas diperoleh F</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6,14 sedangkan dari tabel distribusi F dengan derajat kebebasan db</w:t>
      </w:r>
      <w:r w:rsidRPr="008A6B35">
        <w:rPr>
          <w:rFonts w:ascii="Times New Roman" w:hAnsi="Times New Roman" w:cs="Times New Roman"/>
          <w:sz w:val="24"/>
          <w:szCs w:val="24"/>
          <w:vertAlign w:val="subscript"/>
        </w:rPr>
        <w:t xml:space="preserve">1 </w:t>
      </w:r>
      <w:r w:rsidRPr="008A6B35">
        <w:rPr>
          <w:rFonts w:ascii="Times New Roman" w:hAnsi="Times New Roman" w:cs="Times New Roman"/>
          <w:sz w:val="24"/>
          <w:szCs w:val="24"/>
        </w:rPr>
        <w:t>= 1 dan db</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 48, dan taraf kepercayan α = 0,05 </w:t>
      </w:r>
    </w:p>
    <w:p w:rsidR="00CF1DBA" w:rsidRPr="008A6B35" w:rsidRDefault="00CF1DBA" w:rsidP="00CF1DBA">
      <w:pPr>
        <w:spacing w:line="480" w:lineRule="auto"/>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diperoleh F</w:t>
      </w:r>
      <w:r w:rsidRPr="008A6B35">
        <w:rPr>
          <w:rFonts w:ascii="Times New Roman" w:hAnsi="Times New Roman" w:cs="Times New Roman"/>
          <w:sz w:val="24"/>
          <w:szCs w:val="24"/>
          <w:vertAlign w:val="subscript"/>
          <w:lang w:val="id-ID"/>
        </w:rPr>
        <w:t>tabel</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w:t>
      </w:r>
      <w:r w:rsidRPr="008A6B35">
        <w:rPr>
          <w:rFonts w:ascii="Times New Roman" w:hAnsi="Times New Roman" w:cs="Times New Roman"/>
          <w:sz w:val="24"/>
          <w:szCs w:val="24"/>
        </w:rPr>
        <w:t>04</w:t>
      </w:r>
      <w:r w:rsidRPr="008A6B35">
        <w:rPr>
          <w:rFonts w:ascii="Times New Roman" w:hAnsi="Times New Roman" w:cs="Times New Roman"/>
          <w:sz w:val="24"/>
          <w:szCs w:val="24"/>
          <w:lang w:val="id-ID"/>
        </w:rPr>
        <w:t>. Jika dibandingkan keduanya ternyata F</w:t>
      </w:r>
      <w:r w:rsidRPr="008A6B35">
        <w:rPr>
          <w:rFonts w:ascii="Times New Roman" w:hAnsi="Times New Roman" w:cs="Times New Roman"/>
          <w:sz w:val="24"/>
          <w:szCs w:val="24"/>
          <w:vertAlign w:val="subscript"/>
          <w:lang w:val="id-ID"/>
        </w:rPr>
        <w:t>hitung</w:t>
      </w:r>
      <w:r w:rsidRPr="008A6B35">
        <w:rPr>
          <w:rFonts w:ascii="Times New Roman" w:hAnsi="Times New Roman" w:cs="Times New Roman"/>
          <w:sz w:val="24"/>
          <w:szCs w:val="24"/>
          <w:lang w:val="id-ID"/>
        </w:rPr>
        <w:t xml:space="preserve"> &gt; F</w:t>
      </w:r>
      <w:r w:rsidRPr="008A6B35">
        <w:rPr>
          <w:rFonts w:ascii="Times New Roman" w:hAnsi="Times New Roman" w:cs="Times New Roman"/>
          <w:sz w:val="24"/>
          <w:szCs w:val="24"/>
          <w:vertAlign w:val="subscript"/>
          <w:lang w:val="id-ID"/>
        </w:rPr>
        <w:t xml:space="preserve">tabel </w:t>
      </w:r>
      <w:r w:rsidRPr="008A6B35">
        <w:rPr>
          <w:rFonts w:ascii="Times New Roman" w:hAnsi="Times New Roman" w:cs="Times New Roman"/>
          <w:sz w:val="24"/>
          <w:szCs w:val="24"/>
          <w:lang w:val="id-ID"/>
        </w:rPr>
        <w:t xml:space="preserve">atau </w:t>
      </w:r>
      <w:r w:rsidRPr="008A6B35">
        <w:rPr>
          <w:rFonts w:ascii="Times New Roman" w:hAnsi="Times New Roman" w:cs="Times New Roman"/>
          <w:sz w:val="24"/>
          <w:szCs w:val="24"/>
        </w:rPr>
        <w:t>6,14</w:t>
      </w:r>
      <w:r w:rsidRPr="008A6B35">
        <w:rPr>
          <w:rFonts w:ascii="Times New Roman" w:hAnsi="Times New Roman" w:cs="Times New Roman"/>
          <w:sz w:val="24"/>
          <w:szCs w:val="24"/>
          <w:lang w:val="id-ID"/>
        </w:rPr>
        <w:t xml:space="preserve"> &gt; </w:t>
      </w:r>
      <w:r w:rsidRPr="008A6B35">
        <w:rPr>
          <w:rFonts w:ascii="Times New Roman" w:hAnsi="Times New Roman" w:cs="Times New Roman"/>
          <w:sz w:val="24"/>
          <w:szCs w:val="24"/>
        </w:rPr>
        <w:t>4,04</w:t>
      </w:r>
      <w:r w:rsidRPr="008A6B35">
        <w:rPr>
          <w:rFonts w:ascii="Times New Roman" w:hAnsi="Times New Roman" w:cs="Times New Roman"/>
          <w:sz w:val="24"/>
          <w:szCs w:val="24"/>
          <w:lang w:val="id-ID"/>
        </w:rPr>
        <w:t xml:space="preserve"> (lihat lampiran tabel F), maka H</w:t>
      </w:r>
      <w:r w:rsidRPr="008A6B35">
        <w:rPr>
          <w:rFonts w:ascii="Times New Roman" w:hAnsi="Times New Roman" w:cs="Times New Roman"/>
          <w:sz w:val="24"/>
          <w:szCs w:val="24"/>
          <w:vertAlign w:val="subscript"/>
          <w:lang w:val="id-ID"/>
        </w:rPr>
        <w:t>0</w:t>
      </w:r>
      <w:r w:rsidRPr="008A6B35">
        <w:rPr>
          <w:rFonts w:ascii="Times New Roman" w:hAnsi="Times New Roman" w:cs="Times New Roman"/>
          <w:sz w:val="24"/>
          <w:szCs w:val="24"/>
          <w:lang w:val="id-ID"/>
        </w:rPr>
        <w:t xml:space="preserve"> ditolak karena tidak teruji kebenarannya dan ini berarti H</w:t>
      </w:r>
      <w:r w:rsidRPr="008A6B35">
        <w:rPr>
          <w:rFonts w:ascii="Times New Roman" w:hAnsi="Times New Roman" w:cs="Times New Roman"/>
          <w:sz w:val="24"/>
          <w:szCs w:val="24"/>
          <w:vertAlign w:val="subscript"/>
          <w:lang w:val="id-ID"/>
        </w:rPr>
        <w:t>1</w:t>
      </w:r>
      <w:r w:rsidRPr="008A6B35">
        <w:rPr>
          <w:rFonts w:ascii="Times New Roman" w:hAnsi="Times New Roman" w:cs="Times New Roman"/>
          <w:sz w:val="24"/>
          <w:szCs w:val="24"/>
          <w:lang w:val="id-ID"/>
        </w:rPr>
        <w:t xml:space="preserve"> diterima. Dengan demikian dapat disimpulkan bahwa koefisien regresi adalah signifikan.</w:t>
      </w:r>
    </w:p>
    <w:p w:rsidR="00CF1DBA" w:rsidRPr="008A6B35" w:rsidRDefault="00CF1DBA" w:rsidP="00CF1DBA">
      <w:pPr>
        <w:spacing w:line="480" w:lineRule="auto"/>
        <w:ind w:firstLine="36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ab/>
        <w:t>Selanjutnya dilakukan uji korelasi antara X</w:t>
      </w:r>
      <w:r w:rsidRPr="008A6B35">
        <w:rPr>
          <w:rFonts w:ascii="Times New Roman" w:hAnsi="Times New Roman" w:cs="Times New Roman"/>
          <w:sz w:val="24"/>
          <w:szCs w:val="24"/>
          <w:vertAlign w:val="subscript"/>
          <w:lang w:val="id-ID"/>
        </w:rPr>
        <w:t>1</w:t>
      </w:r>
      <w:r w:rsidRPr="008A6B35">
        <w:rPr>
          <w:rFonts w:ascii="Times New Roman" w:hAnsi="Times New Roman" w:cs="Times New Roman"/>
          <w:sz w:val="24"/>
          <w:szCs w:val="24"/>
          <w:lang w:val="id-ID"/>
        </w:rPr>
        <w:t xml:space="preserve"> dengan Y. Dari hasil analisa korelasi sederhana diperoleh koefisien korelasi r</w:t>
      </w:r>
      <w:r w:rsidRPr="008A6B35">
        <w:rPr>
          <w:rFonts w:ascii="Times New Roman" w:hAnsi="Times New Roman" w:cs="Times New Roman"/>
          <w:sz w:val="24"/>
          <w:szCs w:val="24"/>
          <w:vertAlign w:val="subscript"/>
          <w:lang w:val="id-ID"/>
        </w:rPr>
        <w:t>y1</w:t>
      </w:r>
      <w:r w:rsidRPr="008A6B35">
        <w:rPr>
          <w:rFonts w:ascii="Times New Roman" w:hAnsi="Times New Roman" w:cs="Times New Roman"/>
          <w:sz w:val="24"/>
          <w:szCs w:val="24"/>
          <w:lang w:val="id-ID"/>
        </w:rPr>
        <w:t xml:space="preserve"> = 0,34 dan koefisien determinasi r</w:t>
      </w:r>
      <w:r w:rsidRPr="008A6B35">
        <w:rPr>
          <w:rFonts w:ascii="Times New Roman" w:hAnsi="Times New Roman" w:cs="Times New Roman"/>
          <w:sz w:val="24"/>
          <w:szCs w:val="24"/>
          <w:vertAlign w:val="superscript"/>
          <w:lang w:val="id-ID"/>
        </w:rPr>
        <w:t>2</w:t>
      </w:r>
      <w:r w:rsidRPr="008A6B35">
        <w:rPr>
          <w:rFonts w:ascii="Times New Roman" w:hAnsi="Times New Roman" w:cs="Times New Roman"/>
          <w:sz w:val="24"/>
          <w:szCs w:val="24"/>
          <w:vertAlign w:val="subscript"/>
          <w:lang w:val="id-ID"/>
        </w:rPr>
        <w:t>y1</w:t>
      </w:r>
      <w:r w:rsidRPr="008A6B35">
        <w:rPr>
          <w:rFonts w:ascii="Times New Roman" w:hAnsi="Times New Roman" w:cs="Times New Roman"/>
          <w:sz w:val="24"/>
          <w:szCs w:val="24"/>
          <w:lang w:val="id-ID"/>
        </w:rPr>
        <w:t xml:space="preserve"> = 0,11. Dari uji signifikansi korelasi </w:t>
      </w:r>
      <w:r w:rsidRPr="008A6B35">
        <w:rPr>
          <w:rFonts w:ascii="Times New Roman" w:hAnsi="Times New Roman" w:cs="Times New Roman"/>
          <w:sz w:val="24"/>
          <w:szCs w:val="24"/>
          <w:lang w:val="id-ID"/>
        </w:rPr>
        <w:lastRenderedPageBreak/>
        <w:t xml:space="preserve">diperoleh t </w:t>
      </w:r>
      <w:r w:rsidRPr="008A6B35">
        <w:rPr>
          <w:rFonts w:ascii="Times New Roman" w:hAnsi="Times New Roman" w:cs="Times New Roman"/>
          <w:sz w:val="24"/>
          <w:szCs w:val="24"/>
          <w:vertAlign w:val="subscript"/>
          <w:lang w:val="id-ID"/>
        </w:rPr>
        <w:t>hitung</w:t>
      </w:r>
      <w:r w:rsidRPr="008A6B35">
        <w:rPr>
          <w:rFonts w:ascii="Times New Roman" w:hAnsi="Times New Roman" w:cs="Times New Roman"/>
          <w:sz w:val="24"/>
          <w:szCs w:val="24"/>
          <w:lang w:val="id-ID"/>
        </w:rPr>
        <w:t xml:space="preserve"> = 2,45. Koefisien korelasi sederhana ini ternyata signifikan setelah diuji dengan uji t. Hal ini ditunjukkan oleh t</w:t>
      </w:r>
      <w:r w:rsidRPr="008A6B35">
        <w:rPr>
          <w:rFonts w:ascii="Times New Roman" w:hAnsi="Times New Roman" w:cs="Times New Roman"/>
          <w:sz w:val="24"/>
          <w:szCs w:val="24"/>
          <w:vertAlign w:val="subscript"/>
          <w:lang w:val="id-ID"/>
        </w:rPr>
        <w:t xml:space="preserve">hitung </w:t>
      </w:r>
      <w:r w:rsidRPr="008A6B35">
        <w:rPr>
          <w:rFonts w:ascii="Times New Roman" w:hAnsi="Times New Roman" w:cs="Times New Roman"/>
          <w:sz w:val="24"/>
          <w:szCs w:val="24"/>
          <w:lang w:val="id-ID"/>
        </w:rPr>
        <w:t>&gt; t</w:t>
      </w:r>
      <w:r w:rsidRPr="008A6B35">
        <w:rPr>
          <w:rFonts w:ascii="Times New Roman" w:hAnsi="Times New Roman" w:cs="Times New Roman"/>
          <w:sz w:val="24"/>
          <w:szCs w:val="24"/>
          <w:vertAlign w:val="subscript"/>
          <w:lang w:val="id-ID"/>
        </w:rPr>
        <w:t>tabel</w:t>
      </w:r>
      <w:r w:rsidRPr="008A6B35">
        <w:rPr>
          <w:rFonts w:ascii="Times New Roman" w:hAnsi="Times New Roman" w:cs="Times New Roman"/>
          <w:sz w:val="24"/>
          <w:szCs w:val="24"/>
          <w:lang w:val="id-ID"/>
        </w:rPr>
        <w:t xml:space="preserve"> atau 2,45 &gt; 1,67 maka H</w:t>
      </w:r>
      <w:r w:rsidRPr="008A6B35">
        <w:rPr>
          <w:rFonts w:ascii="Times New Roman" w:hAnsi="Times New Roman" w:cs="Times New Roman"/>
          <w:sz w:val="18"/>
          <w:szCs w:val="18"/>
          <w:lang w:val="id-ID"/>
        </w:rPr>
        <w:t xml:space="preserve">o </w:t>
      </w:r>
      <w:r w:rsidRPr="008A6B35">
        <w:rPr>
          <w:rFonts w:ascii="Times New Roman" w:hAnsi="Times New Roman" w:cs="Times New Roman"/>
          <w:sz w:val="24"/>
          <w:szCs w:val="24"/>
          <w:lang w:val="id-ID"/>
        </w:rPr>
        <w:t>ditolak dan berarti koefisien Y atas X</w:t>
      </w:r>
      <w:r w:rsidRPr="008A6B35">
        <w:rPr>
          <w:rFonts w:ascii="Times New Roman" w:hAnsi="Times New Roman" w:cs="Times New Roman"/>
          <w:sz w:val="18"/>
          <w:szCs w:val="18"/>
          <w:lang w:val="id-ID"/>
        </w:rPr>
        <w:t xml:space="preserve">1 </w:t>
      </w:r>
      <w:r w:rsidRPr="008A6B35">
        <w:rPr>
          <w:rFonts w:ascii="Times New Roman" w:hAnsi="Times New Roman" w:cs="Times New Roman"/>
          <w:sz w:val="24"/>
          <w:szCs w:val="24"/>
          <w:lang w:val="id-ID"/>
        </w:rPr>
        <w:t>adalah signifikan.</w:t>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lang w:val="id-ID"/>
        </w:rPr>
        <w:tab/>
      </w:r>
      <w:r w:rsidRPr="008A6B35">
        <w:rPr>
          <w:rFonts w:ascii="Times New Roman" w:hAnsi="Times New Roman" w:cs="Times New Roman"/>
          <w:sz w:val="24"/>
          <w:szCs w:val="24"/>
        </w:rPr>
        <w:t>Kontribusi X</w:t>
      </w:r>
      <w:r w:rsidRPr="008A6B35">
        <w:rPr>
          <w:rFonts w:ascii="Times New Roman" w:hAnsi="Times New Roman" w:cs="Times New Roman"/>
          <w:sz w:val="24"/>
          <w:szCs w:val="24"/>
          <w:vertAlign w:val="subscript"/>
        </w:rPr>
        <w:t xml:space="preserve">1 </w:t>
      </w:r>
      <w:r w:rsidRPr="008A6B35">
        <w:rPr>
          <w:rFonts w:ascii="Times New Roman" w:hAnsi="Times New Roman" w:cs="Times New Roman"/>
          <w:sz w:val="24"/>
          <w:szCs w:val="24"/>
        </w:rPr>
        <w:t>terhadap Y diuji secara parsial dengan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dikontrol, dari perhitungan diperoleh nilai koefisien 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 0,89 dan koefisien determinasi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 0,07. Koefisien korelasi parsial tersebut diuji keberartian dengan menggunakan uji t. Dari hasil perhitungan diperoleh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1,88. Sedangkan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pada taraf nyata  α = 0,05 dan dengan derajat kebebasan 48 diperoleh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 1,67  . Dengan demikian jika dibandingkan, t</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t</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1,88 &gt; 1,67   Hal ini berarti 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ditolak karena tidak teruji kebenarannya dan menerima 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atau korelasi parsial antar X</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dengan Y dengan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dikontrol adalah signifikan.</w:t>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t>Dengan keberartian kontribusi X</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terhadap Y baik secara sederhana maupun parsial, maka dapat disimpulkan bahwa hipotesis pertama benar, yaitu terdapat kontribusi positif  konsep diri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dan teruji signifikan.</w:t>
      </w:r>
    </w:p>
    <w:p w:rsidR="00CF1DBA" w:rsidRPr="008A6B35" w:rsidRDefault="00CF1DBA" w:rsidP="009467ED">
      <w:pPr>
        <w:spacing w:after="0" w:line="480" w:lineRule="auto"/>
        <w:ind w:firstLine="357"/>
        <w:jc w:val="both"/>
        <w:rPr>
          <w:rFonts w:ascii="Times New Roman" w:hAnsi="Times New Roman" w:cs="Times New Roman"/>
          <w:sz w:val="24"/>
          <w:szCs w:val="24"/>
        </w:rPr>
      </w:pPr>
      <w:r w:rsidRPr="008A6B35">
        <w:rPr>
          <w:rFonts w:ascii="Times New Roman" w:hAnsi="Times New Roman" w:cs="Times New Roman"/>
          <w:sz w:val="24"/>
          <w:szCs w:val="24"/>
        </w:rPr>
        <w:lastRenderedPageBreak/>
        <w:t>Hubungan antara variabel X</w:t>
      </w:r>
      <w:r w:rsidRPr="008A6B35">
        <w:rPr>
          <w:rFonts w:ascii="Times New Roman" w:hAnsi="Times New Roman" w:cs="Times New Roman"/>
          <w:sz w:val="24"/>
          <w:szCs w:val="24"/>
          <w:vertAlign w:val="subscript"/>
        </w:rPr>
        <w:t xml:space="preserve">1 </w:t>
      </w:r>
      <w:r w:rsidRPr="008A6B35">
        <w:rPr>
          <w:rFonts w:ascii="Times New Roman" w:hAnsi="Times New Roman" w:cs="Times New Roman"/>
          <w:sz w:val="24"/>
          <w:szCs w:val="24"/>
        </w:rPr>
        <w:t>dengan Y yang dipolakan dengan persamaan regresi  dapat divisualisasikan dalam diagram garis regresi linier seperti pada gambar 4.</w:t>
      </w:r>
      <w:r w:rsidRPr="008A6B35">
        <w:rPr>
          <w:rFonts w:ascii="Times New Roman" w:hAnsi="Times New Roman" w:cs="Times New Roman"/>
          <w:sz w:val="24"/>
          <w:szCs w:val="24"/>
          <w:lang w:val="id-ID"/>
        </w:rPr>
        <w:t>4</w:t>
      </w:r>
      <w:r w:rsidRPr="008A6B35">
        <w:rPr>
          <w:rFonts w:ascii="Times New Roman" w:hAnsi="Times New Roman" w:cs="Times New Roman"/>
          <w:sz w:val="24"/>
          <w:szCs w:val="24"/>
        </w:rPr>
        <w:t>.</w:t>
      </w:r>
    </w:p>
    <w:p w:rsidR="00CF1DBA" w:rsidRPr="008A6B35" w:rsidRDefault="00CF1DBA" w:rsidP="00CF1DBA">
      <w:pPr>
        <w:tabs>
          <w:tab w:val="left" w:pos="720"/>
          <w:tab w:val="left" w:pos="1455"/>
        </w:tabs>
        <w:spacing w:line="480" w:lineRule="auto"/>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267D43C" wp14:editId="6445B772">
                <wp:simplePos x="0" y="0"/>
                <wp:positionH relativeFrom="column">
                  <wp:posOffset>1011555</wp:posOffset>
                </wp:positionH>
                <wp:positionV relativeFrom="paragraph">
                  <wp:posOffset>276860</wp:posOffset>
                </wp:positionV>
                <wp:extent cx="0" cy="2767965"/>
                <wp:effectExtent l="13335" t="12065" r="5715"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1.8pt" to="79.6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roHQIAADg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"/>
            </w:pict>
          </mc:Fallback>
        </mc:AlternateContent>
      </w:r>
      <w:r w:rsidRPr="008A6B35">
        <w:rPr>
          <w:rFonts w:ascii="Times New Roman" w:hAnsi="Times New Roman" w:cs="Times New Roman"/>
          <w:sz w:val="24"/>
          <w:szCs w:val="24"/>
        </w:rPr>
        <w:tab/>
        <w:t xml:space="preserve">            Y</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395D8FB" wp14:editId="06B1F159">
                <wp:simplePos x="0" y="0"/>
                <wp:positionH relativeFrom="column">
                  <wp:posOffset>1011555</wp:posOffset>
                </wp:positionH>
                <wp:positionV relativeFrom="paragraph">
                  <wp:posOffset>133985</wp:posOffset>
                </wp:positionV>
                <wp:extent cx="2573020" cy="1759585"/>
                <wp:effectExtent l="13335" t="13335" r="13970"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3020" cy="175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0.55pt" to="282.25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"/>
            </w:pict>
          </mc:Fallback>
        </mc:AlternateContent>
      </w:r>
      <w:r w:rsidRPr="008A6B35">
        <w:rPr>
          <w:rFonts w:ascii="Times New Roman" w:hAnsi="Times New Roman" w:cs="Times New Roman"/>
          <w:sz w:val="24"/>
          <w:szCs w:val="24"/>
        </w:rPr>
        <w:tab/>
        <w:t xml:space="preserve">       50-</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20</w:t>
      </w:r>
      <w:r w:rsidRPr="008A6B35">
        <w:rPr>
          <w:rFonts w:ascii="Times New Roman" w:hAnsi="Times New Roman" w:cs="Times New Roman"/>
          <w:sz w:val="24"/>
          <w:szCs w:val="24"/>
        </w:rPr>
        <w:t xml:space="preserve">0-      </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15</w:t>
      </w:r>
      <w:r w:rsidRPr="008A6B35">
        <w:rPr>
          <w:rFonts w:ascii="Times New Roman" w:hAnsi="Times New Roman" w:cs="Times New Roman"/>
          <w:sz w:val="24"/>
          <w:szCs w:val="24"/>
        </w:rPr>
        <w:t xml:space="preserve">0- </w:t>
      </w:r>
    </w:p>
    <w:p w:rsidR="00CF1DBA" w:rsidRPr="008A6B35" w:rsidRDefault="00CF1DBA" w:rsidP="00CF1DBA">
      <w:pPr>
        <w:spacing w:line="480" w:lineRule="auto"/>
        <w:ind w:left="720"/>
        <w:rPr>
          <w:rFonts w:ascii="Times New Roman" w:hAnsi="Times New Roman" w:cs="Times New Roman"/>
          <w:sz w:val="24"/>
          <w:szCs w:val="24"/>
        </w:rPr>
      </w:pPr>
      <w:r w:rsidRPr="008A6B35">
        <w:rPr>
          <w:rFonts w:ascii="Times New Roman" w:hAnsi="Times New Roman" w:cs="Times New Roman"/>
          <w:sz w:val="24"/>
          <w:szCs w:val="24"/>
        </w:rPr>
        <w:t xml:space="preserve">        </w:t>
      </w:r>
      <w:r w:rsidRPr="008A6B35">
        <w:rPr>
          <w:rFonts w:ascii="Times New Roman" w:hAnsi="Times New Roman" w:cs="Times New Roman"/>
          <w:sz w:val="24"/>
          <w:szCs w:val="24"/>
          <w:lang w:val="id-ID"/>
        </w:rPr>
        <w:t>10</w:t>
      </w:r>
      <w:r w:rsidRPr="008A6B35">
        <w:rPr>
          <w:rFonts w:ascii="Times New Roman" w:hAnsi="Times New Roman" w:cs="Times New Roman"/>
          <w:sz w:val="24"/>
          <w:szCs w:val="24"/>
        </w:rPr>
        <w:t xml:space="preserve">0- </w:t>
      </w:r>
      <w:r w:rsidRPr="008A6B35">
        <w:rPr>
          <w:rFonts w:ascii="Times New Roman" w:hAnsi="Times New Roman" w:cs="Times New Roman"/>
          <w:sz w:val="24"/>
          <w:szCs w:val="24"/>
          <w:lang w:val="id-ID"/>
        </w:rPr>
        <w:tab/>
      </w:r>
      <w:r w:rsidRPr="008A6B35">
        <w:rPr>
          <w:rFonts w:ascii="Times New Roman" w:hAnsi="Times New Roman" w:cs="Times New Roman"/>
          <w:sz w:val="24"/>
          <w:szCs w:val="24"/>
          <w:lang w:val="id-ID"/>
        </w:rPr>
        <w:tab/>
      </w:r>
      <w:r w:rsidRPr="008A6B35">
        <w:rPr>
          <w:rFonts w:ascii="Times New Roman" w:hAnsi="Times New Roman" w:cs="Times New Roman"/>
          <w:sz w:val="24"/>
          <w:szCs w:val="24"/>
          <w:lang w:val="id-ID"/>
        </w:rPr>
        <w:tab/>
      </w:r>
      <w:r w:rsidRPr="008A6B35">
        <w:rPr>
          <w:rFonts w:ascii="Times New Roman" w:hAnsi="Times New Roman" w:cs="Times New Roman"/>
          <w:position w:val="-10"/>
          <w:sz w:val="24"/>
          <w:szCs w:val="24"/>
        </w:rPr>
        <w:object w:dxaOrig="1920" w:dyaOrig="380">
          <v:shape id="_x0000_i1028" type="#_x0000_t75" style="width:96pt;height:18pt" o:ole="">
            <v:imagedata r:id="rId14" o:title=""/>
          </v:shape>
          <o:OLEObject Type="Embed" ProgID="Equation.3" ShapeID="_x0000_i1028" DrawAspect="Content" ObjectID="_1608548725" r:id="rId17"/>
        </w:object>
      </w:r>
      <w:r w:rsidRPr="008A6B35">
        <w:rPr>
          <w:rFonts w:ascii="Times New Roman" w:hAnsi="Times New Roman" w:cs="Times New Roman"/>
          <w:sz w:val="24"/>
          <w:szCs w:val="24"/>
        </w:rPr>
        <w:t xml:space="preserve">                           </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 xml:space="preserve"> 5</w:t>
      </w:r>
      <w:r w:rsidRPr="008A6B35">
        <w:rPr>
          <w:rFonts w:ascii="Times New Roman" w:hAnsi="Times New Roman" w:cs="Times New Roman"/>
          <w:sz w:val="24"/>
          <w:szCs w:val="24"/>
        </w:rPr>
        <w:t>0-</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9FBE22E" wp14:editId="1F20BF74">
                <wp:simplePos x="0" y="0"/>
                <wp:positionH relativeFrom="column">
                  <wp:posOffset>1011555</wp:posOffset>
                </wp:positionH>
                <wp:positionV relativeFrom="paragraph">
                  <wp:posOffset>116840</wp:posOffset>
                </wp:positionV>
                <wp:extent cx="2743200" cy="0"/>
                <wp:effectExtent l="13335" t="10160" r="5715" b="88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9.2pt" to="295.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G8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"/>
            </w:pict>
          </mc:Fallback>
        </mc:AlternateContent>
      </w: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0-</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t>x</w:t>
      </w:r>
      <w:r w:rsidRPr="008A6B35">
        <w:rPr>
          <w:rFonts w:ascii="Times New Roman" w:hAnsi="Times New Roman" w:cs="Times New Roman"/>
          <w:sz w:val="24"/>
          <w:szCs w:val="24"/>
          <w:vertAlign w:val="subscript"/>
        </w:rPr>
        <w:t>1</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t>1</w:t>
      </w:r>
      <w:r w:rsidRPr="008A6B35">
        <w:rPr>
          <w:rFonts w:ascii="Times New Roman" w:hAnsi="Times New Roman" w:cs="Times New Roman"/>
          <w:sz w:val="24"/>
          <w:szCs w:val="24"/>
        </w:rPr>
        <w:tab/>
        <w:t>2</w:t>
      </w:r>
      <w:r w:rsidRPr="008A6B35">
        <w:rPr>
          <w:rFonts w:ascii="Times New Roman" w:hAnsi="Times New Roman" w:cs="Times New Roman"/>
          <w:sz w:val="24"/>
          <w:szCs w:val="24"/>
        </w:rPr>
        <w:tab/>
        <w:t>3</w:t>
      </w:r>
      <w:r w:rsidRPr="008A6B35">
        <w:rPr>
          <w:rFonts w:ascii="Times New Roman" w:hAnsi="Times New Roman" w:cs="Times New Roman"/>
          <w:sz w:val="24"/>
          <w:szCs w:val="24"/>
        </w:rPr>
        <w:tab/>
        <w:t>4</w:t>
      </w:r>
      <w:r w:rsidRPr="008A6B35">
        <w:rPr>
          <w:rFonts w:ascii="Times New Roman" w:hAnsi="Times New Roman" w:cs="Times New Roman"/>
          <w:sz w:val="24"/>
          <w:szCs w:val="24"/>
        </w:rPr>
        <w:tab/>
        <w:t>5</w:t>
      </w:r>
      <w:r w:rsidRPr="008A6B35">
        <w:rPr>
          <w:rFonts w:ascii="Times New Roman" w:hAnsi="Times New Roman" w:cs="Times New Roman"/>
          <w:sz w:val="24"/>
          <w:szCs w:val="24"/>
        </w:rPr>
        <w:tab/>
        <w:t>6</w:t>
      </w:r>
    </w:p>
    <w:p w:rsidR="00CF1DBA" w:rsidRPr="008A6B35" w:rsidRDefault="00CF1DBA" w:rsidP="00CF1DBA">
      <w:pPr>
        <w:spacing w:after="0" w:line="240" w:lineRule="auto"/>
        <w:jc w:val="center"/>
        <w:rPr>
          <w:rFonts w:ascii="Times New Roman" w:hAnsi="Times New Roman" w:cs="Times New Roman"/>
          <w:sz w:val="24"/>
          <w:szCs w:val="24"/>
          <w:lang w:val="id-ID"/>
        </w:rPr>
      </w:pPr>
    </w:p>
    <w:p w:rsidR="00CF1DBA" w:rsidRPr="008A6B35" w:rsidRDefault="00CF1DBA" w:rsidP="00CF1DBA">
      <w:pPr>
        <w:spacing w:after="0" w:line="24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 xml:space="preserve">Gambar </w:t>
      </w:r>
      <w:r w:rsidRPr="008A6B35">
        <w:rPr>
          <w:rFonts w:ascii="Times New Roman" w:hAnsi="Times New Roman" w:cs="Times New Roman"/>
          <w:sz w:val="24"/>
          <w:szCs w:val="24"/>
          <w:lang w:val="id-ID"/>
        </w:rPr>
        <w:t>4.4</w:t>
      </w:r>
    </w:p>
    <w:p w:rsidR="00CF1DBA" w:rsidRPr="008A6B35" w:rsidRDefault="00CF1DBA" w:rsidP="00CF1DBA">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 xml:space="preserve">Diagram Garis regresi  </w:t>
      </w:r>
      <w:r w:rsidRPr="008A6B35">
        <w:rPr>
          <w:rFonts w:ascii="Times New Roman" w:hAnsi="Times New Roman" w:cs="Times New Roman"/>
          <w:position w:val="-10"/>
          <w:sz w:val="24"/>
          <w:szCs w:val="24"/>
        </w:rPr>
        <w:object w:dxaOrig="1920" w:dyaOrig="380">
          <v:shape id="_x0000_i1029" type="#_x0000_t75" style="width:96pt;height:18pt" o:ole="">
            <v:imagedata r:id="rId14" o:title=""/>
          </v:shape>
          <o:OLEObject Type="Embed" ProgID="Equation.3" ShapeID="_x0000_i1029" DrawAspect="Content" ObjectID="_1608548726" r:id="rId18"/>
        </w:object>
      </w:r>
    </w:p>
    <w:p w:rsidR="00CF1DBA" w:rsidRPr="009467ED" w:rsidRDefault="00CF1DBA" w:rsidP="009467ED">
      <w:pPr>
        <w:tabs>
          <w:tab w:val="left" w:pos="5881"/>
        </w:tabs>
        <w:spacing w:line="240" w:lineRule="auto"/>
        <w:rPr>
          <w:rFonts w:ascii="Times New Roman" w:hAnsi="Times New Roman" w:cs="Times New Roman"/>
          <w:sz w:val="2"/>
          <w:szCs w:val="2"/>
          <w:lang w:val="id-ID"/>
        </w:rPr>
      </w:pPr>
    </w:p>
    <w:p w:rsidR="00CF1DBA" w:rsidRPr="008A6B35" w:rsidRDefault="00003B9B" w:rsidP="009467ED">
      <w:pPr>
        <w:numPr>
          <w:ilvl w:val="0"/>
          <w:numId w:val="48"/>
        </w:numPr>
        <w:tabs>
          <w:tab w:val="num" w:pos="426"/>
        </w:tabs>
        <w:spacing w:after="0" w:line="480" w:lineRule="auto"/>
        <w:ind w:left="426" w:hanging="426"/>
        <w:jc w:val="both"/>
        <w:rPr>
          <w:rFonts w:ascii="Times New Roman" w:hAnsi="Times New Roman" w:cs="Times New Roman"/>
          <w:b/>
          <w:bCs/>
          <w:sz w:val="24"/>
          <w:szCs w:val="24"/>
        </w:rPr>
      </w:pPr>
      <w:r w:rsidRPr="008A6B35">
        <w:rPr>
          <w:rFonts w:ascii="Times New Roman" w:hAnsi="Times New Roman" w:cs="Times New Roman"/>
          <w:b/>
          <w:bCs/>
          <w:sz w:val="24"/>
          <w:szCs w:val="24"/>
        </w:rPr>
        <w:t>Kontribusi</w:t>
      </w:r>
      <w:r w:rsidR="00CF1DBA" w:rsidRPr="008A6B35">
        <w:rPr>
          <w:rFonts w:ascii="Times New Roman" w:hAnsi="Times New Roman" w:cs="Times New Roman"/>
          <w:b/>
          <w:bCs/>
          <w:sz w:val="24"/>
          <w:szCs w:val="24"/>
          <w:lang w:val="id-ID"/>
        </w:rPr>
        <w:t xml:space="preserve"> Motivasi Berprestasi</w:t>
      </w:r>
      <w:r w:rsidR="00CF1DBA" w:rsidRPr="008A6B35">
        <w:rPr>
          <w:rFonts w:ascii="Times New Roman" w:hAnsi="Times New Roman" w:cs="Times New Roman"/>
          <w:b/>
          <w:bCs/>
          <w:sz w:val="24"/>
          <w:szCs w:val="24"/>
        </w:rPr>
        <w:t xml:space="preserve"> terhadap </w:t>
      </w:r>
      <w:r w:rsidRPr="008A6B35">
        <w:rPr>
          <w:rFonts w:ascii="Times New Roman" w:hAnsi="Times New Roman" w:cs="Times New Roman"/>
          <w:b/>
          <w:bCs/>
          <w:sz w:val="24"/>
          <w:szCs w:val="24"/>
          <w:lang w:val="id-ID"/>
        </w:rPr>
        <w:t>Prest</w:t>
      </w:r>
      <w:r w:rsidR="00CF1DBA" w:rsidRPr="008A6B35">
        <w:rPr>
          <w:rFonts w:ascii="Times New Roman" w:hAnsi="Times New Roman" w:cs="Times New Roman"/>
          <w:b/>
          <w:bCs/>
          <w:sz w:val="24"/>
          <w:szCs w:val="24"/>
          <w:lang w:val="id-ID"/>
        </w:rPr>
        <w:t>asi Belajar</w:t>
      </w:r>
    </w:p>
    <w:p w:rsidR="00CF1DBA" w:rsidRPr="008A6B35" w:rsidRDefault="00CF1DBA" w:rsidP="009467ED">
      <w:pPr>
        <w:spacing w:after="0"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Hipotesis kedua ialah terdapat kontribusi positif motivasi berprestasi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Secara statistik hipotesis di atas dirumuskan sebagai berikut:</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 ρy</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  0</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ρy</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&gt; 0</w:t>
      </w:r>
    </w:p>
    <w:p w:rsidR="00CF1DBA" w:rsidRPr="008A6B35" w:rsidRDefault="00CF1DBA" w:rsidP="00CF1DBA">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lastRenderedPageBreak/>
        <w:t>Untuk mengetahui kontribusi motivasi berprestasi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digunakan analisis regresi dan korelasi. Dari hasil perhitungan diperoleh a = 62,44 dan b= 0,31. Denga</w:t>
      </w:r>
      <w:r w:rsidRPr="008A6B35">
        <w:rPr>
          <w:rFonts w:ascii="Times New Roman" w:hAnsi="Times New Roman" w:cs="Times New Roman"/>
          <w:sz w:val="24"/>
          <w:szCs w:val="24"/>
          <w:lang w:val="id-ID"/>
        </w:rPr>
        <w:t>n</w:t>
      </w:r>
      <w:r w:rsidRPr="008A6B35">
        <w:rPr>
          <w:rFonts w:ascii="Times New Roman" w:hAnsi="Times New Roman" w:cs="Times New Roman"/>
          <w:sz w:val="24"/>
          <w:szCs w:val="24"/>
        </w:rPr>
        <w:t xml:space="preserve"> memasukkan a dan b ke dalam persamaan regresi Y atas X</w:t>
      </w:r>
      <w:r w:rsidRPr="008A6B35">
        <w:rPr>
          <w:rFonts w:ascii="Times New Roman" w:hAnsi="Times New Roman" w:cs="Times New Roman"/>
          <w:sz w:val="24"/>
          <w:szCs w:val="24"/>
          <w:vertAlign w:val="subscript"/>
        </w:rPr>
        <w:t>2</w:t>
      </w:r>
      <w:proofErr w:type="gramStart"/>
      <w:r w:rsidRPr="008A6B35">
        <w:rPr>
          <w:rFonts w:ascii="Times New Roman" w:hAnsi="Times New Roman" w:cs="Times New Roman"/>
          <w:sz w:val="24"/>
          <w:szCs w:val="24"/>
        </w:rPr>
        <w:t xml:space="preserve">,  </w:t>
      </w:r>
      <w:r w:rsidRPr="008A6B35">
        <w:rPr>
          <w:rFonts w:ascii="Times New Roman" w:hAnsi="Times New Roman" w:cs="Times New Roman"/>
          <w:position w:val="-10"/>
          <w:sz w:val="24"/>
          <w:szCs w:val="24"/>
        </w:rPr>
        <w:object w:dxaOrig="1920" w:dyaOrig="380">
          <v:shape id="_x0000_i1030" type="#_x0000_t75" style="width:96pt;height:18pt" o:ole="">
            <v:imagedata r:id="rId19" o:title=""/>
          </v:shape>
          <o:OLEObject Type="Embed" ProgID="Equation.3" ShapeID="_x0000_i1030" DrawAspect="Content" ObjectID="_1608548727" r:id="rId20"/>
        </w:object>
      </w:r>
      <w:proofErr w:type="gramEnd"/>
      <w:r w:rsidRPr="008A6B35">
        <w:rPr>
          <w:rFonts w:ascii="Times New Roman" w:hAnsi="Times New Roman" w:cs="Times New Roman"/>
          <w:sz w:val="24"/>
          <w:szCs w:val="24"/>
        </w:rPr>
        <w:t>. Untuk menguji kebenaran X</w:t>
      </w:r>
      <w:r w:rsidRPr="008A6B35">
        <w:rPr>
          <w:rFonts w:ascii="Times New Roman" w:hAnsi="Times New Roman" w:cs="Times New Roman"/>
          <w:sz w:val="24"/>
          <w:szCs w:val="24"/>
          <w:vertAlign w:val="subscript"/>
        </w:rPr>
        <w:t xml:space="preserve">2 </w:t>
      </w:r>
      <w:r w:rsidRPr="008A6B35">
        <w:rPr>
          <w:rFonts w:ascii="Times New Roman" w:hAnsi="Times New Roman" w:cs="Times New Roman"/>
          <w:sz w:val="24"/>
          <w:szCs w:val="24"/>
        </w:rPr>
        <w:t xml:space="preserve"> dengan Y, dilakukan uji linearitas dan signifikansi regresi. Analisis terhadap berbagai sumber variasi ditampilkan dalam tabel 4.</w:t>
      </w:r>
      <w:r w:rsidRPr="008A6B35">
        <w:rPr>
          <w:rFonts w:ascii="Times New Roman" w:hAnsi="Times New Roman" w:cs="Times New Roman"/>
          <w:sz w:val="24"/>
          <w:szCs w:val="24"/>
          <w:lang w:val="id-ID"/>
        </w:rPr>
        <w:t>6</w:t>
      </w:r>
      <w:r w:rsidRPr="008A6B35">
        <w:rPr>
          <w:rFonts w:ascii="Times New Roman" w:hAnsi="Times New Roman" w:cs="Times New Roman"/>
          <w:sz w:val="24"/>
          <w:szCs w:val="24"/>
        </w:rPr>
        <w:t xml:space="preserve"> berikut Ini:</w:t>
      </w:r>
    </w:p>
    <w:p w:rsidR="00CF1DBA" w:rsidRPr="008A6B35" w:rsidRDefault="00CF1DBA" w:rsidP="00CF1DBA">
      <w:pPr>
        <w:spacing w:after="0" w:line="240" w:lineRule="auto"/>
        <w:jc w:val="center"/>
        <w:rPr>
          <w:rFonts w:ascii="Times New Roman" w:hAnsi="Times New Roman" w:cs="Times New Roman"/>
          <w:sz w:val="24"/>
          <w:szCs w:val="24"/>
          <w:lang w:val="id-ID"/>
        </w:rPr>
      </w:pPr>
      <w:r w:rsidRPr="008A6B35">
        <w:rPr>
          <w:rFonts w:ascii="Times New Roman" w:hAnsi="Times New Roman" w:cs="Times New Roman"/>
          <w:sz w:val="24"/>
          <w:szCs w:val="24"/>
        </w:rPr>
        <w:t>Tabel 4</w:t>
      </w:r>
      <w:r w:rsidRPr="008A6B35">
        <w:rPr>
          <w:rFonts w:ascii="Times New Roman" w:hAnsi="Times New Roman" w:cs="Times New Roman"/>
          <w:sz w:val="24"/>
          <w:szCs w:val="24"/>
          <w:lang w:val="id-ID"/>
        </w:rPr>
        <w:t>.6</w:t>
      </w:r>
    </w:p>
    <w:p w:rsidR="00CF1DBA" w:rsidRPr="008A6B35" w:rsidRDefault="00CF1DBA" w:rsidP="00CF1DBA">
      <w:pPr>
        <w:spacing w:after="0" w:line="240" w:lineRule="auto"/>
        <w:jc w:val="center"/>
        <w:rPr>
          <w:rFonts w:ascii="Times New Roman" w:hAnsi="Times New Roman" w:cs="Times New Roman"/>
          <w:sz w:val="24"/>
          <w:szCs w:val="24"/>
        </w:rPr>
      </w:pPr>
      <w:r w:rsidRPr="008A6B35">
        <w:rPr>
          <w:rFonts w:ascii="Times New Roman" w:hAnsi="Times New Roman" w:cs="Times New Roman"/>
          <w:sz w:val="24"/>
          <w:szCs w:val="24"/>
        </w:rPr>
        <w:t xml:space="preserve">   Anava Untuk Regresi Linear </w:t>
      </w:r>
      <w:proofErr w:type="gramStart"/>
      <w:r w:rsidRPr="008A6B35">
        <w:rPr>
          <w:rFonts w:ascii="Times New Roman" w:hAnsi="Times New Roman" w:cs="Times New Roman"/>
          <w:sz w:val="24"/>
          <w:szCs w:val="24"/>
        </w:rPr>
        <w:t xml:space="preserve">Sederhana </w:t>
      </w:r>
      <w:r w:rsidRPr="008A6B35">
        <w:rPr>
          <w:rFonts w:ascii="Times New Roman" w:hAnsi="Times New Roman" w:cs="Times New Roman"/>
          <w:position w:val="-10"/>
          <w:sz w:val="24"/>
          <w:szCs w:val="24"/>
        </w:rPr>
        <w:object w:dxaOrig="1920" w:dyaOrig="380">
          <v:shape id="_x0000_i1031" type="#_x0000_t75" style="width:96pt;height:18pt" o:ole="">
            <v:imagedata r:id="rId19" o:title=""/>
          </v:shape>
          <o:OLEObject Type="Embed" ProgID="Equation.3" ShapeID="_x0000_i1031" DrawAspect="Content" ObjectID="_1608548728" r:id="rId21"/>
        </w:object>
      </w:r>
      <w:proofErr w:type="gramEnd"/>
      <w:r w:rsidRPr="008A6B35">
        <w:rPr>
          <w:rFonts w:ascii="Times New Roman" w:hAnsi="Times New Roman" w:cs="Times New Roman"/>
          <w:sz w:val="24"/>
          <w:szCs w:val="24"/>
        </w:rPr>
        <w:t>.</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r>
      <w:r w:rsidRPr="008A6B35">
        <w:rPr>
          <w:rFonts w:ascii="Times New Roman" w:hAnsi="Times New Roman" w:cs="Times New Roman"/>
          <w:sz w:val="24"/>
          <w:szCs w:val="24"/>
        </w:rPr>
        <w:tab/>
      </w:r>
    </w:p>
    <w:tbl>
      <w:tblPr>
        <w:tblW w:w="6522" w:type="dxa"/>
        <w:tblInd w:w="817" w:type="dxa"/>
        <w:tblLook w:val="04A0" w:firstRow="1" w:lastRow="0" w:firstColumn="1" w:lastColumn="0" w:noHBand="0" w:noVBand="1"/>
      </w:tblPr>
      <w:tblGrid>
        <w:gridCol w:w="1530"/>
        <w:gridCol w:w="700"/>
        <w:gridCol w:w="1236"/>
        <w:gridCol w:w="1371"/>
        <w:gridCol w:w="880"/>
        <w:gridCol w:w="940"/>
      </w:tblGrid>
      <w:tr w:rsidR="008A6B35" w:rsidRPr="008A6B35" w:rsidTr="00B95FAD">
        <w:trPr>
          <w:trHeight w:val="255"/>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ab/>
            </w:r>
            <w:r w:rsidRPr="008A6B35">
              <w:rPr>
                <w:rFonts w:asciiTheme="majorBidi" w:hAnsiTheme="majorBidi" w:cstheme="majorBidi"/>
              </w:rPr>
              <w:tab/>
              <w:t>Su.Va</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Db</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JK</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RJK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Fh</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Ft</w:t>
            </w:r>
          </w:p>
        </w:tc>
      </w:tr>
      <w:tr w:rsidR="008A6B35" w:rsidRPr="008A6B35" w:rsidTr="00B95FAD">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Total</w:t>
            </w:r>
          </w:p>
        </w:tc>
        <w:tc>
          <w:tcPr>
            <w:tcW w:w="700" w:type="dxa"/>
            <w:tcBorders>
              <w:top w:val="nil"/>
              <w:left w:val="nil"/>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50</w:t>
            </w:r>
          </w:p>
        </w:tc>
        <w:tc>
          <w:tcPr>
            <w:tcW w:w="1236" w:type="dxa"/>
            <w:tcBorders>
              <w:top w:val="nil"/>
              <w:left w:val="nil"/>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359762,00</w:t>
            </w:r>
          </w:p>
        </w:tc>
        <w:tc>
          <w:tcPr>
            <w:tcW w:w="1236" w:type="dxa"/>
            <w:tcBorders>
              <w:top w:val="nil"/>
              <w:left w:val="nil"/>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p>
        </w:tc>
        <w:tc>
          <w:tcPr>
            <w:tcW w:w="880" w:type="dxa"/>
            <w:tcBorders>
              <w:top w:val="nil"/>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 </w:t>
            </w:r>
          </w:p>
        </w:tc>
        <w:tc>
          <w:tcPr>
            <w:tcW w:w="940" w:type="dxa"/>
            <w:tcBorders>
              <w:top w:val="nil"/>
              <w:left w:val="nil"/>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 </w:t>
            </w:r>
          </w:p>
        </w:tc>
      </w:tr>
      <w:tr w:rsidR="008A6B35" w:rsidRPr="008A6B35" w:rsidTr="00B95FAD">
        <w:trPr>
          <w:trHeight w:val="255"/>
        </w:trPr>
        <w:tc>
          <w:tcPr>
            <w:tcW w:w="1530" w:type="dxa"/>
            <w:tcBorders>
              <w:top w:val="nil"/>
              <w:left w:val="single" w:sz="4" w:space="0" w:color="auto"/>
              <w:bottom w:val="nil"/>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Reg a</w:t>
            </w:r>
          </w:p>
        </w:tc>
        <w:tc>
          <w:tcPr>
            <w:tcW w:w="700"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1</w:t>
            </w:r>
          </w:p>
        </w:tc>
        <w:tc>
          <w:tcPr>
            <w:tcW w:w="1236"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358196,48</w:t>
            </w:r>
          </w:p>
        </w:tc>
        <w:tc>
          <w:tcPr>
            <w:tcW w:w="1236"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358196,48</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DBA" w:rsidRPr="008A6B35" w:rsidRDefault="00CF1DBA" w:rsidP="00B95FAD">
            <w:pPr>
              <w:pStyle w:val="NoSpacing"/>
              <w:rPr>
                <w:rFonts w:asciiTheme="majorBidi" w:hAnsiTheme="majorBidi" w:cstheme="majorBidi"/>
                <w:lang w:val="id-ID"/>
              </w:rPr>
            </w:pPr>
            <w:r w:rsidRPr="008A6B35">
              <w:rPr>
                <w:rFonts w:asciiTheme="majorBidi" w:hAnsiTheme="majorBidi" w:cstheme="majorBidi"/>
                <w:lang w:val="id-ID"/>
              </w:rPr>
              <w:t>9,12</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DBA" w:rsidRPr="008A6B35" w:rsidRDefault="00CF1DBA" w:rsidP="00B95FAD">
            <w:pPr>
              <w:pStyle w:val="NoSpacing"/>
              <w:rPr>
                <w:rFonts w:asciiTheme="majorBidi" w:hAnsiTheme="majorBidi" w:cstheme="majorBidi"/>
                <w:lang w:val="id-ID"/>
              </w:rPr>
            </w:pPr>
            <w:r w:rsidRPr="008A6B35">
              <w:rPr>
                <w:rFonts w:asciiTheme="majorBidi" w:hAnsiTheme="majorBidi" w:cstheme="majorBidi"/>
              </w:rPr>
              <w:t>4,03</w:t>
            </w:r>
          </w:p>
        </w:tc>
      </w:tr>
      <w:tr w:rsidR="008A6B35" w:rsidRPr="008A6B35" w:rsidTr="00B95FAD">
        <w:trPr>
          <w:trHeight w:val="255"/>
        </w:trPr>
        <w:tc>
          <w:tcPr>
            <w:tcW w:w="1530" w:type="dxa"/>
            <w:tcBorders>
              <w:top w:val="nil"/>
              <w:left w:val="single" w:sz="4" w:space="0" w:color="auto"/>
              <w:bottom w:val="nil"/>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Reg b</w:t>
            </w:r>
          </w:p>
        </w:tc>
        <w:tc>
          <w:tcPr>
            <w:tcW w:w="700"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1</w:t>
            </w:r>
          </w:p>
        </w:tc>
        <w:tc>
          <w:tcPr>
            <w:tcW w:w="1236"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249,99</w:t>
            </w:r>
          </w:p>
        </w:tc>
        <w:tc>
          <w:tcPr>
            <w:tcW w:w="1236"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249,9889673</w:t>
            </w:r>
          </w:p>
        </w:tc>
        <w:tc>
          <w:tcPr>
            <w:tcW w:w="880" w:type="dxa"/>
            <w:vMerge/>
            <w:tcBorders>
              <w:top w:val="nil"/>
              <w:left w:val="single" w:sz="4" w:space="0" w:color="auto"/>
              <w:bottom w:val="single" w:sz="4" w:space="0" w:color="000000"/>
              <w:right w:val="single" w:sz="4" w:space="0" w:color="auto"/>
            </w:tcBorders>
            <w:vAlign w:val="center"/>
            <w:hideMark/>
          </w:tcPr>
          <w:p w:rsidR="00CF1DBA" w:rsidRPr="008A6B35" w:rsidRDefault="00CF1DBA" w:rsidP="00B95FAD">
            <w:pPr>
              <w:pStyle w:val="NoSpacing"/>
              <w:rPr>
                <w:rFonts w:asciiTheme="majorBidi" w:hAnsiTheme="majorBidi" w:cstheme="majorBidi"/>
              </w:rPr>
            </w:pPr>
          </w:p>
        </w:tc>
        <w:tc>
          <w:tcPr>
            <w:tcW w:w="940" w:type="dxa"/>
            <w:vMerge/>
            <w:tcBorders>
              <w:top w:val="nil"/>
              <w:left w:val="single" w:sz="4" w:space="0" w:color="auto"/>
              <w:bottom w:val="single" w:sz="4" w:space="0" w:color="000000"/>
              <w:right w:val="single" w:sz="4" w:space="0" w:color="auto"/>
            </w:tcBorders>
            <w:vAlign w:val="center"/>
            <w:hideMark/>
          </w:tcPr>
          <w:p w:rsidR="00CF1DBA" w:rsidRPr="008A6B35" w:rsidRDefault="00CF1DBA" w:rsidP="00B95FAD">
            <w:pPr>
              <w:pStyle w:val="NoSpacing"/>
              <w:rPr>
                <w:rFonts w:asciiTheme="majorBidi" w:hAnsiTheme="majorBidi" w:cstheme="majorBidi"/>
              </w:rPr>
            </w:pPr>
          </w:p>
        </w:tc>
      </w:tr>
      <w:tr w:rsidR="008A6B35" w:rsidRPr="008A6B35" w:rsidTr="00B95FAD">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Sisa</w:t>
            </w:r>
          </w:p>
        </w:tc>
        <w:tc>
          <w:tcPr>
            <w:tcW w:w="700" w:type="dxa"/>
            <w:tcBorders>
              <w:top w:val="nil"/>
              <w:left w:val="nil"/>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48</w:t>
            </w:r>
          </w:p>
        </w:tc>
        <w:tc>
          <w:tcPr>
            <w:tcW w:w="1236" w:type="dxa"/>
            <w:tcBorders>
              <w:top w:val="nil"/>
              <w:left w:val="nil"/>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1315,53</w:t>
            </w:r>
          </w:p>
        </w:tc>
        <w:tc>
          <w:tcPr>
            <w:tcW w:w="1236"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27,40689652</w:t>
            </w:r>
          </w:p>
        </w:tc>
        <w:tc>
          <w:tcPr>
            <w:tcW w:w="880" w:type="dxa"/>
            <w:vMerge/>
            <w:tcBorders>
              <w:top w:val="nil"/>
              <w:left w:val="single" w:sz="4" w:space="0" w:color="auto"/>
              <w:bottom w:val="single" w:sz="4" w:space="0" w:color="000000"/>
              <w:right w:val="single" w:sz="4" w:space="0" w:color="auto"/>
            </w:tcBorders>
            <w:vAlign w:val="center"/>
            <w:hideMark/>
          </w:tcPr>
          <w:p w:rsidR="00CF1DBA" w:rsidRPr="008A6B35" w:rsidRDefault="00CF1DBA" w:rsidP="00B95FAD">
            <w:pPr>
              <w:pStyle w:val="NoSpacing"/>
              <w:rPr>
                <w:rFonts w:asciiTheme="majorBidi" w:hAnsiTheme="majorBidi" w:cstheme="majorBidi"/>
              </w:rPr>
            </w:pPr>
          </w:p>
        </w:tc>
        <w:tc>
          <w:tcPr>
            <w:tcW w:w="940" w:type="dxa"/>
            <w:vMerge/>
            <w:tcBorders>
              <w:top w:val="nil"/>
              <w:left w:val="single" w:sz="4" w:space="0" w:color="auto"/>
              <w:bottom w:val="single" w:sz="4" w:space="0" w:color="000000"/>
              <w:right w:val="single" w:sz="4" w:space="0" w:color="auto"/>
            </w:tcBorders>
            <w:vAlign w:val="center"/>
            <w:hideMark/>
          </w:tcPr>
          <w:p w:rsidR="00CF1DBA" w:rsidRPr="008A6B35" w:rsidRDefault="00CF1DBA" w:rsidP="00B95FAD">
            <w:pPr>
              <w:pStyle w:val="NoSpacing"/>
              <w:rPr>
                <w:rFonts w:asciiTheme="majorBidi" w:hAnsiTheme="majorBidi" w:cstheme="majorBidi"/>
              </w:rPr>
            </w:pPr>
          </w:p>
        </w:tc>
      </w:tr>
      <w:tr w:rsidR="008A6B35" w:rsidRPr="008A6B35" w:rsidTr="00B95FAD">
        <w:trPr>
          <w:trHeight w:val="255"/>
        </w:trPr>
        <w:tc>
          <w:tcPr>
            <w:tcW w:w="1530" w:type="dxa"/>
            <w:tcBorders>
              <w:top w:val="nil"/>
              <w:left w:val="single" w:sz="4" w:space="0" w:color="auto"/>
              <w:bottom w:val="nil"/>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Tu Cocok</w:t>
            </w:r>
          </w:p>
        </w:tc>
        <w:tc>
          <w:tcPr>
            <w:tcW w:w="700" w:type="dxa"/>
            <w:tcBorders>
              <w:top w:val="nil"/>
              <w:left w:val="nil"/>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26</w:t>
            </w:r>
          </w:p>
        </w:tc>
        <w:tc>
          <w:tcPr>
            <w:tcW w:w="1236" w:type="dxa"/>
            <w:tcBorders>
              <w:top w:val="nil"/>
              <w:left w:val="nil"/>
              <w:bottom w:val="nil"/>
              <w:right w:val="nil"/>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668,00</w:t>
            </w:r>
          </w:p>
        </w:tc>
        <w:tc>
          <w:tcPr>
            <w:tcW w:w="1236" w:type="dxa"/>
            <w:tcBorders>
              <w:top w:val="single" w:sz="4" w:space="0" w:color="auto"/>
              <w:left w:val="single" w:sz="4" w:space="0" w:color="auto"/>
              <w:bottom w:val="nil"/>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25,69221921</w:t>
            </w:r>
          </w:p>
        </w:tc>
        <w:tc>
          <w:tcPr>
            <w:tcW w:w="880" w:type="dxa"/>
            <w:vMerge w:val="restart"/>
            <w:tcBorders>
              <w:top w:val="nil"/>
              <w:left w:val="nil"/>
              <w:bottom w:val="single" w:sz="4" w:space="0" w:color="000000"/>
              <w:right w:val="single" w:sz="4" w:space="0" w:color="auto"/>
            </w:tcBorders>
            <w:shd w:val="clear" w:color="auto" w:fill="auto"/>
            <w:noWrap/>
            <w:vAlign w:val="center"/>
            <w:hideMark/>
          </w:tcPr>
          <w:p w:rsidR="00CF1DBA" w:rsidRPr="008A6B35" w:rsidRDefault="00CF1DBA" w:rsidP="00B95FAD">
            <w:pPr>
              <w:pStyle w:val="NoSpacing"/>
              <w:rPr>
                <w:rFonts w:asciiTheme="majorBidi" w:hAnsiTheme="majorBidi" w:cstheme="majorBidi"/>
                <w:lang w:val="id-ID"/>
              </w:rPr>
            </w:pPr>
            <w:r w:rsidRPr="008A6B35">
              <w:rPr>
                <w:rFonts w:asciiTheme="majorBidi" w:hAnsiTheme="majorBidi" w:cstheme="majorBidi"/>
              </w:rPr>
              <w:t>0,87</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1DBA" w:rsidRPr="008A6B35" w:rsidRDefault="00CF1DBA" w:rsidP="00B95FAD">
            <w:pPr>
              <w:pStyle w:val="NoSpacing"/>
              <w:rPr>
                <w:rFonts w:asciiTheme="majorBidi" w:hAnsiTheme="majorBidi" w:cstheme="majorBidi"/>
                <w:lang w:val="id-ID"/>
              </w:rPr>
            </w:pPr>
            <w:r w:rsidRPr="008A6B35">
              <w:rPr>
                <w:rFonts w:asciiTheme="majorBidi" w:hAnsiTheme="majorBidi" w:cstheme="majorBidi"/>
              </w:rPr>
              <w:t>1,93</w:t>
            </w:r>
          </w:p>
        </w:tc>
      </w:tr>
      <w:tr w:rsidR="008A6B35" w:rsidRPr="008A6B35" w:rsidTr="00B95FAD">
        <w:trPr>
          <w:trHeight w:val="25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Galat</w:t>
            </w:r>
          </w:p>
        </w:tc>
        <w:tc>
          <w:tcPr>
            <w:tcW w:w="700" w:type="dxa"/>
            <w:tcBorders>
              <w:top w:val="nil"/>
              <w:left w:val="nil"/>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22</w:t>
            </w:r>
          </w:p>
        </w:tc>
        <w:tc>
          <w:tcPr>
            <w:tcW w:w="1236" w:type="dxa"/>
            <w:tcBorders>
              <w:top w:val="nil"/>
              <w:left w:val="nil"/>
              <w:bottom w:val="single" w:sz="4" w:space="0" w:color="auto"/>
              <w:right w:val="nil"/>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647,533</w:t>
            </w:r>
          </w:p>
        </w:tc>
        <w:tc>
          <w:tcPr>
            <w:tcW w:w="1236" w:type="dxa"/>
            <w:tcBorders>
              <w:top w:val="nil"/>
              <w:left w:val="single" w:sz="4" w:space="0" w:color="auto"/>
              <w:bottom w:val="single" w:sz="4" w:space="0" w:color="auto"/>
              <w:right w:val="single" w:sz="4" w:space="0" w:color="auto"/>
            </w:tcBorders>
            <w:shd w:val="clear" w:color="auto" w:fill="auto"/>
            <w:noWrap/>
            <w:hideMark/>
          </w:tcPr>
          <w:p w:rsidR="00CF1DBA" w:rsidRPr="008A6B35" w:rsidRDefault="00CF1DBA" w:rsidP="00B95FAD">
            <w:pPr>
              <w:pStyle w:val="NoSpacing"/>
              <w:rPr>
                <w:rFonts w:asciiTheme="majorBidi" w:hAnsiTheme="majorBidi" w:cstheme="majorBidi"/>
              </w:rPr>
            </w:pPr>
            <w:r w:rsidRPr="008A6B35">
              <w:rPr>
                <w:rFonts w:asciiTheme="majorBidi" w:hAnsiTheme="majorBidi" w:cstheme="majorBidi"/>
              </w:rPr>
              <w:t>29,43333333</w:t>
            </w:r>
          </w:p>
        </w:tc>
        <w:tc>
          <w:tcPr>
            <w:tcW w:w="880" w:type="dxa"/>
            <w:vMerge/>
            <w:tcBorders>
              <w:top w:val="nil"/>
              <w:left w:val="nil"/>
              <w:bottom w:val="single" w:sz="4" w:space="0" w:color="000000"/>
              <w:right w:val="single" w:sz="4" w:space="0" w:color="auto"/>
            </w:tcBorders>
            <w:vAlign w:val="center"/>
            <w:hideMark/>
          </w:tcPr>
          <w:p w:rsidR="00CF1DBA" w:rsidRPr="008A6B35" w:rsidRDefault="00CF1DBA" w:rsidP="00B95FAD">
            <w:pPr>
              <w:pStyle w:val="NoSpacing"/>
              <w:rPr>
                <w:rFonts w:asciiTheme="majorBidi" w:hAnsiTheme="majorBidi" w:cstheme="majorBidi"/>
              </w:rPr>
            </w:pPr>
          </w:p>
        </w:tc>
        <w:tc>
          <w:tcPr>
            <w:tcW w:w="940" w:type="dxa"/>
            <w:vMerge/>
            <w:tcBorders>
              <w:top w:val="nil"/>
              <w:left w:val="single" w:sz="4" w:space="0" w:color="auto"/>
              <w:bottom w:val="single" w:sz="4" w:space="0" w:color="000000"/>
              <w:right w:val="single" w:sz="4" w:space="0" w:color="auto"/>
            </w:tcBorders>
            <w:vAlign w:val="center"/>
            <w:hideMark/>
          </w:tcPr>
          <w:p w:rsidR="00CF1DBA" w:rsidRPr="008A6B35" w:rsidRDefault="00CF1DBA" w:rsidP="00B95FAD">
            <w:pPr>
              <w:pStyle w:val="NoSpacing"/>
              <w:rPr>
                <w:rFonts w:asciiTheme="majorBidi" w:hAnsiTheme="majorBidi" w:cstheme="majorBidi"/>
              </w:rPr>
            </w:pPr>
          </w:p>
        </w:tc>
      </w:tr>
    </w:tbl>
    <w:p w:rsidR="009467ED" w:rsidRDefault="009467ED" w:rsidP="00CF1DBA">
      <w:pPr>
        <w:spacing w:after="0" w:line="240" w:lineRule="auto"/>
        <w:ind w:firstLine="567"/>
        <w:rPr>
          <w:rFonts w:ascii="Times New Roman" w:hAnsi="Times New Roman" w:cs="Times New Roman"/>
          <w:sz w:val="20"/>
          <w:szCs w:val="20"/>
        </w:rPr>
      </w:pPr>
    </w:p>
    <w:p w:rsidR="00CF1DBA" w:rsidRPr="008A6B35" w:rsidRDefault="00CF1DBA" w:rsidP="00CF1DBA">
      <w:pPr>
        <w:spacing w:after="0" w:line="240" w:lineRule="auto"/>
        <w:ind w:firstLine="567"/>
        <w:rPr>
          <w:rFonts w:ascii="Times New Roman" w:hAnsi="Times New Roman" w:cs="Times New Roman"/>
          <w:sz w:val="20"/>
          <w:szCs w:val="20"/>
        </w:rPr>
      </w:pPr>
      <w:r w:rsidRPr="008A6B35">
        <w:rPr>
          <w:rFonts w:ascii="Times New Roman" w:hAnsi="Times New Roman" w:cs="Times New Roman"/>
          <w:sz w:val="20"/>
          <w:szCs w:val="20"/>
        </w:rPr>
        <w:t>Keterangan</w:t>
      </w:r>
    </w:p>
    <w:p w:rsidR="00CF1DBA" w:rsidRPr="008A6B35" w:rsidRDefault="00CF1DBA" w:rsidP="00CF1DBA">
      <w:pPr>
        <w:spacing w:after="0" w:line="240" w:lineRule="auto"/>
        <w:ind w:left="567"/>
        <w:rPr>
          <w:rFonts w:ascii="Times New Roman" w:hAnsi="Times New Roman" w:cs="Times New Roman"/>
          <w:sz w:val="20"/>
          <w:szCs w:val="20"/>
        </w:rPr>
      </w:pPr>
      <w:r w:rsidRPr="008A6B35">
        <w:rPr>
          <w:rFonts w:ascii="Times New Roman" w:hAnsi="Times New Roman" w:cs="Times New Roman"/>
          <w:sz w:val="20"/>
          <w:szCs w:val="20"/>
        </w:rPr>
        <w:t>Jk   =  Jumlah kuadrat</w:t>
      </w:r>
    </w:p>
    <w:p w:rsidR="00CF1DBA" w:rsidRPr="008A6B35" w:rsidRDefault="00CF1DBA" w:rsidP="00CF1DBA">
      <w:pPr>
        <w:spacing w:after="0" w:line="240" w:lineRule="auto"/>
        <w:ind w:left="567"/>
        <w:rPr>
          <w:rFonts w:ascii="Times New Roman" w:hAnsi="Times New Roman" w:cs="Times New Roman"/>
          <w:sz w:val="20"/>
          <w:szCs w:val="20"/>
        </w:rPr>
      </w:pPr>
      <w:r w:rsidRPr="008A6B35">
        <w:rPr>
          <w:rFonts w:ascii="Times New Roman" w:hAnsi="Times New Roman" w:cs="Times New Roman"/>
          <w:sz w:val="20"/>
          <w:szCs w:val="20"/>
        </w:rPr>
        <w:t>RJk =   Rata-rata jumlah kuadrat</w:t>
      </w:r>
    </w:p>
    <w:p w:rsidR="00CF1DBA" w:rsidRPr="008A6B35" w:rsidRDefault="00CF1DBA" w:rsidP="00CF1DBA">
      <w:pPr>
        <w:spacing w:after="0" w:line="240" w:lineRule="auto"/>
        <w:ind w:left="567"/>
        <w:rPr>
          <w:rFonts w:ascii="Times New Roman" w:hAnsi="Times New Roman" w:cs="Times New Roman"/>
          <w:sz w:val="24"/>
          <w:szCs w:val="24"/>
          <w:lang w:val="id-ID"/>
        </w:rPr>
      </w:pPr>
      <w:r w:rsidRPr="008A6B35">
        <w:rPr>
          <w:rFonts w:ascii="Times New Roman" w:hAnsi="Times New Roman" w:cs="Times New Roman"/>
          <w:sz w:val="20"/>
          <w:szCs w:val="20"/>
        </w:rPr>
        <w:t>Db   =   Derajat kebebasan</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 xml:space="preserve">Dari data tabel </w:t>
      </w:r>
      <w:r w:rsidRPr="008A6B35">
        <w:rPr>
          <w:rFonts w:ascii="Times New Roman" w:hAnsi="Times New Roman" w:cs="Times New Roman"/>
          <w:sz w:val="24"/>
          <w:szCs w:val="24"/>
          <w:lang w:val="id-ID"/>
        </w:rPr>
        <w:t>4.6</w:t>
      </w:r>
      <w:r w:rsidRPr="008A6B35">
        <w:rPr>
          <w:rFonts w:ascii="Times New Roman" w:hAnsi="Times New Roman" w:cs="Times New Roman"/>
          <w:sz w:val="24"/>
          <w:szCs w:val="24"/>
        </w:rPr>
        <w:t>, hasil pengujian linieritas diperoleh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sebesar </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w:t>
      </w:r>
      <w:r w:rsidRPr="008A6B35">
        <w:rPr>
          <w:rFonts w:ascii="Times New Roman" w:hAnsi="Times New Roman" w:cs="Times New Roman"/>
          <w:sz w:val="24"/>
          <w:szCs w:val="24"/>
          <w:lang w:val="id-ID"/>
        </w:rPr>
        <w:t>8</w:t>
      </w:r>
      <w:r w:rsidRPr="008A6B35">
        <w:rPr>
          <w:rFonts w:ascii="Times New Roman" w:hAnsi="Times New Roman" w:cs="Times New Roman"/>
          <w:sz w:val="24"/>
          <w:szCs w:val="24"/>
        </w:rPr>
        <w:t>7 sedangkan dari daftar distribusi F dengan taraf signifikansi α = 0,05, derajat kebebasan db1 = 26 dan db2 = 22 diperoleh F</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sebesar </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w:t>
      </w:r>
      <w:r w:rsidRPr="008A6B35">
        <w:rPr>
          <w:rFonts w:ascii="Times New Roman" w:hAnsi="Times New Roman" w:cs="Times New Roman"/>
          <w:sz w:val="24"/>
          <w:szCs w:val="24"/>
          <w:lang w:val="id-ID"/>
        </w:rPr>
        <w:t>9</w:t>
      </w:r>
      <w:r w:rsidRPr="008A6B35">
        <w:rPr>
          <w:rFonts w:ascii="Times New Roman" w:hAnsi="Times New Roman" w:cs="Times New Roman"/>
          <w:sz w:val="24"/>
          <w:szCs w:val="24"/>
        </w:rPr>
        <w:t>3. Jika dibandingkan keduanyan ternyata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&lt; F</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w:t>
      </w:r>
      <w:r w:rsidRPr="008A6B35">
        <w:rPr>
          <w:rFonts w:ascii="Times New Roman" w:hAnsi="Times New Roman" w:cs="Times New Roman"/>
          <w:sz w:val="24"/>
          <w:szCs w:val="24"/>
          <w:lang w:val="id-ID"/>
        </w:rPr>
        <w:lastRenderedPageBreak/>
        <w:t>1</w:t>
      </w:r>
      <w:r w:rsidRPr="008A6B35">
        <w:rPr>
          <w:rFonts w:ascii="Times New Roman" w:hAnsi="Times New Roman" w:cs="Times New Roman"/>
          <w:sz w:val="24"/>
          <w:szCs w:val="24"/>
        </w:rPr>
        <w:t>,</w:t>
      </w:r>
      <w:r w:rsidRPr="008A6B35">
        <w:rPr>
          <w:rFonts w:ascii="Times New Roman" w:hAnsi="Times New Roman" w:cs="Times New Roman"/>
          <w:sz w:val="24"/>
          <w:szCs w:val="24"/>
          <w:lang w:val="id-ID"/>
        </w:rPr>
        <w:t>8</w:t>
      </w:r>
      <w:r w:rsidRPr="008A6B35">
        <w:rPr>
          <w:rFonts w:ascii="Times New Roman" w:hAnsi="Times New Roman" w:cs="Times New Roman"/>
          <w:sz w:val="24"/>
          <w:szCs w:val="24"/>
        </w:rPr>
        <w:t xml:space="preserve">7 &lt; </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w:t>
      </w:r>
      <w:r w:rsidRPr="008A6B35">
        <w:rPr>
          <w:rFonts w:ascii="Times New Roman" w:hAnsi="Times New Roman" w:cs="Times New Roman"/>
          <w:sz w:val="24"/>
          <w:szCs w:val="24"/>
          <w:lang w:val="id-ID"/>
        </w:rPr>
        <w:t>9</w:t>
      </w:r>
      <w:r w:rsidRPr="008A6B35">
        <w:rPr>
          <w:rFonts w:ascii="Times New Roman" w:hAnsi="Times New Roman" w:cs="Times New Roman"/>
          <w:sz w:val="24"/>
          <w:szCs w:val="24"/>
        </w:rPr>
        <w:t xml:space="preserve">3. </w:t>
      </w:r>
      <w:proofErr w:type="gramStart"/>
      <w:r w:rsidRPr="008A6B35">
        <w:rPr>
          <w:rFonts w:ascii="Times New Roman" w:hAnsi="Times New Roman" w:cs="Times New Roman"/>
          <w:sz w:val="24"/>
          <w:szCs w:val="24"/>
        </w:rPr>
        <w:t>Hal ini dapat disimpulkan bahw persamaan regresi</w:t>
      </w:r>
      <w:r w:rsidRPr="008A6B35">
        <w:rPr>
          <w:rFonts w:ascii="Times New Roman" w:hAnsi="Times New Roman" w:cs="Times New Roman"/>
          <w:position w:val="-10"/>
          <w:sz w:val="24"/>
          <w:szCs w:val="24"/>
        </w:rPr>
        <w:object w:dxaOrig="1920" w:dyaOrig="380">
          <v:shape id="_x0000_i1032" type="#_x0000_t75" style="width:96pt;height:18pt" o:ole="">
            <v:imagedata r:id="rId19" o:title=""/>
          </v:shape>
          <o:OLEObject Type="Embed" ProgID="Equation.3" ShapeID="_x0000_i1032" DrawAspect="Content" ObjectID="_1608548729" r:id="rId22"/>
        </w:object>
      </w:r>
      <w:r w:rsidR="0017076C" w:rsidRPr="008A6B35">
        <w:rPr>
          <w:rFonts w:ascii="Times New Roman" w:hAnsi="Times New Roman" w:cs="Times New Roman"/>
          <w:sz w:val="24"/>
          <w:szCs w:val="24"/>
        </w:rPr>
        <w:t>, a</w:t>
      </w:r>
      <w:r w:rsidRPr="008A6B35">
        <w:rPr>
          <w:rFonts w:ascii="Times New Roman" w:hAnsi="Times New Roman" w:cs="Times New Roman"/>
          <w:sz w:val="24"/>
          <w:szCs w:val="24"/>
        </w:rPr>
        <w:t>dalah linear.</w:t>
      </w:r>
      <w:proofErr w:type="gramEnd"/>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t>Setelah uji linieritas dilanjutkan dengan uji keberartian. Dari tabel analisi</w:t>
      </w:r>
      <w:r w:rsidRPr="008A6B35">
        <w:rPr>
          <w:rFonts w:ascii="Times New Roman" w:hAnsi="Times New Roman" w:cs="Times New Roman"/>
          <w:sz w:val="24"/>
          <w:szCs w:val="24"/>
          <w:lang w:val="id-ID"/>
        </w:rPr>
        <w:t>s</w:t>
      </w:r>
      <w:r w:rsidRPr="008A6B35">
        <w:rPr>
          <w:rFonts w:ascii="Times New Roman" w:hAnsi="Times New Roman" w:cs="Times New Roman"/>
          <w:sz w:val="24"/>
          <w:szCs w:val="24"/>
        </w:rPr>
        <w:t xml:space="preserve"> varians (ANAVA) di atas diperoleh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9,12 sedangkan dari tabel distribusi F dengan derajat kebebasan db</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1 dan db</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 48, dan taraf kepercayan α = 0,05 diperoleh F</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4,03. Jika dibandingkan keduanya ternyata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F</w:t>
      </w:r>
      <w:r w:rsidRPr="008A6B35">
        <w:rPr>
          <w:rFonts w:ascii="Times New Roman" w:hAnsi="Times New Roman" w:cs="Times New Roman"/>
          <w:sz w:val="24"/>
          <w:szCs w:val="24"/>
          <w:vertAlign w:val="subscript"/>
        </w:rPr>
        <w:t xml:space="preserve">tabel </w:t>
      </w:r>
      <w:r w:rsidRPr="008A6B35">
        <w:rPr>
          <w:rFonts w:ascii="Times New Roman" w:hAnsi="Times New Roman" w:cs="Times New Roman"/>
          <w:sz w:val="24"/>
          <w:szCs w:val="24"/>
        </w:rPr>
        <w:t>atau 9,12 &gt; 4,03 (lihat lampiran tabel F), maka 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ditolak karena tidak teruji kebenarannya dan ini berarti 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diterima. Dengan demikian dapat disimpulkan bahwa koefisien regresi Y atas X</w:t>
      </w:r>
      <w:r w:rsidRPr="008A6B35">
        <w:rPr>
          <w:rFonts w:ascii="Times New Roman" w:hAnsi="Times New Roman" w:cs="Times New Roman"/>
          <w:sz w:val="24"/>
          <w:szCs w:val="24"/>
          <w:vertAlign w:val="subscript"/>
        </w:rPr>
        <w:t>2</w:t>
      </w:r>
      <w:r w:rsidRPr="008A6B35">
        <w:rPr>
          <w:rFonts w:ascii="Times New Roman" w:hAnsi="Times New Roman" w:cs="Times New Roman"/>
          <w:sz w:val="18"/>
          <w:szCs w:val="18"/>
        </w:rPr>
        <w:t xml:space="preserve">  </w:t>
      </w:r>
      <w:r w:rsidRPr="008A6B35">
        <w:rPr>
          <w:rFonts w:ascii="Times New Roman" w:hAnsi="Times New Roman" w:cs="Times New Roman"/>
          <w:sz w:val="24"/>
          <w:szCs w:val="24"/>
        </w:rPr>
        <w:t>adalah signifikan.</w:t>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t>Selanjutnya dilakukan uji korelasi antara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dengan Y. Dari hasil analisa korelasi sederhana diperoleh koefisien korelasi r</w:t>
      </w:r>
      <w:r w:rsidRPr="008A6B35">
        <w:rPr>
          <w:rFonts w:ascii="Times New Roman" w:hAnsi="Times New Roman" w:cs="Times New Roman"/>
          <w:sz w:val="24"/>
          <w:szCs w:val="24"/>
          <w:vertAlign w:val="subscript"/>
        </w:rPr>
        <w:t>y2</w:t>
      </w:r>
      <w:r w:rsidRPr="008A6B35">
        <w:rPr>
          <w:rFonts w:ascii="Times New Roman" w:hAnsi="Times New Roman" w:cs="Times New Roman"/>
          <w:sz w:val="24"/>
          <w:szCs w:val="24"/>
        </w:rPr>
        <w:t xml:space="preserve"> = 0,40 dan koefisien determinasi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y2</w:t>
      </w:r>
      <w:r w:rsidRPr="008A6B35">
        <w:rPr>
          <w:rFonts w:ascii="Times New Roman" w:hAnsi="Times New Roman" w:cs="Times New Roman"/>
          <w:sz w:val="24"/>
          <w:szCs w:val="24"/>
        </w:rPr>
        <w:t xml:space="preserve"> = 0,16. Dari uji signifikansi korelasi diperoleh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2,99. Koefisien korelasi sederhana  ini ternyata  signifikan  setelah diuji dengan uji t. Hal ini ditunjukkan oleh t </w:t>
      </w:r>
      <w:r w:rsidRPr="008A6B35">
        <w:rPr>
          <w:rFonts w:ascii="Times New Roman" w:hAnsi="Times New Roman" w:cs="Times New Roman"/>
          <w:sz w:val="24"/>
          <w:szCs w:val="24"/>
          <w:vertAlign w:val="subscript"/>
        </w:rPr>
        <w:t xml:space="preserve">hitung </w:t>
      </w:r>
      <w:r w:rsidRPr="008A6B35">
        <w:rPr>
          <w:rFonts w:ascii="Times New Roman" w:hAnsi="Times New Roman" w:cs="Times New Roman"/>
          <w:sz w:val="24"/>
          <w:szCs w:val="24"/>
        </w:rPr>
        <w:t xml:space="preserve">&gt;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2,99  &gt; 1,67 pada α =0,05 dan derajat kebebasan 48. Maka H</w:t>
      </w:r>
      <w:r w:rsidRPr="008A6B35">
        <w:rPr>
          <w:rFonts w:ascii="Times New Roman" w:hAnsi="Times New Roman" w:cs="Times New Roman"/>
          <w:sz w:val="24"/>
          <w:szCs w:val="24"/>
          <w:vertAlign w:val="subscript"/>
        </w:rPr>
        <w:t>o</w:t>
      </w:r>
      <w:r w:rsidRPr="008A6B35">
        <w:rPr>
          <w:rFonts w:ascii="Times New Roman" w:hAnsi="Times New Roman" w:cs="Times New Roman"/>
          <w:sz w:val="24"/>
          <w:szCs w:val="24"/>
        </w:rPr>
        <w:t xml:space="preserve"> ditolak dan berarti koefisien korelasi Y dan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adalah signifikan</w:t>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t>Hubungan antara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dengan Y diuji secara parsial dengan X</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dikontrol, dari perhitungan diperoleh nilai koefisien r</w:t>
      </w:r>
      <w:r w:rsidRPr="008A6B35">
        <w:rPr>
          <w:rFonts w:ascii="Times New Roman" w:hAnsi="Times New Roman" w:cs="Times New Roman"/>
          <w:sz w:val="24"/>
          <w:szCs w:val="24"/>
          <w:vertAlign w:val="subscript"/>
        </w:rPr>
        <w:t>y2.1</w:t>
      </w:r>
      <w:r w:rsidRPr="008A6B35">
        <w:rPr>
          <w:rFonts w:ascii="Times New Roman" w:hAnsi="Times New Roman" w:cs="Times New Roman"/>
          <w:sz w:val="24"/>
          <w:szCs w:val="24"/>
        </w:rPr>
        <w:t xml:space="preserve"> = 0,</w:t>
      </w:r>
      <w:r w:rsidRPr="008A6B35">
        <w:rPr>
          <w:rFonts w:ascii="Times New Roman" w:hAnsi="Times New Roman" w:cs="Times New Roman"/>
          <w:sz w:val="24"/>
          <w:szCs w:val="24"/>
          <w:lang w:val="id-ID"/>
        </w:rPr>
        <w:t>3</w:t>
      </w:r>
      <w:r w:rsidRPr="008A6B35">
        <w:rPr>
          <w:rFonts w:ascii="Times New Roman" w:hAnsi="Times New Roman" w:cs="Times New Roman"/>
          <w:sz w:val="24"/>
          <w:szCs w:val="24"/>
        </w:rPr>
        <w:t xml:space="preserve">4 dan </w:t>
      </w:r>
      <w:r w:rsidRPr="008A6B35">
        <w:rPr>
          <w:rFonts w:ascii="Times New Roman" w:hAnsi="Times New Roman" w:cs="Times New Roman"/>
          <w:sz w:val="24"/>
          <w:szCs w:val="24"/>
        </w:rPr>
        <w:lastRenderedPageBreak/>
        <w:t>koefisien determinasi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y2.1</w:t>
      </w:r>
      <w:r w:rsidRPr="008A6B35">
        <w:rPr>
          <w:rFonts w:ascii="Times New Roman" w:hAnsi="Times New Roman" w:cs="Times New Roman"/>
          <w:sz w:val="24"/>
          <w:szCs w:val="24"/>
        </w:rPr>
        <w:t xml:space="preserve"> = 0,</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 xml:space="preserve">2. Koefisien korelasi parsial tersebut diuji keberartian dengan menggunakan uji t. Dari hasil perhitungan diperoleh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2,51. Sedangkan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pada taraf nyata  α = 0,05 dan dengan derajat kebebasan 48 diperoleh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 1,67. Dengan demikian jika dibandingkan,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2,51 &gt; 1,67   Hal ini berarti 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ditolak karena tidak teruji kebenarannya dan menerima 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atau korelasi parsial antar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dengan Y dengan X</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dikontrol adalah signifikan.</w:t>
      </w:r>
    </w:p>
    <w:p w:rsidR="00CF1DBA" w:rsidRPr="008A6B35"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t>Dengan keberartian kontribusi X</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dterhadap Y baik secara sederhana maupun parsial, maka dapat disimpulkan bahwa hipotesis kedua benar, yaitu terdapat kontribusi positif motivasi berprestasi </w:t>
      </w:r>
      <w:r w:rsidRPr="008A6B35">
        <w:rPr>
          <w:rFonts w:ascii="Times New Roman" w:hAnsi="Times New Roman" w:cs="Times New Roman"/>
          <w:sz w:val="24"/>
          <w:szCs w:val="24"/>
          <w:lang w:val="id-ID"/>
        </w:rPr>
        <w:t>terha</w:t>
      </w:r>
      <w:r w:rsidRPr="008A6B35">
        <w:rPr>
          <w:rFonts w:ascii="Times New Roman" w:hAnsi="Times New Roman" w:cs="Times New Roman"/>
          <w:sz w:val="24"/>
          <w:szCs w:val="24"/>
        </w:rPr>
        <w:t>d</w:t>
      </w:r>
      <w:r w:rsidRPr="008A6B35">
        <w:rPr>
          <w:rFonts w:ascii="Times New Roman" w:hAnsi="Times New Roman" w:cs="Times New Roman"/>
          <w:sz w:val="24"/>
          <w:szCs w:val="24"/>
          <w:lang w:val="id-ID"/>
        </w:rPr>
        <w:t>ap</w:t>
      </w:r>
      <w:r w:rsidRPr="008A6B35">
        <w:rPr>
          <w:rFonts w:ascii="Times New Roman" w:hAnsi="Times New Roman" w:cs="Times New Roman"/>
          <w:sz w:val="24"/>
          <w:szCs w:val="24"/>
        </w:rPr>
        <w:t xml:space="preserve">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dan teruji signifikan.</w:t>
      </w:r>
    </w:p>
    <w:p w:rsidR="00CF1DBA" w:rsidRDefault="00CF1DBA" w:rsidP="00CF1DBA">
      <w:pPr>
        <w:spacing w:line="480" w:lineRule="auto"/>
        <w:ind w:firstLine="360"/>
        <w:jc w:val="both"/>
        <w:rPr>
          <w:rFonts w:ascii="Times New Roman" w:hAnsi="Times New Roman" w:cs="Times New Roman"/>
          <w:sz w:val="24"/>
          <w:szCs w:val="24"/>
        </w:rPr>
      </w:pPr>
      <w:r w:rsidRPr="008A6B35">
        <w:rPr>
          <w:rFonts w:ascii="Times New Roman" w:hAnsi="Times New Roman" w:cs="Times New Roman"/>
          <w:sz w:val="24"/>
          <w:szCs w:val="24"/>
        </w:rPr>
        <w:tab/>
        <w:t>Hubungan antara variabel X</w:t>
      </w:r>
      <w:r w:rsidRPr="008A6B35">
        <w:rPr>
          <w:rFonts w:ascii="Times New Roman" w:hAnsi="Times New Roman" w:cs="Times New Roman"/>
          <w:sz w:val="24"/>
          <w:szCs w:val="24"/>
          <w:vertAlign w:val="subscript"/>
        </w:rPr>
        <w:t xml:space="preserve">2 </w:t>
      </w:r>
      <w:r w:rsidRPr="008A6B35">
        <w:rPr>
          <w:rFonts w:ascii="Times New Roman" w:hAnsi="Times New Roman" w:cs="Times New Roman"/>
          <w:sz w:val="24"/>
          <w:szCs w:val="24"/>
        </w:rPr>
        <w:t xml:space="preserve">dengan Y yang dipolakan dengan persamaan </w:t>
      </w:r>
      <w:proofErr w:type="gramStart"/>
      <w:r w:rsidRPr="008A6B35">
        <w:rPr>
          <w:rFonts w:ascii="Times New Roman" w:hAnsi="Times New Roman" w:cs="Times New Roman"/>
          <w:sz w:val="24"/>
          <w:szCs w:val="24"/>
        </w:rPr>
        <w:t>regresi  dapat</w:t>
      </w:r>
      <w:proofErr w:type="gramEnd"/>
      <w:r w:rsidRPr="008A6B35">
        <w:rPr>
          <w:rFonts w:ascii="Times New Roman" w:hAnsi="Times New Roman" w:cs="Times New Roman"/>
          <w:sz w:val="24"/>
          <w:szCs w:val="24"/>
        </w:rPr>
        <w:t xml:space="preserve"> divisualisasikan  dalam  diagram garis regresi linier seperti pada gambar 4.5.</w:t>
      </w:r>
    </w:p>
    <w:p w:rsidR="009467ED" w:rsidRDefault="009467ED" w:rsidP="00CF1DBA">
      <w:pPr>
        <w:spacing w:line="480" w:lineRule="auto"/>
        <w:ind w:firstLine="360"/>
        <w:jc w:val="both"/>
        <w:rPr>
          <w:rFonts w:ascii="Times New Roman" w:hAnsi="Times New Roman" w:cs="Times New Roman"/>
          <w:sz w:val="24"/>
          <w:szCs w:val="24"/>
        </w:rPr>
      </w:pPr>
    </w:p>
    <w:p w:rsidR="009467ED" w:rsidRDefault="009467ED" w:rsidP="00CF1DBA">
      <w:pPr>
        <w:spacing w:line="480" w:lineRule="auto"/>
        <w:ind w:firstLine="360"/>
        <w:jc w:val="both"/>
        <w:rPr>
          <w:rFonts w:ascii="Times New Roman" w:hAnsi="Times New Roman" w:cs="Times New Roman"/>
          <w:sz w:val="24"/>
          <w:szCs w:val="24"/>
        </w:rPr>
      </w:pPr>
    </w:p>
    <w:p w:rsidR="009467ED" w:rsidRDefault="009467ED" w:rsidP="00CF1DBA">
      <w:pPr>
        <w:spacing w:line="480" w:lineRule="auto"/>
        <w:ind w:firstLine="360"/>
        <w:jc w:val="both"/>
        <w:rPr>
          <w:rFonts w:ascii="Times New Roman" w:hAnsi="Times New Roman" w:cs="Times New Roman"/>
          <w:sz w:val="24"/>
          <w:szCs w:val="24"/>
        </w:rPr>
      </w:pPr>
    </w:p>
    <w:p w:rsidR="009467ED" w:rsidRPr="008A6B35" w:rsidRDefault="009467ED" w:rsidP="00CF1DBA">
      <w:pPr>
        <w:spacing w:line="480" w:lineRule="auto"/>
        <w:ind w:firstLine="360"/>
        <w:jc w:val="both"/>
        <w:rPr>
          <w:rFonts w:ascii="Times New Roman" w:hAnsi="Times New Roman" w:cs="Times New Roman"/>
          <w:sz w:val="24"/>
          <w:szCs w:val="24"/>
          <w:lang w:val="id-ID"/>
        </w:rPr>
      </w:pPr>
    </w:p>
    <w:p w:rsidR="00CF1DBA" w:rsidRPr="008A6B35" w:rsidRDefault="00CF1DBA" w:rsidP="00CF1DBA">
      <w:pPr>
        <w:tabs>
          <w:tab w:val="left" w:pos="720"/>
          <w:tab w:val="left" w:pos="1455"/>
        </w:tabs>
        <w:spacing w:line="480" w:lineRule="auto"/>
        <w:rPr>
          <w:rFonts w:ascii="Times New Roman" w:hAnsi="Times New Roman" w:cs="Times New Roman"/>
          <w:sz w:val="24"/>
          <w:szCs w:val="24"/>
        </w:rPr>
      </w:pPr>
      <w:r w:rsidRPr="008A6B35">
        <w:rPr>
          <w:rFonts w:ascii="Times New Roman" w:hAnsi="Times New Roman" w:cs="Times New Roman"/>
          <w:noProof/>
          <w:sz w:val="24"/>
          <w:szCs w:val="24"/>
        </w:rPr>
        <w:lastRenderedPageBreak/>
        <mc:AlternateContent>
          <mc:Choice Requires="wps">
            <w:drawing>
              <wp:anchor distT="0" distB="0" distL="114300" distR="114300" simplePos="0" relativeHeight="251728896" behindDoc="0" locked="0" layoutInCell="1" allowOverlap="1" wp14:anchorId="52C52DB6" wp14:editId="717791E8">
                <wp:simplePos x="0" y="0"/>
                <wp:positionH relativeFrom="column">
                  <wp:posOffset>1011555</wp:posOffset>
                </wp:positionH>
                <wp:positionV relativeFrom="paragraph">
                  <wp:posOffset>276860</wp:posOffset>
                </wp:positionV>
                <wp:extent cx="0" cy="2767965"/>
                <wp:effectExtent l="13335" t="9525" r="5715" b="1333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21.8pt" to="79.65pt,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"/>
            </w:pict>
          </mc:Fallback>
        </mc:AlternateContent>
      </w:r>
      <w:r w:rsidRPr="008A6B35">
        <w:rPr>
          <w:rFonts w:ascii="Times New Roman" w:hAnsi="Times New Roman" w:cs="Times New Roman"/>
          <w:sz w:val="24"/>
          <w:szCs w:val="24"/>
        </w:rPr>
        <w:tab/>
        <w:t xml:space="preserve">            Y</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7327317B" wp14:editId="41A233DE">
                <wp:simplePos x="0" y="0"/>
                <wp:positionH relativeFrom="column">
                  <wp:posOffset>1011555</wp:posOffset>
                </wp:positionH>
                <wp:positionV relativeFrom="paragraph">
                  <wp:posOffset>127000</wp:posOffset>
                </wp:positionV>
                <wp:extent cx="2635250" cy="1821180"/>
                <wp:effectExtent l="13335" t="13335" r="8890"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5250" cy="1821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10pt" to="287.15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"/>
            </w:pict>
          </mc:Fallback>
        </mc:AlternateContent>
      </w: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100</w:t>
      </w:r>
      <w:r w:rsidRPr="008A6B35">
        <w:rPr>
          <w:rFonts w:ascii="Times New Roman" w:hAnsi="Times New Roman" w:cs="Times New Roman"/>
          <w:sz w:val="24"/>
          <w:szCs w:val="24"/>
        </w:rPr>
        <w:t>-</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20</w:t>
      </w:r>
      <w:r w:rsidRPr="008A6B35">
        <w:rPr>
          <w:rFonts w:ascii="Times New Roman" w:hAnsi="Times New Roman" w:cs="Times New Roman"/>
          <w:sz w:val="24"/>
          <w:szCs w:val="24"/>
        </w:rPr>
        <w:t xml:space="preserve">0-                 </w:t>
      </w:r>
    </w:p>
    <w:p w:rsidR="00CF1DBA" w:rsidRPr="008A6B35" w:rsidRDefault="00CF1DBA" w:rsidP="00CF1DBA">
      <w:pPr>
        <w:spacing w:line="480" w:lineRule="auto"/>
        <w:rPr>
          <w:rFonts w:ascii="Times New Roman" w:hAnsi="Times New Roman" w:cs="Times New Roman"/>
          <w:sz w:val="24"/>
          <w:szCs w:val="24"/>
          <w:lang w:val="id-ID"/>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15</w:t>
      </w:r>
      <w:r w:rsidRPr="008A6B35">
        <w:rPr>
          <w:rFonts w:ascii="Times New Roman" w:hAnsi="Times New Roman" w:cs="Times New Roman"/>
          <w:sz w:val="24"/>
          <w:szCs w:val="24"/>
        </w:rPr>
        <w:t>0-</w:t>
      </w:r>
      <w:r w:rsidRPr="008A6B35">
        <w:rPr>
          <w:rFonts w:ascii="Times New Roman" w:hAnsi="Times New Roman" w:cs="Times New Roman"/>
          <w:sz w:val="24"/>
          <w:szCs w:val="24"/>
          <w:lang w:val="id-ID"/>
        </w:rPr>
        <w:tab/>
      </w:r>
      <w:r w:rsidRPr="008A6B35">
        <w:rPr>
          <w:rFonts w:ascii="Times New Roman" w:hAnsi="Times New Roman" w:cs="Times New Roman"/>
          <w:sz w:val="24"/>
          <w:szCs w:val="24"/>
          <w:lang w:val="id-ID"/>
        </w:rPr>
        <w:tab/>
      </w:r>
      <w:r w:rsidRPr="008A6B35">
        <w:rPr>
          <w:rFonts w:ascii="Times New Roman" w:hAnsi="Times New Roman" w:cs="Times New Roman"/>
          <w:sz w:val="24"/>
          <w:szCs w:val="24"/>
          <w:lang w:val="id-ID"/>
        </w:rPr>
        <w:tab/>
      </w:r>
      <w:r w:rsidRPr="008A6B35">
        <w:rPr>
          <w:rFonts w:ascii="Times New Roman" w:hAnsi="Times New Roman" w:cs="Times New Roman"/>
          <w:sz w:val="24"/>
          <w:szCs w:val="24"/>
          <w:lang w:val="id-ID"/>
        </w:rPr>
        <w:tab/>
      </w:r>
      <w:r w:rsidRPr="008A6B35">
        <w:rPr>
          <w:rFonts w:ascii="Times New Roman" w:hAnsi="Times New Roman" w:cs="Times New Roman"/>
          <w:position w:val="-10"/>
          <w:sz w:val="24"/>
          <w:szCs w:val="24"/>
        </w:rPr>
        <w:object w:dxaOrig="1920" w:dyaOrig="380">
          <v:shape id="_x0000_i1033" type="#_x0000_t75" style="width:96pt;height:18pt" o:ole="">
            <v:imagedata r:id="rId19" o:title=""/>
          </v:shape>
          <o:OLEObject Type="Embed" ProgID="Equation.3" ShapeID="_x0000_i1033" DrawAspect="Content" ObjectID="_1608548730" r:id="rId23"/>
        </w:object>
      </w:r>
      <w:r w:rsidRPr="008A6B35">
        <w:rPr>
          <w:rFonts w:ascii="Times New Roman" w:hAnsi="Times New Roman" w:cs="Times New Roman"/>
          <w:sz w:val="24"/>
          <w:szCs w:val="24"/>
          <w:lang w:val="id-ID"/>
        </w:rPr>
        <w:t xml:space="preserve">                               </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10</w:t>
      </w:r>
      <w:r w:rsidRPr="008A6B35">
        <w:rPr>
          <w:rFonts w:ascii="Times New Roman" w:hAnsi="Times New Roman" w:cs="Times New Roman"/>
          <w:sz w:val="24"/>
          <w:szCs w:val="24"/>
        </w:rPr>
        <w:t>0-</w:t>
      </w:r>
    </w:p>
    <w:p w:rsidR="00CF1DBA" w:rsidRPr="008A6B35" w:rsidRDefault="00CF1DBA" w:rsidP="00CF1DBA">
      <w:pPr>
        <w:spacing w:line="480" w:lineRule="auto"/>
        <w:rPr>
          <w:rFonts w:ascii="Times New Roman" w:hAnsi="Times New Roman" w:cs="Times New Roman"/>
          <w:sz w:val="24"/>
          <w:szCs w:val="24"/>
        </w:rPr>
      </w:pPr>
      <w:r w:rsidRPr="008A6B35">
        <w:rPr>
          <w:rFonts w:ascii="Times New Roman" w:hAnsi="Times New Roman" w:cs="Times New Roman"/>
          <w:sz w:val="24"/>
          <w:szCs w:val="24"/>
        </w:rPr>
        <w:tab/>
        <w:t xml:space="preserve">        </w:t>
      </w:r>
      <w:r w:rsidRPr="008A6B35">
        <w:rPr>
          <w:rFonts w:ascii="Times New Roman" w:hAnsi="Times New Roman" w:cs="Times New Roman"/>
          <w:sz w:val="24"/>
          <w:szCs w:val="24"/>
          <w:lang w:val="id-ID"/>
        </w:rPr>
        <w:t>5</w:t>
      </w:r>
      <w:r w:rsidRPr="008A6B35">
        <w:rPr>
          <w:rFonts w:ascii="Times New Roman" w:hAnsi="Times New Roman" w:cs="Times New Roman"/>
          <w:sz w:val="24"/>
          <w:szCs w:val="24"/>
        </w:rPr>
        <w:t>0-</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0E941E5" wp14:editId="3F91D3F2">
                <wp:simplePos x="0" y="0"/>
                <wp:positionH relativeFrom="column">
                  <wp:posOffset>1011555</wp:posOffset>
                </wp:positionH>
                <wp:positionV relativeFrom="paragraph">
                  <wp:posOffset>116840</wp:posOffset>
                </wp:positionV>
                <wp:extent cx="2743200" cy="0"/>
                <wp:effectExtent l="13335" t="7620" r="5715"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9.2pt" to="295.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cBHw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"/>
            </w:pict>
          </mc:Fallback>
        </mc:AlternateContent>
      </w:r>
      <w:r w:rsidRPr="008A6B35">
        <w:rPr>
          <w:rFonts w:ascii="Times New Roman" w:hAnsi="Times New Roman" w:cs="Times New Roman"/>
          <w:sz w:val="24"/>
          <w:szCs w:val="24"/>
        </w:rPr>
        <w:tab/>
        <w:t xml:space="preserve">         0-</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r>
      <w:r w:rsidRPr="008A6B35">
        <w:rPr>
          <w:rFonts w:ascii="Times New Roman" w:hAnsi="Times New Roman" w:cs="Times New Roman"/>
          <w:sz w:val="24"/>
          <w:szCs w:val="24"/>
          <w:lang w:val="id-ID"/>
        </w:rPr>
        <w:t>.</w:t>
      </w:r>
      <w:r w:rsidRPr="008A6B35">
        <w:rPr>
          <w:rFonts w:ascii="Times New Roman" w:hAnsi="Times New Roman" w:cs="Times New Roman"/>
          <w:sz w:val="24"/>
          <w:szCs w:val="24"/>
        </w:rPr>
        <w:tab/>
        <w:t>x</w:t>
      </w:r>
      <w:r w:rsidRPr="008A6B35">
        <w:rPr>
          <w:rFonts w:ascii="Times New Roman" w:hAnsi="Times New Roman" w:cs="Times New Roman"/>
          <w:sz w:val="24"/>
          <w:szCs w:val="24"/>
          <w:vertAlign w:val="subscript"/>
        </w:rPr>
        <w:t>2</w:t>
      </w:r>
    </w:p>
    <w:p w:rsidR="00CF1DBA" w:rsidRPr="008A6B35" w:rsidRDefault="00CF1DBA" w:rsidP="00CF1DBA">
      <w:pPr>
        <w:spacing w:after="0" w:line="240" w:lineRule="auto"/>
        <w:rPr>
          <w:rFonts w:ascii="Times New Roman" w:hAnsi="Times New Roman" w:cs="Times New Roman"/>
          <w:sz w:val="24"/>
          <w:szCs w:val="24"/>
        </w:rPr>
      </w:pP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t>2</w:t>
      </w:r>
      <w:r w:rsidRPr="008A6B35">
        <w:rPr>
          <w:rFonts w:ascii="Times New Roman" w:hAnsi="Times New Roman" w:cs="Times New Roman"/>
          <w:sz w:val="24"/>
          <w:szCs w:val="24"/>
        </w:rPr>
        <w:tab/>
        <w:t>4</w:t>
      </w:r>
      <w:r w:rsidRPr="008A6B35">
        <w:rPr>
          <w:rFonts w:ascii="Times New Roman" w:hAnsi="Times New Roman" w:cs="Times New Roman"/>
          <w:sz w:val="24"/>
          <w:szCs w:val="24"/>
        </w:rPr>
        <w:tab/>
        <w:t>6</w:t>
      </w:r>
      <w:r w:rsidRPr="008A6B35">
        <w:rPr>
          <w:rFonts w:ascii="Times New Roman" w:hAnsi="Times New Roman" w:cs="Times New Roman"/>
          <w:sz w:val="24"/>
          <w:szCs w:val="24"/>
        </w:rPr>
        <w:tab/>
        <w:t>8</w:t>
      </w:r>
      <w:r w:rsidRPr="008A6B35">
        <w:rPr>
          <w:rFonts w:ascii="Times New Roman" w:hAnsi="Times New Roman" w:cs="Times New Roman"/>
          <w:sz w:val="24"/>
          <w:szCs w:val="24"/>
        </w:rPr>
        <w:tab/>
        <w:t>10</w:t>
      </w:r>
      <w:r w:rsidRPr="008A6B35">
        <w:rPr>
          <w:rFonts w:ascii="Times New Roman" w:hAnsi="Times New Roman" w:cs="Times New Roman"/>
          <w:sz w:val="24"/>
          <w:szCs w:val="24"/>
        </w:rPr>
        <w:tab/>
        <w:t>12</w:t>
      </w:r>
    </w:p>
    <w:p w:rsidR="00CF1DBA" w:rsidRPr="008A6B35" w:rsidRDefault="00CF1DBA" w:rsidP="00CF1DBA">
      <w:pPr>
        <w:spacing w:after="0" w:line="240" w:lineRule="auto"/>
        <w:ind w:left="2880" w:firstLine="720"/>
        <w:rPr>
          <w:rFonts w:ascii="Times New Roman" w:hAnsi="Times New Roman" w:cs="Times New Roman"/>
          <w:sz w:val="24"/>
          <w:szCs w:val="24"/>
          <w:lang w:val="id-ID"/>
        </w:rPr>
      </w:pPr>
    </w:p>
    <w:p w:rsidR="00CF1DBA" w:rsidRPr="008A6B35" w:rsidRDefault="00CF1DBA" w:rsidP="00CF1DBA">
      <w:pPr>
        <w:spacing w:after="0" w:line="240" w:lineRule="auto"/>
        <w:ind w:left="2880" w:firstLine="720"/>
        <w:rPr>
          <w:rFonts w:ascii="Times New Roman" w:hAnsi="Times New Roman" w:cs="Times New Roman"/>
          <w:sz w:val="24"/>
          <w:szCs w:val="24"/>
          <w:lang w:val="id-ID"/>
        </w:rPr>
      </w:pPr>
    </w:p>
    <w:p w:rsidR="00CF1DBA" w:rsidRPr="008A6B35" w:rsidRDefault="00CF1DBA" w:rsidP="00CF1DBA">
      <w:pPr>
        <w:spacing w:after="0" w:line="240" w:lineRule="auto"/>
        <w:ind w:left="2880" w:firstLine="720"/>
        <w:rPr>
          <w:rFonts w:ascii="Times New Roman" w:hAnsi="Times New Roman" w:cs="Times New Roman"/>
          <w:sz w:val="24"/>
          <w:szCs w:val="24"/>
        </w:rPr>
      </w:pPr>
      <w:r w:rsidRPr="008A6B35">
        <w:rPr>
          <w:rFonts w:ascii="Times New Roman" w:hAnsi="Times New Roman" w:cs="Times New Roman"/>
          <w:sz w:val="24"/>
          <w:szCs w:val="24"/>
        </w:rPr>
        <w:t>Gambar 4.5</w:t>
      </w:r>
    </w:p>
    <w:p w:rsidR="00CF1DBA" w:rsidRPr="008A6B35" w:rsidRDefault="00CF1DBA" w:rsidP="00CF1DBA">
      <w:pPr>
        <w:spacing w:after="0" w:line="240" w:lineRule="auto"/>
        <w:jc w:val="center"/>
        <w:rPr>
          <w:rFonts w:ascii="Times New Roman" w:hAnsi="Times New Roman" w:cs="Times New Roman"/>
          <w:sz w:val="24"/>
          <w:szCs w:val="24"/>
        </w:rPr>
      </w:pPr>
      <w:proofErr w:type="gramStart"/>
      <w:r w:rsidRPr="008A6B35">
        <w:rPr>
          <w:rFonts w:ascii="Times New Roman" w:hAnsi="Times New Roman" w:cs="Times New Roman"/>
          <w:sz w:val="24"/>
          <w:szCs w:val="24"/>
        </w:rPr>
        <w:t>Garis Diagram Regresi</w:t>
      </w:r>
      <w:r w:rsidRPr="008A6B35">
        <w:rPr>
          <w:rFonts w:ascii="Times New Roman" w:hAnsi="Times New Roman" w:cs="Times New Roman"/>
          <w:position w:val="-10"/>
          <w:sz w:val="24"/>
          <w:szCs w:val="24"/>
        </w:rPr>
        <w:object w:dxaOrig="1920" w:dyaOrig="380">
          <v:shape id="_x0000_i1034" type="#_x0000_t75" style="width:96pt;height:18pt" o:ole="">
            <v:imagedata r:id="rId24" o:title=""/>
          </v:shape>
          <o:OLEObject Type="Embed" ProgID="Equation.3" ShapeID="_x0000_i1034" DrawAspect="Content" ObjectID="_1608548731" r:id="rId25"/>
        </w:object>
      </w:r>
      <w:r w:rsidRPr="008A6B35">
        <w:rPr>
          <w:rFonts w:ascii="Times New Roman" w:hAnsi="Times New Roman" w:cs="Times New Roman"/>
          <w:sz w:val="24"/>
          <w:szCs w:val="24"/>
        </w:rPr>
        <w:t>.</w:t>
      </w:r>
      <w:proofErr w:type="gramEnd"/>
    </w:p>
    <w:p w:rsidR="00CF1DBA" w:rsidRPr="008A6B35" w:rsidRDefault="00CF1DBA" w:rsidP="009467ED">
      <w:pPr>
        <w:spacing w:after="0"/>
        <w:jc w:val="center"/>
        <w:rPr>
          <w:rFonts w:ascii="Times New Roman" w:hAnsi="Times New Roman" w:cs="Times New Roman"/>
          <w:sz w:val="24"/>
          <w:szCs w:val="24"/>
          <w:lang w:val="id-ID"/>
        </w:rPr>
      </w:pPr>
    </w:p>
    <w:p w:rsidR="00CF1DBA" w:rsidRPr="008A6B35" w:rsidRDefault="00CF1DBA" w:rsidP="009467ED">
      <w:pPr>
        <w:numPr>
          <w:ilvl w:val="0"/>
          <w:numId w:val="48"/>
        </w:numPr>
        <w:tabs>
          <w:tab w:val="num" w:pos="426"/>
        </w:tabs>
        <w:spacing w:after="0" w:line="480" w:lineRule="auto"/>
        <w:ind w:left="426" w:hanging="426"/>
        <w:jc w:val="both"/>
        <w:rPr>
          <w:rFonts w:ascii="Times New Roman" w:hAnsi="Times New Roman" w:cs="Times New Roman"/>
          <w:b/>
          <w:sz w:val="24"/>
          <w:szCs w:val="24"/>
        </w:rPr>
      </w:pPr>
      <w:r w:rsidRPr="008A6B35">
        <w:rPr>
          <w:rFonts w:ascii="Times New Roman" w:hAnsi="Times New Roman" w:cs="Times New Roman"/>
          <w:b/>
          <w:sz w:val="24"/>
          <w:szCs w:val="24"/>
        </w:rPr>
        <w:t>Kontribusi</w:t>
      </w:r>
      <w:r w:rsidRPr="008A6B35">
        <w:rPr>
          <w:rFonts w:ascii="Times New Roman" w:hAnsi="Times New Roman" w:cs="Times New Roman"/>
          <w:b/>
          <w:sz w:val="24"/>
          <w:szCs w:val="24"/>
          <w:lang w:val="id-ID"/>
        </w:rPr>
        <w:t xml:space="preserve"> Konsep Diri dan Motivasi Berprestasi </w:t>
      </w:r>
      <w:r w:rsidRPr="008A6B35">
        <w:rPr>
          <w:rFonts w:ascii="Times New Roman" w:hAnsi="Times New Roman" w:cs="Times New Roman"/>
          <w:b/>
          <w:sz w:val="24"/>
          <w:szCs w:val="24"/>
        </w:rPr>
        <w:t xml:space="preserve">Secara Bersama-sama Terhadap </w:t>
      </w:r>
      <w:r w:rsidRPr="008A6B35">
        <w:rPr>
          <w:rFonts w:ascii="Times New Roman" w:hAnsi="Times New Roman" w:cs="Times New Roman"/>
          <w:b/>
          <w:sz w:val="24"/>
          <w:szCs w:val="24"/>
          <w:lang w:val="id-ID"/>
        </w:rPr>
        <w:t>Prestasi Belajar</w:t>
      </w:r>
    </w:p>
    <w:p w:rsidR="00CF1DBA" w:rsidRPr="008A6B35" w:rsidRDefault="00CF1DBA" w:rsidP="009467ED">
      <w:pPr>
        <w:spacing w:after="0" w:line="480" w:lineRule="auto"/>
        <w:ind w:firstLine="426"/>
        <w:jc w:val="both"/>
        <w:rPr>
          <w:rFonts w:ascii="Times New Roman" w:hAnsi="Times New Roman" w:cs="Times New Roman"/>
          <w:sz w:val="24"/>
          <w:szCs w:val="24"/>
        </w:rPr>
      </w:pPr>
      <w:r w:rsidRPr="008A6B35">
        <w:rPr>
          <w:rFonts w:ascii="Times New Roman" w:hAnsi="Times New Roman" w:cs="Times New Roman"/>
          <w:sz w:val="24"/>
          <w:szCs w:val="24"/>
        </w:rPr>
        <w:t>Hipotesis  ketiga dalam penelitian ini adalah kontribusi positif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 xml:space="preserve">motivasi berprestasi secara bersama-sama terhadap </w:t>
      </w:r>
      <w:r w:rsidRPr="008A6B35">
        <w:rPr>
          <w:rFonts w:ascii="Times New Roman" w:hAnsi="Times New Roman" w:cs="Times New Roman"/>
          <w:sz w:val="24"/>
          <w:szCs w:val="24"/>
          <w:lang w:val="id-ID"/>
        </w:rPr>
        <w:t>hasil belajar</w:t>
      </w:r>
      <w:r w:rsidRPr="008A6B35">
        <w:rPr>
          <w:rFonts w:ascii="Times New Roman" w:hAnsi="Times New Roman" w:cs="Times New Roman"/>
          <w:sz w:val="24"/>
          <w:szCs w:val="24"/>
        </w:rPr>
        <w:t>. Secara statistik hipotesis di atas dapat dirumuskan sebagai berikut:</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 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  0</w:t>
      </w:r>
    </w:p>
    <w:p w:rsidR="00CF1DBA" w:rsidRPr="008A6B35" w:rsidRDefault="00CF1DBA" w:rsidP="00CF1DBA">
      <w:pPr>
        <w:spacing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&gt; 0</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lastRenderedPageBreak/>
        <w:t>Pengujian hipotesis ini menggunakan analisisi regresi dan korelasi multiple. Hubungan antara variabel X</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dan X</w:t>
      </w:r>
      <w:r w:rsidRPr="008A6B35">
        <w:rPr>
          <w:rFonts w:ascii="Times New Roman" w:hAnsi="Times New Roman" w:cs="Times New Roman"/>
          <w:sz w:val="24"/>
          <w:szCs w:val="24"/>
          <w:vertAlign w:val="subscript"/>
        </w:rPr>
        <w:t xml:space="preserve">2 </w:t>
      </w:r>
      <w:r w:rsidRPr="008A6B35">
        <w:rPr>
          <w:rFonts w:ascii="Times New Roman" w:hAnsi="Times New Roman" w:cs="Times New Roman"/>
          <w:sz w:val="24"/>
          <w:szCs w:val="24"/>
        </w:rPr>
        <w:t xml:space="preserve">dapat dilihat melalui regresi </w:t>
      </w:r>
      <w:proofErr w:type="gramStart"/>
      <w:r w:rsidRPr="008A6B35">
        <w:rPr>
          <w:rFonts w:ascii="Times New Roman" w:hAnsi="Times New Roman" w:cs="Times New Roman"/>
          <w:sz w:val="24"/>
          <w:szCs w:val="24"/>
        </w:rPr>
        <w:t xml:space="preserve">multiple </w:t>
      </w:r>
      <w:r w:rsidRPr="008A6B35">
        <w:rPr>
          <w:rFonts w:ascii="Times New Roman" w:hAnsi="Times New Roman" w:cs="Times New Roman"/>
          <w:position w:val="-12"/>
          <w:sz w:val="24"/>
          <w:szCs w:val="24"/>
        </w:rPr>
        <w:object w:dxaOrig="2140" w:dyaOrig="400">
          <v:shape id="_x0000_i1035" type="#_x0000_t75" style="width:107pt;height:20.5pt" o:ole="">
            <v:imagedata r:id="rId26" o:title=""/>
          </v:shape>
          <o:OLEObject Type="Embed" ProgID="Equation.3" ShapeID="_x0000_i1035" DrawAspect="Content" ObjectID="_1608548732" r:id="rId27"/>
        </w:object>
      </w:r>
      <w:proofErr w:type="gramEnd"/>
      <w:r w:rsidRPr="008A6B35">
        <w:rPr>
          <w:rFonts w:ascii="Times New Roman" w:hAnsi="Times New Roman" w:cs="Times New Roman"/>
          <w:sz w:val="24"/>
          <w:szCs w:val="24"/>
        </w:rPr>
        <w:t>. Dari hasil penelitian diperoleh harga a</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 53,19  a</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0,20, dan a</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 0,26. Dengan memasukkan harga a</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  a</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dan a</w:t>
      </w:r>
      <w:r w:rsidRPr="008A6B35">
        <w:rPr>
          <w:rFonts w:ascii="Times New Roman" w:hAnsi="Times New Roman" w:cs="Times New Roman"/>
          <w:sz w:val="24"/>
          <w:szCs w:val="24"/>
          <w:vertAlign w:val="subscript"/>
        </w:rPr>
        <w:t xml:space="preserve">2 </w:t>
      </w:r>
      <w:r w:rsidRPr="008A6B35">
        <w:rPr>
          <w:rFonts w:ascii="Times New Roman" w:hAnsi="Times New Roman" w:cs="Times New Roman"/>
          <w:sz w:val="24"/>
          <w:szCs w:val="24"/>
        </w:rPr>
        <w:t>maka diperoleh persamaan regresi multiple.</w:t>
      </w:r>
    </w:p>
    <w:p w:rsidR="00CF1DBA" w:rsidRPr="008A6B35" w:rsidRDefault="00CF1DBA" w:rsidP="009467ED">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 xml:space="preserve">Untuk menguji kebenaran kontribusi </w:t>
      </w:r>
      <w:r w:rsidRPr="008A6B35">
        <w:rPr>
          <w:rFonts w:ascii="Times New Roman" w:hAnsi="Times New Roman" w:cs="Times New Roman"/>
          <w:sz w:val="24"/>
          <w:szCs w:val="24"/>
          <w:lang w:val="id-ID"/>
        </w:rPr>
        <w:t>dis</w:t>
      </w:r>
      <w:r w:rsidRPr="008A6B35">
        <w:rPr>
          <w:rFonts w:ascii="Times New Roman" w:hAnsi="Times New Roman" w:cs="Times New Roman"/>
          <w:position w:val="-10"/>
          <w:sz w:val="24"/>
          <w:szCs w:val="24"/>
        </w:rPr>
        <w:object w:dxaOrig="2780" w:dyaOrig="380">
          <v:shape id="_x0000_i1036" type="#_x0000_t75" style="width:137pt;height:17.5pt" o:ole="">
            <v:imagedata r:id="rId28" o:title=""/>
          </v:shape>
          <o:OLEObject Type="Embed" ProgID="Equation.3" ShapeID="_x0000_i1036" DrawAspect="Content" ObjectID="_1608548733" r:id="rId29"/>
        </w:objec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terhdap hasil belajar</w:t>
      </w:r>
      <w:r w:rsidRPr="008A6B35">
        <w:rPr>
          <w:rFonts w:ascii="Times New Roman" w:hAnsi="Times New Roman" w:cs="Times New Roman"/>
          <w:sz w:val="24"/>
          <w:szCs w:val="24"/>
        </w:rPr>
        <w:t xml:space="preserve">, dilakukan uji keberartian koefisien regresi multiple dengan menggunakan uji F. Dari hasil perhitungan diperoleh harga </w:t>
      </w:r>
      <w:r w:rsidRPr="008A6B35">
        <w:rPr>
          <w:rFonts w:ascii="Times New Roman" w:hAnsi="Times New Roman" w:cs="Times New Roman"/>
          <w:sz w:val="24"/>
          <w:szCs w:val="24"/>
          <w:lang w:val="id-ID"/>
        </w:rPr>
        <w:t>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sebesar 6</w:t>
      </w:r>
      <w:proofErr w:type="gramStart"/>
      <w:r w:rsidRPr="008A6B35">
        <w:rPr>
          <w:rFonts w:ascii="Times New Roman" w:hAnsi="Times New Roman" w:cs="Times New Roman"/>
          <w:sz w:val="24"/>
          <w:szCs w:val="24"/>
        </w:rPr>
        <w:t>,56</w:t>
      </w:r>
      <w:proofErr w:type="gramEnd"/>
      <w:r w:rsidRPr="008A6B35">
        <w:rPr>
          <w:rFonts w:ascii="Times New Roman" w:hAnsi="Times New Roman" w:cs="Times New Roman"/>
          <w:sz w:val="24"/>
          <w:szCs w:val="24"/>
        </w:rPr>
        <w:t xml:space="preserve"> . Sedangkan dari daftar distribusi F dengan derajat pembilang dk</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2 dan derajat kebebasan penyebut dk</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 48 pada taraf signifikansi =0,05 diperoleh F</w:t>
      </w:r>
      <w:r w:rsidRPr="008A6B35">
        <w:rPr>
          <w:rFonts w:ascii="Times New Roman" w:hAnsi="Times New Roman" w:cs="Times New Roman"/>
          <w:sz w:val="24"/>
          <w:szCs w:val="24"/>
          <w:vertAlign w:val="subscript"/>
        </w:rPr>
        <w:t>0,05(2::</w:t>
      </w:r>
      <w:r w:rsidRPr="008A6B35">
        <w:rPr>
          <w:rFonts w:ascii="Times New Roman" w:hAnsi="Times New Roman" w:cs="Times New Roman"/>
          <w:sz w:val="24"/>
          <w:szCs w:val="24"/>
          <w:vertAlign w:val="subscript"/>
          <w:lang w:val="id-ID"/>
        </w:rPr>
        <w:t>70</w:t>
      </w:r>
      <w:r w:rsidRPr="008A6B35">
        <w:rPr>
          <w:rFonts w:ascii="Times New Roman" w:hAnsi="Times New Roman" w:cs="Times New Roman"/>
          <w:sz w:val="24"/>
          <w:szCs w:val="24"/>
          <w:vertAlign w:val="subscript"/>
        </w:rPr>
        <w:t>)</w:t>
      </w:r>
      <w:r w:rsidRPr="008A6B35">
        <w:rPr>
          <w:rFonts w:ascii="Times New Roman" w:hAnsi="Times New Roman" w:cs="Times New Roman"/>
          <w:sz w:val="24"/>
          <w:szCs w:val="24"/>
        </w:rPr>
        <w:t xml:space="preserve"> sebesar 3,19. Jika keduanya dibandingkan maka diperoleh F</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w:t>
      </w:r>
      <w:r w:rsidRPr="008A6B35">
        <w:rPr>
          <w:rFonts w:ascii="Times New Roman" w:hAnsi="Times New Roman" w:cs="Times New Roman"/>
          <w:sz w:val="24"/>
          <w:szCs w:val="24"/>
          <w:lang w:val="id-ID"/>
        </w:rPr>
        <w:t>F</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6,56 &gt; 3,19. Karena f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f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maka menurut kriteria pengujian 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ditolak karena tidak teruji kebenarannya dan berarti menerima 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Hal ini berarti koefisien regresi adalah signifikan.</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Untuk menguji kontribusi ganda antara varaibel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motivasi berprestasi terhdap prestasi</w:t>
      </w:r>
      <w:r w:rsidRPr="008A6B35">
        <w:rPr>
          <w:rFonts w:ascii="Times New Roman" w:hAnsi="Times New Roman" w:cs="Times New Roman"/>
          <w:sz w:val="24"/>
          <w:szCs w:val="24"/>
          <w:lang w:val="id-ID"/>
        </w:rPr>
        <w:t xml:space="preserve"> bela</w:t>
      </w:r>
      <w:r w:rsidRPr="008A6B35">
        <w:rPr>
          <w:rFonts w:ascii="Times New Roman" w:hAnsi="Times New Roman" w:cs="Times New Roman"/>
          <w:sz w:val="24"/>
          <w:szCs w:val="24"/>
        </w:rPr>
        <w:t>j</w:t>
      </w:r>
      <w:r w:rsidRPr="008A6B35">
        <w:rPr>
          <w:rFonts w:ascii="Times New Roman" w:hAnsi="Times New Roman" w:cs="Times New Roman"/>
          <w:sz w:val="24"/>
          <w:szCs w:val="24"/>
          <w:lang w:val="id-ID"/>
        </w:rPr>
        <w:t>ar</w:t>
      </w:r>
      <w:r w:rsidRPr="008A6B35">
        <w:rPr>
          <w:rFonts w:ascii="Times New Roman" w:hAnsi="Times New Roman" w:cs="Times New Roman"/>
          <w:sz w:val="24"/>
          <w:szCs w:val="24"/>
        </w:rPr>
        <w:t xml:space="preserve"> digunakan analisis korelasi multiple. Dari hasil perhitungan diperoleh koefisien korelasi multiple </w:t>
      </w:r>
      <w:r w:rsidRPr="008A6B35">
        <w:rPr>
          <w:rFonts w:ascii="Times New Roman" w:hAnsi="Times New Roman" w:cs="Times New Roman"/>
          <w:sz w:val="24"/>
          <w:szCs w:val="24"/>
        </w:rPr>
        <w:lastRenderedPageBreak/>
        <w:t>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sebesar  0,47 dan koefisien determinasi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sebesar 0,22. Untuk menguji keberartian terhadap koefisien korelasi multiple di atas digunakan uji F. Dari hasil perhitungan diperoleh F hitung sebesar 6,65 dan pada taraf signifikansi = 0,05 dengan derajat kebebasan  pembilang dk</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 2 dan derajat kebebasan penyebut dk</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xml:space="preserve"> = 48 diperoleh F</w:t>
      </w:r>
      <w:r w:rsidRPr="008A6B35">
        <w:rPr>
          <w:rFonts w:ascii="Times New Roman" w:hAnsi="Times New Roman" w:cs="Times New Roman"/>
          <w:sz w:val="24"/>
          <w:szCs w:val="24"/>
          <w:vertAlign w:val="subscript"/>
        </w:rPr>
        <w:t>0,05 (2:;</w:t>
      </w:r>
      <w:r w:rsidRPr="008A6B35">
        <w:rPr>
          <w:rFonts w:ascii="Times New Roman" w:hAnsi="Times New Roman" w:cs="Times New Roman"/>
          <w:sz w:val="24"/>
          <w:szCs w:val="24"/>
          <w:vertAlign w:val="subscript"/>
          <w:lang w:val="id-ID"/>
        </w:rPr>
        <w:t>70</w:t>
      </w:r>
      <w:r w:rsidRPr="008A6B35">
        <w:rPr>
          <w:rFonts w:ascii="Times New Roman" w:hAnsi="Times New Roman" w:cs="Times New Roman"/>
          <w:sz w:val="24"/>
          <w:szCs w:val="24"/>
          <w:vertAlign w:val="subscript"/>
        </w:rPr>
        <w:t>)</w:t>
      </w:r>
      <w:r w:rsidRPr="008A6B35">
        <w:rPr>
          <w:rFonts w:ascii="Times New Roman" w:hAnsi="Times New Roman" w:cs="Times New Roman"/>
          <w:sz w:val="24"/>
          <w:szCs w:val="24"/>
        </w:rPr>
        <w:t xml:space="preserve"> = 3,19. Jika keduanya dibandingkan  maka F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F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atau 6,65 &gt; 3,19. Karena F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F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maka menurut kriteria pengujian H</w:t>
      </w:r>
      <w:r w:rsidRPr="008A6B35">
        <w:rPr>
          <w:rFonts w:ascii="Times New Roman" w:hAnsi="Times New Roman" w:cs="Times New Roman"/>
          <w:sz w:val="24"/>
          <w:szCs w:val="24"/>
          <w:vertAlign w:val="subscript"/>
        </w:rPr>
        <w:t>0</w:t>
      </w:r>
      <w:r w:rsidRPr="008A6B35">
        <w:rPr>
          <w:rFonts w:ascii="Times New Roman" w:hAnsi="Times New Roman" w:cs="Times New Roman"/>
          <w:sz w:val="24"/>
          <w:szCs w:val="24"/>
        </w:rPr>
        <w:t xml:space="preserve"> ditolak karena tidak terbukti kebenarannya dan berarti menerima H</w:t>
      </w:r>
      <w:r w:rsidRPr="008A6B35">
        <w:rPr>
          <w:rFonts w:ascii="Times New Roman" w:hAnsi="Times New Roman" w:cs="Times New Roman"/>
          <w:sz w:val="24"/>
          <w:szCs w:val="24"/>
          <w:vertAlign w:val="subscript"/>
        </w:rPr>
        <w:t>1</w:t>
      </w:r>
      <w:r w:rsidRPr="008A6B35">
        <w:rPr>
          <w:rFonts w:ascii="Times New Roman" w:hAnsi="Times New Roman" w:cs="Times New Roman"/>
          <w:sz w:val="24"/>
          <w:szCs w:val="24"/>
        </w:rPr>
        <w:t xml:space="preserve">. Hal ini berarti korelasi multiple adalah signifikan </w:t>
      </w:r>
    </w:p>
    <w:p w:rsidR="00CF1DBA" w:rsidRPr="008A6B35" w:rsidRDefault="00CF1DBA" w:rsidP="00CF1DBA">
      <w:pPr>
        <w:spacing w:after="0" w:line="480" w:lineRule="auto"/>
        <w:jc w:val="both"/>
        <w:rPr>
          <w:rFonts w:ascii="Times New Roman" w:hAnsi="Times New Roman" w:cs="Times New Roman"/>
          <w:sz w:val="24"/>
          <w:szCs w:val="24"/>
          <w:lang w:val="id-ID"/>
        </w:rPr>
      </w:pPr>
      <w:r w:rsidRPr="008A6B35">
        <w:rPr>
          <w:rFonts w:ascii="Times New Roman" w:hAnsi="Times New Roman" w:cs="Times New Roman"/>
          <w:sz w:val="24"/>
          <w:szCs w:val="24"/>
        </w:rPr>
        <w:tab/>
        <w:t>Dengan demikian dapat disimpulkan, bahwa hipotesis ketiga yaitu: terdapat kontribusi positif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motivasi berprestasi secara bersama-sama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diterima dan teruji sangat signifikan.</w:t>
      </w:r>
    </w:p>
    <w:p w:rsidR="00CF1DBA" w:rsidRPr="008A6B35" w:rsidRDefault="00CF1DBA" w:rsidP="00CF1DBA">
      <w:pPr>
        <w:spacing w:after="0" w:line="480" w:lineRule="auto"/>
        <w:jc w:val="both"/>
        <w:rPr>
          <w:rFonts w:ascii="Times New Roman" w:hAnsi="Times New Roman" w:cs="Times New Roman"/>
          <w:sz w:val="24"/>
          <w:szCs w:val="24"/>
          <w:lang w:val="id-ID"/>
        </w:rPr>
      </w:pPr>
    </w:p>
    <w:p w:rsidR="00CF1DBA" w:rsidRPr="008A6B35" w:rsidRDefault="00CF1DBA" w:rsidP="00FA3EEC">
      <w:pPr>
        <w:numPr>
          <w:ilvl w:val="0"/>
          <w:numId w:val="46"/>
        </w:numPr>
        <w:tabs>
          <w:tab w:val="clear" w:pos="720"/>
          <w:tab w:val="num" w:pos="426"/>
        </w:tabs>
        <w:spacing w:after="0" w:line="480" w:lineRule="auto"/>
        <w:ind w:hanging="720"/>
        <w:jc w:val="both"/>
        <w:rPr>
          <w:rFonts w:ascii="Times New Roman" w:hAnsi="Times New Roman" w:cs="Times New Roman"/>
          <w:b/>
          <w:sz w:val="24"/>
          <w:szCs w:val="24"/>
        </w:rPr>
      </w:pPr>
      <w:r w:rsidRPr="008A6B35">
        <w:rPr>
          <w:rFonts w:ascii="Times New Roman" w:hAnsi="Times New Roman" w:cs="Times New Roman"/>
          <w:b/>
          <w:sz w:val="24"/>
          <w:szCs w:val="24"/>
        </w:rPr>
        <w:t>Pembahasan Hasil Penelitian</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Dalam pembahasan hasil penelitian ini dilakukan dari dua sisi, yaitu hasil analisis dikripsi tiap variabel dan hasil analisis korelasi antar variabel.</w:t>
      </w:r>
    </w:p>
    <w:p w:rsidR="00CF1DBA" w:rsidRDefault="00CF1DBA" w:rsidP="00CF1DBA">
      <w:pPr>
        <w:spacing w:after="0" w:line="480" w:lineRule="auto"/>
        <w:ind w:firstLine="720"/>
        <w:jc w:val="both"/>
        <w:rPr>
          <w:rFonts w:ascii="Times New Roman" w:hAnsi="Times New Roman" w:cs="Times New Roman"/>
          <w:sz w:val="24"/>
          <w:szCs w:val="24"/>
        </w:rPr>
      </w:pPr>
    </w:p>
    <w:p w:rsidR="009467ED" w:rsidRDefault="009467ED" w:rsidP="00CF1DBA">
      <w:pPr>
        <w:spacing w:after="0" w:line="480" w:lineRule="auto"/>
        <w:ind w:firstLine="720"/>
        <w:jc w:val="both"/>
        <w:rPr>
          <w:rFonts w:ascii="Times New Roman" w:hAnsi="Times New Roman" w:cs="Times New Roman"/>
          <w:sz w:val="24"/>
          <w:szCs w:val="24"/>
        </w:rPr>
      </w:pPr>
    </w:p>
    <w:p w:rsidR="00CF1DBA" w:rsidRPr="008A6B35" w:rsidRDefault="00CF1DBA" w:rsidP="00FA3EEC">
      <w:pPr>
        <w:numPr>
          <w:ilvl w:val="1"/>
          <w:numId w:val="46"/>
        </w:numPr>
        <w:tabs>
          <w:tab w:val="clear" w:pos="1440"/>
        </w:tabs>
        <w:spacing w:after="0" w:line="480" w:lineRule="auto"/>
        <w:ind w:left="284" w:hanging="284"/>
        <w:jc w:val="both"/>
        <w:rPr>
          <w:rFonts w:ascii="Times New Roman" w:hAnsi="Times New Roman" w:cs="Times New Roman"/>
          <w:b/>
          <w:sz w:val="24"/>
          <w:szCs w:val="24"/>
        </w:rPr>
      </w:pPr>
      <w:r w:rsidRPr="008A6B35">
        <w:rPr>
          <w:rFonts w:ascii="Times New Roman" w:hAnsi="Times New Roman" w:cs="Times New Roman"/>
          <w:b/>
          <w:sz w:val="24"/>
          <w:szCs w:val="24"/>
        </w:rPr>
        <w:lastRenderedPageBreak/>
        <w:t xml:space="preserve">Tingkat </w:t>
      </w:r>
      <w:r w:rsidRPr="008A6B35">
        <w:rPr>
          <w:rFonts w:ascii="Times New Roman" w:hAnsi="Times New Roman" w:cs="Times New Roman"/>
          <w:b/>
          <w:sz w:val="24"/>
          <w:szCs w:val="24"/>
          <w:lang w:val="id-ID"/>
        </w:rPr>
        <w:t>Prestasi Belajar</w:t>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Tingkat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dari hasil penyebaran </w:t>
      </w:r>
      <w:r w:rsidRPr="008A6B35">
        <w:rPr>
          <w:rFonts w:ascii="Times New Roman" w:hAnsi="Times New Roman" w:cs="Times New Roman"/>
          <w:sz w:val="24"/>
          <w:szCs w:val="24"/>
          <w:lang w:val="id-ID"/>
        </w:rPr>
        <w:t xml:space="preserve">hasil ulangan harian </w:t>
      </w:r>
      <w:r w:rsidRPr="008A6B35">
        <w:rPr>
          <w:rFonts w:ascii="Times New Roman" w:hAnsi="Times New Roman" w:cs="Times New Roman"/>
          <w:sz w:val="24"/>
          <w:szCs w:val="24"/>
        </w:rPr>
        <w:t xml:space="preserve">diperoleh rentang </w:t>
      </w:r>
      <w:r w:rsidRPr="008A6B35">
        <w:rPr>
          <w:rFonts w:ascii="Times New Roman" w:hAnsi="Times New Roman" w:cs="Times New Roman"/>
          <w:sz w:val="24"/>
          <w:szCs w:val="24"/>
          <w:lang w:val="id-ID"/>
        </w:rPr>
        <w:t>7</w:t>
      </w:r>
      <w:r w:rsidRPr="008A6B35">
        <w:rPr>
          <w:rFonts w:ascii="Times New Roman" w:hAnsi="Times New Roman" w:cs="Times New Roman"/>
          <w:sz w:val="24"/>
          <w:szCs w:val="24"/>
        </w:rPr>
        <w:t xml:space="preserve">4 – </w:t>
      </w:r>
      <w:r w:rsidRPr="008A6B35">
        <w:rPr>
          <w:rFonts w:ascii="Times New Roman" w:hAnsi="Times New Roman" w:cs="Times New Roman"/>
          <w:sz w:val="24"/>
          <w:szCs w:val="24"/>
          <w:lang w:val="id-ID"/>
        </w:rPr>
        <w:t>9</w:t>
      </w:r>
      <w:r w:rsidRPr="008A6B35">
        <w:rPr>
          <w:rFonts w:ascii="Times New Roman" w:hAnsi="Times New Roman" w:cs="Times New Roman"/>
          <w:sz w:val="24"/>
          <w:szCs w:val="24"/>
        </w:rPr>
        <w:t xml:space="preserve">3, dengan rata-rata  sebesar </w:t>
      </w:r>
      <w:r w:rsidRPr="008A6B35">
        <w:rPr>
          <w:rFonts w:ascii="Times New Roman" w:hAnsi="Times New Roman" w:cs="Times New Roman"/>
          <w:sz w:val="24"/>
          <w:szCs w:val="24"/>
          <w:lang w:val="id-ID"/>
        </w:rPr>
        <w:t>8</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5</w:t>
      </w:r>
      <w:r w:rsidRPr="008A6B35">
        <w:rPr>
          <w:rFonts w:ascii="Times New Roman" w:hAnsi="Times New Roman" w:cs="Times New Roman"/>
          <w:sz w:val="24"/>
          <w:szCs w:val="24"/>
        </w:rPr>
        <w:t xml:space="preserve">4 menunjukkan skor rata-rata tergolong sedang dilihat dari ketercapaiannya pada skor rata-rata ideal yaitu </w:t>
      </w:r>
      <w:r w:rsidRPr="008A6B35">
        <w:rPr>
          <w:rFonts w:ascii="Times New Roman" w:hAnsi="Times New Roman" w:cs="Times New Roman"/>
          <w:sz w:val="24"/>
          <w:szCs w:val="24"/>
          <w:lang w:val="id-ID"/>
        </w:rPr>
        <w:t>tingkat ketercapaiannya 8</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,5</w:t>
      </w:r>
      <w:r w:rsidRPr="008A6B35">
        <w:rPr>
          <w:rFonts w:ascii="Times New Roman" w:hAnsi="Times New Roman" w:cs="Times New Roman"/>
          <w:sz w:val="24"/>
          <w:szCs w:val="24"/>
        </w:rPr>
        <w:t>4</w:t>
      </w:r>
      <w:r w:rsidRPr="008A6B35">
        <w:rPr>
          <w:rFonts w:ascii="Times New Roman" w:hAnsi="Times New Roman" w:cs="Times New Roman"/>
          <w:sz w:val="24"/>
          <w:szCs w:val="24"/>
          <w:lang w:val="id-ID"/>
        </w:rPr>
        <w:t>% termasuk dalam kategori tinggi.</w:t>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eastAsia="Times New Roman" w:hAnsi="Times New Roman" w:cs="Times New Roman"/>
          <w:sz w:val="24"/>
          <w:szCs w:val="24"/>
          <w:lang w:eastAsia="id-ID"/>
        </w:rPr>
        <w:t>Penelitian yang dilakukan oleh Siti Fatimah</w:t>
      </w:r>
      <w:r w:rsidRPr="008A6B35">
        <w:rPr>
          <w:rStyle w:val="FootnoteReference"/>
          <w:szCs w:val="24"/>
        </w:rPr>
        <w:footnoteReference w:id="100"/>
      </w:r>
      <w:r w:rsidRPr="008A6B35">
        <w:rPr>
          <w:rFonts w:ascii="Times New Roman" w:eastAsia="Times New Roman" w:hAnsi="Times New Roman" w:cs="Times New Roman"/>
          <w:sz w:val="24"/>
          <w:szCs w:val="24"/>
          <w:lang w:eastAsia="id-ID"/>
        </w:rPr>
        <w:t>. Tesis, Motivasi Perprestasi dan Prestasi Belajar Bidang Studi Pendidikan Agama Islam di MTs Negeri Tangerang Selatan II Pamulang .</w:t>
      </w:r>
    </w:p>
    <w:p w:rsidR="00CF1DBA" w:rsidRPr="008A6B35" w:rsidRDefault="00CF1DBA" w:rsidP="00CF1DBA">
      <w:pPr>
        <w:pStyle w:val="ListParagraph"/>
        <w:spacing w:line="480" w:lineRule="auto"/>
        <w:ind w:left="0" w:firstLine="709"/>
        <w:jc w:val="both"/>
        <w:rPr>
          <w:bCs/>
        </w:rPr>
      </w:pPr>
      <w:r w:rsidRPr="008A6B35">
        <w:rPr>
          <w:bCs/>
        </w:rPr>
        <w:t>Nana Sudjana,</w:t>
      </w:r>
      <w:r w:rsidRPr="008A6B35">
        <w:rPr>
          <w:rStyle w:val="FootnoteReference"/>
          <w:bCs/>
        </w:rPr>
        <w:footnoteReference w:id="101"/>
      </w:r>
      <w:r w:rsidRPr="008A6B35">
        <w:rPr>
          <w:bCs/>
        </w:rPr>
        <w:t xml:space="preserve"> Prestasi Belajar adalah kemampuan-kemampuan yang dimiliki oleh siswa setelah menerima pengalaman belajar. Tiga macam prestasi belajar yakni: pengetahuan dan pengerrtian, sikap dan cita-cita, keterampilan dan kebiasaan. Masing-masing jenis hasil belajar dapat diisi dengan bahan yang telah ditetapkan dalam kurikulum. Prestasi belajar siswa juga merujuk pada aspek kognitip, afektif dan psikomotorik. Tiga aspek tersebut tidak berdiri sendiri, tapi merupakan suatu kesatuan yang tidak terpisahkan, </w:t>
      </w:r>
      <w:r w:rsidRPr="008A6B35">
        <w:rPr>
          <w:bCs/>
        </w:rPr>
        <w:lastRenderedPageBreak/>
        <w:t>bahkan membentuk hubungan hirarki.</w:t>
      </w:r>
      <w:r w:rsidRPr="008A6B35">
        <w:rPr>
          <w:rStyle w:val="FootnoteReference"/>
          <w:bCs/>
        </w:rPr>
        <w:footnoteReference w:id="102"/>
      </w:r>
      <w:r w:rsidRPr="008A6B35">
        <w:rPr>
          <w:bCs/>
        </w:rPr>
        <w:t xml:space="preserve"> Dengan demikian, prestasi belajar sebagai suatu hasil yang berupa pengetahuan dan pengertian (aspek kognitif), sikap dan cita-cita (aspek afektif), serta keterampilan dan kebiasaan (aspek psikomotorik) yang telah dicapai oleh seseorang setelah berusaha dan berlatih mengikuti proses belajar mengajar selama periode tertentu sesuai tujuan pembelajaran yang telah ditetapkan.</w:t>
      </w:r>
    </w:p>
    <w:p w:rsidR="00CF1DBA" w:rsidRPr="008A6B35" w:rsidRDefault="00CF1DBA" w:rsidP="009467ED">
      <w:pPr>
        <w:pStyle w:val="NoSpacing"/>
        <w:spacing w:line="480" w:lineRule="auto"/>
        <w:ind w:firstLine="709"/>
        <w:jc w:val="both"/>
        <w:rPr>
          <w:rFonts w:asciiTheme="majorBidi" w:hAnsiTheme="majorBidi" w:cstheme="majorBidi"/>
          <w:sz w:val="24"/>
          <w:szCs w:val="24"/>
        </w:rPr>
      </w:pPr>
      <w:r w:rsidRPr="008A6B35">
        <w:rPr>
          <w:rFonts w:asciiTheme="majorBidi" w:hAnsiTheme="majorBidi" w:cstheme="majorBidi"/>
          <w:sz w:val="24"/>
          <w:szCs w:val="24"/>
          <w:lang w:val="fr-FR"/>
        </w:rPr>
        <w:t>Kesiapan untuk belajar adalah kondisi yang mendahului belajar, tanpa kesiapan</w:t>
      </w:r>
      <w:r w:rsidR="00F27F12" w:rsidRPr="008A6B35">
        <w:rPr>
          <w:rFonts w:asciiTheme="majorBidi" w:hAnsiTheme="majorBidi" w:cstheme="majorBidi"/>
          <w:sz w:val="24"/>
          <w:szCs w:val="24"/>
          <w:lang w:val="fr-FR"/>
        </w:rPr>
        <w:t xml:space="preserve"> proses belajar tidak akan lanca</w:t>
      </w:r>
      <w:r w:rsidRPr="008A6B35">
        <w:rPr>
          <w:rFonts w:asciiTheme="majorBidi" w:hAnsiTheme="majorBidi" w:cstheme="majorBidi"/>
          <w:sz w:val="24"/>
          <w:szCs w:val="24"/>
          <w:lang w:val="fr-FR"/>
        </w:rPr>
        <w:t xml:space="preserve">r. Hal tersebut disebabka untuk memasuki kancah pendidikan dengan berhasil harus melalui berbagai syarat yang berkaitan dengan kemampuan dan kesiapan baik yang bersifat biologis maupun psikologis. </w:t>
      </w:r>
      <w:r w:rsidRPr="008A6B35">
        <w:rPr>
          <w:rFonts w:asciiTheme="majorBidi" w:hAnsiTheme="majorBidi" w:cstheme="majorBidi"/>
          <w:sz w:val="24"/>
          <w:szCs w:val="24"/>
        </w:rPr>
        <w:t>Seseorang  akan berhasil dalam belajar apabila memiliki kesiapan yang baik. Dengan demikian, akan terhindar dari perasaan terpaksa dalam melakukan sesuatu tugas. Kesiapan belajar siswa memberikan pengaruh yang positif terhadap pencapaian kompetensi. Makin tinggi kesiapan belajar siswa, maka akan berdampak pada hasil pencapaian kompetensi yang di harapkan.</w:t>
      </w:r>
    </w:p>
    <w:p w:rsidR="00CF1DBA" w:rsidRPr="008A6B35" w:rsidRDefault="00CF1DBA" w:rsidP="00CF1DBA">
      <w:pPr>
        <w:pStyle w:val="ListParagraph"/>
        <w:spacing w:line="480" w:lineRule="auto"/>
        <w:ind w:left="0" w:firstLine="709"/>
        <w:jc w:val="both"/>
        <w:rPr>
          <w:bCs/>
        </w:rPr>
      </w:pPr>
      <w:r w:rsidRPr="008A6B35">
        <w:rPr>
          <w:bCs/>
        </w:rPr>
        <w:t>Prestasi belajar yang tinggi berdasarkan penelitian ini merujuk pada pernyataan purwanto</w:t>
      </w:r>
      <w:r w:rsidRPr="008A6B35">
        <w:rPr>
          <w:rStyle w:val="FootnoteReference"/>
          <w:bCs/>
        </w:rPr>
        <w:footnoteReference w:id="103"/>
      </w:r>
      <w:r w:rsidRPr="008A6B35">
        <w:rPr>
          <w:bCs/>
        </w:rPr>
        <w:t xml:space="preserve"> bahwa orang yang giat belajar akan </w:t>
      </w:r>
      <w:r w:rsidRPr="008A6B35">
        <w:rPr>
          <w:bCs/>
        </w:rPr>
        <w:lastRenderedPageBreak/>
        <w:t>memiliki prestasi. Prestasi belajar merupakan proses yang unik dan kompleks karena hasil belajar hanya terjadi pada individu yang belajar, tidak terjadi pada orang lain. Dan setiap individu mempunyai karakteristik yang berbeda dengan kemampuan yang berbeda dalam belajar pada aspek kognitif, afektif dan psikomotor.</w:t>
      </w:r>
    </w:p>
    <w:p w:rsidR="005E1DFE" w:rsidRPr="008A6B35" w:rsidRDefault="005E1DFE" w:rsidP="009467ED">
      <w:pPr>
        <w:pStyle w:val="ListParagraph"/>
        <w:ind w:left="0" w:firstLine="709"/>
        <w:jc w:val="both"/>
        <w:rPr>
          <w:bCs/>
        </w:rPr>
      </w:pPr>
    </w:p>
    <w:p w:rsidR="00CF1DBA" w:rsidRPr="008A6B35" w:rsidRDefault="00CF1DBA" w:rsidP="00FA3EEC">
      <w:pPr>
        <w:numPr>
          <w:ilvl w:val="1"/>
          <w:numId w:val="46"/>
        </w:numPr>
        <w:tabs>
          <w:tab w:val="clear" w:pos="1440"/>
        </w:tabs>
        <w:spacing w:after="0" w:line="480" w:lineRule="auto"/>
        <w:ind w:left="284" w:hanging="284"/>
        <w:jc w:val="both"/>
        <w:rPr>
          <w:rFonts w:ascii="Times New Roman" w:hAnsi="Times New Roman" w:cs="Times New Roman"/>
          <w:b/>
          <w:sz w:val="24"/>
          <w:szCs w:val="24"/>
        </w:rPr>
      </w:pPr>
      <w:r w:rsidRPr="008A6B35">
        <w:rPr>
          <w:rFonts w:ascii="Times New Roman" w:hAnsi="Times New Roman" w:cs="Times New Roman"/>
          <w:b/>
          <w:sz w:val="24"/>
          <w:szCs w:val="24"/>
        </w:rPr>
        <w:t xml:space="preserve">Tingkat </w:t>
      </w:r>
      <w:r w:rsidRPr="008A6B35">
        <w:rPr>
          <w:rFonts w:ascii="Times New Roman" w:hAnsi="Times New Roman" w:cs="Times New Roman"/>
          <w:b/>
          <w:sz w:val="24"/>
          <w:szCs w:val="24"/>
          <w:lang w:val="id-ID"/>
        </w:rPr>
        <w:t>Konsep Diri</w:t>
      </w:r>
      <w:r w:rsidRPr="008A6B35">
        <w:rPr>
          <w:rFonts w:ascii="Times New Roman" w:hAnsi="Times New Roman" w:cs="Times New Roman"/>
          <w:b/>
          <w:sz w:val="24"/>
          <w:szCs w:val="24"/>
        </w:rPr>
        <w:t xml:space="preserve"> </w:t>
      </w:r>
    </w:p>
    <w:p w:rsidR="00CF1DBA" w:rsidRPr="008A6B35" w:rsidRDefault="00CF1DBA" w:rsidP="00B57574">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 xml:space="preserve">Tingkat konsep diri </w:t>
      </w:r>
      <w:r w:rsidRPr="008A6B35">
        <w:rPr>
          <w:rFonts w:ascii="Times New Roman" w:hAnsi="Times New Roman" w:cs="Times New Roman"/>
          <w:sz w:val="24"/>
          <w:szCs w:val="24"/>
          <w:lang w:val="id-ID"/>
        </w:rPr>
        <w:t xml:space="preserve">dari hasil pengisian angket </w:t>
      </w:r>
      <w:r w:rsidRPr="008A6B35">
        <w:rPr>
          <w:rFonts w:ascii="Times New Roman" w:hAnsi="Times New Roman" w:cs="Times New Roman"/>
          <w:sz w:val="24"/>
          <w:szCs w:val="24"/>
        </w:rPr>
        <w:t xml:space="preserve">diperoleh rentang 46 sampai 76, dengan rata-rata sebesar 64,50 menunjukkan bahwa skor rata-rata tergolong </w:t>
      </w:r>
      <w:r w:rsidR="00B57574">
        <w:rPr>
          <w:rFonts w:ascii="Times New Roman" w:hAnsi="Times New Roman" w:cs="Times New Roman"/>
          <w:sz w:val="24"/>
          <w:szCs w:val="24"/>
        </w:rPr>
        <w:t>sedang</w:t>
      </w:r>
      <w:r w:rsidR="00B57574" w:rsidRPr="008A6B35">
        <w:rPr>
          <w:rFonts w:ascii="Times New Roman" w:hAnsi="Times New Roman" w:cs="Times New Roman"/>
          <w:sz w:val="24"/>
          <w:szCs w:val="24"/>
        </w:rPr>
        <w:t xml:space="preserve"> </w:t>
      </w:r>
      <w:r w:rsidRPr="008A6B35">
        <w:rPr>
          <w:rFonts w:ascii="Times New Roman" w:hAnsi="Times New Roman" w:cs="Times New Roman"/>
          <w:sz w:val="24"/>
          <w:szCs w:val="24"/>
        </w:rPr>
        <w:t xml:space="preserve">bila dilihat dari ketercapaiannya </w:t>
      </w:r>
      <w:r w:rsidR="00B57574">
        <w:rPr>
          <w:rFonts w:ascii="Times New Roman" w:hAnsi="Times New Roman" w:cs="Times New Roman"/>
          <w:sz w:val="24"/>
          <w:szCs w:val="24"/>
        </w:rPr>
        <w:t xml:space="preserve"> </w:t>
      </w:r>
      <w:r w:rsidRPr="008A6B35">
        <w:rPr>
          <w:rFonts w:ascii="Times New Roman" w:hAnsi="Times New Roman" w:cs="Times New Roman"/>
          <w:sz w:val="24"/>
          <w:szCs w:val="24"/>
        </w:rPr>
        <w:t xml:space="preserve">pada rata-rata skor ideal yaitu mencapai </w:t>
      </w:r>
      <w:r w:rsidRPr="008A6B35">
        <w:rPr>
          <w:rFonts w:ascii="Times New Roman" w:hAnsi="Times New Roman" w:cs="Times New Roman"/>
          <w:sz w:val="24"/>
          <w:szCs w:val="24"/>
          <w:lang w:val="id-ID"/>
        </w:rPr>
        <w:t>8</w:t>
      </w:r>
      <w:r w:rsidRPr="008A6B35">
        <w:rPr>
          <w:rFonts w:ascii="Times New Roman" w:hAnsi="Times New Roman" w:cs="Times New Roman"/>
          <w:sz w:val="24"/>
          <w:szCs w:val="24"/>
        </w:rPr>
        <w:t>2</w:t>
      </w:r>
      <w:r w:rsidRPr="008A6B35">
        <w:rPr>
          <w:rFonts w:ascii="Times New Roman" w:hAnsi="Times New Roman" w:cs="Times New Roman"/>
          <w:sz w:val="24"/>
          <w:szCs w:val="24"/>
          <w:lang w:val="id-ID"/>
        </w:rPr>
        <w:t>,</w:t>
      </w:r>
      <w:r w:rsidRPr="008A6B35">
        <w:rPr>
          <w:rFonts w:ascii="Times New Roman" w:hAnsi="Times New Roman" w:cs="Times New Roman"/>
          <w:sz w:val="24"/>
          <w:szCs w:val="24"/>
        </w:rPr>
        <w:t>69</w:t>
      </w:r>
      <w:r w:rsidRPr="008A6B35">
        <w:rPr>
          <w:rFonts w:ascii="Times New Roman" w:hAnsi="Times New Roman" w:cs="Times New Roman"/>
          <w:sz w:val="24"/>
          <w:szCs w:val="24"/>
          <w:lang w:val="id-ID"/>
        </w:rPr>
        <w:t>%</w:t>
      </w:r>
      <w:r w:rsidRPr="008A6B35">
        <w:rPr>
          <w:rFonts w:ascii="Times New Roman" w:hAnsi="Times New Roman" w:cs="Times New Roman"/>
          <w:sz w:val="24"/>
          <w:szCs w:val="24"/>
        </w:rPr>
        <w:t xml:space="preserve">. </w:t>
      </w:r>
    </w:p>
    <w:p w:rsidR="00CF1DBA" w:rsidRPr="008A6B35" w:rsidRDefault="00CF1DBA" w:rsidP="00CF1DBA">
      <w:pPr>
        <w:spacing w:before="240" w:after="0" w:line="480" w:lineRule="auto"/>
        <w:ind w:firstLine="709"/>
        <w:jc w:val="both"/>
        <w:rPr>
          <w:rFonts w:ascii="Times New Roman" w:eastAsia="Times New Roman" w:hAnsi="Times New Roman" w:cs="Times New Roman"/>
          <w:sz w:val="24"/>
          <w:szCs w:val="24"/>
          <w:lang w:eastAsia="id-ID"/>
        </w:rPr>
      </w:pPr>
      <w:r w:rsidRPr="008A6B35">
        <w:rPr>
          <w:rFonts w:ascii="Times New Roman" w:eastAsia="Times New Roman" w:hAnsi="Times New Roman" w:cs="Times New Roman"/>
          <w:sz w:val="24"/>
          <w:szCs w:val="24"/>
          <w:lang w:eastAsia="id-ID"/>
        </w:rPr>
        <w:t>Ummi Qalsum, Jurnal. Hubungan Antara Konsep Diri dan Motivasi Berprestasi Dengan Hasil Belajar Fisika Peserta Didik SMA di Kota Makasar.</w:t>
      </w:r>
      <w:bookmarkStart w:id="0" w:name="_GoBack"/>
      <w:bookmarkEnd w:id="0"/>
      <w:r w:rsidRPr="008A6B35">
        <w:rPr>
          <w:rStyle w:val="FootnoteReference"/>
          <w:szCs w:val="24"/>
        </w:rPr>
        <w:footnoteReference w:id="104"/>
      </w:r>
    </w:p>
    <w:p w:rsidR="00CF1DBA" w:rsidRPr="008A6B35" w:rsidRDefault="00CF1DBA" w:rsidP="00B57574">
      <w:pPr>
        <w:spacing w:before="240" w:after="0" w:line="480" w:lineRule="auto"/>
        <w:ind w:firstLine="709"/>
        <w:jc w:val="both"/>
        <w:rPr>
          <w:rFonts w:ascii="Times New Roman" w:eastAsia="Times New Roman" w:hAnsi="Times New Roman" w:cs="Times New Roman"/>
          <w:sz w:val="24"/>
          <w:szCs w:val="24"/>
          <w:lang w:eastAsia="id-ID"/>
        </w:rPr>
      </w:pPr>
      <w:r w:rsidRPr="008A6B35">
        <w:rPr>
          <w:rFonts w:ascii="Times New Roman" w:eastAsia="Times New Roman" w:hAnsi="Times New Roman" w:cs="Times New Roman"/>
          <w:sz w:val="24"/>
          <w:szCs w:val="24"/>
          <w:lang w:eastAsia="id-ID"/>
        </w:rPr>
        <w:t xml:space="preserve">Dalam  penelitian ini mendeskripsikan hubungan antara konsep diri dan motivasi berprestasi dengan hasil belajar fisika. </w:t>
      </w:r>
    </w:p>
    <w:p w:rsidR="00CF1DBA" w:rsidRPr="008A6B35" w:rsidRDefault="00CF1DBA" w:rsidP="00CF1DBA">
      <w:pPr>
        <w:pStyle w:val="ListParagraph"/>
        <w:spacing w:before="240" w:line="480" w:lineRule="auto"/>
        <w:ind w:left="0" w:firstLine="643"/>
        <w:jc w:val="both"/>
        <w:rPr>
          <w:lang w:eastAsia="id-ID"/>
        </w:rPr>
      </w:pPr>
      <w:r w:rsidRPr="008A6B35">
        <w:rPr>
          <w:lang w:eastAsia="id-ID"/>
        </w:rPr>
        <w:t xml:space="preserve">Kesimpulannya, terdapat pengaruh positif antara konsep diri dan hasil belajar fisika peserta didik kelas XI SMA di Kota Makasar. </w:t>
      </w:r>
      <w:r w:rsidRPr="008A6B35">
        <w:rPr>
          <w:lang w:eastAsia="id-ID"/>
        </w:rPr>
        <w:lastRenderedPageBreak/>
        <w:t xml:space="preserve">Dengan uji normalitas, berdasarkan analisis diperoleh nilai </w:t>
      </w:r>
      <m:oMath>
        <m:sSup>
          <m:sSupPr>
            <m:ctrlPr>
              <w:rPr>
                <w:rFonts w:ascii="Cambria Math" w:hAnsi="Cambria Math"/>
                <w:i/>
                <w:lang w:val="id-ID" w:eastAsia="id-ID"/>
              </w:rPr>
            </m:ctrlPr>
          </m:sSupPr>
          <m:e>
            <m:r>
              <w:rPr>
                <w:rFonts w:ascii="Cambria Math" w:hAnsi="Cambria Math"/>
                <w:lang w:val="id-ID" w:eastAsia="id-ID"/>
              </w:rPr>
              <m:t>X</m:t>
            </m:r>
          </m:e>
          <m:sup>
            <m:r>
              <w:rPr>
                <w:rFonts w:ascii="Cambria Math" w:hAnsi="Cambria Math"/>
                <w:lang w:val="id-ID" w:eastAsia="id-ID"/>
              </w:rPr>
              <m:t>2</m:t>
            </m:r>
          </m:sup>
        </m:sSup>
      </m:oMath>
      <w:r w:rsidRPr="008A6B35">
        <w:rPr>
          <w:vertAlign w:val="subscript"/>
          <w:lang w:eastAsia="id-ID"/>
        </w:rPr>
        <w:t>hitung</w:t>
      </w:r>
      <w:r w:rsidRPr="008A6B35">
        <w:rPr>
          <w:lang w:eastAsia="id-ID"/>
        </w:rPr>
        <w:t xml:space="preserve"> untuk skor konsep diri sebesar 9,181 dan hasil belajar fisika sebesar 8,905 sedangkan </w:t>
      </w:r>
      <m:oMath>
        <m:sSup>
          <m:sSupPr>
            <m:ctrlPr>
              <w:rPr>
                <w:rFonts w:ascii="Cambria Math" w:hAnsi="Cambria Math"/>
                <w:i/>
                <w:lang w:val="id-ID" w:eastAsia="id-ID"/>
              </w:rPr>
            </m:ctrlPr>
          </m:sSupPr>
          <m:e>
            <m:r>
              <w:rPr>
                <w:rFonts w:ascii="Cambria Math" w:hAnsi="Cambria Math"/>
                <w:lang w:val="id-ID" w:eastAsia="id-ID"/>
              </w:rPr>
              <m:t>X</m:t>
            </m:r>
          </m:e>
          <m:sup>
            <m:r>
              <w:rPr>
                <w:rFonts w:ascii="Cambria Math" w:hAnsi="Cambria Math"/>
                <w:lang w:val="id-ID" w:eastAsia="id-ID"/>
              </w:rPr>
              <m:t>2</m:t>
            </m:r>
          </m:sup>
        </m:sSup>
      </m:oMath>
      <w:r w:rsidRPr="008A6B35">
        <w:rPr>
          <w:vertAlign w:val="subscript"/>
          <w:lang w:eastAsia="id-ID"/>
        </w:rPr>
        <w:t xml:space="preserve">tabel  </w:t>
      </w:r>
      <w:r w:rsidRPr="008A6B35">
        <w:rPr>
          <w:lang w:eastAsia="id-ID"/>
        </w:rPr>
        <w:t xml:space="preserve">dengan dk = 6 pada taraf signifikan </w:t>
      </w:r>
      <m:oMath>
        <m:r>
          <w:rPr>
            <w:rFonts w:ascii="Cambria Math" w:hAnsi="Cambria Math"/>
            <w:sz w:val="28"/>
            <w:szCs w:val="28"/>
            <w:lang w:eastAsia="id-ID"/>
          </w:rPr>
          <m:t xml:space="preserve"> α</m:t>
        </m:r>
      </m:oMath>
      <w:r w:rsidRPr="008A6B35">
        <w:rPr>
          <w:sz w:val="28"/>
          <w:szCs w:val="28"/>
          <w:lang w:eastAsia="id-ID"/>
        </w:rPr>
        <w:t xml:space="preserve"> = </w:t>
      </w:r>
      <w:r w:rsidRPr="008A6B35">
        <w:rPr>
          <w:lang w:eastAsia="id-ID"/>
        </w:rPr>
        <w:t xml:space="preserve">0,05 sebesar 12,59.  Hasil analisis tersebut terlihat bahwa nilai </w:t>
      </w:r>
      <m:oMath>
        <m:sSup>
          <m:sSupPr>
            <m:ctrlPr>
              <w:rPr>
                <w:rFonts w:ascii="Cambria Math" w:hAnsi="Cambria Math"/>
                <w:i/>
                <w:lang w:val="id-ID" w:eastAsia="id-ID"/>
              </w:rPr>
            </m:ctrlPr>
          </m:sSupPr>
          <m:e>
            <m:r>
              <w:rPr>
                <w:rFonts w:ascii="Cambria Math" w:hAnsi="Cambria Math"/>
                <w:lang w:val="id-ID" w:eastAsia="id-ID"/>
              </w:rPr>
              <m:t>X</m:t>
            </m:r>
          </m:e>
          <m:sup>
            <m:r>
              <w:rPr>
                <w:rFonts w:ascii="Cambria Math" w:hAnsi="Cambria Math"/>
                <w:lang w:val="id-ID" w:eastAsia="id-ID"/>
              </w:rPr>
              <m:t>2</m:t>
            </m:r>
          </m:sup>
        </m:sSup>
      </m:oMath>
      <w:r w:rsidRPr="008A6B35">
        <w:rPr>
          <w:vertAlign w:val="subscript"/>
          <w:lang w:eastAsia="id-ID"/>
        </w:rPr>
        <w:t xml:space="preserve">hitung </w:t>
      </w:r>
      <w:r w:rsidRPr="008A6B35">
        <w:rPr>
          <w:sz w:val="26"/>
          <w:szCs w:val="26"/>
          <w:vertAlign w:val="subscript"/>
          <w:lang w:eastAsia="id-ID"/>
        </w:rPr>
        <w:t xml:space="preserve"> </w:t>
      </w:r>
      <m:oMath>
        <m:r>
          <w:rPr>
            <w:rFonts w:ascii="Cambria Math" w:hAnsi="Cambria Math"/>
            <w:sz w:val="28"/>
            <w:szCs w:val="28"/>
            <w:lang w:eastAsia="id-ID"/>
          </w:rPr>
          <m:t>&lt;</m:t>
        </m:r>
      </m:oMath>
      <w:r w:rsidRPr="008A6B35">
        <w:rPr>
          <w:sz w:val="28"/>
          <w:szCs w:val="28"/>
          <w:lang w:eastAsia="id-ID"/>
        </w:rPr>
        <w:t xml:space="preserve"> </w:t>
      </w:r>
      <w:r w:rsidRPr="008A6B35">
        <w:rPr>
          <w:lang w:eastAsia="id-ID"/>
        </w:rPr>
        <w:t xml:space="preserve"> </w:t>
      </w:r>
      <m:oMath>
        <m:sSup>
          <m:sSupPr>
            <m:ctrlPr>
              <w:rPr>
                <w:rFonts w:ascii="Cambria Math" w:hAnsi="Cambria Math"/>
                <w:i/>
                <w:lang w:val="id-ID" w:eastAsia="id-ID"/>
              </w:rPr>
            </m:ctrlPr>
          </m:sSupPr>
          <m:e>
            <m:r>
              <w:rPr>
                <w:rFonts w:ascii="Cambria Math" w:hAnsi="Cambria Math"/>
                <w:lang w:val="id-ID" w:eastAsia="id-ID"/>
              </w:rPr>
              <m:t>X</m:t>
            </m:r>
          </m:e>
          <m:sup>
            <m:r>
              <w:rPr>
                <w:rFonts w:ascii="Cambria Math" w:hAnsi="Cambria Math"/>
                <w:lang w:val="id-ID" w:eastAsia="id-ID"/>
              </w:rPr>
              <m:t>2</m:t>
            </m:r>
          </m:sup>
        </m:sSup>
      </m:oMath>
      <w:r w:rsidRPr="008A6B35">
        <w:rPr>
          <w:vertAlign w:val="subscript"/>
          <w:lang w:eastAsia="id-ID"/>
        </w:rPr>
        <w:t xml:space="preserve">tabel </w:t>
      </w:r>
      <m:oMath>
        <m:r>
          <w:rPr>
            <w:rFonts w:ascii="Cambria Math" w:hAnsi="Cambria Math"/>
            <w:sz w:val="28"/>
            <w:szCs w:val="28"/>
            <w:lang w:eastAsia="id-ID"/>
          </w:rPr>
          <m:t>,</m:t>
        </m:r>
      </m:oMath>
      <w:r w:rsidRPr="008A6B35">
        <w:rPr>
          <w:sz w:val="28"/>
          <w:szCs w:val="28"/>
          <w:lang w:eastAsia="id-ID"/>
        </w:rPr>
        <w:t xml:space="preserve"> </w:t>
      </w:r>
      <w:r w:rsidRPr="008A6B35">
        <w:rPr>
          <w:lang w:eastAsia="id-ID"/>
        </w:rPr>
        <w:t>berdistribusi normal. Untuk uji linearitas hubungan konsep diri dan hasil belajar fisika kelas XI SMA di kota Makasar  adalah Y=14,281 + 0,016 X</w:t>
      </w:r>
      <w:r w:rsidRPr="008A6B35">
        <w:rPr>
          <w:vertAlign w:val="subscript"/>
          <w:lang w:eastAsia="id-ID"/>
        </w:rPr>
        <w:t xml:space="preserve">1.  </w:t>
      </w:r>
      <w:r w:rsidRPr="008A6B35">
        <w:rPr>
          <w:lang w:eastAsia="id-ID"/>
        </w:rPr>
        <w:t>Persamaan regresi ini menunjukkan bahwa setiap penambahan satu skor konsep diri peserta didik akan memberikan peningkatan skor sebesar 0,016 pada konstanta 14,281.   Uji koefisien korelasi 3,6% bernilai positif artinya semakin tinggi konsep diri peserta didik maka hasil belajar juga akan semakin meningkat.</w:t>
      </w:r>
    </w:p>
    <w:p w:rsidR="00CF1DBA" w:rsidRPr="008A6B35" w:rsidRDefault="00CF1DBA" w:rsidP="00CF1DBA">
      <w:pPr>
        <w:pStyle w:val="NoSpacing"/>
        <w:spacing w:line="480" w:lineRule="auto"/>
        <w:ind w:firstLine="643"/>
        <w:jc w:val="both"/>
        <w:rPr>
          <w:rFonts w:asciiTheme="majorBidi" w:hAnsiTheme="majorBidi" w:cstheme="majorBidi"/>
          <w:sz w:val="24"/>
          <w:szCs w:val="24"/>
          <w:bdr w:val="none" w:sz="0" w:space="0" w:color="auto" w:frame="1"/>
        </w:rPr>
      </w:pPr>
      <w:r w:rsidRPr="008A6B35">
        <w:rPr>
          <w:rFonts w:asciiTheme="majorBidi" w:hAnsiTheme="majorBidi" w:cstheme="majorBidi"/>
          <w:sz w:val="24"/>
          <w:szCs w:val="24"/>
          <w:bdr w:val="none" w:sz="0" w:space="0" w:color="auto" w:frame="1"/>
        </w:rPr>
        <w:t>Konsep diri sebagaimana diri dipersepsikan, diamati, serta dialami oleh individu. Konsep diri merupakan susunan pola persepsi yang terorganisir, gambaran diri yang diketahui oleh dirinya, diorganisasikan melalui persepsi mengenai dirinya, keyakinan, perasaan, sikap dan nilai yang di pandang individu sebagai bagian dari karekteristiknya.</w:t>
      </w:r>
      <w:r w:rsidRPr="008A6B35">
        <w:rPr>
          <w:rFonts w:asciiTheme="majorBidi" w:hAnsiTheme="majorBidi" w:cstheme="majorBidi"/>
          <w:sz w:val="24"/>
          <w:szCs w:val="24"/>
        </w:rPr>
        <w:t xml:space="preserve"> </w:t>
      </w:r>
      <w:r w:rsidRPr="008A6B35">
        <w:rPr>
          <w:rFonts w:asciiTheme="majorBidi" w:hAnsiTheme="majorBidi" w:cstheme="majorBidi"/>
          <w:sz w:val="24"/>
          <w:szCs w:val="24"/>
          <w:bdr w:val="none" w:sz="0" w:space="0" w:color="auto" w:frame="1"/>
        </w:rPr>
        <w:t xml:space="preserve">Dengan demikian konsep diri siswa merupakan persepsi individu terhadap dirinya sendiri, yang meliputi gambaran, penilaian serta keyakinan terhadap dirinya sendiri secara menyeluruh. </w:t>
      </w:r>
      <w:r w:rsidRPr="008A6B35">
        <w:rPr>
          <w:rFonts w:asciiTheme="majorBidi" w:hAnsiTheme="majorBidi" w:cstheme="majorBidi"/>
          <w:sz w:val="24"/>
          <w:szCs w:val="24"/>
          <w:bdr w:val="none" w:sz="0" w:space="0" w:color="auto" w:frame="1"/>
        </w:rPr>
        <w:lastRenderedPageBreak/>
        <w:t>Di dalam konsep diri siswa bukan hanya berisi gambaran mengenai diri, tetapi juga terdapat kandungan evaluasi serta emosi-emosi mengenai diri.</w:t>
      </w:r>
    </w:p>
    <w:p w:rsidR="00CF1DBA" w:rsidRPr="008A6B35" w:rsidRDefault="00CF1DBA" w:rsidP="00CF1DBA">
      <w:pPr>
        <w:pStyle w:val="NoSpacing"/>
        <w:spacing w:line="480" w:lineRule="auto"/>
        <w:ind w:firstLine="643"/>
        <w:jc w:val="both"/>
        <w:rPr>
          <w:rFonts w:asciiTheme="majorBidi" w:hAnsiTheme="majorBidi" w:cstheme="majorBidi"/>
          <w:sz w:val="24"/>
          <w:szCs w:val="24"/>
          <w:bdr w:val="none" w:sz="0" w:space="0" w:color="auto" w:frame="1"/>
        </w:rPr>
      </w:pPr>
      <w:r w:rsidRPr="008A6B35">
        <w:rPr>
          <w:rFonts w:asciiTheme="majorBidi" w:hAnsiTheme="majorBidi" w:cstheme="majorBidi"/>
          <w:sz w:val="24"/>
          <w:szCs w:val="24"/>
          <w:bdr w:val="none" w:sz="0" w:space="0" w:color="auto" w:frame="1"/>
        </w:rPr>
        <w:t>Konsep diri (</w:t>
      </w:r>
      <w:r w:rsidRPr="008A6B35">
        <w:rPr>
          <w:rFonts w:asciiTheme="majorBidi" w:hAnsiTheme="majorBidi" w:cstheme="majorBidi"/>
          <w:i/>
          <w:iCs/>
          <w:sz w:val="24"/>
          <w:szCs w:val="24"/>
          <w:bdr w:val="none" w:sz="0" w:space="0" w:color="auto" w:frame="1"/>
        </w:rPr>
        <w:t>self consept</w:t>
      </w:r>
      <w:r w:rsidRPr="008A6B35">
        <w:rPr>
          <w:rFonts w:asciiTheme="majorBidi" w:hAnsiTheme="majorBidi" w:cstheme="majorBidi"/>
          <w:sz w:val="24"/>
          <w:szCs w:val="24"/>
          <w:bdr w:val="none" w:sz="0" w:space="0" w:color="auto" w:frame="1"/>
        </w:rPr>
        <w:t xml:space="preserve">) merupakan suatu bagian yang penting dalam setiap pembicaraan tentang kepribadian manusia. Dalam kegiatan pembelajaran seorang pengajar harus menguasai tugasnya sebagai profesi yang meliputi tugas mendidik, mengajar dan melatih. Melatih mengembangkan keterampilan pada siswa salah satunya adalah keberhasilan dalam mengembangkan konsep diri yang merupakan suatu bagian yang penting dalam setiap pembicaraan tentang kepribadian manusia. konsep diri yang kurang baik dapat berimbas pada bagaimana siswa berinteraksi saat proses belajarnya, sehingga usaha belajarnya tidak dapat mencapai hasil belajar yang memuaskan. </w:t>
      </w:r>
      <w:r w:rsidRPr="008A6B35">
        <w:rPr>
          <w:rStyle w:val="FootnoteReference"/>
          <w:rFonts w:asciiTheme="majorBidi" w:hAnsiTheme="majorBidi" w:cstheme="majorBidi"/>
          <w:szCs w:val="24"/>
          <w:bdr w:val="none" w:sz="0" w:space="0" w:color="auto" w:frame="1"/>
        </w:rPr>
        <w:footnoteReference w:id="105"/>
      </w:r>
    </w:p>
    <w:p w:rsidR="00CF1DBA" w:rsidRPr="008A6B35" w:rsidRDefault="00CF1DBA" w:rsidP="00AD3EC9">
      <w:pPr>
        <w:pStyle w:val="ListParagraph"/>
        <w:spacing w:line="480" w:lineRule="auto"/>
        <w:ind w:left="0" w:firstLine="851"/>
        <w:jc w:val="both"/>
        <w:rPr>
          <w:lang w:val="id-ID"/>
        </w:rPr>
      </w:pPr>
      <w:r w:rsidRPr="008A6B35">
        <w:rPr>
          <w:lang w:val="id-ID"/>
        </w:rPr>
        <w:t xml:space="preserve">Dari uraian di atas, dapat kita pahami bahwa seorang guru di sekolah mempunyai andil besar dalam proses pembinaan </w:t>
      </w:r>
      <w:r w:rsidRPr="008A6B35">
        <w:t>konsep diri</w:t>
      </w:r>
      <w:r w:rsidRPr="008A6B35">
        <w:rPr>
          <w:lang w:val="id-ID"/>
        </w:rPr>
        <w:t xml:space="preserve"> siswa sehingga bisa membantu siswanya untuk meraih keberhasilan dalam proses belajar mengajar. Karena siswa yang memiliki konsep diri negatif maka bisa jadi hasil belajar yang didapatkan kurang memenuhi kreteria ketuntasan minimum, dikarenakan kurang rasa </w:t>
      </w:r>
      <w:r w:rsidRPr="008A6B35">
        <w:rPr>
          <w:lang w:val="id-ID"/>
        </w:rPr>
        <w:lastRenderedPageBreak/>
        <w:t>percaya dirinya atau belum menyadari akan kemampuan dirinya. Sebaliknya siswa yang memiliki konsep diri yang positif memiliki prestasi belajar yang gemilang, karena dalam dirinya selalu ada dan tumbuh rasa percaya diri atau yakin akan kemampuan dirinya. Untuk itu diperlukan seorang guru yang benar-benar memiliki rasa tanggungjawab yang tinggi dalam melaksanakan tugasnya sebagai seorang pendidik dan pengajar, karena semua perilaku guru akan sangat berpengaruh terhadap perkembangan siswa.</w:t>
      </w:r>
    </w:p>
    <w:p w:rsidR="00CF1DBA" w:rsidRPr="008A6B35" w:rsidRDefault="00CF1DBA" w:rsidP="00AD3EC9">
      <w:pPr>
        <w:pStyle w:val="ListParagraph"/>
        <w:spacing w:line="480" w:lineRule="auto"/>
        <w:ind w:left="0" w:firstLine="851"/>
        <w:jc w:val="both"/>
        <w:rPr>
          <w:lang w:val="id-ID"/>
        </w:rPr>
      </w:pPr>
      <w:r w:rsidRPr="008A6B35">
        <w:rPr>
          <w:lang w:val="id-ID"/>
        </w:rPr>
        <w:t xml:space="preserve">Sebagai seorang pendidik hendaknya selalu menjadikan dirinya sebagai suri tauladan bagi siswanya, dan sebagai seorang  pendidik hendaknya dalam menyampaikan materi pelajarannya harus dijiwai dengan kasih sayang, adil serta menumbuhkannya dengan penuh tanggung jawab. </w:t>
      </w:r>
    </w:p>
    <w:p w:rsidR="005E1DFE" w:rsidRPr="008A6B35" w:rsidRDefault="005E1DFE" w:rsidP="00B703C1">
      <w:pPr>
        <w:pStyle w:val="ListParagraph"/>
        <w:ind w:left="142" w:firstLine="851"/>
        <w:jc w:val="both"/>
        <w:rPr>
          <w:lang w:val="id-ID"/>
        </w:rPr>
      </w:pPr>
    </w:p>
    <w:p w:rsidR="00CF1DBA" w:rsidRPr="008A6B35" w:rsidRDefault="00CF1DBA" w:rsidP="00FA3EEC">
      <w:pPr>
        <w:numPr>
          <w:ilvl w:val="1"/>
          <w:numId w:val="46"/>
        </w:numPr>
        <w:tabs>
          <w:tab w:val="clear" w:pos="1440"/>
        </w:tabs>
        <w:spacing w:after="0" w:line="480" w:lineRule="auto"/>
        <w:ind w:left="284" w:hanging="284"/>
        <w:jc w:val="both"/>
        <w:rPr>
          <w:rFonts w:ascii="Times New Roman" w:hAnsi="Times New Roman" w:cs="Times New Roman"/>
          <w:b/>
          <w:sz w:val="24"/>
          <w:szCs w:val="24"/>
        </w:rPr>
      </w:pPr>
      <w:r w:rsidRPr="008A6B35">
        <w:rPr>
          <w:rFonts w:ascii="Times New Roman" w:hAnsi="Times New Roman" w:cs="Times New Roman"/>
          <w:b/>
          <w:sz w:val="24"/>
          <w:szCs w:val="24"/>
        </w:rPr>
        <w:t xml:space="preserve">Tingkat </w:t>
      </w:r>
      <w:r w:rsidRPr="008A6B35">
        <w:rPr>
          <w:rFonts w:ascii="Times New Roman" w:hAnsi="Times New Roman" w:cs="Times New Roman"/>
          <w:b/>
          <w:sz w:val="24"/>
          <w:szCs w:val="24"/>
          <w:lang w:val="id-ID"/>
        </w:rPr>
        <w:t>Motivasi Berprestasi</w:t>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Tingkat penggunaan motivasi berprestasi</w:t>
      </w:r>
      <w:r w:rsidRPr="008A6B35">
        <w:rPr>
          <w:rFonts w:ascii="Times New Roman" w:hAnsi="Times New Roman" w:cs="Times New Roman"/>
          <w:sz w:val="24"/>
          <w:szCs w:val="24"/>
          <w:lang w:val="id-ID"/>
        </w:rPr>
        <w:t xml:space="preserve"> dari hasil pengisian angket</w:t>
      </w:r>
      <w:r w:rsidRPr="008A6B35">
        <w:rPr>
          <w:rFonts w:ascii="Times New Roman" w:hAnsi="Times New Roman" w:cs="Times New Roman"/>
          <w:sz w:val="24"/>
          <w:szCs w:val="24"/>
        </w:rPr>
        <w:t xml:space="preserve"> diperoleh rentang skor antara 54  sampai 81. dengan rata-rata skor 68,70  menunjukkan bahwa skor rata-rata tergolong </w:t>
      </w:r>
      <w:r w:rsidRPr="008A6B35">
        <w:rPr>
          <w:rFonts w:ascii="Times New Roman" w:hAnsi="Times New Roman" w:cs="Times New Roman"/>
          <w:sz w:val="24"/>
          <w:szCs w:val="24"/>
          <w:lang w:val="id-ID"/>
        </w:rPr>
        <w:t>efektif</w:t>
      </w:r>
      <w:r w:rsidRPr="008A6B35">
        <w:rPr>
          <w:rFonts w:ascii="Times New Roman" w:hAnsi="Times New Roman" w:cs="Times New Roman"/>
          <w:sz w:val="24"/>
          <w:szCs w:val="24"/>
        </w:rPr>
        <w:t xml:space="preserve"> bila dilihat dari ketercapaiannya pada rata-rata skor ideal yaitu mencapai 84,</w:t>
      </w:r>
      <w:r w:rsidRPr="008A6B35">
        <w:rPr>
          <w:rFonts w:ascii="Times New Roman" w:hAnsi="Times New Roman" w:cs="Times New Roman"/>
          <w:sz w:val="24"/>
          <w:szCs w:val="24"/>
          <w:lang w:val="id-ID"/>
        </w:rPr>
        <w:t>8</w:t>
      </w:r>
      <w:r w:rsidRPr="008A6B35">
        <w:rPr>
          <w:rFonts w:ascii="Times New Roman" w:hAnsi="Times New Roman" w:cs="Times New Roman"/>
          <w:sz w:val="24"/>
          <w:szCs w:val="24"/>
        </w:rPr>
        <w:t>1 %.</w:t>
      </w:r>
    </w:p>
    <w:p w:rsidR="00CF1DBA" w:rsidRPr="008A6B35" w:rsidRDefault="00CF1DBA" w:rsidP="00B703C1">
      <w:pPr>
        <w:pStyle w:val="NoSpacing"/>
        <w:spacing w:line="480" w:lineRule="auto"/>
        <w:ind w:firstLine="720"/>
        <w:jc w:val="both"/>
        <w:rPr>
          <w:rFonts w:asciiTheme="majorBidi" w:hAnsiTheme="majorBidi" w:cstheme="majorBidi"/>
          <w:sz w:val="24"/>
          <w:szCs w:val="24"/>
        </w:rPr>
      </w:pPr>
      <w:proofErr w:type="gramStart"/>
      <w:r w:rsidRPr="008A6B35">
        <w:rPr>
          <w:rFonts w:asciiTheme="majorBidi" w:hAnsiTheme="majorBidi" w:cstheme="majorBidi"/>
          <w:sz w:val="24"/>
          <w:szCs w:val="24"/>
        </w:rPr>
        <w:lastRenderedPageBreak/>
        <w:t>Penelitian yang dilakukan oleh Leni Marlina</w:t>
      </w:r>
      <w:r w:rsidRPr="008A6B35">
        <w:rPr>
          <w:rStyle w:val="FootnoteReference"/>
          <w:rFonts w:asciiTheme="majorBidi" w:hAnsiTheme="majorBidi" w:cstheme="majorBidi"/>
          <w:szCs w:val="24"/>
        </w:rPr>
        <w:footnoteReference w:id="106"/>
      </w:r>
      <w:r w:rsidRPr="008A6B35">
        <w:rPr>
          <w:rFonts w:asciiTheme="majorBidi" w:hAnsiTheme="majorBidi" w:cstheme="majorBidi"/>
          <w:sz w:val="24"/>
          <w:szCs w:val="24"/>
        </w:rPr>
        <w:t xml:space="preserve"> Hubungan antara Motivasi Berprestasi dan Konsep Diri Siswa dengan Hasl Belajar Matematika pada Siswa kelas 5 SD.</w:t>
      </w:r>
      <w:proofErr w:type="gramEnd"/>
    </w:p>
    <w:p w:rsidR="00CF1DBA" w:rsidRPr="008A6B35" w:rsidRDefault="00CF1DBA" w:rsidP="00B703C1">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rPr>
        <w:t xml:space="preserve">Berdasarkan analisis data, maka diperoleh kesimpulan sebagai berikut: Penelitian menunjukkan bahwa motivasi berprestasi dan konsep diri </w:t>
      </w:r>
      <w:proofErr w:type="gramStart"/>
      <w:r w:rsidRPr="008A6B35">
        <w:rPr>
          <w:rFonts w:asciiTheme="majorBidi" w:hAnsiTheme="majorBidi" w:cstheme="majorBidi"/>
          <w:sz w:val="24"/>
          <w:szCs w:val="24"/>
        </w:rPr>
        <w:t>memiliki  hubungan</w:t>
      </w:r>
      <w:proofErr w:type="gramEnd"/>
      <w:r w:rsidRPr="008A6B35">
        <w:rPr>
          <w:rFonts w:asciiTheme="majorBidi" w:hAnsiTheme="majorBidi" w:cstheme="majorBidi"/>
          <w:sz w:val="24"/>
          <w:szCs w:val="24"/>
        </w:rPr>
        <w:t xml:space="preserve"> positif dan signifikan dengan hasil belajar matematika siswa. Kadar hubungan ditunjukkan dengan koefisien korelasi jamak sebesar 0,990 dengan koefisiensi determinasi sebesar 0,982 pada taraf signifikansi 0,85 ini menjelaskan bahwa hasil belajar matematika siswa sebesar 98,2 % dapat dijelaskan oleh kedua variabel tersebut.</w:t>
      </w:r>
    </w:p>
    <w:p w:rsidR="00CF1DBA" w:rsidRPr="008A6B35" w:rsidRDefault="00CF1DBA" w:rsidP="00B703C1">
      <w:pPr>
        <w:pStyle w:val="NoSpacing"/>
        <w:spacing w:line="480" w:lineRule="auto"/>
        <w:ind w:firstLine="720"/>
        <w:jc w:val="both"/>
        <w:rPr>
          <w:rFonts w:asciiTheme="majorBidi" w:hAnsiTheme="majorBidi" w:cstheme="majorBidi"/>
          <w:sz w:val="24"/>
          <w:szCs w:val="24"/>
          <w:lang w:val="nb-NO"/>
        </w:rPr>
      </w:pPr>
      <w:r w:rsidRPr="008A6B35">
        <w:rPr>
          <w:rFonts w:asciiTheme="majorBidi" w:hAnsiTheme="majorBidi" w:cstheme="majorBidi"/>
          <w:sz w:val="24"/>
          <w:szCs w:val="24"/>
          <w:lang w:val="nb-NO"/>
        </w:rPr>
        <w:t xml:space="preserve">Motivasi berprestasi </w:t>
      </w:r>
      <w:r w:rsidR="00B649CB" w:rsidRPr="00B703C1">
        <w:rPr>
          <w:rFonts w:ascii="Josefin Sans" w:eastAsia="Times New Roman" w:hAnsi="Josefin Sans" w:cs="Times New Roman"/>
          <w:sz w:val="23"/>
          <w:szCs w:val="23"/>
          <w:shd w:val="clear" w:color="auto" w:fill="FFFFFF"/>
          <w:lang w:val="nb-NO"/>
        </w:rPr>
        <w:t>adalah perubahan energi dalam diri (pribadi) seseorang yang ditandai dengan timbulnya perasaan d</w:t>
      </w:r>
      <w:r w:rsidR="006847F4" w:rsidRPr="00B703C1">
        <w:rPr>
          <w:rFonts w:ascii="Josefin Sans" w:eastAsia="Times New Roman" w:hAnsi="Josefin Sans" w:cs="Times New Roman"/>
          <w:sz w:val="23"/>
          <w:szCs w:val="23"/>
          <w:shd w:val="clear" w:color="auto" w:fill="FFFFFF"/>
          <w:lang w:val="nb-NO"/>
        </w:rPr>
        <w:t>an reaksi untuk mencapai tujuan,</w:t>
      </w:r>
      <w:r w:rsidR="00B649CB" w:rsidRPr="00B703C1">
        <w:rPr>
          <w:rFonts w:ascii="Josefin Sans" w:eastAsia="Times New Roman" w:hAnsi="Josefin Sans" w:cs="Times New Roman"/>
          <w:sz w:val="23"/>
          <w:szCs w:val="23"/>
          <w:shd w:val="clear" w:color="auto" w:fill="FFFFFF"/>
          <w:lang w:val="nb-NO"/>
        </w:rPr>
        <w:t xml:space="preserve"> </w:t>
      </w:r>
      <w:r w:rsidR="006847F4" w:rsidRPr="00B703C1">
        <w:rPr>
          <w:rFonts w:ascii="Josefin Sans" w:eastAsia="Times New Roman" w:hAnsi="Josefin Sans" w:cs="Times New Roman"/>
          <w:sz w:val="23"/>
          <w:szCs w:val="23"/>
          <w:shd w:val="clear" w:color="auto" w:fill="FFFFFF"/>
          <w:lang w:val="nb-NO"/>
        </w:rPr>
        <w:t xml:space="preserve">untuk melakukan aktivitas belajar sesuai dengan kebutuhan berprestasi guna memperoleh prestasi belajar yang baik. </w:t>
      </w:r>
      <w:r w:rsidR="006847F4" w:rsidRPr="008A6B35">
        <w:rPr>
          <w:rFonts w:ascii="Josefin Sans" w:eastAsia="Times New Roman" w:hAnsi="Josefin Sans" w:cs="Times New Roman"/>
          <w:sz w:val="23"/>
          <w:szCs w:val="23"/>
          <w:shd w:val="clear" w:color="auto" w:fill="FFFFFF"/>
        </w:rPr>
        <w:t xml:space="preserve">Motibvasi </w:t>
      </w:r>
      <w:r w:rsidRPr="008A6B35">
        <w:rPr>
          <w:rFonts w:asciiTheme="majorBidi" w:hAnsiTheme="majorBidi" w:cstheme="majorBidi"/>
          <w:sz w:val="24"/>
          <w:szCs w:val="24"/>
          <w:lang w:val="nb-NO"/>
        </w:rPr>
        <w:t xml:space="preserve">memiliki pengaruh yang positif dalam menunjang kesiapan belajar siswa. Motivasi belajar merupakan keseluruhan daya penggerak di dalam diri siswa yang menimbulkan kegiatan belajar. Hal ini menjamin kelangsungan dari kegiatan belajar dan yang memberikan </w:t>
      </w:r>
      <w:r w:rsidRPr="008A6B35">
        <w:rPr>
          <w:rFonts w:asciiTheme="majorBidi" w:hAnsiTheme="majorBidi" w:cstheme="majorBidi"/>
          <w:sz w:val="24"/>
          <w:szCs w:val="24"/>
          <w:lang w:val="nb-NO"/>
        </w:rPr>
        <w:lastRenderedPageBreak/>
        <w:t>arah pada kegiatan belajar, sehingga tujuan yang dikehendaki dapat tercapai. Ciri-ciri siswa yang memiliki motivasi pada dirinya antara lain siswa tersebut tekun menghadapi tugas, ulet menghadapi kesulitan, lebih mandiri, dapat mempertahankan pendapatnya, senang dan dapat memecahkan permasalahan yang dihadapinya.</w:t>
      </w:r>
      <w:r w:rsidRPr="008A6B35">
        <w:rPr>
          <w:rStyle w:val="FootnoteReference"/>
          <w:rFonts w:asciiTheme="majorBidi" w:hAnsiTheme="majorBidi" w:cstheme="majorBidi"/>
          <w:szCs w:val="24"/>
          <w:lang w:val="nb-NO"/>
        </w:rPr>
        <w:footnoteReference w:id="107"/>
      </w:r>
    </w:p>
    <w:p w:rsidR="00CF1DBA" w:rsidRPr="008A6B35" w:rsidRDefault="00CF1DBA" w:rsidP="00B703C1">
      <w:pPr>
        <w:pStyle w:val="NoSpacing"/>
        <w:spacing w:line="480" w:lineRule="auto"/>
        <w:ind w:firstLine="720"/>
        <w:jc w:val="both"/>
        <w:rPr>
          <w:rFonts w:asciiTheme="majorBidi" w:hAnsiTheme="majorBidi" w:cstheme="majorBidi"/>
          <w:sz w:val="24"/>
          <w:szCs w:val="24"/>
        </w:rPr>
      </w:pPr>
      <w:r w:rsidRPr="008A6B35">
        <w:rPr>
          <w:rFonts w:asciiTheme="majorBidi" w:hAnsiTheme="majorBidi" w:cstheme="majorBidi"/>
          <w:sz w:val="24"/>
          <w:szCs w:val="24"/>
          <w:lang w:val="nb-NO"/>
        </w:rPr>
        <w:t xml:space="preserve">Dari uraiarn diatas dapat dipahami bahwa motivasi berprestasi mempunyai kaitan yang positif dalam menunjang keberhasilan prestasi belajar siswa. </w:t>
      </w:r>
      <w:r w:rsidRPr="008A6B35">
        <w:rPr>
          <w:rFonts w:asciiTheme="majorBidi" w:hAnsiTheme="majorBidi" w:cstheme="majorBidi"/>
          <w:sz w:val="24"/>
          <w:szCs w:val="24"/>
        </w:rPr>
        <w:t xml:space="preserve">Dengan demikian motif berprestasi akan mendorong siswa bersungguh-sungguh dalam melaksanakan kegiatan belajar. Semakin tinggi motif berprestasi siswa dalam melaksanakan kegiatan belajar, maka hasil yang diperleh juga makin baik  </w:t>
      </w:r>
      <w:r w:rsidRPr="008A6B35">
        <w:rPr>
          <w:rFonts w:asciiTheme="majorBidi" w:hAnsiTheme="majorBidi" w:cstheme="majorBidi"/>
          <w:sz w:val="24"/>
          <w:szCs w:val="24"/>
          <w:lang w:val="fr-FR"/>
        </w:rPr>
        <w:t xml:space="preserve">Motif berprestasi dapat berasal dari dalam diri individu dan dari luar diri individu. Dalam diri individu dapat berupa pengaruh metabolisme dari dalam tubuh. Sedangkan dari luar diri individu dapat berupa pengaruh keluarga yang menghargai kesuksesan dan mendorong anaknya untuk berprestasi. </w:t>
      </w:r>
    </w:p>
    <w:p w:rsidR="00CF1DBA" w:rsidRDefault="00CF1DBA" w:rsidP="00CF1DBA">
      <w:pPr>
        <w:pStyle w:val="NoSpacing"/>
        <w:spacing w:line="480" w:lineRule="auto"/>
        <w:ind w:firstLine="426"/>
        <w:jc w:val="both"/>
        <w:rPr>
          <w:rFonts w:asciiTheme="majorBidi" w:hAnsiTheme="majorBidi" w:cstheme="majorBidi"/>
          <w:sz w:val="28"/>
          <w:szCs w:val="28"/>
          <w:lang w:val="nb-NO"/>
        </w:rPr>
      </w:pPr>
    </w:p>
    <w:p w:rsidR="00B703C1" w:rsidRDefault="00B703C1" w:rsidP="00CF1DBA">
      <w:pPr>
        <w:pStyle w:val="NoSpacing"/>
        <w:spacing w:line="480" w:lineRule="auto"/>
        <w:ind w:firstLine="426"/>
        <w:jc w:val="both"/>
        <w:rPr>
          <w:rFonts w:asciiTheme="majorBidi" w:hAnsiTheme="majorBidi" w:cstheme="majorBidi"/>
          <w:sz w:val="28"/>
          <w:szCs w:val="28"/>
          <w:lang w:val="nb-NO"/>
        </w:rPr>
      </w:pPr>
    </w:p>
    <w:p w:rsidR="00B703C1" w:rsidRPr="008A6B35" w:rsidRDefault="00B703C1" w:rsidP="00CF1DBA">
      <w:pPr>
        <w:pStyle w:val="NoSpacing"/>
        <w:spacing w:line="480" w:lineRule="auto"/>
        <w:ind w:firstLine="426"/>
        <w:jc w:val="both"/>
        <w:rPr>
          <w:rFonts w:asciiTheme="majorBidi" w:hAnsiTheme="majorBidi" w:cstheme="majorBidi"/>
          <w:sz w:val="28"/>
          <w:szCs w:val="28"/>
          <w:lang w:val="nb-NO"/>
        </w:rPr>
      </w:pPr>
    </w:p>
    <w:p w:rsidR="00CF1DBA" w:rsidRPr="008A6B35" w:rsidRDefault="00CF1DBA" w:rsidP="00FA3EEC">
      <w:pPr>
        <w:numPr>
          <w:ilvl w:val="1"/>
          <w:numId w:val="46"/>
        </w:numPr>
        <w:tabs>
          <w:tab w:val="clear" w:pos="1440"/>
        </w:tabs>
        <w:spacing w:after="0" w:line="480" w:lineRule="auto"/>
        <w:ind w:left="284" w:hanging="284"/>
        <w:jc w:val="both"/>
        <w:rPr>
          <w:rFonts w:ascii="Times New Roman" w:hAnsi="Times New Roman" w:cs="Times New Roman"/>
          <w:b/>
          <w:sz w:val="24"/>
          <w:szCs w:val="24"/>
        </w:rPr>
      </w:pPr>
      <w:r w:rsidRPr="008A6B35">
        <w:rPr>
          <w:rFonts w:ascii="Times New Roman" w:hAnsi="Times New Roman" w:cs="Times New Roman"/>
          <w:b/>
          <w:sz w:val="24"/>
          <w:szCs w:val="24"/>
        </w:rPr>
        <w:lastRenderedPageBreak/>
        <w:t xml:space="preserve">Kontribusi </w:t>
      </w:r>
      <w:r w:rsidRPr="008A6B35">
        <w:rPr>
          <w:rFonts w:ascii="Times New Roman" w:hAnsi="Times New Roman" w:cs="Times New Roman"/>
          <w:b/>
          <w:sz w:val="24"/>
          <w:szCs w:val="24"/>
          <w:lang w:val="id-ID"/>
        </w:rPr>
        <w:t>Konsep Diri</w:t>
      </w:r>
      <w:r w:rsidRPr="008A6B35">
        <w:rPr>
          <w:rFonts w:ascii="Times New Roman" w:hAnsi="Times New Roman" w:cs="Times New Roman"/>
          <w:b/>
          <w:sz w:val="24"/>
          <w:szCs w:val="24"/>
        </w:rPr>
        <w:t xml:space="preserve"> terh</w:t>
      </w:r>
      <w:r w:rsidRPr="008A6B35">
        <w:rPr>
          <w:rFonts w:ascii="Times New Roman" w:hAnsi="Times New Roman" w:cs="Times New Roman"/>
          <w:b/>
          <w:sz w:val="24"/>
          <w:szCs w:val="24"/>
          <w:lang w:val="id-ID"/>
        </w:rPr>
        <w:t>a</w:t>
      </w:r>
      <w:r w:rsidRPr="008A6B35">
        <w:rPr>
          <w:rFonts w:ascii="Times New Roman" w:hAnsi="Times New Roman" w:cs="Times New Roman"/>
          <w:b/>
          <w:sz w:val="24"/>
          <w:szCs w:val="24"/>
        </w:rPr>
        <w:t xml:space="preserve">dap </w:t>
      </w:r>
      <w:r w:rsidRPr="008A6B35">
        <w:rPr>
          <w:rFonts w:ascii="Times New Roman" w:hAnsi="Times New Roman" w:cs="Times New Roman"/>
          <w:b/>
          <w:sz w:val="24"/>
          <w:szCs w:val="24"/>
          <w:lang w:val="id-ID"/>
        </w:rPr>
        <w:t>Prestasi Belajar</w:t>
      </w:r>
    </w:p>
    <w:p w:rsidR="00CF1DBA" w:rsidRPr="008A6B35" w:rsidRDefault="00CF1DBA" w:rsidP="00CF1DBA">
      <w:pPr>
        <w:spacing w:after="0" w:line="480" w:lineRule="auto"/>
        <w:ind w:firstLine="720"/>
        <w:jc w:val="both"/>
        <w:rPr>
          <w:rFonts w:ascii="Times New Roman" w:hAnsi="Times New Roman" w:cs="Times New Roman"/>
          <w:sz w:val="24"/>
          <w:szCs w:val="24"/>
        </w:rPr>
      </w:pPr>
      <w:proofErr w:type="gramStart"/>
      <w:r w:rsidRPr="008A6B35">
        <w:rPr>
          <w:rFonts w:ascii="Times New Roman" w:hAnsi="Times New Roman" w:cs="Times New Roman"/>
          <w:sz w:val="24"/>
          <w:szCs w:val="24"/>
        </w:rPr>
        <w:t>Hasil penelitian menunjukkan bahwa terdapat kontribusi positif konse</w:t>
      </w:r>
      <w:r w:rsidR="00F27F12" w:rsidRPr="008A6B35">
        <w:rPr>
          <w:rFonts w:ascii="Times New Roman" w:hAnsi="Times New Roman" w:cs="Times New Roman"/>
          <w:sz w:val="24"/>
          <w:szCs w:val="24"/>
        </w:rPr>
        <w:t>p</w:t>
      </w:r>
      <w:r w:rsidRPr="008A6B35">
        <w:rPr>
          <w:rFonts w:ascii="Times New Roman" w:hAnsi="Times New Roman" w:cs="Times New Roman"/>
          <w:sz w:val="24"/>
          <w:szCs w:val="24"/>
        </w:rPr>
        <w:t xml:space="preserve"> diri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terha</w:t>
      </w:r>
      <w:r w:rsidRPr="008A6B35">
        <w:rPr>
          <w:rFonts w:ascii="Times New Roman" w:hAnsi="Times New Roman" w:cs="Times New Roman"/>
          <w:sz w:val="24"/>
          <w:szCs w:val="24"/>
          <w:lang w:val="id-ID"/>
        </w:rPr>
        <w:t>d</w:t>
      </w:r>
      <w:r w:rsidRPr="008A6B35">
        <w:rPr>
          <w:rFonts w:ascii="Times New Roman" w:hAnsi="Times New Roman" w:cs="Times New Roman"/>
          <w:sz w:val="24"/>
          <w:szCs w:val="24"/>
        </w:rPr>
        <w:t>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w:t>
      </w:r>
      <w:proofErr w:type="gramEnd"/>
      <w:r w:rsidRPr="008A6B35">
        <w:rPr>
          <w:rFonts w:ascii="Times New Roman" w:hAnsi="Times New Roman" w:cs="Times New Roman"/>
          <w:sz w:val="24"/>
          <w:szCs w:val="24"/>
        </w:rPr>
        <w:t xml:space="preserve"> Hal ini ditunjukkan dengan koefisien korelasi r</w:t>
      </w:r>
      <w:r w:rsidRPr="008A6B35">
        <w:rPr>
          <w:rFonts w:ascii="Times New Roman" w:hAnsi="Times New Roman" w:cs="Times New Roman"/>
          <w:sz w:val="24"/>
          <w:szCs w:val="24"/>
          <w:vertAlign w:val="subscript"/>
        </w:rPr>
        <w:t>y1</w:t>
      </w:r>
      <w:r w:rsidRPr="008A6B35">
        <w:rPr>
          <w:rFonts w:ascii="Times New Roman" w:hAnsi="Times New Roman" w:cs="Times New Roman"/>
          <w:sz w:val="24"/>
          <w:szCs w:val="24"/>
        </w:rPr>
        <w:t xml:space="preserve"> sebesar 0</w:t>
      </w:r>
      <w:proofErr w:type="gramStart"/>
      <w:r w:rsidRPr="008A6B35">
        <w:rPr>
          <w:rFonts w:ascii="Times New Roman" w:hAnsi="Times New Roman" w:cs="Times New Roman"/>
          <w:sz w:val="24"/>
          <w:szCs w:val="24"/>
        </w:rPr>
        <w:t>,34</w:t>
      </w:r>
      <w:proofErr w:type="gramEnd"/>
      <w:r w:rsidRPr="008A6B35">
        <w:rPr>
          <w:rFonts w:ascii="Times New Roman" w:hAnsi="Times New Roman" w:cs="Times New Roman"/>
          <w:sz w:val="24"/>
          <w:szCs w:val="24"/>
        </w:rPr>
        <w:t xml:space="preserve">  dan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2,45 yang lebih besar dari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pada  α = 0,05 yaitu 1,67. Juga ditunjukkan oleh hasil koefisien </w:t>
      </w:r>
      <w:proofErr w:type="gramStart"/>
      <w:r w:rsidRPr="008A6B35">
        <w:rPr>
          <w:rFonts w:ascii="Times New Roman" w:hAnsi="Times New Roman" w:cs="Times New Roman"/>
          <w:sz w:val="24"/>
          <w:szCs w:val="24"/>
        </w:rPr>
        <w:t>korelasi  parsial</w:t>
      </w:r>
      <w:proofErr w:type="gramEnd"/>
      <w:r w:rsidRPr="008A6B35">
        <w:rPr>
          <w:rFonts w:ascii="Times New Roman" w:hAnsi="Times New Roman" w:cs="Times New Roman"/>
          <w:sz w:val="24"/>
          <w:szCs w:val="24"/>
        </w:rPr>
        <w:t xml:space="preserve"> 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sebesar 0,</w:t>
      </w:r>
      <w:r w:rsidR="00D02C17" w:rsidRPr="008A6B35">
        <w:rPr>
          <w:rFonts w:ascii="Times New Roman" w:hAnsi="Times New Roman" w:cs="Times New Roman"/>
          <w:sz w:val="24"/>
          <w:szCs w:val="24"/>
        </w:rPr>
        <w:t>0</w:t>
      </w:r>
      <w:r w:rsidRPr="008A6B35">
        <w:rPr>
          <w:rFonts w:ascii="Times New Roman" w:hAnsi="Times New Roman" w:cs="Times New Roman"/>
          <w:sz w:val="24"/>
          <w:szCs w:val="24"/>
        </w:rPr>
        <w:t xml:space="preserve">89 dan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1,88 yang berarti lebih besar dari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yang bernilai 1,67.</w:t>
      </w:r>
    </w:p>
    <w:p w:rsidR="00CF1DBA" w:rsidRPr="008A6B35" w:rsidRDefault="00CF1DBA" w:rsidP="001822E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Koefisien determinasi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y1</w:t>
      </w:r>
      <w:r w:rsidRPr="008A6B35">
        <w:rPr>
          <w:rFonts w:ascii="Times New Roman" w:hAnsi="Times New Roman" w:cs="Times New Roman"/>
          <w:sz w:val="24"/>
          <w:szCs w:val="24"/>
        </w:rPr>
        <w:t xml:space="preserve"> sebesar 0,11 dan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sebesar 0,07 memberikan informasi, bahwa secara sederhana </w:t>
      </w:r>
      <w:r w:rsidR="001822EA" w:rsidRPr="008A6B35">
        <w:rPr>
          <w:rFonts w:ascii="Times New Roman" w:hAnsi="Times New Roman" w:cs="Times New Roman"/>
          <w:sz w:val="24"/>
          <w:szCs w:val="24"/>
        </w:rPr>
        <w:t>7</w:t>
      </w:r>
      <w:r w:rsidRPr="008A6B35">
        <w:rPr>
          <w:rFonts w:ascii="Times New Roman" w:hAnsi="Times New Roman" w:cs="Times New Roman"/>
          <w:sz w:val="24"/>
          <w:szCs w:val="24"/>
        </w:rPr>
        <w:t>% variasi yang terjadi pada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ditentukan oleh konsep diri dengan kondisi variabel motivasi berprestasi dikontrol.</w:t>
      </w:r>
    </w:p>
    <w:p w:rsidR="00CF1DBA" w:rsidRPr="008A6B35" w:rsidRDefault="00CF1DBA" w:rsidP="001822EA">
      <w:pPr>
        <w:spacing w:after="0" w:line="480" w:lineRule="auto"/>
        <w:ind w:firstLine="720"/>
        <w:jc w:val="both"/>
        <w:rPr>
          <w:rFonts w:ascii="Times New Roman" w:hAnsi="Times New Roman" w:cs="Times New Roman"/>
          <w:sz w:val="24"/>
          <w:szCs w:val="24"/>
        </w:rPr>
      </w:pPr>
      <w:proofErr w:type="gramStart"/>
      <w:r w:rsidRPr="008A6B35">
        <w:rPr>
          <w:rFonts w:ascii="Times New Roman" w:hAnsi="Times New Roman" w:cs="Times New Roman"/>
          <w:sz w:val="24"/>
          <w:szCs w:val="24"/>
        </w:rPr>
        <w:t xml:space="preserve">Jika dibandingkan kedua koefisien determinasi tersebut, ternyata terjadi penurunan koefisien determinasi sebesar </w:t>
      </w:r>
      <w:r w:rsidR="001822EA" w:rsidRPr="008A6B35">
        <w:rPr>
          <w:rFonts w:ascii="Times New Roman" w:hAnsi="Times New Roman" w:cs="Times New Roman"/>
          <w:sz w:val="24"/>
          <w:szCs w:val="24"/>
        </w:rPr>
        <w:t>4</w:t>
      </w:r>
      <w:r w:rsidRPr="008A6B35">
        <w:rPr>
          <w:rFonts w:ascii="Times New Roman" w:hAnsi="Times New Roman" w:cs="Times New Roman"/>
          <w:sz w:val="24"/>
          <w:szCs w:val="24"/>
        </w:rPr>
        <w:t>%.</w:t>
      </w:r>
      <w:proofErr w:type="gramEnd"/>
      <w:r w:rsidRPr="008A6B35">
        <w:rPr>
          <w:rFonts w:ascii="Times New Roman" w:hAnsi="Times New Roman" w:cs="Times New Roman"/>
          <w:sz w:val="24"/>
          <w:szCs w:val="24"/>
        </w:rPr>
        <w:t xml:space="preserve"> Hal ini memberikan informasi bahwa setelah dikontrol dengan motivasi </w:t>
      </w:r>
      <w:proofErr w:type="gramStart"/>
      <w:r w:rsidRPr="008A6B35">
        <w:rPr>
          <w:rFonts w:ascii="Times New Roman" w:hAnsi="Times New Roman" w:cs="Times New Roman"/>
          <w:sz w:val="24"/>
          <w:szCs w:val="24"/>
        </w:rPr>
        <w:t>berprestasi  maka</w:t>
      </w:r>
      <w:proofErr w:type="gramEnd"/>
      <w:r w:rsidRPr="008A6B35">
        <w:rPr>
          <w:rFonts w:ascii="Times New Roman" w:hAnsi="Times New Roman" w:cs="Times New Roman"/>
          <w:sz w:val="24"/>
          <w:szCs w:val="24"/>
        </w:rPr>
        <w:t xml:space="preserve"> nilai koefisien determinasi antara konsep diri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turun sebesar </w:t>
      </w:r>
      <w:r w:rsidR="001822EA" w:rsidRPr="008A6B35">
        <w:rPr>
          <w:rFonts w:ascii="Times New Roman" w:hAnsi="Times New Roman" w:cs="Times New Roman"/>
          <w:sz w:val="24"/>
          <w:szCs w:val="24"/>
        </w:rPr>
        <w:t>4</w:t>
      </w:r>
      <w:r w:rsidRPr="008A6B35">
        <w:rPr>
          <w:rFonts w:ascii="Times New Roman" w:hAnsi="Times New Roman" w:cs="Times New Roman"/>
          <w:sz w:val="24"/>
          <w:szCs w:val="24"/>
        </w:rPr>
        <w:t xml:space="preserve">%. </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 xml:space="preserve">Pola hubungan antara kedua variabel tersebut, dinyatakan dengan persamaan regresi </w:t>
      </w:r>
      <w:proofErr w:type="gramStart"/>
      <w:r w:rsidRPr="008A6B35">
        <w:rPr>
          <w:rFonts w:ascii="Times New Roman" w:hAnsi="Times New Roman" w:cs="Times New Roman"/>
          <w:sz w:val="24"/>
          <w:szCs w:val="24"/>
        </w:rPr>
        <w:t xml:space="preserve">linier </w:t>
      </w:r>
      <w:proofErr w:type="gramEnd"/>
      <w:r w:rsidRPr="008A6B35">
        <w:rPr>
          <w:rFonts w:ascii="Times New Roman" w:hAnsi="Times New Roman" w:cs="Times New Roman"/>
          <w:position w:val="-10"/>
          <w:sz w:val="24"/>
          <w:szCs w:val="24"/>
        </w:rPr>
        <w:object w:dxaOrig="1920" w:dyaOrig="380">
          <v:shape id="_x0000_i1037" type="#_x0000_t75" style="width:96pt;height:18pt" o:ole="">
            <v:imagedata r:id="rId12" o:title=""/>
          </v:shape>
          <o:OLEObject Type="Embed" ProgID="Equation.3" ShapeID="_x0000_i1037" DrawAspect="Content" ObjectID="_1608548734" r:id="rId30"/>
        </w:object>
      </w:r>
      <w:r w:rsidRPr="008A6B35">
        <w:rPr>
          <w:rFonts w:ascii="Times New Roman" w:hAnsi="Times New Roman" w:cs="Times New Roman"/>
          <w:sz w:val="24"/>
          <w:szCs w:val="24"/>
        </w:rPr>
        <w:t>. Persamaan ini memberikan informasi bahwa rata-rata perubahan satu skor konsep diri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 xml:space="preserve">diikuti oleh perubahan satu unit skor </w:t>
      </w:r>
      <w:r w:rsidRPr="008A6B35">
        <w:rPr>
          <w:rFonts w:ascii="Times New Roman" w:hAnsi="Times New Roman" w:cs="Times New Roman"/>
          <w:sz w:val="24"/>
          <w:szCs w:val="24"/>
          <w:lang w:val="id-ID"/>
        </w:rPr>
        <w:t>hasil belajar</w:t>
      </w:r>
      <w:r w:rsidRPr="008A6B35">
        <w:rPr>
          <w:rFonts w:ascii="Times New Roman" w:hAnsi="Times New Roman" w:cs="Times New Roman"/>
          <w:sz w:val="24"/>
          <w:szCs w:val="24"/>
        </w:rPr>
        <w:t xml:space="preserve"> sebesar 0</w:t>
      </w:r>
      <w:proofErr w:type="gramStart"/>
      <w:r w:rsidRPr="008A6B35">
        <w:rPr>
          <w:rFonts w:ascii="Times New Roman" w:hAnsi="Times New Roman" w:cs="Times New Roman"/>
          <w:sz w:val="24"/>
          <w:szCs w:val="24"/>
        </w:rPr>
        <w:t>,</w:t>
      </w:r>
      <w:r w:rsidR="001822EA" w:rsidRPr="008A6B35">
        <w:rPr>
          <w:rFonts w:ascii="Times New Roman" w:hAnsi="Times New Roman" w:cs="Times New Roman"/>
          <w:sz w:val="24"/>
          <w:szCs w:val="24"/>
          <w:lang w:val="id-ID"/>
        </w:rPr>
        <w:t>2</w:t>
      </w:r>
      <w:r w:rsidR="001822EA" w:rsidRPr="008A6B35">
        <w:rPr>
          <w:rFonts w:ascii="Times New Roman" w:hAnsi="Times New Roman" w:cs="Times New Roman"/>
          <w:sz w:val="24"/>
          <w:szCs w:val="24"/>
        </w:rPr>
        <w:t>7</w:t>
      </w:r>
      <w:proofErr w:type="gramEnd"/>
      <w:r w:rsidRPr="008A6B35">
        <w:rPr>
          <w:rFonts w:ascii="Times New Roman" w:hAnsi="Times New Roman" w:cs="Times New Roman"/>
          <w:sz w:val="24"/>
          <w:szCs w:val="24"/>
        </w:rPr>
        <w:t>.</w:t>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lastRenderedPageBreak/>
        <w:t xml:space="preserve">Dengan demikian dapat disimpulkan, bahwa makin tinggi konsep diri maka makin tinggi pula </w:t>
      </w:r>
      <w:r w:rsidRPr="008A6B35">
        <w:rPr>
          <w:rFonts w:ascii="Times New Roman" w:hAnsi="Times New Roman" w:cs="Times New Roman"/>
          <w:sz w:val="24"/>
          <w:szCs w:val="24"/>
          <w:lang w:val="id-ID"/>
        </w:rPr>
        <w:t>hasil belajar</w:t>
      </w:r>
      <w:r w:rsidRPr="008A6B35">
        <w:rPr>
          <w:rFonts w:ascii="Times New Roman" w:hAnsi="Times New Roman" w:cs="Times New Roman"/>
          <w:sz w:val="24"/>
          <w:szCs w:val="24"/>
        </w:rPr>
        <w:t xml:space="preserve"> dan sebaliknya makin rendah konsep diri maka makin rendah pula </w:t>
      </w:r>
      <w:r w:rsidRPr="008A6B35">
        <w:rPr>
          <w:rFonts w:ascii="Times New Roman" w:hAnsi="Times New Roman" w:cs="Times New Roman"/>
          <w:sz w:val="24"/>
          <w:szCs w:val="24"/>
          <w:lang w:val="id-ID"/>
        </w:rPr>
        <w:t>hasil belajar</w:t>
      </w:r>
      <w:r w:rsidRPr="008A6B35">
        <w:rPr>
          <w:rFonts w:ascii="Times New Roman" w:hAnsi="Times New Roman" w:cs="Times New Roman"/>
          <w:sz w:val="24"/>
          <w:szCs w:val="24"/>
        </w:rPr>
        <w:t>.</w:t>
      </w:r>
    </w:p>
    <w:p w:rsidR="00CF1DBA" w:rsidRPr="008A6B35" w:rsidRDefault="00CF1DBA" w:rsidP="00B703C1">
      <w:pPr>
        <w:spacing w:after="0" w:line="240" w:lineRule="auto"/>
        <w:jc w:val="both"/>
        <w:rPr>
          <w:rFonts w:ascii="Times New Roman" w:hAnsi="Times New Roman" w:cs="Times New Roman"/>
          <w:sz w:val="24"/>
          <w:szCs w:val="24"/>
          <w:lang w:val="id-ID"/>
        </w:rPr>
      </w:pPr>
    </w:p>
    <w:p w:rsidR="00CF1DBA" w:rsidRPr="008A6B35" w:rsidRDefault="00CF1DBA" w:rsidP="00FA3EEC">
      <w:pPr>
        <w:numPr>
          <w:ilvl w:val="1"/>
          <w:numId w:val="46"/>
        </w:numPr>
        <w:tabs>
          <w:tab w:val="clear" w:pos="1440"/>
        </w:tabs>
        <w:spacing w:after="0" w:line="480" w:lineRule="auto"/>
        <w:ind w:left="284" w:hanging="284"/>
        <w:jc w:val="both"/>
        <w:rPr>
          <w:rFonts w:ascii="Times New Roman" w:hAnsi="Times New Roman" w:cs="Times New Roman"/>
          <w:b/>
          <w:sz w:val="24"/>
          <w:szCs w:val="24"/>
        </w:rPr>
      </w:pPr>
      <w:r w:rsidRPr="008A6B35">
        <w:rPr>
          <w:rFonts w:ascii="Times New Roman" w:hAnsi="Times New Roman" w:cs="Times New Roman"/>
          <w:b/>
          <w:sz w:val="24"/>
          <w:szCs w:val="24"/>
        </w:rPr>
        <w:t xml:space="preserve">Kontribusi </w:t>
      </w:r>
      <w:r w:rsidRPr="008A6B35">
        <w:rPr>
          <w:rFonts w:ascii="Times New Roman" w:hAnsi="Times New Roman" w:cs="Times New Roman"/>
          <w:b/>
          <w:sz w:val="24"/>
          <w:szCs w:val="24"/>
          <w:lang w:val="id-ID"/>
        </w:rPr>
        <w:t>Motivasi Berprestasi</w:t>
      </w:r>
      <w:r w:rsidRPr="008A6B35">
        <w:rPr>
          <w:rFonts w:ascii="Times New Roman" w:hAnsi="Times New Roman" w:cs="Times New Roman"/>
          <w:b/>
          <w:sz w:val="24"/>
          <w:szCs w:val="24"/>
        </w:rPr>
        <w:t xml:space="preserve"> Terhadap </w:t>
      </w:r>
      <w:r w:rsidRPr="008A6B35">
        <w:rPr>
          <w:rFonts w:ascii="Times New Roman" w:hAnsi="Times New Roman" w:cs="Times New Roman"/>
          <w:b/>
          <w:sz w:val="24"/>
          <w:szCs w:val="24"/>
          <w:lang w:val="id-ID"/>
        </w:rPr>
        <w:t>Prestasi Belajar</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Hasil penelitian menunjukkan bahwa terdapat kontribusi motivasi berprestasi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Hal ini ditunjukkan dengan koefisien korelasi r</w:t>
      </w:r>
      <w:r w:rsidRPr="008A6B35">
        <w:rPr>
          <w:rFonts w:ascii="Times New Roman" w:hAnsi="Times New Roman" w:cs="Times New Roman"/>
          <w:sz w:val="24"/>
          <w:szCs w:val="24"/>
          <w:vertAlign w:val="subscript"/>
        </w:rPr>
        <w:t>y2</w:t>
      </w:r>
      <w:r w:rsidRPr="008A6B35">
        <w:rPr>
          <w:rFonts w:ascii="Times New Roman" w:hAnsi="Times New Roman" w:cs="Times New Roman"/>
          <w:sz w:val="24"/>
          <w:szCs w:val="24"/>
        </w:rPr>
        <w:t xml:space="preserve"> sebesar 0,40  dan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2,99 yang lebih besar dari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pada  α = 0,05 yaitu 1,67. Juga ditunjukkan oleh hasil koefisien korelasi  parsial r</w:t>
      </w:r>
      <w:r w:rsidRPr="008A6B35">
        <w:rPr>
          <w:rFonts w:ascii="Times New Roman" w:hAnsi="Times New Roman" w:cs="Times New Roman"/>
          <w:sz w:val="24"/>
          <w:szCs w:val="24"/>
          <w:vertAlign w:val="subscript"/>
        </w:rPr>
        <w:t>y.21</w:t>
      </w:r>
      <w:r w:rsidRPr="008A6B35">
        <w:rPr>
          <w:rFonts w:ascii="Times New Roman" w:hAnsi="Times New Roman" w:cs="Times New Roman"/>
          <w:sz w:val="24"/>
          <w:szCs w:val="24"/>
        </w:rPr>
        <w:t xml:space="preserve"> sebesar 0,</w:t>
      </w:r>
      <w:r w:rsidRPr="008A6B35">
        <w:rPr>
          <w:rFonts w:ascii="Times New Roman" w:hAnsi="Times New Roman" w:cs="Times New Roman"/>
          <w:sz w:val="24"/>
          <w:szCs w:val="24"/>
          <w:lang w:val="id-ID"/>
        </w:rPr>
        <w:t>3</w:t>
      </w:r>
      <w:r w:rsidRPr="008A6B35">
        <w:rPr>
          <w:rFonts w:ascii="Times New Roman" w:hAnsi="Times New Roman" w:cs="Times New Roman"/>
          <w:sz w:val="24"/>
          <w:szCs w:val="24"/>
        </w:rPr>
        <w:t xml:space="preserve">4 dan t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 2,51 yang berarti lebih besar dari t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yang bernilai 1,67.</w:t>
      </w:r>
    </w:p>
    <w:p w:rsidR="00CF1DBA" w:rsidRPr="008A6B35" w:rsidRDefault="00CF1DBA" w:rsidP="00D02C17">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Koefisien determinasi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y2</w:t>
      </w:r>
      <w:r w:rsidRPr="008A6B35">
        <w:rPr>
          <w:rFonts w:ascii="Times New Roman" w:hAnsi="Times New Roman" w:cs="Times New Roman"/>
          <w:sz w:val="24"/>
          <w:szCs w:val="24"/>
        </w:rPr>
        <w:t xml:space="preserve"> sebesar 0,16 dan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y.21</w:t>
      </w:r>
      <w:r w:rsidRPr="008A6B35">
        <w:rPr>
          <w:rFonts w:ascii="Times New Roman" w:hAnsi="Times New Roman" w:cs="Times New Roman"/>
          <w:sz w:val="24"/>
          <w:szCs w:val="24"/>
        </w:rPr>
        <w:t xml:space="preserve"> sebesar 0,</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 xml:space="preserve">2 memberikan informasi, bahwa secara sederhana </w:t>
      </w:r>
      <w:r w:rsidR="00D02C17" w:rsidRPr="008A6B35">
        <w:rPr>
          <w:rFonts w:ascii="Times New Roman" w:hAnsi="Times New Roman" w:cs="Times New Roman"/>
          <w:sz w:val="24"/>
          <w:szCs w:val="24"/>
        </w:rPr>
        <w:t>12</w:t>
      </w:r>
      <w:r w:rsidRPr="008A6B35">
        <w:rPr>
          <w:rFonts w:ascii="Times New Roman" w:hAnsi="Times New Roman" w:cs="Times New Roman"/>
          <w:sz w:val="24"/>
          <w:szCs w:val="24"/>
        </w:rPr>
        <w:t xml:space="preserve"> % variasi yang terjadi pada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ditentukan oleh motivasi berprestasi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dengan kondisi variabel konsep diri.</w:t>
      </w:r>
    </w:p>
    <w:p w:rsidR="00CF1DBA" w:rsidRPr="008A6B35" w:rsidRDefault="00CF1DBA" w:rsidP="00D02C17">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 xml:space="preserve">Jika dibandingkan kedua koefisien determinasi tersebut, ternyata terjadi </w:t>
      </w:r>
      <w:proofErr w:type="gramStart"/>
      <w:r w:rsidRPr="008A6B35">
        <w:rPr>
          <w:rFonts w:ascii="Times New Roman" w:hAnsi="Times New Roman" w:cs="Times New Roman"/>
          <w:sz w:val="24"/>
          <w:szCs w:val="24"/>
        </w:rPr>
        <w:t>penurunan  koefisien</w:t>
      </w:r>
      <w:proofErr w:type="gramEnd"/>
      <w:r w:rsidRPr="008A6B35">
        <w:rPr>
          <w:rFonts w:ascii="Times New Roman" w:hAnsi="Times New Roman" w:cs="Times New Roman"/>
          <w:sz w:val="24"/>
          <w:szCs w:val="24"/>
        </w:rPr>
        <w:t xml:space="preserve"> determinasi sebesar </w:t>
      </w:r>
      <w:r w:rsidR="00D02C17" w:rsidRPr="008A6B35">
        <w:rPr>
          <w:rFonts w:ascii="Times New Roman" w:hAnsi="Times New Roman" w:cs="Times New Roman"/>
          <w:sz w:val="24"/>
          <w:szCs w:val="24"/>
        </w:rPr>
        <w:t>4</w:t>
      </w:r>
      <w:r w:rsidRPr="008A6B35">
        <w:rPr>
          <w:rFonts w:ascii="Times New Roman" w:hAnsi="Times New Roman" w:cs="Times New Roman"/>
          <w:sz w:val="24"/>
          <w:szCs w:val="24"/>
        </w:rPr>
        <w:t xml:space="preserve"> %. Hal ini memberikan informasi bahwa setelah dikontrol dengan konsep diri</w:t>
      </w:r>
      <w:r w:rsidRPr="008A6B35">
        <w:rPr>
          <w:rFonts w:ascii="Times New Roman" w:hAnsi="Times New Roman" w:cs="Times New Roman"/>
          <w:sz w:val="24"/>
          <w:szCs w:val="24"/>
          <w:lang w:val="id-ID"/>
        </w:rPr>
        <w:t xml:space="preserve"> </w:t>
      </w:r>
      <w:proofErr w:type="gramStart"/>
      <w:r w:rsidRPr="008A6B35">
        <w:rPr>
          <w:rFonts w:ascii="Times New Roman" w:hAnsi="Times New Roman" w:cs="Times New Roman"/>
          <w:sz w:val="24"/>
          <w:szCs w:val="24"/>
          <w:lang w:val="id-ID"/>
        </w:rPr>
        <w:t>belajar</w:t>
      </w:r>
      <w:r w:rsidRPr="008A6B35">
        <w:rPr>
          <w:rFonts w:ascii="Times New Roman" w:hAnsi="Times New Roman" w:cs="Times New Roman"/>
          <w:sz w:val="24"/>
          <w:szCs w:val="24"/>
        </w:rPr>
        <w:t xml:space="preserve">  maka</w:t>
      </w:r>
      <w:proofErr w:type="gramEnd"/>
      <w:r w:rsidRPr="008A6B35">
        <w:rPr>
          <w:rFonts w:ascii="Times New Roman" w:hAnsi="Times New Roman" w:cs="Times New Roman"/>
          <w:sz w:val="24"/>
          <w:szCs w:val="24"/>
        </w:rPr>
        <w:t xml:space="preserve"> nilai koefisien determinasi antara </w:t>
      </w:r>
      <w:r w:rsidRPr="008A6B35">
        <w:rPr>
          <w:rFonts w:ascii="Times New Roman" w:hAnsi="Times New Roman" w:cs="Times New Roman"/>
          <w:sz w:val="24"/>
          <w:szCs w:val="24"/>
          <w:lang w:val="id-ID"/>
        </w:rPr>
        <w:t>minat belajar</w:t>
      </w:r>
      <w:r w:rsidRPr="008A6B35">
        <w:rPr>
          <w:rFonts w:ascii="Times New Roman" w:hAnsi="Times New Roman" w:cs="Times New Roman"/>
          <w:sz w:val="24"/>
          <w:szCs w:val="24"/>
        </w:rPr>
        <w:t xml:space="preserve"> terhadap </w:t>
      </w:r>
      <w:r w:rsidRPr="008A6B35">
        <w:rPr>
          <w:rFonts w:ascii="Times New Roman" w:hAnsi="Times New Roman" w:cs="Times New Roman"/>
          <w:sz w:val="24"/>
          <w:szCs w:val="24"/>
          <w:lang w:val="id-ID"/>
        </w:rPr>
        <w:t>hasil belajar</w:t>
      </w:r>
      <w:r w:rsidR="00D02C17" w:rsidRPr="008A6B35">
        <w:rPr>
          <w:rFonts w:ascii="Times New Roman" w:hAnsi="Times New Roman" w:cs="Times New Roman"/>
          <w:sz w:val="24"/>
          <w:szCs w:val="24"/>
        </w:rPr>
        <w:t xml:space="preserve"> turun sebesar 14</w:t>
      </w:r>
      <w:r w:rsidRPr="008A6B35">
        <w:rPr>
          <w:rFonts w:ascii="Times New Roman" w:hAnsi="Times New Roman" w:cs="Times New Roman"/>
          <w:sz w:val="24"/>
          <w:szCs w:val="24"/>
        </w:rPr>
        <w:t xml:space="preserve"> %. </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lastRenderedPageBreak/>
        <w:t xml:space="preserve">Pola hubungan antara kedua variabel tersebut, dinyatakan dengan persamaan regresi </w:t>
      </w:r>
      <w:proofErr w:type="gramStart"/>
      <w:r w:rsidRPr="008A6B35">
        <w:rPr>
          <w:rFonts w:ascii="Times New Roman" w:hAnsi="Times New Roman" w:cs="Times New Roman"/>
          <w:sz w:val="24"/>
          <w:szCs w:val="24"/>
        </w:rPr>
        <w:t xml:space="preserve">linier </w:t>
      </w:r>
      <w:proofErr w:type="gramEnd"/>
      <w:r w:rsidRPr="008A6B35">
        <w:rPr>
          <w:rFonts w:ascii="Times New Roman" w:hAnsi="Times New Roman" w:cs="Times New Roman"/>
          <w:position w:val="-10"/>
          <w:sz w:val="24"/>
          <w:szCs w:val="24"/>
        </w:rPr>
        <w:object w:dxaOrig="1920" w:dyaOrig="380">
          <v:shape id="_x0000_i1038" type="#_x0000_t75" style="width:96pt;height:17.5pt" o:ole="">
            <v:imagedata r:id="rId31" o:title=""/>
          </v:shape>
          <o:OLEObject Type="Embed" ProgID="Equation.3" ShapeID="_x0000_i1038" DrawAspect="Content" ObjectID="_1608548735" r:id="rId32"/>
        </w:object>
      </w:r>
      <w:r w:rsidRPr="008A6B35">
        <w:rPr>
          <w:rFonts w:ascii="Times New Roman" w:hAnsi="Times New Roman" w:cs="Times New Roman"/>
          <w:sz w:val="24"/>
          <w:szCs w:val="24"/>
        </w:rPr>
        <w:t>. Persamaan ini memberikan informasi bahwa rata-rata perubahan satu motivasi berprestasi diikuti oleh perubahan satu unit skor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sebesar 0</w:t>
      </w:r>
      <w:proofErr w:type="gramStart"/>
      <w:r w:rsidRPr="008A6B35">
        <w:rPr>
          <w:rFonts w:ascii="Times New Roman" w:hAnsi="Times New Roman" w:cs="Times New Roman"/>
          <w:sz w:val="24"/>
          <w:szCs w:val="24"/>
        </w:rPr>
        <w:t>,</w:t>
      </w:r>
      <w:r w:rsidR="001822EA" w:rsidRPr="008A6B35">
        <w:rPr>
          <w:rFonts w:ascii="Times New Roman" w:hAnsi="Times New Roman" w:cs="Times New Roman"/>
          <w:sz w:val="24"/>
          <w:szCs w:val="24"/>
        </w:rPr>
        <w:t>31</w:t>
      </w:r>
      <w:proofErr w:type="gramEnd"/>
      <w:r w:rsidRPr="008A6B35">
        <w:rPr>
          <w:rFonts w:ascii="Times New Roman" w:hAnsi="Times New Roman" w:cs="Times New Roman"/>
          <w:sz w:val="24"/>
          <w:szCs w:val="24"/>
        </w:rPr>
        <w:t>.</w:t>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Dengan demikian dapat disimpulkan, bahwa makin tinggi motivasi berprestasi maka makin tinggi pula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dan sebaliknya makin rendah motivasi berprestasi maka makin rendah pula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w:t>
      </w:r>
    </w:p>
    <w:p w:rsidR="00CF1DBA" w:rsidRPr="008A6B35" w:rsidRDefault="00CF1DBA" w:rsidP="00217A36">
      <w:pPr>
        <w:spacing w:after="0" w:line="480" w:lineRule="auto"/>
        <w:ind w:firstLine="437"/>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Hasil penelitian ini sejalan dengan hasil penelitian </w:t>
      </w:r>
      <w:r w:rsidRPr="008A6B35">
        <w:rPr>
          <w:rFonts w:ascii="Times New Roman" w:hAnsi="Times New Roman" w:cs="Times New Roman"/>
          <w:sz w:val="24"/>
          <w:szCs w:val="24"/>
        </w:rPr>
        <w:t xml:space="preserve">Ummi Qalsum, </w:t>
      </w:r>
      <w:r w:rsidRPr="008A6B35">
        <w:rPr>
          <w:rFonts w:ascii="Times New Roman" w:hAnsi="Times New Roman" w:cs="Times New Roman"/>
          <w:sz w:val="24"/>
          <w:szCs w:val="24"/>
          <w:lang w:val="id-ID"/>
        </w:rPr>
        <w:t xml:space="preserve"> mendapati terdapat hubungan positif yang signifikan antara variable motivasi </w:t>
      </w:r>
      <w:r w:rsidRPr="008A6B35">
        <w:rPr>
          <w:rFonts w:ascii="Times New Roman" w:hAnsi="Times New Roman" w:cs="Times New Roman"/>
          <w:sz w:val="24"/>
          <w:szCs w:val="24"/>
        </w:rPr>
        <w:t xml:space="preserve">berprestasi </w:t>
      </w:r>
      <w:r w:rsidRPr="008A6B35">
        <w:rPr>
          <w:rFonts w:ascii="Times New Roman" w:hAnsi="Times New Roman" w:cs="Times New Roman"/>
          <w:sz w:val="24"/>
          <w:szCs w:val="24"/>
          <w:lang w:val="id-ID"/>
        </w:rPr>
        <w:t xml:space="preserve">dengan </w:t>
      </w:r>
      <w:r w:rsidRPr="008A6B35">
        <w:rPr>
          <w:rFonts w:ascii="Times New Roman" w:hAnsi="Times New Roman" w:cs="Times New Roman"/>
          <w:sz w:val="24"/>
          <w:szCs w:val="24"/>
        </w:rPr>
        <w:t xml:space="preserve">konsep diri, memberi sumbangan efektif sebesar </w:t>
      </w:r>
      <w:r w:rsidRPr="008A6B35">
        <w:rPr>
          <w:rFonts w:ascii="Times New Roman" w:hAnsi="Times New Roman" w:cs="Times New Roman"/>
          <w:sz w:val="24"/>
          <w:szCs w:val="24"/>
          <w:lang w:val="id-ID"/>
        </w:rPr>
        <w:t>75</w:t>
      </w:r>
      <w:r w:rsidRPr="008A6B35">
        <w:rPr>
          <w:rFonts w:ascii="Times New Roman" w:hAnsi="Times New Roman" w:cs="Times New Roman"/>
          <w:sz w:val="24"/>
          <w:szCs w:val="24"/>
        </w:rPr>
        <w:t xml:space="preserve">,7% terhadap </w:t>
      </w:r>
      <w:r w:rsidRPr="008A6B35">
        <w:rPr>
          <w:rFonts w:ascii="Times New Roman" w:hAnsi="Times New Roman" w:cs="Times New Roman"/>
          <w:sz w:val="24"/>
          <w:szCs w:val="24"/>
          <w:lang w:val="id-ID"/>
        </w:rPr>
        <w:t>kepuasan</w:t>
      </w:r>
      <w:r w:rsidRPr="008A6B35">
        <w:rPr>
          <w:rFonts w:ascii="Times New Roman" w:hAnsi="Times New Roman" w:cs="Times New Roman"/>
          <w:sz w:val="24"/>
          <w:szCs w:val="24"/>
        </w:rPr>
        <w:t xml:space="preserve"> belajar</w:t>
      </w:r>
      <w:r w:rsidRPr="008A6B35">
        <w:rPr>
          <w:rFonts w:ascii="Times New Roman" w:hAnsi="Times New Roman" w:cs="Times New Roman"/>
          <w:sz w:val="24"/>
          <w:szCs w:val="24"/>
          <w:lang w:val="id-ID"/>
        </w:rPr>
        <w:t>.</w:t>
      </w:r>
      <w:r w:rsidRPr="008A6B35">
        <w:rPr>
          <w:rStyle w:val="FootnoteReference"/>
          <w:szCs w:val="24"/>
          <w:lang w:val="id-ID"/>
        </w:rPr>
        <w:footnoteReference w:id="108"/>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 xml:space="preserve">Boekaerts mengatakan bahwa pendapat siswa mengenai efisien dan efektifnya suatu metode pembelajaran ikut mempengaruhi motivasi belajar </w:t>
      </w:r>
      <w:r w:rsidRPr="008A6B35">
        <w:rPr>
          <w:rFonts w:ascii="Times New Roman" w:hAnsi="Times New Roman" w:cs="Times New Roman"/>
          <w:sz w:val="24"/>
          <w:szCs w:val="24"/>
          <w:lang w:val="id-ID"/>
        </w:rPr>
        <w:t>peserta didik</w:t>
      </w:r>
      <w:r w:rsidRPr="008A6B35">
        <w:rPr>
          <w:rFonts w:ascii="Times New Roman" w:hAnsi="Times New Roman" w:cs="Times New Roman"/>
          <w:sz w:val="24"/>
          <w:szCs w:val="24"/>
        </w:rPr>
        <w:t>.</w:t>
      </w:r>
      <w:r w:rsidRPr="008A6B35">
        <w:rPr>
          <w:rStyle w:val="FootnoteReference"/>
          <w:szCs w:val="24"/>
        </w:rPr>
        <w:footnoteReference w:id="109"/>
      </w:r>
      <w:r w:rsidRPr="008A6B35">
        <w:rPr>
          <w:rFonts w:ascii="Times New Roman" w:hAnsi="Times New Roman" w:cs="Times New Roman"/>
          <w:sz w:val="24"/>
          <w:szCs w:val="24"/>
        </w:rPr>
        <w:t xml:space="preserve"> Ketika </w:t>
      </w:r>
      <w:r w:rsidRPr="008A6B35">
        <w:rPr>
          <w:rFonts w:ascii="Times New Roman" w:hAnsi="Times New Roman" w:cs="Times New Roman"/>
          <w:sz w:val="24"/>
          <w:szCs w:val="24"/>
          <w:lang w:val="id-ID"/>
        </w:rPr>
        <w:t>maha</w:t>
      </w:r>
      <w:r w:rsidRPr="008A6B35">
        <w:rPr>
          <w:rFonts w:ascii="Times New Roman" w:hAnsi="Times New Roman" w:cs="Times New Roman"/>
          <w:sz w:val="24"/>
          <w:szCs w:val="24"/>
        </w:rPr>
        <w:t xml:space="preserve">siswa merasa bahwa metode pembelajaran tersebut efektif dan efisien ini akan meningkatkan motivasi </w:t>
      </w:r>
      <w:r w:rsidRPr="008A6B35">
        <w:rPr>
          <w:rFonts w:ascii="Times New Roman" w:hAnsi="Times New Roman" w:cs="Times New Roman"/>
          <w:sz w:val="24"/>
          <w:szCs w:val="24"/>
          <w:lang w:val="id-ID"/>
        </w:rPr>
        <w:t xml:space="preserve">berprestasi, </w:t>
      </w:r>
      <w:r w:rsidRPr="008A6B35">
        <w:rPr>
          <w:rFonts w:ascii="Times New Roman" w:hAnsi="Times New Roman" w:cs="Times New Roman"/>
          <w:sz w:val="24"/>
          <w:szCs w:val="24"/>
        </w:rPr>
        <w:t xml:space="preserve">dan sebaliknya jika </w:t>
      </w:r>
      <w:r w:rsidRPr="008A6B35">
        <w:rPr>
          <w:rFonts w:ascii="Times New Roman" w:hAnsi="Times New Roman" w:cs="Times New Roman"/>
          <w:sz w:val="24"/>
          <w:szCs w:val="24"/>
          <w:lang w:val="id-ID"/>
        </w:rPr>
        <w:t>maha</w:t>
      </w:r>
      <w:r w:rsidRPr="008A6B35">
        <w:rPr>
          <w:rFonts w:ascii="Times New Roman" w:hAnsi="Times New Roman" w:cs="Times New Roman"/>
          <w:sz w:val="24"/>
          <w:szCs w:val="24"/>
        </w:rPr>
        <w:t>siswa merasa metode</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lastRenderedPageBreak/>
        <w:t>pembelajaran tersebut tidak efektif dan efisien maka motivasi be</w:t>
      </w:r>
      <w:r w:rsidRPr="008A6B35">
        <w:rPr>
          <w:rFonts w:ascii="Times New Roman" w:hAnsi="Times New Roman" w:cs="Times New Roman"/>
          <w:sz w:val="24"/>
          <w:szCs w:val="24"/>
          <w:lang w:val="id-ID"/>
        </w:rPr>
        <w:t>rprestasinya</w:t>
      </w:r>
      <w:r w:rsidRPr="008A6B35">
        <w:rPr>
          <w:rFonts w:ascii="Times New Roman" w:hAnsi="Times New Roman" w:cs="Times New Roman"/>
          <w:sz w:val="24"/>
          <w:szCs w:val="24"/>
        </w:rPr>
        <w:t xml:space="preserve"> akan turun</w:t>
      </w:r>
      <w:r w:rsidRPr="008A6B35">
        <w:rPr>
          <w:rFonts w:ascii="Times New Roman" w:hAnsi="Times New Roman" w:cs="Times New Roman"/>
          <w:sz w:val="24"/>
          <w:szCs w:val="24"/>
          <w:lang w:val="id-ID"/>
        </w:rPr>
        <w:t xml:space="preserve">. </w:t>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rPr>
        <w:t xml:space="preserve">Antara motivasi berprestasi dan prestasi </w:t>
      </w:r>
      <w:r w:rsidRPr="008A6B35">
        <w:rPr>
          <w:rFonts w:ascii="Times New Roman" w:hAnsi="Times New Roman" w:cs="Times New Roman"/>
          <w:sz w:val="24"/>
          <w:szCs w:val="24"/>
          <w:lang w:val="id-ID"/>
        </w:rPr>
        <w:t>belajar</w:t>
      </w:r>
      <w:r w:rsidRPr="008A6B35">
        <w:rPr>
          <w:rFonts w:ascii="Times New Roman" w:hAnsi="Times New Roman" w:cs="Times New Roman"/>
          <w:sz w:val="24"/>
          <w:szCs w:val="24"/>
        </w:rPr>
        <w:t xml:space="preserve"> memiliki hubungan yang sangat dekat. Mc.Donald dalam bukunya dikutip Oemar Hamalik,</w:t>
      </w:r>
      <w:r w:rsidRPr="008A6B35">
        <w:rPr>
          <w:rStyle w:val="FootnoteReference"/>
          <w:szCs w:val="24"/>
        </w:rPr>
        <w:footnoteReference w:id="110"/>
      </w:r>
      <w:r w:rsidRPr="008A6B35">
        <w:rPr>
          <w:rFonts w:ascii="Times New Roman" w:hAnsi="Times New Roman" w:cs="Times New Roman"/>
          <w:sz w:val="24"/>
          <w:szCs w:val="24"/>
        </w:rPr>
        <w:t xml:space="preserve"> mendefinisikan motivasi adalah perubahan energi dalam diri (pribadi) seseorang yang ditandai dengan timbulnya perasaan dan reaksi untuk mencapai tujuan.</w:t>
      </w:r>
    </w:p>
    <w:p w:rsidR="00CF1DBA" w:rsidRPr="008A6B35" w:rsidRDefault="00CF1DBA" w:rsidP="00CF1DBA">
      <w:pPr>
        <w:spacing w:line="480" w:lineRule="auto"/>
        <w:ind w:firstLine="709"/>
        <w:jc w:val="both"/>
        <w:rPr>
          <w:rFonts w:ascii="Times New Roman" w:hAnsi="Times New Roman" w:cs="Times New Roman"/>
          <w:sz w:val="24"/>
          <w:szCs w:val="24"/>
        </w:rPr>
      </w:pPr>
      <w:r w:rsidRPr="008A6B35">
        <w:rPr>
          <w:rFonts w:ascii="Times New Roman" w:hAnsi="Times New Roman" w:cs="Times New Roman"/>
          <w:sz w:val="24"/>
          <w:szCs w:val="24"/>
          <w:lang w:val="id-ID"/>
        </w:rPr>
        <w:t xml:space="preserve">Dari teori di atas dapat disimpulkan bahwa motivasi berprestasi merupakan daya penggerak psiksis dari dalam diri seseorang untuk dapat melakukan kegiatan belajar dan menambah keterampilan, pengalaman. </w:t>
      </w:r>
      <w:r w:rsidRPr="008A6B35">
        <w:rPr>
          <w:rFonts w:ascii="Times New Roman" w:hAnsi="Times New Roman" w:cs="Times New Roman"/>
          <w:sz w:val="24"/>
          <w:szCs w:val="24"/>
        </w:rPr>
        <w:t xml:space="preserve">Motivasi mendorong dan mengarah minat belajar untuk mencapai suatu tujuan. Siswa akan sunggu-sungguh belajar karena termotivasi mencari hasil, mendapat kedudukan dalam jabatan, menjadi politikus dan memecahkan masalah. Motivasi berprestasi dalam pengertian ini </w:t>
      </w:r>
      <w:proofErr w:type="gramStart"/>
      <w:r w:rsidRPr="008A6B35">
        <w:rPr>
          <w:rFonts w:ascii="Times New Roman" w:hAnsi="Times New Roman" w:cs="Times New Roman"/>
          <w:sz w:val="24"/>
          <w:szCs w:val="24"/>
        </w:rPr>
        <w:t>dapat  diartikan</w:t>
      </w:r>
      <w:proofErr w:type="gramEnd"/>
      <w:r w:rsidRPr="008A6B35">
        <w:rPr>
          <w:rFonts w:ascii="Times New Roman" w:hAnsi="Times New Roman" w:cs="Times New Roman"/>
          <w:sz w:val="24"/>
          <w:szCs w:val="24"/>
        </w:rPr>
        <w:t xml:space="preserve"> sebagai suatu kecenderungan yang menetap untuk merasa tertarik pada mata pelajaran Pendidikan Agama Islam dan merasa senang serta penuh kesadaran dan tanpa paksaan untuk terlibat dalam mempelajari pelajaran Pendidikan Agama Islam.</w:t>
      </w:r>
    </w:p>
    <w:p w:rsidR="00873AEC" w:rsidRPr="008A6B35" w:rsidRDefault="00873AEC" w:rsidP="00CF1DBA">
      <w:pPr>
        <w:spacing w:line="480" w:lineRule="auto"/>
        <w:ind w:firstLine="709"/>
        <w:jc w:val="both"/>
        <w:rPr>
          <w:rFonts w:ascii="Times New Roman" w:hAnsi="Times New Roman" w:cs="Times New Roman"/>
          <w:sz w:val="24"/>
          <w:szCs w:val="24"/>
          <w:lang w:val="id-ID"/>
        </w:rPr>
      </w:pPr>
    </w:p>
    <w:p w:rsidR="00CF1DBA" w:rsidRPr="008A6B35" w:rsidRDefault="00CF1DBA" w:rsidP="00FA3EEC">
      <w:pPr>
        <w:numPr>
          <w:ilvl w:val="1"/>
          <w:numId w:val="46"/>
        </w:numPr>
        <w:tabs>
          <w:tab w:val="clear" w:pos="1440"/>
        </w:tabs>
        <w:spacing w:after="0" w:line="480" w:lineRule="auto"/>
        <w:ind w:left="284" w:hanging="284"/>
        <w:jc w:val="both"/>
        <w:rPr>
          <w:rFonts w:ascii="Times New Roman" w:hAnsi="Times New Roman" w:cs="Times New Roman"/>
          <w:b/>
          <w:sz w:val="24"/>
          <w:szCs w:val="24"/>
        </w:rPr>
      </w:pPr>
      <w:r w:rsidRPr="008A6B35">
        <w:rPr>
          <w:rFonts w:ascii="Times New Roman" w:hAnsi="Times New Roman" w:cs="Times New Roman"/>
          <w:b/>
          <w:sz w:val="24"/>
          <w:szCs w:val="24"/>
        </w:rPr>
        <w:lastRenderedPageBreak/>
        <w:t xml:space="preserve">Kontribusi </w:t>
      </w:r>
      <w:r w:rsidRPr="008A6B35">
        <w:rPr>
          <w:rFonts w:ascii="Times New Roman" w:hAnsi="Times New Roman" w:cs="Times New Roman"/>
          <w:b/>
          <w:sz w:val="24"/>
          <w:szCs w:val="24"/>
          <w:lang w:val="id-ID"/>
        </w:rPr>
        <w:t>Konsep Diri</w:t>
      </w:r>
      <w:r w:rsidRPr="008A6B35">
        <w:rPr>
          <w:rFonts w:ascii="Times New Roman" w:hAnsi="Times New Roman" w:cs="Times New Roman"/>
          <w:b/>
          <w:sz w:val="24"/>
          <w:szCs w:val="24"/>
        </w:rPr>
        <w:t xml:space="preserve"> dan </w:t>
      </w:r>
      <w:r w:rsidRPr="008A6B35">
        <w:rPr>
          <w:rFonts w:ascii="Times New Roman" w:hAnsi="Times New Roman" w:cs="Times New Roman"/>
          <w:b/>
          <w:sz w:val="24"/>
          <w:szCs w:val="24"/>
          <w:lang w:val="id-ID"/>
        </w:rPr>
        <w:t>Motivasi Berprestasi</w:t>
      </w:r>
      <w:r w:rsidRPr="008A6B35">
        <w:rPr>
          <w:rFonts w:ascii="Times New Roman" w:hAnsi="Times New Roman" w:cs="Times New Roman"/>
          <w:b/>
          <w:sz w:val="24"/>
          <w:szCs w:val="24"/>
        </w:rPr>
        <w:t xml:space="preserve"> secara </w:t>
      </w:r>
      <w:r w:rsidRPr="008A6B35">
        <w:rPr>
          <w:rFonts w:ascii="Times New Roman" w:hAnsi="Times New Roman" w:cs="Times New Roman"/>
          <w:b/>
          <w:sz w:val="24"/>
          <w:szCs w:val="24"/>
          <w:lang w:val="id-ID"/>
        </w:rPr>
        <w:t>B</w:t>
      </w:r>
      <w:r w:rsidRPr="008A6B35">
        <w:rPr>
          <w:rFonts w:ascii="Times New Roman" w:hAnsi="Times New Roman" w:cs="Times New Roman"/>
          <w:b/>
          <w:sz w:val="24"/>
          <w:szCs w:val="24"/>
        </w:rPr>
        <w:t xml:space="preserve">ersama-sama terhadap  </w:t>
      </w:r>
      <w:r w:rsidRPr="008A6B35">
        <w:rPr>
          <w:rFonts w:ascii="Times New Roman" w:hAnsi="Times New Roman" w:cs="Times New Roman"/>
          <w:b/>
          <w:sz w:val="24"/>
          <w:szCs w:val="24"/>
          <w:lang w:val="id-ID"/>
        </w:rPr>
        <w:t>Prestasi Belajar</w:t>
      </w:r>
      <w:r w:rsidRPr="008A6B35">
        <w:rPr>
          <w:rFonts w:ascii="Times New Roman" w:hAnsi="Times New Roman" w:cs="Times New Roman"/>
          <w:b/>
          <w:sz w:val="24"/>
          <w:szCs w:val="24"/>
        </w:rPr>
        <w:t xml:space="preserve"> </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Pengujian hipotesis ketiga menyimpulkan, bahwa terdapat kontribusi positif antara konsep diri dan motivasi berprestasi secara bersama-sama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Hal ini ditunjukkan oleh nilai F </w:t>
      </w:r>
      <w:r w:rsidRPr="008A6B35">
        <w:rPr>
          <w:rFonts w:ascii="Times New Roman" w:hAnsi="Times New Roman" w:cs="Times New Roman"/>
          <w:sz w:val="24"/>
          <w:szCs w:val="24"/>
          <w:vertAlign w:val="subscript"/>
        </w:rPr>
        <w:t>hitung</w:t>
      </w:r>
      <w:r w:rsidRPr="008A6B35">
        <w:rPr>
          <w:rFonts w:ascii="Times New Roman" w:hAnsi="Times New Roman" w:cs="Times New Roman"/>
          <w:sz w:val="24"/>
          <w:szCs w:val="24"/>
        </w:rPr>
        <w:t xml:space="preserve">  &gt; F </w:t>
      </w:r>
      <w:r w:rsidRPr="008A6B35">
        <w:rPr>
          <w:rFonts w:ascii="Times New Roman" w:hAnsi="Times New Roman" w:cs="Times New Roman"/>
          <w:sz w:val="24"/>
          <w:szCs w:val="24"/>
          <w:vertAlign w:val="subscript"/>
        </w:rPr>
        <w:t>tabel</w:t>
      </w:r>
      <w:r w:rsidRPr="008A6B35">
        <w:rPr>
          <w:rFonts w:ascii="Times New Roman" w:hAnsi="Times New Roman" w:cs="Times New Roman"/>
          <w:sz w:val="24"/>
          <w:szCs w:val="24"/>
        </w:rPr>
        <w:t xml:space="preserve"> yaitu 6,56  &gt; 3,19  dan hasil perhitungan Ry</w:t>
      </w:r>
      <w:r w:rsidRPr="008A6B35">
        <w:rPr>
          <w:rFonts w:ascii="Times New Roman" w:hAnsi="Times New Roman" w:cs="Times New Roman"/>
          <w:sz w:val="24"/>
          <w:szCs w:val="24"/>
          <w:vertAlign w:val="subscript"/>
        </w:rPr>
        <w:t>1.2</w:t>
      </w:r>
      <w:r w:rsidRPr="008A6B35">
        <w:rPr>
          <w:rFonts w:ascii="Times New Roman" w:hAnsi="Times New Roman" w:cs="Times New Roman"/>
          <w:sz w:val="24"/>
          <w:szCs w:val="24"/>
        </w:rPr>
        <w:t xml:space="preserve"> sebesar 0,47 serta R</w:t>
      </w:r>
      <w:r w:rsidRPr="008A6B35">
        <w:rPr>
          <w:rFonts w:ascii="Times New Roman" w:hAnsi="Times New Roman" w:cs="Times New Roman"/>
          <w:sz w:val="24"/>
          <w:szCs w:val="24"/>
          <w:vertAlign w:val="superscript"/>
        </w:rPr>
        <w:t>2</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 0,22.</w:t>
      </w:r>
    </w:p>
    <w:p w:rsidR="00CF1DBA" w:rsidRPr="008A6B35" w:rsidRDefault="00CF1DBA" w:rsidP="001822E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 xml:space="preserve">Pola hubungan ketiga variabel tersebut ditunjukkan oleh persamaan regresi linier </w:t>
      </w:r>
      <w:proofErr w:type="gramStart"/>
      <w:r w:rsidRPr="008A6B35">
        <w:rPr>
          <w:rFonts w:ascii="Times New Roman" w:hAnsi="Times New Roman" w:cs="Times New Roman"/>
          <w:sz w:val="24"/>
          <w:szCs w:val="24"/>
        </w:rPr>
        <w:t xml:space="preserve">multiple </w:t>
      </w:r>
      <w:proofErr w:type="gramEnd"/>
      <w:r w:rsidRPr="008A6B35">
        <w:rPr>
          <w:rFonts w:ascii="Times New Roman" w:hAnsi="Times New Roman" w:cs="Times New Roman"/>
          <w:position w:val="-10"/>
          <w:sz w:val="24"/>
          <w:szCs w:val="24"/>
        </w:rPr>
        <w:object w:dxaOrig="2820" w:dyaOrig="380">
          <v:shape id="_x0000_i1039" type="#_x0000_t75" style="width:139.5pt;height:17.5pt" o:ole="">
            <v:imagedata r:id="rId33" o:title=""/>
          </v:shape>
          <o:OLEObject Type="Embed" ProgID="Equation.3" ShapeID="_x0000_i1039" DrawAspect="Content" ObjectID="_1608548736" r:id="rId34"/>
        </w:object>
      </w:r>
      <w:r w:rsidRPr="008A6B35">
        <w:rPr>
          <w:rFonts w:ascii="Times New Roman" w:hAnsi="Times New Roman" w:cs="Times New Roman"/>
          <w:sz w:val="24"/>
          <w:szCs w:val="24"/>
        </w:rPr>
        <w:t>. Dari persamaan regresi ini diinterpretasikan bahwa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akan berubah sebesar 0,</w:t>
      </w:r>
      <w:r w:rsidRPr="008A6B35">
        <w:rPr>
          <w:rFonts w:ascii="Times New Roman" w:hAnsi="Times New Roman" w:cs="Times New Roman"/>
          <w:sz w:val="24"/>
          <w:szCs w:val="24"/>
          <w:lang w:val="id-ID"/>
        </w:rPr>
        <w:t>1</w:t>
      </w:r>
      <w:r w:rsidRPr="008A6B35">
        <w:rPr>
          <w:rFonts w:ascii="Times New Roman" w:hAnsi="Times New Roman" w:cs="Times New Roman"/>
          <w:sz w:val="24"/>
          <w:szCs w:val="24"/>
        </w:rPr>
        <w:t>4 atau 0,</w:t>
      </w:r>
      <w:r w:rsidRPr="008A6B35">
        <w:rPr>
          <w:rFonts w:ascii="Times New Roman" w:hAnsi="Times New Roman" w:cs="Times New Roman"/>
          <w:sz w:val="24"/>
          <w:szCs w:val="24"/>
          <w:lang w:val="id-ID"/>
        </w:rPr>
        <w:t>18</w:t>
      </w:r>
      <w:r w:rsidRPr="008A6B35">
        <w:rPr>
          <w:rFonts w:ascii="Times New Roman" w:hAnsi="Times New Roman" w:cs="Times New Roman"/>
          <w:sz w:val="24"/>
          <w:szCs w:val="24"/>
        </w:rPr>
        <w:t xml:space="preserve">  jika terjadi perubahan sebesar satu unit skor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 xml:space="preserve">motivasi berprestasi, maka semakin baik </w:t>
      </w:r>
      <w:r w:rsidRPr="008A6B35">
        <w:rPr>
          <w:rFonts w:ascii="Times New Roman" w:hAnsi="Times New Roman" w:cs="Times New Roman"/>
          <w:sz w:val="24"/>
          <w:szCs w:val="24"/>
          <w:lang w:val="id-ID"/>
        </w:rPr>
        <w:t>hasil belajar</w:t>
      </w:r>
      <w:r w:rsidRPr="008A6B35">
        <w:rPr>
          <w:rFonts w:ascii="Times New Roman" w:hAnsi="Times New Roman" w:cs="Times New Roman"/>
          <w:sz w:val="24"/>
          <w:szCs w:val="24"/>
        </w:rPr>
        <w:t>. Demikian pula sebaliknya semakin kurang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 xml:space="preserve">motivasi </w:t>
      </w:r>
      <w:proofErr w:type="gramStart"/>
      <w:r w:rsidRPr="008A6B35">
        <w:rPr>
          <w:rFonts w:ascii="Times New Roman" w:hAnsi="Times New Roman" w:cs="Times New Roman"/>
          <w:sz w:val="24"/>
          <w:szCs w:val="24"/>
        </w:rPr>
        <w:t>berprestasi</w:t>
      </w:r>
      <w:r w:rsidRPr="008A6B35">
        <w:rPr>
          <w:rFonts w:ascii="Times New Roman" w:hAnsi="Times New Roman" w:cs="Times New Roman"/>
          <w:sz w:val="24"/>
          <w:szCs w:val="24"/>
          <w:lang w:val="id-ID"/>
        </w:rPr>
        <w:t xml:space="preserve"> </w:t>
      </w:r>
      <w:r w:rsidRPr="008A6B35">
        <w:rPr>
          <w:rFonts w:ascii="Times New Roman" w:hAnsi="Times New Roman" w:cs="Times New Roman"/>
          <w:sz w:val="24"/>
          <w:szCs w:val="24"/>
        </w:rPr>
        <w:t xml:space="preserve"> maka</w:t>
      </w:r>
      <w:proofErr w:type="gramEnd"/>
      <w:r w:rsidRPr="008A6B35">
        <w:rPr>
          <w:rFonts w:ascii="Times New Roman" w:hAnsi="Times New Roman" w:cs="Times New Roman"/>
          <w:sz w:val="24"/>
          <w:szCs w:val="24"/>
        </w:rPr>
        <w:t xml:space="preserve"> akan semakin kurang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w:t>
      </w:r>
    </w:p>
    <w:p w:rsidR="00873AEC" w:rsidRPr="008A6B35" w:rsidRDefault="00CF1DBA" w:rsidP="00217A36">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Sebagaimana telah dipaparkan di atas pada bagian pengujian hipotesis, koefisien korelasi kontribusi konsep diri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(r</w:t>
      </w:r>
      <w:r w:rsidRPr="008A6B35">
        <w:rPr>
          <w:rFonts w:ascii="Times New Roman" w:hAnsi="Times New Roman" w:cs="Times New Roman"/>
          <w:sz w:val="24"/>
          <w:szCs w:val="24"/>
          <w:vertAlign w:val="subscript"/>
        </w:rPr>
        <w:t>y1</w:t>
      </w:r>
      <w:r w:rsidRPr="008A6B35">
        <w:rPr>
          <w:rFonts w:ascii="Times New Roman" w:hAnsi="Times New Roman" w:cs="Times New Roman"/>
          <w:sz w:val="24"/>
          <w:szCs w:val="24"/>
        </w:rPr>
        <w:t>) sebesar 0,34; koefisien korelasi antara motivasi berprestasi terhadap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(ry</w:t>
      </w:r>
      <w:r w:rsidRPr="008A6B35">
        <w:rPr>
          <w:rFonts w:ascii="Times New Roman" w:hAnsi="Times New Roman" w:cs="Times New Roman"/>
          <w:sz w:val="24"/>
          <w:szCs w:val="24"/>
          <w:vertAlign w:val="subscript"/>
        </w:rPr>
        <w:t>2</w:t>
      </w:r>
      <w:r w:rsidRPr="008A6B35">
        <w:rPr>
          <w:rFonts w:ascii="Times New Roman" w:hAnsi="Times New Roman" w:cs="Times New Roman"/>
          <w:sz w:val="24"/>
          <w:szCs w:val="24"/>
        </w:rPr>
        <w:t>) sebesar 0,40, serta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motivasi berprestasi secara bersama-sama dengan prestasi</w:t>
      </w:r>
      <w:r w:rsidRPr="008A6B35">
        <w:rPr>
          <w:rFonts w:ascii="Times New Roman" w:hAnsi="Times New Roman" w:cs="Times New Roman"/>
          <w:sz w:val="24"/>
          <w:szCs w:val="24"/>
          <w:lang w:val="id-ID"/>
        </w:rPr>
        <w:t xml:space="preserve"> belajar</w:t>
      </w:r>
      <w:r w:rsidRPr="008A6B35">
        <w:rPr>
          <w:rFonts w:ascii="Times New Roman" w:hAnsi="Times New Roman" w:cs="Times New Roman"/>
          <w:sz w:val="24"/>
          <w:szCs w:val="24"/>
        </w:rPr>
        <w:t xml:space="preserve"> (R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w:t>
      </w:r>
      <w:r w:rsidRPr="008A6B35">
        <w:rPr>
          <w:rFonts w:ascii="Times New Roman" w:hAnsi="Times New Roman" w:cs="Times New Roman"/>
          <w:sz w:val="24"/>
          <w:szCs w:val="24"/>
        </w:rPr>
        <w:lastRenderedPageBreak/>
        <w:t>sebesar 0,47. Pola hubunga ketiga variabel dap</w:t>
      </w:r>
      <w:r w:rsidR="00873AEC" w:rsidRPr="008A6B35">
        <w:rPr>
          <w:rFonts w:ascii="Times New Roman" w:hAnsi="Times New Roman" w:cs="Times New Roman"/>
          <w:sz w:val="24"/>
          <w:szCs w:val="24"/>
        </w:rPr>
        <w:t>at digambarkan sebagai berikut:</w:t>
      </w:r>
    </w:p>
    <w:p w:rsidR="00315DEB" w:rsidRPr="008A6B35" w:rsidRDefault="00315DEB" w:rsidP="00315DEB">
      <w:pPr>
        <w:spacing w:after="0" w:line="480" w:lineRule="auto"/>
        <w:ind w:left="2160" w:firstLine="720"/>
        <w:jc w:val="both"/>
        <w:rPr>
          <w:rFonts w:ascii="Times New Roman" w:hAnsi="Times New Roman" w:cs="Times New Roman"/>
          <w:sz w:val="24"/>
          <w:szCs w:val="24"/>
        </w:rPr>
      </w:pPr>
      <w:r w:rsidRPr="008A6B35">
        <w:rPr>
          <w:rFonts w:ascii="Times New Roman" w:hAnsi="Times New Roman" w:cs="Times New Roman"/>
          <w:sz w:val="24"/>
          <w:szCs w:val="24"/>
        </w:rPr>
        <w:t>Gambar 4.6</w:t>
      </w:r>
    </w:p>
    <w:p w:rsidR="00CF1DBA" w:rsidRPr="008A6B35" w:rsidRDefault="00315DEB" w:rsidP="00F95E6B">
      <w:pPr>
        <w:spacing w:after="0" w:line="480" w:lineRule="auto"/>
        <w:ind w:left="720" w:firstLine="720"/>
        <w:jc w:val="both"/>
        <w:rPr>
          <w:rFonts w:ascii="Times New Roman" w:hAnsi="Times New Roman" w:cs="Times New Roman"/>
          <w:sz w:val="24"/>
          <w:szCs w:val="24"/>
        </w:rPr>
      </w:pPr>
      <w:r w:rsidRPr="008A6B35">
        <w:rPr>
          <w:rFonts w:ascii="Times New Roman" w:hAnsi="Times New Roman" w:cs="Times New Roman"/>
          <w:sz w:val="24"/>
          <w:szCs w:val="24"/>
        </w:rPr>
        <w:t>Pola Hubungan Antar Ketiga Variabel</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8A6B35" w:rsidRPr="008A6B35" w:rsidTr="00B95FAD">
        <w:tc>
          <w:tcPr>
            <w:tcW w:w="2268" w:type="dxa"/>
            <w:shd w:val="clear" w:color="auto" w:fill="auto"/>
          </w:tcPr>
          <w:p w:rsidR="00CF1DBA" w:rsidRPr="008A6B35" w:rsidRDefault="00CF1DBA" w:rsidP="00B95FAD">
            <w:pPr>
              <w:spacing w:after="0" w:line="480" w:lineRule="auto"/>
              <w:jc w:val="center"/>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725DBD4" wp14:editId="226F19ED">
                      <wp:simplePos x="0" y="0"/>
                      <wp:positionH relativeFrom="column">
                        <wp:posOffset>1381125</wp:posOffset>
                      </wp:positionH>
                      <wp:positionV relativeFrom="paragraph">
                        <wp:posOffset>187325</wp:posOffset>
                      </wp:positionV>
                      <wp:extent cx="1764665" cy="0"/>
                      <wp:effectExtent l="10795" t="13970" r="5715" b="508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4.75pt" to="247.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fs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"/>
                  </w:pict>
                </mc:Fallback>
              </mc:AlternateContent>
            </w:r>
            <w:r w:rsidRPr="008A6B35">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5C3535E8" wp14:editId="0061E2F2">
                      <wp:simplePos x="0" y="0"/>
                      <wp:positionH relativeFrom="column">
                        <wp:posOffset>3145790</wp:posOffset>
                      </wp:positionH>
                      <wp:positionV relativeFrom="paragraph">
                        <wp:posOffset>187325</wp:posOffset>
                      </wp:positionV>
                      <wp:extent cx="0" cy="571500"/>
                      <wp:effectExtent l="60960" t="13970" r="53340" b="1460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14.75pt" to="247.7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">
                      <v:stroke endarrow="block"/>
                    </v:line>
                  </w:pict>
                </mc:Fallback>
              </mc:AlternateContent>
            </w:r>
            <w:r w:rsidRPr="008A6B35">
              <w:rPr>
                <w:rFonts w:ascii="Times New Roman" w:hAnsi="Times New Roman" w:cs="Times New Roman"/>
                <w:sz w:val="24"/>
                <w:szCs w:val="24"/>
              </w:rPr>
              <w:t>X</w:t>
            </w:r>
            <w:r w:rsidRPr="008A6B35">
              <w:rPr>
                <w:rFonts w:ascii="Times New Roman" w:hAnsi="Times New Roman" w:cs="Times New Roman"/>
                <w:sz w:val="24"/>
                <w:szCs w:val="24"/>
                <w:vertAlign w:val="subscript"/>
              </w:rPr>
              <w:t>1</w:t>
            </w:r>
          </w:p>
        </w:tc>
      </w:tr>
    </w:tbl>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466ADAF9" wp14:editId="0C5F618B">
                <wp:simplePos x="0" y="0"/>
                <wp:positionH relativeFrom="column">
                  <wp:posOffset>1240155</wp:posOffset>
                </wp:positionH>
                <wp:positionV relativeFrom="paragraph">
                  <wp:posOffset>14605</wp:posOffset>
                </wp:positionV>
                <wp:extent cx="0" cy="1073150"/>
                <wp:effectExtent l="13335" t="7620" r="5715" b="50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5pt,1.15pt" to="97.6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YeHgIAADg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"/>
            </w:pict>
          </mc:Fallback>
        </mc:AlternateContent>
      </w:r>
      <w:r w:rsidRPr="008A6B35">
        <w:rPr>
          <w:rFonts w:ascii="Times New Roman" w:hAnsi="Times New Roman" w:cs="Times New Roman"/>
          <w:sz w:val="24"/>
          <w:szCs w:val="24"/>
        </w:rPr>
        <w:t xml:space="preserve">     </w:t>
      </w: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r>
      <w:proofErr w:type="gramStart"/>
      <w:r w:rsidRPr="008A6B35">
        <w:rPr>
          <w:rFonts w:ascii="Times New Roman" w:hAnsi="Times New Roman" w:cs="Times New Roman"/>
          <w:sz w:val="24"/>
          <w:szCs w:val="24"/>
        </w:rPr>
        <w:t>r</w:t>
      </w:r>
      <w:r w:rsidRPr="008A6B35">
        <w:rPr>
          <w:rFonts w:ascii="Times New Roman" w:hAnsi="Times New Roman" w:cs="Times New Roman"/>
          <w:sz w:val="24"/>
          <w:szCs w:val="24"/>
          <w:vertAlign w:val="subscript"/>
        </w:rPr>
        <w:t>y1</w:t>
      </w:r>
      <w:r w:rsidRPr="008A6B35">
        <w:rPr>
          <w:rFonts w:ascii="Times New Roman" w:hAnsi="Times New Roman" w:cs="Times New Roman"/>
          <w:sz w:val="24"/>
          <w:szCs w:val="24"/>
        </w:rPr>
        <w:t xml:space="preserve">  =</w:t>
      </w:r>
      <w:proofErr w:type="gramEnd"/>
      <w:r w:rsidRPr="008A6B35">
        <w:rPr>
          <w:rFonts w:ascii="Times New Roman" w:hAnsi="Times New Roman" w:cs="Times New Roman"/>
          <w:sz w:val="24"/>
          <w:szCs w:val="24"/>
        </w:rPr>
        <w:t xml:space="preserve"> 0,34   </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8A6B35" w:rsidRPr="008A6B35" w:rsidTr="00B95FAD">
        <w:tc>
          <w:tcPr>
            <w:tcW w:w="1984" w:type="dxa"/>
            <w:shd w:val="clear" w:color="auto" w:fill="auto"/>
          </w:tcPr>
          <w:p w:rsidR="00CF1DBA" w:rsidRPr="008A6B35" w:rsidRDefault="00CF1DBA" w:rsidP="00B95FAD">
            <w:pPr>
              <w:spacing w:after="0" w:line="480" w:lineRule="auto"/>
              <w:jc w:val="center"/>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2A201CAA" wp14:editId="2CF874CF">
                      <wp:simplePos x="0" y="0"/>
                      <wp:positionH relativeFrom="column">
                        <wp:posOffset>535305</wp:posOffset>
                      </wp:positionH>
                      <wp:positionV relativeFrom="paragraph">
                        <wp:posOffset>273685</wp:posOffset>
                      </wp:positionV>
                      <wp:extent cx="0" cy="617220"/>
                      <wp:effectExtent l="60960" t="23495" r="53340" b="69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1.55pt" to="42.1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A0OgIAAGM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">
                      <v:stroke endarrow="block"/>
                    </v:line>
                  </w:pict>
                </mc:Fallback>
              </mc:AlternateContent>
            </w:r>
            <w:r w:rsidRPr="008A6B35">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43B020BF" wp14:editId="56E52464">
                      <wp:simplePos x="0" y="0"/>
                      <wp:positionH relativeFrom="column">
                        <wp:posOffset>-1979295</wp:posOffset>
                      </wp:positionH>
                      <wp:positionV relativeFrom="paragraph">
                        <wp:posOffset>159385</wp:posOffset>
                      </wp:positionV>
                      <wp:extent cx="1948815" cy="0"/>
                      <wp:effectExtent l="13335" t="61595" r="19050" b="5270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12.55pt" to="-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">
                      <v:stroke endarrow="block"/>
                    </v:line>
                  </w:pict>
                </mc:Fallback>
              </mc:AlternateContent>
            </w:r>
            <w:r w:rsidR="00B1385E" w:rsidRPr="008A6B35">
              <w:rPr>
                <w:rFonts w:ascii="Times New Roman" w:hAnsi="Times New Roman" w:cs="Times New Roman"/>
                <w:sz w:val="24"/>
                <w:szCs w:val="24"/>
              </w:rPr>
              <w:t xml:space="preserve">   </w:t>
            </w:r>
            <w:r w:rsidRPr="008A6B35">
              <w:rPr>
                <w:rFonts w:ascii="Times New Roman" w:hAnsi="Times New Roman" w:cs="Times New Roman"/>
                <w:sz w:val="24"/>
                <w:szCs w:val="24"/>
              </w:rPr>
              <w:t>Y</w:t>
            </w:r>
          </w:p>
        </w:tc>
      </w:tr>
    </w:tbl>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t xml:space="preserve">         R</w:t>
      </w:r>
      <w:r w:rsidRPr="008A6B35">
        <w:rPr>
          <w:rFonts w:ascii="Times New Roman" w:hAnsi="Times New Roman" w:cs="Times New Roman"/>
          <w:sz w:val="24"/>
          <w:szCs w:val="24"/>
          <w:vertAlign w:val="subscript"/>
        </w:rPr>
        <w:t>y12</w:t>
      </w:r>
      <w:r w:rsidRPr="008A6B35">
        <w:rPr>
          <w:rFonts w:ascii="Times New Roman" w:hAnsi="Times New Roman" w:cs="Times New Roman"/>
          <w:sz w:val="24"/>
          <w:szCs w:val="24"/>
        </w:rPr>
        <w:t xml:space="preserve"> = 0</w:t>
      </w:r>
      <w:proofErr w:type="gramStart"/>
      <w:r w:rsidRPr="008A6B35">
        <w:rPr>
          <w:rFonts w:ascii="Times New Roman" w:hAnsi="Times New Roman" w:cs="Times New Roman"/>
          <w:sz w:val="24"/>
          <w:szCs w:val="24"/>
        </w:rPr>
        <w:t>,47</w:t>
      </w:r>
      <w:proofErr w:type="gramEnd"/>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8A6B35" w:rsidRPr="008A6B35" w:rsidTr="00B95FAD">
        <w:tc>
          <w:tcPr>
            <w:tcW w:w="2268" w:type="dxa"/>
            <w:shd w:val="clear" w:color="auto" w:fill="auto"/>
          </w:tcPr>
          <w:p w:rsidR="00CF1DBA" w:rsidRPr="008A6B35" w:rsidRDefault="00CF1DBA" w:rsidP="00B95FAD">
            <w:pPr>
              <w:spacing w:after="0" w:line="480" w:lineRule="auto"/>
              <w:jc w:val="center"/>
              <w:rPr>
                <w:rFonts w:ascii="Times New Roman" w:hAnsi="Times New Roman" w:cs="Times New Roman"/>
                <w:sz w:val="24"/>
                <w:szCs w:val="24"/>
              </w:rPr>
            </w:pPr>
            <w:r w:rsidRPr="008A6B35">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8DF7F8B" wp14:editId="712CBB27">
                      <wp:simplePos x="0" y="0"/>
                      <wp:positionH relativeFrom="column">
                        <wp:posOffset>1381125</wp:posOffset>
                      </wp:positionH>
                      <wp:positionV relativeFrom="paragraph">
                        <wp:posOffset>177165</wp:posOffset>
                      </wp:positionV>
                      <wp:extent cx="1764665" cy="0"/>
                      <wp:effectExtent l="10795" t="12065" r="5715" b="698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13.95pt" to="247.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x/HgIAADgEAAAOAAAAZHJzL2Uyb0RvYy54bWysU8GO2jAQvVfqP1i+QwgNWY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"/>
                  </w:pict>
                </mc:Fallback>
              </mc:AlternateContent>
            </w:r>
            <w:r w:rsidRPr="008A6B35">
              <w:rPr>
                <w:rFonts w:ascii="Times New Roman" w:hAnsi="Times New Roman" w:cs="Times New Roman"/>
                <w:sz w:val="24"/>
                <w:szCs w:val="24"/>
              </w:rPr>
              <w:t>X</w:t>
            </w:r>
            <w:r w:rsidRPr="008A6B35">
              <w:rPr>
                <w:rFonts w:ascii="Times New Roman" w:hAnsi="Times New Roman" w:cs="Times New Roman"/>
                <w:sz w:val="24"/>
                <w:szCs w:val="24"/>
                <w:vertAlign w:val="subscript"/>
              </w:rPr>
              <w:t>2</w:t>
            </w:r>
          </w:p>
        </w:tc>
      </w:tr>
    </w:tbl>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r>
      <w:r w:rsidRPr="008A6B35">
        <w:rPr>
          <w:rFonts w:ascii="Times New Roman" w:hAnsi="Times New Roman" w:cs="Times New Roman"/>
          <w:sz w:val="24"/>
          <w:szCs w:val="24"/>
        </w:rPr>
        <w:tab/>
        <w:t>r</w:t>
      </w:r>
      <w:r w:rsidRPr="008A6B35">
        <w:rPr>
          <w:rFonts w:ascii="Times New Roman" w:hAnsi="Times New Roman" w:cs="Times New Roman"/>
          <w:sz w:val="24"/>
          <w:szCs w:val="24"/>
          <w:vertAlign w:val="subscript"/>
        </w:rPr>
        <w:t>y2</w:t>
      </w:r>
      <w:r w:rsidRPr="008A6B35">
        <w:rPr>
          <w:rFonts w:ascii="Times New Roman" w:hAnsi="Times New Roman" w:cs="Times New Roman"/>
          <w:sz w:val="24"/>
          <w:szCs w:val="24"/>
        </w:rPr>
        <w:t xml:space="preserve"> = 0</w:t>
      </w:r>
      <w:proofErr w:type="gramStart"/>
      <w:r w:rsidRPr="008A6B35">
        <w:rPr>
          <w:rFonts w:ascii="Times New Roman" w:hAnsi="Times New Roman" w:cs="Times New Roman"/>
          <w:sz w:val="24"/>
          <w:szCs w:val="24"/>
        </w:rPr>
        <w:t>,40</w:t>
      </w:r>
      <w:proofErr w:type="gramEnd"/>
    </w:p>
    <w:p w:rsidR="00CF1DBA" w:rsidRPr="008A6B35" w:rsidRDefault="00CF1DBA" w:rsidP="00CF1DBA">
      <w:pPr>
        <w:spacing w:after="0" w:line="240" w:lineRule="auto"/>
        <w:ind w:left="720" w:firstLine="720"/>
        <w:jc w:val="both"/>
        <w:rPr>
          <w:rFonts w:ascii="Times New Roman" w:hAnsi="Times New Roman" w:cs="Times New Roman"/>
          <w:sz w:val="24"/>
          <w:szCs w:val="24"/>
          <w:lang w:val="id-ID"/>
        </w:rPr>
      </w:pPr>
    </w:p>
    <w:p w:rsidR="00CF1DBA" w:rsidRPr="008A6B35" w:rsidRDefault="00CF1DBA" w:rsidP="00CF1DBA">
      <w:pPr>
        <w:pStyle w:val="ListParagraph"/>
        <w:spacing w:line="480" w:lineRule="auto"/>
        <w:ind w:left="0" w:firstLine="709"/>
        <w:jc w:val="both"/>
        <w:rPr>
          <w:bCs/>
        </w:rPr>
      </w:pPr>
      <w:r w:rsidRPr="008A6B35">
        <w:rPr>
          <w:bCs/>
        </w:rPr>
        <w:t>Slameto mengemukakan prinsip-prinsip keberhasilan belajar yaitu: a) perubahan dalam belajar terjadi secara sadar, b) perubahan dalam belajar mempunyai tujuan, c) perubahan belajar secara positif, d) perubahan dalam belajar bersifat kontinu, e) perubahan dalam belajar bersifat permanen (langgeng).</w:t>
      </w:r>
      <w:r w:rsidRPr="008A6B35">
        <w:rPr>
          <w:rStyle w:val="FootnoteReference"/>
          <w:bCs/>
        </w:rPr>
        <w:footnoteReference w:id="111"/>
      </w:r>
    </w:p>
    <w:p w:rsidR="00CF1DBA" w:rsidRPr="008A6B35" w:rsidRDefault="00CF1DBA" w:rsidP="00CF1DBA">
      <w:pPr>
        <w:spacing w:after="0" w:line="480" w:lineRule="auto"/>
        <w:ind w:firstLine="720"/>
        <w:jc w:val="both"/>
        <w:rPr>
          <w:rFonts w:ascii="Times New Roman" w:hAnsi="Times New Roman" w:cs="Times New Roman"/>
          <w:sz w:val="24"/>
          <w:szCs w:val="24"/>
          <w:lang w:val="id-ID"/>
        </w:rPr>
      </w:pPr>
      <w:r w:rsidRPr="008A6B35">
        <w:rPr>
          <w:rFonts w:ascii="Times New Roman" w:hAnsi="Times New Roman" w:cs="Times New Roman"/>
          <w:sz w:val="24"/>
          <w:szCs w:val="24"/>
          <w:lang w:val="id-ID"/>
        </w:rPr>
        <w:t xml:space="preserve">Dari pendapat di atas dapat disimpulkan bahwa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  dapat dipengaruhi oleh </w: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Semakin tinggi </w:t>
      </w:r>
      <w:r w:rsidRPr="008A6B35">
        <w:rPr>
          <w:rFonts w:ascii="Times New Roman" w:hAnsi="Times New Roman" w:cs="Times New Roman"/>
          <w:sz w:val="24"/>
          <w:szCs w:val="24"/>
        </w:rPr>
        <w:t>konsep diri</w:t>
      </w:r>
      <w:r w:rsidRPr="008A6B35">
        <w:rPr>
          <w:rFonts w:ascii="Times New Roman" w:hAnsi="Times New Roman" w:cs="Times New Roman"/>
          <w:sz w:val="24"/>
          <w:szCs w:val="24"/>
          <w:lang w:val="id-ID"/>
        </w:rPr>
        <w:t xml:space="preserve"> maka akan semakin tinggi pula hasil belajar. </w:t>
      </w:r>
      <w:r w:rsidRPr="008A6B35">
        <w:rPr>
          <w:rFonts w:ascii="Times New Roman" w:hAnsi="Times New Roman" w:cs="Times New Roman"/>
          <w:sz w:val="24"/>
          <w:szCs w:val="24"/>
          <w:lang w:val="id-ID"/>
        </w:rPr>
        <w:lastRenderedPageBreak/>
        <w:t xml:space="preserve">Begitupula dengan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semakin tinggi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maka akan semakin tinggi </w:t>
      </w:r>
      <w:r w:rsidRPr="008A6B35">
        <w:rPr>
          <w:rFonts w:ascii="Times New Roman" w:hAnsi="Times New Roman" w:cs="Times New Roman"/>
          <w:sz w:val="24"/>
          <w:szCs w:val="24"/>
        </w:rPr>
        <w:t>prestasi</w:t>
      </w:r>
      <w:r w:rsidRPr="008A6B35">
        <w:rPr>
          <w:rFonts w:ascii="Times New Roman" w:hAnsi="Times New Roman" w:cs="Times New Roman"/>
          <w:sz w:val="24"/>
          <w:szCs w:val="24"/>
          <w:lang w:val="id-ID"/>
        </w:rPr>
        <w:t xml:space="preserve"> belajar.</w:t>
      </w:r>
    </w:p>
    <w:p w:rsidR="00CF1DBA" w:rsidRPr="008A6B35" w:rsidRDefault="00CF1DBA" w:rsidP="00CF1DBA">
      <w:pPr>
        <w:pStyle w:val="ListParagraph"/>
        <w:spacing w:line="480" w:lineRule="auto"/>
        <w:ind w:left="0" w:firstLine="850"/>
        <w:jc w:val="both"/>
      </w:pPr>
      <w:r w:rsidRPr="008A6B35">
        <w:t>Konsep diri</w:t>
      </w:r>
      <w:r w:rsidRPr="008A6B35">
        <w:rPr>
          <w:lang w:val="id-ID"/>
        </w:rPr>
        <w:t xml:space="preserve"> dan </w:t>
      </w:r>
      <w:r w:rsidRPr="008A6B35">
        <w:t>motivasi berprestasi sangat erat hubungannya dengan prestasi belajar, sebab dengan motivasi berprestasi seseorang akan melakukan sesuatu yang diingin dicapainya dalam bidang tertentu, ingin lebih dari orang lain.  Sebaliknya, tanpa  seseorang tidak mungkin akan melakukan sesuatu, misalnya seorang anak ingin berprestasi terhadap bidang kesenian, maka siswa akan berusaha untuk mengetahui lebih banyak kesenian</w:t>
      </w:r>
      <w:r w:rsidRPr="008A6B35">
        <w:rPr>
          <w:rStyle w:val="FootnoteReference"/>
        </w:rPr>
        <w:footnoteReference w:id="112"/>
      </w:r>
      <w:r w:rsidRPr="008A6B35">
        <w:t>.</w:t>
      </w:r>
    </w:p>
    <w:p w:rsidR="00CF1DBA" w:rsidRPr="008A6B35" w:rsidRDefault="00CF1DBA" w:rsidP="00CF1DBA">
      <w:pPr>
        <w:pStyle w:val="ListParagraph"/>
        <w:spacing w:line="480" w:lineRule="auto"/>
        <w:ind w:left="0" w:firstLine="850"/>
        <w:jc w:val="both"/>
      </w:pPr>
      <w:r w:rsidRPr="008A6B35">
        <w:t>Oleh karena itu, penulis berpendapat bahwa antara konsep diri</w:t>
      </w:r>
      <w:r w:rsidRPr="008A6B35">
        <w:rPr>
          <w:lang w:val="id-ID"/>
        </w:rPr>
        <w:t xml:space="preserve"> dan </w:t>
      </w:r>
      <w:r w:rsidRPr="008A6B35">
        <w:t>motivasi berprestasi dengan</w:t>
      </w:r>
      <w:r w:rsidRPr="008A6B35">
        <w:rPr>
          <w:lang w:val="id-ID"/>
        </w:rPr>
        <w:t xml:space="preserve"> </w:t>
      </w:r>
      <w:r w:rsidRPr="008A6B35">
        <w:t xml:space="preserve">prestasi belajar saling mempengaruhi satu sama lainnya. </w:t>
      </w:r>
    </w:p>
    <w:p w:rsidR="00F95E6B" w:rsidRPr="00B703C1" w:rsidRDefault="00F95E6B" w:rsidP="00B703C1">
      <w:pPr>
        <w:spacing w:line="240" w:lineRule="auto"/>
        <w:jc w:val="both"/>
        <w:rPr>
          <w:sz w:val="6"/>
          <w:szCs w:val="6"/>
        </w:rPr>
      </w:pPr>
    </w:p>
    <w:p w:rsidR="00CF1DBA" w:rsidRPr="008A6B35" w:rsidRDefault="00CF1DBA" w:rsidP="00FA3EEC">
      <w:pPr>
        <w:numPr>
          <w:ilvl w:val="0"/>
          <w:numId w:val="46"/>
        </w:numPr>
        <w:tabs>
          <w:tab w:val="clear" w:pos="720"/>
          <w:tab w:val="num" w:pos="284"/>
        </w:tabs>
        <w:spacing w:after="0" w:line="480" w:lineRule="auto"/>
        <w:ind w:hanging="720"/>
        <w:jc w:val="both"/>
        <w:rPr>
          <w:rFonts w:ascii="Times New Roman" w:hAnsi="Times New Roman" w:cs="Times New Roman"/>
          <w:b/>
          <w:sz w:val="24"/>
          <w:szCs w:val="24"/>
        </w:rPr>
      </w:pPr>
      <w:r w:rsidRPr="008A6B35">
        <w:rPr>
          <w:rFonts w:ascii="Times New Roman" w:hAnsi="Times New Roman" w:cs="Times New Roman"/>
          <w:b/>
          <w:sz w:val="24"/>
          <w:szCs w:val="24"/>
        </w:rPr>
        <w:t xml:space="preserve">  Keterbatasan Penelitian</w:t>
      </w:r>
    </w:p>
    <w:p w:rsidR="00CF1DBA" w:rsidRPr="008A6B35" w:rsidRDefault="00CF1DBA" w:rsidP="00CF1DBA">
      <w:pPr>
        <w:spacing w:after="0" w:line="480" w:lineRule="auto"/>
        <w:ind w:firstLine="720"/>
        <w:jc w:val="both"/>
        <w:rPr>
          <w:rFonts w:ascii="Times New Roman" w:hAnsi="Times New Roman" w:cs="Times New Roman"/>
          <w:sz w:val="24"/>
          <w:szCs w:val="24"/>
        </w:rPr>
      </w:pPr>
      <w:r w:rsidRPr="008A6B35">
        <w:rPr>
          <w:rFonts w:ascii="Times New Roman" w:hAnsi="Times New Roman" w:cs="Times New Roman"/>
          <w:sz w:val="24"/>
          <w:szCs w:val="24"/>
        </w:rPr>
        <w:t>Penelitian ini telah dilaksanakan secara optimal, namun disadari adanya beberapa keterbatasan, antara lain:</w:t>
      </w:r>
    </w:p>
    <w:p w:rsidR="00CF1DBA" w:rsidRPr="008A6B35" w:rsidRDefault="00CF1DBA" w:rsidP="00FA3EEC">
      <w:pPr>
        <w:numPr>
          <w:ilvl w:val="1"/>
          <w:numId w:val="46"/>
        </w:numPr>
        <w:tabs>
          <w:tab w:val="clear" w:pos="1440"/>
        </w:tabs>
        <w:spacing w:after="0" w:line="480" w:lineRule="auto"/>
        <w:ind w:left="426" w:hanging="426"/>
        <w:jc w:val="both"/>
        <w:rPr>
          <w:rFonts w:ascii="Times New Roman" w:hAnsi="Times New Roman" w:cs="Times New Roman"/>
          <w:sz w:val="24"/>
          <w:szCs w:val="24"/>
        </w:rPr>
      </w:pPr>
      <w:r w:rsidRPr="008A6B35">
        <w:rPr>
          <w:rFonts w:ascii="Times New Roman" w:hAnsi="Times New Roman" w:cs="Times New Roman"/>
          <w:sz w:val="24"/>
          <w:szCs w:val="24"/>
        </w:rPr>
        <w:t>Instrumen ini bukan satu-satunya yang mampu mengungkap keseluruhan aspek yang diteliti, meskipun sudah diadakan ujicoba baik validitas maupun reliabilitas instruemen.</w:t>
      </w:r>
    </w:p>
    <w:p w:rsidR="00CF1DBA" w:rsidRPr="008A6B35" w:rsidRDefault="00CF1DBA" w:rsidP="00B703C1">
      <w:pPr>
        <w:numPr>
          <w:ilvl w:val="1"/>
          <w:numId w:val="46"/>
        </w:numPr>
        <w:tabs>
          <w:tab w:val="clear" w:pos="1440"/>
        </w:tabs>
        <w:spacing w:after="0" w:line="528" w:lineRule="auto"/>
        <w:ind w:left="425" w:hanging="425"/>
        <w:jc w:val="both"/>
        <w:rPr>
          <w:rFonts w:ascii="Times New Roman" w:hAnsi="Times New Roman" w:cs="Times New Roman"/>
          <w:sz w:val="24"/>
          <w:szCs w:val="24"/>
        </w:rPr>
      </w:pPr>
      <w:r w:rsidRPr="008A6B35">
        <w:rPr>
          <w:rFonts w:ascii="Times New Roman" w:hAnsi="Times New Roman" w:cs="Times New Roman"/>
          <w:sz w:val="24"/>
          <w:szCs w:val="24"/>
        </w:rPr>
        <w:lastRenderedPageBreak/>
        <w:t>Kompleksitas tugas-tugas pembelajaran, pendidikan dan latihan siswa sebagai individu dan hubungan pribadi antara si</w:t>
      </w:r>
      <w:r w:rsidRPr="008A6B35">
        <w:rPr>
          <w:rFonts w:ascii="Times New Roman" w:hAnsi="Times New Roman" w:cs="Times New Roman"/>
          <w:sz w:val="24"/>
          <w:szCs w:val="24"/>
          <w:lang w:val="id-ID"/>
        </w:rPr>
        <w:t>s</w:t>
      </w:r>
      <w:r w:rsidRPr="008A6B35">
        <w:rPr>
          <w:rFonts w:ascii="Times New Roman" w:hAnsi="Times New Roman" w:cs="Times New Roman"/>
          <w:sz w:val="24"/>
          <w:szCs w:val="24"/>
        </w:rPr>
        <w:t xml:space="preserve">wa dengan </w:t>
      </w:r>
      <w:r w:rsidRPr="008A6B35">
        <w:rPr>
          <w:rFonts w:ascii="Times New Roman" w:hAnsi="Times New Roman" w:cs="Times New Roman"/>
          <w:sz w:val="24"/>
          <w:szCs w:val="24"/>
          <w:lang w:val="id-ID"/>
        </w:rPr>
        <w:t>guru</w:t>
      </w:r>
      <w:r w:rsidRPr="008A6B35">
        <w:rPr>
          <w:rFonts w:ascii="Times New Roman" w:hAnsi="Times New Roman" w:cs="Times New Roman"/>
          <w:sz w:val="24"/>
          <w:szCs w:val="24"/>
        </w:rPr>
        <w:t xml:space="preserve"> turut </w:t>
      </w:r>
      <w:r w:rsidRPr="008A6B35">
        <w:rPr>
          <w:rFonts w:ascii="Times New Roman" w:hAnsi="Times New Roman" w:cs="Times New Roman"/>
          <w:sz w:val="24"/>
          <w:szCs w:val="24"/>
          <w:lang w:val="id-ID"/>
        </w:rPr>
        <w:t>berpengaruh terhadap</w:t>
      </w:r>
      <w:r w:rsidRPr="008A6B35">
        <w:rPr>
          <w:rFonts w:ascii="Times New Roman" w:hAnsi="Times New Roman" w:cs="Times New Roman"/>
          <w:sz w:val="24"/>
          <w:szCs w:val="24"/>
        </w:rPr>
        <w:t xml:space="preserve"> konsep diri</w:t>
      </w:r>
      <w:r w:rsidRPr="008A6B35">
        <w:rPr>
          <w:rFonts w:ascii="Times New Roman" w:hAnsi="Times New Roman" w:cs="Times New Roman"/>
          <w:sz w:val="24"/>
          <w:szCs w:val="24"/>
          <w:lang w:val="id-ID"/>
        </w:rPr>
        <w:t xml:space="preserve"> dan </w:t>
      </w:r>
      <w:r w:rsidRPr="008A6B35">
        <w:rPr>
          <w:rFonts w:ascii="Times New Roman" w:hAnsi="Times New Roman" w:cs="Times New Roman"/>
          <w:sz w:val="24"/>
          <w:szCs w:val="24"/>
        </w:rPr>
        <w:t>motivasi berprestasi</w:t>
      </w:r>
      <w:r w:rsidRPr="008A6B35">
        <w:rPr>
          <w:rFonts w:ascii="Times New Roman" w:hAnsi="Times New Roman" w:cs="Times New Roman"/>
          <w:sz w:val="24"/>
          <w:szCs w:val="24"/>
          <w:lang w:val="id-ID"/>
        </w:rPr>
        <w:t xml:space="preserve"> siswa</w:t>
      </w:r>
      <w:r w:rsidRPr="008A6B35">
        <w:rPr>
          <w:rFonts w:ascii="Times New Roman" w:hAnsi="Times New Roman" w:cs="Times New Roman"/>
          <w:sz w:val="24"/>
          <w:szCs w:val="24"/>
        </w:rPr>
        <w:t xml:space="preserve"> serta kurang dapat mengungkapkan prestasi belajar si</w:t>
      </w:r>
      <w:r w:rsidRPr="008A6B35">
        <w:rPr>
          <w:rFonts w:ascii="Times New Roman" w:hAnsi="Times New Roman" w:cs="Times New Roman"/>
          <w:sz w:val="24"/>
          <w:szCs w:val="24"/>
          <w:lang w:val="id-ID"/>
        </w:rPr>
        <w:t>s</w:t>
      </w:r>
      <w:r w:rsidRPr="008A6B35">
        <w:rPr>
          <w:rFonts w:ascii="Times New Roman" w:hAnsi="Times New Roman" w:cs="Times New Roman"/>
          <w:sz w:val="24"/>
          <w:szCs w:val="24"/>
        </w:rPr>
        <w:t>wa, sehingga dalam instrumen ini belum tercakup secara menyeluruh.</w:t>
      </w:r>
    </w:p>
    <w:p w:rsidR="00CF1DBA" w:rsidRPr="008A6B35" w:rsidRDefault="00CF1DBA" w:rsidP="00B703C1">
      <w:pPr>
        <w:numPr>
          <w:ilvl w:val="1"/>
          <w:numId w:val="46"/>
        </w:numPr>
        <w:tabs>
          <w:tab w:val="clear" w:pos="1440"/>
        </w:tabs>
        <w:spacing w:after="0" w:line="528" w:lineRule="auto"/>
        <w:ind w:left="425" w:hanging="425"/>
        <w:jc w:val="both"/>
        <w:rPr>
          <w:rFonts w:ascii="Times New Roman" w:hAnsi="Times New Roman" w:cs="Times New Roman"/>
          <w:sz w:val="24"/>
          <w:szCs w:val="24"/>
        </w:rPr>
      </w:pPr>
      <w:r w:rsidRPr="008A6B35">
        <w:rPr>
          <w:rFonts w:ascii="Times New Roman" w:hAnsi="Times New Roman" w:cs="Times New Roman"/>
          <w:sz w:val="24"/>
          <w:szCs w:val="24"/>
        </w:rPr>
        <w:t>Pengambilan sampling secara acak dan terbatas, sehingga memungkinkan penelitian  tidak berlaku pada sampel di tempat lain.</w:t>
      </w:r>
    </w:p>
    <w:p w:rsidR="00CF1DBA" w:rsidRPr="008A6B35" w:rsidRDefault="00CF1DBA" w:rsidP="00B703C1">
      <w:pPr>
        <w:numPr>
          <w:ilvl w:val="1"/>
          <w:numId w:val="46"/>
        </w:numPr>
        <w:tabs>
          <w:tab w:val="clear" w:pos="1440"/>
        </w:tabs>
        <w:spacing w:after="0" w:line="528" w:lineRule="auto"/>
        <w:ind w:left="425" w:hanging="425"/>
        <w:jc w:val="both"/>
        <w:rPr>
          <w:rFonts w:ascii="Times New Roman" w:hAnsi="Times New Roman" w:cs="Times New Roman"/>
          <w:sz w:val="24"/>
          <w:szCs w:val="24"/>
        </w:rPr>
      </w:pPr>
      <w:r w:rsidRPr="008A6B35">
        <w:rPr>
          <w:rFonts w:ascii="Times New Roman" w:hAnsi="Times New Roman" w:cs="Times New Roman"/>
          <w:sz w:val="24"/>
          <w:szCs w:val="24"/>
        </w:rPr>
        <w:t>Keterbatasan dalam proses pelaksanaan di lapangan misalnya jawaban yang diberikan responden dalam mengisi ke</w:t>
      </w:r>
      <w:r w:rsidRPr="008A6B35">
        <w:rPr>
          <w:rFonts w:ascii="Times New Roman" w:hAnsi="Times New Roman" w:cs="Times New Roman"/>
          <w:sz w:val="24"/>
          <w:szCs w:val="24"/>
          <w:lang w:val="id-ID"/>
        </w:rPr>
        <w:t>dua</w:t>
      </w:r>
      <w:r w:rsidRPr="008A6B35">
        <w:rPr>
          <w:rFonts w:ascii="Times New Roman" w:hAnsi="Times New Roman" w:cs="Times New Roman"/>
          <w:sz w:val="24"/>
          <w:szCs w:val="24"/>
        </w:rPr>
        <w:t xml:space="preserve"> angket yang diberikan peneliti. Responden dapat saja kurang dapat mengungkapakan perasaan dan kenyataan yang mereka lihat dan alami tentang konsep diri dan motivasi berprestasi serta kurang dapat mengungkapkan  prestasi belajar yang ada dalam dirinya masing-masing.</w:t>
      </w:r>
    </w:p>
    <w:p w:rsidR="00CF1DBA" w:rsidRPr="008A6B35" w:rsidRDefault="00CF1DBA" w:rsidP="00B703C1">
      <w:pPr>
        <w:numPr>
          <w:ilvl w:val="1"/>
          <w:numId w:val="46"/>
        </w:numPr>
        <w:tabs>
          <w:tab w:val="clear" w:pos="1440"/>
        </w:tabs>
        <w:spacing w:after="0" w:line="528" w:lineRule="auto"/>
        <w:ind w:left="425" w:hanging="425"/>
        <w:jc w:val="both"/>
        <w:rPr>
          <w:rFonts w:ascii="Times New Roman" w:hAnsi="Times New Roman" w:cs="Times New Roman"/>
          <w:sz w:val="24"/>
          <w:szCs w:val="24"/>
        </w:rPr>
      </w:pPr>
      <w:r w:rsidRPr="008A6B35">
        <w:rPr>
          <w:rFonts w:ascii="Times New Roman" w:hAnsi="Times New Roman" w:cs="Times New Roman"/>
          <w:sz w:val="24"/>
          <w:szCs w:val="24"/>
        </w:rPr>
        <w:t>Terbatasnya subyek yang diteliti yaitu hanya siswa</w:t>
      </w:r>
      <w:r w:rsidRPr="008A6B35">
        <w:rPr>
          <w:rFonts w:ascii="Times New Roman" w:hAnsi="Times New Roman" w:cs="Times New Roman"/>
          <w:sz w:val="24"/>
          <w:szCs w:val="24"/>
          <w:lang w:val="id-ID"/>
        </w:rPr>
        <w:t xml:space="preserve"> kelas </w:t>
      </w:r>
      <w:r w:rsidRPr="008A6B35">
        <w:rPr>
          <w:rFonts w:ascii="Times New Roman" w:hAnsi="Times New Roman" w:cs="Times New Roman"/>
          <w:sz w:val="24"/>
          <w:szCs w:val="24"/>
        </w:rPr>
        <w:t xml:space="preserve">IV, V, VI di SDN Sukalila Kota Serang, sehingga cukup sulit untuk </w:t>
      </w:r>
      <w:r w:rsidRPr="008A6B35">
        <w:rPr>
          <w:rFonts w:ascii="Times New Roman" w:hAnsi="Times New Roman" w:cs="Times New Roman"/>
          <w:sz w:val="24"/>
          <w:szCs w:val="24"/>
        </w:rPr>
        <w:lastRenderedPageBreak/>
        <w:t>menyatakan bahwa ini juga berlaku untuk mahasiswa yang lain yang ada di sekitar kota Serang,  atau pada  tingkat regional Banten maupun tingkat nasional Indonesia.</w:t>
      </w:r>
    </w:p>
    <w:p w:rsidR="00FB1703" w:rsidRPr="008A6B35" w:rsidRDefault="00FB1703" w:rsidP="00217A36">
      <w:pPr>
        <w:pStyle w:val="NoSpacing"/>
        <w:spacing w:line="480" w:lineRule="auto"/>
        <w:jc w:val="both"/>
        <w:rPr>
          <w:rFonts w:cs="Times New Roman"/>
          <w:sz w:val="24"/>
          <w:szCs w:val="24"/>
        </w:rPr>
      </w:pPr>
    </w:p>
    <w:p w:rsidR="00B703C1" w:rsidRDefault="00B703C1">
      <w:pP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br w:type="page"/>
      </w:r>
    </w:p>
    <w:p w:rsidR="007F639B" w:rsidRPr="008A6B35" w:rsidRDefault="00B703C1" w:rsidP="00B703C1">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746304" behindDoc="0" locked="0" layoutInCell="1" allowOverlap="1">
                <wp:simplePos x="0" y="0"/>
                <wp:positionH relativeFrom="column">
                  <wp:posOffset>4053840</wp:posOffset>
                </wp:positionH>
                <wp:positionV relativeFrom="paragraph">
                  <wp:posOffset>-651510</wp:posOffset>
                </wp:positionV>
                <wp:extent cx="542925" cy="35242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5429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Default="007D3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 o:spid="_x0000_s1051" type="#_x0000_t202" style="position:absolute;left:0;text-align:left;margin-left:319.2pt;margin-top:-51.3pt;width:42.75pt;height:27.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" fillcolor="white [3201]" stroked="f" strokeweight=".5pt">
                <v:textbox>
                  <w:txbxContent>
                    <w:p w:rsidR="00B703C1" w:rsidRDefault="00B703C1"/>
                  </w:txbxContent>
                </v:textbox>
              </v:shape>
            </w:pict>
          </mc:Fallback>
        </mc:AlternateContent>
      </w:r>
      <w:r w:rsidR="007F639B" w:rsidRPr="008A6B35">
        <w:rPr>
          <w:rFonts w:ascii="Times New Roman" w:eastAsia="Times New Roman" w:hAnsi="Times New Roman" w:cs="Times New Roman"/>
          <w:b/>
          <w:sz w:val="24"/>
          <w:szCs w:val="24"/>
          <w:lang w:val="id-ID"/>
        </w:rPr>
        <w:t>BAB V</w:t>
      </w:r>
    </w:p>
    <w:p w:rsidR="007F639B" w:rsidRPr="008A6B35" w:rsidRDefault="00F27F12" w:rsidP="00B703C1">
      <w:pPr>
        <w:spacing w:after="0" w:line="480" w:lineRule="auto"/>
        <w:jc w:val="center"/>
        <w:rPr>
          <w:rFonts w:ascii="Times New Roman" w:eastAsia="Times New Roman" w:hAnsi="Times New Roman" w:cs="Times New Roman"/>
          <w:b/>
          <w:sz w:val="24"/>
          <w:szCs w:val="24"/>
        </w:rPr>
      </w:pPr>
      <w:r w:rsidRPr="008A6B35">
        <w:rPr>
          <w:rFonts w:ascii="Times New Roman" w:eastAsia="Times New Roman" w:hAnsi="Times New Roman" w:cs="Times New Roman"/>
          <w:b/>
          <w:sz w:val="24"/>
          <w:szCs w:val="24"/>
        </w:rPr>
        <w:t>PENUTUP</w:t>
      </w:r>
    </w:p>
    <w:p w:rsidR="00217A36" w:rsidRPr="008A6B35" w:rsidRDefault="00217A36" w:rsidP="00B703C1">
      <w:pPr>
        <w:spacing w:after="0" w:line="240" w:lineRule="auto"/>
        <w:jc w:val="center"/>
        <w:rPr>
          <w:rFonts w:ascii="Times New Roman" w:eastAsia="Times New Roman" w:hAnsi="Times New Roman" w:cs="Times New Roman"/>
          <w:b/>
          <w:sz w:val="24"/>
          <w:szCs w:val="24"/>
        </w:rPr>
      </w:pPr>
    </w:p>
    <w:p w:rsidR="007F639B" w:rsidRPr="008A6B35" w:rsidRDefault="007F639B" w:rsidP="007F639B">
      <w:pPr>
        <w:pStyle w:val="ListParagraph"/>
        <w:numPr>
          <w:ilvl w:val="0"/>
          <w:numId w:val="49"/>
        </w:numPr>
        <w:spacing w:line="480" w:lineRule="auto"/>
        <w:ind w:left="284" w:hanging="284"/>
        <w:jc w:val="both"/>
        <w:rPr>
          <w:b/>
          <w:lang w:val="id-ID"/>
        </w:rPr>
      </w:pPr>
      <w:r w:rsidRPr="008A6B35">
        <w:rPr>
          <w:b/>
          <w:lang w:val="id-ID"/>
        </w:rPr>
        <w:t>Kesimpulan</w:t>
      </w:r>
    </w:p>
    <w:p w:rsidR="007F639B" w:rsidRPr="008A6B35" w:rsidRDefault="007F639B" w:rsidP="007F639B">
      <w:pPr>
        <w:spacing w:after="0" w:line="480" w:lineRule="auto"/>
        <w:ind w:firstLine="851"/>
        <w:jc w:val="both"/>
        <w:rPr>
          <w:rFonts w:ascii="Times New Roman" w:eastAsia="Times New Roman" w:hAnsi="Times New Roman" w:cs="Times New Roman"/>
          <w:sz w:val="24"/>
          <w:szCs w:val="24"/>
        </w:rPr>
      </w:pPr>
      <w:r w:rsidRPr="008A6B35">
        <w:rPr>
          <w:rFonts w:ascii="Times New Roman" w:eastAsia="Times New Roman" w:hAnsi="Times New Roman" w:cs="Times New Roman"/>
          <w:sz w:val="24"/>
          <w:szCs w:val="24"/>
          <w:lang w:val="id-ID"/>
        </w:rPr>
        <w:t>Hasil analisis tujuan, teori, data lapangan dan pembahasan mendapatkan beberapa kesimpulan penelitian sebagai berikut:</w:t>
      </w:r>
    </w:p>
    <w:p w:rsidR="00381CEF" w:rsidRPr="008A6B35" w:rsidRDefault="00381CEF" w:rsidP="006C662C">
      <w:pPr>
        <w:pStyle w:val="ListParagraph"/>
        <w:numPr>
          <w:ilvl w:val="0"/>
          <w:numId w:val="50"/>
        </w:numPr>
        <w:spacing w:line="480" w:lineRule="auto"/>
        <w:ind w:left="284" w:hanging="284"/>
        <w:jc w:val="both"/>
      </w:pPr>
      <w:r w:rsidRPr="008A6B35">
        <w:t>Tingkat prestasi</w:t>
      </w:r>
      <w:r w:rsidR="00C33C03" w:rsidRPr="008A6B35">
        <w:t xml:space="preserve"> belajar siswa </w:t>
      </w:r>
      <w:r w:rsidR="006C662C" w:rsidRPr="008A6B35">
        <w:t>masuk katagori</w:t>
      </w:r>
      <w:r w:rsidR="00C33C03" w:rsidRPr="008A6B35">
        <w:t xml:space="preserve"> sedang</w:t>
      </w:r>
      <w:r w:rsidR="006C662C" w:rsidRPr="008A6B35">
        <w:t xml:space="preserve">. Hal ini ditunjukkan dengan mean sebesar </w:t>
      </w:r>
      <w:r w:rsidRPr="008A6B35">
        <w:t xml:space="preserve"> </w:t>
      </w:r>
      <w:r w:rsidR="00AB6CC5" w:rsidRPr="008A6B35">
        <w:t>84,54</w:t>
      </w:r>
    </w:p>
    <w:p w:rsidR="006E6E75" w:rsidRPr="008A6B35" w:rsidRDefault="006E6E75" w:rsidP="006C662C">
      <w:pPr>
        <w:pStyle w:val="ListParagraph"/>
        <w:numPr>
          <w:ilvl w:val="0"/>
          <w:numId w:val="50"/>
        </w:numPr>
        <w:spacing w:line="480" w:lineRule="auto"/>
        <w:ind w:left="284" w:hanging="284"/>
        <w:jc w:val="both"/>
      </w:pPr>
      <w:r w:rsidRPr="008A6B35">
        <w:t>Tingkat</w:t>
      </w:r>
      <w:r w:rsidR="00C33C03" w:rsidRPr="008A6B35">
        <w:t xml:space="preserve"> konsep diri siswa </w:t>
      </w:r>
      <w:r w:rsidR="006C662C" w:rsidRPr="008A6B35">
        <w:t>masuk katagori</w:t>
      </w:r>
      <w:r w:rsidR="00C33C03" w:rsidRPr="008A6B35">
        <w:t xml:space="preserve"> sedang</w:t>
      </w:r>
      <w:r w:rsidR="006C662C" w:rsidRPr="008A6B35">
        <w:t xml:space="preserve">. </w:t>
      </w:r>
      <w:r w:rsidR="00AB6CC5" w:rsidRPr="008A6B35">
        <w:t xml:space="preserve"> </w:t>
      </w:r>
      <w:r w:rsidR="006C662C" w:rsidRPr="008A6B35">
        <w:t xml:space="preserve">Hal ini ditinjukkan dengan mean sebesar </w:t>
      </w:r>
      <w:r w:rsidR="00AB6CC5" w:rsidRPr="008A6B35">
        <w:t xml:space="preserve"> 64,50</w:t>
      </w:r>
    </w:p>
    <w:p w:rsidR="006E6E75" w:rsidRPr="008A6B35" w:rsidRDefault="006E6E75" w:rsidP="006C662C">
      <w:pPr>
        <w:pStyle w:val="ListParagraph"/>
        <w:numPr>
          <w:ilvl w:val="0"/>
          <w:numId w:val="50"/>
        </w:numPr>
        <w:spacing w:line="480" w:lineRule="auto"/>
        <w:ind w:left="284" w:hanging="284"/>
        <w:jc w:val="both"/>
      </w:pPr>
      <w:r w:rsidRPr="008A6B35">
        <w:t>Tingkat motivasi</w:t>
      </w:r>
      <w:r w:rsidR="00AB6CC5" w:rsidRPr="008A6B35">
        <w:t xml:space="preserve"> berprestasi siswa</w:t>
      </w:r>
      <w:r w:rsidR="006C662C" w:rsidRPr="008A6B35">
        <w:t xml:space="preserve"> masuk katagori</w:t>
      </w:r>
      <w:r w:rsidR="00AB6CC5" w:rsidRPr="008A6B35">
        <w:t xml:space="preserve"> sedang</w:t>
      </w:r>
      <w:r w:rsidR="006C662C" w:rsidRPr="008A6B35">
        <w:t>. Hal ini ditunjukkan dengan mean sebesar</w:t>
      </w:r>
      <w:r w:rsidR="00AB6CC5" w:rsidRPr="008A6B35">
        <w:t xml:space="preserve"> </w:t>
      </w:r>
      <w:r w:rsidR="007677E5" w:rsidRPr="008A6B35">
        <w:t xml:space="preserve"> </w:t>
      </w:r>
      <w:r w:rsidR="00AB6CC5" w:rsidRPr="008A6B35">
        <w:t>68,70</w:t>
      </w:r>
    </w:p>
    <w:p w:rsidR="007F639B" w:rsidRPr="008A6B35" w:rsidRDefault="007F639B" w:rsidP="007F639B">
      <w:pPr>
        <w:pStyle w:val="ListParagraph"/>
        <w:numPr>
          <w:ilvl w:val="0"/>
          <w:numId w:val="50"/>
        </w:numPr>
        <w:spacing w:line="480" w:lineRule="auto"/>
        <w:ind w:left="284" w:hanging="284"/>
        <w:jc w:val="both"/>
      </w:pPr>
      <w:r w:rsidRPr="008A6B35">
        <w:t>Terdapat kontribusi konsep diri</w:t>
      </w:r>
      <w:r w:rsidRPr="008A6B35">
        <w:rPr>
          <w:lang w:val="id-ID"/>
        </w:rPr>
        <w:t xml:space="preserve"> </w:t>
      </w:r>
      <w:r w:rsidRPr="008A6B35">
        <w:t xml:space="preserve">terhadap prestasi </w:t>
      </w:r>
      <w:r w:rsidRPr="008A6B35">
        <w:rPr>
          <w:lang w:val="id-ID"/>
        </w:rPr>
        <w:t>belajar</w:t>
      </w:r>
      <w:r w:rsidRPr="008A6B35">
        <w:t xml:space="preserve"> sebesar </w:t>
      </w:r>
      <w:r w:rsidR="006E6E75" w:rsidRPr="008A6B35">
        <w:t>11</w:t>
      </w:r>
      <w:r w:rsidRPr="008A6B35">
        <w:t>%. Semakin tinggi tingkat konsep diri, semakin tinggi prestasi</w:t>
      </w:r>
      <w:r w:rsidRPr="008A6B35">
        <w:rPr>
          <w:lang w:val="id-ID"/>
        </w:rPr>
        <w:t xml:space="preserve"> belajar </w:t>
      </w:r>
      <w:r w:rsidRPr="008A6B35">
        <w:t>siswa. Peningkatan terhadap konsep diri</w:t>
      </w:r>
      <w:r w:rsidR="00F27F12" w:rsidRPr="008A6B35">
        <w:t xml:space="preserve"> </w:t>
      </w:r>
      <w:proofErr w:type="gramStart"/>
      <w:r w:rsidR="00F27F12" w:rsidRPr="008A6B35">
        <w:t>akan</w:t>
      </w:r>
      <w:proofErr w:type="gramEnd"/>
      <w:r w:rsidR="00F27F12" w:rsidRPr="008A6B35">
        <w:t xml:space="preserve"> di</w:t>
      </w:r>
      <w:r w:rsidRPr="008A6B35">
        <w:t>ikuti dengan peningkatan prestasi</w:t>
      </w:r>
      <w:r w:rsidRPr="008A6B35">
        <w:rPr>
          <w:lang w:val="id-ID"/>
        </w:rPr>
        <w:t xml:space="preserve"> belajar </w:t>
      </w:r>
      <w:r w:rsidRPr="008A6B35">
        <w:t xml:space="preserve">siswa. </w:t>
      </w:r>
    </w:p>
    <w:p w:rsidR="007F639B" w:rsidRPr="008A6B35" w:rsidRDefault="007F639B" w:rsidP="007F639B">
      <w:pPr>
        <w:pStyle w:val="ListParagraph"/>
        <w:numPr>
          <w:ilvl w:val="0"/>
          <w:numId w:val="50"/>
        </w:numPr>
        <w:spacing w:line="480" w:lineRule="auto"/>
        <w:ind w:left="284" w:hanging="284"/>
        <w:jc w:val="both"/>
      </w:pPr>
      <w:r w:rsidRPr="008A6B35">
        <w:t>Terdapat kontribusi motivasi berpr</w:t>
      </w:r>
      <w:r w:rsidR="00B703C1">
        <w:rPr>
          <w:rFonts w:asciiTheme="majorBidi" w:hAnsiTheme="majorBidi" w:cstheme="majorBidi"/>
          <w:noProof/>
        </w:rPr>
        <mc:AlternateContent>
          <mc:Choice Requires="wps">
            <w:drawing>
              <wp:anchor distT="0" distB="0" distL="114300" distR="114300" simplePos="0" relativeHeight="251748352" behindDoc="0" locked="0" layoutInCell="1" allowOverlap="1" wp14:anchorId="4B6DC203" wp14:editId="4CB8BD1D">
                <wp:simplePos x="0" y="0"/>
                <wp:positionH relativeFrom="column">
                  <wp:posOffset>1910715</wp:posOffset>
                </wp:positionH>
                <wp:positionV relativeFrom="paragraph">
                  <wp:posOffset>2031365</wp:posOffset>
                </wp:positionV>
                <wp:extent cx="857250" cy="523875"/>
                <wp:effectExtent l="0" t="0" r="0" b="9525"/>
                <wp:wrapNone/>
                <wp:docPr id="68" name="Text Box 68"/>
                <wp:cNvGraphicFramePr/>
                <a:graphic xmlns:a="http://schemas.openxmlformats.org/drawingml/2006/main">
                  <a:graphicData uri="http://schemas.microsoft.com/office/word/2010/wordprocessingShape">
                    <wps:wsp>
                      <wps:cNvSpPr txBox="1"/>
                      <wps:spPr>
                        <a:xfrm>
                          <a:off x="0" y="0"/>
                          <a:ext cx="857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BA" w:rsidRPr="00730E56" w:rsidRDefault="007D3BBA" w:rsidP="007D3BBA">
                            <w:pPr>
                              <w:jc w:val="center"/>
                              <w:rPr>
                                <w:rFonts w:asciiTheme="majorBidi" w:hAnsiTheme="majorBidi" w:cstheme="majorBidi"/>
                                <w:sz w:val="24"/>
                                <w:szCs w:val="24"/>
                              </w:rPr>
                            </w:pPr>
                            <w:r>
                              <w:rPr>
                                <w:rFonts w:asciiTheme="majorBidi" w:hAnsiTheme="majorBidi" w:cstheme="majorBidi"/>
                                <w:sz w:val="24"/>
                                <w:szCs w:val="24"/>
                              </w:rPr>
                              <w:t>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52" type="#_x0000_t202" style="position:absolute;left:0;text-align:left;margin-left:150.45pt;margin-top:159.95pt;width:67.5pt;height:41.2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" fillcolor="white [3201]" stroked="f" strokeweight=".5pt">
                <v:textbox>
                  <w:txbxContent>
                    <w:p w:rsidR="007D3BBA" w:rsidRPr="00730E56" w:rsidRDefault="007D3BBA" w:rsidP="007D3BBA">
                      <w:pPr>
                        <w:jc w:val="center"/>
                        <w:rPr>
                          <w:rFonts w:asciiTheme="majorBidi" w:hAnsiTheme="majorBidi" w:cstheme="majorBidi"/>
                          <w:sz w:val="24"/>
                          <w:szCs w:val="24"/>
                        </w:rPr>
                      </w:pPr>
                      <w:r>
                        <w:rPr>
                          <w:rFonts w:asciiTheme="majorBidi" w:hAnsiTheme="majorBidi" w:cstheme="majorBidi"/>
                          <w:sz w:val="24"/>
                          <w:szCs w:val="24"/>
                        </w:rPr>
                        <w:t>139</w:t>
                      </w:r>
                    </w:p>
                  </w:txbxContent>
                </v:textbox>
              </v:shape>
            </w:pict>
          </mc:Fallback>
        </mc:AlternateContent>
      </w:r>
      <w:r w:rsidRPr="008A6B35">
        <w:t>estasi terhadap prestasi</w:t>
      </w:r>
      <w:r w:rsidRPr="008A6B35">
        <w:rPr>
          <w:lang w:val="id-ID"/>
        </w:rPr>
        <w:t xml:space="preserve"> belajar</w:t>
      </w:r>
      <w:r w:rsidRPr="008A6B35">
        <w:t xml:space="preserve"> sebesar </w:t>
      </w:r>
      <w:r w:rsidR="006E6E75" w:rsidRPr="008A6B35">
        <w:t>16</w:t>
      </w:r>
      <w:r w:rsidRPr="008A6B35">
        <w:t>%. Semakin tinggi tingkat motivasi berprestasi, semakin tinggi prestasi</w:t>
      </w:r>
      <w:r w:rsidRPr="008A6B35">
        <w:rPr>
          <w:lang w:val="id-ID"/>
        </w:rPr>
        <w:t xml:space="preserve"> belajar </w:t>
      </w:r>
      <w:r w:rsidRPr="008A6B35">
        <w:t>siswa. Peningkatan motivasi berprestasi</w:t>
      </w:r>
      <w:r w:rsidR="00F27F12" w:rsidRPr="008A6B35">
        <w:t xml:space="preserve"> </w:t>
      </w:r>
      <w:proofErr w:type="gramStart"/>
      <w:r w:rsidR="00F27F12" w:rsidRPr="008A6B35">
        <w:t>akan</w:t>
      </w:r>
      <w:proofErr w:type="gramEnd"/>
      <w:r w:rsidR="00F27F12" w:rsidRPr="008A6B35">
        <w:t xml:space="preserve"> di</w:t>
      </w:r>
      <w:r w:rsidRPr="008A6B35">
        <w:t>ikuti dengan peningkatan prestasi</w:t>
      </w:r>
      <w:r w:rsidRPr="008A6B35">
        <w:rPr>
          <w:lang w:val="id-ID"/>
        </w:rPr>
        <w:t xml:space="preserve"> belajar </w:t>
      </w:r>
      <w:r w:rsidRPr="008A6B35">
        <w:t>siswa.</w:t>
      </w:r>
    </w:p>
    <w:p w:rsidR="00D22355" w:rsidRPr="008A6B35" w:rsidRDefault="007F639B" w:rsidP="006C662C">
      <w:pPr>
        <w:pStyle w:val="ListParagraph"/>
        <w:numPr>
          <w:ilvl w:val="0"/>
          <w:numId w:val="50"/>
        </w:numPr>
        <w:spacing w:line="480" w:lineRule="auto"/>
        <w:ind w:left="284" w:hanging="284"/>
        <w:jc w:val="both"/>
        <w:rPr>
          <w:lang w:val="id-ID"/>
        </w:rPr>
      </w:pPr>
      <w:r w:rsidRPr="008A6B35">
        <w:lastRenderedPageBreak/>
        <w:t xml:space="preserve">Terdapat kontribusi konsep </w:t>
      </w:r>
      <w:proofErr w:type="gramStart"/>
      <w:r w:rsidRPr="008A6B35">
        <w:t>diri</w:t>
      </w:r>
      <w:r w:rsidRPr="008A6B35">
        <w:rPr>
          <w:lang w:val="id-ID"/>
        </w:rPr>
        <w:t xml:space="preserve"> </w:t>
      </w:r>
      <w:r w:rsidRPr="008A6B35">
        <w:t xml:space="preserve"> dan</w:t>
      </w:r>
      <w:proofErr w:type="gramEnd"/>
      <w:r w:rsidRPr="008A6B35">
        <w:t xml:space="preserve"> motivasi berprestasi terhadap prestasi</w:t>
      </w:r>
      <w:r w:rsidRPr="008A6B35">
        <w:rPr>
          <w:lang w:val="id-ID"/>
        </w:rPr>
        <w:t xml:space="preserve"> belajar</w:t>
      </w:r>
      <w:r w:rsidRPr="008A6B35">
        <w:t xml:space="preserve"> sebesar </w:t>
      </w:r>
      <w:r w:rsidR="006E6E75" w:rsidRPr="008A6B35">
        <w:t>22</w:t>
      </w:r>
      <w:r w:rsidRPr="008A6B35">
        <w:t>%. Semakin tinggi tingkat konsep diri dan motivasi berprestasi, semakin tinggi prestasi</w:t>
      </w:r>
      <w:r w:rsidRPr="008A6B35">
        <w:rPr>
          <w:lang w:val="id-ID"/>
        </w:rPr>
        <w:t xml:space="preserve"> belajar </w:t>
      </w:r>
      <w:r w:rsidRPr="008A6B35">
        <w:t xml:space="preserve">siswa. Peningkatan terhadap konsep diri dan motivasi berprestasi </w:t>
      </w:r>
      <w:proofErr w:type="gramStart"/>
      <w:r w:rsidRPr="008A6B35">
        <w:t>akan</w:t>
      </w:r>
      <w:proofErr w:type="gramEnd"/>
      <w:r w:rsidRPr="008A6B35">
        <w:t xml:space="preserve"> diikuti dengan peningkatan</w:t>
      </w:r>
      <w:r w:rsidRPr="008A6B35">
        <w:rPr>
          <w:lang w:val="id-ID"/>
        </w:rPr>
        <w:t xml:space="preserve"> </w:t>
      </w:r>
      <w:r w:rsidRPr="008A6B35">
        <w:t>prestasi</w:t>
      </w:r>
      <w:r w:rsidRPr="008A6B35">
        <w:rPr>
          <w:lang w:val="id-ID"/>
        </w:rPr>
        <w:t xml:space="preserve"> belajar siswa.</w:t>
      </w:r>
    </w:p>
    <w:p w:rsidR="006C662C" w:rsidRPr="008A6B35" w:rsidRDefault="006C662C" w:rsidP="006C662C">
      <w:pPr>
        <w:pStyle w:val="ListParagraph"/>
        <w:spacing w:line="480" w:lineRule="auto"/>
        <w:ind w:left="284"/>
        <w:jc w:val="both"/>
        <w:rPr>
          <w:lang w:val="id-ID"/>
        </w:rPr>
      </w:pPr>
    </w:p>
    <w:p w:rsidR="007F639B" w:rsidRPr="008A6B35" w:rsidRDefault="007F639B" w:rsidP="007F639B">
      <w:pPr>
        <w:pStyle w:val="ListParagraph"/>
        <w:numPr>
          <w:ilvl w:val="0"/>
          <w:numId w:val="49"/>
        </w:numPr>
        <w:spacing w:line="480" w:lineRule="auto"/>
        <w:ind w:left="284" w:hanging="284"/>
        <w:jc w:val="both"/>
      </w:pPr>
      <w:r w:rsidRPr="008A6B35">
        <w:rPr>
          <w:b/>
        </w:rPr>
        <w:t>I</w:t>
      </w:r>
      <w:r w:rsidRPr="008A6B35">
        <w:rPr>
          <w:b/>
          <w:lang w:val="id-ID"/>
        </w:rPr>
        <w:t>mplikasi</w:t>
      </w:r>
    </w:p>
    <w:p w:rsidR="007F639B" w:rsidRPr="008A6B35" w:rsidRDefault="007F639B" w:rsidP="007F639B">
      <w:pPr>
        <w:spacing w:after="0" w:line="480" w:lineRule="auto"/>
        <w:jc w:val="both"/>
        <w:rPr>
          <w:rFonts w:ascii="Times New Roman" w:eastAsia="Times New Roman" w:hAnsi="Times New Roman" w:cs="Times New Roman"/>
          <w:sz w:val="24"/>
          <w:szCs w:val="24"/>
          <w:lang w:val="id-ID"/>
        </w:rPr>
      </w:pPr>
      <w:r w:rsidRPr="008A6B35">
        <w:rPr>
          <w:rFonts w:ascii="Times New Roman" w:eastAsia="Times New Roman" w:hAnsi="Times New Roman" w:cs="Times New Roman"/>
          <w:b/>
          <w:sz w:val="24"/>
          <w:szCs w:val="24"/>
        </w:rPr>
        <w:tab/>
      </w:r>
      <w:r w:rsidRPr="008A6B35">
        <w:rPr>
          <w:rFonts w:ascii="Times New Roman" w:eastAsia="Times New Roman" w:hAnsi="Times New Roman" w:cs="Times New Roman"/>
          <w:sz w:val="24"/>
          <w:szCs w:val="24"/>
          <w:lang w:val="id-ID"/>
        </w:rPr>
        <w:t xml:space="preserve">Hasil penelitian ini membawa implikasi bahwa untuk meningkatkan hasil belajar siswa diperlukan peningkatan terhadap </w:t>
      </w:r>
      <w:r w:rsidRPr="008A6B35">
        <w:rPr>
          <w:rFonts w:ascii="Times New Roman" w:eastAsia="Times New Roman" w:hAnsi="Times New Roman" w:cs="Times New Roman"/>
          <w:sz w:val="24"/>
          <w:szCs w:val="24"/>
        </w:rPr>
        <w:t>konsep diri</w:t>
      </w:r>
      <w:r w:rsidRPr="008A6B35">
        <w:rPr>
          <w:rFonts w:ascii="Times New Roman" w:eastAsia="Times New Roman" w:hAnsi="Times New Roman" w:cs="Times New Roman"/>
          <w:sz w:val="24"/>
          <w:szCs w:val="24"/>
          <w:lang w:val="id-ID"/>
        </w:rPr>
        <w:t xml:space="preserve"> dan </w:t>
      </w:r>
      <w:r w:rsidRPr="008A6B35">
        <w:rPr>
          <w:rFonts w:ascii="Times New Roman" w:eastAsia="Times New Roman" w:hAnsi="Times New Roman" w:cs="Times New Roman"/>
          <w:sz w:val="24"/>
          <w:szCs w:val="24"/>
        </w:rPr>
        <w:t>motivasi berprestasi</w:t>
      </w:r>
      <w:r w:rsidRPr="008A6B35">
        <w:rPr>
          <w:rFonts w:ascii="Times New Roman" w:eastAsia="Times New Roman" w:hAnsi="Times New Roman" w:cs="Times New Roman"/>
          <w:sz w:val="24"/>
          <w:szCs w:val="24"/>
          <w:lang w:val="id-ID"/>
        </w:rPr>
        <w:t>. Upaya-upaya peningkatan yang dapat dilakukan meliputi:</w:t>
      </w:r>
    </w:p>
    <w:p w:rsidR="007F639B" w:rsidRPr="008A6B35" w:rsidRDefault="007F639B" w:rsidP="007F639B">
      <w:pPr>
        <w:pStyle w:val="ListParagraph"/>
        <w:numPr>
          <w:ilvl w:val="0"/>
          <w:numId w:val="52"/>
        </w:numPr>
        <w:spacing w:line="480" w:lineRule="auto"/>
        <w:ind w:left="426"/>
        <w:jc w:val="both"/>
        <w:rPr>
          <w:lang w:val="id-ID"/>
        </w:rPr>
      </w:pPr>
      <w:r w:rsidRPr="008A6B35">
        <w:rPr>
          <w:lang w:val="id-ID"/>
        </w:rPr>
        <w:t xml:space="preserve">Peningkatan </w:t>
      </w:r>
      <w:r w:rsidRPr="008A6B35">
        <w:t>konsep diri</w:t>
      </w:r>
      <w:r w:rsidRPr="008A6B35">
        <w:rPr>
          <w:lang w:val="id-ID"/>
        </w:rPr>
        <w:t xml:space="preserve"> dalam rangka meningkatkan hasil belajar PAI, prestasi analisis dan kesimpulan menyatakan bahwa </w:t>
      </w:r>
      <w:r w:rsidRPr="008A6B35">
        <w:t>konsep diri</w:t>
      </w:r>
      <w:r w:rsidRPr="008A6B35">
        <w:rPr>
          <w:lang w:val="id-ID"/>
        </w:rPr>
        <w:t xml:space="preserve"> mempunyai kontribusi terhadap hasil belajar PAI. Penelitian ini telah membuktikan bahwa hasil belajar PAI akan mencapai prestasi yang maksimal apabila konsep diri siswa baik ketika proses pembelajaran PAI sehingga akan meningkatkan hasil belajar yang baik pula, karena semakin baik konsep diri yang dimiliki siswa maka prestasi belajar siswa pun akan meningkat.</w:t>
      </w:r>
    </w:p>
    <w:p w:rsidR="007F639B" w:rsidRPr="008A6B35" w:rsidRDefault="007F639B" w:rsidP="007F639B">
      <w:pPr>
        <w:pStyle w:val="ListParagraph"/>
        <w:numPr>
          <w:ilvl w:val="0"/>
          <w:numId w:val="52"/>
        </w:numPr>
        <w:spacing w:line="480" w:lineRule="auto"/>
        <w:ind w:left="426"/>
        <w:jc w:val="both"/>
        <w:rPr>
          <w:lang w:val="id-ID"/>
        </w:rPr>
      </w:pPr>
      <w:r w:rsidRPr="008A6B35">
        <w:rPr>
          <w:lang w:val="id-ID"/>
        </w:rPr>
        <w:lastRenderedPageBreak/>
        <w:t xml:space="preserve">Peningkatan </w:t>
      </w:r>
      <w:r w:rsidRPr="008A6B35">
        <w:t>motivasi berprestasi</w:t>
      </w:r>
      <w:r w:rsidRPr="008A6B35">
        <w:rPr>
          <w:lang w:val="id-ID"/>
        </w:rPr>
        <w:t xml:space="preserve"> dalam rangka meningkatkan hasil belajar PAI, prestasi analisis dan kesimpulan penelitian menyatakan bahwa </w:t>
      </w:r>
      <w:r w:rsidRPr="008A6B35">
        <w:t>motivasi berprestasi</w:t>
      </w:r>
      <w:r w:rsidRPr="008A6B35">
        <w:rPr>
          <w:lang w:val="id-ID"/>
        </w:rPr>
        <w:t xml:space="preserve"> dapat mempengaruhi hasil belajar. Hal ini berarti untuk meningkatkan motivasi berprestasi peserta didik perlu dilakukan oleh orang tua, guru, kepala sekolah dan komponen sekolah di SD Negeri Sukalila Kota Serang.</w:t>
      </w:r>
    </w:p>
    <w:p w:rsidR="007F639B" w:rsidRPr="008A6B35" w:rsidRDefault="007F639B" w:rsidP="007F639B">
      <w:pPr>
        <w:pStyle w:val="ListParagraph"/>
        <w:numPr>
          <w:ilvl w:val="0"/>
          <w:numId w:val="52"/>
        </w:numPr>
        <w:spacing w:line="480" w:lineRule="auto"/>
        <w:ind w:left="426"/>
        <w:jc w:val="both"/>
        <w:rPr>
          <w:lang w:val="id-ID"/>
        </w:rPr>
      </w:pPr>
      <w:r w:rsidRPr="008A6B35">
        <w:rPr>
          <w:lang w:val="id-ID"/>
        </w:rPr>
        <w:t xml:space="preserve">Peningkatan kemampuan </w:t>
      </w:r>
      <w:r w:rsidRPr="008A6B35">
        <w:t>konsep diri</w:t>
      </w:r>
      <w:r w:rsidRPr="008A6B35">
        <w:rPr>
          <w:lang w:val="id-ID"/>
        </w:rPr>
        <w:t xml:space="preserve"> dan </w:t>
      </w:r>
      <w:r w:rsidRPr="008A6B35">
        <w:t>motivasi berprestasi</w:t>
      </w:r>
      <w:r w:rsidRPr="008A6B35">
        <w:rPr>
          <w:lang w:val="id-ID"/>
        </w:rPr>
        <w:t xml:space="preserve"> siswa </w:t>
      </w:r>
      <w:r w:rsidRPr="008A6B35">
        <w:t>SD Negeri Sukalila Kota Serang</w:t>
      </w:r>
      <w:r w:rsidRPr="008A6B35">
        <w:rPr>
          <w:lang w:val="id-ID"/>
        </w:rPr>
        <w:t xml:space="preserve"> dapat dilakukan dengan memiliki kesadaran yang penuh terhadap belajar. Dengan demikian para peserta didik akan memiliki </w:t>
      </w:r>
      <w:r w:rsidRPr="008A6B35">
        <w:t>prestasi</w:t>
      </w:r>
      <w:r w:rsidRPr="008A6B35">
        <w:rPr>
          <w:lang w:val="id-ID"/>
        </w:rPr>
        <w:t xml:space="preserve"> belajar yang baik terutama pada bidang Pendidikan Agama Islam. </w:t>
      </w:r>
    </w:p>
    <w:p w:rsidR="007F639B" w:rsidRPr="008A6B35" w:rsidRDefault="007F639B" w:rsidP="007F639B">
      <w:pPr>
        <w:spacing w:after="0" w:line="480" w:lineRule="auto"/>
        <w:ind w:left="66" w:firstLine="643"/>
        <w:jc w:val="both"/>
        <w:rPr>
          <w:rFonts w:ascii="Times New Roman" w:eastAsia="Times New Roman" w:hAnsi="Times New Roman" w:cs="Times New Roman"/>
          <w:sz w:val="24"/>
          <w:szCs w:val="24"/>
        </w:rPr>
      </w:pPr>
      <w:r w:rsidRPr="008A6B35">
        <w:rPr>
          <w:rFonts w:ascii="Times New Roman" w:eastAsia="Times New Roman" w:hAnsi="Times New Roman" w:cs="Times New Roman"/>
          <w:sz w:val="24"/>
          <w:szCs w:val="24"/>
          <w:lang w:val="id-ID"/>
        </w:rPr>
        <w:t>Berdasarkan pendapat tersebut maka hasil penelitian ini telah memberikan sumbang</w:t>
      </w:r>
      <w:r w:rsidRPr="008A6B35">
        <w:rPr>
          <w:rFonts w:ascii="Times New Roman" w:eastAsia="Times New Roman" w:hAnsi="Times New Roman" w:cs="Times New Roman"/>
          <w:sz w:val="24"/>
          <w:szCs w:val="24"/>
        </w:rPr>
        <w:t>sih</w:t>
      </w:r>
      <w:r w:rsidRPr="008A6B35">
        <w:rPr>
          <w:rFonts w:ascii="Times New Roman" w:eastAsia="Times New Roman" w:hAnsi="Times New Roman" w:cs="Times New Roman"/>
          <w:sz w:val="24"/>
          <w:szCs w:val="24"/>
          <w:lang w:val="id-ID"/>
        </w:rPr>
        <w:t xml:space="preserve"> bagi guru, orang tua, siswa sebagai dorongan dalam meningkatkan hasil belajar siswa terutamadi bidang PAI.</w:t>
      </w:r>
    </w:p>
    <w:p w:rsidR="007F639B" w:rsidRPr="008A6B35" w:rsidRDefault="007F639B" w:rsidP="00B703C1">
      <w:pPr>
        <w:spacing w:after="0" w:line="240" w:lineRule="auto"/>
        <w:jc w:val="both"/>
        <w:rPr>
          <w:rFonts w:ascii="Times New Roman" w:eastAsia="Times New Roman" w:hAnsi="Times New Roman" w:cs="Times New Roman"/>
          <w:sz w:val="24"/>
          <w:szCs w:val="24"/>
        </w:rPr>
      </w:pPr>
    </w:p>
    <w:p w:rsidR="007F639B" w:rsidRPr="008A6B35" w:rsidRDefault="007F639B" w:rsidP="007F639B">
      <w:pPr>
        <w:pStyle w:val="ListParagraph"/>
        <w:numPr>
          <w:ilvl w:val="0"/>
          <w:numId w:val="49"/>
        </w:numPr>
        <w:spacing w:line="480" w:lineRule="auto"/>
        <w:ind w:left="426"/>
        <w:jc w:val="both"/>
        <w:rPr>
          <w:b/>
        </w:rPr>
      </w:pPr>
      <w:r w:rsidRPr="008A6B35">
        <w:rPr>
          <w:b/>
          <w:lang w:val="id-ID"/>
        </w:rPr>
        <w:t>Saran</w:t>
      </w:r>
    </w:p>
    <w:p w:rsidR="007F639B" w:rsidRPr="008A6B35" w:rsidRDefault="007F639B" w:rsidP="007F639B">
      <w:pPr>
        <w:spacing w:after="0" w:line="480" w:lineRule="auto"/>
        <w:ind w:firstLine="720"/>
        <w:jc w:val="both"/>
        <w:rPr>
          <w:rFonts w:ascii="Times New Roman" w:eastAsia="Times New Roman" w:hAnsi="Times New Roman" w:cs="Times New Roman"/>
          <w:sz w:val="24"/>
          <w:szCs w:val="24"/>
          <w:lang w:val="id-ID"/>
        </w:rPr>
      </w:pPr>
      <w:r w:rsidRPr="008A6B35">
        <w:rPr>
          <w:rFonts w:ascii="Times New Roman" w:eastAsia="Times New Roman" w:hAnsi="Times New Roman" w:cs="Times New Roman"/>
          <w:sz w:val="24"/>
          <w:szCs w:val="24"/>
          <w:lang w:val="id-ID"/>
        </w:rPr>
        <w:t>Berdasarkan prestasi analisis, kesimpulan dan implikasi penelitian yang telah dikemukakan di atas, maka saran yang dapat peneliti berikan kepada berbagai pihak sebagai berikut:</w:t>
      </w:r>
    </w:p>
    <w:p w:rsidR="007F639B" w:rsidRPr="008A6B35" w:rsidRDefault="007F639B" w:rsidP="007F639B">
      <w:pPr>
        <w:pStyle w:val="ListParagraph"/>
        <w:numPr>
          <w:ilvl w:val="0"/>
          <w:numId w:val="51"/>
        </w:numPr>
        <w:spacing w:line="480" w:lineRule="auto"/>
        <w:ind w:left="284" w:hanging="284"/>
        <w:jc w:val="both"/>
        <w:rPr>
          <w:lang w:val="id-ID"/>
        </w:rPr>
      </w:pPr>
      <w:r w:rsidRPr="008A6B35">
        <w:rPr>
          <w:lang w:val="id-ID"/>
        </w:rPr>
        <w:t xml:space="preserve">Agar hasil belajar PAI yang dicapai dapat maksimal, setiap guru perlu meningkatkan kemampuan mengajarnya, khususnya bagi guru </w:t>
      </w:r>
      <w:r w:rsidRPr="008A6B35">
        <w:rPr>
          <w:lang w:val="id-ID"/>
        </w:rPr>
        <w:lastRenderedPageBreak/>
        <w:t xml:space="preserve">yang mengajarkan materi pelajaran Pendidikan Agama Islam harus lebih kompeten, dan lebih mengarahkan seacara psikologi untuk memahami konsep diri. </w:t>
      </w:r>
      <w:r w:rsidRPr="008A6B35">
        <w:t xml:space="preserve">Siswa yang memiliki </w:t>
      </w:r>
      <w:r w:rsidRPr="008A6B35">
        <w:rPr>
          <w:lang w:val="id-ID"/>
        </w:rPr>
        <w:t xml:space="preserve">konsep diri positif  </w:t>
      </w:r>
      <w:r w:rsidRPr="008A6B35">
        <w:t xml:space="preserve">mengenal dirinya dengan baik, </w:t>
      </w:r>
      <w:r w:rsidRPr="008A6B35">
        <w:rPr>
          <w:lang w:val="id-ID"/>
        </w:rPr>
        <w:t xml:space="preserve">sehingga  </w:t>
      </w:r>
      <w:r w:rsidRPr="008A6B35">
        <w:t xml:space="preserve">yakin dengan kemampuannya dalam mengatasi masalah </w:t>
      </w:r>
      <w:r w:rsidRPr="008A6B35">
        <w:rPr>
          <w:lang w:val="id-ID"/>
        </w:rPr>
        <w:t>.</w:t>
      </w:r>
    </w:p>
    <w:p w:rsidR="007F639B" w:rsidRPr="008A6B35" w:rsidRDefault="007F639B" w:rsidP="007F639B">
      <w:pPr>
        <w:pStyle w:val="ListParagraph"/>
        <w:numPr>
          <w:ilvl w:val="0"/>
          <w:numId w:val="51"/>
        </w:numPr>
        <w:spacing w:line="480" w:lineRule="auto"/>
        <w:ind w:left="284" w:hanging="284"/>
        <w:jc w:val="both"/>
        <w:rPr>
          <w:lang w:val="id-ID"/>
        </w:rPr>
      </w:pPr>
      <w:r w:rsidRPr="008A6B35">
        <w:rPr>
          <w:lang w:val="id-ID"/>
        </w:rPr>
        <w:t>Siswa hendaknya meningkatkan kemampuan belajarnya melalui peningkatan konsep diri dan memiliki motivasi berpresasi sehingga mendapatkan hasil belajar yang sangat baik, karena konsep diri dan motivasi berprestasi dapat memberikan kontribusi pada prestasi belajar.</w:t>
      </w:r>
    </w:p>
    <w:p w:rsidR="00FB1703" w:rsidRPr="008A6B35" w:rsidRDefault="007F639B" w:rsidP="00B703C1">
      <w:pPr>
        <w:pStyle w:val="NoSpacing"/>
        <w:spacing w:line="480" w:lineRule="auto"/>
        <w:ind w:firstLine="720"/>
        <w:jc w:val="both"/>
        <w:rPr>
          <w:rFonts w:asciiTheme="majorBidi" w:hAnsiTheme="majorBidi" w:cstheme="majorBidi"/>
          <w:sz w:val="24"/>
          <w:szCs w:val="24"/>
          <w:lang w:val="id-ID"/>
        </w:rPr>
      </w:pPr>
      <w:r w:rsidRPr="008A6B35">
        <w:rPr>
          <w:rFonts w:ascii="Times New Roman" w:eastAsia="Times New Roman" w:hAnsi="Times New Roman" w:cs="Times New Roman"/>
          <w:sz w:val="24"/>
          <w:szCs w:val="24"/>
          <w:lang w:val="id-ID"/>
        </w:rPr>
        <w:t xml:space="preserve">Dalam belajar hendaknya orang tua membimbing dan mengarahkan anak-anaknya untuk membiasakan perilaku terpuji dirumah maupun di sekolah, memiliki konsep diri serta mengarahkan mereka untuk memiliki motivasi berprestasi. Dengan </w:t>
      </w:r>
      <w:r w:rsidRPr="008A6B35">
        <w:rPr>
          <w:rFonts w:ascii="Times New Roman" w:eastAsia="Times New Roman" w:hAnsi="Times New Roman" w:cs="Times New Roman"/>
          <w:sz w:val="24"/>
          <w:szCs w:val="24"/>
        </w:rPr>
        <w:t>konsep diri</w:t>
      </w:r>
      <w:r w:rsidRPr="008A6B35">
        <w:rPr>
          <w:rFonts w:ascii="Times New Roman" w:eastAsia="Times New Roman" w:hAnsi="Times New Roman" w:cs="Times New Roman"/>
          <w:sz w:val="24"/>
          <w:szCs w:val="24"/>
          <w:lang w:val="id-ID"/>
        </w:rPr>
        <w:t xml:space="preserve"> </w:t>
      </w:r>
      <w:r w:rsidRPr="008A6B35">
        <w:rPr>
          <w:rFonts w:ascii="Times New Roman" w:eastAsia="Times New Roman" w:hAnsi="Times New Roman" w:cs="Times New Roman"/>
          <w:sz w:val="24"/>
          <w:szCs w:val="24"/>
        </w:rPr>
        <w:t>dan motivasi berprestasi</w:t>
      </w:r>
      <w:r w:rsidRPr="008A6B35">
        <w:rPr>
          <w:rFonts w:ascii="Times New Roman" w:eastAsia="Times New Roman" w:hAnsi="Times New Roman" w:cs="Times New Roman"/>
          <w:sz w:val="24"/>
          <w:szCs w:val="24"/>
          <w:lang w:val="id-ID"/>
        </w:rPr>
        <w:t xml:space="preserve"> yang dimilikinya akan merangsang siswa dalam proses pembelajaran Pendidikan Agama Islam. Motivasi tersebut sebagai langkah awal bagi siswa untuk menyukai dan menjadikan dirinya melakukan kegiatan belajar dalam mata pelajaran Pendidikan Agama Islam sehingga dapat meningkatkan prestasi belajarnya.</w:t>
      </w:r>
    </w:p>
    <w:p w:rsidR="00D22355" w:rsidRPr="008A6B35" w:rsidRDefault="00D22355" w:rsidP="00864159">
      <w:pPr>
        <w:pStyle w:val="NoSpacing"/>
        <w:spacing w:line="480" w:lineRule="auto"/>
        <w:jc w:val="both"/>
        <w:rPr>
          <w:rFonts w:asciiTheme="majorBidi" w:hAnsiTheme="majorBidi" w:cstheme="majorBidi"/>
          <w:sz w:val="24"/>
          <w:szCs w:val="24"/>
          <w:lang w:val="id-ID"/>
        </w:rPr>
      </w:pPr>
    </w:p>
    <w:sectPr w:rsidR="00D22355" w:rsidRPr="008A6B35" w:rsidSect="00A2739B">
      <w:headerReference w:type="even" r:id="rId35"/>
      <w:headerReference w:type="default" r:id="rId36"/>
      <w:footerReference w:type="first" r:id="rId37"/>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FA" w:rsidRDefault="009424FA" w:rsidP="003C6B2E">
      <w:pPr>
        <w:spacing w:after="0" w:line="240" w:lineRule="auto"/>
      </w:pPr>
      <w:r>
        <w:separator/>
      </w:r>
    </w:p>
  </w:endnote>
  <w:endnote w:type="continuationSeparator" w:id="0">
    <w:p w:rsidR="009424FA" w:rsidRDefault="009424FA" w:rsidP="003C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Josefi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BA" w:rsidRPr="00A2739B" w:rsidRDefault="007D3BBA" w:rsidP="00A2739B">
    <w:pPr>
      <w:pStyle w:val="Footer"/>
      <w:jc w:val="center"/>
      <w:rPr>
        <w:rFonts w:asciiTheme="majorBidi" w:hAnsiTheme="majorBidi" w:cstheme="majorBidi"/>
        <w:sz w:val="24"/>
        <w:szCs w:val="24"/>
      </w:rPr>
    </w:pPr>
    <w:r w:rsidRPr="00A2739B">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FA" w:rsidRDefault="009424FA" w:rsidP="003C6B2E">
      <w:pPr>
        <w:spacing w:after="0" w:line="240" w:lineRule="auto"/>
      </w:pPr>
      <w:r>
        <w:separator/>
      </w:r>
    </w:p>
  </w:footnote>
  <w:footnote w:type="continuationSeparator" w:id="0">
    <w:p w:rsidR="009424FA" w:rsidRDefault="009424FA" w:rsidP="003C6B2E">
      <w:pPr>
        <w:spacing w:after="0" w:line="240" w:lineRule="auto"/>
      </w:pPr>
      <w:r>
        <w:continuationSeparator/>
      </w:r>
    </w:p>
  </w:footnote>
  <w:footnote w:id="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Ahmad Tafsir, </w:t>
      </w:r>
      <w:r w:rsidRPr="008A6B35">
        <w:rPr>
          <w:rFonts w:asciiTheme="majorBidi" w:hAnsiTheme="majorBidi" w:cstheme="majorBidi"/>
          <w:i/>
          <w:iCs/>
        </w:rPr>
        <w:t>Filsafat Pendidikan Islam</w:t>
      </w:r>
      <w:r w:rsidRPr="008A6B35">
        <w:rPr>
          <w:rFonts w:asciiTheme="majorBidi" w:hAnsiTheme="majorBidi" w:cstheme="majorBidi"/>
        </w:rPr>
        <w:t>; integrasi jasmani, rohani dan kalbu, memanusiakan manusia ( Bandung: PT. Remaja Rosdakarya2010) h 185</w:t>
      </w:r>
    </w:p>
  </w:footnote>
  <w:footnote w:id="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.kompasiana.com/prasetya247/pragmatisme-menjadi-racun-penurunan-kualitas -generasi_</w:t>
      </w:r>
    </w:p>
  </w:footnote>
  <w:footnote w:id="3">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Dokumentasi hasil </w:t>
      </w:r>
      <w:r w:rsidRPr="008A6B35">
        <w:rPr>
          <w:rFonts w:asciiTheme="majorBidi" w:hAnsiTheme="majorBidi" w:cstheme="majorBidi"/>
          <w:i/>
          <w:iCs/>
        </w:rPr>
        <w:t>Ulangan Tengah Semester</w:t>
      </w:r>
      <w:r w:rsidRPr="008A6B35">
        <w:rPr>
          <w:rFonts w:asciiTheme="majorBidi" w:hAnsiTheme="majorBidi" w:cstheme="majorBidi"/>
        </w:rPr>
        <w:t xml:space="preserve"> th 2016/2017</w:t>
      </w:r>
    </w:p>
  </w:footnote>
  <w:footnote w:id="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Observasi , 7-8 Maret 2017</w:t>
      </w:r>
    </w:p>
  </w:footnote>
  <w:footnote w:id="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Wawancara  dengan guru PAI, “Semangat Belajar sangat mempengaruhi Prestasi Siswa”</w:t>
      </w:r>
    </w:p>
  </w:footnote>
  <w:footnote w:id="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Ghufron Nur.M dkk, </w:t>
      </w:r>
      <w:r w:rsidRPr="008A6B35">
        <w:rPr>
          <w:rFonts w:asciiTheme="majorBidi" w:hAnsiTheme="majorBidi" w:cstheme="majorBidi"/>
          <w:i/>
          <w:iCs/>
        </w:rPr>
        <w:t>Teori-teori Psikologi</w:t>
      </w:r>
      <w:r w:rsidRPr="008A6B35">
        <w:rPr>
          <w:rFonts w:asciiTheme="majorBidi" w:hAnsiTheme="majorBidi" w:cstheme="majorBidi"/>
        </w:rPr>
        <w:t xml:space="preserve"> (Jogyakarta: AR-Ruzz Media, 2010)</w:t>
      </w:r>
    </w:p>
  </w:footnote>
  <w:footnote w:id="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Sobry, </w:t>
      </w:r>
      <w:r w:rsidRPr="008A6B35">
        <w:rPr>
          <w:rFonts w:asciiTheme="majorBidi" w:hAnsiTheme="majorBidi" w:cstheme="majorBidi"/>
          <w:i/>
          <w:iCs/>
        </w:rPr>
        <w:t>Belajar dan Pembelajaran; Upaya Kreatif dalam Mewujudkan Pembelajaran yang Berhasil</w:t>
      </w:r>
      <w:r w:rsidRPr="008A6B35">
        <w:rPr>
          <w:rFonts w:asciiTheme="majorBidi" w:hAnsiTheme="majorBidi" w:cstheme="majorBidi"/>
        </w:rPr>
        <w:t xml:space="preserve"> ( Bandung: Prospect 2009)</w:t>
      </w:r>
    </w:p>
  </w:footnote>
  <w:footnote w:id="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Tim Redaksi, </w:t>
      </w:r>
      <w:r w:rsidRPr="008A6B35">
        <w:rPr>
          <w:rFonts w:asciiTheme="majorBidi" w:hAnsiTheme="majorBidi" w:cstheme="majorBidi"/>
          <w:i/>
          <w:iCs/>
        </w:rPr>
        <w:t>Kamus Besar Bahasa Indonesia Pusat Bahasa</w:t>
      </w:r>
      <w:r w:rsidRPr="008A6B35">
        <w:rPr>
          <w:rFonts w:asciiTheme="majorBidi" w:hAnsiTheme="majorBidi" w:cstheme="majorBidi"/>
        </w:rPr>
        <w:t xml:space="preserve"> , Edisi Keempat (Jakarta; PT. Gramedia Pustaka Utama, 2008), h 1101</w:t>
      </w:r>
    </w:p>
  </w:footnote>
  <w:footnote w:id="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Ibid. h. 23</w:t>
      </w:r>
    </w:p>
  </w:footnote>
  <w:footnote w:id="1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t>
      </w:r>
      <w:proofErr w:type="gramStart"/>
      <w:r w:rsidRPr="008A6B35">
        <w:rPr>
          <w:rFonts w:asciiTheme="majorBidi" w:hAnsiTheme="majorBidi" w:cstheme="majorBidi"/>
        </w:rPr>
        <w:t>Nasution.</w:t>
      </w:r>
      <w:proofErr w:type="gramEnd"/>
      <w:r w:rsidRPr="008A6B35">
        <w:rPr>
          <w:rFonts w:asciiTheme="majorBidi" w:hAnsiTheme="majorBidi" w:cstheme="majorBidi"/>
        </w:rPr>
        <w:t xml:space="preserve"> S, </w:t>
      </w:r>
      <w:r w:rsidRPr="008A6B35">
        <w:rPr>
          <w:rFonts w:asciiTheme="majorBidi" w:hAnsiTheme="majorBidi" w:cstheme="majorBidi"/>
          <w:i/>
          <w:iCs/>
        </w:rPr>
        <w:t>Didaktik Asas-asas Mengajar</w:t>
      </w:r>
      <w:r w:rsidRPr="008A6B35">
        <w:rPr>
          <w:rFonts w:asciiTheme="majorBidi" w:hAnsiTheme="majorBidi" w:cstheme="majorBidi"/>
        </w:rPr>
        <w:t>, (Jakarta: Bumi Aksara, 1995) h 34</w:t>
      </w:r>
    </w:p>
  </w:footnote>
  <w:footnote w:id="1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Winkel, </w:t>
      </w:r>
      <w:r w:rsidRPr="008A6B35">
        <w:rPr>
          <w:rFonts w:asciiTheme="majorBidi" w:hAnsiTheme="majorBidi" w:cstheme="majorBidi"/>
          <w:i/>
          <w:iCs/>
        </w:rPr>
        <w:t>Psikologi Pengajaran</w:t>
      </w:r>
      <w:r w:rsidRPr="008A6B35">
        <w:rPr>
          <w:rFonts w:asciiTheme="majorBidi" w:hAnsiTheme="majorBidi" w:cstheme="majorBidi"/>
        </w:rPr>
        <w:t>, (Jakarta: Grasindo, 1996) h 53</w:t>
      </w:r>
    </w:p>
  </w:footnote>
  <w:footnote w:id="1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Slameto, </w:t>
      </w:r>
      <w:r w:rsidRPr="008A6B35">
        <w:rPr>
          <w:rFonts w:asciiTheme="majorBidi" w:hAnsiTheme="majorBidi" w:cstheme="majorBidi"/>
          <w:i/>
          <w:iCs/>
        </w:rPr>
        <w:t>Belajar dan Faktor-faktor yang Mempengaruhinya,</w:t>
      </w:r>
      <w:r w:rsidRPr="008A6B35">
        <w:rPr>
          <w:rFonts w:asciiTheme="majorBidi" w:hAnsiTheme="majorBidi" w:cstheme="majorBidi"/>
        </w:rPr>
        <w:t xml:space="preserve"> (Jakarta: Rineka Cipta, 1995) h 120</w:t>
      </w:r>
    </w:p>
  </w:footnote>
  <w:footnote w:id="13">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Sudjana Nana, </w:t>
      </w:r>
      <w:r w:rsidRPr="008A6B35">
        <w:rPr>
          <w:rFonts w:asciiTheme="majorBidi" w:hAnsiTheme="majorBidi" w:cstheme="majorBidi"/>
          <w:i/>
          <w:iCs/>
        </w:rPr>
        <w:t>Penelitian Hasil Proses Belajar Mengajar</w:t>
      </w:r>
      <w:r w:rsidRPr="008A6B35">
        <w:rPr>
          <w:rFonts w:asciiTheme="majorBidi" w:hAnsiTheme="majorBidi" w:cstheme="majorBidi"/>
        </w:rPr>
        <w:t xml:space="preserve"> (Bandung: Remaja Rosdakarya, 2009) h 22-23</w:t>
      </w:r>
    </w:p>
  </w:footnote>
  <w:footnote w:id="14">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Muhibbin Syah, </w:t>
      </w:r>
      <w:r w:rsidRPr="008A6B35">
        <w:rPr>
          <w:rFonts w:asciiTheme="majorBidi" w:hAnsiTheme="majorBidi" w:cstheme="majorBidi"/>
          <w:i/>
          <w:iCs/>
        </w:rPr>
        <w:t>Psikologi Pendidikan dengan Pendekatan Baru</w:t>
      </w:r>
      <w:r w:rsidRPr="008A6B35">
        <w:rPr>
          <w:rFonts w:asciiTheme="majorBidi" w:hAnsiTheme="majorBidi" w:cstheme="majorBidi"/>
        </w:rPr>
        <w:t xml:space="preserve"> ( Bandung: Rosdakarya, 2010) h 152-155</w:t>
      </w:r>
    </w:p>
  </w:footnote>
  <w:footnote w:id="1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Supardi, </w:t>
      </w:r>
      <w:r w:rsidRPr="008A6B35">
        <w:rPr>
          <w:rFonts w:asciiTheme="majorBidi" w:hAnsiTheme="majorBidi" w:cstheme="majorBidi"/>
          <w:i/>
          <w:iCs/>
        </w:rPr>
        <w:t>Penilaian Autentik</w:t>
      </w:r>
      <w:r w:rsidRPr="008A6B35">
        <w:rPr>
          <w:rFonts w:asciiTheme="majorBidi" w:hAnsiTheme="majorBidi" w:cstheme="majorBidi"/>
        </w:rPr>
        <w:t xml:space="preserve"> (Jakarta: Rajagrafindo Persada, 2016) h 269</w:t>
      </w:r>
    </w:p>
  </w:footnote>
  <w:footnote w:id="1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Sudjana Nana,   Op cip</w:t>
      </w:r>
      <w:proofErr w:type="gramStart"/>
      <w:r w:rsidRPr="008A6B35">
        <w:rPr>
          <w:rFonts w:asciiTheme="majorBidi" w:hAnsiTheme="majorBidi" w:cstheme="majorBidi"/>
        </w:rPr>
        <w:t>..</w:t>
      </w:r>
      <w:proofErr w:type="gramEnd"/>
      <w:r w:rsidRPr="008A6B35">
        <w:rPr>
          <w:rFonts w:asciiTheme="majorBidi" w:hAnsiTheme="majorBidi" w:cstheme="majorBidi"/>
        </w:rPr>
        <w:t xml:space="preserve"> </w:t>
      </w:r>
      <w:proofErr w:type="gramStart"/>
      <w:r w:rsidRPr="008A6B35">
        <w:rPr>
          <w:rFonts w:asciiTheme="majorBidi" w:hAnsiTheme="majorBidi" w:cstheme="majorBidi"/>
        </w:rPr>
        <w:t>h .</w:t>
      </w:r>
      <w:proofErr w:type="gramEnd"/>
      <w:r w:rsidRPr="008A6B35">
        <w:rPr>
          <w:rFonts w:asciiTheme="majorBidi" w:hAnsiTheme="majorBidi" w:cstheme="majorBidi"/>
        </w:rPr>
        <w:t xml:space="preserve"> 22</w:t>
      </w:r>
    </w:p>
  </w:footnote>
  <w:footnote w:id="17">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t>
      </w:r>
      <w:proofErr w:type="gramStart"/>
      <w:r w:rsidRPr="008A6B35">
        <w:rPr>
          <w:rFonts w:asciiTheme="majorBidi" w:hAnsiTheme="majorBidi" w:cstheme="majorBidi"/>
        </w:rPr>
        <w:t>Sascha Bemholt dan Peter Nentwig.</w:t>
      </w:r>
      <w:proofErr w:type="gramEnd"/>
      <w:r w:rsidRPr="008A6B35">
        <w:rPr>
          <w:rFonts w:asciiTheme="majorBidi" w:hAnsiTheme="majorBidi" w:cstheme="majorBidi"/>
        </w:rPr>
        <w:t xml:space="preserve"> Learning Outcomes in Science Education (Gottingen: Waxmann Verlage, 2012) h 113</w:t>
      </w:r>
    </w:p>
  </w:footnote>
  <w:footnote w:id="18">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Imam Gunawan, Taksonomi Bloom – Revisi Ranah Kognitif Kerangka Landasan untuk Pengembangan, Pengajaran dan Penilaian (IKIP PGRI Madiun, 2011) h 14 </w:t>
      </w:r>
    </w:p>
  </w:footnote>
  <w:footnote w:id="1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Ibid  h  24 - 26</w:t>
      </w:r>
    </w:p>
  </w:footnote>
  <w:footnote w:id="2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Winkel, </w:t>
      </w:r>
      <w:r w:rsidRPr="008A6B35">
        <w:rPr>
          <w:rFonts w:asciiTheme="majorBidi" w:hAnsiTheme="majorBidi" w:cstheme="majorBidi"/>
          <w:i/>
          <w:iCs/>
        </w:rPr>
        <w:t>Psikologi Pengajaran,</w:t>
      </w:r>
      <w:r w:rsidRPr="008A6B35">
        <w:rPr>
          <w:rFonts w:asciiTheme="majorBidi" w:hAnsiTheme="majorBidi" w:cstheme="majorBidi"/>
        </w:rPr>
        <w:t xml:space="preserve"> Terj.Toni Setiawan (Yogyakarta: Media Abadi, 2009) h. 54</w:t>
      </w:r>
    </w:p>
  </w:footnote>
  <w:footnote w:id="2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Sascha Bemholt dan Peter Nentwig,  op cit   h  1 -  3</w:t>
      </w:r>
    </w:p>
  </w:footnote>
  <w:footnote w:id="2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Harun Rasyid dan Mansur, </w:t>
      </w:r>
      <w:r w:rsidRPr="008A6B35">
        <w:rPr>
          <w:rFonts w:asciiTheme="majorBidi" w:hAnsiTheme="majorBidi" w:cstheme="majorBidi"/>
          <w:i/>
          <w:iCs/>
        </w:rPr>
        <w:t>Penilaian Hasil Belajar</w:t>
      </w:r>
      <w:r w:rsidRPr="008A6B35">
        <w:rPr>
          <w:rFonts w:asciiTheme="majorBidi" w:hAnsiTheme="majorBidi" w:cstheme="majorBidi"/>
        </w:rPr>
        <w:t xml:space="preserve"> (Bandung, CV. Wacana Prima, 2009) h 1-2</w:t>
      </w:r>
    </w:p>
  </w:footnote>
  <w:footnote w:id="23">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Sobry Sutikno, </w:t>
      </w:r>
      <w:r w:rsidRPr="008A6B35">
        <w:rPr>
          <w:rFonts w:asciiTheme="majorBidi" w:hAnsiTheme="majorBidi" w:cstheme="majorBidi"/>
          <w:i/>
          <w:iCs/>
        </w:rPr>
        <w:t>Belajar dan Pembelajaran; Upaya Kreatif dalam Mewujudkan Pembelajaran yang Berhasil</w:t>
      </w:r>
      <w:r w:rsidRPr="008A6B35">
        <w:rPr>
          <w:rFonts w:asciiTheme="majorBidi" w:hAnsiTheme="majorBidi" w:cstheme="majorBidi"/>
        </w:rPr>
        <w:t xml:space="preserve"> ( Bandung: Prospect 2009)</w:t>
      </w:r>
    </w:p>
  </w:footnote>
  <w:footnote w:id="2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Ahmadi dan Supriyono, </w:t>
      </w:r>
      <w:r w:rsidRPr="008A6B35">
        <w:rPr>
          <w:rFonts w:asciiTheme="majorBidi" w:hAnsiTheme="majorBidi" w:cstheme="majorBidi"/>
          <w:i/>
          <w:iCs/>
        </w:rPr>
        <w:t>Psikologi Belajar</w:t>
      </w:r>
      <w:r w:rsidRPr="008A6B35">
        <w:rPr>
          <w:rFonts w:asciiTheme="majorBidi" w:hAnsiTheme="majorBidi" w:cstheme="majorBidi"/>
        </w:rPr>
        <w:t>, ( Jakarta: Rineka Cipta, 1990) h 130</w:t>
      </w:r>
    </w:p>
  </w:footnote>
  <w:footnote w:id="2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Djaali, </w:t>
      </w:r>
      <w:r w:rsidRPr="008A6B35">
        <w:rPr>
          <w:rFonts w:asciiTheme="majorBidi" w:hAnsiTheme="majorBidi" w:cstheme="majorBidi"/>
          <w:i/>
          <w:iCs/>
        </w:rPr>
        <w:t>Psikologi Pendidikan</w:t>
      </w:r>
      <w:r w:rsidRPr="008A6B35">
        <w:rPr>
          <w:rFonts w:asciiTheme="majorBidi" w:hAnsiTheme="majorBidi" w:cstheme="majorBidi"/>
        </w:rPr>
        <w:t>, (Jakarta: Bumi Aksara, 2006) h 101</w:t>
      </w:r>
    </w:p>
  </w:footnote>
  <w:footnote w:id="2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Purwanto Ngalim, </w:t>
      </w:r>
      <w:r w:rsidRPr="008A6B35">
        <w:rPr>
          <w:rFonts w:asciiTheme="majorBidi" w:hAnsiTheme="majorBidi" w:cstheme="majorBidi"/>
          <w:i/>
          <w:iCs/>
        </w:rPr>
        <w:t>Psikologi Pendidikan</w:t>
      </w:r>
      <w:r w:rsidRPr="008A6B35">
        <w:rPr>
          <w:rFonts w:asciiTheme="majorBidi" w:hAnsiTheme="majorBidi" w:cstheme="majorBidi"/>
        </w:rPr>
        <w:t>, (Bandung: Remaja Rosdakarya, 1990) h 197</w:t>
      </w:r>
    </w:p>
  </w:footnote>
  <w:footnote w:id="2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Syah Muhibbin, Psikologi Pendidikan dengan Pendekatan Baru, (Bandung: Remaja Rosdakarya, 2001) h. 132</w:t>
      </w:r>
    </w:p>
  </w:footnote>
  <w:footnote w:id="2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Ramayulis,</w:t>
      </w:r>
      <w:r w:rsidRPr="008A6B35">
        <w:rPr>
          <w:rFonts w:asciiTheme="majorBidi" w:hAnsiTheme="majorBidi" w:cstheme="majorBidi"/>
          <w:i/>
          <w:iCs/>
        </w:rPr>
        <w:t xml:space="preserve"> Ilmu Pendidikan Islam</w:t>
      </w:r>
      <w:r w:rsidRPr="008A6B35">
        <w:rPr>
          <w:rFonts w:asciiTheme="majorBidi" w:hAnsiTheme="majorBidi" w:cstheme="majorBidi"/>
        </w:rPr>
        <w:t xml:space="preserve"> ( Jakarta: Kalam Mulia, 2008)</w:t>
      </w:r>
    </w:p>
  </w:footnote>
  <w:footnote w:id="2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Erman Suherman,</w:t>
      </w:r>
      <w:r w:rsidRPr="008A6B35">
        <w:rPr>
          <w:rFonts w:asciiTheme="majorBidi" w:hAnsiTheme="majorBidi" w:cstheme="majorBidi"/>
          <w:i/>
          <w:iCs/>
        </w:rPr>
        <w:t xml:space="preserve"> Strategi Pembelajaran Matematika Kontemporer</w:t>
      </w:r>
      <w:r w:rsidRPr="008A6B35">
        <w:rPr>
          <w:rFonts w:asciiTheme="majorBidi" w:hAnsiTheme="majorBidi" w:cstheme="majorBidi"/>
        </w:rPr>
        <w:t>, (Bandung UPI; 2003 ) hal 7</w:t>
      </w:r>
    </w:p>
  </w:footnote>
  <w:footnote w:id="30">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Muhaimin, </w:t>
      </w:r>
      <w:r w:rsidRPr="008A6B35">
        <w:rPr>
          <w:rFonts w:asciiTheme="majorBidi" w:hAnsiTheme="majorBidi" w:cstheme="majorBidi"/>
          <w:i/>
          <w:iCs/>
        </w:rPr>
        <w:t>Paradigma Pendidikan Islam, Upaya Mengefektifkan Pendidikan Agama Islam di Sekolah</w:t>
      </w:r>
      <w:r w:rsidRPr="008A6B35">
        <w:rPr>
          <w:rFonts w:asciiTheme="majorBidi" w:hAnsiTheme="majorBidi" w:cstheme="majorBidi"/>
        </w:rPr>
        <w:t xml:space="preserve"> (Bandung; Remaja Rosdakarya, 2012)  hal 78-79</w:t>
      </w:r>
    </w:p>
  </w:footnote>
  <w:footnote w:id="31">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Direktorat Pendidikan Agama Islam, </w:t>
      </w:r>
      <w:r w:rsidRPr="008A6B35">
        <w:rPr>
          <w:rFonts w:asciiTheme="majorBidi" w:hAnsiTheme="majorBidi" w:cstheme="majorBidi"/>
          <w:i/>
          <w:iCs/>
        </w:rPr>
        <w:t>Panduan Umum Implementasi Kurikulum 13 Pendidikan Agama Islam dan Budi Pekerti</w:t>
      </w:r>
      <w:r w:rsidRPr="008A6B35">
        <w:rPr>
          <w:rFonts w:asciiTheme="majorBidi" w:hAnsiTheme="majorBidi" w:cstheme="majorBidi"/>
        </w:rPr>
        <w:t xml:space="preserve"> (Jakarta; Kementerian Agama, 2014)</w:t>
      </w:r>
    </w:p>
  </w:footnote>
  <w:footnote w:id="32">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Direktorat Pembinaa Sekolah Dasar, </w:t>
      </w:r>
      <w:r w:rsidRPr="008A6B35">
        <w:rPr>
          <w:rFonts w:asciiTheme="majorBidi" w:hAnsiTheme="majorBidi" w:cstheme="majorBidi"/>
          <w:i/>
          <w:iCs/>
        </w:rPr>
        <w:t xml:space="preserve">Panduan Teknis Pembelajaran dan Penilaian di Sekolah Dasar, </w:t>
      </w:r>
      <w:r w:rsidRPr="008A6B35">
        <w:rPr>
          <w:rFonts w:asciiTheme="majorBidi" w:hAnsiTheme="majorBidi" w:cstheme="majorBidi"/>
        </w:rPr>
        <w:t xml:space="preserve">(Jakarta; Kementerian Pendidikan dan Kebudayaan, 2016) </w:t>
      </w:r>
    </w:p>
  </w:footnote>
  <w:footnote w:id="33">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Permendiknas,  26/2006  </w:t>
      </w:r>
      <w:r w:rsidRPr="008A6B35">
        <w:rPr>
          <w:rFonts w:asciiTheme="majorBidi" w:hAnsiTheme="majorBidi" w:cstheme="majorBidi"/>
          <w:i/>
          <w:iCs/>
        </w:rPr>
        <w:t>Standar Kompetensi  dan  Kompetensi  Dasar  Mata Pelajaran Pendidikan Agama Islam</w:t>
      </w:r>
      <w:r w:rsidRPr="008A6B35">
        <w:rPr>
          <w:rFonts w:asciiTheme="majorBidi" w:hAnsiTheme="majorBidi" w:cstheme="majorBidi"/>
        </w:rPr>
        <w:t xml:space="preserve"> (Jakarta: Depdiknas , 2007) h. 91</w:t>
      </w:r>
    </w:p>
  </w:footnote>
  <w:footnote w:id="34">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Darwyan, Djazimi,  Supardi, </w:t>
      </w:r>
      <w:r w:rsidRPr="008A6B35">
        <w:rPr>
          <w:rFonts w:asciiTheme="majorBidi" w:hAnsiTheme="majorBidi" w:cstheme="majorBidi"/>
          <w:i/>
          <w:iCs/>
        </w:rPr>
        <w:t xml:space="preserve"> Pengembangan Evaluasi Sistem Pendidikan Agama Islam</w:t>
      </w:r>
      <w:r w:rsidRPr="008A6B35">
        <w:rPr>
          <w:rFonts w:asciiTheme="majorBidi" w:hAnsiTheme="majorBidi" w:cstheme="majorBidi"/>
        </w:rPr>
        <w:t xml:space="preserve">  (Jakarta: Diadit  Media , 2009) h. 28</w:t>
      </w:r>
    </w:p>
  </w:footnote>
  <w:footnote w:id="3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Azyumardi Azra , </w:t>
      </w:r>
      <w:r w:rsidRPr="008A6B35">
        <w:rPr>
          <w:rFonts w:asciiTheme="majorBidi" w:hAnsiTheme="majorBidi" w:cstheme="majorBidi"/>
          <w:i/>
          <w:iCs/>
        </w:rPr>
        <w:t xml:space="preserve"> Pendidikan Islam,</w:t>
      </w:r>
      <w:r w:rsidRPr="008A6B35">
        <w:rPr>
          <w:rFonts w:asciiTheme="majorBidi" w:hAnsiTheme="majorBidi" w:cstheme="majorBidi"/>
        </w:rPr>
        <w:t xml:space="preserve">  ( Jakarta; Logos Wacana Ilmu, 1999) h 4</w:t>
      </w:r>
    </w:p>
  </w:footnote>
  <w:footnote w:id="3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Azyumardi Azra ,  </w:t>
      </w:r>
      <w:r w:rsidRPr="008A6B35">
        <w:rPr>
          <w:rFonts w:asciiTheme="majorBidi" w:hAnsiTheme="majorBidi" w:cstheme="majorBidi"/>
          <w:i/>
          <w:iCs/>
        </w:rPr>
        <w:t>Pendidikan Islam,</w:t>
      </w:r>
      <w:r w:rsidRPr="008A6B35">
        <w:rPr>
          <w:rFonts w:asciiTheme="majorBidi" w:hAnsiTheme="majorBidi" w:cstheme="majorBidi"/>
        </w:rPr>
        <w:t xml:space="preserve">  ( Jakarta; Logos Wacana Ilmu, 1999) h 6</w:t>
      </w:r>
    </w:p>
  </w:footnote>
  <w:footnote w:id="37">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Syah Darwyan dkk, </w:t>
      </w:r>
      <w:r w:rsidRPr="008A6B35">
        <w:rPr>
          <w:rFonts w:asciiTheme="majorBidi" w:hAnsiTheme="majorBidi" w:cstheme="majorBidi"/>
          <w:i/>
          <w:iCs/>
        </w:rPr>
        <w:t>Pengembangan Evaluasi Sistem Pendidikan Agama Islam</w:t>
      </w:r>
      <w:r w:rsidRPr="008A6B35">
        <w:rPr>
          <w:rFonts w:asciiTheme="majorBidi" w:hAnsiTheme="majorBidi" w:cstheme="majorBidi"/>
        </w:rPr>
        <w:t>, ( Jakarta; Diadit Media, 2009 ) h 28</w:t>
      </w:r>
    </w:p>
  </w:footnote>
  <w:footnote w:id="3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Dradjat Zakiyah, </w:t>
      </w:r>
      <w:r w:rsidRPr="008A6B35">
        <w:rPr>
          <w:rFonts w:asciiTheme="majorBidi" w:hAnsiTheme="majorBidi" w:cstheme="majorBidi"/>
          <w:i/>
          <w:iCs/>
        </w:rPr>
        <w:t>Ilmu Pendidikan Islam</w:t>
      </w:r>
      <w:r w:rsidRPr="008A6B35">
        <w:rPr>
          <w:rFonts w:asciiTheme="majorBidi" w:hAnsiTheme="majorBidi" w:cstheme="majorBidi"/>
        </w:rPr>
        <w:t>, (Jakarta: Bumi Aksara, 2000) h 38</w:t>
      </w:r>
    </w:p>
  </w:footnote>
  <w:footnote w:id="3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Kementerian Pendidikan dan Kebudayaan, </w:t>
      </w:r>
      <w:r w:rsidRPr="008A6B35">
        <w:rPr>
          <w:rFonts w:asciiTheme="majorBidi" w:hAnsiTheme="majorBidi" w:cstheme="majorBidi"/>
          <w:i/>
          <w:iCs/>
        </w:rPr>
        <w:t>Revisi KI dan KD</w:t>
      </w:r>
      <w:r w:rsidRPr="008A6B35">
        <w:rPr>
          <w:rFonts w:asciiTheme="majorBidi" w:hAnsiTheme="majorBidi" w:cstheme="majorBidi"/>
        </w:rPr>
        <w:t>, th 2016</w:t>
      </w:r>
    </w:p>
  </w:footnote>
  <w:footnote w:id="4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http//kbbi.web.id (di akses  pada tanggal 24 Januari 2014)</w:t>
      </w:r>
    </w:p>
  </w:footnote>
  <w:footnote w:id="4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Dariyo Agus, </w:t>
      </w:r>
      <w:r w:rsidRPr="008A6B35">
        <w:rPr>
          <w:rFonts w:asciiTheme="majorBidi" w:hAnsiTheme="majorBidi" w:cstheme="majorBidi"/>
          <w:i/>
          <w:iCs/>
        </w:rPr>
        <w:t>Psikologi Perkembangan</w:t>
      </w:r>
      <w:r w:rsidRPr="008A6B35">
        <w:rPr>
          <w:rFonts w:asciiTheme="majorBidi" w:hAnsiTheme="majorBidi" w:cstheme="majorBidi"/>
        </w:rPr>
        <w:t xml:space="preserve"> (Bandung : Refika Aditama, 2007) h 202</w:t>
      </w:r>
    </w:p>
  </w:footnote>
  <w:footnote w:id="4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Thalib Bachri Syamsul, </w:t>
      </w:r>
      <w:r w:rsidRPr="008A6B35">
        <w:rPr>
          <w:rFonts w:asciiTheme="majorBidi" w:hAnsiTheme="majorBidi" w:cstheme="majorBidi"/>
          <w:i/>
          <w:iCs/>
        </w:rPr>
        <w:t>Psikologi Pendidikan Berbasis Analisis Empiris Aplikatif</w:t>
      </w:r>
      <w:r w:rsidRPr="008A6B35">
        <w:rPr>
          <w:rFonts w:asciiTheme="majorBidi" w:hAnsiTheme="majorBidi" w:cstheme="majorBidi"/>
        </w:rPr>
        <w:t xml:space="preserve"> , (Jakarta: Prenada Media Group, 2010) h 121</w:t>
      </w:r>
    </w:p>
  </w:footnote>
  <w:footnote w:id="43">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Agustiani Hendriati, </w:t>
      </w:r>
      <w:r w:rsidRPr="008A6B35">
        <w:rPr>
          <w:rFonts w:asciiTheme="majorBidi" w:hAnsiTheme="majorBidi" w:cstheme="majorBidi"/>
          <w:i/>
          <w:iCs/>
        </w:rPr>
        <w:t>Psikologi Perkembangan</w:t>
      </w:r>
      <w:r w:rsidRPr="008A6B35">
        <w:rPr>
          <w:rFonts w:asciiTheme="majorBidi" w:hAnsiTheme="majorBidi" w:cstheme="majorBidi"/>
        </w:rPr>
        <w:t xml:space="preserve"> (Bandung : Refika Aditama, 2006) h 138</w:t>
      </w:r>
    </w:p>
  </w:footnote>
  <w:footnote w:id="4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Surya Muhamad,  </w:t>
      </w:r>
      <w:r w:rsidRPr="008A6B35">
        <w:rPr>
          <w:rFonts w:asciiTheme="majorBidi" w:hAnsiTheme="majorBidi" w:cstheme="majorBidi"/>
          <w:i/>
          <w:iCs/>
        </w:rPr>
        <w:t>Psikologi Guru</w:t>
      </w:r>
      <w:r w:rsidRPr="008A6B35">
        <w:rPr>
          <w:rFonts w:asciiTheme="majorBidi" w:hAnsiTheme="majorBidi" w:cstheme="majorBidi"/>
        </w:rPr>
        <w:t>, (Bandung: Alfabeta) h. 86</w:t>
      </w:r>
    </w:p>
  </w:footnote>
  <w:footnote w:id="4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Departemen Agama, Al-Qur’an dan terjemahannya</w:t>
      </w:r>
    </w:p>
  </w:footnote>
  <w:footnote w:id="4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Hutagalung Inge, </w:t>
      </w:r>
      <w:r w:rsidRPr="008A6B35">
        <w:rPr>
          <w:rFonts w:asciiTheme="majorBidi" w:hAnsiTheme="majorBidi" w:cstheme="majorBidi"/>
          <w:i/>
          <w:iCs/>
        </w:rPr>
        <w:t>Pengembangan Kepribadian,</w:t>
      </w:r>
      <w:r w:rsidRPr="008A6B35">
        <w:rPr>
          <w:rFonts w:asciiTheme="majorBidi" w:hAnsiTheme="majorBidi" w:cstheme="majorBidi"/>
        </w:rPr>
        <w:t xml:space="preserve"> (Jakarta: Indeks, 2007) h 24</w:t>
      </w:r>
    </w:p>
  </w:footnote>
  <w:footnote w:id="4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Desmita, Psikologi Perkembangan Peserta Didik, (Bandung: Remaja Rosdakarya, 2011)</w:t>
      </w:r>
    </w:p>
  </w:footnote>
  <w:footnote w:id="4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Jalaludin Rahmat, Psikologi Komunikasi (Bandung : Remaja Rosdakarya, 2003) h 43</w:t>
      </w:r>
    </w:p>
  </w:footnote>
  <w:footnote w:id="4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Hutagalung Inge, Penegmbangan Kepribadian, (Jakarta: Indeks, 2007) h.24</w:t>
      </w:r>
    </w:p>
  </w:footnote>
  <w:footnote w:id="5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Jalaludin Rahmat, Psikologi Komunikasi (Bandung : Remaja Rosdakarya, 2003) h 42</w:t>
      </w:r>
    </w:p>
  </w:footnote>
  <w:footnote w:id="51">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Agustiani Hendriati, </w:t>
      </w:r>
      <w:r w:rsidRPr="008A6B35">
        <w:rPr>
          <w:rFonts w:asciiTheme="majorBidi" w:hAnsiTheme="majorBidi" w:cstheme="majorBidi"/>
          <w:i/>
          <w:iCs/>
        </w:rPr>
        <w:t>Psikologi Perkembangan, Pendekatan ekologi kaitannya dengan Konsep Diri dan Penyesuaian Diri pada Remaja</w:t>
      </w:r>
      <w:r w:rsidRPr="008A6B35">
        <w:rPr>
          <w:rFonts w:asciiTheme="majorBidi" w:hAnsiTheme="majorBidi" w:cstheme="majorBidi"/>
        </w:rPr>
        <w:t xml:space="preserve"> (Bandung : Refika Aditama, 2012) hal 185</w:t>
      </w:r>
    </w:p>
    <w:p w:rsidR="007D3BBA" w:rsidRPr="008A6B35" w:rsidRDefault="007D3BBA" w:rsidP="008A6B35">
      <w:pPr>
        <w:pStyle w:val="FootnoteText"/>
        <w:ind w:firstLine="567"/>
        <w:jc w:val="both"/>
        <w:rPr>
          <w:rFonts w:asciiTheme="majorBidi" w:hAnsiTheme="majorBidi" w:cstheme="majorBidi"/>
        </w:rPr>
      </w:pPr>
    </w:p>
  </w:footnote>
  <w:footnote w:id="5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Desmita, </w:t>
      </w:r>
      <w:r w:rsidRPr="008A6B35">
        <w:rPr>
          <w:rFonts w:asciiTheme="majorBidi" w:hAnsiTheme="majorBidi" w:cstheme="majorBidi"/>
          <w:i/>
          <w:iCs/>
        </w:rPr>
        <w:t>Psikologi Perkembangan Peserta Didik</w:t>
      </w:r>
      <w:r w:rsidRPr="008A6B35">
        <w:rPr>
          <w:rFonts w:asciiTheme="majorBidi" w:hAnsiTheme="majorBidi" w:cstheme="majorBidi"/>
        </w:rPr>
        <w:t xml:space="preserve"> (Bandung: Remaja Rosdakarya, 2011)</w:t>
      </w:r>
    </w:p>
  </w:footnote>
  <w:footnote w:id="53">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Prasetyo Andrie, </w:t>
      </w:r>
      <w:r w:rsidRPr="008A6B35">
        <w:rPr>
          <w:rFonts w:asciiTheme="majorBidi" w:hAnsiTheme="majorBidi" w:cstheme="majorBidi"/>
          <w:i/>
          <w:iCs/>
        </w:rPr>
        <w:t>Pengaruh Konsep Diri dan Kedisiplinan Terhadap Prestasi Belajar</w:t>
      </w:r>
      <w:r w:rsidRPr="008A6B35">
        <w:rPr>
          <w:rFonts w:asciiTheme="majorBidi" w:hAnsiTheme="majorBidi" w:cstheme="majorBidi"/>
        </w:rPr>
        <w:t xml:space="preserve"> (Skripsi: Universitas Negeri Yogyakarta, 2012) </w:t>
      </w:r>
    </w:p>
  </w:footnote>
  <w:footnote w:id="5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Agustiani Hendriati, loc.cit</w:t>
      </w:r>
    </w:p>
  </w:footnote>
  <w:footnote w:id="5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Tim Redaksi, </w:t>
      </w:r>
      <w:r w:rsidRPr="008A6B35">
        <w:rPr>
          <w:rFonts w:asciiTheme="majorBidi" w:hAnsiTheme="majorBidi" w:cstheme="majorBidi"/>
          <w:i/>
          <w:iCs/>
        </w:rPr>
        <w:t>Kamus Besar Bahasa Indonesia</w:t>
      </w:r>
      <w:r w:rsidRPr="008A6B35">
        <w:rPr>
          <w:rFonts w:asciiTheme="majorBidi" w:hAnsiTheme="majorBidi" w:cstheme="majorBidi"/>
        </w:rPr>
        <w:t xml:space="preserve">  Pusat Bahasa Edisi Keempat</w:t>
      </w:r>
    </w:p>
  </w:footnote>
  <w:footnote w:id="5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Djaali, </w:t>
      </w:r>
      <w:r w:rsidRPr="008A6B35">
        <w:rPr>
          <w:rFonts w:asciiTheme="majorBidi" w:hAnsiTheme="majorBidi" w:cstheme="majorBidi"/>
          <w:i/>
          <w:iCs/>
        </w:rPr>
        <w:t>Psikologi Pendidikan</w:t>
      </w:r>
      <w:r w:rsidRPr="008A6B35">
        <w:rPr>
          <w:rFonts w:asciiTheme="majorBidi" w:hAnsiTheme="majorBidi" w:cstheme="majorBidi"/>
        </w:rPr>
        <w:t xml:space="preserve"> (Jakarta: PT. Bumi Aksara, 2011) h. 107</w:t>
      </w:r>
    </w:p>
  </w:footnote>
  <w:footnote w:id="5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Sardiman,</w:t>
      </w:r>
      <w:r w:rsidRPr="008A6B35">
        <w:rPr>
          <w:rFonts w:asciiTheme="majorBidi" w:hAnsiTheme="majorBidi" w:cstheme="majorBidi"/>
          <w:i/>
          <w:iCs/>
        </w:rPr>
        <w:t xml:space="preserve"> Interaksi &amp; Motivasi Belajar Mengajar</w:t>
      </w:r>
      <w:r w:rsidRPr="008A6B35">
        <w:rPr>
          <w:rFonts w:asciiTheme="majorBidi" w:hAnsiTheme="majorBidi" w:cstheme="majorBidi"/>
        </w:rPr>
        <w:t xml:space="preserve"> ( Jakarta : Raja Grafindo, 2014 ) h 73</w:t>
      </w:r>
    </w:p>
  </w:footnote>
  <w:footnote w:id="5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Ibid  h. 73</w:t>
      </w:r>
    </w:p>
  </w:footnote>
  <w:footnote w:id="5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Sondang P siagian, </w:t>
      </w:r>
      <w:r w:rsidRPr="008A6B35">
        <w:rPr>
          <w:rFonts w:asciiTheme="majorBidi" w:hAnsiTheme="majorBidi" w:cstheme="majorBidi"/>
          <w:i/>
          <w:iCs/>
        </w:rPr>
        <w:t>Teori Motivasi dan Aplikasinya</w:t>
      </w:r>
      <w:r w:rsidRPr="008A6B35">
        <w:rPr>
          <w:rFonts w:asciiTheme="majorBidi" w:hAnsiTheme="majorBidi" w:cstheme="majorBidi"/>
        </w:rPr>
        <w:t>, (Jakarta: Rineka Cipta, 2012) hal 170</w:t>
      </w:r>
    </w:p>
  </w:footnote>
  <w:footnote w:id="60">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Reni Akbar dan Hawadi, </w:t>
      </w:r>
      <w:r w:rsidRPr="008A6B35">
        <w:rPr>
          <w:rFonts w:asciiTheme="majorBidi" w:hAnsiTheme="majorBidi" w:cstheme="majorBidi"/>
          <w:i/>
          <w:iCs/>
        </w:rPr>
        <w:t>Psikologi Perkembangan Anak : Mengenal sifat, bakat dan kemampuan anak</w:t>
      </w:r>
      <w:r w:rsidRPr="008A6B35">
        <w:rPr>
          <w:rFonts w:asciiTheme="majorBidi" w:hAnsiTheme="majorBidi" w:cstheme="majorBidi"/>
        </w:rPr>
        <w:t xml:space="preserve"> ( Jakarta: Gramedia Widiasarana Indonesia, 2001 ) h 48</w:t>
      </w:r>
    </w:p>
  </w:footnote>
  <w:footnote w:id="6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Djaali, l</w:t>
      </w:r>
      <w:r w:rsidRPr="008A6B35">
        <w:rPr>
          <w:rFonts w:asciiTheme="majorBidi" w:hAnsiTheme="majorBidi" w:cstheme="majorBidi"/>
          <w:i/>
          <w:iCs/>
        </w:rPr>
        <w:t>oc. cit</w:t>
      </w:r>
    </w:p>
  </w:footnote>
  <w:footnote w:id="6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Ibid </w:t>
      </w:r>
    </w:p>
  </w:footnote>
  <w:footnote w:id="63">
    <w:p w:rsidR="007D3BBA" w:rsidRPr="008A6B35" w:rsidRDefault="007D3BBA" w:rsidP="008A6B35">
      <w:pPr>
        <w:spacing w:line="240" w:lineRule="auto"/>
        <w:ind w:firstLine="567"/>
        <w:jc w:val="both"/>
        <w:rPr>
          <w:rFonts w:asciiTheme="majorBidi" w:hAnsiTheme="majorBidi" w:cstheme="majorBidi"/>
          <w:sz w:val="20"/>
          <w:szCs w:val="20"/>
          <w:shd w:val="clear" w:color="auto" w:fill="FEFDFA"/>
        </w:rPr>
      </w:pPr>
      <w:r w:rsidRPr="008A6B35">
        <w:rPr>
          <w:rStyle w:val="FootnoteReference"/>
          <w:rFonts w:asciiTheme="majorBidi" w:hAnsiTheme="majorBidi" w:cstheme="majorBidi"/>
          <w:sz w:val="20"/>
          <w:szCs w:val="20"/>
        </w:rPr>
        <w:footnoteRef/>
      </w:r>
      <w:r w:rsidRPr="008A6B35">
        <w:rPr>
          <w:rFonts w:asciiTheme="majorBidi" w:hAnsiTheme="majorBidi" w:cstheme="majorBidi"/>
          <w:sz w:val="20"/>
          <w:szCs w:val="20"/>
          <w:shd w:val="clear" w:color="auto" w:fill="FEFDFA"/>
        </w:rPr>
        <w:t xml:space="preserve">    Mangkunegara</w:t>
      </w:r>
      <w:proofErr w:type="gramStart"/>
      <w:r w:rsidRPr="008A6B35">
        <w:rPr>
          <w:rFonts w:asciiTheme="majorBidi" w:hAnsiTheme="majorBidi" w:cstheme="majorBidi"/>
          <w:sz w:val="20"/>
          <w:szCs w:val="20"/>
          <w:shd w:val="clear" w:color="auto" w:fill="FEFDFA"/>
        </w:rPr>
        <w:t>,.</w:t>
      </w:r>
      <w:proofErr w:type="gramEnd"/>
      <w:r w:rsidRPr="008A6B35">
        <w:rPr>
          <w:rFonts w:asciiTheme="majorBidi" w:hAnsiTheme="majorBidi" w:cstheme="majorBidi"/>
          <w:sz w:val="20"/>
          <w:szCs w:val="20"/>
          <w:shd w:val="clear" w:color="auto" w:fill="FEFDFA"/>
        </w:rPr>
        <w:t xml:space="preserve"> </w:t>
      </w:r>
      <w:r w:rsidRPr="008A6B35">
        <w:rPr>
          <w:rFonts w:asciiTheme="majorBidi" w:hAnsiTheme="majorBidi" w:cstheme="majorBidi"/>
          <w:i/>
          <w:iCs/>
          <w:sz w:val="20"/>
          <w:szCs w:val="20"/>
          <w:shd w:val="clear" w:color="auto" w:fill="FEFDFA"/>
        </w:rPr>
        <w:t xml:space="preserve">Evaluasi Konerja SDM. </w:t>
      </w:r>
      <w:r w:rsidRPr="008A6B35">
        <w:rPr>
          <w:rFonts w:asciiTheme="majorBidi" w:hAnsiTheme="majorBidi" w:cstheme="majorBidi"/>
          <w:sz w:val="20"/>
          <w:szCs w:val="20"/>
          <w:shd w:val="clear" w:color="auto" w:fill="FEFDFA"/>
        </w:rPr>
        <w:t>(Bandung: PT. Refika Aditama, 2007) hal 68</w:t>
      </w:r>
    </w:p>
  </w:footnote>
  <w:footnote w:id="64">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shd w:val="clear" w:color="auto" w:fill="FEFDFA"/>
        </w:rPr>
        <w:t xml:space="preserve">   Uno, Hamzah B.</w:t>
      </w:r>
      <w:r w:rsidRPr="008A6B35">
        <w:rPr>
          <w:rFonts w:asciiTheme="majorBidi" w:hAnsiTheme="majorBidi" w:cstheme="majorBidi"/>
          <w:i/>
          <w:iCs/>
          <w:shd w:val="clear" w:color="auto" w:fill="FEFDFA"/>
        </w:rPr>
        <w:t>Teori Motivasi dan Pengukurannya, Analisis di Bidang Pendidikan</w:t>
      </w:r>
      <w:r w:rsidRPr="008A6B35">
        <w:rPr>
          <w:rFonts w:asciiTheme="majorBidi" w:hAnsiTheme="majorBidi" w:cstheme="majorBidi"/>
          <w:shd w:val="clear" w:color="auto" w:fill="FEFDFA"/>
        </w:rPr>
        <w:t>.(Jakarta : Bumi Aksara, 2007) hal 30</w:t>
      </w:r>
    </w:p>
  </w:footnote>
  <w:footnote w:id="6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Sobur Alex, </w:t>
      </w:r>
      <w:r w:rsidRPr="008A6B35">
        <w:rPr>
          <w:rFonts w:asciiTheme="majorBidi" w:hAnsiTheme="majorBidi" w:cstheme="majorBidi"/>
          <w:i/>
          <w:iCs/>
        </w:rPr>
        <w:t>Psikologi Umum</w:t>
      </w:r>
      <w:r w:rsidRPr="008A6B35">
        <w:rPr>
          <w:rFonts w:asciiTheme="majorBidi" w:hAnsiTheme="majorBidi" w:cstheme="majorBidi"/>
        </w:rPr>
        <w:t xml:space="preserve"> (Bandung: Pustaka Setia, 2016) h 247</w:t>
      </w:r>
    </w:p>
  </w:footnote>
  <w:footnote w:id="66">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Fatimah Siti, </w:t>
      </w:r>
      <w:r w:rsidRPr="008A6B35">
        <w:rPr>
          <w:rFonts w:asciiTheme="majorBidi" w:hAnsiTheme="majorBidi" w:cstheme="majorBidi"/>
          <w:i/>
          <w:iCs/>
        </w:rPr>
        <w:t xml:space="preserve">Motivasi Berprestasi dan Prestasi Belajar Bidang Studi Agama Islam </w:t>
      </w:r>
      <w:r w:rsidRPr="008A6B35">
        <w:rPr>
          <w:rFonts w:asciiTheme="majorBidi" w:hAnsiTheme="majorBidi" w:cstheme="majorBidi"/>
        </w:rPr>
        <w:t>(Jakarta: Universitas Islam Negeri, 2015) h 48</w:t>
      </w:r>
    </w:p>
  </w:footnote>
  <w:footnote w:id="67">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Miftah Thoham, </w:t>
      </w:r>
      <w:r w:rsidRPr="008A6B35">
        <w:rPr>
          <w:rFonts w:asciiTheme="majorBidi" w:hAnsiTheme="majorBidi" w:cstheme="majorBidi"/>
          <w:i/>
          <w:iCs/>
        </w:rPr>
        <w:t>Perilaku Organisasi: Konsep Dasar dan Aplikasinya</w:t>
      </w:r>
      <w:r w:rsidRPr="008A6B35">
        <w:rPr>
          <w:rFonts w:asciiTheme="majorBidi" w:hAnsiTheme="majorBidi" w:cstheme="majorBidi"/>
        </w:rPr>
        <w:t xml:space="preserve"> (Jakarta: Rajawali Press, 1983) h 231</w:t>
      </w:r>
    </w:p>
  </w:footnote>
  <w:footnote w:id="68">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Agus Hari Utomo, </w:t>
      </w:r>
      <w:r w:rsidRPr="008A6B35">
        <w:rPr>
          <w:rFonts w:asciiTheme="majorBidi" w:hAnsiTheme="majorBidi" w:cstheme="majorBidi"/>
          <w:i/>
          <w:iCs/>
        </w:rPr>
        <w:t>Perbedaan Motivasi Berprestasi antara siswa yang menjadi Pengurus Osis dengan siswa yang bukan Pengurus Osis di SMU YPE</w:t>
      </w:r>
      <w:r w:rsidRPr="008A6B35">
        <w:rPr>
          <w:rFonts w:asciiTheme="majorBidi" w:hAnsiTheme="majorBidi" w:cstheme="majorBidi"/>
        </w:rPr>
        <w:t xml:space="preserve"> (Semarang: Yayasan Pendidikan Ekonomi, 2005) h 12-13</w:t>
      </w:r>
    </w:p>
  </w:footnote>
  <w:footnote w:id="6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Sardiamn,  Interaksi dan Motivasi Belajar Mengajar, ( Jakarta: Raja Grafindo Pesada, 2002) h. 89</w:t>
      </w:r>
    </w:p>
  </w:footnote>
  <w:footnote w:id="70">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Ummi Qalsum dkk, </w:t>
      </w:r>
      <w:r w:rsidRPr="008A6B35">
        <w:rPr>
          <w:rFonts w:asciiTheme="majorBidi" w:hAnsiTheme="majorBidi" w:cstheme="majorBidi"/>
          <w:i/>
          <w:iCs/>
        </w:rPr>
        <w:t xml:space="preserve">Hubungan antara Konsep Diri dan Motivasi Berprestasi dengan Hasil Belajar Fisika di SMA Makasar </w:t>
      </w:r>
      <w:r w:rsidRPr="008A6B35">
        <w:rPr>
          <w:rFonts w:asciiTheme="majorBidi" w:hAnsiTheme="majorBidi" w:cstheme="majorBidi"/>
        </w:rPr>
        <w:t>(Jurnal Sains Pendidikan Fisika : Universitas Negeri Makasar, 2015)</w:t>
      </w:r>
    </w:p>
  </w:footnote>
  <w:footnote w:id="71">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Lina Marlina, </w:t>
      </w:r>
      <w:r w:rsidRPr="008A6B35">
        <w:rPr>
          <w:rFonts w:asciiTheme="majorBidi" w:hAnsiTheme="majorBidi" w:cstheme="majorBidi"/>
          <w:i/>
          <w:iCs/>
        </w:rPr>
        <w:t>Hubungan Motivasi Berprestasi dan Konsep Diri Siswa dengan Hasil Belajar Matematika pada Siswa kls 5 SD</w:t>
      </w:r>
      <w:r w:rsidRPr="008A6B35">
        <w:rPr>
          <w:rFonts w:asciiTheme="majorBidi" w:hAnsiTheme="majorBidi" w:cstheme="majorBidi"/>
        </w:rPr>
        <w:t xml:space="preserve"> (Tesis UNJ, 2015)</w:t>
      </w:r>
    </w:p>
  </w:footnote>
  <w:footnote w:id="7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Siti Fatimah, </w:t>
      </w:r>
      <w:r w:rsidRPr="008A6B35">
        <w:rPr>
          <w:rFonts w:asciiTheme="majorBidi" w:hAnsiTheme="majorBidi" w:cstheme="majorBidi"/>
          <w:i/>
          <w:iCs/>
        </w:rPr>
        <w:t>Motivasi Berprestasi dan Prestasi Belajar Bidang Studi Pendidikan Agama Islam</w:t>
      </w:r>
      <w:r w:rsidRPr="008A6B35">
        <w:rPr>
          <w:rFonts w:asciiTheme="majorBidi" w:hAnsiTheme="majorBidi" w:cstheme="majorBidi"/>
        </w:rPr>
        <w:t xml:space="preserve"> (Tesis UIN,. 2015)</w:t>
      </w:r>
    </w:p>
  </w:footnote>
  <w:footnote w:id="73">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Lihat Abdul Azis Albone, dkk, Panduan Penyusunan Proposal Penelitian dengan Mudah (Padang: Yayasan Jihadul Khair, 2009) h 64</w:t>
      </w:r>
    </w:p>
  </w:footnote>
  <w:footnote w:id="7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Sumadi Suryasubrata, </w:t>
      </w:r>
      <w:r w:rsidRPr="008A6B35">
        <w:rPr>
          <w:rFonts w:asciiTheme="majorBidi" w:hAnsiTheme="majorBidi" w:cstheme="majorBidi"/>
          <w:i/>
          <w:iCs/>
        </w:rPr>
        <w:t>Metodologi Penelitian</w:t>
      </w:r>
      <w:r w:rsidRPr="008A6B35">
        <w:rPr>
          <w:rFonts w:asciiTheme="majorBidi" w:hAnsiTheme="majorBidi" w:cstheme="majorBidi"/>
        </w:rPr>
        <w:t xml:space="preserve"> ( Jakarta : Raja Grafindo Persada, 1998) hal 22</w:t>
      </w:r>
    </w:p>
  </w:footnote>
  <w:footnote w:id="7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Ridwan, </w:t>
      </w:r>
      <w:r w:rsidRPr="008A6B35">
        <w:rPr>
          <w:rFonts w:asciiTheme="majorBidi" w:hAnsiTheme="majorBidi" w:cstheme="majorBidi"/>
          <w:i/>
          <w:iCs/>
        </w:rPr>
        <w:t>Analisis Jalur</w:t>
      </w:r>
      <w:r w:rsidRPr="008A6B35">
        <w:rPr>
          <w:rFonts w:asciiTheme="majorBidi" w:hAnsiTheme="majorBidi" w:cstheme="majorBidi"/>
        </w:rPr>
        <w:t xml:space="preserve"> (Bandung: Alfabeta , 2008) h 2</w:t>
      </w:r>
    </w:p>
  </w:footnote>
  <w:footnote w:id="7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Saifusin Azwan, </w:t>
      </w:r>
      <w:r w:rsidRPr="008A6B35">
        <w:rPr>
          <w:rFonts w:asciiTheme="majorBidi" w:hAnsiTheme="majorBidi" w:cstheme="majorBidi"/>
          <w:i/>
          <w:iCs/>
        </w:rPr>
        <w:t>Metode Penelitian</w:t>
      </w:r>
      <w:r w:rsidRPr="008A6B35">
        <w:rPr>
          <w:rFonts w:asciiTheme="majorBidi" w:hAnsiTheme="majorBidi" w:cstheme="majorBidi"/>
        </w:rPr>
        <w:t xml:space="preserve"> (Jakarta: Pustaka Pelajar, 1997) h 5</w:t>
      </w:r>
    </w:p>
  </w:footnote>
  <w:footnote w:id="7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Sugiono, </w:t>
      </w:r>
      <w:r w:rsidRPr="008A6B35">
        <w:rPr>
          <w:rFonts w:asciiTheme="majorBidi" w:hAnsiTheme="majorBidi" w:cstheme="majorBidi"/>
          <w:i/>
          <w:iCs/>
        </w:rPr>
        <w:t>Penelitian Pendidikan</w:t>
      </w:r>
      <w:r w:rsidRPr="008A6B35">
        <w:rPr>
          <w:rFonts w:asciiTheme="majorBidi" w:hAnsiTheme="majorBidi" w:cstheme="majorBidi"/>
        </w:rPr>
        <w:t>, (Bandung: Alfabeta, 2010) h117</w:t>
      </w:r>
    </w:p>
  </w:footnote>
  <w:footnote w:id="7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Sugiyono, </w:t>
      </w:r>
      <w:r w:rsidRPr="008A6B35">
        <w:rPr>
          <w:rFonts w:asciiTheme="majorBidi" w:hAnsiTheme="majorBidi" w:cstheme="majorBidi"/>
          <w:i/>
          <w:iCs/>
        </w:rPr>
        <w:t>Penellitian Pendidikan,</w:t>
      </w:r>
      <w:r w:rsidRPr="008A6B35">
        <w:rPr>
          <w:rFonts w:asciiTheme="majorBidi" w:hAnsiTheme="majorBidi" w:cstheme="majorBidi"/>
        </w:rPr>
        <w:t xml:space="preserve"> (Bandung: Alfabeta, 2010), h. 81</w:t>
      </w:r>
    </w:p>
  </w:footnote>
  <w:footnote w:id="7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John, dkk, </w:t>
      </w:r>
      <w:r w:rsidRPr="008A6B35">
        <w:rPr>
          <w:rFonts w:asciiTheme="majorBidi" w:hAnsiTheme="majorBidi" w:cstheme="majorBidi"/>
          <w:i/>
          <w:iCs/>
        </w:rPr>
        <w:t>Metodologi Penelitian Psikologi Edisi ketujuh</w:t>
      </w:r>
      <w:r w:rsidRPr="008A6B35">
        <w:rPr>
          <w:rFonts w:asciiTheme="majorBidi" w:hAnsiTheme="majorBidi" w:cstheme="majorBidi"/>
        </w:rPr>
        <w:t xml:space="preserve"> (Yogyakarta: Pustaka Pelajar, 2007) h 163</w:t>
      </w:r>
    </w:p>
  </w:footnote>
  <w:footnote w:id="8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Darwyan Syah,dkk, </w:t>
      </w:r>
      <w:r w:rsidRPr="008A6B35">
        <w:rPr>
          <w:rFonts w:asciiTheme="majorBidi" w:hAnsiTheme="majorBidi" w:cstheme="majorBidi"/>
          <w:i/>
          <w:iCs/>
        </w:rPr>
        <w:t>Pengantar Statistik Pendidikan</w:t>
      </w:r>
      <w:r w:rsidRPr="008A6B35">
        <w:rPr>
          <w:rFonts w:asciiTheme="majorBidi" w:hAnsiTheme="majorBidi" w:cstheme="majorBidi"/>
        </w:rPr>
        <w:t>, (Jakarta: Press, 2006),h.13</w:t>
      </w:r>
    </w:p>
  </w:footnote>
  <w:footnote w:id="8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proofErr w:type="gramStart"/>
      <w:r w:rsidRPr="008A6B35">
        <w:rPr>
          <w:rFonts w:asciiTheme="majorBidi" w:hAnsiTheme="majorBidi" w:cstheme="majorBidi"/>
        </w:rPr>
        <w:t>Masri Singarimbun dan Sopfian Effendi</w:t>
      </w:r>
      <w:r w:rsidRPr="008A6B35">
        <w:rPr>
          <w:rFonts w:asciiTheme="majorBidi" w:hAnsiTheme="majorBidi" w:cstheme="majorBidi"/>
          <w:i/>
        </w:rPr>
        <w:t>, Op. Cit</w:t>
      </w:r>
      <w:r w:rsidRPr="008A6B35">
        <w:rPr>
          <w:rFonts w:asciiTheme="majorBidi" w:hAnsiTheme="majorBidi" w:cstheme="majorBidi"/>
        </w:rPr>
        <w:t>., h. 140.</w:t>
      </w:r>
      <w:proofErr w:type="gramEnd"/>
    </w:p>
  </w:footnote>
  <w:footnote w:id="82">
    <w:p w:rsidR="007D3BBA" w:rsidRPr="008A6B35" w:rsidRDefault="007D3BBA" w:rsidP="008A6B35">
      <w:pPr>
        <w:pStyle w:val="FootnoteText"/>
        <w:ind w:firstLine="567"/>
        <w:jc w:val="both"/>
        <w:rPr>
          <w:rFonts w:asciiTheme="majorBidi" w:hAnsiTheme="majorBidi" w:cstheme="majorBidi"/>
          <w:lang w:val="id-ID"/>
        </w:rPr>
      </w:pPr>
    </w:p>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Darwyan Syah dan Supardi</w:t>
      </w:r>
      <w:proofErr w:type="gramStart"/>
      <w:r w:rsidRPr="008A6B35">
        <w:rPr>
          <w:rFonts w:asciiTheme="majorBidi" w:hAnsiTheme="majorBidi" w:cstheme="majorBidi"/>
        </w:rPr>
        <w:t xml:space="preserve">,  </w:t>
      </w:r>
      <w:r w:rsidRPr="008A6B35">
        <w:rPr>
          <w:rFonts w:asciiTheme="majorBidi" w:hAnsiTheme="majorBidi" w:cstheme="majorBidi"/>
          <w:i/>
        </w:rPr>
        <w:t>Pengantar</w:t>
      </w:r>
      <w:proofErr w:type="gramEnd"/>
      <w:r w:rsidRPr="008A6B35">
        <w:rPr>
          <w:rFonts w:asciiTheme="majorBidi" w:hAnsiTheme="majorBidi" w:cstheme="majorBidi"/>
          <w:i/>
        </w:rPr>
        <w:t xml:space="preserve"> Statistik Pendidikan</w:t>
      </w:r>
      <w:r w:rsidRPr="008A6B35">
        <w:rPr>
          <w:rFonts w:asciiTheme="majorBidi" w:hAnsiTheme="majorBidi" w:cstheme="majorBidi"/>
        </w:rPr>
        <w:t xml:space="preserve">, (Jakarta: Diadit Media, 2009), h. 3. </w:t>
      </w:r>
    </w:p>
  </w:footnote>
  <w:footnote w:id="83">
    <w:p w:rsidR="007D3BBA" w:rsidRPr="008A6B35" w:rsidRDefault="007D3BBA" w:rsidP="008A6B35">
      <w:pPr>
        <w:pStyle w:val="FootnoteText"/>
        <w:ind w:firstLine="567"/>
        <w:jc w:val="both"/>
        <w:rPr>
          <w:rFonts w:asciiTheme="majorBidi" w:hAnsiTheme="majorBidi" w:cstheme="majorBidi"/>
          <w:lang w:val="id-ID"/>
        </w:rPr>
      </w:pPr>
      <w:r w:rsidRPr="008A6B35">
        <w:rPr>
          <w:rStyle w:val="FootnoteReference"/>
          <w:rFonts w:asciiTheme="majorBidi" w:hAnsiTheme="majorBidi" w:cstheme="majorBidi"/>
        </w:rPr>
        <w:footnoteRef/>
      </w:r>
      <w:r w:rsidRPr="008A6B35">
        <w:rPr>
          <w:rFonts w:asciiTheme="majorBidi" w:hAnsiTheme="majorBidi" w:cstheme="majorBidi"/>
        </w:rPr>
        <w:t xml:space="preserve">Anas Sudjiono, </w:t>
      </w:r>
      <w:proofErr w:type="gramStart"/>
      <w:r w:rsidRPr="008A6B35">
        <w:rPr>
          <w:rFonts w:asciiTheme="majorBidi" w:hAnsiTheme="majorBidi" w:cstheme="majorBidi"/>
          <w:i/>
        </w:rPr>
        <w:t>Pengantar  Statistik</w:t>
      </w:r>
      <w:proofErr w:type="gramEnd"/>
      <w:r w:rsidRPr="008A6B35">
        <w:rPr>
          <w:rFonts w:asciiTheme="majorBidi" w:hAnsiTheme="majorBidi" w:cstheme="majorBidi"/>
          <w:i/>
        </w:rPr>
        <w:t xml:space="preserve"> Pendidikan</w:t>
      </w:r>
      <w:r w:rsidRPr="008A6B35">
        <w:rPr>
          <w:rFonts w:asciiTheme="majorBidi" w:hAnsiTheme="majorBidi" w:cstheme="majorBidi"/>
        </w:rPr>
        <w:t xml:space="preserve">. Jakarta: Rajawali, 2003), h. 4-5. </w:t>
      </w:r>
    </w:p>
  </w:footnote>
  <w:footnote w:id="8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Anto Dajan, </w:t>
      </w:r>
      <w:r w:rsidRPr="008A6B35">
        <w:rPr>
          <w:rFonts w:asciiTheme="majorBidi" w:hAnsiTheme="majorBidi" w:cstheme="majorBidi"/>
          <w:i/>
        </w:rPr>
        <w:t>Pengantar Metode Statistik Jilid I,</w:t>
      </w:r>
      <w:r w:rsidRPr="008A6B35">
        <w:rPr>
          <w:rFonts w:asciiTheme="majorBidi" w:hAnsiTheme="majorBidi" w:cstheme="majorBidi"/>
        </w:rPr>
        <w:t xml:space="preserve"> (Jakarta: </w:t>
      </w:r>
      <w:proofErr w:type="gramStart"/>
      <w:r w:rsidRPr="008A6B35">
        <w:rPr>
          <w:rFonts w:asciiTheme="majorBidi" w:hAnsiTheme="majorBidi" w:cstheme="majorBidi"/>
        </w:rPr>
        <w:t>LP3ES ,</w:t>
      </w:r>
      <w:proofErr w:type="gramEnd"/>
      <w:r w:rsidRPr="008A6B35">
        <w:rPr>
          <w:rFonts w:asciiTheme="majorBidi" w:hAnsiTheme="majorBidi" w:cstheme="majorBidi"/>
        </w:rPr>
        <w:t xml:space="preserve"> 2000), h. 399. </w:t>
      </w:r>
    </w:p>
  </w:footnote>
  <w:footnote w:id="8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Sudjana (1996: 266-468) </w:t>
      </w:r>
    </w:p>
  </w:footnote>
  <w:footnote w:id="8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I Made. </w:t>
      </w:r>
      <w:proofErr w:type="gramStart"/>
      <w:r w:rsidRPr="008A6B35">
        <w:rPr>
          <w:rFonts w:asciiTheme="majorBidi" w:hAnsiTheme="majorBidi" w:cstheme="majorBidi"/>
        </w:rPr>
        <w:t xml:space="preserve">Putrawan, </w:t>
      </w:r>
      <w:r w:rsidRPr="008A6B35">
        <w:rPr>
          <w:rFonts w:asciiTheme="majorBidi" w:hAnsiTheme="majorBidi" w:cstheme="majorBidi"/>
          <w:i/>
        </w:rPr>
        <w:t>Pengujian Hipotesis dalam Penelitian-penelitian Sosial</w:t>
      </w:r>
      <w:r w:rsidRPr="008A6B35">
        <w:rPr>
          <w:rFonts w:asciiTheme="majorBidi" w:hAnsiTheme="majorBidi" w:cstheme="majorBidi"/>
        </w:rPr>
        <w:t>, (Jakarta: Rineka Cipta, 1990), hlm.</w:t>
      </w:r>
      <w:proofErr w:type="gramEnd"/>
      <w:r w:rsidRPr="008A6B35">
        <w:rPr>
          <w:rFonts w:asciiTheme="majorBidi" w:hAnsiTheme="majorBidi" w:cstheme="majorBidi"/>
        </w:rPr>
        <w:t xml:space="preserve"> 13. </w:t>
      </w:r>
    </w:p>
  </w:footnote>
  <w:footnote w:id="8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proofErr w:type="gramStart"/>
      <w:r w:rsidRPr="008A6B35">
        <w:rPr>
          <w:rFonts w:asciiTheme="majorBidi" w:hAnsiTheme="majorBidi" w:cstheme="majorBidi"/>
          <w:i/>
        </w:rPr>
        <w:t>Ibid.</w:t>
      </w:r>
      <w:proofErr w:type="gramEnd"/>
      <w:r w:rsidRPr="008A6B35">
        <w:rPr>
          <w:rFonts w:asciiTheme="majorBidi" w:hAnsiTheme="majorBidi" w:cstheme="majorBidi"/>
        </w:rPr>
        <w:t xml:space="preserve"> </w:t>
      </w:r>
    </w:p>
  </w:footnote>
  <w:footnote w:id="88">
    <w:p w:rsidR="007D3BBA" w:rsidRPr="008A6B35" w:rsidRDefault="007D3BBA" w:rsidP="00261F50">
      <w:pPr>
        <w:pStyle w:val="FootnoteText"/>
        <w:jc w:val="both"/>
        <w:rPr>
          <w:rFonts w:asciiTheme="majorBidi" w:hAnsiTheme="majorBidi" w:cstheme="majorBidi"/>
        </w:rPr>
      </w:pPr>
    </w:p>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Ahmad Pratisto, </w:t>
      </w:r>
      <w:r w:rsidRPr="008A6B35">
        <w:rPr>
          <w:rFonts w:asciiTheme="majorBidi" w:hAnsiTheme="majorBidi" w:cstheme="majorBidi"/>
          <w:i/>
          <w:iCs/>
        </w:rPr>
        <w:t>Statistik Menjadi Mudah dengan SPSS 17</w:t>
      </w:r>
      <w:r w:rsidRPr="008A6B35">
        <w:rPr>
          <w:rFonts w:asciiTheme="majorBidi" w:hAnsiTheme="majorBidi" w:cstheme="majorBidi"/>
        </w:rPr>
        <w:t>, (Jakarta: Elekmedia Komputindo</w:t>
      </w:r>
      <w:proofErr w:type="gramStart"/>
      <w:r w:rsidRPr="008A6B35">
        <w:rPr>
          <w:rFonts w:asciiTheme="majorBidi" w:hAnsiTheme="majorBidi" w:cstheme="majorBidi"/>
        </w:rPr>
        <w:t>,  2009</w:t>
      </w:r>
      <w:proofErr w:type="gramEnd"/>
      <w:r w:rsidRPr="008A6B35">
        <w:rPr>
          <w:rFonts w:asciiTheme="majorBidi" w:hAnsiTheme="majorBidi" w:cstheme="majorBidi"/>
        </w:rPr>
        <w:t xml:space="preserve">, h. 91. </w:t>
      </w:r>
    </w:p>
  </w:footnote>
  <w:footnote w:id="89">
    <w:p w:rsidR="007D3BBA" w:rsidRPr="008A6B35" w:rsidRDefault="007D3BBA" w:rsidP="008A6B35">
      <w:pPr>
        <w:pStyle w:val="FootnoteText"/>
        <w:ind w:firstLine="567"/>
        <w:jc w:val="both"/>
        <w:rPr>
          <w:rFonts w:asciiTheme="majorBidi" w:hAnsiTheme="majorBidi" w:cstheme="majorBidi"/>
          <w:lang w:val="id-ID"/>
        </w:rPr>
      </w:pPr>
      <w:r w:rsidRPr="008A6B35">
        <w:rPr>
          <w:rStyle w:val="FootnoteReference"/>
          <w:rFonts w:asciiTheme="majorBidi" w:hAnsiTheme="majorBidi" w:cstheme="majorBidi"/>
        </w:rPr>
        <w:footnoteRef/>
      </w:r>
      <w:r w:rsidRPr="008A6B35">
        <w:rPr>
          <w:rFonts w:asciiTheme="majorBidi" w:hAnsiTheme="majorBidi" w:cstheme="majorBidi"/>
        </w:rPr>
        <w:t xml:space="preserve">Ahmad Pratisto, </w:t>
      </w:r>
      <w:r w:rsidRPr="008A6B35">
        <w:rPr>
          <w:rFonts w:asciiTheme="majorBidi" w:hAnsiTheme="majorBidi" w:cstheme="majorBidi"/>
          <w:i/>
        </w:rPr>
        <w:t>Op. Cit</w:t>
      </w:r>
      <w:r w:rsidRPr="008A6B35">
        <w:rPr>
          <w:rFonts w:asciiTheme="majorBidi" w:hAnsiTheme="majorBidi" w:cstheme="majorBidi"/>
        </w:rPr>
        <w:t xml:space="preserve">., h. 93. </w:t>
      </w:r>
    </w:p>
  </w:footnote>
  <w:footnote w:id="9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Kerlinger; F. N., </w:t>
      </w:r>
      <w:proofErr w:type="gramStart"/>
      <w:r w:rsidRPr="008A6B35">
        <w:rPr>
          <w:rFonts w:asciiTheme="majorBidi" w:hAnsiTheme="majorBidi" w:cstheme="majorBidi"/>
          <w:i/>
          <w:iCs/>
        </w:rPr>
        <w:t>Foundation  Of</w:t>
      </w:r>
      <w:proofErr w:type="gramEnd"/>
      <w:r w:rsidRPr="008A6B35">
        <w:rPr>
          <w:rFonts w:asciiTheme="majorBidi" w:hAnsiTheme="majorBidi" w:cstheme="majorBidi"/>
          <w:i/>
          <w:iCs/>
        </w:rPr>
        <w:t xml:space="preserve">  Behavior Research</w:t>
      </w:r>
      <w:r w:rsidRPr="008A6B35">
        <w:rPr>
          <w:rFonts w:asciiTheme="majorBidi" w:hAnsiTheme="majorBidi" w:cstheme="majorBidi"/>
        </w:rPr>
        <w:t>. Ed. Ke-2, (New York: Holt Saunder, 2004)</w:t>
      </w:r>
      <w:proofErr w:type="gramStart"/>
      <w:r w:rsidRPr="008A6B35">
        <w:rPr>
          <w:rFonts w:asciiTheme="majorBidi" w:hAnsiTheme="majorBidi" w:cstheme="majorBidi"/>
        </w:rPr>
        <w:t>,  Ed</w:t>
      </w:r>
      <w:proofErr w:type="gramEnd"/>
      <w:r w:rsidRPr="008A6B35">
        <w:rPr>
          <w:rFonts w:asciiTheme="majorBidi" w:hAnsiTheme="majorBidi" w:cstheme="majorBidi"/>
        </w:rPr>
        <w:t xml:space="preserve">. Ke-2, h. 929. </w:t>
      </w:r>
    </w:p>
  </w:footnote>
  <w:footnote w:id="9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Ahmad Pratisto, </w:t>
      </w:r>
      <w:r w:rsidRPr="008A6B35">
        <w:rPr>
          <w:rFonts w:asciiTheme="majorBidi" w:hAnsiTheme="majorBidi" w:cstheme="majorBidi"/>
          <w:i/>
        </w:rPr>
        <w:t>Op. Cit</w:t>
      </w:r>
      <w:r w:rsidRPr="008A6B35">
        <w:rPr>
          <w:rFonts w:asciiTheme="majorBidi" w:hAnsiTheme="majorBidi" w:cstheme="majorBidi"/>
        </w:rPr>
        <w:t>.</w:t>
      </w:r>
      <w:proofErr w:type="gramStart"/>
      <w:r w:rsidRPr="008A6B35">
        <w:rPr>
          <w:rFonts w:asciiTheme="majorBidi" w:hAnsiTheme="majorBidi" w:cstheme="majorBidi"/>
        </w:rPr>
        <w:t>,  h.81</w:t>
      </w:r>
      <w:proofErr w:type="gramEnd"/>
      <w:r w:rsidRPr="008A6B35">
        <w:rPr>
          <w:rFonts w:asciiTheme="majorBidi" w:hAnsiTheme="majorBidi" w:cstheme="majorBidi"/>
        </w:rPr>
        <w:t xml:space="preserve">. </w:t>
      </w:r>
    </w:p>
  </w:footnote>
  <w:footnote w:id="92">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Muhammad Iqbal Hasan,  </w:t>
      </w:r>
      <w:r w:rsidRPr="008A6B35">
        <w:rPr>
          <w:rFonts w:asciiTheme="majorBidi" w:hAnsiTheme="majorBidi" w:cstheme="majorBidi"/>
          <w:i/>
          <w:iCs/>
        </w:rPr>
        <w:t>Pokok-pokok Materi Statistik I, (Statistik Deskriptif)</w:t>
      </w:r>
      <w:r w:rsidRPr="008A6B35">
        <w:rPr>
          <w:rFonts w:asciiTheme="majorBidi" w:hAnsiTheme="majorBidi" w:cstheme="majorBidi"/>
        </w:rPr>
        <w:t>,  (Jakarta: Bumi Aksara, 2003), h. 228</w:t>
      </w:r>
    </w:p>
  </w:footnote>
  <w:footnote w:id="93">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proofErr w:type="gramStart"/>
      <w:r w:rsidRPr="008A6B35">
        <w:rPr>
          <w:rFonts w:asciiTheme="majorBidi" w:hAnsiTheme="majorBidi" w:cstheme="majorBidi"/>
          <w:i/>
        </w:rPr>
        <w:t>Ibid</w:t>
      </w:r>
      <w:r w:rsidRPr="008A6B35">
        <w:rPr>
          <w:rFonts w:asciiTheme="majorBidi" w:hAnsiTheme="majorBidi" w:cstheme="majorBidi"/>
        </w:rPr>
        <w:t>.</w:t>
      </w:r>
      <w:proofErr w:type="gramEnd"/>
      <w:r w:rsidRPr="008A6B35">
        <w:rPr>
          <w:rFonts w:asciiTheme="majorBidi" w:hAnsiTheme="majorBidi" w:cstheme="majorBidi"/>
        </w:rPr>
        <w:t xml:space="preserve">  h. 233</w:t>
      </w:r>
    </w:p>
  </w:footnote>
  <w:footnote w:id="9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t>
      </w:r>
      <w:r w:rsidRPr="008A6B35">
        <w:rPr>
          <w:rFonts w:asciiTheme="majorBidi" w:hAnsiTheme="majorBidi" w:cstheme="majorBidi"/>
          <w:i/>
        </w:rPr>
        <w:t>Ibid</w:t>
      </w:r>
      <w:r w:rsidRPr="008A6B35">
        <w:rPr>
          <w:rFonts w:asciiTheme="majorBidi" w:hAnsiTheme="majorBidi" w:cstheme="majorBidi"/>
        </w:rPr>
        <w:t>. h. 248</w:t>
      </w:r>
    </w:p>
  </w:footnote>
  <w:footnote w:id="95">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Ibid, h. 234</w:t>
      </w:r>
    </w:p>
  </w:footnote>
  <w:footnote w:id="96">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Ibid, h. 268</w:t>
      </w:r>
    </w:p>
  </w:footnote>
  <w:footnote w:id="9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Ibid,  h. 263 </w:t>
      </w:r>
    </w:p>
  </w:footnote>
  <w:footnote w:id="98">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Ahmad Pratisto, </w:t>
      </w:r>
      <w:r w:rsidRPr="008A6B35">
        <w:rPr>
          <w:rFonts w:asciiTheme="majorBidi" w:hAnsiTheme="majorBidi" w:cstheme="majorBidi"/>
          <w:i/>
        </w:rPr>
        <w:t>Op. Cit.</w:t>
      </w:r>
      <w:r w:rsidRPr="008A6B35">
        <w:rPr>
          <w:rFonts w:asciiTheme="majorBidi" w:hAnsiTheme="majorBidi" w:cstheme="majorBidi"/>
        </w:rPr>
        <w:t xml:space="preserve">, h. 80 </w:t>
      </w:r>
    </w:p>
  </w:footnote>
  <w:footnote w:id="99">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Darwyan Syah dan Supardi,  </w:t>
      </w:r>
      <w:r w:rsidRPr="008A6B35">
        <w:rPr>
          <w:rFonts w:asciiTheme="majorBidi" w:hAnsiTheme="majorBidi" w:cstheme="majorBidi"/>
          <w:i/>
        </w:rPr>
        <w:t>Op. Cit.</w:t>
      </w:r>
      <w:r w:rsidRPr="008A6B35">
        <w:rPr>
          <w:rFonts w:asciiTheme="majorBidi" w:hAnsiTheme="majorBidi" w:cstheme="majorBidi"/>
        </w:rPr>
        <w:t>, h. 94-95</w:t>
      </w:r>
    </w:p>
  </w:footnote>
  <w:footnote w:id="10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Siti Fatimah,</w:t>
      </w:r>
      <w:r w:rsidRPr="008A6B35">
        <w:rPr>
          <w:rFonts w:asciiTheme="majorBidi" w:hAnsiTheme="majorBidi" w:cstheme="majorBidi"/>
          <w:i/>
          <w:iCs/>
        </w:rPr>
        <w:t xml:space="preserve"> Motivasi Prestasi dan Prestasi belajarBidang StudiPendidikan Agama Islam </w:t>
      </w:r>
      <w:r w:rsidRPr="008A6B35">
        <w:rPr>
          <w:rFonts w:asciiTheme="majorBidi" w:hAnsiTheme="majorBidi" w:cstheme="majorBidi"/>
        </w:rPr>
        <w:t xml:space="preserve">(Tesis: UIN, Syarif Hidayatullah: Jakarta 2015). </w:t>
      </w:r>
    </w:p>
  </w:footnote>
  <w:footnote w:id="101">
    <w:p w:rsidR="007D3BBA" w:rsidRPr="008A6B35" w:rsidRDefault="007D3BBA" w:rsidP="009467ED">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Nana Sudjana, </w:t>
      </w:r>
      <w:r w:rsidRPr="008A6B35">
        <w:rPr>
          <w:rFonts w:asciiTheme="majorBidi" w:hAnsiTheme="majorBidi" w:cstheme="majorBidi"/>
          <w:i/>
          <w:iCs/>
        </w:rPr>
        <w:t>Penilaian Hasil Proses Belajar Mengajar</w:t>
      </w:r>
      <w:r w:rsidRPr="008A6B35">
        <w:rPr>
          <w:rFonts w:asciiTheme="majorBidi" w:hAnsiTheme="majorBidi" w:cstheme="majorBidi"/>
        </w:rPr>
        <w:t xml:space="preserve"> (Bandung: Remaja Rosdakarya, 2009)</w:t>
      </w:r>
    </w:p>
  </w:footnote>
  <w:footnote w:id="102">
    <w:p w:rsidR="007D3BBA" w:rsidRPr="008A6B35" w:rsidRDefault="007D3BBA" w:rsidP="009467ED">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Muhibin Syah, </w:t>
      </w:r>
      <w:r w:rsidRPr="008A6B35">
        <w:rPr>
          <w:rFonts w:asciiTheme="majorBidi" w:hAnsiTheme="majorBidi" w:cstheme="majorBidi"/>
          <w:i/>
          <w:iCs/>
        </w:rPr>
        <w:t>Psikologi Pendidikan dengan Pendekatan Baru</w:t>
      </w:r>
      <w:r w:rsidRPr="008A6B35">
        <w:rPr>
          <w:rFonts w:asciiTheme="majorBidi" w:hAnsiTheme="majorBidi" w:cstheme="majorBidi"/>
        </w:rPr>
        <w:t xml:space="preserve"> (Bandung: Rosdakarya. 2010)</w:t>
      </w:r>
    </w:p>
  </w:footnote>
  <w:footnote w:id="103">
    <w:p w:rsidR="007D3BBA" w:rsidRPr="008A6B35" w:rsidRDefault="007D3BBA" w:rsidP="009467ED">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Purwanto, Evaluasi Hasil Belajar (Yogyakarta: Pustaka Pelajar, 2013)  </w:t>
      </w:r>
    </w:p>
  </w:footnote>
  <w:footnote w:id="104">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Copyright 2015, Jurnal Sains dan Pendidikan Fisika</w:t>
      </w:r>
    </w:p>
    <w:p w:rsidR="007D3BBA" w:rsidRPr="008A6B35" w:rsidRDefault="007D3BBA" w:rsidP="008A6B35">
      <w:pPr>
        <w:pStyle w:val="FootnoteText"/>
        <w:ind w:firstLine="567"/>
        <w:jc w:val="both"/>
        <w:rPr>
          <w:rFonts w:asciiTheme="majorBidi" w:hAnsiTheme="majorBidi" w:cstheme="majorBidi"/>
        </w:rPr>
      </w:pPr>
    </w:p>
  </w:footnote>
  <w:footnote w:id="105">
    <w:p w:rsidR="007D3BBA" w:rsidRPr="008A6B35" w:rsidRDefault="007D3BBA" w:rsidP="009467ED">
      <w:pPr>
        <w:pStyle w:val="FootnoteText"/>
        <w:ind w:firstLine="567"/>
        <w:jc w:val="both"/>
        <w:rPr>
          <w:rFonts w:asciiTheme="majorBidi" w:hAnsiTheme="majorBidi" w:cstheme="majorBidi"/>
          <w:i/>
          <w:iCs/>
        </w:rPr>
      </w:pPr>
      <w:r w:rsidRPr="008A6B35">
        <w:rPr>
          <w:rStyle w:val="FootnoteReference"/>
          <w:rFonts w:asciiTheme="majorBidi" w:hAnsiTheme="majorBidi" w:cstheme="majorBidi"/>
        </w:rPr>
        <w:footnoteRef/>
      </w:r>
      <w:r w:rsidRPr="008A6B35">
        <w:rPr>
          <w:rFonts w:asciiTheme="majorBidi" w:hAnsiTheme="majorBidi" w:cstheme="majorBidi"/>
        </w:rPr>
        <w:t xml:space="preserve">  Wiwik Puspita Yanti,  jurnal Undiksa jurusan Bimingan Konseling ; </w:t>
      </w:r>
      <w:r w:rsidRPr="008A6B35">
        <w:rPr>
          <w:rFonts w:asciiTheme="majorBidi" w:hAnsiTheme="majorBidi" w:cstheme="majorBidi"/>
          <w:i/>
          <w:iCs/>
        </w:rPr>
        <w:t>Hubungan Konsep Diri dan Iteraksi Sosial terhadap Hasil Belajar</w:t>
      </w:r>
    </w:p>
  </w:footnote>
  <w:footnote w:id="106">
    <w:p w:rsidR="007D3BBA" w:rsidRPr="008A6B35" w:rsidRDefault="007D3BBA" w:rsidP="008A6B35">
      <w:pPr>
        <w:pStyle w:val="FootnoteText"/>
        <w:ind w:left="142"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Lina Marlina, </w:t>
      </w:r>
      <w:r w:rsidRPr="008A6B35">
        <w:rPr>
          <w:rFonts w:asciiTheme="majorBidi" w:hAnsiTheme="majorBidi" w:cstheme="majorBidi"/>
          <w:i/>
          <w:iCs/>
        </w:rPr>
        <w:t>Hubungan Motivasi Berprestasi dan Konsep Diri Siswa dengan Hasil Belajar Matematika pada Siswa kls 5 SD</w:t>
      </w:r>
      <w:r w:rsidRPr="008A6B35">
        <w:rPr>
          <w:rFonts w:asciiTheme="majorBidi" w:hAnsiTheme="majorBidi" w:cstheme="majorBidi"/>
        </w:rPr>
        <w:t xml:space="preserve"> (Tesis UNJ, 2015)</w:t>
      </w:r>
    </w:p>
  </w:footnote>
  <w:footnote w:id="107">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Rudy Fatchurrochman, (jurnal:Pengaruh  Motivasi Berprestasi Terhadap Kesiapan Belajar, Pelaksanaan Prakerin  Dan Pencapaian Kompetensi Mata Pelajaran Produktif., 2011</w:t>
      </w:r>
    </w:p>
  </w:footnote>
  <w:footnote w:id="108">
    <w:p w:rsidR="007D3BBA" w:rsidRPr="008A6B35" w:rsidRDefault="007D3BBA" w:rsidP="008A6B35">
      <w:pPr>
        <w:pStyle w:val="FootnoteText"/>
        <w:tabs>
          <w:tab w:val="left" w:pos="993"/>
        </w:tabs>
        <w:ind w:firstLine="567"/>
        <w:jc w:val="both"/>
        <w:rPr>
          <w:rFonts w:asciiTheme="majorBidi" w:hAnsiTheme="majorBidi" w:cstheme="majorBidi"/>
          <w:lang w:val="id-ID"/>
        </w:rPr>
      </w:pPr>
      <w:r w:rsidRPr="008A6B35">
        <w:rPr>
          <w:rStyle w:val="FootnoteReference"/>
          <w:rFonts w:asciiTheme="majorBidi" w:hAnsiTheme="majorBidi" w:cstheme="majorBidi"/>
        </w:rPr>
        <w:footnoteRef/>
      </w:r>
      <w:r w:rsidRPr="008A6B35">
        <w:rPr>
          <w:rFonts w:asciiTheme="majorBidi" w:hAnsiTheme="majorBidi" w:cstheme="majorBidi"/>
        </w:rPr>
        <w:t xml:space="preserve"> Ummi Qalsum, </w:t>
      </w:r>
      <w:r w:rsidRPr="008A6B35">
        <w:rPr>
          <w:rFonts w:asciiTheme="majorBidi" w:hAnsiTheme="majorBidi" w:cstheme="majorBidi"/>
          <w:i/>
          <w:iCs/>
        </w:rPr>
        <w:t>Hubungan antara Konsep Diri dan Motivasi Berprestasi dengan Hasil Belajar Fisika</w:t>
      </w:r>
      <w:r w:rsidRPr="008A6B35">
        <w:rPr>
          <w:rFonts w:asciiTheme="majorBidi" w:hAnsiTheme="majorBidi" w:cstheme="majorBidi"/>
        </w:rPr>
        <w:t xml:space="preserve"> (Jurnal: universitas Negeri Makasar, 2015)</w:t>
      </w:r>
    </w:p>
  </w:footnote>
  <w:footnote w:id="109">
    <w:p w:rsidR="007D3BBA" w:rsidRPr="008A6B35" w:rsidRDefault="007D3BBA" w:rsidP="008A6B35">
      <w:pPr>
        <w:pStyle w:val="FootnoteText"/>
        <w:ind w:firstLine="567"/>
        <w:jc w:val="both"/>
        <w:rPr>
          <w:rFonts w:asciiTheme="majorBidi" w:hAnsiTheme="majorBidi" w:cstheme="majorBidi"/>
          <w:lang w:val="id-ID"/>
        </w:rPr>
      </w:pPr>
      <w:r w:rsidRPr="008A6B35">
        <w:rPr>
          <w:rStyle w:val="FootnoteReference"/>
          <w:rFonts w:asciiTheme="majorBidi" w:hAnsiTheme="majorBidi" w:cstheme="majorBidi"/>
        </w:rPr>
        <w:footnoteRef/>
      </w:r>
      <w:r w:rsidRPr="008A6B35">
        <w:rPr>
          <w:rFonts w:asciiTheme="majorBidi" w:hAnsiTheme="majorBidi" w:cstheme="majorBidi"/>
        </w:rPr>
        <w:t xml:space="preserve"> </w:t>
      </w:r>
      <w:r w:rsidRPr="008A6B35">
        <w:rPr>
          <w:rFonts w:asciiTheme="majorBidi" w:hAnsiTheme="majorBidi" w:cstheme="majorBidi"/>
          <w:lang w:val="id-ID"/>
        </w:rPr>
        <w:t xml:space="preserve">M. </w:t>
      </w:r>
      <w:proofErr w:type="gramStart"/>
      <w:r w:rsidRPr="008A6B35">
        <w:rPr>
          <w:rFonts w:asciiTheme="majorBidi" w:hAnsiTheme="majorBidi" w:cstheme="majorBidi"/>
        </w:rPr>
        <w:t>Boekaerts</w:t>
      </w:r>
      <w:r w:rsidRPr="008A6B35">
        <w:rPr>
          <w:rFonts w:asciiTheme="majorBidi" w:hAnsiTheme="majorBidi" w:cstheme="majorBidi"/>
          <w:lang w:val="id-ID"/>
        </w:rPr>
        <w:t>, (2002).</w:t>
      </w:r>
      <w:proofErr w:type="gramEnd"/>
      <w:r w:rsidRPr="008A6B35">
        <w:rPr>
          <w:rFonts w:asciiTheme="majorBidi" w:hAnsiTheme="majorBidi" w:cstheme="majorBidi"/>
          <w:lang w:val="id-ID"/>
        </w:rPr>
        <w:t xml:space="preserve"> </w:t>
      </w:r>
      <w:r w:rsidRPr="008A6B35">
        <w:rPr>
          <w:rFonts w:asciiTheme="majorBidi" w:hAnsiTheme="majorBidi" w:cstheme="majorBidi"/>
          <w:i/>
          <w:lang w:val="id-ID"/>
        </w:rPr>
        <w:t>Motivation to Learn</w:t>
      </w:r>
      <w:r w:rsidRPr="008A6B35">
        <w:rPr>
          <w:rFonts w:asciiTheme="majorBidi" w:hAnsiTheme="majorBidi" w:cstheme="majorBidi"/>
          <w:lang w:val="id-ID"/>
        </w:rPr>
        <w:t xml:space="preserve">. (http://www.ibe.unesco.org /publications/ Educational PracticesSeries Pdf /prac10e.pdf, </w:t>
      </w:r>
      <w:r w:rsidRPr="008A6B35">
        <w:rPr>
          <w:rFonts w:asciiTheme="majorBidi" w:hAnsiTheme="majorBidi" w:cstheme="majorBidi"/>
        </w:rPr>
        <w:t>2002</w:t>
      </w:r>
      <w:r w:rsidRPr="008A6B35">
        <w:rPr>
          <w:rFonts w:asciiTheme="majorBidi" w:hAnsiTheme="majorBidi" w:cstheme="majorBidi"/>
          <w:lang w:val="id-ID"/>
        </w:rPr>
        <w:t>)</w:t>
      </w:r>
      <w:r w:rsidRPr="008A6B35">
        <w:rPr>
          <w:rFonts w:asciiTheme="majorBidi" w:hAnsiTheme="majorBidi" w:cstheme="majorBidi"/>
        </w:rPr>
        <w:t>, h.8</w:t>
      </w:r>
      <w:r w:rsidRPr="008A6B35">
        <w:rPr>
          <w:rFonts w:asciiTheme="majorBidi" w:hAnsiTheme="majorBidi" w:cstheme="majorBidi"/>
          <w:lang w:val="id-ID"/>
        </w:rPr>
        <w:t>. Diakses tanggal 22 Mei 2014</w:t>
      </w:r>
    </w:p>
  </w:footnote>
  <w:footnote w:id="110">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Oemar</w:t>
      </w:r>
      <w:r w:rsidRPr="008A6B35">
        <w:rPr>
          <w:rFonts w:asciiTheme="majorBidi" w:hAnsiTheme="majorBidi" w:cstheme="majorBidi"/>
          <w:lang w:val="id-ID"/>
        </w:rPr>
        <w:t xml:space="preserve"> Hamalik</w:t>
      </w:r>
      <w:r w:rsidRPr="008A6B35">
        <w:rPr>
          <w:rFonts w:asciiTheme="majorBidi" w:hAnsiTheme="majorBidi" w:cstheme="majorBidi"/>
        </w:rPr>
        <w:t xml:space="preserve">, </w:t>
      </w:r>
      <w:r w:rsidRPr="008A6B35">
        <w:rPr>
          <w:rFonts w:asciiTheme="majorBidi" w:hAnsiTheme="majorBidi" w:cstheme="majorBidi"/>
          <w:i/>
          <w:iCs/>
        </w:rPr>
        <w:t xml:space="preserve">Proses Belajar Mengajar, </w:t>
      </w:r>
      <w:r w:rsidRPr="008A6B35">
        <w:rPr>
          <w:rFonts w:asciiTheme="majorBidi" w:hAnsiTheme="majorBidi" w:cstheme="majorBidi"/>
        </w:rPr>
        <w:t>(Bandung: Bumi Aksara, 2006), h.158</w:t>
      </w:r>
    </w:p>
  </w:footnote>
  <w:footnote w:id="111">
    <w:p w:rsidR="007D3BBA" w:rsidRPr="008A6B35" w:rsidRDefault="007D3BBA" w:rsidP="008A6B35">
      <w:pPr>
        <w:pStyle w:val="FootnoteText"/>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w:t>
      </w:r>
      <w:r w:rsidRPr="008A6B35">
        <w:rPr>
          <w:rFonts w:asciiTheme="majorBidi" w:hAnsiTheme="majorBidi" w:cstheme="majorBidi"/>
          <w:i/>
          <w:iCs/>
        </w:rPr>
        <w:t>Ibid</w:t>
      </w:r>
      <w:proofErr w:type="gramStart"/>
      <w:r w:rsidRPr="008A6B35">
        <w:rPr>
          <w:rFonts w:asciiTheme="majorBidi" w:hAnsiTheme="majorBidi" w:cstheme="majorBidi"/>
        </w:rPr>
        <w:t>,.</w:t>
      </w:r>
      <w:proofErr w:type="gramEnd"/>
    </w:p>
  </w:footnote>
  <w:footnote w:id="112">
    <w:p w:rsidR="007D3BBA" w:rsidRPr="008A6B35" w:rsidRDefault="007D3BBA" w:rsidP="008A6B35">
      <w:pPr>
        <w:pStyle w:val="FootnoteText"/>
        <w:tabs>
          <w:tab w:val="left" w:pos="851"/>
        </w:tabs>
        <w:ind w:firstLine="567"/>
        <w:jc w:val="both"/>
        <w:rPr>
          <w:rFonts w:asciiTheme="majorBidi" w:hAnsiTheme="majorBidi" w:cstheme="majorBidi"/>
        </w:rPr>
      </w:pPr>
      <w:r w:rsidRPr="008A6B35">
        <w:rPr>
          <w:rStyle w:val="FootnoteReference"/>
          <w:rFonts w:asciiTheme="majorBidi" w:hAnsiTheme="majorBidi" w:cstheme="majorBidi"/>
        </w:rPr>
        <w:footnoteRef/>
      </w:r>
      <w:r w:rsidRPr="008A6B35">
        <w:rPr>
          <w:rFonts w:asciiTheme="majorBidi" w:hAnsiTheme="majorBidi" w:cstheme="majorBidi"/>
        </w:rPr>
        <w:t xml:space="preserve"> Uzer Usman,</w:t>
      </w:r>
      <w:r w:rsidRPr="008A6B35">
        <w:rPr>
          <w:rFonts w:asciiTheme="majorBidi" w:hAnsiTheme="majorBidi" w:cstheme="majorBidi"/>
          <w:i/>
          <w:iCs/>
        </w:rPr>
        <w:t xml:space="preserve"> Menjadi Guru Profsional</w:t>
      </w:r>
      <w:r w:rsidRPr="008A6B35">
        <w:rPr>
          <w:rFonts w:asciiTheme="majorBidi" w:hAnsiTheme="majorBidi" w:cstheme="majorBidi"/>
        </w:rPr>
        <w:t>, (Bandung: Remaja Rosdakarya, 2002),h.27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BA" w:rsidRPr="00A2739B" w:rsidRDefault="007D3BBA" w:rsidP="00A2739B">
    <w:pPr>
      <w:pStyle w:val="Header"/>
      <w:framePr w:wrap="around" w:vAnchor="text" w:hAnchor="page" w:x="1711" w:y="-119"/>
      <w:rPr>
        <w:rStyle w:val="PageNumber"/>
        <w:rFonts w:asciiTheme="majorBidi" w:hAnsiTheme="majorBidi" w:cstheme="majorBidi"/>
        <w:sz w:val="24"/>
        <w:szCs w:val="24"/>
      </w:rPr>
    </w:pPr>
    <w:r w:rsidRPr="00A2739B">
      <w:rPr>
        <w:rStyle w:val="PageNumber"/>
        <w:rFonts w:asciiTheme="majorBidi" w:hAnsiTheme="majorBidi" w:cstheme="majorBidi"/>
        <w:sz w:val="24"/>
        <w:szCs w:val="24"/>
      </w:rPr>
      <w:fldChar w:fldCharType="begin"/>
    </w:r>
    <w:r w:rsidRPr="00A2739B">
      <w:rPr>
        <w:rStyle w:val="PageNumber"/>
        <w:rFonts w:asciiTheme="majorBidi" w:hAnsiTheme="majorBidi" w:cstheme="majorBidi"/>
        <w:sz w:val="24"/>
        <w:szCs w:val="24"/>
      </w:rPr>
      <w:instrText xml:space="preserve">PAGE  </w:instrText>
    </w:r>
    <w:r w:rsidRPr="00A2739B">
      <w:rPr>
        <w:rStyle w:val="PageNumber"/>
        <w:rFonts w:asciiTheme="majorBidi" w:hAnsiTheme="majorBidi" w:cstheme="majorBidi"/>
        <w:sz w:val="24"/>
        <w:szCs w:val="24"/>
      </w:rPr>
      <w:fldChar w:fldCharType="separate"/>
    </w:r>
    <w:r w:rsidR="00B57574">
      <w:rPr>
        <w:rStyle w:val="PageNumber"/>
        <w:rFonts w:asciiTheme="majorBidi" w:hAnsiTheme="majorBidi" w:cstheme="majorBidi"/>
        <w:noProof/>
        <w:sz w:val="24"/>
        <w:szCs w:val="24"/>
      </w:rPr>
      <w:t>124</w:t>
    </w:r>
    <w:r w:rsidRPr="00A2739B">
      <w:rPr>
        <w:rStyle w:val="PageNumber"/>
        <w:rFonts w:asciiTheme="majorBidi" w:hAnsiTheme="majorBidi" w:cstheme="majorBidi"/>
        <w:sz w:val="24"/>
        <w:szCs w:val="24"/>
      </w:rPr>
      <w:fldChar w:fldCharType="end"/>
    </w:r>
  </w:p>
  <w:p w:rsidR="007D3BBA" w:rsidRDefault="007D3BBA" w:rsidP="00A2739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BA" w:rsidRPr="00A2739B" w:rsidRDefault="007D3BBA" w:rsidP="007D3BBA">
    <w:pPr>
      <w:pStyle w:val="Header"/>
      <w:framePr w:wrap="around" w:vAnchor="text" w:hAnchor="margin" w:xAlign="right" w:y="1"/>
      <w:rPr>
        <w:rStyle w:val="PageNumber"/>
        <w:rFonts w:asciiTheme="majorBidi" w:hAnsiTheme="majorBidi" w:cstheme="majorBidi"/>
        <w:sz w:val="24"/>
        <w:szCs w:val="24"/>
      </w:rPr>
    </w:pPr>
    <w:r w:rsidRPr="00A2739B">
      <w:rPr>
        <w:rStyle w:val="PageNumber"/>
        <w:rFonts w:asciiTheme="majorBidi" w:hAnsiTheme="majorBidi" w:cstheme="majorBidi"/>
        <w:sz w:val="24"/>
        <w:szCs w:val="24"/>
      </w:rPr>
      <w:fldChar w:fldCharType="begin"/>
    </w:r>
    <w:r w:rsidRPr="00A2739B">
      <w:rPr>
        <w:rStyle w:val="PageNumber"/>
        <w:rFonts w:asciiTheme="majorBidi" w:hAnsiTheme="majorBidi" w:cstheme="majorBidi"/>
        <w:sz w:val="24"/>
        <w:szCs w:val="24"/>
      </w:rPr>
      <w:instrText xml:space="preserve">PAGE  </w:instrText>
    </w:r>
    <w:r w:rsidRPr="00A2739B">
      <w:rPr>
        <w:rStyle w:val="PageNumber"/>
        <w:rFonts w:asciiTheme="majorBidi" w:hAnsiTheme="majorBidi" w:cstheme="majorBidi"/>
        <w:sz w:val="24"/>
        <w:szCs w:val="24"/>
      </w:rPr>
      <w:fldChar w:fldCharType="separate"/>
    </w:r>
    <w:r w:rsidR="00B57574">
      <w:rPr>
        <w:rStyle w:val="PageNumber"/>
        <w:rFonts w:asciiTheme="majorBidi" w:hAnsiTheme="majorBidi" w:cstheme="majorBidi"/>
        <w:noProof/>
        <w:sz w:val="24"/>
        <w:szCs w:val="24"/>
      </w:rPr>
      <w:t>141</w:t>
    </w:r>
    <w:r w:rsidRPr="00A2739B">
      <w:rPr>
        <w:rStyle w:val="PageNumber"/>
        <w:rFonts w:asciiTheme="majorBidi" w:hAnsiTheme="majorBidi" w:cstheme="majorBidi"/>
        <w:sz w:val="24"/>
        <w:szCs w:val="24"/>
      </w:rPr>
      <w:fldChar w:fldCharType="end"/>
    </w:r>
  </w:p>
  <w:p w:rsidR="007D3BBA" w:rsidRDefault="007D3BBA" w:rsidP="00A2739B">
    <w:pPr>
      <w:pStyle w:val="Header"/>
      <w:ind w:right="360"/>
      <w:jc w:val="right"/>
    </w:pPr>
  </w:p>
  <w:p w:rsidR="007D3BBA" w:rsidRDefault="007D3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DFE"/>
    <w:multiLevelType w:val="hybridMultilevel"/>
    <w:tmpl w:val="4CFA6ACE"/>
    <w:lvl w:ilvl="0" w:tplc="F88EE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75700"/>
    <w:multiLevelType w:val="hybridMultilevel"/>
    <w:tmpl w:val="D55C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43D90"/>
    <w:multiLevelType w:val="hybridMultilevel"/>
    <w:tmpl w:val="7DEAD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F0432F"/>
    <w:multiLevelType w:val="hybridMultilevel"/>
    <w:tmpl w:val="6EFAC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72CC8"/>
    <w:multiLevelType w:val="hybridMultilevel"/>
    <w:tmpl w:val="D6249EA4"/>
    <w:lvl w:ilvl="0" w:tplc="C5480060">
      <w:start w:val="1"/>
      <w:numFmt w:val="lowerLetter"/>
      <w:lvlText w:val="%1."/>
      <w:lvlJc w:val="left"/>
      <w:pPr>
        <w:tabs>
          <w:tab w:val="num" w:pos="420"/>
        </w:tabs>
        <w:ind w:left="420" w:hanging="360"/>
      </w:pPr>
      <w:rPr>
        <w:rFonts w:hint="default"/>
      </w:rPr>
    </w:lvl>
    <w:lvl w:ilvl="1" w:tplc="04210019">
      <w:start w:val="1"/>
      <w:numFmt w:val="lowerLetter"/>
      <w:lvlText w:val="%2."/>
      <w:lvlJc w:val="left"/>
      <w:pPr>
        <w:tabs>
          <w:tab w:val="num" w:pos="1140"/>
        </w:tabs>
        <w:ind w:left="1140" w:hanging="360"/>
      </w:pPr>
    </w:lvl>
    <w:lvl w:ilvl="2" w:tplc="0421001B">
      <w:start w:val="1"/>
      <w:numFmt w:val="lowerRoman"/>
      <w:lvlText w:val="%3."/>
      <w:lvlJc w:val="right"/>
      <w:pPr>
        <w:tabs>
          <w:tab w:val="num" w:pos="1860"/>
        </w:tabs>
        <w:ind w:left="1860" w:hanging="180"/>
      </w:pPr>
    </w:lvl>
    <w:lvl w:ilvl="3" w:tplc="0421000F">
      <w:start w:val="1"/>
      <w:numFmt w:val="decimal"/>
      <w:lvlText w:val="%4."/>
      <w:lvlJc w:val="left"/>
      <w:pPr>
        <w:tabs>
          <w:tab w:val="num" w:pos="2580"/>
        </w:tabs>
        <w:ind w:left="2580" w:hanging="360"/>
      </w:pPr>
    </w:lvl>
    <w:lvl w:ilvl="4" w:tplc="04210019">
      <w:start w:val="1"/>
      <w:numFmt w:val="lowerLetter"/>
      <w:lvlText w:val="%5."/>
      <w:lvlJc w:val="left"/>
      <w:pPr>
        <w:tabs>
          <w:tab w:val="num" w:pos="3300"/>
        </w:tabs>
        <w:ind w:left="3300" w:hanging="360"/>
      </w:pPr>
    </w:lvl>
    <w:lvl w:ilvl="5" w:tplc="0421001B">
      <w:start w:val="1"/>
      <w:numFmt w:val="lowerRoman"/>
      <w:lvlText w:val="%6."/>
      <w:lvlJc w:val="right"/>
      <w:pPr>
        <w:tabs>
          <w:tab w:val="num" w:pos="4020"/>
        </w:tabs>
        <w:ind w:left="4020" w:hanging="180"/>
      </w:pPr>
    </w:lvl>
    <w:lvl w:ilvl="6" w:tplc="0421000F">
      <w:start w:val="1"/>
      <w:numFmt w:val="decimal"/>
      <w:lvlText w:val="%7."/>
      <w:lvlJc w:val="left"/>
      <w:pPr>
        <w:tabs>
          <w:tab w:val="num" w:pos="4740"/>
        </w:tabs>
        <w:ind w:left="4740" w:hanging="360"/>
      </w:pPr>
    </w:lvl>
    <w:lvl w:ilvl="7" w:tplc="04210019">
      <w:start w:val="1"/>
      <w:numFmt w:val="lowerLetter"/>
      <w:lvlText w:val="%8."/>
      <w:lvlJc w:val="left"/>
      <w:pPr>
        <w:tabs>
          <w:tab w:val="num" w:pos="5460"/>
        </w:tabs>
        <w:ind w:left="5460" w:hanging="360"/>
      </w:pPr>
    </w:lvl>
    <w:lvl w:ilvl="8" w:tplc="0421001B">
      <w:start w:val="1"/>
      <w:numFmt w:val="lowerRoman"/>
      <w:lvlText w:val="%9."/>
      <w:lvlJc w:val="right"/>
      <w:pPr>
        <w:tabs>
          <w:tab w:val="num" w:pos="6180"/>
        </w:tabs>
        <w:ind w:left="6180" w:hanging="180"/>
      </w:pPr>
    </w:lvl>
  </w:abstractNum>
  <w:abstractNum w:abstractNumId="5">
    <w:nsid w:val="07810C4A"/>
    <w:multiLevelType w:val="hybridMultilevel"/>
    <w:tmpl w:val="6FC434E4"/>
    <w:lvl w:ilvl="0" w:tplc="F88EE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C4B22"/>
    <w:multiLevelType w:val="hybridMultilevel"/>
    <w:tmpl w:val="D01080BC"/>
    <w:lvl w:ilvl="0" w:tplc="CEE0E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361DB8"/>
    <w:multiLevelType w:val="hybridMultilevel"/>
    <w:tmpl w:val="FE906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258C2"/>
    <w:multiLevelType w:val="hybridMultilevel"/>
    <w:tmpl w:val="62D6002E"/>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0C3D2AC5"/>
    <w:multiLevelType w:val="hybridMultilevel"/>
    <w:tmpl w:val="63BEECB2"/>
    <w:lvl w:ilvl="0" w:tplc="10CA9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D97B07"/>
    <w:multiLevelType w:val="hybridMultilevel"/>
    <w:tmpl w:val="A078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A7424E"/>
    <w:multiLevelType w:val="hybridMultilevel"/>
    <w:tmpl w:val="738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93D28"/>
    <w:multiLevelType w:val="hybridMultilevel"/>
    <w:tmpl w:val="C9848A38"/>
    <w:lvl w:ilvl="0" w:tplc="28B62E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5A87195"/>
    <w:multiLevelType w:val="hybridMultilevel"/>
    <w:tmpl w:val="0BA8AE52"/>
    <w:lvl w:ilvl="0" w:tplc="B4A2294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1A060838"/>
    <w:multiLevelType w:val="hybridMultilevel"/>
    <w:tmpl w:val="4A982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67B14"/>
    <w:multiLevelType w:val="hybridMultilevel"/>
    <w:tmpl w:val="898C1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9488F"/>
    <w:multiLevelType w:val="hybridMultilevel"/>
    <w:tmpl w:val="B952FC6C"/>
    <w:lvl w:ilvl="0" w:tplc="D654E5D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B4E18B2"/>
    <w:multiLevelType w:val="hybridMultilevel"/>
    <w:tmpl w:val="9BAE039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tabs>
          <w:tab w:val="num" w:pos="3600"/>
        </w:tabs>
        <w:ind w:left="3600" w:hanging="360"/>
      </w:pPr>
    </w:lvl>
    <w:lvl w:ilvl="2" w:tplc="0421001B" w:tentative="1">
      <w:start w:val="1"/>
      <w:numFmt w:val="lowerRoman"/>
      <w:lvlText w:val="%3."/>
      <w:lvlJc w:val="right"/>
      <w:pPr>
        <w:tabs>
          <w:tab w:val="num" w:pos="4320"/>
        </w:tabs>
        <w:ind w:left="4320" w:hanging="180"/>
      </w:pPr>
    </w:lvl>
    <w:lvl w:ilvl="3" w:tplc="0421000F" w:tentative="1">
      <w:start w:val="1"/>
      <w:numFmt w:val="decimal"/>
      <w:lvlText w:val="%4."/>
      <w:lvlJc w:val="left"/>
      <w:pPr>
        <w:tabs>
          <w:tab w:val="num" w:pos="5040"/>
        </w:tabs>
        <w:ind w:left="5040" w:hanging="360"/>
      </w:pPr>
    </w:lvl>
    <w:lvl w:ilvl="4" w:tplc="04210019" w:tentative="1">
      <w:start w:val="1"/>
      <w:numFmt w:val="lowerLetter"/>
      <w:lvlText w:val="%5."/>
      <w:lvlJc w:val="left"/>
      <w:pPr>
        <w:tabs>
          <w:tab w:val="num" w:pos="5760"/>
        </w:tabs>
        <w:ind w:left="5760" w:hanging="360"/>
      </w:pPr>
    </w:lvl>
    <w:lvl w:ilvl="5" w:tplc="0421001B" w:tentative="1">
      <w:start w:val="1"/>
      <w:numFmt w:val="lowerRoman"/>
      <w:lvlText w:val="%6."/>
      <w:lvlJc w:val="right"/>
      <w:pPr>
        <w:tabs>
          <w:tab w:val="num" w:pos="6480"/>
        </w:tabs>
        <w:ind w:left="6480" w:hanging="180"/>
      </w:pPr>
    </w:lvl>
    <w:lvl w:ilvl="6" w:tplc="0421000F" w:tentative="1">
      <w:start w:val="1"/>
      <w:numFmt w:val="decimal"/>
      <w:lvlText w:val="%7."/>
      <w:lvlJc w:val="left"/>
      <w:pPr>
        <w:tabs>
          <w:tab w:val="num" w:pos="7200"/>
        </w:tabs>
        <w:ind w:left="7200" w:hanging="360"/>
      </w:pPr>
    </w:lvl>
    <w:lvl w:ilvl="7" w:tplc="04210019" w:tentative="1">
      <w:start w:val="1"/>
      <w:numFmt w:val="lowerLetter"/>
      <w:lvlText w:val="%8."/>
      <w:lvlJc w:val="left"/>
      <w:pPr>
        <w:tabs>
          <w:tab w:val="num" w:pos="7920"/>
        </w:tabs>
        <w:ind w:left="7920" w:hanging="360"/>
      </w:pPr>
    </w:lvl>
    <w:lvl w:ilvl="8" w:tplc="0421001B" w:tentative="1">
      <w:start w:val="1"/>
      <w:numFmt w:val="lowerRoman"/>
      <w:lvlText w:val="%9."/>
      <w:lvlJc w:val="right"/>
      <w:pPr>
        <w:tabs>
          <w:tab w:val="num" w:pos="8640"/>
        </w:tabs>
        <w:ind w:left="8640" w:hanging="180"/>
      </w:pPr>
    </w:lvl>
  </w:abstractNum>
  <w:abstractNum w:abstractNumId="18">
    <w:nsid w:val="2DB65FFA"/>
    <w:multiLevelType w:val="hybridMultilevel"/>
    <w:tmpl w:val="ABE4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B7988"/>
    <w:multiLevelType w:val="hybridMultilevel"/>
    <w:tmpl w:val="966C4F54"/>
    <w:lvl w:ilvl="0" w:tplc="9E8E36BE">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0">
    <w:nsid w:val="2F0D525C"/>
    <w:multiLevelType w:val="hybridMultilevel"/>
    <w:tmpl w:val="1C02CDCC"/>
    <w:lvl w:ilvl="0" w:tplc="2730E9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934477"/>
    <w:multiLevelType w:val="hybridMultilevel"/>
    <w:tmpl w:val="5F9C7EFE"/>
    <w:lvl w:ilvl="0" w:tplc="8370CD70">
      <w:start w:val="2"/>
      <w:numFmt w:val="upperRoman"/>
      <w:lvlText w:val="%1."/>
      <w:lvlJc w:val="left"/>
      <w:pPr>
        <w:tabs>
          <w:tab w:val="num" w:pos="1080"/>
        </w:tabs>
        <w:ind w:left="1080" w:hanging="720"/>
      </w:pPr>
      <w:rPr>
        <w:rFonts w:cs="Times New Roman"/>
      </w:rPr>
    </w:lvl>
    <w:lvl w:ilvl="1" w:tplc="5856525A">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4C8D3F0">
      <w:start w:val="1"/>
      <w:numFmt w:val="decimal"/>
      <w:lvlText w:val="%4."/>
      <w:lvlJc w:val="left"/>
      <w:pPr>
        <w:tabs>
          <w:tab w:val="num" w:pos="2880"/>
        </w:tabs>
        <w:ind w:left="2880" w:hanging="360"/>
      </w:pPr>
      <w:rPr>
        <w:rFonts w:cs="Times New Roman"/>
        <w:b/>
        <w:bCs/>
      </w:rPr>
    </w:lvl>
    <w:lvl w:ilvl="4" w:tplc="5916F3F4">
      <w:start w:val="1"/>
      <w:numFmt w:val="decimal"/>
      <w:lvlText w:val="%5."/>
      <w:lvlJc w:val="left"/>
      <w:pPr>
        <w:tabs>
          <w:tab w:val="num" w:pos="3600"/>
        </w:tabs>
        <w:ind w:left="3600" w:hanging="360"/>
      </w:pPr>
      <w:rPr>
        <w:rFonts w:ascii="Times New Roman" w:eastAsia="Times New Roman" w:hAnsi="Times New Roman" w:cs="Times New Roman"/>
      </w:rPr>
    </w:lvl>
    <w:lvl w:ilvl="5" w:tplc="A8CAC426">
      <w:start w:val="1"/>
      <w:numFmt w:val="decimal"/>
      <w:lvlText w:val="%6)"/>
      <w:lvlJc w:val="left"/>
      <w:pPr>
        <w:tabs>
          <w:tab w:val="num" w:pos="4500"/>
        </w:tabs>
        <w:ind w:left="450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63285EAC">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3F465E1"/>
    <w:multiLevelType w:val="hybridMultilevel"/>
    <w:tmpl w:val="DBA4BB6E"/>
    <w:lvl w:ilvl="0" w:tplc="7964587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D0616"/>
    <w:multiLevelType w:val="hybridMultilevel"/>
    <w:tmpl w:val="5BCA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330F5"/>
    <w:multiLevelType w:val="hybridMultilevel"/>
    <w:tmpl w:val="D1F05FBC"/>
    <w:lvl w:ilvl="0" w:tplc="4D82DC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E714E8"/>
    <w:multiLevelType w:val="hybridMultilevel"/>
    <w:tmpl w:val="7B86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12DC1"/>
    <w:multiLevelType w:val="hybridMultilevel"/>
    <w:tmpl w:val="E424FFB6"/>
    <w:lvl w:ilvl="0" w:tplc="E1063252">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7">
    <w:nsid w:val="4153583A"/>
    <w:multiLevelType w:val="hybridMultilevel"/>
    <w:tmpl w:val="F4BEC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2B31921"/>
    <w:multiLevelType w:val="hybridMultilevel"/>
    <w:tmpl w:val="CE006C5E"/>
    <w:lvl w:ilvl="0" w:tplc="AE0A5CF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9F59EB"/>
    <w:multiLevelType w:val="hybridMultilevel"/>
    <w:tmpl w:val="74BA9D1C"/>
    <w:lvl w:ilvl="0" w:tplc="F20C4E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8C856E1"/>
    <w:multiLevelType w:val="hybridMultilevel"/>
    <w:tmpl w:val="A198C50C"/>
    <w:lvl w:ilvl="0" w:tplc="F2FE82F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49D41128"/>
    <w:multiLevelType w:val="hybridMultilevel"/>
    <w:tmpl w:val="22462048"/>
    <w:lvl w:ilvl="0" w:tplc="7BAE245C">
      <w:start w:val="1"/>
      <w:numFmt w:val="decimal"/>
      <w:lvlText w:val="%1)"/>
      <w:lvlJc w:val="left"/>
      <w:pPr>
        <w:ind w:left="1446" w:hanging="360"/>
      </w:pPr>
      <w:rPr>
        <w:rFonts w:hint="default"/>
      </w:r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2">
    <w:nsid w:val="4B430AF6"/>
    <w:multiLevelType w:val="hybridMultilevel"/>
    <w:tmpl w:val="DB701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534960"/>
    <w:multiLevelType w:val="hybridMultilevel"/>
    <w:tmpl w:val="4AF64FB2"/>
    <w:lvl w:ilvl="0" w:tplc="F88EE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DB530E"/>
    <w:multiLevelType w:val="hybridMultilevel"/>
    <w:tmpl w:val="C640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71571D"/>
    <w:multiLevelType w:val="hybridMultilevel"/>
    <w:tmpl w:val="5AB8B040"/>
    <w:lvl w:ilvl="0" w:tplc="04210015">
      <w:start w:val="1"/>
      <w:numFmt w:val="upperLetter"/>
      <w:lvlText w:val="%1."/>
      <w:lvlJc w:val="left"/>
      <w:pPr>
        <w:tabs>
          <w:tab w:val="num" w:pos="720"/>
        </w:tabs>
        <w:ind w:left="720" w:hanging="360"/>
      </w:pPr>
      <w:rPr>
        <w:rFonts w:hint="default"/>
      </w:rPr>
    </w:lvl>
    <w:lvl w:ilvl="1" w:tplc="F86A95BA">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6">
    <w:nsid w:val="50CE463B"/>
    <w:multiLevelType w:val="singleLevel"/>
    <w:tmpl w:val="DE62028C"/>
    <w:lvl w:ilvl="0">
      <w:start w:val="1"/>
      <w:numFmt w:val="ordinal"/>
      <w:pStyle w:val="Heading5"/>
      <w:lvlText w:val="%1."/>
      <w:lvlJc w:val="left"/>
      <w:pPr>
        <w:tabs>
          <w:tab w:val="num" w:pos="360"/>
        </w:tabs>
        <w:ind w:right="360" w:hanging="360"/>
      </w:pPr>
      <w:rPr>
        <w:rFonts w:hint="default"/>
      </w:rPr>
    </w:lvl>
  </w:abstractNum>
  <w:abstractNum w:abstractNumId="37">
    <w:nsid w:val="52171508"/>
    <w:multiLevelType w:val="hybridMultilevel"/>
    <w:tmpl w:val="1988E60C"/>
    <w:lvl w:ilvl="0" w:tplc="2CB2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2D87215"/>
    <w:multiLevelType w:val="hybridMultilevel"/>
    <w:tmpl w:val="B19ACF56"/>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4086FB0"/>
    <w:multiLevelType w:val="hybridMultilevel"/>
    <w:tmpl w:val="6AD85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2A727E"/>
    <w:multiLevelType w:val="hybridMultilevel"/>
    <w:tmpl w:val="08DAC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900201"/>
    <w:multiLevelType w:val="multilevel"/>
    <w:tmpl w:val="731EB82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9241463"/>
    <w:multiLevelType w:val="hybridMultilevel"/>
    <w:tmpl w:val="909E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5626FF"/>
    <w:multiLevelType w:val="hybridMultilevel"/>
    <w:tmpl w:val="244837FA"/>
    <w:lvl w:ilvl="0" w:tplc="BD7834A4">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638A6218"/>
    <w:multiLevelType w:val="hybridMultilevel"/>
    <w:tmpl w:val="95AA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016D7C"/>
    <w:multiLevelType w:val="hybridMultilevel"/>
    <w:tmpl w:val="3E6ACCD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3027F6"/>
    <w:multiLevelType w:val="hybridMultilevel"/>
    <w:tmpl w:val="3576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E03129"/>
    <w:multiLevelType w:val="hybridMultilevel"/>
    <w:tmpl w:val="80DACF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2B43967"/>
    <w:multiLevelType w:val="hybridMultilevel"/>
    <w:tmpl w:val="0CB4BDDE"/>
    <w:lvl w:ilvl="0" w:tplc="ED2C2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BA41A9"/>
    <w:multiLevelType w:val="hybridMultilevel"/>
    <w:tmpl w:val="C380B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8C1E68"/>
    <w:multiLevelType w:val="hybridMultilevel"/>
    <w:tmpl w:val="81FE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9F5C46"/>
    <w:multiLevelType w:val="hybridMultilevel"/>
    <w:tmpl w:val="F270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04042C"/>
    <w:multiLevelType w:val="hybridMultilevel"/>
    <w:tmpl w:val="000C2E00"/>
    <w:lvl w:ilvl="0" w:tplc="54B4E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4"/>
  </w:num>
  <w:num w:numId="2">
    <w:abstractNumId w:val="7"/>
  </w:num>
  <w:num w:numId="3">
    <w:abstractNumId w:val="6"/>
  </w:num>
  <w:num w:numId="4">
    <w:abstractNumId w:val="52"/>
  </w:num>
  <w:num w:numId="5">
    <w:abstractNumId w:val="9"/>
  </w:num>
  <w:num w:numId="6">
    <w:abstractNumId w:val="29"/>
  </w:num>
  <w:num w:numId="7">
    <w:abstractNumId w:val="20"/>
  </w:num>
  <w:num w:numId="8">
    <w:abstractNumId w:val="37"/>
  </w:num>
  <w:num w:numId="9">
    <w:abstractNumId w:val="22"/>
  </w:num>
  <w:num w:numId="10">
    <w:abstractNumId w:val="12"/>
  </w:num>
  <w:num w:numId="11">
    <w:abstractNumId w:val="49"/>
  </w:num>
  <w:num w:numId="12">
    <w:abstractNumId w:val="48"/>
  </w:num>
  <w:num w:numId="13">
    <w:abstractNumId w:val="40"/>
  </w:num>
  <w:num w:numId="14">
    <w:abstractNumId w:val="19"/>
  </w:num>
  <w:num w:numId="15">
    <w:abstractNumId w:val="39"/>
  </w:num>
  <w:num w:numId="16">
    <w:abstractNumId w:val="46"/>
  </w:num>
  <w:num w:numId="17">
    <w:abstractNumId w:val="44"/>
  </w:num>
  <w:num w:numId="18">
    <w:abstractNumId w:val="11"/>
  </w:num>
  <w:num w:numId="19">
    <w:abstractNumId w:val="1"/>
  </w:num>
  <w:num w:numId="20">
    <w:abstractNumId w:val="10"/>
  </w:num>
  <w:num w:numId="21">
    <w:abstractNumId w:val="15"/>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7"/>
  </w:num>
  <w:num w:numId="27">
    <w:abstractNumId w:val="32"/>
  </w:num>
  <w:num w:numId="28">
    <w:abstractNumId w:val="47"/>
  </w:num>
  <w:num w:numId="29">
    <w:abstractNumId w:val="3"/>
  </w:num>
  <w:num w:numId="30">
    <w:abstractNumId w:val="33"/>
  </w:num>
  <w:num w:numId="31">
    <w:abstractNumId w:val="5"/>
  </w:num>
  <w:num w:numId="32">
    <w:abstractNumId w:val="0"/>
  </w:num>
  <w:num w:numId="33">
    <w:abstractNumId w:val="14"/>
  </w:num>
  <w:num w:numId="34">
    <w:abstractNumId w:val="16"/>
  </w:num>
  <w:num w:numId="35">
    <w:abstractNumId w:val="18"/>
  </w:num>
  <w:num w:numId="36">
    <w:abstractNumId w:val="42"/>
  </w:num>
  <w:num w:numId="37">
    <w:abstractNumId w:val="50"/>
  </w:num>
  <w:num w:numId="38">
    <w:abstractNumId w:val="25"/>
  </w:num>
  <w:num w:numId="39">
    <w:abstractNumId w:val="30"/>
  </w:num>
  <w:num w:numId="40">
    <w:abstractNumId w:val="4"/>
  </w:num>
  <w:num w:numId="41">
    <w:abstractNumId w:val="13"/>
  </w:num>
  <w:num w:numId="42">
    <w:abstractNumId w:val="31"/>
  </w:num>
  <w:num w:numId="43">
    <w:abstractNumId w:val="43"/>
  </w:num>
  <w:num w:numId="44">
    <w:abstractNumId w:val="28"/>
  </w:num>
  <w:num w:numId="45">
    <w:abstractNumId w:val="36"/>
  </w:num>
  <w:num w:numId="46">
    <w:abstractNumId w:val="35"/>
  </w:num>
  <w:num w:numId="47">
    <w:abstractNumId w:val="8"/>
  </w:num>
  <w:num w:numId="48">
    <w:abstractNumId w:val="17"/>
  </w:num>
  <w:num w:numId="49">
    <w:abstractNumId w:val="24"/>
  </w:num>
  <w:num w:numId="50">
    <w:abstractNumId w:val="45"/>
  </w:num>
  <w:num w:numId="51">
    <w:abstractNumId w:val="2"/>
  </w:num>
  <w:num w:numId="52">
    <w:abstractNumId w:val="38"/>
  </w:num>
  <w:num w:numId="53">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CC"/>
    <w:rsid w:val="00001D54"/>
    <w:rsid w:val="0000336E"/>
    <w:rsid w:val="0000341D"/>
    <w:rsid w:val="00003B9B"/>
    <w:rsid w:val="00004938"/>
    <w:rsid w:val="00004CA7"/>
    <w:rsid w:val="00006C85"/>
    <w:rsid w:val="00007C6F"/>
    <w:rsid w:val="00007C72"/>
    <w:rsid w:val="000108DA"/>
    <w:rsid w:val="00010E92"/>
    <w:rsid w:val="00011FC6"/>
    <w:rsid w:val="00012E07"/>
    <w:rsid w:val="0001327D"/>
    <w:rsid w:val="0001434E"/>
    <w:rsid w:val="00015000"/>
    <w:rsid w:val="00015A97"/>
    <w:rsid w:val="00015B6F"/>
    <w:rsid w:val="00020143"/>
    <w:rsid w:val="00020209"/>
    <w:rsid w:val="000204AE"/>
    <w:rsid w:val="00022AD3"/>
    <w:rsid w:val="00023671"/>
    <w:rsid w:val="000258CE"/>
    <w:rsid w:val="00025A56"/>
    <w:rsid w:val="00026CEE"/>
    <w:rsid w:val="000273FB"/>
    <w:rsid w:val="00027E92"/>
    <w:rsid w:val="000329E8"/>
    <w:rsid w:val="00033469"/>
    <w:rsid w:val="00033B88"/>
    <w:rsid w:val="00034A0C"/>
    <w:rsid w:val="00036656"/>
    <w:rsid w:val="000374AF"/>
    <w:rsid w:val="00037A79"/>
    <w:rsid w:val="00040F40"/>
    <w:rsid w:val="00042318"/>
    <w:rsid w:val="0004349F"/>
    <w:rsid w:val="000441CB"/>
    <w:rsid w:val="00045166"/>
    <w:rsid w:val="00045BEE"/>
    <w:rsid w:val="00046FE1"/>
    <w:rsid w:val="000503DF"/>
    <w:rsid w:val="00051C80"/>
    <w:rsid w:val="00052306"/>
    <w:rsid w:val="00053331"/>
    <w:rsid w:val="0005337A"/>
    <w:rsid w:val="000537B0"/>
    <w:rsid w:val="00053C5C"/>
    <w:rsid w:val="00053D01"/>
    <w:rsid w:val="000543B6"/>
    <w:rsid w:val="000555FC"/>
    <w:rsid w:val="0005719B"/>
    <w:rsid w:val="00060CD5"/>
    <w:rsid w:val="00062CC5"/>
    <w:rsid w:val="000637A8"/>
    <w:rsid w:val="000643EF"/>
    <w:rsid w:val="0006490A"/>
    <w:rsid w:val="00067261"/>
    <w:rsid w:val="0007341D"/>
    <w:rsid w:val="00073B98"/>
    <w:rsid w:val="00073C64"/>
    <w:rsid w:val="00076619"/>
    <w:rsid w:val="00077814"/>
    <w:rsid w:val="00084002"/>
    <w:rsid w:val="0008491E"/>
    <w:rsid w:val="000854CD"/>
    <w:rsid w:val="00086D27"/>
    <w:rsid w:val="00087A8B"/>
    <w:rsid w:val="00087D58"/>
    <w:rsid w:val="00092BB7"/>
    <w:rsid w:val="000933D5"/>
    <w:rsid w:val="0009395F"/>
    <w:rsid w:val="00095B4E"/>
    <w:rsid w:val="00096909"/>
    <w:rsid w:val="0009799C"/>
    <w:rsid w:val="000A1303"/>
    <w:rsid w:val="000A164C"/>
    <w:rsid w:val="000A1A00"/>
    <w:rsid w:val="000A521B"/>
    <w:rsid w:val="000A5B9E"/>
    <w:rsid w:val="000A6865"/>
    <w:rsid w:val="000A7E67"/>
    <w:rsid w:val="000B1C2E"/>
    <w:rsid w:val="000B2E74"/>
    <w:rsid w:val="000B35C1"/>
    <w:rsid w:val="000B361F"/>
    <w:rsid w:val="000B4086"/>
    <w:rsid w:val="000B4098"/>
    <w:rsid w:val="000B4CA4"/>
    <w:rsid w:val="000B6742"/>
    <w:rsid w:val="000B6926"/>
    <w:rsid w:val="000C0E31"/>
    <w:rsid w:val="000C446E"/>
    <w:rsid w:val="000C47C6"/>
    <w:rsid w:val="000C50A3"/>
    <w:rsid w:val="000C511F"/>
    <w:rsid w:val="000C56E7"/>
    <w:rsid w:val="000C650C"/>
    <w:rsid w:val="000D0FBD"/>
    <w:rsid w:val="000D1805"/>
    <w:rsid w:val="000D1B24"/>
    <w:rsid w:val="000D1F99"/>
    <w:rsid w:val="000D22F7"/>
    <w:rsid w:val="000D29AA"/>
    <w:rsid w:val="000D309D"/>
    <w:rsid w:val="000D5EC2"/>
    <w:rsid w:val="000D6C8A"/>
    <w:rsid w:val="000E2281"/>
    <w:rsid w:val="000E243F"/>
    <w:rsid w:val="000E24B6"/>
    <w:rsid w:val="000E2926"/>
    <w:rsid w:val="000E3B2D"/>
    <w:rsid w:val="000E3D61"/>
    <w:rsid w:val="000E45DF"/>
    <w:rsid w:val="000E47DD"/>
    <w:rsid w:val="000E4E7B"/>
    <w:rsid w:val="000E66A4"/>
    <w:rsid w:val="000E6E18"/>
    <w:rsid w:val="000E725B"/>
    <w:rsid w:val="000E72E0"/>
    <w:rsid w:val="000E7D64"/>
    <w:rsid w:val="000F05EE"/>
    <w:rsid w:val="000F342C"/>
    <w:rsid w:val="000F36BE"/>
    <w:rsid w:val="000F40E2"/>
    <w:rsid w:val="000F41D5"/>
    <w:rsid w:val="000F5066"/>
    <w:rsid w:val="000F74B9"/>
    <w:rsid w:val="00100973"/>
    <w:rsid w:val="00100D84"/>
    <w:rsid w:val="00103827"/>
    <w:rsid w:val="0010693C"/>
    <w:rsid w:val="00111084"/>
    <w:rsid w:val="001121DA"/>
    <w:rsid w:val="001131A6"/>
    <w:rsid w:val="001139D1"/>
    <w:rsid w:val="00116783"/>
    <w:rsid w:val="00117A93"/>
    <w:rsid w:val="0012054C"/>
    <w:rsid w:val="001223CD"/>
    <w:rsid w:val="001244E7"/>
    <w:rsid w:val="001269B8"/>
    <w:rsid w:val="00127DD6"/>
    <w:rsid w:val="00130338"/>
    <w:rsid w:val="00130FBF"/>
    <w:rsid w:val="00131F27"/>
    <w:rsid w:val="00132D9F"/>
    <w:rsid w:val="0013322B"/>
    <w:rsid w:val="00134052"/>
    <w:rsid w:val="001354A2"/>
    <w:rsid w:val="001365F5"/>
    <w:rsid w:val="0013741F"/>
    <w:rsid w:val="00140176"/>
    <w:rsid w:val="00142E58"/>
    <w:rsid w:val="0014411C"/>
    <w:rsid w:val="00144536"/>
    <w:rsid w:val="00145038"/>
    <w:rsid w:val="00145102"/>
    <w:rsid w:val="00146205"/>
    <w:rsid w:val="00146A1B"/>
    <w:rsid w:val="0014763D"/>
    <w:rsid w:val="0015127F"/>
    <w:rsid w:val="00151D99"/>
    <w:rsid w:val="0015402A"/>
    <w:rsid w:val="001610DC"/>
    <w:rsid w:val="001613FD"/>
    <w:rsid w:val="001615AD"/>
    <w:rsid w:val="0016380F"/>
    <w:rsid w:val="00164827"/>
    <w:rsid w:val="001654F4"/>
    <w:rsid w:val="00166832"/>
    <w:rsid w:val="001673CE"/>
    <w:rsid w:val="001674FA"/>
    <w:rsid w:val="0017076C"/>
    <w:rsid w:val="00171BD4"/>
    <w:rsid w:val="00172F14"/>
    <w:rsid w:val="00173968"/>
    <w:rsid w:val="0018031A"/>
    <w:rsid w:val="001818ED"/>
    <w:rsid w:val="00181974"/>
    <w:rsid w:val="001822EA"/>
    <w:rsid w:val="00183E65"/>
    <w:rsid w:val="001847FB"/>
    <w:rsid w:val="001848A2"/>
    <w:rsid w:val="001855FE"/>
    <w:rsid w:val="0018659B"/>
    <w:rsid w:val="00186AEC"/>
    <w:rsid w:val="00186E22"/>
    <w:rsid w:val="00187EB9"/>
    <w:rsid w:val="00190337"/>
    <w:rsid w:val="0019093D"/>
    <w:rsid w:val="001910CE"/>
    <w:rsid w:val="0019159B"/>
    <w:rsid w:val="0019293C"/>
    <w:rsid w:val="00192BAC"/>
    <w:rsid w:val="00193157"/>
    <w:rsid w:val="00194DF0"/>
    <w:rsid w:val="0019523E"/>
    <w:rsid w:val="001956E5"/>
    <w:rsid w:val="00195A57"/>
    <w:rsid w:val="00197767"/>
    <w:rsid w:val="00197BBD"/>
    <w:rsid w:val="001A07CC"/>
    <w:rsid w:val="001A3E3E"/>
    <w:rsid w:val="001A433A"/>
    <w:rsid w:val="001A5D5F"/>
    <w:rsid w:val="001A7AEA"/>
    <w:rsid w:val="001B0349"/>
    <w:rsid w:val="001B13D2"/>
    <w:rsid w:val="001B29F4"/>
    <w:rsid w:val="001B2BE9"/>
    <w:rsid w:val="001B3C32"/>
    <w:rsid w:val="001B3F70"/>
    <w:rsid w:val="001B4FB0"/>
    <w:rsid w:val="001B56E5"/>
    <w:rsid w:val="001B76A3"/>
    <w:rsid w:val="001B7F87"/>
    <w:rsid w:val="001C005B"/>
    <w:rsid w:val="001C04BF"/>
    <w:rsid w:val="001C08F5"/>
    <w:rsid w:val="001C0FE2"/>
    <w:rsid w:val="001C2367"/>
    <w:rsid w:val="001C2598"/>
    <w:rsid w:val="001C3B45"/>
    <w:rsid w:val="001C3B86"/>
    <w:rsid w:val="001C7717"/>
    <w:rsid w:val="001C7751"/>
    <w:rsid w:val="001C7A61"/>
    <w:rsid w:val="001C7FA1"/>
    <w:rsid w:val="001D011D"/>
    <w:rsid w:val="001D0298"/>
    <w:rsid w:val="001D09DB"/>
    <w:rsid w:val="001D40AC"/>
    <w:rsid w:val="001D4921"/>
    <w:rsid w:val="001E0CDA"/>
    <w:rsid w:val="001E10F2"/>
    <w:rsid w:val="001E160A"/>
    <w:rsid w:val="001E3582"/>
    <w:rsid w:val="001E3B6B"/>
    <w:rsid w:val="001E40DB"/>
    <w:rsid w:val="001E56AB"/>
    <w:rsid w:val="001E69D3"/>
    <w:rsid w:val="001F0B9B"/>
    <w:rsid w:val="001F0E7D"/>
    <w:rsid w:val="001F1CFB"/>
    <w:rsid w:val="001F33B5"/>
    <w:rsid w:val="001F4EA9"/>
    <w:rsid w:val="001F5466"/>
    <w:rsid w:val="001F6932"/>
    <w:rsid w:val="001F6ADC"/>
    <w:rsid w:val="0020076B"/>
    <w:rsid w:val="00203626"/>
    <w:rsid w:val="00203C71"/>
    <w:rsid w:val="00204135"/>
    <w:rsid w:val="00204419"/>
    <w:rsid w:val="00204C92"/>
    <w:rsid w:val="00205CBB"/>
    <w:rsid w:val="00206AE2"/>
    <w:rsid w:val="00207D57"/>
    <w:rsid w:val="00210EFF"/>
    <w:rsid w:val="002125AB"/>
    <w:rsid w:val="00213EBD"/>
    <w:rsid w:val="00215980"/>
    <w:rsid w:val="00217A36"/>
    <w:rsid w:val="00217F58"/>
    <w:rsid w:val="00217F90"/>
    <w:rsid w:val="0022008E"/>
    <w:rsid w:val="00221901"/>
    <w:rsid w:val="002221EB"/>
    <w:rsid w:val="0022380F"/>
    <w:rsid w:val="00223EBC"/>
    <w:rsid w:val="002243FC"/>
    <w:rsid w:val="00225060"/>
    <w:rsid w:val="00226AA0"/>
    <w:rsid w:val="00230990"/>
    <w:rsid w:val="00232F29"/>
    <w:rsid w:val="00236C0B"/>
    <w:rsid w:val="002421C5"/>
    <w:rsid w:val="00242278"/>
    <w:rsid w:val="00242DBA"/>
    <w:rsid w:val="00246BDC"/>
    <w:rsid w:val="00246DD0"/>
    <w:rsid w:val="002506F4"/>
    <w:rsid w:val="00251008"/>
    <w:rsid w:val="00251161"/>
    <w:rsid w:val="0025129C"/>
    <w:rsid w:val="00252C41"/>
    <w:rsid w:val="00253680"/>
    <w:rsid w:val="0025370A"/>
    <w:rsid w:val="00253DE0"/>
    <w:rsid w:val="0025691A"/>
    <w:rsid w:val="00256C4A"/>
    <w:rsid w:val="00261F50"/>
    <w:rsid w:val="00262E6A"/>
    <w:rsid w:val="002645C3"/>
    <w:rsid w:val="002658EE"/>
    <w:rsid w:val="00266921"/>
    <w:rsid w:val="0026734A"/>
    <w:rsid w:val="00271121"/>
    <w:rsid w:val="0027180D"/>
    <w:rsid w:val="00271DAC"/>
    <w:rsid w:val="00272092"/>
    <w:rsid w:val="00272BF0"/>
    <w:rsid w:val="00275364"/>
    <w:rsid w:val="00275A16"/>
    <w:rsid w:val="00275A8F"/>
    <w:rsid w:val="002761D2"/>
    <w:rsid w:val="00280E2E"/>
    <w:rsid w:val="002810CB"/>
    <w:rsid w:val="00281428"/>
    <w:rsid w:val="00281446"/>
    <w:rsid w:val="002814D7"/>
    <w:rsid w:val="00282632"/>
    <w:rsid w:val="0028495A"/>
    <w:rsid w:val="00285826"/>
    <w:rsid w:val="002858F8"/>
    <w:rsid w:val="00287D22"/>
    <w:rsid w:val="002915BF"/>
    <w:rsid w:val="00292158"/>
    <w:rsid w:val="002941F1"/>
    <w:rsid w:val="00294963"/>
    <w:rsid w:val="00295CBC"/>
    <w:rsid w:val="0029786E"/>
    <w:rsid w:val="002A187C"/>
    <w:rsid w:val="002A314C"/>
    <w:rsid w:val="002A35C7"/>
    <w:rsid w:val="002A3926"/>
    <w:rsid w:val="002A3964"/>
    <w:rsid w:val="002A5300"/>
    <w:rsid w:val="002A5B88"/>
    <w:rsid w:val="002A6270"/>
    <w:rsid w:val="002A647E"/>
    <w:rsid w:val="002A6822"/>
    <w:rsid w:val="002A74CE"/>
    <w:rsid w:val="002A76B9"/>
    <w:rsid w:val="002B1BBC"/>
    <w:rsid w:val="002B2CC5"/>
    <w:rsid w:val="002B3D47"/>
    <w:rsid w:val="002B45CA"/>
    <w:rsid w:val="002B4EAB"/>
    <w:rsid w:val="002B5249"/>
    <w:rsid w:val="002B566E"/>
    <w:rsid w:val="002B60C1"/>
    <w:rsid w:val="002B73E9"/>
    <w:rsid w:val="002B742F"/>
    <w:rsid w:val="002B78FC"/>
    <w:rsid w:val="002C2B27"/>
    <w:rsid w:val="002C5D9D"/>
    <w:rsid w:val="002C62D9"/>
    <w:rsid w:val="002D2A0E"/>
    <w:rsid w:val="002D4BF6"/>
    <w:rsid w:val="002D549F"/>
    <w:rsid w:val="002D5957"/>
    <w:rsid w:val="002D6465"/>
    <w:rsid w:val="002E05E2"/>
    <w:rsid w:val="002E1ED5"/>
    <w:rsid w:val="002E3425"/>
    <w:rsid w:val="002E4057"/>
    <w:rsid w:val="002E41AD"/>
    <w:rsid w:val="002E4C7E"/>
    <w:rsid w:val="002E5FD7"/>
    <w:rsid w:val="002E76FA"/>
    <w:rsid w:val="002E799B"/>
    <w:rsid w:val="002F0A81"/>
    <w:rsid w:val="002F13A0"/>
    <w:rsid w:val="002F1703"/>
    <w:rsid w:val="002F28B4"/>
    <w:rsid w:val="002F3DC8"/>
    <w:rsid w:val="002F49E3"/>
    <w:rsid w:val="002F4AC3"/>
    <w:rsid w:val="002F5637"/>
    <w:rsid w:val="002F608F"/>
    <w:rsid w:val="002F7809"/>
    <w:rsid w:val="002F7844"/>
    <w:rsid w:val="0030090F"/>
    <w:rsid w:val="00300C0B"/>
    <w:rsid w:val="00302AF0"/>
    <w:rsid w:val="00302C06"/>
    <w:rsid w:val="00303238"/>
    <w:rsid w:val="00304A44"/>
    <w:rsid w:val="00304A6A"/>
    <w:rsid w:val="003067DB"/>
    <w:rsid w:val="00307F9D"/>
    <w:rsid w:val="003119C8"/>
    <w:rsid w:val="003119D1"/>
    <w:rsid w:val="0031365B"/>
    <w:rsid w:val="00313C75"/>
    <w:rsid w:val="003146B7"/>
    <w:rsid w:val="00315DEB"/>
    <w:rsid w:val="003162F0"/>
    <w:rsid w:val="003176EB"/>
    <w:rsid w:val="003211D8"/>
    <w:rsid w:val="00321B16"/>
    <w:rsid w:val="003227C7"/>
    <w:rsid w:val="003238E5"/>
    <w:rsid w:val="00324DB9"/>
    <w:rsid w:val="00330532"/>
    <w:rsid w:val="00330FC5"/>
    <w:rsid w:val="00331364"/>
    <w:rsid w:val="00333216"/>
    <w:rsid w:val="00333475"/>
    <w:rsid w:val="00333BF4"/>
    <w:rsid w:val="003344D6"/>
    <w:rsid w:val="00335240"/>
    <w:rsid w:val="0034029E"/>
    <w:rsid w:val="0034152D"/>
    <w:rsid w:val="003415E1"/>
    <w:rsid w:val="00342E39"/>
    <w:rsid w:val="003443C7"/>
    <w:rsid w:val="00345350"/>
    <w:rsid w:val="00345656"/>
    <w:rsid w:val="0034672E"/>
    <w:rsid w:val="00347945"/>
    <w:rsid w:val="00347FEA"/>
    <w:rsid w:val="0035073A"/>
    <w:rsid w:val="00352107"/>
    <w:rsid w:val="00352992"/>
    <w:rsid w:val="00353950"/>
    <w:rsid w:val="00355360"/>
    <w:rsid w:val="003560D9"/>
    <w:rsid w:val="00356DD0"/>
    <w:rsid w:val="0035758C"/>
    <w:rsid w:val="0035770F"/>
    <w:rsid w:val="00357E15"/>
    <w:rsid w:val="003607FD"/>
    <w:rsid w:val="0036084E"/>
    <w:rsid w:val="00360A5E"/>
    <w:rsid w:val="0036151E"/>
    <w:rsid w:val="003617E9"/>
    <w:rsid w:val="00361FA2"/>
    <w:rsid w:val="00362B78"/>
    <w:rsid w:val="0036400A"/>
    <w:rsid w:val="003644BA"/>
    <w:rsid w:val="0036601E"/>
    <w:rsid w:val="00366299"/>
    <w:rsid w:val="00370DEF"/>
    <w:rsid w:val="00371203"/>
    <w:rsid w:val="003717EB"/>
    <w:rsid w:val="00374828"/>
    <w:rsid w:val="00377A4E"/>
    <w:rsid w:val="00377CE1"/>
    <w:rsid w:val="0038044B"/>
    <w:rsid w:val="00381CEF"/>
    <w:rsid w:val="003864EB"/>
    <w:rsid w:val="00386F4E"/>
    <w:rsid w:val="00391FD6"/>
    <w:rsid w:val="00393D58"/>
    <w:rsid w:val="00393F41"/>
    <w:rsid w:val="003944F4"/>
    <w:rsid w:val="003949CC"/>
    <w:rsid w:val="0039539E"/>
    <w:rsid w:val="003972DF"/>
    <w:rsid w:val="00397896"/>
    <w:rsid w:val="00397AC9"/>
    <w:rsid w:val="003A03C0"/>
    <w:rsid w:val="003A06A0"/>
    <w:rsid w:val="003A13FB"/>
    <w:rsid w:val="003A14DF"/>
    <w:rsid w:val="003A4357"/>
    <w:rsid w:val="003A795D"/>
    <w:rsid w:val="003A7DAE"/>
    <w:rsid w:val="003B3B12"/>
    <w:rsid w:val="003B5B31"/>
    <w:rsid w:val="003C00DE"/>
    <w:rsid w:val="003C10BC"/>
    <w:rsid w:val="003C18D4"/>
    <w:rsid w:val="003C1D98"/>
    <w:rsid w:val="003C1F0C"/>
    <w:rsid w:val="003C206C"/>
    <w:rsid w:val="003C3548"/>
    <w:rsid w:val="003C357F"/>
    <w:rsid w:val="003C6700"/>
    <w:rsid w:val="003C6B2E"/>
    <w:rsid w:val="003C6E61"/>
    <w:rsid w:val="003C731E"/>
    <w:rsid w:val="003C76CA"/>
    <w:rsid w:val="003D0A4A"/>
    <w:rsid w:val="003D2B5B"/>
    <w:rsid w:val="003D2F98"/>
    <w:rsid w:val="003D35FC"/>
    <w:rsid w:val="003D48D8"/>
    <w:rsid w:val="003D5185"/>
    <w:rsid w:val="003E206C"/>
    <w:rsid w:val="003E3B29"/>
    <w:rsid w:val="003E3C00"/>
    <w:rsid w:val="003E5265"/>
    <w:rsid w:val="003E7379"/>
    <w:rsid w:val="003F224E"/>
    <w:rsid w:val="003F4FF3"/>
    <w:rsid w:val="003F6F64"/>
    <w:rsid w:val="003F7136"/>
    <w:rsid w:val="0040195A"/>
    <w:rsid w:val="00402FA3"/>
    <w:rsid w:val="00403633"/>
    <w:rsid w:val="00405B9E"/>
    <w:rsid w:val="004063DF"/>
    <w:rsid w:val="00412146"/>
    <w:rsid w:val="00413094"/>
    <w:rsid w:val="00414D90"/>
    <w:rsid w:val="00415468"/>
    <w:rsid w:val="004163A8"/>
    <w:rsid w:val="00417C38"/>
    <w:rsid w:val="00420FB1"/>
    <w:rsid w:val="00421264"/>
    <w:rsid w:val="004236F6"/>
    <w:rsid w:val="00423C85"/>
    <w:rsid w:val="004244A5"/>
    <w:rsid w:val="00426851"/>
    <w:rsid w:val="00426B35"/>
    <w:rsid w:val="004270A1"/>
    <w:rsid w:val="00430745"/>
    <w:rsid w:val="00431F0D"/>
    <w:rsid w:val="00431F70"/>
    <w:rsid w:val="00432663"/>
    <w:rsid w:val="00433288"/>
    <w:rsid w:val="00433CB0"/>
    <w:rsid w:val="00434187"/>
    <w:rsid w:val="00434E0B"/>
    <w:rsid w:val="00437455"/>
    <w:rsid w:val="0043758C"/>
    <w:rsid w:val="00441A93"/>
    <w:rsid w:val="00441B0A"/>
    <w:rsid w:val="00442A9D"/>
    <w:rsid w:val="00444ED1"/>
    <w:rsid w:val="0044528B"/>
    <w:rsid w:val="004461E8"/>
    <w:rsid w:val="00446EF9"/>
    <w:rsid w:val="00446F99"/>
    <w:rsid w:val="00447484"/>
    <w:rsid w:val="00450CF5"/>
    <w:rsid w:val="00451113"/>
    <w:rsid w:val="004512C1"/>
    <w:rsid w:val="00451C59"/>
    <w:rsid w:val="00451EAE"/>
    <w:rsid w:val="004530D5"/>
    <w:rsid w:val="0045366C"/>
    <w:rsid w:val="004544B7"/>
    <w:rsid w:val="00455646"/>
    <w:rsid w:val="00456E81"/>
    <w:rsid w:val="004579FB"/>
    <w:rsid w:val="00461FC1"/>
    <w:rsid w:val="004628D2"/>
    <w:rsid w:val="00464540"/>
    <w:rsid w:val="00470672"/>
    <w:rsid w:val="004706F1"/>
    <w:rsid w:val="00471423"/>
    <w:rsid w:val="004728BE"/>
    <w:rsid w:val="00473D59"/>
    <w:rsid w:val="00474D8E"/>
    <w:rsid w:val="00476C97"/>
    <w:rsid w:val="004803A4"/>
    <w:rsid w:val="004804D1"/>
    <w:rsid w:val="00480A10"/>
    <w:rsid w:val="00481632"/>
    <w:rsid w:val="00483533"/>
    <w:rsid w:val="00483604"/>
    <w:rsid w:val="004841CC"/>
    <w:rsid w:val="00484EFD"/>
    <w:rsid w:val="00485179"/>
    <w:rsid w:val="00486E07"/>
    <w:rsid w:val="004879A1"/>
    <w:rsid w:val="00487D25"/>
    <w:rsid w:val="00490AC3"/>
    <w:rsid w:val="00490BB9"/>
    <w:rsid w:val="00491023"/>
    <w:rsid w:val="004912BE"/>
    <w:rsid w:val="00493D92"/>
    <w:rsid w:val="004972A6"/>
    <w:rsid w:val="004973E6"/>
    <w:rsid w:val="004A1995"/>
    <w:rsid w:val="004A5542"/>
    <w:rsid w:val="004A76B6"/>
    <w:rsid w:val="004A7C35"/>
    <w:rsid w:val="004B23C7"/>
    <w:rsid w:val="004B4218"/>
    <w:rsid w:val="004C123A"/>
    <w:rsid w:val="004C2828"/>
    <w:rsid w:val="004C41B2"/>
    <w:rsid w:val="004C4339"/>
    <w:rsid w:val="004C57BB"/>
    <w:rsid w:val="004C5FF6"/>
    <w:rsid w:val="004C67C3"/>
    <w:rsid w:val="004C7E97"/>
    <w:rsid w:val="004C7FA8"/>
    <w:rsid w:val="004D0F86"/>
    <w:rsid w:val="004D16D9"/>
    <w:rsid w:val="004D1B2C"/>
    <w:rsid w:val="004D246C"/>
    <w:rsid w:val="004D2495"/>
    <w:rsid w:val="004D4166"/>
    <w:rsid w:val="004D5E49"/>
    <w:rsid w:val="004D627B"/>
    <w:rsid w:val="004D72CB"/>
    <w:rsid w:val="004D7B56"/>
    <w:rsid w:val="004E03B2"/>
    <w:rsid w:val="004E180F"/>
    <w:rsid w:val="004E2032"/>
    <w:rsid w:val="004E2E44"/>
    <w:rsid w:val="004E3562"/>
    <w:rsid w:val="004E5536"/>
    <w:rsid w:val="004E5F28"/>
    <w:rsid w:val="004E667A"/>
    <w:rsid w:val="004E7DA6"/>
    <w:rsid w:val="004F0E4C"/>
    <w:rsid w:val="004F1618"/>
    <w:rsid w:val="004F2968"/>
    <w:rsid w:val="004F325B"/>
    <w:rsid w:val="004F39BE"/>
    <w:rsid w:val="004F46CB"/>
    <w:rsid w:val="004F4D75"/>
    <w:rsid w:val="004F514F"/>
    <w:rsid w:val="004F6E30"/>
    <w:rsid w:val="004F7399"/>
    <w:rsid w:val="0050291F"/>
    <w:rsid w:val="00502FC2"/>
    <w:rsid w:val="0050372B"/>
    <w:rsid w:val="00504012"/>
    <w:rsid w:val="0050513C"/>
    <w:rsid w:val="00506FA3"/>
    <w:rsid w:val="005132D6"/>
    <w:rsid w:val="00517226"/>
    <w:rsid w:val="00521819"/>
    <w:rsid w:val="00522F17"/>
    <w:rsid w:val="00525046"/>
    <w:rsid w:val="00525D7B"/>
    <w:rsid w:val="00526237"/>
    <w:rsid w:val="00526F8D"/>
    <w:rsid w:val="00527816"/>
    <w:rsid w:val="00530544"/>
    <w:rsid w:val="005322FE"/>
    <w:rsid w:val="00533619"/>
    <w:rsid w:val="00537461"/>
    <w:rsid w:val="00537DAC"/>
    <w:rsid w:val="00540D89"/>
    <w:rsid w:val="005417B5"/>
    <w:rsid w:val="00541B41"/>
    <w:rsid w:val="00543DB8"/>
    <w:rsid w:val="00544B81"/>
    <w:rsid w:val="00544CD2"/>
    <w:rsid w:val="0054665A"/>
    <w:rsid w:val="005474C2"/>
    <w:rsid w:val="00550757"/>
    <w:rsid w:val="00552301"/>
    <w:rsid w:val="00552A81"/>
    <w:rsid w:val="00552E9F"/>
    <w:rsid w:val="00552F3A"/>
    <w:rsid w:val="005536F9"/>
    <w:rsid w:val="00557F4F"/>
    <w:rsid w:val="00561212"/>
    <w:rsid w:val="00561C3B"/>
    <w:rsid w:val="00562BC0"/>
    <w:rsid w:val="005664B4"/>
    <w:rsid w:val="005673F6"/>
    <w:rsid w:val="005707A0"/>
    <w:rsid w:val="0057137B"/>
    <w:rsid w:val="00571B21"/>
    <w:rsid w:val="00572F06"/>
    <w:rsid w:val="00573290"/>
    <w:rsid w:val="00573DD4"/>
    <w:rsid w:val="0057412D"/>
    <w:rsid w:val="0057500C"/>
    <w:rsid w:val="00577631"/>
    <w:rsid w:val="00577723"/>
    <w:rsid w:val="005810CD"/>
    <w:rsid w:val="00581B66"/>
    <w:rsid w:val="00582EF4"/>
    <w:rsid w:val="0058378B"/>
    <w:rsid w:val="005856B8"/>
    <w:rsid w:val="00586940"/>
    <w:rsid w:val="005901D9"/>
    <w:rsid w:val="0059046B"/>
    <w:rsid w:val="005909DA"/>
    <w:rsid w:val="00590C20"/>
    <w:rsid w:val="00591059"/>
    <w:rsid w:val="005916CA"/>
    <w:rsid w:val="00592234"/>
    <w:rsid w:val="0059416D"/>
    <w:rsid w:val="005945A5"/>
    <w:rsid w:val="005960AB"/>
    <w:rsid w:val="005A25E4"/>
    <w:rsid w:val="005A2C2C"/>
    <w:rsid w:val="005A3048"/>
    <w:rsid w:val="005A32F0"/>
    <w:rsid w:val="005A3A4E"/>
    <w:rsid w:val="005A3E35"/>
    <w:rsid w:val="005A553D"/>
    <w:rsid w:val="005B2663"/>
    <w:rsid w:val="005B3C0A"/>
    <w:rsid w:val="005B3C7C"/>
    <w:rsid w:val="005B4407"/>
    <w:rsid w:val="005B4B5B"/>
    <w:rsid w:val="005B716F"/>
    <w:rsid w:val="005B7B9C"/>
    <w:rsid w:val="005C0E83"/>
    <w:rsid w:val="005C20C8"/>
    <w:rsid w:val="005C25F6"/>
    <w:rsid w:val="005C2D80"/>
    <w:rsid w:val="005C31DB"/>
    <w:rsid w:val="005C34BB"/>
    <w:rsid w:val="005C3817"/>
    <w:rsid w:val="005C4ED0"/>
    <w:rsid w:val="005C5E80"/>
    <w:rsid w:val="005C66B5"/>
    <w:rsid w:val="005D0E42"/>
    <w:rsid w:val="005D0EE0"/>
    <w:rsid w:val="005D1367"/>
    <w:rsid w:val="005D44E4"/>
    <w:rsid w:val="005D5691"/>
    <w:rsid w:val="005D6634"/>
    <w:rsid w:val="005D6D74"/>
    <w:rsid w:val="005D7D54"/>
    <w:rsid w:val="005E0512"/>
    <w:rsid w:val="005E1C20"/>
    <w:rsid w:val="005E1DFE"/>
    <w:rsid w:val="005E23D0"/>
    <w:rsid w:val="005E2535"/>
    <w:rsid w:val="005E28CD"/>
    <w:rsid w:val="005E4105"/>
    <w:rsid w:val="005E590C"/>
    <w:rsid w:val="005E5A0D"/>
    <w:rsid w:val="005E76A4"/>
    <w:rsid w:val="005F0C6E"/>
    <w:rsid w:val="005F1F5C"/>
    <w:rsid w:val="005F35D3"/>
    <w:rsid w:val="005F3BBD"/>
    <w:rsid w:val="005F5291"/>
    <w:rsid w:val="005F5463"/>
    <w:rsid w:val="005F57BD"/>
    <w:rsid w:val="005F6F13"/>
    <w:rsid w:val="005F7EFA"/>
    <w:rsid w:val="00600050"/>
    <w:rsid w:val="00602E57"/>
    <w:rsid w:val="006037BE"/>
    <w:rsid w:val="00603F59"/>
    <w:rsid w:val="00604770"/>
    <w:rsid w:val="006052AD"/>
    <w:rsid w:val="00607B5D"/>
    <w:rsid w:val="00610471"/>
    <w:rsid w:val="006106A6"/>
    <w:rsid w:val="00611F5C"/>
    <w:rsid w:val="006142FC"/>
    <w:rsid w:val="00615153"/>
    <w:rsid w:val="0061538E"/>
    <w:rsid w:val="00615710"/>
    <w:rsid w:val="00616358"/>
    <w:rsid w:val="0061755C"/>
    <w:rsid w:val="00620C7D"/>
    <w:rsid w:val="00621231"/>
    <w:rsid w:val="00621C51"/>
    <w:rsid w:val="00622CE6"/>
    <w:rsid w:val="00623079"/>
    <w:rsid w:val="006234DA"/>
    <w:rsid w:val="0062420D"/>
    <w:rsid w:val="006255BC"/>
    <w:rsid w:val="00631CE2"/>
    <w:rsid w:val="00631CFC"/>
    <w:rsid w:val="00631F65"/>
    <w:rsid w:val="0063412E"/>
    <w:rsid w:val="0063463F"/>
    <w:rsid w:val="00636FFC"/>
    <w:rsid w:val="0063767E"/>
    <w:rsid w:val="006377A2"/>
    <w:rsid w:val="00637926"/>
    <w:rsid w:val="006407AB"/>
    <w:rsid w:val="00642016"/>
    <w:rsid w:val="0064323F"/>
    <w:rsid w:val="00643498"/>
    <w:rsid w:val="00643708"/>
    <w:rsid w:val="00644CBC"/>
    <w:rsid w:val="0064556E"/>
    <w:rsid w:val="00645C81"/>
    <w:rsid w:val="00646705"/>
    <w:rsid w:val="00647554"/>
    <w:rsid w:val="00651AC8"/>
    <w:rsid w:val="0065416C"/>
    <w:rsid w:val="006549BB"/>
    <w:rsid w:val="00654C27"/>
    <w:rsid w:val="00654C7A"/>
    <w:rsid w:val="00655F1C"/>
    <w:rsid w:val="00656D44"/>
    <w:rsid w:val="006578A8"/>
    <w:rsid w:val="00657F06"/>
    <w:rsid w:val="00660065"/>
    <w:rsid w:val="006602A9"/>
    <w:rsid w:val="00660AF8"/>
    <w:rsid w:val="00662FDC"/>
    <w:rsid w:val="00663C60"/>
    <w:rsid w:val="00664874"/>
    <w:rsid w:val="00665AEB"/>
    <w:rsid w:val="00673415"/>
    <w:rsid w:val="00673CB8"/>
    <w:rsid w:val="00673E96"/>
    <w:rsid w:val="00673F77"/>
    <w:rsid w:val="0067595D"/>
    <w:rsid w:val="006772A8"/>
    <w:rsid w:val="006774F4"/>
    <w:rsid w:val="006779A4"/>
    <w:rsid w:val="00680F19"/>
    <w:rsid w:val="006811F4"/>
    <w:rsid w:val="00682030"/>
    <w:rsid w:val="00683466"/>
    <w:rsid w:val="006847F4"/>
    <w:rsid w:val="00685102"/>
    <w:rsid w:val="0068515B"/>
    <w:rsid w:val="006900AD"/>
    <w:rsid w:val="006909D9"/>
    <w:rsid w:val="0069365F"/>
    <w:rsid w:val="00693FA0"/>
    <w:rsid w:val="006946BB"/>
    <w:rsid w:val="006948E2"/>
    <w:rsid w:val="00694A85"/>
    <w:rsid w:val="00694DD6"/>
    <w:rsid w:val="0069507A"/>
    <w:rsid w:val="00695C1E"/>
    <w:rsid w:val="006979A3"/>
    <w:rsid w:val="006A03A3"/>
    <w:rsid w:val="006A0F28"/>
    <w:rsid w:val="006A1475"/>
    <w:rsid w:val="006A7B3D"/>
    <w:rsid w:val="006B231A"/>
    <w:rsid w:val="006B2B76"/>
    <w:rsid w:val="006B313C"/>
    <w:rsid w:val="006B3455"/>
    <w:rsid w:val="006B4DEE"/>
    <w:rsid w:val="006B5D42"/>
    <w:rsid w:val="006B6E0E"/>
    <w:rsid w:val="006C2AE3"/>
    <w:rsid w:val="006C3141"/>
    <w:rsid w:val="006C39A1"/>
    <w:rsid w:val="006C4A16"/>
    <w:rsid w:val="006C4C8E"/>
    <w:rsid w:val="006C5B62"/>
    <w:rsid w:val="006C5FE7"/>
    <w:rsid w:val="006C62DF"/>
    <w:rsid w:val="006C662C"/>
    <w:rsid w:val="006D05E1"/>
    <w:rsid w:val="006D11CE"/>
    <w:rsid w:val="006D3E2E"/>
    <w:rsid w:val="006D4289"/>
    <w:rsid w:val="006D6781"/>
    <w:rsid w:val="006E0248"/>
    <w:rsid w:val="006E29FD"/>
    <w:rsid w:val="006E2C95"/>
    <w:rsid w:val="006E3377"/>
    <w:rsid w:val="006E33C6"/>
    <w:rsid w:val="006E45CE"/>
    <w:rsid w:val="006E56E7"/>
    <w:rsid w:val="006E6E75"/>
    <w:rsid w:val="006F3475"/>
    <w:rsid w:val="006F38A9"/>
    <w:rsid w:val="006F4FB1"/>
    <w:rsid w:val="00700DA4"/>
    <w:rsid w:val="00700F20"/>
    <w:rsid w:val="007012B5"/>
    <w:rsid w:val="0070310C"/>
    <w:rsid w:val="007035B2"/>
    <w:rsid w:val="00703CDA"/>
    <w:rsid w:val="0070509B"/>
    <w:rsid w:val="00705620"/>
    <w:rsid w:val="00706214"/>
    <w:rsid w:val="007071F3"/>
    <w:rsid w:val="0070761C"/>
    <w:rsid w:val="00712487"/>
    <w:rsid w:val="00713E0A"/>
    <w:rsid w:val="00713EF1"/>
    <w:rsid w:val="007144ED"/>
    <w:rsid w:val="00715ED1"/>
    <w:rsid w:val="00716884"/>
    <w:rsid w:val="007179CD"/>
    <w:rsid w:val="00717D8E"/>
    <w:rsid w:val="007211B3"/>
    <w:rsid w:val="00722536"/>
    <w:rsid w:val="00723312"/>
    <w:rsid w:val="0072419F"/>
    <w:rsid w:val="007249E4"/>
    <w:rsid w:val="007251A7"/>
    <w:rsid w:val="00727B12"/>
    <w:rsid w:val="00730554"/>
    <w:rsid w:val="00730E56"/>
    <w:rsid w:val="00733A32"/>
    <w:rsid w:val="00736325"/>
    <w:rsid w:val="00736425"/>
    <w:rsid w:val="007366C9"/>
    <w:rsid w:val="00736DDE"/>
    <w:rsid w:val="00737A28"/>
    <w:rsid w:val="00740C5B"/>
    <w:rsid w:val="00741218"/>
    <w:rsid w:val="0074141C"/>
    <w:rsid w:val="007421DE"/>
    <w:rsid w:val="007451D4"/>
    <w:rsid w:val="00745277"/>
    <w:rsid w:val="0074691A"/>
    <w:rsid w:val="00747B4B"/>
    <w:rsid w:val="00747FC3"/>
    <w:rsid w:val="0075269D"/>
    <w:rsid w:val="00752FFE"/>
    <w:rsid w:val="0075433E"/>
    <w:rsid w:val="00754656"/>
    <w:rsid w:val="00756D07"/>
    <w:rsid w:val="007577DB"/>
    <w:rsid w:val="007621DE"/>
    <w:rsid w:val="00762C2C"/>
    <w:rsid w:val="00763045"/>
    <w:rsid w:val="00764473"/>
    <w:rsid w:val="00766633"/>
    <w:rsid w:val="00766E88"/>
    <w:rsid w:val="007677E5"/>
    <w:rsid w:val="00772D7A"/>
    <w:rsid w:val="007731AB"/>
    <w:rsid w:val="007734DB"/>
    <w:rsid w:val="00774015"/>
    <w:rsid w:val="00775EEA"/>
    <w:rsid w:val="007767D4"/>
    <w:rsid w:val="007807E9"/>
    <w:rsid w:val="00781203"/>
    <w:rsid w:val="00781339"/>
    <w:rsid w:val="00781C87"/>
    <w:rsid w:val="0078345E"/>
    <w:rsid w:val="00784BFC"/>
    <w:rsid w:val="00784F20"/>
    <w:rsid w:val="007851DB"/>
    <w:rsid w:val="00786AD6"/>
    <w:rsid w:val="00786E7A"/>
    <w:rsid w:val="00787853"/>
    <w:rsid w:val="007937CB"/>
    <w:rsid w:val="00793DDF"/>
    <w:rsid w:val="007960F8"/>
    <w:rsid w:val="007A07AE"/>
    <w:rsid w:val="007A0EB1"/>
    <w:rsid w:val="007A6D3C"/>
    <w:rsid w:val="007A75C6"/>
    <w:rsid w:val="007B074C"/>
    <w:rsid w:val="007B18F2"/>
    <w:rsid w:val="007B21CD"/>
    <w:rsid w:val="007B4F2E"/>
    <w:rsid w:val="007B614A"/>
    <w:rsid w:val="007B707A"/>
    <w:rsid w:val="007C11F7"/>
    <w:rsid w:val="007C1B8B"/>
    <w:rsid w:val="007C404D"/>
    <w:rsid w:val="007C4F24"/>
    <w:rsid w:val="007C5A7A"/>
    <w:rsid w:val="007C6848"/>
    <w:rsid w:val="007C6C55"/>
    <w:rsid w:val="007D0A2B"/>
    <w:rsid w:val="007D1C95"/>
    <w:rsid w:val="007D3065"/>
    <w:rsid w:val="007D3BBA"/>
    <w:rsid w:val="007D44D0"/>
    <w:rsid w:val="007D490F"/>
    <w:rsid w:val="007D66E3"/>
    <w:rsid w:val="007D6822"/>
    <w:rsid w:val="007D6CA6"/>
    <w:rsid w:val="007D6F41"/>
    <w:rsid w:val="007D7430"/>
    <w:rsid w:val="007D7758"/>
    <w:rsid w:val="007E05A2"/>
    <w:rsid w:val="007E11F8"/>
    <w:rsid w:val="007E1CCB"/>
    <w:rsid w:val="007E2CEC"/>
    <w:rsid w:val="007E3F47"/>
    <w:rsid w:val="007E4871"/>
    <w:rsid w:val="007E4CB2"/>
    <w:rsid w:val="007E55D7"/>
    <w:rsid w:val="007E5EAB"/>
    <w:rsid w:val="007E615A"/>
    <w:rsid w:val="007F408C"/>
    <w:rsid w:val="007F565D"/>
    <w:rsid w:val="007F5956"/>
    <w:rsid w:val="007F639B"/>
    <w:rsid w:val="007F6C9B"/>
    <w:rsid w:val="007F70CB"/>
    <w:rsid w:val="007F7F1F"/>
    <w:rsid w:val="008014A1"/>
    <w:rsid w:val="008023CF"/>
    <w:rsid w:val="00802691"/>
    <w:rsid w:val="00803316"/>
    <w:rsid w:val="00803761"/>
    <w:rsid w:val="008071CE"/>
    <w:rsid w:val="00810540"/>
    <w:rsid w:val="008118AE"/>
    <w:rsid w:val="00811922"/>
    <w:rsid w:val="0081318A"/>
    <w:rsid w:val="00813C7B"/>
    <w:rsid w:val="00815420"/>
    <w:rsid w:val="008160B5"/>
    <w:rsid w:val="008162F3"/>
    <w:rsid w:val="00816D93"/>
    <w:rsid w:val="0082026E"/>
    <w:rsid w:val="0082081E"/>
    <w:rsid w:val="008227F6"/>
    <w:rsid w:val="00825E67"/>
    <w:rsid w:val="00827357"/>
    <w:rsid w:val="008278FF"/>
    <w:rsid w:val="00830A9F"/>
    <w:rsid w:val="00830BF4"/>
    <w:rsid w:val="00830DD3"/>
    <w:rsid w:val="00831A34"/>
    <w:rsid w:val="00832543"/>
    <w:rsid w:val="008347F5"/>
    <w:rsid w:val="00834F6C"/>
    <w:rsid w:val="00835EDC"/>
    <w:rsid w:val="00836F32"/>
    <w:rsid w:val="00840B86"/>
    <w:rsid w:val="0084181B"/>
    <w:rsid w:val="00841BE0"/>
    <w:rsid w:val="00844788"/>
    <w:rsid w:val="0084480C"/>
    <w:rsid w:val="00845151"/>
    <w:rsid w:val="00845ADB"/>
    <w:rsid w:val="00847D49"/>
    <w:rsid w:val="0085229E"/>
    <w:rsid w:val="00852FB7"/>
    <w:rsid w:val="00853014"/>
    <w:rsid w:val="008556C8"/>
    <w:rsid w:val="00855878"/>
    <w:rsid w:val="00855C8B"/>
    <w:rsid w:val="0086192B"/>
    <w:rsid w:val="008624D3"/>
    <w:rsid w:val="008632A1"/>
    <w:rsid w:val="00864159"/>
    <w:rsid w:val="00864D67"/>
    <w:rsid w:val="0086611A"/>
    <w:rsid w:val="0086638C"/>
    <w:rsid w:val="00867141"/>
    <w:rsid w:val="008702FF"/>
    <w:rsid w:val="008703FF"/>
    <w:rsid w:val="00873AEC"/>
    <w:rsid w:val="008769F5"/>
    <w:rsid w:val="00876BF8"/>
    <w:rsid w:val="00877C93"/>
    <w:rsid w:val="00880290"/>
    <w:rsid w:val="00880D52"/>
    <w:rsid w:val="00881C20"/>
    <w:rsid w:val="0088287E"/>
    <w:rsid w:val="008830C9"/>
    <w:rsid w:val="00883AB8"/>
    <w:rsid w:val="00883B5B"/>
    <w:rsid w:val="00883BDB"/>
    <w:rsid w:val="0088412F"/>
    <w:rsid w:val="00884151"/>
    <w:rsid w:val="008851B9"/>
    <w:rsid w:val="00887F41"/>
    <w:rsid w:val="00890086"/>
    <w:rsid w:val="008907DC"/>
    <w:rsid w:val="00891210"/>
    <w:rsid w:val="008927FC"/>
    <w:rsid w:val="008928E7"/>
    <w:rsid w:val="008958A3"/>
    <w:rsid w:val="00896230"/>
    <w:rsid w:val="00897254"/>
    <w:rsid w:val="0089768B"/>
    <w:rsid w:val="00897B2B"/>
    <w:rsid w:val="008A01C6"/>
    <w:rsid w:val="008A30C1"/>
    <w:rsid w:val="008A4D72"/>
    <w:rsid w:val="008A5F5A"/>
    <w:rsid w:val="008A6B35"/>
    <w:rsid w:val="008B0040"/>
    <w:rsid w:val="008B0AF1"/>
    <w:rsid w:val="008B228F"/>
    <w:rsid w:val="008B22AB"/>
    <w:rsid w:val="008B2334"/>
    <w:rsid w:val="008B2C42"/>
    <w:rsid w:val="008B3B88"/>
    <w:rsid w:val="008B3DB0"/>
    <w:rsid w:val="008B4A78"/>
    <w:rsid w:val="008B5679"/>
    <w:rsid w:val="008B5CAE"/>
    <w:rsid w:val="008B62A5"/>
    <w:rsid w:val="008B68EF"/>
    <w:rsid w:val="008B73F5"/>
    <w:rsid w:val="008C1EB8"/>
    <w:rsid w:val="008C235E"/>
    <w:rsid w:val="008C3BDD"/>
    <w:rsid w:val="008C3DF3"/>
    <w:rsid w:val="008C3E3F"/>
    <w:rsid w:val="008C528E"/>
    <w:rsid w:val="008C60BD"/>
    <w:rsid w:val="008C6FCE"/>
    <w:rsid w:val="008C716B"/>
    <w:rsid w:val="008D0DA2"/>
    <w:rsid w:val="008D10E6"/>
    <w:rsid w:val="008D2F1E"/>
    <w:rsid w:val="008D35DD"/>
    <w:rsid w:val="008D3C17"/>
    <w:rsid w:val="008D3EBC"/>
    <w:rsid w:val="008D4F17"/>
    <w:rsid w:val="008D5BEA"/>
    <w:rsid w:val="008D5D4C"/>
    <w:rsid w:val="008E046F"/>
    <w:rsid w:val="008E15F0"/>
    <w:rsid w:val="008E2FD6"/>
    <w:rsid w:val="008E49E0"/>
    <w:rsid w:val="008E5005"/>
    <w:rsid w:val="008E67A7"/>
    <w:rsid w:val="008E74D2"/>
    <w:rsid w:val="008E765F"/>
    <w:rsid w:val="008F2140"/>
    <w:rsid w:val="008F286B"/>
    <w:rsid w:val="008F3769"/>
    <w:rsid w:val="008F4388"/>
    <w:rsid w:val="008F50D6"/>
    <w:rsid w:val="008F56F2"/>
    <w:rsid w:val="008F700B"/>
    <w:rsid w:val="009004FF"/>
    <w:rsid w:val="00900547"/>
    <w:rsid w:val="00900B8D"/>
    <w:rsid w:val="00900E85"/>
    <w:rsid w:val="009016FB"/>
    <w:rsid w:val="0090230D"/>
    <w:rsid w:val="00903764"/>
    <w:rsid w:val="00904706"/>
    <w:rsid w:val="00905B72"/>
    <w:rsid w:val="00906A02"/>
    <w:rsid w:val="0091030D"/>
    <w:rsid w:val="00910382"/>
    <w:rsid w:val="00910818"/>
    <w:rsid w:val="00910F19"/>
    <w:rsid w:val="00911433"/>
    <w:rsid w:val="0091209B"/>
    <w:rsid w:val="0091307F"/>
    <w:rsid w:val="00913FB3"/>
    <w:rsid w:val="0091413A"/>
    <w:rsid w:val="009164CF"/>
    <w:rsid w:val="00916D2A"/>
    <w:rsid w:val="00917133"/>
    <w:rsid w:val="009206ED"/>
    <w:rsid w:val="0092087D"/>
    <w:rsid w:val="009216A9"/>
    <w:rsid w:val="00921F38"/>
    <w:rsid w:val="009231C3"/>
    <w:rsid w:val="00923464"/>
    <w:rsid w:val="009234A0"/>
    <w:rsid w:val="00925C6F"/>
    <w:rsid w:val="00925F1D"/>
    <w:rsid w:val="00930637"/>
    <w:rsid w:val="009329CA"/>
    <w:rsid w:val="0093328D"/>
    <w:rsid w:val="00934F00"/>
    <w:rsid w:val="009367BD"/>
    <w:rsid w:val="009405F4"/>
    <w:rsid w:val="009413DB"/>
    <w:rsid w:val="00941EDA"/>
    <w:rsid w:val="009424FA"/>
    <w:rsid w:val="009467ED"/>
    <w:rsid w:val="00946BB9"/>
    <w:rsid w:val="00952B0B"/>
    <w:rsid w:val="0095305A"/>
    <w:rsid w:val="00955896"/>
    <w:rsid w:val="009559B7"/>
    <w:rsid w:val="00956043"/>
    <w:rsid w:val="00956C67"/>
    <w:rsid w:val="00957781"/>
    <w:rsid w:val="00957F22"/>
    <w:rsid w:val="00957F4C"/>
    <w:rsid w:val="00963979"/>
    <w:rsid w:val="00964D61"/>
    <w:rsid w:val="00965D0C"/>
    <w:rsid w:val="0096607E"/>
    <w:rsid w:val="00971025"/>
    <w:rsid w:val="009713C0"/>
    <w:rsid w:val="0097140D"/>
    <w:rsid w:val="00971588"/>
    <w:rsid w:val="00971F58"/>
    <w:rsid w:val="009727BA"/>
    <w:rsid w:val="00972F18"/>
    <w:rsid w:val="00974617"/>
    <w:rsid w:val="00974FEB"/>
    <w:rsid w:val="00976234"/>
    <w:rsid w:val="0097678D"/>
    <w:rsid w:val="00976E19"/>
    <w:rsid w:val="009770C9"/>
    <w:rsid w:val="00977DD9"/>
    <w:rsid w:val="00980F75"/>
    <w:rsid w:val="009813AF"/>
    <w:rsid w:val="00981733"/>
    <w:rsid w:val="00984229"/>
    <w:rsid w:val="00984740"/>
    <w:rsid w:val="00984C33"/>
    <w:rsid w:val="00986725"/>
    <w:rsid w:val="00986A3E"/>
    <w:rsid w:val="00987030"/>
    <w:rsid w:val="00987136"/>
    <w:rsid w:val="00990D85"/>
    <w:rsid w:val="00990EB5"/>
    <w:rsid w:val="00990F24"/>
    <w:rsid w:val="00991E77"/>
    <w:rsid w:val="0099241F"/>
    <w:rsid w:val="009949D0"/>
    <w:rsid w:val="00995F17"/>
    <w:rsid w:val="00997E36"/>
    <w:rsid w:val="009A09E0"/>
    <w:rsid w:val="009A0D05"/>
    <w:rsid w:val="009A16AB"/>
    <w:rsid w:val="009A1E30"/>
    <w:rsid w:val="009A2600"/>
    <w:rsid w:val="009A2653"/>
    <w:rsid w:val="009A2DFB"/>
    <w:rsid w:val="009A3B3A"/>
    <w:rsid w:val="009A43D2"/>
    <w:rsid w:val="009A6EE9"/>
    <w:rsid w:val="009A7AFB"/>
    <w:rsid w:val="009B00F2"/>
    <w:rsid w:val="009B027B"/>
    <w:rsid w:val="009B15B8"/>
    <w:rsid w:val="009B16E6"/>
    <w:rsid w:val="009B57E6"/>
    <w:rsid w:val="009B636C"/>
    <w:rsid w:val="009B67AD"/>
    <w:rsid w:val="009B68A6"/>
    <w:rsid w:val="009B6D1D"/>
    <w:rsid w:val="009B6D40"/>
    <w:rsid w:val="009B7025"/>
    <w:rsid w:val="009C1BDF"/>
    <w:rsid w:val="009C1C92"/>
    <w:rsid w:val="009C4148"/>
    <w:rsid w:val="009C795E"/>
    <w:rsid w:val="009C7BCE"/>
    <w:rsid w:val="009D098A"/>
    <w:rsid w:val="009D4A3B"/>
    <w:rsid w:val="009D5BB0"/>
    <w:rsid w:val="009E09F3"/>
    <w:rsid w:val="009E4D55"/>
    <w:rsid w:val="009E4FAD"/>
    <w:rsid w:val="009E532F"/>
    <w:rsid w:val="009E5CA4"/>
    <w:rsid w:val="009E697E"/>
    <w:rsid w:val="009E7014"/>
    <w:rsid w:val="009E7913"/>
    <w:rsid w:val="009F07C8"/>
    <w:rsid w:val="009F38FB"/>
    <w:rsid w:val="009F4251"/>
    <w:rsid w:val="009F5576"/>
    <w:rsid w:val="009F7B63"/>
    <w:rsid w:val="00A00C5F"/>
    <w:rsid w:val="00A01663"/>
    <w:rsid w:val="00A03DD5"/>
    <w:rsid w:val="00A0569D"/>
    <w:rsid w:val="00A0719A"/>
    <w:rsid w:val="00A101F7"/>
    <w:rsid w:val="00A10507"/>
    <w:rsid w:val="00A11F37"/>
    <w:rsid w:val="00A124D1"/>
    <w:rsid w:val="00A1394D"/>
    <w:rsid w:val="00A13B90"/>
    <w:rsid w:val="00A145BD"/>
    <w:rsid w:val="00A15EF6"/>
    <w:rsid w:val="00A16B56"/>
    <w:rsid w:val="00A16B72"/>
    <w:rsid w:val="00A20601"/>
    <w:rsid w:val="00A21062"/>
    <w:rsid w:val="00A21BE9"/>
    <w:rsid w:val="00A25B7A"/>
    <w:rsid w:val="00A26DEA"/>
    <w:rsid w:val="00A2739B"/>
    <w:rsid w:val="00A277C0"/>
    <w:rsid w:val="00A318C3"/>
    <w:rsid w:val="00A33B0D"/>
    <w:rsid w:val="00A35239"/>
    <w:rsid w:val="00A358EC"/>
    <w:rsid w:val="00A367D0"/>
    <w:rsid w:val="00A3733E"/>
    <w:rsid w:val="00A40710"/>
    <w:rsid w:val="00A41D0F"/>
    <w:rsid w:val="00A431AE"/>
    <w:rsid w:val="00A4452A"/>
    <w:rsid w:val="00A468BE"/>
    <w:rsid w:val="00A46FAD"/>
    <w:rsid w:val="00A5031F"/>
    <w:rsid w:val="00A50DAF"/>
    <w:rsid w:val="00A52314"/>
    <w:rsid w:val="00A53514"/>
    <w:rsid w:val="00A55993"/>
    <w:rsid w:val="00A55A7B"/>
    <w:rsid w:val="00A56152"/>
    <w:rsid w:val="00A56215"/>
    <w:rsid w:val="00A57709"/>
    <w:rsid w:val="00A60D24"/>
    <w:rsid w:val="00A60F21"/>
    <w:rsid w:val="00A61B81"/>
    <w:rsid w:val="00A62241"/>
    <w:rsid w:val="00A623F2"/>
    <w:rsid w:val="00A636FE"/>
    <w:rsid w:val="00A66F0F"/>
    <w:rsid w:val="00A67A0E"/>
    <w:rsid w:val="00A67D00"/>
    <w:rsid w:val="00A719EE"/>
    <w:rsid w:val="00A7415F"/>
    <w:rsid w:val="00A75B4E"/>
    <w:rsid w:val="00A75BE5"/>
    <w:rsid w:val="00A817C0"/>
    <w:rsid w:val="00A8293B"/>
    <w:rsid w:val="00A8330D"/>
    <w:rsid w:val="00A84006"/>
    <w:rsid w:val="00A8417F"/>
    <w:rsid w:val="00A84F85"/>
    <w:rsid w:val="00A85310"/>
    <w:rsid w:val="00A859D5"/>
    <w:rsid w:val="00A8761E"/>
    <w:rsid w:val="00A92491"/>
    <w:rsid w:val="00A937E8"/>
    <w:rsid w:val="00A939FB"/>
    <w:rsid w:val="00AA08BF"/>
    <w:rsid w:val="00AA1939"/>
    <w:rsid w:val="00AA4ADB"/>
    <w:rsid w:val="00AA4C21"/>
    <w:rsid w:val="00AA5FA4"/>
    <w:rsid w:val="00AA6F7D"/>
    <w:rsid w:val="00AA71E0"/>
    <w:rsid w:val="00AA7D75"/>
    <w:rsid w:val="00AB0E32"/>
    <w:rsid w:val="00AB222E"/>
    <w:rsid w:val="00AB5107"/>
    <w:rsid w:val="00AB5250"/>
    <w:rsid w:val="00AB6645"/>
    <w:rsid w:val="00AB67FF"/>
    <w:rsid w:val="00AB6CC5"/>
    <w:rsid w:val="00AB6DC6"/>
    <w:rsid w:val="00AB7E3D"/>
    <w:rsid w:val="00AC18FC"/>
    <w:rsid w:val="00AC1E42"/>
    <w:rsid w:val="00AC1F3A"/>
    <w:rsid w:val="00AC202D"/>
    <w:rsid w:val="00AC21BA"/>
    <w:rsid w:val="00AC2DE0"/>
    <w:rsid w:val="00AC405A"/>
    <w:rsid w:val="00AC46FC"/>
    <w:rsid w:val="00AC50E3"/>
    <w:rsid w:val="00AC6721"/>
    <w:rsid w:val="00AD0203"/>
    <w:rsid w:val="00AD3EC9"/>
    <w:rsid w:val="00AE0523"/>
    <w:rsid w:val="00AE27EE"/>
    <w:rsid w:val="00AE7493"/>
    <w:rsid w:val="00AF1669"/>
    <w:rsid w:val="00AF2E77"/>
    <w:rsid w:val="00AF3DE3"/>
    <w:rsid w:val="00AF4FA5"/>
    <w:rsid w:val="00AF6612"/>
    <w:rsid w:val="00AF6E06"/>
    <w:rsid w:val="00AF76E2"/>
    <w:rsid w:val="00AF7953"/>
    <w:rsid w:val="00B027D8"/>
    <w:rsid w:val="00B04A86"/>
    <w:rsid w:val="00B0520F"/>
    <w:rsid w:val="00B07B90"/>
    <w:rsid w:val="00B12B23"/>
    <w:rsid w:val="00B12CC7"/>
    <w:rsid w:val="00B1385E"/>
    <w:rsid w:val="00B13B9E"/>
    <w:rsid w:val="00B140F7"/>
    <w:rsid w:val="00B1493A"/>
    <w:rsid w:val="00B16FA9"/>
    <w:rsid w:val="00B177C0"/>
    <w:rsid w:val="00B2039A"/>
    <w:rsid w:val="00B21A70"/>
    <w:rsid w:val="00B22810"/>
    <w:rsid w:val="00B23CD9"/>
    <w:rsid w:val="00B27D9D"/>
    <w:rsid w:val="00B35867"/>
    <w:rsid w:val="00B36B83"/>
    <w:rsid w:val="00B36D77"/>
    <w:rsid w:val="00B3727D"/>
    <w:rsid w:val="00B37414"/>
    <w:rsid w:val="00B413EB"/>
    <w:rsid w:val="00B42107"/>
    <w:rsid w:val="00B42851"/>
    <w:rsid w:val="00B4300D"/>
    <w:rsid w:val="00B4536A"/>
    <w:rsid w:val="00B456B9"/>
    <w:rsid w:val="00B47548"/>
    <w:rsid w:val="00B50A48"/>
    <w:rsid w:val="00B512DB"/>
    <w:rsid w:val="00B51346"/>
    <w:rsid w:val="00B51A71"/>
    <w:rsid w:val="00B51B66"/>
    <w:rsid w:val="00B51EA3"/>
    <w:rsid w:val="00B521DF"/>
    <w:rsid w:val="00B5287F"/>
    <w:rsid w:val="00B535EA"/>
    <w:rsid w:val="00B53A79"/>
    <w:rsid w:val="00B54B0F"/>
    <w:rsid w:val="00B5501D"/>
    <w:rsid w:val="00B57574"/>
    <w:rsid w:val="00B61050"/>
    <w:rsid w:val="00B638AD"/>
    <w:rsid w:val="00B64566"/>
    <w:rsid w:val="00B648B5"/>
    <w:rsid w:val="00B649CB"/>
    <w:rsid w:val="00B66324"/>
    <w:rsid w:val="00B679FC"/>
    <w:rsid w:val="00B703C1"/>
    <w:rsid w:val="00B707A1"/>
    <w:rsid w:val="00B75048"/>
    <w:rsid w:val="00B75966"/>
    <w:rsid w:val="00B76250"/>
    <w:rsid w:val="00B81BF5"/>
    <w:rsid w:val="00B82270"/>
    <w:rsid w:val="00B824FF"/>
    <w:rsid w:val="00B8293D"/>
    <w:rsid w:val="00B861C3"/>
    <w:rsid w:val="00B86F7E"/>
    <w:rsid w:val="00B87CFF"/>
    <w:rsid w:val="00B900DF"/>
    <w:rsid w:val="00B90448"/>
    <w:rsid w:val="00B90454"/>
    <w:rsid w:val="00B90746"/>
    <w:rsid w:val="00B91050"/>
    <w:rsid w:val="00B91396"/>
    <w:rsid w:val="00B913E3"/>
    <w:rsid w:val="00B919A1"/>
    <w:rsid w:val="00B91A3F"/>
    <w:rsid w:val="00B9359C"/>
    <w:rsid w:val="00B95743"/>
    <w:rsid w:val="00B95FAD"/>
    <w:rsid w:val="00B960EA"/>
    <w:rsid w:val="00BA0A91"/>
    <w:rsid w:val="00BA3B41"/>
    <w:rsid w:val="00BA3C9D"/>
    <w:rsid w:val="00BA43F8"/>
    <w:rsid w:val="00BA4E56"/>
    <w:rsid w:val="00BA5A9F"/>
    <w:rsid w:val="00BA5FA7"/>
    <w:rsid w:val="00BA7149"/>
    <w:rsid w:val="00BB0663"/>
    <w:rsid w:val="00BB0CAC"/>
    <w:rsid w:val="00BB1344"/>
    <w:rsid w:val="00BB1606"/>
    <w:rsid w:val="00BB379B"/>
    <w:rsid w:val="00BB5266"/>
    <w:rsid w:val="00BB5E80"/>
    <w:rsid w:val="00BB6A1A"/>
    <w:rsid w:val="00BC0F40"/>
    <w:rsid w:val="00BC154D"/>
    <w:rsid w:val="00BC1D84"/>
    <w:rsid w:val="00BC287B"/>
    <w:rsid w:val="00BC3CFE"/>
    <w:rsid w:val="00BC4058"/>
    <w:rsid w:val="00BC40F7"/>
    <w:rsid w:val="00BC4D6E"/>
    <w:rsid w:val="00BC7176"/>
    <w:rsid w:val="00BC746C"/>
    <w:rsid w:val="00BC7961"/>
    <w:rsid w:val="00BD1732"/>
    <w:rsid w:val="00BD241E"/>
    <w:rsid w:val="00BD3C69"/>
    <w:rsid w:val="00BD536C"/>
    <w:rsid w:val="00BD6753"/>
    <w:rsid w:val="00BD7B9A"/>
    <w:rsid w:val="00BE2387"/>
    <w:rsid w:val="00BE2B02"/>
    <w:rsid w:val="00BE3BAA"/>
    <w:rsid w:val="00BE4816"/>
    <w:rsid w:val="00BE4B66"/>
    <w:rsid w:val="00BE5978"/>
    <w:rsid w:val="00BE693D"/>
    <w:rsid w:val="00BF093A"/>
    <w:rsid w:val="00BF2B1B"/>
    <w:rsid w:val="00BF2EB7"/>
    <w:rsid w:val="00BF3C76"/>
    <w:rsid w:val="00BF4624"/>
    <w:rsid w:val="00BF4858"/>
    <w:rsid w:val="00BF58F8"/>
    <w:rsid w:val="00BF5D4C"/>
    <w:rsid w:val="00C004DC"/>
    <w:rsid w:val="00C02A13"/>
    <w:rsid w:val="00C033AB"/>
    <w:rsid w:val="00C03785"/>
    <w:rsid w:val="00C0458E"/>
    <w:rsid w:val="00C048ED"/>
    <w:rsid w:val="00C04C02"/>
    <w:rsid w:val="00C055B1"/>
    <w:rsid w:val="00C0605C"/>
    <w:rsid w:val="00C0632D"/>
    <w:rsid w:val="00C07B07"/>
    <w:rsid w:val="00C11D9C"/>
    <w:rsid w:val="00C11E19"/>
    <w:rsid w:val="00C140CF"/>
    <w:rsid w:val="00C158A4"/>
    <w:rsid w:val="00C15AF4"/>
    <w:rsid w:val="00C163AD"/>
    <w:rsid w:val="00C163BD"/>
    <w:rsid w:val="00C1657D"/>
    <w:rsid w:val="00C175A8"/>
    <w:rsid w:val="00C17707"/>
    <w:rsid w:val="00C20B7E"/>
    <w:rsid w:val="00C20CF0"/>
    <w:rsid w:val="00C2174D"/>
    <w:rsid w:val="00C2277B"/>
    <w:rsid w:val="00C228DD"/>
    <w:rsid w:val="00C23CE4"/>
    <w:rsid w:val="00C256AB"/>
    <w:rsid w:val="00C263C2"/>
    <w:rsid w:val="00C26CD4"/>
    <w:rsid w:val="00C27DA5"/>
    <w:rsid w:val="00C33C03"/>
    <w:rsid w:val="00C34451"/>
    <w:rsid w:val="00C34CF3"/>
    <w:rsid w:val="00C34D25"/>
    <w:rsid w:val="00C35D25"/>
    <w:rsid w:val="00C379C2"/>
    <w:rsid w:val="00C4027B"/>
    <w:rsid w:val="00C4128F"/>
    <w:rsid w:val="00C41E6C"/>
    <w:rsid w:val="00C442AE"/>
    <w:rsid w:val="00C44C1C"/>
    <w:rsid w:val="00C4780A"/>
    <w:rsid w:val="00C47D5C"/>
    <w:rsid w:val="00C5007E"/>
    <w:rsid w:val="00C511B3"/>
    <w:rsid w:val="00C51F39"/>
    <w:rsid w:val="00C51F72"/>
    <w:rsid w:val="00C52A1B"/>
    <w:rsid w:val="00C5396B"/>
    <w:rsid w:val="00C54929"/>
    <w:rsid w:val="00C55379"/>
    <w:rsid w:val="00C55C27"/>
    <w:rsid w:val="00C6039F"/>
    <w:rsid w:val="00C6294E"/>
    <w:rsid w:val="00C63700"/>
    <w:rsid w:val="00C63C8F"/>
    <w:rsid w:val="00C6752A"/>
    <w:rsid w:val="00C67DB0"/>
    <w:rsid w:val="00C71DDB"/>
    <w:rsid w:val="00C71EBB"/>
    <w:rsid w:val="00C73DD8"/>
    <w:rsid w:val="00C748B0"/>
    <w:rsid w:val="00C75D16"/>
    <w:rsid w:val="00C762CC"/>
    <w:rsid w:val="00C776B2"/>
    <w:rsid w:val="00C81578"/>
    <w:rsid w:val="00C81BBE"/>
    <w:rsid w:val="00C856C6"/>
    <w:rsid w:val="00C8688B"/>
    <w:rsid w:val="00C87B36"/>
    <w:rsid w:val="00C91835"/>
    <w:rsid w:val="00C926AB"/>
    <w:rsid w:val="00C92959"/>
    <w:rsid w:val="00C930B0"/>
    <w:rsid w:val="00C930DD"/>
    <w:rsid w:val="00C940AE"/>
    <w:rsid w:val="00C95CFF"/>
    <w:rsid w:val="00C96560"/>
    <w:rsid w:val="00C97051"/>
    <w:rsid w:val="00CA1747"/>
    <w:rsid w:val="00CA23AA"/>
    <w:rsid w:val="00CA2967"/>
    <w:rsid w:val="00CA3A22"/>
    <w:rsid w:val="00CA3E11"/>
    <w:rsid w:val="00CA5F10"/>
    <w:rsid w:val="00CA651E"/>
    <w:rsid w:val="00CA654C"/>
    <w:rsid w:val="00CA6DA2"/>
    <w:rsid w:val="00CA7B83"/>
    <w:rsid w:val="00CC1A44"/>
    <w:rsid w:val="00CC1EB7"/>
    <w:rsid w:val="00CC4EB9"/>
    <w:rsid w:val="00CC51C6"/>
    <w:rsid w:val="00CC5257"/>
    <w:rsid w:val="00CC5AD0"/>
    <w:rsid w:val="00CC6E91"/>
    <w:rsid w:val="00CD3601"/>
    <w:rsid w:val="00CD3F76"/>
    <w:rsid w:val="00CD616B"/>
    <w:rsid w:val="00CD722C"/>
    <w:rsid w:val="00CE0F14"/>
    <w:rsid w:val="00CE1178"/>
    <w:rsid w:val="00CE366E"/>
    <w:rsid w:val="00CE3D31"/>
    <w:rsid w:val="00CE4411"/>
    <w:rsid w:val="00CE51B8"/>
    <w:rsid w:val="00CE69A1"/>
    <w:rsid w:val="00CF1DBA"/>
    <w:rsid w:val="00CF1E4A"/>
    <w:rsid w:val="00CF2C5D"/>
    <w:rsid w:val="00CF2C74"/>
    <w:rsid w:val="00CF4596"/>
    <w:rsid w:val="00CF55D1"/>
    <w:rsid w:val="00CF67C9"/>
    <w:rsid w:val="00D0261F"/>
    <w:rsid w:val="00D02785"/>
    <w:rsid w:val="00D02C17"/>
    <w:rsid w:val="00D03666"/>
    <w:rsid w:val="00D04DA2"/>
    <w:rsid w:val="00D05F33"/>
    <w:rsid w:val="00D063E5"/>
    <w:rsid w:val="00D06E8F"/>
    <w:rsid w:val="00D07741"/>
    <w:rsid w:val="00D07B18"/>
    <w:rsid w:val="00D12D3F"/>
    <w:rsid w:val="00D13DB3"/>
    <w:rsid w:val="00D148A2"/>
    <w:rsid w:val="00D14F73"/>
    <w:rsid w:val="00D15229"/>
    <w:rsid w:val="00D156D1"/>
    <w:rsid w:val="00D208AE"/>
    <w:rsid w:val="00D217D3"/>
    <w:rsid w:val="00D22048"/>
    <w:rsid w:val="00D22355"/>
    <w:rsid w:val="00D22D25"/>
    <w:rsid w:val="00D235B4"/>
    <w:rsid w:val="00D25E04"/>
    <w:rsid w:val="00D2683A"/>
    <w:rsid w:val="00D26FA5"/>
    <w:rsid w:val="00D27A31"/>
    <w:rsid w:val="00D3084B"/>
    <w:rsid w:val="00D310E1"/>
    <w:rsid w:val="00D311FE"/>
    <w:rsid w:val="00D314ED"/>
    <w:rsid w:val="00D3524F"/>
    <w:rsid w:val="00D364DD"/>
    <w:rsid w:val="00D36EC7"/>
    <w:rsid w:val="00D40942"/>
    <w:rsid w:val="00D40D03"/>
    <w:rsid w:val="00D413CD"/>
    <w:rsid w:val="00D4166C"/>
    <w:rsid w:val="00D447F7"/>
    <w:rsid w:val="00D4524F"/>
    <w:rsid w:val="00D45517"/>
    <w:rsid w:val="00D5141B"/>
    <w:rsid w:val="00D517E6"/>
    <w:rsid w:val="00D51D62"/>
    <w:rsid w:val="00D57C1A"/>
    <w:rsid w:val="00D60148"/>
    <w:rsid w:val="00D618A6"/>
    <w:rsid w:val="00D61C09"/>
    <w:rsid w:val="00D62F74"/>
    <w:rsid w:val="00D65582"/>
    <w:rsid w:val="00D6741F"/>
    <w:rsid w:val="00D67820"/>
    <w:rsid w:val="00D67F75"/>
    <w:rsid w:val="00D7128B"/>
    <w:rsid w:val="00D71C69"/>
    <w:rsid w:val="00D73551"/>
    <w:rsid w:val="00D74C80"/>
    <w:rsid w:val="00D75943"/>
    <w:rsid w:val="00D76442"/>
    <w:rsid w:val="00D7688B"/>
    <w:rsid w:val="00D80487"/>
    <w:rsid w:val="00D82011"/>
    <w:rsid w:val="00D82C6A"/>
    <w:rsid w:val="00D83B30"/>
    <w:rsid w:val="00D83CBB"/>
    <w:rsid w:val="00D842F0"/>
    <w:rsid w:val="00D853D4"/>
    <w:rsid w:val="00D857C4"/>
    <w:rsid w:val="00D862C1"/>
    <w:rsid w:val="00D86925"/>
    <w:rsid w:val="00D87684"/>
    <w:rsid w:val="00D8782B"/>
    <w:rsid w:val="00D87FD3"/>
    <w:rsid w:val="00D903FF"/>
    <w:rsid w:val="00D90838"/>
    <w:rsid w:val="00D96D65"/>
    <w:rsid w:val="00DA13CB"/>
    <w:rsid w:val="00DA1DE7"/>
    <w:rsid w:val="00DA4E57"/>
    <w:rsid w:val="00DA697C"/>
    <w:rsid w:val="00DA70EB"/>
    <w:rsid w:val="00DB032F"/>
    <w:rsid w:val="00DB0836"/>
    <w:rsid w:val="00DB0A5D"/>
    <w:rsid w:val="00DB107D"/>
    <w:rsid w:val="00DB1655"/>
    <w:rsid w:val="00DB3216"/>
    <w:rsid w:val="00DB6096"/>
    <w:rsid w:val="00DB67E5"/>
    <w:rsid w:val="00DB7999"/>
    <w:rsid w:val="00DB7A4E"/>
    <w:rsid w:val="00DB7B73"/>
    <w:rsid w:val="00DC020E"/>
    <w:rsid w:val="00DC0A62"/>
    <w:rsid w:val="00DC3CD7"/>
    <w:rsid w:val="00DC4147"/>
    <w:rsid w:val="00DC4D13"/>
    <w:rsid w:val="00DC6250"/>
    <w:rsid w:val="00DC69F1"/>
    <w:rsid w:val="00DC6F8C"/>
    <w:rsid w:val="00DC787A"/>
    <w:rsid w:val="00DD3564"/>
    <w:rsid w:val="00DD3CEF"/>
    <w:rsid w:val="00DD559A"/>
    <w:rsid w:val="00DD70A5"/>
    <w:rsid w:val="00DE0E8C"/>
    <w:rsid w:val="00DE230D"/>
    <w:rsid w:val="00DE30CD"/>
    <w:rsid w:val="00DE3CB8"/>
    <w:rsid w:val="00DE7A71"/>
    <w:rsid w:val="00DE7AB9"/>
    <w:rsid w:val="00DE7EBA"/>
    <w:rsid w:val="00DF0D7A"/>
    <w:rsid w:val="00DF1E35"/>
    <w:rsid w:val="00DF242F"/>
    <w:rsid w:val="00DF366D"/>
    <w:rsid w:val="00DF4766"/>
    <w:rsid w:val="00DF4FCD"/>
    <w:rsid w:val="00DF5757"/>
    <w:rsid w:val="00DF6169"/>
    <w:rsid w:val="00DF61D8"/>
    <w:rsid w:val="00DF64B4"/>
    <w:rsid w:val="00DF65A2"/>
    <w:rsid w:val="00DF79CD"/>
    <w:rsid w:val="00DF7D89"/>
    <w:rsid w:val="00E00BF9"/>
    <w:rsid w:val="00E01C80"/>
    <w:rsid w:val="00E02930"/>
    <w:rsid w:val="00E03082"/>
    <w:rsid w:val="00E03BCB"/>
    <w:rsid w:val="00E04BB2"/>
    <w:rsid w:val="00E1039E"/>
    <w:rsid w:val="00E11761"/>
    <w:rsid w:val="00E11E25"/>
    <w:rsid w:val="00E17195"/>
    <w:rsid w:val="00E17D9E"/>
    <w:rsid w:val="00E211B2"/>
    <w:rsid w:val="00E246C6"/>
    <w:rsid w:val="00E25986"/>
    <w:rsid w:val="00E25C6C"/>
    <w:rsid w:val="00E2695A"/>
    <w:rsid w:val="00E27796"/>
    <w:rsid w:val="00E278CB"/>
    <w:rsid w:val="00E300BE"/>
    <w:rsid w:val="00E3102B"/>
    <w:rsid w:val="00E33622"/>
    <w:rsid w:val="00E353A5"/>
    <w:rsid w:val="00E36850"/>
    <w:rsid w:val="00E37B68"/>
    <w:rsid w:val="00E404FD"/>
    <w:rsid w:val="00E40B9A"/>
    <w:rsid w:val="00E417E6"/>
    <w:rsid w:val="00E419DA"/>
    <w:rsid w:val="00E43A21"/>
    <w:rsid w:val="00E43F97"/>
    <w:rsid w:val="00E448B2"/>
    <w:rsid w:val="00E44B65"/>
    <w:rsid w:val="00E50E7B"/>
    <w:rsid w:val="00E5346E"/>
    <w:rsid w:val="00E550CB"/>
    <w:rsid w:val="00E55426"/>
    <w:rsid w:val="00E56925"/>
    <w:rsid w:val="00E57687"/>
    <w:rsid w:val="00E57B81"/>
    <w:rsid w:val="00E611B5"/>
    <w:rsid w:val="00E6124A"/>
    <w:rsid w:val="00E612A3"/>
    <w:rsid w:val="00E61F91"/>
    <w:rsid w:val="00E62FFF"/>
    <w:rsid w:val="00E63207"/>
    <w:rsid w:val="00E707B3"/>
    <w:rsid w:val="00E72204"/>
    <w:rsid w:val="00E73456"/>
    <w:rsid w:val="00E748F0"/>
    <w:rsid w:val="00E74E10"/>
    <w:rsid w:val="00E766AB"/>
    <w:rsid w:val="00E76931"/>
    <w:rsid w:val="00E80635"/>
    <w:rsid w:val="00E82D8E"/>
    <w:rsid w:val="00E83577"/>
    <w:rsid w:val="00E83CA7"/>
    <w:rsid w:val="00E84B57"/>
    <w:rsid w:val="00E8508F"/>
    <w:rsid w:val="00E854AC"/>
    <w:rsid w:val="00E87168"/>
    <w:rsid w:val="00E9172B"/>
    <w:rsid w:val="00E91C26"/>
    <w:rsid w:val="00E920CD"/>
    <w:rsid w:val="00E922EB"/>
    <w:rsid w:val="00E924E9"/>
    <w:rsid w:val="00E92815"/>
    <w:rsid w:val="00E93E02"/>
    <w:rsid w:val="00E9516E"/>
    <w:rsid w:val="00E95D1A"/>
    <w:rsid w:val="00E95DDC"/>
    <w:rsid w:val="00E96A83"/>
    <w:rsid w:val="00EA010A"/>
    <w:rsid w:val="00EA23CA"/>
    <w:rsid w:val="00EA2B62"/>
    <w:rsid w:val="00EA49B1"/>
    <w:rsid w:val="00EA4C71"/>
    <w:rsid w:val="00EB00A6"/>
    <w:rsid w:val="00EB2DE9"/>
    <w:rsid w:val="00EB2FBA"/>
    <w:rsid w:val="00EB48B3"/>
    <w:rsid w:val="00EB4AFE"/>
    <w:rsid w:val="00EB5A67"/>
    <w:rsid w:val="00EB5F3F"/>
    <w:rsid w:val="00EB6CB3"/>
    <w:rsid w:val="00EB73D8"/>
    <w:rsid w:val="00EB778C"/>
    <w:rsid w:val="00EB788A"/>
    <w:rsid w:val="00EC080A"/>
    <w:rsid w:val="00EC169A"/>
    <w:rsid w:val="00EC1B64"/>
    <w:rsid w:val="00EC2D1F"/>
    <w:rsid w:val="00EC450A"/>
    <w:rsid w:val="00EC4DA2"/>
    <w:rsid w:val="00EC575A"/>
    <w:rsid w:val="00EC5FA5"/>
    <w:rsid w:val="00EC6853"/>
    <w:rsid w:val="00EC77B3"/>
    <w:rsid w:val="00ED0008"/>
    <w:rsid w:val="00ED0D17"/>
    <w:rsid w:val="00ED1580"/>
    <w:rsid w:val="00ED2ED9"/>
    <w:rsid w:val="00ED39F5"/>
    <w:rsid w:val="00ED5205"/>
    <w:rsid w:val="00EE05AB"/>
    <w:rsid w:val="00EE10A6"/>
    <w:rsid w:val="00EE14F2"/>
    <w:rsid w:val="00EE1E93"/>
    <w:rsid w:val="00EE2063"/>
    <w:rsid w:val="00EE2D9B"/>
    <w:rsid w:val="00EE419D"/>
    <w:rsid w:val="00EF3D8B"/>
    <w:rsid w:val="00EF4890"/>
    <w:rsid w:val="00EF4D91"/>
    <w:rsid w:val="00EF514B"/>
    <w:rsid w:val="00EF5AEA"/>
    <w:rsid w:val="00EF5EEA"/>
    <w:rsid w:val="00EF70C4"/>
    <w:rsid w:val="00EF7F93"/>
    <w:rsid w:val="00F00F07"/>
    <w:rsid w:val="00F02D09"/>
    <w:rsid w:val="00F06341"/>
    <w:rsid w:val="00F06FA4"/>
    <w:rsid w:val="00F07AB2"/>
    <w:rsid w:val="00F10F57"/>
    <w:rsid w:val="00F14B4F"/>
    <w:rsid w:val="00F14FB0"/>
    <w:rsid w:val="00F17116"/>
    <w:rsid w:val="00F17492"/>
    <w:rsid w:val="00F228F1"/>
    <w:rsid w:val="00F23477"/>
    <w:rsid w:val="00F2472C"/>
    <w:rsid w:val="00F25F42"/>
    <w:rsid w:val="00F26EFA"/>
    <w:rsid w:val="00F27438"/>
    <w:rsid w:val="00F27F12"/>
    <w:rsid w:val="00F3049B"/>
    <w:rsid w:val="00F307EB"/>
    <w:rsid w:val="00F31A7E"/>
    <w:rsid w:val="00F32D86"/>
    <w:rsid w:val="00F3333B"/>
    <w:rsid w:val="00F33895"/>
    <w:rsid w:val="00F353C7"/>
    <w:rsid w:val="00F354AB"/>
    <w:rsid w:val="00F3552F"/>
    <w:rsid w:val="00F35640"/>
    <w:rsid w:val="00F36E5E"/>
    <w:rsid w:val="00F3709C"/>
    <w:rsid w:val="00F377CB"/>
    <w:rsid w:val="00F41404"/>
    <w:rsid w:val="00F46467"/>
    <w:rsid w:val="00F46B89"/>
    <w:rsid w:val="00F47F2B"/>
    <w:rsid w:val="00F51C65"/>
    <w:rsid w:val="00F53352"/>
    <w:rsid w:val="00F536A6"/>
    <w:rsid w:val="00F55268"/>
    <w:rsid w:val="00F559EE"/>
    <w:rsid w:val="00F5660F"/>
    <w:rsid w:val="00F56FC7"/>
    <w:rsid w:val="00F6097A"/>
    <w:rsid w:val="00F6116B"/>
    <w:rsid w:val="00F61353"/>
    <w:rsid w:val="00F61449"/>
    <w:rsid w:val="00F61839"/>
    <w:rsid w:val="00F62073"/>
    <w:rsid w:val="00F64036"/>
    <w:rsid w:val="00F64998"/>
    <w:rsid w:val="00F64BA8"/>
    <w:rsid w:val="00F67638"/>
    <w:rsid w:val="00F67FBF"/>
    <w:rsid w:val="00F74C3C"/>
    <w:rsid w:val="00F757BF"/>
    <w:rsid w:val="00F76081"/>
    <w:rsid w:val="00F8001C"/>
    <w:rsid w:val="00F81DBE"/>
    <w:rsid w:val="00F82617"/>
    <w:rsid w:val="00F832F9"/>
    <w:rsid w:val="00F853F7"/>
    <w:rsid w:val="00F85A8C"/>
    <w:rsid w:val="00F86A55"/>
    <w:rsid w:val="00F86A87"/>
    <w:rsid w:val="00F86BC0"/>
    <w:rsid w:val="00F90579"/>
    <w:rsid w:val="00F9295D"/>
    <w:rsid w:val="00F929DE"/>
    <w:rsid w:val="00F9340B"/>
    <w:rsid w:val="00F93BB8"/>
    <w:rsid w:val="00F94D0F"/>
    <w:rsid w:val="00F9580A"/>
    <w:rsid w:val="00F95E6B"/>
    <w:rsid w:val="00F96005"/>
    <w:rsid w:val="00F974EC"/>
    <w:rsid w:val="00FA1482"/>
    <w:rsid w:val="00FA19FE"/>
    <w:rsid w:val="00FA3EEC"/>
    <w:rsid w:val="00FA41B9"/>
    <w:rsid w:val="00FA4BAD"/>
    <w:rsid w:val="00FA5025"/>
    <w:rsid w:val="00FA5A29"/>
    <w:rsid w:val="00FA705C"/>
    <w:rsid w:val="00FA7A42"/>
    <w:rsid w:val="00FB0777"/>
    <w:rsid w:val="00FB13BF"/>
    <w:rsid w:val="00FB1703"/>
    <w:rsid w:val="00FB1D4E"/>
    <w:rsid w:val="00FB2E7E"/>
    <w:rsid w:val="00FB3273"/>
    <w:rsid w:val="00FB32F0"/>
    <w:rsid w:val="00FB729E"/>
    <w:rsid w:val="00FC026B"/>
    <w:rsid w:val="00FC38E9"/>
    <w:rsid w:val="00FC3E77"/>
    <w:rsid w:val="00FC590F"/>
    <w:rsid w:val="00FC5992"/>
    <w:rsid w:val="00FD2050"/>
    <w:rsid w:val="00FD2344"/>
    <w:rsid w:val="00FD2E7A"/>
    <w:rsid w:val="00FD3463"/>
    <w:rsid w:val="00FD3FBC"/>
    <w:rsid w:val="00FD54D7"/>
    <w:rsid w:val="00FD5B17"/>
    <w:rsid w:val="00FD5B95"/>
    <w:rsid w:val="00FE2551"/>
    <w:rsid w:val="00FE27F0"/>
    <w:rsid w:val="00FE2DB2"/>
    <w:rsid w:val="00FE48AA"/>
    <w:rsid w:val="00FE76F0"/>
    <w:rsid w:val="00FE791A"/>
    <w:rsid w:val="00FE7D8D"/>
    <w:rsid w:val="00FF0724"/>
    <w:rsid w:val="00FF21C2"/>
    <w:rsid w:val="00FF32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4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F1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F1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2858F8"/>
    <w:pPr>
      <w:keepNext/>
      <w:spacing w:after="0" w:line="480" w:lineRule="auto"/>
      <w:jc w:val="center"/>
      <w:outlineLvl w:val="3"/>
    </w:pPr>
    <w:rPr>
      <w:rFonts w:ascii="Times New Roman" w:eastAsia="Times New Roman" w:hAnsi="Times New Roman" w:cs="Times New Roman"/>
      <w:sz w:val="24"/>
      <w:szCs w:val="20"/>
      <w:lang w:eastAsia="id-ID"/>
    </w:rPr>
  </w:style>
  <w:style w:type="paragraph" w:styleId="Heading5">
    <w:name w:val="heading 5"/>
    <w:basedOn w:val="Normal"/>
    <w:next w:val="Normal"/>
    <w:link w:val="Heading5Char"/>
    <w:qFormat/>
    <w:rsid w:val="00CF1DBA"/>
    <w:pPr>
      <w:keepNext/>
      <w:numPr>
        <w:numId w:val="45"/>
      </w:numPr>
      <w:spacing w:after="0" w:line="480" w:lineRule="auto"/>
      <w:jc w:val="lowKashida"/>
      <w:outlineLvl w:val="4"/>
    </w:pPr>
    <w:rPr>
      <w:rFonts w:ascii="Times New Roman" w:eastAsia="Times New Roman" w:hAnsi="Times New Roman" w:cs="Traditional Arabic"/>
      <w:b/>
      <w:bCs/>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CC"/>
    <w:pPr>
      <w:spacing w:after="0" w:line="240" w:lineRule="auto"/>
    </w:pPr>
  </w:style>
  <w:style w:type="paragraph" w:styleId="FootnoteText">
    <w:name w:val="footnote text"/>
    <w:basedOn w:val="Normal"/>
    <w:link w:val="FootnoteTextChar"/>
    <w:unhideWhenUsed/>
    <w:rsid w:val="003C6B2E"/>
    <w:pPr>
      <w:spacing w:after="0" w:line="240" w:lineRule="auto"/>
    </w:pPr>
    <w:rPr>
      <w:sz w:val="20"/>
      <w:szCs w:val="20"/>
    </w:rPr>
  </w:style>
  <w:style w:type="character" w:customStyle="1" w:styleId="FootnoteTextChar">
    <w:name w:val="Footnote Text Char"/>
    <w:basedOn w:val="DefaultParagraphFont"/>
    <w:link w:val="FootnoteText"/>
    <w:rsid w:val="003C6B2E"/>
    <w:rPr>
      <w:sz w:val="20"/>
      <w:szCs w:val="20"/>
    </w:rPr>
  </w:style>
  <w:style w:type="character" w:styleId="FootnoteReference">
    <w:name w:val="footnote reference"/>
    <w:basedOn w:val="DefaultParagraphFont"/>
    <w:semiHidden/>
    <w:unhideWhenUsed/>
    <w:rsid w:val="003C6B2E"/>
    <w:rPr>
      <w:vertAlign w:val="superscript"/>
    </w:rPr>
  </w:style>
  <w:style w:type="paragraph" w:styleId="Header">
    <w:name w:val="header"/>
    <w:basedOn w:val="Normal"/>
    <w:link w:val="HeaderChar"/>
    <w:uiPriority w:val="99"/>
    <w:unhideWhenUsed/>
    <w:rsid w:val="00A5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AF"/>
  </w:style>
  <w:style w:type="paragraph" w:styleId="Footer">
    <w:name w:val="footer"/>
    <w:basedOn w:val="Normal"/>
    <w:link w:val="FooterChar"/>
    <w:uiPriority w:val="99"/>
    <w:unhideWhenUsed/>
    <w:rsid w:val="00A5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AF"/>
  </w:style>
  <w:style w:type="paragraph" w:styleId="ListParagraph">
    <w:name w:val="List Paragraph"/>
    <w:basedOn w:val="Normal"/>
    <w:uiPriority w:val="34"/>
    <w:qFormat/>
    <w:rsid w:val="00C63C8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64B4"/>
  </w:style>
  <w:style w:type="table" w:styleId="TableGrid">
    <w:name w:val="Table Grid"/>
    <w:basedOn w:val="TableNormal"/>
    <w:rsid w:val="00AF4FA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38"/>
    <w:rPr>
      <w:rFonts w:ascii="Tahoma" w:hAnsi="Tahoma" w:cs="Tahoma"/>
      <w:sz w:val="16"/>
      <w:szCs w:val="16"/>
    </w:rPr>
  </w:style>
  <w:style w:type="character" w:styleId="Hyperlink">
    <w:name w:val="Hyperlink"/>
    <w:basedOn w:val="DefaultParagraphFont"/>
    <w:uiPriority w:val="99"/>
    <w:unhideWhenUsed/>
    <w:rsid w:val="00294963"/>
    <w:rPr>
      <w:color w:val="0000FF" w:themeColor="hyperlink"/>
      <w:u w:val="single"/>
    </w:rPr>
  </w:style>
  <w:style w:type="character" w:customStyle="1" w:styleId="Heading4Char">
    <w:name w:val="Heading 4 Char"/>
    <w:basedOn w:val="DefaultParagraphFont"/>
    <w:link w:val="Heading4"/>
    <w:rsid w:val="002858F8"/>
    <w:rPr>
      <w:rFonts w:ascii="Times New Roman" w:eastAsia="Times New Roman" w:hAnsi="Times New Roman" w:cs="Times New Roman"/>
      <w:sz w:val="24"/>
      <w:szCs w:val="20"/>
      <w:lang w:eastAsia="id-ID"/>
    </w:rPr>
  </w:style>
  <w:style w:type="character" w:customStyle="1" w:styleId="Heading1Char">
    <w:name w:val="Heading 1 Char"/>
    <w:basedOn w:val="DefaultParagraphFont"/>
    <w:link w:val="Heading1"/>
    <w:rsid w:val="00EA49B1"/>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unhideWhenUsed/>
    <w:rsid w:val="00EA49B1"/>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uiPriority w:val="99"/>
    <w:rsid w:val="00EA49B1"/>
    <w:rPr>
      <w:rFonts w:ascii="Times New Roman" w:eastAsia="Times New Roman" w:hAnsi="Times New Roman" w:cs="Times New Roman"/>
      <w:sz w:val="24"/>
      <w:szCs w:val="20"/>
      <w:lang w:eastAsia="id-ID"/>
    </w:rPr>
  </w:style>
  <w:style w:type="character" w:customStyle="1" w:styleId="searchmatch">
    <w:name w:val="searchmatch"/>
    <w:basedOn w:val="DefaultParagraphFont"/>
    <w:rsid w:val="00D6741F"/>
  </w:style>
  <w:style w:type="character" w:customStyle="1" w:styleId="Heading2Char">
    <w:name w:val="Heading 2 Char"/>
    <w:basedOn w:val="DefaultParagraphFont"/>
    <w:link w:val="Heading2"/>
    <w:rsid w:val="00CF1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F1DB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CF1DBA"/>
    <w:rPr>
      <w:rFonts w:ascii="Times New Roman" w:eastAsia="Times New Roman" w:hAnsi="Times New Roman" w:cs="Traditional Arabic"/>
      <w:b/>
      <w:bCs/>
      <w:sz w:val="24"/>
      <w:szCs w:val="20"/>
      <w:lang w:val="id-ID" w:eastAsia="id-ID"/>
    </w:rPr>
  </w:style>
  <w:style w:type="character" w:styleId="LineNumber">
    <w:name w:val="line number"/>
    <w:basedOn w:val="DefaultParagraphFont"/>
    <w:uiPriority w:val="99"/>
    <w:semiHidden/>
    <w:unhideWhenUsed/>
    <w:rsid w:val="00CF1DBA"/>
  </w:style>
  <w:style w:type="character" w:styleId="HTMLCite">
    <w:name w:val="HTML Cite"/>
    <w:basedOn w:val="DefaultParagraphFont"/>
    <w:uiPriority w:val="99"/>
    <w:semiHidden/>
    <w:unhideWhenUsed/>
    <w:rsid w:val="00CF1DBA"/>
    <w:rPr>
      <w:i/>
      <w:iCs/>
    </w:rPr>
  </w:style>
  <w:style w:type="paragraph" w:styleId="BodyText">
    <w:name w:val="Body Text"/>
    <w:basedOn w:val="Normal"/>
    <w:link w:val="BodyTextChar"/>
    <w:rsid w:val="00CF1DBA"/>
    <w:pPr>
      <w:spacing w:after="0" w:line="240" w:lineRule="auto"/>
      <w:jc w:val="lowKashida"/>
    </w:pPr>
    <w:rPr>
      <w:rFonts w:ascii="Times New Roman" w:eastAsia="Times New Roman" w:hAnsi="Times New Roman" w:cs="Traditional Arabic"/>
      <w:sz w:val="24"/>
      <w:szCs w:val="20"/>
      <w:lang w:val="id-ID" w:eastAsia="id-ID"/>
    </w:rPr>
  </w:style>
  <w:style w:type="character" w:customStyle="1" w:styleId="BodyTextChar">
    <w:name w:val="Body Text Char"/>
    <w:basedOn w:val="DefaultParagraphFont"/>
    <w:link w:val="BodyText"/>
    <w:rsid w:val="00CF1DBA"/>
    <w:rPr>
      <w:rFonts w:ascii="Times New Roman" w:eastAsia="Times New Roman" w:hAnsi="Times New Roman" w:cs="Traditional Arabic"/>
      <w:sz w:val="24"/>
      <w:szCs w:val="20"/>
      <w:lang w:val="id-ID" w:eastAsia="id-ID"/>
    </w:rPr>
  </w:style>
  <w:style w:type="character" w:styleId="PageNumber">
    <w:name w:val="page number"/>
    <w:basedOn w:val="DefaultParagraphFont"/>
    <w:rsid w:val="00CF1DBA"/>
  </w:style>
  <w:style w:type="character" w:styleId="PlaceholderText">
    <w:name w:val="Placeholder Text"/>
    <w:basedOn w:val="DefaultParagraphFont"/>
    <w:uiPriority w:val="99"/>
    <w:semiHidden/>
    <w:rsid w:val="00CF1D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A4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F1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F1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2858F8"/>
    <w:pPr>
      <w:keepNext/>
      <w:spacing w:after="0" w:line="480" w:lineRule="auto"/>
      <w:jc w:val="center"/>
      <w:outlineLvl w:val="3"/>
    </w:pPr>
    <w:rPr>
      <w:rFonts w:ascii="Times New Roman" w:eastAsia="Times New Roman" w:hAnsi="Times New Roman" w:cs="Times New Roman"/>
      <w:sz w:val="24"/>
      <w:szCs w:val="20"/>
      <w:lang w:eastAsia="id-ID"/>
    </w:rPr>
  </w:style>
  <w:style w:type="paragraph" w:styleId="Heading5">
    <w:name w:val="heading 5"/>
    <w:basedOn w:val="Normal"/>
    <w:next w:val="Normal"/>
    <w:link w:val="Heading5Char"/>
    <w:qFormat/>
    <w:rsid w:val="00CF1DBA"/>
    <w:pPr>
      <w:keepNext/>
      <w:numPr>
        <w:numId w:val="45"/>
      </w:numPr>
      <w:spacing w:after="0" w:line="480" w:lineRule="auto"/>
      <w:jc w:val="lowKashida"/>
      <w:outlineLvl w:val="4"/>
    </w:pPr>
    <w:rPr>
      <w:rFonts w:ascii="Times New Roman" w:eastAsia="Times New Roman" w:hAnsi="Times New Roman" w:cs="Traditional Arabic"/>
      <w:b/>
      <w:bCs/>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1CC"/>
    <w:pPr>
      <w:spacing w:after="0" w:line="240" w:lineRule="auto"/>
    </w:pPr>
  </w:style>
  <w:style w:type="paragraph" w:styleId="FootnoteText">
    <w:name w:val="footnote text"/>
    <w:basedOn w:val="Normal"/>
    <w:link w:val="FootnoteTextChar"/>
    <w:unhideWhenUsed/>
    <w:rsid w:val="003C6B2E"/>
    <w:pPr>
      <w:spacing w:after="0" w:line="240" w:lineRule="auto"/>
    </w:pPr>
    <w:rPr>
      <w:sz w:val="20"/>
      <w:szCs w:val="20"/>
    </w:rPr>
  </w:style>
  <w:style w:type="character" w:customStyle="1" w:styleId="FootnoteTextChar">
    <w:name w:val="Footnote Text Char"/>
    <w:basedOn w:val="DefaultParagraphFont"/>
    <w:link w:val="FootnoteText"/>
    <w:rsid w:val="003C6B2E"/>
    <w:rPr>
      <w:sz w:val="20"/>
      <w:szCs w:val="20"/>
    </w:rPr>
  </w:style>
  <w:style w:type="character" w:styleId="FootnoteReference">
    <w:name w:val="footnote reference"/>
    <w:basedOn w:val="DefaultParagraphFont"/>
    <w:semiHidden/>
    <w:unhideWhenUsed/>
    <w:rsid w:val="003C6B2E"/>
    <w:rPr>
      <w:vertAlign w:val="superscript"/>
    </w:rPr>
  </w:style>
  <w:style w:type="paragraph" w:styleId="Header">
    <w:name w:val="header"/>
    <w:basedOn w:val="Normal"/>
    <w:link w:val="HeaderChar"/>
    <w:uiPriority w:val="99"/>
    <w:unhideWhenUsed/>
    <w:rsid w:val="00A5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DAF"/>
  </w:style>
  <w:style w:type="paragraph" w:styleId="Footer">
    <w:name w:val="footer"/>
    <w:basedOn w:val="Normal"/>
    <w:link w:val="FooterChar"/>
    <w:uiPriority w:val="99"/>
    <w:unhideWhenUsed/>
    <w:rsid w:val="00A5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DAF"/>
  </w:style>
  <w:style w:type="paragraph" w:styleId="ListParagraph">
    <w:name w:val="List Paragraph"/>
    <w:basedOn w:val="Normal"/>
    <w:uiPriority w:val="34"/>
    <w:qFormat/>
    <w:rsid w:val="00C63C8F"/>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64B4"/>
  </w:style>
  <w:style w:type="table" w:styleId="TableGrid">
    <w:name w:val="Table Grid"/>
    <w:basedOn w:val="TableNormal"/>
    <w:rsid w:val="00AF4FA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7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38"/>
    <w:rPr>
      <w:rFonts w:ascii="Tahoma" w:hAnsi="Tahoma" w:cs="Tahoma"/>
      <w:sz w:val="16"/>
      <w:szCs w:val="16"/>
    </w:rPr>
  </w:style>
  <w:style w:type="character" w:styleId="Hyperlink">
    <w:name w:val="Hyperlink"/>
    <w:basedOn w:val="DefaultParagraphFont"/>
    <w:uiPriority w:val="99"/>
    <w:unhideWhenUsed/>
    <w:rsid w:val="00294963"/>
    <w:rPr>
      <w:color w:val="0000FF" w:themeColor="hyperlink"/>
      <w:u w:val="single"/>
    </w:rPr>
  </w:style>
  <w:style w:type="character" w:customStyle="1" w:styleId="Heading4Char">
    <w:name w:val="Heading 4 Char"/>
    <w:basedOn w:val="DefaultParagraphFont"/>
    <w:link w:val="Heading4"/>
    <w:rsid w:val="002858F8"/>
    <w:rPr>
      <w:rFonts w:ascii="Times New Roman" w:eastAsia="Times New Roman" w:hAnsi="Times New Roman" w:cs="Times New Roman"/>
      <w:sz w:val="24"/>
      <w:szCs w:val="20"/>
      <w:lang w:eastAsia="id-ID"/>
    </w:rPr>
  </w:style>
  <w:style w:type="character" w:customStyle="1" w:styleId="Heading1Char">
    <w:name w:val="Heading 1 Char"/>
    <w:basedOn w:val="DefaultParagraphFont"/>
    <w:link w:val="Heading1"/>
    <w:rsid w:val="00EA49B1"/>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unhideWhenUsed/>
    <w:rsid w:val="00EA49B1"/>
    <w:pPr>
      <w:spacing w:after="0" w:line="480" w:lineRule="auto"/>
      <w:ind w:firstLine="720"/>
      <w:jc w:val="both"/>
    </w:pPr>
    <w:rPr>
      <w:rFonts w:ascii="Times New Roman" w:eastAsia="Times New Roman" w:hAnsi="Times New Roman" w:cs="Times New Roman"/>
      <w:sz w:val="24"/>
      <w:szCs w:val="20"/>
      <w:lang w:eastAsia="id-ID"/>
    </w:rPr>
  </w:style>
  <w:style w:type="character" w:customStyle="1" w:styleId="BodyTextIndent3Char">
    <w:name w:val="Body Text Indent 3 Char"/>
    <w:basedOn w:val="DefaultParagraphFont"/>
    <w:link w:val="BodyTextIndent3"/>
    <w:uiPriority w:val="99"/>
    <w:rsid w:val="00EA49B1"/>
    <w:rPr>
      <w:rFonts w:ascii="Times New Roman" w:eastAsia="Times New Roman" w:hAnsi="Times New Roman" w:cs="Times New Roman"/>
      <w:sz w:val="24"/>
      <w:szCs w:val="20"/>
      <w:lang w:eastAsia="id-ID"/>
    </w:rPr>
  </w:style>
  <w:style w:type="character" w:customStyle="1" w:styleId="searchmatch">
    <w:name w:val="searchmatch"/>
    <w:basedOn w:val="DefaultParagraphFont"/>
    <w:rsid w:val="00D6741F"/>
  </w:style>
  <w:style w:type="character" w:customStyle="1" w:styleId="Heading2Char">
    <w:name w:val="Heading 2 Char"/>
    <w:basedOn w:val="DefaultParagraphFont"/>
    <w:link w:val="Heading2"/>
    <w:rsid w:val="00CF1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F1DB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rsid w:val="00CF1DBA"/>
    <w:rPr>
      <w:rFonts w:ascii="Times New Roman" w:eastAsia="Times New Roman" w:hAnsi="Times New Roman" w:cs="Traditional Arabic"/>
      <w:b/>
      <w:bCs/>
      <w:sz w:val="24"/>
      <w:szCs w:val="20"/>
      <w:lang w:val="id-ID" w:eastAsia="id-ID"/>
    </w:rPr>
  </w:style>
  <w:style w:type="character" w:styleId="LineNumber">
    <w:name w:val="line number"/>
    <w:basedOn w:val="DefaultParagraphFont"/>
    <w:uiPriority w:val="99"/>
    <w:semiHidden/>
    <w:unhideWhenUsed/>
    <w:rsid w:val="00CF1DBA"/>
  </w:style>
  <w:style w:type="character" w:styleId="HTMLCite">
    <w:name w:val="HTML Cite"/>
    <w:basedOn w:val="DefaultParagraphFont"/>
    <w:uiPriority w:val="99"/>
    <w:semiHidden/>
    <w:unhideWhenUsed/>
    <w:rsid w:val="00CF1DBA"/>
    <w:rPr>
      <w:i/>
      <w:iCs/>
    </w:rPr>
  </w:style>
  <w:style w:type="paragraph" w:styleId="BodyText">
    <w:name w:val="Body Text"/>
    <w:basedOn w:val="Normal"/>
    <w:link w:val="BodyTextChar"/>
    <w:rsid w:val="00CF1DBA"/>
    <w:pPr>
      <w:spacing w:after="0" w:line="240" w:lineRule="auto"/>
      <w:jc w:val="lowKashida"/>
    </w:pPr>
    <w:rPr>
      <w:rFonts w:ascii="Times New Roman" w:eastAsia="Times New Roman" w:hAnsi="Times New Roman" w:cs="Traditional Arabic"/>
      <w:sz w:val="24"/>
      <w:szCs w:val="20"/>
      <w:lang w:val="id-ID" w:eastAsia="id-ID"/>
    </w:rPr>
  </w:style>
  <w:style w:type="character" w:customStyle="1" w:styleId="BodyTextChar">
    <w:name w:val="Body Text Char"/>
    <w:basedOn w:val="DefaultParagraphFont"/>
    <w:link w:val="BodyText"/>
    <w:rsid w:val="00CF1DBA"/>
    <w:rPr>
      <w:rFonts w:ascii="Times New Roman" w:eastAsia="Times New Roman" w:hAnsi="Times New Roman" w:cs="Traditional Arabic"/>
      <w:sz w:val="24"/>
      <w:szCs w:val="20"/>
      <w:lang w:val="id-ID" w:eastAsia="id-ID"/>
    </w:rPr>
  </w:style>
  <w:style w:type="character" w:styleId="PageNumber">
    <w:name w:val="page number"/>
    <w:basedOn w:val="DefaultParagraphFont"/>
    <w:rsid w:val="00CF1DBA"/>
  </w:style>
  <w:style w:type="character" w:styleId="PlaceholderText">
    <w:name w:val="Placeholder Text"/>
    <w:basedOn w:val="DefaultParagraphFont"/>
    <w:uiPriority w:val="99"/>
    <w:semiHidden/>
    <w:rsid w:val="00CF1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9801">
      <w:bodyDiv w:val="1"/>
      <w:marLeft w:val="0"/>
      <w:marRight w:val="0"/>
      <w:marTop w:val="0"/>
      <w:marBottom w:val="0"/>
      <w:divBdr>
        <w:top w:val="none" w:sz="0" w:space="0" w:color="auto"/>
        <w:left w:val="none" w:sz="0" w:space="0" w:color="auto"/>
        <w:bottom w:val="none" w:sz="0" w:space="0" w:color="auto"/>
        <w:right w:val="none" w:sz="0" w:space="0" w:color="auto"/>
      </w:divBdr>
    </w:div>
    <w:div w:id="314265990">
      <w:bodyDiv w:val="1"/>
      <w:marLeft w:val="0"/>
      <w:marRight w:val="0"/>
      <w:marTop w:val="0"/>
      <w:marBottom w:val="0"/>
      <w:divBdr>
        <w:top w:val="none" w:sz="0" w:space="0" w:color="auto"/>
        <w:left w:val="none" w:sz="0" w:space="0" w:color="auto"/>
        <w:bottom w:val="none" w:sz="0" w:space="0" w:color="auto"/>
        <w:right w:val="none" w:sz="0" w:space="0" w:color="auto"/>
      </w:divBdr>
    </w:div>
    <w:div w:id="378435137">
      <w:bodyDiv w:val="1"/>
      <w:marLeft w:val="0"/>
      <w:marRight w:val="0"/>
      <w:marTop w:val="0"/>
      <w:marBottom w:val="0"/>
      <w:divBdr>
        <w:top w:val="none" w:sz="0" w:space="0" w:color="auto"/>
        <w:left w:val="none" w:sz="0" w:space="0" w:color="auto"/>
        <w:bottom w:val="none" w:sz="0" w:space="0" w:color="auto"/>
        <w:right w:val="none" w:sz="0" w:space="0" w:color="auto"/>
      </w:divBdr>
    </w:div>
    <w:div w:id="410391675">
      <w:bodyDiv w:val="1"/>
      <w:marLeft w:val="0"/>
      <w:marRight w:val="0"/>
      <w:marTop w:val="0"/>
      <w:marBottom w:val="0"/>
      <w:divBdr>
        <w:top w:val="none" w:sz="0" w:space="0" w:color="auto"/>
        <w:left w:val="none" w:sz="0" w:space="0" w:color="auto"/>
        <w:bottom w:val="none" w:sz="0" w:space="0" w:color="auto"/>
        <w:right w:val="none" w:sz="0" w:space="0" w:color="auto"/>
      </w:divBdr>
    </w:div>
    <w:div w:id="494955815">
      <w:bodyDiv w:val="1"/>
      <w:marLeft w:val="0"/>
      <w:marRight w:val="0"/>
      <w:marTop w:val="0"/>
      <w:marBottom w:val="0"/>
      <w:divBdr>
        <w:top w:val="none" w:sz="0" w:space="0" w:color="auto"/>
        <w:left w:val="none" w:sz="0" w:space="0" w:color="auto"/>
        <w:bottom w:val="none" w:sz="0" w:space="0" w:color="auto"/>
        <w:right w:val="none" w:sz="0" w:space="0" w:color="auto"/>
      </w:divBdr>
    </w:div>
    <w:div w:id="500893928">
      <w:bodyDiv w:val="1"/>
      <w:marLeft w:val="0"/>
      <w:marRight w:val="0"/>
      <w:marTop w:val="0"/>
      <w:marBottom w:val="0"/>
      <w:divBdr>
        <w:top w:val="none" w:sz="0" w:space="0" w:color="auto"/>
        <w:left w:val="none" w:sz="0" w:space="0" w:color="auto"/>
        <w:bottom w:val="none" w:sz="0" w:space="0" w:color="auto"/>
        <w:right w:val="none" w:sz="0" w:space="0" w:color="auto"/>
      </w:divBdr>
    </w:div>
    <w:div w:id="636227332">
      <w:bodyDiv w:val="1"/>
      <w:marLeft w:val="0"/>
      <w:marRight w:val="0"/>
      <w:marTop w:val="0"/>
      <w:marBottom w:val="0"/>
      <w:divBdr>
        <w:top w:val="none" w:sz="0" w:space="0" w:color="auto"/>
        <w:left w:val="none" w:sz="0" w:space="0" w:color="auto"/>
        <w:bottom w:val="none" w:sz="0" w:space="0" w:color="auto"/>
        <w:right w:val="none" w:sz="0" w:space="0" w:color="auto"/>
      </w:divBdr>
    </w:div>
    <w:div w:id="641815023">
      <w:bodyDiv w:val="1"/>
      <w:marLeft w:val="0"/>
      <w:marRight w:val="0"/>
      <w:marTop w:val="0"/>
      <w:marBottom w:val="0"/>
      <w:divBdr>
        <w:top w:val="none" w:sz="0" w:space="0" w:color="auto"/>
        <w:left w:val="none" w:sz="0" w:space="0" w:color="auto"/>
        <w:bottom w:val="none" w:sz="0" w:space="0" w:color="auto"/>
        <w:right w:val="none" w:sz="0" w:space="0" w:color="auto"/>
      </w:divBdr>
    </w:div>
    <w:div w:id="703015689">
      <w:bodyDiv w:val="1"/>
      <w:marLeft w:val="0"/>
      <w:marRight w:val="0"/>
      <w:marTop w:val="0"/>
      <w:marBottom w:val="0"/>
      <w:divBdr>
        <w:top w:val="none" w:sz="0" w:space="0" w:color="auto"/>
        <w:left w:val="none" w:sz="0" w:space="0" w:color="auto"/>
        <w:bottom w:val="none" w:sz="0" w:space="0" w:color="auto"/>
        <w:right w:val="none" w:sz="0" w:space="0" w:color="auto"/>
      </w:divBdr>
      <w:divsChild>
        <w:div w:id="1115559363">
          <w:marLeft w:val="720"/>
          <w:marRight w:val="0"/>
          <w:marTop w:val="0"/>
          <w:marBottom w:val="200"/>
          <w:divBdr>
            <w:top w:val="none" w:sz="0" w:space="0" w:color="auto"/>
            <w:left w:val="none" w:sz="0" w:space="0" w:color="auto"/>
            <w:bottom w:val="none" w:sz="0" w:space="0" w:color="auto"/>
            <w:right w:val="none" w:sz="0" w:space="0" w:color="auto"/>
          </w:divBdr>
        </w:div>
        <w:div w:id="1749843248">
          <w:marLeft w:val="1429"/>
          <w:marRight w:val="0"/>
          <w:marTop w:val="0"/>
          <w:marBottom w:val="200"/>
          <w:divBdr>
            <w:top w:val="none" w:sz="0" w:space="0" w:color="auto"/>
            <w:left w:val="none" w:sz="0" w:space="0" w:color="auto"/>
            <w:bottom w:val="none" w:sz="0" w:space="0" w:color="auto"/>
            <w:right w:val="none" w:sz="0" w:space="0" w:color="auto"/>
          </w:divBdr>
        </w:div>
        <w:div w:id="909273241">
          <w:marLeft w:val="1429"/>
          <w:marRight w:val="0"/>
          <w:marTop w:val="0"/>
          <w:marBottom w:val="200"/>
          <w:divBdr>
            <w:top w:val="none" w:sz="0" w:space="0" w:color="auto"/>
            <w:left w:val="none" w:sz="0" w:space="0" w:color="auto"/>
            <w:bottom w:val="none" w:sz="0" w:space="0" w:color="auto"/>
            <w:right w:val="none" w:sz="0" w:space="0" w:color="auto"/>
          </w:divBdr>
        </w:div>
        <w:div w:id="1343896280">
          <w:marLeft w:val="1429"/>
          <w:marRight w:val="0"/>
          <w:marTop w:val="0"/>
          <w:marBottom w:val="200"/>
          <w:divBdr>
            <w:top w:val="none" w:sz="0" w:space="0" w:color="auto"/>
            <w:left w:val="none" w:sz="0" w:space="0" w:color="auto"/>
            <w:bottom w:val="none" w:sz="0" w:space="0" w:color="auto"/>
            <w:right w:val="none" w:sz="0" w:space="0" w:color="auto"/>
          </w:divBdr>
        </w:div>
        <w:div w:id="2062703335">
          <w:marLeft w:val="1429"/>
          <w:marRight w:val="0"/>
          <w:marTop w:val="0"/>
          <w:marBottom w:val="200"/>
          <w:divBdr>
            <w:top w:val="none" w:sz="0" w:space="0" w:color="auto"/>
            <w:left w:val="none" w:sz="0" w:space="0" w:color="auto"/>
            <w:bottom w:val="none" w:sz="0" w:space="0" w:color="auto"/>
            <w:right w:val="none" w:sz="0" w:space="0" w:color="auto"/>
          </w:divBdr>
        </w:div>
        <w:div w:id="1794056411">
          <w:marLeft w:val="1429"/>
          <w:marRight w:val="0"/>
          <w:marTop w:val="0"/>
          <w:marBottom w:val="200"/>
          <w:divBdr>
            <w:top w:val="none" w:sz="0" w:space="0" w:color="auto"/>
            <w:left w:val="none" w:sz="0" w:space="0" w:color="auto"/>
            <w:bottom w:val="none" w:sz="0" w:space="0" w:color="auto"/>
            <w:right w:val="none" w:sz="0" w:space="0" w:color="auto"/>
          </w:divBdr>
        </w:div>
        <w:div w:id="1942689350">
          <w:marLeft w:val="1429"/>
          <w:marRight w:val="0"/>
          <w:marTop w:val="0"/>
          <w:marBottom w:val="200"/>
          <w:divBdr>
            <w:top w:val="none" w:sz="0" w:space="0" w:color="auto"/>
            <w:left w:val="none" w:sz="0" w:space="0" w:color="auto"/>
            <w:bottom w:val="none" w:sz="0" w:space="0" w:color="auto"/>
            <w:right w:val="none" w:sz="0" w:space="0" w:color="auto"/>
          </w:divBdr>
        </w:div>
        <w:div w:id="280843736">
          <w:marLeft w:val="1429"/>
          <w:marRight w:val="0"/>
          <w:marTop w:val="0"/>
          <w:marBottom w:val="200"/>
          <w:divBdr>
            <w:top w:val="none" w:sz="0" w:space="0" w:color="auto"/>
            <w:left w:val="none" w:sz="0" w:space="0" w:color="auto"/>
            <w:bottom w:val="none" w:sz="0" w:space="0" w:color="auto"/>
            <w:right w:val="none" w:sz="0" w:space="0" w:color="auto"/>
          </w:divBdr>
        </w:div>
        <w:div w:id="1351419219">
          <w:marLeft w:val="1429"/>
          <w:marRight w:val="0"/>
          <w:marTop w:val="0"/>
          <w:marBottom w:val="200"/>
          <w:divBdr>
            <w:top w:val="none" w:sz="0" w:space="0" w:color="auto"/>
            <w:left w:val="none" w:sz="0" w:space="0" w:color="auto"/>
            <w:bottom w:val="none" w:sz="0" w:space="0" w:color="auto"/>
            <w:right w:val="none" w:sz="0" w:space="0" w:color="auto"/>
          </w:divBdr>
        </w:div>
        <w:div w:id="1248416061">
          <w:marLeft w:val="720"/>
          <w:marRight w:val="0"/>
          <w:marTop w:val="0"/>
          <w:marBottom w:val="0"/>
          <w:divBdr>
            <w:top w:val="none" w:sz="0" w:space="0" w:color="auto"/>
            <w:left w:val="none" w:sz="0" w:space="0" w:color="auto"/>
            <w:bottom w:val="none" w:sz="0" w:space="0" w:color="auto"/>
            <w:right w:val="none" w:sz="0" w:space="0" w:color="auto"/>
          </w:divBdr>
        </w:div>
      </w:divsChild>
    </w:div>
    <w:div w:id="786005087">
      <w:bodyDiv w:val="1"/>
      <w:marLeft w:val="0"/>
      <w:marRight w:val="0"/>
      <w:marTop w:val="0"/>
      <w:marBottom w:val="0"/>
      <w:divBdr>
        <w:top w:val="none" w:sz="0" w:space="0" w:color="auto"/>
        <w:left w:val="none" w:sz="0" w:space="0" w:color="auto"/>
        <w:bottom w:val="none" w:sz="0" w:space="0" w:color="auto"/>
        <w:right w:val="none" w:sz="0" w:space="0" w:color="auto"/>
      </w:divBdr>
    </w:div>
    <w:div w:id="809056386">
      <w:bodyDiv w:val="1"/>
      <w:marLeft w:val="0"/>
      <w:marRight w:val="0"/>
      <w:marTop w:val="0"/>
      <w:marBottom w:val="0"/>
      <w:divBdr>
        <w:top w:val="none" w:sz="0" w:space="0" w:color="auto"/>
        <w:left w:val="none" w:sz="0" w:space="0" w:color="auto"/>
        <w:bottom w:val="none" w:sz="0" w:space="0" w:color="auto"/>
        <w:right w:val="none" w:sz="0" w:space="0" w:color="auto"/>
      </w:divBdr>
    </w:div>
    <w:div w:id="872885232">
      <w:bodyDiv w:val="1"/>
      <w:marLeft w:val="0"/>
      <w:marRight w:val="0"/>
      <w:marTop w:val="0"/>
      <w:marBottom w:val="0"/>
      <w:divBdr>
        <w:top w:val="none" w:sz="0" w:space="0" w:color="auto"/>
        <w:left w:val="none" w:sz="0" w:space="0" w:color="auto"/>
        <w:bottom w:val="none" w:sz="0" w:space="0" w:color="auto"/>
        <w:right w:val="none" w:sz="0" w:space="0" w:color="auto"/>
      </w:divBdr>
      <w:divsChild>
        <w:div w:id="1301807809">
          <w:marLeft w:val="0"/>
          <w:marRight w:val="405"/>
          <w:marTop w:val="0"/>
          <w:marBottom w:val="0"/>
          <w:divBdr>
            <w:top w:val="none" w:sz="0" w:space="0" w:color="auto"/>
            <w:left w:val="none" w:sz="0" w:space="0" w:color="auto"/>
            <w:bottom w:val="none" w:sz="0" w:space="0" w:color="auto"/>
            <w:right w:val="none" w:sz="0" w:space="0" w:color="auto"/>
          </w:divBdr>
        </w:div>
      </w:divsChild>
    </w:div>
    <w:div w:id="1118715830">
      <w:bodyDiv w:val="1"/>
      <w:marLeft w:val="0"/>
      <w:marRight w:val="0"/>
      <w:marTop w:val="0"/>
      <w:marBottom w:val="0"/>
      <w:divBdr>
        <w:top w:val="none" w:sz="0" w:space="0" w:color="auto"/>
        <w:left w:val="none" w:sz="0" w:space="0" w:color="auto"/>
        <w:bottom w:val="none" w:sz="0" w:space="0" w:color="auto"/>
        <w:right w:val="none" w:sz="0" w:space="0" w:color="auto"/>
      </w:divBdr>
    </w:div>
    <w:div w:id="1179809073">
      <w:bodyDiv w:val="1"/>
      <w:marLeft w:val="0"/>
      <w:marRight w:val="0"/>
      <w:marTop w:val="0"/>
      <w:marBottom w:val="0"/>
      <w:divBdr>
        <w:top w:val="none" w:sz="0" w:space="0" w:color="auto"/>
        <w:left w:val="none" w:sz="0" w:space="0" w:color="auto"/>
        <w:bottom w:val="none" w:sz="0" w:space="0" w:color="auto"/>
        <w:right w:val="none" w:sz="0" w:space="0" w:color="auto"/>
      </w:divBdr>
    </w:div>
    <w:div w:id="1217887475">
      <w:bodyDiv w:val="1"/>
      <w:marLeft w:val="0"/>
      <w:marRight w:val="0"/>
      <w:marTop w:val="0"/>
      <w:marBottom w:val="0"/>
      <w:divBdr>
        <w:top w:val="none" w:sz="0" w:space="0" w:color="auto"/>
        <w:left w:val="none" w:sz="0" w:space="0" w:color="auto"/>
        <w:bottom w:val="none" w:sz="0" w:space="0" w:color="auto"/>
        <w:right w:val="none" w:sz="0" w:space="0" w:color="auto"/>
      </w:divBdr>
    </w:div>
    <w:div w:id="1530414001">
      <w:bodyDiv w:val="1"/>
      <w:marLeft w:val="0"/>
      <w:marRight w:val="0"/>
      <w:marTop w:val="0"/>
      <w:marBottom w:val="0"/>
      <w:divBdr>
        <w:top w:val="none" w:sz="0" w:space="0" w:color="auto"/>
        <w:left w:val="none" w:sz="0" w:space="0" w:color="auto"/>
        <w:bottom w:val="none" w:sz="0" w:space="0" w:color="auto"/>
        <w:right w:val="none" w:sz="0" w:space="0" w:color="auto"/>
      </w:divBdr>
    </w:div>
    <w:div w:id="1825659363">
      <w:bodyDiv w:val="1"/>
      <w:marLeft w:val="0"/>
      <w:marRight w:val="0"/>
      <w:marTop w:val="0"/>
      <w:marBottom w:val="0"/>
      <w:divBdr>
        <w:top w:val="none" w:sz="0" w:space="0" w:color="auto"/>
        <w:left w:val="none" w:sz="0" w:space="0" w:color="auto"/>
        <w:bottom w:val="none" w:sz="0" w:space="0" w:color="auto"/>
        <w:right w:val="none" w:sz="0" w:space="0" w:color="auto"/>
      </w:divBdr>
    </w:div>
    <w:div w:id="1866213131">
      <w:bodyDiv w:val="1"/>
      <w:marLeft w:val="0"/>
      <w:marRight w:val="0"/>
      <w:marTop w:val="0"/>
      <w:marBottom w:val="0"/>
      <w:divBdr>
        <w:top w:val="none" w:sz="0" w:space="0" w:color="auto"/>
        <w:left w:val="none" w:sz="0" w:space="0" w:color="auto"/>
        <w:bottom w:val="none" w:sz="0" w:space="0" w:color="auto"/>
        <w:right w:val="none" w:sz="0" w:space="0" w:color="auto"/>
      </w:divBdr>
    </w:div>
    <w:div w:id="1943486153">
      <w:bodyDiv w:val="1"/>
      <w:marLeft w:val="0"/>
      <w:marRight w:val="0"/>
      <w:marTop w:val="0"/>
      <w:marBottom w:val="0"/>
      <w:divBdr>
        <w:top w:val="none" w:sz="0" w:space="0" w:color="auto"/>
        <w:left w:val="none" w:sz="0" w:space="0" w:color="auto"/>
        <w:bottom w:val="none" w:sz="0" w:space="0" w:color="auto"/>
        <w:right w:val="none" w:sz="0" w:space="0" w:color="auto"/>
      </w:divBdr>
      <w:divsChild>
        <w:div w:id="1559121682">
          <w:marLeft w:val="0"/>
          <w:marRight w:val="405"/>
          <w:marTop w:val="0"/>
          <w:marBottom w:val="0"/>
          <w:divBdr>
            <w:top w:val="none" w:sz="0" w:space="0" w:color="auto"/>
            <w:left w:val="none" w:sz="0" w:space="0" w:color="auto"/>
            <w:bottom w:val="none" w:sz="0" w:space="0" w:color="auto"/>
            <w:right w:val="none" w:sz="0" w:space="0" w:color="auto"/>
          </w:divBdr>
        </w:div>
      </w:divsChild>
    </w:div>
    <w:div w:id="1969579813">
      <w:bodyDiv w:val="1"/>
      <w:marLeft w:val="0"/>
      <w:marRight w:val="0"/>
      <w:marTop w:val="0"/>
      <w:marBottom w:val="0"/>
      <w:divBdr>
        <w:top w:val="none" w:sz="0" w:space="0" w:color="auto"/>
        <w:left w:val="none" w:sz="0" w:space="0" w:color="auto"/>
        <w:bottom w:val="none" w:sz="0" w:space="0" w:color="auto"/>
        <w:right w:val="none" w:sz="0" w:space="0" w:color="auto"/>
      </w:divBdr>
    </w:div>
    <w:div w:id="2001494096">
      <w:bodyDiv w:val="1"/>
      <w:marLeft w:val="0"/>
      <w:marRight w:val="0"/>
      <w:marTop w:val="0"/>
      <w:marBottom w:val="0"/>
      <w:divBdr>
        <w:top w:val="none" w:sz="0" w:space="0" w:color="auto"/>
        <w:left w:val="none" w:sz="0" w:space="0" w:color="auto"/>
        <w:bottom w:val="none" w:sz="0" w:space="0" w:color="auto"/>
        <w:right w:val="none" w:sz="0" w:space="0" w:color="auto"/>
      </w:divBdr>
    </w:div>
    <w:div w:id="2140222322">
      <w:bodyDiv w:val="1"/>
      <w:marLeft w:val="0"/>
      <w:marRight w:val="0"/>
      <w:marTop w:val="0"/>
      <w:marBottom w:val="0"/>
      <w:divBdr>
        <w:top w:val="none" w:sz="0" w:space="0" w:color="auto"/>
        <w:left w:val="none" w:sz="0" w:space="0" w:color="auto"/>
        <w:bottom w:val="none" w:sz="0" w:space="0" w:color="auto"/>
        <w:right w:val="none" w:sz="0" w:space="0" w:color="auto"/>
      </w:divBdr>
      <w:divsChild>
        <w:div w:id="1066337994">
          <w:marLeft w:val="0"/>
          <w:marRight w:val="40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6.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BCA5-EB9B-4245-A07A-CC4784AF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1</Pages>
  <Words>20451</Words>
  <Characters>116577</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rohmah</dc:creator>
  <cp:lastModifiedBy>TIKNORENT</cp:lastModifiedBy>
  <cp:revision>74</cp:revision>
  <cp:lastPrinted>2019-01-09T07:18:00Z</cp:lastPrinted>
  <dcterms:created xsi:type="dcterms:W3CDTF">2017-09-06T15:56:00Z</dcterms:created>
  <dcterms:modified xsi:type="dcterms:W3CDTF">2019-01-09T07:19:00Z</dcterms:modified>
</cp:coreProperties>
</file>