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4D" w:rsidRPr="00E16ACF" w:rsidRDefault="00AA0E09" w:rsidP="00083E1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E774DB" w:rsidRPr="00E16ACF">
        <w:rPr>
          <w:rFonts w:asciiTheme="majorBidi" w:hAnsiTheme="majorBidi" w:cstheme="majorBidi"/>
          <w:b/>
          <w:bCs/>
          <w:sz w:val="24"/>
          <w:szCs w:val="24"/>
        </w:rPr>
        <w:t>BAB IV</w:t>
      </w:r>
    </w:p>
    <w:p w:rsidR="001E6A52" w:rsidRPr="00E16ACF" w:rsidRDefault="00D3754D" w:rsidP="00083E12">
      <w:pPr>
        <w:spacing w:after="0" w:line="480" w:lineRule="auto"/>
        <w:jc w:val="center"/>
        <w:rPr>
          <w:rFonts w:asciiTheme="majorBidi" w:hAnsiTheme="majorBidi" w:cstheme="majorBidi"/>
          <w:b/>
          <w:bCs/>
          <w:sz w:val="24"/>
          <w:szCs w:val="24"/>
        </w:rPr>
      </w:pPr>
      <w:r w:rsidRPr="00E16ACF">
        <w:rPr>
          <w:rFonts w:asciiTheme="majorBidi" w:hAnsiTheme="majorBidi" w:cstheme="majorBidi"/>
          <w:b/>
          <w:bCs/>
          <w:sz w:val="24"/>
          <w:szCs w:val="24"/>
        </w:rPr>
        <w:t xml:space="preserve">ANALISIS </w:t>
      </w:r>
      <w:proofErr w:type="gramStart"/>
      <w:r w:rsidRPr="00E16ACF">
        <w:rPr>
          <w:rFonts w:asciiTheme="majorBidi" w:hAnsiTheme="majorBidi" w:cstheme="majorBidi"/>
          <w:b/>
          <w:bCs/>
          <w:sz w:val="24"/>
          <w:szCs w:val="24"/>
        </w:rPr>
        <w:t>PENGATURAN  SERTIFIKASI</w:t>
      </w:r>
      <w:proofErr w:type="gramEnd"/>
      <w:r w:rsidRPr="00E16ACF">
        <w:rPr>
          <w:rFonts w:asciiTheme="majorBidi" w:hAnsiTheme="majorBidi" w:cstheme="majorBidi"/>
          <w:b/>
          <w:bCs/>
          <w:sz w:val="24"/>
          <w:szCs w:val="24"/>
        </w:rPr>
        <w:t xml:space="preserve"> TANAH WAKAF</w:t>
      </w:r>
    </w:p>
    <w:p w:rsidR="00AA0BE0" w:rsidRPr="00E16ACF" w:rsidRDefault="00622D46" w:rsidP="00083E12">
      <w:pPr>
        <w:spacing w:after="0" w:line="48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BERDASARKAN</w:t>
      </w:r>
      <w:r w:rsidR="00D3754D" w:rsidRPr="00E16ACF">
        <w:rPr>
          <w:rFonts w:asciiTheme="majorBidi" w:hAnsiTheme="majorBidi" w:cstheme="majorBidi"/>
          <w:b/>
          <w:bCs/>
          <w:sz w:val="24"/>
          <w:szCs w:val="24"/>
        </w:rPr>
        <w:t xml:space="preserve"> UU NO.</w:t>
      </w:r>
      <w:proofErr w:type="gramEnd"/>
      <w:r w:rsidR="00D3754D" w:rsidRPr="00E16ACF">
        <w:rPr>
          <w:rFonts w:asciiTheme="majorBidi" w:hAnsiTheme="majorBidi" w:cstheme="majorBidi"/>
          <w:b/>
          <w:bCs/>
          <w:sz w:val="24"/>
          <w:szCs w:val="24"/>
        </w:rPr>
        <w:t xml:space="preserve"> 41 TAHUN 2004</w:t>
      </w:r>
      <w:r w:rsidR="00AA0BE0" w:rsidRPr="00E16ACF">
        <w:rPr>
          <w:rFonts w:asciiTheme="majorBidi" w:hAnsiTheme="majorBidi" w:cstheme="majorBidi"/>
          <w:b/>
          <w:bCs/>
          <w:sz w:val="24"/>
          <w:szCs w:val="24"/>
        </w:rPr>
        <w:t xml:space="preserve"> TENTANG WAKAF</w:t>
      </w:r>
      <w:r w:rsidR="00D3754D" w:rsidRPr="00E16ACF">
        <w:rPr>
          <w:rFonts w:asciiTheme="majorBidi" w:hAnsiTheme="majorBidi" w:cstheme="majorBidi"/>
          <w:b/>
          <w:bCs/>
          <w:sz w:val="24"/>
          <w:szCs w:val="24"/>
        </w:rPr>
        <w:t xml:space="preserve"> </w:t>
      </w:r>
    </w:p>
    <w:p w:rsidR="00D3754D" w:rsidRDefault="00D3754D" w:rsidP="00083E12">
      <w:pPr>
        <w:spacing w:after="0" w:line="480" w:lineRule="auto"/>
        <w:jc w:val="center"/>
        <w:rPr>
          <w:rFonts w:asciiTheme="majorBidi" w:hAnsiTheme="majorBidi" w:cstheme="majorBidi"/>
          <w:b/>
          <w:bCs/>
          <w:sz w:val="24"/>
          <w:szCs w:val="24"/>
        </w:rPr>
      </w:pPr>
      <w:r w:rsidRPr="00E16ACF">
        <w:rPr>
          <w:rFonts w:asciiTheme="majorBidi" w:hAnsiTheme="majorBidi" w:cstheme="majorBidi"/>
          <w:b/>
          <w:bCs/>
          <w:sz w:val="24"/>
          <w:szCs w:val="24"/>
        </w:rPr>
        <w:t>DAN HUKUM ISLAM</w:t>
      </w:r>
    </w:p>
    <w:p w:rsidR="00083E12" w:rsidRPr="00E16ACF" w:rsidRDefault="00083E12" w:rsidP="00C75470">
      <w:pPr>
        <w:spacing w:after="0" w:line="240" w:lineRule="auto"/>
        <w:jc w:val="center"/>
        <w:rPr>
          <w:rFonts w:asciiTheme="majorBidi" w:hAnsiTheme="majorBidi" w:cstheme="majorBidi"/>
          <w:b/>
          <w:bCs/>
          <w:sz w:val="24"/>
          <w:szCs w:val="24"/>
        </w:rPr>
      </w:pPr>
    </w:p>
    <w:p w:rsidR="00C503EC" w:rsidRPr="00E16ACF" w:rsidRDefault="00D3754D" w:rsidP="00083E12">
      <w:pPr>
        <w:pStyle w:val="ListParagraph"/>
        <w:numPr>
          <w:ilvl w:val="0"/>
          <w:numId w:val="1"/>
        </w:numPr>
        <w:spacing w:after="0" w:line="480" w:lineRule="auto"/>
        <w:ind w:left="360"/>
        <w:jc w:val="both"/>
        <w:rPr>
          <w:rFonts w:asciiTheme="majorBidi" w:hAnsiTheme="majorBidi" w:cstheme="majorBidi"/>
          <w:b/>
          <w:bCs/>
          <w:sz w:val="24"/>
          <w:szCs w:val="24"/>
        </w:rPr>
      </w:pPr>
      <w:r w:rsidRPr="00E16ACF">
        <w:rPr>
          <w:rFonts w:asciiTheme="majorBidi" w:hAnsiTheme="majorBidi" w:cstheme="majorBidi"/>
          <w:b/>
          <w:bCs/>
          <w:sz w:val="24"/>
          <w:szCs w:val="24"/>
        </w:rPr>
        <w:t xml:space="preserve">Tinjauan Hukum </w:t>
      </w:r>
      <w:r w:rsidR="00C958A6">
        <w:rPr>
          <w:rFonts w:asciiTheme="majorBidi" w:hAnsiTheme="majorBidi" w:cstheme="majorBidi"/>
          <w:b/>
          <w:bCs/>
          <w:sz w:val="24"/>
          <w:szCs w:val="24"/>
        </w:rPr>
        <w:t xml:space="preserve">Islam </w:t>
      </w:r>
      <w:r w:rsidRPr="00E16ACF">
        <w:rPr>
          <w:rFonts w:asciiTheme="majorBidi" w:hAnsiTheme="majorBidi" w:cstheme="majorBidi"/>
          <w:b/>
          <w:bCs/>
          <w:sz w:val="24"/>
          <w:szCs w:val="24"/>
        </w:rPr>
        <w:t>Tentang Status Tanah Wakaf Masjid Al-Firdaus</w:t>
      </w:r>
    </w:p>
    <w:p w:rsidR="002C2E49" w:rsidRPr="00E16ACF" w:rsidRDefault="002C2E49" w:rsidP="00083E12">
      <w:pPr>
        <w:pStyle w:val="ListParagraph"/>
        <w:spacing w:after="0" w:line="480" w:lineRule="auto"/>
        <w:ind w:left="0" w:firstLine="720"/>
        <w:jc w:val="both"/>
        <w:rPr>
          <w:rFonts w:asciiTheme="majorBidi" w:hAnsiTheme="majorBidi" w:cstheme="majorBidi"/>
          <w:sz w:val="24"/>
          <w:szCs w:val="24"/>
        </w:rPr>
      </w:pPr>
      <w:proofErr w:type="gramStart"/>
      <w:r w:rsidRPr="00E16ACF">
        <w:rPr>
          <w:rFonts w:asciiTheme="majorBidi" w:hAnsiTheme="majorBidi" w:cstheme="majorBidi"/>
          <w:sz w:val="24"/>
          <w:szCs w:val="24"/>
        </w:rPr>
        <w:t>Wakaf merupakan karakteristik Islam.</w:t>
      </w:r>
      <w:proofErr w:type="gramEnd"/>
      <w:r w:rsidRPr="00E16ACF">
        <w:rPr>
          <w:rFonts w:asciiTheme="majorBidi" w:hAnsiTheme="majorBidi" w:cstheme="majorBidi"/>
          <w:sz w:val="24"/>
          <w:szCs w:val="24"/>
        </w:rPr>
        <w:t xml:space="preserve"> </w:t>
      </w:r>
      <w:proofErr w:type="gramStart"/>
      <w:r w:rsidRPr="00E16ACF">
        <w:rPr>
          <w:rFonts w:asciiTheme="majorBidi" w:hAnsiTheme="majorBidi" w:cstheme="majorBidi"/>
          <w:sz w:val="24"/>
          <w:szCs w:val="24"/>
        </w:rPr>
        <w:t>Selain itu umat Islam sangat menyukai perbuatan wakaf ini, karena</w:t>
      </w:r>
      <w:r w:rsidR="00921130" w:rsidRPr="00E16ACF">
        <w:rPr>
          <w:rFonts w:asciiTheme="majorBidi" w:hAnsiTheme="majorBidi" w:cstheme="majorBidi"/>
          <w:sz w:val="24"/>
          <w:szCs w:val="24"/>
        </w:rPr>
        <w:t xml:space="preserve"> sedekah yang pahalanya senantiasa mengalir meskipun pihak yang menyedekahkan hart</w:t>
      </w:r>
      <w:r w:rsidR="00AA0BE0" w:rsidRPr="00E16ACF">
        <w:rPr>
          <w:rFonts w:asciiTheme="majorBidi" w:hAnsiTheme="majorBidi" w:cstheme="majorBidi"/>
          <w:sz w:val="24"/>
          <w:szCs w:val="24"/>
        </w:rPr>
        <w:t>a</w:t>
      </w:r>
      <w:r w:rsidR="00921130" w:rsidRPr="00E16ACF">
        <w:rPr>
          <w:rFonts w:asciiTheme="majorBidi" w:hAnsiTheme="majorBidi" w:cstheme="majorBidi"/>
          <w:sz w:val="24"/>
          <w:szCs w:val="24"/>
        </w:rPr>
        <w:t>nya telah meninggal dunia</w:t>
      </w:r>
      <w:r w:rsidR="00206ED1" w:rsidRPr="00E16ACF">
        <w:rPr>
          <w:rFonts w:asciiTheme="majorBidi" w:hAnsiTheme="majorBidi" w:cstheme="majorBidi"/>
          <w:sz w:val="24"/>
          <w:szCs w:val="24"/>
        </w:rPr>
        <w:t>.</w:t>
      </w:r>
      <w:proofErr w:type="gramEnd"/>
      <w:r w:rsidR="00921130" w:rsidRPr="00E16ACF">
        <w:rPr>
          <w:rStyle w:val="FootnoteReference"/>
          <w:rFonts w:asciiTheme="majorBidi" w:hAnsiTheme="majorBidi" w:cstheme="majorBidi"/>
          <w:sz w:val="24"/>
          <w:szCs w:val="24"/>
        </w:rPr>
        <w:footnoteReference w:id="1"/>
      </w:r>
      <w:r w:rsidR="00AA0BE0" w:rsidRPr="00E16ACF">
        <w:rPr>
          <w:rFonts w:asciiTheme="majorBidi" w:hAnsiTheme="majorBidi" w:cstheme="majorBidi"/>
          <w:sz w:val="24"/>
          <w:szCs w:val="24"/>
        </w:rPr>
        <w:t xml:space="preserve"> Menurut Imam Syafi’i dalam bukunya ringkasan kitab fikih Imam Syafi’i, wakaf diperbolehkan dengan 3 syarat:</w:t>
      </w:r>
      <w:r w:rsidR="00AA0BE0" w:rsidRPr="00E16ACF">
        <w:rPr>
          <w:rStyle w:val="FootnoteReference"/>
          <w:rFonts w:asciiTheme="majorBidi" w:hAnsiTheme="majorBidi" w:cstheme="majorBidi"/>
          <w:sz w:val="24"/>
          <w:szCs w:val="24"/>
        </w:rPr>
        <w:footnoteReference w:id="2"/>
      </w:r>
    </w:p>
    <w:p w:rsidR="00AA0BE0" w:rsidRPr="00E16ACF" w:rsidRDefault="00AA0BE0" w:rsidP="00083E12">
      <w:pPr>
        <w:pStyle w:val="ListParagraph"/>
        <w:numPr>
          <w:ilvl w:val="0"/>
          <w:numId w:val="19"/>
        </w:numPr>
        <w:spacing w:line="480" w:lineRule="auto"/>
        <w:ind w:left="1080"/>
        <w:jc w:val="both"/>
        <w:rPr>
          <w:rFonts w:asciiTheme="majorBidi" w:hAnsiTheme="majorBidi" w:cstheme="majorBidi"/>
          <w:sz w:val="24"/>
          <w:szCs w:val="24"/>
        </w:rPr>
      </w:pPr>
      <w:r w:rsidRPr="00E16ACF">
        <w:rPr>
          <w:rFonts w:asciiTheme="majorBidi" w:hAnsiTheme="majorBidi" w:cstheme="majorBidi"/>
          <w:sz w:val="24"/>
          <w:szCs w:val="24"/>
        </w:rPr>
        <w:t>Barang yang diwakafkan termasuk barang yang dapat dimanfaatkan dan barangnya masih utuh (meskipun telah dimanfaatkan).</w:t>
      </w:r>
    </w:p>
    <w:p w:rsidR="00AA0BE0" w:rsidRPr="00E16ACF" w:rsidRDefault="00AA0BE0" w:rsidP="00083E12">
      <w:pPr>
        <w:pStyle w:val="ListParagraph"/>
        <w:numPr>
          <w:ilvl w:val="0"/>
          <w:numId w:val="19"/>
        </w:numPr>
        <w:spacing w:line="480" w:lineRule="auto"/>
        <w:ind w:left="1080"/>
        <w:jc w:val="both"/>
        <w:rPr>
          <w:rFonts w:asciiTheme="majorBidi" w:hAnsiTheme="majorBidi" w:cstheme="majorBidi"/>
          <w:sz w:val="24"/>
          <w:szCs w:val="24"/>
        </w:rPr>
      </w:pPr>
      <w:r w:rsidRPr="00E16ACF">
        <w:rPr>
          <w:rFonts w:asciiTheme="majorBidi" w:hAnsiTheme="majorBidi" w:cstheme="majorBidi"/>
          <w:sz w:val="24"/>
          <w:szCs w:val="24"/>
        </w:rPr>
        <w:t>Wakaf tersebut berdasarkan pokok yang telah ada dan cabang yang tidak putus keberadaannya.</w:t>
      </w:r>
    </w:p>
    <w:p w:rsidR="00AA0BE0" w:rsidRPr="00E16ACF" w:rsidRDefault="00AA0BE0" w:rsidP="00083E12">
      <w:pPr>
        <w:pStyle w:val="ListParagraph"/>
        <w:numPr>
          <w:ilvl w:val="0"/>
          <w:numId w:val="19"/>
        </w:numPr>
        <w:spacing w:line="480" w:lineRule="auto"/>
        <w:ind w:left="1080"/>
        <w:jc w:val="both"/>
        <w:rPr>
          <w:rFonts w:asciiTheme="majorBidi" w:hAnsiTheme="majorBidi" w:cstheme="majorBidi"/>
          <w:sz w:val="24"/>
          <w:szCs w:val="24"/>
        </w:rPr>
      </w:pPr>
      <w:r w:rsidRPr="00E16ACF">
        <w:rPr>
          <w:rFonts w:asciiTheme="majorBidi" w:hAnsiTheme="majorBidi" w:cstheme="majorBidi"/>
          <w:sz w:val="24"/>
          <w:szCs w:val="24"/>
        </w:rPr>
        <w:lastRenderedPageBreak/>
        <w:t xml:space="preserve">Barang yang diwakafkan bukan untuk perkara yang dilarang syari’i. </w:t>
      </w:r>
    </w:p>
    <w:p w:rsidR="00E774DB" w:rsidRPr="00E16ACF" w:rsidRDefault="007D6DD4" w:rsidP="000D0AF8">
      <w:pPr>
        <w:spacing w:line="480" w:lineRule="auto"/>
        <w:ind w:firstLine="720"/>
        <w:jc w:val="both"/>
        <w:rPr>
          <w:rFonts w:asciiTheme="majorBidi" w:hAnsiTheme="majorBidi" w:cstheme="majorBidi"/>
          <w:sz w:val="24"/>
          <w:szCs w:val="24"/>
        </w:rPr>
      </w:pPr>
      <w:proofErr w:type="gramStart"/>
      <w:r w:rsidRPr="00E16ACF">
        <w:rPr>
          <w:rFonts w:asciiTheme="majorBidi" w:hAnsiTheme="majorBidi" w:cstheme="majorBidi"/>
          <w:sz w:val="24"/>
          <w:szCs w:val="24"/>
        </w:rPr>
        <w:t>Sejak datangnya Islam ke Indonesia, wakaf telah dilaksanakan berdasarkan paham yang dianut oleh seb</w:t>
      </w:r>
      <w:r w:rsidR="0022045C" w:rsidRPr="00E16ACF">
        <w:rPr>
          <w:rFonts w:asciiTheme="majorBidi" w:hAnsiTheme="majorBidi" w:cstheme="majorBidi"/>
          <w:sz w:val="24"/>
          <w:szCs w:val="24"/>
        </w:rPr>
        <w:t>a</w:t>
      </w:r>
      <w:r w:rsidRPr="00E16ACF">
        <w:rPr>
          <w:rFonts w:asciiTheme="majorBidi" w:hAnsiTheme="majorBidi" w:cstheme="majorBidi"/>
          <w:sz w:val="24"/>
          <w:szCs w:val="24"/>
        </w:rPr>
        <w:t>g</w:t>
      </w:r>
      <w:r w:rsidR="0022045C" w:rsidRPr="00E16ACF">
        <w:rPr>
          <w:rFonts w:asciiTheme="majorBidi" w:hAnsiTheme="majorBidi" w:cstheme="majorBidi"/>
          <w:sz w:val="24"/>
          <w:szCs w:val="24"/>
        </w:rPr>
        <w:t>ai</w:t>
      </w:r>
      <w:r w:rsidR="00622D46">
        <w:rPr>
          <w:rFonts w:asciiTheme="majorBidi" w:hAnsiTheme="majorBidi" w:cstheme="majorBidi"/>
          <w:sz w:val="24"/>
          <w:szCs w:val="24"/>
        </w:rPr>
        <w:t>an</w:t>
      </w:r>
      <w:r w:rsidR="0022045C" w:rsidRPr="00E16ACF">
        <w:rPr>
          <w:rFonts w:asciiTheme="majorBidi" w:hAnsiTheme="majorBidi" w:cstheme="majorBidi"/>
          <w:sz w:val="24"/>
          <w:szCs w:val="24"/>
        </w:rPr>
        <w:t xml:space="preserve"> besar masyarak</w:t>
      </w:r>
      <w:r w:rsidR="00F502AD" w:rsidRPr="00E16ACF">
        <w:rPr>
          <w:rFonts w:asciiTheme="majorBidi" w:hAnsiTheme="majorBidi" w:cstheme="majorBidi"/>
          <w:sz w:val="24"/>
          <w:szCs w:val="24"/>
        </w:rPr>
        <w:t>at Indonesia yaitu paham Syafi’i</w:t>
      </w:r>
      <w:r w:rsidR="0022045C" w:rsidRPr="00E16ACF">
        <w:rPr>
          <w:rFonts w:asciiTheme="majorBidi" w:hAnsiTheme="majorBidi" w:cstheme="majorBidi"/>
          <w:sz w:val="24"/>
          <w:szCs w:val="24"/>
        </w:rPr>
        <w:t xml:space="preserve"> dan adat istiadat setempat yang telah mengakar menjadi hukum yang berlaku.</w:t>
      </w:r>
      <w:proofErr w:type="gramEnd"/>
      <w:r w:rsidR="0022045C" w:rsidRPr="00E16ACF">
        <w:rPr>
          <w:rFonts w:asciiTheme="majorBidi" w:hAnsiTheme="majorBidi" w:cstheme="majorBidi"/>
          <w:sz w:val="24"/>
          <w:szCs w:val="24"/>
        </w:rPr>
        <w:t xml:space="preserve"> Sebelum datangnya UU No. 5 Tahun 1960 tentang Peraturan Pokok-Pokok Agraria, dan Peraturan Pemerintah No. 28 Tahun 1977 ten</w:t>
      </w:r>
      <w:r w:rsidR="004F5CF5" w:rsidRPr="00E16ACF">
        <w:rPr>
          <w:rFonts w:asciiTheme="majorBidi" w:hAnsiTheme="majorBidi" w:cstheme="majorBidi"/>
          <w:sz w:val="24"/>
          <w:szCs w:val="24"/>
        </w:rPr>
        <w:t>tang Perwakafan Tanah Milik. Mas</w:t>
      </w:r>
      <w:r w:rsidR="0022045C" w:rsidRPr="00E16ACF">
        <w:rPr>
          <w:rFonts w:asciiTheme="majorBidi" w:hAnsiTheme="majorBidi" w:cstheme="majorBidi"/>
          <w:sz w:val="24"/>
          <w:szCs w:val="24"/>
        </w:rPr>
        <w:t xml:space="preserve">yarakat Indonesia lebih dulu melakukan wakaf yaitu dengan </w:t>
      </w:r>
      <w:proofErr w:type="gramStart"/>
      <w:r w:rsidR="0022045C" w:rsidRPr="00E16ACF">
        <w:rPr>
          <w:rFonts w:asciiTheme="majorBidi" w:hAnsiTheme="majorBidi" w:cstheme="majorBidi"/>
          <w:sz w:val="24"/>
          <w:szCs w:val="24"/>
        </w:rPr>
        <w:t>cara</w:t>
      </w:r>
      <w:proofErr w:type="gramEnd"/>
      <w:r w:rsidR="0022045C" w:rsidRPr="00E16ACF">
        <w:rPr>
          <w:rFonts w:asciiTheme="majorBidi" w:hAnsiTheme="majorBidi" w:cstheme="majorBidi"/>
          <w:sz w:val="24"/>
          <w:szCs w:val="24"/>
        </w:rPr>
        <w:t xml:space="preserve"> lisan dan didasarkan atas kepercayaan antara wakif dan nadzir. Hal ini dipandang oleh sebagian masyarakat sebagai </w:t>
      </w:r>
      <w:r w:rsidR="004C037C" w:rsidRPr="00E16ACF">
        <w:rPr>
          <w:rFonts w:asciiTheme="majorBidi" w:hAnsiTheme="majorBidi" w:cstheme="majorBidi"/>
          <w:sz w:val="24"/>
          <w:szCs w:val="24"/>
        </w:rPr>
        <w:t>lada</w:t>
      </w:r>
      <w:r w:rsidR="0022045C" w:rsidRPr="00E16ACF">
        <w:rPr>
          <w:rFonts w:asciiTheme="majorBidi" w:hAnsiTheme="majorBidi" w:cstheme="majorBidi"/>
          <w:sz w:val="24"/>
          <w:szCs w:val="24"/>
        </w:rPr>
        <w:t>ng amal jariyah yang dilakukan oleh hambanya kepada Tuhan-Nya tanpa</w:t>
      </w:r>
      <w:r w:rsidR="00A64DE0" w:rsidRPr="00E16ACF">
        <w:rPr>
          <w:rFonts w:asciiTheme="majorBidi" w:hAnsiTheme="majorBidi" w:cstheme="majorBidi"/>
          <w:sz w:val="24"/>
          <w:szCs w:val="24"/>
        </w:rPr>
        <w:t xml:space="preserve"> melalui proses administratif</w:t>
      </w:r>
      <w:r w:rsidR="004C037C" w:rsidRPr="00E16ACF">
        <w:rPr>
          <w:rFonts w:asciiTheme="majorBidi" w:hAnsiTheme="majorBidi" w:cstheme="majorBidi"/>
          <w:sz w:val="24"/>
          <w:szCs w:val="24"/>
        </w:rPr>
        <w:t xml:space="preserve"> terlebih dahulu</w:t>
      </w:r>
      <w:r w:rsidR="004F5CF5" w:rsidRPr="00E16ACF">
        <w:rPr>
          <w:rFonts w:asciiTheme="majorBidi" w:hAnsiTheme="majorBidi" w:cstheme="majorBidi"/>
          <w:sz w:val="24"/>
          <w:szCs w:val="24"/>
        </w:rPr>
        <w:t xml:space="preserve"> untuk mendapat </w:t>
      </w:r>
      <w:r w:rsidR="00F502AD" w:rsidRPr="00E16ACF">
        <w:rPr>
          <w:rFonts w:asciiTheme="majorBidi" w:hAnsiTheme="majorBidi" w:cstheme="majorBidi"/>
          <w:sz w:val="24"/>
          <w:szCs w:val="24"/>
        </w:rPr>
        <w:t>bukti yang o</w:t>
      </w:r>
      <w:r w:rsidR="001B1EEF" w:rsidRPr="00E16ACF">
        <w:rPr>
          <w:rFonts w:asciiTheme="majorBidi" w:hAnsiTheme="majorBidi" w:cstheme="majorBidi"/>
          <w:sz w:val="24"/>
          <w:szCs w:val="24"/>
        </w:rPr>
        <w:t>tentik</w:t>
      </w:r>
      <w:r w:rsidR="004F5CF5" w:rsidRPr="00E16ACF">
        <w:rPr>
          <w:rFonts w:asciiTheme="majorBidi" w:hAnsiTheme="majorBidi" w:cstheme="majorBidi"/>
          <w:sz w:val="24"/>
          <w:szCs w:val="24"/>
        </w:rPr>
        <w:t xml:space="preserve"> sebagai kepastian </w:t>
      </w:r>
      <w:r w:rsidR="00C67881" w:rsidRPr="00E16ACF">
        <w:rPr>
          <w:rFonts w:asciiTheme="majorBidi" w:hAnsiTheme="majorBidi" w:cstheme="majorBidi"/>
          <w:sz w:val="24"/>
          <w:szCs w:val="24"/>
        </w:rPr>
        <w:t xml:space="preserve">dan perlindungan </w:t>
      </w:r>
      <w:r w:rsidR="004F5CF5" w:rsidRPr="00E16ACF">
        <w:rPr>
          <w:rFonts w:asciiTheme="majorBidi" w:hAnsiTheme="majorBidi" w:cstheme="majorBidi"/>
          <w:sz w:val="24"/>
          <w:szCs w:val="24"/>
        </w:rPr>
        <w:t>hukum</w:t>
      </w:r>
      <w:r w:rsidR="00C67881" w:rsidRPr="00E16ACF">
        <w:rPr>
          <w:rFonts w:asciiTheme="majorBidi" w:hAnsiTheme="majorBidi" w:cstheme="majorBidi"/>
          <w:sz w:val="24"/>
          <w:szCs w:val="24"/>
        </w:rPr>
        <w:t xml:space="preserve"> atas harta tersebut</w:t>
      </w:r>
      <w:r w:rsidR="004C037C" w:rsidRPr="00E16ACF">
        <w:rPr>
          <w:rFonts w:asciiTheme="majorBidi" w:hAnsiTheme="majorBidi" w:cstheme="majorBidi"/>
          <w:sz w:val="24"/>
          <w:szCs w:val="24"/>
        </w:rPr>
        <w:t>, karena menganggap bahwa semua harta milik Allah</w:t>
      </w:r>
      <w:r w:rsidR="001B1EEF" w:rsidRPr="00E16ACF">
        <w:rPr>
          <w:rFonts w:asciiTheme="majorBidi" w:hAnsiTheme="majorBidi" w:cstheme="majorBidi"/>
          <w:sz w:val="24"/>
          <w:szCs w:val="24"/>
        </w:rPr>
        <w:t xml:space="preserve"> dan tidak akan </w:t>
      </w:r>
      <w:proofErr w:type="gramStart"/>
      <w:r w:rsidR="001B1EEF" w:rsidRPr="00E16ACF">
        <w:rPr>
          <w:rFonts w:asciiTheme="majorBidi" w:hAnsiTheme="majorBidi" w:cstheme="majorBidi"/>
          <w:sz w:val="24"/>
          <w:szCs w:val="24"/>
        </w:rPr>
        <w:t>ada  yang</w:t>
      </w:r>
      <w:proofErr w:type="gramEnd"/>
      <w:r w:rsidR="001B1EEF" w:rsidRPr="00E16ACF">
        <w:rPr>
          <w:rFonts w:asciiTheme="majorBidi" w:hAnsiTheme="majorBidi" w:cstheme="majorBidi"/>
          <w:sz w:val="24"/>
          <w:szCs w:val="24"/>
        </w:rPr>
        <w:t xml:space="preserve"> berani menggugat harta mil</w:t>
      </w:r>
      <w:r w:rsidR="004F5CF5" w:rsidRPr="00E16ACF">
        <w:rPr>
          <w:rFonts w:asciiTheme="majorBidi" w:hAnsiTheme="majorBidi" w:cstheme="majorBidi"/>
          <w:sz w:val="24"/>
          <w:szCs w:val="24"/>
        </w:rPr>
        <w:t>ik</w:t>
      </w:r>
      <w:r w:rsidR="001B1EEF" w:rsidRPr="00E16ACF">
        <w:rPr>
          <w:rFonts w:asciiTheme="majorBidi" w:hAnsiTheme="majorBidi" w:cstheme="majorBidi"/>
          <w:sz w:val="24"/>
          <w:szCs w:val="24"/>
        </w:rPr>
        <w:t xml:space="preserve"> Allah atas izin Allah.</w:t>
      </w:r>
      <w:r w:rsidR="004C037C" w:rsidRPr="00E16ACF">
        <w:rPr>
          <w:rFonts w:asciiTheme="majorBidi" w:hAnsiTheme="majorBidi" w:cstheme="majorBidi"/>
          <w:sz w:val="24"/>
          <w:szCs w:val="24"/>
        </w:rPr>
        <w:t xml:space="preserve"> </w:t>
      </w:r>
      <w:r w:rsidR="001B1EEF" w:rsidRPr="00E16ACF">
        <w:rPr>
          <w:rFonts w:asciiTheme="majorBidi" w:hAnsiTheme="majorBidi" w:cstheme="majorBidi"/>
          <w:sz w:val="24"/>
          <w:szCs w:val="24"/>
        </w:rPr>
        <w:t xml:space="preserve">Dan </w:t>
      </w:r>
      <w:r w:rsidR="004C037C" w:rsidRPr="00E16ACF">
        <w:rPr>
          <w:rFonts w:asciiTheme="majorBidi" w:hAnsiTheme="majorBidi" w:cstheme="majorBidi"/>
          <w:sz w:val="24"/>
          <w:szCs w:val="24"/>
        </w:rPr>
        <w:t xml:space="preserve">manusia hanya sebagai objek yang diberi amanah oleh Allah untuk menjaga harta yang didalamnya ada hak sebagian umat Islam lainnya yang harus dikeluarkan, salah satunya dengan </w:t>
      </w:r>
      <w:proofErr w:type="gramStart"/>
      <w:r w:rsidR="004C037C" w:rsidRPr="00E16ACF">
        <w:rPr>
          <w:rFonts w:asciiTheme="majorBidi" w:hAnsiTheme="majorBidi" w:cstheme="majorBidi"/>
          <w:sz w:val="24"/>
          <w:szCs w:val="24"/>
        </w:rPr>
        <w:t>cara</w:t>
      </w:r>
      <w:proofErr w:type="gramEnd"/>
      <w:r w:rsidR="004C037C" w:rsidRPr="00E16ACF">
        <w:rPr>
          <w:rFonts w:asciiTheme="majorBidi" w:hAnsiTheme="majorBidi" w:cstheme="majorBidi"/>
          <w:sz w:val="24"/>
          <w:szCs w:val="24"/>
        </w:rPr>
        <w:t xml:space="preserve"> wakaf.</w:t>
      </w:r>
    </w:p>
    <w:p w:rsidR="004C037C" w:rsidRPr="00E16ACF" w:rsidRDefault="004C037C" w:rsidP="000D0AF8">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lastRenderedPageBreak/>
        <w:t>Paham seperti ini terlihat sangat lugu karena tingginya sikap dan kejujuran yang dimiliki oleh masyarakat Indonesia dal</w:t>
      </w:r>
      <w:r w:rsidR="001B1EEF" w:rsidRPr="00E16ACF">
        <w:rPr>
          <w:rFonts w:asciiTheme="majorBidi" w:hAnsiTheme="majorBidi" w:cstheme="majorBidi"/>
          <w:sz w:val="24"/>
          <w:szCs w:val="24"/>
        </w:rPr>
        <w:t xml:space="preserve">am melakukan transaksi muamalah, </w:t>
      </w:r>
      <w:r w:rsidRPr="00E16ACF">
        <w:rPr>
          <w:rFonts w:asciiTheme="majorBidi" w:hAnsiTheme="majorBidi" w:cstheme="majorBidi"/>
          <w:sz w:val="24"/>
          <w:szCs w:val="24"/>
        </w:rPr>
        <w:t>yang mungkin disuatu hari  nanti akan menimbulkan persengketaan</w:t>
      </w:r>
      <w:r w:rsidR="001B1EEF" w:rsidRPr="00E16ACF">
        <w:rPr>
          <w:rFonts w:asciiTheme="majorBidi" w:hAnsiTheme="majorBidi" w:cstheme="majorBidi"/>
          <w:sz w:val="24"/>
          <w:szCs w:val="24"/>
        </w:rPr>
        <w:t>,</w:t>
      </w:r>
      <w:r w:rsidRPr="00E16ACF">
        <w:rPr>
          <w:rFonts w:asciiTheme="majorBidi" w:hAnsiTheme="majorBidi" w:cstheme="majorBidi"/>
          <w:sz w:val="24"/>
          <w:szCs w:val="24"/>
        </w:rPr>
        <w:t xml:space="preserve"> tanah wakaf yang diambil alih oleh ahli waris atau pihak lain yang tidak bertanggung jawab dan mengalihkan peruntukkan wakaf yang telah disepakati sebelumnya</w:t>
      </w:r>
      <w:r w:rsidR="001B1EEF" w:rsidRPr="00E16ACF">
        <w:rPr>
          <w:rFonts w:asciiTheme="majorBidi" w:hAnsiTheme="majorBidi" w:cstheme="majorBidi"/>
          <w:sz w:val="24"/>
          <w:szCs w:val="24"/>
        </w:rPr>
        <w:t>, hal</w:t>
      </w:r>
      <w:r w:rsidR="00622D46">
        <w:rPr>
          <w:rFonts w:asciiTheme="majorBidi" w:hAnsiTheme="majorBidi" w:cstheme="majorBidi"/>
          <w:sz w:val="24"/>
          <w:szCs w:val="24"/>
        </w:rPr>
        <w:t xml:space="preserve"> ini</w:t>
      </w:r>
      <w:r w:rsidR="001B1EEF" w:rsidRPr="00E16ACF">
        <w:rPr>
          <w:rFonts w:asciiTheme="majorBidi" w:hAnsiTheme="majorBidi" w:cstheme="majorBidi"/>
          <w:sz w:val="24"/>
          <w:szCs w:val="24"/>
        </w:rPr>
        <w:t xml:space="preserve"> mungkin bisa saja terjadi karena tidak adanya bukti yang menunjukkan harta tersebut adalah harta wakaf yang jelas peruntukannya</w:t>
      </w:r>
      <w:r w:rsidRPr="00E16ACF">
        <w:rPr>
          <w:rFonts w:asciiTheme="majorBidi" w:hAnsiTheme="majorBidi" w:cstheme="majorBidi"/>
          <w:sz w:val="24"/>
          <w:szCs w:val="24"/>
        </w:rPr>
        <w:t xml:space="preserve">. </w:t>
      </w:r>
      <w:proofErr w:type="gramStart"/>
      <w:r w:rsidRPr="00E16ACF">
        <w:rPr>
          <w:rFonts w:asciiTheme="majorBidi" w:hAnsiTheme="majorBidi" w:cstheme="majorBidi"/>
          <w:sz w:val="24"/>
          <w:szCs w:val="24"/>
        </w:rPr>
        <w:t>Namun hal ini tidak menyurutkan niat umat Islam dalam melakukan wakaf.</w:t>
      </w:r>
      <w:proofErr w:type="gramEnd"/>
      <w:r w:rsidRPr="00E16ACF">
        <w:rPr>
          <w:rFonts w:asciiTheme="majorBidi" w:hAnsiTheme="majorBidi" w:cstheme="majorBidi"/>
          <w:sz w:val="24"/>
          <w:szCs w:val="24"/>
        </w:rPr>
        <w:t xml:space="preserve"> </w:t>
      </w:r>
    </w:p>
    <w:p w:rsidR="004C037C" w:rsidRPr="00E16ACF" w:rsidRDefault="004C037C" w:rsidP="000D0AF8">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 xml:space="preserve">Dalam melakukan wakaf seorang wakif yang </w:t>
      </w:r>
      <w:proofErr w:type="gramStart"/>
      <w:r w:rsidRPr="00E16ACF">
        <w:rPr>
          <w:rFonts w:asciiTheme="majorBidi" w:hAnsiTheme="majorBidi" w:cstheme="majorBidi"/>
          <w:sz w:val="24"/>
          <w:szCs w:val="24"/>
        </w:rPr>
        <w:t>akan</w:t>
      </w:r>
      <w:proofErr w:type="gramEnd"/>
      <w:r w:rsidRPr="00E16ACF">
        <w:rPr>
          <w:rFonts w:asciiTheme="majorBidi" w:hAnsiTheme="majorBidi" w:cstheme="majorBidi"/>
          <w:sz w:val="24"/>
          <w:szCs w:val="24"/>
        </w:rPr>
        <w:t xml:space="preserve"> melakukan wakaf cukup mem</w:t>
      </w:r>
      <w:r w:rsidR="00813E11" w:rsidRPr="00E16ACF">
        <w:rPr>
          <w:rFonts w:asciiTheme="majorBidi" w:hAnsiTheme="majorBidi" w:cstheme="majorBidi"/>
          <w:sz w:val="24"/>
          <w:szCs w:val="24"/>
        </w:rPr>
        <w:t>e</w:t>
      </w:r>
      <w:r w:rsidRPr="00E16ACF">
        <w:rPr>
          <w:rFonts w:asciiTheme="majorBidi" w:hAnsiTheme="majorBidi" w:cstheme="majorBidi"/>
          <w:sz w:val="24"/>
          <w:szCs w:val="24"/>
        </w:rPr>
        <w:t>nuhi empat rukun saja</w:t>
      </w:r>
      <w:r w:rsidR="00813E11" w:rsidRPr="00E16ACF">
        <w:rPr>
          <w:rFonts w:asciiTheme="majorBidi" w:hAnsiTheme="majorBidi" w:cstheme="majorBidi"/>
          <w:sz w:val="24"/>
          <w:szCs w:val="24"/>
        </w:rPr>
        <w:t xml:space="preserve"> dan ini merupakan unsur yang wakaf yang harus dipenuhi jika tidak maka wakaf menjadi tidak sah hukumnya. Rukun-rukun wakaf yaitu: </w:t>
      </w:r>
      <w:r w:rsidR="00813E11" w:rsidRPr="00E16ACF">
        <w:rPr>
          <w:rFonts w:asciiTheme="majorBidi" w:hAnsiTheme="majorBidi" w:cstheme="majorBidi"/>
          <w:i/>
          <w:iCs/>
          <w:sz w:val="24"/>
          <w:szCs w:val="24"/>
        </w:rPr>
        <w:t>wakif</w:t>
      </w:r>
      <w:r w:rsidR="00813E11" w:rsidRPr="00E16ACF">
        <w:rPr>
          <w:rFonts w:asciiTheme="majorBidi" w:hAnsiTheme="majorBidi" w:cstheme="majorBidi"/>
          <w:sz w:val="24"/>
          <w:szCs w:val="24"/>
        </w:rPr>
        <w:t xml:space="preserve"> (orang yang menyerahkan wakaf), </w:t>
      </w:r>
      <w:r w:rsidR="00813E11" w:rsidRPr="00E16ACF">
        <w:rPr>
          <w:rFonts w:asciiTheme="majorBidi" w:hAnsiTheme="majorBidi" w:cstheme="majorBidi"/>
          <w:i/>
          <w:iCs/>
          <w:sz w:val="24"/>
          <w:szCs w:val="24"/>
        </w:rPr>
        <w:t>mauquf ‘alaih</w:t>
      </w:r>
      <w:r w:rsidR="00813E11" w:rsidRPr="00E16ACF">
        <w:rPr>
          <w:rFonts w:asciiTheme="majorBidi" w:hAnsiTheme="majorBidi" w:cstheme="majorBidi"/>
          <w:sz w:val="24"/>
          <w:szCs w:val="24"/>
        </w:rPr>
        <w:t xml:space="preserve"> (pihak yang</w:t>
      </w:r>
      <w:r w:rsidR="00F665FD" w:rsidRPr="00E16ACF">
        <w:rPr>
          <w:rFonts w:asciiTheme="majorBidi" w:hAnsiTheme="majorBidi" w:cstheme="majorBidi"/>
          <w:sz w:val="24"/>
          <w:szCs w:val="24"/>
        </w:rPr>
        <w:t xml:space="preserve"> </w:t>
      </w:r>
      <w:r w:rsidR="00813E11" w:rsidRPr="00E16ACF">
        <w:rPr>
          <w:rFonts w:asciiTheme="majorBidi" w:hAnsiTheme="majorBidi" w:cstheme="majorBidi"/>
          <w:sz w:val="24"/>
          <w:szCs w:val="24"/>
        </w:rPr>
        <w:t xml:space="preserve">diserahi wakaf), </w:t>
      </w:r>
      <w:r w:rsidR="00813E11" w:rsidRPr="00E16ACF">
        <w:rPr>
          <w:rFonts w:asciiTheme="majorBidi" w:hAnsiTheme="majorBidi" w:cstheme="majorBidi"/>
          <w:i/>
          <w:iCs/>
          <w:sz w:val="24"/>
          <w:szCs w:val="24"/>
        </w:rPr>
        <w:t>mauquh bih</w:t>
      </w:r>
      <w:r w:rsidR="00813E11" w:rsidRPr="00E16ACF">
        <w:rPr>
          <w:rFonts w:asciiTheme="majorBidi" w:hAnsiTheme="majorBidi" w:cstheme="majorBidi"/>
          <w:sz w:val="24"/>
          <w:szCs w:val="24"/>
        </w:rPr>
        <w:t xml:space="preserve"> (yang diwakafkan, baik benda maupun manfaat), dan </w:t>
      </w:r>
      <w:r w:rsidR="00813E11" w:rsidRPr="00E16ACF">
        <w:rPr>
          <w:rFonts w:asciiTheme="majorBidi" w:hAnsiTheme="majorBidi" w:cstheme="majorBidi"/>
          <w:i/>
          <w:iCs/>
          <w:sz w:val="24"/>
          <w:szCs w:val="24"/>
        </w:rPr>
        <w:t>sighat</w:t>
      </w:r>
      <w:r w:rsidR="00813E11" w:rsidRPr="00E16ACF">
        <w:rPr>
          <w:rFonts w:asciiTheme="majorBidi" w:hAnsiTheme="majorBidi" w:cstheme="majorBidi"/>
          <w:sz w:val="24"/>
          <w:szCs w:val="24"/>
        </w:rPr>
        <w:t xml:space="preserve"> atau </w:t>
      </w:r>
      <w:r w:rsidR="00813E11" w:rsidRPr="00E16ACF">
        <w:rPr>
          <w:rFonts w:asciiTheme="majorBidi" w:hAnsiTheme="majorBidi" w:cstheme="majorBidi"/>
          <w:i/>
          <w:iCs/>
          <w:sz w:val="24"/>
          <w:szCs w:val="24"/>
        </w:rPr>
        <w:t>iqrar</w:t>
      </w:r>
      <w:r w:rsidR="00813E11" w:rsidRPr="00E16ACF">
        <w:rPr>
          <w:rFonts w:asciiTheme="majorBidi" w:hAnsiTheme="majorBidi" w:cstheme="majorBidi"/>
          <w:sz w:val="24"/>
          <w:szCs w:val="24"/>
        </w:rPr>
        <w:t>.</w:t>
      </w:r>
      <w:r w:rsidR="00813E11" w:rsidRPr="00E16ACF">
        <w:rPr>
          <w:rStyle w:val="FootnoteReference"/>
          <w:rFonts w:asciiTheme="majorBidi" w:hAnsiTheme="majorBidi" w:cstheme="majorBidi"/>
          <w:sz w:val="24"/>
          <w:szCs w:val="24"/>
        </w:rPr>
        <w:footnoteReference w:id="3"/>
      </w:r>
    </w:p>
    <w:p w:rsidR="00A3502D" w:rsidRPr="00E16ACF" w:rsidRDefault="00A3502D" w:rsidP="000D0AF8">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 xml:space="preserve">Sedangkan untuk sahnya makna wakaf, diperlukan syarat-syarat sebagai berikut: </w:t>
      </w:r>
      <w:r w:rsidRPr="00E16ACF">
        <w:rPr>
          <w:rFonts w:asciiTheme="majorBidi" w:hAnsiTheme="majorBidi" w:cstheme="majorBidi"/>
          <w:i/>
          <w:iCs/>
          <w:sz w:val="24"/>
          <w:szCs w:val="24"/>
        </w:rPr>
        <w:t>Pertama,</w:t>
      </w:r>
      <w:r w:rsidRPr="00E16ACF">
        <w:rPr>
          <w:rFonts w:asciiTheme="majorBidi" w:hAnsiTheme="majorBidi" w:cstheme="majorBidi"/>
          <w:sz w:val="24"/>
          <w:szCs w:val="24"/>
        </w:rPr>
        <w:t xml:space="preserve"> Wakaf tidak dibatasi dengan waktu tertentu; </w:t>
      </w:r>
      <w:r w:rsidRPr="00E16ACF">
        <w:rPr>
          <w:rFonts w:asciiTheme="majorBidi" w:hAnsiTheme="majorBidi" w:cstheme="majorBidi"/>
          <w:i/>
          <w:iCs/>
          <w:sz w:val="24"/>
          <w:szCs w:val="24"/>
        </w:rPr>
        <w:lastRenderedPageBreak/>
        <w:t>kedua</w:t>
      </w:r>
      <w:r w:rsidRPr="00E16ACF">
        <w:rPr>
          <w:rFonts w:asciiTheme="majorBidi" w:hAnsiTheme="majorBidi" w:cstheme="majorBidi"/>
          <w:sz w:val="24"/>
          <w:szCs w:val="24"/>
        </w:rPr>
        <w:t xml:space="preserve">, tujuan wakaf harus jelas; </w:t>
      </w:r>
      <w:r w:rsidRPr="00E16ACF">
        <w:rPr>
          <w:rFonts w:asciiTheme="majorBidi" w:hAnsiTheme="majorBidi" w:cstheme="majorBidi"/>
          <w:i/>
          <w:iCs/>
          <w:sz w:val="24"/>
          <w:szCs w:val="24"/>
        </w:rPr>
        <w:t>ketiga</w:t>
      </w:r>
      <w:r w:rsidRPr="00E16ACF">
        <w:rPr>
          <w:rFonts w:asciiTheme="majorBidi" w:hAnsiTheme="majorBidi" w:cstheme="majorBidi"/>
          <w:sz w:val="24"/>
          <w:szCs w:val="24"/>
        </w:rPr>
        <w:t xml:space="preserve">, wakaf harus segera dilaksanakan setelah dinyatakan oleh wakif (pewakaf); </w:t>
      </w:r>
      <w:r w:rsidRPr="00E16ACF">
        <w:rPr>
          <w:rFonts w:asciiTheme="majorBidi" w:hAnsiTheme="majorBidi" w:cstheme="majorBidi"/>
          <w:i/>
          <w:iCs/>
          <w:sz w:val="24"/>
          <w:szCs w:val="24"/>
        </w:rPr>
        <w:t>keempat</w:t>
      </w:r>
      <w:r w:rsidRPr="00E16ACF">
        <w:rPr>
          <w:rFonts w:asciiTheme="majorBidi" w:hAnsiTheme="majorBidi" w:cstheme="majorBidi"/>
          <w:sz w:val="24"/>
          <w:szCs w:val="24"/>
        </w:rPr>
        <w:t>, wakaf merupakan hal yang mesti dilaksanakan tanpa syarat Khiyar.</w:t>
      </w:r>
    </w:p>
    <w:p w:rsidR="00A3502D" w:rsidRPr="00E16ACF" w:rsidRDefault="0007137C" w:rsidP="00622D46">
      <w:pPr>
        <w:spacing w:line="480" w:lineRule="auto"/>
        <w:ind w:firstLine="720"/>
        <w:jc w:val="both"/>
        <w:rPr>
          <w:rFonts w:asciiTheme="majorBidi" w:hAnsiTheme="majorBidi" w:cstheme="majorBidi"/>
          <w:sz w:val="24"/>
          <w:szCs w:val="24"/>
        </w:rPr>
      </w:pPr>
      <w:proofErr w:type="gramStart"/>
      <w:r w:rsidRPr="00E16ACF">
        <w:rPr>
          <w:rFonts w:asciiTheme="majorBidi" w:hAnsiTheme="majorBidi" w:cstheme="majorBidi"/>
          <w:sz w:val="24"/>
          <w:szCs w:val="24"/>
        </w:rPr>
        <w:t>Fiqih Islam tidak membicarakan secara rinci tentang status tanah yang dapat dijadikan tanah wakaf.</w:t>
      </w:r>
      <w:proofErr w:type="gramEnd"/>
      <w:r w:rsidRPr="00E16ACF">
        <w:rPr>
          <w:rFonts w:asciiTheme="majorBidi" w:hAnsiTheme="majorBidi" w:cstheme="majorBidi"/>
          <w:sz w:val="24"/>
          <w:szCs w:val="24"/>
        </w:rPr>
        <w:t xml:space="preserve"> </w:t>
      </w:r>
      <w:proofErr w:type="gramStart"/>
      <w:r w:rsidRPr="00E16ACF">
        <w:rPr>
          <w:rFonts w:asciiTheme="majorBidi" w:hAnsiTheme="majorBidi" w:cstheme="majorBidi"/>
          <w:sz w:val="24"/>
          <w:szCs w:val="24"/>
        </w:rPr>
        <w:t xml:space="preserve">Namun dari beberapa hadits tentang wakaf pada kesimpulannya yang bisa dijadikan wakaf </w:t>
      </w:r>
      <w:r w:rsidR="00292D13" w:rsidRPr="00E16ACF">
        <w:rPr>
          <w:rFonts w:asciiTheme="majorBidi" w:hAnsiTheme="majorBidi" w:cstheme="majorBidi"/>
          <w:sz w:val="24"/>
          <w:szCs w:val="24"/>
        </w:rPr>
        <w:t xml:space="preserve">tanah </w:t>
      </w:r>
      <w:r w:rsidRPr="00E16ACF">
        <w:rPr>
          <w:rFonts w:asciiTheme="majorBidi" w:hAnsiTheme="majorBidi" w:cstheme="majorBidi"/>
          <w:sz w:val="24"/>
          <w:szCs w:val="24"/>
        </w:rPr>
        <w:t>itu adalah hak milik</w:t>
      </w:r>
      <w:r w:rsidR="00292D13" w:rsidRPr="00E16ACF">
        <w:rPr>
          <w:rFonts w:asciiTheme="majorBidi" w:hAnsiTheme="majorBidi" w:cstheme="majorBidi"/>
          <w:sz w:val="24"/>
          <w:szCs w:val="24"/>
        </w:rPr>
        <w:t>.</w:t>
      </w:r>
      <w:proofErr w:type="gramEnd"/>
      <w:r w:rsidR="00292D13" w:rsidRPr="00E16ACF">
        <w:rPr>
          <w:rFonts w:asciiTheme="majorBidi" w:hAnsiTheme="majorBidi" w:cstheme="majorBidi"/>
          <w:sz w:val="24"/>
          <w:szCs w:val="24"/>
        </w:rPr>
        <w:t xml:space="preserve"> </w:t>
      </w:r>
      <w:r w:rsidR="00A3502D" w:rsidRPr="00E16ACF">
        <w:rPr>
          <w:rFonts w:asciiTheme="majorBidi" w:hAnsiTheme="majorBidi" w:cstheme="majorBidi"/>
          <w:sz w:val="24"/>
          <w:szCs w:val="24"/>
        </w:rPr>
        <w:t>Dilihat dari rukun dan syarat sahnya wakaf dalam Islam</w:t>
      </w:r>
      <w:r w:rsidR="004F5CF5" w:rsidRPr="00E16ACF">
        <w:rPr>
          <w:rFonts w:asciiTheme="majorBidi" w:hAnsiTheme="majorBidi" w:cstheme="majorBidi"/>
          <w:sz w:val="24"/>
          <w:szCs w:val="24"/>
        </w:rPr>
        <w:t>,</w:t>
      </w:r>
      <w:r w:rsidR="00A3502D" w:rsidRPr="00E16ACF">
        <w:rPr>
          <w:rFonts w:asciiTheme="majorBidi" w:hAnsiTheme="majorBidi" w:cstheme="majorBidi"/>
          <w:sz w:val="24"/>
          <w:szCs w:val="24"/>
        </w:rPr>
        <w:t xml:space="preserve"> bpk H. Agen ini telah memenuhi syarat untuk melaku</w:t>
      </w:r>
      <w:r w:rsidR="0029008A" w:rsidRPr="00E16ACF">
        <w:rPr>
          <w:rFonts w:asciiTheme="majorBidi" w:hAnsiTheme="majorBidi" w:cstheme="majorBidi"/>
          <w:sz w:val="24"/>
          <w:szCs w:val="24"/>
        </w:rPr>
        <w:t>kan wakaf, yaitu</w:t>
      </w:r>
      <w:r w:rsidR="001E6A52" w:rsidRPr="00E16ACF">
        <w:rPr>
          <w:rFonts w:asciiTheme="majorBidi" w:hAnsiTheme="majorBidi" w:cstheme="majorBidi"/>
          <w:sz w:val="24"/>
          <w:szCs w:val="24"/>
        </w:rPr>
        <w:t xml:space="preserve"> dengan</w:t>
      </w:r>
      <w:r w:rsidR="0029008A" w:rsidRPr="00E16ACF">
        <w:rPr>
          <w:rFonts w:asciiTheme="majorBidi" w:hAnsiTheme="majorBidi" w:cstheme="majorBidi"/>
          <w:sz w:val="24"/>
          <w:szCs w:val="24"/>
        </w:rPr>
        <w:t xml:space="preserve"> mewakafkan sebidang tanah </w:t>
      </w:r>
      <w:r w:rsidRPr="00E16ACF">
        <w:rPr>
          <w:rFonts w:asciiTheme="majorBidi" w:hAnsiTheme="majorBidi" w:cstheme="majorBidi"/>
          <w:sz w:val="24"/>
          <w:szCs w:val="24"/>
        </w:rPr>
        <w:t>miliknya sendiri yang luasnya</w:t>
      </w:r>
      <w:r w:rsidR="0029008A" w:rsidRPr="00E16ACF">
        <w:rPr>
          <w:rFonts w:asciiTheme="majorBidi" w:hAnsiTheme="majorBidi" w:cstheme="majorBidi"/>
          <w:sz w:val="24"/>
          <w:szCs w:val="24"/>
        </w:rPr>
        <w:t xml:space="preserve"> 35 m² x 40 m² </w:t>
      </w:r>
      <w:r w:rsidR="001B5323" w:rsidRPr="00E16ACF">
        <w:rPr>
          <w:rFonts w:asciiTheme="majorBidi" w:hAnsiTheme="majorBidi" w:cstheme="majorBidi"/>
          <w:sz w:val="24"/>
          <w:szCs w:val="24"/>
        </w:rPr>
        <w:t xml:space="preserve">yang berada di Kp. Begog Pasar RT. 09 </w:t>
      </w:r>
      <w:r w:rsidR="0029008A" w:rsidRPr="00E16ACF">
        <w:rPr>
          <w:rFonts w:asciiTheme="majorBidi" w:hAnsiTheme="majorBidi" w:cstheme="majorBidi"/>
          <w:sz w:val="24"/>
          <w:szCs w:val="24"/>
        </w:rPr>
        <w:t>beserta halamannya yang kini telah dibangun menjadi masjid, wakaf ini terjadi sebelum tahun 1970</w:t>
      </w:r>
      <w:r w:rsidR="00961EA3" w:rsidRPr="00E16ACF">
        <w:rPr>
          <w:rFonts w:asciiTheme="majorBidi" w:hAnsiTheme="majorBidi" w:cstheme="majorBidi"/>
          <w:sz w:val="24"/>
          <w:szCs w:val="24"/>
        </w:rPr>
        <w:t xml:space="preserve"> dengan tidak diketahui ahli warisnya siapa, dan sesepuh di </w:t>
      </w:r>
      <w:r w:rsidR="001B5323" w:rsidRPr="00E16ACF">
        <w:rPr>
          <w:rFonts w:asciiTheme="majorBidi" w:hAnsiTheme="majorBidi" w:cstheme="majorBidi"/>
          <w:sz w:val="24"/>
          <w:szCs w:val="24"/>
        </w:rPr>
        <w:t xml:space="preserve">kampung tersebut </w:t>
      </w:r>
      <w:r w:rsidR="00961EA3" w:rsidRPr="00E16ACF">
        <w:rPr>
          <w:rFonts w:asciiTheme="majorBidi" w:hAnsiTheme="majorBidi" w:cstheme="majorBidi"/>
          <w:sz w:val="24"/>
          <w:szCs w:val="24"/>
        </w:rPr>
        <w:t>ini rata</w:t>
      </w:r>
      <w:r w:rsidR="004F5CF5" w:rsidRPr="00E16ACF">
        <w:rPr>
          <w:rFonts w:asciiTheme="majorBidi" w:hAnsiTheme="majorBidi" w:cstheme="majorBidi"/>
          <w:sz w:val="24"/>
          <w:szCs w:val="24"/>
        </w:rPr>
        <w:t>-rata sudah pada meninggal</w:t>
      </w:r>
      <w:r w:rsidR="001B5323" w:rsidRPr="00E16ACF">
        <w:rPr>
          <w:rFonts w:asciiTheme="majorBidi" w:hAnsiTheme="majorBidi" w:cstheme="majorBidi"/>
          <w:sz w:val="24"/>
          <w:szCs w:val="24"/>
        </w:rPr>
        <w:t>, menjadikan penulis kesulitan untuk mengetahui seja</w:t>
      </w:r>
      <w:r w:rsidR="004F5CF5" w:rsidRPr="00E16ACF">
        <w:rPr>
          <w:rFonts w:asciiTheme="majorBidi" w:hAnsiTheme="majorBidi" w:cstheme="majorBidi"/>
          <w:sz w:val="24"/>
          <w:szCs w:val="24"/>
        </w:rPr>
        <w:t>rah tanah wakaf masjid Al</w:t>
      </w:r>
      <w:r w:rsidR="00A64DE0" w:rsidRPr="00E16ACF">
        <w:rPr>
          <w:rFonts w:asciiTheme="majorBidi" w:hAnsiTheme="majorBidi" w:cstheme="majorBidi"/>
          <w:sz w:val="24"/>
          <w:szCs w:val="24"/>
        </w:rPr>
        <w:t>-Firdaus</w:t>
      </w:r>
      <w:r w:rsidR="001B5323" w:rsidRPr="00E16ACF">
        <w:rPr>
          <w:rFonts w:asciiTheme="majorBidi" w:hAnsiTheme="majorBidi" w:cstheme="majorBidi"/>
          <w:sz w:val="24"/>
          <w:szCs w:val="24"/>
        </w:rPr>
        <w:t xml:space="preserve"> ini dan tidak diketahui pula nadzir yang</w:t>
      </w:r>
      <w:r w:rsidR="004F5CF5" w:rsidRPr="00E16ACF">
        <w:rPr>
          <w:rFonts w:asciiTheme="majorBidi" w:hAnsiTheme="majorBidi" w:cstheme="majorBidi"/>
          <w:sz w:val="24"/>
          <w:szCs w:val="24"/>
        </w:rPr>
        <w:t xml:space="preserve"> pada saat itu </w:t>
      </w:r>
      <w:r w:rsidR="0091517E" w:rsidRPr="00E16ACF">
        <w:rPr>
          <w:rFonts w:asciiTheme="majorBidi" w:hAnsiTheme="majorBidi" w:cstheme="majorBidi"/>
          <w:sz w:val="24"/>
          <w:szCs w:val="24"/>
        </w:rPr>
        <w:t xml:space="preserve">yang </w:t>
      </w:r>
      <w:r w:rsidR="004F5CF5" w:rsidRPr="00E16ACF">
        <w:rPr>
          <w:rFonts w:asciiTheme="majorBidi" w:hAnsiTheme="majorBidi" w:cstheme="majorBidi"/>
          <w:sz w:val="24"/>
          <w:szCs w:val="24"/>
        </w:rPr>
        <w:t>menerima</w:t>
      </w:r>
      <w:r w:rsidR="0091517E" w:rsidRPr="00E16ACF">
        <w:rPr>
          <w:rFonts w:asciiTheme="majorBidi" w:hAnsiTheme="majorBidi" w:cstheme="majorBidi"/>
          <w:sz w:val="24"/>
          <w:szCs w:val="24"/>
        </w:rPr>
        <w:t xml:space="preserve"> tanah wakaf tersebut. Tidak banyak yang tahu akan sosok Bpk. H. Agen, bahkan rata-rata penduduk masyarakat disana tidak mengetahui siapa H. Agen ini bahkan </w:t>
      </w:r>
      <w:r w:rsidR="00622D46">
        <w:rPr>
          <w:rFonts w:asciiTheme="majorBidi" w:hAnsiTheme="majorBidi" w:cstheme="majorBidi"/>
          <w:sz w:val="24"/>
          <w:szCs w:val="24"/>
        </w:rPr>
        <w:t xml:space="preserve">DKM masjid pun tidak </w:t>
      </w:r>
      <w:r w:rsidR="00622D46">
        <w:rPr>
          <w:rFonts w:asciiTheme="majorBidi" w:hAnsiTheme="majorBidi" w:cstheme="majorBidi"/>
          <w:sz w:val="24"/>
          <w:szCs w:val="24"/>
        </w:rPr>
        <w:lastRenderedPageBreak/>
        <w:t>mengetahuinya</w:t>
      </w:r>
      <w:proofErr w:type="gramStart"/>
      <w:r w:rsidR="00622D46">
        <w:rPr>
          <w:rFonts w:asciiTheme="majorBidi" w:hAnsiTheme="majorBidi" w:cstheme="majorBidi"/>
          <w:sz w:val="24"/>
          <w:szCs w:val="24"/>
        </w:rPr>
        <w:t>.</w:t>
      </w:r>
      <w:r w:rsidR="0091517E" w:rsidRPr="00E16ACF">
        <w:rPr>
          <w:rFonts w:asciiTheme="majorBidi" w:hAnsiTheme="majorBidi" w:cstheme="majorBidi"/>
          <w:sz w:val="24"/>
          <w:szCs w:val="24"/>
        </w:rPr>
        <w:t>.</w:t>
      </w:r>
      <w:proofErr w:type="gramEnd"/>
      <w:r w:rsidR="0091517E" w:rsidRPr="00E16ACF">
        <w:rPr>
          <w:rStyle w:val="FootnoteReference"/>
          <w:rFonts w:asciiTheme="majorBidi" w:hAnsiTheme="majorBidi" w:cstheme="majorBidi"/>
          <w:sz w:val="24"/>
          <w:szCs w:val="24"/>
        </w:rPr>
        <w:footnoteReference w:id="4"/>
      </w:r>
      <w:r w:rsidR="0091517E" w:rsidRPr="00E16ACF">
        <w:rPr>
          <w:rFonts w:asciiTheme="majorBidi" w:hAnsiTheme="majorBidi" w:cstheme="majorBidi"/>
          <w:sz w:val="24"/>
          <w:szCs w:val="24"/>
        </w:rPr>
        <w:t xml:space="preserve"> Tetapi, menurut </w:t>
      </w:r>
      <w:r w:rsidR="001B5323" w:rsidRPr="00E16ACF">
        <w:rPr>
          <w:rFonts w:asciiTheme="majorBidi" w:hAnsiTheme="majorBidi" w:cstheme="majorBidi"/>
          <w:sz w:val="24"/>
          <w:szCs w:val="24"/>
        </w:rPr>
        <w:t xml:space="preserve">sesepuh kampung Begog Pasar bpk H. Agen ini adalah seorang yang kaya raya namun beliau tidak memiliki keturunan </w:t>
      </w:r>
      <w:r w:rsidR="00B95849" w:rsidRPr="00E16ACF">
        <w:rPr>
          <w:rFonts w:asciiTheme="majorBidi" w:hAnsiTheme="majorBidi" w:cstheme="majorBidi"/>
          <w:sz w:val="24"/>
          <w:szCs w:val="24"/>
        </w:rPr>
        <w:t xml:space="preserve">(sebatang </w:t>
      </w:r>
      <w:proofErr w:type="gramStart"/>
      <w:r w:rsidR="00B95849" w:rsidRPr="00E16ACF">
        <w:rPr>
          <w:rFonts w:asciiTheme="majorBidi" w:hAnsiTheme="majorBidi" w:cstheme="majorBidi"/>
          <w:sz w:val="24"/>
          <w:szCs w:val="24"/>
        </w:rPr>
        <w:t>kara</w:t>
      </w:r>
      <w:proofErr w:type="gramEnd"/>
      <w:r w:rsidR="00B95849" w:rsidRPr="00E16ACF">
        <w:rPr>
          <w:rFonts w:asciiTheme="majorBidi" w:hAnsiTheme="majorBidi" w:cstheme="majorBidi"/>
          <w:sz w:val="24"/>
          <w:szCs w:val="24"/>
        </w:rPr>
        <w:t>), kemudian beliau menikah dengan seorang wanita yang telah memiliki anak.</w:t>
      </w:r>
      <w:r w:rsidR="00B95849" w:rsidRPr="00E16ACF">
        <w:rPr>
          <w:rStyle w:val="FootnoteReference"/>
          <w:rFonts w:asciiTheme="majorBidi" w:hAnsiTheme="majorBidi" w:cstheme="majorBidi"/>
          <w:sz w:val="24"/>
          <w:szCs w:val="24"/>
        </w:rPr>
        <w:footnoteReference w:id="5"/>
      </w:r>
      <w:r w:rsidR="0029008A" w:rsidRPr="00E16ACF">
        <w:rPr>
          <w:rFonts w:asciiTheme="majorBidi" w:hAnsiTheme="majorBidi" w:cstheme="majorBidi"/>
          <w:sz w:val="24"/>
          <w:szCs w:val="24"/>
        </w:rPr>
        <w:t xml:space="preserve"> Pada tahun itu sebelum dibang</w:t>
      </w:r>
      <w:r w:rsidR="00961EA3" w:rsidRPr="00E16ACF">
        <w:rPr>
          <w:rFonts w:asciiTheme="majorBidi" w:hAnsiTheme="majorBidi" w:cstheme="majorBidi"/>
          <w:sz w:val="24"/>
          <w:szCs w:val="24"/>
        </w:rPr>
        <w:t xml:space="preserve">un masjid, tanah wakaf itu </w:t>
      </w:r>
      <w:r w:rsidR="001E6A52" w:rsidRPr="00E16ACF">
        <w:rPr>
          <w:rFonts w:asciiTheme="majorBidi" w:hAnsiTheme="majorBidi" w:cstheme="majorBidi"/>
          <w:sz w:val="24"/>
          <w:szCs w:val="24"/>
        </w:rPr>
        <w:t xml:space="preserve">hanya </w:t>
      </w:r>
      <w:r w:rsidR="00961EA3" w:rsidRPr="00E16ACF">
        <w:rPr>
          <w:rFonts w:asciiTheme="majorBidi" w:hAnsiTheme="majorBidi" w:cstheme="majorBidi"/>
          <w:sz w:val="24"/>
          <w:szCs w:val="24"/>
        </w:rPr>
        <w:t>berbentuk</w:t>
      </w:r>
      <w:r w:rsidR="0029008A" w:rsidRPr="00E16ACF">
        <w:rPr>
          <w:rFonts w:asciiTheme="majorBidi" w:hAnsiTheme="majorBidi" w:cstheme="majorBidi"/>
          <w:sz w:val="24"/>
          <w:szCs w:val="24"/>
        </w:rPr>
        <w:t xml:space="preserve"> langgar (mushola) saja</w:t>
      </w:r>
      <w:r w:rsidR="000813B9" w:rsidRPr="00E16ACF">
        <w:rPr>
          <w:rFonts w:asciiTheme="majorBidi" w:hAnsiTheme="majorBidi" w:cstheme="majorBidi"/>
          <w:sz w:val="24"/>
          <w:szCs w:val="24"/>
        </w:rPr>
        <w:t xml:space="preserve">, dan hal ini sudah jelas peruntukkan wakaf yaitu untuk </w:t>
      </w:r>
      <w:r w:rsidR="00A64DE0" w:rsidRPr="00E16ACF">
        <w:rPr>
          <w:rFonts w:asciiTheme="majorBidi" w:hAnsiTheme="majorBidi" w:cstheme="majorBidi"/>
          <w:sz w:val="24"/>
          <w:szCs w:val="24"/>
        </w:rPr>
        <w:t xml:space="preserve">menjadikannya </w:t>
      </w:r>
      <w:r w:rsidR="000813B9" w:rsidRPr="00E16ACF">
        <w:rPr>
          <w:rFonts w:asciiTheme="majorBidi" w:hAnsiTheme="majorBidi" w:cstheme="majorBidi"/>
          <w:sz w:val="24"/>
          <w:szCs w:val="24"/>
        </w:rPr>
        <w:t>sarana beribadah yang dimanfaatkan untuk kepe</w:t>
      </w:r>
      <w:r w:rsidR="00A64DE0" w:rsidRPr="00E16ACF">
        <w:rPr>
          <w:rFonts w:asciiTheme="majorBidi" w:hAnsiTheme="majorBidi" w:cstheme="majorBidi"/>
          <w:sz w:val="24"/>
          <w:szCs w:val="24"/>
        </w:rPr>
        <w:t xml:space="preserve">ntingan beribadah umat Islam di </w:t>
      </w:r>
      <w:proofErr w:type="gramStart"/>
      <w:r w:rsidR="00A64DE0" w:rsidRPr="00E16ACF">
        <w:rPr>
          <w:rFonts w:asciiTheme="majorBidi" w:hAnsiTheme="majorBidi" w:cstheme="majorBidi"/>
          <w:sz w:val="24"/>
          <w:szCs w:val="24"/>
        </w:rPr>
        <w:t>kp</w:t>
      </w:r>
      <w:proofErr w:type="gramEnd"/>
      <w:r w:rsidR="00A64DE0" w:rsidRPr="00E16ACF">
        <w:rPr>
          <w:rFonts w:asciiTheme="majorBidi" w:hAnsiTheme="majorBidi" w:cstheme="majorBidi"/>
          <w:sz w:val="24"/>
          <w:szCs w:val="24"/>
        </w:rPr>
        <w:t>. Begog Pasar</w:t>
      </w:r>
      <w:r w:rsidR="0029008A" w:rsidRPr="00E16ACF">
        <w:rPr>
          <w:rFonts w:asciiTheme="majorBidi" w:hAnsiTheme="majorBidi" w:cstheme="majorBidi"/>
          <w:sz w:val="24"/>
          <w:szCs w:val="24"/>
        </w:rPr>
        <w:t xml:space="preserve">. </w:t>
      </w:r>
      <w:proofErr w:type="gramStart"/>
      <w:r w:rsidR="0029008A" w:rsidRPr="00E16ACF">
        <w:rPr>
          <w:rFonts w:asciiTheme="majorBidi" w:hAnsiTheme="majorBidi" w:cstheme="majorBidi"/>
          <w:sz w:val="24"/>
          <w:szCs w:val="24"/>
        </w:rPr>
        <w:t>Namun demi kesejahteraan masyarakat maka dibangunlah langgar ini menjadi sebuah masjid be</w:t>
      </w:r>
      <w:r w:rsidR="007B039A" w:rsidRPr="00E16ACF">
        <w:rPr>
          <w:rFonts w:asciiTheme="majorBidi" w:hAnsiTheme="majorBidi" w:cstheme="majorBidi"/>
          <w:sz w:val="24"/>
          <w:szCs w:val="24"/>
        </w:rPr>
        <w:t>sar bernama Masjid Al-Firdaus.</w:t>
      </w:r>
      <w:proofErr w:type="gramEnd"/>
      <w:r w:rsidR="007B039A" w:rsidRPr="00E16ACF">
        <w:rPr>
          <w:rFonts w:asciiTheme="majorBidi" w:hAnsiTheme="majorBidi" w:cstheme="majorBidi"/>
          <w:sz w:val="24"/>
          <w:szCs w:val="24"/>
        </w:rPr>
        <w:t xml:space="preserve"> N</w:t>
      </w:r>
      <w:r w:rsidR="0029008A" w:rsidRPr="00E16ACF">
        <w:rPr>
          <w:rFonts w:asciiTheme="majorBidi" w:hAnsiTheme="majorBidi" w:cstheme="majorBidi"/>
          <w:sz w:val="24"/>
          <w:szCs w:val="24"/>
        </w:rPr>
        <w:t xml:space="preserve">ama Al-Firdaus ini diambil dari nama </w:t>
      </w:r>
      <w:r w:rsidR="00961EA3" w:rsidRPr="00E16ACF">
        <w:rPr>
          <w:rFonts w:asciiTheme="majorBidi" w:hAnsiTheme="majorBidi" w:cstheme="majorBidi"/>
          <w:sz w:val="24"/>
          <w:szCs w:val="24"/>
        </w:rPr>
        <w:t xml:space="preserve">seorang </w:t>
      </w:r>
      <w:r w:rsidR="0029008A" w:rsidRPr="00E16ACF">
        <w:rPr>
          <w:rFonts w:asciiTheme="majorBidi" w:hAnsiTheme="majorBidi" w:cstheme="majorBidi"/>
          <w:sz w:val="24"/>
          <w:szCs w:val="24"/>
        </w:rPr>
        <w:t xml:space="preserve">donator </w:t>
      </w:r>
      <w:r w:rsidR="007B039A" w:rsidRPr="00E16ACF">
        <w:rPr>
          <w:rFonts w:asciiTheme="majorBidi" w:hAnsiTheme="majorBidi" w:cstheme="majorBidi"/>
          <w:sz w:val="24"/>
          <w:szCs w:val="24"/>
        </w:rPr>
        <w:t xml:space="preserve">keturunan China </w:t>
      </w:r>
      <w:r w:rsidR="00961EA3" w:rsidRPr="00E16ACF">
        <w:rPr>
          <w:rFonts w:asciiTheme="majorBidi" w:hAnsiTheme="majorBidi" w:cstheme="majorBidi"/>
          <w:sz w:val="24"/>
          <w:szCs w:val="24"/>
        </w:rPr>
        <w:t xml:space="preserve">yang menjadi muallaf </w:t>
      </w:r>
      <w:r w:rsidR="00206ED1" w:rsidRPr="00E16ACF">
        <w:rPr>
          <w:rFonts w:asciiTheme="majorBidi" w:hAnsiTheme="majorBidi" w:cstheme="majorBidi"/>
          <w:sz w:val="24"/>
          <w:szCs w:val="24"/>
        </w:rPr>
        <w:t xml:space="preserve">yang bernama Firdaus </w:t>
      </w:r>
      <w:r w:rsidR="0029008A" w:rsidRPr="00E16ACF">
        <w:rPr>
          <w:rFonts w:asciiTheme="majorBidi" w:hAnsiTheme="majorBidi" w:cstheme="majorBidi"/>
          <w:sz w:val="24"/>
          <w:szCs w:val="24"/>
        </w:rPr>
        <w:t>dan dalam rangka memenuhi mi</w:t>
      </w:r>
      <w:r w:rsidR="00961EA3" w:rsidRPr="00E16ACF">
        <w:rPr>
          <w:rFonts w:asciiTheme="majorBidi" w:hAnsiTheme="majorBidi" w:cstheme="majorBidi"/>
          <w:sz w:val="24"/>
          <w:szCs w:val="24"/>
        </w:rPr>
        <w:t xml:space="preserve">sinya untuk membangun 90 masjid, </w:t>
      </w:r>
      <w:r w:rsidR="001B5323" w:rsidRPr="00E16ACF">
        <w:rPr>
          <w:rFonts w:asciiTheme="majorBidi" w:hAnsiTheme="majorBidi" w:cstheme="majorBidi"/>
          <w:sz w:val="24"/>
          <w:szCs w:val="24"/>
        </w:rPr>
        <w:t xml:space="preserve">maka </w:t>
      </w:r>
      <w:r w:rsidR="00961EA3" w:rsidRPr="00E16ACF">
        <w:rPr>
          <w:rFonts w:asciiTheme="majorBidi" w:hAnsiTheme="majorBidi" w:cstheme="majorBidi"/>
          <w:sz w:val="24"/>
          <w:szCs w:val="24"/>
        </w:rPr>
        <w:t xml:space="preserve">masjid </w:t>
      </w:r>
      <w:r w:rsidR="002E7D9A" w:rsidRPr="00E16ACF">
        <w:rPr>
          <w:rFonts w:asciiTheme="majorBidi" w:hAnsiTheme="majorBidi" w:cstheme="majorBidi"/>
          <w:sz w:val="24"/>
          <w:szCs w:val="24"/>
        </w:rPr>
        <w:t>Al-Firdaus ini ternyata men</w:t>
      </w:r>
      <w:r w:rsidR="007B039A" w:rsidRPr="00E16ACF">
        <w:rPr>
          <w:rFonts w:asciiTheme="majorBidi" w:hAnsiTheme="majorBidi" w:cstheme="majorBidi"/>
          <w:sz w:val="24"/>
          <w:szCs w:val="24"/>
        </w:rPr>
        <w:t>dapat kesempatan untuk direnovasi</w:t>
      </w:r>
      <w:r w:rsidR="00961EA3" w:rsidRPr="00E16ACF">
        <w:rPr>
          <w:rFonts w:asciiTheme="majorBidi" w:hAnsiTheme="majorBidi" w:cstheme="majorBidi"/>
          <w:sz w:val="24"/>
          <w:szCs w:val="24"/>
        </w:rPr>
        <w:t>. Pembangunan ini terjadi pada tahun 2002</w:t>
      </w:r>
      <w:r w:rsidR="00206ED1" w:rsidRPr="00E16ACF">
        <w:rPr>
          <w:rFonts w:asciiTheme="majorBidi" w:hAnsiTheme="majorBidi" w:cstheme="majorBidi"/>
          <w:sz w:val="24"/>
          <w:szCs w:val="24"/>
        </w:rPr>
        <w:t xml:space="preserve"> dan pemangunannya kurang lebih 6 bulan lamanya</w:t>
      </w:r>
      <w:r w:rsidR="002E7D9A" w:rsidRPr="00E16ACF">
        <w:rPr>
          <w:rFonts w:asciiTheme="majorBidi" w:hAnsiTheme="majorBidi" w:cstheme="majorBidi"/>
          <w:sz w:val="24"/>
          <w:szCs w:val="24"/>
        </w:rPr>
        <w:t xml:space="preserve">, </w:t>
      </w:r>
      <w:r w:rsidR="00961EA3" w:rsidRPr="00E16ACF">
        <w:rPr>
          <w:rFonts w:asciiTheme="majorBidi" w:hAnsiTheme="majorBidi" w:cstheme="majorBidi"/>
          <w:sz w:val="24"/>
          <w:szCs w:val="24"/>
        </w:rPr>
        <w:t>atas k</w:t>
      </w:r>
      <w:r w:rsidR="002E7D9A" w:rsidRPr="00E16ACF">
        <w:rPr>
          <w:rFonts w:asciiTheme="majorBidi" w:hAnsiTheme="majorBidi" w:cstheme="majorBidi"/>
          <w:sz w:val="24"/>
          <w:szCs w:val="24"/>
        </w:rPr>
        <w:t xml:space="preserve">esepakatan tokoh </w:t>
      </w:r>
      <w:r w:rsidR="002E7D9A" w:rsidRPr="00E16ACF">
        <w:rPr>
          <w:rFonts w:asciiTheme="majorBidi" w:hAnsiTheme="majorBidi" w:cstheme="majorBidi"/>
          <w:sz w:val="24"/>
          <w:szCs w:val="24"/>
        </w:rPr>
        <w:lastRenderedPageBreak/>
        <w:t xml:space="preserve">masyarakat dan donator </w:t>
      </w:r>
      <w:r w:rsidR="00961EA3" w:rsidRPr="00E16ACF">
        <w:rPr>
          <w:rFonts w:asciiTheme="majorBidi" w:hAnsiTheme="majorBidi" w:cstheme="majorBidi"/>
          <w:sz w:val="24"/>
          <w:szCs w:val="24"/>
        </w:rPr>
        <w:t xml:space="preserve">dana </w:t>
      </w:r>
      <w:r w:rsidR="002E7D9A" w:rsidRPr="00E16ACF">
        <w:rPr>
          <w:rFonts w:asciiTheme="majorBidi" w:hAnsiTheme="majorBidi" w:cstheme="majorBidi"/>
          <w:sz w:val="24"/>
          <w:szCs w:val="24"/>
        </w:rPr>
        <w:t>pembangunan</w:t>
      </w:r>
      <w:r w:rsidR="00622D46">
        <w:rPr>
          <w:rFonts w:asciiTheme="majorBidi" w:hAnsiTheme="majorBidi" w:cstheme="majorBidi"/>
          <w:sz w:val="24"/>
          <w:szCs w:val="24"/>
        </w:rPr>
        <w:t>nya 95</w:t>
      </w:r>
      <w:r w:rsidR="00961EA3" w:rsidRPr="00E16ACF">
        <w:rPr>
          <w:rFonts w:asciiTheme="majorBidi" w:hAnsiTheme="majorBidi" w:cstheme="majorBidi"/>
          <w:sz w:val="24"/>
          <w:szCs w:val="24"/>
        </w:rPr>
        <w:t>% bersumber dari donator dan sisanya dari kas masjid dan sumbangan dari masyarakat.</w:t>
      </w:r>
      <w:r w:rsidR="00961EA3" w:rsidRPr="00E16ACF">
        <w:rPr>
          <w:rStyle w:val="FootnoteReference"/>
          <w:rFonts w:asciiTheme="majorBidi" w:hAnsiTheme="majorBidi" w:cstheme="majorBidi"/>
          <w:sz w:val="24"/>
          <w:szCs w:val="24"/>
        </w:rPr>
        <w:footnoteReference w:id="6"/>
      </w:r>
    </w:p>
    <w:p w:rsidR="001E6A52" w:rsidRPr="00E16ACF" w:rsidRDefault="001E6A52" w:rsidP="002E7D9A">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Proses pewakafan pada zaman dulu hanya sebagai lisan saja dan mengandalkan kepercayaan antara wakif dan nadzir,</w:t>
      </w:r>
      <w:r w:rsidR="0000246B" w:rsidRPr="00E16ACF">
        <w:rPr>
          <w:rFonts w:asciiTheme="majorBidi" w:hAnsiTheme="majorBidi" w:cstheme="majorBidi"/>
          <w:sz w:val="24"/>
          <w:szCs w:val="24"/>
        </w:rPr>
        <w:t xml:space="preserve"> kebiasaan ini sudah turun temurun dilakukan oleh masyarakat setempat yang masih memiliki pemikiran yang kolot yaitu takut kuwalat</w:t>
      </w:r>
      <w:r w:rsidR="00797BEE" w:rsidRPr="00E16ACF">
        <w:rPr>
          <w:rFonts w:asciiTheme="majorBidi" w:hAnsiTheme="majorBidi" w:cstheme="majorBidi"/>
          <w:sz w:val="24"/>
          <w:szCs w:val="24"/>
        </w:rPr>
        <w:t xml:space="preserve"> jika tidak mengetahui asal usulnya atau sejarah dari  wakaf tersebut</w:t>
      </w:r>
      <w:r w:rsidR="0000246B" w:rsidRPr="00E16ACF">
        <w:rPr>
          <w:rFonts w:asciiTheme="majorBidi" w:hAnsiTheme="majorBidi" w:cstheme="majorBidi"/>
          <w:sz w:val="24"/>
          <w:szCs w:val="24"/>
        </w:rPr>
        <w:t>, jadi jika ada tanah wakaf yang tidak mempunyai sertifikat, masyarakat tidak akan ada yang berani untuk mengambilnya kembali karena takut kuwalat,</w:t>
      </w:r>
      <w:r w:rsidR="00A94623" w:rsidRPr="00E16ACF">
        <w:rPr>
          <w:rFonts w:asciiTheme="majorBidi" w:hAnsiTheme="majorBidi" w:cstheme="majorBidi"/>
          <w:sz w:val="24"/>
          <w:szCs w:val="24"/>
        </w:rPr>
        <w:t xml:space="preserve"> mereka lebih memilih mempercayai cerita-cerita orang dulu. </w:t>
      </w:r>
      <w:proofErr w:type="gramStart"/>
      <w:r w:rsidR="00A94623" w:rsidRPr="00E16ACF">
        <w:rPr>
          <w:rFonts w:asciiTheme="majorBidi" w:hAnsiTheme="majorBidi" w:cstheme="majorBidi"/>
          <w:sz w:val="24"/>
          <w:szCs w:val="24"/>
        </w:rPr>
        <w:t xml:space="preserve">Doktrin </w:t>
      </w:r>
      <w:r w:rsidR="0091517E" w:rsidRPr="00E16ACF">
        <w:rPr>
          <w:rFonts w:asciiTheme="majorBidi" w:hAnsiTheme="majorBidi" w:cstheme="majorBidi"/>
          <w:sz w:val="24"/>
          <w:szCs w:val="24"/>
        </w:rPr>
        <w:t>seperti inilah yang menjadikan alasan kenapa masyarakat tidak berani membuat keputusan diluar adat kebiasaan orang terdahulu,</w:t>
      </w:r>
      <w:r w:rsidR="0000246B" w:rsidRPr="00E16ACF">
        <w:rPr>
          <w:rStyle w:val="FootnoteReference"/>
          <w:rFonts w:asciiTheme="majorBidi" w:hAnsiTheme="majorBidi" w:cstheme="majorBidi"/>
          <w:sz w:val="24"/>
          <w:szCs w:val="24"/>
        </w:rPr>
        <w:footnoteReference w:id="7"/>
      </w:r>
      <w:r w:rsidR="0091517E" w:rsidRPr="00E16ACF">
        <w:rPr>
          <w:rFonts w:asciiTheme="majorBidi" w:hAnsiTheme="majorBidi" w:cstheme="majorBidi"/>
          <w:sz w:val="24"/>
          <w:szCs w:val="24"/>
        </w:rPr>
        <w:t xml:space="preserve"> </w:t>
      </w:r>
      <w:r w:rsidR="00072308" w:rsidRPr="00E16ACF">
        <w:rPr>
          <w:rFonts w:asciiTheme="majorBidi" w:hAnsiTheme="majorBidi" w:cstheme="majorBidi"/>
          <w:sz w:val="24"/>
          <w:szCs w:val="24"/>
        </w:rPr>
        <w:t xml:space="preserve">hal ini </w:t>
      </w:r>
      <w:r w:rsidR="0091517E" w:rsidRPr="00E16ACF">
        <w:rPr>
          <w:rFonts w:asciiTheme="majorBidi" w:hAnsiTheme="majorBidi" w:cstheme="majorBidi"/>
          <w:sz w:val="24"/>
          <w:szCs w:val="24"/>
        </w:rPr>
        <w:t>yang</w:t>
      </w:r>
      <w:r w:rsidRPr="00E16ACF">
        <w:rPr>
          <w:rFonts w:asciiTheme="majorBidi" w:hAnsiTheme="majorBidi" w:cstheme="majorBidi"/>
          <w:sz w:val="24"/>
          <w:szCs w:val="24"/>
        </w:rPr>
        <w:t xml:space="preserve"> menjadikan masjid Al-Firdaus ini </w:t>
      </w:r>
      <w:r w:rsidR="0000246B" w:rsidRPr="00E16ACF">
        <w:rPr>
          <w:rFonts w:asciiTheme="majorBidi" w:hAnsiTheme="majorBidi" w:cstheme="majorBidi"/>
          <w:sz w:val="24"/>
          <w:szCs w:val="24"/>
        </w:rPr>
        <w:t xml:space="preserve">sampai saat ini </w:t>
      </w:r>
      <w:r w:rsidRPr="00E16ACF">
        <w:rPr>
          <w:rFonts w:asciiTheme="majorBidi" w:hAnsiTheme="majorBidi" w:cstheme="majorBidi"/>
          <w:sz w:val="24"/>
          <w:szCs w:val="24"/>
        </w:rPr>
        <w:t>belum memiliki Akta Ikrar Wakaf da</w:t>
      </w:r>
      <w:r w:rsidR="00072308" w:rsidRPr="00E16ACF">
        <w:rPr>
          <w:rFonts w:asciiTheme="majorBidi" w:hAnsiTheme="majorBidi" w:cstheme="majorBidi"/>
          <w:sz w:val="24"/>
          <w:szCs w:val="24"/>
        </w:rPr>
        <w:t>n sertifikat wakaf.</w:t>
      </w:r>
      <w:proofErr w:type="gramEnd"/>
      <w:r w:rsidR="002E7D9A" w:rsidRPr="00E16ACF">
        <w:rPr>
          <w:rFonts w:asciiTheme="majorBidi" w:hAnsiTheme="majorBidi" w:cstheme="majorBidi"/>
          <w:sz w:val="24"/>
          <w:szCs w:val="24"/>
        </w:rPr>
        <w:t xml:space="preserve"> </w:t>
      </w:r>
    </w:p>
    <w:p w:rsidR="00AB3FF7" w:rsidRPr="00E16ACF" w:rsidRDefault="00FD5EB0" w:rsidP="00C52F2C">
      <w:pPr>
        <w:spacing w:line="480" w:lineRule="auto"/>
        <w:jc w:val="both"/>
        <w:rPr>
          <w:rFonts w:asciiTheme="majorBidi" w:hAnsiTheme="majorBidi" w:cstheme="majorBidi"/>
          <w:sz w:val="24"/>
          <w:szCs w:val="24"/>
        </w:rPr>
      </w:pPr>
      <w:r w:rsidRPr="00E16ACF">
        <w:rPr>
          <w:rFonts w:asciiTheme="majorBidi" w:hAnsiTheme="majorBidi" w:cstheme="majorBidi"/>
          <w:sz w:val="24"/>
          <w:szCs w:val="24"/>
        </w:rPr>
        <w:tab/>
      </w:r>
      <w:proofErr w:type="gramStart"/>
      <w:r w:rsidRPr="00E16ACF">
        <w:rPr>
          <w:rFonts w:asciiTheme="majorBidi" w:hAnsiTheme="majorBidi" w:cstheme="majorBidi"/>
          <w:sz w:val="24"/>
          <w:szCs w:val="24"/>
        </w:rPr>
        <w:t>Dalam</w:t>
      </w:r>
      <w:r w:rsidR="003957F0" w:rsidRPr="00E16ACF">
        <w:rPr>
          <w:rFonts w:asciiTheme="majorBidi" w:hAnsiTheme="majorBidi" w:cstheme="majorBidi"/>
          <w:sz w:val="24"/>
          <w:szCs w:val="24"/>
        </w:rPr>
        <w:t xml:space="preserve"> agama Islam pencatatan dalam t</w:t>
      </w:r>
      <w:r w:rsidR="00622D46">
        <w:rPr>
          <w:rFonts w:asciiTheme="majorBidi" w:hAnsiTheme="majorBidi" w:cstheme="majorBidi"/>
          <w:sz w:val="24"/>
          <w:szCs w:val="24"/>
        </w:rPr>
        <w:t>ransaksi mua</w:t>
      </w:r>
      <w:r w:rsidRPr="00E16ACF">
        <w:rPr>
          <w:rFonts w:asciiTheme="majorBidi" w:hAnsiTheme="majorBidi" w:cstheme="majorBidi"/>
          <w:sz w:val="24"/>
          <w:szCs w:val="24"/>
        </w:rPr>
        <w:t xml:space="preserve">malah ini selain dari shigot atau ijab yang dilakukan oleh wakif kepada nadzir </w:t>
      </w:r>
      <w:r w:rsidR="00A71975" w:rsidRPr="00E16ACF">
        <w:rPr>
          <w:rFonts w:asciiTheme="majorBidi" w:hAnsiTheme="majorBidi" w:cstheme="majorBidi"/>
          <w:sz w:val="24"/>
          <w:szCs w:val="24"/>
        </w:rPr>
        <w:t>hal ini sesuai dengan QS.</w:t>
      </w:r>
      <w:proofErr w:type="gramEnd"/>
      <w:r w:rsidR="00A71975" w:rsidRPr="00E16ACF">
        <w:rPr>
          <w:rFonts w:asciiTheme="majorBidi" w:hAnsiTheme="majorBidi" w:cstheme="majorBidi"/>
          <w:sz w:val="24"/>
          <w:szCs w:val="24"/>
        </w:rPr>
        <w:t xml:space="preserve"> Al-Baqarah ayat 282 yang </w:t>
      </w:r>
      <w:r w:rsidRPr="00E16ACF">
        <w:rPr>
          <w:rFonts w:asciiTheme="majorBidi" w:hAnsiTheme="majorBidi" w:cstheme="majorBidi"/>
          <w:sz w:val="24"/>
          <w:szCs w:val="24"/>
        </w:rPr>
        <w:t xml:space="preserve">diharuskan juga untuk </w:t>
      </w:r>
      <w:r w:rsidRPr="00E16ACF">
        <w:rPr>
          <w:rFonts w:asciiTheme="majorBidi" w:hAnsiTheme="majorBidi" w:cstheme="majorBidi"/>
          <w:sz w:val="24"/>
          <w:szCs w:val="24"/>
        </w:rPr>
        <w:lastRenderedPageBreak/>
        <w:t>melakukan pencatatan terlebih dahulu dengan dihadirkannya 2 orang saksi yang adil dan baligh</w:t>
      </w:r>
      <w:r w:rsidR="002E7D9A" w:rsidRPr="00E16ACF">
        <w:rPr>
          <w:rFonts w:asciiTheme="majorBidi" w:hAnsiTheme="majorBidi" w:cstheme="majorBidi"/>
          <w:sz w:val="24"/>
          <w:szCs w:val="24"/>
        </w:rPr>
        <w:t>,</w:t>
      </w:r>
      <w:r w:rsidR="006E0661" w:rsidRPr="00E16ACF">
        <w:rPr>
          <w:rFonts w:asciiTheme="majorBidi" w:hAnsiTheme="majorBidi" w:cstheme="majorBidi"/>
          <w:sz w:val="24"/>
          <w:szCs w:val="24"/>
        </w:rPr>
        <w:t xml:space="preserve"> bahkan menurut </w:t>
      </w:r>
      <w:r w:rsidR="00A94623" w:rsidRPr="00E16ACF">
        <w:rPr>
          <w:rFonts w:asciiTheme="majorBidi" w:hAnsiTheme="majorBidi" w:cstheme="majorBidi"/>
          <w:sz w:val="24"/>
          <w:szCs w:val="24"/>
        </w:rPr>
        <w:t>syara’ adalah bahwa kesaksian merupakan salah satu jalan untuk pembuktian wakaf</w:t>
      </w:r>
      <w:r w:rsidR="00A71975" w:rsidRPr="00E16ACF">
        <w:rPr>
          <w:rFonts w:asciiTheme="majorBidi" w:hAnsiTheme="majorBidi" w:cstheme="majorBidi"/>
          <w:sz w:val="24"/>
          <w:szCs w:val="24"/>
        </w:rPr>
        <w:t>,</w:t>
      </w:r>
      <w:r w:rsidR="00A94623" w:rsidRPr="00E16ACF">
        <w:rPr>
          <w:rStyle w:val="FootnoteReference"/>
          <w:rFonts w:asciiTheme="majorBidi" w:hAnsiTheme="majorBidi" w:cstheme="majorBidi"/>
          <w:sz w:val="24"/>
          <w:szCs w:val="24"/>
        </w:rPr>
        <w:footnoteReference w:id="8"/>
      </w:r>
      <w:r w:rsidRPr="00E16ACF">
        <w:rPr>
          <w:rFonts w:asciiTheme="majorBidi" w:hAnsiTheme="majorBidi" w:cstheme="majorBidi"/>
          <w:sz w:val="24"/>
          <w:szCs w:val="24"/>
        </w:rPr>
        <w:t xml:space="preserve"> bukti pencatatan ini harus dilakukan sebagai bukti akan adanya transaksi </w:t>
      </w:r>
      <w:r w:rsidR="00EC03E1" w:rsidRPr="00E16ACF">
        <w:rPr>
          <w:rFonts w:asciiTheme="majorBidi" w:hAnsiTheme="majorBidi" w:cstheme="majorBidi"/>
          <w:sz w:val="24"/>
          <w:szCs w:val="24"/>
        </w:rPr>
        <w:t xml:space="preserve">begitupula dengan perwakafan, yang dizaman sekarang lebih dikenal dengan  sertifikat wakaf. </w:t>
      </w:r>
      <w:proofErr w:type="gramStart"/>
      <w:r w:rsidR="00D56955" w:rsidRPr="00E16ACF">
        <w:rPr>
          <w:rFonts w:asciiTheme="majorBidi" w:hAnsiTheme="majorBidi" w:cstheme="majorBidi"/>
          <w:sz w:val="24"/>
          <w:szCs w:val="24"/>
        </w:rPr>
        <w:t xml:space="preserve">Maka </w:t>
      </w:r>
      <w:r w:rsidR="00616147">
        <w:rPr>
          <w:rFonts w:asciiTheme="majorBidi" w:hAnsiTheme="majorBidi" w:cstheme="majorBidi"/>
          <w:sz w:val="24"/>
          <w:szCs w:val="24"/>
        </w:rPr>
        <w:t>status tanah wakaf masjid Al</w:t>
      </w:r>
      <w:r w:rsidR="00EC03E1" w:rsidRPr="00E16ACF">
        <w:rPr>
          <w:rFonts w:asciiTheme="majorBidi" w:hAnsiTheme="majorBidi" w:cstheme="majorBidi"/>
          <w:sz w:val="24"/>
          <w:szCs w:val="24"/>
        </w:rPr>
        <w:t xml:space="preserve">-Firdaus ini secara agama Islam telah sah </w:t>
      </w:r>
      <w:r w:rsidR="00072308" w:rsidRPr="00E16ACF">
        <w:rPr>
          <w:rFonts w:asciiTheme="majorBidi" w:hAnsiTheme="majorBidi" w:cstheme="majorBidi"/>
          <w:sz w:val="24"/>
          <w:szCs w:val="24"/>
        </w:rPr>
        <w:t xml:space="preserve">meskipun tidak memiliki sertifikat wakaf </w:t>
      </w:r>
      <w:r w:rsidR="00EC03E1" w:rsidRPr="00E16ACF">
        <w:rPr>
          <w:rFonts w:asciiTheme="majorBidi" w:hAnsiTheme="majorBidi" w:cstheme="majorBidi"/>
          <w:sz w:val="24"/>
          <w:szCs w:val="24"/>
        </w:rPr>
        <w:t>dan hartanya menjadi milik Allah SWT un</w:t>
      </w:r>
      <w:r w:rsidR="00D56955" w:rsidRPr="00E16ACF">
        <w:rPr>
          <w:rFonts w:asciiTheme="majorBidi" w:hAnsiTheme="majorBidi" w:cstheme="majorBidi"/>
          <w:sz w:val="24"/>
          <w:szCs w:val="24"/>
        </w:rPr>
        <w:t>tuk selama-lamanya.</w:t>
      </w:r>
      <w:proofErr w:type="gramEnd"/>
      <w:r w:rsidR="00D56955" w:rsidRPr="00E16ACF">
        <w:rPr>
          <w:rFonts w:asciiTheme="majorBidi" w:hAnsiTheme="majorBidi" w:cstheme="majorBidi"/>
          <w:sz w:val="24"/>
          <w:szCs w:val="24"/>
        </w:rPr>
        <w:t xml:space="preserve"> </w:t>
      </w:r>
    </w:p>
    <w:p w:rsidR="000D0AF8" w:rsidRPr="00E16ACF" w:rsidRDefault="00F502AD" w:rsidP="00083E12">
      <w:pPr>
        <w:pStyle w:val="ListParagraph"/>
        <w:numPr>
          <w:ilvl w:val="0"/>
          <w:numId w:val="1"/>
        </w:numPr>
        <w:spacing w:line="480" w:lineRule="auto"/>
        <w:ind w:left="360"/>
        <w:jc w:val="both"/>
        <w:rPr>
          <w:rFonts w:asciiTheme="majorBidi" w:hAnsiTheme="majorBidi" w:cstheme="majorBidi"/>
          <w:b/>
          <w:bCs/>
          <w:sz w:val="24"/>
          <w:szCs w:val="24"/>
        </w:rPr>
      </w:pPr>
      <w:r w:rsidRPr="00E16ACF">
        <w:rPr>
          <w:rFonts w:asciiTheme="majorBidi" w:hAnsiTheme="majorBidi" w:cstheme="majorBidi"/>
          <w:b/>
          <w:bCs/>
          <w:sz w:val="24"/>
          <w:szCs w:val="24"/>
        </w:rPr>
        <w:t>Pelaksanaan</w:t>
      </w:r>
      <w:r w:rsidR="000D0AF8" w:rsidRPr="00E16ACF">
        <w:rPr>
          <w:rFonts w:asciiTheme="majorBidi" w:hAnsiTheme="majorBidi" w:cstheme="majorBidi"/>
          <w:b/>
          <w:bCs/>
          <w:sz w:val="24"/>
          <w:szCs w:val="24"/>
        </w:rPr>
        <w:t xml:space="preserve"> Sertifikasi Tanah Wakaf di Desa Singarajan Kecamatan Pontang Menurut Undang-Undang No. 41 Tahun 2004</w:t>
      </w:r>
      <w:r w:rsidR="00606C9E" w:rsidRPr="00E16ACF">
        <w:rPr>
          <w:rFonts w:asciiTheme="majorBidi" w:hAnsiTheme="majorBidi" w:cstheme="majorBidi"/>
          <w:b/>
          <w:bCs/>
          <w:sz w:val="24"/>
          <w:szCs w:val="24"/>
        </w:rPr>
        <w:t xml:space="preserve"> Tentang Wakaf</w:t>
      </w:r>
    </w:p>
    <w:p w:rsidR="00FD37F4" w:rsidRPr="00E16ACF" w:rsidRDefault="00AB3FF7" w:rsidP="004D0B00">
      <w:pPr>
        <w:spacing w:line="480" w:lineRule="auto"/>
        <w:ind w:firstLine="720"/>
        <w:jc w:val="both"/>
        <w:rPr>
          <w:rFonts w:asciiTheme="majorBidi" w:hAnsiTheme="majorBidi" w:cstheme="majorBidi"/>
          <w:sz w:val="24"/>
          <w:szCs w:val="24"/>
        </w:rPr>
      </w:pPr>
      <w:proofErr w:type="gramStart"/>
      <w:r w:rsidRPr="00E16ACF">
        <w:rPr>
          <w:rFonts w:asciiTheme="majorBidi" w:hAnsiTheme="majorBidi" w:cstheme="majorBidi"/>
          <w:sz w:val="24"/>
          <w:szCs w:val="24"/>
        </w:rPr>
        <w:t>Menurut hukum Islam wakaf memegang peran penting dalam sendi kehidupan keagamaan dan sosial umat Islam.</w:t>
      </w:r>
      <w:proofErr w:type="gramEnd"/>
      <w:r w:rsidRPr="00E16ACF">
        <w:rPr>
          <w:rFonts w:asciiTheme="majorBidi" w:hAnsiTheme="majorBidi" w:cstheme="majorBidi"/>
          <w:sz w:val="24"/>
          <w:szCs w:val="24"/>
        </w:rPr>
        <w:t xml:space="preserve"> </w:t>
      </w:r>
      <w:proofErr w:type="gramStart"/>
      <w:r w:rsidRPr="00E16ACF">
        <w:rPr>
          <w:rFonts w:asciiTheme="majorBidi" w:hAnsiTheme="majorBidi" w:cstheme="majorBidi"/>
          <w:sz w:val="24"/>
          <w:szCs w:val="24"/>
        </w:rPr>
        <w:t>Oleh sebab itulah, maka harus ada peraturan yang diharapkan dapat meminimalkan timbulnya permasalahan dibidang pertanahan.</w:t>
      </w:r>
      <w:proofErr w:type="gramEnd"/>
      <w:r w:rsidR="00245672" w:rsidRPr="00E16ACF">
        <w:rPr>
          <w:rFonts w:asciiTheme="majorBidi" w:hAnsiTheme="majorBidi" w:cstheme="majorBidi"/>
          <w:sz w:val="24"/>
          <w:szCs w:val="24"/>
        </w:rPr>
        <w:t xml:space="preserve"> </w:t>
      </w:r>
      <w:proofErr w:type="gramStart"/>
      <w:r w:rsidR="00245672" w:rsidRPr="00E16ACF">
        <w:rPr>
          <w:rFonts w:asciiTheme="majorBidi" w:hAnsiTheme="majorBidi" w:cstheme="majorBidi"/>
          <w:sz w:val="24"/>
          <w:szCs w:val="24"/>
        </w:rPr>
        <w:t xml:space="preserve">Inilah yang menjadi dasar diharuskannya adanya pengaturan yang mengatur tentang tanah demi mendapat kepastian hukum dan memberikan jaminan atas tanah tersebut sehingga terciptakan suatu kesejahteraan bagi orang yang </w:t>
      </w:r>
      <w:r w:rsidR="00245672" w:rsidRPr="00E16ACF">
        <w:rPr>
          <w:rFonts w:asciiTheme="majorBidi" w:hAnsiTheme="majorBidi" w:cstheme="majorBidi"/>
          <w:sz w:val="24"/>
          <w:szCs w:val="24"/>
        </w:rPr>
        <w:lastRenderedPageBreak/>
        <w:t>mengelola tanah wakaf tersebut.</w:t>
      </w:r>
      <w:proofErr w:type="gramEnd"/>
      <w:r w:rsidR="00245672" w:rsidRPr="00E16ACF">
        <w:rPr>
          <w:rFonts w:asciiTheme="majorBidi" w:hAnsiTheme="majorBidi" w:cstheme="majorBidi"/>
          <w:sz w:val="24"/>
          <w:szCs w:val="24"/>
        </w:rPr>
        <w:t xml:space="preserve"> </w:t>
      </w:r>
      <w:proofErr w:type="gramStart"/>
      <w:r w:rsidR="00245672" w:rsidRPr="00E16ACF">
        <w:rPr>
          <w:rFonts w:asciiTheme="majorBidi" w:hAnsiTheme="majorBidi" w:cstheme="majorBidi"/>
          <w:sz w:val="24"/>
          <w:szCs w:val="24"/>
        </w:rPr>
        <w:t>Di Indonesia terdapat 2 sumber hukum yang mengatur tentang wakaf yaitu wakaf di atur dalam KHI dan UU No.</w:t>
      </w:r>
      <w:r w:rsidR="009127A9" w:rsidRPr="00E16ACF">
        <w:rPr>
          <w:rFonts w:asciiTheme="majorBidi" w:hAnsiTheme="majorBidi" w:cstheme="majorBidi"/>
          <w:sz w:val="24"/>
          <w:szCs w:val="24"/>
        </w:rPr>
        <w:t xml:space="preserve"> </w:t>
      </w:r>
      <w:r w:rsidR="00245672" w:rsidRPr="00E16ACF">
        <w:rPr>
          <w:rFonts w:asciiTheme="majorBidi" w:hAnsiTheme="majorBidi" w:cstheme="majorBidi"/>
          <w:sz w:val="24"/>
          <w:szCs w:val="24"/>
        </w:rPr>
        <w:t xml:space="preserve">41 Tahun 2004 </w:t>
      </w:r>
      <w:r w:rsidR="00FD37F4" w:rsidRPr="00E16ACF">
        <w:rPr>
          <w:rFonts w:asciiTheme="majorBidi" w:hAnsiTheme="majorBidi" w:cstheme="majorBidi"/>
          <w:sz w:val="24"/>
          <w:szCs w:val="24"/>
        </w:rPr>
        <w:t xml:space="preserve">yang membahas </w:t>
      </w:r>
      <w:r w:rsidR="00245672" w:rsidRPr="00E16ACF">
        <w:rPr>
          <w:rFonts w:asciiTheme="majorBidi" w:hAnsiTheme="majorBidi" w:cstheme="majorBidi"/>
          <w:sz w:val="24"/>
          <w:szCs w:val="24"/>
        </w:rPr>
        <w:t>tentang Tanah Wakaf.</w:t>
      </w:r>
      <w:proofErr w:type="gramEnd"/>
      <w:r w:rsidR="00245672" w:rsidRPr="00E16ACF">
        <w:rPr>
          <w:rFonts w:asciiTheme="majorBidi" w:hAnsiTheme="majorBidi" w:cstheme="majorBidi"/>
          <w:sz w:val="24"/>
          <w:szCs w:val="24"/>
        </w:rPr>
        <w:t xml:space="preserve"> </w:t>
      </w:r>
      <w:proofErr w:type="gramStart"/>
      <w:r w:rsidR="00245672" w:rsidRPr="00E16ACF">
        <w:rPr>
          <w:rFonts w:asciiTheme="majorBidi" w:hAnsiTheme="majorBidi" w:cstheme="majorBidi"/>
          <w:sz w:val="24"/>
          <w:szCs w:val="24"/>
        </w:rPr>
        <w:t>kedua</w:t>
      </w:r>
      <w:proofErr w:type="gramEnd"/>
      <w:r w:rsidR="00245672" w:rsidRPr="00E16ACF">
        <w:rPr>
          <w:rFonts w:asciiTheme="majorBidi" w:hAnsiTheme="majorBidi" w:cstheme="majorBidi"/>
          <w:sz w:val="24"/>
          <w:szCs w:val="24"/>
        </w:rPr>
        <w:t xml:space="preserve"> sumber hukum yang menjadi rujukan bagi umat muslim yang ada di Indonesia untuk melakukan wa</w:t>
      </w:r>
      <w:r w:rsidR="00622D46">
        <w:rPr>
          <w:rFonts w:asciiTheme="majorBidi" w:hAnsiTheme="majorBidi" w:cstheme="majorBidi"/>
          <w:sz w:val="24"/>
          <w:szCs w:val="24"/>
        </w:rPr>
        <w:t>kaf untuk meminimalisir adanya p</w:t>
      </w:r>
      <w:r w:rsidR="00245672" w:rsidRPr="00E16ACF">
        <w:rPr>
          <w:rFonts w:asciiTheme="majorBidi" w:hAnsiTheme="majorBidi" w:cstheme="majorBidi"/>
          <w:sz w:val="24"/>
          <w:szCs w:val="24"/>
        </w:rPr>
        <w:t>erselisihan yang mungkin terjadi dalam melakukan atau telah melaksanakan wakaf.</w:t>
      </w:r>
      <w:r w:rsidR="00FD37F4" w:rsidRPr="00E16ACF">
        <w:rPr>
          <w:rFonts w:asciiTheme="majorBidi" w:hAnsiTheme="majorBidi" w:cstheme="majorBidi"/>
          <w:sz w:val="24"/>
          <w:szCs w:val="24"/>
        </w:rPr>
        <w:t xml:space="preserve"> </w:t>
      </w:r>
    </w:p>
    <w:p w:rsidR="00B356EE" w:rsidRPr="00E16ACF" w:rsidRDefault="00FD37F4" w:rsidP="00F502AD">
      <w:pPr>
        <w:spacing w:line="480" w:lineRule="auto"/>
        <w:ind w:firstLine="720"/>
        <w:jc w:val="both"/>
        <w:rPr>
          <w:rFonts w:asciiTheme="majorBidi" w:hAnsiTheme="majorBidi" w:cstheme="majorBidi"/>
          <w:sz w:val="24"/>
          <w:szCs w:val="24"/>
        </w:rPr>
      </w:pPr>
      <w:proofErr w:type="gramStart"/>
      <w:r w:rsidRPr="00E16ACF">
        <w:rPr>
          <w:rFonts w:asciiTheme="majorBidi" w:hAnsiTheme="majorBidi" w:cstheme="majorBidi"/>
          <w:sz w:val="24"/>
          <w:szCs w:val="24"/>
        </w:rPr>
        <w:t>Dalam UU No 41 Tahun 2004</w:t>
      </w:r>
      <w:r w:rsidR="00606C9E" w:rsidRPr="00E16ACF">
        <w:rPr>
          <w:rFonts w:asciiTheme="majorBidi" w:hAnsiTheme="majorBidi" w:cstheme="majorBidi"/>
          <w:sz w:val="24"/>
          <w:szCs w:val="24"/>
        </w:rPr>
        <w:t xml:space="preserve"> Tentang Wakaf</w:t>
      </w:r>
      <w:r w:rsidRPr="00E16ACF">
        <w:rPr>
          <w:rFonts w:asciiTheme="majorBidi" w:hAnsiTheme="majorBidi" w:cstheme="majorBidi"/>
          <w:sz w:val="24"/>
          <w:szCs w:val="24"/>
        </w:rPr>
        <w:t xml:space="preserve"> juga telah mengatur </w:t>
      </w:r>
      <w:r w:rsidR="009127A9" w:rsidRPr="00E16ACF">
        <w:rPr>
          <w:rFonts w:asciiTheme="majorBidi" w:hAnsiTheme="majorBidi" w:cstheme="majorBidi"/>
          <w:sz w:val="24"/>
          <w:szCs w:val="24"/>
        </w:rPr>
        <w:t xml:space="preserve">tentang </w:t>
      </w:r>
      <w:r w:rsidRPr="00E16ACF">
        <w:rPr>
          <w:rFonts w:asciiTheme="majorBidi" w:hAnsiTheme="majorBidi" w:cstheme="majorBidi"/>
          <w:sz w:val="24"/>
          <w:szCs w:val="24"/>
        </w:rPr>
        <w:t>sertifikat wakaf.</w:t>
      </w:r>
      <w:proofErr w:type="gramEnd"/>
      <w:r w:rsidRPr="00E16ACF">
        <w:rPr>
          <w:rFonts w:asciiTheme="majorBidi" w:hAnsiTheme="majorBidi" w:cstheme="majorBidi"/>
          <w:sz w:val="24"/>
          <w:szCs w:val="24"/>
        </w:rPr>
        <w:t xml:space="preserve"> </w:t>
      </w:r>
      <w:proofErr w:type="gramStart"/>
      <w:r w:rsidRPr="00E16ACF">
        <w:rPr>
          <w:rFonts w:asciiTheme="majorBidi" w:hAnsiTheme="majorBidi" w:cstheme="majorBidi"/>
          <w:sz w:val="24"/>
          <w:szCs w:val="24"/>
        </w:rPr>
        <w:t>Sertifikat</w:t>
      </w:r>
      <w:r w:rsidR="009127A9" w:rsidRPr="00E16ACF">
        <w:rPr>
          <w:rFonts w:asciiTheme="majorBidi" w:hAnsiTheme="majorBidi" w:cstheme="majorBidi"/>
          <w:sz w:val="24"/>
          <w:szCs w:val="24"/>
        </w:rPr>
        <w:t xml:space="preserve"> wakaf</w:t>
      </w:r>
      <w:r w:rsidRPr="00E16ACF">
        <w:rPr>
          <w:rFonts w:asciiTheme="majorBidi" w:hAnsiTheme="majorBidi" w:cstheme="majorBidi"/>
          <w:sz w:val="24"/>
          <w:szCs w:val="24"/>
        </w:rPr>
        <w:t xml:space="preserve"> berfungsi sebagai </w:t>
      </w:r>
      <w:r w:rsidR="009127A9" w:rsidRPr="00E16ACF">
        <w:rPr>
          <w:rFonts w:asciiTheme="majorBidi" w:hAnsiTheme="majorBidi" w:cstheme="majorBidi"/>
          <w:sz w:val="24"/>
          <w:szCs w:val="24"/>
        </w:rPr>
        <w:t xml:space="preserve">tanda </w:t>
      </w:r>
      <w:r w:rsidR="00F502AD" w:rsidRPr="00E16ACF">
        <w:rPr>
          <w:rFonts w:asciiTheme="majorBidi" w:hAnsiTheme="majorBidi" w:cstheme="majorBidi"/>
          <w:sz w:val="24"/>
          <w:szCs w:val="24"/>
        </w:rPr>
        <w:t>bukti o</w:t>
      </w:r>
      <w:r w:rsidRPr="00E16ACF">
        <w:rPr>
          <w:rFonts w:asciiTheme="majorBidi" w:hAnsiTheme="majorBidi" w:cstheme="majorBidi"/>
          <w:sz w:val="24"/>
          <w:szCs w:val="24"/>
        </w:rPr>
        <w:t>tentik yang dapat menu</w:t>
      </w:r>
      <w:r w:rsidR="009127A9" w:rsidRPr="00E16ACF">
        <w:rPr>
          <w:rFonts w:asciiTheme="majorBidi" w:hAnsiTheme="majorBidi" w:cstheme="majorBidi"/>
          <w:sz w:val="24"/>
          <w:szCs w:val="24"/>
        </w:rPr>
        <w:t>njukkan bahwa tanah tersebut adalah benar tanah wakaf, dan dengan adanya sertifikat tanah tersebut memiliki kepastian hukum demi menjaga keutuhan peruntukkan wakaf tersebut.</w:t>
      </w:r>
      <w:proofErr w:type="gramEnd"/>
      <w:r w:rsidR="009127A9" w:rsidRPr="00E16ACF">
        <w:rPr>
          <w:rFonts w:asciiTheme="majorBidi" w:hAnsiTheme="majorBidi" w:cstheme="majorBidi"/>
          <w:sz w:val="24"/>
          <w:szCs w:val="24"/>
        </w:rPr>
        <w:t xml:space="preserve"> </w:t>
      </w:r>
      <w:proofErr w:type="gramStart"/>
      <w:r w:rsidR="009127A9" w:rsidRPr="00E16ACF">
        <w:rPr>
          <w:rFonts w:asciiTheme="majorBidi" w:hAnsiTheme="majorBidi" w:cstheme="majorBidi"/>
          <w:sz w:val="24"/>
          <w:szCs w:val="24"/>
        </w:rPr>
        <w:t>Di desa Singarajan ini menurut penelitian yang penulis lakukan ternyata masih banyak tanah wakaf yang belum memil</w:t>
      </w:r>
      <w:r w:rsidR="00622D46">
        <w:rPr>
          <w:rFonts w:asciiTheme="majorBidi" w:hAnsiTheme="majorBidi" w:cstheme="majorBidi"/>
          <w:sz w:val="24"/>
          <w:szCs w:val="24"/>
        </w:rPr>
        <w:t>i</w:t>
      </w:r>
      <w:r w:rsidR="009127A9" w:rsidRPr="00E16ACF">
        <w:rPr>
          <w:rFonts w:asciiTheme="majorBidi" w:hAnsiTheme="majorBidi" w:cstheme="majorBidi"/>
          <w:sz w:val="24"/>
          <w:szCs w:val="24"/>
        </w:rPr>
        <w:t>ki sertifikat wakaf ataupun AIW.</w:t>
      </w:r>
      <w:proofErr w:type="gramEnd"/>
      <w:r w:rsidR="009127A9" w:rsidRPr="00E16ACF">
        <w:rPr>
          <w:rFonts w:asciiTheme="majorBidi" w:hAnsiTheme="majorBidi" w:cstheme="majorBidi"/>
          <w:sz w:val="24"/>
          <w:szCs w:val="24"/>
        </w:rPr>
        <w:t xml:space="preserve"> </w:t>
      </w:r>
      <w:r w:rsidR="00B356EE" w:rsidRPr="00E16ACF">
        <w:rPr>
          <w:rFonts w:asciiTheme="majorBidi" w:hAnsiTheme="majorBidi" w:cstheme="majorBidi"/>
          <w:sz w:val="24"/>
          <w:szCs w:val="24"/>
        </w:rPr>
        <w:t>Karena di desa sendiri masalah perwakafan ini masih diserahkan dan diurus sepenuhnya oleh kesepuhan dan tokoh masyarakat dan desa hanya terlibat sebatas melegalisasi harta wakaf yang serupa dengan pengantar pengaktaan tersebut a</w:t>
      </w:r>
      <w:r w:rsidR="00622D46">
        <w:rPr>
          <w:rFonts w:asciiTheme="majorBidi" w:hAnsiTheme="majorBidi" w:cstheme="majorBidi"/>
          <w:sz w:val="24"/>
          <w:szCs w:val="24"/>
        </w:rPr>
        <w:t>pakah itu hibah atau wakaf, sete</w:t>
      </w:r>
      <w:r w:rsidR="00B356EE" w:rsidRPr="00E16ACF">
        <w:rPr>
          <w:rFonts w:asciiTheme="majorBidi" w:hAnsiTheme="majorBidi" w:cstheme="majorBidi"/>
          <w:sz w:val="24"/>
          <w:szCs w:val="24"/>
        </w:rPr>
        <w:t>lah dokumen dari harta</w:t>
      </w:r>
      <w:r w:rsidR="00F73270">
        <w:rPr>
          <w:rFonts w:asciiTheme="majorBidi" w:hAnsiTheme="majorBidi" w:cstheme="majorBidi"/>
          <w:sz w:val="24"/>
          <w:szCs w:val="24"/>
        </w:rPr>
        <w:t xml:space="preserve"> tersebut telah lengkap baik dari</w:t>
      </w:r>
      <w:r w:rsidR="00B356EE" w:rsidRPr="00E16ACF">
        <w:rPr>
          <w:rFonts w:asciiTheme="majorBidi" w:hAnsiTheme="majorBidi" w:cstheme="majorBidi"/>
          <w:sz w:val="24"/>
          <w:szCs w:val="24"/>
        </w:rPr>
        <w:t xml:space="preserve"> syaratnya sudah sesuai jika dilihat dari </w:t>
      </w:r>
      <w:r w:rsidR="00B356EE" w:rsidRPr="00E16ACF">
        <w:rPr>
          <w:rFonts w:asciiTheme="majorBidi" w:hAnsiTheme="majorBidi" w:cstheme="majorBidi"/>
          <w:sz w:val="24"/>
          <w:szCs w:val="24"/>
        </w:rPr>
        <w:lastRenderedPageBreak/>
        <w:t>UU sebagai hukum positif ataupun hukum Islamnya sudah sah dan memenuhi syarat maka dari pihak desa hanya membuat surat yang menguatkan saja bahwa benar harta tersebut itu dari hibah atau wakaf.</w:t>
      </w:r>
      <w:r w:rsidR="00B356EE" w:rsidRPr="00E16ACF">
        <w:rPr>
          <w:rStyle w:val="FootnoteReference"/>
          <w:rFonts w:asciiTheme="majorBidi" w:hAnsiTheme="majorBidi" w:cstheme="majorBidi"/>
          <w:sz w:val="24"/>
          <w:szCs w:val="24"/>
        </w:rPr>
        <w:footnoteReference w:id="9"/>
      </w:r>
    </w:p>
    <w:p w:rsidR="00B356EE" w:rsidRPr="00E16ACF" w:rsidRDefault="00B356EE" w:rsidP="00E210F6">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 xml:space="preserve">Dalam UU jika wakaf yang terjadi sebelum tahun 1970 </w:t>
      </w:r>
      <w:r w:rsidR="00E210F6" w:rsidRPr="00E16ACF">
        <w:rPr>
          <w:rFonts w:asciiTheme="majorBidi" w:hAnsiTheme="majorBidi" w:cstheme="majorBidi"/>
          <w:sz w:val="24"/>
          <w:szCs w:val="24"/>
        </w:rPr>
        <w:t>atau sebelum adanya PP No. 28 Tahun 1977 yang diatur dalam P</w:t>
      </w:r>
      <w:r w:rsidR="00622D46">
        <w:rPr>
          <w:rFonts w:asciiTheme="majorBidi" w:hAnsiTheme="majorBidi" w:cstheme="majorBidi"/>
          <w:sz w:val="24"/>
          <w:szCs w:val="24"/>
        </w:rPr>
        <w:t>a</w:t>
      </w:r>
      <w:r w:rsidR="00E210F6" w:rsidRPr="00E16ACF">
        <w:rPr>
          <w:rFonts w:asciiTheme="majorBidi" w:hAnsiTheme="majorBidi" w:cstheme="majorBidi"/>
          <w:sz w:val="24"/>
          <w:szCs w:val="24"/>
        </w:rPr>
        <w:t xml:space="preserve">sal 15 sampai 16 Peraturan Menteri Agama No. 1 Tahun 1987 </w:t>
      </w:r>
      <w:r w:rsidRPr="00E16ACF">
        <w:rPr>
          <w:rFonts w:asciiTheme="majorBidi" w:hAnsiTheme="majorBidi" w:cstheme="majorBidi"/>
          <w:sz w:val="24"/>
          <w:szCs w:val="24"/>
        </w:rPr>
        <w:t>maka per</w:t>
      </w:r>
      <w:r w:rsidR="00E210F6" w:rsidRPr="00E16ACF">
        <w:rPr>
          <w:rFonts w:asciiTheme="majorBidi" w:hAnsiTheme="majorBidi" w:cstheme="majorBidi"/>
          <w:sz w:val="24"/>
          <w:szCs w:val="24"/>
        </w:rPr>
        <w:t xml:space="preserve">syaratan pendaftarannya dilakukan oleh nadzir yang bersangkutan ke Kantor Urusan Agama untuk dibuatkan AIW oleh PPAIW dengan disertai surat pernyataan dari ahli waris dengan di lengkapi surat rujukan dari kantor desa setempat dan dari tokoh masyarakat minimal 2 orang yang menyatakan bahwa benar tanah tersebut atau harta tersebut adalah harta wakaf si fulan. Dan apabila nadzir tersebut telah meninggal dunia atau tidak diketahui nadzirnya siapa maka persyaratan yang harus dilengkapi yaitu </w:t>
      </w:r>
      <w:proofErr w:type="gramStart"/>
      <w:r w:rsidR="00E210F6" w:rsidRPr="00E16ACF">
        <w:rPr>
          <w:rFonts w:asciiTheme="majorBidi" w:hAnsiTheme="majorBidi" w:cstheme="majorBidi"/>
          <w:sz w:val="24"/>
          <w:szCs w:val="24"/>
        </w:rPr>
        <w:t>surat</w:t>
      </w:r>
      <w:proofErr w:type="gramEnd"/>
      <w:r w:rsidR="00E210F6" w:rsidRPr="00E16ACF">
        <w:rPr>
          <w:rFonts w:asciiTheme="majorBidi" w:hAnsiTheme="majorBidi" w:cstheme="majorBidi"/>
          <w:sz w:val="24"/>
          <w:szCs w:val="24"/>
        </w:rPr>
        <w:t xml:space="preserve"> dari wakif atau ahli waris, anak keturunan nadzir atau anggota masyarakat yang mengetahui kejadian wakaf tersebut. Dalam p</w:t>
      </w:r>
      <w:r w:rsidRPr="00E16ACF">
        <w:rPr>
          <w:rFonts w:asciiTheme="majorBidi" w:hAnsiTheme="majorBidi" w:cstheme="majorBidi"/>
          <w:sz w:val="24"/>
          <w:szCs w:val="24"/>
        </w:rPr>
        <w:t>endaftaran tersebut harus diserahi dan disertai pula dengan surat-surat berikut:</w:t>
      </w:r>
    </w:p>
    <w:p w:rsidR="00B356EE" w:rsidRPr="00E16ACF" w:rsidRDefault="00B356EE" w:rsidP="00B356EE">
      <w:pPr>
        <w:pStyle w:val="ListParagraph"/>
        <w:numPr>
          <w:ilvl w:val="0"/>
          <w:numId w:val="4"/>
        </w:numPr>
        <w:spacing w:after="0" w:line="480" w:lineRule="auto"/>
        <w:jc w:val="both"/>
        <w:rPr>
          <w:rFonts w:asciiTheme="majorBidi" w:hAnsiTheme="majorBidi" w:cstheme="majorBidi"/>
          <w:sz w:val="24"/>
          <w:szCs w:val="24"/>
        </w:rPr>
      </w:pPr>
      <w:r w:rsidRPr="00E16ACF">
        <w:rPr>
          <w:rFonts w:asciiTheme="majorBidi" w:hAnsiTheme="majorBidi" w:cstheme="majorBidi"/>
          <w:sz w:val="24"/>
          <w:szCs w:val="24"/>
        </w:rPr>
        <w:lastRenderedPageBreak/>
        <w:t xml:space="preserve">Surat keterangan tentang tanah atau </w:t>
      </w:r>
      <w:proofErr w:type="gramStart"/>
      <w:r w:rsidRPr="00E16ACF">
        <w:rPr>
          <w:rFonts w:asciiTheme="majorBidi" w:hAnsiTheme="majorBidi" w:cstheme="majorBidi"/>
          <w:sz w:val="24"/>
          <w:szCs w:val="24"/>
        </w:rPr>
        <w:t>surat</w:t>
      </w:r>
      <w:proofErr w:type="gramEnd"/>
      <w:r w:rsidRPr="00E16ACF">
        <w:rPr>
          <w:rFonts w:asciiTheme="majorBidi" w:hAnsiTheme="majorBidi" w:cstheme="majorBidi"/>
          <w:sz w:val="24"/>
          <w:szCs w:val="24"/>
        </w:rPr>
        <w:t xml:space="preserve"> keterangan Kepala Desa tentang perwakafan tanah tersebut.</w:t>
      </w:r>
    </w:p>
    <w:p w:rsidR="00B356EE" w:rsidRPr="00E16ACF" w:rsidRDefault="00B356EE" w:rsidP="00B356EE">
      <w:pPr>
        <w:pStyle w:val="ListParagraph"/>
        <w:numPr>
          <w:ilvl w:val="0"/>
          <w:numId w:val="4"/>
        </w:numPr>
        <w:spacing w:after="0" w:line="480" w:lineRule="auto"/>
        <w:jc w:val="both"/>
        <w:rPr>
          <w:rFonts w:asciiTheme="majorBidi" w:hAnsiTheme="majorBidi" w:cstheme="majorBidi"/>
          <w:sz w:val="24"/>
          <w:szCs w:val="24"/>
        </w:rPr>
      </w:pPr>
      <w:r w:rsidRPr="00E16ACF">
        <w:rPr>
          <w:rFonts w:asciiTheme="majorBidi" w:hAnsiTheme="majorBidi" w:cstheme="majorBidi"/>
          <w:sz w:val="24"/>
          <w:szCs w:val="24"/>
        </w:rPr>
        <w:t>Dua orang yang menyaksikan ikrar wakaf atau saksi-saksi istifadhah (orang yang mengetahui atau mendengar tentang perwakafan tersebut).</w:t>
      </w:r>
    </w:p>
    <w:p w:rsidR="00B356EE" w:rsidRPr="00E16ACF" w:rsidRDefault="00B356EE" w:rsidP="00B356EE">
      <w:pPr>
        <w:spacing w:after="0" w:line="480" w:lineRule="auto"/>
        <w:ind w:firstLine="720"/>
        <w:jc w:val="both"/>
        <w:rPr>
          <w:rFonts w:asciiTheme="majorBidi" w:hAnsiTheme="majorBidi" w:cstheme="majorBidi"/>
          <w:sz w:val="24"/>
          <w:szCs w:val="24"/>
        </w:rPr>
      </w:pPr>
      <w:proofErr w:type="gramStart"/>
      <w:r w:rsidRPr="00E16ACF">
        <w:rPr>
          <w:rFonts w:asciiTheme="majorBidi" w:hAnsiTheme="majorBidi" w:cstheme="majorBidi"/>
          <w:sz w:val="24"/>
          <w:szCs w:val="24"/>
        </w:rPr>
        <w:t>Selanjutnya PPAIW menetapkan AIW guna membuktikan bahwa pendaftaran tanah wakaf yang terjadi sebelum dikeluarkan PP No. 28 Tahun 1977.</w:t>
      </w:r>
      <w:proofErr w:type="gramEnd"/>
      <w:r w:rsidRPr="00E16ACF">
        <w:rPr>
          <w:rFonts w:asciiTheme="majorBidi" w:hAnsiTheme="majorBidi" w:cstheme="majorBidi"/>
          <w:sz w:val="24"/>
          <w:szCs w:val="24"/>
        </w:rPr>
        <w:t xml:space="preserve"> </w:t>
      </w:r>
      <w:proofErr w:type="gramStart"/>
      <w:r w:rsidRPr="00E16ACF">
        <w:rPr>
          <w:rFonts w:asciiTheme="majorBidi" w:hAnsiTheme="majorBidi" w:cstheme="majorBidi"/>
          <w:sz w:val="24"/>
          <w:szCs w:val="24"/>
        </w:rPr>
        <w:t>Dengan telah didaftarkan dan dicatatnya wakaf tersebut pada Kantor Badan Pertanahan Nasional dalam sertifikat tanah hak milik yang diwakafkan, tanah wakaf itu telah mempunyai alat pembuktian yang kuat berupa “sertifikat wakaf”.</w:t>
      </w:r>
      <w:proofErr w:type="gramEnd"/>
      <w:r w:rsidRPr="00E16ACF">
        <w:rPr>
          <w:rFonts w:asciiTheme="majorBidi" w:hAnsiTheme="majorBidi" w:cstheme="majorBidi"/>
          <w:sz w:val="24"/>
          <w:szCs w:val="24"/>
        </w:rPr>
        <w:t xml:space="preserve"> </w:t>
      </w:r>
      <w:proofErr w:type="gramStart"/>
      <w:r w:rsidRPr="00E16ACF">
        <w:rPr>
          <w:rFonts w:asciiTheme="majorBidi" w:hAnsiTheme="majorBidi" w:cstheme="majorBidi"/>
          <w:sz w:val="24"/>
          <w:szCs w:val="24"/>
        </w:rPr>
        <w:t>Sertifikat tanah wakaf merupakan program nasional sebagai tanggung jawab pemerintah dan masyarakat.</w:t>
      </w:r>
      <w:proofErr w:type="gramEnd"/>
    </w:p>
    <w:p w:rsidR="00E210F6" w:rsidRPr="00E16ACF" w:rsidRDefault="00E210F6" w:rsidP="00B356EE">
      <w:pPr>
        <w:spacing w:after="0"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 xml:space="preserve">Namun dalam menjalankan program </w:t>
      </w:r>
      <w:r w:rsidR="008078C2" w:rsidRPr="00E16ACF">
        <w:rPr>
          <w:rFonts w:asciiTheme="majorBidi" w:hAnsiTheme="majorBidi" w:cstheme="majorBidi"/>
          <w:sz w:val="24"/>
          <w:szCs w:val="24"/>
        </w:rPr>
        <w:t xml:space="preserve">PTSL </w:t>
      </w:r>
      <w:r w:rsidRPr="00E16ACF">
        <w:rPr>
          <w:rFonts w:asciiTheme="majorBidi" w:hAnsiTheme="majorBidi" w:cstheme="majorBidi"/>
          <w:sz w:val="24"/>
          <w:szCs w:val="24"/>
        </w:rPr>
        <w:t>dari BPN</w:t>
      </w:r>
      <w:r w:rsidR="008078C2" w:rsidRPr="00E16ACF">
        <w:rPr>
          <w:rFonts w:asciiTheme="majorBidi" w:hAnsiTheme="majorBidi" w:cstheme="majorBidi"/>
          <w:sz w:val="24"/>
          <w:szCs w:val="24"/>
        </w:rPr>
        <w:t xml:space="preserve"> </w:t>
      </w:r>
      <w:r w:rsidR="00EC54B2" w:rsidRPr="00E16ACF">
        <w:rPr>
          <w:rFonts w:asciiTheme="majorBidi" w:hAnsiTheme="majorBidi" w:cstheme="majorBidi"/>
          <w:sz w:val="24"/>
          <w:szCs w:val="24"/>
        </w:rPr>
        <w:t xml:space="preserve">pada </w:t>
      </w:r>
      <w:r w:rsidR="008078C2" w:rsidRPr="00E16ACF">
        <w:rPr>
          <w:rFonts w:asciiTheme="majorBidi" w:hAnsiTheme="majorBidi" w:cstheme="majorBidi"/>
          <w:sz w:val="24"/>
          <w:szCs w:val="24"/>
        </w:rPr>
        <w:t>tahun 2017</w:t>
      </w:r>
      <w:r w:rsidRPr="00E16ACF">
        <w:rPr>
          <w:rFonts w:asciiTheme="majorBidi" w:hAnsiTheme="majorBidi" w:cstheme="majorBidi"/>
          <w:sz w:val="24"/>
          <w:szCs w:val="24"/>
        </w:rPr>
        <w:t xml:space="preserve"> ini</w:t>
      </w:r>
      <w:r w:rsidR="008078C2" w:rsidRPr="00E16ACF">
        <w:rPr>
          <w:rFonts w:asciiTheme="majorBidi" w:hAnsiTheme="majorBidi" w:cstheme="majorBidi"/>
          <w:sz w:val="24"/>
          <w:szCs w:val="24"/>
        </w:rPr>
        <w:t xml:space="preserve"> yang mengharuskan semua harta wakaf </w:t>
      </w:r>
      <w:r w:rsidR="00EC54B2" w:rsidRPr="00E16ACF">
        <w:rPr>
          <w:rFonts w:asciiTheme="majorBidi" w:hAnsiTheme="majorBidi" w:cstheme="majorBidi"/>
          <w:sz w:val="24"/>
          <w:szCs w:val="24"/>
        </w:rPr>
        <w:t>dan tanah yang ada di Desa untuk didata</w:t>
      </w:r>
      <w:r w:rsidR="008078C2" w:rsidRPr="00E16ACF">
        <w:rPr>
          <w:rFonts w:asciiTheme="majorBidi" w:hAnsiTheme="majorBidi" w:cstheme="majorBidi"/>
          <w:sz w:val="24"/>
          <w:szCs w:val="24"/>
        </w:rPr>
        <w:t xml:space="preserve"> </w:t>
      </w:r>
      <w:r w:rsidR="00EC54B2" w:rsidRPr="00E16ACF">
        <w:rPr>
          <w:rFonts w:asciiTheme="majorBidi" w:hAnsiTheme="majorBidi" w:cstheme="majorBidi"/>
          <w:sz w:val="24"/>
          <w:szCs w:val="24"/>
        </w:rPr>
        <w:t xml:space="preserve">karena diwajibkannya mempunyai sertifikat, pihak </w:t>
      </w:r>
      <w:r w:rsidR="008078C2" w:rsidRPr="00E16ACF">
        <w:rPr>
          <w:rFonts w:asciiTheme="majorBidi" w:hAnsiTheme="majorBidi" w:cstheme="majorBidi"/>
          <w:sz w:val="24"/>
          <w:szCs w:val="24"/>
        </w:rPr>
        <w:t>desa masih saja menemui kesulitan dari masyarakat Desa Singarajan itu sendiri, meskipun dalam program ini pemerintah sudah memudahkan prosesnya tanpa dimintai biaya sepersenpun. Adapun kendala yang dialami adalah sebagai berikut:</w:t>
      </w:r>
    </w:p>
    <w:p w:rsidR="00EC54B2" w:rsidRPr="00E16ACF" w:rsidRDefault="001F6887" w:rsidP="008078C2">
      <w:pPr>
        <w:pStyle w:val="ListParagraph"/>
        <w:numPr>
          <w:ilvl w:val="0"/>
          <w:numId w:val="5"/>
        </w:numPr>
        <w:spacing w:after="0" w:line="480" w:lineRule="auto"/>
        <w:jc w:val="both"/>
        <w:rPr>
          <w:rFonts w:asciiTheme="majorBidi" w:hAnsiTheme="majorBidi" w:cstheme="majorBidi"/>
          <w:sz w:val="24"/>
          <w:szCs w:val="24"/>
        </w:rPr>
      </w:pPr>
      <w:r w:rsidRPr="00E16ACF">
        <w:rPr>
          <w:rFonts w:asciiTheme="majorBidi" w:hAnsiTheme="majorBidi" w:cstheme="majorBidi"/>
          <w:sz w:val="24"/>
          <w:szCs w:val="24"/>
        </w:rPr>
        <w:lastRenderedPageBreak/>
        <w:t>Masyarakat cenderung b</w:t>
      </w:r>
      <w:r w:rsidR="008078C2" w:rsidRPr="00E16ACF">
        <w:rPr>
          <w:rFonts w:asciiTheme="majorBidi" w:hAnsiTheme="majorBidi" w:cstheme="majorBidi"/>
          <w:sz w:val="24"/>
          <w:szCs w:val="24"/>
        </w:rPr>
        <w:t>erpikiran tra</w:t>
      </w:r>
      <w:r w:rsidRPr="00E16ACF">
        <w:rPr>
          <w:rFonts w:asciiTheme="majorBidi" w:hAnsiTheme="majorBidi" w:cstheme="majorBidi"/>
          <w:sz w:val="24"/>
          <w:szCs w:val="24"/>
        </w:rPr>
        <w:t>di</w:t>
      </w:r>
      <w:r w:rsidR="008078C2" w:rsidRPr="00E16ACF">
        <w:rPr>
          <w:rFonts w:asciiTheme="majorBidi" w:hAnsiTheme="majorBidi" w:cstheme="majorBidi"/>
          <w:sz w:val="24"/>
          <w:szCs w:val="24"/>
        </w:rPr>
        <w:t>sionil dalam mengurusi administrasi wakaf. Mereka hanya percaya cerita orang tua terdahulu yang menegaskan bahwa harta tersebut adalah harta wakaf, dan langsung diaklamasi b</w:t>
      </w:r>
      <w:r w:rsidR="00EC54B2" w:rsidRPr="00E16ACF">
        <w:rPr>
          <w:rFonts w:asciiTheme="majorBidi" w:hAnsiTheme="majorBidi" w:cstheme="majorBidi"/>
          <w:sz w:val="24"/>
          <w:szCs w:val="24"/>
        </w:rPr>
        <w:t xml:space="preserve">ahwa harta tersebut adalah </w:t>
      </w:r>
      <w:r w:rsidR="008078C2" w:rsidRPr="00E16ACF">
        <w:rPr>
          <w:rFonts w:asciiTheme="majorBidi" w:hAnsiTheme="majorBidi" w:cstheme="majorBidi"/>
          <w:sz w:val="24"/>
          <w:szCs w:val="24"/>
        </w:rPr>
        <w:t xml:space="preserve">tanah wakaf. </w:t>
      </w:r>
    </w:p>
    <w:p w:rsidR="008078C2" w:rsidRPr="00E16ACF" w:rsidRDefault="008078C2" w:rsidP="008078C2">
      <w:pPr>
        <w:pStyle w:val="ListParagraph"/>
        <w:numPr>
          <w:ilvl w:val="0"/>
          <w:numId w:val="5"/>
        </w:numPr>
        <w:spacing w:after="0" w:line="480" w:lineRule="auto"/>
        <w:jc w:val="both"/>
        <w:rPr>
          <w:rFonts w:asciiTheme="majorBidi" w:hAnsiTheme="majorBidi" w:cstheme="majorBidi"/>
          <w:sz w:val="24"/>
          <w:szCs w:val="24"/>
        </w:rPr>
      </w:pPr>
      <w:r w:rsidRPr="00E16ACF">
        <w:rPr>
          <w:rFonts w:asciiTheme="majorBidi" w:hAnsiTheme="majorBidi" w:cstheme="majorBidi"/>
          <w:sz w:val="24"/>
          <w:szCs w:val="24"/>
        </w:rPr>
        <w:t xml:space="preserve">Dari segi persyaratan administrasi masyarakat/nadzir yang ditunjuk oleh masyarakat setempat pada saat itu, baik dari KTP nya masih </w:t>
      </w:r>
      <w:r w:rsidR="005761FB">
        <w:rPr>
          <w:rFonts w:asciiTheme="majorBidi" w:hAnsiTheme="majorBidi" w:cstheme="majorBidi"/>
          <w:sz w:val="24"/>
          <w:szCs w:val="24"/>
        </w:rPr>
        <w:t xml:space="preserve">yang </w:t>
      </w:r>
      <w:r w:rsidRPr="00E16ACF">
        <w:rPr>
          <w:rFonts w:asciiTheme="majorBidi" w:hAnsiTheme="majorBidi" w:cstheme="majorBidi"/>
          <w:sz w:val="24"/>
          <w:szCs w:val="24"/>
        </w:rPr>
        <w:t>dulu bukan KTP elektrik.</w:t>
      </w:r>
      <w:r w:rsidR="00EC54B2" w:rsidRPr="00E16ACF">
        <w:rPr>
          <w:rFonts w:asciiTheme="majorBidi" w:hAnsiTheme="majorBidi" w:cstheme="majorBidi"/>
          <w:sz w:val="24"/>
          <w:szCs w:val="24"/>
        </w:rPr>
        <w:t xml:space="preserve"> Dan tidak diketahuinya nadzir yang pada zaman dahulu yang menerima wakaf tersebut.</w:t>
      </w:r>
    </w:p>
    <w:p w:rsidR="00EC54B2" w:rsidRPr="00E16ACF" w:rsidRDefault="00EC54B2" w:rsidP="008078C2">
      <w:pPr>
        <w:pStyle w:val="ListParagraph"/>
        <w:numPr>
          <w:ilvl w:val="0"/>
          <w:numId w:val="5"/>
        </w:numPr>
        <w:spacing w:after="0" w:line="480" w:lineRule="auto"/>
        <w:jc w:val="both"/>
        <w:rPr>
          <w:rFonts w:asciiTheme="majorBidi" w:hAnsiTheme="majorBidi" w:cstheme="majorBidi"/>
          <w:sz w:val="24"/>
          <w:szCs w:val="24"/>
        </w:rPr>
      </w:pPr>
      <w:r w:rsidRPr="00E16ACF">
        <w:rPr>
          <w:rFonts w:asciiTheme="majorBidi" w:hAnsiTheme="majorBidi" w:cstheme="majorBidi"/>
          <w:sz w:val="24"/>
          <w:szCs w:val="24"/>
        </w:rPr>
        <w:t xml:space="preserve">Kurangnya tanggapan dari masyarakat </w:t>
      </w:r>
      <w:proofErr w:type="gramStart"/>
      <w:r w:rsidRPr="00E16ACF">
        <w:rPr>
          <w:rFonts w:asciiTheme="majorBidi" w:hAnsiTheme="majorBidi" w:cstheme="majorBidi"/>
          <w:sz w:val="24"/>
          <w:szCs w:val="24"/>
        </w:rPr>
        <w:t>akan</w:t>
      </w:r>
      <w:proofErr w:type="gramEnd"/>
      <w:r w:rsidRPr="00E16ACF">
        <w:rPr>
          <w:rFonts w:asciiTheme="majorBidi" w:hAnsiTheme="majorBidi" w:cstheme="majorBidi"/>
          <w:sz w:val="24"/>
          <w:szCs w:val="24"/>
        </w:rPr>
        <w:t xml:space="preserve"> sosialisasi UU No. 41 Tahun 2004 yang mengharuskan tanah wakaf itu didaftarkan dan dibutkan AIW dan Sertifikat wakaf.</w:t>
      </w:r>
      <w:r w:rsidR="00E6257A" w:rsidRPr="00E16ACF">
        <w:rPr>
          <w:rStyle w:val="FootnoteReference"/>
          <w:rFonts w:asciiTheme="majorBidi" w:hAnsiTheme="majorBidi" w:cstheme="majorBidi"/>
          <w:sz w:val="24"/>
          <w:szCs w:val="24"/>
        </w:rPr>
        <w:footnoteReference w:id="10"/>
      </w:r>
    </w:p>
    <w:p w:rsidR="00EC54B2" w:rsidRPr="00E16ACF" w:rsidRDefault="00E6257A" w:rsidP="00E6257A">
      <w:pPr>
        <w:pStyle w:val="ListParagraph"/>
        <w:spacing w:after="0" w:line="480" w:lineRule="auto"/>
        <w:ind w:left="0" w:firstLine="720"/>
        <w:jc w:val="both"/>
        <w:rPr>
          <w:rFonts w:asciiTheme="majorBidi" w:hAnsiTheme="majorBidi" w:cstheme="majorBidi"/>
          <w:sz w:val="24"/>
          <w:szCs w:val="24"/>
        </w:rPr>
      </w:pPr>
      <w:r w:rsidRPr="00E16ACF">
        <w:rPr>
          <w:rFonts w:asciiTheme="majorBidi" w:hAnsiTheme="majorBidi" w:cstheme="majorBidi"/>
          <w:sz w:val="24"/>
          <w:szCs w:val="24"/>
        </w:rPr>
        <w:t>Selain dari kendala tersebut</w:t>
      </w:r>
      <w:r w:rsidR="004022A0" w:rsidRPr="00E16ACF">
        <w:rPr>
          <w:rFonts w:asciiTheme="majorBidi" w:hAnsiTheme="majorBidi" w:cstheme="majorBidi"/>
          <w:sz w:val="24"/>
          <w:szCs w:val="24"/>
        </w:rPr>
        <w:t>,</w:t>
      </w:r>
      <w:r w:rsidRPr="00E16ACF">
        <w:rPr>
          <w:rFonts w:asciiTheme="majorBidi" w:hAnsiTheme="majorBidi" w:cstheme="majorBidi"/>
          <w:sz w:val="24"/>
          <w:szCs w:val="24"/>
        </w:rPr>
        <w:t xml:space="preserve"> kurangnya pengetahuan dan sosialisasi dari pihak Kantor Urusan Agama sebagai PPAIW ya</w:t>
      </w:r>
      <w:r w:rsidR="004022A0" w:rsidRPr="00E16ACF">
        <w:rPr>
          <w:rFonts w:asciiTheme="majorBidi" w:hAnsiTheme="majorBidi" w:cstheme="majorBidi"/>
          <w:sz w:val="24"/>
          <w:szCs w:val="24"/>
        </w:rPr>
        <w:t>n</w:t>
      </w:r>
      <w:r w:rsidRPr="00E16ACF">
        <w:rPr>
          <w:rFonts w:asciiTheme="majorBidi" w:hAnsiTheme="majorBidi" w:cstheme="majorBidi"/>
          <w:sz w:val="24"/>
          <w:szCs w:val="24"/>
        </w:rPr>
        <w:t xml:space="preserve">g menangani khusus wakaf </w:t>
      </w:r>
      <w:r w:rsidR="004022A0" w:rsidRPr="00E16ACF">
        <w:rPr>
          <w:rFonts w:asciiTheme="majorBidi" w:hAnsiTheme="majorBidi" w:cstheme="majorBidi"/>
          <w:sz w:val="24"/>
          <w:szCs w:val="24"/>
        </w:rPr>
        <w:t xml:space="preserve">kepada masyarakat dirasakan kurang, menjadikan masyarakat disana khususnya para nadzir yang baru yang seharusnya mendapat pelatihan dari BPN yang ditunjuk oleh </w:t>
      </w:r>
      <w:r w:rsidR="004022A0" w:rsidRPr="00E16ACF">
        <w:rPr>
          <w:rFonts w:asciiTheme="majorBidi" w:hAnsiTheme="majorBidi" w:cstheme="majorBidi"/>
          <w:sz w:val="24"/>
          <w:szCs w:val="24"/>
        </w:rPr>
        <w:lastRenderedPageBreak/>
        <w:t xml:space="preserve">Kementrian Agama ini tidak mendapatkan sama sekali tentang pembekalan baru akan </w:t>
      </w:r>
      <w:r w:rsidR="00206ED1" w:rsidRPr="00E16ACF">
        <w:rPr>
          <w:rFonts w:asciiTheme="majorBidi" w:hAnsiTheme="majorBidi" w:cstheme="majorBidi"/>
          <w:sz w:val="24"/>
          <w:szCs w:val="24"/>
        </w:rPr>
        <w:t>peng</w:t>
      </w:r>
      <w:r w:rsidR="004022A0" w:rsidRPr="00E16ACF">
        <w:rPr>
          <w:rFonts w:asciiTheme="majorBidi" w:hAnsiTheme="majorBidi" w:cstheme="majorBidi"/>
          <w:sz w:val="24"/>
          <w:szCs w:val="24"/>
        </w:rPr>
        <w:t>administrasi</w:t>
      </w:r>
      <w:r w:rsidR="00206ED1" w:rsidRPr="00E16ACF">
        <w:rPr>
          <w:rFonts w:asciiTheme="majorBidi" w:hAnsiTheme="majorBidi" w:cstheme="majorBidi"/>
          <w:sz w:val="24"/>
          <w:szCs w:val="24"/>
        </w:rPr>
        <w:t>an</w:t>
      </w:r>
      <w:r w:rsidR="004022A0" w:rsidRPr="00E16ACF">
        <w:rPr>
          <w:rFonts w:asciiTheme="majorBidi" w:hAnsiTheme="majorBidi" w:cstheme="majorBidi"/>
          <w:sz w:val="24"/>
          <w:szCs w:val="24"/>
        </w:rPr>
        <w:t xml:space="preserve"> yang harus d</w:t>
      </w:r>
      <w:r w:rsidR="00622D46">
        <w:rPr>
          <w:rFonts w:asciiTheme="majorBidi" w:hAnsiTheme="majorBidi" w:cstheme="majorBidi"/>
          <w:sz w:val="24"/>
          <w:szCs w:val="24"/>
        </w:rPr>
        <w:t>imiliki harta wakaf tersebut se</w:t>
      </w:r>
      <w:r w:rsidR="004022A0" w:rsidRPr="00E16ACF">
        <w:rPr>
          <w:rFonts w:asciiTheme="majorBidi" w:hAnsiTheme="majorBidi" w:cstheme="majorBidi"/>
          <w:sz w:val="24"/>
          <w:szCs w:val="24"/>
        </w:rPr>
        <w:t xml:space="preserve">perti di haruskanya wakaf didaftarkan dan dibuatkan AIW dan sertifikat. </w:t>
      </w:r>
      <w:proofErr w:type="gramStart"/>
      <w:r w:rsidR="004022A0" w:rsidRPr="00E16ACF">
        <w:rPr>
          <w:rFonts w:asciiTheme="majorBidi" w:hAnsiTheme="majorBidi" w:cstheme="majorBidi"/>
          <w:sz w:val="24"/>
          <w:szCs w:val="24"/>
        </w:rPr>
        <w:t>Dan alasan kendala selanjutnya adalah tidak diketahui nadzir yang me</w:t>
      </w:r>
      <w:r w:rsidR="00622D46">
        <w:rPr>
          <w:rFonts w:asciiTheme="majorBidi" w:hAnsiTheme="majorBidi" w:cstheme="majorBidi"/>
          <w:sz w:val="24"/>
          <w:szCs w:val="24"/>
        </w:rPr>
        <w:t>nerima wakaf tersebut men</w:t>
      </w:r>
      <w:r w:rsidR="004022A0" w:rsidRPr="00E16ACF">
        <w:rPr>
          <w:rFonts w:asciiTheme="majorBidi" w:hAnsiTheme="majorBidi" w:cstheme="majorBidi"/>
          <w:sz w:val="24"/>
          <w:szCs w:val="24"/>
        </w:rPr>
        <w:t>jadikan pihak dari KUA ini kesulitan untuk mendata karena kurangnya persyaratan administrasi untuk dibuatkannya AIW.</w:t>
      </w:r>
      <w:proofErr w:type="gramEnd"/>
      <w:r w:rsidR="004022A0" w:rsidRPr="00E16ACF">
        <w:rPr>
          <w:rStyle w:val="FootnoteReference"/>
          <w:rFonts w:asciiTheme="majorBidi" w:hAnsiTheme="majorBidi" w:cstheme="majorBidi"/>
          <w:sz w:val="24"/>
          <w:szCs w:val="24"/>
        </w:rPr>
        <w:footnoteReference w:id="11"/>
      </w:r>
    </w:p>
    <w:p w:rsidR="00B356EE" w:rsidRPr="00E16ACF" w:rsidRDefault="004022A0" w:rsidP="00956F9C">
      <w:pPr>
        <w:spacing w:after="0" w:line="480" w:lineRule="auto"/>
        <w:ind w:firstLine="720"/>
        <w:jc w:val="both"/>
        <w:rPr>
          <w:rFonts w:asciiTheme="majorBidi" w:hAnsiTheme="majorBidi" w:cstheme="majorBidi"/>
          <w:sz w:val="24"/>
          <w:szCs w:val="24"/>
        </w:rPr>
      </w:pPr>
      <w:proofErr w:type="gramStart"/>
      <w:r w:rsidRPr="00E16ACF">
        <w:rPr>
          <w:rFonts w:asciiTheme="majorBidi" w:hAnsiTheme="majorBidi" w:cstheme="majorBidi"/>
          <w:sz w:val="24"/>
          <w:szCs w:val="24"/>
        </w:rPr>
        <w:t xml:space="preserve">Berikut adalah data tabel harta </w:t>
      </w:r>
      <w:r w:rsidR="00956F9C" w:rsidRPr="00E16ACF">
        <w:rPr>
          <w:rFonts w:asciiTheme="majorBidi" w:hAnsiTheme="majorBidi" w:cstheme="majorBidi"/>
          <w:sz w:val="24"/>
          <w:szCs w:val="24"/>
        </w:rPr>
        <w:t xml:space="preserve">benda </w:t>
      </w:r>
      <w:r w:rsidRPr="00E16ACF">
        <w:rPr>
          <w:rFonts w:asciiTheme="majorBidi" w:hAnsiTheme="majorBidi" w:cstheme="majorBidi"/>
          <w:sz w:val="24"/>
          <w:szCs w:val="24"/>
        </w:rPr>
        <w:t>wa</w:t>
      </w:r>
      <w:r w:rsidR="00956F9C" w:rsidRPr="00E16ACF">
        <w:rPr>
          <w:rFonts w:asciiTheme="majorBidi" w:hAnsiTheme="majorBidi" w:cstheme="majorBidi"/>
          <w:sz w:val="24"/>
          <w:szCs w:val="24"/>
        </w:rPr>
        <w:t>kaf yang ada di Desa Singarajan</w:t>
      </w:r>
      <w:r w:rsidR="00F73270">
        <w:rPr>
          <w:rFonts w:asciiTheme="majorBidi" w:hAnsiTheme="majorBidi" w:cstheme="majorBidi"/>
          <w:sz w:val="24"/>
          <w:szCs w:val="24"/>
        </w:rPr>
        <w:t xml:space="preserve"> setelah dilaksanakannya PTSL dari BPN</w:t>
      </w:r>
      <w:r w:rsidR="00956F9C" w:rsidRPr="00E16ACF">
        <w:rPr>
          <w:rFonts w:asciiTheme="majorBidi" w:hAnsiTheme="majorBidi" w:cstheme="majorBidi"/>
          <w:sz w:val="24"/>
          <w:szCs w:val="24"/>
        </w:rPr>
        <w:t xml:space="preserve"> yang sebagian besar belum ada sertifikat bahkan tidak diketahui wakif dan nadzirnya siapa.</w:t>
      </w:r>
      <w:proofErr w:type="gramEnd"/>
      <w:r w:rsidR="00370055" w:rsidRPr="00E16ACF">
        <w:rPr>
          <w:rFonts w:asciiTheme="majorBidi" w:hAnsiTheme="majorBidi" w:cstheme="majorBidi"/>
          <w:sz w:val="24"/>
          <w:szCs w:val="24"/>
        </w:rPr>
        <w:t xml:space="preserve"> Untuk rinciannya sebagai berikut:</w:t>
      </w:r>
    </w:p>
    <w:tbl>
      <w:tblPr>
        <w:tblW w:w="8881" w:type="dxa"/>
        <w:tblInd w:w="-743" w:type="dxa"/>
        <w:tblLook w:val="04A0" w:firstRow="1" w:lastRow="0" w:firstColumn="1" w:lastColumn="0" w:noHBand="0" w:noVBand="1"/>
      </w:tblPr>
      <w:tblGrid>
        <w:gridCol w:w="630"/>
        <w:gridCol w:w="870"/>
        <w:gridCol w:w="1668"/>
        <w:gridCol w:w="1843"/>
        <w:gridCol w:w="1796"/>
        <w:gridCol w:w="1039"/>
        <w:gridCol w:w="1035"/>
      </w:tblGrid>
      <w:tr w:rsidR="00EE1F5B" w:rsidRPr="00C75470" w:rsidTr="00C75470">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No</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Lokasi</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EE1F5B" w:rsidRPr="00C75470" w:rsidRDefault="00EE1F5B" w:rsidP="00EE1F5B">
            <w:pPr>
              <w:tabs>
                <w:tab w:val="left" w:pos="1767"/>
              </w:tabs>
              <w:spacing w:after="0" w:line="240" w:lineRule="auto"/>
              <w:ind w:right="273"/>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Harta Wakaf</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Wakif</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Nadzir</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EE1F5B" w:rsidRPr="00C75470" w:rsidRDefault="00EE1F5B" w:rsidP="00EE1F5B">
            <w:pPr>
              <w:tabs>
                <w:tab w:val="left" w:pos="1692"/>
              </w:tabs>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Sudah Sertifikat</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Belum Sertifikat</w:t>
            </w:r>
          </w:p>
        </w:tc>
      </w:tr>
      <w:tr w:rsidR="00EE1F5B" w:rsidRPr="00C75470" w:rsidTr="00C75470">
        <w:trPr>
          <w:trHeight w:val="48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w:t>
            </w:r>
          </w:p>
        </w:tc>
        <w:tc>
          <w:tcPr>
            <w:tcW w:w="870" w:type="dxa"/>
            <w:tcBorders>
              <w:top w:val="nil"/>
              <w:left w:val="nil"/>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01</w:t>
            </w:r>
          </w:p>
        </w:tc>
        <w:tc>
          <w:tcPr>
            <w:tcW w:w="1668" w:type="dxa"/>
            <w:tcBorders>
              <w:top w:val="nil"/>
              <w:left w:val="nil"/>
              <w:bottom w:val="single" w:sz="4" w:space="0" w:color="auto"/>
              <w:right w:val="single" w:sz="4" w:space="0" w:color="auto"/>
            </w:tcBorders>
            <w:shd w:val="clear" w:color="auto" w:fill="auto"/>
            <w:noWrap/>
            <w:vAlign w:val="center"/>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TPU</w:t>
            </w:r>
          </w:p>
        </w:tc>
        <w:tc>
          <w:tcPr>
            <w:tcW w:w="1843" w:type="dxa"/>
            <w:tcBorders>
              <w:top w:val="nil"/>
              <w:left w:val="nil"/>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Hasbuna</w:t>
            </w:r>
          </w:p>
        </w:tc>
        <w:tc>
          <w:tcPr>
            <w:tcW w:w="1796" w:type="dxa"/>
            <w:tcBorders>
              <w:top w:val="nil"/>
              <w:left w:val="nil"/>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Asfuri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numPr>
                <w:ilvl w:val="0"/>
                <w:numId w:val="17"/>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spacing w:after="0" w:line="240" w:lineRule="auto"/>
              <w:ind w:left="750"/>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2</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01</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Masjid Aria Singarajan</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Kesultanan Aria Singarajan</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3</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02</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Musholla</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4</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02</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 xml:space="preserve">Pesantren </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Marsyad</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E. Factullah</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5</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03</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Majlis Nurul Iman</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Bpk. Jabar</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6</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03</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Musholla Al-Malik</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7</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04</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 xml:space="preserve">TPU </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Kesultanan Aria Singarajan</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8</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04</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Sekolah</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Abdul Halim</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Tabrani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lastRenderedPageBreak/>
              <w:t>9</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06</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Sosial Lainnya</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Mad Saleh</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spacing w:after="0" w:line="240" w:lineRule="auto"/>
              <w:ind w:left="750"/>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10</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06</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Musholla</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Aminah</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Abdul Majid</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11</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06</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 xml:space="preserve">Sekolah SMP </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Ny. Parmah</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Tabrani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12</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06</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Musholla</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Maiyah</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Abdul Majid</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13</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07</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 xml:space="preserve">TPU </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Maryam</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14</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07</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Masjid Jami Al-Falah</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Maryam</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15</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07</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5761F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TPU (Wakaf Ahli</w:t>
            </w:r>
            <w:r w:rsidR="00EE1F5B" w:rsidRPr="00C75470">
              <w:rPr>
                <w:rFonts w:asciiTheme="majorBidi" w:eastAsia="Times New Roman" w:hAnsiTheme="majorBidi" w:cstheme="majorBidi"/>
                <w:color w:val="000000"/>
              </w:rPr>
              <w:t>)</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Ahmad</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A62A01">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16</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07</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5761F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TPU (Wakaf Ahli</w:t>
            </w:r>
            <w:r w:rsidR="00EE1F5B" w:rsidRPr="00C75470">
              <w:rPr>
                <w:rFonts w:asciiTheme="majorBidi" w:eastAsia="Times New Roman" w:hAnsiTheme="majorBidi" w:cstheme="majorBidi"/>
                <w:color w:val="00000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Hasan</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17</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08</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Masjid Daarul Arkom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 Tidak Diketahui</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 Tidak diketahui</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18</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 xml:space="preserve">RT 09 </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Musholla</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Ma'ruf</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Solihin</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19</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 xml:space="preserve">RT 09 </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Masjid Al-Firdaus</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Agen</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20</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10</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Madrasah Al-Khairiyyah</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H. Hasan</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Tidak Diketahui</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692"/>
              </w:tabs>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spacing w:after="0" w:line="240" w:lineRule="auto"/>
              <w:rPr>
                <w:rFonts w:asciiTheme="majorBidi" w:eastAsia="Times New Roman" w:hAnsiTheme="majorBidi" w:cstheme="majorBidi"/>
                <w:color w:val="000000"/>
                <w:sz w:val="20"/>
                <w:szCs w:val="20"/>
              </w:rPr>
            </w:pPr>
          </w:p>
        </w:tc>
      </w:tr>
      <w:tr w:rsidR="00EE1F5B" w:rsidRPr="00C75470" w:rsidTr="00C75470">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E1F5B" w:rsidRPr="00C75470" w:rsidRDefault="00EE1F5B" w:rsidP="00EE1F5B">
            <w:pPr>
              <w:spacing w:after="0" w:line="240" w:lineRule="auto"/>
              <w:jc w:val="center"/>
              <w:rPr>
                <w:rFonts w:asciiTheme="majorBidi" w:eastAsia="Times New Roman" w:hAnsiTheme="majorBidi" w:cstheme="majorBidi"/>
                <w:color w:val="000000"/>
              </w:rPr>
            </w:pPr>
            <w:r w:rsidRPr="00C75470">
              <w:rPr>
                <w:rFonts w:asciiTheme="majorBidi" w:eastAsia="Times New Roman" w:hAnsiTheme="majorBidi" w:cstheme="majorBidi"/>
                <w:color w:val="000000"/>
              </w:rPr>
              <w:t>21</w:t>
            </w:r>
          </w:p>
        </w:tc>
        <w:tc>
          <w:tcPr>
            <w:tcW w:w="870"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RT 10</w:t>
            </w:r>
          </w:p>
        </w:tc>
        <w:tc>
          <w:tcPr>
            <w:tcW w:w="1668"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tabs>
                <w:tab w:val="left" w:pos="1767"/>
              </w:tabs>
              <w:spacing w:after="0" w:line="240" w:lineRule="auto"/>
              <w:ind w:right="273"/>
              <w:rPr>
                <w:rFonts w:asciiTheme="majorBidi" w:eastAsia="Times New Roman" w:hAnsiTheme="majorBidi" w:cstheme="majorBidi"/>
                <w:color w:val="000000"/>
              </w:rPr>
            </w:pPr>
            <w:r w:rsidRPr="00C75470">
              <w:rPr>
                <w:rFonts w:asciiTheme="majorBidi" w:eastAsia="Times New Roman" w:hAnsiTheme="majorBidi" w:cstheme="majorBidi"/>
                <w:color w:val="000000"/>
              </w:rPr>
              <w:t>Musholla</w:t>
            </w:r>
          </w:p>
        </w:tc>
        <w:tc>
          <w:tcPr>
            <w:tcW w:w="1843"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M. Solihin</w:t>
            </w:r>
          </w:p>
        </w:tc>
        <w:tc>
          <w:tcPr>
            <w:tcW w:w="1796"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rPr>
            </w:pPr>
            <w:r w:rsidRPr="00C75470">
              <w:rPr>
                <w:rFonts w:asciiTheme="majorBidi" w:eastAsia="Times New Roman" w:hAnsiTheme="majorBidi" w:cstheme="majorBidi"/>
                <w:color w:val="000000"/>
              </w:rPr>
              <w:t>M. Solihin</w:t>
            </w:r>
          </w:p>
        </w:tc>
        <w:tc>
          <w:tcPr>
            <w:tcW w:w="1039"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pStyle w:val="ListParagraph"/>
              <w:numPr>
                <w:ilvl w:val="0"/>
                <w:numId w:val="10"/>
              </w:numPr>
              <w:tabs>
                <w:tab w:val="left" w:pos="1692"/>
              </w:tabs>
              <w:spacing w:after="0" w:line="240" w:lineRule="auto"/>
              <w:rPr>
                <w:rFonts w:asciiTheme="majorBidi" w:eastAsia="Times New Roman" w:hAnsiTheme="majorBidi" w:cstheme="majorBidi"/>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hideMark/>
          </w:tcPr>
          <w:p w:rsidR="00EE1F5B" w:rsidRPr="00C75470" w:rsidRDefault="00EE1F5B" w:rsidP="00EE1F5B">
            <w:pPr>
              <w:spacing w:after="0" w:line="240" w:lineRule="auto"/>
              <w:rPr>
                <w:rFonts w:asciiTheme="majorBidi" w:eastAsia="Times New Roman" w:hAnsiTheme="majorBidi" w:cstheme="majorBidi"/>
                <w:color w:val="000000"/>
                <w:sz w:val="20"/>
                <w:szCs w:val="20"/>
              </w:rPr>
            </w:pPr>
            <w:r w:rsidRPr="00C75470">
              <w:rPr>
                <w:rFonts w:asciiTheme="majorBidi" w:eastAsia="Times New Roman" w:hAnsiTheme="majorBidi" w:cstheme="majorBidi"/>
                <w:color w:val="000000"/>
                <w:sz w:val="20"/>
                <w:szCs w:val="20"/>
              </w:rPr>
              <w:t> </w:t>
            </w:r>
          </w:p>
        </w:tc>
      </w:tr>
    </w:tbl>
    <w:p w:rsidR="000D0AF8" w:rsidRPr="00C75470" w:rsidRDefault="00616147" w:rsidP="001F6887">
      <w:pPr>
        <w:spacing w:line="480" w:lineRule="auto"/>
        <w:jc w:val="both"/>
        <w:rPr>
          <w:rFonts w:asciiTheme="majorBidi" w:hAnsiTheme="majorBidi" w:cstheme="majorBidi"/>
        </w:rPr>
      </w:pPr>
      <w:r w:rsidRPr="00C75470">
        <w:rPr>
          <w:rFonts w:asciiTheme="majorBidi" w:hAnsiTheme="majorBidi" w:cstheme="majorBidi"/>
        </w:rPr>
        <w:t>Sumber: Data Wakaf Dari KUA Kecamatan Pontang Tahun 2018</w:t>
      </w:r>
    </w:p>
    <w:p w:rsidR="000634BF" w:rsidRPr="00E16ACF" w:rsidRDefault="00A62A01" w:rsidP="00D61374">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Dari data tabel diatas dapat diperhatikan bahwa hanya sebagian tanah wakaf yang sudah memiliki sertifikat wakaf sedangkan seb</w:t>
      </w:r>
      <w:r w:rsidR="005761FB">
        <w:rPr>
          <w:rFonts w:asciiTheme="majorBidi" w:hAnsiTheme="majorBidi" w:cstheme="majorBidi"/>
          <w:sz w:val="24"/>
          <w:szCs w:val="24"/>
        </w:rPr>
        <w:t>agian yang lain itu belum diserti</w:t>
      </w:r>
      <w:r w:rsidRPr="00E16ACF">
        <w:rPr>
          <w:rFonts w:asciiTheme="majorBidi" w:hAnsiTheme="majorBidi" w:cstheme="majorBidi"/>
          <w:sz w:val="24"/>
          <w:szCs w:val="24"/>
        </w:rPr>
        <w:t xml:space="preserve">fikatkan, baik yang diketahui </w:t>
      </w:r>
      <w:proofErr w:type="gramStart"/>
      <w:r w:rsidRPr="00E16ACF">
        <w:rPr>
          <w:rFonts w:asciiTheme="majorBidi" w:hAnsiTheme="majorBidi" w:cstheme="majorBidi"/>
          <w:sz w:val="24"/>
          <w:szCs w:val="24"/>
        </w:rPr>
        <w:t>nama</w:t>
      </w:r>
      <w:proofErr w:type="gramEnd"/>
      <w:r w:rsidRPr="00E16ACF">
        <w:rPr>
          <w:rFonts w:asciiTheme="majorBidi" w:hAnsiTheme="majorBidi" w:cstheme="majorBidi"/>
          <w:sz w:val="24"/>
          <w:szCs w:val="24"/>
        </w:rPr>
        <w:t xml:space="preserve"> nadzirnya atau yang belum. </w:t>
      </w:r>
      <w:r w:rsidR="0005607C" w:rsidRPr="00E16ACF">
        <w:rPr>
          <w:rFonts w:asciiTheme="majorBidi" w:hAnsiTheme="majorBidi" w:cstheme="majorBidi"/>
          <w:sz w:val="24"/>
          <w:szCs w:val="24"/>
        </w:rPr>
        <w:t xml:space="preserve">Hal ini membuktikan bahwa kurangnya antusias dari masyarakat desa sendiri </w:t>
      </w:r>
      <w:r w:rsidR="005761FB">
        <w:rPr>
          <w:rFonts w:asciiTheme="majorBidi" w:hAnsiTheme="majorBidi" w:cstheme="majorBidi"/>
          <w:sz w:val="24"/>
          <w:szCs w:val="24"/>
        </w:rPr>
        <w:t>dan minimnya pengetahuan mas</w:t>
      </w:r>
      <w:r w:rsidR="00D61374" w:rsidRPr="00E16ACF">
        <w:rPr>
          <w:rFonts w:asciiTheme="majorBidi" w:hAnsiTheme="majorBidi" w:cstheme="majorBidi"/>
          <w:sz w:val="24"/>
          <w:szCs w:val="24"/>
        </w:rPr>
        <w:t xml:space="preserve">yarakat </w:t>
      </w:r>
      <w:proofErr w:type="gramStart"/>
      <w:r w:rsidR="00D61374" w:rsidRPr="00E16ACF">
        <w:rPr>
          <w:rFonts w:asciiTheme="majorBidi" w:hAnsiTheme="majorBidi" w:cstheme="majorBidi"/>
          <w:sz w:val="24"/>
          <w:szCs w:val="24"/>
        </w:rPr>
        <w:t>akan</w:t>
      </w:r>
      <w:proofErr w:type="gramEnd"/>
      <w:r w:rsidR="00D61374" w:rsidRPr="00E16ACF">
        <w:rPr>
          <w:rFonts w:asciiTheme="majorBidi" w:hAnsiTheme="majorBidi" w:cstheme="majorBidi"/>
          <w:sz w:val="24"/>
          <w:szCs w:val="24"/>
        </w:rPr>
        <w:t xml:space="preserve"> UU</w:t>
      </w:r>
      <w:r w:rsidR="00606C9E" w:rsidRPr="00E16ACF">
        <w:rPr>
          <w:rFonts w:asciiTheme="majorBidi" w:hAnsiTheme="majorBidi" w:cstheme="majorBidi"/>
          <w:sz w:val="24"/>
          <w:szCs w:val="24"/>
        </w:rPr>
        <w:t xml:space="preserve"> No. 41 Tahun 2004 Tentang Wakaf</w:t>
      </w:r>
      <w:r w:rsidR="00D61374" w:rsidRPr="00E16ACF">
        <w:rPr>
          <w:rFonts w:asciiTheme="majorBidi" w:hAnsiTheme="majorBidi" w:cstheme="majorBidi"/>
          <w:sz w:val="24"/>
          <w:szCs w:val="24"/>
        </w:rPr>
        <w:t xml:space="preserve">. </w:t>
      </w:r>
      <w:r w:rsidR="000634BF" w:rsidRPr="00E16ACF">
        <w:rPr>
          <w:rFonts w:asciiTheme="majorBidi" w:hAnsiTheme="majorBidi" w:cstheme="majorBidi"/>
          <w:sz w:val="24"/>
          <w:szCs w:val="24"/>
        </w:rPr>
        <w:t>Latar belakang terjadinya sengketa wakaf ini dikarenakan tidak adanya suatu tanda bukti yang dapat menjelaskan bahwa harta tersebut adalah harta wakaf</w:t>
      </w:r>
      <w:r w:rsidR="000D4F78" w:rsidRPr="00E16ACF">
        <w:rPr>
          <w:rFonts w:asciiTheme="majorBidi" w:hAnsiTheme="majorBidi" w:cstheme="majorBidi"/>
          <w:sz w:val="24"/>
          <w:szCs w:val="24"/>
        </w:rPr>
        <w:t>,</w:t>
      </w:r>
      <w:r w:rsidR="000634BF" w:rsidRPr="00E16ACF">
        <w:rPr>
          <w:rFonts w:asciiTheme="majorBidi" w:hAnsiTheme="majorBidi" w:cstheme="majorBidi"/>
          <w:sz w:val="24"/>
          <w:szCs w:val="24"/>
        </w:rPr>
        <w:t xml:space="preserve"> dengan </w:t>
      </w:r>
      <w:r w:rsidR="000634BF" w:rsidRPr="00E16ACF">
        <w:rPr>
          <w:rFonts w:asciiTheme="majorBidi" w:hAnsiTheme="majorBidi" w:cstheme="majorBidi"/>
          <w:sz w:val="24"/>
          <w:szCs w:val="24"/>
        </w:rPr>
        <w:lastRenderedPageBreak/>
        <w:t xml:space="preserve">diaturnya suatu peraturan oleh pemerintah untuk segera mendaftarkan harta benda wakaf </w:t>
      </w:r>
      <w:r w:rsidR="000D4F78" w:rsidRPr="00E16ACF">
        <w:rPr>
          <w:rFonts w:asciiTheme="majorBidi" w:hAnsiTheme="majorBidi" w:cstheme="majorBidi"/>
          <w:sz w:val="24"/>
          <w:szCs w:val="24"/>
        </w:rPr>
        <w:t xml:space="preserve">ini </w:t>
      </w:r>
      <w:r w:rsidR="000634BF" w:rsidRPr="00E16ACF">
        <w:rPr>
          <w:rFonts w:asciiTheme="majorBidi" w:hAnsiTheme="majorBidi" w:cstheme="majorBidi"/>
          <w:sz w:val="24"/>
          <w:szCs w:val="24"/>
        </w:rPr>
        <w:t>untuk menimalisir adanya persengketaan dikalangan masyarakat</w:t>
      </w:r>
      <w:r w:rsidR="000D4F78" w:rsidRPr="00E16ACF">
        <w:rPr>
          <w:rFonts w:asciiTheme="majorBidi" w:hAnsiTheme="majorBidi" w:cstheme="majorBidi"/>
          <w:sz w:val="24"/>
          <w:szCs w:val="24"/>
        </w:rPr>
        <w:t xml:space="preserve"> yang mungkin suatu hari akan terjadi</w:t>
      </w:r>
      <w:r w:rsidR="000634BF" w:rsidRPr="00E16ACF">
        <w:rPr>
          <w:rFonts w:asciiTheme="majorBidi" w:hAnsiTheme="majorBidi" w:cstheme="majorBidi"/>
          <w:sz w:val="24"/>
          <w:szCs w:val="24"/>
        </w:rPr>
        <w:t>, dan s</w:t>
      </w:r>
      <w:r w:rsidR="0005607C" w:rsidRPr="00E16ACF">
        <w:rPr>
          <w:rFonts w:asciiTheme="majorBidi" w:hAnsiTheme="majorBidi" w:cstheme="majorBidi"/>
          <w:sz w:val="24"/>
          <w:szCs w:val="24"/>
        </w:rPr>
        <w:t xml:space="preserve">ertifikat </w:t>
      </w:r>
      <w:r w:rsidR="005A1727" w:rsidRPr="00E16ACF">
        <w:rPr>
          <w:rFonts w:asciiTheme="majorBidi" w:hAnsiTheme="majorBidi" w:cstheme="majorBidi"/>
          <w:sz w:val="24"/>
          <w:szCs w:val="24"/>
        </w:rPr>
        <w:t xml:space="preserve">wakaf ini memiliki peran </w:t>
      </w:r>
      <w:r w:rsidR="0005607C" w:rsidRPr="00E16ACF">
        <w:rPr>
          <w:rFonts w:asciiTheme="majorBidi" w:hAnsiTheme="majorBidi" w:cstheme="majorBidi"/>
          <w:sz w:val="24"/>
          <w:szCs w:val="24"/>
        </w:rPr>
        <w:t xml:space="preserve">sebagai </w:t>
      </w:r>
      <w:r w:rsidR="005A1727" w:rsidRPr="00E16ACF">
        <w:rPr>
          <w:rFonts w:asciiTheme="majorBidi" w:hAnsiTheme="majorBidi" w:cstheme="majorBidi"/>
          <w:sz w:val="24"/>
          <w:szCs w:val="24"/>
        </w:rPr>
        <w:t xml:space="preserve">legalisasi dan pengakuan dari pemerintah untuk menjaga dan menjamin kepastian hukum bagi harta benda wakaf tersebut, dan sertifikat ini berfungsi juga sebagai </w:t>
      </w:r>
      <w:r w:rsidR="0005607C" w:rsidRPr="00E16ACF">
        <w:rPr>
          <w:rFonts w:asciiTheme="majorBidi" w:hAnsiTheme="majorBidi" w:cstheme="majorBidi"/>
          <w:sz w:val="24"/>
          <w:szCs w:val="24"/>
        </w:rPr>
        <w:t xml:space="preserve">perekam </w:t>
      </w:r>
      <w:r w:rsidR="000634BF" w:rsidRPr="00E16ACF">
        <w:rPr>
          <w:rFonts w:asciiTheme="majorBidi" w:hAnsiTheme="majorBidi" w:cstheme="majorBidi"/>
          <w:sz w:val="24"/>
          <w:szCs w:val="24"/>
        </w:rPr>
        <w:t xml:space="preserve">dan penguat </w:t>
      </w:r>
      <w:r w:rsidR="0005607C" w:rsidRPr="00E16ACF">
        <w:rPr>
          <w:rFonts w:asciiTheme="majorBidi" w:hAnsiTheme="majorBidi" w:cstheme="majorBidi"/>
          <w:sz w:val="24"/>
          <w:szCs w:val="24"/>
        </w:rPr>
        <w:t xml:space="preserve">bahwa telah terjadi transaksi wakaf antara wakif dengan nadzir yang disaksikan oleh dua orang saksi, </w:t>
      </w:r>
      <w:r w:rsidR="000634BF" w:rsidRPr="00E16ACF">
        <w:rPr>
          <w:rFonts w:asciiTheme="majorBidi" w:hAnsiTheme="majorBidi" w:cstheme="majorBidi"/>
          <w:sz w:val="24"/>
          <w:szCs w:val="24"/>
        </w:rPr>
        <w:t xml:space="preserve">sehingga diharapkan tidak akan terjadi lagi </w:t>
      </w:r>
      <w:r w:rsidR="005A1727" w:rsidRPr="00E16ACF">
        <w:rPr>
          <w:rFonts w:asciiTheme="majorBidi" w:hAnsiTheme="majorBidi" w:cstheme="majorBidi"/>
          <w:sz w:val="24"/>
          <w:szCs w:val="24"/>
        </w:rPr>
        <w:t>pih</w:t>
      </w:r>
      <w:r w:rsidR="000634BF" w:rsidRPr="00E16ACF">
        <w:rPr>
          <w:rFonts w:asciiTheme="majorBidi" w:hAnsiTheme="majorBidi" w:cstheme="majorBidi"/>
          <w:sz w:val="24"/>
          <w:szCs w:val="24"/>
        </w:rPr>
        <w:t xml:space="preserve">ak </w:t>
      </w:r>
      <w:r w:rsidR="005A1727" w:rsidRPr="00E16ACF">
        <w:rPr>
          <w:rFonts w:asciiTheme="majorBidi" w:hAnsiTheme="majorBidi" w:cstheme="majorBidi"/>
          <w:sz w:val="24"/>
          <w:szCs w:val="24"/>
        </w:rPr>
        <w:t>yang tidak bertanggung jawab utnuk</w:t>
      </w:r>
      <w:r w:rsidR="000634BF" w:rsidRPr="00E16ACF">
        <w:rPr>
          <w:rFonts w:asciiTheme="majorBidi" w:hAnsiTheme="majorBidi" w:cstheme="majorBidi"/>
          <w:sz w:val="24"/>
          <w:szCs w:val="24"/>
        </w:rPr>
        <w:t xml:space="preserve"> mengalihkan peruntukkan wakaf yang </w:t>
      </w:r>
      <w:r w:rsidR="005A1727" w:rsidRPr="00E16ACF">
        <w:rPr>
          <w:rFonts w:asciiTheme="majorBidi" w:hAnsiTheme="majorBidi" w:cstheme="majorBidi"/>
          <w:sz w:val="24"/>
          <w:szCs w:val="24"/>
        </w:rPr>
        <w:t xml:space="preserve">dapat menghilangkan nilai pahala </w:t>
      </w:r>
      <w:r w:rsidR="000634BF" w:rsidRPr="00E16ACF">
        <w:rPr>
          <w:rFonts w:asciiTheme="majorBidi" w:hAnsiTheme="majorBidi" w:cstheme="majorBidi"/>
          <w:sz w:val="24"/>
          <w:szCs w:val="24"/>
        </w:rPr>
        <w:t>wakaf itu sendiri.</w:t>
      </w:r>
    </w:p>
    <w:p w:rsidR="000D4F78" w:rsidRPr="00E16ACF" w:rsidRDefault="000634BF" w:rsidP="000D4F78">
      <w:pPr>
        <w:spacing w:line="480" w:lineRule="auto"/>
        <w:ind w:firstLine="720"/>
        <w:jc w:val="both"/>
        <w:rPr>
          <w:rFonts w:asciiTheme="majorBidi" w:hAnsiTheme="majorBidi" w:cstheme="majorBidi"/>
          <w:b/>
          <w:bCs/>
          <w:sz w:val="24"/>
          <w:szCs w:val="24"/>
        </w:rPr>
      </w:pPr>
      <w:r w:rsidRPr="00E16ACF">
        <w:rPr>
          <w:rFonts w:asciiTheme="majorBidi" w:hAnsiTheme="majorBidi" w:cstheme="majorBidi"/>
          <w:sz w:val="24"/>
          <w:szCs w:val="24"/>
        </w:rPr>
        <w:t xml:space="preserve">Tidak mudah memang mewujudkan tertibnya administrasi wakaf, namun adanya kerja </w:t>
      </w:r>
      <w:proofErr w:type="gramStart"/>
      <w:r w:rsidRPr="00E16ACF">
        <w:rPr>
          <w:rFonts w:asciiTheme="majorBidi" w:hAnsiTheme="majorBidi" w:cstheme="majorBidi"/>
          <w:sz w:val="24"/>
          <w:szCs w:val="24"/>
        </w:rPr>
        <w:t>sama</w:t>
      </w:r>
      <w:proofErr w:type="gramEnd"/>
      <w:r w:rsidRPr="00E16ACF">
        <w:rPr>
          <w:rFonts w:asciiTheme="majorBidi" w:hAnsiTheme="majorBidi" w:cstheme="majorBidi"/>
          <w:sz w:val="24"/>
          <w:szCs w:val="24"/>
        </w:rPr>
        <w:t xml:space="preserve"> yang baik antara pemerintah yang memegang kekuasaan hukum di daerah</w:t>
      </w:r>
      <w:r w:rsidR="000D4F78" w:rsidRPr="00E16ACF">
        <w:rPr>
          <w:rFonts w:asciiTheme="majorBidi" w:hAnsiTheme="majorBidi" w:cstheme="majorBidi"/>
          <w:sz w:val="24"/>
          <w:szCs w:val="24"/>
        </w:rPr>
        <w:t>,</w:t>
      </w:r>
      <w:r w:rsidRPr="00E16ACF">
        <w:rPr>
          <w:rFonts w:asciiTheme="majorBidi" w:hAnsiTheme="majorBidi" w:cstheme="majorBidi"/>
          <w:sz w:val="24"/>
          <w:szCs w:val="24"/>
        </w:rPr>
        <w:t xml:space="preserve"> diharapkan untuk mengajak dan mensosialisasikan akan </w:t>
      </w:r>
      <w:r w:rsidR="000D4F78" w:rsidRPr="00E16ACF">
        <w:rPr>
          <w:rFonts w:asciiTheme="majorBidi" w:hAnsiTheme="majorBidi" w:cstheme="majorBidi"/>
          <w:sz w:val="24"/>
          <w:szCs w:val="24"/>
        </w:rPr>
        <w:t>pentingnya penyertifikatan wakaf kep</w:t>
      </w:r>
      <w:r w:rsidR="00D61374" w:rsidRPr="00E16ACF">
        <w:rPr>
          <w:rFonts w:asciiTheme="majorBidi" w:hAnsiTheme="majorBidi" w:cstheme="majorBidi"/>
          <w:sz w:val="24"/>
          <w:szCs w:val="24"/>
        </w:rPr>
        <w:t xml:space="preserve">ada seluruh lapisan masyarakat. </w:t>
      </w:r>
      <w:proofErr w:type="gramStart"/>
      <w:r w:rsidR="00D61374" w:rsidRPr="00E16ACF">
        <w:rPr>
          <w:rFonts w:asciiTheme="majorBidi" w:hAnsiTheme="majorBidi" w:cstheme="majorBidi"/>
          <w:sz w:val="24"/>
          <w:szCs w:val="24"/>
        </w:rPr>
        <w:t xml:space="preserve">Sehingga </w:t>
      </w:r>
      <w:r w:rsidR="000D4F78" w:rsidRPr="00E16ACF">
        <w:rPr>
          <w:rFonts w:asciiTheme="majorBidi" w:hAnsiTheme="majorBidi" w:cstheme="majorBidi"/>
          <w:sz w:val="24"/>
          <w:szCs w:val="24"/>
        </w:rPr>
        <w:t xml:space="preserve">terjadinya hubungan yang baik antara pemerintah dan masayarakat demi </w:t>
      </w:r>
      <w:r w:rsidR="005A1727" w:rsidRPr="00E16ACF">
        <w:rPr>
          <w:rFonts w:asciiTheme="majorBidi" w:hAnsiTheme="majorBidi" w:cstheme="majorBidi"/>
          <w:sz w:val="24"/>
          <w:szCs w:val="24"/>
        </w:rPr>
        <w:t>melaksanakan</w:t>
      </w:r>
      <w:r w:rsidR="000D4F78" w:rsidRPr="00E16ACF">
        <w:rPr>
          <w:rFonts w:asciiTheme="majorBidi" w:hAnsiTheme="majorBidi" w:cstheme="majorBidi"/>
          <w:sz w:val="24"/>
          <w:szCs w:val="24"/>
        </w:rPr>
        <w:t xml:space="preserve"> amanat yang ada didalam UU No. 41 Tahun 2004 untuk dilaksanakan demi meningkatkan kesejahteraan perwakafan di Indonesia.</w:t>
      </w:r>
      <w:proofErr w:type="gramEnd"/>
      <w:r w:rsidR="000D4F78" w:rsidRPr="00E16ACF">
        <w:rPr>
          <w:rFonts w:asciiTheme="majorBidi" w:hAnsiTheme="majorBidi" w:cstheme="majorBidi"/>
          <w:sz w:val="24"/>
          <w:szCs w:val="24"/>
        </w:rPr>
        <w:t xml:space="preserve"> </w:t>
      </w:r>
    </w:p>
    <w:p w:rsidR="000D0AF8" w:rsidRPr="00E16ACF" w:rsidRDefault="000D0AF8" w:rsidP="00083E12">
      <w:pPr>
        <w:pStyle w:val="ListParagraph"/>
        <w:numPr>
          <w:ilvl w:val="0"/>
          <w:numId w:val="1"/>
        </w:numPr>
        <w:spacing w:line="480" w:lineRule="auto"/>
        <w:ind w:left="360"/>
        <w:jc w:val="both"/>
        <w:rPr>
          <w:rFonts w:asciiTheme="majorBidi" w:hAnsiTheme="majorBidi" w:cstheme="majorBidi"/>
          <w:b/>
          <w:bCs/>
          <w:sz w:val="24"/>
          <w:szCs w:val="24"/>
        </w:rPr>
      </w:pPr>
      <w:r w:rsidRPr="00E16ACF">
        <w:rPr>
          <w:rFonts w:asciiTheme="majorBidi" w:hAnsiTheme="majorBidi" w:cstheme="majorBidi"/>
          <w:b/>
          <w:bCs/>
          <w:sz w:val="24"/>
          <w:szCs w:val="24"/>
        </w:rPr>
        <w:lastRenderedPageBreak/>
        <w:t xml:space="preserve">Relevansi Pengesahan Sertifikat Tanah Wakaf di Desa Singarajan Menurut Undang-Undang No. 41 Tahun 2004 </w:t>
      </w:r>
      <w:r w:rsidR="00606C9E" w:rsidRPr="00E16ACF">
        <w:rPr>
          <w:rFonts w:asciiTheme="majorBidi" w:hAnsiTheme="majorBidi" w:cstheme="majorBidi"/>
          <w:b/>
          <w:bCs/>
          <w:sz w:val="24"/>
          <w:szCs w:val="24"/>
        </w:rPr>
        <w:t xml:space="preserve">Tentang Wakaf </w:t>
      </w:r>
      <w:r w:rsidRPr="00E16ACF">
        <w:rPr>
          <w:rFonts w:asciiTheme="majorBidi" w:hAnsiTheme="majorBidi" w:cstheme="majorBidi"/>
          <w:b/>
          <w:bCs/>
          <w:sz w:val="24"/>
          <w:szCs w:val="24"/>
        </w:rPr>
        <w:t>dengan Hukum Islam</w:t>
      </w:r>
    </w:p>
    <w:p w:rsidR="00C60A74" w:rsidRPr="00E16ACF" w:rsidRDefault="005761FB" w:rsidP="00766433">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Bagi u</w:t>
      </w:r>
      <w:r w:rsidR="0077010A" w:rsidRPr="00E16ACF">
        <w:rPr>
          <w:rFonts w:asciiTheme="majorBidi" w:hAnsiTheme="majorBidi" w:cstheme="majorBidi"/>
          <w:sz w:val="24"/>
          <w:szCs w:val="24"/>
        </w:rPr>
        <w:t xml:space="preserve">mat Islam </w:t>
      </w:r>
      <w:r w:rsidR="00C60A74" w:rsidRPr="00E16ACF">
        <w:rPr>
          <w:rFonts w:asciiTheme="majorBidi" w:hAnsiTheme="majorBidi" w:cstheme="majorBidi"/>
          <w:sz w:val="24"/>
          <w:szCs w:val="24"/>
        </w:rPr>
        <w:t>di Indones</w:t>
      </w:r>
      <w:r w:rsidR="0077010A" w:rsidRPr="00E16ACF">
        <w:rPr>
          <w:rFonts w:asciiTheme="majorBidi" w:hAnsiTheme="majorBidi" w:cstheme="majorBidi"/>
          <w:sz w:val="24"/>
          <w:szCs w:val="24"/>
        </w:rPr>
        <w:t>i</w:t>
      </w:r>
      <w:r w:rsidR="00C60A74" w:rsidRPr="00E16ACF">
        <w:rPr>
          <w:rFonts w:asciiTheme="majorBidi" w:hAnsiTheme="majorBidi" w:cstheme="majorBidi"/>
          <w:sz w:val="24"/>
          <w:szCs w:val="24"/>
        </w:rPr>
        <w:t>a</w:t>
      </w:r>
      <w:r w:rsidR="0077010A" w:rsidRPr="00E16ACF">
        <w:rPr>
          <w:rFonts w:asciiTheme="majorBidi" w:hAnsiTheme="majorBidi" w:cstheme="majorBidi"/>
          <w:sz w:val="24"/>
          <w:szCs w:val="24"/>
        </w:rPr>
        <w:t xml:space="preserve"> selain mereka harus mematuhi hukum Agama Islamnya sendiri juga harus mematuhi hukum yang ada di Indonesia karena negara ini adalah negara hukum lihat di Pasal 1 ayat 3</w:t>
      </w:r>
      <w:r w:rsidR="00C60A74" w:rsidRPr="00E16ACF">
        <w:rPr>
          <w:rFonts w:asciiTheme="majorBidi" w:hAnsiTheme="majorBidi" w:cstheme="majorBidi"/>
          <w:sz w:val="24"/>
          <w:szCs w:val="24"/>
        </w:rPr>
        <w:t xml:space="preserve"> UUD Tahun 1945.</w:t>
      </w:r>
      <w:r w:rsidR="00C60A74" w:rsidRPr="00E16ACF">
        <w:rPr>
          <w:rStyle w:val="FootnoteReference"/>
          <w:rFonts w:asciiTheme="majorBidi" w:hAnsiTheme="majorBidi" w:cstheme="majorBidi"/>
          <w:sz w:val="24"/>
          <w:szCs w:val="24"/>
        </w:rPr>
        <w:footnoteReference w:id="12"/>
      </w:r>
      <w:r w:rsidR="0077010A" w:rsidRPr="00E16ACF">
        <w:rPr>
          <w:rFonts w:asciiTheme="majorBidi" w:hAnsiTheme="majorBidi" w:cstheme="majorBidi"/>
          <w:sz w:val="24"/>
          <w:szCs w:val="24"/>
        </w:rPr>
        <w:t xml:space="preserve"> Agar terhi</w:t>
      </w:r>
      <w:r>
        <w:rPr>
          <w:rFonts w:asciiTheme="majorBidi" w:hAnsiTheme="majorBidi" w:cstheme="majorBidi"/>
          <w:sz w:val="24"/>
          <w:szCs w:val="24"/>
        </w:rPr>
        <w:t>ndarnya perselisihan diantara u</w:t>
      </w:r>
      <w:r w:rsidR="0077010A" w:rsidRPr="00E16ACF">
        <w:rPr>
          <w:rFonts w:asciiTheme="majorBidi" w:hAnsiTheme="majorBidi" w:cstheme="majorBidi"/>
          <w:sz w:val="24"/>
          <w:szCs w:val="24"/>
        </w:rPr>
        <w:t>mat Islam apakah harus meng</w:t>
      </w:r>
      <w:r w:rsidR="00C60A74" w:rsidRPr="00E16ACF">
        <w:rPr>
          <w:rFonts w:asciiTheme="majorBidi" w:hAnsiTheme="majorBidi" w:cstheme="majorBidi"/>
          <w:sz w:val="24"/>
          <w:szCs w:val="24"/>
        </w:rPr>
        <w:t>i</w:t>
      </w:r>
      <w:r w:rsidR="0077010A" w:rsidRPr="00E16ACF">
        <w:rPr>
          <w:rFonts w:asciiTheme="majorBidi" w:hAnsiTheme="majorBidi" w:cstheme="majorBidi"/>
          <w:sz w:val="24"/>
          <w:szCs w:val="24"/>
        </w:rPr>
        <w:t>kuti hukum Positif di Indonesia atau Hukum Islam sendiri, maka pemerintah Indonesia mengeluarkan KHI</w:t>
      </w:r>
      <w:r>
        <w:rPr>
          <w:rFonts w:asciiTheme="majorBidi" w:hAnsiTheme="majorBidi" w:cstheme="majorBidi"/>
          <w:sz w:val="24"/>
          <w:szCs w:val="24"/>
        </w:rPr>
        <w:t xml:space="preserve"> sebagai sumber hukum bagi u</w:t>
      </w:r>
      <w:r w:rsidR="00C60A74" w:rsidRPr="00E16ACF">
        <w:rPr>
          <w:rFonts w:asciiTheme="majorBidi" w:hAnsiTheme="majorBidi" w:cstheme="majorBidi"/>
          <w:sz w:val="24"/>
          <w:szCs w:val="24"/>
        </w:rPr>
        <w:t xml:space="preserve">mat Islam di Indonesia agar tidak terjadi pertentangan, didalam KHI isinya membahas tentang Perkawinan, Kewarisan, Zakat serta Wakaf yang telah di sesuaikan dengan Hukum Syariat Islam dengan Hukum Positif. </w:t>
      </w:r>
    </w:p>
    <w:p w:rsidR="00766433" w:rsidRPr="00E16ACF" w:rsidRDefault="00C60A74" w:rsidP="00C75470">
      <w:pPr>
        <w:pStyle w:val="ListParagraph"/>
        <w:spacing w:after="0" w:line="480" w:lineRule="auto"/>
        <w:ind w:left="0" w:firstLine="720"/>
        <w:jc w:val="both"/>
        <w:rPr>
          <w:rFonts w:asciiTheme="majorBidi" w:hAnsiTheme="majorBidi" w:cstheme="majorBidi"/>
          <w:sz w:val="24"/>
          <w:szCs w:val="24"/>
        </w:rPr>
      </w:pPr>
      <w:proofErr w:type="gramStart"/>
      <w:r w:rsidRPr="00E16ACF">
        <w:rPr>
          <w:rFonts w:asciiTheme="majorBidi" w:hAnsiTheme="majorBidi" w:cstheme="majorBidi"/>
          <w:sz w:val="24"/>
          <w:szCs w:val="24"/>
        </w:rPr>
        <w:t xml:space="preserve">Jika berbicara tentang </w:t>
      </w:r>
      <w:r w:rsidR="00355DB5" w:rsidRPr="00E16ACF">
        <w:rPr>
          <w:rFonts w:asciiTheme="majorBidi" w:hAnsiTheme="majorBidi" w:cstheme="majorBidi"/>
          <w:sz w:val="24"/>
          <w:szCs w:val="24"/>
        </w:rPr>
        <w:t xml:space="preserve">hukum maka pembahasan tentang </w:t>
      </w:r>
      <w:r w:rsidRPr="00E16ACF">
        <w:rPr>
          <w:rFonts w:asciiTheme="majorBidi" w:hAnsiTheme="majorBidi" w:cstheme="majorBidi"/>
          <w:sz w:val="24"/>
          <w:szCs w:val="24"/>
        </w:rPr>
        <w:t>pertanahan memang tidak ada habisnya selalu ada permasalahan yang baru</w:t>
      </w:r>
      <w:r w:rsidR="00355DB5" w:rsidRPr="00E16ACF">
        <w:rPr>
          <w:rFonts w:asciiTheme="majorBidi" w:hAnsiTheme="majorBidi" w:cstheme="majorBidi"/>
          <w:sz w:val="24"/>
          <w:szCs w:val="24"/>
        </w:rPr>
        <w:t>-baru</w:t>
      </w:r>
      <w:r w:rsidRPr="00E16ACF">
        <w:rPr>
          <w:rFonts w:asciiTheme="majorBidi" w:hAnsiTheme="majorBidi" w:cstheme="majorBidi"/>
          <w:sz w:val="24"/>
          <w:szCs w:val="24"/>
        </w:rPr>
        <w:t xml:space="preserve"> terjadi</w:t>
      </w:r>
      <w:r w:rsidR="00355DB5" w:rsidRPr="00E16ACF">
        <w:rPr>
          <w:rFonts w:asciiTheme="majorBidi" w:hAnsiTheme="majorBidi" w:cstheme="majorBidi"/>
          <w:sz w:val="24"/>
          <w:szCs w:val="24"/>
        </w:rPr>
        <w:t xml:space="preserve"> sesuai dengan zamannya</w:t>
      </w:r>
      <w:r w:rsidR="005761FB">
        <w:rPr>
          <w:rFonts w:asciiTheme="majorBidi" w:hAnsiTheme="majorBidi" w:cstheme="majorBidi"/>
          <w:sz w:val="24"/>
          <w:szCs w:val="24"/>
        </w:rPr>
        <w:t>, di kalangan u</w:t>
      </w:r>
      <w:r w:rsidRPr="00E16ACF">
        <w:rPr>
          <w:rFonts w:asciiTheme="majorBidi" w:hAnsiTheme="majorBidi" w:cstheme="majorBidi"/>
          <w:sz w:val="24"/>
          <w:szCs w:val="24"/>
        </w:rPr>
        <w:t>mat Islam juga</w:t>
      </w:r>
      <w:r w:rsidR="00355DB5" w:rsidRPr="00E16ACF">
        <w:rPr>
          <w:rFonts w:asciiTheme="majorBidi" w:hAnsiTheme="majorBidi" w:cstheme="majorBidi"/>
          <w:sz w:val="24"/>
          <w:szCs w:val="24"/>
        </w:rPr>
        <w:t xml:space="preserve"> selain mereka ingin mencari pahala surga sebagai tujuan akhir mereka dengan banyak berbuat kebaikan salah satunya dengan wakaf.</w:t>
      </w:r>
      <w:proofErr w:type="gramEnd"/>
      <w:r w:rsidR="00355DB5" w:rsidRPr="00E16ACF">
        <w:rPr>
          <w:rFonts w:asciiTheme="majorBidi" w:hAnsiTheme="majorBidi" w:cstheme="majorBidi"/>
          <w:sz w:val="24"/>
          <w:szCs w:val="24"/>
        </w:rPr>
        <w:t xml:space="preserve"> </w:t>
      </w:r>
      <w:proofErr w:type="gramStart"/>
      <w:r w:rsidR="00355DB5" w:rsidRPr="00E16ACF">
        <w:rPr>
          <w:rFonts w:asciiTheme="majorBidi" w:hAnsiTheme="majorBidi" w:cstheme="majorBidi"/>
          <w:sz w:val="24"/>
          <w:szCs w:val="24"/>
        </w:rPr>
        <w:t xml:space="preserve">Wakaf ini merupakan suatu amalan kebaikan yang istimewa karena disini </w:t>
      </w:r>
      <w:r w:rsidR="00355DB5" w:rsidRPr="00E16ACF">
        <w:rPr>
          <w:rFonts w:asciiTheme="majorBidi" w:hAnsiTheme="majorBidi" w:cstheme="majorBidi"/>
          <w:sz w:val="24"/>
          <w:szCs w:val="24"/>
        </w:rPr>
        <w:lastRenderedPageBreak/>
        <w:t xml:space="preserve">terdapat dua hubungan kebaikan yaitu hubungan dengan </w:t>
      </w:r>
      <w:r w:rsidR="005761FB">
        <w:rPr>
          <w:rFonts w:asciiTheme="majorBidi" w:hAnsiTheme="majorBidi" w:cstheme="majorBidi"/>
          <w:sz w:val="24"/>
          <w:szCs w:val="24"/>
        </w:rPr>
        <w:t>Allah SWT dan hubungan dengan u</w:t>
      </w:r>
      <w:r w:rsidR="00355DB5" w:rsidRPr="00E16ACF">
        <w:rPr>
          <w:rFonts w:asciiTheme="majorBidi" w:hAnsiTheme="majorBidi" w:cstheme="majorBidi"/>
          <w:sz w:val="24"/>
          <w:szCs w:val="24"/>
        </w:rPr>
        <w:t>mat Islamnya sendiri.</w:t>
      </w:r>
      <w:proofErr w:type="gramEnd"/>
      <w:r w:rsidR="00355DB5" w:rsidRPr="00E16ACF">
        <w:rPr>
          <w:rFonts w:asciiTheme="majorBidi" w:hAnsiTheme="majorBidi" w:cstheme="majorBidi"/>
          <w:sz w:val="24"/>
          <w:szCs w:val="24"/>
        </w:rPr>
        <w:t xml:space="preserve"> </w:t>
      </w:r>
      <w:r w:rsidRPr="00E16ACF">
        <w:rPr>
          <w:rFonts w:asciiTheme="majorBidi" w:hAnsiTheme="majorBidi" w:cstheme="majorBidi"/>
          <w:sz w:val="24"/>
          <w:szCs w:val="24"/>
        </w:rPr>
        <w:t xml:space="preserve"> </w:t>
      </w:r>
      <w:r w:rsidR="00355DB5" w:rsidRPr="00E16ACF">
        <w:rPr>
          <w:rFonts w:asciiTheme="majorBidi" w:hAnsiTheme="majorBidi" w:cstheme="majorBidi"/>
          <w:sz w:val="24"/>
          <w:szCs w:val="24"/>
        </w:rPr>
        <w:t>Dikarenakan negara Indonesia ini adalah negera yang demok</w:t>
      </w:r>
      <w:r w:rsidR="005761FB">
        <w:rPr>
          <w:rFonts w:asciiTheme="majorBidi" w:hAnsiTheme="majorBidi" w:cstheme="majorBidi"/>
          <w:sz w:val="24"/>
          <w:szCs w:val="24"/>
        </w:rPr>
        <w:t>ra</w:t>
      </w:r>
      <w:r w:rsidR="00355DB5" w:rsidRPr="00E16ACF">
        <w:rPr>
          <w:rFonts w:asciiTheme="majorBidi" w:hAnsiTheme="majorBidi" w:cstheme="majorBidi"/>
          <w:sz w:val="24"/>
          <w:szCs w:val="24"/>
        </w:rPr>
        <w:t>tis bukan negera yang berasaskan Syari’at Islam namun p</w:t>
      </w:r>
      <w:r w:rsidRPr="00E16ACF">
        <w:rPr>
          <w:rFonts w:asciiTheme="majorBidi" w:hAnsiTheme="majorBidi" w:cstheme="majorBidi"/>
          <w:sz w:val="24"/>
          <w:szCs w:val="24"/>
        </w:rPr>
        <w:t>ada dasarnya aturan pelaksanaan wakaf di Indonesia bersumber dari hukum Islam</w:t>
      </w:r>
      <w:r w:rsidR="00A71975" w:rsidRPr="00E16ACF">
        <w:rPr>
          <w:rFonts w:asciiTheme="majorBidi" w:hAnsiTheme="majorBidi" w:cstheme="majorBidi"/>
          <w:sz w:val="24"/>
          <w:szCs w:val="24"/>
        </w:rPr>
        <w:t xml:space="preserve"> </w:t>
      </w:r>
      <w:r w:rsidRPr="00E16ACF">
        <w:rPr>
          <w:rFonts w:asciiTheme="majorBidi" w:hAnsiTheme="majorBidi" w:cstheme="majorBidi"/>
          <w:sz w:val="24"/>
          <w:szCs w:val="24"/>
        </w:rPr>
        <w:t>hanya saja untuk pelaksanaanya mengikuti peraturan yang berlaku saat ini</w:t>
      </w:r>
      <w:r w:rsidR="00A71975" w:rsidRPr="00E16ACF">
        <w:rPr>
          <w:rFonts w:asciiTheme="majorBidi" w:hAnsiTheme="majorBidi" w:cstheme="majorBidi"/>
          <w:sz w:val="24"/>
          <w:szCs w:val="24"/>
        </w:rPr>
        <w:t>, bahkan pemerintah Indonesia telah menciptakan Undang-undang yang secara khusus membahas wakaf yaitu terdapat dalam UU No. 41 Tahun 2004,</w:t>
      </w:r>
      <w:r w:rsidRPr="00E16ACF">
        <w:rPr>
          <w:rFonts w:asciiTheme="majorBidi" w:hAnsiTheme="majorBidi" w:cstheme="majorBidi"/>
          <w:sz w:val="24"/>
          <w:szCs w:val="24"/>
        </w:rPr>
        <w:t>.</w:t>
      </w:r>
      <w:r w:rsidR="00355DB5" w:rsidRPr="00E16ACF">
        <w:rPr>
          <w:rFonts w:asciiTheme="majorBidi" w:hAnsiTheme="majorBidi" w:cstheme="majorBidi"/>
          <w:sz w:val="24"/>
          <w:szCs w:val="24"/>
        </w:rPr>
        <w:t xml:space="preserve"> </w:t>
      </w:r>
      <w:proofErr w:type="gramStart"/>
      <w:r w:rsidR="00355DB5" w:rsidRPr="00E16ACF">
        <w:rPr>
          <w:rFonts w:asciiTheme="majorBidi" w:hAnsiTheme="majorBidi" w:cstheme="majorBidi"/>
          <w:sz w:val="24"/>
          <w:szCs w:val="24"/>
        </w:rPr>
        <w:t xml:space="preserve">Selain </w:t>
      </w:r>
      <w:r w:rsidR="00072308" w:rsidRPr="00E16ACF">
        <w:rPr>
          <w:rFonts w:asciiTheme="majorBidi" w:hAnsiTheme="majorBidi" w:cstheme="majorBidi"/>
          <w:sz w:val="24"/>
          <w:szCs w:val="24"/>
        </w:rPr>
        <w:t>wakif menyerahkan tanah miliknya sendiri untuk di wakafkan</w:t>
      </w:r>
      <w:r w:rsidR="004D0B00" w:rsidRPr="00E16ACF">
        <w:rPr>
          <w:rFonts w:asciiTheme="majorBidi" w:hAnsiTheme="majorBidi" w:cstheme="majorBidi"/>
          <w:sz w:val="24"/>
          <w:szCs w:val="24"/>
        </w:rPr>
        <w:t xml:space="preserve"> juga harus dilaporkan kepada KUA Kecamatan untuk dibuatkannya AIW</w:t>
      </w:r>
      <w:r w:rsidR="00072308" w:rsidRPr="00E16ACF">
        <w:rPr>
          <w:rFonts w:asciiTheme="majorBidi" w:hAnsiTheme="majorBidi" w:cstheme="majorBidi"/>
          <w:sz w:val="24"/>
          <w:szCs w:val="24"/>
        </w:rPr>
        <w:t>.</w:t>
      </w:r>
      <w:proofErr w:type="gramEnd"/>
      <w:r w:rsidR="00A71975" w:rsidRPr="00E16ACF">
        <w:rPr>
          <w:rFonts w:asciiTheme="majorBidi" w:hAnsiTheme="majorBidi" w:cstheme="majorBidi"/>
          <w:sz w:val="24"/>
          <w:szCs w:val="24"/>
        </w:rPr>
        <w:t xml:space="preserve"> </w:t>
      </w:r>
      <w:proofErr w:type="gramStart"/>
      <w:r w:rsidR="00A71975" w:rsidRPr="00E16ACF">
        <w:rPr>
          <w:rFonts w:asciiTheme="majorBidi" w:hAnsiTheme="majorBidi" w:cstheme="majorBidi"/>
          <w:sz w:val="24"/>
          <w:szCs w:val="24"/>
        </w:rPr>
        <w:t>Dasar hukum Islam yang mengharuskan tanah wakaf itu milik sendiri yaitu di a</w:t>
      </w:r>
      <w:r w:rsidR="005761FB">
        <w:rPr>
          <w:rFonts w:asciiTheme="majorBidi" w:hAnsiTheme="majorBidi" w:cstheme="majorBidi"/>
          <w:sz w:val="24"/>
          <w:szCs w:val="24"/>
        </w:rPr>
        <w:t>mbil dari beberapa hadits.</w:t>
      </w:r>
      <w:proofErr w:type="gramEnd"/>
      <w:r w:rsidR="005761FB">
        <w:rPr>
          <w:rFonts w:asciiTheme="majorBidi" w:hAnsiTheme="majorBidi" w:cstheme="majorBidi"/>
          <w:sz w:val="24"/>
          <w:szCs w:val="24"/>
        </w:rPr>
        <w:t xml:space="preserve"> Misal</w:t>
      </w:r>
      <w:r w:rsidR="00A71975" w:rsidRPr="00E16ACF">
        <w:rPr>
          <w:rFonts w:asciiTheme="majorBidi" w:hAnsiTheme="majorBidi" w:cstheme="majorBidi"/>
          <w:sz w:val="24"/>
          <w:szCs w:val="24"/>
        </w:rPr>
        <w:t>nya dalam hadits tentang wa</w:t>
      </w:r>
      <w:r w:rsidR="00990723" w:rsidRPr="00E16ACF">
        <w:rPr>
          <w:rFonts w:asciiTheme="majorBidi" w:hAnsiTheme="majorBidi" w:cstheme="majorBidi"/>
          <w:sz w:val="24"/>
          <w:szCs w:val="24"/>
        </w:rPr>
        <w:t>kaf Umar seperti yang disebutkan “</w:t>
      </w:r>
      <w:r w:rsidR="004D0B00" w:rsidRPr="00E16ACF">
        <w:rPr>
          <w:rFonts w:asciiTheme="majorBidi" w:hAnsiTheme="majorBidi" w:cstheme="majorBidi"/>
          <w:sz w:val="24"/>
          <w:szCs w:val="24"/>
          <w:rtl/>
        </w:rPr>
        <w:t>إِنِّ أَصَبْتُ بِ خَيْبَرْ</w:t>
      </w:r>
      <w:r w:rsidR="004D0B00" w:rsidRPr="00E16ACF">
        <w:rPr>
          <w:rFonts w:asciiTheme="majorBidi" w:hAnsiTheme="majorBidi" w:cstheme="majorBidi"/>
          <w:sz w:val="24"/>
          <w:szCs w:val="24"/>
        </w:rPr>
        <w:t>”</w:t>
      </w:r>
      <w:r w:rsidR="00990723" w:rsidRPr="00E16ACF">
        <w:rPr>
          <w:rFonts w:asciiTheme="majorBidi" w:hAnsiTheme="majorBidi" w:cstheme="majorBidi"/>
          <w:sz w:val="24"/>
          <w:szCs w:val="24"/>
          <w:rtl/>
        </w:rPr>
        <w:t xml:space="preserve"> </w:t>
      </w:r>
      <w:r w:rsidR="00990723" w:rsidRPr="00E16ACF">
        <w:rPr>
          <w:rFonts w:asciiTheme="majorBidi" w:hAnsiTheme="majorBidi" w:cstheme="majorBidi"/>
          <w:sz w:val="24"/>
          <w:szCs w:val="24"/>
        </w:rPr>
        <w:t xml:space="preserve"> yang artinya</w:t>
      </w:r>
      <w:r w:rsidR="00072308" w:rsidRPr="00E16ACF">
        <w:rPr>
          <w:rFonts w:asciiTheme="majorBidi" w:hAnsiTheme="majorBidi" w:cstheme="majorBidi"/>
          <w:sz w:val="24"/>
          <w:szCs w:val="24"/>
        </w:rPr>
        <w:t xml:space="preserve"> </w:t>
      </w:r>
      <w:r w:rsidR="00990723" w:rsidRPr="00E16ACF">
        <w:rPr>
          <w:rFonts w:asciiTheme="majorBidi" w:hAnsiTheme="majorBidi" w:cstheme="majorBidi"/>
          <w:sz w:val="24"/>
          <w:szCs w:val="24"/>
        </w:rPr>
        <w:t>“aku memperoleh sebidang tanah di Khaibar” tentu yang dimaksud “memperoleh” disini adalah “menerima menjadi hak milik”. Hak milik i</w:t>
      </w:r>
      <w:r w:rsidR="00E16171">
        <w:rPr>
          <w:rFonts w:asciiTheme="majorBidi" w:hAnsiTheme="majorBidi" w:cstheme="majorBidi"/>
          <w:sz w:val="24"/>
          <w:szCs w:val="24"/>
        </w:rPr>
        <w:t>tulah yang diwakafkan oleh Umar,</w:t>
      </w:r>
      <w:r w:rsidR="004D0B00" w:rsidRPr="00E16ACF">
        <w:rPr>
          <w:rStyle w:val="FootnoteReference"/>
          <w:rFonts w:asciiTheme="majorBidi" w:hAnsiTheme="majorBidi" w:cstheme="majorBidi"/>
          <w:sz w:val="24"/>
          <w:szCs w:val="24"/>
        </w:rPr>
        <w:footnoteReference w:id="13"/>
      </w:r>
      <w:r w:rsidR="00990723" w:rsidRPr="00E16ACF">
        <w:rPr>
          <w:rFonts w:asciiTheme="majorBidi" w:hAnsiTheme="majorBidi" w:cstheme="majorBidi"/>
          <w:sz w:val="24"/>
          <w:szCs w:val="24"/>
        </w:rPr>
        <w:t xml:space="preserve"> </w:t>
      </w:r>
      <w:r w:rsidR="004D0B00" w:rsidRPr="00E16ACF">
        <w:rPr>
          <w:rFonts w:asciiTheme="majorBidi" w:hAnsiTheme="majorBidi" w:cstheme="majorBidi"/>
          <w:sz w:val="24"/>
          <w:szCs w:val="24"/>
        </w:rPr>
        <w:t>selain mewakafkan tanah milik sendiri</w:t>
      </w:r>
      <w:r w:rsidR="00B1167A" w:rsidRPr="00E16ACF">
        <w:rPr>
          <w:rFonts w:asciiTheme="majorBidi" w:hAnsiTheme="majorBidi" w:cstheme="majorBidi"/>
          <w:sz w:val="24"/>
          <w:szCs w:val="24"/>
        </w:rPr>
        <w:t>,</w:t>
      </w:r>
      <w:r w:rsidR="004D0B00" w:rsidRPr="00E16ACF">
        <w:rPr>
          <w:rFonts w:asciiTheme="majorBidi" w:hAnsiTheme="majorBidi" w:cstheme="majorBidi"/>
          <w:sz w:val="24"/>
          <w:szCs w:val="24"/>
        </w:rPr>
        <w:t xml:space="preserve"> </w:t>
      </w:r>
      <w:r w:rsidR="00990723" w:rsidRPr="00E16ACF">
        <w:rPr>
          <w:rFonts w:asciiTheme="majorBidi" w:hAnsiTheme="majorBidi" w:cstheme="majorBidi"/>
          <w:sz w:val="24"/>
          <w:szCs w:val="24"/>
        </w:rPr>
        <w:t xml:space="preserve">harta wakaf harus di daftarkan kepada PPAIW </w:t>
      </w:r>
      <w:proofErr w:type="gramStart"/>
      <w:r w:rsidR="00990723" w:rsidRPr="00E16ACF">
        <w:rPr>
          <w:rFonts w:asciiTheme="majorBidi" w:hAnsiTheme="majorBidi" w:cstheme="majorBidi"/>
          <w:sz w:val="24"/>
          <w:szCs w:val="24"/>
        </w:rPr>
        <w:t>(</w:t>
      </w:r>
      <w:r w:rsidR="004D0B00" w:rsidRPr="00E16ACF">
        <w:rPr>
          <w:rFonts w:asciiTheme="majorBidi" w:hAnsiTheme="majorBidi" w:cstheme="majorBidi"/>
          <w:sz w:val="24"/>
          <w:szCs w:val="24"/>
        </w:rPr>
        <w:t xml:space="preserve"> kepala</w:t>
      </w:r>
      <w:proofErr w:type="gramEnd"/>
      <w:r w:rsidR="004D0B00" w:rsidRPr="00E16ACF">
        <w:rPr>
          <w:rFonts w:asciiTheme="majorBidi" w:hAnsiTheme="majorBidi" w:cstheme="majorBidi"/>
          <w:sz w:val="24"/>
          <w:szCs w:val="24"/>
        </w:rPr>
        <w:t xml:space="preserve"> KUA Kecam</w:t>
      </w:r>
      <w:r w:rsidR="005761FB">
        <w:rPr>
          <w:rFonts w:asciiTheme="majorBidi" w:hAnsiTheme="majorBidi" w:cstheme="majorBidi"/>
          <w:sz w:val="24"/>
          <w:szCs w:val="24"/>
        </w:rPr>
        <w:t>a</w:t>
      </w:r>
      <w:r w:rsidR="004D0B00" w:rsidRPr="00E16ACF">
        <w:rPr>
          <w:rFonts w:asciiTheme="majorBidi" w:hAnsiTheme="majorBidi" w:cstheme="majorBidi"/>
          <w:sz w:val="24"/>
          <w:szCs w:val="24"/>
        </w:rPr>
        <w:t>tan</w:t>
      </w:r>
      <w:r w:rsidR="00990723" w:rsidRPr="00E16ACF">
        <w:rPr>
          <w:rFonts w:asciiTheme="majorBidi" w:hAnsiTheme="majorBidi" w:cstheme="majorBidi"/>
          <w:sz w:val="24"/>
          <w:szCs w:val="24"/>
        </w:rPr>
        <w:t>) demi mendapat perlindungan hukum</w:t>
      </w:r>
      <w:r w:rsidR="00B1167A" w:rsidRPr="00E16ACF">
        <w:rPr>
          <w:rFonts w:asciiTheme="majorBidi" w:hAnsiTheme="majorBidi" w:cstheme="majorBidi"/>
          <w:sz w:val="24"/>
          <w:szCs w:val="24"/>
        </w:rPr>
        <w:t>.</w:t>
      </w:r>
      <w:r w:rsidR="00990723" w:rsidRPr="00E16ACF">
        <w:rPr>
          <w:rFonts w:asciiTheme="majorBidi" w:hAnsiTheme="majorBidi" w:cstheme="majorBidi"/>
          <w:sz w:val="24"/>
          <w:szCs w:val="24"/>
        </w:rPr>
        <w:t xml:space="preserve"> </w:t>
      </w:r>
      <w:proofErr w:type="gramStart"/>
      <w:r w:rsidRPr="00E16ACF">
        <w:rPr>
          <w:rFonts w:asciiTheme="majorBidi" w:hAnsiTheme="majorBidi" w:cstheme="majorBidi"/>
          <w:sz w:val="24"/>
          <w:szCs w:val="24"/>
        </w:rPr>
        <w:t xml:space="preserve">Manfaat dari mendaftarkan harta wakaf adalah untuk mendapatkan </w:t>
      </w:r>
      <w:r w:rsidRPr="00E16ACF">
        <w:rPr>
          <w:rFonts w:asciiTheme="majorBidi" w:hAnsiTheme="majorBidi" w:cstheme="majorBidi"/>
          <w:sz w:val="24"/>
          <w:szCs w:val="24"/>
        </w:rPr>
        <w:lastRenderedPageBreak/>
        <w:t>kepastian hukum agar peruntukkan tanah wakaf tersebut tetap terjaga sehingga tidak merusak nilai kebaikan dari pahala wakaf.</w:t>
      </w:r>
      <w:proofErr w:type="gramEnd"/>
    </w:p>
    <w:p w:rsidR="00072308" w:rsidRPr="00E16ACF" w:rsidRDefault="00C75470" w:rsidP="00C75470">
      <w:pPr>
        <w:spacing w:after="0"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 xml:space="preserve">Dikatakan </w:t>
      </w:r>
      <w:r w:rsidR="00072308" w:rsidRPr="00E16ACF">
        <w:rPr>
          <w:rFonts w:asciiTheme="majorBidi" w:hAnsiTheme="majorBidi" w:cstheme="majorBidi"/>
          <w:sz w:val="24"/>
          <w:szCs w:val="24"/>
        </w:rPr>
        <w:t>dalam UU No. 41 Tahun 2004 pada Pasal 69 ayat 2 dan PP No. 42 Tahun 2006 tentang Pelaksanaan UU No. 41 Tahun 2006 yang terdapat pada Pasal 3 ayat 1 yang menyatakan bahwa harta benda wakaf harus didaftarkan demi kepentingan pihak yang bersangkutan dan disebutkan jelas peruntukknya dalam AIW yang didaftarkan oleh Wakif dan Nadzir dan dikeluarkan oleh PPAIW.</w:t>
      </w:r>
    </w:p>
    <w:p w:rsidR="00072308" w:rsidRPr="00E16ACF" w:rsidRDefault="00072308" w:rsidP="00C75470">
      <w:pPr>
        <w:spacing w:after="0"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Jauh sebelum UU No. 41 Tahun 2004 ini di buat agama Islam terlebih dahulu telah memerintahkan kepada seluruh umat Islam yang akan melakukan transaksi muamalah yang tidak secara tunai itu harus ditulis, sebagaimana Firman Allah SWT dalam Q.S Al-Baqarah ayat 282:</w:t>
      </w:r>
    </w:p>
    <w:p w:rsidR="00072308" w:rsidRPr="00E16ACF" w:rsidRDefault="00072308" w:rsidP="00083E12">
      <w:pPr>
        <w:bidi/>
        <w:spacing w:line="240" w:lineRule="auto"/>
        <w:ind w:right="567"/>
        <w:jc w:val="both"/>
        <w:rPr>
          <w:rFonts w:asciiTheme="majorBidi" w:hAnsiTheme="majorBidi" w:cstheme="majorBidi"/>
          <w:sz w:val="24"/>
          <w:szCs w:val="24"/>
          <w:lang w:val="id-ID"/>
        </w:rPr>
      </w:pPr>
      <w:r w:rsidRPr="00E16ACF">
        <w:rPr>
          <w:rFonts w:asciiTheme="majorBidi" w:hAnsiTheme="majorBidi" w:cstheme="majorBidi"/>
          <w:sz w:val="24"/>
          <w:szCs w:val="24"/>
        </w:rPr>
        <w:sym w:font="HQPB1" w:char="F024"/>
      </w:r>
      <w:r w:rsidRPr="00E16ACF">
        <w:rPr>
          <w:rFonts w:asciiTheme="majorBidi" w:hAnsiTheme="majorBidi" w:cstheme="majorBidi"/>
          <w:sz w:val="24"/>
          <w:szCs w:val="24"/>
        </w:rPr>
        <w:sym w:font="HQPB5" w:char="F079"/>
      </w:r>
      <w:r w:rsidRPr="00E16ACF">
        <w:rPr>
          <w:rFonts w:asciiTheme="majorBidi" w:hAnsiTheme="majorBidi" w:cstheme="majorBidi"/>
          <w:sz w:val="24"/>
          <w:szCs w:val="24"/>
        </w:rPr>
        <w:sym w:font="HQPB2" w:char="F067"/>
      </w:r>
      <w:r w:rsidRPr="00E16ACF">
        <w:rPr>
          <w:rFonts w:asciiTheme="majorBidi" w:hAnsiTheme="majorBidi" w:cstheme="majorBidi"/>
          <w:sz w:val="24"/>
          <w:szCs w:val="24"/>
        </w:rPr>
        <w:sym w:font="HQPB4" w:char="F095"/>
      </w:r>
      <w:r w:rsidRPr="00E16ACF">
        <w:rPr>
          <w:rFonts w:asciiTheme="majorBidi" w:hAnsiTheme="majorBidi" w:cstheme="majorBidi"/>
          <w:sz w:val="24"/>
          <w:szCs w:val="24"/>
        </w:rPr>
        <w:sym w:font="HQPB2" w:char="F083"/>
      </w:r>
      <w:r w:rsidRPr="00E16ACF">
        <w:rPr>
          <w:rFonts w:asciiTheme="majorBidi" w:hAnsiTheme="majorBidi" w:cstheme="majorBidi"/>
          <w:sz w:val="24"/>
          <w:szCs w:val="24"/>
        </w:rPr>
        <w:sym w:font="HQPB5" w:char="F072"/>
      </w:r>
      <w:r w:rsidRPr="00E16ACF">
        <w:rPr>
          <w:rFonts w:asciiTheme="majorBidi" w:hAnsiTheme="majorBidi" w:cstheme="majorBidi"/>
          <w:sz w:val="24"/>
          <w:szCs w:val="24"/>
        </w:rPr>
        <w:sym w:font="HQPB1" w:char="F027"/>
      </w:r>
      <w:r w:rsidRPr="00E16ACF">
        <w:rPr>
          <w:rFonts w:asciiTheme="majorBidi" w:hAnsiTheme="majorBidi" w:cstheme="majorBidi"/>
          <w:sz w:val="24"/>
          <w:szCs w:val="24"/>
        </w:rPr>
        <w:sym w:font="HQPB5" w:char="F0AF"/>
      </w:r>
      <w:r w:rsidRPr="00E16ACF">
        <w:rPr>
          <w:rFonts w:asciiTheme="majorBidi" w:hAnsiTheme="majorBidi" w:cstheme="majorBidi"/>
          <w:sz w:val="24"/>
          <w:szCs w:val="24"/>
        </w:rPr>
        <w:sym w:font="HQPB2" w:char="F0BB"/>
      </w:r>
      <w:r w:rsidRPr="00E16ACF">
        <w:rPr>
          <w:rFonts w:asciiTheme="majorBidi" w:hAnsiTheme="majorBidi" w:cstheme="majorBidi"/>
          <w:sz w:val="24"/>
          <w:szCs w:val="24"/>
        </w:rPr>
        <w:sym w:font="HQPB5" w:char="F074"/>
      </w:r>
      <w:r w:rsidRPr="00E16ACF">
        <w:rPr>
          <w:rFonts w:asciiTheme="majorBidi" w:hAnsiTheme="majorBidi" w:cstheme="majorBidi"/>
          <w:sz w:val="24"/>
          <w:szCs w:val="24"/>
        </w:rPr>
        <w:sym w:font="HQPB2" w:char="F08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9A"/>
      </w:r>
      <w:r w:rsidRPr="00E16ACF">
        <w:rPr>
          <w:rFonts w:asciiTheme="majorBidi" w:hAnsiTheme="majorBidi" w:cstheme="majorBidi"/>
          <w:sz w:val="24"/>
          <w:szCs w:val="24"/>
        </w:rPr>
        <w:sym w:font="HQPB2" w:char="F0FA"/>
      </w:r>
      <w:r w:rsidRPr="00E16ACF">
        <w:rPr>
          <w:rFonts w:asciiTheme="majorBidi" w:hAnsiTheme="majorBidi" w:cstheme="majorBidi"/>
          <w:sz w:val="24"/>
          <w:szCs w:val="24"/>
        </w:rPr>
        <w:sym w:font="HQPB2" w:char="F0EF"/>
      </w:r>
      <w:r w:rsidRPr="00E16ACF">
        <w:rPr>
          <w:rFonts w:asciiTheme="majorBidi" w:hAnsiTheme="majorBidi" w:cstheme="majorBidi"/>
          <w:sz w:val="24"/>
          <w:szCs w:val="24"/>
        </w:rPr>
        <w:sym w:font="HQPB4" w:char="F0CF"/>
      </w:r>
      <w:r w:rsidRPr="00E16ACF">
        <w:rPr>
          <w:rFonts w:asciiTheme="majorBidi" w:hAnsiTheme="majorBidi" w:cstheme="majorBidi"/>
          <w:sz w:val="24"/>
          <w:szCs w:val="24"/>
        </w:rPr>
        <w:sym w:font="HQPB3" w:char="F025"/>
      </w:r>
      <w:r w:rsidRPr="00E16ACF">
        <w:rPr>
          <w:rFonts w:asciiTheme="majorBidi" w:hAnsiTheme="majorBidi" w:cstheme="majorBidi"/>
          <w:sz w:val="24"/>
          <w:szCs w:val="24"/>
        </w:rPr>
        <w:sym w:font="HQPB4" w:char="F0A9"/>
      </w:r>
      <w:r w:rsidRPr="00E16ACF">
        <w:rPr>
          <w:rFonts w:asciiTheme="majorBidi" w:hAnsiTheme="majorBidi" w:cstheme="majorBidi"/>
          <w:sz w:val="24"/>
          <w:szCs w:val="24"/>
        </w:rPr>
        <w:sym w:font="HQPB3" w:char="F021"/>
      </w:r>
      <w:r w:rsidRPr="00E16ACF">
        <w:rPr>
          <w:rFonts w:asciiTheme="majorBidi" w:hAnsiTheme="majorBidi" w:cstheme="majorBidi"/>
          <w:sz w:val="24"/>
          <w:szCs w:val="24"/>
        </w:rPr>
        <w:sym w:font="HQPB5" w:char="F024"/>
      </w:r>
      <w:r w:rsidRPr="00E16ACF">
        <w:rPr>
          <w:rFonts w:asciiTheme="majorBidi" w:hAnsiTheme="majorBidi" w:cstheme="majorBidi"/>
          <w:sz w:val="24"/>
          <w:szCs w:val="24"/>
        </w:rPr>
        <w:sym w:font="HQPB1" w:char="F02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28"/>
      </w:r>
      <w:r w:rsidRPr="00E16ACF">
        <w:rPr>
          <w:rFonts w:asciiTheme="majorBidi" w:hAnsiTheme="majorBidi" w:cstheme="majorBidi"/>
          <w:sz w:val="24"/>
          <w:szCs w:val="24"/>
        </w:rPr>
        <w:sym w:font="HQPB1" w:char="F023"/>
      </w:r>
      <w:r w:rsidRPr="00E16ACF">
        <w:rPr>
          <w:rFonts w:asciiTheme="majorBidi" w:hAnsiTheme="majorBidi" w:cstheme="majorBidi"/>
          <w:sz w:val="24"/>
          <w:szCs w:val="24"/>
        </w:rPr>
        <w:sym w:font="HQPB4" w:char="F0FE"/>
      </w:r>
      <w:r w:rsidRPr="00E16ACF">
        <w:rPr>
          <w:rFonts w:asciiTheme="majorBidi" w:hAnsiTheme="majorBidi" w:cstheme="majorBidi"/>
          <w:sz w:val="24"/>
          <w:szCs w:val="24"/>
        </w:rPr>
        <w:sym w:font="HQPB2" w:char="F071"/>
      </w:r>
      <w:r w:rsidRPr="00E16ACF">
        <w:rPr>
          <w:rFonts w:asciiTheme="majorBidi" w:hAnsiTheme="majorBidi" w:cstheme="majorBidi"/>
          <w:sz w:val="24"/>
          <w:szCs w:val="24"/>
        </w:rPr>
        <w:sym w:font="HQPB4" w:char="F0E3"/>
      </w:r>
      <w:r w:rsidRPr="00E16ACF">
        <w:rPr>
          <w:rFonts w:asciiTheme="majorBidi" w:hAnsiTheme="majorBidi" w:cstheme="majorBidi"/>
          <w:sz w:val="24"/>
          <w:szCs w:val="24"/>
        </w:rPr>
        <w:sym w:font="HQPB2" w:char="F05A"/>
      </w:r>
      <w:r w:rsidRPr="00E16ACF">
        <w:rPr>
          <w:rFonts w:asciiTheme="majorBidi" w:hAnsiTheme="majorBidi" w:cstheme="majorBidi"/>
          <w:sz w:val="24"/>
          <w:szCs w:val="24"/>
        </w:rPr>
        <w:sym w:font="HQPB5" w:char="F074"/>
      </w:r>
      <w:r w:rsidRPr="00E16ACF">
        <w:rPr>
          <w:rFonts w:asciiTheme="majorBidi" w:hAnsiTheme="majorBidi" w:cstheme="majorBidi"/>
          <w:sz w:val="24"/>
          <w:szCs w:val="24"/>
        </w:rPr>
        <w:sym w:font="HQPB2" w:char="F042"/>
      </w:r>
      <w:r w:rsidRPr="00E16ACF">
        <w:rPr>
          <w:rFonts w:asciiTheme="majorBidi" w:hAnsiTheme="majorBidi" w:cstheme="majorBidi"/>
          <w:sz w:val="24"/>
          <w:szCs w:val="24"/>
        </w:rPr>
        <w:sym w:font="HQPB1" w:char="F023"/>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E4"/>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1" w:char="F023"/>
      </w:r>
      <w:r w:rsidRPr="00E16ACF">
        <w:rPr>
          <w:rFonts w:asciiTheme="majorBidi" w:hAnsiTheme="majorBidi" w:cstheme="majorBidi"/>
          <w:sz w:val="24"/>
          <w:szCs w:val="24"/>
        </w:rPr>
        <w:sym w:font="HQPB5" w:char="F073"/>
      </w:r>
      <w:r w:rsidRPr="00E16ACF">
        <w:rPr>
          <w:rFonts w:asciiTheme="majorBidi" w:hAnsiTheme="majorBidi" w:cstheme="majorBidi"/>
          <w:sz w:val="24"/>
          <w:szCs w:val="24"/>
        </w:rPr>
        <w:sym w:font="HQPB1" w:char="F08C"/>
      </w:r>
      <w:r w:rsidRPr="00E16ACF">
        <w:rPr>
          <w:rFonts w:asciiTheme="majorBidi" w:hAnsiTheme="majorBidi" w:cstheme="majorBidi"/>
          <w:sz w:val="24"/>
          <w:szCs w:val="24"/>
        </w:rPr>
        <w:sym w:font="HQPB4" w:char="F0CE"/>
      </w:r>
      <w:r w:rsidRPr="00E16ACF">
        <w:rPr>
          <w:rFonts w:asciiTheme="majorBidi" w:hAnsiTheme="majorBidi" w:cstheme="majorBidi"/>
          <w:sz w:val="24"/>
          <w:szCs w:val="24"/>
        </w:rPr>
        <w:sym w:font="HQPB1" w:char="F029"/>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2" w:char="F04C"/>
      </w:r>
      <w:r w:rsidRPr="00E16ACF">
        <w:rPr>
          <w:rFonts w:asciiTheme="majorBidi" w:hAnsiTheme="majorBidi" w:cstheme="majorBidi"/>
          <w:sz w:val="24"/>
          <w:szCs w:val="24"/>
        </w:rPr>
        <w:sym w:font="HQPB4" w:char="F0E4"/>
      </w:r>
      <w:r w:rsidRPr="00E16ACF">
        <w:rPr>
          <w:rFonts w:asciiTheme="majorBidi" w:hAnsiTheme="majorBidi" w:cstheme="majorBidi"/>
          <w:sz w:val="24"/>
          <w:szCs w:val="24"/>
        </w:rPr>
        <w:sym w:font="HQPB2" w:char="F0EA"/>
      </w:r>
      <w:r w:rsidRPr="00E16ACF">
        <w:rPr>
          <w:rFonts w:asciiTheme="majorBidi" w:hAnsiTheme="majorBidi" w:cstheme="majorBidi"/>
          <w:sz w:val="24"/>
          <w:szCs w:val="24"/>
        </w:rPr>
        <w:sym w:font="HQPB2" w:char="F05A"/>
      </w:r>
      <w:r w:rsidRPr="00E16ACF">
        <w:rPr>
          <w:rFonts w:asciiTheme="majorBidi" w:hAnsiTheme="majorBidi" w:cstheme="majorBidi"/>
          <w:sz w:val="24"/>
          <w:szCs w:val="24"/>
        </w:rPr>
        <w:sym w:font="HQPB5" w:char="F074"/>
      </w:r>
      <w:r w:rsidRPr="00E16ACF">
        <w:rPr>
          <w:rFonts w:asciiTheme="majorBidi" w:hAnsiTheme="majorBidi" w:cstheme="majorBidi"/>
          <w:sz w:val="24"/>
          <w:szCs w:val="24"/>
        </w:rPr>
        <w:sym w:font="HQPB2" w:char="F083"/>
      </w:r>
      <w:r w:rsidRPr="00E16ACF">
        <w:rPr>
          <w:rFonts w:asciiTheme="majorBidi" w:hAnsiTheme="majorBidi" w:cstheme="majorBidi"/>
          <w:sz w:val="24"/>
          <w:szCs w:val="24"/>
        </w:rPr>
        <w:sym w:font="HQPB1" w:char="F023"/>
      </w:r>
      <w:r w:rsidRPr="00E16ACF">
        <w:rPr>
          <w:rFonts w:asciiTheme="majorBidi" w:hAnsiTheme="majorBidi" w:cstheme="majorBidi"/>
          <w:sz w:val="24"/>
          <w:szCs w:val="24"/>
        </w:rPr>
        <w:sym w:font="HQPB5" w:char="F079"/>
      </w:r>
      <w:r w:rsidRPr="00E16ACF">
        <w:rPr>
          <w:rFonts w:asciiTheme="majorBidi" w:hAnsiTheme="majorBidi" w:cstheme="majorBidi"/>
          <w:sz w:val="24"/>
          <w:szCs w:val="24"/>
        </w:rPr>
        <w:sym w:font="HQPB1" w:char="F089"/>
      </w:r>
      <w:r w:rsidRPr="00E16ACF">
        <w:rPr>
          <w:rFonts w:asciiTheme="majorBidi" w:hAnsiTheme="majorBidi" w:cstheme="majorBidi"/>
          <w:sz w:val="24"/>
          <w:szCs w:val="24"/>
        </w:rPr>
        <w:sym w:font="HQPB5" w:char="F073"/>
      </w:r>
      <w:r w:rsidRPr="00E16ACF">
        <w:rPr>
          <w:rFonts w:asciiTheme="majorBidi" w:hAnsiTheme="majorBidi" w:cstheme="majorBidi"/>
          <w:sz w:val="24"/>
          <w:szCs w:val="24"/>
        </w:rPr>
        <w:sym w:font="HQPB1" w:char="F03F"/>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41"/>
      </w:r>
      <w:r w:rsidRPr="00E16ACF">
        <w:rPr>
          <w:rFonts w:asciiTheme="majorBidi" w:hAnsiTheme="majorBidi" w:cstheme="majorBidi"/>
          <w:sz w:val="24"/>
          <w:szCs w:val="24"/>
        </w:rPr>
        <w:sym w:font="HQPB2" w:char="F0FB"/>
      </w:r>
      <w:r w:rsidRPr="00E16ACF">
        <w:rPr>
          <w:rFonts w:asciiTheme="majorBidi" w:hAnsiTheme="majorBidi" w:cstheme="majorBidi"/>
          <w:sz w:val="24"/>
          <w:szCs w:val="24"/>
        </w:rPr>
        <w:sym w:font="HQPB4" w:char="F0F8"/>
      </w:r>
      <w:r w:rsidRPr="00E16ACF">
        <w:rPr>
          <w:rFonts w:asciiTheme="majorBidi" w:hAnsiTheme="majorBidi" w:cstheme="majorBidi"/>
          <w:sz w:val="24"/>
          <w:szCs w:val="24"/>
        </w:rPr>
        <w:sym w:font="HQPB2" w:char="F0EF"/>
      </w:r>
      <w:r w:rsidRPr="00E16ACF">
        <w:rPr>
          <w:rFonts w:asciiTheme="majorBidi" w:hAnsiTheme="majorBidi" w:cstheme="majorBidi"/>
          <w:sz w:val="24"/>
          <w:szCs w:val="24"/>
        </w:rPr>
        <w:sym w:font="HQPB5" w:char="F079"/>
      </w:r>
      <w:r w:rsidRPr="00E16ACF">
        <w:rPr>
          <w:rFonts w:asciiTheme="majorBidi" w:hAnsiTheme="majorBidi" w:cstheme="majorBidi"/>
          <w:sz w:val="24"/>
          <w:szCs w:val="24"/>
        </w:rPr>
        <w:sym w:font="HQPB1" w:char="F089"/>
      </w:r>
      <w:r w:rsidRPr="00E16ACF">
        <w:rPr>
          <w:rFonts w:asciiTheme="majorBidi" w:hAnsiTheme="majorBidi" w:cstheme="majorBidi"/>
          <w:sz w:val="24"/>
          <w:szCs w:val="24"/>
        </w:rPr>
        <w:sym w:font="HQPB4" w:char="F0CE"/>
      </w:r>
      <w:r w:rsidRPr="00E16ACF">
        <w:rPr>
          <w:rFonts w:asciiTheme="majorBidi" w:hAnsiTheme="majorBidi" w:cstheme="majorBidi"/>
          <w:sz w:val="24"/>
          <w:szCs w:val="24"/>
        </w:rPr>
        <w:sym w:font="HQPB1" w:char="F02F"/>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23"/>
      </w:r>
      <w:r w:rsidRPr="00E16ACF">
        <w:rPr>
          <w:rFonts w:asciiTheme="majorBidi" w:hAnsiTheme="majorBidi" w:cstheme="majorBidi"/>
          <w:sz w:val="24"/>
          <w:szCs w:val="24"/>
        </w:rPr>
        <w:sym w:font="HQPB2" w:char="F092"/>
      </w:r>
      <w:r w:rsidRPr="00E16ACF">
        <w:rPr>
          <w:rFonts w:asciiTheme="majorBidi" w:hAnsiTheme="majorBidi" w:cstheme="majorBidi"/>
          <w:sz w:val="24"/>
          <w:szCs w:val="24"/>
        </w:rPr>
        <w:sym w:font="HQPB5" w:char="F06E"/>
      </w:r>
      <w:r w:rsidRPr="00E16ACF">
        <w:rPr>
          <w:rFonts w:asciiTheme="majorBidi" w:hAnsiTheme="majorBidi" w:cstheme="majorBidi"/>
          <w:sz w:val="24"/>
          <w:szCs w:val="24"/>
        </w:rPr>
        <w:sym w:font="HQPB2" w:char="F03C"/>
      </w:r>
      <w:r w:rsidRPr="00E16ACF">
        <w:rPr>
          <w:rFonts w:asciiTheme="majorBidi" w:hAnsiTheme="majorBidi" w:cstheme="majorBidi"/>
          <w:sz w:val="24"/>
          <w:szCs w:val="24"/>
        </w:rPr>
        <w:sym w:font="HQPB4" w:char="F0CE"/>
      </w:r>
      <w:r w:rsidRPr="00E16ACF">
        <w:rPr>
          <w:rFonts w:asciiTheme="majorBidi" w:hAnsiTheme="majorBidi" w:cstheme="majorBidi"/>
          <w:sz w:val="24"/>
          <w:szCs w:val="24"/>
        </w:rPr>
        <w:sym w:font="HQPB1" w:char="F029"/>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39"/>
      </w:r>
      <w:r w:rsidRPr="00E16ACF">
        <w:rPr>
          <w:rFonts w:asciiTheme="majorBidi" w:hAnsiTheme="majorBidi" w:cstheme="majorBidi"/>
          <w:sz w:val="24"/>
          <w:szCs w:val="24"/>
        </w:rPr>
        <w:sym w:font="HQPB2" w:char="F040"/>
      </w:r>
      <w:r w:rsidRPr="00E16ACF">
        <w:rPr>
          <w:rFonts w:asciiTheme="majorBidi" w:hAnsiTheme="majorBidi" w:cstheme="majorBidi"/>
          <w:sz w:val="24"/>
          <w:szCs w:val="24"/>
        </w:rPr>
        <w:sym w:font="HQPB5" w:char="F079"/>
      </w:r>
      <w:r w:rsidRPr="00E16ACF">
        <w:rPr>
          <w:rFonts w:asciiTheme="majorBidi" w:hAnsiTheme="majorBidi" w:cstheme="majorBidi"/>
          <w:sz w:val="24"/>
          <w:szCs w:val="24"/>
        </w:rPr>
        <w:sym w:font="HQPB1" w:char="F05F"/>
      </w:r>
      <w:r w:rsidRPr="00E16ACF">
        <w:rPr>
          <w:rFonts w:asciiTheme="majorBidi" w:hAnsiTheme="majorBidi" w:cstheme="majorBidi"/>
          <w:sz w:val="24"/>
          <w:szCs w:val="24"/>
        </w:rPr>
        <w:sym w:font="HQPB5" w:char="F072"/>
      </w:r>
      <w:r w:rsidRPr="00E16ACF">
        <w:rPr>
          <w:rFonts w:asciiTheme="majorBidi" w:hAnsiTheme="majorBidi" w:cstheme="majorBidi"/>
          <w:sz w:val="24"/>
          <w:szCs w:val="24"/>
        </w:rPr>
        <w:sym w:font="HQPB1" w:char="F026"/>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2" w:char="F091"/>
      </w:r>
      <w:r w:rsidRPr="00E16ACF">
        <w:rPr>
          <w:rFonts w:asciiTheme="majorBidi" w:hAnsiTheme="majorBidi" w:cstheme="majorBidi"/>
          <w:sz w:val="24"/>
          <w:szCs w:val="24"/>
        </w:rPr>
        <w:sym w:font="HQPB4" w:char="F077"/>
      </w:r>
      <w:r w:rsidRPr="00E16ACF">
        <w:rPr>
          <w:rFonts w:asciiTheme="majorBidi" w:hAnsiTheme="majorBidi" w:cstheme="majorBidi"/>
          <w:sz w:val="24"/>
          <w:szCs w:val="24"/>
        </w:rPr>
        <w:sym w:font="HQPB2" w:char="F04B"/>
      </w:r>
      <w:r w:rsidRPr="00E16ACF">
        <w:rPr>
          <w:rFonts w:asciiTheme="majorBidi" w:hAnsiTheme="majorBidi" w:cstheme="majorBidi"/>
          <w:sz w:val="24"/>
          <w:szCs w:val="24"/>
        </w:rPr>
        <w:sym w:font="HQPB5" w:char="F07C"/>
      </w:r>
      <w:r w:rsidRPr="00E16ACF">
        <w:rPr>
          <w:rFonts w:asciiTheme="majorBidi" w:hAnsiTheme="majorBidi" w:cstheme="majorBidi"/>
          <w:sz w:val="24"/>
          <w:szCs w:val="24"/>
        </w:rPr>
        <w:sym w:font="HQPB1" w:char="F0A1"/>
      </w:r>
      <w:r w:rsidRPr="00E16ACF">
        <w:rPr>
          <w:rFonts w:asciiTheme="majorBidi" w:hAnsiTheme="majorBidi" w:cstheme="majorBidi"/>
          <w:sz w:val="24"/>
          <w:szCs w:val="24"/>
        </w:rPr>
        <w:sym w:font="HQPB4" w:char="F095"/>
      </w:r>
      <w:r w:rsidRPr="00E16ACF">
        <w:rPr>
          <w:rFonts w:asciiTheme="majorBidi" w:hAnsiTheme="majorBidi" w:cstheme="majorBidi"/>
          <w:sz w:val="24"/>
          <w:szCs w:val="24"/>
        </w:rPr>
        <w:sym w:font="HQPB2" w:char="F042"/>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E7"/>
      </w:r>
      <w:r w:rsidRPr="00E16ACF">
        <w:rPr>
          <w:rFonts w:asciiTheme="majorBidi" w:hAnsiTheme="majorBidi" w:cstheme="majorBidi"/>
          <w:sz w:val="24"/>
          <w:szCs w:val="24"/>
        </w:rPr>
        <w:sym w:font="HQPB2" w:char="F06E"/>
      </w:r>
      <w:r w:rsidRPr="00E16ACF">
        <w:rPr>
          <w:rFonts w:asciiTheme="majorBidi" w:hAnsiTheme="majorBidi" w:cstheme="majorBidi"/>
          <w:sz w:val="24"/>
          <w:szCs w:val="24"/>
        </w:rPr>
        <w:sym w:font="HQPB2" w:char="F071"/>
      </w:r>
      <w:r w:rsidRPr="00E16ACF">
        <w:rPr>
          <w:rFonts w:asciiTheme="majorBidi" w:hAnsiTheme="majorBidi" w:cstheme="majorBidi"/>
          <w:sz w:val="24"/>
          <w:szCs w:val="24"/>
        </w:rPr>
        <w:sym w:font="HQPB4" w:char="F0E7"/>
      </w:r>
      <w:r w:rsidRPr="00E16ACF">
        <w:rPr>
          <w:rFonts w:asciiTheme="majorBidi" w:hAnsiTheme="majorBidi" w:cstheme="majorBidi"/>
          <w:sz w:val="24"/>
          <w:szCs w:val="24"/>
        </w:rPr>
        <w:sym w:font="HQPB1" w:char="F037"/>
      </w:r>
      <w:r w:rsidRPr="00E16ACF">
        <w:rPr>
          <w:rFonts w:asciiTheme="majorBidi" w:hAnsiTheme="majorBidi" w:cstheme="majorBidi"/>
          <w:sz w:val="24"/>
          <w:szCs w:val="24"/>
        </w:rPr>
        <w:sym w:font="HQPB4" w:char="F0E7"/>
      </w:r>
      <w:r w:rsidRPr="00E16ACF">
        <w:rPr>
          <w:rFonts w:asciiTheme="majorBidi" w:hAnsiTheme="majorBidi" w:cstheme="majorBidi"/>
          <w:sz w:val="24"/>
          <w:szCs w:val="24"/>
        </w:rPr>
        <w:sym w:font="HQPB1" w:char="F046"/>
      </w:r>
      <w:r w:rsidRPr="00E16ACF">
        <w:rPr>
          <w:rFonts w:asciiTheme="majorBidi" w:hAnsiTheme="majorBidi" w:cstheme="majorBidi"/>
          <w:sz w:val="24"/>
          <w:szCs w:val="24"/>
        </w:rPr>
        <w:sym w:font="HQPB4" w:char="F0F2"/>
      </w:r>
      <w:r w:rsidRPr="00E16ACF">
        <w:rPr>
          <w:rFonts w:asciiTheme="majorBidi" w:hAnsiTheme="majorBidi" w:cstheme="majorBidi"/>
          <w:sz w:val="24"/>
          <w:szCs w:val="24"/>
        </w:rPr>
        <w:sym w:font="HQPB2" w:char="F032"/>
      </w:r>
      <w:r w:rsidRPr="00E16ACF">
        <w:rPr>
          <w:rFonts w:asciiTheme="majorBidi" w:hAnsiTheme="majorBidi" w:cstheme="majorBidi"/>
          <w:sz w:val="24"/>
          <w:szCs w:val="24"/>
        </w:rPr>
        <w:sym w:font="HQPB5" w:char="F024"/>
      </w:r>
      <w:r w:rsidRPr="00E16ACF">
        <w:rPr>
          <w:rFonts w:asciiTheme="majorBidi" w:hAnsiTheme="majorBidi" w:cstheme="majorBidi"/>
          <w:sz w:val="24"/>
          <w:szCs w:val="24"/>
        </w:rPr>
        <w:sym w:font="HQPB1" w:char="F024"/>
      </w:r>
      <w:r w:rsidRPr="00E16ACF">
        <w:rPr>
          <w:rFonts w:asciiTheme="majorBidi" w:hAnsiTheme="majorBidi" w:cstheme="majorBidi"/>
          <w:sz w:val="24"/>
          <w:szCs w:val="24"/>
        </w:rPr>
        <w:sym w:font="HQPB5" w:char="F073"/>
      </w:r>
      <w:r w:rsidRPr="00E16ACF">
        <w:rPr>
          <w:rFonts w:asciiTheme="majorBidi" w:hAnsiTheme="majorBidi" w:cstheme="majorBidi"/>
          <w:sz w:val="24"/>
          <w:szCs w:val="24"/>
        </w:rPr>
        <w:sym w:font="HQPB1" w:char="F0F9"/>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34"/>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1" w:char="F03D"/>
      </w:r>
      <w:r w:rsidRPr="00E16ACF">
        <w:rPr>
          <w:rFonts w:asciiTheme="majorBidi" w:hAnsiTheme="majorBidi" w:cstheme="majorBidi"/>
          <w:sz w:val="24"/>
          <w:szCs w:val="24"/>
        </w:rPr>
        <w:sym w:font="HQPB4" w:char="F0E7"/>
      </w:r>
      <w:r w:rsidRPr="00E16ACF">
        <w:rPr>
          <w:rFonts w:asciiTheme="majorBidi" w:hAnsiTheme="majorBidi" w:cstheme="majorBidi"/>
          <w:sz w:val="24"/>
          <w:szCs w:val="24"/>
        </w:rPr>
        <w:sym w:font="HQPB1" w:char="F047"/>
      </w:r>
      <w:r w:rsidRPr="00E16ACF">
        <w:rPr>
          <w:rFonts w:asciiTheme="majorBidi" w:hAnsiTheme="majorBidi" w:cstheme="majorBidi"/>
          <w:sz w:val="24"/>
          <w:szCs w:val="24"/>
        </w:rPr>
        <w:sym w:font="HQPB4" w:char="F0F5"/>
      </w:r>
      <w:r w:rsidRPr="00E16ACF">
        <w:rPr>
          <w:rFonts w:asciiTheme="majorBidi" w:hAnsiTheme="majorBidi" w:cstheme="majorBidi"/>
          <w:sz w:val="24"/>
          <w:szCs w:val="24"/>
        </w:rPr>
        <w:sym w:font="HQPB2" w:char="F033"/>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8B"/>
      </w:r>
      <w:r w:rsidRPr="00E16ACF">
        <w:rPr>
          <w:rFonts w:asciiTheme="majorBidi" w:hAnsiTheme="majorBidi" w:cstheme="majorBidi"/>
          <w:sz w:val="24"/>
          <w:szCs w:val="24"/>
        </w:rPr>
        <w:sym w:font="HQPB4" w:char="F0F8"/>
      </w:r>
      <w:r w:rsidRPr="00E16ACF">
        <w:rPr>
          <w:rFonts w:asciiTheme="majorBidi" w:hAnsiTheme="majorBidi" w:cstheme="majorBidi"/>
          <w:sz w:val="24"/>
          <w:szCs w:val="24"/>
        </w:rPr>
        <w:sym w:font="HQPB2" w:char="F039"/>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72"/>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F6"/>
      </w:r>
      <w:r w:rsidRPr="00E16ACF">
        <w:rPr>
          <w:rFonts w:asciiTheme="majorBidi" w:hAnsiTheme="majorBidi" w:cstheme="majorBidi"/>
          <w:sz w:val="24"/>
          <w:szCs w:val="24"/>
        </w:rPr>
        <w:sym w:font="HQPB2" w:char="F04E"/>
      </w:r>
      <w:r w:rsidRPr="00E16ACF">
        <w:rPr>
          <w:rFonts w:asciiTheme="majorBidi" w:hAnsiTheme="majorBidi" w:cstheme="majorBidi"/>
          <w:sz w:val="24"/>
          <w:szCs w:val="24"/>
        </w:rPr>
        <w:sym w:font="HQPB4" w:char="F0E4"/>
      </w:r>
      <w:r w:rsidRPr="00E16ACF">
        <w:rPr>
          <w:rFonts w:asciiTheme="majorBidi" w:hAnsiTheme="majorBidi" w:cstheme="majorBidi"/>
          <w:sz w:val="24"/>
          <w:szCs w:val="24"/>
        </w:rPr>
        <w:sym w:font="HQPB2" w:char="F033"/>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5A"/>
      </w:r>
      <w:r w:rsidRPr="00E16ACF">
        <w:rPr>
          <w:rFonts w:asciiTheme="majorBidi" w:hAnsiTheme="majorBidi" w:cstheme="majorBidi"/>
          <w:sz w:val="24"/>
          <w:szCs w:val="24"/>
        </w:rPr>
        <w:sym w:font="HQPB4" w:char="F0F7"/>
      </w:r>
      <w:r w:rsidRPr="00E16ACF">
        <w:rPr>
          <w:rFonts w:asciiTheme="majorBidi" w:hAnsiTheme="majorBidi" w:cstheme="majorBidi"/>
          <w:sz w:val="24"/>
          <w:szCs w:val="24"/>
        </w:rPr>
        <w:sym w:font="HQPB2" w:char="F08F"/>
      </w:r>
      <w:r w:rsidRPr="00E16ACF">
        <w:rPr>
          <w:rFonts w:asciiTheme="majorBidi" w:hAnsiTheme="majorBidi" w:cstheme="majorBidi"/>
          <w:sz w:val="24"/>
          <w:szCs w:val="24"/>
        </w:rPr>
        <w:sym w:font="HQPB4" w:char="F0AD"/>
      </w:r>
      <w:r w:rsidRPr="00E16ACF">
        <w:rPr>
          <w:rFonts w:asciiTheme="majorBidi" w:hAnsiTheme="majorBidi" w:cstheme="majorBidi"/>
          <w:sz w:val="24"/>
          <w:szCs w:val="24"/>
        </w:rPr>
        <w:sym w:font="HQPB1" w:char="F02F"/>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37"/>
      </w:r>
      <w:r w:rsidRPr="00E16ACF">
        <w:rPr>
          <w:rFonts w:asciiTheme="majorBidi" w:hAnsiTheme="majorBidi" w:cstheme="majorBidi"/>
          <w:sz w:val="24"/>
          <w:szCs w:val="24"/>
        </w:rPr>
        <w:sym w:font="HQPB1" w:char="F03D"/>
      </w:r>
      <w:r w:rsidRPr="00E16ACF">
        <w:rPr>
          <w:rFonts w:asciiTheme="majorBidi" w:hAnsiTheme="majorBidi" w:cstheme="majorBidi"/>
          <w:sz w:val="24"/>
          <w:szCs w:val="24"/>
        </w:rPr>
        <w:sym w:font="HQPB4" w:char="F0CF"/>
      </w:r>
      <w:r w:rsidRPr="00E16ACF">
        <w:rPr>
          <w:rFonts w:asciiTheme="majorBidi" w:hAnsiTheme="majorBidi" w:cstheme="majorBidi"/>
          <w:sz w:val="24"/>
          <w:szCs w:val="24"/>
        </w:rPr>
        <w:sym w:font="HQPB1" w:char="F03F"/>
      </w:r>
      <w:r w:rsidRPr="00E16ACF">
        <w:rPr>
          <w:rFonts w:asciiTheme="majorBidi" w:hAnsiTheme="majorBidi" w:cstheme="majorBidi"/>
          <w:sz w:val="24"/>
          <w:szCs w:val="24"/>
        </w:rPr>
        <w:sym w:font="HQPB1" w:char="F024"/>
      </w:r>
      <w:r w:rsidRPr="00E16ACF">
        <w:rPr>
          <w:rFonts w:asciiTheme="majorBidi" w:hAnsiTheme="majorBidi" w:cstheme="majorBidi"/>
          <w:sz w:val="24"/>
          <w:szCs w:val="24"/>
        </w:rPr>
        <w:sym w:font="HQPB5" w:char="F09F"/>
      </w:r>
      <w:r w:rsidRPr="00E16ACF">
        <w:rPr>
          <w:rFonts w:asciiTheme="majorBidi" w:hAnsiTheme="majorBidi" w:cstheme="majorBidi"/>
          <w:sz w:val="24"/>
          <w:szCs w:val="24"/>
        </w:rPr>
        <w:sym w:font="HQPB2" w:char="F032"/>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C9"/>
      </w:r>
      <w:r w:rsidRPr="00E16ACF">
        <w:rPr>
          <w:rFonts w:asciiTheme="majorBidi" w:hAnsiTheme="majorBidi" w:cstheme="majorBidi"/>
          <w:sz w:val="24"/>
          <w:szCs w:val="24"/>
        </w:rPr>
        <w:sym w:font="HQPB2" w:char="F041"/>
      </w:r>
      <w:r w:rsidRPr="00E16ACF">
        <w:rPr>
          <w:rFonts w:asciiTheme="majorBidi" w:hAnsiTheme="majorBidi" w:cstheme="majorBidi"/>
          <w:sz w:val="24"/>
          <w:szCs w:val="24"/>
        </w:rPr>
        <w:sym w:font="HQPB4" w:char="F0F4"/>
      </w:r>
      <w:r w:rsidRPr="00E16ACF">
        <w:rPr>
          <w:rFonts w:asciiTheme="majorBidi" w:hAnsiTheme="majorBidi" w:cstheme="majorBidi"/>
          <w:sz w:val="24"/>
          <w:szCs w:val="24"/>
        </w:rPr>
        <w:sym w:font="HQPB1" w:char="F089"/>
      </w:r>
      <w:r w:rsidRPr="00E16ACF">
        <w:rPr>
          <w:rFonts w:asciiTheme="majorBidi" w:hAnsiTheme="majorBidi" w:cstheme="majorBidi"/>
          <w:sz w:val="24"/>
          <w:szCs w:val="24"/>
        </w:rPr>
        <w:sym w:font="HQPB5" w:char="F079"/>
      </w:r>
      <w:r w:rsidRPr="00E16ACF">
        <w:rPr>
          <w:rFonts w:asciiTheme="majorBidi" w:hAnsiTheme="majorBidi" w:cstheme="majorBidi"/>
          <w:sz w:val="24"/>
          <w:szCs w:val="24"/>
        </w:rPr>
        <w:sym w:font="HQPB1" w:char="F0E8"/>
      </w:r>
      <w:r w:rsidRPr="00E16ACF">
        <w:rPr>
          <w:rFonts w:asciiTheme="majorBidi" w:hAnsiTheme="majorBidi" w:cstheme="majorBidi"/>
          <w:sz w:val="24"/>
          <w:szCs w:val="24"/>
        </w:rPr>
        <w:sym w:font="HQPB4" w:char="F0F8"/>
      </w:r>
      <w:r w:rsidRPr="00E16ACF">
        <w:rPr>
          <w:rFonts w:asciiTheme="majorBidi" w:hAnsiTheme="majorBidi" w:cstheme="majorBidi"/>
          <w:sz w:val="24"/>
          <w:szCs w:val="24"/>
        </w:rPr>
        <w:sym w:font="HQPB2" w:char="F039"/>
      </w:r>
      <w:r w:rsidRPr="00E16ACF">
        <w:rPr>
          <w:rFonts w:asciiTheme="majorBidi" w:hAnsiTheme="majorBidi" w:cstheme="majorBidi"/>
          <w:sz w:val="24"/>
          <w:szCs w:val="24"/>
        </w:rPr>
        <w:sym w:font="HQPB5" w:char="F024"/>
      </w:r>
      <w:r w:rsidRPr="00E16ACF">
        <w:rPr>
          <w:rFonts w:asciiTheme="majorBidi" w:hAnsiTheme="majorBidi" w:cstheme="majorBidi"/>
          <w:sz w:val="24"/>
          <w:szCs w:val="24"/>
        </w:rPr>
        <w:sym w:font="HQPB1" w:char="F024"/>
      </w:r>
      <w:r w:rsidRPr="00E16ACF">
        <w:rPr>
          <w:rFonts w:asciiTheme="majorBidi" w:hAnsiTheme="majorBidi" w:cstheme="majorBidi"/>
          <w:sz w:val="24"/>
          <w:szCs w:val="24"/>
        </w:rPr>
        <w:sym w:font="HQPB4" w:char="F0CE"/>
      </w:r>
      <w:r w:rsidRPr="00E16ACF">
        <w:rPr>
          <w:rFonts w:asciiTheme="majorBidi" w:hAnsiTheme="majorBidi" w:cstheme="majorBidi"/>
          <w:sz w:val="24"/>
          <w:szCs w:val="24"/>
        </w:rPr>
        <w:sym w:font="HQPB1" w:char="F02F"/>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34"/>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9F"/>
      </w:r>
      <w:r w:rsidRPr="00E16ACF">
        <w:rPr>
          <w:rFonts w:asciiTheme="majorBidi" w:hAnsiTheme="majorBidi" w:cstheme="majorBidi"/>
          <w:sz w:val="24"/>
          <w:szCs w:val="24"/>
        </w:rPr>
        <w:sym w:font="HQPB2" w:char="F077"/>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72"/>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7A"/>
      </w:r>
      <w:r w:rsidRPr="00E16ACF">
        <w:rPr>
          <w:rFonts w:asciiTheme="majorBidi" w:hAnsiTheme="majorBidi" w:cstheme="majorBidi"/>
          <w:sz w:val="24"/>
          <w:szCs w:val="24"/>
        </w:rPr>
        <w:sym w:font="HQPB1" w:char="F03E"/>
      </w:r>
      <w:r w:rsidRPr="00E16ACF">
        <w:rPr>
          <w:rFonts w:asciiTheme="majorBidi" w:hAnsiTheme="majorBidi" w:cstheme="majorBidi"/>
          <w:sz w:val="24"/>
          <w:szCs w:val="24"/>
        </w:rPr>
        <w:sym w:font="HQPB4" w:char="F0F9"/>
      </w:r>
      <w:r w:rsidRPr="00E16ACF">
        <w:rPr>
          <w:rFonts w:asciiTheme="majorBidi" w:hAnsiTheme="majorBidi" w:cstheme="majorBidi"/>
          <w:sz w:val="24"/>
          <w:szCs w:val="24"/>
        </w:rPr>
        <w:sym w:font="HQPB1" w:char="F027"/>
      </w:r>
      <w:r w:rsidRPr="00E16ACF">
        <w:rPr>
          <w:rFonts w:asciiTheme="majorBidi" w:hAnsiTheme="majorBidi" w:cstheme="majorBidi"/>
          <w:sz w:val="24"/>
          <w:szCs w:val="24"/>
        </w:rPr>
        <w:sym w:font="HQPB5" w:char="F074"/>
      </w:r>
      <w:r w:rsidRPr="00E16ACF">
        <w:rPr>
          <w:rFonts w:asciiTheme="majorBidi" w:hAnsiTheme="majorBidi" w:cstheme="majorBidi"/>
          <w:sz w:val="24"/>
          <w:szCs w:val="24"/>
        </w:rPr>
        <w:sym w:font="HQPB2" w:char="F08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EB"/>
      </w:r>
      <w:r w:rsidRPr="00E16ACF">
        <w:rPr>
          <w:rFonts w:asciiTheme="majorBidi" w:hAnsiTheme="majorBidi" w:cstheme="majorBidi"/>
          <w:sz w:val="24"/>
          <w:szCs w:val="24"/>
        </w:rPr>
        <w:sym w:font="HQPB1" w:char="F03D"/>
      </w:r>
      <w:r w:rsidRPr="00E16ACF">
        <w:rPr>
          <w:rFonts w:asciiTheme="majorBidi" w:hAnsiTheme="majorBidi" w:cstheme="majorBidi"/>
          <w:sz w:val="24"/>
          <w:szCs w:val="24"/>
        </w:rPr>
        <w:sym w:font="HQPB4" w:char="F0CF"/>
      </w:r>
      <w:r w:rsidRPr="00E16ACF">
        <w:rPr>
          <w:rFonts w:asciiTheme="majorBidi" w:hAnsiTheme="majorBidi" w:cstheme="majorBidi"/>
          <w:sz w:val="24"/>
          <w:szCs w:val="24"/>
        </w:rPr>
        <w:sym w:font="HQPB1" w:char="F03F"/>
      </w:r>
      <w:r w:rsidRPr="00E16ACF">
        <w:rPr>
          <w:rFonts w:asciiTheme="majorBidi" w:hAnsiTheme="majorBidi" w:cstheme="majorBidi"/>
          <w:sz w:val="24"/>
          <w:szCs w:val="24"/>
        </w:rPr>
        <w:sym w:font="HQPB1" w:char="F025"/>
      </w:r>
      <w:r w:rsidRPr="00E16ACF">
        <w:rPr>
          <w:rFonts w:asciiTheme="majorBidi" w:hAnsiTheme="majorBidi" w:cstheme="majorBidi"/>
          <w:sz w:val="24"/>
          <w:szCs w:val="24"/>
        </w:rPr>
        <w:sym w:font="HQPB5" w:char="F078"/>
      </w:r>
      <w:r w:rsidRPr="00E16ACF">
        <w:rPr>
          <w:rFonts w:asciiTheme="majorBidi" w:hAnsiTheme="majorBidi" w:cstheme="majorBidi"/>
          <w:sz w:val="24"/>
          <w:szCs w:val="24"/>
        </w:rPr>
        <w:sym w:font="HQPB2" w:char="F02E"/>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2" w:char="F062"/>
      </w:r>
      <w:r w:rsidRPr="00E16ACF">
        <w:rPr>
          <w:rFonts w:asciiTheme="majorBidi" w:hAnsiTheme="majorBidi" w:cstheme="majorBidi"/>
          <w:sz w:val="24"/>
          <w:szCs w:val="24"/>
        </w:rPr>
        <w:sym w:font="HQPB5" w:char="F072"/>
      </w:r>
      <w:r w:rsidRPr="00E16ACF">
        <w:rPr>
          <w:rFonts w:asciiTheme="majorBidi" w:hAnsiTheme="majorBidi" w:cstheme="majorBidi"/>
          <w:sz w:val="24"/>
          <w:szCs w:val="24"/>
        </w:rPr>
        <w:sym w:font="HQPB1" w:char="F026"/>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7C"/>
      </w:r>
      <w:r w:rsidRPr="00E16ACF">
        <w:rPr>
          <w:rFonts w:asciiTheme="majorBidi" w:hAnsiTheme="majorBidi" w:cstheme="majorBidi"/>
          <w:sz w:val="24"/>
          <w:szCs w:val="24"/>
        </w:rPr>
        <w:sym w:font="HQPB1" w:char="F03D"/>
      </w:r>
      <w:r w:rsidRPr="00E16ACF">
        <w:rPr>
          <w:rFonts w:asciiTheme="majorBidi" w:hAnsiTheme="majorBidi" w:cstheme="majorBidi"/>
          <w:sz w:val="24"/>
          <w:szCs w:val="24"/>
        </w:rPr>
        <w:sym w:font="HQPB4" w:char="F0E7"/>
      </w:r>
      <w:r w:rsidRPr="00E16ACF">
        <w:rPr>
          <w:rFonts w:asciiTheme="majorBidi" w:hAnsiTheme="majorBidi" w:cstheme="majorBidi"/>
          <w:sz w:val="24"/>
          <w:szCs w:val="24"/>
        </w:rPr>
        <w:sym w:font="HQPB1" w:char="F046"/>
      </w:r>
      <w:r w:rsidRPr="00E16ACF">
        <w:rPr>
          <w:rFonts w:asciiTheme="majorBidi" w:hAnsiTheme="majorBidi" w:cstheme="majorBidi"/>
          <w:sz w:val="24"/>
          <w:szCs w:val="24"/>
        </w:rPr>
        <w:sym w:font="HQPB4" w:char="F0F5"/>
      </w:r>
      <w:r w:rsidRPr="00E16ACF">
        <w:rPr>
          <w:rFonts w:asciiTheme="majorBidi" w:hAnsiTheme="majorBidi" w:cstheme="majorBidi"/>
          <w:sz w:val="24"/>
          <w:szCs w:val="24"/>
        </w:rPr>
        <w:sym w:font="HQPB2" w:char="F033"/>
      </w:r>
      <w:r w:rsidRPr="00E16ACF">
        <w:rPr>
          <w:rFonts w:asciiTheme="majorBidi" w:hAnsiTheme="majorBidi" w:cstheme="majorBidi"/>
          <w:sz w:val="24"/>
          <w:szCs w:val="24"/>
        </w:rPr>
        <w:sym w:font="HQPB5" w:char="F074"/>
      </w:r>
      <w:r w:rsidRPr="00E16ACF">
        <w:rPr>
          <w:rFonts w:asciiTheme="majorBidi" w:hAnsiTheme="majorBidi" w:cstheme="majorBidi"/>
          <w:sz w:val="24"/>
          <w:szCs w:val="24"/>
        </w:rPr>
        <w:sym w:font="HQPB2" w:char="F08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1" w:char="F024"/>
      </w:r>
      <w:r w:rsidRPr="00E16ACF">
        <w:rPr>
          <w:rFonts w:asciiTheme="majorBidi" w:hAnsiTheme="majorBidi" w:cstheme="majorBidi"/>
          <w:sz w:val="24"/>
          <w:szCs w:val="24"/>
        </w:rPr>
        <w:sym w:font="HQPB5" w:char="F079"/>
      </w:r>
      <w:r w:rsidRPr="00E16ACF">
        <w:rPr>
          <w:rFonts w:asciiTheme="majorBidi" w:hAnsiTheme="majorBidi" w:cstheme="majorBidi"/>
          <w:sz w:val="24"/>
          <w:szCs w:val="24"/>
        </w:rPr>
        <w:sym w:font="HQPB2" w:char="F04A"/>
      </w:r>
      <w:r w:rsidRPr="00E16ACF">
        <w:rPr>
          <w:rFonts w:asciiTheme="majorBidi" w:hAnsiTheme="majorBidi" w:cstheme="majorBidi"/>
          <w:sz w:val="24"/>
          <w:szCs w:val="24"/>
        </w:rPr>
        <w:sym w:font="HQPB5" w:char="F09F"/>
      </w:r>
      <w:r w:rsidRPr="00E16ACF">
        <w:rPr>
          <w:rFonts w:asciiTheme="majorBidi" w:hAnsiTheme="majorBidi" w:cstheme="majorBidi"/>
          <w:sz w:val="24"/>
          <w:szCs w:val="24"/>
        </w:rPr>
        <w:sym w:font="HQPB2" w:char="F032"/>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E7"/>
      </w:r>
      <w:r w:rsidRPr="00E16ACF">
        <w:rPr>
          <w:rFonts w:asciiTheme="majorBidi" w:hAnsiTheme="majorBidi" w:cstheme="majorBidi"/>
          <w:sz w:val="24"/>
          <w:szCs w:val="24"/>
        </w:rPr>
        <w:sym w:font="HQPB2" w:char="F06D"/>
      </w:r>
      <w:r w:rsidRPr="00E16ACF">
        <w:rPr>
          <w:rFonts w:asciiTheme="majorBidi" w:hAnsiTheme="majorBidi" w:cstheme="majorBidi"/>
          <w:sz w:val="24"/>
          <w:szCs w:val="24"/>
        </w:rPr>
        <w:sym w:font="HQPB5" w:char="F079"/>
      </w:r>
      <w:r w:rsidRPr="00E16ACF">
        <w:rPr>
          <w:rFonts w:asciiTheme="majorBidi" w:hAnsiTheme="majorBidi" w:cstheme="majorBidi"/>
          <w:sz w:val="24"/>
          <w:szCs w:val="24"/>
        </w:rPr>
        <w:sym w:font="HQPB2" w:char="F04A"/>
      </w:r>
      <w:r w:rsidRPr="00E16ACF">
        <w:rPr>
          <w:rFonts w:asciiTheme="majorBidi" w:hAnsiTheme="majorBidi" w:cstheme="majorBidi"/>
          <w:sz w:val="24"/>
          <w:szCs w:val="24"/>
        </w:rPr>
        <w:sym w:font="HQPB4" w:char="F0AF"/>
      </w:r>
      <w:r w:rsidRPr="00E16ACF">
        <w:rPr>
          <w:rFonts w:asciiTheme="majorBidi" w:hAnsiTheme="majorBidi" w:cstheme="majorBidi"/>
          <w:sz w:val="24"/>
          <w:szCs w:val="24"/>
        </w:rPr>
        <w:sym w:font="HQPB2" w:char="F03D"/>
      </w:r>
      <w:r w:rsidRPr="00E16ACF">
        <w:rPr>
          <w:rFonts w:asciiTheme="majorBidi" w:hAnsiTheme="majorBidi" w:cstheme="majorBidi"/>
          <w:sz w:val="24"/>
          <w:szCs w:val="24"/>
        </w:rPr>
        <w:sym w:font="HQPB5" w:char="F074"/>
      </w:r>
      <w:r w:rsidRPr="00E16ACF">
        <w:rPr>
          <w:rFonts w:asciiTheme="majorBidi" w:hAnsiTheme="majorBidi" w:cstheme="majorBidi"/>
          <w:sz w:val="24"/>
          <w:szCs w:val="24"/>
        </w:rPr>
        <w:sym w:font="HQPB1" w:char="F0E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AA"/>
      </w:r>
      <w:r w:rsidRPr="00E16ACF">
        <w:rPr>
          <w:rFonts w:asciiTheme="majorBidi" w:hAnsiTheme="majorBidi" w:cstheme="majorBidi"/>
          <w:sz w:val="24"/>
          <w:szCs w:val="24"/>
        </w:rPr>
        <w:sym w:font="HQPB1" w:char="F021"/>
      </w:r>
      <w:r w:rsidRPr="00E16ACF">
        <w:rPr>
          <w:rFonts w:asciiTheme="majorBidi" w:hAnsiTheme="majorBidi" w:cstheme="majorBidi"/>
          <w:sz w:val="24"/>
          <w:szCs w:val="24"/>
        </w:rPr>
        <w:sym w:font="HQPB5" w:char="F024"/>
      </w:r>
      <w:r w:rsidRPr="00E16ACF">
        <w:rPr>
          <w:rFonts w:asciiTheme="majorBidi" w:hAnsiTheme="majorBidi" w:cstheme="majorBidi"/>
          <w:sz w:val="24"/>
          <w:szCs w:val="24"/>
        </w:rPr>
        <w:sym w:font="HQPB1" w:char="F02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34"/>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F3"/>
      </w:r>
      <w:r w:rsidRPr="00E16ACF">
        <w:rPr>
          <w:rFonts w:asciiTheme="majorBidi" w:hAnsiTheme="majorBidi" w:cstheme="majorBidi"/>
          <w:sz w:val="24"/>
          <w:szCs w:val="24"/>
        </w:rPr>
        <w:sym w:font="HQPB1" w:char="F03D"/>
      </w:r>
      <w:r w:rsidRPr="00E16ACF">
        <w:rPr>
          <w:rFonts w:asciiTheme="majorBidi" w:hAnsiTheme="majorBidi" w:cstheme="majorBidi"/>
          <w:sz w:val="24"/>
          <w:szCs w:val="24"/>
        </w:rPr>
        <w:sym w:font="HQPB4" w:char="F0E7"/>
      </w:r>
      <w:r w:rsidRPr="00E16ACF">
        <w:rPr>
          <w:rFonts w:asciiTheme="majorBidi" w:hAnsiTheme="majorBidi" w:cstheme="majorBidi"/>
          <w:sz w:val="24"/>
          <w:szCs w:val="24"/>
        </w:rPr>
        <w:sym w:font="HQPB1" w:char="F047"/>
      </w:r>
      <w:r w:rsidRPr="00E16ACF">
        <w:rPr>
          <w:rFonts w:asciiTheme="majorBidi" w:hAnsiTheme="majorBidi" w:cstheme="majorBidi"/>
          <w:sz w:val="24"/>
          <w:szCs w:val="24"/>
        </w:rPr>
        <w:sym w:font="HQPB4" w:char="F0F2"/>
      </w:r>
      <w:r w:rsidRPr="00E16ACF">
        <w:rPr>
          <w:rFonts w:asciiTheme="majorBidi" w:hAnsiTheme="majorBidi" w:cstheme="majorBidi"/>
          <w:sz w:val="24"/>
          <w:szCs w:val="24"/>
        </w:rPr>
        <w:sym w:font="HQPB2" w:char="F036"/>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8B"/>
      </w:r>
      <w:r w:rsidRPr="00E16ACF">
        <w:rPr>
          <w:rFonts w:asciiTheme="majorBidi" w:hAnsiTheme="majorBidi" w:cstheme="majorBidi"/>
          <w:sz w:val="24"/>
          <w:szCs w:val="24"/>
        </w:rPr>
        <w:sym w:font="HQPB4" w:char="F0F9"/>
      </w:r>
      <w:r w:rsidRPr="00E16ACF">
        <w:rPr>
          <w:rFonts w:asciiTheme="majorBidi" w:hAnsiTheme="majorBidi" w:cstheme="majorBidi"/>
          <w:sz w:val="24"/>
          <w:szCs w:val="24"/>
        </w:rPr>
        <w:sym w:font="HQPB2" w:char="F03D"/>
      </w:r>
      <w:r w:rsidRPr="00E16ACF">
        <w:rPr>
          <w:rFonts w:asciiTheme="majorBidi" w:hAnsiTheme="majorBidi" w:cstheme="majorBidi"/>
          <w:sz w:val="24"/>
          <w:szCs w:val="24"/>
        </w:rPr>
        <w:sym w:font="HQPB5" w:char="F073"/>
      </w:r>
      <w:r w:rsidRPr="00E16ACF">
        <w:rPr>
          <w:rFonts w:asciiTheme="majorBidi" w:hAnsiTheme="majorBidi" w:cstheme="majorBidi"/>
          <w:sz w:val="24"/>
          <w:szCs w:val="24"/>
        </w:rPr>
        <w:sym w:font="HQPB1" w:char="F0F9"/>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C8"/>
      </w:r>
      <w:r w:rsidRPr="00E16ACF">
        <w:rPr>
          <w:rFonts w:asciiTheme="majorBidi" w:hAnsiTheme="majorBidi" w:cstheme="majorBidi"/>
          <w:sz w:val="24"/>
          <w:szCs w:val="24"/>
        </w:rPr>
        <w:sym w:font="HQPB2" w:char="F040"/>
      </w:r>
      <w:r w:rsidRPr="00E16ACF">
        <w:rPr>
          <w:rFonts w:asciiTheme="majorBidi" w:hAnsiTheme="majorBidi" w:cstheme="majorBidi"/>
          <w:sz w:val="24"/>
          <w:szCs w:val="24"/>
        </w:rPr>
        <w:sym w:font="HQPB4" w:char="F0CE"/>
      </w:r>
      <w:r w:rsidRPr="00E16ACF">
        <w:rPr>
          <w:rFonts w:asciiTheme="majorBidi" w:hAnsiTheme="majorBidi" w:cstheme="majorBidi"/>
          <w:sz w:val="24"/>
          <w:szCs w:val="24"/>
        </w:rPr>
        <w:sym w:font="HQPB2" w:char="F03D"/>
      </w:r>
      <w:r w:rsidRPr="00E16ACF">
        <w:rPr>
          <w:rFonts w:asciiTheme="majorBidi" w:hAnsiTheme="majorBidi" w:cstheme="majorBidi"/>
          <w:sz w:val="24"/>
          <w:szCs w:val="24"/>
        </w:rPr>
        <w:sym w:font="HQPB4" w:char="F0F4"/>
      </w:r>
      <w:r w:rsidRPr="00E16ACF">
        <w:rPr>
          <w:rFonts w:asciiTheme="majorBidi" w:hAnsiTheme="majorBidi" w:cstheme="majorBidi"/>
          <w:sz w:val="24"/>
          <w:szCs w:val="24"/>
        </w:rPr>
        <w:sym w:font="HQPB2" w:char="F04A"/>
      </w:r>
      <w:r w:rsidRPr="00E16ACF">
        <w:rPr>
          <w:rFonts w:asciiTheme="majorBidi" w:hAnsiTheme="majorBidi" w:cstheme="majorBidi"/>
          <w:sz w:val="24"/>
          <w:szCs w:val="24"/>
        </w:rPr>
        <w:sym w:font="HQPB4" w:char="F0E3"/>
      </w:r>
      <w:r w:rsidRPr="00E16ACF">
        <w:rPr>
          <w:rFonts w:asciiTheme="majorBidi" w:hAnsiTheme="majorBidi" w:cstheme="majorBidi"/>
          <w:sz w:val="24"/>
          <w:szCs w:val="24"/>
        </w:rPr>
        <w:sym w:font="HQPB2" w:char="F08A"/>
      </w:r>
      <w:r w:rsidRPr="00E16ACF">
        <w:rPr>
          <w:rFonts w:asciiTheme="majorBidi" w:hAnsiTheme="majorBidi" w:cstheme="majorBidi"/>
          <w:sz w:val="24"/>
          <w:szCs w:val="24"/>
        </w:rPr>
        <w:sym w:font="HQPB4" w:char="F0F8"/>
      </w:r>
      <w:r w:rsidRPr="00E16ACF">
        <w:rPr>
          <w:rFonts w:asciiTheme="majorBidi" w:hAnsiTheme="majorBidi" w:cstheme="majorBidi"/>
          <w:sz w:val="24"/>
          <w:szCs w:val="24"/>
        </w:rPr>
        <w:sym w:font="HQPB2" w:char="F039"/>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72"/>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2" w:char="F093"/>
      </w:r>
      <w:r w:rsidRPr="00E16ACF">
        <w:rPr>
          <w:rFonts w:asciiTheme="majorBidi" w:hAnsiTheme="majorBidi" w:cstheme="majorBidi"/>
          <w:sz w:val="24"/>
          <w:szCs w:val="24"/>
        </w:rPr>
        <w:sym w:font="HQPB4" w:char="F0CF"/>
      </w:r>
      <w:r w:rsidRPr="00E16ACF">
        <w:rPr>
          <w:rFonts w:asciiTheme="majorBidi" w:hAnsiTheme="majorBidi" w:cstheme="majorBidi"/>
          <w:sz w:val="24"/>
          <w:szCs w:val="24"/>
        </w:rPr>
        <w:sym w:font="HQPB3" w:char="F025"/>
      </w:r>
      <w:r w:rsidRPr="00E16ACF">
        <w:rPr>
          <w:rFonts w:asciiTheme="majorBidi" w:hAnsiTheme="majorBidi" w:cstheme="majorBidi"/>
          <w:sz w:val="24"/>
          <w:szCs w:val="24"/>
        </w:rPr>
        <w:sym w:font="HQPB4" w:char="F0A9"/>
      </w:r>
      <w:r w:rsidRPr="00E16ACF">
        <w:rPr>
          <w:rFonts w:asciiTheme="majorBidi" w:hAnsiTheme="majorBidi" w:cstheme="majorBidi"/>
          <w:sz w:val="24"/>
          <w:szCs w:val="24"/>
        </w:rPr>
        <w:sym w:font="HQPB3" w:char="F021"/>
      </w:r>
      <w:r w:rsidRPr="00E16ACF">
        <w:rPr>
          <w:rFonts w:asciiTheme="majorBidi" w:hAnsiTheme="majorBidi" w:cstheme="majorBidi"/>
          <w:sz w:val="24"/>
          <w:szCs w:val="24"/>
        </w:rPr>
        <w:sym w:font="HQPB5" w:char="F024"/>
      </w:r>
      <w:r w:rsidRPr="00E16ACF">
        <w:rPr>
          <w:rFonts w:asciiTheme="majorBidi" w:hAnsiTheme="majorBidi" w:cstheme="majorBidi"/>
          <w:sz w:val="24"/>
          <w:szCs w:val="24"/>
        </w:rPr>
        <w:sym w:font="HQPB1" w:char="F02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CF"/>
      </w:r>
      <w:r w:rsidRPr="00E16ACF">
        <w:rPr>
          <w:rFonts w:asciiTheme="majorBidi" w:hAnsiTheme="majorBidi" w:cstheme="majorBidi"/>
          <w:sz w:val="24"/>
          <w:szCs w:val="24"/>
        </w:rPr>
        <w:sym w:font="HQPB2" w:char="F06D"/>
      </w:r>
      <w:r w:rsidRPr="00E16ACF">
        <w:rPr>
          <w:rFonts w:asciiTheme="majorBidi" w:hAnsiTheme="majorBidi" w:cstheme="majorBidi"/>
          <w:sz w:val="24"/>
          <w:szCs w:val="24"/>
        </w:rPr>
        <w:sym w:font="HQPB4" w:char="F0F8"/>
      </w:r>
      <w:r w:rsidRPr="00E16ACF">
        <w:rPr>
          <w:rFonts w:asciiTheme="majorBidi" w:hAnsiTheme="majorBidi" w:cstheme="majorBidi"/>
          <w:sz w:val="24"/>
          <w:szCs w:val="24"/>
        </w:rPr>
        <w:sym w:font="HQPB2" w:char="F08B"/>
      </w:r>
      <w:r w:rsidRPr="00E16ACF">
        <w:rPr>
          <w:rFonts w:asciiTheme="majorBidi" w:hAnsiTheme="majorBidi" w:cstheme="majorBidi"/>
          <w:sz w:val="24"/>
          <w:szCs w:val="24"/>
        </w:rPr>
        <w:sym w:font="HQPB5" w:char="F06E"/>
      </w:r>
      <w:r w:rsidRPr="00E16ACF">
        <w:rPr>
          <w:rFonts w:asciiTheme="majorBidi" w:hAnsiTheme="majorBidi" w:cstheme="majorBidi"/>
          <w:sz w:val="24"/>
          <w:szCs w:val="24"/>
        </w:rPr>
        <w:sym w:font="HQPB2" w:char="F03D"/>
      </w:r>
      <w:r w:rsidRPr="00E16ACF">
        <w:rPr>
          <w:rFonts w:asciiTheme="majorBidi" w:hAnsiTheme="majorBidi" w:cstheme="majorBidi"/>
          <w:sz w:val="24"/>
          <w:szCs w:val="24"/>
        </w:rPr>
        <w:sym w:font="HQPB5" w:char="F074"/>
      </w:r>
      <w:r w:rsidRPr="00E16ACF">
        <w:rPr>
          <w:rFonts w:asciiTheme="majorBidi" w:hAnsiTheme="majorBidi" w:cstheme="majorBidi"/>
          <w:sz w:val="24"/>
          <w:szCs w:val="24"/>
        </w:rPr>
        <w:sym w:font="HQPB1" w:char="F0E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91"/>
      </w:r>
      <w:r w:rsidRPr="00E16ACF">
        <w:rPr>
          <w:rFonts w:asciiTheme="majorBidi" w:hAnsiTheme="majorBidi" w:cstheme="majorBidi"/>
          <w:sz w:val="24"/>
          <w:szCs w:val="24"/>
        </w:rPr>
        <w:sym w:font="HQPB2" w:char="F02C"/>
      </w:r>
      <w:r w:rsidRPr="00E16ACF">
        <w:rPr>
          <w:rFonts w:asciiTheme="majorBidi" w:hAnsiTheme="majorBidi" w:cstheme="majorBidi"/>
          <w:sz w:val="24"/>
          <w:szCs w:val="24"/>
        </w:rPr>
        <w:sym w:font="HQPB5" w:char="F079"/>
      </w:r>
      <w:r w:rsidRPr="00E16ACF">
        <w:rPr>
          <w:rFonts w:asciiTheme="majorBidi" w:hAnsiTheme="majorBidi" w:cstheme="majorBidi"/>
          <w:sz w:val="24"/>
          <w:szCs w:val="24"/>
        </w:rPr>
        <w:sym w:font="HQPB1" w:char="F073"/>
      </w:r>
      <w:r w:rsidRPr="00E16ACF">
        <w:rPr>
          <w:rFonts w:asciiTheme="majorBidi" w:hAnsiTheme="majorBidi" w:cstheme="majorBidi"/>
          <w:sz w:val="24"/>
          <w:szCs w:val="24"/>
        </w:rPr>
        <w:sym w:font="HQPB4" w:char="F0F8"/>
      </w:r>
      <w:r w:rsidRPr="00E16ACF">
        <w:rPr>
          <w:rFonts w:asciiTheme="majorBidi" w:hAnsiTheme="majorBidi" w:cstheme="majorBidi"/>
          <w:sz w:val="24"/>
          <w:szCs w:val="24"/>
        </w:rPr>
        <w:sym w:font="HQPB2" w:char="F039"/>
      </w:r>
      <w:r w:rsidRPr="00E16ACF">
        <w:rPr>
          <w:rFonts w:asciiTheme="majorBidi" w:hAnsiTheme="majorBidi" w:cstheme="majorBidi"/>
          <w:sz w:val="24"/>
          <w:szCs w:val="24"/>
        </w:rPr>
        <w:sym w:font="HQPB5" w:char="F024"/>
      </w:r>
      <w:r w:rsidRPr="00E16ACF">
        <w:rPr>
          <w:rFonts w:asciiTheme="majorBidi" w:hAnsiTheme="majorBidi" w:cstheme="majorBidi"/>
          <w:sz w:val="24"/>
          <w:szCs w:val="24"/>
        </w:rPr>
        <w:sym w:font="HQPB1" w:char="F02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4" w:char="F0C8"/>
      </w:r>
      <w:r w:rsidRPr="00E16ACF">
        <w:rPr>
          <w:rFonts w:asciiTheme="majorBidi" w:hAnsiTheme="majorBidi" w:cstheme="majorBidi"/>
          <w:sz w:val="24"/>
          <w:szCs w:val="24"/>
        </w:rPr>
        <w:sym w:font="HQPB2" w:char="F02C"/>
      </w:r>
      <w:r w:rsidRPr="00E16ACF">
        <w:rPr>
          <w:rFonts w:asciiTheme="majorBidi" w:hAnsiTheme="majorBidi" w:cstheme="majorBidi"/>
          <w:sz w:val="24"/>
          <w:szCs w:val="24"/>
        </w:rPr>
        <w:sym w:font="HQPB4" w:char="F0AD"/>
      </w:r>
      <w:r w:rsidRPr="00E16ACF">
        <w:rPr>
          <w:rFonts w:asciiTheme="majorBidi" w:hAnsiTheme="majorBidi" w:cstheme="majorBidi"/>
          <w:sz w:val="24"/>
          <w:szCs w:val="24"/>
        </w:rPr>
        <w:sym w:font="HQPB1" w:char="F047"/>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8B"/>
      </w:r>
      <w:r w:rsidRPr="00E16ACF">
        <w:rPr>
          <w:rFonts w:asciiTheme="majorBidi" w:hAnsiTheme="majorBidi" w:cstheme="majorBidi"/>
          <w:sz w:val="24"/>
          <w:szCs w:val="24"/>
        </w:rPr>
        <w:sym w:font="HQPB4" w:char="F0F8"/>
      </w:r>
      <w:r w:rsidRPr="00E16ACF">
        <w:rPr>
          <w:rFonts w:asciiTheme="majorBidi" w:hAnsiTheme="majorBidi" w:cstheme="majorBidi"/>
          <w:sz w:val="24"/>
          <w:szCs w:val="24"/>
        </w:rPr>
        <w:sym w:font="HQPB2" w:char="F039"/>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2" w:char="F072"/>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5" w:char="F0A9"/>
      </w:r>
      <w:r w:rsidRPr="00E16ACF">
        <w:rPr>
          <w:rFonts w:asciiTheme="majorBidi" w:hAnsiTheme="majorBidi" w:cstheme="majorBidi"/>
          <w:sz w:val="24"/>
          <w:szCs w:val="24"/>
        </w:rPr>
        <w:sym w:font="HQPB1" w:char="F021"/>
      </w:r>
      <w:r w:rsidRPr="00E16ACF">
        <w:rPr>
          <w:rFonts w:asciiTheme="majorBidi" w:hAnsiTheme="majorBidi" w:cstheme="majorBidi"/>
          <w:sz w:val="24"/>
          <w:szCs w:val="24"/>
        </w:rPr>
        <w:sym w:font="HQPB5" w:char="F024"/>
      </w:r>
      <w:r w:rsidRPr="00E16ACF">
        <w:rPr>
          <w:rFonts w:asciiTheme="majorBidi" w:hAnsiTheme="majorBidi" w:cstheme="majorBidi"/>
          <w:sz w:val="24"/>
          <w:szCs w:val="24"/>
        </w:rPr>
        <w:sym w:font="HQPB1" w:char="F023"/>
      </w:r>
      <w:r w:rsidRPr="00E16ACF">
        <w:rPr>
          <w:rFonts w:asciiTheme="majorBidi" w:hAnsiTheme="majorBidi" w:cstheme="majorBidi"/>
          <w:sz w:val="24"/>
          <w:szCs w:val="24"/>
          <w:rtl/>
        </w:rPr>
        <w:t xml:space="preserve"> </w:t>
      </w:r>
      <w:r w:rsidRPr="00E16ACF">
        <w:rPr>
          <w:rFonts w:asciiTheme="majorBidi" w:hAnsiTheme="majorBidi" w:cstheme="majorBidi"/>
          <w:sz w:val="24"/>
          <w:szCs w:val="24"/>
        </w:rPr>
        <w:sym w:font="HQPB2" w:char="F0BC"/>
      </w:r>
      <w:r w:rsidRPr="00E16ACF">
        <w:rPr>
          <w:rFonts w:asciiTheme="majorBidi" w:hAnsiTheme="majorBidi" w:cstheme="majorBidi"/>
          <w:sz w:val="24"/>
          <w:szCs w:val="24"/>
        </w:rPr>
        <w:sym w:font="HQPB4" w:char="F0E7"/>
      </w:r>
      <w:r w:rsidRPr="00E16ACF">
        <w:rPr>
          <w:rFonts w:asciiTheme="majorBidi" w:hAnsiTheme="majorBidi" w:cstheme="majorBidi"/>
          <w:sz w:val="24"/>
          <w:szCs w:val="24"/>
        </w:rPr>
        <w:sym w:font="HQPB2" w:char="F06D"/>
      </w:r>
      <w:r w:rsidRPr="00E16ACF">
        <w:rPr>
          <w:rFonts w:asciiTheme="majorBidi" w:hAnsiTheme="majorBidi" w:cstheme="majorBidi"/>
          <w:sz w:val="24"/>
          <w:szCs w:val="24"/>
        </w:rPr>
        <w:sym w:font="HQPB4" w:char="F0AD"/>
      </w:r>
      <w:r w:rsidRPr="00E16ACF">
        <w:rPr>
          <w:rFonts w:asciiTheme="majorBidi" w:hAnsiTheme="majorBidi" w:cstheme="majorBidi"/>
          <w:sz w:val="24"/>
          <w:szCs w:val="24"/>
        </w:rPr>
        <w:sym w:font="HQPB1" w:char="F02F"/>
      </w:r>
      <w:r w:rsidRPr="00E16ACF">
        <w:rPr>
          <w:rFonts w:asciiTheme="majorBidi" w:hAnsiTheme="majorBidi" w:cstheme="majorBidi"/>
          <w:sz w:val="24"/>
          <w:szCs w:val="24"/>
        </w:rPr>
        <w:sym w:font="HQPB5" w:char="F075"/>
      </w:r>
      <w:r w:rsidRPr="00E16ACF">
        <w:rPr>
          <w:rFonts w:asciiTheme="majorBidi" w:hAnsiTheme="majorBidi" w:cstheme="majorBidi"/>
          <w:sz w:val="24"/>
          <w:szCs w:val="24"/>
        </w:rPr>
        <w:sym w:font="HQPB1" w:char="F091"/>
      </w:r>
      <w:r w:rsidRPr="00E16ACF">
        <w:rPr>
          <w:rFonts w:asciiTheme="majorBidi" w:hAnsiTheme="majorBidi" w:cstheme="majorBidi"/>
          <w:rtl/>
        </w:rPr>
        <w:t xml:space="preserve"> </w:t>
      </w:r>
      <w:r w:rsidRPr="00E16ACF">
        <w:rPr>
          <w:rFonts w:asciiTheme="majorBidi" w:hAnsiTheme="majorBidi" w:cstheme="majorBidi"/>
          <w:sz w:val="28"/>
          <w:szCs w:val="28"/>
          <w:lang w:val="id-ID"/>
        </w:rPr>
        <w:t>...</w:t>
      </w:r>
    </w:p>
    <w:p w:rsidR="00072308" w:rsidRPr="00E16ACF" w:rsidRDefault="001B0562" w:rsidP="00616147">
      <w:pPr>
        <w:spacing w:line="240" w:lineRule="auto"/>
        <w:ind w:left="567" w:firstLine="567"/>
        <w:jc w:val="both"/>
        <w:rPr>
          <w:rFonts w:asciiTheme="majorBidi" w:hAnsiTheme="majorBidi" w:cstheme="majorBidi"/>
          <w:i/>
          <w:iCs/>
          <w:sz w:val="24"/>
          <w:szCs w:val="24"/>
          <w:lang w:val="id-ID"/>
        </w:rPr>
      </w:pPr>
      <w:proofErr w:type="gramStart"/>
      <w:r>
        <w:rPr>
          <w:rFonts w:asciiTheme="majorBidi" w:hAnsiTheme="majorBidi" w:cstheme="majorBidi"/>
          <w:i/>
          <w:iCs/>
          <w:sz w:val="24"/>
          <w:szCs w:val="24"/>
        </w:rPr>
        <w:t>“</w:t>
      </w:r>
      <w:r w:rsidR="00616147" w:rsidRPr="00F65442">
        <w:rPr>
          <w:rFonts w:asciiTheme="majorBidi" w:hAnsiTheme="majorBidi" w:cstheme="majorBidi"/>
          <w:i/>
          <w:iCs/>
          <w:sz w:val="24"/>
          <w:szCs w:val="24"/>
          <w:lang w:val="id-ID"/>
        </w:rPr>
        <w:t>Wah</w:t>
      </w:r>
      <w:r w:rsidR="00616147">
        <w:rPr>
          <w:rFonts w:asciiTheme="majorBidi" w:hAnsiTheme="majorBidi" w:cstheme="majorBidi"/>
          <w:i/>
          <w:iCs/>
          <w:sz w:val="24"/>
          <w:szCs w:val="24"/>
          <w:lang w:val="id-ID"/>
        </w:rPr>
        <w:t>ai orang-orang yang berima</w:t>
      </w:r>
      <w:r w:rsidR="00616147" w:rsidRPr="00F65442">
        <w:rPr>
          <w:rFonts w:asciiTheme="majorBidi" w:hAnsiTheme="majorBidi" w:cstheme="majorBidi"/>
          <w:i/>
          <w:iCs/>
          <w:sz w:val="24"/>
          <w:szCs w:val="24"/>
          <w:lang w:val="id-ID"/>
        </w:rPr>
        <w:t>n!</w:t>
      </w:r>
      <w:proofErr w:type="gramEnd"/>
      <w:r w:rsidR="00616147" w:rsidRPr="00F65442">
        <w:rPr>
          <w:rFonts w:asciiTheme="majorBidi" w:hAnsiTheme="majorBidi" w:cstheme="majorBidi"/>
          <w:i/>
          <w:iCs/>
          <w:sz w:val="24"/>
          <w:szCs w:val="24"/>
          <w:lang w:val="id-ID"/>
        </w:rPr>
        <w:t xml:space="preserve"> Apabila kamu </w:t>
      </w:r>
      <w:r w:rsidR="00616147" w:rsidRPr="006531B0">
        <w:rPr>
          <w:rFonts w:asciiTheme="majorBidi" w:hAnsiTheme="majorBidi" w:cstheme="majorBidi"/>
          <w:i/>
          <w:iCs/>
          <w:sz w:val="24"/>
          <w:szCs w:val="24"/>
          <w:lang w:val="id-ID"/>
        </w:rPr>
        <w:t xml:space="preserve">melakukan utang piutang untuk waktu yang </w:t>
      </w:r>
      <w:r w:rsidR="00616147">
        <w:rPr>
          <w:rFonts w:asciiTheme="majorBidi" w:hAnsiTheme="majorBidi" w:cstheme="majorBidi"/>
          <w:i/>
          <w:iCs/>
          <w:sz w:val="24"/>
          <w:szCs w:val="24"/>
        </w:rPr>
        <w:t>di</w:t>
      </w:r>
      <w:r w:rsidR="00616147" w:rsidRPr="006531B0">
        <w:rPr>
          <w:rFonts w:asciiTheme="majorBidi" w:hAnsiTheme="majorBidi" w:cstheme="majorBidi"/>
          <w:i/>
          <w:iCs/>
          <w:sz w:val="24"/>
          <w:szCs w:val="24"/>
          <w:lang w:val="id-ID"/>
        </w:rPr>
        <w:t xml:space="preserve">tentukan, hendaklah kamu menuliskannya. Dan hendaklah seorang penulis diantara kamu menuliskannya dengan benar. Janganlah penulis menolak untuk menuliskannya sebagaimana Allah telah mengajarkan kepadanya, maka hendaklah dia menuliskan. Dan </w:t>
      </w:r>
      <w:r w:rsidR="00616147" w:rsidRPr="006531B0">
        <w:rPr>
          <w:rFonts w:asciiTheme="majorBidi" w:hAnsiTheme="majorBidi" w:cstheme="majorBidi"/>
          <w:i/>
          <w:iCs/>
          <w:sz w:val="24"/>
          <w:szCs w:val="24"/>
          <w:lang w:val="id-ID"/>
        </w:rPr>
        <w:lastRenderedPageBreak/>
        <w:t>hendaklah orang yang berhutang itu mendiktekan, dan hendaklah ia</w:t>
      </w:r>
      <w:r w:rsidR="00616147">
        <w:rPr>
          <w:rFonts w:asciiTheme="majorBidi" w:hAnsiTheme="majorBidi" w:cstheme="majorBidi"/>
          <w:i/>
          <w:iCs/>
          <w:sz w:val="24"/>
          <w:szCs w:val="24"/>
          <w:lang w:val="id-ID"/>
        </w:rPr>
        <w:t xml:space="preserve"> bertaqwa kepada Allah Tuhanny</w:t>
      </w:r>
      <w:r w:rsidR="00616147">
        <w:rPr>
          <w:rFonts w:asciiTheme="majorBidi" w:hAnsiTheme="majorBidi" w:cstheme="majorBidi"/>
          <w:i/>
          <w:iCs/>
          <w:sz w:val="24"/>
          <w:szCs w:val="24"/>
        </w:rPr>
        <w:t>a</w:t>
      </w:r>
      <w:r w:rsidR="00072308" w:rsidRPr="00E16ACF">
        <w:rPr>
          <w:rFonts w:asciiTheme="majorBidi" w:hAnsiTheme="majorBidi" w:cstheme="majorBidi"/>
          <w:i/>
          <w:iCs/>
          <w:sz w:val="24"/>
          <w:szCs w:val="24"/>
        </w:rPr>
        <w:t>…”</w:t>
      </w:r>
      <w:r w:rsidR="00616147">
        <w:rPr>
          <w:rStyle w:val="FootnoteReference"/>
          <w:rFonts w:asciiTheme="majorBidi" w:hAnsiTheme="majorBidi" w:cstheme="majorBidi"/>
          <w:i/>
          <w:iCs/>
          <w:sz w:val="24"/>
          <w:szCs w:val="24"/>
        </w:rPr>
        <w:footnoteReference w:id="14"/>
      </w:r>
    </w:p>
    <w:p w:rsidR="00072308" w:rsidRPr="00E16ACF" w:rsidRDefault="00072308" w:rsidP="00072308">
      <w:pPr>
        <w:spacing w:line="480" w:lineRule="auto"/>
        <w:jc w:val="both"/>
        <w:rPr>
          <w:rFonts w:asciiTheme="majorBidi" w:hAnsiTheme="majorBidi" w:cstheme="majorBidi"/>
          <w:sz w:val="24"/>
          <w:szCs w:val="24"/>
        </w:rPr>
      </w:pPr>
      <w:r w:rsidRPr="00E16ACF">
        <w:rPr>
          <w:rFonts w:asciiTheme="majorBidi" w:hAnsiTheme="majorBidi" w:cstheme="majorBidi"/>
          <w:sz w:val="24"/>
          <w:szCs w:val="24"/>
        </w:rPr>
        <w:tab/>
      </w:r>
      <w:proofErr w:type="gramStart"/>
      <w:r w:rsidRPr="00E16ACF">
        <w:rPr>
          <w:rFonts w:asciiTheme="majorBidi" w:hAnsiTheme="majorBidi" w:cstheme="majorBidi"/>
          <w:sz w:val="24"/>
          <w:szCs w:val="24"/>
        </w:rPr>
        <w:t>Dalam ayat diatas telah jelas bahwa setiap transaksi muamalah harus di tulis oleh seseorang dengan ditegaskan dalam kata (</w:t>
      </w:r>
      <w:r w:rsidRPr="00616147">
        <w:rPr>
          <w:rFonts w:asciiTheme="majorBidi" w:hAnsiTheme="majorBidi" w:cstheme="majorBidi"/>
          <w:i/>
          <w:iCs/>
          <w:sz w:val="24"/>
          <w:szCs w:val="24"/>
        </w:rPr>
        <w:t>faktubuh</w:t>
      </w:r>
      <w:r w:rsidRPr="00E16ACF">
        <w:rPr>
          <w:rFonts w:asciiTheme="majorBidi" w:hAnsiTheme="majorBidi" w:cstheme="majorBidi"/>
          <w:sz w:val="24"/>
          <w:szCs w:val="24"/>
        </w:rPr>
        <w:t>) maka dalam hal seperti ini wakaf juga harus diatur manajemen dan sertifikat.</w:t>
      </w:r>
      <w:proofErr w:type="gramEnd"/>
      <w:r w:rsidRPr="00E16ACF">
        <w:rPr>
          <w:rFonts w:asciiTheme="majorBidi" w:hAnsiTheme="majorBidi" w:cstheme="majorBidi"/>
          <w:sz w:val="24"/>
          <w:szCs w:val="24"/>
        </w:rPr>
        <w:t xml:space="preserve"> Betapa luhurnya ajaran Islam yang telah jauh hari mengajarkan kepada pelaku transaksi muamalah agar mereka memanajemen dan men</w:t>
      </w:r>
      <w:r w:rsidR="00616147">
        <w:rPr>
          <w:rFonts w:asciiTheme="majorBidi" w:hAnsiTheme="majorBidi" w:cstheme="majorBidi"/>
          <w:sz w:val="24"/>
          <w:szCs w:val="24"/>
        </w:rPr>
        <w:t>yertifikatkan</w:t>
      </w:r>
      <w:r w:rsidRPr="00E16ACF">
        <w:rPr>
          <w:rFonts w:asciiTheme="majorBidi" w:hAnsiTheme="majorBidi" w:cstheme="majorBidi"/>
          <w:sz w:val="24"/>
          <w:szCs w:val="24"/>
        </w:rPr>
        <w:t xml:space="preserve"> setiap perbuatan yang bernilai hukum,</w:t>
      </w:r>
      <w:r w:rsidRPr="00E16ACF">
        <w:rPr>
          <w:rStyle w:val="FootnoteReference"/>
          <w:rFonts w:asciiTheme="majorBidi" w:hAnsiTheme="majorBidi" w:cstheme="majorBidi"/>
          <w:sz w:val="24"/>
          <w:szCs w:val="24"/>
        </w:rPr>
        <w:footnoteReference w:id="15"/>
      </w:r>
      <w:r w:rsidRPr="00E16ACF">
        <w:rPr>
          <w:rFonts w:asciiTheme="majorBidi" w:hAnsiTheme="majorBidi" w:cstheme="majorBidi"/>
          <w:sz w:val="24"/>
          <w:szCs w:val="24"/>
        </w:rPr>
        <w:t xml:space="preserve"> dalam bermuamalah, agar terhindarnya dari penyalahgunaan peruntukkan harta wakaf dan persengektaan yang dilakukan oleh ahli waris atau pihak lain yang tidak bertanggung jawab ingin mengambil alih tanah waka</w:t>
      </w:r>
      <w:r w:rsidR="005761FB">
        <w:rPr>
          <w:rFonts w:asciiTheme="majorBidi" w:hAnsiTheme="majorBidi" w:cstheme="majorBidi"/>
          <w:sz w:val="24"/>
          <w:szCs w:val="24"/>
        </w:rPr>
        <w:t>f, dan dengan adanya sertifikat</w:t>
      </w:r>
      <w:r w:rsidRPr="00E16ACF">
        <w:rPr>
          <w:rFonts w:asciiTheme="majorBidi" w:hAnsiTheme="majorBidi" w:cstheme="majorBidi"/>
          <w:sz w:val="24"/>
          <w:szCs w:val="24"/>
        </w:rPr>
        <w:t xml:space="preserve"> yang telah di daftarkan oleh nadzir inil</w:t>
      </w:r>
      <w:r w:rsidR="00783441">
        <w:rPr>
          <w:rFonts w:asciiTheme="majorBidi" w:hAnsiTheme="majorBidi" w:cstheme="majorBidi"/>
          <w:sz w:val="24"/>
          <w:szCs w:val="24"/>
        </w:rPr>
        <w:t>ah yang akan menjadikan bukti o</w:t>
      </w:r>
      <w:r w:rsidRPr="00E16ACF">
        <w:rPr>
          <w:rFonts w:asciiTheme="majorBidi" w:hAnsiTheme="majorBidi" w:cstheme="majorBidi"/>
          <w:sz w:val="24"/>
          <w:szCs w:val="24"/>
        </w:rPr>
        <w:t>tentik dari harta wakaf tersebut bahwa benar wakif fulan telah mewakafkan tanahnya dengan di tulis jelas peruntukknya sehingga tidak akan ada pihak manapun yang berani menggugat tanah wakaf tersebut.</w:t>
      </w:r>
    </w:p>
    <w:p w:rsidR="00072308" w:rsidRPr="00E16ACF" w:rsidRDefault="00206ED1" w:rsidP="00355DB5">
      <w:pPr>
        <w:pStyle w:val="ListParagraph"/>
        <w:spacing w:line="480" w:lineRule="auto"/>
        <w:ind w:left="0" w:firstLine="720"/>
        <w:jc w:val="both"/>
        <w:rPr>
          <w:rFonts w:asciiTheme="majorBidi" w:hAnsiTheme="majorBidi" w:cstheme="majorBidi"/>
          <w:sz w:val="24"/>
          <w:szCs w:val="24"/>
        </w:rPr>
      </w:pPr>
      <w:r w:rsidRPr="00E16ACF">
        <w:rPr>
          <w:rFonts w:asciiTheme="majorBidi" w:hAnsiTheme="majorBidi" w:cstheme="majorBidi"/>
          <w:sz w:val="24"/>
          <w:szCs w:val="24"/>
        </w:rPr>
        <w:lastRenderedPageBreak/>
        <w:t xml:space="preserve">Adapun dalam prakteknya di Desa Singarajan ini, masyarakat masih banyak yang belum paham akan isi dan perintah yang diamanatkan didalam UU No. 41 Tahun 2004 ini, yang memerintahkan agar para nadzir untuk </w:t>
      </w:r>
      <w:proofErr w:type="gramStart"/>
      <w:r w:rsidRPr="00E16ACF">
        <w:rPr>
          <w:rFonts w:asciiTheme="majorBidi" w:hAnsiTheme="majorBidi" w:cstheme="majorBidi"/>
          <w:sz w:val="24"/>
          <w:szCs w:val="24"/>
        </w:rPr>
        <w:t>segera  menyelesaikan</w:t>
      </w:r>
      <w:proofErr w:type="gramEnd"/>
      <w:r w:rsidRPr="00E16ACF">
        <w:rPr>
          <w:rFonts w:asciiTheme="majorBidi" w:hAnsiTheme="majorBidi" w:cstheme="majorBidi"/>
          <w:sz w:val="24"/>
          <w:szCs w:val="24"/>
        </w:rPr>
        <w:t xml:space="preserve"> administrasi tanah wakaf baik itu dari AIW ataupun sertifikat wakaf, untuk menjamin kepastian hukum dari suatu transaksi muamalah ini haruslah didahului pencatatan sebagai penanda bahwa telah terjadi suatu kesepakatan dari dua orang berakad dan menerima akad transaksi.</w:t>
      </w:r>
    </w:p>
    <w:p w:rsidR="002E7D9A" w:rsidRPr="00E16ACF" w:rsidRDefault="002E7D9A" w:rsidP="008457C1">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 xml:space="preserve">Dalam UU No. 41  Tahun 2004 dalam pasal 67 dan 68 telah jelas tertulis bahwa wakaf memiliki akibat hukum </w:t>
      </w:r>
      <w:r w:rsidR="00396108" w:rsidRPr="00E16ACF">
        <w:rPr>
          <w:rFonts w:asciiTheme="majorBidi" w:hAnsiTheme="majorBidi" w:cstheme="majorBidi"/>
          <w:sz w:val="24"/>
          <w:szCs w:val="24"/>
        </w:rPr>
        <w:t xml:space="preserve">bagi yang melakukan pelanggaran </w:t>
      </w:r>
      <w:r w:rsidRPr="00E16ACF">
        <w:rPr>
          <w:rFonts w:asciiTheme="majorBidi" w:hAnsiTheme="majorBidi" w:cstheme="majorBidi"/>
          <w:sz w:val="24"/>
          <w:szCs w:val="24"/>
        </w:rPr>
        <w:t>yang bisa berakibat fatal, yaitu dengan adanya hukuman kurangan paling lama 5 tahun jika terbukti menjaminkan, menghibahkan, menjual, m</w:t>
      </w:r>
      <w:r w:rsidR="005761FB">
        <w:rPr>
          <w:rFonts w:asciiTheme="majorBidi" w:hAnsiTheme="majorBidi" w:cstheme="majorBidi"/>
          <w:sz w:val="24"/>
          <w:szCs w:val="24"/>
        </w:rPr>
        <w:t>e</w:t>
      </w:r>
      <w:r w:rsidRPr="00E16ACF">
        <w:rPr>
          <w:rFonts w:asciiTheme="majorBidi" w:hAnsiTheme="majorBidi" w:cstheme="majorBidi"/>
          <w:sz w:val="24"/>
          <w:szCs w:val="24"/>
        </w:rPr>
        <w:t xml:space="preserve">wariskan atau pengalihkan peruntukan wakaf dengan denda </w:t>
      </w:r>
      <w:r w:rsidR="008457C1" w:rsidRPr="00E16ACF">
        <w:rPr>
          <w:rFonts w:asciiTheme="majorBidi" w:hAnsiTheme="majorBidi" w:cstheme="majorBidi"/>
          <w:sz w:val="24"/>
          <w:szCs w:val="24"/>
        </w:rPr>
        <w:t>paling banyak Rp. 500.000.000,- bagi mereka yan</w:t>
      </w:r>
      <w:r w:rsidR="005761FB">
        <w:rPr>
          <w:rFonts w:asciiTheme="majorBidi" w:hAnsiTheme="majorBidi" w:cstheme="majorBidi"/>
          <w:sz w:val="24"/>
          <w:szCs w:val="24"/>
        </w:rPr>
        <w:t>g melanggar, potensi pelanggaran</w:t>
      </w:r>
      <w:r w:rsidR="008457C1" w:rsidRPr="00E16ACF">
        <w:rPr>
          <w:rFonts w:asciiTheme="majorBidi" w:hAnsiTheme="majorBidi" w:cstheme="majorBidi"/>
          <w:sz w:val="24"/>
          <w:szCs w:val="24"/>
        </w:rPr>
        <w:t xml:space="preserve"> terjadi biasanya ada pada nadzir selaku yang mengurusi tanah wakaf itu dan seharusnya seorang nadzir itu membuat laporan yang nanti diserahkan kepada BPN sebagai laporan tahunan tentang manajemen wakaf. Namun, pada kenyataannya banyak sekali nadzir yang belum mengetahui akan kegiatan laporan ini dan tidak mendapatkannya pelatihan dari Kementrian Agama untuk </w:t>
      </w:r>
      <w:r w:rsidR="008457C1" w:rsidRPr="00E16ACF">
        <w:rPr>
          <w:rFonts w:asciiTheme="majorBidi" w:hAnsiTheme="majorBidi" w:cstheme="majorBidi"/>
          <w:sz w:val="24"/>
          <w:szCs w:val="24"/>
        </w:rPr>
        <w:lastRenderedPageBreak/>
        <w:t>semua nadzir untuk meningkatkan kinerja nadzir bahwa seorang nadzir itu tugasnya tidak</w:t>
      </w:r>
      <w:r w:rsidR="005761FB">
        <w:rPr>
          <w:rFonts w:asciiTheme="majorBidi" w:hAnsiTheme="majorBidi" w:cstheme="majorBidi"/>
          <w:sz w:val="24"/>
          <w:szCs w:val="24"/>
        </w:rPr>
        <w:t xml:space="preserve"> ha</w:t>
      </w:r>
      <w:r w:rsidR="008457C1" w:rsidRPr="00E16ACF">
        <w:rPr>
          <w:rFonts w:asciiTheme="majorBidi" w:hAnsiTheme="majorBidi" w:cstheme="majorBidi"/>
          <w:sz w:val="24"/>
          <w:szCs w:val="24"/>
        </w:rPr>
        <w:t>nya mengurusi saja namun harus memanajemenkan dengan baik harta wakaf tersebut dengan tidak menghilangkan peruntukkannya namun meningkatkan harta wakaf tersebut agar menjadi lebih produktif lagi. Adapun bagi mereka yang mengubah peruntukkan wakaf maka dalam Pasal 67 ayat 2 dijelaskan bahwa sanksi yang akan diterima adalah 4 tahun kurungan penjara dan denda paling banyak Rp. 400.000.000</w:t>
      </w:r>
      <w:proofErr w:type="gramStart"/>
      <w:r w:rsidR="008457C1" w:rsidRPr="00E16ACF">
        <w:rPr>
          <w:rFonts w:asciiTheme="majorBidi" w:hAnsiTheme="majorBidi" w:cstheme="majorBidi"/>
          <w:sz w:val="24"/>
          <w:szCs w:val="24"/>
        </w:rPr>
        <w:t>,-</w:t>
      </w:r>
      <w:proofErr w:type="gramEnd"/>
      <w:r w:rsidR="008457C1" w:rsidRPr="00E16ACF">
        <w:rPr>
          <w:rFonts w:asciiTheme="majorBidi" w:hAnsiTheme="majorBidi" w:cstheme="majorBidi"/>
          <w:sz w:val="24"/>
          <w:szCs w:val="24"/>
        </w:rPr>
        <w:t xml:space="preserve"> , </w:t>
      </w:r>
      <w:r w:rsidR="00396108" w:rsidRPr="00E16ACF">
        <w:rPr>
          <w:rFonts w:asciiTheme="majorBidi" w:hAnsiTheme="majorBidi" w:cstheme="majorBidi"/>
          <w:sz w:val="24"/>
          <w:szCs w:val="24"/>
        </w:rPr>
        <w:t>dan bagi nadzir yang dengan sengaja menggunakan atau mengambil fasilitas atas hasil pengelolaan dan pengembangan harta benda  wakaf melebihi 10% dari keuntungan yang didapatkanya maka sanksi yang didapatkannya adalah 3 tahun penjara dan denda paling banyak Rp. 300.000.000,-.</w:t>
      </w:r>
    </w:p>
    <w:p w:rsidR="00396108" w:rsidRPr="00E16ACF" w:rsidRDefault="00396108" w:rsidP="008F0B7D">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Bagian kedua dari akibat hukum wakaf ini yaitu adanya sanksi administrasi berupa surat peringatan bagi mereka yang tidak mendaftrakan harta benda wakaf kepada lembaga keuangan Syari’ah dan PPAIW sesuai dengan Pasal 30 dan 32 dalam UU No. 41 Tahun 2004, jika surat peringatan ini sudah diberikan kepada nadzir namun belum juga mendaftarkan harta benda wakafnya maka untuk tindakan sel</w:t>
      </w:r>
      <w:r w:rsidR="009B3379" w:rsidRPr="00E16ACF">
        <w:rPr>
          <w:rFonts w:asciiTheme="majorBidi" w:hAnsiTheme="majorBidi" w:cstheme="majorBidi"/>
          <w:sz w:val="24"/>
          <w:szCs w:val="24"/>
        </w:rPr>
        <w:t xml:space="preserve">anjutnya yaitu penghentian sementara  atau </w:t>
      </w:r>
      <w:r w:rsidRPr="00E16ACF">
        <w:rPr>
          <w:rFonts w:asciiTheme="majorBidi" w:hAnsiTheme="majorBidi" w:cstheme="majorBidi"/>
          <w:sz w:val="24"/>
          <w:szCs w:val="24"/>
        </w:rPr>
        <w:t xml:space="preserve"> dicabutkanya </w:t>
      </w:r>
      <w:r w:rsidR="009B3379" w:rsidRPr="00E16ACF">
        <w:rPr>
          <w:rFonts w:asciiTheme="majorBidi" w:hAnsiTheme="majorBidi" w:cstheme="majorBidi"/>
          <w:sz w:val="24"/>
          <w:szCs w:val="24"/>
        </w:rPr>
        <w:t xml:space="preserve">izin </w:t>
      </w:r>
      <w:r w:rsidRPr="00E16ACF">
        <w:rPr>
          <w:rFonts w:asciiTheme="majorBidi" w:hAnsiTheme="majorBidi" w:cstheme="majorBidi"/>
          <w:sz w:val="24"/>
          <w:szCs w:val="24"/>
        </w:rPr>
        <w:t>kegiatan</w:t>
      </w:r>
      <w:r w:rsidR="009B3379" w:rsidRPr="00E16ACF">
        <w:rPr>
          <w:rFonts w:asciiTheme="majorBidi" w:hAnsiTheme="majorBidi" w:cstheme="majorBidi"/>
          <w:sz w:val="24"/>
          <w:szCs w:val="24"/>
        </w:rPr>
        <w:t xml:space="preserve"> di bidang wakaf bagi lembaga keuangan Syari’ah, </w:t>
      </w:r>
      <w:r w:rsidRPr="00E16ACF">
        <w:rPr>
          <w:rFonts w:asciiTheme="majorBidi" w:hAnsiTheme="majorBidi" w:cstheme="majorBidi"/>
          <w:sz w:val="24"/>
          <w:szCs w:val="24"/>
        </w:rPr>
        <w:t xml:space="preserve"> </w:t>
      </w:r>
      <w:r w:rsidR="009B3379" w:rsidRPr="00E16ACF">
        <w:rPr>
          <w:rFonts w:asciiTheme="majorBidi" w:hAnsiTheme="majorBidi" w:cstheme="majorBidi"/>
          <w:sz w:val="24"/>
          <w:szCs w:val="24"/>
        </w:rPr>
        <w:t xml:space="preserve">hingga </w:t>
      </w:r>
      <w:r w:rsidR="009B3379" w:rsidRPr="00E16ACF">
        <w:rPr>
          <w:rFonts w:asciiTheme="majorBidi" w:hAnsiTheme="majorBidi" w:cstheme="majorBidi"/>
          <w:sz w:val="24"/>
          <w:szCs w:val="24"/>
        </w:rPr>
        <w:lastRenderedPageBreak/>
        <w:t>menghentian sementara kepada nadzir dari jabatannya atau penghentian dari jabatan PPAIW. Inilah sanksi yang akan diterima jika harta benda wakaf selambat-lambatnya 7 hari setelah penandatanganan AIW belum didaftarkan untuk membuat sertifikat maka sanksi administrasi inilah yang akan diterimanya, adanya sanksi ini mem</w:t>
      </w:r>
      <w:r w:rsidR="005761FB">
        <w:rPr>
          <w:rFonts w:asciiTheme="majorBidi" w:hAnsiTheme="majorBidi" w:cstheme="majorBidi"/>
          <w:sz w:val="24"/>
          <w:szCs w:val="24"/>
        </w:rPr>
        <w:t>i</w:t>
      </w:r>
      <w:r w:rsidR="009B3379" w:rsidRPr="00E16ACF">
        <w:rPr>
          <w:rFonts w:asciiTheme="majorBidi" w:hAnsiTheme="majorBidi" w:cstheme="majorBidi"/>
          <w:sz w:val="24"/>
          <w:szCs w:val="24"/>
        </w:rPr>
        <w:t>liki tujuan yang baik dan jelas yaitu untuk menghi</w:t>
      </w:r>
      <w:r w:rsidR="005761FB">
        <w:rPr>
          <w:rFonts w:asciiTheme="majorBidi" w:hAnsiTheme="majorBidi" w:cstheme="majorBidi"/>
          <w:sz w:val="24"/>
          <w:szCs w:val="24"/>
        </w:rPr>
        <w:t>n</w:t>
      </w:r>
      <w:r w:rsidR="009B3379" w:rsidRPr="00E16ACF">
        <w:rPr>
          <w:rFonts w:asciiTheme="majorBidi" w:hAnsiTheme="majorBidi" w:cstheme="majorBidi"/>
          <w:sz w:val="24"/>
          <w:szCs w:val="24"/>
        </w:rPr>
        <w:t>dari akan adanya sengketa dikemudian hari baik dari ahli waris dari wakif sendiri atau dari pihak lain yang ingin menyalahgunakan peruntukkan wakaf demi mendapatkan keuntungan sepihak, maka dengan itu pemerintah Indonesia memerintahkan kepada siapapun yang melakukan transaksi muamalah yang tidak secara tunai itu untu</w:t>
      </w:r>
      <w:r w:rsidR="00783441">
        <w:rPr>
          <w:rFonts w:asciiTheme="majorBidi" w:hAnsiTheme="majorBidi" w:cstheme="majorBidi"/>
          <w:sz w:val="24"/>
          <w:szCs w:val="24"/>
        </w:rPr>
        <w:t>k di tulis sebagai bukti yang o</w:t>
      </w:r>
      <w:r w:rsidR="009B3379" w:rsidRPr="00E16ACF">
        <w:rPr>
          <w:rFonts w:asciiTheme="majorBidi" w:hAnsiTheme="majorBidi" w:cstheme="majorBidi"/>
          <w:sz w:val="24"/>
          <w:szCs w:val="24"/>
        </w:rPr>
        <w:t>tentik bahwa benar harta benda ini adalah harta wakaf dari sifulan dengan ditulis jelas peruntukannya untuk apa dengan dihadirkannya saksi yang adil agar mereka bisa membantu menyelesaikan sengketa yang mungkin saja terjadi tanpa diketahui sebelumnya</w:t>
      </w:r>
      <w:r w:rsidR="008F0B7D" w:rsidRPr="00E16ACF">
        <w:rPr>
          <w:rFonts w:asciiTheme="majorBidi" w:hAnsiTheme="majorBidi" w:cstheme="majorBidi"/>
          <w:sz w:val="24"/>
          <w:szCs w:val="24"/>
        </w:rPr>
        <w:t>, sehingga minimnya kasus persengketaan wakaf yang terjadi</w:t>
      </w:r>
      <w:r w:rsidR="009B3379" w:rsidRPr="00E16ACF">
        <w:rPr>
          <w:rFonts w:asciiTheme="majorBidi" w:hAnsiTheme="majorBidi" w:cstheme="majorBidi"/>
          <w:sz w:val="24"/>
          <w:szCs w:val="24"/>
        </w:rPr>
        <w:t xml:space="preserve">. Namun di Desa Singarajan ini sanksi berupa administrasi ini belum terjadi apalagi sanksi pidana, karena masyarakat disana lebih percaya kepada nadzir atau DKM masjid </w:t>
      </w:r>
      <w:r w:rsidR="008F0B7D" w:rsidRPr="00E16ACF">
        <w:rPr>
          <w:rFonts w:asciiTheme="majorBidi" w:hAnsiTheme="majorBidi" w:cstheme="majorBidi"/>
          <w:sz w:val="24"/>
          <w:szCs w:val="24"/>
        </w:rPr>
        <w:t xml:space="preserve">yang pada saat itu masih menjabat </w:t>
      </w:r>
      <w:r w:rsidR="009B3379" w:rsidRPr="00E16ACF">
        <w:rPr>
          <w:rFonts w:asciiTheme="majorBidi" w:hAnsiTheme="majorBidi" w:cstheme="majorBidi"/>
          <w:sz w:val="24"/>
          <w:szCs w:val="24"/>
        </w:rPr>
        <w:t xml:space="preserve">atau Ketua RT setempat yang mengetahui </w:t>
      </w:r>
      <w:r w:rsidR="008F0B7D" w:rsidRPr="00E16ACF">
        <w:rPr>
          <w:rFonts w:asciiTheme="majorBidi" w:hAnsiTheme="majorBidi" w:cstheme="majorBidi"/>
          <w:sz w:val="24"/>
          <w:szCs w:val="24"/>
        </w:rPr>
        <w:t>untuk mengurus harta benda wakaf secara b</w:t>
      </w:r>
      <w:bookmarkStart w:id="0" w:name="_GoBack"/>
      <w:bookmarkEnd w:id="0"/>
      <w:r w:rsidR="008F0B7D" w:rsidRPr="00E16ACF">
        <w:rPr>
          <w:rFonts w:asciiTheme="majorBidi" w:hAnsiTheme="majorBidi" w:cstheme="majorBidi"/>
          <w:sz w:val="24"/>
          <w:szCs w:val="24"/>
        </w:rPr>
        <w:t xml:space="preserve">aik dan adil, </w:t>
      </w:r>
      <w:r w:rsidR="008F0B7D" w:rsidRPr="00E16ACF">
        <w:rPr>
          <w:rFonts w:asciiTheme="majorBidi" w:hAnsiTheme="majorBidi" w:cstheme="majorBidi"/>
          <w:sz w:val="24"/>
          <w:szCs w:val="24"/>
        </w:rPr>
        <w:lastRenderedPageBreak/>
        <w:t xml:space="preserve">dan jika terjadi perselisihan di kemudian hari maka masyarakat Desa Singarajan lebih memilih menyelesaikan permasalah dengan mediasi yaitu melalui musyawarah mufakat dengan para tokoh masyarakat desa atau sesepuh bahkan juga dihadirkannya anggota pemerintahan desa sebagai penengah untuk menemukan solusi yang terbaik tanpa dibawa kejalur hukum, hal ini yang dianjurkan oleh Rasulullah saw ketika menghadapai suatu perselihan antar umatnya dengan memilih sistem kekeluargaan agar tali silaturahmi antar umat tidak terputus karena adanya suatu pertikaian. </w:t>
      </w:r>
    </w:p>
    <w:p w:rsidR="008F0B7D" w:rsidRPr="00E16ACF" w:rsidRDefault="008F0B7D" w:rsidP="008F0B7D">
      <w:pPr>
        <w:spacing w:line="480" w:lineRule="auto"/>
        <w:ind w:firstLine="720"/>
        <w:jc w:val="both"/>
        <w:rPr>
          <w:rFonts w:asciiTheme="majorBidi" w:hAnsiTheme="majorBidi" w:cstheme="majorBidi"/>
          <w:sz w:val="24"/>
          <w:szCs w:val="24"/>
        </w:rPr>
      </w:pPr>
      <w:r w:rsidRPr="00E16ACF">
        <w:rPr>
          <w:rFonts w:asciiTheme="majorBidi" w:hAnsiTheme="majorBidi" w:cstheme="majorBidi"/>
          <w:sz w:val="24"/>
          <w:szCs w:val="24"/>
        </w:rPr>
        <w:t>Relasi antara UU No. 41 Tahun 2004</w:t>
      </w:r>
      <w:r w:rsidR="00956F9C" w:rsidRPr="00E16ACF">
        <w:rPr>
          <w:rFonts w:asciiTheme="majorBidi" w:hAnsiTheme="majorBidi" w:cstheme="majorBidi"/>
          <w:sz w:val="24"/>
          <w:szCs w:val="24"/>
        </w:rPr>
        <w:t xml:space="preserve"> dengan hukum Syari’ah sangat erat, dari kedua sumber hukum ini saling menguatkan dan saling melengkapi satu sama lainnya, seperti halnya tentang sertifikat wakaf ini yang dasar hukum syari’atnya terd</w:t>
      </w:r>
      <w:r w:rsidR="00370055" w:rsidRPr="00E16ACF">
        <w:rPr>
          <w:rFonts w:asciiTheme="majorBidi" w:hAnsiTheme="majorBidi" w:cstheme="majorBidi"/>
          <w:sz w:val="24"/>
          <w:szCs w:val="24"/>
        </w:rPr>
        <w:t>a</w:t>
      </w:r>
      <w:r w:rsidR="00956F9C" w:rsidRPr="00E16ACF">
        <w:rPr>
          <w:rFonts w:asciiTheme="majorBidi" w:hAnsiTheme="majorBidi" w:cstheme="majorBidi"/>
          <w:sz w:val="24"/>
          <w:szCs w:val="24"/>
        </w:rPr>
        <w:t xml:space="preserve">pat dalam Q.S Al-Baqarah ayat 282 </w:t>
      </w:r>
      <w:r w:rsidR="00370055" w:rsidRPr="00E16ACF">
        <w:rPr>
          <w:rFonts w:asciiTheme="majorBidi" w:hAnsiTheme="majorBidi" w:cstheme="majorBidi"/>
          <w:sz w:val="24"/>
          <w:szCs w:val="24"/>
        </w:rPr>
        <w:t>yang di perjelas memalui UU tentang tanah wakaf ini.</w:t>
      </w:r>
    </w:p>
    <w:sectPr w:rsidR="008F0B7D" w:rsidRPr="00E16ACF" w:rsidSect="00C75470">
      <w:headerReference w:type="even" r:id="rId9"/>
      <w:headerReference w:type="default" r:id="rId10"/>
      <w:footerReference w:type="default" r:id="rId11"/>
      <w:footerReference w:type="first" r:id="rId12"/>
      <w:pgSz w:w="10319" w:h="14571" w:code="13"/>
      <w:pgMar w:top="1701" w:right="1701" w:bottom="1701" w:left="1701" w:header="720" w:footer="720" w:gutter="0"/>
      <w:pgNumType w:start="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2C" w:rsidRDefault="005C5B2C" w:rsidP="00C503EC">
      <w:pPr>
        <w:spacing w:after="0" w:line="240" w:lineRule="auto"/>
      </w:pPr>
      <w:r>
        <w:separator/>
      </w:r>
    </w:p>
  </w:endnote>
  <w:endnote w:type="continuationSeparator" w:id="0">
    <w:p w:rsidR="005C5B2C" w:rsidRDefault="005C5B2C" w:rsidP="00C5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29" w:rsidRPr="00850329" w:rsidRDefault="00850329">
    <w:pPr>
      <w:pStyle w:val="Footer"/>
      <w:jc w:val="center"/>
      <w:rPr>
        <w:rFonts w:ascii="Times New Roman" w:hAnsi="Times New Roman" w:cs="Times New Roman"/>
      </w:rPr>
    </w:pPr>
  </w:p>
  <w:p w:rsidR="00FB5851" w:rsidRPr="00FB5851" w:rsidRDefault="00FB5851">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12" w:rsidRPr="00083E12" w:rsidRDefault="00C75470" w:rsidP="00083E12">
    <w:pPr>
      <w:pStyle w:val="Footer"/>
      <w:jc w:val="center"/>
      <w:rPr>
        <w:rFonts w:asciiTheme="majorBidi" w:hAnsiTheme="majorBidi" w:cstheme="majorBidi"/>
        <w:sz w:val="24"/>
        <w:szCs w:val="24"/>
      </w:rPr>
    </w:pPr>
    <w:r>
      <w:rPr>
        <w:rFonts w:asciiTheme="majorBidi" w:hAnsiTheme="majorBidi" w:cstheme="majorBidi"/>
        <w:sz w:val="24"/>
        <w:szCs w:val="24"/>
      </w:rPr>
      <w:t>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2C" w:rsidRDefault="005C5B2C" w:rsidP="00C503EC">
      <w:pPr>
        <w:spacing w:after="0" w:line="240" w:lineRule="auto"/>
      </w:pPr>
      <w:r>
        <w:separator/>
      </w:r>
    </w:p>
  </w:footnote>
  <w:footnote w:type="continuationSeparator" w:id="0">
    <w:p w:rsidR="005C5B2C" w:rsidRDefault="005C5B2C" w:rsidP="00C503EC">
      <w:pPr>
        <w:spacing w:after="0" w:line="240" w:lineRule="auto"/>
      </w:pPr>
      <w:r>
        <w:continuationSeparator/>
      </w:r>
    </w:p>
  </w:footnote>
  <w:footnote w:id="1">
    <w:p w:rsidR="00921130" w:rsidRPr="00C75470" w:rsidRDefault="00921130"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Jaih Mubarok, </w:t>
      </w:r>
      <w:r w:rsidRPr="00C75470">
        <w:rPr>
          <w:rFonts w:asciiTheme="majorBidi" w:hAnsiTheme="majorBidi" w:cstheme="majorBidi"/>
          <w:i/>
          <w:iCs/>
        </w:rPr>
        <w:t>Wakaf Produktif</w:t>
      </w:r>
      <w:r w:rsidRPr="00C75470">
        <w:rPr>
          <w:rFonts w:asciiTheme="majorBidi" w:hAnsiTheme="majorBidi" w:cstheme="majorBidi"/>
        </w:rPr>
        <w:t xml:space="preserve">, (Bandung: Simbiosa Rekatama Media, 2008) </w:t>
      </w:r>
      <w:proofErr w:type="gramStart"/>
      <w:r w:rsidRPr="00C75470">
        <w:rPr>
          <w:rFonts w:asciiTheme="majorBidi" w:hAnsiTheme="majorBidi" w:cstheme="majorBidi"/>
        </w:rPr>
        <w:t>Cet</w:t>
      </w:r>
      <w:proofErr w:type="gramEnd"/>
      <w:r w:rsidRPr="00C75470">
        <w:rPr>
          <w:rFonts w:asciiTheme="majorBidi" w:hAnsiTheme="majorBidi" w:cstheme="majorBidi"/>
        </w:rPr>
        <w:t xml:space="preserve"> 1, h. 8.</w:t>
      </w:r>
    </w:p>
  </w:footnote>
  <w:footnote w:id="2">
    <w:p w:rsidR="00AA0BE0" w:rsidRPr="00C75470" w:rsidRDefault="00AA0BE0"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Imam Syafi’i, </w:t>
      </w:r>
      <w:r w:rsidRPr="00C75470">
        <w:rPr>
          <w:rFonts w:asciiTheme="majorBidi" w:hAnsiTheme="majorBidi" w:cstheme="majorBidi"/>
          <w:i/>
        </w:rPr>
        <w:t>Ringkasan Kitab Fikih Imam Syafi’i</w:t>
      </w:r>
      <w:r w:rsidRPr="00C75470">
        <w:rPr>
          <w:rFonts w:asciiTheme="majorBidi" w:hAnsiTheme="majorBidi" w:cstheme="majorBidi"/>
        </w:rPr>
        <w:t xml:space="preserve">, (Yogyakarta: Mutiara Media, 2014) </w:t>
      </w:r>
      <w:proofErr w:type="gramStart"/>
      <w:r w:rsidRPr="00C75470">
        <w:rPr>
          <w:rFonts w:asciiTheme="majorBidi" w:hAnsiTheme="majorBidi" w:cstheme="majorBidi"/>
        </w:rPr>
        <w:t>Cet</w:t>
      </w:r>
      <w:proofErr w:type="gramEnd"/>
      <w:r w:rsidRPr="00C75470">
        <w:rPr>
          <w:rFonts w:asciiTheme="majorBidi" w:hAnsiTheme="majorBidi" w:cstheme="majorBidi"/>
        </w:rPr>
        <w:t xml:space="preserve"> Pertama, 87.</w:t>
      </w:r>
    </w:p>
  </w:footnote>
  <w:footnote w:id="3">
    <w:p w:rsidR="00813E11" w:rsidRPr="00C75470" w:rsidRDefault="00813E11"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Syiah Khosyi’ah, </w:t>
      </w:r>
      <w:r w:rsidRPr="00C75470">
        <w:rPr>
          <w:rFonts w:asciiTheme="majorBidi" w:hAnsiTheme="majorBidi" w:cstheme="majorBidi"/>
          <w:i/>
          <w:iCs/>
        </w:rPr>
        <w:t>Wakaf dan Hibah Perspektif Ulama Fiqh dan Perkembangannya di Indonesia</w:t>
      </w:r>
      <w:r w:rsidRPr="00C75470">
        <w:rPr>
          <w:rFonts w:asciiTheme="majorBidi" w:hAnsiTheme="majorBidi" w:cstheme="majorBidi"/>
        </w:rPr>
        <w:t xml:space="preserve"> (Bandung: Pustaka Setia, 2010) h. 39.</w:t>
      </w:r>
    </w:p>
  </w:footnote>
  <w:footnote w:id="4">
    <w:p w:rsidR="0091517E" w:rsidRPr="00C75470" w:rsidRDefault="0091517E"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w:t>
      </w:r>
      <w:r w:rsidR="00F502AD" w:rsidRPr="00C75470">
        <w:rPr>
          <w:rFonts w:asciiTheme="majorBidi" w:hAnsiTheme="majorBidi" w:cstheme="majorBidi"/>
        </w:rPr>
        <w:t xml:space="preserve">H. Nabani, Ketua DKM </w:t>
      </w:r>
      <w:r w:rsidRPr="00C75470">
        <w:rPr>
          <w:rFonts w:asciiTheme="majorBidi" w:hAnsiTheme="majorBidi" w:cstheme="majorBidi"/>
        </w:rPr>
        <w:t xml:space="preserve">Masjid Al-Fir’daus, </w:t>
      </w:r>
      <w:r w:rsidR="00F502AD" w:rsidRPr="00C75470">
        <w:rPr>
          <w:rFonts w:asciiTheme="majorBidi" w:hAnsiTheme="majorBidi" w:cstheme="majorBidi"/>
        </w:rPr>
        <w:t>Wawancara Dengan Penulis Dirumahnya, Tanggal 5 Juli</w:t>
      </w:r>
      <w:r w:rsidRPr="00C75470">
        <w:rPr>
          <w:rFonts w:asciiTheme="majorBidi" w:hAnsiTheme="majorBidi" w:cstheme="majorBidi"/>
        </w:rPr>
        <w:t xml:space="preserve"> 2018.</w:t>
      </w:r>
    </w:p>
  </w:footnote>
  <w:footnote w:id="5">
    <w:p w:rsidR="00B95849" w:rsidRPr="00C75470" w:rsidRDefault="00B95849"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w:t>
      </w:r>
      <w:r w:rsidR="007B039A" w:rsidRPr="00C75470">
        <w:rPr>
          <w:rFonts w:asciiTheme="majorBidi" w:hAnsiTheme="majorBidi" w:cstheme="majorBidi"/>
        </w:rPr>
        <w:t>H. Sale</w:t>
      </w:r>
      <w:r w:rsidR="0000246B" w:rsidRPr="00C75470">
        <w:rPr>
          <w:rFonts w:asciiTheme="majorBidi" w:hAnsiTheme="majorBidi" w:cstheme="majorBidi"/>
        </w:rPr>
        <w:t>h</w:t>
      </w:r>
      <w:proofErr w:type="gramStart"/>
      <w:r w:rsidR="007B039A" w:rsidRPr="00C75470">
        <w:rPr>
          <w:rFonts w:asciiTheme="majorBidi" w:hAnsiTheme="majorBidi" w:cstheme="majorBidi"/>
        </w:rPr>
        <w:t xml:space="preserve">,  </w:t>
      </w:r>
      <w:r w:rsidRPr="00C75470">
        <w:rPr>
          <w:rFonts w:asciiTheme="majorBidi" w:hAnsiTheme="majorBidi" w:cstheme="majorBidi"/>
        </w:rPr>
        <w:t>Sesepuh</w:t>
      </w:r>
      <w:proofErr w:type="gramEnd"/>
      <w:r w:rsidRPr="00C75470">
        <w:rPr>
          <w:rFonts w:asciiTheme="majorBidi" w:hAnsiTheme="majorBidi" w:cstheme="majorBidi"/>
        </w:rPr>
        <w:t xml:space="preserve"> Kp. Begog Pasar</w:t>
      </w:r>
      <w:r w:rsidR="007B039A" w:rsidRPr="00C75470">
        <w:rPr>
          <w:rFonts w:asciiTheme="majorBidi" w:hAnsiTheme="majorBidi" w:cstheme="majorBidi"/>
        </w:rPr>
        <w:t xml:space="preserve">, </w:t>
      </w:r>
      <w:r w:rsidR="00F502AD" w:rsidRPr="00C75470">
        <w:rPr>
          <w:rFonts w:asciiTheme="majorBidi" w:hAnsiTheme="majorBidi" w:cstheme="majorBidi"/>
        </w:rPr>
        <w:t xml:space="preserve">Wawancara Dengan Penulis Di Rumahnya, Tanggal </w:t>
      </w:r>
      <w:r w:rsidR="007B039A" w:rsidRPr="00C75470">
        <w:rPr>
          <w:rFonts w:asciiTheme="majorBidi" w:hAnsiTheme="majorBidi" w:cstheme="majorBidi"/>
        </w:rPr>
        <w:t>15 September 2018.</w:t>
      </w:r>
    </w:p>
  </w:footnote>
  <w:footnote w:id="6">
    <w:p w:rsidR="00961EA3" w:rsidRPr="00C75470" w:rsidRDefault="00961EA3"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w:t>
      </w:r>
      <w:r w:rsidR="002E7D9A" w:rsidRPr="00C75470">
        <w:rPr>
          <w:rFonts w:asciiTheme="majorBidi" w:hAnsiTheme="majorBidi" w:cstheme="majorBidi"/>
        </w:rPr>
        <w:t>H. M. Fadli</w:t>
      </w:r>
      <w:r w:rsidR="0000246B" w:rsidRPr="00C75470">
        <w:rPr>
          <w:rFonts w:asciiTheme="majorBidi" w:hAnsiTheme="majorBidi" w:cstheme="majorBidi"/>
        </w:rPr>
        <w:t xml:space="preserve">, </w:t>
      </w:r>
      <w:r w:rsidR="002E7D9A" w:rsidRPr="00C75470">
        <w:rPr>
          <w:rFonts w:asciiTheme="majorBidi" w:hAnsiTheme="majorBidi" w:cstheme="majorBidi"/>
        </w:rPr>
        <w:t>Tokoh Masyarakat Kp. Begog Pasar</w:t>
      </w:r>
      <w:r w:rsidR="0000246B" w:rsidRPr="00C75470">
        <w:rPr>
          <w:rFonts w:asciiTheme="majorBidi" w:hAnsiTheme="majorBidi" w:cstheme="majorBidi"/>
        </w:rPr>
        <w:t xml:space="preserve">, </w:t>
      </w:r>
      <w:r w:rsidR="002E7D9A" w:rsidRPr="00C75470">
        <w:rPr>
          <w:rFonts w:asciiTheme="majorBidi" w:hAnsiTheme="majorBidi" w:cstheme="majorBidi"/>
        </w:rPr>
        <w:t xml:space="preserve">Wawancara Dengan Penulis Dirumahnya, </w:t>
      </w:r>
      <w:r w:rsidR="00F502AD" w:rsidRPr="00C75470">
        <w:rPr>
          <w:rFonts w:asciiTheme="majorBidi" w:hAnsiTheme="majorBidi" w:cstheme="majorBidi"/>
        </w:rPr>
        <w:t>Tanggal</w:t>
      </w:r>
      <w:r w:rsidR="002E7D9A" w:rsidRPr="00C75470">
        <w:rPr>
          <w:rFonts w:asciiTheme="majorBidi" w:hAnsiTheme="majorBidi" w:cstheme="majorBidi"/>
        </w:rPr>
        <w:t xml:space="preserve"> 13 </w:t>
      </w:r>
      <w:proofErr w:type="gramStart"/>
      <w:r w:rsidR="002E7D9A" w:rsidRPr="00C75470">
        <w:rPr>
          <w:rFonts w:asciiTheme="majorBidi" w:hAnsiTheme="majorBidi" w:cstheme="majorBidi"/>
        </w:rPr>
        <w:t xml:space="preserve">Oktober </w:t>
      </w:r>
      <w:r w:rsidR="0000246B" w:rsidRPr="00C75470">
        <w:rPr>
          <w:rFonts w:asciiTheme="majorBidi" w:hAnsiTheme="majorBidi" w:cstheme="majorBidi"/>
        </w:rPr>
        <w:t xml:space="preserve"> 2018</w:t>
      </w:r>
      <w:proofErr w:type="gramEnd"/>
      <w:r w:rsidR="0000246B" w:rsidRPr="00C75470">
        <w:rPr>
          <w:rFonts w:asciiTheme="majorBidi" w:hAnsiTheme="majorBidi" w:cstheme="majorBidi"/>
        </w:rPr>
        <w:t>.</w:t>
      </w:r>
    </w:p>
  </w:footnote>
  <w:footnote w:id="7">
    <w:p w:rsidR="0000246B" w:rsidRPr="00C75470" w:rsidRDefault="0000246B"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H. Saleh</w:t>
      </w:r>
      <w:proofErr w:type="gramStart"/>
      <w:r w:rsidRPr="00C75470">
        <w:rPr>
          <w:rFonts w:asciiTheme="majorBidi" w:hAnsiTheme="majorBidi" w:cstheme="majorBidi"/>
        </w:rPr>
        <w:t>,  Sesepuh</w:t>
      </w:r>
      <w:proofErr w:type="gramEnd"/>
      <w:r w:rsidRPr="00C75470">
        <w:rPr>
          <w:rFonts w:asciiTheme="majorBidi" w:hAnsiTheme="majorBidi" w:cstheme="majorBidi"/>
        </w:rPr>
        <w:t xml:space="preserve"> Kp. Begog Pasar, </w:t>
      </w:r>
      <w:r w:rsidR="00616147" w:rsidRPr="00C75470">
        <w:rPr>
          <w:rFonts w:asciiTheme="majorBidi" w:hAnsiTheme="majorBidi" w:cstheme="majorBidi"/>
        </w:rPr>
        <w:t>Wawancara Dengan Penulis Di Rumahnya</w:t>
      </w:r>
      <w:r w:rsidRPr="00C75470">
        <w:rPr>
          <w:rFonts w:asciiTheme="majorBidi" w:hAnsiTheme="majorBidi" w:cstheme="majorBidi"/>
        </w:rPr>
        <w:t xml:space="preserve">, </w:t>
      </w:r>
      <w:r w:rsidR="00F502AD" w:rsidRPr="00C75470">
        <w:rPr>
          <w:rFonts w:asciiTheme="majorBidi" w:hAnsiTheme="majorBidi" w:cstheme="majorBidi"/>
        </w:rPr>
        <w:t xml:space="preserve">Tanggal </w:t>
      </w:r>
      <w:r w:rsidRPr="00C75470">
        <w:rPr>
          <w:rFonts w:asciiTheme="majorBidi" w:hAnsiTheme="majorBidi" w:cstheme="majorBidi"/>
        </w:rPr>
        <w:t>15 September 2018.</w:t>
      </w:r>
    </w:p>
  </w:footnote>
  <w:footnote w:id="8">
    <w:p w:rsidR="00A94623" w:rsidRPr="00C75470" w:rsidRDefault="00A94623"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Wahbah Az-Zuhaili, </w:t>
      </w:r>
      <w:r w:rsidRPr="00C75470">
        <w:rPr>
          <w:rFonts w:asciiTheme="majorBidi" w:hAnsiTheme="majorBidi" w:cstheme="majorBidi"/>
          <w:i/>
          <w:iCs/>
        </w:rPr>
        <w:t>Fiqih Islam Wa Adillatuhu jilid 10</w:t>
      </w:r>
      <w:r w:rsidRPr="00C75470">
        <w:rPr>
          <w:rFonts w:asciiTheme="majorBidi" w:hAnsiTheme="majorBidi" w:cstheme="majorBidi"/>
        </w:rPr>
        <w:t xml:space="preserve">, (Jakarta: Gema </w:t>
      </w:r>
      <w:proofErr w:type="gramStart"/>
      <w:r w:rsidRPr="00C75470">
        <w:rPr>
          <w:rFonts w:asciiTheme="majorBidi" w:hAnsiTheme="majorBidi" w:cstheme="majorBidi"/>
        </w:rPr>
        <w:t>Insani ,</w:t>
      </w:r>
      <w:proofErr w:type="gramEnd"/>
      <w:r w:rsidRPr="00C75470">
        <w:rPr>
          <w:rFonts w:asciiTheme="majorBidi" w:hAnsiTheme="majorBidi" w:cstheme="majorBidi"/>
        </w:rPr>
        <w:t xml:space="preserve"> 2011) Cet 1, h 319.</w:t>
      </w:r>
    </w:p>
  </w:footnote>
  <w:footnote w:id="9">
    <w:p w:rsidR="00B356EE" w:rsidRPr="00C75470" w:rsidRDefault="00B356EE"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w:t>
      </w:r>
      <w:proofErr w:type="gramStart"/>
      <w:r w:rsidRPr="00C75470">
        <w:rPr>
          <w:rFonts w:asciiTheme="majorBidi" w:hAnsiTheme="majorBidi" w:cstheme="majorBidi"/>
        </w:rPr>
        <w:t>Syamsul, Sekertaris Desa Singarajan, Wawanacara Dengan Penulis di Kantor Desa Singarajan, Tanggal 9 Oktober 2018.</w:t>
      </w:r>
      <w:proofErr w:type="gramEnd"/>
    </w:p>
  </w:footnote>
  <w:footnote w:id="10">
    <w:p w:rsidR="00E6257A" w:rsidRPr="00C75470" w:rsidRDefault="00E6257A"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Syamsul, Sekertaris Desa Singarajan, Wawanacara Dengan Penulis di Kantor Desa Singarajan, </w:t>
      </w:r>
      <w:proofErr w:type="gramStart"/>
      <w:r w:rsidRPr="00C75470">
        <w:rPr>
          <w:rFonts w:asciiTheme="majorBidi" w:hAnsiTheme="majorBidi" w:cstheme="majorBidi"/>
        </w:rPr>
        <w:t>Tanggal</w:t>
      </w:r>
      <w:r w:rsidR="00606C9E" w:rsidRPr="00C75470">
        <w:rPr>
          <w:rFonts w:asciiTheme="majorBidi" w:hAnsiTheme="majorBidi" w:cstheme="majorBidi"/>
        </w:rPr>
        <w:t xml:space="preserve"> </w:t>
      </w:r>
      <w:r w:rsidRPr="00C75470">
        <w:rPr>
          <w:rFonts w:asciiTheme="majorBidi" w:hAnsiTheme="majorBidi" w:cstheme="majorBidi"/>
        </w:rPr>
        <w:t xml:space="preserve"> 9</w:t>
      </w:r>
      <w:proofErr w:type="gramEnd"/>
      <w:r w:rsidRPr="00C75470">
        <w:rPr>
          <w:rFonts w:asciiTheme="majorBidi" w:hAnsiTheme="majorBidi" w:cstheme="majorBidi"/>
        </w:rPr>
        <w:t xml:space="preserve"> Oktober 2018.</w:t>
      </w:r>
    </w:p>
  </w:footnote>
  <w:footnote w:id="11">
    <w:p w:rsidR="004022A0" w:rsidRPr="00C75470" w:rsidRDefault="004022A0"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w:t>
      </w:r>
      <w:proofErr w:type="gramStart"/>
      <w:r w:rsidRPr="00C75470">
        <w:rPr>
          <w:rFonts w:asciiTheme="majorBidi" w:hAnsiTheme="majorBidi" w:cstheme="majorBidi"/>
        </w:rPr>
        <w:t>Agus Tara, Penghulu di Kantor Urusan Agama Kecamatan Pontang, Pen</w:t>
      </w:r>
      <w:r w:rsidR="00292D13" w:rsidRPr="00C75470">
        <w:rPr>
          <w:rFonts w:asciiTheme="majorBidi" w:hAnsiTheme="majorBidi" w:cstheme="majorBidi"/>
        </w:rPr>
        <w:t>gajian Mingguan di Majelis Al-Is</w:t>
      </w:r>
      <w:r w:rsidRPr="00C75470">
        <w:rPr>
          <w:rFonts w:asciiTheme="majorBidi" w:hAnsiTheme="majorBidi" w:cstheme="majorBidi"/>
        </w:rPr>
        <w:t>lah, Tanggal 19 Juli 2018.</w:t>
      </w:r>
      <w:proofErr w:type="gramEnd"/>
    </w:p>
  </w:footnote>
  <w:footnote w:id="12">
    <w:p w:rsidR="00C60A74" w:rsidRPr="00C75470" w:rsidRDefault="00C60A74"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Redaksi Bmedia, </w:t>
      </w:r>
      <w:r w:rsidRPr="00C75470">
        <w:rPr>
          <w:rFonts w:asciiTheme="majorBidi" w:hAnsiTheme="majorBidi" w:cstheme="majorBidi"/>
          <w:i/>
          <w:iCs/>
        </w:rPr>
        <w:t>UUD 1945 &amp; Perubahannya</w:t>
      </w:r>
      <w:r w:rsidRPr="00C75470">
        <w:rPr>
          <w:rFonts w:asciiTheme="majorBidi" w:hAnsiTheme="majorBidi" w:cstheme="majorBidi"/>
        </w:rPr>
        <w:t>, (Jakarta: Bmedia, 2016</w:t>
      </w:r>
      <w:proofErr w:type="gramStart"/>
      <w:r w:rsidRPr="00C75470">
        <w:rPr>
          <w:rFonts w:asciiTheme="majorBidi" w:hAnsiTheme="majorBidi" w:cstheme="majorBidi"/>
        </w:rPr>
        <w:t>)  cetakan</w:t>
      </w:r>
      <w:proofErr w:type="gramEnd"/>
      <w:r w:rsidRPr="00C75470">
        <w:rPr>
          <w:rFonts w:asciiTheme="majorBidi" w:hAnsiTheme="majorBidi" w:cstheme="majorBidi"/>
        </w:rPr>
        <w:t xml:space="preserve"> pertama, h. 4.</w:t>
      </w:r>
    </w:p>
  </w:footnote>
  <w:footnote w:id="13">
    <w:p w:rsidR="00B1167A" w:rsidRPr="00C75470" w:rsidRDefault="004D0B00"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w:t>
      </w:r>
      <w:r w:rsidR="00B1167A" w:rsidRPr="00C75470">
        <w:rPr>
          <w:rFonts w:asciiTheme="majorBidi" w:hAnsiTheme="majorBidi" w:cstheme="majorBidi"/>
        </w:rPr>
        <w:t xml:space="preserve">Adijani Al-Alabij, </w:t>
      </w:r>
      <w:r w:rsidR="00B1167A" w:rsidRPr="00C75470">
        <w:rPr>
          <w:rFonts w:asciiTheme="majorBidi" w:hAnsiTheme="majorBidi" w:cstheme="majorBidi"/>
          <w:i/>
          <w:iCs/>
        </w:rPr>
        <w:t>Perwakafan Tanah Di Indonesia Dalam Teori dan Praktek,</w:t>
      </w:r>
      <w:r w:rsidR="00B1167A" w:rsidRPr="00C75470">
        <w:rPr>
          <w:rFonts w:asciiTheme="majorBidi" w:hAnsiTheme="majorBidi" w:cstheme="majorBidi"/>
        </w:rPr>
        <w:t xml:space="preserve"> (Jakarta: PT. RajaGrafindo Persada, 2004) Cet. V, h. 97.</w:t>
      </w:r>
    </w:p>
  </w:footnote>
  <w:footnote w:id="14">
    <w:p w:rsidR="00616147" w:rsidRPr="00C75470" w:rsidRDefault="00616147"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Kementerian Agama RI, Direktorat Jenderal Bimbingan Masyarakat Islam, Direktorat Urusan Agama Islam dan Pembinaan Syariah, </w:t>
      </w:r>
      <w:r w:rsidRPr="00C75470">
        <w:rPr>
          <w:rFonts w:asciiTheme="majorBidi" w:hAnsiTheme="majorBidi" w:cstheme="majorBidi"/>
          <w:i/>
          <w:iCs/>
        </w:rPr>
        <w:t>Al-Qur’an Dan Terjemahnya</w:t>
      </w:r>
      <w:r w:rsidRPr="00C75470">
        <w:rPr>
          <w:rFonts w:asciiTheme="majorBidi" w:hAnsiTheme="majorBidi" w:cstheme="majorBidi"/>
        </w:rPr>
        <w:t>, (Jakarta: PT. Sinergi Pustaka Indonesia, 2012) , h. 59.</w:t>
      </w:r>
    </w:p>
  </w:footnote>
  <w:footnote w:id="15">
    <w:p w:rsidR="00072308" w:rsidRPr="00C75470" w:rsidRDefault="00072308" w:rsidP="00C75470">
      <w:pPr>
        <w:pStyle w:val="FootnoteText"/>
        <w:ind w:firstLine="720"/>
        <w:jc w:val="both"/>
        <w:rPr>
          <w:rFonts w:asciiTheme="majorBidi" w:hAnsiTheme="majorBidi" w:cstheme="majorBidi"/>
        </w:rPr>
      </w:pPr>
      <w:r w:rsidRPr="00C75470">
        <w:rPr>
          <w:rStyle w:val="FootnoteReference"/>
          <w:rFonts w:asciiTheme="majorBidi" w:hAnsiTheme="majorBidi" w:cstheme="majorBidi"/>
        </w:rPr>
        <w:footnoteRef/>
      </w:r>
      <w:r w:rsidRPr="00C75470">
        <w:rPr>
          <w:rFonts w:asciiTheme="majorBidi" w:hAnsiTheme="majorBidi" w:cstheme="majorBidi"/>
        </w:rPr>
        <w:t xml:space="preserve"> Nurut Thoyibah,  “</w:t>
      </w:r>
      <w:r w:rsidRPr="00C75470">
        <w:rPr>
          <w:rFonts w:asciiTheme="majorBidi" w:hAnsiTheme="majorBidi" w:cstheme="majorBidi"/>
          <w:i/>
        </w:rPr>
        <w:t>Manajemen Pengelolaan dan Data Sertifikasi Benda Wakaf Menurut UU No. 41 Tahun 2004 Dan Hukum Islam; Study di Kelurahan Grogol Kecamatan Grogol Kota Cilegon</w:t>
      </w:r>
      <w:r w:rsidRPr="00C75470">
        <w:rPr>
          <w:rFonts w:asciiTheme="majorBidi" w:hAnsiTheme="majorBidi" w:cstheme="majorBidi"/>
        </w:rPr>
        <w:t>” (Skripsi pada Fakultas Syari’ah dan Ekonomi Islam IAIN SMH Banten, 2012) h.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0" w:rsidRPr="00C75470" w:rsidRDefault="00C75470" w:rsidP="00C75470">
    <w:pPr>
      <w:pStyle w:val="Header"/>
      <w:framePr w:wrap="around" w:vAnchor="text" w:hAnchor="page" w:x="1711" w:y="-59"/>
      <w:rPr>
        <w:rStyle w:val="PageNumber"/>
        <w:rFonts w:asciiTheme="majorBidi" w:hAnsiTheme="majorBidi" w:cstheme="majorBidi"/>
        <w:sz w:val="24"/>
        <w:szCs w:val="24"/>
      </w:rPr>
    </w:pPr>
    <w:r w:rsidRPr="00C75470">
      <w:rPr>
        <w:rStyle w:val="PageNumber"/>
        <w:rFonts w:asciiTheme="majorBidi" w:hAnsiTheme="majorBidi" w:cstheme="majorBidi"/>
        <w:sz w:val="24"/>
        <w:szCs w:val="24"/>
      </w:rPr>
      <w:fldChar w:fldCharType="begin"/>
    </w:r>
    <w:r w:rsidRPr="00C75470">
      <w:rPr>
        <w:rStyle w:val="PageNumber"/>
        <w:rFonts w:asciiTheme="majorBidi" w:hAnsiTheme="majorBidi" w:cstheme="majorBidi"/>
        <w:sz w:val="24"/>
        <w:szCs w:val="24"/>
      </w:rPr>
      <w:instrText xml:space="preserve">PAGE  </w:instrText>
    </w:r>
    <w:r w:rsidRPr="00C75470">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106</w:t>
    </w:r>
    <w:r w:rsidRPr="00C75470">
      <w:rPr>
        <w:rStyle w:val="PageNumber"/>
        <w:rFonts w:asciiTheme="majorBidi" w:hAnsiTheme="majorBidi" w:cstheme="majorBidi"/>
        <w:sz w:val="24"/>
        <w:szCs w:val="24"/>
      </w:rPr>
      <w:fldChar w:fldCharType="end"/>
    </w:r>
  </w:p>
  <w:p w:rsidR="00C75470" w:rsidRDefault="00C75470" w:rsidP="00C754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0" w:rsidRPr="00C75470" w:rsidRDefault="00C75470" w:rsidP="006E7375">
    <w:pPr>
      <w:pStyle w:val="Header"/>
      <w:framePr w:wrap="around" w:vAnchor="text" w:hAnchor="margin" w:xAlign="right" w:y="1"/>
      <w:rPr>
        <w:rStyle w:val="PageNumber"/>
        <w:rFonts w:asciiTheme="majorBidi" w:hAnsiTheme="majorBidi" w:cstheme="majorBidi"/>
        <w:sz w:val="24"/>
        <w:szCs w:val="24"/>
      </w:rPr>
    </w:pPr>
    <w:r w:rsidRPr="00C75470">
      <w:rPr>
        <w:rStyle w:val="PageNumber"/>
        <w:rFonts w:asciiTheme="majorBidi" w:hAnsiTheme="majorBidi" w:cstheme="majorBidi"/>
        <w:sz w:val="24"/>
        <w:szCs w:val="24"/>
      </w:rPr>
      <w:fldChar w:fldCharType="begin"/>
    </w:r>
    <w:r w:rsidRPr="00C75470">
      <w:rPr>
        <w:rStyle w:val="PageNumber"/>
        <w:rFonts w:asciiTheme="majorBidi" w:hAnsiTheme="majorBidi" w:cstheme="majorBidi"/>
        <w:sz w:val="24"/>
        <w:szCs w:val="24"/>
      </w:rPr>
      <w:instrText xml:space="preserve">PAGE  </w:instrText>
    </w:r>
    <w:r w:rsidRPr="00C75470">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105</w:t>
    </w:r>
    <w:r w:rsidRPr="00C75470">
      <w:rPr>
        <w:rStyle w:val="PageNumber"/>
        <w:rFonts w:asciiTheme="majorBidi" w:hAnsiTheme="majorBidi" w:cstheme="majorBidi"/>
        <w:sz w:val="24"/>
        <w:szCs w:val="24"/>
      </w:rPr>
      <w:fldChar w:fldCharType="end"/>
    </w:r>
  </w:p>
  <w:p w:rsidR="00850329" w:rsidRPr="00850329" w:rsidRDefault="00850329" w:rsidP="00C75470">
    <w:pPr>
      <w:pStyle w:val="Header"/>
      <w:ind w:right="360"/>
      <w:jc w:val="right"/>
      <w:rPr>
        <w:rFonts w:ascii="Times New Roman" w:hAnsi="Times New Roman" w:cs="Times New Roman"/>
      </w:rPr>
    </w:pPr>
  </w:p>
  <w:p w:rsidR="001131EE" w:rsidRPr="00850329" w:rsidRDefault="001131E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AFC"/>
    <w:multiLevelType w:val="hybridMultilevel"/>
    <w:tmpl w:val="63DC45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757C0F"/>
    <w:multiLevelType w:val="hybridMultilevel"/>
    <w:tmpl w:val="2CCAAE6C"/>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10860ECF"/>
    <w:multiLevelType w:val="hybridMultilevel"/>
    <w:tmpl w:val="9C109A74"/>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10C44FBF"/>
    <w:multiLevelType w:val="hybridMultilevel"/>
    <w:tmpl w:val="3EEE8BF8"/>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
    <w:nsid w:val="153D7C19"/>
    <w:multiLevelType w:val="hybridMultilevel"/>
    <w:tmpl w:val="4156DF7A"/>
    <w:lvl w:ilvl="0" w:tplc="3AB20A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60339"/>
    <w:multiLevelType w:val="hybridMultilevel"/>
    <w:tmpl w:val="B3D8D23C"/>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
    <w:nsid w:val="35801EED"/>
    <w:multiLevelType w:val="hybridMultilevel"/>
    <w:tmpl w:val="A6C2CBEE"/>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9E5424E"/>
    <w:multiLevelType w:val="hybridMultilevel"/>
    <w:tmpl w:val="E0CEC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D02D14"/>
    <w:multiLevelType w:val="hybridMultilevel"/>
    <w:tmpl w:val="39722638"/>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
    <w:nsid w:val="4D707BAA"/>
    <w:multiLevelType w:val="hybridMultilevel"/>
    <w:tmpl w:val="12B4F542"/>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0">
    <w:nsid w:val="4D7B3E76"/>
    <w:multiLevelType w:val="hybridMultilevel"/>
    <w:tmpl w:val="E648F2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286E71"/>
    <w:multiLevelType w:val="hybridMultilevel"/>
    <w:tmpl w:val="CB867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C4823"/>
    <w:multiLevelType w:val="hybridMultilevel"/>
    <w:tmpl w:val="44109A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59042947"/>
    <w:multiLevelType w:val="hybridMultilevel"/>
    <w:tmpl w:val="C89ED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C81EF7"/>
    <w:multiLevelType w:val="hybridMultilevel"/>
    <w:tmpl w:val="5C4C6D10"/>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64A12E8A"/>
    <w:multiLevelType w:val="hybridMultilevel"/>
    <w:tmpl w:val="6026E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EC055A"/>
    <w:multiLevelType w:val="hybridMultilevel"/>
    <w:tmpl w:val="EB9C83A8"/>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7">
    <w:nsid w:val="72723EDF"/>
    <w:multiLevelType w:val="hybridMultilevel"/>
    <w:tmpl w:val="4A18FAAA"/>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8">
    <w:nsid w:val="7B7B61B4"/>
    <w:multiLevelType w:val="hybridMultilevel"/>
    <w:tmpl w:val="0D5A9A2A"/>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11"/>
  </w:num>
  <w:num w:numId="2">
    <w:abstractNumId w:val="4"/>
  </w:num>
  <w:num w:numId="3">
    <w:abstractNumId w:val="15"/>
  </w:num>
  <w:num w:numId="4">
    <w:abstractNumId w:val="0"/>
  </w:num>
  <w:num w:numId="5">
    <w:abstractNumId w:val="7"/>
  </w:num>
  <w:num w:numId="6">
    <w:abstractNumId w:val="12"/>
  </w:num>
  <w:num w:numId="7">
    <w:abstractNumId w:val="1"/>
  </w:num>
  <w:num w:numId="8">
    <w:abstractNumId w:val="18"/>
  </w:num>
  <w:num w:numId="9">
    <w:abstractNumId w:val="16"/>
  </w:num>
  <w:num w:numId="10">
    <w:abstractNumId w:val="14"/>
  </w:num>
  <w:num w:numId="11">
    <w:abstractNumId w:val="5"/>
  </w:num>
  <w:num w:numId="12">
    <w:abstractNumId w:val="17"/>
  </w:num>
  <w:num w:numId="13">
    <w:abstractNumId w:val="9"/>
  </w:num>
  <w:num w:numId="14">
    <w:abstractNumId w:val="2"/>
  </w:num>
  <w:num w:numId="15">
    <w:abstractNumId w:val="8"/>
  </w:num>
  <w:num w:numId="16">
    <w:abstractNumId w:val="3"/>
  </w:num>
  <w:num w:numId="17">
    <w:abstractNumId w:val="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774DB"/>
    <w:rsid w:val="0000246B"/>
    <w:rsid w:val="00006EBB"/>
    <w:rsid w:val="00011AD0"/>
    <w:rsid w:val="0005607C"/>
    <w:rsid w:val="000634BF"/>
    <w:rsid w:val="0007137C"/>
    <w:rsid w:val="00072308"/>
    <w:rsid w:val="000813B9"/>
    <w:rsid w:val="00083E12"/>
    <w:rsid w:val="00094EB8"/>
    <w:rsid w:val="000A6A57"/>
    <w:rsid w:val="000D0AF8"/>
    <w:rsid w:val="000D4F78"/>
    <w:rsid w:val="000E12FB"/>
    <w:rsid w:val="001131EE"/>
    <w:rsid w:val="001659A3"/>
    <w:rsid w:val="001B0562"/>
    <w:rsid w:val="001B1EEF"/>
    <w:rsid w:val="001B5323"/>
    <w:rsid w:val="001D6CD5"/>
    <w:rsid w:val="001E6A52"/>
    <w:rsid w:val="001F6887"/>
    <w:rsid w:val="00206ED1"/>
    <w:rsid w:val="0021318F"/>
    <w:rsid w:val="0022045C"/>
    <w:rsid w:val="00227DDE"/>
    <w:rsid w:val="00245672"/>
    <w:rsid w:val="00260D56"/>
    <w:rsid w:val="00272B5B"/>
    <w:rsid w:val="002833E5"/>
    <w:rsid w:val="0029008A"/>
    <w:rsid w:val="00292D13"/>
    <w:rsid w:val="002A62D3"/>
    <w:rsid w:val="002C2E49"/>
    <w:rsid w:val="002E7D9A"/>
    <w:rsid w:val="00345D17"/>
    <w:rsid w:val="00355DB5"/>
    <w:rsid w:val="00356ADF"/>
    <w:rsid w:val="00370055"/>
    <w:rsid w:val="0039268D"/>
    <w:rsid w:val="003957F0"/>
    <w:rsid w:val="00396108"/>
    <w:rsid w:val="003D2764"/>
    <w:rsid w:val="003F273B"/>
    <w:rsid w:val="003F3328"/>
    <w:rsid w:val="004022A0"/>
    <w:rsid w:val="004318EB"/>
    <w:rsid w:val="004336AD"/>
    <w:rsid w:val="004359CC"/>
    <w:rsid w:val="004558C7"/>
    <w:rsid w:val="00484D15"/>
    <w:rsid w:val="004C037C"/>
    <w:rsid w:val="004D0B00"/>
    <w:rsid w:val="004E1A36"/>
    <w:rsid w:val="004F5CF5"/>
    <w:rsid w:val="0057389E"/>
    <w:rsid w:val="005761FB"/>
    <w:rsid w:val="005A1727"/>
    <w:rsid w:val="005B12BC"/>
    <w:rsid w:val="005C5B2C"/>
    <w:rsid w:val="005C7340"/>
    <w:rsid w:val="005D6EC3"/>
    <w:rsid w:val="005F105E"/>
    <w:rsid w:val="00606C9E"/>
    <w:rsid w:val="00616147"/>
    <w:rsid w:val="00616A87"/>
    <w:rsid w:val="00622D46"/>
    <w:rsid w:val="00667FA9"/>
    <w:rsid w:val="006B1D41"/>
    <w:rsid w:val="006D0C2D"/>
    <w:rsid w:val="006E0661"/>
    <w:rsid w:val="00745979"/>
    <w:rsid w:val="00762A65"/>
    <w:rsid w:val="00766433"/>
    <w:rsid w:val="0077010A"/>
    <w:rsid w:val="00782CA6"/>
    <w:rsid w:val="00783441"/>
    <w:rsid w:val="00797BEE"/>
    <w:rsid w:val="007B039A"/>
    <w:rsid w:val="007D6DD4"/>
    <w:rsid w:val="008078C2"/>
    <w:rsid w:val="00813E11"/>
    <w:rsid w:val="008457C1"/>
    <w:rsid w:val="00850329"/>
    <w:rsid w:val="008914C1"/>
    <w:rsid w:val="008F0B7D"/>
    <w:rsid w:val="0090647B"/>
    <w:rsid w:val="009127A9"/>
    <w:rsid w:val="0091517E"/>
    <w:rsid w:val="00921130"/>
    <w:rsid w:val="00937A0E"/>
    <w:rsid w:val="009507AC"/>
    <w:rsid w:val="00956F9C"/>
    <w:rsid w:val="00961EA3"/>
    <w:rsid w:val="0098722B"/>
    <w:rsid w:val="00990723"/>
    <w:rsid w:val="009B3379"/>
    <w:rsid w:val="009D192E"/>
    <w:rsid w:val="00A3502D"/>
    <w:rsid w:val="00A60F5A"/>
    <w:rsid w:val="00A62A01"/>
    <w:rsid w:val="00A64DE0"/>
    <w:rsid w:val="00A70E97"/>
    <w:rsid w:val="00A71975"/>
    <w:rsid w:val="00A94623"/>
    <w:rsid w:val="00AA0BE0"/>
    <w:rsid w:val="00AA0E09"/>
    <w:rsid w:val="00AB3FF7"/>
    <w:rsid w:val="00AB7EE1"/>
    <w:rsid w:val="00AE438C"/>
    <w:rsid w:val="00B1167A"/>
    <w:rsid w:val="00B356EE"/>
    <w:rsid w:val="00B95849"/>
    <w:rsid w:val="00BB6575"/>
    <w:rsid w:val="00BC34D9"/>
    <w:rsid w:val="00C031D9"/>
    <w:rsid w:val="00C33DD1"/>
    <w:rsid w:val="00C41F5B"/>
    <w:rsid w:val="00C503EC"/>
    <w:rsid w:val="00C52F2C"/>
    <w:rsid w:val="00C60A74"/>
    <w:rsid w:val="00C67881"/>
    <w:rsid w:val="00C75470"/>
    <w:rsid w:val="00C92F4E"/>
    <w:rsid w:val="00C958A6"/>
    <w:rsid w:val="00CB2CBC"/>
    <w:rsid w:val="00CC3FAD"/>
    <w:rsid w:val="00D3754D"/>
    <w:rsid w:val="00D56955"/>
    <w:rsid w:val="00D61374"/>
    <w:rsid w:val="00E16171"/>
    <w:rsid w:val="00E16ACF"/>
    <w:rsid w:val="00E210F6"/>
    <w:rsid w:val="00E50E9A"/>
    <w:rsid w:val="00E6257A"/>
    <w:rsid w:val="00E67147"/>
    <w:rsid w:val="00E774DB"/>
    <w:rsid w:val="00EC03E1"/>
    <w:rsid w:val="00EC54B2"/>
    <w:rsid w:val="00ED789E"/>
    <w:rsid w:val="00EE1F5B"/>
    <w:rsid w:val="00F01130"/>
    <w:rsid w:val="00F07498"/>
    <w:rsid w:val="00F132A5"/>
    <w:rsid w:val="00F47FA6"/>
    <w:rsid w:val="00F502AD"/>
    <w:rsid w:val="00F665FD"/>
    <w:rsid w:val="00F73270"/>
    <w:rsid w:val="00FB5851"/>
    <w:rsid w:val="00FD37F4"/>
    <w:rsid w:val="00FD5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4D"/>
    <w:pPr>
      <w:ind w:left="720"/>
      <w:contextualSpacing/>
    </w:pPr>
  </w:style>
  <w:style w:type="paragraph" w:styleId="FootnoteText">
    <w:name w:val="footnote text"/>
    <w:basedOn w:val="Normal"/>
    <w:link w:val="FootnoteTextChar"/>
    <w:uiPriority w:val="99"/>
    <w:semiHidden/>
    <w:unhideWhenUsed/>
    <w:rsid w:val="00C50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3EC"/>
    <w:rPr>
      <w:sz w:val="20"/>
      <w:szCs w:val="20"/>
    </w:rPr>
  </w:style>
  <w:style w:type="character" w:styleId="FootnoteReference">
    <w:name w:val="footnote reference"/>
    <w:basedOn w:val="DefaultParagraphFont"/>
    <w:uiPriority w:val="99"/>
    <w:semiHidden/>
    <w:unhideWhenUsed/>
    <w:rsid w:val="00C503EC"/>
    <w:rPr>
      <w:vertAlign w:val="superscript"/>
    </w:rPr>
  </w:style>
  <w:style w:type="paragraph" w:styleId="Header">
    <w:name w:val="header"/>
    <w:basedOn w:val="Normal"/>
    <w:link w:val="HeaderChar"/>
    <w:uiPriority w:val="99"/>
    <w:unhideWhenUsed/>
    <w:rsid w:val="0011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EE"/>
  </w:style>
  <w:style w:type="paragraph" w:styleId="Footer">
    <w:name w:val="footer"/>
    <w:basedOn w:val="Normal"/>
    <w:link w:val="FooterChar"/>
    <w:uiPriority w:val="99"/>
    <w:unhideWhenUsed/>
    <w:rsid w:val="0011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EE"/>
  </w:style>
  <w:style w:type="paragraph" w:styleId="BalloonText">
    <w:name w:val="Balloon Text"/>
    <w:basedOn w:val="Normal"/>
    <w:link w:val="BalloonTextChar"/>
    <w:uiPriority w:val="99"/>
    <w:semiHidden/>
    <w:unhideWhenUsed/>
    <w:rsid w:val="00FB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51"/>
    <w:rPr>
      <w:rFonts w:ascii="Tahoma" w:hAnsi="Tahoma" w:cs="Tahoma"/>
      <w:sz w:val="16"/>
      <w:szCs w:val="16"/>
    </w:rPr>
  </w:style>
  <w:style w:type="character" w:styleId="PageNumber">
    <w:name w:val="page number"/>
    <w:basedOn w:val="DefaultParagraphFont"/>
    <w:uiPriority w:val="99"/>
    <w:semiHidden/>
    <w:unhideWhenUsed/>
    <w:rsid w:val="00C75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0D952-634E-49E3-9E47-B64D13FC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22</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46</cp:revision>
  <cp:lastPrinted>2018-11-21T07:22:00Z</cp:lastPrinted>
  <dcterms:created xsi:type="dcterms:W3CDTF">2018-09-18T12:59:00Z</dcterms:created>
  <dcterms:modified xsi:type="dcterms:W3CDTF">2018-11-21T07:22:00Z</dcterms:modified>
</cp:coreProperties>
</file>