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82" w:rsidRPr="00E2695F" w:rsidRDefault="004A2982" w:rsidP="004A2982">
      <w:pPr>
        <w:pStyle w:val="Default"/>
        <w:spacing w:line="480" w:lineRule="auto"/>
        <w:jc w:val="center"/>
        <w:rPr>
          <w:rFonts w:asciiTheme="majorBidi" w:hAnsiTheme="majorBidi" w:cstheme="majorBidi"/>
        </w:rPr>
      </w:pPr>
      <w:r w:rsidRPr="00E2695F">
        <w:rPr>
          <w:rFonts w:asciiTheme="majorBidi" w:hAnsiTheme="majorBidi" w:cstheme="majorBidi"/>
          <w:b/>
          <w:bCs/>
        </w:rPr>
        <w:t>BAB V</w:t>
      </w:r>
      <w:bookmarkStart w:id="0" w:name="_GoBack"/>
      <w:bookmarkEnd w:id="0"/>
    </w:p>
    <w:p w:rsidR="004A2982" w:rsidRPr="009675D4" w:rsidRDefault="004A2982" w:rsidP="009675D4">
      <w:pPr>
        <w:pStyle w:val="Default"/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E2695F">
        <w:rPr>
          <w:rFonts w:asciiTheme="majorBidi" w:hAnsiTheme="majorBidi" w:cstheme="majorBidi"/>
          <w:b/>
          <w:bCs/>
        </w:rPr>
        <w:t>PENUTUP</w:t>
      </w:r>
    </w:p>
    <w:p w:rsidR="004A2982" w:rsidRPr="00E2695F" w:rsidRDefault="004A2982" w:rsidP="004A2982">
      <w:pPr>
        <w:pStyle w:val="Default"/>
        <w:numPr>
          <w:ilvl w:val="0"/>
          <w:numId w:val="2"/>
        </w:numPr>
        <w:spacing w:line="480" w:lineRule="auto"/>
        <w:ind w:left="360"/>
        <w:rPr>
          <w:rFonts w:asciiTheme="majorBidi" w:hAnsiTheme="majorBidi" w:cstheme="majorBidi"/>
        </w:rPr>
      </w:pPr>
      <w:r w:rsidRPr="00E2695F">
        <w:rPr>
          <w:rFonts w:asciiTheme="majorBidi" w:hAnsiTheme="majorBidi" w:cstheme="majorBidi"/>
          <w:b/>
          <w:bCs/>
        </w:rPr>
        <w:t xml:space="preserve">Kesimpulan </w:t>
      </w:r>
    </w:p>
    <w:p w:rsidR="004A2982" w:rsidRPr="00E2695F" w:rsidRDefault="004A2982" w:rsidP="004A2982">
      <w:pPr>
        <w:pStyle w:val="Default"/>
        <w:spacing w:line="480" w:lineRule="auto"/>
        <w:ind w:left="360" w:firstLine="720"/>
        <w:jc w:val="both"/>
        <w:rPr>
          <w:rFonts w:asciiTheme="majorBidi" w:hAnsiTheme="majorBidi" w:cstheme="majorBidi"/>
        </w:rPr>
      </w:pPr>
      <w:r w:rsidRPr="00E2695F">
        <w:rPr>
          <w:rFonts w:asciiTheme="majorBidi" w:hAnsiTheme="majorBidi" w:cstheme="majorBidi"/>
        </w:rPr>
        <w:t xml:space="preserve">Berdasarkan hasil penelitian dan pembahasan yang telah dijelaskan pada bab sebelumnya, maka dapat diambil kesimpulan terkait pengaruh Tingkat Bagi Hasil Deporito Mudharabah terhadap Return On Asset. Kesimpulannya adalah sebagai berikut: </w:t>
      </w:r>
    </w:p>
    <w:p w:rsidR="004A2982" w:rsidRPr="00E2695F" w:rsidRDefault="004A2982" w:rsidP="004A2982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2695F">
        <w:rPr>
          <w:rFonts w:asciiTheme="majorBidi" w:hAnsiTheme="majorBidi" w:cstheme="majorBidi"/>
          <w:lang w:val="id-ID"/>
        </w:rPr>
        <w:t xml:space="preserve">Terdapat hubungan yang signifikan antara </w:t>
      </w:r>
      <w:r w:rsidRPr="00E2695F">
        <w:rPr>
          <w:rFonts w:asciiTheme="majorBidi" w:hAnsiTheme="majorBidi" w:cstheme="majorBidi"/>
          <w:sz w:val="24"/>
          <w:szCs w:val="24"/>
          <w:lang w:val="id-ID"/>
        </w:rPr>
        <w:t xml:space="preserve">variabel bagi hasil deposito </w:t>
      </w:r>
      <w:r w:rsidRPr="00E2695F">
        <w:rPr>
          <w:rFonts w:asciiTheme="majorBidi" w:hAnsiTheme="majorBidi" w:cstheme="majorBidi"/>
          <w:i/>
          <w:sz w:val="24"/>
          <w:szCs w:val="24"/>
          <w:lang w:val="id-ID"/>
        </w:rPr>
        <w:t>mudharabah</w:t>
      </w:r>
      <w:r w:rsidRPr="00E2695F">
        <w:rPr>
          <w:rFonts w:asciiTheme="majorBidi" w:hAnsiTheme="majorBidi" w:cstheme="majorBidi"/>
          <w:sz w:val="24"/>
          <w:szCs w:val="24"/>
          <w:lang w:val="id-ID"/>
        </w:rPr>
        <w:t xml:space="preserve"> terhadap ROA. Hal itu dapat dilihat dari t</w:t>
      </w:r>
      <w:r w:rsidRPr="00E2695F">
        <w:rPr>
          <w:rFonts w:asciiTheme="majorBidi" w:hAnsiTheme="majorBidi" w:cstheme="majorBidi"/>
          <w:sz w:val="24"/>
          <w:szCs w:val="24"/>
          <w:vertAlign w:val="subscript"/>
          <w:lang w:val="id-ID"/>
        </w:rPr>
        <w:t xml:space="preserve">hitung </w:t>
      </w:r>
      <w:r w:rsidRPr="00E2695F">
        <w:rPr>
          <w:rFonts w:asciiTheme="majorBidi" w:hAnsiTheme="majorBidi" w:cstheme="majorBidi"/>
          <w:sz w:val="24"/>
          <w:szCs w:val="24"/>
          <w:lang w:val="id-ID"/>
        </w:rPr>
        <w:t>lebih besar dari t</w:t>
      </w:r>
      <w:r w:rsidRPr="00E2695F">
        <w:rPr>
          <w:rFonts w:asciiTheme="majorBidi" w:hAnsiTheme="majorBidi" w:cstheme="majorBidi"/>
          <w:sz w:val="24"/>
          <w:szCs w:val="24"/>
          <w:vertAlign w:val="subscript"/>
          <w:lang w:val="id-ID"/>
        </w:rPr>
        <w:t xml:space="preserve">tabel </w:t>
      </w:r>
      <w:r w:rsidRPr="00E2695F">
        <w:rPr>
          <w:rFonts w:asciiTheme="majorBidi" w:hAnsiTheme="majorBidi" w:cstheme="majorBidi"/>
          <w:sz w:val="24"/>
          <w:szCs w:val="24"/>
          <w:lang w:val="id-ID"/>
        </w:rPr>
        <w:t>(2.252 &gt; 2.042 ) serta</w:t>
      </w:r>
      <w:r w:rsidRPr="00E26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95F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E2695F">
        <w:rPr>
          <w:rFonts w:asciiTheme="majorBidi" w:hAnsiTheme="majorBidi" w:cstheme="majorBidi"/>
          <w:sz w:val="24"/>
          <w:szCs w:val="24"/>
        </w:rPr>
        <w:t xml:space="preserve"> sig,  </w:t>
      </w:r>
      <w:proofErr w:type="spellStart"/>
      <w:r w:rsidRPr="00E2695F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E26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95F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E2695F">
        <w:rPr>
          <w:rFonts w:asciiTheme="majorBidi" w:hAnsiTheme="majorBidi" w:cstheme="majorBidi"/>
          <w:sz w:val="24"/>
          <w:szCs w:val="24"/>
        </w:rPr>
        <w:t xml:space="preserve"> sig</w:t>
      </w:r>
      <w:r w:rsidRPr="00E2695F">
        <w:rPr>
          <w:rFonts w:asciiTheme="majorBidi" w:hAnsiTheme="majorBidi" w:cstheme="majorBidi"/>
          <w:sz w:val="24"/>
          <w:szCs w:val="24"/>
          <w:lang w:val="id-ID"/>
        </w:rPr>
        <w:t>nifikan lebih kecil</w:t>
      </w:r>
      <w:r w:rsidRPr="00E2695F">
        <w:rPr>
          <w:rFonts w:asciiTheme="majorBidi" w:hAnsiTheme="majorBidi" w:cstheme="majorBidi"/>
          <w:sz w:val="24"/>
          <w:szCs w:val="24"/>
        </w:rPr>
        <w:t xml:space="preserve"> 0,05 (0,0</w:t>
      </w:r>
      <w:r w:rsidRPr="00E2695F">
        <w:rPr>
          <w:rFonts w:asciiTheme="majorBidi" w:hAnsiTheme="majorBidi" w:cstheme="majorBidi"/>
          <w:sz w:val="24"/>
          <w:szCs w:val="24"/>
          <w:lang w:val="id-ID"/>
        </w:rPr>
        <w:t>32</w:t>
      </w:r>
      <w:r w:rsidRPr="00E2695F">
        <w:rPr>
          <w:rFonts w:asciiTheme="majorBidi" w:hAnsiTheme="majorBidi" w:cstheme="majorBidi"/>
          <w:sz w:val="24"/>
          <w:szCs w:val="24"/>
        </w:rPr>
        <w:t xml:space="preserve"> &lt; 0,05) </w:t>
      </w:r>
      <w:proofErr w:type="spellStart"/>
      <w:r w:rsidRPr="00E2695F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E2695F">
        <w:rPr>
          <w:rFonts w:asciiTheme="majorBidi" w:hAnsiTheme="majorBidi" w:cstheme="majorBidi"/>
          <w:sz w:val="24"/>
          <w:szCs w:val="24"/>
        </w:rPr>
        <w:t xml:space="preserve"> H</w:t>
      </w:r>
      <w:r w:rsidRPr="00E2695F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E26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95F">
        <w:rPr>
          <w:rFonts w:asciiTheme="majorBidi" w:hAnsiTheme="majorBidi" w:cstheme="majorBidi"/>
          <w:sz w:val="24"/>
          <w:szCs w:val="24"/>
        </w:rPr>
        <w:t>ditolak</w:t>
      </w:r>
      <w:proofErr w:type="spellEnd"/>
      <w:r w:rsidRPr="00E26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95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E2695F">
        <w:rPr>
          <w:rFonts w:asciiTheme="majorBidi" w:hAnsiTheme="majorBidi" w:cstheme="majorBidi"/>
          <w:sz w:val="24"/>
          <w:szCs w:val="24"/>
        </w:rPr>
        <w:t xml:space="preserve"> H</w:t>
      </w:r>
      <w:r w:rsidRPr="00E2695F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E26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95F">
        <w:rPr>
          <w:rFonts w:asciiTheme="majorBidi" w:hAnsiTheme="majorBidi" w:cstheme="majorBidi"/>
          <w:sz w:val="24"/>
          <w:szCs w:val="24"/>
        </w:rPr>
        <w:t>diterima</w:t>
      </w:r>
      <w:proofErr w:type="spellEnd"/>
      <w:r w:rsidRPr="00E2695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E2695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E26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95F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E26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95F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E26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95F">
        <w:rPr>
          <w:rFonts w:asciiTheme="majorBidi" w:hAnsiTheme="majorBidi" w:cstheme="majorBidi"/>
          <w:sz w:val="24"/>
          <w:szCs w:val="24"/>
        </w:rPr>
        <w:t>disimpulkan</w:t>
      </w:r>
      <w:proofErr w:type="spellEnd"/>
      <w:r w:rsidRPr="00E26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95F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E26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95F">
        <w:rPr>
          <w:rFonts w:asciiTheme="majorBidi" w:hAnsiTheme="majorBidi" w:cstheme="majorBidi"/>
          <w:sz w:val="24"/>
          <w:szCs w:val="24"/>
        </w:rPr>
        <w:t>pendapatan</w:t>
      </w:r>
      <w:proofErr w:type="spellEnd"/>
      <w:r w:rsidRPr="00E26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95F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E26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95F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E2695F">
        <w:rPr>
          <w:rFonts w:asciiTheme="majorBidi" w:hAnsiTheme="majorBidi" w:cstheme="majorBidi"/>
          <w:sz w:val="24"/>
          <w:szCs w:val="24"/>
          <w:lang w:val="id-ID"/>
        </w:rPr>
        <w:t xml:space="preserve"> deposito</w:t>
      </w:r>
      <w:r w:rsidRPr="00E2695F">
        <w:rPr>
          <w:rFonts w:asciiTheme="majorBidi" w:hAnsiTheme="majorBidi" w:cstheme="majorBidi"/>
          <w:sz w:val="24"/>
          <w:szCs w:val="24"/>
        </w:rPr>
        <w:t xml:space="preserve"> </w:t>
      </w:r>
      <w:r w:rsidRPr="00E2695F">
        <w:rPr>
          <w:rFonts w:asciiTheme="majorBidi" w:hAnsiTheme="majorBidi" w:cstheme="majorBidi"/>
          <w:i/>
          <w:sz w:val="24"/>
          <w:szCs w:val="24"/>
          <w:lang w:val="id-ID"/>
        </w:rPr>
        <w:t>mudharabah</w:t>
      </w:r>
      <w:r w:rsidRPr="00E26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95F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Pr="00E26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95F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E26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95F">
        <w:rPr>
          <w:rFonts w:asciiTheme="majorBidi" w:hAnsiTheme="majorBidi" w:cstheme="majorBidi"/>
          <w:sz w:val="24"/>
          <w:szCs w:val="24"/>
        </w:rPr>
        <w:t>signifikan</w:t>
      </w:r>
      <w:proofErr w:type="spellEnd"/>
      <w:r w:rsidRPr="00E2695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2695F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E2695F">
        <w:rPr>
          <w:rFonts w:asciiTheme="majorBidi" w:hAnsiTheme="majorBidi" w:cstheme="majorBidi"/>
          <w:sz w:val="24"/>
          <w:szCs w:val="24"/>
        </w:rPr>
        <w:t xml:space="preserve"> </w:t>
      </w:r>
      <w:r w:rsidRPr="00E2695F">
        <w:rPr>
          <w:rFonts w:asciiTheme="majorBidi" w:hAnsiTheme="majorBidi" w:cstheme="majorBidi"/>
          <w:sz w:val="24"/>
          <w:szCs w:val="24"/>
          <w:lang w:val="id-ID"/>
        </w:rPr>
        <w:t>return on asset</w:t>
      </w:r>
      <w:r w:rsidRPr="00E2695F">
        <w:rPr>
          <w:rFonts w:asciiTheme="majorBidi" w:hAnsiTheme="majorBidi" w:cstheme="majorBidi"/>
          <w:sz w:val="24"/>
          <w:szCs w:val="24"/>
        </w:rPr>
        <w:t>.</w:t>
      </w:r>
    </w:p>
    <w:p w:rsidR="00E33264" w:rsidRPr="00422FE3" w:rsidRDefault="004A2982" w:rsidP="00422FE3">
      <w:pPr>
        <w:pStyle w:val="Default"/>
        <w:numPr>
          <w:ilvl w:val="0"/>
          <w:numId w:val="4"/>
        </w:numPr>
        <w:spacing w:line="480" w:lineRule="auto"/>
        <w:jc w:val="both"/>
        <w:rPr>
          <w:rFonts w:asciiTheme="majorBidi" w:hAnsiTheme="majorBidi" w:cstheme="majorBidi"/>
          <w:color w:val="auto"/>
        </w:rPr>
      </w:pPr>
      <w:proofErr w:type="spellStart"/>
      <w:r w:rsidRPr="00422FE3">
        <w:rPr>
          <w:rFonts w:asciiTheme="majorBidi" w:hAnsiTheme="majorBidi" w:cstheme="majorBidi"/>
          <w:lang w:val="en-US"/>
        </w:rPr>
        <w:t>Terdapat</w:t>
      </w:r>
      <w:proofErr w:type="spellEnd"/>
      <w:r w:rsidRPr="00422FE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422FE3">
        <w:rPr>
          <w:rFonts w:asciiTheme="majorBidi" w:hAnsiTheme="majorBidi" w:cstheme="majorBidi"/>
          <w:lang w:val="en-US"/>
        </w:rPr>
        <w:t>pengaruh</w:t>
      </w:r>
      <w:proofErr w:type="spellEnd"/>
      <w:r w:rsidRPr="00422FE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422FE3">
        <w:rPr>
          <w:rFonts w:asciiTheme="majorBidi" w:hAnsiTheme="majorBidi" w:cstheme="majorBidi"/>
          <w:lang w:val="en-US"/>
        </w:rPr>
        <w:t>signifikan</w:t>
      </w:r>
      <w:proofErr w:type="spellEnd"/>
      <w:r w:rsidRPr="00422FE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422FE3">
        <w:rPr>
          <w:rFonts w:asciiTheme="majorBidi" w:hAnsiTheme="majorBidi" w:cstheme="majorBidi"/>
          <w:lang w:val="en-US"/>
        </w:rPr>
        <w:t>dalam</w:t>
      </w:r>
      <w:proofErr w:type="spellEnd"/>
      <w:r w:rsidRPr="00422FE3">
        <w:rPr>
          <w:rFonts w:asciiTheme="majorBidi" w:hAnsiTheme="majorBidi" w:cstheme="majorBidi"/>
          <w:lang w:val="en-US"/>
        </w:rPr>
        <w:t xml:space="preserve"> % (</w:t>
      </w:r>
      <w:proofErr w:type="spellStart"/>
      <w:r w:rsidRPr="00422FE3">
        <w:rPr>
          <w:rFonts w:asciiTheme="majorBidi" w:hAnsiTheme="majorBidi" w:cstheme="majorBidi"/>
          <w:lang w:val="en-US"/>
        </w:rPr>
        <w:t>persen</w:t>
      </w:r>
      <w:proofErr w:type="spellEnd"/>
      <w:r w:rsidRPr="00422FE3">
        <w:rPr>
          <w:rFonts w:asciiTheme="majorBidi" w:hAnsiTheme="majorBidi" w:cstheme="majorBidi"/>
          <w:lang w:val="en-US"/>
        </w:rPr>
        <w:t xml:space="preserve">) </w:t>
      </w:r>
      <w:proofErr w:type="spellStart"/>
      <w:r w:rsidRPr="00422FE3">
        <w:rPr>
          <w:rFonts w:asciiTheme="majorBidi" w:hAnsiTheme="majorBidi" w:cstheme="majorBidi"/>
          <w:lang w:val="en-US"/>
        </w:rPr>
        <w:t>dalam</w:t>
      </w:r>
      <w:proofErr w:type="spellEnd"/>
      <w:r w:rsidRPr="00422FE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422FE3">
        <w:rPr>
          <w:rFonts w:asciiTheme="majorBidi" w:hAnsiTheme="majorBidi" w:cstheme="majorBidi"/>
          <w:lang w:val="en-US"/>
        </w:rPr>
        <w:t>variabel</w:t>
      </w:r>
      <w:proofErr w:type="spellEnd"/>
      <w:r w:rsidRPr="00422FE3">
        <w:rPr>
          <w:rFonts w:asciiTheme="majorBidi" w:hAnsiTheme="majorBidi" w:cstheme="majorBidi"/>
          <w:lang w:val="en-US"/>
        </w:rPr>
        <w:t xml:space="preserve"> </w:t>
      </w:r>
      <w:r w:rsidR="00E2695F" w:rsidRPr="00422FE3">
        <w:rPr>
          <w:rFonts w:asciiTheme="majorBidi" w:hAnsiTheme="majorBidi" w:cstheme="majorBidi"/>
        </w:rPr>
        <w:t xml:space="preserve">bagi hasil deposito </w:t>
      </w:r>
      <w:r w:rsidR="00E2695F" w:rsidRPr="00422FE3">
        <w:rPr>
          <w:rFonts w:asciiTheme="majorBidi" w:hAnsiTheme="majorBidi" w:cstheme="majorBidi"/>
          <w:i/>
        </w:rPr>
        <w:t>mudharabah</w:t>
      </w:r>
      <w:r w:rsidR="00E2695F" w:rsidRPr="00422FE3">
        <w:rPr>
          <w:rFonts w:asciiTheme="majorBidi" w:hAnsiTheme="majorBidi" w:cstheme="majorBidi"/>
        </w:rPr>
        <w:t xml:space="preserve"> terhadap ROA </w:t>
      </w:r>
      <w:r w:rsidRPr="00422FE3">
        <w:rPr>
          <w:rFonts w:asciiTheme="majorBidi" w:hAnsiTheme="majorBidi" w:cstheme="majorBidi"/>
        </w:rPr>
        <w:t>sebesar 0,1</w:t>
      </w:r>
      <w:r w:rsidR="0090234E" w:rsidRPr="00422FE3">
        <w:rPr>
          <w:rFonts w:asciiTheme="majorBidi" w:hAnsiTheme="majorBidi" w:cstheme="majorBidi"/>
        </w:rPr>
        <w:t>53 artinya 15</w:t>
      </w:r>
      <w:r w:rsidRPr="00422FE3">
        <w:rPr>
          <w:rFonts w:asciiTheme="majorBidi" w:hAnsiTheme="majorBidi" w:cstheme="majorBidi"/>
        </w:rPr>
        <w:t>,</w:t>
      </w:r>
      <w:r w:rsidR="00422FE3" w:rsidRPr="00422FE3">
        <w:rPr>
          <w:rFonts w:asciiTheme="majorBidi" w:hAnsiTheme="majorBidi" w:cstheme="majorBidi"/>
        </w:rPr>
        <w:t>3% perubahan variabel return on</w:t>
      </w:r>
      <w:r w:rsidR="00422FE3">
        <w:rPr>
          <w:rFonts w:asciiTheme="majorBidi" w:hAnsiTheme="majorBidi" w:cstheme="majorBidi"/>
        </w:rPr>
        <w:t xml:space="preserve"> </w:t>
      </w:r>
      <w:r w:rsidRPr="00422FE3">
        <w:rPr>
          <w:rFonts w:asciiTheme="majorBidi" w:hAnsiTheme="majorBidi" w:cstheme="majorBidi"/>
        </w:rPr>
        <w:lastRenderedPageBreak/>
        <w:t xml:space="preserve">asset dipengaruhi oleh tingkat bagi hasil deposito </w:t>
      </w:r>
      <w:r w:rsidRPr="00422FE3">
        <w:rPr>
          <w:rFonts w:asciiTheme="majorBidi" w:hAnsiTheme="majorBidi" w:cstheme="majorBidi"/>
          <w:i/>
        </w:rPr>
        <w:t>mudharabah</w:t>
      </w:r>
      <w:r w:rsidR="0090234E" w:rsidRPr="00422FE3">
        <w:rPr>
          <w:rFonts w:asciiTheme="majorBidi" w:hAnsiTheme="majorBidi" w:cstheme="majorBidi"/>
        </w:rPr>
        <w:t xml:space="preserve"> dan sisanya (100% - 15,3% = 84.</w:t>
      </w:r>
      <w:r w:rsidRPr="00422FE3">
        <w:rPr>
          <w:rFonts w:asciiTheme="majorBidi" w:hAnsiTheme="majorBidi" w:cstheme="majorBidi"/>
        </w:rPr>
        <w:t>7%) di pengaruhi oleh faktor-faktor lain</w:t>
      </w:r>
      <w:r w:rsidR="00E2695F" w:rsidRPr="00422FE3">
        <w:rPr>
          <w:rFonts w:asciiTheme="majorBidi" w:hAnsiTheme="majorBidi" w:cstheme="majorBidi"/>
        </w:rPr>
        <w:t>.</w:t>
      </w:r>
    </w:p>
    <w:p w:rsidR="004A2982" w:rsidRPr="00E33264" w:rsidRDefault="004A2982" w:rsidP="00E33264">
      <w:pPr>
        <w:pStyle w:val="Default"/>
        <w:numPr>
          <w:ilvl w:val="0"/>
          <w:numId w:val="2"/>
        </w:numPr>
        <w:spacing w:line="480" w:lineRule="auto"/>
        <w:ind w:left="426"/>
        <w:jc w:val="both"/>
        <w:rPr>
          <w:rFonts w:asciiTheme="majorBidi" w:hAnsiTheme="majorBidi" w:cstheme="majorBidi"/>
          <w:color w:val="auto"/>
        </w:rPr>
      </w:pPr>
      <w:r w:rsidRPr="00E33264">
        <w:rPr>
          <w:rFonts w:asciiTheme="majorBidi" w:hAnsiTheme="majorBidi" w:cstheme="majorBidi"/>
          <w:b/>
          <w:bCs/>
          <w:color w:val="auto"/>
        </w:rPr>
        <w:t xml:space="preserve">Saran </w:t>
      </w:r>
    </w:p>
    <w:p w:rsidR="0090234E" w:rsidRDefault="004A2982" w:rsidP="0090234E">
      <w:pPr>
        <w:pStyle w:val="Default"/>
        <w:spacing w:line="480" w:lineRule="auto"/>
        <w:ind w:left="360" w:firstLine="720"/>
        <w:jc w:val="both"/>
        <w:rPr>
          <w:rFonts w:asciiTheme="majorBidi" w:hAnsiTheme="majorBidi" w:cstheme="majorBidi"/>
          <w:bCs/>
          <w:color w:val="auto"/>
        </w:rPr>
      </w:pPr>
      <w:proofErr w:type="spellStart"/>
      <w:r w:rsidRPr="00E2695F">
        <w:rPr>
          <w:rFonts w:asciiTheme="majorBidi" w:hAnsiTheme="majorBidi" w:cstheme="majorBidi"/>
          <w:bCs/>
          <w:color w:val="auto"/>
          <w:lang w:val="en-US"/>
        </w:rPr>
        <w:t>Berdasarkan</w:t>
      </w:r>
      <w:proofErr w:type="spellEnd"/>
      <w:r w:rsidRPr="00E2695F">
        <w:rPr>
          <w:rFonts w:asciiTheme="majorBidi" w:hAnsiTheme="majorBidi" w:cstheme="majorBidi"/>
          <w:bCs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bCs/>
          <w:color w:val="auto"/>
          <w:lang w:val="en-US"/>
        </w:rPr>
        <w:t>pada</w:t>
      </w:r>
      <w:proofErr w:type="spellEnd"/>
      <w:r w:rsidRPr="00E2695F">
        <w:rPr>
          <w:rFonts w:asciiTheme="majorBidi" w:hAnsiTheme="majorBidi" w:cstheme="majorBidi"/>
          <w:bCs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bCs/>
          <w:color w:val="auto"/>
          <w:lang w:val="en-US"/>
        </w:rPr>
        <w:t>kesimpulan</w:t>
      </w:r>
      <w:proofErr w:type="spellEnd"/>
      <w:r w:rsidRPr="00E2695F">
        <w:rPr>
          <w:rFonts w:asciiTheme="majorBidi" w:hAnsiTheme="majorBidi" w:cstheme="majorBidi"/>
          <w:bCs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bCs/>
          <w:color w:val="auto"/>
          <w:lang w:val="en-US"/>
        </w:rPr>
        <w:t>diatas</w:t>
      </w:r>
      <w:proofErr w:type="spellEnd"/>
      <w:r w:rsidRPr="00E2695F">
        <w:rPr>
          <w:rFonts w:asciiTheme="majorBidi" w:hAnsiTheme="majorBidi" w:cstheme="majorBidi"/>
          <w:bCs/>
          <w:color w:val="auto"/>
          <w:lang w:val="en-US"/>
        </w:rPr>
        <w:t xml:space="preserve">, </w:t>
      </w:r>
      <w:proofErr w:type="spellStart"/>
      <w:r w:rsidRPr="00E2695F">
        <w:rPr>
          <w:rFonts w:asciiTheme="majorBidi" w:hAnsiTheme="majorBidi" w:cstheme="majorBidi"/>
          <w:bCs/>
          <w:color w:val="auto"/>
          <w:lang w:val="en-US"/>
        </w:rPr>
        <w:t>maka</w:t>
      </w:r>
      <w:proofErr w:type="spellEnd"/>
      <w:r w:rsidRPr="00E2695F">
        <w:rPr>
          <w:rFonts w:asciiTheme="majorBidi" w:hAnsiTheme="majorBidi" w:cstheme="majorBidi"/>
          <w:bCs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bCs/>
          <w:color w:val="auto"/>
          <w:lang w:val="en-US"/>
        </w:rPr>
        <w:t>beberapa</w:t>
      </w:r>
      <w:proofErr w:type="spellEnd"/>
      <w:r w:rsidRPr="00E2695F">
        <w:rPr>
          <w:rFonts w:asciiTheme="majorBidi" w:hAnsiTheme="majorBidi" w:cstheme="majorBidi"/>
          <w:bCs/>
          <w:color w:val="auto"/>
          <w:lang w:val="en-US"/>
        </w:rPr>
        <w:t xml:space="preserve"> saran yang </w:t>
      </w:r>
      <w:proofErr w:type="spellStart"/>
      <w:r w:rsidRPr="00E2695F">
        <w:rPr>
          <w:rFonts w:asciiTheme="majorBidi" w:hAnsiTheme="majorBidi" w:cstheme="majorBidi"/>
          <w:bCs/>
          <w:color w:val="auto"/>
          <w:lang w:val="en-US"/>
        </w:rPr>
        <w:t>diajukan</w:t>
      </w:r>
      <w:proofErr w:type="spellEnd"/>
      <w:r w:rsidRPr="00E2695F">
        <w:rPr>
          <w:rFonts w:asciiTheme="majorBidi" w:hAnsiTheme="majorBidi" w:cstheme="majorBidi"/>
          <w:bCs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bCs/>
          <w:color w:val="auto"/>
          <w:lang w:val="en-US"/>
        </w:rPr>
        <w:t>dalam</w:t>
      </w:r>
      <w:proofErr w:type="spellEnd"/>
      <w:r w:rsidRPr="00E2695F">
        <w:rPr>
          <w:rFonts w:asciiTheme="majorBidi" w:hAnsiTheme="majorBidi" w:cstheme="majorBidi"/>
          <w:bCs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bCs/>
          <w:color w:val="auto"/>
          <w:lang w:val="en-US"/>
        </w:rPr>
        <w:t>penelitian</w:t>
      </w:r>
      <w:proofErr w:type="spellEnd"/>
      <w:r w:rsidRPr="00E2695F">
        <w:rPr>
          <w:rFonts w:asciiTheme="majorBidi" w:hAnsiTheme="majorBidi" w:cstheme="majorBidi"/>
          <w:bCs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bCs/>
          <w:color w:val="auto"/>
          <w:lang w:val="en-US"/>
        </w:rPr>
        <w:t>ini</w:t>
      </w:r>
      <w:proofErr w:type="spellEnd"/>
      <w:r w:rsidRPr="00E2695F">
        <w:rPr>
          <w:rFonts w:asciiTheme="majorBidi" w:hAnsiTheme="majorBidi" w:cstheme="majorBidi"/>
          <w:bCs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bCs/>
          <w:color w:val="auto"/>
          <w:lang w:val="en-US"/>
        </w:rPr>
        <w:t>adalah</w:t>
      </w:r>
      <w:proofErr w:type="spellEnd"/>
      <w:r w:rsidRPr="00E2695F">
        <w:rPr>
          <w:rFonts w:asciiTheme="majorBidi" w:hAnsiTheme="majorBidi" w:cstheme="majorBidi"/>
          <w:bCs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bCs/>
          <w:color w:val="auto"/>
          <w:lang w:val="en-US"/>
        </w:rPr>
        <w:t>sebagai</w:t>
      </w:r>
      <w:proofErr w:type="spellEnd"/>
      <w:r w:rsidRPr="00E2695F">
        <w:rPr>
          <w:rFonts w:asciiTheme="majorBidi" w:hAnsiTheme="majorBidi" w:cstheme="majorBidi"/>
          <w:bCs/>
          <w:color w:val="auto"/>
          <w:lang w:val="en-US"/>
        </w:rPr>
        <w:t xml:space="preserve"> </w:t>
      </w:r>
      <w:proofErr w:type="spellStart"/>
      <w:proofErr w:type="gramStart"/>
      <w:r w:rsidRPr="00E2695F">
        <w:rPr>
          <w:rFonts w:asciiTheme="majorBidi" w:hAnsiTheme="majorBidi" w:cstheme="majorBidi"/>
          <w:bCs/>
          <w:color w:val="auto"/>
          <w:lang w:val="en-US"/>
        </w:rPr>
        <w:t>berikut</w:t>
      </w:r>
      <w:proofErr w:type="spellEnd"/>
      <w:r w:rsidRPr="00E2695F">
        <w:rPr>
          <w:rFonts w:asciiTheme="majorBidi" w:hAnsiTheme="majorBidi" w:cstheme="majorBidi"/>
          <w:bCs/>
          <w:color w:val="auto"/>
          <w:lang w:val="en-US"/>
        </w:rPr>
        <w:t xml:space="preserve"> :</w:t>
      </w:r>
      <w:proofErr w:type="gramEnd"/>
    </w:p>
    <w:p w:rsidR="004A2982" w:rsidRPr="0090234E" w:rsidRDefault="004A2982" w:rsidP="0090234E">
      <w:pPr>
        <w:pStyle w:val="Default"/>
        <w:numPr>
          <w:ilvl w:val="0"/>
          <w:numId w:val="3"/>
        </w:numPr>
        <w:spacing w:line="480" w:lineRule="auto"/>
        <w:ind w:left="709"/>
        <w:jc w:val="both"/>
        <w:rPr>
          <w:rFonts w:asciiTheme="majorBidi" w:hAnsiTheme="majorBidi" w:cstheme="majorBidi"/>
          <w:bCs/>
          <w:color w:val="auto"/>
        </w:rPr>
      </w:pP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Bagi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bank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dapat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mempertahankan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="00E2695F">
        <w:rPr>
          <w:rFonts w:asciiTheme="majorBidi" w:hAnsiTheme="majorBidi" w:cstheme="majorBidi"/>
          <w:color w:val="auto"/>
          <w:lang w:val="en-US"/>
        </w:rPr>
        <w:t>atau</w:t>
      </w:r>
      <w:proofErr w:type="spellEnd"/>
      <w:r w:rsid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="00E2695F">
        <w:rPr>
          <w:rFonts w:asciiTheme="majorBidi" w:hAnsiTheme="majorBidi" w:cstheme="majorBidi"/>
          <w:color w:val="auto"/>
          <w:lang w:val="en-US"/>
        </w:rPr>
        <w:t>meningkatkan</w:t>
      </w:r>
      <w:proofErr w:type="spellEnd"/>
      <w:r w:rsidR="00E2695F">
        <w:rPr>
          <w:rFonts w:asciiTheme="majorBidi" w:hAnsiTheme="majorBidi" w:cstheme="majorBidi"/>
          <w:color w:val="auto"/>
          <w:lang w:val="en-US"/>
        </w:rPr>
        <w:t xml:space="preserve"> </w:t>
      </w:r>
      <w:r w:rsidR="00E2695F">
        <w:rPr>
          <w:rFonts w:asciiTheme="majorBidi" w:hAnsiTheme="majorBidi" w:cstheme="majorBidi"/>
          <w:color w:val="auto"/>
        </w:rPr>
        <w:t>Return On Asset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nya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="00E2695F">
        <w:rPr>
          <w:rFonts w:asciiTheme="majorBidi" w:hAnsiTheme="majorBidi" w:cstheme="majorBidi"/>
          <w:color w:val="auto"/>
          <w:lang w:val="en-US"/>
        </w:rPr>
        <w:t>dengan</w:t>
      </w:r>
      <w:proofErr w:type="spellEnd"/>
      <w:r w:rsid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proofErr w:type="gramStart"/>
      <w:r w:rsidR="00E2695F">
        <w:rPr>
          <w:rFonts w:asciiTheme="majorBidi" w:hAnsiTheme="majorBidi" w:cstheme="majorBidi"/>
          <w:color w:val="auto"/>
          <w:lang w:val="en-US"/>
        </w:rPr>
        <w:t>cara</w:t>
      </w:r>
      <w:proofErr w:type="spellEnd"/>
      <w:proofErr w:type="gramEnd"/>
      <w:r w:rsid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="00E2695F">
        <w:rPr>
          <w:rFonts w:asciiTheme="majorBidi" w:hAnsiTheme="majorBidi" w:cstheme="majorBidi"/>
          <w:color w:val="auto"/>
          <w:lang w:val="en-US"/>
        </w:rPr>
        <w:t>mengukur</w:t>
      </w:r>
      <w:proofErr w:type="spellEnd"/>
      <w:r w:rsidR="00E2695F">
        <w:rPr>
          <w:rFonts w:asciiTheme="majorBidi" w:hAnsiTheme="majorBidi" w:cstheme="majorBidi"/>
          <w:color w:val="auto"/>
          <w:lang w:val="en-US"/>
        </w:rPr>
        <w:t xml:space="preserve"> </w:t>
      </w:r>
      <w:r w:rsidR="00E2695F">
        <w:rPr>
          <w:rFonts w:asciiTheme="majorBidi" w:hAnsiTheme="majorBidi" w:cstheme="majorBidi"/>
          <w:color w:val="auto"/>
        </w:rPr>
        <w:t>tingkat bagi hasil deporito mudharabah</w:t>
      </w:r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dengan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menggunakan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rasio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profitabilitas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,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karena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dengan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keadaan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profitabilitas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yang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terus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meningkat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maka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akan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menarik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minat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para</w:t>
      </w:r>
      <w:proofErr w:type="spellEnd"/>
      <w:r w:rsid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="00E2695F">
        <w:rPr>
          <w:rFonts w:asciiTheme="majorBidi" w:hAnsiTheme="majorBidi" w:cstheme="majorBidi"/>
          <w:color w:val="auto"/>
          <w:lang w:val="en-US"/>
        </w:rPr>
        <w:t>nasabah</w:t>
      </w:r>
      <w:proofErr w:type="spellEnd"/>
      <w:r w:rsidR="00E2695F">
        <w:rPr>
          <w:rFonts w:asciiTheme="majorBidi" w:hAnsiTheme="majorBidi" w:cstheme="majorBidi"/>
          <w:color w:val="auto"/>
          <w:lang w:val="en-US"/>
        </w:rPr>
        <w:t xml:space="preserve"> yang </w:t>
      </w:r>
      <w:proofErr w:type="spellStart"/>
      <w:r w:rsidR="00E2695F">
        <w:rPr>
          <w:rFonts w:asciiTheme="majorBidi" w:hAnsiTheme="majorBidi" w:cstheme="majorBidi"/>
          <w:color w:val="auto"/>
          <w:lang w:val="en-US"/>
        </w:rPr>
        <w:t>akan</w:t>
      </w:r>
      <w:proofErr w:type="spellEnd"/>
      <w:r w:rsid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="00E2695F">
        <w:rPr>
          <w:rFonts w:asciiTheme="majorBidi" w:hAnsiTheme="majorBidi" w:cstheme="majorBidi"/>
          <w:color w:val="auto"/>
          <w:lang w:val="en-US"/>
        </w:rPr>
        <w:t>ber</w:t>
      </w:r>
      <w:proofErr w:type="spellEnd"/>
      <w:r w:rsidR="00E2695F">
        <w:rPr>
          <w:rFonts w:asciiTheme="majorBidi" w:hAnsiTheme="majorBidi" w:cstheme="majorBidi"/>
          <w:color w:val="auto"/>
        </w:rPr>
        <w:t>deposit</w:t>
      </w:r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pada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bank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tersebut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>.</w:t>
      </w:r>
    </w:p>
    <w:p w:rsidR="00116620" w:rsidRPr="0090234E" w:rsidRDefault="004A2982" w:rsidP="0090234E">
      <w:pPr>
        <w:pStyle w:val="Default"/>
        <w:numPr>
          <w:ilvl w:val="0"/>
          <w:numId w:val="3"/>
        </w:numPr>
        <w:spacing w:line="480" w:lineRule="auto"/>
        <w:ind w:left="720"/>
        <w:jc w:val="both"/>
        <w:rPr>
          <w:rFonts w:asciiTheme="majorBidi" w:hAnsiTheme="majorBidi" w:cstheme="majorBidi"/>
          <w:color w:val="auto"/>
        </w:rPr>
      </w:pP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Bagi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penelitian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selanjutnya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diharapkan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agar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dapat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melanjutkan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penelitian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serta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menambah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periode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waktu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dalam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penelitian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,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dan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juga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dapat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menambah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variabel-variabel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yang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sekiranya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dapat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mempengaru</w:t>
      </w:r>
      <w:proofErr w:type="spellEnd"/>
      <w:r w:rsidR="00E2695F">
        <w:rPr>
          <w:rFonts w:asciiTheme="majorBidi" w:hAnsiTheme="majorBidi" w:cstheme="majorBidi"/>
          <w:color w:val="auto"/>
        </w:rPr>
        <w:t>h</w:t>
      </w:r>
      <w:r w:rsidR="00E2695F">
        <w:rPr>
          <w:rFonts w:asciiTheme="majorBidi" w:hAnsiTheme="majorBidi" w:cstheme="majorBidi"/>
          <w:color w:val="auto"/>
          <w:lang w:val="en-US"/>
        </w:rPr>
        <w:t xml:space="preserve">i </w:t>
      </w:r>
      <w:r w:rsidR="00E2695F">
        <w:rPr>
          <w:rFonts w:asciiTheme="majorBidi" w:hAnsiTheme="majorBidi" w:cstheme="majorBidi"/>
          <w:color w:val="auto"/>
        </w:rPr>
        <w:t xml:space="preserve">Return </w:t>
      </w:r>
      <w:proofErr w:type="gramStart"/>
      <w:r w:rsidR="00E2695F">
        <w:rPr>
          <w:rFonts w:asciiTheme="majorBidi" w:hAnsiTheme="majorBidi" w:cstheme="majorBidi"/>
          <w:color w:val="auto"/>
        </w:rPr>
        <w:t>On</w:t>
      </w:r>
      <w:proofErr w:type="gramEnd"/>
      <w:r w:rsidR="00E2695F">
        <w:rPr>
          <w:rFonts w:asciiTheme="majorBidi" w:hAnsiTheme="majorBidi" w:cstheme="majorBidi"/>
          <w:color w:val="auto"/>
        </w:rPr>
        <w:t xml:space="preserve"> Asset</w:t>
      </w:r>
      <w:r w:rsidRPr="00E2695F">
        <w:rPr>
          <w:rFonts w:asciiTheme="majorBidi" w:hAnsiTheme="majorBidi" w:cstheme="majorBidi"/>
          <w:color w:val="auto"/>
          <w:lang w:val="en-US"/>
        </w:rPr>
        <w:t xml:space="preserve">, agar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dapat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memberikan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hasil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penelitian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yang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lebih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lengkap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dan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lebih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 w:rsidRPr="00E2695F">
        <w:rPr>
          <w:rFonts w:asciiTheme="majorBidi" w:hAnsiTheme="majorBidi" w:cstheme="majorBidi"/>
          <w:color w:val="auto"/>
          <w:lang w:val="en-US"/>
        </w:rPr>
        <w:t>baik</w:t>
      </w:r>
      <w:proofErr w:type="spellEnd"/>
      <w:r w:rsidRPr="00E2695F">
        <w:rPr>
          <w:rFonts w:asciiTheme="majorBidi" w:hAnsiTheme="majorBidi" w:cstheme="majorBidi"/>
          <w:color w:val="auto"/>
          <w:lang w:val="en-US"/>
        </w:rPr>
        <w:t>.</w:t>
      </w:r>
    </w:p>
    <w:sectPr w:rsidR="00116620" w:rsidRPr="0090234E" w:rsidSect="00F02CC3">
      <w:headerReference w:type="even" r:id="rId8"/>
      <w:headerReference w:type="default" r:id="rId9"/>
      <w:footerReference w:type="default" r:id="rId10"/>
      <w:footerReference w:type="first" r:id="rId11"/>
      <w:pgSz w:w="10319" w:h="14572" w:code="13"/>
      <w:pgMar w:top="2268" w:right="1701" w:bottom="1701" w:left="2268" w:header="709" w:footer="709" w:gutter="0"/>
      <w:pgNumType w:start="10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A3" w:rsidRDefault="00BA3BA3" w:rsidP="00E2695F">
      <w:pPr>
        <w:spacing w:after="0" w:line="240" w:lineRule="auto"/>
      </w:pPr>
      <w:r>
        <w:separator/>
      </w:r>
    </w:p>
  </w:endnote>
  <w:endnote w:type="continuationSeparator" w:id="0">
    <w:p w:rsidR="00BA3BA3" w:rsidRDefault="00BA3BA3" w:rsidP="00E2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D4" w:rsidRDefault="009675D4" w:rsidP="009675D4">
    <w:pPr>
      <w:pStyle w:val="Footer"/>
      <w:jc w:val="center"/>
    </w:pPr>
  </w:p>
  <w:p w:rsidR="009675D4" w:rsidRDefault="009675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601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2FE3" w:rsidRDefault="00422F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CC3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422FE3" w:rsidRDefault="0042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A3" w:rsidRDefault="00BA3BA3" w:rsidP="00E2695F">
      <w:pPr>
        <w:spacing w:after="0" w:line="240" w:lineRule="auto"/>
      </w:pPr>
      <w:r>
        <w:separator/>
      </w:r>
    </w:p>
  </w:footnote>
  <w:footnote w:type="continuationSeparator" w:id="0">
    <w:p w:rsidR="00BA3BA3" w:rsidRDefault="00BA3BA3" w:rsidP="00E2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3437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2CC3" w:rsidRDefault="00F02CC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F02CC3" w:rsidRDefault="00F02C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3142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2FE3" w:rsidRDefault="00422FE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CC3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9675D4" w:rsidRDefault="00967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D98"/>
    <w:multiLevelType w:val="hybridMultilevel"/>
    <w:tmpl w:val="21C6F60A"/>
    <w:lvl w:ilvl="0" w:tplc="CFCAF6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9126F"/>
    <w:multiLevelType w:val="hybridMultilevel"/>
    <w:tmpl w:val="71E01168"/>
    <w:lvl w:ilvl="0" w:tplc="013A4524">
      <w:start w:val="1"/>
      <w:numFmt w:val="decimal"/>
      <w:lvlText w:val="%1."/>
      <w:lvlJc w:val="left"/>
      <w:pPr>
        <w:ind w:left="3186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3906" w:hanging="360"/>
      </w:pPr>
    </w:lvl>
    <w:lvl w:ilvl="2" w:tplc="0409001B" w:tentative="1">
      <w:start w:val="1"/>
      <w:numFmt w:val="lowerRoman"/>
      <w:lvlText w:val="%3."/>
      <w:lvlJc w:val="right"/>
      <w:pPr>
        <w:ind w:left="4626" w:hanging="180"/>
      </w:pPr>
    </w:lvl>
    <w:lvl w:ilvl="3" w:tplc="0409000F" w:tentative="1">
      <w:start w:val="1"/>
      <w:numFmt w:val="decimal"/>
      <w:lvlText w:val="%4."/>
      <w:lvlJc w:val="left"/>
      <w:pPr>
        <w:ind w:left="5346" w:hanging="360"/>
      </w:pPr>
    </w:lvl>
    <w:lvl w:ilvl="4" w:tplc="04090019" w:tentative="1">
      <w:start w:val="1"/>
      <w:numFmt w:val="lowerLetter"/>
      <w:lvlText w:val="%5."/>
      <w:lvlJc w:val="left"/>
      <w:pPr>
        <w:ind w:left="6066" w:hanging="360"/>
      </w:pPr>
    </w:lvl>
    <w:lvl w:ilvl="5" w:tplc="0409001B" w:tentative="1">
      <w:start w:val="1"/>
      <w:numFmt w:val="lowerRoman"/>
      <w:lvlText w:val="%6."/>
      <w:lvlJc w:val="right"/>
      <w:pPr>
        <w:ind w:left="6786" w:hanging="180"/>
      </w:pPr>
    </w:lvl>
    <w:lvl w:ilvl="6" w:tplc="0409000F" w:tentative="1">
      <w:start w:val="1"/>
      <w:numFmt w:val="decimal"/>
      <w:lvlText w:val="%7."/>
      <w:lvlJc w:val="left"/>
      <w:pPr>
        <w:ind w:left="7506" w:hanging="360"/>
      </w:pPr>
    </w:lvl>
    <w:lvl w:ilvl="7" w:tplc="04090019" w:tentative="1">
      <w:start w:val="1"/>
      <w:numFmt w:val="lowerLetter"/>
      <w:lvlText w:val="%8."/>
      <w:lvlJc w:val="left"/>
      <w:pPr>
        <w:ind w:left="8226" w:hanging="360"/>
      </w:pPr>
    </w:lvl>
    <w:lvl w:ilvl="8" w:tplc="0409001B" w:tentative="1">
      <w:start w:val="1"/>
      <w:numFmt w:val="lowerRoman"/>
      <w:lvlText w:val="%9."/>
      <w:lvlJc w:val="right"/>
      <w:pPr>
        <w:ind w:left="8946" w:hanging="180"/>
      </w:pPr>
    </w:lvl>
  </w:abstractNum>
  <w:abstractNum w:abstractNumId="2">
    <w:nsid w:val="432B1179"/>
    <w:multiLevelType w:val="hybridMultilevel"/>
    <w:tmpl w:val="B74C92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70AFA"/>
    <w:multiLevelType w:val="hybridMultilevel"/>
    <w:tmpl w:val="7BBAF8E2"/>
    <w:lvl w:ilvl="0" w:tplc="226E4E7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04256"/>
    <w:multiLevelType w:val="hybridMultilevel"/>
    <w:tmpl w:val="5D865E90"/>
    <w:lvl w:ilvl="0" w:tplc="55E4A02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82"/>
    <w:rsid w:val="00005A18"/>
    <w:rsid w:val="00116620"/>
    <w:rsid w:val="003255B3"/>
    <w:rsid w:val="00364129"/>
    <w:rsid w:val="00422FE3"/>
    <w:rsid w:val="004A2982"/>
    <w:rsid w:val="0051560F"/>
    <w:rsid w:val="005E4A30"/>
    <w:rsid w:val="006649C9"/>
    <w:rsid w:val="006B742F"/>
    <w:rsid w:val="0090234E"/>
    <w:rsid w:val="009675D4"/>
    <w:rsid w:val="009F1452"/>
    <w:rsid w:val="00A53FCF"/>
    <w:rsid w:val="00B269D6"/>
    <w:rsid w:val="00BA3BA3"/>
    <w:rsid w:val="00E2695F"/>
    <w:rsid w:val="00E33264"/>
    <w:rsid w:val="00F0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A2982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4A2982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6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5F"/>
  </w:style>
  <w:style w:type="paragraph" w:styleId="Footer">
    <w:name w:val="footer"/>
    <w:basedOn w:val="Normal"/>
    <w:link w:val="FooterChar"/>
    <w:uiPriority w:val="99"/>
    <w:unhideWhenUsed/>
    <w:rsid w:val="00E26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A2982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4A2982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6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95F"/>
  </w:style>
  <w:style w:type="paragraph" w:styleId="Footer">
    <w:name w:val="footer"/>
    <w:basedOn w:val="Normal"/>
    <w:link w:val="FooterChar"/>
    <w:uiPriority w:val="99"/>
    <w:unhideWhenUsed/>
    <w:rsid w:val="00E26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2018-11-13T11:54:00Z</cp:lastPrinted>
  <dcterms:created xsi:type="dcterms:W3CDTF">2018-11-01T16:54:00Z</dcterms:created>
  <dcterms:modified xsi:type="dcterms:W3CDTF">2018-11-28T16:37:00Z</dcterms:modified>
</cp:coreProperties>
</file>