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F7" w:rsidRPr="00A43742" w:rsidRDefault="0007365B" w:rsidP="00A43742">
      <w:pPr>
        <w:tabs>
          <w:tab w:val="left" w:pos="451"/>
          <w:tab w:val="center" w:pos="3969"/>
        </w:tabs>
        <w:spacing w:after="0" w:line="480" w:lineRule="auto"/>
        <w:rPr>
          <w:rFonts w:ascii="Times New Roman" w:hAnsi="Times New Roman"/>
          <w:b/>
          <w:sz w:val="24"/>
          <w:szCs w:val="24"/>
        </w:rPr>
      </w:pPr>
      <w:r w:rsidRPr="00A43742">
        <w:rPr>
          <w:rFonts w:ascii="Times New Roman" w:hAnsi="Times New Roman"/>
          <w:b/>
          <w:sz w:val="24"/>
          <w:szCs w:val="24"/>
        </w:rPr>
        <w:tab/>
      </w:r>
      <w:r w:rsidRPr="00A43742">
        <w:rPr>
          <w:rFonts w:ascii="Times New Roman" w:hAnsi="Times New Roman"/>
          <w:b/>
          <w:sz w:val="24"/>
          <w:szCs w:val="24"/>
        </w:rPr>
        <w:tab/>
      </w:r>
      <w:r w:rsidR="00EC7BF7" w:rsidRPr="00A43742">
        <w:rPr>
          <w:rFonts w:ascii="Times New Roman" w:hAnsi="Times New Roman"/>
          <w:b/>
          <w:sz w:val="24"/>
          <w:szCs w:val="24"/>
        </w:rPr>
        <w:t>CHAPTER IV</w:t>
      </w:r>
    </w:p>
    <w:p w:rsidR="00EC7BF7" w:rsidRPr="00A43742" w:rsidRDefault="00BD3A30" w:rsidP="00A43742">
      <w:pPr>
        <w:pStyle w:val="ListParagraph"/>
        <w:spacing w:after="0" w:line="480" w:lineRule="auto"/>
        <w:ind w:left="0"/>
        <w:jc w:val="center"/>
        <w:rPr>
          <w:rFonts w:ascii="Times New Roman" w:hAnsi="Times New Roman" w:cs="Times New Roman"/>
          <w:b/>
          <w:sz w:val="24"/>
          <w:szCs w:val="24"/>
          <w:lang w:val="en-US"/>
        </w:rPr>
      </w:pPr>
      <w:r w:rsidRPr="00A43742">
        <w:rPr>
          <w:rFonts w:ascii="Times New Roman" w:hAnsi="Times New Roman" w:cs="Times New Roman"/>
          <w:b/>
          <w:sz w:val="24"/>
          <w:szCs w:val="24"/>
          <w:lang w:val="en-US"/>
        </w:rPr>
        <w:t>RESULT AND DISCUSSION</w:t>
      </w:r>
    </w:p>
    <w:p w:rsidR="00EC7BF7" w:rsidRPr="00A43742" w:rsidRDefault="00EC7BF7" w:rsidP="00A43742">
      <w:pPr>
        <w:pStyle w:val="ListParagraph"/>
        <w:spacing w:after="0" w:line="480" w:lineRule="auto"/>
        <w:ind w:left="0"/>
        <w:jc w:val="both"/>
        <w:rPr>
          <w:rFonts w:ascii="Times New Roman" w:hAnsi="Times New Roman" w:cs="Times New Roman"/>
          <w:b/>
          <w:sz w:val="24"/>
          <w:szCs w:val="24"/>
          <w:lang w:val="en-US"/>
        </w:rPr>
      </w:pPr>
    </w:p>
    <w:p w:rsidR="00EC7BF7" w:rsidRPr="00A43742" w:rsidRDefault="00EC7BF7" w:rsidP="00C245F8">
      <w:pPr>
        <w:pStyle w:val="ListParagraph"/>
        <w:numPr>
          <w:ilvl w:val="0"/>
          <w:numId w:val="30"/>
        </w:numPr>
        <w:suppressAutoHyphens w:val="0"/>
        <w:spacing w:after="0" w:line="480" w:lineRule="auto"/>
        <w:ind w:left="360"/>
        <w:contextualSpacing/>
        <w:jc w:val="both"/>
        <w:rPr>
          <w:rFonts w:ascii="Times New Roman" w:hAnsi="Times New Roman" w:cs="Times New Roman"/>
          <w:b/>
          <w:bCs/>
          <w:sz w:val="24"/>
          <w:szCs w:val="24"/>
        </w:rPr>
      </w:pPr>
      <w:r w:rsidRPr="00A43742">
        <w:rPr>
          <w:rFonts w:ascii="Times New Roman" w:hAnsi="Times New Roman" w:cs="Times New Roman"/>
          <w:b/>
          <w:bCs/>
          <w:sz w:val="24"/>
          <w:szCs w:val="24"/>
        </w:rPr>
        <w:t>Description</w:t>
      </w:r>
      <w:r w:rsidRPr="00A43742">
        <w:rPr>
          <w:rFonts w:ascii="Times New Roman" w:hAnsi="Times New Roman" w:cs="Times New Roman"/>
          <w:b/>
          <w:bCs/>
          <w:sz w:val="24"/>
          <w:szCs w:val="24"/>
          <w:lang w:val="en-US"/>
        </w:rPr>
        <w:t xml:space="preserve"> </w:t>
      </w:r>
      <w:r w:rsidRPr="00A43742">
        <w:rPr>
          <w:rFonts w:ascii="Times New Roman" w:hAnsi="Times New Roman" w:cs="Times New Roman"/>
          <w:b/>
          <w:bCs/>
          <w:sz w:val="24"/>
          <w:szCs w:val="24"/>
        </w:rPr>
        <w:t xml:space="preserve">of Data </w:t>
      </w:r>
    </w:p>
    <w:p w:rsidR="00EC7BF7" w:rsidRPr="00A43742" w:rsidRDefault="00EC7BF7" w:rsidP="00A43742">
      <w:pPr>
        <w:spacing w:after="0" w:line="480" w:lineRule="auto"/>
        <w:ind w:firstLine="567"/>
        <w:contextualSpacing/>
        <w:jc w:val="both"/>
        <w:rPr>
          <w:rFonts w:ascii="Times New Roman" w:hAnsi="Times New Roman"/>
          <w:b/>
          <w:bCs/>
          <w:sz w:val="24"/>
          <w:szCs w:val="24"/>
          <w:lang w:val="id-ID"/>
        </w:rPr>
      </w:pPr>
      <w:r w:rsidRPr="00A43742">
        <w:rPr>
          <w:rFonts w:ascii="Times New Roman" w:hAnsi="Times New Roman"/>
          <w:sz w:val="24"/>
          <w:szCs w:val="24"/>
        </w:rPr>
        <w:t>In this chapter, the researcher explains the result of the research. The researcher took</w:t>
      </w:r>
      <w:r w:rsidRPr="00A43742">
        <w:rPr>
          <w:rFonts w:ascii="Times New Roman" w:hAnsi="Times New Roman"/>
          <w:sz w:val="24"/>
          <w:szCs w:val="24"/>
          <w:lang w:val="id-ID"/>
        </w:rPr>
        <w:t xml:space="preserve"> </w:t>
      </w:r>
      <w:r w:rsidRPr="00A43742">
        <w:rPr>
          <w:rFonts w:ascii="Times New Roman" w:hAnsi="Times New Roman"/>
          <w:sz w:val="24"/>
          <w:szCs w:val="24"/>
        </w:rPr>
        <w:t xml:space="preserve">60 students at the First grade of SPM </w:t>
      </w:r>
      <w:proofErr w:type="spellStart"/>
      <w:r w:rsidRPr="00A43742">
        <w:rPr>
          <w:rFonts w:ascii="Times New Roman" w:hAnsi="Times New Roman"/>
          <w:sz w:val="24"/>
          <w:szCs w:val="24"/>
        </w:rPr>
        <w:t>Daar</w:t>
      </w:r>
      <w:proofErr w:type="spellEnd"/>
      <w:r w:rsidRPr="00A43742">
        <w:rPr>
          <w:rFonts w:ascii="Times New Roman" w:hAnsi="Times New Roman"/>
          <w:sz w:val="24"/>
          <w:szCs w:val="24"/>
        </w:rPr>
        <w:t xml:space="preserve"> El-</w:t>
      </w:r>
      <w:proofErr w:type="spellStart"/>
      <w:r w:rsidRPr="00A43742">
        <w:rPr>
          <w:rFonts w:ascii="Times New Roman" w:hAnsi="Times New Roman"/>
          <w:sz w:val="24"/>
          <w:szCs w:val="24"/>
        </w:rPr>
        <w:t>Istiqomah</w:t>
      </w:r>
      <w:proofErr w:type="spellEnd"/>
      <w:r w:rsidRPr="00A43742">
        <w:rPr>
          <w:rFonts w:ascii="Times New Roman" w:hAnsi="Times New Roman"/>
          <w:sz w:val="24"/>
          <w:szCs w:val="24"/>
        </w:rPr>
        <w:t xml:space="preserve"> Islamic Boarding School. The goal of the research is intended to find out the accurate data in accordance with the research title. So the sample in this study divided into two classes. They are 30 students each. </w:t>
      </w:r>
      <w:proofErr w:type="gramStart"/>
      <w:r w:rsidRPr="00A43742">
        <w:rPr>
          <w:rFonts w:ascii="Times New Roman" w:hAnsi="Times New Roman"/>
          <w:sz w:val="24"/>
          <w:szCs w:val="24"/>
        </w:rPr>
        <w:t>Students VIII B as the control class and 30 students VIII A as the experiment class.</w:t>
      </w:r>
      <w:proofErr w:type="gramEnd"/>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The researcher got two data. The first data is the result of Pre-test and the second one is the result of Post-test from both classes. The result o</w:t>
      </w:r>
      <w:r w:rsidR="00E22D97" w:rsidRPr="00A43742">
        <w:rPr>
          <w:rFonts w:ascii="Times New Roman" w:hAnsi="Times New Roman"/>
          <w:sz w:val="24"/>
          <w:szCs w:val="24"/>
        </w:rPr>
        <w:t>f post-test in experimental class is named variable (x</w:t>
      </w:r>
      <w:r w:rsidRPr="00A43742">
        <w:rPr>
          <w:rFonts w:ascii="Times New Roman" w:hAnsi="Times New Roman"/>
          <w:sz w:val="24"/>
          <w:szCs w:val="24"/>
        </w:rPr>
        <w:t>) and the result of</w:t>
      </w:r>
      <w:r w:rsidR="00E22D97" w:rsidRPr="00A43742">
        <w:rPr>
          <w:rFonts w:ascii="Times New Roman" w:hAnsi="Times New Roman"/>
          <w:sz w:val="24"/>
          <w:szCs w:val="24"/>
        </w:rPr>
        <w:t xml:space="preserve"> post-test in control class is named variable (y</w:t>
      </w:r>
      <w:r w:rsidRPr="00A43742">
        <w:rPr>
          <w:rFonts w:ascii="Times New Roman" w:hAnsi="Times New Roman"/>
          <w:sz w:val="24"/>
          <w:szCs w:val="24"/>
        </w:rPr>
        <w:t>).</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 xml:space="preserve">The students’ reading in Descriptive text has less before using Fix-up strategy. They found the difficulties and did not have many concept or </w:t>
      </w:r>
      <w:r w:rsidRPr="00A43742">
        <w:rPr>
          <w:rFonts w:ascii="Times New Roman" w:hAnsi="Times New Roman"/>
          <w:sz w:val="24"/>
          <w:szCs w:val="24"/>
          <w:lang w:val="id-ID"/>
        </w:rPr>
        <w:t xml:space="preserve">main </w:t>
      </w:r>
      <w:r w:rsidRPr="00A43742">
        <w:rPr>
          <w:rFonts w:ascii="Times New Roman" w:hAnsi="Times New Roman"/>
          <w:sz w:val="24"/>
          <w:szCs w:val="24"/>
        </w:rPr>
        <w:t>idea. But after using Fix-up strategy students’ has better achievement. It can be seen from the result of pre- test and post- test.</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 xml:space="preserve">To know The </w:t>
      </w:r>
      <w:r w:rsidRPr="00A43742">
        <w:rPr>
          <w:rFonts w:ascii="Times New Roman" w:hAnsi="Times New Roman"/>
          <w:sz w:val="24"/>
          <w:szCs w:val="24"/>
          <w:lang w:val="id-ID"/>
        </w:rPr>
        <w:t xml:space="preserve">Use of </w:t>
      </w:r>
      <w:r w:rsidRPr="00A43742">
        <w:rPr>
          <w:rFonts w:ascii="Times New Roman" w:hAnsi="Times New Roman"/>
          <w:sz w:val="24"/>
          <w:szCs w:val="24"/>
        </w:rPr>
        <w:t>Fix-up Strategy</w:t>
      </w:r>
      <w:r w:rsidRPr="00A43742">
        <w:rPr>
          <w:rFonts w:ascii="Times New Roman" w:hAnsi="Times New Roman"/>
          <w:sz w:val="24"/>
          <w:szCs w:val="24"/>
          <w:lang w:val="id-ID"/>
        </w:rPr>
        <w:t xml:space="preserve"> in Teaching Reading Comprehention</w:t>
      </w:r>
      <w:r w:rsidRPr="00A43742">
        <w:rPr>
          <w:rFonts w:ascii="Times New Roman" w:hAnsi="Times New Roman"/>
          <w:sz w:val="24"/>
          <w:szCs w:val="24"/>
        </w:rPr>
        <w:t xml:space="preserve">, the researcher gave the test to students as the sample both at the experimental class and at the control class. The test that used in this research divided into two </w:t>
      </w:r>
      <w:proofErr w:type="gramStart"/>
      <w:r w:rsidRPr="00A43742">
        <w:rPr>
          <w:rFonts w:ascii="Times New Roman" w:hAnsi="Times New Roman"/>
          <w:sz w:val="24"/>
          <w:szCs w:val="24"/>
        </w:rPr>
        <w:t>types,</w:t>
      </w:r>
      <w:proofErr w:type="gramEnd"/>
      <w:r w:rsidRPr="00A43742">
        <w:rPr>
          <w:rFonts w:ascii="Times New Roman" w:hAnsi="Times New Roman"/>
          <w:sz w:val="24"/>
          <w:szCs w:val="24"/>
        </w:rPr>
        <w:t xml:space="preserve"> there are pre- test and post- test. The pre- test was the test that giving treatment and the post- test given after giving treatment.</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lastRenderedPageBreak/>
        <w:t>To know the result of the test, the researcher makes the table of the students’ score for each variable as follow:</w:t>
      </w:r>
    </w:p>
    <w:p w:rsidR="00EC7BF7" w:rsidRPr="00A43742" w:rsidRDefault="00EC7BF7" w:rsidP="00A43742">
      <w:pPr>
        <w:spacing w:after="0" w:line="480" w:lineRule="auto"/>
        <w:ind w:firstLine="567"/>
        <w:jc w:val="center"/>
        <w:rPr>
          <w:rFonts w:ascii="Times New Roman" w:hAnsi="Times New Roman"/>
          <w:sz w:val="24"/>
          <w:szCs w:val="24"/>
        </w:rPr>
      </w:pPr>
      <w:r w:rsidRPr="00A43742">
        <w:rPr>
          <w:rFonts w:ascii="Times New Roman" w:hAnsi="Times New Roman"/>
          <w:b/>
          <w:sz w:val="24"/>
          <w:szCs w:val="24"/>
        </w:rPr>
        <w:t>Table 4.1</w:t>
      </w:r>
    </w:p>
    <w:p w:rsidR="00EC7BF7" w:rsidRPr="00A43742" w:rsidRDefault="00EC7BF7" w:rsidP="00A43742">
      <w:pPr>
        <w:pStyle w:val="ListParagraph"/>
        <w:spacing w:after="0" w:line="480" w:lineRule="auto"/>
        <w:ind w:left="567"/>
        <w:jc w:val="center"/>
        <w:rPr>
          <w:rFonts w:ascii="Times New Roman" w:hAnsi="Times New Roman" w:cs="Times New Roman"/>
          <w:b/>
          <w:sz w:val="24"/>
          <w:szCs w:val="24"/>
          <w:lang w:val="en-US"/>
        </w:rPr>
      </w:pPr>
      <w:r w:rsidRPr="00A43742">
        <w:rPr>
          <w:rFonts w:ascii="Times New Roman" w:hAnsi="Times New Roman" w:cs="Times New Roman"/>
          <w:b/>
          <w:sz w:val="24"/>
          <w:szCs w:val="24"/>
          <w:lang w:val="en-US"/>
        </w:rPr>
        <w:t>Data from Pre-test and Post-test of experiment class</w:t>
      </w:r>
    </w:p>
    <w:p w:rsidR="00EC7BF7" w:rsidRPr="00A43742" w:rsidRDefault="00EC7BF7" w:rsidP="00A43742">
      <w:pPr>
        <w:pStyle w:val="ListParagraph"/>
        <w:spacing w:after="0" w:line="480" w:lineRule="auto"/>
        <w:ind w:left="567"/>
        <w:jc w:val="center"/>
        <w:rPr>
          <w:rFonts w:ascii="Times New Roman" w:hAnsi="Times New Roman" w:cs="Times New Roman"/>
          <w:b/>
          <w:sz w:val="24"/>
          <w:szCs w:val="24"/>
          <w:lang w:val="en-US"/>
        </w:rPr>
      </w:pPr>
      <w:r w:rsidRPr="00A43742">
        <w:rPr>
          <w:rFonts w:ascii="Times New Roman" w:hAnsi="Times New Roman" w:cs="Times New Roman"/>
          <w:b/>
          <w:sz w:val="24"/>
          <w:szCs w:val="24"/>
          <w:lang w:val="en-US"/>
        </w:rPr>
        <w:t>VIII.A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905"/>
        <w:gridCol w:w="2135"/>
        <w:gridCol w:w="2193"/>
      </w:tblGrid>
      <w:tr w:rsidR="00EC7BF7" w:rsidRPr="00A43742" w:rsidTr="00E22D97">
        <w:trPr>
          <w:trHeight w:val="137"/>
        </w:trPr>
        <w:tc>
          <w:tcPr>
            <w:tcW w:w="684" w:type="dxa"/>
            <w:vMerge w:val="restart"/>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NO.</w:t>
            </w:r>
          </w:p>
        </w:tc>
        <w:tc>
          <w:tcPr>
            <w:tcW w:w="1905" w:type="dxa"/>
            <w:vMerge w:val="restart"/>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Students</w:t>
            </w:r>
          </w:p>
        </w:tc>
        <w:tc>
          <w:tcPr>
            <w:tcW w:w="4328" w:type="dxa"/>
            <w:gridSpan w:val="2"/>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Score</w:t>
            </w:r>
          </w:p>
        </w:tc>
      </w:tr>
      <w:tr w:rsidR="00EC7BF7" w:rsidRPr="00A43742" w:rsidTr="00E22D97">
        <w:trPr>
          <w:trHeight w:val="602"/>
        </w:trPr>
        <w:tc>
          <w:tcPr>
            <w:tcW w:w="684" w:type="dxa"/>
            <w:vMerge/>
          </w:tcPr>
          <w:p w:rsidR="00EC7BF7" w:rsidRPr="00A43742" w:rsidRDefault="00EC7BF7" w:rsidP="00A43742">
            <w:pPr>
              <w:pStyle w:val="ListParagraph"/>
              <w:spacing w:line="480" w:lineRule="auto"/>
              <w:ind w:left="0"/>
              <w:jc w:val="both"/>
              <w:rPr>
                <w:rFonts w:ascii="Times New Roman" w:hAnsi="Times New Roman" w:cs="Times New Roman"/>
                <w:b/>
                <w:bCs/>
                <w:sz w:val="24"/>
                <w:szCs w:val="24"/>
              </w:rPr>
            </w:pPr>
          </w:p>
        </w:tc>
        <w:tc>
          <w:tcPr>
            <w:tcW w:w="1905" w:type="dxa"/>
            <w:vMerge/>
          </w:tcPr>
          <w:p w:rsidR="00EC7BF7" w:rsidRPr="00A43742" w:rsidRDefault="00EC7BF7" w:rsidP="00A43742">
            <w:pPr>
              <w:pStyle w:val="ListParagraph"/>
              <w:spacing w:line="480" w:lineRule="auto"/>
              <w:ind w:left="0"/>
              <w:jc w:val="both"/>
              <w:rPr>
                <w:rFonts w:ascii="Times New Roman" w:hAnsi="Times New Roman" w:cs="Times New Roman"/>
                <w:b/>
                <w:bCs/>
                <w:sz w:val="24"/>
                <w:szCs w:val="24"/>
              </w:rPr>
            </w:pPr>
          </w:p>
        </w:tc>
        <w:tc>
          <w:tcPr>
            <w:tcW w:w="2135" w:type="dxa"/>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Pre- test</w:t>
            </w:r>
          </w:p>
        </w:tc>
        <w:tc>
          <w:tcPr>
            <w:tcW w:w="2193" w:type="dxa"/>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Post- test</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w:t>
            </w:r>
          </w:p>
        </w:tc>
        <w:tc>
          <w:tcPr>
            <w:tcW w:w="1905"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eastAsia="id-ID"/>
              </w:rPr>
              <w:t>A</w:t>
            </w:r>
            <w:r w:rsidRPr="00A43742">
              <w:rPr>
                <w:rFonts w:ascii="Times New Roman" w:hAnsi="Times New Roman"/>
                <w:sz w:val="24"/>
                <w:szCs w:val="24"/>
                <w:lang w:val="en-US" w:eastAsia="id-ID"/>
              </w:rPr>
              <w:t>F</w:t>
            </w:r>
          </w:p>
        </w:tc>
        <w:tc>
          <w:tcPr>
            <w:tcW w:w="2135"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w:t>
            </w:r>
          </w:p>
        </w:tc>
        <w:tc>
          <w:tcPr>
            <w:tcW w:w="1905"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eastAsia="id-ID"/>
              </w:rPr>
              <w:t>A</w:t>
            </w:r>
            <w:r w:rsidRPr="00A43742">
              <w:rPr>
                <w:rFonts w:ascii="Times New Roman" w:hAnsi="Times New Roman"/>
                <w:sz w:val="24"/>
                <w:szCs w:val="24"/>
                <w:lang w:val="en-US" w:eastAsia="id-ID"/>
              </w:rPr>
              <w:t>F</w:t>
            </w:r>
          </w:p>
        </w:tc>
        <w:tc>
          <w:tcPr>
            <w:tcW w:w="2135"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3</w:t>
            </w:r>
          </w:p>
        </w:tc>
        <w:tc>
          <w:tcPr>
            <w:tcW w:w="1905"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ARM</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6</w:t>
            </w:r>
            <w:r w:rsidRPr="00A43742">
              <w:rPr>
                <w:rFonts w:ascii="Times New Roman" w:hAnsi="Times New Roman"/>
                <w:sz w:val="24"/>
                <w:szCs w:val="24"/>
                <w:lang w:val="en-US"/>
              </w:rPr>
              <w:t>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4</w:t>
            </w:r>
          </w:p>
        </w:tc>
        <w:tc>
          <w:tcPr>
            <w:tcW w:w="1905" w:type="dxa"/>
            <w:vAlign w:val="bottom"/>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ASH</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5</w:t>
            </w:r>
          </w:p>
        </w:tc>
        <w:tc>
          <w:tcPr>
            <w:tcW w:w="1905"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AI</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6</w:t>
            </w:r>
            <w:r w:rsidRPr="00A43742">
              <w:rPr>
                <w:rFonts w:ascii="Times New Roman" w:hAnsi="Times New Roman"/>
                <w:sz w:val="24"/>
                <w:szCs w:val="24"/>
                <w:lang w:val="en-US"/>
              </w:rPr>
              <w:t>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6</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AR</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80</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7</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AFY</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8</w:t>
            </w:r>
          </w:p>
        </w:tc>
        <w:tc>
          <w:tcPr>
            <w:tcW w:w="1905" w:type="dxa"/>
            <w:vAlign w:val="bottom"/>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AR</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80</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9</w:t>
            </w:r>
          </w:p>
        </w:tc>
        <w:tc>
          <w:tcPr>
            <w:tcW w:w="1905" w:type="dxa"/>
            <w:vAlign w:val="bottom"/>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DS</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7</w:t>
            </w:r>
            <w:r w:rsidRPr="00A43742">
              <w:rPr>
                <w:rFonts w:ascii="Times New Roman" w:hAnsi="Times New Roman"/>
                <w:sz w:val="24"/>
                <w:szCs w:val="24"/>
                <w:lang w:val="en-US"/>
              </w:rPr>
              <w:t>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10</w:t>
            </w:r>
          </w:p>
        </w:tc>
        <w:tc>
          <w:tcPr>
            <w:tcW w:w="1905" w:type="dxa"/>
            <w:vAlign w:val="bottom"/>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ES</w:t>
            </w:r>
          </w:p>
        </w:tc>
        <w:tc>
          <w:tcPr>
            <w:tcW w:w="2135" w:type="dxa"/>
            <w:vAlign w:val="center"/>
          </w:tcPr>
          <w:p w:rsidR="00EC7BF7" w:rsidRPr="00A43742" w:rsidRDefault="00D85A0C" w:rsidP="00A43742">
            <w:pPr>
              <w:pStyle w:val="NoSpacing"/>
              <w:spacing w:line="480" w:lineRule="auto"/>
              <w:jc w:val="center"/>
              <w:rPr>
                <w:rFonts w:ascii="Times New Roman" w:hAnsi="Times New Roman"/>
                <w:bCs/>
                <w:sz w:val="24"/>
                <w:szCs w:val="24"/>
                <w:lang w:val="en-US"/>
              </w:rPr>
            </w:pPr>
            <w:r w:rsidRPr="00A43742">
              <w:rPr>
                <w:rFonts w:ascii="Times New Roman" w:hAnsi="Times New Roman"/>
                <w:bCs/>
                <w:sz w:val="24"/>
                <w:szCs w:val="24"/>
                <w:lang w:val="en-US"/>
              </w:rPr>
              <w:t>20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7</w:t>
            </w:r>
            <w:r w:rsidRPr="00A43742">
              <w:rPr>
                <w:rFonts w:ascii="Times New Roman" w:hAnsi="Times New Roman"/>
                <w:sz w:val="24"/>
                <w:szCs w:val="24"/>
                <w:lang w:val="en-US"/>
              </w:rPr>
              <w:t>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11</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FA</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12</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GFA</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13</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GM</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14</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IM</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15</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IS</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r>
      <w:tr w:rsidR="00EC7BF7" w:rsidRPr="00A43742" w:rsidTr="00E22D97">
        <w:trPr>
          <w:trHeight w:val="137"/>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lastRenderedPageBreak/>
              <w:t>16</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eastAsia="id-ID"/>
              </w:rPr>
              <w:t>I</w:t>
            </w:r>
            <w:r w:rsidRPr="00A43742">
              <w:rPr>
                <w:rFonts w:ascii="Times New Roman" w:hAnsi="Times New Roman"/>
                <w:color w:val="000000"/>
                <w:sz w:val="24"/>
                <w:szCs w:val="24"/>
                <w:lang w:val="en-US" w:eastAsia="id-ID"/>
              </w:rPr>
              <w:t>R</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7</w:t>
            </w:r>
            <w:r w:rsidRPr="00A43742">
              <w:rPr>
                <w:rFonts w:ascii="Times New Roman" w:hAnsi="Times New Roman"/>
                <w:sz w:val="24"/>
                <w:szCs w:val="24"/>
                <w:lang w:val="en-US"/>
              </w:rPr>
              <w:t>5</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17</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MAS</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r>
      <w:tr w:rsidR="00EC7BF7" w:rsidRPr="00A43742" w:rsidTr="00E22D97">
        <w:trPr>
          <w:trHeight w:val="526"/>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18</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MM</w:t>
            </w:r>
          </w:p>
        </w:tc>
        <w:tc>
          <w:tcPr>
            <w:tcW w:w="2135"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7</w:t>
            </w:r>
            <w:r w:rsidRPr="00A43742">
              <w:rPr>
                <w:rFonts w:ascii="Times New Roman" w:hAnsi="Times New Roman"/>
                <w:sz w:val="24"/>
                <w:szCs w:val="24"/>
                <w:lang w:val="en-US"/>
              </w:rPr>
              <w:t>5</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19</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MWRR</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20</w:t>
            </w:r>
          </w:p>
        </w:tc>
        <w:tc>
          <w:tcPr>
            <w:tcW w:w="1905" w:type="dxa"/>
            <w:vAlign w:val="bottom"/>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MAN</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r>
      <w:tr w:rsidR="00EC7BF7" w:rsidRPr="00A43742" w:rsidTr="00E22D97">
        <w:trPr>
          <w:trHeight w:val="526"/>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21</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MF</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6</w:t>
            </w:r>
            <w:r w:rsidRPr="00A43742">
              <w:rPr>
                <w:rFonts w:ascii="Times New Roman" w:hAnsi="Times New Roman"/>
                <w:sz w:val="24"/>
                <w:szCs w:val="24"/>
                <w:lang w:val="en-US"/>
              </w:rPr>
              <w:t>5</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22</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MF</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23</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MI</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r>
      <w:tr w:rsidR="00EC7BF7" w:rsidRPr="00A43742" w:rsidTr="00E22D97">
        <w:trPr>
          <w:trHeight w:val="526"/>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24</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MRA</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25</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MSA</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6</w:t>
            </w:r>
            <w:r w:rsidRPr="00A43742">
              <w:rPr>
                <w:rFonts w:ascii="Times New Roman" w:hAnsi="Times New Roman"/>
                <w:sz w:val="24"/>
                <w:szCs w:val="24"/>
                <w:lang w:val="en-US"/>
              </w:rPr>
              <w:t>5</w:t>
            </w:r>
          </w:p>
        </w:tc>
      </w:tr>
      <w:tr w:rsidR="00EC7BF7" w:rsidRPr="00A43742" w:rsidTr="00E22D97">
        <w:trPr>
          <w:trHeight w:val="526"/>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26</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RAG</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80</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27</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RHA</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7</w:t>
            </w:r>
            <w:r w:rsidRPr="00A43742">
              <w:rPr>
                <w:rFonts w:ascii="Times New Roman" w:hAnsi="Times New Roman"/>
                <w:sz w:val="24"/>
                <w:szCs w:val="24"/>
                <w:lang w:val="en-US"/>
              </w:rPr>
              <w:t>5</w:t>
            </w:r>
          </w:p>
        </w:tc>
      </w:tr>
      <w:tr w:rsidR="00EC7BF7" w:rsidRPr="00A43742" w:rsidTr="00E22D97">
        <w:trPr>
          <w:trHeight w:val="510"/>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28</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SN</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r>
      <w:tr w:rsidR="00EC7BF7" w:rsidRPr="00A43742" w:rsidTr="00E22D97">
        <w:trPr>
          <w:trHeight w:val="526"/>
        </w:trPr>
        <w:tc>
          <w:tcPr>
            <w:tcW w:w="684"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29</w:t>
            </w:r>
          </w:p>
        </w:tc>
        <w:tc>
          <w:tcPr>
            <w:tcW w:w="1905"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TF</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r>
      <w:tr w:rsidR="00EC7BF7" w:rsidRPr="00A43742" w:rsidTr="00E22D97">
        <w:trPr>
          <w:trHeight w:val="510"/>
        </w:trPr>
        <w:tc>
          <w:tcPr>
            <w:tcW w:w="684" w:type="dxa"/>
            <w:tcBorders>
              <w:bottom w:val="single" w:sz="4" w:space="0" w:color="auto"/>
            </w:tcBorders>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30</w:t>
            </w:r>
          </w:p>
        </w:tc>
        <w:tc>
          <w:tcPr>
            <w:tcW w:w="1905" w:type="dxa"/>
            <w:tcBorders>
              <w:bottom w:val="single" w:sz="4" w:space="0" w:color="auto"/>
            </w:tcBorders>
            <w:vAlign w:val="bottom"/>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ZA</w:t>
            </w:r>
          </w:p>
        </w:tc>
        <w:tc>
          <w:tcPr>
            <w:tcW w:w="2135"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19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7</w:t>
            </w:r>
            <w:r w:rsidRPr="00A43742">
              <w:rPr>
                <w:rFonts w:ascii="Times New Roman" w:hAnsi="Times New Roman"/>
                <w:sz w:val="24"/>
                <w:szCs w:val="24"/>
                <w:lang w:val="en-US"/>
              </w:rPr>
              <w:t>5</w:t>
            </w:r>
          </w:p>
        </w:tc>
      </w:tr>
      <w:tr w:rsidR="00EC7BF7" w:rsidRPr="00A43742" w:rsidTr="00E22D97">
        <w:trPr>
          <w:trHeight w:val="725"/>
        </w:trPr>
        <w:tc>
          <w:tcPr>
            <w:tcW w:w="684" w:type="dxa"/>
            <w:tcBorders>
              <w:bottom w:val="nil"/>
              <w:right w:val="nil"/>
            </w:tcBorders>
            <w:vAlign w:val="center"/>
          </w:tcPr>
          <w:p w:rsidR="00EC7BF7" w:rsidRPr="00A43742" w:rsidRDefault="00EC7BF7" w:rsidP="00A43742">
            <w:pPr>
              <w:pStyle w:val="NoSpacing"/>
              <w:spacing w:line="480" w:lineRule="auto"/>
              <w:rPr>
                <w:rFonts w:ascii="Times New Roman" w:hAnsi="Times New Roman"/>
                <w:sz w:val="24"/>
                <w:szCs w:val="24"/>
                <w:lang w:val="en-US"/>
              </w:rPr>
            </w:pPr>
          </w:p>
        </w:tc>
        <w:tc>
          <w:tcPr>
            <w:tcW w:w="1905" w:type="dxa"/>
            <w:tcBorders>
              <w:left w:val="nil"/>
              <w:bottom w:val="nil"/>
            </w:tcBorders>
            <w:vAlign w:val="center"/>
          </w:tcPr>
          <w:p w:rsidR="00EC7BF7" w:rsidRPr="00A43742" w:rsidRDefault="00EC7BF7" w:rsidP="00A43742">
            <w:pPr>
              <w:pStyle w:val="NoSpacing"/>
              <w:spacing w:line="480" w:lineRule="auto"/>
              <w:rPr>
                <w:rFonts w:ascii="Times New Roman" w:hAnsi="Times New Roman"/>
                <w:sz w:val="24"/>
                <w:szCs w:val="24"/>
                <w:lang w:val="en-US"/>
              </w:rPr>
            </w:pPr>
          </w:p>
          <w:p w:rsidR="00EC7BF7" w:rsidRPr="00A43742" w:rsidRDefault="00EC7BF7" w:rsidP="00A43742">
            <w:pPr>
              <w:pStyle w:val="NoSpacing"/>
              <w:spacing w:line="480" w:lineRule="auto"/>
              <w:ind w:left="0" w:firstLine="0"/>
              <w:rPr>
                <w:rFonts w:ascii="Times New Roman" w:hAnsi="Times New Roman"/>
                <w:sz w:val="24"/>
                <w:szCs w:val="24"/>
                <w:lang w:val="en-US"/>
              </w:rPr>
            </w:pPr>
            <w:r w:rsidRPr="00A43742">
              <w:rPr>
                <w:rFonts w:ascii="Times New Roman" w:hAnsi="Times New Roman"/>
                <w:sz w:val="24"/>
                <w:szCs w:val="24"/>
                <w:lang w:val="en-US"/>
              </w:rPr>
              <w:t>Total Score</w:t>
            </w:r>
          </w:p>
        </w:tc>
        <w:tc>
          <w:tcPr>
            <w:tcW w:w="2135" w:type="dxa"/>
          </w:tcPr>
          <w:p w:rsidR="00EC7BF7" w:rsidRPr="00A43742" w:rsidRDefault="00EC7BF7" w:rsidP="00A43742">
            <w:pPr>
              <w:pStyle w:val="NoSpacing"/>
              <w:spacing w:line="480" w:lineRule="auto"/>
              <w:ind w:left="0" w:firstLine="0"/>
              <w:rPr>
                <w:rFonts w:ascii="Times New Roman" w:hAnsi="Times New Roman"/>
                <w:sz w:val="24"/>
                <w:szCs w:val="24"/>
                <w:lang w:val="en-US"/>
              </w:rPr>
            </w:pPr>
            <w:r w:rsidRPr="00A43742">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D85A0C" w:rsidRPr="00A43742">
              <w:rPr>
                <w:rFonts w:ascii="Times New Roman" w:hAnsi="Times New Roman"/>
                <w:sz w:val="24"/>
                <w:szCs w:val="24"/>
                <w:lang w:val="en-US"/>
              </w:rPr>
              <w:t xml:space="preserve"> = </w:t>
            </w:r>
            <w:r w:rsidR="006E706E" w:rsidRPr="00A43742">
              <w:rPr>
                <w:rFonts w:ascii="Times New Roman" w:hAnsi="Times New Roman"/>
                <w:sz w:val="24"/>
                <w:szCs w:val="24"/>
                <w:lang w:val="en-US"/>
              </w:rPr>
              <w:t>1190</w:t>
            </w:r>
          </w:p>
        </w:tc>
        <w:tc>
          <w:tcPr>
            <w:tcW w:w="2193" w:type="dxa"/>
          </w:tcPr>
          <w:p w:rsidR="00EC7BF7" w:rsidRPr="00A43742" w:rsidRDefault="00EC7BF7" w:rsidP="00A43742">
            <w:pPr>
              <w:pStyle w:val="NoSpacing"/>
              <w:spacing w:line="480" w:lineRule="auto"/>
              <w:ind w:left="0" w:firstLine="0"/>
              <w:rPr>
                <w:rFonts w:ascii="Times New Roman" w:hAnsi="Times New Roman"/>
                <w:sz w:val="24"/>
                <w:szCs w:val="24"/>
                <w:lang w:val="en-US"/>
              </w:rPr>
            </w:pPr>
            <w:r w:rsidRPr="00A43742">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A43742">
              <w:rPr>
                <w:rFonts w:ascii="Times New Roman" w:eastAsiaTheme="minorEastAsia" w:hAnsi="Times New Roman"/>
                <w:sz w:val="24"/>
                <w:szCs w:val="24"/>
              </w:rPr>
              <w:t xml:space="preserve"> =</w:t>
            </w:r>
            <w:r w:rsidRPr="00A43742">
              <w:rPr>
                <w:rFonts w:ascii="Times New Roman" w:eastAsiaTheme="minorEastAsia" w:hAnsi="Times New Roman"/>
                <w:sz w:val="24"/>
                <w:szCs w:val="24"/>
                <w:lang w:val="en-US"/>
              </w:rPr>
              <w:t xml:space="preserve"> 2215</w:t>
            </w:r>
          </w:p>
        </w:tc>
      </w:tr>
      <w:tr w:rsidR="00EC7BF7" w:rsidRPr="00A43742" w:rsidTr="00C245F8">
        <w:trPr>
          <w:trHeight w:val="881"/>
        </w:trPr>
        <w:tc>
          <w:tcPr>
            <w:tcW w:w="684" w:type="dxa"/>
            <w:tcBorders>
              <w:top w:val="nil"/>
              <w:right w:val="nil"/>
            </w:tcBorders>
            <w:vAlign w:val="center"/>
          </w:tcPr>
          <w:p w:rsidR="00EC7BF7" w:rsidRPr="00A43742" w:rsidRDefault="00EC7BF7" w:rsidP="00A43742">
            <w:pPr>
              <w:pStyle w:val="NoSpacing"/>
              <w:spacing w:line="480" w:lineRule="auto"/>
              <w:rPr>
                <w:rFonts w:ascii="Times New Roman" w:hAnsi="Times New Roman"/>
                <w:sz w:val="24"/>
                <w:szCs w:val="24"/>
              </w:rPr>
            </w:pPr>
          </w:p>
        </w:tc>
        <w:tc>
          <w:tcPr>
            <w:tcW w:w="1905" w:type="dxa"/>
            <w:tcBorders>
              <w:top w:val="nil"/>
              <w:left w:val="nil"/>
            </w:tcBorders>
            <w:vAlign w:val="center"/>
          </w:tcPr>
          <w:p w:rsidR="00EC7BF7" w:rsidRPr="00A43742" w:rsidRDefault="00EC7BF7" w:rsidP="00A43742">
            <w:pPr>
              <w:pStyle w:val="NoSpacing"/>
              <w:spacing w:line="480" w:lineRule="auto"/>
              <w:ind w:left="0" w:firstLine="0"/>
              <w:rPr>
                <w:rFonts w:ascii="Times New Roman" w:hAnsi="Times New Roman"/>
                <w:sz w:val="24"/>
                <w:szCs w:val="24"/>
                <w:lang w:val="en-US"/>
              </w:rPr>
            </w:pPr>
          </w:p>
        </w:tc>
        <w:tc>
          <w:tcPr>
            <w:tcW w:w="2135" w:type="dxa"/>
          </w:tcPr>
          <w:p w:rsidR="00EC7BF7" w:rsidRPr="00A43742" w:rsidRDefault="00EC7BF7" w:rsidP="00A43742">
            <w:pPr>
              <w:pStyle w:val="NoSpacing"/>
              <w:spacing w:line="480" w:lineRule="auto"/>
              <w:rPr>
                <w:rFonts w:ascii="Times New Roman" w:hAnsi="Times New Roman"/>
                <w:sz w:val="24"/>
                <w:szCs w:val="24"/>
                <w:lang w:val="en-US"/>
              </w:rPr>
            </w:pPr>
            <w:r w:rsidRPr="00A43742">
              <w:rPr>
                <w:rFonts w:ascii="Times New Roman" w:hAnsi="Times New Roman"/>
                <w:sz w:val="24"/>
                <w:szCs w:val="24"/>
              </w:rPr>
              <w:t xml:space="preserve">M = </w:t>
            </w:r>
            <w:r w:rsidR="006E706E" w:rsidRPr="00A43742">
              <w:rPr>
                <w:rFonts w:ascii="Times New Roman" w:hAnsi="Times New Roman"/>
                <w:sz w:val="24"/>
                <w:szCs w:val="24"/>
                <w:lang w:val="en-US"/>
              </w:rPr>
              <w:t>39.66</w:t>
            </w:r>
          </w:p>
          <w:p w:rsidR="00EC7BF7" w:rsidRPr="00A43742" w:rsidRDefault="00EC7BF7" w:rsidP="00A43742">
            <w:pPr>
              <w:pStyle w:val="NoSpacing"/>
              <w:spacing w:line="480" w:lineRule="auto"/>
              <w:rPr>
                <w:rFonts w:ascii="Times New Roman" w:hAnsi="Times New Roman"/>
                <w:sz w:val="24"/>
                <w:szCs w:val="24"/>
                <w:lang w:val="en-US"/>
              </w:rPr>
            </w:pPr>
          </w:p>
        </w:tc>
        <w:tc>
          <w:tcPr>
            <w:tcW w:w="2193" w:type="dxa"/>
          </w:tcPr>
          <w:p w:rsidR="00EC7BF7" w:rsidRPr="00A43742" w:rsidRDefault="00EC7BF7" w:rsidP="00A43742">
            <w:pPr>
              <w:pStyle w:val="NoSpacing"/>
              <w:spacing w:line="480" w:lineRule="auto"/>
              <w:ind w:left="0" w:firstLine="0"/>
              <w:rPr>
                <w:rFonts w:ascii="Times New Roman" w:hAnsi="Times New Roman"/>
                <w:sz w:val="24"/>
                <w:szCs w:val="24"/>
                <w:lang w:val="en-US"/>
              </w:rPr>
            </w:pPr>
            <w:r w:rsidRPr="00A43742">
              <w:rPr>
                <w:rFonts w:ascii="Times New Roman" w:hAnsi="Times New Roman"/>
                <w:sz w:val="24"/>
                <w:szCs w:val="24"/>
              </w:rPr>
              <w:t xml:space="preserve">M = </w:t>
            </w:r>
            <w:r w:rsidRPr="00A43742">
              <w:rPr>
                <w:rFonts w:ascii="Times New Roman" w:hAnsi="Times New Roman"/>
                <w:sz w:val="24"/>
                <w:szCs w:val="24"/>
                <w:lang w:val="en-US"/>
              </w:rPr>
              <w:t>73,83</w:t>
            </w:r>
          </w:p>
        </w:tc>
      </w:tr>
    </w:tbl>
    <w:p w:rsidR="00EC7BF7" w:rsidRPr="00A43742" w:rsidRDefault="00EC7BF7" w:rsidP="00A43742">
      <w:pPr>
        <w:spacing w:after="0" w:line="480" w:lineRule="auto"/>
        <w:ind w:firstLine="567"/>
        <w:jc w:val="both"/>
        <w:rPr>
          <w:rFonts w:ascii="Times New Roman" w:hAnsi="Times New Roman"/>
          <w:sz w:val="24"/>
          <w:szCs w:val="24"/>
        </w:rPr>
      </w:pPr>
    </w:p>
    <w:p w:rsidR="00EC7BF7" w:rsidRPr="00A43742" w:rsidRDefault="00EC7BF7" w:rsidP="00A43742">
      <w:pPr>
        <w:spacing w:line="480" w:lineRule="auto"/>
        <w:ind w:firstLine="567"/>
        <w:jc w:val="both"/>
        <w:rPr>
          <w:rFonts w:ascii="Times New Roman" w:hAnsi="Times New Roman"/>
          <w:sz w:val="24"/>
          <w:szCs w:val="24"/>
        </w:rPr>
      </w:pPr>
      <w:r w:rsidRPr="00A43742">
        <w:rPr>
          <w:rFonts w:ascii="Times New Roman" w:hAnsi="Times New Roman"/>
          <w:sz w:val="24"/>
          <w:szCs w:val="24"/>
        </w:rPr>
        <w:t xml:space="preserve">The table 4.1 above showed the result of the student’s pre-test score and post-test score at experimental group. The data showed at pre-test the maximum </w:t>
      </w:r>
      <w:r w:rsidR="004A502F" w:rsidRPr="00A43742">
        <w:rPr>
          <w:rFonts w:ascii="Times New Roman" w:hAnsi="Times New Roman"/>
          <w:sz w:val="24"/>
          <w:szCs w:val="24"/>
        </w:rPr>
        <w:lastRenderedPageBreak/>
        <w:t>score is 55</w:t>
      </w:r>
      <w:r w:rsidRPr="00A43742">
        <w:rPr>
          <w:rFonts w:ascii="Times New Roman" w:hAnsi="Times New Roman"/>
          <w:sz w:val="24"/>
          <w:szCs w:val="24"/>
        </w:rPr>
        <w:t xml:space="preserve"> and the minimum score </w:t>
      </w:r>
      <w:r w:rsidR="004A502F" w:rsidRPr="00A43742">
        <w:rPr>
          <w:rFonts w:ascii="Times New Roman" w:hAnsi="Times New Roman"/>
          <w:sz w:val="24"/>
          <w:szCs w:val="24"/>
        </w:rPr>
        <w:t>is 2</w:t>
      </w:r>
      <w:r w:rsidRPr="00A43742">
        <w:rPr>
          <w:rFonts w:ascii="Times New Roman" w:hAnsi="Times New Roman"/>
          <w:sz w:val="24"/>
          <w:szCs w:val="24"/>
        </w:rPr>
        <w:t>0. The student who got the maximum score is one student and the student who got the minimum score is one student.</w:t>
      </w:r>
    </w:p>
    <w:p w:rsidR="00EC7BF7" w:rsidRPr="00A43742" w:rsidRDefault="00EC7BF7" w:rsidP="00A43742">
      <w:pPr>
        <w:spacing w:line="480" w:lineRule="auto"/>
        <w:ind w:firstLine="567"/>
        <w:jc w:val="both"/>
        <w:rPr>
          <w:rFonts w:ascii="Times New Roman" w:hAnsi="Times New Roman"/>
          <w:sz w:val="24"/>
          <w:szCs w:val="24"/>
        </w:rPr>
      </w:pPr>
      <w:r w:rsidRPr="00A43742">
        <w:rPr>
          <w:rFonts w:ascii="Times New Roman" w:hAnsi="Times New Roman"/>
          <w:sz w:val="24"/>
          <w:szCs w:val="24"/>
        </w:rPr>
        <w:t xml:space="preserve">The data showed at post-test the maximum score is </w:t>
      </w:r>
      <w:r w:rsidRPr="00A43742">
        <w:rPr>
          <w:rFonts w:ascii="Times New Roman" w:hAnsi="Times New Roman"/>
          <w:sz w:val="24"/>
          <w:szCs w:val="24"/>
          <w:lang w:val="id-ID"/>
        </w:rPr>
        <w:t>85</w:t>
      </w:r>
      <w:r w:rsidRPr="00A43742">
        <w:rPr>
          <w:rFonts w:ascii="Times New Roman" w:hAnsi="Times New Roman"/>
          <w:sz w:val="24"/>
          <w:szCs w:val="24"/>
        </w:rPr>
        <w:t xml:space="preserve"> and the minimum score is 65. The student who got the maximum score is </w:t>
      </w:r>
      <w:r w:rsidRPr="00A43742">
        <w:rPr>
          <w:rFonts w:ascii="Times New Roman" w:hAnsi="Times New Roman"/>
          <w:sz w:val="24"/>
          <w:szCs w:val="24"/>
          <w:lang w:val="id-ID"/>
        </w:rPr>
        <w:t>four</w:t>
      </w:r>
      <w:r w:rsidRPr="00A43742">
        <w:rPr>
          <w:rFonts w:ascii="Times New Roman" w:hAnsi="Times New Roman"/>
          <w:sz w:val="24"/>
          <w:szCs w:val="24"/>
        </w:rPr>
        <w:t xml:space="preserve"> students and the student who got the minimum score is two students. </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To find mean score, the researcher follows the formula:</w:t>
      </w:r>
    </w:p>
    <w:p w:rsidR="00EC7BF7" w:rsidRPr="00A43742" w:rsidRDefault="00EC7BF7" w:rsidP="00A43742">
      <w:pPr>
        <w:tabs>
          <w:tab w:val="left" w:pos="720"/>
          <w:tab w:val="left" w:pos="1440"/>
          <w:tab w:val="left" w:pos="2160"/>
          <w:tab w:val="left" w:pos="4110"/>
        </w:tabs>
        <w:spacing w:after="0" w:line="480" w:lineRule="auto"/>
        <w:jc w:val="both"/>
        <w:rPr>
          <w:rFonts w:ascii="Times New Roman" w:eastAsiaTheme="minorEastAsia" w:hAnsi="Times New Roman"/>
          <w:sz w:val="24"/>
          <w:szCs w:val="24"/>
        </w:rPr>
      </w:pPr>
      <w:r w:rsidRPr="00A43742">
        <w:rPr>
          <w:rFonts w:ascii="Times New Roman" w:hAnsi="Times New Roman"/>
          <w:sz w:val="24"/>
          <w:szCs w:val="24"/>
          <w:lang w:val="id-ID"/>
        </w:rPr>
        <w:tab/>
      </w:r>
      <w:r w:rsidRPr="00A43742">
        <w:rPr>
          <w:rFonts w:ascii="Times New Roman" w:hAnsi="Times New Roman"/>
          <w:sz w:val="24"/>
          <w:szCs w:val="24"/>
        </w:rPr>
        <w:t>M1</w:t>
      </w:r>
      <w:r w:rsidRPr="00A43742">
        <w:rPr>
          <w:rFonts w:ascii="Times New Roman" w:hAnsi="Times New Roman"/>
          <w:sz w:val="24"/>
          <w:szCs w:val="24"/>
        </w:rPr>
        <w:tab/>
        <w:t>=</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X2</m:t>
                </m:r>
              </m:e>
            </m:nary>
          </m:num>
          <m:den>
            <m:r>
              <w:rPr>
                <w:rFonts w:ascii="Cambria Math" w:hAnsi="Cambria Math"/>
                <w:sz w:val="24"/>
                <w:szCs w:val="24"/>
              </w:rPr>
              <m:t>N2</m:t>
            </m:r>
          </m:den>
        </m:f>
      </m:oMath>
    </w:p>
    <w:p w:rsidR="00EC7BF7" w:rsidRPr="00A43742" w:rsidRDefault="00EC7BF7" w:rsidP="00A43742">
      <w:pPr>
        <w:spacing w:after="0" w:line="480" w:lineRule="auto"/>
        <w:ind w:left="720" w:firstLine="720"/>
        <w:jc w:val="both"/>
        <w:rPr>
          <w:rFonts w:ascii="Times New Roman" w:hAnsi="Times New Roman"/>
          <w:sz w:val="24"/>
          <w:szCs w:val="24"/>
        </w:rPr>
      </w:pPr>
      <w:r w:rsidRPr="00A43742">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2215</m:t>
            </m:r>
          </m:num>
          <m:den>
            <m:r>
              <w:rPr>
                <w:rFonts w:ascii="Cambria Math" w:hAnsi="Cambria Math"/>
                <w:sz w:val="24"/>
                <w:szCs w:val="24"/>
              </w:rPr>
              <m:t>30</m:t>
            </m:r>
          </m:den>
        </m:f>
      </m:oMath>
      <w:r w:rsidRPr="00A43742">
        <w:rPr>
          <w:rFonts w:ascii="Times New Roman" w:hAnsi="Times New Roman"/>
          <w:sz w:val="24"/>
          <w:szCs w:val="24"/>
        </w:rPr>
        <w:tab/>
      </w:r>
      <w:r w:rsidRPr="00A43742">
        <w:rPr>
          <w:rFonts w:ascii="Times New Roman" w:hAnsi="Times New Roman"/>
          <w:sz w:val="24"/>
          <w:szCs w:val="24"/>
        </w:rPr>
        <w:tab/>
      </w:r>
    </w:p>
    <w:p w:rsidR="00EC7BF7" w:rsidRPr="00A43742" w:rsidRDefault="00EC7BF7" w:rsidP="00A43742">
      <w:pPr>
        <w:spacing w:after="0" w:line="480" w:lineRule="auto"/>
        <w:ind w:left="720" w:firstLine="720"/>
        <w:jc w:val="both"/>
        <w:rPr>
          <w:rFonts w:ascii="Times New Roman" w:hAnsi="Times New Roman"/>
          <w:sz w:val="24"/>
          <w:szCs w:val="24"/>
        </w:rPr>
      </w:pPr>
      <w:r w:rsidRPr="00A43742">
        <w:rPr>
          <w:rFonts w:ascii="Times New Roman" w:hAnsi="Times New Roman"/>
          <w:sz w:val="24"/>
          <w:szCs w:val="24"/>
        </w:rPr>
        <w:t>= 73.83</w:t>
      </w:r>
    </w:p>
    <w:p w:rsidR="00EC7BF7" w:rsidRPr="00A43742" w:rsidRDefault="00EC7BF7" w:rsidP="00A43742">
      <w:pPr>
        <w:tabs>
          <w:tab w:val="left" w:pos="720"/>
          <w:tab w:val="left" w:pos="1440"/>
          <w:tab w:val="left" w:pos="2160"/>
          <w:tab w:val="left" w:pos="4110"/>
        </w:tabs>
        <w:spacing w:after="0" w:line="480" w:lineRule="auto"/>
        <w:jc w:val="both"/>
        <w:rPr>
          <w:rFonts w:ascii="Times New Roman" w:hAnsi="Times New Roman"/>
          <w:i/>
          <w:sz w:val="24"/>
          <w:szCs w:val="24"/>
        </w:rPr>
      </w:pPr>
      <w:r w:rsidRPr="00A43742">
        <w:rPr>
          <w:rFonts w:ascii="Times New Roman" w:hAnsi="Times New Roman"/>
          <w:sz w:val="24"/>
          <w:szCs w:val="24"/>
        </w:rPr>
        <w:tab/>
        <w:t>M2</w:t>
      </w:r>
      <w:r w:rsidRPr="00A43742">
        <w:rPr>
          <w:rFonts w:ascii="Times New Roman" w:hAnsi="Times New Roman"/>
          <w:sz w:val="24"/>
          <w:szCs w:val="24"/>
        </w:rPr>
        <w:tab/>
        <w:t>=</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X1</m:t>
                </m:r>
              </m:e>
            </m:nary>
          </m:num>
          <m:den>
            <m:r>
              <w:rPr>
                <w:rFonts w:ascii="Cambria Math" w:hAnsi="Cambria Math"/>
                <w:sz w:val="24"/>
                <w:szCs w:val="24"/>
              </w:rPr>
              <m:t>N1</m:t>
            </m:r>
          </m:den>
        </m:f>
      </m:oMath>
    </w:p>
    <w:p w:rsidR="00EC7BF7" w:rsidRPr="00A43742" w:rsidRDefault="00EC7BF7" w:rsidP="00A43742">
      <w:pPr>
        <w:spacing w:after="0" w:line="480" w:lineRule="auto"/>
        <w:jc w:val="both"/>
        <w:rPr>
          <w:rFonts w:ascii="Times New Roman" w:hAnsi="Times New Roman"/>
          <w:sz w:val="24"/>
          <w:szCs w:val="24"/>
        </w:rPr>
      </w:pPr>
      <w:r w:rsidRPr="00A43742">
        <w:rPr>
          <w:rFonts w:ascii="Times New Roman" w:hAnsi="Times New Roman"/>
          <w:sz w:val="24"/>
          <w:szCs w:val="24"/>
        </w:rPr>
        <w:tab/>
      </w:r>
      <w:r w:rsidRPr="00A43742">
        <w:rPr>
          <w:rFonts w:ascii="Times New Roman" w:hAnsi="Times New Roman"/>
          <w:sz w:val="24"/>
          <w:szCs w:val="24"/>
        </w:rPr>
        <w:tab/>
        <w:t>=</w:t>
      </w:r>
      <m:oMath>
        <m:f>
          <m:fPr>
            <m:ctrlPr>
              <w:rPr>
                <w:rFonts w:ascii="Cambria Math" w:hAnsi="Cambria Math"/>
                <w:i/>
                <w:sz w:val="24"/>
                <w:szCs w:val="24"/>
              </w:rPr>
            </m:ctrlPr>
          </m:fPr>
          <m:num>
            <m:r>
              <w:rPr>
                <w:rFonts w:ascii="Cambria Math" w:hAnsi="Cambria Math"/>
                <w:sz w:val="24"/>
                <w:szCs w:val="24"/>
              </w:rPr>
              <m:t>1190</m:t>
            </m:r>
          </m:num>
          <m:den>
            <m:r>
              <w:rPr>
                <w:rFonts w:ascii="Cambria Math" w:hAnsi="Cambria Math"/>
                <w:sz w:val="24"/>
                <w:szCs w:val="24"/>
              </w:rPr>
              <m:t>30</m:t>
            </m:r>
          </m:den>
        </m:f>
      </m:oMath>
      <w:r w:rsidRPr="00A43742">
        <w:rPr>
          <w:rFonts w:ascii="Times New Roman" w:hAnsi="Times New Roman"/>
          <w:sz w:val="24"/>
          <w:szCs w:val="24"/>
        </w:rPr>
        <w:tab/>
      </w:r>
      <w:r w:rsidRPr="00A43742">
        <w:rPr>
          <w:rFonts w:ascii="Times New Roman" w:hAnsi="Times New Roman"/>
          <w:sz w:val="24"/>
          <w:szCs w:val="24"/>
        </w:rPr>
        <w:tab/>
      </w:r>
      <w:r w:rsidRPr="00A43742">
        <w:rPr>
          <w:rFonts w:ascii="Times New Roman" w:hAnsi="Times New Roman"/>
          <w:sz w:val="24"/>
          <w:szCs w:val="24"/>
        </w:rPr>
        <w:tab/>
      </w:r>
      <w:r w:rsidRPr="00A43742">
        <w:rPr>
          <w:rFonts w:ascii="Times New Roman" w:hAnsi="Times New Roman"/>
          <w:sz w:val="24"/>
          <w:szCs w:val="24"/>
        </w:rPr>
        <w:tab/>
      </w:r>
      <w:r w:rsidRPr="00A43742">
        <w:rPr>
          <w:rFonts w:ascii="Times New Roman" w:hAnsi="Times New Roman"/>
          <w:sz w:val="24"/>
          <w:szCs w:val="24"/>
        </w:rPr>
        <w:tab/>
      </w:r>
    </w:p>
    <w:p w:rsidR="00EC7BF7" w:rsidRPr="00A43742" w:rsidRDefault="004A502F" w:rsidP="00A43742">
      <w:pPr>
        <w:spacing w:after="0" w:line="480" w:lineRule="auto"/>
        <w:ind w:left="720" w:firstLine="720"/>
        <w:jc w:val="both"/>
        <w:rPr>
          <w:rFonts w:ascii="Times New Roman" w:hAnsi="Times New Roman"/>
          <w:sz w:val="24"/>
          <w:szCs w:val="24"/>
        </w:rPr>
      </w:pPr>
      <w:r w:rsidRPr="00A43742">
        <w:rPr>
          <w:rFonts w:ascii="Times New Roman" w:hAnsi="Times New Roman"/>
          <w:sz w:val="24"/>
          <w:szCs w:val="24"/>
        </w:rPr>
        <w:t>= 39.66</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t xml:space="preserve">Note: </w:t>
      </w:r>
      <w:r w:rsidRPr="00A43742">
        <w:rPr>
          <w:rFonts w:ascii="Times New Roman" w:hAnsi="Times New Roman"/>
          <w:sz w:val="24"/>
          <w:szCs w:val="24"/>
        </w:rPr>
        <w:tab/>
        <w:t>M1</w:t>
      </w:r>
      <w:r w:rsidRPr="00A43742">
        <w:rPr>
          <w:rFonts w:ascii="Times New Roman" w:hAnsi="Times New Roman"/>
          <w:sz w:val="24"/>
          <w:szCs w:val="24"/>
        </w:rPr>
        <w:tab/>
        <w:t>= Mean (Post – test)</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tab/>
        <w:t>M2</w:t>
      </w:r>
      <w:r w:rsidRPr="00A43742">
        <w:rPr>
          <w:rFonts w:ascii="Times New Roman" w:hAnsi="Times New Roman"/>
          <w:sz w:val="24"/>
          <w:szCs w:val="24"/>
        </w:rPr>
        <w:tab/>
        <w:t>= Mean (Pre – test)</w:t>
      </w:r>
    </w:p>
    <w:p w:rsidR="00EC7BF7" w:rsidRPr="00A43742" w:rsidRDefault="00EC7BF7" w:rsidP="00A43742">
      <w:pPr>
        <w:spacing w:after="0" w:line="480" w:lineRule="auto"/>
        <w:ind w:left="720" w:firstLine="720"/>
        <w:jc w:val="both"/>
        <w:rPr>
          <w:rFonts w:ascii="Times New Roman" w:hAnsi="Times New Roman"/>
          <w:sz w:val="24"/>
          <w:szCs w:val="24"/>
        </w:rPr>
      </w:pPr>
      <w:r w:rsidRPr="00A43742">
        <w:rPr>
          <w:rFonts w:ascii="Times New Roman" w:hAnsi="Times New Roman"/>
          <w:sz w:val="24"/>
          <w:szCs w:val="24"/>
        </w:rPr>
        <w:t>X1</w:t>
      </w:r>
      <w:r w:rsidRPr="00A43742">
        <w:rPr>
          <w:rFonts w:ascii="Times New Roman" w:hAnsi="Times New Roman"/>
          <w:sz w:val="24"/>
          <w:szCs w:val="24"/>
        </w:rPr>
        <w:tab/>
        <w:t>= Students’ score (Pre - test)</w:t>
      </w:r>
    </w:p>
    <w:p w:rsidR="00EC7BF7" w:rsidRPr="00A43742" w:rsidRDefault="00EC7BF7" w:rsidP="00A43742">
      <w:pPr>
        <w:spacing w:after="0" w:line="480" w:lineRule="auto"/>
        <w:ind w:left="720" w:firstLine="720"/>
        <w:jc w:val="both"/>
        <w:rPr>
          <w:rFonts w:ascii="Times New Roman" w:hAnsi="Times New Roman"/>
          <w:sz w:val="24"/>
          <w:szCs w:val="24"/>
        </w:rPr>
      </w:pPr>
      <w:r w:rsidRPr="00A43742">
        <w:rPr>
          <w:rFonts w:ascii="Times New Roman" w:hAnsi="Times New Roman"/>
          <w:sz w:val="24"/>
          <w:szCs w:val="24"/>
        </w:rPr>
        <w:t>X2</w:t>
      </w:r>
      <w:r w:rsidRPr="00A43742">
        <w:rPr>
          <w:rFonts w:ascii="Times New Roman" w:hAnsi="Times New Roman"/>
          <w:sz w:val="24"/>
          <w:szCs w:val="24"/>
        </w:rPr>
        <w:tab/>
        <w:t>= Students’ score (Post - test)</w:t>
      </w:r>
    </w:p>
    <w:p w:rsidR="00EC7BF7" w:rsidRPr="00A43742" w:rsidRDefault="00EC7BF7" w:rsidP="00A43742">
      <w:pPr>
        <w:spacing w:after="0" w:line="480" w:lineRule="auto"/>
        <w:ind w:left="720" w:firstLine="720"/>
        <w:jc w:val="both"/>
        <w:rPr>
          <w:rFonts w:ascii="Times New Roman" w:hAnsi="Times New Roman"/>
          <w:sz w:val="24"/>
          <w:szCs w:val="24"/>
        </w:rPr>
      </w:pPr>
      <w:r w:rsidRPr="00A43742">
        <w:rPr>
          <w:rFonts w:ascii="Times New Roman" w:hAnsi="Times New Roman"/>
          <w:sz w:val="24"/>
          <w:szCs w:val="24"/>
        </w:rPr>
        <w:t>N</w:t>
      </w:r>
      <w:r w:rsidRPr="00A43742">
        <w:rPr>
          <w:rFonts w:ascii="Times New Roman" w:hAnsi="Times New Roman"/>
          <w:sz w:val="24"/>
          <w:szCs w:val="24"/>
        </w:rPr>
        <w:tab/>
        <w:t>= Number of students</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 xml:space="preserve">Based on the calculation on the table 1 of pre- test and post- test assessment at experiment class, it shows that the cumulating value of assessment result before guided writing strategy </w:t>
      </w:r>
      <w:r w:rsidRPr="00A43742">
        <w:rPr>
          <w:rFonts w:ascii="Times New Roman" w:hAnsi="Times New Roman"/>
          <w:sz w:val="24"/>
          <w:szCs w:val="24"/>
          <w:lang w:val="id-ID"/>
        </w:rPr>
        <w:t>wa</w:t>
      </w:r>
      <w:r w:rsidRPr="00A43742">
        <w:rPr>
          <w:rFonts w:ascii="Times New Roman" w:hAnsi="Times New Roman"/>
          <w:sz w:val="24"/>
          <w:szCs w:val="24"/>
        </w:rPr>
        <w:t xml:space="preserve">s </w:t>
      </w:r>
      <w:r w:rsidR="004A502F" w:rsidRPr="00A43742">
        <w:rPr>
          <w:rFonts w:ascii="Times New Roman" w:hAnsi="Times New Roman"/>
          <w:sz w:val="24"/>
          <w:szCs w:val="24"/>
          <w:lang w:val="id-ID"/>
        </w:rPr>
        <w:t>1</w:t>
      </w:r>
      <w:r w:rsidR="004A502F" w:rsidRPr="00A43742">
        <w:rPr>
          <w:rFonts w:ascii="Times New Roman" w:hAnsi="Times New Roman"/>
          <w:sz w:val="24"/>
          <w:szCs w:val="24"/>
        </w:rPr>
        <w:t>190</w:t>
      </w:r>
      <w:r w:rsidRPr="00A43742">
        <w:rPr>
          <w:rFonts w:ascii="Times New Roman" w:hAnsi="Times New Roman"/>
          <w:sz w:val="24"/>
          <w:szCs w:val="24"/>
          <w:lang w:val="id-ID"/>
        </w:rPr>
        <w:t xml:space="preserve"> </w:t>
      </w:r>
      <w:proofErr w:type="gramStart"/>
      <w:r w:rsidRPr="00A43742">
        <w:rPr>
          <w:rFonts w:ascii="Times New Roman" w:hAnsi="Times New Roman"/>
          <w:sz w:val="24"/>
          <w:szCs w:val="24"/>
        </w:rPr>
        <w:t>The</w:t>
      </w:r>
      <w:proofErr w:type="gramEnd"/>
      <w:r w:rsidRPr="00A43742">
        <w:rPr>
          <w:rFonts w:ascii="Times New Roman" w:hAnsi="Times New Roman"/>
          <w:sz w:val="24"/>
          <w:szCs w:val="24"/>
        </w:rPr>
        <w:t xml:space="preserve"> average of the pre- test </w:t>
      </w:r>
      <w:r w:rsidRPr="00A43742">
        <w:rPr>
          <w:rFonts w:ascii="Times New Roman" w:hAnsi="Times New Roman"/>
          <w:sz w:val="24"/>
          <w:szCs w:val="24"/>
          <w:lang w:val="id-ID"/>
        </w:rPr>
        <w:t>wa</w:t>
      </w:r>
      <w:r w:rsidRPr="00A43742">
        <w:rPr>
          <w:rFonts w:ascii="Times New Roman" w:hAnsi="Times New Roman"/>
          <w:sz w:val="24"/>
          <w:szCs w:val="24"/>
        </w:rPr>
        <w:t xml:space="preserve">s </w:t>
      </w:r>
      <w:r w:rsidR="004A502F" w:rsidRPr="00A43742">
        <w:rPr>
          <w:rFonts w:ascii="Times New Roman" w:hAnsi="Times New Roman"/>
          <w:sz w:val="24"/>
          <w:szCs w:val="24"/>
        </w:rPr>
        <w:t>39</w:t>
      </w:r>
      <w:r w:rsidRPr="00A43742">
        <w:rPr>
          <w:rFonts w:ascii="Times New Roman" w:hAnsi="Times New Roman"/>
          <w:sz w:val="24"/>
          <w:szCs w:val="24"/>
        </w:rPr>
        <w:t xml:space="preserve">.66. Meanwhile, the cumulative of assessment result applied of the post test </w:t>
      </w:r>
      <w:r w:rsidRPr="00A43742">
        <w:rPr>
          <w:rFonts w:ascii="Times New Roman" w:hAnsi="Times New Roman"/>
          <w:sz w:val="24"/>
          <w:szCs w:val="24"/>
          <w:lang w:val="id-ID"/>
        </w:rPr>
        <w:t>was</w:t>
      </w:r>
      <w:r w:rsidRPr="00A43742">
        <w:rPr>
          <w:rFonts w:ascii="Times New Roman" w:hAnsi="Times New Roman"/>
          <w:sz w:val="24"/>
          <w:szCs w:val="24"/>
        </w:rPr>
        <w:t xml:space="preserve"> </w:t>
      </w:r>
      <w:r w:rsidRPr="00A43742">
        <w:rPr>
          <w:rFonts w:ascii="Times New Roman" w:hAnsi="Times New Roman"/>
          <w:sz w:val="24"/>
          <w:szCs w:val="24"/>
          <w:lang w:val="id-ID"/>
        </w:rPr>
        <w:t>7</w:t>
      </w:r>
      <w:r w:rsidRPr="00A43742">
        <w:rPr>
          <w:rFonts w:ascii="Times New Roman" w:hAnsi="Times New Roman"/>
          <w:sz w:val="24"/>
          <w:szCs w:val="24"/>
        </w:rPr>
        <w:t>3</w:t>
      </w:r>
      <w:r w:rsidRPr="00A43742">
        <w:rPr>
          <w:rFonts w:ascii="Times New Roman" w:hAnsi="Times New Roman"/>
          <w:sz w:val="24"/>
          <w:szCs w:val="24"/>
          <w:lang w:val="id-ID"/>
        </w:rPr>
        <w:t>.</w:t>
      </w:r>
      <w:r w:rsidRPr="00A43742">
        <w:rPr>
          <w:rFonts w:ascii="Times New Roman" w:hAnsi="Times New Roman"/>
          <w:sz w:val="24"/>
          <w:szCs w:val="24"/>
        </w:rPr>
        <w:t>83.</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Determine mean by formula:</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lastRenderedPageBreak/>
        <w:t>M</w:t>
      </w:r>
      <w:r w:rsidRPr="00A43742">
        <w:rPr>
          <w:rFonts w:ascii="Times New Roman" w:hAnsi="Times New Roman"/>
          <w:sz w:val="24"/>
          <w:szCs w:val="24"/>
        </w:rPr>
        <w:tab/>
        <w:t>= M1- M2</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tab/>
        <w:t xml:space="preserve">= </w:t>
      </w:r>
      <w:r w:rsidRPr="00A43742">
        <w:rPr>
          <w:rFonts w:ascii="Times New Roman" w:hAnsi="Times New Roman"/>
          <w:sz w:val="24"/>
          <w:szCs w:val="24"/>
          <w:lang w:val="id-ID"/>
        </w:rPr>
        <w:t>7</w:t>
      </w:r>
      <w:r w:rsidR="004A502F" w:rsidRPr="00A43742">
        <w:rPr>
          <w:rFonts w:ascii="Times New Roman" w:hAnsi="Times New Roman"/>
          <w:sz w:val="24"/>
          <w:szCs w:val="24"/>
        </w:rPr>
        <w:t>3.83 – 39.66</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tab/>
        <w:t xml:space="preserve">= </w:t>
      </w:r>
      <w:r w:rsidR="004A502F" w:rsidRPr="00A43742">
        <w:rPr>
          <w:rFonts w:ascii="Times New Roman" w:hAnsi="Times New Roman"/>
          <w:sz w:val="24"/>
          <w:szCs w:val="24"/>
        </w:rPr>
        <w:t>34</w:t>
      </w:r>
      <w:r w:rsidRPr="00A43742">
        <w:rPr>
          <w:rFonts w:ascii="Times New Roman" w:hAnsi="Times New Roman"/>
          <w:sz w:val="24"/>
          <w:szCs w:val="24"/>
          <w:lang w:val="id-ID"/>
        </w:rPr>
        <w:t>.</w:t>
      </w:r>
      <w:r w:rsidRPr="00A43742">
        <w:rPr>
          <w:rFonts w:ascii="Times New Roman" w:hAnsi="Times New Roman"/>
          <w:sz w:val="24"/>
          <w:szCs w:val="24"/>
        </w:rPr>
        <w:t>17</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t>Note:</w:t>
      </w:r>
      <w:r w:rsidRPr="00A43742">
        <w:rPr>
          <w:rFonts w:ascii="Times New Roman" w:hAnsi="Times New Roman"/>
          <w:sz w:val="24"/>
          <w:szCs w:val="24"/>
        </w:rPr>
        <w:tab/>
        <w:t>M</w:t>
      </w:r>
      <w:r w:rsidRPr="00A43742">
        <w:rPr>
          <w:rFonts w:ascii="Times New Roman" w:hAnsi="Times New Roman"/>
          <w:sz w:val="24"/>
          <w:szCs w:val="24"/>
        </w:rPr>
        <w:tab/>
        <w:t>= Mean</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tab/>
        <w:t xml:space="preserve">M1 </w:t>
      </w:r>
      <w:r w:rsidRPr="00A43742">
        <w:rPr>
          <w:rFonts w:ascii="Times New Roman" w:hAnsi="Times New Roman"/>
          <w:sz w:val="24"/>
          <w:szCs w:val="24"/>
        </w:rPr>
        <w:tab/>
        <w:t>= Mean of Post test</w:t>
      </w:r>
    </w:p>
    <w:p w:rsidR="00EC7BF7" w:rsidRPr="00A43742" w:rsidRDefault="00EC7BF7" w:rsidP="00A43742">
      <w:pPr>
        <w:spacing w:after="0" w:line="480" w:lineRule="auto"/>
        <w:ind w:firstLine="720"/>
        <w:jc w:val="both"/>
        <w:rPr>
          <w:rFonts w:ascii="Times New Roman" w:hAnsi="Times New Roman"/>
          <w:sz w:val="24"/>
          <w:szCs w:val="24"/>
        </w:rPr>
      </w:pPr>
      <w:r w:rsidRPr="00A43742">
        <w:rPr>
          <w:rFonts w:ascii="Times New Roman" w:hAnsi="Times New Roman"/>
          <w:sz w:val="24"/>
          <w:szCs w:val="24"/>
        </w:rPr>
        <w:tab/>
        <w:t>M2</w:t>
      </w:r>
      <w:r w:rsidRPr="00A43742">
        <w:rPr>
          <w:rFonts w:ascii="Times New Roman" w:hAnsi="Times New Roman"/>
          <w:sz w:val="24"/>
          <w:szCs w:val="24"/>
        </w:rPr>
        <w:tab/>
        <w:t>= Mean of Pre- test</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From the calculation of determine mean above, as have known that the average score of pre- test and post- test (at experiment class) increase in amount of</w:t>
      </w:r>
      <w:r w:rsidR="00D26FB4" w:rsidRPr="00A43742">
        <w:rPr>
          <w:rFonts w:ascii="Times New Roman" w:hAnsi="Times New Roman"/>
          <w:sz w:val="24"/>
          <w:szCs w:val="24"/>
          <w:lang w:val="id-ID"/>
        </w:rPr>
        <w:t xml:space="preserve"> </w:t>
      </w:r>
      <w:r w:rsidR="00D26FB4" w:rsidRPr="00A43742">
        <w:rPr>
          <w:rFonts w:ascii="Times New Roman" w:hAnsi="Times New Roman"/>
          <w:sz w:val="24"/>
          <w:szCs w:val="24"/>
        </w:rPr>
        <w:t>34</w:t>
      </w:r>
      <w:r w:rsidRPr="00A43742">
        <w:rPr>
          <w:rFonts w:ascii="Times New Roman" w:hAnsi="Times New Roman"/>
          <w:sz w:val="24"/>
          <w:szCs w:val="24"/>
        </w:rPr>
        <w:t>.17</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The researcher described the students’ score of pre-test and post-test of experimental class by graphic as follow:</w:t>
      </w:r>
    </w:p>
    <w:p w:rsidR="00EC7BF7" w:rsidRPr="00A43742" w:rsidRDefault="00D26FB4" w:rsidP="00A43742">
      <w:pPr>
        <w:spacing w:after="0" w:line="480" w:lineRule="auto"/>
        <w:ind w:firstLine="567"/>
        <w:jc w:val="both"/>
        <w:rPr>
          <w:rFonts w:ascii="Times New Roman" w:hAnsi="Times New Roman"/>
          <w:sz w:val="24"/>
          <w:szCs w:val="24"/>
        </w:rPr>
      </w:pPr>
      <w:r w:rsidRPr="00A43742">
        <w:rPr>
          <w:rFonts w:ascii="Times New Roman" w:hAnsi="Times New Roman"/>
          <w:noProof/>
          <w:sz w:val="24"/>
          <w:szCs w:val="24"/>
        </w:rPr>
        <w:drawing>
          <wp:inline distT="0" distB="0" distL="0" distR="0" wp14:anchorId="002CED18" wp14:editId="56906EE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7BF7" w:rsidRDefault="00EC7BF7" w:rsidP="00C245F8">
      <w:pPr>
        <w:spacing w:after="0" w:line="480" w:lineRule="auto"/>
        <w:ind w:firstLine="567"/>
        <w:jc w:val="both"/>
        <w:rPr>
          <w:rFonts w:ascii="Times New Roman" w:hAnsi="Times New Roman"/>
          <w:sz w:val="24"/>
          <w:szCs w:val="24"/>
        </w:rPr>
      </w:pPr>
      <w:r w:rsidRPr="00A43742">
        <w:rPr>
          <w:rFonts w:ascii="Times New Roman" w:hAnsi="Times New Roman"/>
          <w:sz w:val="24"/>
          <w:szCs w:val="24"/>
        </w:rPr>
        <w:t>The graphic above showed about the comparison between score of pre-test and post-test at experimental class. Based on the graphic above the score of post-test i</w:t>
      </w:r>
      <w:r w:rsidR="00C245F8">
        <w:rPr>
          <w:rFonts w:ascii="Times New Roman" w:hAnsi="Times New Roman"/>
          <w:sz w:val="24"/>
          <w:szCs w:val="24"/>
        </w:rPr>
        <w:t>s better than score of pre-test.</w:t>
      </w:r>
    </w:p>
    <w:p w:rsidR="00C245F8" w:rsidRPr="00A43742" w:rsidRDefault="00C245F8" w:rsidP="00C245F8">
      <w:pPr>
        <w:spacing w:after="0" w:line="480" w:lineRule="auto"/>
        <w:ind w:firstLine="567"/>
        <w:jc w:val="both"/>
        <w:rPr>
          <w:rFonts w:ascii="Times New Roman" w:hAnsi="Times New Roman"/>
          <w:sz w:val="24"/>
          <w:szCs w:val="24"/>
        </w:rPr>
      </w:pPr>
    </w:p>
    <w:p w:rsidR="00EC7BF7" w:rsidRPr="00A43742" w:rsidRDefault="00EC7BF7" w:rsidP="00A43742">
      <w:pPr>
        <w:spacing w:after="0" w:line="480" w:lineRule="auto"/>
        <w:jc w:val="center"/>
        <w:rPr>
          <w:rFonts w:ascii="Times New Roman" w:hAnsi="Times New Roman"/>
          <w:sz w:val="24"/>
          <w:szCs w:val="24"/>
        </w:rPr>
      </w:pPr>
      <w:r w:rsidRPr="00A43742">
        <w:rPr>
          <w:rFonts w:ascii="Times New Roman" w:hAnsi="Times New Roman"/>
          <w:b/>
          <w:bCs/>
          <w:sz w:val="24"/>
          <w:szCs w:val="24"/>
        </w:rPr>
        <w:lastRenderedPageBreak/>
        <w:t>Table 4.2</w:t>
      </w:r>
    </w:p>
    <w:p w:rsidR="00EC7BF7" w:rsidRPr="00A43742" w:rsidRDefault="00EC7BF7" w:rsidP="00A43742">
      <w:pPr>
        <w:pStyle w:val="ListParagraph"/>
        <w:spacing w:after="0" w:line="480" w:lineRule="auto"/>
        <w:ind w:left="567"/>
        <w:jc w:val="center"/>
        <w:rPr>
          <w:rFonts w:ascii="Times New Roman" w:hAnsi="Times New Roman" w:cs="Times New Roman"/>
          <w:b/>
          <w:bCs/>
          <w:sz w:val="24"/>
          <w:szCs w:val="24"/>
          <w:lang w:val="en-US"/>
        </w:rPr>
      </w:pPr>
      <w:r w:rsidRPr="00A43742">
        <w:rPr>
          <w:rFonts w:ascii="Times New Roman" w:hAnsi="Times New Roman" w:cs="Times New Roman"/>
          <w:b/>
          <w:bCs/>
          <w:sz w:val="24"/>
          <w:szCs w:val="24"/>
        </w:rPr>
        <w:t>Data of Pre- test and Post- test from Control Class</w:t>
      </w:r>
    </w:p>
    <w:p w:rsidR="00EC7BF7" w:rsidRPr="00A43742" w:rsidRDefault="00EC7BF7" w:rsidP="00A43742">
      <w:pPr>
        <w:pStyle w:val="ListParagraph"/>
        <w:spacing w:after="0" w:line="480" w:lineRule="auto"/>
        <w:ind w:left="567"/>
        <w:jc w:val="center"/>
        <w:rPr>
          <w:rFonts w:ascii="Times New Roman" w:hAnsi="Times New Roman" w:cs="Times New Roman"/>
          <w:b/>
          <w:bCs/>
          <w:sz w:val="24"/>
          <w:szCs w:val="24"/>
          <w:lang w:val="en-US"/>
        </w:rPr>
      </w:pPr>
      <w:r w:rsidRPr="00A43742">
        <w:rPr>
          <w:rFonts w:ascii="Times New Roman" w:hAnsi="Times New Roman" w:cs="Times New Roman"/>
          <w:b/>
          <w:bCs/>
          <w:sz w:val="24"/>
          <w:szCs w:val="24"/>
          <w:lang w:val="en-US"/>
        </w:rPr>
        <w:t>VIII.B</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26"/>
        <w:gridCol w:w="2066"/>
        <w:gridCol w:w="2033"/>
      </w:tblGrid>
      <w:tr w:rsidR="00EC7BF7" w:rsidRPr="00A43742" w:rsidTr="00E22D97">
        <w:trPr>
          <w:trHeight w:val="145"/>
        </w:trPr>
        <w:tc>
          <w:tcPr>
            <w:tcW w:w="692" w:type="dxa"/>
            <w:vMerge w:val="restart"/>
            <w:vAlign w:val="center"/>
          </w:tcPr>
          <w:p w:rsidR="00EC7BF7" w:rsidRPr="00A43742" w:rsidRDefault="00EC7BF7" w:rsidP="00A43742">
            <w:pPr>
              <w:pStyle w:val="ListParagraph"/>
              <w:spacing w:line="480" w:lineRule="auto"/>
              <w:ind w:left="0"/>
              <w:jc w:val="both"/>
              <w:rPr>
                <w:rFonts w:ascii="Times New Roman" w:hAnsi="Times New Roman" w:cs="Times New Roman"/>
                <w:b/>
                <w:bCs/>
                <w:sz w:val="24"/>
                <w:szCs w:val="24"/>
              </w:rPr>
            </w:pPr>
            <w:r w:rsidRPr="00A43742">
              <w:rPr>
                <w:rFonts w:ascii="Times New Roman" w:hAnsi="Times New Roman" w:cs="Times New Roman"/>
                <w:b/>
                <w:bCs/>
                <w:sz w:val="24"/>
                <w:szCs w:val="24"/>
              </w:rPr>
              <w:t>NO.</w:t>
            </w:r>
          </w:p>
        </w:tc>
        <w:tc>
          <w:tcPr>
            <w:tcW w:w="1926" w:type="dxa"/>
            <w:vMerge w:val="restart"/>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Students</w:t>
            </w:r>
          </w:p>
        </w:tc>
        <w:tc>
          <w:tcPr>
            <w:tcW w:w="4099" w:type="dxa"/>
            <w:gridSpan w:val="2"/>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Score</w:t>
            </w:r>
          </w:p>
        </w:tc>
      </w:tr>
      <w:tr w:rsidR="00EC7BF7" w:rsidRPr="00A43742" w:rsidTr="00E22D97">
        <w:trPr>
          <w:trHeight w:val="145"/>
        </w:trPr>
        <w:tc>
          <w:tcPr>
            <w:tcW w:w="692" w:type="dxa"/>
            <w:vMerge/>
          </w:tcPr>
          <w:p w:rsidR="00EC7BF7" w:rsidRPr="00A43742" w:rsidRDefault="00EC7BF7" w:rsidP="00A43742">
            <w:pPr>
              <w:pStyle w:val="ListParagraph"/>
              <w:spacing w:line="480" w:lineRule="auto"/>
              <w:ind w:left="0"/>
              <w:jc w:val="both"/>
              <w:rPr>
                <w:rFonts w:ascii="Times New Roman" w:hAnsi="Times New Roman" w:cs="Times New Roman"/>
                <w:b/>
                <w:bCs/>
                <w:sz w:val="24"/>
                <w:szCs w:val="24"/>
              </w:rPr>
            </w:pPr>
          </w:p>
        </w:tc>
        <w:tc>
          <w:tcPr>
            <w:tcW w:w="1926" w:type="dxa"/>
            <w:vMerge/>
          </w:tcPr>
          <w:p w:rsidR="00EC7BF7" w:rsidRPr="00A43742" w:rsidRDefault="00EC7BF7" w:rsidP="00A43742">
            <w:pPr>
              <w:pStyle w:val="ListParagraph"/>
              <w:spacing w:line="480" w:lineRule="auto"/>
              <w:ind w:left="0"/>
              <w:jc w:val="both"/>
              <w:rPr>
                <w:rFonts w:ascii="Times New Roman" w:hAnsi="Times New Roman" w:cs="Times New Roman"/>
                <w:b/>
                <w:bCs/>
                <w:sz w:val="24"/>
                <w:szCs w:val="24"/>
              </w:rPr>
            </w:pPr>
          </w:p>
        </w:tc>
        <w:tc>
          <w:tcPr>
            <w:tcW w:w="2066" w:type="dxa"/>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Pre- test</w:t>
            </w:r>
          </w:p>
        </w:tc>
        <w:tc>
          <w:tcPr>
            <w:tcW w:w="2033" w:type="dxa"/>
            <w:vAlign w:val="center"/>
          </w:tcPr>
          <w:p w:rsidR="00EC7BF7" w:rsidRPr="00A43742" w:rsidRDefault="00EC7BF7" w:rsidP="00A43742">
            <w:pPr>
              <w:pStyle w:val="ListParagraph"/>
              <w:spacing w:line="480" w:lineRule="auto"/>
              <w:ind w:left="0"/>
              <w:jc w:val="center"/>
              <w:rPr>
                <w:rFonts w:ascii="Times New Roman" w:hAnsi="Times New Roman" w:cs="Times New Roman"/>
                <w:b/>
                <w:bCs/>
                <w:sz w:val="24"/>
                <w:szCs w:val="24"/>
              </w:rPr>
            </w:pPr>
            <w:r w:rsidRPr="00A43742">
              <w:rPr>
                <w:rFonts w:ascii="Times New Roman" w:hAnsi="Times New Roman" w:cs="Times New Roman"/>
                <w:b/>
                <w:bCs/>
                <w:sz w:val="24"/>
                <w:szCs w:val="24"/>
              </w:rPr>
              <w:t>Post- test</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w:t>
            </w:r>
          </w:p>
        </w:tc>
        <w:tc>
          <w:tcPr>
            <w:tcW w:w="1926"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AN</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w:t>
            </w:r>
          </w:p>
        </w:tc>
        <w:tc>
          <w:tcPr>
            <w:tcW w:w="1926"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AFW</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3</w:t>
            </w:r>
          </w:p>
        </w:tc>
        <w:tc>
          <w:tcPr>
            <w:tcW w:w="1926"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AA</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4</w:t>
            </w:r>
          </w:p>
        </w:tc>
        <w:tc>
          <w:tcPr>
            <w:tcW w:w="1926" w:type="dxa"/>
            <w:vAlign w:val="bottom"/>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DM</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5</w:t>
            </w:r>
          </w:p>
        </w:tc>
        <w:tc>
          <w:tcPr>
            <w:tcW w:w="1926" w:type="dxa"/>
            <w:vAlign w:val="center"/>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DS</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6</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EA</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7</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FQA</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8</w:t>
            </w:r>
          </w:p>
        </w:tc>
        <w:tc>
          <w:tcPr>
            <w:tcW w:w="1926" w:type="dxa"/>
            <w:vAlign w:val="bottom"/>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H</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9</w:t>
            </w:r>
          </w:p>
        </w:tc>
        <w:tc>
          <w:tcPr>
            <w:tcW w:w="1926" w:type="dxa"/>
            <w:vAlign w:val="bottom"/>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HU</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r>
      <w:tr w:rsidR="00EC7BF7" w:rsidRPr="00A43742" w:rsidTr="00E22D97">
        <w:trPr>
          <w:trHeight w:val="145"/>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10</w:t>
            </w:r>
          </w:p>
        </w:tc>
        <w:tc>
          <w:tcPr>
            <w:tcW w:w="1926" w:type="dxa"/>
            <w:vAlign w:val="bottom"/>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IS</w:t>
            </w:r>
          </w:p>
        </w:tc>
        <w:tc>
          <w:tcPr>
            <w:tcW w:w="2066" w:type="dxa"/>
            <w:vAlign w:val="center"/>
          </w:tcPr>
          <w:p w:rsidR="00EC7BF7" w:rsidRPr="00A43742" w:rsidRDefault="006E706E" w:rsidP="00A43742">
            <w:pPr>
              <w:pStyle w:val="NoSpacing"/>
              <w:spacing w:line="480" w:lineRule="auto"/>
              <w:jc w:val="center"/>
              <w:rPr>
                <w:rFonts w:ascii="Times New Roman" w:hAnsi="Times New Roman"/>
                <w:bCs/>
                <w:sz w:val="24"/>
                <w:szCs w:val="24"/>
                <w:lang w:val="en-US"/>
              </w:rPr>
            </w:pPr>
            <w:r w:rsidRPr="00A43742">
              <w:rPr>
                <w:rFonts w:ascii="Times New Roman" w:hAnsi="Times New Roman"/>
                <w:bCs/>
                <w:sz w:val="24"/>
                <w:szCs w:val="24"/>
                <w:lang w:val="en-US"/>
              </w:rPr>
              <w:t>45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11</w:t>
            </w:r>
          </w:p>
        </w:tc>
        <w:tc>
          <w:tcPr>
            <w:tcW w:w="1926" w:type="dxa"/>
            <w:vAlign w:val="center"/>
          </w:tcPr>
          <w:p w:rsidR="00EC7BF7" w:rsidRPr="00A43742" w:rsidRDefault="00EC7BF7" w:rsidP="00A43742">
            <w:pPr>
              <w:pStyle w:val="NoSpacing"/>
              <w:spacing w:line="480" w:lineRule="auto"/>
              <w:ind w:left="0" w:firstLine="0"/>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IK</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12</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MMR</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13</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NKH</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14</w:t>
            </w:r>
          </w:p>
        </w:tc>
        <w:tc>
          <w:tcPr>
            <w:tcW w:w="1926" w:type="dxa"/>
            <w:vAlign w:val="center"/>
          </w:tcPr>
          <w:p w:rsidR="00EC7BF7" w:rsidRPr="00A43742" w:rsidRDefault="00EC7BF7" w:rsidP="00A43742">
            <w:pPr>
              <w:pStyle w:val="NoSpacing"/>
              <w:spacing w:line="480" w:lineRule="auto"/>
              <w:ind w:left="0" w:firstLine="0"/>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NV</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15</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N</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16</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RD</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17</w:t>
            </w:r>
          </w:p>
        </w:tc>
        <w:tc>
          <w:tcPr>
            <w:tcW w:w="1926" w:type="dxa"/>
            <w:vAlign w:val="center"/>
          </w:tcPr>
          <w:p w:rsidR="00EC7BF7" w:rsidRPr="00A43742" w:rsidRDefault="00EC7BF7" w:rsidP="00A43742">
            <w:pPr>
              <w:pStyle w:val="NoSpacing"/>
              <w:spacing w:line="480" w:lineRule="auto"/>
              <w:ind w:left="0" w:firstLine="0"/>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RA</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lastRenderedPageBreak/>
              <w:t>18</w:t>
            </w:r>
          </w:p>
        </w:tc>
        <w:tc>
          <w:tcPr>
            <w:tcW w:w="1926" w:type="dxa"/>
            <w:vAlign w:val="center"/>
          </w:tcPr>
          <w:p w:rsidR="00EC7BF7" w:rsidRPr="00A43742" w:rsidRDefault="00EC7BF7" w:rsidP="00A43742">
            <w:pPr>
              <w:pStyle w:val="NoSpacing"/>
              <w:spacing w:line="480" w:lineRule="auto"/>
              <w:ind w:left="0" w:firstLine="0"/>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RNA</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19</w:t>
            </w:r>
          </w:p>
        </w:tc>
        <w:tc>
          <w:tcPr>
            <w:tcW w:w="1926" w:type="dxa"/>
            <w:vAlign w:val="center"/>
          </w:tcPr>
          <w:p w:rsidR="00EC7BF7" w:rsidRPr="00A43742" w:rsidRDefault="00EC7BF7" w:rsidP="00A43742">
            <w:pPr>
              <w:pStyle w:val="NoSpacing"/>
              <w:spacing w:line="480" w:lineRule="auto"/>
              <w:ind w:left="0" w:firstLine="0"/>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RAW</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35</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20</w:t>
            </w:r>
          </w:p>
        </w:tc>
        <w:tc>
          <w:tcPr>
            <w:tcW w:w="1926" w:type="dxa"/>
            <w:vAlign w:val="bottom"/>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RWAH</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35</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21</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SAN</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033" w:type="dxa"/>
            <w:vAlign w:val="center"/>
          </w:tcPr>
          <w:p w:rsidR="00EC7BF7" w:rsidRPr="00A43742" w:rsidRDefault="00AC056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22</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SB</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23</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SS</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24</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TUR</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25</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TS</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26</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TV</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27</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UA</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28</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UH</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r>
      <w:tr w:rsidR="00EC7BF7" w:rsidRPr="00A43742" w:rsidTr="00E22D97">
        <w:trPr>
          <w:trHeight w:val="542"/>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29</w:t>
            </w:r>
          </w:p>
        </w:tc>
        <w:tc>
          <w:tcPr>
            <w:tcW w:w="1926" w:type="dxa"/>
            <w:vAlign w:val="center"/>
          </w:tcPr>
          <w:p w:rsidR="00EC7BF7" w:rsidRPr="00A43742" w:rsidRDefault="00EC7BF7" w:rsidP="00A43742">
            <w:pPr>
              <w:pStyle w:val="NoSpacing"/>
              <w:spacing w:line="480" w:lineRule="auto"/>
              <w:rPr>
                <w:rFonts w:ascii="Times New Roman" w:hAnsi="Times New Roman"/>
                <w:color w:val="000000"/>
                <w:sz w:val="24"/>
                <w:szCs w:val="24"/>
                <w:lang w:val="en-US" w:eastAsia="id-ID"/>
              </w:rPr>
            </w:pPr>
            <w:r w:rsidRPr="00A43742">
              <w:rPr>
                <w:rFonts w:ascii="Times New Roman" w:hAnsi="Times New Roman"/>
                <w:color w:val="000000"/>
                <w:sz w:val="24"/>
                <w:szCs w:val="24"/>
                <w:lang w:val="en-US" w:eastAsia="id-ID"/>
              </w:rPr>
              <w:t>VA</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r>
      <w:tr w:rsidR="00EC7BF7" w:rsidRPr="00A43742" w:rsidTr="00E22D97">
        <w:trPr>
          <w:trHeight w:val="559"/>
        </w:trPr>
        <w:tc>
          <w:tcPr>
            <w:tcW w:w="692"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30</w:t>
            </w:r>
          </w:p>
        </w:tc>
        <w:tc>
          <w:tcPr>
            <w:tcW w:w="1926" w:type="dxa"/>
            <w:vAlign w:val="bottom"/>
          </w:tcPr>
          <w:p w:rsidR="00EC7BF7" w:rsidRPr="00A43742" w:rsidRDefault="00EC7BF7" w:rsidP="00A43742">
            <w:pPr>
              <w:pStyle w:val="NoSpacing"/>
              <w:spacing w:line="480" w:lineRule="auto"/>
              <w:rPr>
                <w:rFonts w:ascii="Times New Roman" w:hAnsi="Times New Roman"/>
                <w:sz w:val="24"/>
                <w:szCs w:val="24"/>
                <w:lang w:val="en-US" w:eastAsia="id-ID"/>
              </w:rPr>
            </w:pPr>
            <w:r w:rsidRPr="00A43742">
              <w:rPr>
                <w:rFonts w:ascii="Times New Roman" w:hAnsi="Times New Roman"/>
                <w:sz w:val="24"/>
                <w:szCs w:val="24"/>
                <w:lang w:val="en-US" w:eastAsia="id-ID"/>
              </w:rPr>
              <w:t>ZW</w:t>
            </w:r>
          </w:p>
        </w:tc>
        <w:tc>
          <w:tcPr>
            <w:tcW w:w="2066"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2033" w:type="dxa"/>
            <w:vAlign w:val="center"/>
          </w:tcPr>
          <w:p w:rsidR="00EC7BF7" w:rsidRPr="00A43742" w:rsidRDefault="006E706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r>
      <w:tr w:rsidR="00EC7BF7" w:rsidRPr="00A43742" w:rsidTr="00E22D97">
        <w:trPr>
          <w:trHeight w:val="872"/>
        </w:trPr>
        <w:tc>
          <w:tcPr>
            <w:tcW w:w="2618" w:type="dxa"/>
            <w:gridSpan w:val="2"/>
            <w:vMerge w:val="restart"/>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Total Score</w:t>
            </w:r>
          </w:p>
        </w:tc>
        <w:tc>
          <w:tcPr>
            <w:tcW w:w="2066" w:type="dxa"/>
          </w:tcPr>
          <w:p w:rsidR="00EC7BF7" w:rsidRPr="00A43742" w:rsidRDefault="00EC7BF7" w:rsidP="00A43742">
            <w:pPr>
              <w:pStyle w:val="NoSpacing"/>
              <w:spacing w:line="480" w:lineRule="auto"/>
              <w:ind w:left="0" w:firstLine="0"/>
              <w:rPr>
                <w:rFonts w:ascii="Times New Roman" w:hAnsi="Times New Roman"/>
                <w:sz w:val="24"/>
                <w:szCs w:val="24"/>
                <w:lang w:val="en-US"/>
              </w:rPr>
            </w:pPr>
            <w:r w:rsidRPr="00A43742">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6E706E" w:rsidRPr="00A43742">
              <w:rPr>
                <w:rFonts w:ascii="Times New Roman" w:hAnsi="Times New Roman"/>
                <w:sz w:val="24"/>
                <w:szCs w:val="24"/>
                <w:lang w:val="en-US"/>
              </w:rPr>
              <w:t xml:space="preserve"> = 1330</w:t>
            </w:r>
          </w:p>
          <w:p w:rsidR="00EC7BF7" w:rsidRPr="00A43742" w:rsidRDefault="00EC7BF7" w:rsidP="00A43742">
            <w:pPr>
              <w:pStyle w:val="NoSpacing"/>
              <w:spacing w:line="480" w:lineRule="auto"/>
              <w:ind w:left="0" w:firstLine="0"/>
              <w:rPr>
                <w:rFonts w:ascii="Times New Roman" w:hAnsi="Times New Roman"/>
                <w:sz w:val="24"/>
                <w:szCs w:val="24"/>
                <w:lang w:val="en-US"/>
              </w:rPr>
            </w:pPr>
          </w:p>
        </w:tc>
        <w:tc>
          <w:tcPr>
            <w:tcW w:w="2033" w:type="dxa"/>
          </w:tcPr>
          <w:p w:rsidR="00EC7BF7" w:rsidRPr="00A43742" w:rsidRDefault="00EC7BF7" w:rsidP="00A43742">
            <w:pPr>
              <w:pStyle w:val="NoSpacing"/>
              <w:spacing w:line="480" w:lineRule="auto"/>
              <w:ind w:left="0" w:firstLine="0"/>
              <w:rPr>
                <w:rFonts w:ascii="Times New Roman" w:hAnsi="Times New Roman"/>
                <w:sz w:val="24"/>
                <w:szCs w:val="24"/>
                <w:lang w:val="en-US"/>
              </w:rPr>
            </w:pPr>
            <w:r w:rsidRPr="00A43742">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A43742">
              <w:rPr>
                <w:rFonts w:ascii="Times New Roman" w:eastAsiaTheme="minorEastAsia" w:hAnsi="Times New Roman"/>
                <w:sz w:val="24"/>
                <w:szCs w:val="24"/>
              </w:rPr>
              <w:t xml:space="preserve"> =</w:t>
            </w:r>
            <w:r w:rsidR="00AC0563" w:rsidRPr="00A43742">
              <w:rPr>
                <w:rFonts w:ascii="Times New Roman" w:eastAsiaTheme="minorEastAsia" w:hAnsi="Times New Roman"/>
                <w:sz w:val="24"/>
                <w:szCs w:val="24"/>
                <w:lang w:val="en-US"/>
              </w:rPr>
              <w:t>1355</w:t>
            </w:r>
          </w:p>
        </w:tc>
      </w:tr>
      <w:tr w:rsidR="00EC7BF7" w:rsidRPr="00A43742" w:rsidTr="00E22D97">
        <w:trPr>
          <w:trHeight w:val="79"/>
        </w:trPr>
        <w:tc>
          <w:tcPr>
            <w:tcW w:w="2618" w:type="dxa"/>
            <w:gridSpan w:val="2"/>
            <w:vMerge/>
            <w:vAlign w:val="center"/>
          </w:tcPr>
          <w:p w:rsidR="00EC7BF7" w:rsidRPr="00A43742" w:rsidRDefault="00EC7BF7" w:rsidP="00A43742">
            <w:pPr>
              <w:pStyle w:val="NoSpacing"/>
              <w:spacing w:line="480" w:lineRule="auto"/>
              <w:ind w:left="0" w:firstLine="0"/>
              <w:rPr>
                <w:rFonts w:ascii="Times New Roman" w:hAnsi="Times New Roman"/>
                <w:sz w:val="24"/>
                <w:szCs w:val="24"/>
                <w:lang w:val="en-US"/>
              </w:rPr>
            </w:pPr>
          </w:p>
        </w:tc>
        <w:tc>
          <w:tcPr>
            <w:tcW w:w="2066" w:type="dxa"/>
          </w:tcPr>
          <w:p w:rsidR="00EC7BF7" w:rsidRPr="00A43742" w:rsidRDefault="00EC7BF7" w:rsidP="00A43742">
            <w:pPr>
              <w:pStyle w:val="NoSpacing"/>
              <w:spacing w:line="480" w:lineRule="auto"/>
              <w:rPr>
                <w:rFonts w:ascii="Times New Roman" w:hAnsi="Times New Roman"/>
                <w:sz w:val="24"/>
                <w:szCs w:val="24"/>
                <w:lang w:val="en-US"/>
              </w:rPr>
            </w:pPr>
            <w:r w:rsidRPr="00A43742">
              <w:rPr>
                <w:rFonts w:ascii="Times New Roman" w:hAnsi="Times New Roman"/>
                <w:sz w:val="24"/>
                <w:szCs w:val="24"/>
              </w:rPr>
              <w:t xml:space="preserve">M = </w:t>
            </w:r>
            <w:r w:rsidR="006E706E" w:rsidRPr="00A43742">
              <w:rPr>
                <w:rFonts w:ascii="Times New Roman" w:hAnsi="Times New Roman"/>
                <w:sz w:val="24"/>
                <w:szCs w:val="24"/>
                <w:lang w:val="en-US"/>
              </w:rPr>
              <w:t>44.33</w:t>
            </w:r>
          </w:p>
        </w:tc>
        <w:tc>
          <w:tcPr>
            <w:tcW w:w="2033" w:type="dxa"/>
          </w:tcPr>
          <w:p w:rsidR="00EC7BF7" w:rsidRPr="00A43742" w:rsidRDefault="00EC7BF7" w:rsidP="00A43742">
            <w:pPr>
              <w:pStyle w:val="NoSpacing"/>
              <w:spacing w:line="480" w:lineRule="auto"/>
              <w:rPr>
                <w:rFonts w:ascii="Times New Roman" w:hAnsi="Times New Roman"/>
                <w:sz w:val="24"/>
                <w:szCs w:val="24"/>
                <w:lang w:val="en-US"/>
              </w:rPr>
            </w:pPr>
            <w:r w:rsidRPr="00A43742">
              <w:rPr>
                <w:rFonts w:ascii="Times New Roman" w:hAnsi="Times New Roman"/>
                <w:sz w:val="24"/>
                <w:szCs w:val="24"/>
              </w:rPr>
              <w:t xml:space="preserve">M = </w:t>
            </w:r>
            <w:r w:rsidR="00AC0563" w:rsidRPr="00A43742">
              <w:rPr>
                <w:rFonts w:ascii="Times New Roman" w:hAnsi="Times New Roman"/>
                <w:sz w:val="24"/>
                <w:szCs w:val="24"/>
                <w:lang w:val="en-US"/>
              </w:rPr>
              <w:t>45.16</w:t>
            </w:r>
          </w:p>
          <w:p w:rsidR="00EC7BF7" w:rsidRPr="00A43742" w:rsidRDefault="00EC7BF7" w:rsidP="00A43742">
            <w:pPr>
              <w:pStyle w:val="NoSpacing"/>
              <w:spacing w:line="480" w:lineRule="auto"/>
              <w:rPr>
                <w:rFonts w:ascii="Times New Roman" w:hAnsi="Times New Roman"/>
                <w:sz w:val="24"/>
                <w:szCs w:val="24"/>
                <w:lang w:val="en-US"/>
              </w:rPr>
            </w:pPr>
          </w:p>
        </w:tc>
      </w:tr>
    </w:tbl>
    <w:p w:rsidR="00EC7BF7" w:rsidRPr="00A43742" w:rsidRDefault="00EC7BF7" w:rsidP="00A43742">
      <w:pPr>
        <w:spacing w:line="480" w:lineRule="auto"/>
        <w:ind w:firstLine="567"/>
        <w:jc w:val="both"/>
        <w:rPr>
          <w:rFonts w:ascii="Times New Roman" w:hAnsi="Times New Roman"/>
          <w:sz w:val="24"/>
          <w:szCs w:val="24"/>
        </w:rPr>
      </w:pPr>
    </w:p>
    <w:p w:rsidR="00EC7BF7" w:rsidRPr="00A43742" w:rsidRDefault="00EC7BF7" w:rsidP="00A43742">
      <w:pPr>
        <w:spacing w:line="480" w:lineRule="auto"/>
        <w:ind w:firstLine="567"/>
        <w:jc w:val="both"/>
        <w:rPr>
          <w:rFonts w:ascii="Times New Roman" w:hAnsi="Times New Roman"/>
          <w:sz w:val="24"/>
          <w:szCs w:val="24"/>
        </w:rPr>
      </w:pPr>
      <w:r w:rsidRPr="00A43742">
        <w:rPr>
          <w:rFonts w:ascii="Times New Roman" w:hAnsi="Times New Roman"/>
          <w:sz w:val="24"/>
          <w:szCs w:val="24"/>
        </w:rPr>
        <w:t xml:space="preserve">The table 4.2 above showed the result of the student’s pre-test score and post-test score at control group. The data showed at pre-test the maximum score is </w:t>
      </w:r>
      <w:r w:rsidR="006E706E" w:rsidRPr="00A43742">
        <w:rPr>
          <w:rFonts w:ascii="Times New Roman" w:hAnsi="Times New Roman"/>
          <w:sz w:val="24"/>
          <w:szCs w:val="24"/>
        </w:rPr>
        <w:t>6</w:t>
      </w:r>
      <w:r w:rsidRPr="00A43742">
        <w:rPr>
          <w:rFonts w:ascii="Times New Roman" w:hAnsi="Times New Roman"/>
          <w:sz w:val="24"/>
          <w:szCs w:val="24"/>
          <w:lang w:val="id-ID"/>
        </w:rPr>
        <w:t>5</w:t>
      </w:r>
      <w:r w:rsidR="00AC0563" w:rsidRPr="00A43742">
        <w:rPr>
          <w:rFonts w:ascii="Times New Roman" w:hAnsi="Times New Roman"/>
          <w:sz w:val="24"/>
          <w:szCs w:val="24"/>
        </w:rPr>
        <w:t xml:space="preserve"> and the minimum score is 30</w:t>
      </w:r>
      <w:r w:rsidRPr="00A43742">
        <w:rPr>
          <w:rFonts w:ascii="Times New Roman" w:hAnsi="Times New Roman"/>
          <w:sz w:val="24"/>
          <w:szCs w:val="24"/>
        </w:rPr>
        <w:t xml:space="preserve">. The student who got the maximum score is </w:t>
      </w:r>
      <w:r w:rsidRPr="00A43742">
        <w:rPr>
          <w:rFonts w:ascii="Times New Roman" w:hAnsi="Times New Roman"/>
          <w:sz w:val="24"/>
          <w:szCs w:val="24"/>
          <w:lang w:val="id-ID"/>
        </w:rPr>
        <w:t>two</w:t>
      </w:r>
      <w:r w:rsidRPr="00A43742">
        <w:rPr>
          <w:rFonts w:ascii="Times New Roman" w:hAnsi="Times New Roman"/>
          <w:sz w:val="24"/>
          <w:szCs w:val="24"/>
        </w:rPr>
        <w:t xml:space="preserve"> student</w:t>
      </w:r>
      <w:r w:rsidRPr="00A43742">
        <w:rPr>
          <w:rFonts w:ascii="Times New Roman" w:hAnsi="Times New Roman"/>
          <w:sz w:val="24"/>
          <w:szCs w:val="24"/>
          <w:lang w:val="id-ID"/>
        </w:rPr>
        <w:t>s</w:t>
      </w:r>
      <w:r w:rsidRPr="00A43742">
        <w:rPr>
          <w:rFonts w:ascii="Times New Roman" w:hAnsi="Times New Roman"/>
          <w:sz w:val="24"/>
          <w:szCs w:val="24"/>
        </w:rPr>
        <w:t xml:space="preserve"> and the student who got the minimum score is </w:t>
      </w:r>
      <w:r w:rsidRPr="00A43742">
        <w:rPr>
          <w:rFonts w:ascii="Times New Roman" w:hAnsi="Times New Roman"/>
          <w:sz w:val="24"/>
          <w:szCs w:val="24"/>
          <w:lang w:val="id-ID"/>
        </w:rPr>
        <w:t>two</w:t>
      </w:r>
      <w:r w:rsidRPr="00A43742">
        <w:rPr>
          <w:rFonts w:ascii="Times New Roman" w:hAnsi="Times New Roman"/>
          <w:sz w:val="24"/>
          <w:szCs w:val="24"/>
        </w:rPr>
        <w:t xml:space="preserve"> student</w:t>
      </w:r>
      <w:r w:rsidRPr="00A43742">
        <w:rPr>
          <w:rFonts w:ascii="Times New Roman" w:hAnsi="Times New Roman"/>
          <w:sz w:val="24"/>
          <w:szCs w:val="24"/>
          <w:lang w:val="id-ID"/>
        </w:rPr>
        <w:t>s</w:t>
      </w:r>
      <w:r w:rsidRPr="00A43742">
        <w:rPr>
          <w:rFonts w:ascii="Times New Roman" w:hAnsi="Times New Roman"/>
          <w:sz w:val="24"/>
          <w:szCs w:val="24"/>
        </w:rPr>
        <w:t>.</w:t>
      </w:r>
    </w:p>
    <w:p w:rsidR="00EC7BF7" w:rsidRPr="00A43742" w:rsidRDefault="00EC7BF7" w:rsidP="00A43742">
      <w:pPr>
        <w:spacing w:line="480" w:lineRule="auto"/>
        <w:ind w:firstLine="567"/>
        <w:jc w:val="both"/>
        <w:rPr>
          <w:rFonts w:ascii="Times New Roman" w:hAnsi="Times New Roman"/>
          <w:sz w:val="24"/>
          <w:szCs w:val="24"/>
        </w:rPr>
      </w:pPr>
      <w:r w:rsidRPr="00A43742">
        <w:rPr>
          <w:rFonts w:ascii="Times New Roman" w:hAnsi="Times New Roman"/>
          <w:sz w:val="24"/>
          <w:szCs w:val="24"/>
        </w:rPr>
        <w:lastRenderedPageBreak/>
        <w:t>The data showed at p</w:t>
      </w:r>
      <w:r w:rsidR="006E706E" w:rsidRPr="00A43742">
        <w:rPr>
          <w:rFonts w:ascii="Times New Roman" w:hAnsi="Times New Roman"/>
          <w:sz w:val="24"/>
          <w:szCs w:val="24"/>
        </w:rPr>
        <w:t>ost-test the maximum score is 65</w:t>
      </w:r>
      <w:r w:rsidRPr="00A43742">
        <w:rPr>
          <w:rFonts w:ascii="Times New Roman" w:hAnsi="Times New Roman"/>
          <w:sz w:val="24"/>
          <w:szCs w:val="24"/>
        </w:rPr>
        <w:t xml:space="preserve"> and the minimum score is </w:t>
      </w:r>
      <w:r w:rsidR="00AC0563" w:rsidRPr="00A43742">
        <w:rPr>
          <w:rFonts w:ascii="Times New Roman" w:hAnsi="Times New Roman"/>
          <w:sz w:val="24"/>
          <w:szCs w:val="24"/>
        </w:rPr>
        <w:t>30</w:t>
      </w:r>
      <w:r w:rsidRPr="00A43742">
        <w:rPr>
          <w:rFonts w:ascii="Times New Roman" w:hAnsi="Times New Roman"/>
          <w:sz w:val="24"/>
          <w:szCs w:val="24"/>
        </w:rPr>
        <w:t xml:space="preserve">. The student who got the maximum score is </w:t>
      </w:r>
      <w:r w:rsidRPr="00A43742">
        <w:rPr>
          <w:rFonts w:ascii="Times New Roman" w:hAnsi="Times New Roman"/>
          <w:sz w:val="24"/>
          <w:szCs w:val="24"/>
          <w:lang w:val="id-ID"/>
        </w:rPr>
        <w:t>one</w:t>
      </w:r>
      <w:r w:rsidRPr="00A43742">
        <w:rPr>
          <w:rFonts w:ascii="Times New Roman" w:hAnsi="Times New Roman"/>
          <w:sz w:val="24"/>
          <w:szCs w:val="24"/>
        </w:rPr>
        <w:t xml:space="preserve"> student and the student who got the minimum score is </w:t>
      </w:r>
      <w:r w:rsidRPr="00A43742">
        <w:rPr>
          <w:rFonts w:ascii="Times New Roman" w:hAnsi="Times New Roman"/>
          <w:sz w:val="24"/>
          <w:szCs w:val="24"/>
          <w:lang w:val="id-ID"/>
        </w:rPr>
        <w:t>one</w:t>
      </w:r>
      <w:r w:rsidRPr="00A43742">
        <w:rPr>
          <w:rFonts w:ascii="Times New Roman" w:hAnsi="Times New Roman"/>
          <w:sz w:val="24"/>
          <w:szCs w:val="24"/>
        </w:rPr>
        <w:t xml:space="preserve"> student.</w:t>
      </w:r>
    </w:p>
    <w:p w:rsidR="00EC7BF7" w:rsidRPr="00A43742" w:rsidRDefault="00EC7BF7" w:rsidP="00A43742">
      <w:pPr>
        <w:spacing w:line="480" w:lineRule="auto"/>
        <w:ind w:firstLine="567"/>
        <w:jc w:val="both"/>
        <w:rPr>
          <w:rFonts w:ascii="Times New Roman" w:hAnsi="Times New Roman"/>
          <w:sz w:val="24"/>
          <w:szCs w:val="24"/>
        </w:rPr>
      </w:pPr>
      <w:r w:rsidRPr="00A43742">
        <w:rPr>
          <w:rFonts w:ascii="Times New Roman" w:hAnsi="Times New Roman"/>
          <w:sz w:val="24"/>
          <w:szCs w:val="24"/>
        </w:rPr>
        <w:t>The find the mean score, the resea</w:t>
      </w:r>
      <w:r w:rsidR="00F87B3F" w:rsidRPr="00A43742">
        <w:rPr>
          <w:rFonts w:ascii="Times New Roman" w:hAnsi="Times New Roman"/>
          <w:sz w:val="24"/>
          <w:szCs w:val="24"/>
        </w:rPr>
        <w:t>r</w:t>
      </w:r>
      <w:r w:rsidRPr="00A43742">
        <w:rPr>
          <w:rFonts w:ascii="Times New Roman" w:hAnsi="Times New Roman"/>
          <w:sz w:val="24"/>
          <w:szCs w:val="24"/>
        </w:rPr>
        <w:t>cher follows the formula:</w:t>
      </w:r>
    </w:p>
    <w:p w:rsidR="00EC7BF7" w:rsidRPr="00A43742" w:rsidRDefault="00EC7BF7" w:rsidP="00A43742">
      <w:pPr>
        <w:tabs>
          <w:tab w:val="left" w:pos="720"/>
          <w:tab w:val="left" w:pos="1440"/>
          <w:tab w:val="left" w:pos="2160"/>
          <w:tab w:val="left" w:pos="4110"/>
        </w:tabs>
        <w:spacing w:after="0" w:line="480" w:lineRule="auto"/>
        <w:jc w:val="both"/>
        <w:rPr>
          <w:rFonts w:ascii="Times New Roman" w:hAnsi="Times New Roman"/>
          <w:sz w:val="24"/>
          <w:szCs w:val="24"/>
        </w:rPr>
      </w:pPr>
      <w:r w:rsidRPr="00A43742">
        <w:rPr>
          <w:rFonts w:ascii="Times New Roman" w:hAnsi="Times New Roman"/>
          <w:sz w:val="24"/>
          <w:szCs w:val="24"/>
        </w:rPr>
        <w:tab/>
        <w:t>M1</w:t>
      </w:r>
      <w:r w:rsidRPr="00A43742">
        <w:rPr>
          <w:rFonts w:ascii="Times New Roman" w:hAnsi="Times New Roman"/>
          <w:sz w:val="24"/>
          <w:szCs w:val="24"/>
        </w:rPr>
        <w:tab/>
        <w:t xml:space="preserve">= </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X2</m:t>
                </m:r>
              </m:e>
            </m:nary>
          </m:num>
          <m:den>
            <m:r>
              <w:rPr>
                <w:rFonts w:ascii="Cambria Math" w:hAnsi="Cambria Math"/>
                <w:sz w:val="24"/>
                <w:szCs w:val="24"/>
              </w:rPr>
              <m:t>N2</m:t>
            </m:r>
          </m:den>
        </m:f>
      </m:oMath>
    </w:p>
    <w:p w:rsidR="00EC7BF7" w:rsidRPr="00A43742" w:rsidRDefault="00EC7BF7" w:rsidP="00A43742">
      <w:pPr>
        <w:pStyle w:val="ListParagraph"/>
        <w:spacing w:after="0" w:line="480" w:lineRule="auto"/>
        <w:ind w:firstLine="720"/>
        <w:jc w:val="both"/>
        <w:rPr>
          <w:rFonts w:ascii="Times New Roman" w:hAnsi="Times New Roman" w:cs="Times New Roman"/>
          <w:sz w:val="24"/>
          <w:szCs w:val="24"/>
          <w:u w:val="single"/>
        </w:rPr>
      </w:pPr>
      <w:r w:rsidRPr="00A4374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1355</m:t>
            </m:r>
          </m:num>
          <m:den>
            <m:r>
              <w:rPr>
                <w:rFonts w:ascii="Cambria Math" w:hAnsi="Cambria Math" w:cs="Times New Roman"/>
                <w:sz w:val="24"/>
                <w:szCs w:val="24"/>
              </w:rPr>
              <m:t>30</m:t>
            </m:r>
          </m:den>
        </m:f>
      </m:oMath>
      <w:r w:rsidRPr="00A43742">
        <w:rPr>
          <w:rFonts w:ascii="Times New Roman" w:hAnsi="Times New Roman" w:cs="Times New Roman"/>
          <w:sz w:val="24"/>
          <w:szCs w:val="24"/>
        </w:rPr>
        <w:tab/>
      </w:r>
      <w:r w:rsidRPr="00A43742">
        <w:rPr>
          <w:rFonts w:ascii="Times New Roman" w:hAnsi="Times New Roman" w:cs="Times New Roman"/>
          <w:sz w:val="24"/>
          <w:szCs w:val="24"/>
        </w:rPr>
        <w:tab/>
      </w:r>
      <w:r w:rsidRPr="00A43742">
        <w:rPr>
          <w:rFonts w:ascii="Times New Roman" w:hAnsi="Times New Roman" w:cs="Times New Roman"/>
          <w:sz w:val="24"/>
          <w:szCs w:val="24"/>
        </w:rPr>
        <w:tab/>
      </w:r>
      <w:r w:rsidRPr="00A43742">
        <w:rPr>
          <w:rFonts w:ascii="Times New Roman" w:hAnsi="Times New Roman" w:cs="Times New Roman"/>
          <w:sz w:val="24"/>
          <w:szCs w:val="24"/>
        </w:rPr>
        <w:tab/>
      </w:r>
    </w:p>
    <w:p w:rsidR="00EC7BF7" w:rsidRPr="00A43742" w:rsidRDefault="00EC7BF7" w:rsidP="00A43742">
      <w:pPr>
        <w:spacing w:after="0" w:line="480" w:lineRule="auto"/>
        <w:jc w:val="both"/>
        <w:rPr>
          <w:rFonts w:ascii="Times New Roman" w:hAnsi="Times New Roman"/>
          <w:sz w:val="24"/>
          <w:szCs w:val="24"/>
        </w:rPr>
      </w:pPr>
      <w:r w:rsidRPr="00A43742">
        <w:rPr>
          <w:rFonts w:ascii="Times New Roman" w:hAnsi="Times New Roman"/>
          <w:sz w:val="24"/>
          <w:szCs w:val="24"/>
        </w:rPr>
        <w:tab/>
      </w:r>
      <w:r w:rsidRPr="00A43742">
        <w:rPr>
          <w:rFonts w:ascii="Times New Roman" w:hAnsi="Times New Roman"/>
          <w:sz w:val="24"/>
          <w:szCs w:val="24"/>
        </w:rPr>
        <w:tab/>
        <w:t xml:space="preserve">= </w:t>
      </w:r>
      <w:r w:rsidR="00AC0563" w:rsidRPr="00A43742">
        <w:rPr>
          <w:rFonts w:ascii="Times New Roman" w:hAnsi="Times New Roman"/>
          <w:sz w:val="24"/>
          <w:szCs w:val="24"/>
        </w:rPr>
        <w:t>45.16</w:t>
      </w:r>
    </w:p>
    <w:p w:rsidR="00EC7BF7" w:rsidRPr="00A43742" w:rsidRDefault="00EC7BF7" w:rsidP="00A43742">
      <w:pPr>
        <w:tabs>
          <w:tab w:val="left" w:pos="720"/>
          <w:tab w:val="left" w:pos="1440"/>
          <w:tab w:val="left" w:pos="2160"/>
          <w:tab w:val="left" w:pos="4110"/>
        </w:tabs>
        <w:spacing w:after="0" w:line="480" w:lineRule="auto"/>
        <w:jc w:val="both"/>
        <w:rPr>
          <w:rFonts w:ascii="Times New Roman" w:hAnsi="Times New Roman"/>
          <w:sz w:val="24"/>
          <w:szCs w:val="24"/>
        </w:rPr>
      </w:pPr>
      <w:r w:rsidRPr="00A43742">
        <w:rPr>
          <w:rFonts w:ascii="Times New Roman" w:hAnsi="Times New Roman"/>
          <w:sz w:val="24"/>
          <w:szCs w:val="24"/>
          <w:lang w:val="id-ID"/>
        </w:rPr>
        <w:tab/>
      </w:r>
      <w:r w:rsidRPr="00A43742">
        <w:rPr>
          <w:rFonts w:ascii="Times New Roman" w:hAnsi="Times New Roman"/>
          <w:sz w:val="24"/>
          <w:szCs w:val="24"/>
        </w:rPr>
        <w:t>M2</w:t>
      </w:r>
      <w:r w:rsidRPr="00A43742">
        <w:rPr>
          <w:rFonts w:ascii="Times New Roman" w:hAnsi="Times New Roman"/>
          <w:sz w:val="24"/>
          <w:szCs w:val="24"/>
        </w:rPr>
        <w:tab/>
        <w:t xml:space="preserve">= </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X1</m:t>
                </m:r>
              </m:e>
            </m:nary>
          </m:num>
          <m:den>
            <m:r>
              <w:rPr>
                <w:rFonts w:ascii="Cambria Math" w:hAnsi="Cambria Math"/>
                <w:sz w:val="24"/>
                <w:szCs w:val="24"/>
              </w:rPr>
              <m:t>N2</m:t>
            </m:r>
          </m:den>
        </m:f>
      </m:oMath>
    </w:p>
    <w:p w:rsidR="00EC7BF7" w:rsidRPr="00A43742" w:rsidRDefault="00EC7BF7" w:rsidP="00A43742">
      <w:pPr>
        <w:pStyle w:val="ListParagraph"/>
        <w:spacing w:after="0" w:line="480" w:lineRule="auto"/>
        <w:ind w:firstLine="720"/>
        <w:jc w:val="both"/>
        <w:rPr>
          <w:rFonts w:ascii="Times New Roman" w:hAnsi="Times New Roman" w:cs="Times New Roman"/>
          <w:sz w:val="24"/>
          <w:szCs w:val="24"/>
        </w:rPr>
      </w:pPr>
      <w:r w:rsidRPr="00A4374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1330</m:t>
            </m:r>
          </m:num>
          <m:den>
            <m:r>
              <w:rPr>
                <w:rFonts w:ascii="Cambria Math" w:hAnsi="Cambria Math" w:cs="Times New Roman"/>
                <w:sz w:val="24"/>
                <w:szCs w:val="24"/>
              </w:rPr>
              <m:t>30</m:t>
            </m:r>
          </m:den>
        </m:f>
      </m:oMath>
      <w:r w:rsidRPr="00A43742">
        <w:rPr>
          <w:rFonts w:ascii="Times New Roman" w:hAnsi="Times New Roman" w:cs="Times New Roman"/>
          <w:sz w:val="24"/>
          <w:szCs w:val="24"/>
        </w:rPr>
        <w:tab/>
      </w:r>
      <w:r w:rsidRPr="00A43742">
        <w:rPr>
          <w:rFonts w:ascii="Times New Roman" w:hAnsi="Times New Roman" w:cs="Times New Roman"/>
          <w:sz w:val="24"/>
          <w:szCs w:val="24"/>
        </w:rPr>
        <w:tab/>
      </w:r>
      <w:r w:rsidRPr="00A43742">
        <w:rPr>
          <w:rFonts w:ascii="Times New Roman" w:hAnsi="Times New Roman" w:cs="Times New Roman"/>
          <w:sz w:val="24"/>
          <w:szCs w:val="24"/>
        </w:rPr>
        <w:tab/>
      </w:r>
    </w:p>
    <w:p w:rsidR="00EC7BF7" w:rsidRPr="00A43742" w:rsidRDefault="00EC7BF7" w:rsidP="00A43742">
      <w:pPr>
        <w:pStyle w:val="ListParagraph"/>
        <w:spacing w:after="0" w:line="480" w:lineRule="auto"/>
        <w:ind w:firstLine="720"/>
        <w:jc w:val="both"/>
        <w:rPr>
          <w:rFonts w:ascii="Times New Roman" w:hAnsi="Times New Roman" w:cs="Times New Roman"/>
          <w:sz w:val="24"/>
          <w:szCs w:val="24"/>
          <w:lang w:val="en-US"/>
        </w:rPr>
      </w:pPr>
      <w:r w:rsidRPr="00A43742">
        <w:rPr>
          <w:rFonts w:ascii="Times New Roman" w:hAnsi="Times New Roman" w:cs="Times New Roman"/>
          <w:sz w:val="24"/>
          <w:szCs w:val="24"/>
        </w:rPr>
        <w:t>=</w:t>
      </w:r>
      <w:r w:rsidR="00AC0563" w:rsidRPr="00A43742">
        <w:rPr>
          <w:rFonts w:ascii="Times New Roman" w:hAnsi="Times New Roman" w:cs="Times New Roman"/>
          <w:sz w:val="24"/>
          <w:szCs w:val="24"/>
          <w:lang w:val="en-US"/>
        </w:rPr>
        <w:t xml:space="preserve"> 44.33</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Based on the calculation on the table 2 of pre- test and post- test assessment at control class, it shows that the cumul</w:t>
      </w:r>
      <w:r w:rsidR="00AC0563" w:rsidRPr="00A43742">
        <w:rPr>
          <w:rFonts w:ascii="Times New Roman" w:hAnsi="Times New Roman"/>
          <w:sz w:val="24"/>
          <w:szCs w:val="24"/>
        </w:rPr>
        <w:t>ative value of pre- test is 1330</w:t>
      </w:r>
      <w:r w:rsidRPr="00A43742">
        <w:rPr>
          <w:rFonts w:ascii="Times New Roman" w:hAnsi="Times New Roman"/>
          <w:sz w:val="24"/>
          <w:szCs w:val="24"/>
        </w:rPr>
        <w:t>. The average of the pre-</w:t>
      </w:r>
      <w:r w:rsidR="00AC0563" w:rsidRPr="00A43742">
        <w:rPr>
          <w:rFonts w:ascii="Times New Roman" w:hAnsi="Times New Roman"/>
          <w:sz w:val="24"/>
          <w:szCs w:val="24"/>
        </w:rPr>
        <w:t xml:space="preserve"> test was 44.33</w:t>
      </w:r>
      <w:r w:rsidRPr="00A43742">
        <w:rPr>
          <w:rFonts w:ascii="Times New Roman" w:hAnsi="Times New Roman"/>
          <w:sz w:val="24"/>
          <w:szCs w:val="24"/>
        </w:rPr>
        <w:t>. Meanwhile, the cumulative value of post- test was</w:t>
      </w:r>
      <w:r w:rsidRPr="00A43742">
        <w:rPr>
          <w:rFonts w:ascii="Times New Roman" w:hAnsi="Times New Roman"/>
          <w:sz w:val="24"/>
          <w:szCs w:val="24"/>
          <w:lang w:val="id-ID"/>
        </w:rPr>
        <w:t xml:space="preserve"> </w:t>
      </w:r>
      <w:proofErr w:type="gramStart"/>
      <w:r w:rsidR="00AC0563" w:rsidRPr="00A43742">
        <w:rPr>
          <w:rFonts w:ascii="Times New Roman" w:hAnsi="Times New Roman"/>
          <w:sz w:val="24"/>
          <w:szCs w:val="24"/>
        </w:rPr>
        <w:t>1355</w:t>
      </w:r>
      <w:r w:rsidRPr="00A43742">
        <w:rPr>
          <w:rFonts w:ascii="Times New Roman" w:hAnsi="Times New Roman"/>
          <w:sz w:val="24"/>
          <w:szCs w:val="24"/>
        </w:rPr>
        <w:t xml:space="preserve"> .</w:t>
      </w:r>
      <w:proofErr w:type="gramEnd"/>
      <w:r w:rsidRPr="00A43742">
        <w:rPr>
          <w:rFonts w:ascii="Times New Roman" w:hAnsi="Times New Roman"/>
          <w:sz w:val="24"/>
          <w:szCs w:val="24"/>
        </w:rPr>
        <w:t xml:space="preserve"> The average o</w:t>
      </w:r>
      <w:r w:rsidR="00AC0563" w:rsidRPr="00A43742">
        <w:rPr>
          <w:rFonts w:ascii="Times New Roman" w:hAnsi="Times New Roman"/>
          <w:sz w:val="24"/>
          <w:szCs w:val="24"/>
        </w:rPr>
        <w:t>f the post- test result is 45.16</w:t>
      </w:r>
      <w:r w:rsidRPr="00A43742">
        <w:rPr>
          <w:rFonts w:ascii="Times New Roman" w:hAnsi="Times New Roman"/>
          <w:sz w:val="24"/>
          <w:szCs w:val="24"/>
        </w:rPr>
        <w:t>.</w:t>
      </w:r>
    </w:p>
    <w:p w:rsidR="00EC7BF7" w:rsidRPr="00A43742" w:rsidRDefault="00EC7BF7" w:rsidP="00A43742">
      <w:pPr>
        <w:pStyle w:val="ListParagraph"/>
        <w:spacing w:after="0" w:line="480" w:lineRule="auto"/>
        <w:ind w:left="567" w:firstLine="426"/>
        <w:jc w:val="both"/>
        <w:rPr>
          <w:rFonts w:ascii="Times New Roman" w:hAnsi="Times New Roman" w:cs="Times New Roman"/>
          <w:sz w:val="24"/>
          <w:szCs w:val="24"/>
        </w:rPr>
      </w:pPr>
      <w:r w:rsidRPr="00A43742">
        <w:rPr>
          <w:rFonts w:ascii="Times New Roman" w:hAnsi="Times New Roman" w:cs="Times New Roman"/>
          <w:sz w:val="24"/>
          <w:szCs w:val="24"/>
        </w:rPr>
        <w:t>Determine mean by formula:</w:t>
      </w:r>
    </w:p>
    <w:p w:rsidR="00EC7BF7" w:rsidRPr="00A43742" w:rsidRDefault="00EC7BF7" w:rsidP="00A43742">
      <w:pPr>
        <w:pStyle w:val="ListParagraph"/>
        <w:spacing w:after="0" w:line="480" w:lineRule="auto"/>
        <w:ind w:firstLine="720"/>
        <w:jc w:val="both"/>
        <w:rPr>
          <w:rFonts w:ascii="Times New Roman" w:hAnsi="Times New Roman" w:cs="Times New Roman"/>
          <w:sz w:val="24"/>
          <w:szCs w:val="24"/>
        </w:rPr>
      </w:pPr>
      <w:r w:rsidRPr="00A43742">
        <w:rPr>
          <w:rFonts w:ascii="Times New Roman" w:hAnsi="Times New Roman" w:cs="Times New Roman"/>
          <w:sz w:val="24"/>
          <w:szCs w:val="24"/>
        </w:rPr>
        <w:t>M</w:t>
      </w:r>
      <w:r w:rsidRPr="00A43742">
        <w:rPr>
          <w:rFonts w:ascii="Times New Roman" w:hAnsi="Times New Roman" w:cs="Times New Roman"/>
          <w:sz w:val="24"/>
          <w:szCs w:val="24"/>
        </w:rPr>
        <w:tab/>
        <w:t>= M1- M2</w:t>
      </w:r>
    </w:p>
    <w:p w:rsidR="00EC7BF7" w:rsidRPr="00A43742" w:rsidRDefault="00EC7BF7" w:rsidP="00A43742">
      <w:pPr>
        <w:pStyle w:val="ListParagraph"/>
        <w:spacing w:after="0" w:line="480" w:lineRule="auto"/>
        <w:ind w:firstLine="720"/>
        <w:jc w:val="both"/>
        <w:rPr>
          <w:rFonts w:ascii="Times New Roman" w:hAnsi="Times New Roman" w:cs="Times New Roman"/>
          <w:sz w:val="24"/>
          <w:szCs w:val="24"/>
          <w:lang w:val="en-US"/>
        </w:rPr>
      </w:pPr>
      <w:r w:rsidRPr="00A43742">
        <w:rPr>
          <w:rFonts w:ascii="Times New Roman" w:hAnsi="Times New Roman" w:cs="Times New Roman"/>
          <w:sz w:val="24"/>
          <w:szCs w:val="24"/>
        </w:rPr>
        <w:tab/>
        <w:t xml:space="preserve">= </w:t>
      </w:r>
      <w:r w:rsidR="00AC0563" w:rsidRPr="00A43742">
        <w:rPr>
          <w:rFonts w:ascii="Times New Roman" w:hAnsi="Times New Roman" w:cs="Times New Roman"/>
          <w:sz w:val="24"/>
          <w:szCs w:val="24"/>
          <w:lang w:val="en-US"/>
        </w:rPr>
        <w:t>45.16 – 44.33</w:t>
      </w:r>
    </w:p>
    <w:p w:rsidR="00EC7BF7" w:rsidRPr="00A43742" w:rsidRDefault="00EC7BF7" w:rsidP="00A43742">
      <w:pPr>
        <w:pStyle w:val="ListParagraph"/>
        <w:spacing w:after="0" w:line="480" w:lineRule="auto"/>
        <w:ind w:firstLine="720"/>
        <w:jc w:val="both"/>
        <w:rPr>
          <w:rFonts w:ascii="Times New Roman" w:hAnsi="Times New Roman" w:cs="Times New Roman"/>
          <w:sz w:val="24"/>
          <w:szCs w:val="24"/>
          <w:lang w:val="en-US"/>
        </w:rPr>
      </w:pPr>
      <w:r w:rsidRPr="00A43742">
        <w:rPr>
          <w:rFonts w:ascii="Times New Roman" w:hAnsi="Times New Roman" w:cs="Times New Roman"/>
          <w:sz w:val="24"/>
          <w:szCs w:val="24"/>
        </w:rPr>
        <w:tab/>
        <w:t xml:space="preserve">= </w:t>
      </w:r>
      <w:r w:rsidR="00AC0563" w:rsidRPr="00A43742">
        <w:rPr>
          <w:rFonts w:ascii="Times New Roman" w:hAnsi="Times New Roman" w:cs="Times New Roman"/>
          <w:sz w:val="24"/>
          <w:szCs w:val="24"/>
          <w:lang w:val="en-US"/>
        </w:rPr>
        <w:t>0.83</w:t>
      </w:r>
    </w:p>
    <w:p w:rsidR="00EC7BF7" w:rsidRPr="00A43742" w:rsidRDefault="00EC7BF7" w:rsidP="00A43742">
      <w:pPr>
        <w:spacing w:after="0" w:line="480" w:lineRule="auto"/>
        <w:jc w:val="both"/>
        <w:rPr>
          <w:rFonts w:ascii="Times New Roman" w:hAnsi="Times New Roman"/>
          <w:sz w:val="24"/>
          <w:szCs w:val="24"/>
        </w:rPr>
      </w:pPr>
      <w:r w:rsidRPr="00A43742">
        <w:rPr>
          <w:rFonts w:ascii="Times New Roman" w:hAnsi="Times New Roman"/>
          <w:sz w:val="24"/>
          <w:szCs w:val="24"/>
        </w:rPr>
        <w:tab/>
        <w:t>Note</w:t>
      </w:r>
      <w:r w:rsidRPr="00A43742">
        <w:rPr>
          <w:rFonts w:ascii="Times New Roman" w:hAnsi="Times New Roman"/>
          <w:sz w:val="24"/>
          <w:szCs w:val="24"/>
        </w:rPr>
        <w:tab/>
        <w:t xml:space="preserve">: </w:t>
      </w:r>
    </w:p>
    <w:p w:rsidR="00EC7BF7" w:rsidRPr="00A43742" w:rsidRDefault="00EC7BF7" w:rsidP="00A43742">
      <w:pPr>
        <w:spacing w:after="0" w:line="480" w:lineRule="auto"/>
        <w:ind w:left="720" w:firstLine="720"/>
        <w:jc w:val="both"/>
        <w:rPr>
          <w:rFonts w:ascii="Times New Roman" w:hAnsi="Times New Roman"/>
          <w:sz w:val="24"/>
          <w:szCs w:val="24"/>
        </w:rPr>
      </w:pPr>
      <w:r w:rsidRPr="00A43742">
        <w:rPr>
          <w:rFonts w:ascii="Times New Roman" w:hAnsi="Times New Roman"/>
          <w:sz w:val="24"/>
          <w:szCs w:val="24"/>
        </w:rPr>
        <w:t>M</w:t>
      </w:r>
      <w:r w:rsidRPr="00A43742">
        <w:rPr>
          <w:rFonts w:ascii="Times New Roman" w:hAnsi="Times New Roman"/>
          <w:sz w:val="24"/>
          <w:szCs w:val="24"/>
        </w:rPr>
        <w:tab/>
        <w:t>= Mean</w:t>
      </w:r>
    </w:p>
    <w:p w:rsidR="00EC7BF7" w:rsidRPr="00A43742" w:rsidRDefault="00EC7BF7" w:rsidP="00A43742">
      <w:pPr>
        <w:spacing w:after="0" w:line="480" w:lineRule="auto"/>
        <w:jc w:val="both"/>
        <w:rPr>
          <w:rFonts w:ascii="Times New Roman" w:hAnsi="Times New Roman"/>
          <w:sz w:val="24"/>
          <w:szCs w:val="24"/>
        </w:rPr>
      </w:pPr>
      <w:r w:rsidRPr="00A43742">
        <w:rPr>
          <w:rFonts w:ascii="Times New Roman" w:hAnsi="Times New Roman"/>
          <w:sz w:val="24"/>
          <w:szCs w:val="24"/>
        </w:rPr>
        <w:tab/>
      </w:r>
      <w:r w:rsidRPr="00A43742">
        <w:rPr>
          <w:rFonts w:ascii="Times New Roman" w:hAnsi="Times New Roman"/>
          <w:sz w:val="24"/>
          <w:szCs w:val="24"/>
        </w:rPr>
        <w:tab/>
        <w:t>M1</w:t>
      </w:r>
      <w:r w:rsidRPr="00A43742">
        <w:rPr>
          <w:rFonts w:ascii="Times New Roman" w:hAnsi="Times New Roman"/>
          <w:sz w:val="24"/>
          <w:szCs w:val="24"/>
        </w:rPr>
        <w:tab/>
        <w:t>= Mean of post test</w:t>
      </w:r>
    </w:p>
    <w:p w:rsidR="00FB5DFE" w:rsidRPr="00A43742" w:rsidRDefault="00EC7BF7" w:rsidP="00A43742">
      <w:pPr>
        <w:spacing w:after="0" w:line="480" w:lineRule="auto"/>
        <w:jc w:val="both"/>
        <w:rPr>
          <w:rFonts w:ascii="Times New Roman" w:hAnsi="Times New Roman"/>
          <w:sz w:val="24"/>
          <w:szCs w:val="24"/>
        </w:rPr>
      </w:pPr>
      <w:r w:rsidRPr="00A43742">
        <w:rPr>
          <w:rFonts w:ascii="Times New Roman" w:hAnsi="Times New Roman"/>
          <w:sz w:val="24"/>
          <w:szCs w:val="24"/>
        </w:rPr>
        <w:tab/>
      </w:r>
      <w:r w:rsidRPr="00A43742">
        <w:rPr>
          <w:rFonts w:ascii="Times New Roman" w:hAnsi="Times New Roman"/>
          <w:sz w:val="24"/>
          <w:szCs w:val="24"/>
        </w:rPr>
        <w:tab/>
        <w:t>M2</w:t>
      </w:r>
      <w:r w:rsidRPr="00A43742">
        <w:rPr>
          <w:rFonts w:ascii="Times New Roman" w:hAnsi="Times New Roman"/>
          <w:sz w:val="24"/>
          <w:szCs w:val="24"/>
        </w:rPr>
        <w:tab/>
        <w:t>= Mean of pre test</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lastRenderedPageBreak/>
        <w:t xml:space="preserve">From the calculation of determine above, we have known that the average score of pre- test and post- test (at control class) increase amount </w:t>
      </w:r>
      <w:proofErr w:type="gramStart"/>
      <w:r w:rsidRPr="00A43742">
        <w:rPr>
          <w:rFonts w:ascii="Times New Roman" w:hAnsi="Times New Roman"/>
          <w:sz w:val="24"/>
          <w:szCs w:val="24"/>
        </w:rPr>
        <w:t xml:space="preserve">of </w:t>
      </w:r>
      <w:r w:rsidR="00AC0563" w:rsidRPr="00A43742">
        <w:rPr>
          <w:rFonts w:ascii="Times New Roman" w:hAnsi="Times New Roman"/>
          <w:sz w:val="24"/>
          <w:szCs w:val="24"/>
          <w:lang w:val="id-ID"/>
        </w:rPr>
        <w:t xml:space="preserve"> </w:t>
      </w:r>
      <w:r w:rsidR="00AC0563" w:rsidRPr="00A43742">
        <w:rPr>
          <w:rFonts w:ascii="Times New Roman" w:hAnsi="Times New Roman"/>
          <w:sz w:val="24"/>
          <w:szCs w:val="24"/>
        </w:rPr>
        <w:t>0.83</w:t>
      </w:r>
      <w:proofErr w:type="gramEnd"/>
      <w:r w:rsidRPr="00A43742">
        <w:rPr>
          <w:rFonts w:ascii="Times New Roman" w:hAnsi="Times New Roman"/>
          <w:sz w:val="24"/>
          <w:szCs w:val="24"/>
        </w:rPr>
        <w:t>.</w:t>
      </w:r>
    </w:p>
    <w:p w:rsidR="00EC7BF7" w:rsidRPr="00A43742" w:rsidRDefault="00EC7BF7" w:rsidP="00A43742">
      <w:pPr>
        <w:spacing w:after="0" w:line="480" w:lineRule="auto"/>
        <w:ind w:firstLine="567"/>
        <w:jc w:val="both"/>
        <w:rPr>
          <w:rFonts w:ascii="Times New Roman" w:hAnsi="Times New Roman"/>
          <w:sz w:val="24"/>
          <w:szCs w:val="24"/>
        </w:rPr>
      </w:pPr>
      <w:r w:rsidRPr="00A43742">
        <w:rPr>
          <w:rFonts w:ascii="Times New Roman" w:hAnsi="Times New Roman"/>
          <w:sz w:val="24"/>
          <w:szCs w:val="24"/>
        </w:rPr>
        <w:t>The researcher described the students’ score of pre-test and post-test of experimental class by graphic as follow:</w:t>
      </w:r>
    </w:p>
    <w:p w:rsidR="00EC7BF7" w:rsidRPr="00A43742" w:rsidRDefault="002F13F8" w:rsidP="00A43742">
      <w:pPr>
        <w:spacing w:before="100" w:beforeAutospacing="1" w:after="0" w:line="480" w:lineRule="auto"/>
        <w:ind w:firstLine="567"/>
        <w:jc w:val="both"/>
        <w:rPr>
          <w:rFonts w:ascii="Times New Roman" w:hAnsi="Times New Roman"/>
          <w:b/>
          <w:bCs/>
          <w:sz w:val="24"/>
          <w:szCs w:val="24"/>
          <w:rtl/>
        </w:rPr>
      </w:pPr>
      <w:r w:rsidRPr="00A43742">
        <w:rPr>
          <w:rFonts w:ascii="Times New Roman" w:hAnsi="Times New Roman"/>
          <w:noProof/>
          <w:sz w:val="24"/>
          <w:szCs w:val="24"/>
        </w:rPr>
        <w:drawing>
          <wp:inline distT="0" distB="0" distL="0" distR="0" wp14:anchorId="7DFCB006" wp14:editId="61F9BF4D">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7BF7" w:rsidRPr="00A43742" w:rsidRDefault="00EC7BF7" w:rsidP="00A43742">
      <w:pPr>
        <w:spacing w:before="240" w:after="0" w:line="480" w:lineRule="auto"/>
        <w:ind w:firstLine="567"/>
        <w:jc w:val="both"/>
        <w:rPr>
          <w:rFonts w:ascii="Times New Roman" w:hAnsi="Times New Roman"/>
          <w:sz w:val="24"/>
          <w:szCs w:val="24"/>
        </w:rPr>
      </w:pPr>
      <w:r w:rsidRPr="00A43742">
        <w:rPr>
          <w:rFonts w:ascii="Times New Roman" w:hAnsi="Times New Roman"/>
          <w:sz w:val="24"/>
          <w:szCs w:val="24"/>
        </w:rPr>
        <w:t>The graphic above showed about the comparison between score of pre-test and post-test at control class. Based on the graphic above there is no different significant in the score of post-test and pre-test.</w:t>
      </w:r>
    </w:p>
    <w:p w:rsidR="00EC7BF7" w:rsidRPr="00A43742" w:rsidRDefault="00EC7BF7" w:rsidP="00A43742">
      <w:pPr>
        <w:spacing w:before="240" w:after="0" w:line="480" w:lineRule="auto"/>
        <w:ind w:firstLine="567"/>
        <w:jc w:val="both"/>
        <w:rPr>
          <w:rFonts w:ascii="Times New Roman" w:hAnsi="Times New Roman"/>
          <w:sz w:val="24"/>
          <w:szCs w:val="24"/>
        </w:rPr>
      </w:pPr>
      <w:r w:rsidRPr="00A43742">
        <w:rPr>
          <w:rFonts w:ascii="Times New Roman" w:hAnsi="Times New Roman"/>
          <w:sz w:val="24"/>
          <w:szCs w:val="24"/>
        </w:rPr>
        <w:t>After the comparison between the score of pre- test and post- test, the researcher calculates deviation and squared deviation and the result of calculation by using the formula- test can be seen at the analysis of data as follow:</w:t>
      </w:r>
    </w:p>
    <w:p w:rsidR="00EC7BF7" w:rsidRPr="00A43742" w:rsidRDefault="00EC7BF7" w:rsidP="00A43742">
      <w:pPr>
        <w:spacing w:after="0" w:line="480" w:lineRule="auto"/>
        <w:ind w:firstLine="567"/>
        <w:jc w:val="both"/>
        <w:rPr>
          <w:rFonts w:ascii="Times New Roman" w:hAnsi="Times New Roman"/>
          <w:sz w:val="24"/>
          <w:szCs w:val="24"/>
        </w:rPr>
      </w:pPr>
    </w:p>
    <w:p w:rsidR="00EC7BF7" w:rsidRPr="00A43742" w:rsidRDefault="00EC7BF7" w:rsidP="00A43742">
      <w:pPr>
        <w:spacing w:after="0" w:line="480" w:lineRule="auto"/>
        <w:jc w:val="both"/>
        <w:rPr>
          <w:rFonts w:ascii="Times New Roman" w:hAnsi="Times New Roman"/>
          <w:sz w:val="24"/>
          <w:szCs w:val="24"/>
        </w:rPr>
      </w:pPr>
    </w:p>
    <w:p w:rsidR="00FB5DFE" w:rsidRPr="00A43742" w:rsidRDefault="00FB5DFE" w:rsidP="00A43742">
      <w:pPr>
        <w:spacing w:after="0" w:line="480" w:lineRule="auto"/>
        <w:jc w:val="both"/>
        <w:rPr>
          <w:rFonts w:ascii="Times New Roman" w:hAnsi="Times New Roman"/>
          <w:sz w:val="24"/>
          <w:szCs w:val="24"/>
        </w:rPr>
      </w:pPr>
    </w:p>
    <w:p w:rsidR="00EC7BF7" w:rsidRPr="00A43742" w:rsidRDefault="00EC7BF7" w:rsidP="00A43742">
      <w:pPr>
        <w:spacing w:after="0" w:line="480" w:lineRule="auto"/>
        <w:ind w:firstLine="567"/>
        <w:jc w:val="both"/>
        <w:rPr>
          <w:rFonts w:ascii="Times New Roman" w:hAnsi="Times New Roman"/>
          <w:sz w:val="24"/>
          <w:szCs w:val="24"/>
        </w:rPr>
      </w:pPr>
    </w:p>
    <w:p w:rsidR="00EC7BF7" w:rsidRPr="00A43742" w:rsidRDefault="00BD3A30" w:rsidP="00C245F8">
      <w:pPr>
        <w:pStyle w:val="ListParagraph"/>
        <w:numPr>
          <w:ilvl w:val="0"/>
          <w:numId w:val="30"/>
        </w:numPr>
        <w:suppressAutoHyphens w:val="0"/>
        <w:spacing w:after="0" w:line="480" w:lineRule="auto"/>
        <w:ind w:left="360"/>
        <w:contextualSpacing/>
        <w:jc w:val="both"/>
        <w:rPr>
          <w:rFonts w:ascii="Times New Roman" w:hAnsi="Times New Roman" w:cs="Times New Roman"/>
          <w:b/>
          <w:bCs/>
          <w:sz w:val="24"/>
          <w:szCs w:val="24"/>
        </w:rPr>
      </w:pPr>
      <w:r w:rsidRPr="00A43742">
        <w:rPr>
          <w:rFonts w:ascii="Times New Roman" w:hAnsi="Times New Roman" w:cs="Times New Roman"/>
          <w:b/>
          <w:bCs/>
          <w:sz w:val="24"/>
          <w:szCs w:val="24"/>
          <w:lang w:val="en-US"/>
        </w:rPr>
        <w:lastRenderedPageBreak/>
        <w:t>Data Analysis</w:t>
      </w:r>
    </w:p>
    <w:p w:rsidR="00EC7BF7" w:rsidRPr="00A43742" w:rsidRDefault="00EC7BF7" w:rsidP="00A43742">
      <w:pPr>
        <w:spacing w:after="0" w:line="480" w:lineRule="auto"/>
        <w:ind w:firstLine="567"/>
        <w:jc w:val="both"/>
        <w:rPr>
          <w:rFonts w:ascii="Times New Roman" w:hAnsi="Times New Roman"/>
          <w:bCs/>
          <w:sz w:val="24"/>
          <w:szCs w:val="24"/>
        </w:rPr>
      </w:pPr>
      <w:r w:rsidRPr="00A43742">
        <w:rPr>
          <w:rFonts w:ascii="Times New Roman" w:hAnsi="Times New Roman"/>
          <w:bCs/>
          <w:sz w:val="24"/>
          <w:szCs w:val="24"/>
        </w:rPr>
        <w:t>After getting the data from pre-test and post-test the score of two class</w:t>
      </w:r>
      <w:r w:rsidRPr="00A43742">
        <w:rPr>
          <w:rFonts w:ascii="Times New Roman" w:hAnsi="Times New Roman"/>
          <w:bCs/>
          <w:sz w:val="24"/>
          <w:szCs w:val="24"/>
          <w:lang w:val="id-ID"/>
        </w:rPr>
        <w:t>es</w:t>
      </w:r>
      <w:r w:rsidRPr="00A43742">
        <w:rPr>
          <w:rFonts w:ascii="Times New Roman" w:hAnsi="Times New Roman"/>
          <w:bCs/>
          <w:sz w:val="24"/>
          <w:szCs w:val="24"/>
        </w:rPr>
        <w:t>. Then the researcher analyzed it by using t-test formula with the degree of significant 5%, the researcher used step as follows:</w:t>
      </w:r>
    </w:p>
    <w:p w:rsidR="00EC7BF7" w:rsidRPr="00A43742" w:rsidRDefault="00EC7BF7" w:rsidP="00A43742">
      <w:pPr>
        <w:spacing w:after="0" w:line="480" w:lineRule="auto"/>
        <w:ind w:left="567"/>
        <w:jc w:val="center"/>
        <w:rPr>
          <w:rFonts w:ascii="Times New Roman" w:hAnsi="Times New Roman"/>
          <w:b/>
          <w:bCs/>
          <w:sz w:val="24"/>
          <w:szCs w:val="24"/>
          <w:lang w:val="id-ID"/>
        </w:rPr>
      </w:pPr>
      <w:r w:rsidRPr="00A43742">
        <w:rPr>
          <w:rFonts w:ascii="Times New Roman" w:hAnsi="Times New Roman"/>
          <w:b/>
          <w:bCs/>
          <w:sz w:val="24"/>
          <w:szCs w:val="24"/>
        </w:rPr>
        <w:t>Table 4.3</w:t>
      </w:r>
    </w:p>
    <w:p w:rsidR="00EC7BF7" w:rsidRPr="00A43742" w:rsidRDefault="00EC7BF7" w:rsidP="00A43742">
      <w:pPr>
        <w:spacing w:after="0" w:line="480" w:lineRule="auto"/>
        <w:ind w:left="567"/>
        <w:jc w:val="center"/>
        <w:rPr>
          <w:rFonts w:ascii="Times New Roman" w:hAnsi="Times New Roman"/>
          <w:b/>
          <w:bCs/>
          <w:sz w:val="24"/>
          <w:szCs w:val="24"/>
        </w:rPr>
      </w:pPr>
      <w:r w:rsidRPr="00A43742">
        <w:rPr>
          <w:rFonts w:ascii="Times New Roman" w:hAnsi="Times New Roman"/>
          <w:b/>
          <w:bCs/>
          <w:sz w:val="24"/>
          <w:szCs w:val="24"/>
        </w:rPr>
        <w:t>The</w:t>
      </w:r>
      <w:r w:rsidR="00DD2EB1" w:rsidRPr="00A43742">
        <w:rPr>
          <w:rFonts w:ascii="Times New Roman" w:hAnsi="Times New Roman"/>
          <w:b/>
          <w:bCs/>
          <w:sz w:val="24"/>
          <w:szCs w:val="24"/>
        </w:rPr>
        <w:t xml:space="preserve"> Comparison of Score Each of the Students of the Experimental Class and Control Class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959"/>
        <w:gridCol w:w="9"/>
        <w:gridCol w:w="1052"/>
        <w:gridCol w:w="1181"/>
        <w:gridCol w:w="1180"/>
        <w:gridCol w:w="1224"/>
        <w:gridCol w:w="1229"/>
      </w:tblGrid>
      <w:tr w:rsidR="00EC7BF7" w:rsidRPr="00A43742" w:rsidTr="00E22D97">
        <w:trPr>
          <w:trHeight w:val="548"/>
        </w:trPr>
        <w:tc>
          <w:tcPr>
            <w:tcW w:w="823" w:type="dxa"/>
            <w:vMerge w:val="restart"/>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No.</w:t>
            </w:r>
          </w:p>
        </w:tc>
        <w:tc>
          <w:tcPr>
            <w:tcW w:w="2095" w:type="dxa"/>
            <w:gridSpan w:val="3"/>
            <w:vAlign w:val="center"/>
          </w:tcPr>
          <w:p w:rsidR="00EC7BF7" w:rsidRPr="00A43742" w:rsidRDefault="00EC7BF7" w:rsidP="00A43742">
            <w:pPr>
              <w:pStyle w:val="NoSpacing"/>
              <w:spacing w:line="480" w:lineRule="auto"/>
              <w:ind w:left="0" w:firstLine="0"/>
              <w:jc w:val="center"/>
              <w:rPr>
                <w:rFonts w:ascii="Times New Roman" w:hAnsi="Times New Roman"/>
                <w:sz w:val="24"/>
                <w:szCs w:val="24"/>
                <w:lang w:val="en-US"/>
              </w:rPr>
            </w:pPr>
            <w:r w:rsidRPr="00A43742">
              <w:rPr>
                <w:rFonts w:ascii="Times New Roman" w:hAnsi="Times New Roman"/>
                <w:sz w:val="24"/>
                <w:szCs w:val="24"/>
                <w:lang w:val="en-US"/>
              </w:rPr>
              <w:t>SCORE</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rPr>
              <w:t>X</w:t>
            </w:r>
          </w:p>
        </w:tc>
        <w:tc>
          <w:tcPr>
            <w:tcW w:w="1241"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Y</w:t>
            </w:r>
          </w:p>
        </w:tc>
        <w:tc>
          <w:tcPr>
            <w:tcW w:w="1249" w:type="dxa"/>
            <w:vMerge w:val="restart"/>
            <w:vAlign w:val="center"/>
          </w:tcPr>
          <w:p w:rsidR="00EC7BF7" w:rsidRPr="00A43742" w:rsidRDefault="009D0041" w:rsidP="00A43742">
            <w:pPr>
              <w:pStyle w:val="NoSpacing"/>
              <w:spacing w:line="480" w:lineRule="auto"/>
              <w:ind w:left="19" w:hanging="19"/>
              <w:rPr>
                <w:rFonts w:ascii="Times New Roman" w:hAnsi="Times New Roman"/>
                <w:sz w:val="24"/>
                <w:szCs w:val="24"/>
                <w:lang w:val="en-US"/>
              </w:rPr>
            </w:pPr>
            <m:oMathPara>
              <m:oMath>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m:oMathPara>
          </w:p>
        </w:tc>
        <w:tc>
          <w:tcPr>
            <w:tcW w:w="1254" w:type="dxa"/>
            <w:vMerge w:val="restart"/>
            <w:vAlign w:val="center"/>
          </w:tcPr>
          <w:p w:rsidR="00EC7BF7" w:rsidRPr="00A43742" w:rsidRDefault="009D0041" w:rsidP="00A43742">
            <w:pPr>
              <w:pStyle w:val="NoSpacing"/>
              <w:spacing w:line="480" w:lineRule="auto"/>
              <w:ind w:left="121" w:hanging="121"/>
              <w:rPr>
                <w:rFonts w:ascii="Times New Roman" w:hAnsi="Times New Roman"/>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oMath>
            </m:oMathPara>
          </w:p>
        </w:tc>
      </w:tr>
      <w:tr w:rsidR="00EC7BF7" w:rsidRPr="00A43742" w:rsidTr="00E22D97">
        <w:trPr>
          <w:trHeight w:val="539"/>
        </w:trPr>
        <w:tc>
          <w:tcPr>
            <w:tcW w:w="823" w:type="dxa"/>
            <w:vMerge/>
            <w:vAlign w:val="center"/>
          </w:tcPr>
          <w:p w:rsidR="00EC7BF7" w:rsidRPr="00A43742" w:rsidRDefault="00EC7BF7" w:rsidP="00A43742">
            <w:pPr>
              <w:pStyle w:val="NoSpacing"/>
              <w:spacing w:line="480" w:lineRule="auto"/>
              <w:rPr>
                <w:rFonts w:ascii="Times New Roman" w:hAnsi="Times New Roman"/>
                <w:sz w:val="24"/>
                <w:szCs w:val="24"/>
              </w:rPr>
            </w:pPr>
          </w:p>
        </w:tc>
        <w:tc>
          <w:tcPr>
            <w:tcW w:w="990" w:type="dxa"/>
            <w:vAlign w:val="center"/>
          </w:tcPr>
          <w:p w:rsidR="00EC7BF7" w:rsidRPr="00A43742" w:rsidRDefault="009D0041" w:rsidP="00A43742">
            <w:pPr>
              <w:pStyle w:val="NoSpacing"/>
              <w:spacing w:line="480" w:lineRule="auto"/>
              <w:ind w:left="0" w:firstLine="0"/>
              <w:rPr>
                <w:rFonts w:ascii="Times New Roman" w:hAnsi="Times New Roman"/>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oMath>
            </m:oMathPara>
          </w:p>
        </w:tc>
        <w:tc>
          <w:tcPr>
            <w:tcW w:w="1105" w:type="dxa"/>
            <w:gridSpan w:val="2"/>
            <w:vAlign w:val="center"/>
          </w:tcPr>
          <w:p w:rsidR="00EC7BF7" w:rsidRPr="00A43742" w:rsidRDefault="009D0041" w:rsidP="00A43742">
            <w:pPr>
              <w:pStyle w:val="NoSpacing"/>
              <w:spacing w:line="480" w:lineRule="auto"/>
              <w:ind w:left="0" w:firstLine="0"/>
              <w:rPr>
                <w:rFonts w:ascii="Times New Roman" w:hAnsi="Times New Roman"/>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2</m:t>
                    </m:r>
                  </m:sub>
                </m:sSub>
              </m:oMath>
            </m:oMathPara>
          </w:p>
        </w:tc>
        <w:tc>
          <w:tcPr>
            <w:tcW w:w="1242" w:type="dxa"/>
            <w:vAlign w:val="center"/>
          </w:tcPr>
          <w:p w:rsidR="00EC7BF7" w:rsidRPr="00A43742" w:rsidRDefault="00EC7BF7" w:rsidP="00A43742">
            <w:pPr>
              <w:pStyle w:val="NoSpacing"/>
              <w:spacing w:line="480" w:lineRule="auto"/>
              <w:ind w:left="0" w:firstLine="0"/>
              <w:jc w:val="center"/>
              <w:rPr>
                <w:rFonts w:ascii="Times New Roman" w:hAnsi="Times New Roman"/>
                <w:sz w:val="24"/>
                <w:szCs w:val="24"/>
                <w:lang w:val="en-US"/>
              </w:rPr>
            </w:pPr>
            <m:oMathPara>
              <m:oMath>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r>
                  <m:rPr>
                    <m:sty m:val="bi"/>
                  </m:rPr>
                  <w:rPr>
                    <w:rFonts w:ascii="Cambria Math" w:hAnsi="Cambria Math"/>
                    <w:sz w:val="24"/>
                    <w:szCs w:val="24"/>
                  </w:rPr>
                  <m:t>-M)</m:t>
                </m:r>
              </m:oMath>
            </m:oMathPara>
          </w:p>
        </w:tc>
        <w:tc>
          <w:tcPr>
            <w:tcW w:w="1241" w:type="dxa"/>
            <w:vAlign w:val="center"/>
          </w:tcPr>
          <w:p w:rsidR="00EC7BF7" w:rsidRPr="00A43742" w:rsidRDefault="00EC7BF7" w:rsidP="00A43742">
            <w:pPr>
              <w:pStyle w:val="NoSpacing"/>
              <w:spacing w:line="480" w:lineRule="auto"/>
              <w:ind w:left="0" w:firstLine="0"/>
              <w:jc w:val="center"/>
              <w:rPr>
                <w:rFonts w:ascii="Times New Roman" w:hAnsi="Times New Roman"/>
                <w:i/>
                <w:sz w:val="24"/>
                <w:szCs w:val="24"/>
                <w:lang w:val="en-US"/>
              </w:rPr>
            </w:pPr>
            <m:oMathPara>
              <m:oMath>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2</m:t>
                    </m:r>
                  </m:sub>
                </m:sSub>
                <m:r>
                  <m:rPr>
                    <m:sty m:val="bi"/>
                  </m:rPr>
                  <w:rPr>
                    <w:rFonts w:ascii="Cambria Math" w:hAnsi="Cambria Math"/>
                    <w:sz w:val="24"/>
                    <w:szCs w:val="24"/>
                  </w:rPr>
                  <m:t>-M)</m:t>
                </m:r>
              </m:oMath>
            </m:oMathPara>
          </w:p>
        </w:tc>
        <w:tc>
          <w:tcPr>
            <w:tcW w:w="1249" w:type="dxa"/>
            <w:vMerge/>
            <w:vAlign w:val="center"/>
          </w:tcPr>
          <w:p w:rsidR="00EC7BF7" w:rsidRPr="00A43742" w:rsidRDefault="00EC7BF7" w:rsidP="00A43742">
            <w:pPr>
              <w:pStyle w:val="NoSpacing"/>
              <w:spacing w:line="480" w:lineRule="auto"/>
              <w:rPr>
                <w:rFonts w:ascii="Times New Roman" w:hAnsi="Times New Roman"/>
                <w:sz w:val="24"/>
                <w:szCs w:val="24"/>
              </w:rPr>
            </w:pPr>
          </w:p>
        </w:tc>
        <w:tc>
          <w:tcPr>
            <w:tcW w:w="1254" w:type="dxa"/>
            <w:vMerge/>
            <w:vAlign w:val="center"/>
          </w:tcPr>
          <w:p w:rsidR="00EC7BF7" w:rsidRPr="00A43742" w:rsidRDefault="00EC7BF7" w:rsidP="00A43742">
            <w:pPr>
              <w:pStyle w:val="NoSpacing"/>
              <w:spacing w:line="480" w:lineRule="auto"/>
              <w:rPr>
                <w:rFonts w:ascii="Times New Roman" w:hAnsi="Times New Roman"/>
                <w:sz w:val="24"/>
                <w:szCs w:val="24"/>
              </w:rPr>
            </w:pP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229.82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0.025</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3</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4</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23.42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5</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B46410" w:rsidP="00A43742">
            <w:pPr>
              <w:pStyle w:val="NoSpacing"/>
              <w:spacing w:line="480" w:lineRule="auto"/>
              <w:ind w:left="0" w:firstLine="0"/>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6</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37.69</w:t>
            </w:r>
          </w:p>
        </w:tc>
        <w:tc>
          <w:tcPr>
            <w:tcW w:w="1254"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0.025</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7</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124.09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8</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37.69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9</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229.82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10</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220.22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11</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37.69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12</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124.09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23.42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13</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23.42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lastRenderedPageBreak/>
              <w:t>14</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c>
          <w:tcPr>
            <w:tcW w:w="1105" w:type="dxa"/>
            <w:gridSpan w:val="2"/>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37.69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23.42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15</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220.22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16</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220.22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17</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229.82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18</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0.025</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19</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35</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-10.16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103.22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20</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35</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-10.16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103.22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21</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30</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229.82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22</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37.69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23</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37.69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0.025</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24</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45</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0.025</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25</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26</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80</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37.69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23.42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27</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14.84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220.22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28</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242" w:type="dxa"/>
            <w:vAlign w:val="center"/>
          </w:tcPr>
          <w:p w:rsidR="00EC7BF7" w:rsidRPr="00A43742" w:rsidRDefault="00B46410"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-8.83</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19.84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78.49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393.62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29</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65</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19.84</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393.62</w:t>
            </w:r>
          </w:p>
        </w:tc>
      </w:tr>
      <w:tr w:rsidR="00EC7BF7" w:rsidRPr="00A43742" w:rsidTr="00C86951">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rPr>
            </w:pPr>
            <w:r w:rsidRPr="00A43742">
              <w:rPr>
                <w:rFonts w:ascii="Times New Roman" w:hAnsi="Times New Roman"/>
                <w:sz w:val="24"/>
                <w:szCs w:val="24"/>
              </w:rPr>
              <w:t>30</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75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40</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1.14</w:t>
            </w:r>
          </w:p>
        </w:tc>
        <w:tc>
          <w:tcPr>
            <w:tcW w:w="1241" w:type="dxa"/>
            <w:vAlign w:val="center"/>
          </w:tcPr>
          <w:p w:rsidR="00EC7BF7" w:rsidRPr="00A43742" w:rsidRDefault="005501C3"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-5.16</w:t>
            </w: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w:t>
            </w:r>
          </w:p>
        </w:tc>
        <w:tc>
          <w:tcPr>
            <w:tcW w:w="1254" w:type="dxa"/>
            <w:vAlign w:val="center"/>
          </w:tcPr>
          <w:p w:rsidR="00EC7BF7" w:rsidRPr="00A43742" w:rsidRDefault="00DE68B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26.62</w:t>
            </w:r>
          </w:p>
        </w:tc>
      </w:tr>
      <w:tr w:rsidR="00EC7BF7" w:rsidRPr="00A43742" w:rsidTr="00C86951">
        <w:trPr>
          <w:trHeight w:val="602"/>
        </w:trPr>
        <w:tc>
          <w:tcPr>
            <w:tcW w:w="823"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Total</w:t>
            </w:r>
          </w:p>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Score</w:t>
            </w:r>
          </w:p>
        </w:tc>
        <w:tc>
          <w:tcPr>
            <w:tcW w:w="990"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2215</w:t>
            </w:r>
          </w:p>
        </w:tc>
        <w:tc>
          <w:tcPr>
            <w:tcW w:w="1105" w:type="dxa"/>
            <w:gridSpan w:val="2"/>
            <w:vAlign w:val="center"/>
          </w:tcPr>
          <w:p w:rsidR="00EC7BF7" w:rsidRPr="00A43742" w:rsidRDefault="00F6594E"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13</w:t>
            </w:r>
            <w:r w:rsidR="00EC7BF7" w:rsidRPr="00A43742">
              <w:rPr>
                <w:rFonts w:ascii="Times New Roman" w:hAnsi="Times New Roman"/>
                <w:sz w:val="24"/>
                <w:szCs w:val="24"/>
                <w:lang w:val="en-US"/>
              </w:rPr>
              <w:t>55</w:t>
            </w:r>
          </w:p>
        </w:tc>
        <w:tc>
          <w:tcPr>
            <w:tcW w:w="1242" w:type="dxa"/>
            <w:vAlign w:val="center"/>
          </w:tcPr>
          <w:p w:rsidR="00EC7BF7" w:rsidRPr="00A43742" w:rsidRDefault="00EC7BF7" w:rsidP="00A43742">
            <w:pPr>
              <w:pStyle w:val="NoSpacing"/>
              <w:spacing w:line="480" w:lineRule="auto"/>
              <w:jc w:val="center"/>
              <w:rPr>
                <w:rFonts w:ascii="Times New Roman" w:hAnsi="Times New Roman"/>
                <w:sz w:val="24"/>
                <w:szCs w:val="24"/>
              </w:rPr>
            </w:pPr>
          </w:p>
        </w:tc>
        <w:tc>
          <w:tcPr>
            <w:tcW w:w="1241" w:type="dxa"/>
            <w:vAlign w:val="center"/>
          </w:tcPr>
          <w:p w:rsidR="00EC7BF7" w:rsidRPr="00A43742" w:rsidRDefault="00EC7BF7" w:rsidP="00A43742">
            <w:pPr>
              <w:pStyle w:val="NoSpacing"/>
              <w:spacing w:line="480" w:lineRule="auto"/>
              <w:jc w:val="center"/>
              <w:rPr>
                <w:rFonts w:ascii="Times New Roman" w:hAnsi="Times New Roman"/>
                <w:sz w:val="24"/>
                <w:szCs w:val="24"/>
              </w:rPr>
            </w:pPr>
          </w:p>
        </w:tc>
        <w:tc>
          <w:tcPr>
            <w:tcW w:w="1249" w:type="dxa"/>
            <w:vAlign w:val="center"/>
          </w:tcPr>
          <w:p w:rsidR="00EC7BF7" w:rsidRPr="00A43742" w:rsidRDefault="00EC7BF7"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1.299.21</w:t>
            </w:r>
          </w:p>
        </w:tc>
        <w:tc>
          <w:tcPr>
            <w:tcW w:w="1254" w:type="dxa"/>
            <w:vAlign w:val="center"/>
          </w:tcPr>
          <w:p w:rsidR="00EC7BF7" w:rsidRPr="00A43742" w:rsidRDefault="00D85A0C" w:rsidP="00A43742">
            <w:pPr>
              <w:pStyle w:val="NoSpacing"/>
              <w:spacing w:line="480" w:lineRule="auto"/>
              <w:jc w:val="center"/>
              <w:rPr>
                <w:rFonts w:ascii="Times New Roman" w:hAnsi="Times New Roman"/>
                <w:sz w:val="24"/>
                <w:szCs w:val="24"/>
                <w:lang w:val="en-US"/>
              </w:rPr>
            </w:pPr>
            <w:r w:rsidRPr="00A43742">
              <w:rPr>
                <w:rFonts w:ascii="Times New Roman" w:hAnsi="Times New Roman"/>
                <w:sz w:val="24"/>
                <w:szCs w:val="24"/>
                <w:lang w:val="en-US"/>
              </w:rPr>
              <w:t>3.124.02</w:t>
            </w:r>
          </w:p>
        </w:tc>
      </w:tr>
      <w:tr w:rsidR="00EC7BF7" w:rsidRPr="00A43742" w:rsidTr="00C86951">
        <w:tblPrEx>
          <w:tblLook w:val="0000" w:firstRow="0" w:lastRow="0" w:firstColumn="0" w:lastColumn="0" w:noHBand="0" w:noVBand="0"/>
        </w:tblPrEx>
        <w:trPr>
          <w:trHeight w:val="295"/>
        </w:trPr>
        <w:tc>
          <w:tcPr>
            <w:tcW w:w="823" w:type="dxa"/>
            <w:vAlign w:val="center"/>
          </w:tcPr>
          <w:p w:rsidR="00EC7BF7" w:rsidRPr="00A43742" w:rsidRDefault="00EC7BF7" w:rsidP="00A43742">
            <w:pPr>
              <w:spacing w:after="0" w:line="480" w:lineRule="auto"/>
              <w:jc w:val="center"/>
              <w:rPr>
                <w:rFonts w:ascii="Times New Roman" w:hAnsi="Times New Roman"/>
                <w:b/>
                <w:bCs/>
                <w:sz w:val="24"/>
                <w:szCs w:val="24"/>
              </w:rPr>
            </w:pPr>
            <w:r w:rsidRPr="00A43742">
              <w:rPr>
                <w:rFonts w:ascii="Times New Roman" w:hAnsi="Times New Roman"/>
                <w:b/>
                <w:bCs/>
                <w:sz w:val="24"/>
                <w:szCs w:val="24"/>
              </w:rPr>
              <w:t>Average</w:t>
            </w:r>
          </w:p>
        </w:tc>
        <w:tc>
          <w:tcPr>
            <w:tcW w:w="999" w:type="dxa"/>
            <w:gridSpan w:val="2"/>
            <w:vAlign w:val="center"/>
          </w:tcPr>
          <w:p w:rsidR="00EC7BF7" w:rsidRPr="00A43742" w:rsidRDefault="00EC7BF7" w:rsidP="00A43742">
            <w:pPr>
              <w:spacing w:after="0" w:line="480" w:lineRule="auto"/>
              <w:jc w:val="center"/>
              <w:rPr>
                <w:rFonts w:ascii="Times New Roman" w:hAnsi="Times New Roman"/>
                <w:b/>
                <w:bCs/>
                <w:sz w:val="24"/>
                <w:szCs w:val="24"/>
              </w:rPr>
            </w:pPr>
            <w:r w:rsidRPr="00A43742">
              <w:rPr>
                <w:rFonts w:ascii="Times New Roman" w:hAnsi="Times New Roman"/>
                <w:b/>
                <w:bCs/>
                <w:sz w:val="24"/>
                <w:szCs w:val="24"/>
              </w:rPr>
              <w:t>73.83</w:t>
            </w:r>
          </w:p>
        </w:tc>
        <w:tc>
          <w:tcPr>
            <w:tcW w:w="1096" w:type="dxa"/>
            <w:vAlign w:val="center"/>
          </w:tcPr>
          <w:p w:rsidR="00EC7BF7" w:rsidRPr="00A43742" w:rsidRDefault="00F6594E" w:rsidP="00A43742">
            <w:pPr>
              <w:spacing w:after="0" w:line="480" w:lineRule="auto"/>
              <w:jc w:val="center"/>
              <w:rPr>
                <w:rFonts w:ascii="Times New Roman" w:hAnsi="Times New Roman"/>
                <w:b/>
                <w:bCs/>
                <w:sz w:val="24"/>
                <w:szCs w:val="24"/>
              </w:rPr>
            </w:pPr>
            <w:r w:rsidRPr="00A43742">
              <w:rPr>
                <w:rFonts w:ascii="Times New Roman" w:hAnsi="Times New Roman"/>
                <w:b/>
                <w:bCs/>
                <w:sz w:val="24"/>
                <w:szCs w:val="24"/>
              </w:rPr>
              <w:t>45.16</w:t>
            </w:r>
          </w:p>
        </w:tc>
        <w:tc>
          <w:tcPr>
            <w:tcW w:w="2483" w:type="dxa"/>
            <w:gridSpan w:val="2"/>
            <w:vAlign w:val="center"/>
          </w:tcPr>
          <w:p w:rsidR="00EC7BF7" w:rsidRPr="00A43742" w:rsidRDefault="00EC7BF7" w:rsidP="00A43742">
            <w:pPr>
              <w:spacing w:after="0" w:line="480" w:lineRule="auto"/>
              <w:jc w:val="center"/>
              <w:rPr>
                <w:rFonts w:ascii="Times New Roman" w:hAnsi="Times New Roman"/>
                <w:b/>
                <w:bCs/>
                <w:sz w:val="24"/>
                <w:szCs w:val="24"/>
              </w:rPr>
            </w:pPr>
          </w:p>
        </w:tc>
        <w:tc>
          <w:tcPr>
            <w:tcW w:w="1249" w:type="dxa"/>
            <w:vAlign w:val="center"/>
          </w:tcPr>
          <w:p w:rsidR="00EC7BF7" w:rsidRPr="00A43742" w:rsidRDefault="00EC7BF7" w:rsidP="00A43742">
            <w:pPr>
              <w:spacing w:after="0" w:line="480" w:lineRule="auto"/>
              <w:jc w:val="center"/>
              <w:rPr>
                <w:rFonts w:ascii="Times New Roman" w:hAnsi="Times New Roman"/>
                <w:b/>
                <w:bCs/>
                <w:sz w:val="24"/>
                <w:szCs w:val="24"/>
              </w:rPr>
            </w:pPr>
            <w:r w:rsidRPr="00A43742">
              <w:rPr>
                <w:rFonts w:ascii="Times New Roman" w:hAnsi="Times New Roman"/>
                <w:b/>
                <w:bCs/>
                <w:sz w:val="24"/>
                <w:szCs w:val="24"/>
              </w:rPr>
              <w:t>43.30</w:t>
            </w:r>
          </w:p>
        </w:tc>
        <w:tc>
          <w:tcPr>
            <w:tcW w:w="1254" w:type="dxa"/>
            <w:vAlign w:val="center"/>
          </w:tcPr>
          <w:p w:rsidR="00EC7BF7" w:rsidRPr="00A43742" w:rsidRDefault="00D85A0C" w:rsidP="00A43742">
            <w:pPr>
              <w:spacing w:after="0" w:line="480" w:lineRule="auto"/>
              <w:rPr>
                <w:rFonts w:ascii="Times New Roman" w:hAnsi="Times New Roman"/>
                <w:b/>
                <w:bCs/>
                <w:sz w:val="24"/>
                <w:szCs w:val="24"/>
              </w:rPr>
            </w:pPr>
            <w:r w:rsidRPr="00A43742">
              <w:rPr>
                <w:rFonts w:ascii="Times New Roman" w:hAnsi="Times New Roman"/>
                <w:b/>
                <w:bCs/>
                <w:sz w:val="24"/>
                <w:szCs w:val="24"/>
              </w:rPr>
              <w:t>104.13</w:t>
            </w:r>
          </w:p>
        </w:tc>
      </w:tr>
    </w:tbl>
    <w:p w:rsidR="00444956" w:rsidRPr="00A43742" w:rsidRDefault="00444956" w:rsidP="00A43742">
      <w:pPr>
        <w:tabs>
          <w:tab w:val="left" w:pos="2412"/>
        </w:tabs>
        <w:spacing w:after="0" w:line="480" w:lineRule="auto"/>
        <w:jc w:val="both"/>
        <w:rPr>
          <w:rFonts w:ascii="Times New Roman" w:hAnsi="Times New Roman"/>
          <w:b/>
          <w:bCs/>
          <w:sz w:val="24"/>
          <w:szCs w:val="24"/>
        </w:rPr>
      </w:pPr>
    </w:p>
    <w:p w:rsidR="00444956" w:rsidRPr="00A43742" w:rsidRDefault="00444956" w:rsidP="00A43742">
      <w:pPr>
        <w:tabs>
          <w:tab w:val="left" w:pos="2412"/>
        </w:tabs>
        <w:spacing w:after="0" w:line="480" w:lineRule="auto"/>
        <w:jc w:val="both"/>
        <w:rPr>
          <w:rFonts w:ascii="Times New Roman" w:hAnsi="Times New Roman"/>
          <w:b/>
          <w:bCs/>
          <w:sz w:val="24"/>
          <w:szCs w:val="24"/>
        </w:rPr>
      </w:pPr>
    </w:p>
    <w:p w:rsidR="00EC7BF7" w:rsidRPr="00A43742" w:rsidRDefault="00D26FB4" w:rsidP="00A43742">
      <w:pPr>
        <w:tabs>
          <w:tab w:val="left" w:pos="2412"/>
        </w:tabs>
        <w:spacing w:after="0" w:line="480" w:lineRule="auto"/>
        <w:jc w:val="both"/>
        <w:rPr>
          <w:rFonts w:ascii="Times New Roman" w:hAnsi="Times New Roman"/>
          <w:b/>
          <w:bCs/>
          <w:sz w:val="24"/>
          <w:szCs w:val="24"/>
        </w:rPr>
      </w:pPr>
      <w:r w:rsidRPr="00A43742">
        <w:rPr>
          <w:rFonts w:ascii="Times New Roman" w:hAnsi="Times New Roman"/>
          <w:b/>
          <w:bCs/>
          <w:sz w:val="24"/>
          <w:szCs w:val="24"/>
        </w:rPr>
        <w:tab/>
      </w:r>
    </w:p>
    <w:p w:rsidR="00EC7BF7" w:rsidRPr="00A43742" w:rsidRDefault="00EC7BF7" w:rsidP="00A43742">
      <w:pPr>
        <w:tabs>
          <w:tab w:val="right" w:pos="7938"/>
        </w:tabs>
        <w:autoSpaceDE w:val="0"/>
        <w:autoSpaceDN w:val="0"/>
        <w:adjustRightInd w:val="0"/>
        <w:spacing w:after="0" w:line="480" w:lineRule="auto"/>
        <w:jc w:val="both"/>
        <w:rPr>
          <w:rFonts w:ascii="Times New Roman" w:hAnsi="Times New Roman"/>
          <w:b/>
          <w:bCs/>
          <w:sz w:val="24"/>
          <w:szCs w:val="24"/>
        </w:rPr>
      </w:pPr>
      <w:r w:rsidRPr="00A43742">
        <w:rPr>
          <w:rFonts w:ascii="Times New Roman" w:hAnsi="Times New Roman"/>
          <w:b/>
          <w:bCs/>
          <w:sz w:val="24"/>
          <w:szCs w:val="24"/>
        </w:rPr>
        <w:lastRenderedPageBreak/>
        <w:t>Note:</w:t>
      </w:r>
      <w:r w:rsidR="00DE68BC" w:rsidRPr="00A43742">
        <w:rPr>
          <w:rFonts w:ascii="Times New Roman" w:hAnsi="Times New Roman"/>
          <w:b/>
          <w:bCs/>
          <w:sz w:val="24"/>
          <w:szCs w:val="24"/>
        </w:rPr>
        <w:tab/>
      </w:r>
    </w:p>
    <w:p w:rsidR="00EC7BF7" w:rsidRPr="00A43742" w:rsidRDefault="009D0041" w:rsidP="00A43742">
      <w:pPr>
        <w:tabs>
          <w:tab w:val="left" w:pos="426"/>
        </w:tabs>
        <w:autoSpaceDE w:val="0"/>
        <w:autoSpaceDN w:val="0"/>
        <w:adjustRightInd w:val="0"/>
        <w:spacing w:after="0" w:line="480" w:lineRule="auto"/>
        <w:jc w:val="both"/>
        <w:rPr>
          <w:rFonts w:ascii="Times New Roman" w:hAnsi="Times New Roman"/>
          <w:sz w:val="24"/>
          <w:szCs w:val="24"/>
        </w:rPr>
      </w:pP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oMath>
      <w:r w:rsidR="00EC7BF7" w:rsidRPr="00A43742">
        <w:rPr>
          <w:rFonts w:ascii="Times New Roman" w:hAnsi="Times New Roman"/>
          <w:sz w:val="24"/>
          <w:szCs w:val="24"/>
          <w:vertAlign w:val="subscript"/>
        </w:rPr>
        <w:tab/>
      </w:r>
      <w:r w:rsidR="00EC7BF7" w:rsidRPr="00A43742">
        <w:rPr>
          <w:rFonts w:ascii="Times New Roman" w:hAnsi="Times New Roman"/>
          <w:sz w:val="24"/>
          <w:szCs w:val="24"/>
        </w:rPr>
        <w:tab/>
        <w:t>= Score Post-Test (Experimental Class)</w:t>
      </w:r>
    </w:p>
    <w:p w:rsidR="00EC7BF7" w:rsidRPr="00A43742" w:rsidRDefault="009D0041" w:rsidP="00A43742">
      <w:pPr>
        <w:tabs>
          <w:tab w:val="left" w:pos="426"/>
        </w:tabs>
        <w:autoSpaceDE w:val="0"/>
        <w:autoSpaceDN w:val="0"/>
        <w:adjustRightInd w:val="0"/>
        <w:spacing w:after="0" w:line="480" w:lineRule="auto"/>
        <w:jc w:val="both"/>
        <w:rPr>
          <w:rFonts w:ascii="Times New Roman" w:hAnsi="Times New Roman"/>
          <w:sz w:val="24"/>
          <w:szCs w:val="24"/>
        </w:rPr>
      </w:pPr>
      <m:oMath>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2</m:t>
            </m:r>
          </m:sub>
        </m:sSub>
      </m:oMath>
      <w:r w:rsidR="00EC7BF7" w:rsidRPr="00A43742">
        <w:rPr>
          <w:rFonts w:ascii="Times New Roman" w:hAnsi="Times New Roman"/>
          <w:sz w:val="24"/>
          <w:szCs w:val="24"/>
        </w:rPr>
        <w:tab/>
      </w:r>
      <w:r w:rsidR="00EC7BF7" w:rsidRPr="00A43742">
        <w:rPr>
          <w:rFonts w:ascii="Times New Roman" w:hAnsi="Times New Roman"/>
          <w:sz w:val="24"/>
          <w:szCs w:val="24"/>
        </w:rPr>
        <w:tab/>
        <w:t>= Score Post-Test (Control Class)</w:t>
      </w:r>
    </w:p>
    <w:p w:rsidR="00EC7BF7" w:rsidRPr="00A43742" w:rsidRDefault="00EC7BF7" w:rsidP="00A43742">
      <w:pPr>
        <w:tabs>
          <w:tab w:val="left" w:pos="426"/>
        </w:tabs>
        <w:autoSpaceDE w:val="0"/>
        <w:autoSpaceDN w:val="0"/>
        <w:adjustRightInd w:val="0"/>
        <w:spacing w:after="0" w:line="480" w:lineRule="auto"/>
        <w:jc w:val="both"/>
        <w:rPr>
          <w:rFonts w:ascii="Times New Roman" w:hAnsi="Times New Roman"/>
          <w:sz w:val="24"/>
          <w:szCs w:val="24"/>
        </w:rPr>
      </w:pPr>
      <w:r w:rsidRPr="00A43742">
        <w:rPr>
          <w:rFonts w:ascii="Times New Roman" w:hAnsi="Times New Roman"/>
          <w:sz w:val="24"/>
          <w:szCs w:val="24"/>
        </w:rPr>
        <w:t>X</w:t>
      </w:r>
      <w:r w:rsidRPr="00A43742">
        <w:rPr>
          <w:rFonts w:ascii="Times New Roman" w:hAnsi="Times New Roman"/>
          <w:sz w:val="24"/>
          <w:szCs w:val="24"/>
        </w:rPr>
        <w:tab/>
      </w:r>
      <w:r w:rsidRPr="00A43742">
        <w:rPr>
          <w:rFonts w:ascii="Times New Roman" w:hAnsi="Times New Roman"/>
          <w:sz w:val="24"/>
          <w:szCs w:val="24"/>
        </w:rPr>
        <w:tab/>
        <w:t xml:space="preserve">= </w:t>
      </w: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r>
          <m:rPr>
            <m:sty m:val="bi"/>
          </m:rPr>
          <w:rPr>
            <w:rFonts w:ascii="Cambria Math" w:hAnsi="Cambria Math"/>
            <w:sz w:val="24"/>
            <w:szCs w:val="24"/>
          </w:rPr>
          <m:t xml:space="preserve"> </m:t>
        </m:r>
      </m:oMath>
      <w:r w:rsidRPr="00A43742">
        <w:rPr>
          <w:rFonts w:ascii="Times New Roman" w:hAnsi="Times New Roman"/>
          <w:sz w:val="24"/>
          <w:szCs w:val="24"/>
        </w:rPr>
        <w:t>- M (Mean x)</w:t>
      </w:r>
    </w:p>
    <w:p w:rsidR="00EC7BF7" w:rsidRPr="00A43742" w:rsidRDefault="00EC7BF7" w:rsidP="00A43742">
      <w:pPr>
        <w:tabs>
          <w:tab w:val="left" w:pos="426"/>
        </w:tabs>
        <w:autoSpaceDE w:val="0"/>
        <w:autoSpaceDN w:val="0"/>
        <w:adjustRightInd w:val="0"/>
        <w:spacing w:after="0" w:line="480" w:lineRule="auto"/>
        <w:jc w:val="both"/>
        <w:rPr>
          <w:rFonts w:ascii="Times New Roman" w:hAnsi="Times New Roman"/>
          <w:sz w:val="24"/>
          <w:szCs w:val="24"/>
        </w:rPr>
      </w:pPr>
      <w:r w:rsidRPr="00A43742">
        <w:rPr>
          <w:rFonts w:ascii="Times New Roman" w:hAnsi="Times New Roman"/>
          <w:sz w:val="24"/>
          <w:szCs w:val="24"/>
        </w:rPr>
        <w:t>Y</w:t>
      </w:r>
      <w:r w:rsidRPr="00A43742">
        <w:rPr>
          <w:rFonts w:ascii="Times New Roman" w:hAnsi="Times New Roman"/>
          <w:sz w:val="24"/>
          <w:szCs w:val="24"/>
          <w:vertAlign w:val="subscript"/>
        </w:rPr>
        <w:tab/>
      </w:r>
      <w:r w:rsidRPr="00A43742">
        <w:rPr>
          <w:rFonts w:ascii="Times New Roman" w:hAnsi="Times New Roman"/>
          <w:sz w:val="24"/>
          <w:szCs w:val="24"/>
          <w:vertAlign w:val="subscript"/>
        </w:rPr>
        <w:tab/>
      </w:r>
      <w:r w:rsidRPr="00A43742">
        <w:rPr>
          <w:rFonts w:ascii="Times New Roman" w:hAnsi="Times New Roman"/>
          <w:sz w:val="24"/>
          <w:szCs w:val="24"/>
        </w:rPr>
        <w:t>=</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2</m:t>
            </m:r>
          </m:sub>
        </m:sSub>
        <m:r>
          <m:rPr>
            <m:sty m:val="bi"/>
          </m:rPr>
          <w:rPr>
            <w:rFonts w:ascii="Cambria Math" w:hAnsi="Cambria Math"/>
            <w:sz w:val="24"/>
            <w:szCs w:val="24"/>
          </w:rPr>
          <m:t xml:space="preserve"> </m:t>
        </m:r>
      </m:oMath>
      <w:r w:rsidRPr="00A43742">
        <w:rPr>
          <w:rFonts w:ascii="Times New Roman" w:hAnsi="Times New Roman"/>
          <w:sz w:val="24"/>
          <w:szCs w:val="24"/>
        </w:rPr>
        <w:t>- M (Mean y)</w:t>
      </w:r>
    </w:p>
    <w:p w:rsidR="00EC7BF7" w:rsidRPr="00A43742" w:rsidRDefault="009D0041" w:rsidP="00A43742">
      <w:pPr>
        <w:tabs>
          <w:tab w:val="left" w:pos="426"/>
        </w:tabs>
        <w:autoSpaceDE w:val="0"/>
        <w:autoSpaceDN w:val="0"/>
        <w:adjustRightInd w:val="0"/>
        <w:spacing w:after="0" w:line="480" w:lineRule="auto"/>
        <w:jc w:val="both"/>
        <w:rPr>
          <w:rFonts w:ascii="Times New Roman" w:hAnsi="Times New Roman"/>
          <w:sz w:val="24"/>
          <w:szCs w:val="24"/>
          <w:vertAlign w:val="subscript"/>
        </w:rPr>
      </w:pPr>
      <m:oMath>
        <m:sSup>
          <m:sSupPr>
            <m:ctrlPr>
              <w:rPr>
                <w:rFonts w:ascii="Cambria Math" w:hAnsi="Cambria Math"/>
                <w:i/>
                <w:sz w:val="24"/>
                <w:szCs w:val="24"/>
                <w:vertAlign w:val="superscript"/>
              </w:rPr>
            </m:ctrlPr>
          </m:sSupPr>
          <m:e>
            <m:r>
              <w:rPr>
                <w:rFonts w:ascii="Cambria Math" w:hAnsi="Cambria Math"/>
                <w:sz w:val="24"/>
                <w:szCs w:val="24"/>
                <w:vertAlign w:val="superscript"/>
              </w:rPr>
              <m:t>X</m:t>
            </m:r>
          </m:e>
          <m:sup>
            <m:r>
              <w:rPr>
                <w:rFonts w:ascii="Cambria Math" w:hAnsi="Cambria Math"/>
                <w:sz w:val="24"/>
                <w:szCs w:val="24"/>
                <w:vertAlign w:val="superscript"/>
              </w:rPr>
              <m:t>2</m:t>
            </m:r>
          </m:sup>
        </m:sSup>
      </m:oMath>
      <w:r w:rsidR="00EC7BF7" w:rsidRPr="00A43742">
        <w:rPr>
          <w:rFonts w:ascii="Times New Roman" w:hAnsi="Times New Roman"/>
          <w:sz w:val="24"/>
          <w:szCs w:val="24"/>
          <w:vertAlign w:val="superscript"/>
        </w:rPr>
        <w:tab/>
      </w:r>
      <w:r w:rsidR="00EC7BF7" w:rsidRPr="00A43742">
        <w:rPr>
          <w:rFonts w:ascii="Times New Roman" w:hAnsi="Times New Roman"/>
          <w:sz w:val="24"/>
          <w:szCs w:val="24"/>
          <w:vertAlign w:val="superscript"/>
        </w:rPr>
        <w:tab/>
      </w:r>
      <w:r w:rsidR="00EC7BF7" w:rsidRPr="00A43742">
        <w:rPr>
          <w:rFonts w:ascii="Times New Roman" w:hAnsi="Times New Roman"/>
          <w:sz w:val="24"/>
          <w:szCs w:val="24"/>
        </w:rPr>
        <w:t>= the squared value of X</w:t>
      </w:r>
    </w:p>
    <w:p w:rsidR="00EC7BF7" w:rsidRPr="00A43742" w:rsidRDefault="009D0041" w:rsidP="00A43742">
      <w:pPr>
        <w:spacing w:line="480" w:lineRule="auto"/>
        <w:jc w:val="both"/>
        <w:rPr>
          <w:rFonts w:ascii="Times New Roman" w:hAnsi="Times New Roman"/>
          <w:sz w:val="24"/>
          <w:szCs w:val="24"/>
        </w:rPr>
      </w:pPr>
      <m:oMath>
        <m:sSup>
          <m:sSupPr>
            <m:ctrlPr>
              <w:rPr>
                <w:rFonts w:ascii="Cambria Math" w:hAnsi="Cambria Math"/>
                <w:i/>
                <w:sz w:val="24"/>
                <w:szCs w:val="24"/>
                <w:vertAlign w:val="superscript"/>
              </w:rPr>
            </m:ctrlPr>
          </m:sSupPr>
          <m:e>
            <m:r>
              <w:rPr>
                <w:rFonts w:ascii="Cambria Math" w:hAnsi="Cambria Math"/>
                <w:sz w:val="24"/>
                <w:szCs w:val="24"/>
                <w:vertAlign w:val="superscript"/>
              </w:rPr>
              <m:t>Y</m:t>
            </m:r>
          </m:e>
          <m:sup>
            <m:r>
              <w:rPr>
                <w:rFonts w:ascii="Cambria Math" w:hAnsi="Cambria Math"/>
                <w:sz w:val="24"/>
                <w:szCs w:val="24"/>
                <w:vertAlign w:val="superscript"/>
              </w:rPr>
              <m:t>2</m:t>
            </m:r>
          </m:sup>
        </m:sSup>
      </m:oMath>
      <w:r w:rsidR="00EC7BF7" w:rsidRPr="00A43742">
        <w:rPr>
          <w:rFonts w:ascii="Times New Roman" w:hAnsi="Times New Roman"/>
          <w:sz w:val="24"/>
          <w:szCs w:val="24"/>
          <w:vertAlign w:val="superscript"/>
        </w:rPr>
        <w:tab/>
      </w:r>
      <w:r w:rsidR="00EC7BF7" w:rsidRPr="00A43742">
        <w:rPr>
          <w:rFonts w:ascii="Times New Roman" w:hAnsi="Times New Roman"/>
          <w:sz w:val="24"/>
          <w:szCs w:val="24"/>
        </w:rPr>
        <w:t>= the squared value of Y</w:t>
      </w:r>
    </w:p>
    <w:p w:rsidR="00FB5DFE" w:rsidRPr="00A43742" w:rsidRDefault="00EC7BF7" w:rsidP="00A43742">
      <w:pPr>
        <w:spacing w:line="480" w:lineRule="auto"/>
        <w:ind w:firstLine="567"/>
        <w:jc w:val="both"/>
        <w:rPr>
          <w:rFonts w:ascii="Times New Roman" w:hAnsi="Times New Roman"/>
          <w:sz w:val="24"/>
          <w:szCs w:val="24"/>
        </w:rPr>
      </w:pPr>
      <w:r w:rsidRPr="00A43742">
        <w:rPr>
          <w:rFonts w:ascii="Times New Roman" w:hAnsi="Times New Roman"/>
          <w:sz w:val="24"/>
          <w:szCs w:val="24"/>
        </w:rPr>
        <w:t>The data from table above presented into graphic, it has purpose to collect score between</w:t>
      </w:r>
      <w:r w:rsidR="00FB5DFE" w:rsidRPr="00A43742">
        <w:rPr>
          <w:rFonts w:ascii="Times New Roman" w:hAnsi="Times New Roman"/>
          <w:sz w:val="24"/>
          <w:szCs w:val="24"/>
        </w:rPr>
        <w:t xml:space="preserve"> experiment and control group. </w:t>
      </w:r>
    </w:p>
    <w:p w:rsidR="00FB5DFE" w:rsidRPr="00A43742" w:rsidRDefault="00FB5DFE" w:rsidP="00A43742">
      <w:pPr>
        <w:spacing w:line="480" w:lineRule="auto"/>
        <w:ind w:firstLine="567"/>
        <w:jc w:val="center"/>
        <w:rPr>
          <w:rFonts w:ascii="Times New Roman" w:hAnsi="Times New Roman"/>
          <w:b/>
          <w:sz w:val="24"/>
          <w:szCs w:val="24"/>
        </w:rPr>
      </w:pPr>
      <w:r w:rsidRPr="00A43742">
        <w:rPr>
          <w:rFonts w:ascii="Times New Roman" w:hAnsi="Times New Roman"/>
          <w:b/>
          <w:sz w:val="24"/>
          <w:szCs w:val="24"/>
        </w:rPr>
        <w:t>Graphic 4.3</w:t>
      </w:r>
    </w:p>
    <w:p w:rsidR="00FB5DFE" w:rsidRPr="00A43742" w:rsidRDefault="00FB5DFE" w:rsidP="00A43742">
      <w:pPr>
        <w:spacing w:line="480" w:lineRule="auto"/>
        <w:ind w:firstLine="567"/>
        <w:jc w:val="center"/>
        <w:rPr>
          <w:rFonts w:ascii="Times New Roman" w:hAnsi="Times New Roman"/>
          <w:b/>
          <w:sz w:val="24"/>
          <w:szCs w:val="24"/>
        </w:rPr>
      </w:pPr>
      <w:r w:rsidRPr="00A43742">
        <w:rPr>
          <w:rFonts w:ascii="Times New Roman" w:hAnsi="Times New Roman"/>
          <w:b/>
          <w:sz w:val="24"/>
          <w:szCs w:val="24"/>
        </w:rPr>
        <w:t>The Score of Distribution Frequency</w:t>
      </w:r>
    </w:p>
    <w:p w:rsidR="00FB5DFE" w:rsidRPr="00A43742" w:rsidRDefault="00D26FB4" w:rsidP="00A43742">
      <w:pPr>
        <w:spacing w:line="480" w:lineRule="auto"/>
        <w:ind w:firstLine="567"/>
        <w:jc w:val="both"/>
        <w:rPr>
          <w:rFonts w:ascii="Times New Roman" w:hAnsi="Times New Roman"/>
          <w:sz w:val="24"/>
          <w:szCs w:val="24"/>
        </w:rPr>
      </w:pPr>
      <w:r w:rsidRPr="00A43742">
        <w:rPr>
          <w:rFonts w:ascii="Times New Roman" w:hAnsi="Times New Roman"/>
          <w:noProof/>
          <w:sz w:val="24"/>
          <w:szCs w:val="24"/>
        </w:rPr>
        <w:drawing>
          <wp:inline distT="0" distB="0" distL="0" distR="0" wp14:anchorId="452CE72E" wp14:editId="66ADB35D">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5DFE" w:rsidRPr="00A43742" w:rsidRDefault="00FB5DFE" w:rsidP="00A43742">
      <w:pPr>
        <w:spacing w:line="480" w:lineRule="auto"/>
        <w:ind w:firstLine="567"/>
        <w:jc w:val="both"/>
        <w:rPr>
          <w:rFonts w:ascii="Times New Roman" w:hAnsi="Times New Roman"/>
          <w:sz w:val="24"/>
          <w:szCs w:val="24"/>
        </w:rPr>
      </w:pPr>
      <w:r w:rsidRPr="00A43742">
        <w:rPr>
          <w:rFonts w:ascii="Times New Roman" w:hAnsi="Times New Roman"/>
          <w:sz w:val="24"/>
          <w:szCs w:val="24"/>
        </w:rPr>
        <w:t>Based on the graphic above, the researcher saw that the comparison between experiment group has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Pr="00A43742">
        <w:rPr>
          <w:rFonts w:ascii="Times New Roman" w:hAnsi="Times New Roman"/>
          <w:sz w:val="24"/>
          <w:szCs w:val="24"/>
        </w:rPr>
        <w:t>=</w:t>
      </w:r>
      <w:r w:rsidRPr="00A43742">
        <w:rPr>
          <w:rFonts w:ascii="Times New Roman" w:hAnsi="Times New Roman"/>
          <w:sz w:val="24"/>
          <w:szCs w:val="24"/>
          <w:lang w:val="id-ID"/>
        </w:rPr>
        <w:t xml:space="preserve"> </w:t>
      </w:r>
      <w:r w:rsidRPr="00A43742">
        <w:rPr>
          <w:rFonts w:ascii="Times New Roman" w:hAnsi="Times New Roman"/>
          <w:sz w:val="24"/>
          <w:szCs w:val="24"/>
        </w:rPr>
        <w:t>2215</w:t>
      </w:r>
      <w:r w:rsidRPr="00A43742">
        <w:rPr>
          <w:rFonts w:ascii="Times New Roman" w:hAnsi="Times New Roman"/>
          <w:sz w:val="24"/>
          <w:szCs w:val="24"/>
          <w:lang w:val="id-ID"/>
        </w:rPr>
        <w:t xml:space="preserve"> </w:t>
      </w:r>
      <w:r w:rsidRPr="00A43742">
        <w:rPr>
          <w:rFonts w:ascii="Times New Roman" w:hAnsi="Times New Roman"/>
          <w:sz w:val="24"/>
          <w:szCs w:val="24"/>
        </w:rPr>
        <w:t>and control group has ∑</w:t>
      </w:r>
      <m:oMath>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2</m:t>
            </m:r>
          </m:sub>
        </m:sSub>
      </m:oMath>
      <w:r w:rsidRPr="00A43742">
        <w:rPr>
          <w:rFonts w:ascii="Times New Roman" w:hAnsi="Times New Roman"/>
          <w:sz w:val="24"/>
          <w:szCs w:val="24"/>
        </w:rPr>
        <w:t xml:space="preserve">= </w:t>
      </w:r>
      <w:r w:rsidRPr="00A43742">
        <w:rPr>
          <w:rFonts w:ascii="Times New Roman" w:hAnsi="Times New Roman"/>
          <w:sz w:val="24"/>
          <w:szCs w:val="24"/>
          <w:lang w:val="id-ID"/>
        </w:rPr>
        <w:t>1</w:t>
      </w:r>
      <w:r w:rsidR="002F13F8" w:rsidRPr="00A43742">
        <w:rPr>
          <w:rFonts w:ascii="Times New Roman" w:hAnsi="Times New Roman"/>
          <w:sz w:val="24"/>
          <w:szCs w:val="24"/>
        </w:rPr>
        <w:t>355</w:t>
      </w:r>
      <w:r w:rsidRPr="00A43742">
        <w:rPr>
          <w:rFonts w:ascii="Times New Roman" w:hAnsi="Times New Roman"/>
          <w:sz w:val="24"/>
          <w:szCs w:val="24"/>
          <w:lang w:val="id-ID"/>
        </w:rPr>
        <w:t xml:space="preserve"> </w:t>
      </w:r>
      <w:r w:rsidRPr="00A43742">
        <w:rPr>
          <w:rFonts w:ascii="Times New Roman" w:hAnsi="Times New Roman"/>
          <w:sz w:val="24"/>
          <w:szCs w:val="24"/>
        </w:rPr>
        <w:t xml:space="preserve">had different </w:t>
      </w:r>
      <w:r w:rsidRPr="00A43742">
        <w:rPr>
          <w:rFonts w:ascii="Times New Roman" w:hAnsi="Times New Roman"/>
          <w:sz w:val="24"/>
          <w:szCs w:val="24"/>
        </w:rPr>
        <w:lastRenderedPageBreak/>
        <w:t xml:space="preserve">values. The experiment group is higher than control group. It is caused by the use of different method of experiment and control class as mentioned above that experiment class used fix-up strategy method, and control class used explanatory method. For more detail, the researcher wrote this comparison in statically. </w:t>
      </w:r>
    </w:p>
    <w:p w:rsidR="00FB5DFE" w:rsidRPr="00A43742" w:rsidRDefault="00FB5DFE" w:rsidP="00A43742">
      <w:pPr>
        <w:tabs>
          <w:tab w:val="left" w:pos="426"/>
        </w:tabs>
        <w:autoSpaceDE w:val="0"/>
        <w:autoSpaceDN w:val="0"/>
        <w:adjustRightInd w:val="0"/>
        <w:spacing w:after="0" w:line="480" w:lineRule="auto"/>
        <w:ind w:firstLine="708"/>
        <w:jc w:val="both"/>
        <w:rPr>
          <w:rFonts w:ascii="Times New Roman" w:hAnsi="Times New Roman"/>
          <w:sz w:val="24"/>
          <w:szCs w:val="24"/>
        </w:rPr>
      </w:pPr>
      <w:r w:rsidRPr="00A43742">
        <w:rPr>
          <w:rFonts w:ascii="Times New Roman" w:hAnsi="Times New Roman"/>
          <w:sz w:val="24"/>
          <w:szCs w:val="24"/>
        </w:rPr>
        <w:t>From the table above, the writer got the data ∑</w:t>
      </w:r>
      <w:r w:rsidRPr="00A43742">
        <w:rPr>
          <w:rFonts w:ascii="Times New Roman" w:hAnsi="Times New Roman"/>
          <w:sz w:val="24"/>
          <w:szCs w:val="24"/>
        </w:rPr>
        <w:br/>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r>
          <m:rPr>
            <m:sty m:val="p"/>
          </m:rPr>
          <w:rPr>
            <w:rFonts w:ascii="Cambria Math" w:hAnsi="Cambria Math"/>
            <w:sz w:val="24"/>
            <w:szCs w:val="24"/>
          </w:rPr>
          <m:t xml:space="preserve"> </m:t>
        </m:r>
      </m:oMath>
      <w:r w:rsidRPr="00A43742">
        <w:rPr>
          <w:rFonts w:ascii="Times New Roman" w:hAnsi="Times New Roman"/>
          <w:sz w:val="24"/>
          <w:szCs w:val="24"/>
        </w:rPr>
        <w:t>= 2215,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m:rPr>
            <m:sty m:val="p"/>
          </m:rPr>
          <w:rPr>
            <w:rFonts w:ascii="Cambria Math" w:hAnsi="Cambria Math"/>
            <w:sz w:val="24"/>
            <w:szCs w:val="24"/>
          </w:rPr>
          <m:t xml:space="preserve"> </m:t>
        </m:r>
      </m:oMath>
      <w:r w:rsidR="002F13F8" w:rsidRPr="00A43742">
        <w:rPr>
          <w:rFonts w:ascii="Times New Roman" w:hAnsi="Times New Roman"/>
          <w:sz w:val="24"/>
          <w:szCs w:val="24"/>
        </w:rPr>
        <w:t>= 13</w:t>
      </w:r>
      <w:r w:rsidRPr="00A43742">
        <w:rPr>
          <w:rFonts w:ascii="Times New Roman" w:hAnsi="Times New Roman"/>
          <w:sz w:val="24"/>
          <w:szCs w:val="24"/>
        </w:rPr>
        <w:t>55, ∑X</w:t>
      </w:r>
      <w:r w:rsidRPr="00A43742">
        <w:rPr>
          <w:rFonts w:ascii="Times New Roman" w:hAnsi="Times New Roman"/>
          <w:sz w:val="24"/>
          <w:szCs w:val="24"/>
          <w:vertAlign w:val="superscript"/>
        </w:rPr>
        <w:t>2</w:t>
      </w:r>
      <w:r w:rsidRPr="00A43742">
        <w:rPr>
          <w:rFonts w:ascii="Times New Roman" w:hAnsi="Times New Roman"/>
          <w:sz w:val="24"/>
          <w:szCs w:val="24"/>
        </w:rPr>
        <w:t>=1.299.21 and ∑Y</w:t>
      </w:r>
      <w:r w:rsidRPr="00A43742">
        <w:rPr>
          <w:rFonts w:ascii="Times New Roman" w:hAnsi="Times New Roman"/>
          <w:sz w:val="24"/>
          <w:szCs w:val="24"/>
          <w:vertAlign w:val="superscript"/>
        </w:rPr>
        <w:t>2</w:t>
      </w:r>
      <w:r w:rsidRPr="00A43742">
        <w:rPr>
          <w:rFonts w:ascii="Times New Roman" w:hAnsi="Times New Roman"/>
          <w:sz w:val="24"/>
          <w:szCs w:val="24"/>
        </w:rPr>
        <w:t>=</w:t>
      </w:r>
      <w:r w:rsidR="002F13F8" w:rsidRPr="00A43742">
        <w:rPr>
          <w:rFonts w:ascii="Times New Roman" w:hAnsi="Times New Roman"/>
          <w:sz w:val="24"/>
          <w:szCs w:val="24"/>
        </w:rPr>
        <w:t>3.124.02</w:t>
      </w:r>
      <w:r w:rsidRPr="00A43742">
        <w:rPr>
          <w:rFonts w:ascii="Times New Roman" w:hAnsi="Times New Roman"/>
          <w:sz w:val="24"/>
          <w:szCs w:val="24"/>
        </w:rPr>
        <w:t>, whereas N</w:t>
      </w:r>
      <w:r w:rsidRPr="00A43742">
        <w:rPr>
          <w:rFonts w:ascii="Times New Roman" w:hAnsi="Times New Roman"/>
          <w:sz w:val="24"/>
          <w:szCs w:val="24"/>
          <w:vertAlign w:val="subscript"/>
        </w:rPr>
        <w:t>1</w:t>
      </w:r>
      <w:r w:rsidRPr="00A43742">
        <w:rPr>
          <w:rFonts w:ascii="Times New Roman" w:hAnsi="Times New Roman"/>
          <w:sz w:val="24"/>
          <w:szCs w:val="24"/>
        </w:rPr>
        <w:t>=30 and N</w:t>
      </w:r>
      <w:r w:rsidRPr="00A43742">
        <w:rPr>
          <w:rFonts w:ascii="Times New Roman" w:hAnsi="Times New Roman"/>
          <w:sz w:val="24"/>
          <w:szCs w:val="24"/>
          <w:vertAlign w:val="subscript"/>
        </w:rPr>
        <w:t>2</w:t>
      </w:r>
      <w:r w:rsidRPr="00A43742">
        <w:rPr>
          <w:rFonts w:ascii="Times New Roman" w:hAnsi="Times New Roman"/>
          <w:sz w:val="24"/>
          <w:szCs w:val="24"/>
        </w:rPr>
        <w:t>=30.</w:t>
      </w:r>
    </w:p>
    <w:p w:rsidR="00EC7BF7" w:rsidRPr="00A43742" w:rsidRDefault="00EC7BF7" w:rsidP="00A43742">
      <w:pPr>
        <w:pStyle w:val="ListParagraph"/>
        <w:spacing w:after="0" w:line="480" w:lineRule="auto"/>
        <w:ind w:left="0" w:firstLine="708"/>
        <w:jc w:val="both"/>
        <w:rPr>
          <w:rFonts w:ascii="Times New Roman" w:hAnsi="Times New Roman" w:cs="Times New Roman"/>
          <w:sz w:val="24"/>
          <w:szCs w:val="24"/>
        </w:rPr>
      </w:pPr>
      <w:r w:rsidRPr="00A43742">
        <w:rPr>
          <w:rFonts w:ascii="Times New Roman" w:hAnsi="Times New Roman" w:cs="Times New Roman"/>
          <w:sz w:val="24"/>
          <w:szCs w:val="24"/>
        </w:rPr>
        <w:t>After getting the data from pre-test and post-test, the writer analyzed it by using statistic calculation of t-test formula with the degree of significance 5% and 1% the formula as follow:</w:t>
      </w:r>
    </w:p>
    <w:p w:rsidR="00EC7BF7" w:rsidRPr="00A43742" w:rsidRDefault="00EC7BF7" w:rsidP="00A43742">
      <w:pPr>
        <w:pStyle w:val="ListParagraph"/>
        <w:numPr>
          <w:ilvl w:val="0"/>
          <w:numId w:val="44"/>
        </w:numPr>
        <w:suppressAutoHyphens w:val="0"/>
        <w:spacing w:after="0" w:line="480" w:lineRule="auto"/>
        <w:contextualSpacing/>
        <w:jc w:val="both"/>
        <w:rPr>
          <w:rFonts w:ascii="Times New Roman" w:hAnsi="Times New Roman" w:cs="Times New Roman"/>
          <w:sz w:val="24"/>
          <w:szCs w:val="24"/>
        </w:rPr>
      </w:pPr>
      <w:r w:rsidRPr="00A43742">
        <w:rPr>
          <w:rFonts w:ascii="Times New Roman" w:eastAsiaTheme="minorEastAsia" w:hAnsi="Times New Roman" w:cs="Times New Roman"/>
          <w:sz w:val="24"/>
          <w:szCs w:val="24"/>
        </w:rPr>
        <w:t xml:space="preserve">Determine mean of variable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p>
    <w:p w:rsidR="00EC7BF7" w:rsidRPr="00A43742" w:rsidRDefault="009D0041" w:rsidP="00A43742">
      <w:pPr>
        <w:pStyle w:val="ListParagraph"/>
        <w:spacing w:after="0" w:line="480" w:lineRule="auto"/>
        <w:ind w:left="106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oMath>
      <w:r w:rsidR="00EC7BF7" w:rsidRPr="00A437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oMath>
    </w:p>
    <w:p w:rsidR="00EC7BF7" w:rsidRPr="00A43742" w:rsidRDefault="00EC7BF7" w:rsidP="00A43742">
      <w:pPr>
        <w:spacing w:after="0" w:line="480" w:lineRule="auto"/>
        <w:ind w:left="708"/>
        <w:jc w:val="both"/>
        <w:rPr>
          <w:rFonts w:ascii="Times New Roman" w:hAnsi="Times New Roman"/>
          <w:sz w:val="24"/>
          <w:szCs w:val="24"/>
        </w:rPr>
      </w:pPr>
      <w:r w:rsidRPr="00A43742">
        <w:rPr>
          <w:rFonts w:ascii="Times New Roman" w:eastAsiaTheme="minorEastAsia" w:hAnsi="Times New Roman"/>
          <w:sz w:val="24"/>
          <w:szCs w:val="24"/>
        </w:rPr>
        <w:tab/>
      </w:r>
      <w:r w:rsidRPr="00A43742">
        <w:rPr>
          <w:rFonts w:ascii="Times New Roman" w:eastAsiaTheme="minorEastAsia" w:hAnsi="Times New Roman"/>
          <w:sz w:val="24"/>
          <w:szCs w:val="24"/>
        </w:rPr>
        <w:tab/>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2215</m:t>
            </m:r>
          </m:num>
          <m:den>
            <m:r>
              <w:rPr>
                <w:rFonts w:ascii="Cambria Math" w:eastAsiaTheme="minorEastAsia" w:hAnsi="Cambria Math"/>
                <w:sz w:val="24"/>
                <w:szCs w:val="24"/>
              </w:rPr>
              <m:t>30</m:t>
            </m:r>
          </m:den>
        </m:f>
      </m:oMath>
    </w:p>
    <w:p w:rsidR="00EC7BF7" w:rsidRPr="00A43742" w:rsidRDefault="00EC7BF7" w:rsidP="00A43742">
      <w:pPr>
        <w:pStyle w:val="ListParagraph"/>
        <w:tabs>
          <w:tab w:val="left" w:pos="1418"/>
        </w:tabs>
        <w:spacing w:after="0" w:line="480" w:lineRule="auto"/>
        <w:ind w:left="1068"/>
        <w:jc w:val="both"/>
        <w:rPr>
          <w:rFonts w:ascii="Times New Roman" w:hAnsi="Times New Roman" w:cs="Times New Roman"/>
          <w:sz w:val="24"/>
          <w:szCs w:val="24"/>
          <w:lang w:val="en-US"/>
        </w:rPr>
      </w:pPr>
      <w:r w:rsidRPr="00A43742">
        <w:rPr>
          <w:rFonts w:ascii="Times New Roman" w:hAnsi="Times New Roman" w:cs="Times New Roman"/>
          <w:sz w:val="24"/>
          <w:szCs w:val="24"/>
        </w:rPr>
        <w:t xml:space="preserve">      = 7</w:t>
      </w:r>
      <w:r w:rsidRPr="00A43742">
        <w:rPr>
          <w:rFonts w:ascii="Times New Roman" w:hAnsi="Times New Roman" w:cs="Times New Roman"/>
          <w:sz w:val="24"/>
          <w:szCs w:val="24"/>
          <w:lang w:val="en-US"/>
        </w:rPr>
        <w:t>3,83</w:t>
      </w:r>
    </w:p>
    <w:p w:rsidR="00EC7BF7" w:rsidRPr="00A43742" w:rsidRDefault="00EC7BF7" w:rsidP="00A43742">
      <w:pPr>
        <w:pStyle w:val="ListParagraph"/>
        <w:numPr>
          <w:ilvl w:val="0"/>
          <w:numId w:val="44"/>
        </w:numPr>
        <w:suppressAutoHyphens w:val="0"/>
        <w:spacing w:after="0" w:line="480" w:lineRule="auto"/>
        <w:contextualSpacing/>
        <w:jc w:val="both"/>
        <w:rPr>
          <w:rFonts w:ascii="Times New Roman" w:hAnsi="Times New Roman" w:cs="Times New Roman"/>
          <w:sz w:val="24"/>
          <w:szCs w:val="24"/>
        </w:rPr>
      </w:pPr>
      <w:r w:rsidRPr="00A43742">
        <w:rPr>
          <w:rFonts w:ascii="Times New Roman" w:eastAsiaTheme="minorEastAsia" w:hAnsi="Times New Roman" w:cs="Times New Roman"/>
          <w:sz w:val="24"/>
          <w:szCs w:val="24"/>
        </w:rPr>
        <w:t xml:space="preserve">Determine mean of variable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oMath>
    </w:p>
    <w:p w:rsidR="00EC7BF7" w:rsidRPr="00A43742" w:rsidRDefault="009D0041" w:rsidP="00A43742">
      <w:pPr>
        <w:pStyle w:val="ListParagraph"/>
        <w:spacing w:after="0" w:line="480" w:lineRule="auto"/>
        <w:ind w:left="106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00EC7BF7" w:rsidRPr="00A4374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oMath>
    </w:p>
    <w:p w:rsidR="00EC7BF7" w:rsidRPr="00A43742" w:rsidRDefault="00EC7BF7" w:rsidP="00A43742">
      <w:pPr>
        <w:spacing w:after="0" w:line="480" w:lineRule="auto"/>
        <w:ind w:left="1056" w:firstLine="384"/>
        <w:jc w:val="both"/>
        <w:rPr>
          <w:rFonts w:ascii="Times New Roman" w:hAnsi="Times New Roman"/>
          <w:sz w:val="24"/>
          <w:szCs w:val="24"/>
        </w:rPr>
      </w:pPr>
      <w:r w:rsidRPr="00A43742">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1355</m:t>
            </m:r>
          </m:num>
          <m:den>
            <m:r>
              <w:rPr>
                <w:rFonts w:ascii="Cambria Math" w:eastAsiaTheme="minorEastAsia" w:hAnsi="Cambria Math"/>
                <w:sz w:val="24"/>
                <w:szCs w:val="24"/>
              </w:rPr>
              <m:t>30</m:t>
            </m:r>
          </m:den>
        </m:f>
      </m:oMath>
    </w:p>
    <w:p w:rsidR="00EC7BF7" w:rsidRPr="00A43742" w:rsidRDefault="002F13F8" w:rsidP="00A43742">
      <w:pPr>
        <w:tabs>
          <w:tab w:val="left" w:pos="1418"/>
        </w:tabs>
        <w:spacing w:after="0" w:line="480" w:lineRule="auto"/>
        <w:ind w:left="708"/>
        <w:jc w:val="both"/>
        <w:rPr>
          <w:rFonts w:ascii="Times New Roman" w:hAnsi="Times New Roman"/>
          <w:sz w:val="24"/>
          <w:szCs w:val="24"/>
        </w:rPr>
      </w:pPr>
      <w:r w:rsidRPr="00A43742">
        <w:rPr>
          <w:rFonts w:ascii="Times New Roman" w:hAnsi="Times New Roman"/>
          <w:sz w:val="24"/>
          <w:szCs w:val="24"/>
        </w:rPr>
        <w:tab/>
        <w:t>= 45.16</w:t>
      </w:r>
    </w:p>
    <w:p w:rsidR="00EC7BF7" w:rsidRPr="00A43742" w:rsidRDefault="00EC7BF7" w:rsidP="00A43742">
      <w:pPr>
        <w:pStyle w:val="ListParagraph"/>
        <w:numPr>
          <w:ilvl w:val="0"/>
          <w:numId w:val="44"/>
        </w:numPr>
        <w:tabs>
          <w:tab w:val="left" w:pos="567"/>
        </w:tabs>
        <w:suppressAutoHyphens w:val="0"/>
        <w:spacing w:after="0" w:line="480" w:lineRule="auto"/>
        <w:contextualSpacing/>
        <w:jc w:val="both"/>
        <w:rPr>
          <w:rFonts w:ascii="Times New Roman" w:hAnsi="Times New Roman" w:cs="Times New Roman"/>
          <w:color w:val="000000"/>
          <w:sz w:val="24"/>
          <w:szCs w:val="24"/>
        </w:rPr>
      </w:pPr>
      <w:r w:rsidRPr="00A43742">
        <w:rPr>
          <w:rFonts w:ascii="Times New Roman" w:eastAsiaTheme="minorEastAsia" w:hAnsi="Times New Roman" w:cs="Times New Roman"/>
          <w:color w:val="000000"/>
          <w:sz w:val="24"/>
          <w:szCs w:val="24"/>
        </w:rPr>
        <w:t>Determine t-test</w:t>
      </w:r>
    </w:p>
    <w:p w:rsidR="00EC7BF7" w:rsidRPr="00A43742" w:rsidRDefault="00EC7BF7" w:rsidP="00A43742">
      <w:pPr>
        <w:tabs>
          <w:tab w:val="left" w:pos="567"/>
        </w:tabs>
        <w:spacing w:after="0" w:line="480" w:lineRule="auto"/>
        <w:ind w:left="708"/>
        <w:jc w:val="both"/>
        <w:rPr>
          <w:rFonts w:ascii="Times New Roman" w:hAnsi="Times New Roman"/>
          <w:color w:val="000000"/>
          <w:sz w:val="24"/>
          <w:szCs w:val="24"/>
        </w:rPr>
      </w:pPr>
      <m:oMathPara>
        <m:oMath>
          <m:r>
            <w:rPr>
              <w:rFonts w:ascii="Cambria Math" w:hAnsi="Cambria Math"/>
              <w:color w:val="000000"/>
              <w:sz w:val="24"/>
              <w:szCs w:val="24"/>
            </w:rPr>
            <m:t xml:space="preserve">t= </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1</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2</m:t>
                  </m:r>
                </m:sub>
              </m:sSub>
            </m:num>
            <m:den>
              <m:rad>
                <m:radPr>
                  <m:degHide m:val="1"/>
                  <m:ctrlPr>
                    <w:rPr>
                      <w:rFonts w:ascii="Cambria Math" w:hAnsi="Cambria Math"/>
                      <w:i/>
                      <w:color w:val="000000"/>
                      <w:sz w:val="24"/>
                      <w:szCs w:val="24"/>
                    </w:rPr>
                  </m:ctrlPr>
                </m:radPr>
                <m:deg/>
                <m:e>
                  <m:d>
                    <m:dPr>
                      <m:ctrlPr>
                        <w:rPr>
                          <w:rFonts w:ascii="Cambria Math" w:hAnsi="Cambria Math"/>
                          <w:i/>
                          <w:color w:val="000000"/>
                          <w:sz w:val="24"/>
                          <w:szCs w:val="24"/>
                        </w:rPr>
                      </m:ctrlPr>
                    </m:dPr>
                    <m:e>
                      <m:f>
                        <m:fPr>
                          <m:ctrlPr>
                            <w:rPr>
                              <w:rFonts w:ascii="Cambria Math" w:hAnsi="Cambria Math"/>
                              <w:i/>
                              <w:color w:val="000000"/>
                              <w:sz w:val="24"/>
                              <w:szCs w:val="24"/>
                            </w:rPr>
                          </m:ctrlPr>
                        </m:fPr>
                        <m:num>
                          <m:nary>
                            <m:naryPr>
                              <m:chr m:val="∑"/>
                              <m:limLoc m:val="undOvr"/>
                              <m:subHide m:val="1"/>
                              <m:supHide m:val="1"/>
                              <m:ctrlPr>
                                <w:rPr>
                                  <w:rFonts w:ascii="Cambria Math" w:hAnsi="Cambria Math"/>
                                  <w:i/>
                                  <w:color w:val="000000"/>
                                  <w:sz w:val="24"/>
                                  <w:szCs w:val="24"/>
                                </w:rPr>
                              </m:ctrlPr>
                            </m:naryPr>
                            <m:sub/>
                            <m:sup/>
                            <m:e>
                              <m:sSubSup>
                                <m:sSubSupPr>
                                  <m:ctrlPr>
                                    <w:rPr>
                                      <w:rFonts w:ascii="Cambria Math" w:hAnsi="Cambria Math"/>
                                      <w:i/>
                                      <w:color w:val="000000"/>
                                      <w:sz w:val="24"/>
                                      <w:szCs w:val="24"/>
                                    </w:rPr>
                                  </m:ctrlPr>
                                </m:sSubSupPr>
                                <m:e>
                                  <m:r>
                                    <w:rPr>
                                      <w:rFonts w:ascii="Cambria Math" w:hAnsi="Cambria Math"/>
                                      <w:color w:val="000000"/>
                                      <w:sz w:val="24"/>
                                      <w:szCs w:val="24"/>
                                    </w:rPr>
                                    <m:t>X</m:t>
                                  </m:r>
                                </m:e>
                                <m:sub/>
                                <m:sup>
                                  <m:r>
                                    <w:rPr>
                                      <w:rFonts w:ascii="Cambria Math" w:hAnsi="Cambria Math"/>
                                      <w:color w:val="000000"/>
                                      <w:sz w:val="24"/>
                                      <w:szCs w:val="24"/>
                                    </w:rPr>
                                    <m:t>2</m:t>
                                  </m:r>
                                </m:sup>
                              </m:sSubSup>
                            </m:e>
                          </m:nary>
                          <m:r>
                            <w:rPr>
                              <w:rFonts w:ascii="Cambria Math" w:hAnsi="Cambria Math"/>
                              <w:color w:val="000000"/>
                              <w:sz w:val="24"/>
                              <w:szCs w:val="24"/>
                            </w:rPr>
                            <m:t>+</m:t>
                          </m:r>
                          <m:nary>
                            <m:naryPr>
                              <m:chr m:val="∑"/>
                              <m:limLoc m:val="undOvr"/>
                              <m:subHide m:val="1"/>
                              <m:supHide m:val="1"/>
                              <m:ctrlPr>
                                <w:rPr>
                                  <w:rFonts w:ascii="Cambria Math" w:hAnsi="Cambria Math"/>
                                  <w:i/>
                                  <w:color w:val="000000"/>
                                  <w:sz w:val="24"/>
                                  <w:szCs w:val="24"/>
                                </w:rPr>
                              </m:ctrlPr>
                            </m:naryPr>
                            <m:sub/>
                            <m:sup/>
                            <m:e>
                              <m:sSubSup>
                                <m:sSubSupPr>
                                  <m:ctrlPr>
                                    <w:rPr>
                                      <w:rFonts w:ascii="Cambria Math" w:hAnsi="Cambria Math"/>
                                      <w:i/>
                                      <w:color w:val="000000"/>
                                      <w:sz w:val="24"/>
                                      <w:szCs w:val="24"/>
                                    </w:rPr>
                                  </m:ctrlPr>
                                </m:sSubSupPr>
                                <m:e>
                                  <m:r>
                                    <w:rPr>
                                      <w:rFonts w:ascii="Cambria Math" w:hAnsi="Cambria Math"/>
                                      <w:color w:val="000000"/>
                                      <w:sz w:val="24"/>
                                      <w:szCs w:val="24"/>
                                    </w:rPr>
                                    <m:t>Y</m:t>
                                  </m:r>
                                </m:e>
                                <m:sub/>
                                <m:sup>
                                  <m:r>
                                    <w:rPr>
                                      <w:rFonts w:ascii="Cambria Math" w:hAnsi="Cambria Math"/>
                                      <w:color w:val="000000"/>
                                      <w:sz w:val="24"/>
                                      <w:szCs w:val="24"/>
                                    </w:rPr>
                                    <m:t>2</m:t>
                                  </m:r>
                                </m:sup>
                              </m:sSubSup>
                            </m:e>
                          </m:nary>
                        </m:num>
                        <m:den>
                          <m:sSub>
                            <m:sSubPr>
                              <m:ctrlPr>
                                <w:rPr>
                                  <w:rFonts w:ascii="Cambria Math" w:hAnsi="Cambria Math"/>
                                  <w:i/>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1</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2</m:t>
                              </m:r>
                            </m:sub>
                          </m:sSub>
                          <m:r>
                            <w:rPr>
                              <w:rFonts w:ascii="Cambria Math" w:hAnsi="Cambria Math"/>
                              <w:color w:val="000000"/>
                              <w:sz w:val="24"/>
                              <w:szCs w:val="24"/>
                            </w:rPr>
                            <m:t>-2</m:t>
                          </m:r>
                        </m:den>
                      </m:f>
                    </m:e>
                  </m:d>
                  <m:d>
                    <m:dPr>
                      <m:ctrlPr>
                        <w:rPr>
                          <w:rFonts w:ascii="Cambria Math" w:hAnsi="Cambria Math"/>
                          <w:i/>
                          <w:color w:val="000000"/>
                          <w:sz w:val="24"/>
                          <w:szCs w:val="24"/>
                        </w:rPr>
                      </m:ctrlPr>
                    </m:dPr>
                    <m:e>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1</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2</m:t>
                              </m:r>
                            </m:sub>
                          </m:sSub>
                        </m:num>
                        <m:den>
                          <m:sSub>
                            <m:sSubPr>
                              <m:ctrlPr>
                                <w:rPr>
                                  <w:rFonts w:ascii="Cambria Math" w:hAnsi="Cambria Math"/>
                                  <w:i/>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1</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2</m:t>
                              </m:r>
                            </m:sub>
                          </m:sSub>
                        </m:den>
                      </m:f>
                    </m:e>
                  </m:d>
                </m:e>
              </m:rad>
            </m:den>
          </m:f>
        </m:oMath>
      </m:oMathPara>
    </w:p>
    <w:p w:rsidR="00EC7BF7" w:rsidRPr="00A43742" w:rsidRDefault="00EC7BF7" w:rsidP="00A43742">
      <w:pPr>
        <w:tabs>
          <w:tab w:val="left" w:pos="567"/>
        </w:tabs>
        <w:spacing w:after="0" w:line="480" w:lineRule="auto"/>
        <w:ind w:left="708"/>
        <w:jc w:val="both"/>
        <w:rPr>
          <w:rFonts w:ascii="Times New Roman" w:hAnsi="Times New Roman"/>
          <w:color w:val="000000"/>
          <w:sz w:val="24"/>
          <w:szCs w:val="24"/>
        </w:rPr>
      </w:pPr>
      <m:oMathPara>
        <m:oMath>
          <m:r>
            <w:rPr>
              <w:rFonts w:ascii="Cambria Math" w:hAnsi="Cambria Math"/>
              <w:color w:val="000000"/>
              <w:sz w:val="24"/>
              <w:szCs w:val="24"/>
            </w:rPr>
            <w:lastRenderedPageBreak/>
            <m:t xml:space="preserve">t= </m:t>
          </m:r>
          <m:f>
            <m:fPr>
              <m:ctrlPr>
                <w:rPr>
                  <w:rFonts w:ascii="Cambria Math" w:hAnsi="Cambria Math"/>
                  <w:i/>
                  <w:color w:val="000000"/>
                  <w:sz w:val="24"/>
                  <w:szCs w:val="24"/>
                </w:rPr>
              </m:ctrlPr>
            </m:fPr>
            <m:num>
              <m:r>
                <w:rPr>
                  <w:rFonts w:ascii="Cambria Math" w:hAnsi="Cambria Math"/>
                  <w:color w:val="000000"/>
                  <w:sz w:val="24"/>
                  <w:szCs w:val="24"/>
                </w:rPr>
                <m:t>73.83-45.16</m:t>
              </m:r>
            </m:num>
            <m:den>
              <m:rad>
                <m:radPr>
                  <m:degHide m:val="1"/>
                  <m:ctrlPr>
                    <w:rPr>
                      <w:rFonts w:ascii="Cambria Math" w:hAnsi="Cambria Math"/>
                      <w:i/>
                      <w:color w:val="000000"/>
                      <w:sz w:val="24"/>
                      <w:szCs w:val="24"/>
                    </w:rPr>
                  </m:ctrlPr>
                </m:radPr>
                <m:deg/>
                <m:e>
                  <m:d>
                    <m:dPr>
                      <m:ctrlPr>
                        <w:rPr>
                          <w:rFonts w:ascii="Cambria Math" w:hAnsi="Cambria Math"/>
                          <w:i/>
                          <w:color w:val="000000"/>
                          <w:sz w:val="24"/>
                          <w:szCs w:val="24"/>
                        </w:rPr>
                      </m:ctrlPr>
                    </m:dPr>
                    <m:e>
                      <m:f>
                        <m:fPr>
                          <m:ctrlPr>
                            <w:rPr>
                              <w:rFonts w:ascii="Cambria Math" w:hAnsi="Cambria Math"/>
                              <w:i/>
                              <w:color w:val="000000"/>
                              <w:sz w:val="24"/>
                              <w:szCs w:val="24"/>
                            </w:rPr>
                          </m:ctrlPr>
                        </m:fPr>
                        <m:num>
                          <m:r>
                            <m:rPr>
                              <m:sty m:val="p"/>
                            </m:rPr>
                            <w:rPr>
                              <w:rFonts w:ascii="Cambria Math" w:hAnsi="Cambria Math"/>
                              <w:sz w:val="24"/>
                              <w:szCs w:val="24"/>
                              <w:lang w:val="id-ID"/>
                            </w:rPr>
                            <m:t xml:space="preserve">1.299,21 </m:t>
                          </m:r>
                          <m:r>
                            <w:rPr>
                              <w:rFonts w:ascii="Cambria Math" w:hAnsi="Cambria Math"/>
                              <w:color w:val="000000"/>
                              <w:sz w:val="24"/>
                              <w:szCs w:val="24"/>
                            </w:rPr>
                            <m:t xml:space="preserve">+ </m:t>
                          </m:r>
                          <m:r>
                            <m:rPr>
                              <m:sty m:val="p"/>
                            </m:rPr>
                            <w:rPr>
                              <w:rFonts w:ascii="Cambria Math" w:hAnsi="Cambria Math"/>
                              <w:sz w:val="24"/>
                              <w:szCs w:val="24"/>
                              <w:lang w:val="id-ID"/>
                            </w:rPr>
                            <m:t>3.124,02</m:t>
                          </m:r>
                        </m:num>
                        <m:den>
                          <m:r>
                            <w:rPr>
                              <w:rFonts w:ascii="Cambria Math" w:hAnsi="Cambria Math"/>
                              <w:color w:val="000000"/>
                              <w:sz w:val="24"/>
                              <w:szCs w:val="24"/>
                            </w:rPr>
                            <m:t>30+30-2</m:t>
                          </m:r>
                        </m:den>
                      </m:f>
                    </m:e>
                  </m:d>
                  <m:d>
                    <m:dPr>
                      <m:ctrlPr>
                        <w:rPr>
                          <w:rFonts w:ascii="Cambria Math" w:hAnsi="Cambria Math"/>
                          <w:i/>
                          <w:color w:val="000000"/>
                          <w:sz w:val="24"/>
                          <w:szCs w:val="24"/>
                        </w:rPr>
                      </m:ctrlPr>
                    </m:dPr>
                    <m:e>
                      <m:f>
                        <m:fPr>
                          <m:ctrlPr>
                            <w:rPr>
                              <w:rFonts w:ascii="Cambria Math" w:hAnsi="Cambria Math"/>
                              <w:i/>
                              <w:color w:val="000000"/>
                              <w:sz w:val="24"/>
                              <w:szCs w:val="24"/>
                            </w:rPr>
                          </m:ctrlPr>
                        </m:fPr>
                        <m:num>
                          <m:r>
                            <w:rPr>
                              <w:rFonts w:ascii="Cambria Math" w:hAnsi="Cambria Math"/>
                              <w:color w:val="000000"/>
                              <w:sz w:val="24"/>
                              <w:szCs w:val="24"/>
                            </w:rPr>
                            <m:t>30+30</m:t>
                          </m:r>
                        </m:num>
                        <m:den>
                          <m:r>
                            <w:rPr>
                              <w:rFonts w:ascii="Cambria Math" w:hAnsi="Cambria Math"/>
                              <w:color w:val="000000"/>
                              <w:sz w:val="24"/>
                              <w:szCs w:val="24"/>
                            </w:rPr>
                            <m:t>30.30</m:t>
                          </m:r>
                        </m:den>
                      </m:f>
                    </m:e>
                  </m:d>
                </m:e>
              </m:rad>
            </m:den>
          </m:f>
        </m:oMath>
      </m:oMathPara>
    </w:p>
    <w:p w:rsidR="00EC7BF7" w:rsidRPr="00A43742" w:rsidRDefault="00EC7BF7" w:rsidP="00A43742">
      <w:pPr>
        <w:tabs>
          <w:tab w:val="left" w:pos="567"/>
        </w:tabs>
        <w:spacing w:after="0" w:line="480" w:lineRule="auto"/>
        <w:ind w:left="708"/>
        <w:jc w:val="both"/>
        <w:rPr>
          <w:rFonts w:ascii="Times New Roman" w:hAnsi="Times New Roman"/>
          <w:color w:val="000000"/>
          <w:sz w:val="24"/>
          <w:szCs w:val="24"/>
        </w:rPr>
      </w:pPr>
      <m:oMathPara>
        <m:oMath>
          <m:r>
            <w:rPr>
              <w:rFonts w:ascii="Cambria Math" w:hAnsi="Cambria Math"/>
              <w:color w:val="000000"/>
              <w:sz w:val="24"/>
              <w:szCs w:val="24"/>
            </w:rPr>
            <m:t xml:space="preserve">t= </m:t>
          </m:r>
          <m:f>
            <m:fPr>
              <m:ctrlPr>
                <w:rPr>
                  <w:rFonts w:ascii="Cambria Math" w:hAnsi="Cambria Math"/>
                  <w:i/>
                  <w:color w:val="000000"/>
                  <w:sz w:val="24"/>
                  <w:szCs w:val="24"/>
                </w:rPr>
              </m:ctrlPr>
            </m:fPr>
            <m:num>
              <m:r>
                <w:rPr>
                  <w:rFonts w:ascii="Cambria Math" w:hAnsi="Cambria Math"/>
                  <w:color w:val="000000"/>
                  <w:sz w:val="24"/>
                  <w:szCs w:val="24"/>
                </w:rPr>
                <m:t>28.67</m:t>
              </m:r>
            </m:num>
            <m:den>
              <m:rad>
                <m:radPr>
                  <m:degHide m:val="1"/>
                  <m:ctrlPr>
                    <w:rPr>
                      <w:rFonts w:ascii="Cambria Math" w:hAnsi="Cambria Math"/>
                      <w:i/>
                      <w:color w:val="000000"/>
                      <w:sz w:val="24"/>
                      <w:szCs w:val="24"/>
                    </w:rPr>
                  </m:ctrlPr>
                </m:radPr>
                <m:deg/>
                <m:e>
                  <m:d>
                    <m:dPr>
                      <m:ctrlPr>
                        <w:rPr>
                          <w:rFonts w:ascii="Cambria Math" w:hAnsi="Cambria Math"/>
                          <w:i/>
                          <w:color w:val="000000"/>
                          <w:sz w:val="24"/>
                          <w:szCs w:val="24"/>
                        </w:rPr>
                      </m:ctrlPr>
                    </m:dPr>
                    <m:e>
                      <m:f>
                        <m:fPr>
                          <m:ctrlPr>
                            <w:rPr>
                              <w:rFonts w:ascii="Cambria Math" w:hAnsi="Cambria Math"/>
                              <w:i/>
                              <w:color w:val="000000"/>
                              <w:sz w:val="24"/>
                              <w:szCs w:val="24"/>
                            </w:rPr>
                          </m:ctrlPr>
                        </m:fPr>
                        <m:num>
                          <m:r>
                            <w:rPr>
                              <w:rFonts w:ascii="Cambria Math" w:hAnsi="Cambria Math"/>
                              <w:color w:val="000000"/>
                              <w:sz w:val="24"/>
                              <w:szCs w:val="24"/>
                            </w:rPr>
                            <m:t>4423.23</m:t>
                          </m:r>
                        </m:num>
                        <m:den>
                          <m:r>
                            <w:rPr>
                              <w:rFonts w:ascii="Cambria Math" w:hAnsi="Cambria Math"/>
                              <w:color w:val="000000"/>
                              <w:sz w:val="24"/>
                              <w:szCs w:val="24"/>
                            </w:rPr>
                            <m:t>58</m:t>
                          </m:r>
                        </m:den>
                      </m:f>
                    </m:e>
                  </m:d>
                  <m:d>
                    <m:dPr>
                      <m:ctrlPr>
                        <w:rPr>
                          <w:rFonts w:ascii="Cambria Math" w:hAnsi="Cambria Math"/>
                          <w:i/>
                          <w:color w:val="000000"/>
                          <w:sz w:val="24"/>
                          <w:szCs w:val="24"/>
                        </w:rPr>
                      </m:ctrlPr>
                    </m:dPr>
                    <m:e>
                      <m:f>
                        <m:fPr>
                          <m:ctrlPr>
                            <w:rPr>
                              <w:rFonts w:ascii="Cambria Math" w:hAnsi="Cambria Math"/>
                              <w:i/>
                              <w:color w:val="000000"/>
                              <w:sz w:val="24"/>
                              <w:szCs w:val="24"/>
                            </w:rPr>
                          </m:ctrlPr>
                        </m:fPr>
                        <m:num>
                          <m:r>
                            <w:rPr>
                              <w:rFonts w:ascii="Cambria Math" w:hAnsi="Cambria Math"/>
                              <w:color w:val="000000"/>
                              <w:sz w:val="24"/>
                              <w:szCs w:val="24"/>
                            </w:rPr>
                            <m:t>60</m:t>
                          </m:r>
                        </m:num>
                        <m:den>
                          <m:r>
                            <w:rPr>
                              <w:rFonts w:ascii="Cambria Math" w:hAnsi="Cambria Math"/>
                              <w:color w:val="000000"/>
                              <w:sz w:val="24"/>
                              <w:szCs w:val="24"/>
                            </w:rPr>
                            <m:t>900</m:t>
                          </m:r>
                        </m:den>
                      </m:f>
                    </m:e>
                  </m:d>
                </m:e>
              </m:rad>
            </m:den>
          </m:f>
        </m:oMath>
      </m:oMathPara>
    </w:p>
    <w:p w:rsidR="00EC7BF7" w:rsidRPr="00A43742" w:rsidRDefault="00EC7BF7" w:rsidP="00A43742">
      <w:pPr>
        <w:tabs>
          <w:tab w:val="left" w:pos="567"/>
        </w:tabs>
        <w:spacing w:after="0" w:line="480" w:lineRule="auto"/>
        <w:ind w:left="708"/>
        <w:jc w:val="both"/>
        <w:rPr>
          <w:rFonts w:ascii="Times New Roman" w:hAnsi="Times New Roman"/>
          <w:color w:val="000000"/>
          <w:sz w:val="24"/>
          <w:szCs w:val="24"/>
        </w:rPr>
      </w:pPr>
      <m:oMathPara>
        <m:oMath>
          <m:r>
            <w:rPr>
              <w:rFonts w:ascii="Cambria Math" w:hAnsi="Cambria Math"/>
              <w:color w:val="000000"/>
              <w:sz w:val="24"/>
              <w:szCs w:val="24"/>
            </w:rPr>
            <m:t xml:space="preserve">t= </m:t>
          </m:r>
          <m:f>
            <m:fPr>
              <m:ctrlPr>
                <w:rPr>
                  <w:rFonts w:ascii="Cambria Math" w:hAnsi="Cambria Math"/>
                  <w:i/>
                  <w:color w:val="000000"/>
                  <w:sz w:val="24"/>
                  <w:szCs w:val="24"/>
                </w:rPr>
              </m:ctrlPr>
            </m:fPr>
            <m:num>
              <m:r>
                <w:rPr>
                  <w:rFonts w:ascii="Cambria Math" w:hAnsi="Cambria Math"/>
                  <w:color w:val="000000"/>
                  <w:sz w:val="24"/>
                  <w:szCs w:val="24"/>
                </w:rPr>
                <m:t>11.55</m:t>
              </m:r>
            </m:num>
            <m:den>
              <m:rad>
                <m:radPr>
                  <m:degHide m:val="1"/>
                  <m:ctrlPr>
                    <w:rPr>
                      <w:rFonts w:ascii="Cambria Math" w:hAnsi="Cambria Math"/>
                      <w:i/>
                      <w:color w:val="000000"/>
                      <w:sz w:val="24"/>
                      <w:szCs w:val="24"/>
                    </w:rPr>
                  </m:ctrlPr>
                </m:radPr>
                <m:deg/>
                <m:e>
                  <m:d>
                    <m:dPr>
                      <m:ctrlPr>
                        <w:rPr>
                          <w:rFonts w:ascii="Cambria Math" w:hAnsi="Cambria Math"/>
                          <w:i/>
                          <w:color w:val="000000"/>
                          <w:sz w:val="24"/>
                          <w:szCs w:val="24"/>
                        </w:rPr>
                      </m:ctrlPr>
                    </m:dPr>
                    <m:e>
                      <m:r>
                        <w:rPr>
                          <w:rFonts w:ascii="Cambria Math" w:hAnsi="Cambria Math"/>
                          <w:color w:val="000000"/>
                          <w:sz w:val="24"/>
                          <w:szCs w:val="24"/>
                        </w:rPr>
                        <m:t>76.26</m:t>
                      </m:r>
                    </m:e>
                  </m:d>
                  <m:d>
                    <m:dPr>
                      <m:ctrlPr>
                        <w:rPr>
                          <w:rFonts w:ascii="Cambria Math" w:hAnsi="Cambria Math"/>
                          <w:i/>
                          <w:color w:val="000000"/>
                          <w:sz w:val="24"/>
                          <w:szCs w:val="24"/>
                        </w:rPr>
                      </m:ctrlPr>
                    </m:dPr>
                    <m:e>
                      <m:r>
                        <w:rPr>
                          <w:rFonts w:ascii="Cambria Math" w:hAnsi="Cambria Math"/>
                          <w:color w:val="000000"/>
                          <w:sz w:val="24"/>
                          <w:szCs w:val="24"/>
                        </w:rPr>
                        <m:t>0,06</m:t>
                      </m:r>
                    </m:e>
                  </m:d>
                </m:e>
              </m:rad>
            </m:den>
          </m:f>
        </m:oMath>
      </m:oMathPara>
    </w:p>
    <w:p w:rsidR="00EC7BF7" w:rsidRPr="00A43742" w:rsidRDefault="00EC7BF7" w:rsidP="00A43742">
      <w:pPr>
        <w:pStyle w:val="ListParagraph"/>
        <w:tabs>
          <w:tab w:val="left" w:pos="567"/>
        </w:tabs>
        <w:spacing w:after="0" w:line="480" w:lineRule="auto"/>
        <w:ind w:left="106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11.55</m:t>
              </m:r>
            </m:num>
            <m:den>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4.5756</m:t>
                  </m:r>
                </m:e>
              </m:rad>
            </m:den>
          </m:f>
        </m:oMath>
      </m:oMathPara>
    </w:p>
    <w:p w:rsidR="00EC7BF7" w:rsidRPr="00A43742" w:rsidRDefault="00EC7BF7" w:rsidP="00A43742">
      <w:pPr>
        <w:pStyle w:val="ListParagraph"/>
        <w:tabs>
          <w:tab w:val="left" w:pos="567"/>
        </w:tabs>
        <w:spacing w:after="0" w:line="480" w:lineRule="auto"/>
        <w:ind w:left="1068"/>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t=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11,55</m:t>
              </m:r>
            </m:num>
            <m:den>
              <m:r>
                <w:rPr>
                  <w:rFonts w:ascii="Cambria Math" w:hAnsi="Cambria Math" w:cs="Times New Roman"/>
                  <w:color w:val="000000"/>
                  <w:sz w:val="24"/>
                  <w:szCs w:val="24"/>
                </w:rPr>
                <m:t>2.13</m:t>
              </m:r>
            </m:den>
          </m:f>
        </m:oMath>
      </m:oMathPara>
    </w:p>
    <w:p w:rsidR="00EC7BF7" w:rsidRPr="00A43742" w:rsidRDefault="004A502F" w:rsidP="00A43742">
      <w:pPr>
        <w:pStyle w:val="ListParagraph"/>
        <w:tabs>
          <w:tab w:val="left" w:pos="567"/>
        </w:tabs>
        <w:spacing w:after="0" w:line="480" w:lineRule="auto"/>
        <w:ind w:left="1068"/>
        <w:jc w:val="both"/>
        <w:rPr>
          <w:rFonts w:ascii="Times New Roman" w:hAnsi="Times New Roman" w:cs="Times New Roman"/>
          <w:i/>
          <w:color w:val="000000"/>
          <w:sz w:val="24"/>
          <w:szCs w:val="24"/>
          <w:lang w:val="en-US"/>
        </w:rPr>
      </w:pPr>
      <m:oMathPara>
        <m:oMath>
          <m:r>
            <w:rPr>
              <w:rFonts w:ascii="Cambria Math" w:hAnsi="Cambria Math" w:cs="Times New Roman"/>
              <w:color w:val="000000"/>
              <w:sz w:val="24"/>
              <w:szCs w:val="24"/>
            </w:rPr>
            <m:t>=5.42</m:t>
          </m:r>
        </m:oMath>
      </m:oMathPara>
    </w:p>
    <w:p w:rsidR="00EC7BF7" w:rsidRPr="00A43742" w:rsidRDefault="00EC7BF7" w:rsidP="00A43742">
      <w:pPr>
        <w:pStyle w:val="ListParagraph"/>
        <w:tabs>
          <w:tab w:val="left" w:pos="567"/>
        </w:tabs>
        <w:spacing w:after="0" w:line="480" w:lineRule="auto"/>
        <w:ind w:left="0"/>
        <w:jc w:val="both"/>
        <w:rPr>
          <w:rFonts w:ascii="Times New Roman" w:hAnsi="Times New Roman" w:cs="Times New Roman"/>
          <w:color w:val="000000"/>
          <w:sz w:val="24"/>
          <w:szCs w:val="24"/>
        </w:rPr>
      </w:pPr>
      <w:r w:rsidRPr="00A43742">
        <w:rPr>
          <w:rFonts w:ascii="Times New Roman" w:hAnsi="Times New Roman" w:cs="Times New Roman"/>
          <w:color w:val="000000"/>
          <w:sz w:val="24"/>
          <w:szCs w:val="24"/>
        </w:rPr>
        <w:tab/>
        <w:t xml:space="preserve">From the result of the calculation above, it is obtained that the valuae of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o</m:t>
            </m:r>
          </m:sub>
        </m:sSub>
      </m:oMath>
      <w:r w:rsidRPr="00A43742">
        <w:rPr>
          <w:rFonts w:ascii="Times New Roman" w:hAnsi="Times New Roman" w:cs="Times New Roman"/>
          <w:color w:val="000000"/>
          <w:sz w:val="24"/>
          <w:szCs w:val="24"/>
        </w:rPr>
        <w:t xml:space="preserve"> (t observation) is </w:t>
      </w:r>
      <w:r w:rsidR="004A502F" w:rsidRPr="00A43742">
        <w:rPr>
          <w:rFonts w:ascii="Times New Roman" w:hAnsi="Times New Roman" w:cs="Times New Roman"/>
          <w:color w:val="000000"/>
          <w:sz w:val="24"/>
          <w:szCs w:val="24"/>
          <w:lang w:val="en-US"/>
        </w:rPr>
        <w:t>5.42</w:t>
      </w:r>
      <w:r w:rsidRPr="00A43742">
        <w:rPr>
          <w:rFonts w:ascii="Times New Roman" w:hAnsi="Times New Roman" w:cs="Times New Roman"/>
          <w:color w:val="000000"/>
          <w:sz w:val="24"/>
          <w:szCs w:val="24"/>
          <w:lang w:val="en-US"/>
        </w:rPr>
        <w:t xml:space="preserve"> ,</w:t>
      </w:r>
      <w:r w:rsidRPr="00A43742">
        <w:rPr>
          <w:rFonts w:ascii="Times New Roman" w:hAnsi="Times New Roman" w:cs="Times New Roman"/>
          <w:color w:val="000000"/>
          <w:sz w:val="24"/>
          <w:szCs w:val="24"/>
        </w:rPr>
        <w:t xml:space="preserve"> after found the data the reseacher compared it with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t</m:t>
            </m:r>
          </m:sub>
        </m:sSub>
      </m:oMath>
      <w:r w:rsidRPr="00A43742">
        <w:rPr>
          <w:rFonts w:ascii="Times New Roman" w:hAnsi="Times New Roman" w:cs="Times New Roman"/>
          <w:color w:val="000000"/>
          <w:sz w:val="24"/>
          <w:szCs w:val="24"/>
        </w:rPr>
        <w:t xml:space="preserve"> (t table) both in degree significant 5% and 1%</w:t>
      </w:r>
    </w:p>
    <w:p w:rsidR="00EC7BF7" w:rsidRPr="00A43742" w:rsidRDefault="00EC7BF7" w:rsidP="00A43742">
      <w:pPr>
        <w:pStyle w:val="ListParagraph"/>
        <w:numPr>
          <w:ilvl w:val="0"/>
          <w:numId w:val="44"/>
        </w:numPr>
        <w:tabs>
          <w:tab w:val="left" w:pos="567"/>
        </w:tabs>
        <w:spacing w:after="0" w:line="480" w:lineRule="auto"/>
        <w:contextualSpacing/>
        <w:jc w:val="both"/>
        <w:rPr>
          <w:rFonts w:ascii="Times New Roman" w:hAnsi="Times New Roman" w:cs="Times New Roman"/>
          <w:color w:val="000000"/>
          <w:sz w:val="24"/>
          <w:szCs w:val="24"/>
        </w:rPr>
      </w:pPr>
      <w:r w:rsidRPr="00A43742">
        <w:rPr>
          <w:rFonts w:ascii="Times New Roman" w:hAnsi="Times New Roman" w:cs="Times New Roman"/>
          <w:color w:val="000000"/>
          <w:sz w:val="24"/>
          <w:szCs w:val="24"/>
        </w:rPr>
        <w:t xml:space="preserve">df =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1</m:t>
            </m:r>
          </m:sub>
        </m:sSub>
      </m:oMath>
      <w:r w:rsidRPr="00A43742">
        <w:rPr>
          <w:rFonts w:ascii="Times New Roman" w:hAnsi="Times New Roman" w:cs="Times New Roman"/>
          <w:color w:val="000000"/>
          <w:sz w:val="24"/>
          <w:szCs w:val="24"/>
          <w:vertAlign w:val="subscript"/>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2</m:t>
            </m:r>
          </m:sub>
        </m:sSub>
      </m:oMath>
      <w:r w:rsidRPr="00A43742">
        <w:rPr>
          <w:rFonts w:ascii="Times New Roman" w:hAnsi="Times New Roman" w:cs="Times New Roman"/>
          <w:color w:val="000000"/>
          <w:sz w:val="24"/>
          <w:szCs w:val="24"/>
        </w:rPr>
        <w:t xml:space="preserve"> - 2</w:t>
      </w:r>
    </w:p>
    <w:p w:rsidR="00EC7BF7" w:rsidRPr="00A43742" w:rsidRDefault="00EC7BF7" w:rsidP="00A43742">
      <w:pPr>
        <w:pStyle w:val="ListParagraph"/>
        <w:tabs>
          <w:tab w:val="left" w:pos="567"/>
        </w:tabs>
        <w:spacing w:after="0" w:line="480" w:lineRule="auto"/>
        <w:ind w:left="1068"/>
        <w:jc w:val="both"/>
        <w:rPr>
          <w:rFonts w:ascii="Times New Roman" w:hAnsi="Times New Roman" w:cs="Times New Roman"/>
          <w:color w:val="000000"/>
          <w:sz w:val="24"/>
          <w:szCs w:val="24"/>
        </w:rPr>
      </w:pPr>
      <w:r w:rsidRPr="00A43742">
        <w:rPr>
          <w:rFonts w:ascii="Times New Roman" w:hAnsi="Times New Roman" w:cs="Times New Roman"/>
          <w:color w:val="000000"/>
          <w:sz w:val="24"/>
          <w:szCs w:val="24"/>
        </w:rPr>
        <w:t xml:space="preserve">     = </w:t>
      </w:r>
      <w:r w:rsidRPr="00A43742">
        <w:rPr>
          <w:rFonts w:ascii="Times New Roman" w:hAnsi="Times New Roman" w:cs="Times New Roman"/>
          <w:color w:val="000000"/>
          <w:sz w:val="24"/>
          <w:szCs w:val="24"/>
          <w:lang w:val="en-US"/>
        </w:rPr>
        <w:t>30</w:t>
      </w:r>
      <w:r w:rsidRPr="00A43742">
        <w:rPr>
          <w:rFonts w:ascii="Times New Roman" w:hAnsi="Times New Roman" w:cs="Times New Roman"/>
          <w:color w:val="000000"/>
          <w:sz w:val="24"/>
          <w:szCs w:val="24"/>
        </w:rPr>
        <w:t xml:space="preserve"> + </w:t>
      </w:r>
      <w:r w:rsidRPr="00A43742">
        <w:rPr>
          <w:rFonts w:ascii="Times New Roman" w:hAnsi="Times New Roman" w:cs="Times New Roman"/>
          <w:color w:val="000000"/>
          <w:sz w:val="24"/>
          <w:szCs w:val="24"/>
          <w:lang w:val="en-US"/>
        </w:rPr>
        <w:t>30</w:t>
      </w:r>
      <w:r w:rsidRPr="00A43742">
        <w:rPr>
          <w:rFonts w:ascii="Times New Roman" w:hAnsi="Times New Roman" w:cs="Times New Roman"/>
          <w:color w:val="000000"/>
          <w:sz w:val="24"/>
          <w:szCs w:val="24"/>
        </w:rPr>
        <w:t xml:space="preserve"> – 2</w:t>
      </w:r>
    </w:p>
    <w:p w:rsidR="00EC7BF7" w:rsidRPr="00A43742" w:rsidRDefault="00EC7BF7" w:rsidP="00A43742">
      <w:pPr>
        <w:pStyle w:val="ListParagraph"/>
        <w:tabs>
          <w:tab w:val="left" w:pos="567"/>
        </w:tabs>
        <w:spacing w:after="0" w:line="480" w:lineRule="auto"/>
        <w:ind w:left="1068"/>
        <w:jc w:val="both"/>
        <w:rPr>
          <w:rFonts w:ascii="Times New Roman" w:hAnsi="Times New Roman" w:cs="Times New Roman"/>
          <w:color w:val="000000"/>
          <w:sz w:val="24"/>
          <w:szCs w:val="24"/>
        </w:rPr>
      </w:pPr>
      <w:r w:rsidRPr="00A43742">
        <w:rPr>
          <w:rFonts w:ascii="Times New Roman" w:hAnsi="Times New Roman" w:cs="Times New Roman"/>
          <w:color w:val="000000"/>
          <w:sz w:val="24"/>
          <w:szCs w:val="24"/>
        </w:rPr>
        <w:t xml:space="preserve">     = </w:t>
      </w:r>
      <w:r w:rsidRPr="00A43742">
        <w:rPr>
          <w:rFonts w:ascii="Times New Roman" w:hAnsi="Times New Roman" w:cs="Times New Roman"/>
          <w:color w:val="000000"/>
          <w:sz w:val="24"/>
          <w:szCs w:val="24"/>
          <w:lang w:val="en-US"/>
        </w:rPr>
        <w:t>60</w:t>
      </w:r>
      <w:r w:rsidRPr="00A43742">
        <w:rPr>
          <w:rFonts w:ascii="Times New Roman" w:hAnsi="Times New Roman" w:cs="Times New Roman"/>
          <w:color w:val="000000"/>
          <w:sz w:val="24"/>
          <w:szCs w:val="24"/>
        </w:rPr>
        <w:t xml:space="preserve"> – 2</w:t>
      </w:r>
    </w:p>
    <w:p w:rsidR="00EC7BF7" w:rsidRPr="00C245F8" w:rsidRDefault="00EC7BF7" w:rsidP="00C245F8">
      <w:pPr>
        <w:pStyle w:val="ListParagraph"/>
        <w:tabs>
          <w:tab w:val="left" w:pos="567"/>
        </w:tabs>
        <w:spacing w:after="0" w:line="480" w:lineRule="auto"/>
        <w:ind w:left="1068"/>
        <w:jc w:val="both"/>
        <w:rPr>
          <w:rFonts w:ascii="Times New Roman" w:hAnsi="Times New Roman" w:cs="Times New Roman"/>
          <w:color w:val="000000"/>
          <w:sz w:val="24"/>
          <w:szCs w:val="24"/>
          <w:lang w:val="en-US"/>
        </w:rPr>
      </w:pPr>
      <w:r w:rsidRPr="00A43742">
        <w:rPr>
          <w:rFonts w:ascii="Times New Roman" w:hAnsi="Times New Roman" w:cs="Times New Roman"/>
          <w:color w:val="000000"/>
          <w:sz w:val="24"/>
          <w:szCs w:val="24"/>
        </w:rPr>
        <w:t xml:space="preserve">     = </w:t>
      </w:r>
      <w:r w:rsidRPr="00A43742">
        <w:rPr>
          <w:rFonts w:ascii="Times New Roman" w:hAnsi="Times New Roman" w:cs="Times New Roman"/>
          <w:color w:val="000000"/>
          <w:sz w:val="24"/>
          <w:szCs w:val="24"/>
          <w:lang w:val="en-US"/>
        </w:rPr>
        <w:t>58</w:t>
      </w:r>
    </w:p>
    <w:p w:rsidR="00EC7BF7" w:rsidRPr="00A43742" w:rsidRDefault="00EC7BF7" w:rsidP="00C245F8">
      <w:pPr>
        <w:pStyle w:val="ListParagraph"/>
        <w:numPr>
          <w:ilvl w:val="0"/>
          <w:numId w:val="30"/>
        </w:numPr>
        <w:tabs>
          <w:tab w:val="left" w:pos="360"/>
        </w:tabs>
        <w:spacing w:after="0" w:line="480" w:lineRule="auto"/>
        <w:ind w:left="540" w:hanging="540"/>
        <w:jc w:val="both"/>
        <w:rPr>
          <w:rFonts w:ascii="Times New Roman" w:hAnsi="Times New Roman" w:cs="Times New Roman"/>
          <w:b/>
          <w:color w:val="000000"/>
          <w:sz w:val="24"/>
          <w:szCs w:val="24"/>
        </w:rPr>
      </w:pPr>
      <w:r w:rsidRPr="00A43742">
        <w:rPr>
          <w:rFonts w:ascii="Times New Roman" w:hAnsi="Times New Roman" w:cs="Times New Roman"/>
          <w:b/>
          <w:color w:val="000000"/>
          <w:sz w:val="24"/>
          <w:szCs w:val="24"/>
          <w:lang w:val="en-US"/>
        </w:rPr>
        <w:t>Hypothesis Testing (t-test)</w:t>
      </w:r>
    </w:p>
    <w:p w:rsidR="00EC7BF7" w:rsidRPr="00A43742" w:rsidRDefault="00EC7BF7" w:rsidP="00A43742">
      <w:pPr>
        <w:pStyle w:val="ListParagraph"/>
        <w:spacing w:line="480" w:lineRule="auto"/>
        <w:ind w:left="0" w:firstLine="567"/>
        <w:jc w:val="both"/>
        <w:rPr>
          <w:rFonts w:ascii="Times New Roman" w:hAnsi="Times New Roman" w:cs="Times New Roman"/>
          <w:sz w:val="24"/>
          <w:szCs w:val="24"/>
        </w:rPr>
      </w:pPr>
      <w:r w:rsidRPr="00A43742">
        <w:rPr>
          <w:rFonts w:ascii="Times New Roman" w:hAnsi="Times New Roman" w:cs="Times New Roman"/>
          <w:sz w:val="24"/>
          <w:szCs w:val="24"/>
        </w:rPr>
        <w:t>Data obtained from both pre-test and post-test a</w:t>
      </w:r>
      <w:r w:rsidR="008750BB" w:rsidRPr="00A43742">
        <w:rPr>
          <w:rFonts w:ascii="Times New Roman" w:hAnsi="Times New Roman" w:cs="Times New Roman"/>
          <w:sz w:val="24"/>
          <w:szCs w:val="24"/>
        </w:rPr>
        <w:t>re analysed and calculated u</w:t>
      </w:r>
      <w:r w:rsidR="008750BB" w:rsidRPr="00A43742">
        <w:rPr>
          <w:rFonts w:ascii="Times New Roman" w:hAnsi="Times New Roman" w:cs="Times New Roman"/>
          <w:sz w:val="24"/>
          <w:szCs w:val="24"/>
          <w:lang w:val="en-US"/>
        </w:rPr>
        <w:t>sing</w:t>
      </w:r>
      <w:r w:rsidRPr="00A43742">
        <w:rPr>
          <w:rFonts w:ascii="Times New Roman" w:hAnsi="Times New Roman" w:cs="Times New Roman"/>
          <w:sz w:val="24"/>
          <w:szCs w:val="24"/>
        </w:rPr>
        <w:t xml:space="preserve"> t-test formula. the data obtained from the experiment class and the control class are calculated with the assumption as follow:</w:t>
      </w:r>
    </w:p>
    <w:p w:rsidR="00EC7BF7" w:rsidRPr="00A43742" w:rsidRDefault="00EC7BF7" w:rsidP="00A43742">
      <w:pPr>
        <w:pStyle w:val="ListParagraph"/>
        <w:spacing w:line="480" w:lineRule="auto"/>
        <w:ind w:left="0" w:firstLine="567"/>
        <w:jc w:val="both"/>
        <w:rPr>
          <w:rFonts w:ascii="Times New Roman" w:eastAsiaTheme="minorEastAsia" w:hAnsi="Times New Roman" w:cs="Times New Roman"/>
          <w:sz w:val="24"/>
          <w:szCs w:val="24"/>
        </w:rPr>
      </w:pPr>
      <w:r w:rsidRPr="00A43742">
        <w:rPr>
          <w:rFonts w:ascii="Times New Roman" w:hAnsi="Times New Roman" w:cs="Times New Roman"/>
          <w:sz w:val="24"/>
          <w:szCs w:val="24"/>
        </w:rPr>
        <w:lastRenderedPageBreak/>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0 </m:t>
            </m:r>
          </m:sub>
        </m:sSub>
      </m:oMath>
      <w:r w:rsidRPr="00A43742">
        <w:rPr>
          <w:rFonts w:ascii="Times New Roman" w:hAnsi="Times New Roman" w:cs="Times New Roman"/>
          <w:sz w:val="24"/>
          <w:szCs w:val="24"/>
        </w:rPr>
        <w:t>&lt;</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w:r w:rsidRPr="00A43742">
        <w:rPr>
          <w:rFonts w:ascii="Times New Roman" w:eastAsiaTheme="minorEastAsia" w:hAnsi="Times New Roman" w:cs="Times New Roman"/>
          <w:sz w:val="24"/>
          <w:szCs w:val="24"/>
        </w:rPr>
        <w:t xml:space="preserve"> : the alternative hypothesis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oMath>
      <w:r w:rsidRPr="00A43742">
        <w:rPr>
          <w:rFonts w:ascii="Times New Roman" w:eastAsiaTheme="minorEastAsia" w:hAnsi="Times New Roman" w:cs="Times New Roman"/>
          <w:sz w:val="24"/>
          <w:szCs w:val="24"/>
        </w:rPr>
        <w:t xml:space="preserve"> is rejected and null hypothesis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oMath>
      <w:r w:rsidRPr="00A43742">
        <w:rPr>
          <w:rFonts w:ascii="Times New Roman" w:eastAsiaTheme="minorEastAsia" w:hAnsi="Times New Roman" w:cs="Times New Roman"/>
          <w:sz w:val="24"/>
          <w:szCs w:val="24"/>
        </w:rPr>
        <w:t xml:space="preserve">) is accepted. It means there is no significant effect of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on students’ reading comprehension.</w:t>
      </w:r>
    </w:p>
    <w:p w:rsidR="00EC7BF7" w:rsidRPr="00A43742" w:rsidRDefault="00EC7BF7" w:rsidP="00A43742">
      <w:pPr>
        <w:pStyle w:val="ListParagraph"/>
        <w:spacing w:line="480" w:lineRule="auto"/>
        <w:ind w:left="0" w:firstLine="567"/>
        <w:jc w:val="both"/>
        <w:rPr>
          <w:rFonts w:ascii="Times New Roman" w:eastAsiaTheme="minorEastAsia" w:hAnsi="Times New Roman" w:cs="Times New Roman"/>
          <w:sz w:val="24"/>
          <w:szCs w:val="24"/>
          <w:lang w:val="en-US"/>
        </w:rPr>
      </w:pPr>
      <w:r w:rsidRPr="00A43742">
        <w:rPr>
          <w:rFonts w:ascii="Times New Roman" w:eastAsiaTheme="minorEastAsia" w:hAnsi="Times New Roman" w:cs="Times New Roman"/>
          <w:sz w:val="24"/>
          <w:szCs w:val="24"/>
        </w:rPr>
        <w:t xml:space="preserve">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0 </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Pr="00A43742">
        <w:rPr>
          <w:rFonts w:ascii="Times New Roman" w:eastAsiaTheme="minorEastAsia" w:hAnsi="Times New Roman" w:cs="Times New Roman"/>
          <w:sz w:val="24"/>
          <w:szCs w:val="24"/>
        </w:rPr>
        <w:t xml:space="preserve"> : the alternative hypothesis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oMath>
      <w:r w:rsidRPr="00A43742">
        <w:rPr>
          <w:rFonts w:ascii="Times New Roman" w:eastAsiaTheme="minorEastAsia" w:hAnsi="Times New Roman" w:cs="Times New Roman"/>
          <w:sz w:val="24"/>
          <w:szCs w:val="24"/>
        </w:rPr>
        <w:t xml:space="preserve"> is accepted and null hypothesis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oMath>
      <w:r w:rsidRPr="00A43742">
        <w:rPr>
          <w:rFonts w:ascii="Times New Roman" w:eastAsiaTheme="minorEastAsia" w:hAnsi="Times New Roman" w:cs="Times New Roman"/>
          <w:sz w:val="24"/>
          <w:szCs w:val="24"/>
        </w:rPr>
        <w:t xml:space="preserve">) is rejected. It means there is significant effect of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on students’ reading comprehension.</w:t>
      </w:r>
    </w:p>
    <w:p w:rsidR="00EC7BF7" w:rsidRPr="00A43742" w:rsidRDefault="00EC7BF7" w:rsidP="00A43742">
      <w:pPr>
        <w:pStyle w:val="ListParagraph"/>
        <w:spacing w:line="480" w:lineRule="auto"/>
        <w:ind w:left="0" w:firstLine="567"/>
        <w:jc w:val="both"/>
        <w:rPr>
          <w:rFonts w:ascii="Times New Roman" w:eastAsiaTheme="minorEastAsia" w:hAnsi="Times New Roman" w:cs="Times New Roman"/>
          <w:sz w:val="24"/>
          <w:szCs w:val="24"/>
          <w:lang w:val="en-US"/>
        </w:rPr>
      </w:pPr>
      <w:r w:rsidRPr="00A43742">
        <w:rPr>
          <w:rFonts w:ascii="Times New Roman" w:eastAsiaTheme="minorEastAsia" w:hAnsi="Times New Roman" w:cs="Times New Roman"/>
          <w:sz w:val="24"/>
          <w:szCs w:val="24"/>
        </w:rPr>
        <w:t xml:space="preserve">Based on assumption above, it is obtained that the value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0 </m:t>
            </m:r>
          </m:sub>
        </m:sSub>
      </m:oMath>
      <w:r w:rsidRPr="00A43742">
        <w:rPr>
          <w:rFonts w:ascii="Times New Roman" w:eastAsiaTheme="minorEastAsia" w:hAnsi="Times New Roman" w:cs="Times New Roman"/>
          <w:sz w:val="24"/>
          <w:szCs w:val="24"/>
        </w:rPr>
        <w:t xml:space="preserve">is </w:t>
      </w:r>
      <w:r w:rsidR="004A502F" w:rsidRPr="00A43742">
        <w:rPr>
          <w:rFonts w:ascii="Times New Roman" w:eastAsiaTheme="minorEastAsia" w:hAnsi="Times New Roman" w:cs="Times New Roman"/>
          <w:sz w:val="24"/>
          <w:szCs w:val="24"/>
          <w:lang w:val="en-US"/>
        </w:rPr>
        <w:t>5.42</w:t>
      </w:r>
      <w:r w:rsidRPr="00A43742">
        <w:rPr>
          <w:rFonts w:ascii="Times New Roman" w:eastAsiaTheme="minorEastAsia" w:hAnsi="Times New Roman" w:cs="Times New Roman"/>
          <w:sz w:val="24"/>
          <w:szCs w:val="24"/>
        </w:rPr>
        <w:t xml:space="preserve"> and the degree freedom (df) is </w:t>
      </w:r>
      <w:r w:rsidRPr="00A43742">
        <w:rPr>
          <w:rFonts w:ascii="Times New Roman" w:eastAsiaTheme="minorEastAsia" w:hAnsi="Times New Roman" w:cs="Times New Roman"/>
          <w:sz w:val="24"/>
          <w:szCs w:val="24"/>
          <w:lang w:val="en-US"/>
        </w:rPr>
        <w:t>58</w:t>
      </w:r>
      <w:r w:rsidRPr="00A43742">
        <w:rPr>
          <w:rFonts w:ascii="Times New Roman" w:eastAsiaTheme="minorEastAsia" w:hAnsi="Times New Roman" w:cs="Times New Roman"/>
          <w:sz w:val="24"/>
          <w:szCs w:val="24"/>
        </w:rPr>
        <w:t xml:space="preserve"> in degree of significant 5% from t table is </w:t>
      </w:r>
      <w:r w:rsidRPr="00A43742">
        <w:rPr>
          <w:rFonts w:ascii="Times New Roman" w:eastAsiaTheme="minorEastAsia" w:hAnsi="Times New Roman" w:cs="Times New Roman"/>
          <w:sz w:val="24"/>
          <w:szCs w:val="24"/>
          <w:lang w:val="en-US"/>
        </w:rPr>
        <w:t>2,002</w:t>
      </w:r>
      <w:r w:rsidRPr="00A43742">
        <w:rPr>
          <w:rFonts w:ascii="Times New Roman" w:eastAsiaTheme="minorEastAsia" w:hAnsi="Times New Roman" w:cs="Times New Roman"/>
          <w:sz w:val="24"/>
          <w:szCs w:val="24"/>
        </w:rPr>
        <w:t xml:space="preserve"> in degre of significant 1% from t table is 2,</w:t>
      </w:r>
      <w:r w:rsidRPr="00A43742">
        <w:rPr>
          <w:rFonts w:ascii="Times New Roman" w:eastAsiaTheme="minorEastAsia" w:hAnsi="Times New Roman" w:cs="Times New Roman"/>
          <w:sz w:val="24"/>
          <w:szCs w:val="24"/>
          <w:lang w:val="en-US"/>
        </w:rPr>
        <w:t>663</w:t>
      </w:r>
    </w:p>
    <w:p w:rsidR="00EC7BF7" w:rsidRPr="00A43742" w:rsidRDefault="00EC7BF7" w:rsidP="00A43742">
      <w:pPr>
        <w:pStyle w:val="ListParagraph"/>
        <w:spacing w:line="480" w:lineRule="auto"/>
        <w:ind w:left="0" w:firstLine="567"/>
        <w:jc w:val="both"/>
        <w:rPr>
          <w:rFonts w:ascii="Times New Roman" w:eastAsiaTheme="minorEastAsia" w:hAnsi="Times New Roman" w:cs="Times New Roman"/>
          <w:sz w:val="24"/>
          <w:szCs w:val="24"/>
        </w:rPr>
      </w:pPr>
      <w:r w:rsidRPr="00A43742">
        <w:rPr>
          <w:rFonts w:ascii="Times New Roman" w:eastAsiaTheme="minorEastAsia" w:hAnsi="Times New Roman" w:cs="Times New Roman"/>
          <w:sz w:val="24"/>
          <w:szCs w:val="24"/>
        </w:rPr>
        <w:t xml:space="preserve">After got the data, the reseacher compared it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Pr="00A43742">
        <w:rPr>
          <w:rFonts w:ascii="Times New Roman" w:eastAsiaTheme="minorEastAsia" w:hAnsi="Times New Roman" w:cs="Times New Roman"/>
          <w:sz w:val="24"/>
          <w:szCs w:val="24"/>
        </w:rPr>
        <w:t>(t table) both in degree significant 5% and 1% by formula:</w:t>
      </w:r>
    </w:p>
    <w:p w:rsidR="00EC7BF7" w:rsidRPr="00A43742" w:rsidRDefault="009D0041" w:rsidP="00A43742">
      <w:pPr>
        <w:pStyle w:val="ListParagraph"/>
        <w:tabs>
          <w:tab w:val="right" w:pos="7938"/>
        </w:tabs>
        <w:spacing w:line="480" w:lineRule="auto"/>
        <w:ind w:left="0" w:firstLine="56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EC7BF7" w:rsidRPr="00A43742">
        <w:rPr>
          <w:rFonts w:ascii="Times New Roman" w:eastAsiaTheme="minorEastAsia" w:hAnsi="Times New Roman" w:cs="Times New Roman"/>
          <w:sz w:val="24"/>
          <w:szCs w:val="24"/>
        </w:rPr>
        <w:t xml:space="preserve">5% </w:t>
      </w:r>
      <w:r w:rsidR="00EC7BF7" w:rsidRPr="00A43742">
        <w:rPr>
          <w:rFonts w:ascii="Times New Roman" w:hAnsi="Times New Roman" w:cs="Times New Roman"/>
          <w:sz w:val="24"/>
          <w:szCs w:val="24"/>
        </w:rPr>
        <w:t>&lt;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0 </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EC7BF7" w:rsidRPr="00A43742">
        <w:rPr>
          <w:rFonts w:ascii="Times New Roman" w:eastAsiaTheme="minorEastAsia" w:hAnsi="Times New Roman" w:cs="Times New Roman"/>
          <w:sz w:val="24"/>
          <w:szCs w:val="24"/>
        </w:rPr>
        <w:t xml:space="preserve"> 1% = </w:t>
      </w:r>
      <w:r w:rsidR="00EC7BF7" w:rsidRPr="00A43742">
        <w:rPr>
          <w:rFonts w:ascii="Times New Roman" w:eastAsiaTheme="minorEastAsia" w:hAnsi="Times New Roman" w:cs="Times New Roman"/>
          <w:sz w:val="24"/>
          <w:szCs w:val="24"/>
          <w:lang w:val="en-US"/>
        </w:rPr>
        <w:t>2,002</w:t>
      </w:r>
      <w:r w:rsidR="00EC7BF7" w:rsidRPr="00A43742">
        <w:rPr>
          <w:rFonts w:ascii="Times New Roman" w:eastAsiaTheme="minorEastAsia" w:hAnsi="Times New Roman" w:cs="Times New Roman"/>
          <w:sz w:val="24"/>
          <w:szCs w:val="24"/>
        </w:rPr>
        <w:t xml:space="preserve"> </w:t>
      </w:r>
      <w:r w:rsidR="00EC7BF7" w:rsidRPr="00A43742">
        <w:rPr>
          <w:rFonts w:ascii="Times New Roman" w:hAnsi="Times New Roman" w:cs="Times New Roman"/>
          <w:sz w:val="24"/>
          <w:szCs w:val="24"/>
        </w:rPr>
        <w:t>&lt;</w:t>
      </w:r>
      <m:oMath>
        <m:r>
          <w:rPr>
            <w:rFonts w:ascii="Cambria Math" w:hAnsi="Cambria Math" w:cs="Times New Roman"/>
            <w:sz w:val="24"/>
            <w:szCs w:val="24"/>
          </w:rPr>
          <m:t xml:space="preserve"> </m:t>
        </m:r>
        <m:r>
          <w:rPr>
            <w:rFonts w:ascii="Cambria Math" w:eastAsiaTheme="minorEastAsia" w:hAnsi="Cambria Math" w:cs="Times New Roman"/>
            <w:sz w:val="24"/>
            <w:szCs w:val="24"/>
          </w:rPr>
          <m:t>5.42&gt;</m:t>
        </m:r>
      </m:oMath>
      <w:r w:rsidR="00EC7BF7" w:rsidRPr="00A43742">
        <w:rPr>
          <w:rFonts w:ascii="Times New Roman" w:eastAsiaTheme="minorEastAsia" w:hAnsi="Times New Roman" w:cs="Times New Roman"/>
          <w:sz w:val="24"/>
          <w:szCs w:val="24"/>
        </w:rPr>
        <w:t xml:space="preserve"> 2,</w:t>
      </w:r>
      <w:r w:rsidR="00EC7BF7" w:rsidRPr="00A43742">
        <w:rPr>
          <w:rFonts w:ascii="Times New Roman" w:eastAsiaTheme="minorEastAsia" w:hAnsi="Times New Roman" w:cs="Times New Roman"/>
          <w:sz w:val="24"/>
          <w:szCs w:val="24"/>
          <w:lang w:val="en-US"/>
        </w:rPr>
        <w:t>663</w:t>
      </w:r>
      <w:r w:rsidR="00EC7BF7" w:rsidRPr="00A43742">
        <w:rPr>
          <w:rFonts w:ascii="Times New Roman" w:eastAsiaTheme="minorEastAsia" w:hAnsi="Times New Roman" w:cs="Times New Roman"/>
          <w:sz w:val="24"/>
          <w:szCs w:val="24"/>
        </w:rPr>
        <w:tab/>
      </w:r>
    </w:p>
    <w:p w:rsidR="00EC7BF7" w:rsidRPr="00A43742" w:rsidRDefault="009D0041" w:rsidP="00A43742">
      <w:pPr>
        <w:pStyle w:val="ListParagraph"/>
        <w:spacing w:line="480" w:lineRule="auto"/>
        <w:ind w:left="0" w:firstLine="56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0 </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EC7BF7" w:rsidRPr="00A4374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5.42&gt;</m:t>
        </m:r>
      </m:oMath>
      <w:r w:rsidR="00EC7BF7" w:rsidRPr="00A43742">
        <w:rPr>
          <w:rFonts w:ascii="Times New Roman" w:eastAsiaTheme="minorEastAsia" w:hAnsi="Times New Roman" w:cs="Times New Roman"/>
          <w:sz w:val="24"/>
          <w:szCs w:val="24"/>
        </w:rPr>
        <w:t xml:space="preserve"> </w:t>
      </w:r>
      <w:r w:rsidR="00EC7BF7" w:rsidRPr="00A43742">
        <w:rPr>
          <w:rFonts w:ascii="Times New Roman" w:eastAsiaTheme="minorEastAsia" w:hAnsi="Times New Roman" w:cs="Times New Roman"/>
          <w:sz w:val="24"/>
          <w:szCs w:val="24"/>
          <w:lang w:val="en-US"/>
        </w:rPr>
        <w:t>2,002</w:t>
      </w:r>
      <w:r w:rsidR="00EC7BF7" w:rsidRPr="00A43742">
        <w:rPr>
          <w:rFonts w:ascii="Times New Roman" w:eastAsiaTheme="minorEastAsia" w:hAnsi="Times New Roman" w:cs="Times New Roman"/>
          <w:sz w:val="24"/>
          <w:szCs w:val="24"/>
        </w:rPr>
        <w:t xml:space="preserve"> in degree of significant  5%</w:t>
      </w:r>
    </w:p>
    <w:p w:rsidR="00EC7BF7" w:rsidRPr="00A43742" w:rsidRDefault="009D0041" w:rsidP="00A43742">
      <w:pPr>
        <w:pStyle w:val="ListParagraph"/>
        <w:spacing w:line="480" w:lineRule="auto"/>
        <w:ind w:left="0" w:firstLine="567"/>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0 </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00EC7BF7" w:rsidRPr="00A4374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5.42&gt;2,663 </m:t>
        </m:r>
      </m:oMath>
      <w:r w:rsidR="00EC7BF7" w:rsidRPr="00A43742">
        <w:rPr>
          <w:rFonts w:ascii="Times New Roman" w:eastAsiaTheme="minorEastAsia" w:hAnsi="Times New Roman" w:cs="Times New Roman"/>
          <w:sz w:val="24"/>
          <w:szCs w:val="24"/>
        </w:rPr>
        <w:t>in degree of significant 1  %</w:t>
      </w:r>
    </w:p>
    <w:p w:rsidR="00EC7BF7" w:rsidRPr="00A43742" w:rsidRDefault="00EC7BF7" w:rsidP="00A43742">
      <w:pPr>
        <w:pStyle w:val="ListParagraph"/>
        <w:spacing w:line="480" w:lineRule="auto"/>
        <w:ind w:left="0" w:firstLine="567"/>
        <w:jc w:val="both"/>
        <w:rPr>
          <w:rFonts w:ascii="Times New Roman" w:eastAsiaTheme="minorEastAsia" w:hAnsi="Times New Roman" w:cs="Times New Roman"/>
          <w:sz w:val="24"/>
          <w:szCs w:val="24"/>
          <w:lang w:val="en-US"/>
        </w:rPr>
      </w:pPr>
      <w:r w:rsidRPr="00A43742">
        <w:rPr>
          <w:rFonts w:ascii="Times New Roman" w:eastAsiaTheme="minorEastAsia" w:hAnsi="Times New Roman" w:cs="Times New Roman"/>
          <w:sz w:val="24"/>
          <w:szCs w:val="24"/>
        </w:rPr>
        <w:t xml:space="preserve">Since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0 </m:t>
            </m:r>
          </m:sub>
        </m:sSub>
      </m:oMath>
      <w:r w:rsidRPr="00A43742">
        <w:rPr>
          <w:rFonts w:ascii="Times New Roman" w:eastAsiaTheme="minorEastAsia" w:hAnsi="Times New Roman" w:cs="Times New Roman"/>
          <w:sz w:val="24"/>
          <w:szCs w:val="24"/>
        </w:rPr>
        <w:t xml:space="preserve"> score obtained from the result of calculating, the alternative hypothesis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oMath>
      <w:r w:rsidRPr="00A43742">
        <w:rPr>
          <w:rFonts w:ascii="Times New Roman" w:eastAsiaTheme="minorEastAsia" w:hAnsi="Times New Roman" w:cs="Times New Roman"/>
          <w:sz w:val="24"/>
          <w:szCs w:val="24"/>
        </w:rPr>
        <w:t xml:space="preserve"> is accepted and the null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oMath>
      <w:r w:rsidRPr="00A43742">
        <w:rPr>
          <w:rFonts w:ascii="Times New Roman" w:eastAsiaTheme="minorEastAsia" w:hAnsi="Times New Roman" w:cs="Times New Roman"/>
          <w:sz w:val="24"/>
          <w:szCs w:val="24"/>
        </w:rPr>
        <w:t xml:space="preserve">) is rejected. It means there is significant effect of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toward students’ reading comprehension. </w:t>
      </w:r>
    </w:p>
    <w:p w:rsidR="00EC7BF7" w:rsidRDefault="00EC7BF7" w:rsidP="00A43742">
      <w:pPr>
        <w:spacing w:after="0" w:line="480" w:lineRule="auto"/>
        <w:ind w:firstLine="567"/>
        <w:jc w:val="both"/>
        <w:rPr>
          <w:rFonts w:ascii="Times New Roman" w:hAnsi="Times New Roman"/>
          <w:sz w:val="24"/>
          <w:szCs w:val="24"/>
        </w:rPr>
      </w:pPr>
    </w:p>
    <w:p w:rsidR="00A43742" w:rsidRDefault="00A43742" w:rsidP="00A43742">
      <w:pPr>
        <w:spacing w:after="0" w:line="480" w:lineRule="auto"/>
        <w:ind w:firstLine="567"/>
        <w:jc w:val="both"/>
        <w:rPr>
          <w:rFonts w:ascii="Times New Roman" w:hAnsi="Times New Roman"/>
          <w:sz w:val="24"/>
          <w:szCs w:val="24"/>
        </w:rPr>
      </w:pPr>
    </w:p>
    <w:p w:rsidR="00A43742" w:rsidRPr="00A43742" w:rsidRDefault="00A43742" w:rsidP="00A43742">
      <w:pPr>
        <w:spacing w:after="0" w:line="480" w:lineRule="auto"/>
        <w:ind w:firstLine="567"/>
        <w:jc w:val="both"/>
        <w:rPr>
          <w:rFonts w:ascii="Times New Roman" w:hAnsi="Times New Roman"/>
          <w:sz w:val="24"/>
          <w:szCs w:val="24"/>
        </w:rPr>
      </w:pPr>
    </w:p>
    <w:p w:rsidR="00EC7BF7" w:rsidRPr="00A43742" w:rsidRDefault="00BD3A30" w:rsidP="00C245F8">
      <w:pPr>
        <w:pStyle w:val="ListParagraph"/>
        <w:numPr>
          <w:ilvl w:val="0"/>
          <w:numId w:val="30"/>
        </w:numPr>
        <w:spacing w:after="0" w:line="480" w:lineRule="auto"/>
        <w:ind w:left="360"/>
        <w:contextualSpacing/>
        <w:jc w:val="both"/>
        <w:rPr>
          <w:rFonts w:ascii="Times New Roman" w:hAnsi="Times New Roman" w:cs="Times New Roman"/>
          <w:b/>
          <w:bCs/>
          <w:sz w:val="24"/>
          <w:szCs w:val="24"/>
        </w:rPr>
      </w:pPr>
      <w:bookmarkStart w:id="0" w:name="_GoBack"/>
      <w:bookmarkEnd w:id="0"/>
      <w:r w:rsidRPr="00A43742">
        <w:rPr>
          <w:rFonts w:ascii="Times New Roman" w:hAnsi="Times New Roman" w:cs="Times New Roman"/>
          <w:b/>
          <w:bCs/>
          <w:sz w:val="24"/>
          <w:szCs w:val="24"/>
        </w:rPr>
        <w:lastRenderedPageBreak/>
        <w:t>D</w:t>
      </w:r>
      <w:proofErr w:type="spellStart"/>
      <w:r w:rsidRPr="00A43742">
        <w:rPr>
          <w:rFonts w:ascii="Times New Roman" w:hAnsi="Times New Roman" w:cs="Times New Roman"/>
          <w:b/>
          <w:bCs/>
          <w:sz w:val="24"/>
          <w:szCs w:val="24"/>
          <w:lang w:val="en-US"/>
        </w:rPr>
        <w:t>ata</w:t>
      </w:r>
      <w:proofErr w:type="spellEnd"/>
      <w:r w:rsidRPr="00A43742">
        <w:rPr>
          <w:rFonts w:ascii="Times New Roman" w:hAnsi="Times New Roman" w:cs="Times New Roman"/>
          <w:b/>
          <w:bCs/>
          <w:sz w:val="24"/>
          <w:szCs w:val="24"/>
          <w:lang w:val="en-US"/>
        </w:rPr>
        <w:t xml:space="preserve"> Interpretation</w:t>
      </w:r>
    </w:p>
    <w:p w:rsidR="00EC7BF7" w:rsidRPr="00A43742" w:rsidRDefault="00EC7BF7" w:rsidP="00A43742">
      <w:pPr>
        <w:pStyle w:val="ListParagraph"/>
        <w:spacing w:line="480" w:lineRule="auto"/>
        <w:ind w:left="0" w:firstLine="567"/>
        <w:jc w:val="both"/>
        <w:rPr>
          <w:rFonts w:ascii="Times New Roman" w:hAnsi="Times New Roman" w:cs="Times New Roman"/>
          <w:sz w:val="24"/>
          <w:szCs w:val="24"/>
        </w:rPr>
      </w:pPr>
      <w:r w:rsidRPr="00A43742">
        <w:rPr>
          <w:rFonts w:ascii="Times New Roman" w:hAnsi="Times New Roman" w:cs="Times New Roman"/>
          <w:sz w:val="24"/>
          <w:szCs w:val="24"/>
        </w:rPr>
        <w:t xml:space="preserve">The objective of the reseach is to find out the effectiveness of </w:t>
      </w:r>
      <w:r w:rsidRPr="00A43742">
        <w:rPr>
          <w:rFonts w:ascii="Times New Roman" w:hAnsi="Times New Roman" w:cs="Times New Roman"/>
          <w:sz w:val="24"/>
          <w:szCs w:val="24"/>
          <w:lang w:val="en-US"/>
        </w:rPr>
        <w:t>using fix-up strategy</w:t>
      </w:r>
      <w:r w:rsidRPr="00A43742">
        <w:rPr>
          <w:rFonts w:ascii="Times New Roman" w:hAnsi="Times New Roman" w:cs="Times New Roman"/>
          <w:sz w:val="24"/>
          <w:szCs w:val="24"/>
        </w:rPr>
        <w:t xml:space="preserve"> toward students’ reading comprehension at eighth grade of </w:t>
      </w:r>
      <w:r w:rsidRPr="00A43742">
        <w:rPr>
          <w:rFonts w:ascii="Times New Roman" w:hAnsi="Times New Roman" w:cs="Times New Roman"/>
          <w:sz w:val="24"/>
          <w:szCs w:val="24"/>
          <w:lang w:val="en-US"/>
        </w:rPr>
        <w:t>SPM Dar El-</w:t>
      </w:r>
      <w:proofErr w:type="spellStart"/>
      <w:r w:rsidRPr="00A43742">
        <w:rPr>
          <w:rFonts w:ascii="Times New Roman" w:hAnsi="Times New Roman" w:cs="Times New Roman"/>
          <w:sz w:val="24"/>
          <w:szCs w:val="24"/>
          <w:lang w:val="en-US"/>
        </w:rPr>
        <w:t>Istiqomah</w:t>
      </w:r>
      <w:proofErr w:type="spellEnd"/>
      <w:r w:rsidRPr="00A43742">
        <w:rPr>
          <w:rFonts w:ascii="Times New Roman" w:hAnsi="Times New Roman" w:cs="Times New Roman"/>
          <w:sz w:val="24"/>
          <w:szCs w:val="24"/>
          <w:lang w:val="en-US"/>
        </w:rPr>
        <w:t>.</w:t>
      </w:r>
      <w:r w:rsidRPr="00A43742">
        <w:rPr>
          <w:rFonts w:ascii="Times New Roman" w:hAnsi="Times New Roman" w:cs="Times New Roman"/>
          <w:sz w:val="24"/>
          <w:szCs w:val="24"/>
        </w:rPr>
        <w:t xml:space="preserve"> </w:t>
      </w:r>
    </w:p>
    <w:p w:rsidR="00EC7BF7" w:rsidRPr="00A43742" w:rsidRDefault="00EC7BF7" w:rsidP="00A43742">
      <w:pPr>
        <w:pStyle w:val="ListParagraph"/>
        <w:spacing w:line="480" w:lineRule="auto"/>
        <w:ind w:left="0" w:firstLine="567"/>
        <w:jc w:val="both"/>
        <w:rPr>
          <w:rFonts w:ascii="Times New Roman" w:eastAsiaTheme="minorEastAsia" w:hAnsi="Times New Roman" w:cs="Times New Roman"/>
          <w:sz w:val="24"/>
          <w:szCs w:val="24"/>
        </w:rPr>
      </w:pPr>
      <w:r w:rsidRPr="00A43742">
        <w:rPr>
          <w:rFonts w:ascii="Times New Roman" w:hAnsi="Times New Roman" w:cs="Times New Roman"/>
          <w:sz w:val="24"/>
          <w:szCs w:val="24"/>
        </w:rPr>
        <w:t xml:space="preserve">After analysing the pre-test and the post-test from two groups, experiment group and control group, the reseacher got the data of pre-test and post-test score. In the experiment class, the highest score of pre-test is </w:t>
      </w:r>
      <w:r w:rsidR="004A502F" w:rsidRPr="00A43742">
        <w:rPr>
          <w:rFonts w:ascii="Times New Roman" w:hAnsi="Times New Roman" w:cs="Times New Roman"/>
          <w:sz w:val="24"/>
          <w:szCs w:val="24"/>
          <w:lang w:val="en-US"/>
        </w:rPr>
        <w:t>85</w:t>
      </w:r>
      <w:r w:rsidRPr="00A43742">
        <w:rPr>
          <w:rFonts w:ascii="Times New Roman" w:hAnsi="Times New Roman" w:cs="Times New Roman"/>
          <w:sz w:val="24"/>
          <w:szCs w:val="24"/>
        </w:rPr>
        <w:t xml:space="preserve"> and the lowest score is </w:t>
      </w:r>
      <w:r w:rsidR="00D26FB4" w:rsidRPr="00A43742">
        <w:rPr>
          <w:rFonts w:ascii="Times New Roman" w:hAnsi="Times New Roman" w:cs="Times New Roman"/>
          <w:sz w:val="24"/>
          <w:szCs w:val="24"/>
          <w:lang w:val="en-US"/>
        </w:rPr>
        <w:t>20</w:t>
      </w:r>
      <w:r w:rsidRPr="00A43742">
        <w:rPr>
          <w:rFonts w:ascii="Times New Roman" w:hAnsi="Times New Roman" w:cs="Times New Roman"/>
          <w:sz w:val="24"/>
          <w:szCs w:val="24"/>
        </w:rPr>
        <w:t xml:space="preserve">. The highest score of post-test is 85 and the lowest score is </w:t>
      </w:r>
      <w:r w:rsidRPr="00A43742">
        <w:rPr>
          <w:rFonts w:ascii="Times New Roman" w:hAnsi="Times New Roman" w:cs="Times New Roman"/>
          <w:sz w:val="24"/>
          <w:szCs w:val="24"/>
          <w:lang w:val="en-US"/>
        </w:rPr>
        <w:t>6</w:t>
      </w:r>
      <w:r w:rsidRPr="00A43742">
        <w:rPr>
          <w:rFonts w:ascii="Times New Roman" w:hAnsi="Times New Roman" w:cs="Times New Roman"/>
          <w:sz w:val="24"/>
          <w:szCs w:val="24"/>
        </w:rPr>
        <w:t xml:space="preserve">5. The mean of pre-test score obtained by students in this class is </w:t>
      </w:r>
      <w:r w:rsidR="00444956" w:rsidRPr="00A43742">
        <w:rPr>
          <w:rFonts w:ascii="Times New Roman" w:hAnsi="Times New Roman" w:cs="Times New Roman"/>
          <w:sz w:val="24"/>
          <w:szCs w:val="24"/>
          <w:lang w:val="en-US"/>
        </w:rPr>
        <w:t>39</w:t>
      </w:r>
      <w:r w:rsidRPr="00A43742">
        <w:rPr>
          <w:rFonts w:ascii="Times New Roman" w:hAnsi="Times New Roman" w:cs="Times New Roman"/>
          <w:sz w:val="24"/>
          <w:szCs w:val="24"/>
          <w:lang w:val="en-US"/>
        </w:rPr>
        <w:t>,66</w:t>
      </w:r>
      <w:r w:rsidRPr="00A43742">
        <w:rPr>
          <w:rFonts w:ascii="Times New Roman" w:hAnsi="Times New Roman" w:cs="Times New Roman"/>
          <w:sz w:val="24"/>
          <w:szCs w:val="24"/>
        </w:rPr>
        <w:t xml:space="preserve"> and the mean of post-test is 7</w:t>
      </w:r>
      <w:r w:rsidRPr="00A43742">
        <w:rPr>
          <w:rFonts w:ascii="Times New Roman" w:hAnsi="Times New Roman" w:cs="Times New Roman"/>
          <w:sz w:val="24"/>
          <w:szCs w:val="24"/>
          <w:lang w:val="en-US"/>
        </w:rPr>
        <w:t>3,83</w:t>
      </w:r>
      <w:r w:rsidRPr="00A43742">
        <w:rPr>
          <w:rFonts w:ascii="Times New Roman" w:hAnsi="Times New Roman" w:cs="Times New Roman"/>
          <w:sz w:val="24"/>
          <w:szCs w:val="24"/>
        </w:rPr>
        <w:t>. The mean of pre-test and post-test score has good enough improvement it seen 7</w:t>
      </w:r>
      <w:r w:rsidRPr="00A43742">
        <w:rPr>
          <w:rFonts w:ascii="Times New Roman" w:hAnsi="Times New Roman" w:cs="Times New Roman"/>
          <w:sz w:val="24"/>
          <w:szCs w:val="24"/>
          <w:lang w:val="en-US"/>
        </w:rPr>
        <w:t>3,83</w:t>
      </w:r>
      <w:r w:rsidRPr="00A43742">
        <w:rPr>
          <w:rFonts w:ascii="Times New Roman" w:hAnsi="Times New Roman" w:cs="Times New Roman"/>
          <w:sz w:val="24"/>
          <w:szCs w:val="24"/>
        </w:rPr>
        <w:t xml:space="preserve"> </w:t>
      </w:r>
      <m:oMath>
        <m:r>
          <w:rPr>
            <w:rFonts w:ascii="Cambria Math" w:hAnsi="Cambria Math" w:cs="Times New Roman"/>
            <w:sz w:val="24"/>
            <w:szCs w:val="24"/>
          </w:rPr>
          <m:t>&gt;</m:t>
        </m:r>
      </m:oMath>
      <w:r w:rsidRPr="00A43742">
        <w:rPr>
          <w:rFonts w:ascii="Times New Roman" w:eastAsiaTheme="minorEastAsia" w:hAnsi="Times New Roman" w:cs="Times New Roman"/>
          <w:sz w:val="24"/>
          <w:szCs w:val="24"/>
        </w:rPr>
        <w:t xml:space="preserve"> </w:t>
      </w:r>
      <w:r w:rsidR="00444956" w:rsidRPr="00A43742">
        <w:rPr>
          <w:rFonts w:ascii="Times New Roman" w:eastAsiaTheme="minorEastAsia" w:hAnsi="Times New Roman" w:cs="Times New Roman"/>
          <w:sz w:val="24"/>
          <w:szCs w:val="24"/>
          <w:lang w:val="en-US"/>
        </w:rPr>
        <w:t>39</w:t>
      </w:r>
      <w:r w:rsidRPr="00A43742">
        <w:rPr>
          <w:rFonts w:ascii="Times New Roman" w:eastAsiaTheme="minorEastAsia" w:hAnsi="Times New Roman" w:cs="Times New Roman"/>
          <w:sz w:val="24"/>
          <w:szCs w:val="24"/>
          <w:lang w:val="en-US"/>
        </w:rPr>
        <w:t>,66</w:t>
      </w:r>
      <w:r w:rsidRPr="00A43742">
        <w:rPr>
          <w:rFonts w:ascii="Times New Roman" w:eastAsiaTheme="minorEastAsia" w:hAnsi="Times New Roman" w:cs="Times New Roman"/>
          <w:sz w:val="24"/>
          <w:szCs w:val="24"/>
        </w:rPr>
        <w:t xml:space="preserve">. The improvement caused by the experimental class learns reading comprehension by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that not used yet before. </w:t>
      </w:r>
    </w:p>
    <w:p w:rsidR="00EC7BF7" w:rsidRPr="00A43742" w:rsidRDefault="00EC7BF7" w:rsidP="00A43742">
      <w:pPr>
        <w:pStyle w:val="ListParagraph"/>
        <w:spacing w:line="480" w:lineRule="auto"/>
        <w:ind w:left="0" w:firstLine="567"/>
        <w:jc w:val="both"/>
        <w:rPr>
          <w:rFonts w:ascii="Times New Roman" w:eastAsiaTheme="minorEastAsia" w:hAnsi="Times New Roman" w:cs="Times New Roman"/>
          <w:sz w:val="24"/>
          <w:szCs w:val="24"/>
        </w:rPr>
      </w:pPr>
      <w:r w:rsidRPr="00A43742">
        <w:rPr>
          <w:rFonts w:ascii="Times New Roman" w:eastAsiaTheme="minorEastAsia" w:hAnsi="Times New Roman" w:cs="Times New Roman"/>
          <w:sz w:val="24"/>
          <w:szCs w:val="24"/>
        </w:rPr>
        <w:t>In the control class, th</w:t>
      </w:r>
      <w:r w:rsidR="00444956" w:rsidRPr="00A43742">
        <w:rPr>
          <w:rFonts w:ascii="Times New Roman" w:eastAsiaTheme="minorEastAsia" w:hAnsi="Times New Roman" w:cs="Times New Roman"/>
          <w:sz w:val="24"/>
          <w:szCs w:val="24"/>
        </w:rPr>
        <w:t xml:space="preserve">e highest score of pre-test is </w:t>
      </w:r>
      <w:r w:rsidR="00444956" w:rsidRPr="00A43742">
        <w:rPr>
          <w:rFonts w:ascii="Times New Roman" w:eastAsiaTheme="minorEastAsia" w:hAnsi="Times New Roman" w:cs="Times New Roman"/>
          <w:sz w:val="24"/>
          <w:szCs w:val="24"/>
          <w:lang w:val="en-US"/>
        </w:rPr>
        <w:t>6</w:t>
      </w:r>
      <w:r w:rsidRPr="00A43742">
        <w:rPr>
          <w:rFonts w:ascii="Times New Roman" w:eastAsiaTheme="minorEastAsia" w:hAnsi="Times New Roman" w:cs="Times New Roman"/>
          <w:sz w:val="24"/>
          <w:szCs w:val="24"/>
        </w:rPr>
        <w:t xml:space="preserve">5 and the lowest score is </w:t>
      </w:r>
      <w:r w:rsidR="00444956" w:rsidRPr="00A43742">
        <w:rPr>
          <w:rFonts w:ascii="Times New Roman" w:eastAsiaTheme="minorEastAsia" w:hAnsi="Times New Roman" w:cs="Times New Roman"/>
          <w:sz w:val="24"/>
          <w:szCs w:val="24"/>
          <w:lang w:val="en-US"/>
        </w:rPr>
        <w:t>3</w:t>
      </w:r>
      <w:r w:rsidRPr="00A43742">
        <w:rPr>
          <w:rFonts w:ascii="Times New Roman" w:eastAsiaTheme="minorEastAsia" w:hAnsi="Times New Roman" w:cs="Times New Roman"/>
          <w:sz w:val="24"/>
          <w:szCs w:val="24"/>
        </w:rPr>
        <w:t xml:space="preserve">0. The highest score of post-test is </w:t>
      </w:r>
      <w:r w:rsidR="00444956" w:rsidRPr="00A43742">
        <w:rPr>
          <w:rFonts w:ascii="Times New Roman" w:eastAsiaTheme="minorEastAsia" w:hAnsi="Times New Roman" w:cs="Times New Roman"/>
          <w:sz w:val="24"/>
          <w:szCs w:val="24"/>
          <w:lang w:val="en-US"/>
        </w:rPr>
        <w:t>65</w:t>
      </w:r>
      <w:r w:rsidRPr="00A43742">
        <w:rPr>
          <w:rFonts w:ascii="Times New Roman" w:eastAsiaTheme="minorEastAsia" w:hAnsi="Times New Roman" w:cs="Times New Roman"/>
          <w:sz w:val="24"/>
          <w:szCs w:val="24"/>
        </w:rPr>
        <w:t xml:space="preserve"> and the lowest score is 30. The mean of pre-test score obtained </w:t>
      </w:r>
      <w:r w:rsidR="00444956" w:rsidRPr="00A43742">
        <w:rPr>
          <w:rFonts w:ascii="Times New Roman" w:eastAsiaTheme="minorEastAsia" w:hAnsi="Times New Roman" w:cs="Times New Roman"/>
          <w:sz w:val="24"/>
          <w:szCs w:val="24"/>
        </w:rPr>
        <w:t xml:space="preserve">by students in this class is </w:t>
      </w:r>
      <w:r w:rsidR="00444956" w:rsidRPr="00A43742">
        <w:rPr>
          <w:rFonts w:ascii="Times New Roman" w:eastAsiaTheme="minorEastAsia" w:hAnsi="Times New Roman" w:cs="Times New Roman"/>
          <w:sz w:val="24"/>
          <w:szCs w:val="24"/>
          <w:lang w:val="en-US"/>
        </w:rPr>
        <w:t>44.33</w:t>
      </w:r>
      <w:r w:rsidRPr="00A43742">
        <w:rPr>
          <w:rFonts w:ascii="Times New Roman" w:eastAsiaTheme="minorEastAsia" w:hAnsi="Times New Roman" w:cs="Times New Roman"/>
          <w:sz w:val="24"/>
          <w:szCs w:val="24"/>
        </w:rPr>
        <w:t xml:space="preserve"> and the mean of post-test is </w:t>
      </w:r>
      <w:r w:rsidR="00444956" w:rsidRPr="00A43742">
        <w:rPr>
          <w:rFonts w:ascii="Times New Roman" w:eastAsiaTheme="minorEastAsia" w:hAnsi="Times New Roman" w:cs="Times New Roman"/>
          <w:sz w:val="24"/>
          <w:szCs w:val="24"/>
          <w:lang w:val="en-US"/>
        </w:rPr>
        <w:t>45.16</w:t>
      </w:r>
      <w:r w:rsidRPr="00A43742">
        <w:rPr>
          <w:rFonts w:ascii="Times New Roman" w:eastAsiaTheme="minorEastAsia" w:hAnsi="Times New Roman" w:cs="Times New Roman"/>
          <w:sz w:val="24"/>
          <w:szCs w:val="24"/>
        </w:rPr>
        <w:t>. There is not good improvement of the result in this class, i</w:t>
      </w:r>
      <w:r w:rsidR="00444956" w:rsidRPr="00A43742">
        <w:rPr>
          <w:rFonts w:ascii="Times New Roman" w:eastAsiaTheme="minorEastAsia" w:hAnsi="Times New Roman" w:cs="Times New Roman"/>
          <w:sz w:val="24"/>
          <w:szCs w:val="24"/>
        </w:rPr>
        <w:t xml:space="preserve">t seen from the mean that is </w:t>
      </w:r>
      <w:r w:rsidR="00444956" w:rsidRPr="00A43742">
        <w:rPr>
          <w:rFonts w:ascii="Times New Roman" w:eastAsiaTheme="minorEastAsia" w:hAnsi="Times New Roman" w:cs="Times New Roman"/>
          <w:sz w:val="24"/>
          <w:szCs w:val="24"/>
          <w:lang w:val="en-US"/>
        </w:rPr>
        <w:t>44.33</w:t>
      </w:r>
      <w:r w:rsidRPr="00A43742">
        <w:rPr>
          <w:rFonts w:ascii="Times New Roman" w:eastAsiaTheme="minorEastAsia" w:hAnsi="Times New Roman" w:cs="Times New Roman"/>
          <w:sz w:val="24"/>
          <w:szCs w:val="24"/>
        </w:rPr>
        <w:t xml:space="preserve"> and </w:t>
      </w:r>
      <w:r w:rsidR="00444956" w:rsidRPr="00A43742">
        <w:rPr>
          <w:rFonts w:ascii="Times New Roman" w:eastAsiaTheme="minorEastAsia" w:hAnsi="Times New Roman" w:cs="Times New Roman"/>
          <w:sz w:val="24"/>
          <w:szCs w:val="24"/>
          <w:lang w:val="en-US"/>
        </w:rPr>
        <w:t>45.16</w:t>
      </w:r>
      <w:r w:rsidRPr="00A43742">
        <w:rPr>
          <w:rFonts w:ascii="Times New Roman" w:eastAsiaTheme="minorEastAsia" w:hAnsi="Times New Roman" w:cs="Times New Roman"/>
          <w:sz w:val="24"/>
          <w:szCs w:val="24"/>
          <w:lang w:val="en-US"/>
        </w:rPr>
        <w:t xml:space="preserve"> </w:t>
      </w:r>
      <w:r w:rsidRPr="00A43742">
        <w:rPr>
          <w:rFonts w:ascii="Times New Roman" w:eastAsiaTheme="minorEastAsia" w:hAnsi="Times New Roman" w:cs="Times New Roman"/>
          <w:sz w:val="24"/>
          <w:szCs w:val="24"/>
        </w:rPr>
        <w:t xml:space="preserve">which improved </w:t>
      </w:r>
      <w:r w:rsidR="00444956" w:rsidRPr="00A43742">
        <w:rPr>
          <w:rFonts w:ascii="Times New Roman" w:eastAsiaTheme="minorEastAsia" w:hAnsi="Times New Roman" w:cs="Times New Roman"/>
          <w:sz w:val="24"/>
          <w:szCs w:val="24"/>
          <w:lang w:val="en-US"/>
        </w:rPr>
        <w:t>0.83</w:t>
      </w:r>
      <w:r w:rsidRPr="00A43742">
        <w:rPr>
          <w:rFonts w:ascii="Times New Roman" w:eastAsiaTheme="minorEastAsia" w:hAnsi="Times New Roman" w:cs="Times New Roman"/>
          <w:sz w:val="24"/>
          <w:szCs w:val="24"/>
        </w:rPr>
        <w:t xml:space="preserve"> score. It caused in control class did not learn by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w:t>
      </w:r>
    </w:p>
    <w:p w:rsidR="0011011C" w:rsidRPr="00A43742" w:rsidRDefault="00EC7BF7" w:rsidP="00A43742">
      <w:pPr>
        <w:pStyle w:val="ListParagraph"/>
        <w:spacing w:line="480" w:lineRule="auto"/>
        <w:ind w:left="0" w:firstLine="567"/>
        <w:jc w:val="both"/>
        <w:rPr>
          <w:rFonts w:ascii="Times New Roman" w:hAnsi="Times New Roman" w:cs="Times New Roman"/>
          <w:sz w:val="24"/>
          <w:szCs w:val="24"/>
          <w:lang w:val="en-US"/>
        </w:rPr>
      </w:pPr>
      <w:r w:rsidRPr="00A43742">
        <w:rPr>
          <w:rFonts w:ascii="Times New Roman" w:eastAsiaTheme="minorEastAsia" w:hAnsi="Times New Roman" w:cs="Times New Roman"/>
          <w:sz w:val="24"/>
          <w:szCs w:val="24"/>
        </w:rPr>
        <w:t xml:space="preserve">Based on calculation above there was improvement student’s achievement before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and after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The way could be seen after comparing the score pre-test (before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and post-test (after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in class VIII.</w:t>
      </w:r>
      <w:r w:rsidRPr="00A43742">
        <w:rPr>
          <w:rFonts w:ascii="Times New Roman" w:eastAsiaTheme="minorEastAsia" w:hAnsi="Times New Roman" w:cs="Times New Roman"/>
          <w:sz w:val="24"/>
          <w:szCs w:val="24"/>
          <w:lang w:val="en-US"/>
        </w:rPr>
        <w:t>A</w:t>
      </w:r>
      <w:r w:rsidRPr="00A43742">
        <w:rPr>
          <w:rFonts w:ascii="Times New Roman" w:eastAsiaTheme="minorEastAsia" w:hAnsi="Times New Roman" w:cs="Times New Roman"/>
          <w:sz w:val="24"/>
          <w:szCs w:val="24"/>
        </w:rPr>
        <w:t xml:space="preserve"> as experiment class and VIII.</w:t>
      </w:r>
      <w:r w:rsidRPr="00A43742">
        <w:rPr>
          <w:rFonts w:ascii="Times New Roman" w:eastAsiaTheme="minorEastAsia" w:hAnsi="Times New Roman" w:cs="Times New Roman"/>
          <w:sz w:val="24"/>
          <w:szCs w:val="24"/>
          <w:lang w:val="en-US"/>
        </w:rPr>
        <w:t>B</w:t>
      </w:r>
      <w:r w:rsidRPr="00A43742">
        <w:rPr>
          <w:rFonts w:ascii="Times New Roman" w:eastAsiaTheme="minorEastAsia" w:hAnsi="Times New Roman" w:cs="Times New Roman"/>
          <w:sz w:val="24"/>
          <w:szCs w:val="24"/>
        </w:rPr>
        <w:t xml:space="preserve"> as </w:t>
      </w:r>
      <w:r w:rsidRPr="00A43742">
        <w:rPr>
          <w:rFonts w:ascii="Times New Roman" w:eastAsiaTheme="minorEastAsia" w:hAnsi="Times New Roman" w:cs="Times New Roman"/>
          <w:sz w:val="24"/>
          <w:szCs w:val="24"/>
        </w:rPr>
        <w:lastRenderedPageBreak/>
        <w:t xml:space="preserve">control class. It means that there is significant effective on students reading comprehension by using </w:t>
      </w:r>
      <w:r w:rsidRPr="00A43742">
        <w:rPr>
          <w:rFonts w:ascii="Times New Roman" w:eastAsiaTheme="minorEastAsia" w:hAnsi="Times New Roman" w:cs="Times New Roman"/>
          <w:sz w:val="24"/>
          <w:szCs w:val="24"/>
          <w:lang w:val="en-US"/>
        </w:rPr>
        <w:t>fix-up strategy</w:t>
      </w:r>
      <w:r w:rsidRPr="00A43742">
        <w:rPr>
          <w:rFonts w:ascii="Times New Roman" w:eastAsiaTheme="minorEastAsia" w:hAnsi="Times New Roman" w:cs="Times New Roman"/>
          <w:sz w:val="24"/>
          <w:szCs w:val="24"/>
        </w:rPr>
        <w:t xml:space="preserve">. </w:t>
      </w:r>
    </w:p>
    <w:sectPr w:rsidR="0011011C" w:rsidRPr="00A43742" w:rsidSect="00C245F8">
      <w:headerReference w:type="even" r:id="rId12"/>
      <w:headerReference w:type="default" r:id="rId13"/>
      <w:headerReference w:type="first" r:id="rId14"/>
      <w:footerReference w:type="first" r:id="rId15"/>
      <w:pgSz w:w="11907" w:h="16839" w:code="9"/>
      <w:pgMar w:top="2268" w:right="1701" w:bottom="1701" w:left="2268"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41" w:rsidRDefault="009D0041" w:rsidP="00EC7BF7">
      <w:pPr>
        <w:spacing w:after="0" w:line="240" w:lineRule="auto"/>
      </w:pPr>
      <w:r>
        <w:separator/>
      </w:r>
    </w:p>
  </w:endnote>
  <w:endnote w:type="continuationSeparator" w:id="0">
    <w:p w:rsidR="009D0041" w:rsidRDefault="009D0041" w:rsidP="00EC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61824"/>
      <w:docPartObj>
        <w:docPartGallery w:val="Page Numbers (Bottom of Page)"/>
        <w:docPartUnique/>
      </w:docPartObj>
    </w:sdtPr>
    <w:sdtEndPr>
      <w:rPr>
        <w:noProof/>
      </w:rPr>
    </w:sdtEndPr>
    <w:sdtContent>
      <w:p w:rsidR="00C245F8" w:rsidRDefault="00C245F8">
        <w:pPr>
          <w:pStyle w:val="Footer"/>
          <w:jc w:val="center"/>
        </w:pPr>
        <w:r>
          <w:rPr>
            <w:lang w:val="en-US"/>
          </w:rPr>
          <w:t>41</w:t>
        </w:r>
      </w:p>
    </w:sdtContent>
  </w:sdt>
  <w:p w:rsidR="00A43742" w:rsidRPr="00FB5B3B" w:rsidRDefault="00A43742" w:rsidP="00E22D97">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41" w:rsidRDefault="009D0041" w:rsidP="00EC7BF7">
      <w:pPr>
        <w:spacing w:after="0" w:line="240" w:lineRule="auto"/>
      </w:pPr>
      <w:r>
        <w:separator/>
      </w:r>
    </w:p>
  </w:footnote>
  <w:footnote w:type="continuationSeparator" w:id="0">
    <w:p w:rsidR="009D0041" w:rsidRDefault="009D0041" w:rsidP="00EC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29584859"/>
      <w:docPartObj>
        <w:docPartGallery w:val="Page Numbers (Top of Page)"/>
        <w:docPartUnique/>
      </w:docPartObj>
    </w:sdtPr>
    <w:sdtEndPr>
      <w:rPr>
        <w:noProof/>
      </w:rPr>
    </w:sdtEndPr>
    <w:sdtContent>
      <w:p w:rsidR="00A43742" w:rsidRPr="009F07FC" w:rsidRDefault="00A43742">
        <w:pPr>
          <w:pStyle w:val="Header"/>
          <w:rPr>
            <w:rFonts w:ascii="Times New Roman" w:hAnsi="Times New Roman" w:cs="Times New Roman"/>
          </w:rPr>
        </w:pPr>
        <w:r w:rsidRPr="009F07FC">
          <w:rPr>
            <w:rFonts w:ascii="Times New Roman" w:hAnsi="Times New Roman" w:cs="Times New Roman"/>
          </w:rPr>
          <w:fldChar w:fldCharType="begin"/>
        </w:r>
        <w:r w:rsidRPr="009F07FC">
          <w:rPr>
            <w:rFonts w:ascii="Times New Roman" w:hAnsi="Times New Roman" w:cs="Times New Roman"/>
          </w:rPr>
          <w:instrText xml:space="preserve"> PAGE   \* MERGEFORMAT </w:instrText>
        </w:r>
        <w:r w:rsidRPr="009F07FC">
          <w:rPr>
            <w:rFonts w:ascii="Times New Roman" w:hAnsi="Times New Roman" w:cs="Times New Roman"/>
          </w:rPr>
          <w:fldChar w:fldCharType="separate"/>
        </w:r>
        <w:r>
          <w:rPr>
            <w:rFonts w:ascii="Times New Roman" w:hAnsi="Times New Roman" w:cs="Times New Roman"/>
            <w:noProof/>
          </w:rPr>
          <w:t>31</w:t>
        </w:r>
        <w:r w:rsidRPr="009F07FC">
          <w:rPr>
            <w:rFonts w:ascii="Times New Roman" w:hAnsi="Times New Roman" w:cs="Times New Roman"/>
            <w:noProof/>
          </w:rPr>
          <w:fldChar w:fldCharType="end"/>
        </w:r>
      </w:p>
    </w:sdtContent>
  </w:sdt>
  <w:p w:rsidR="00A43742" w:rsidRPr="009F07FC" w:rsidRDefault="00A43742">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F8" w:rsidRDefault="00C245F8">
    <w:pPr>
      <w:pStyle w:val="Header"/>
      <w:jc w:val="right"/>
    </w:pPr>
  </w:p>
  <w:p w:rsidR="00C245F8" w:rsidRDefault="00C24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F8" w:rsidRDefault="00C245F8" w:rsidP="00C245F8">
    <w:pPr>
      <w:pStyle w:val="Header"/>
    </w:pPr>
  </w:p>
  <w:p w:rsidR="00A43742" w:rsidRDefault="00A43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hanging="360"/>
      </w:pPr>
      <w:rPr>
        <w:rFonts w:cs="Times New Roman"/>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AAC862E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upp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6E7AAF8C"/>
    <w:lvl w:ilvl="0">
      <w:start w:val="500"/>
      <w:numFmt w:val="upperRoman"/>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upp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nsid w:val="05471D3C"/>
    <w:multiLevelType w:val="hybridMultilevel"/>
    <w:tmpl w:val="2DA43D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760A1E"/>
    <w:multiLevelType w:val="hybridMultilevel"/>
    <w:tmpl w:val="B946654A"/>
    <w:lvl w:ilvl="0" w:tplc="DA2424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67C6258"/>
    <w:multiLevelType w:val="hybridMultilevel"/>
    <w:tmpl w:val="7D0CCF6E"/>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7">
    <w:nsid w:val="12092489"/>
    <w:multiLevelType w:val="hybridMultilevel"/>
    <w:tmpl w:val="7D886C22"/>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122544BA"/>
    <w:multiLevelType w:val="multilevel"/>
    <w:tmpl w:val="BF0CDDD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4E4246A"/>
    <w:multiLevelType w:val="hybridMultilevel"/>
    <w:tmpl w:val="8294CA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FA78B8"/>
    <w:multiLevelType w:val="hybridMultilevel"/>
    <w:tmpl w:val="33746702"/>
    <w:lvl w:ilvl="0" w:tplc="000000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C45455A"/>
    <w:multiLevelType w:val="hybridMultilevel"/>
    <w:tmpl w:val="85BABD12"/>
    <w:lvl w:ilvl="0" w:tplc="49F241A4">
      <w:start w:val="1"/>
      <w:numFmt w:val="lowerLetter"/>
      <w:lvlText w:val="%1."/>
      <w:lvlJc w:val="left"/>
      <w:pPr>
        <w:ind w:left="180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2">
    <w:nsid w:val="1C9000CD"/>
    <w:multiLevelType w:val="hybridMultilevel"/>
    <w:tmpl w:val="322E8CF6"/>
    <w:lvl w:ilvl="0" w:tplc="5D82DFA4">
      <w:start w:val="1"/>
      <w:numFmt w:val="decimal"/>
      <w:lvlText w:val="%1."/>
      <w:lvlJc w:val="left"/>
      <w:pPr>
        <w:ind w:left="1080" w:hanging="360"/>
      </w:pPr>
      <w:rPr>
        <w:rFonts w:cs="Times New Roman"/>
        <w:b w:val="0"/>
        <w:bCs w:val="0"/>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3">
    <w:nsid w:val="1F3A22CC"/>
    <w:multiLevelType w:val="hybridMultilevel"/>
    <w:tmpl w:val="F8D21318"/>
    <w:lvl w:ilvl="0" w:tplc="0B2E68A4">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4">
    <w:nsid w:val="23EB1597"/>
    <w:multiLevelType w:val="hybridMultilevel"/>
    <w:tmpl w:val="2FAE8F02"/>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5">
    <w:nsid w:val="23EB231A"/>
    <w:multiLevelType w:val="hybridMultilevel"/>
    <w:tmpl w:val="BBC02D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8C63C1"/>
    <w:multiLevelType w:val="hybridMultilevel"/>
    <w:tmpl w:val="2F9E44E2"/>
    <w:lvl w:ilvl="0" w:tplc="04090019">
      <w:start w:val="1"/>
      <w:numFmt w:val="lowerLetter"/>
      <w:lvlText w:val="%1."/>
      <w:lvlJc w:val="left"/>
      <w:pPr>
        <w:ind w:left="1462" w:hanging="360"/>
      </w:pPr>
      <w:rPr>
        <w:rFonts w:cs="Times New Roman"/>
      </w:rPr>
    </w:lvl>
    <w:lvl w:ilvl="1" w:tplc="04210003" w:tentative="1">
      <w:start w:val="1"/>
      <w:numFmt w:val="bullet"/>
      <w:lvlText w:val="o"/>
      <w:lvlJc w:val="left"/>
      <w:pPr>
        <w:ind w:left="2182" w:hanging="360"/>
      </w:pPr>
      <w:rPr>
        <w:rFonts w:ascii="Courier New" w:hAnsi="Courier New" w:hint="default"/>
      </w:rPr>
    </w:lvl>
    <w:lvl w:ilvl="2" w:tplc="04210005" w:tentative="1">
      <w:start w:val="1"/>
      <w:numFmt w:val="bullet"/>
      <w:lvlText w:val=""/>
      <w:lvlJc w:val="left"/>
      <w:pPr>
        <w:ind w:left="2902" w:hanging="360"/>
      </w:pPr>
      <w:rPr>
        <w:rFonts w:ascii="Wingdings" w:hAnsi="Wingdings" w:hint="default"/>
      </w:rPr>
    </w:lvl>
    <w:lvl w:ilvl="3" w:tplc="04210001" w:tentative="1">
      <w:start w:val="1"/>
      <w:numFmt w:val="bullet"/>
      <w:lvlText w:val=""/>
      <w:lvlJc w:val="left"/>
      <w:pPr>
        <w:ind w:left="3622" w:hanging="360"/>
      </w:pPr>
      <w:rPr>
        <w:rFonts w:ascii="Symbol" w:hAnsi="Symbol" w:hint="default"/>
      </w:rPr>
    </w:lvl>
    <w:lvl w:ilvl="4" w:tplc="04210003" w:tentative="1">
      <w:start w:val="1"/>
      <w:numFmt w:val="bullet"/>
      <w:lvlText w:val="o"/>
      <w:lvlJc w:val="left"/>
      <w:pPr>
        <w:ind w:left="4342" w:hanging="360"/>
      </w:pPr>
      <w:rPr>
        <w:rFonts w:ascii="Courier New" w:hAnsi="Courier New" w:hint="default"/>
      </w:rPr>
    </w:lvl>
    <w:lvl w:ilvl="5" w:tplc="04210005" w:tentative="1">
      <w:start w:val="1"/>
      <w:numFmt w:val="bullet"/>
      <w:lvlText w:val=""/>
      <w:lvlJc w:val="left"/>
      <w:pPr>
        <w:ind w:left="5062" w:hanging="360"/>
      </w:pPr>
      <w:rPr>
        <w:rFonts w:ascii="Wingdings" w:hAnsi="Wingdings" w:hint="default"/>
      </w:rPr>
    </w:lvl>
    <w:lvl w:ilvl="6" w:tplc="04210001" w:tentative="1">
      <w:start w:val="1"/>
      <w:numFmt w:val="bullet"/>
      <w:lvlText w:val=""/>
      <w:lvlJc w:val="left"/>
      <w:pPr>
        <w:ind w:left="5782" w:hanging="360"/>
      </w:pPr>
      <w:rPr>
        <w:rFonts w:ascii="Symbol" w:hAnsi="Symbol" w:hint="default"/>
      </w:rPr>
    </w:lvl>
    <w:lvl w:ilvl="7" w:tplc="04210003" w:tentative="1">
      <w:start w:val="1"/>
      <w:numFmt w:val="bullet"/>
      <w:lvlText w:val="o"/>
      <w:lvlJc w:val="left"/>
      <w:pPr>
        <w:ind w:left="6502" w:hanging="360"/>
      </w:pPr>
      <w:rPr>
        <w:rFonts w:ascii="Courier New" w:hAnsi="Courier New" w:hint="default"/>
      </w:rPr>
    </w:lvl>
    <w:lvl w:ilvl="8" w:tplc="04210005" w:tentative="1">
      <w:start w:val="1"/>
      <w:numFmt w:val="bullet"/>
      <w:lvlText w:val=""/>
      <w:lvlJc w:val="left"/>
      <w:pPr>
        <w:ind w:left="7222" w:hanging="360"/>
      </w:pPr>
      <w:rPr>
        <w:rFonts w:ascii="Wingdings" w:hAnsi="Wingdings" w:hint="default"/>
      </w:rPr>
    </w:lvl>
  </w:abstractNum>
  <w:abstractNum w:abstractNumId="17">
    <w:nsid w:val="2CAF68E3"/>
    <w:multiLevelType w:val="hybridMultilevel"/>
    <w:tmpl w:val="FF5ADACC"/>
    <w:lvl w:ilvl="0" w:tplc="60D683FC">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8">
    <w:nsid w:val="2DCF1158"/>
    <w:multiLevelType w:val="hybridMultilevel"/>
    <w:tmpl w:val="02CCB2D2"/>
    <w:lvl w:ilvl="0" w:tplc="04090019">
      <w:start w:val="1"/>
      <w:numFmt w:val="lowerLetter"/>
      <w:lvlText w:val="%1."/>
      <w:lvlJc w:val="left"/>
      <w:pPr>
        <w:ind w:left="1429" w:hanging="360"/>
      </w:pPr>
      <w:rPr>
        <w:rFonts w:cs="Times New Roman"/>
      </w:rPr>
    </w:lvl>
    <w:lvl w:ilvl="1" w:tplc="04210003" w:tentative="1">
      <w:start w:val="1"/>
      <w:numFmt w:val="bullet"/>
      <w:lvlText w:val="o"/>
      <w:lvlJc w:val="left"/>
      <w:pPr>
        <w:ind w:left="2149" w:hanging="360"/>
      </w:pPr>
      <w:rPr>
        <w:rFonts w:ascii="Courier New" w:hAnsi="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9">
    <w:nsid w:val="2E413CEB"/>
    <w:multiLevelType w:val="hybridMultilevel"/>
    <w:tmpl w:val="1BE0DA38"/>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2E6B050A"/>
    <w:multiLevelType w:val="hybridMultilevel"/>
    <w:tmpl w:val="E568654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E161353"/>
    <w:multiLevelType w:val="hybridMultilevel"/>
    <w:tmpl w:val="04C44CE0"/>
    <w:lvl w:ilvl="0" w:tplc="0421000F">
      <w:start w:val="1"/>
      <w:numFmt w:val="decimal"/>
      <w:lvlText w:val="%1."/>
      <w:lvlJc w:val="left"/>
      <w:pPr>
        <w:ind w:left="1146"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2">
    <w:nsid w:val="3F0A17B9"/>
    <w:multiLevelType w:val="hybridMultilevel"/>
    <w:tmpl w:val="B946654A"/>
    <w:lvl w:ilvl="0" w:tplc="DA2424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43085AF1"/>
    <w:multiLevelType w:val="hybridMultilevel"/>
    <w:tmpl w:val="DAF22C4C"/>
    <w:lvl w:ilvl="0" w:tplc="000000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D0D394A"/>
    <w:multiLevelType w:val="hybridMultilevel"/>
    <w:tmpl w:val="8F6A6190"/>
    <w:lvl w:ilvl="0" w:tplc="5A2A822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FC455EA"/>
    <w:multiLevelType w:val="hybridMultilevel"/>
    <w:tmpl w:val="D504BA66"/>
    <w:lvl w:ilvl="0" w:tplc="FB2692EC">
      <w:start w:val="1"/>
      <w:numFmt w:val="lowerLetter"/>
      <w:lvlText w:val="%1."/>
      <w:lvlJc w:val="left"/>
      <w:pPr>
        <w:ind w:left="927"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6">
    <w:nsid w:val="4FEC4E7F"/>
    <w:multiLevelType w:val="hybridMultilevel"/>
    <w:tmpl w:val="E6BC3E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E741FD"/>
    <w:multiLevelType w:val="hybridMultilevel"/>
    <w:tmpl w:val="1E7CFD16"/>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57785938"/>
    <w:multiLevelType w:val="hybridMultilevel"/>
    <w:tmpl w:val="E7A8B5D4"/>
    <w:lvl w:ilvl="0" w:tplc="F0BC13AA">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9">
    <w:nsid w:val="577F6AAE"/>
    <w:multiLevelType w:val="multilevel"/>
    <w:tmpl w:val="2F72913A"/>
    <w:lvl w:ilvl="0">
      <w:start w:val="500"/>
      <w:numFmt w:val="upperRoman"/>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58742E27"/>
    <w:multiLevelType w:val="hybridMultilevel"/>
    <w:tmpl w:val="DDBC3436"/>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9AD16DA"/>
    <w:multiLevelType w:val="hybridMultilevel"/>
    <w:tmpl w:val="C60C3D6C"/>
    <w:lvl w:ilvl="0" w:tplc="000000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B35587E"/>
    <w:multiLevelType w:val="hybridMultilevel"/>
    <w:tmpl w:val="9C749776"/>
    <w:lvl w:ilvl="0" w:tplc="000000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D1F3F9A"/>
    <w:multiLevelType w:val="hybridMultilevel"/>
    <w:tmpl w:val="B33CB7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D222017"/>
    <w:multiLevelType w:val="hybridMultilevel"/>
    <w:tmpl w:val="0E80901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F0B6C97"/>
    <w:multiLevelType w:val="hybridMultilevel"/>
    <w:tmpl w:val="0436C506"/>
    <w:lvl w:ilvl="0" w:tplc="C59686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33D7521"/>
    <w:multiLevelType w:val="multilevel"/>
    <w:tmpl w:val="4F3C4150"/>
    <w:lvl w:ilvl="0">
      <w:start w:val="500"/>
      <w:numFmt w:val="upperRoman"/>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nsid w:val="63A57627"/>
    <w:multiLevelType w:val="hybridMultilevel"/>
    <w:tmpl w:val="2FAE8F02"/>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38">
    <w:nsid w:val="64142325"/>
    <w:multiLevelType w:val="hybridMultilevel"/>
    <w:tmpl w:val="1EE47608"/>
    <w:lvl w:ilvl="0" w:tplc="B6406E8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85DB0"/>
    <w:multiLevelType w:val="hybridMultilevel"/>
    <w:tmpl w:val="23606722"/>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77AD6D80"/>
    <w:multiLevelType w:val="hybridMultilevel"/>
    <w:tmpl w:val="97506452"/>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1">
    <w:nsid w:val="7E474FA2"/>
    <w:multiLevelType w:val="hybridMultilevel"/>
    <w:tmpl w:val="9FE0C232"/>
    <w:lvl w:ilvl="0" w:tplc="27D22966">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2">
    <w:nsid w:val="7F23300E"/>
    <w:multiLevelType w:val="hybridMultilevel"/>
    <w:tmpl w:val="5B16F850"/>
    <w:lvl w:ilvl="0" w:tplc="136A30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F88547D"/>
    <w:multiLevelType w:val="hybridMultilevel"/>
    <w:tmpl w:val="31D29C14"/>
    <w:lvl w:ilvl="0" w:tplc="2206BF30">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29"/>
  </w:num>
  <w:num w:numId="6">
    <w:abstractNumId w:val="36"/>
  </w:num>
  <w:num w:numId="7">
    <w:abstractNumId w:val="16"/>
  </w:num>
  <w:num w:numId="8">
    <w:abstractNumId w:val="18"/>
  </w:num>
  <w:num w:numId="9">
    <w:abstractNumId w:val="20"/>
  </w:num>
  <w:num w:numId="10">
    <w:abstractNumId w:val="38"/>
  </w:num>
  <w:num w:numId="11">
    <w:abstractNumId w:val="28"/>
  </w:num>
  <w:num w:numId="12">
    <w:abstractNumId w:val="17"/>
  </w:num>
  <w:num w:numId="13">
    <w:abstractNumId w:val="13"/>
  </w:num>
  <w:num w:numId="14">
    <w:abstractNumId w:val="41"/>
  </w:num>
  <w:num w:numId="15">
    <w:abstractNumId w:val="32"/>
  </w:num>
  <w:num w:numId="16">
    <w:abstractNumId w:val="4"/>
  </w:num>
  <w:num w:numId="17">
    <w:abstractNumId w:val="34"/>
  </w:num>
  <w:num w:numId="18">
    <w:abstractNumId w:val="10"/>
  </w:num>
  <w:num w:numId="19">
    <w:abstractNumId w:val="31"/>
  </w:num>
  <w:num w:numId="20">
    <w:abstractNumId w:val="33"/>
  </w:num>
  <w:num w:numId="21">
    <w:abstractNumId w:val="9"/>
  </w:num>
  <w:num w:numId="22">
    <w:abstractNumId w:val="30"/>
  </w:num>
  <w:num w:numId="23">
    <w:abstractNumId w:val="7"/>
  </w:num>
  <w:num w:numId="24">
    <w:abstractNumId w:val="19"/>
  </w:num>
  <w:num w:numId="25">
    <w:abstractNumId w:val="39"/>
  </w:num>
  <w:num w:numId="26">
    <w:abstractNumId w:val="27"/>
  </w:num>
  <w:num w:numId="27">
    <w:abstractNumId w:val="23"/>
  </w:num>
  <w:num w:numId="28">
    <w:abstractNumId w:val="24"/>
  </w:num>
  <w:num w:numId="29">
    <w:abstractNumId w:val="3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5"/>
  </w:num>
  <w:num w:numId="42">
    <w:abstractNumId w:val="26"/>
  </w:num>
  <w:num w:numId="43">
    <w:abstractNumId w:val="42"/>
  </w:num>
  <w:num w:numId="44">
    <w:abstractNumId w:val="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F7"/>
    <w:rsid w:val="0007365B"/>
    <w:rsid w:val="0011011C"/>
    <w:rsid w:val="002F13F8"/>
    <w:rsid w:val="00384EBD"/>
    <w:rsid w:val="003C01B9"/>
    <w:rsid w:val="00444956"/>
    <w:rsid w:val="004A502F"/>
    <w:rsid w:val="005501C3"/>
    <w:rsid w:val="00602272"/>
    <w:rsid w:val="0061291D"/>
    <w:rsid w:val="006E706E"/>
    <w:rsid w:val="008750BB"/>
    <w:rsid w:val="008C5DEA"/>
    <w:rsid w:val="008F528A"/>
    <w:rsid w:val="009A3338"/>
    <w:rsid w:val="009D0041"/>
    <w:rsid w:val="009D56F8"/>
    <w:rsid w:val="00A43742"/>
    <w:rsid w:val="00A474E7"/>
    <w:rsid w:val="00AC0563"/>
    <w:rsid w:val="00B46410"/>
    <w:rsid w:val="00BC75E2"/>
    <w:rsid w:val="00BD3A30"/>
    <w:rsid w:val="00C245F8"/>
    <w:rsid w:val="00C86951"/>
    <w:rsid w:val="00D26FB4"/>
    <w:rsid w:val="00D80C2A"/>
    <w:rsid w:val="00D85A0C"/>
    <w:rsid w:val="00D9658B"/>
    <w:rsid w:val="00DD2EB1"/>
    <w:rsid w:val="00DE68BC"/>
    <w:rsid w:val="00E22D97"/>
    <w:rsid w:val="00EB4BF5"/>
    <w:rsid w:val="00EC7BF7"/>
    <w:rsid w:val="00EF7910"/>
    <w:rsid w:val="00F6594E"/>
    <w:rsid w:val="00F87B3F"/>
    <w:rsid w:val="00FB5DFE"/>
    <w:rsid w:val="00FF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F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EC7BF7"/>
    <w:rPr>
      <w:rFonts w:cs="Times New Roman"/>
      <w:vertAlign w:val="superscript"/>
    </w:rPr>
  </w:style>
  <w:style w:type="paragraph" w:styleId="ListParagraph">
    <w:name w:val="List Paragraph"/>
    <w:aliases w:val="Body of text,List Paragraph1"/>
    <w:basedOn w:val="Normal"/>
    <w:link w:val="ListParagraphChar"/>
    <w:uiPriority w:val="34"/>
    <w:qFormat/>
    <w:rsid w:val="00EC7BF7"/>
    <w:pPr>
      <w:suppressAutoHyphens/>
      <w:ind w:left="720"/>
    </w:pPr>
    <w:rPr>
      <w:rFonts w:ascii="Calibri" w:hAnsi="Calibri" w:cs="Calibri"/>
      <w:lang w:val="id-ID" w:eastAsia="ar-SA"/>
    </w:rPr>
  </w:style>
  <w:style w:type="character" w:customStyle="1" w:styleId="FootnoteTextChar">
    <w:name w:val="Footnote Text Char"/>
    <w:basedOn w:val="DefaultParagraphFont"/>
    <w:link w:val="FootnoteText"/>
    <w:uiPriority w:val="99"/>
    <w:semiHidden/>
    <w:rsid w:val="00EC7BF7"/>
    <w:rPr>
      <w:rFonts w:ascii="Calibri" w:eastAsia="Times New Roman" w:hAnsi="Calibri" w:cs="Calibri"/>
      <w:sz w:val="20"/>
      <w:szCs w:val="20"/>
      <w:lang w:val="id-ID" w:eastAsia="ar-SA"/>
    </w:rPr>
  </w:style>
  <w:style w:type="paragraph" w:styleId="FootnoteText">
    <w:name w:val="footnote text"/>
    <w:basedOn w:val="Normal"/>
    <w:link w:val="FootnoteTextChar"/>
    <w:uiPriority w:val="99"/>
    <w:semiHidden/>
    <w:rsid w:val="00EC7BF7"/>
    <w:pPr>
      <w:suppressAutoHyphens/>
      <w:spacing w:after="0" w:line="240" w:lineRule="auto"/>
    </w:pPr>
    <w:rPr>
      <w:rFonts w:ascii="Calibri" w:hAnsi="Calibri" w:cs="Calibri"/>
      <w:sz w:val="20"/>
      <w:szCs w:val="20"/>
      <w:lang w:val="id-ID" w:eastAsia="ar-SA"/>
    </w:rPr>
  </w:style>
  <w:style w:type="character" w:customStyle="1" w:styleId="FootnoteTextChar1">
    <w:name w:val="Footnote Text Char1"/>
    <w:basedOn w:val="DefaultParagraphFont"/>
    <w:uiPriority w:val="99"/>
    <w:semiHidden/>
    <w:rsid w:val="00EC7BF7"/>
    <w:rPr>
      <w:rFonts w:eastAsia="Times New Roman" w:cs="Times New Roman"/>
      <w:sz w:val="20"/>
      <w:szCs w:val="20"/>
    </w:rPr>
  </w:style>
  <w:style w:type="paragraph" w:styleId="Header">
    <w:name w:val="header"/>
    <w:basedOn w:val="Normal"/>
    <w:link w:val="HeaderChar"/>
    <w:uiPriority w:val="99"/>
    <w:unhideWhenUsed/>
    <w:rsid w:val="00EC7BF7"/>
    <w:pPr>
      <w:tabs>
        <w:tab w:val="center" w:pos="4513"/>
        <w:tab w:val="right" w:pos="9026"/>
      </w:tabs>
      <w:suppressAutoHyphens/>
    </w:pPr>
    <w:rPr>
      <w:rFonts w:ascii="Calibri" w:hAnsi="Calibri" w:cs="Calibri"/>
      <w:lang w:val="id-ID" w:eastAsia="ar-SA"/>
    </w:rPr>
  </w:style>
  <w:style w:type="character" w:customStyle="1" w:styleId="HeaderChar">
    <w:name w:val="Header Char"/>
    <w:basedOn w:val="DefaultParagraphFont"/>
    <w:link w:val="Header"/>
    <w:uiPriority w:val="99"/>
    <w:rsid w:val="00EC7BF7"/>
    <w:rPr>
      <w:rFonts w:ascii="Calibri" w:eastAsia="Times New Roman" w:hAnsi="Calibri" w:cs="Calibri"/>
      <w:lang w:val="id-ID" w:eastAsia="ar-SA"/>
    </w:rPr>
  </w:style>
  <w:style w:type="paragraph" w:styleId="BalloonText">
    <w:name w:val="Balloon Text"/>
    <w:basedOn w:val="Normal"/>
    <w:link w:val="BalloonTextChar"/>
    <w:uiPriority w:val="99"/>
    <w:semiHidden/>
    <w:unhideWhenUsed/>
    <w:rsid w:val="00EC7BF7"/>
    <w:pPr>
      <w:suppressAutoHyphens/>
      <w:spacing w:after="0" w:line="240" w:lineRule="auto"/>
    </w:pPr>
    <w:rPr>
      <w:rFonts w:ascii="Tahoma" w:hAnsi="Tahoma" w:cs="Tahoma"/>
      <w:sz w:val="16"/>
      <w:szCs w:val="16"/>
      <w:lang w:val="id-ID" w:eastAsia="ar-SA"/>
    </w:rPr>
  </w:style>
  <w:style w:type="character" w:customStyle="1" w:styleId="BalloonTextChar">
    <w:name w:val="Balloon Text Char"/>
    <w:basedOn w:val="DefaultParagraphFont"/>
    <w:link w:val="BalloonText"/>
    <w:uiPriority w:val="99"/>
    <w:semiHidden/>
    <w:rsid w:val="00EC7BF7"/>
    <w:rPr>
      <w:rFonts w:ascii="Tahoma" w:eastAsia="Times New Roman" w:hAnsi="Tahoma" w:cs="Tahoma"/>
      <w:sz w:val="16"/>
      <w:szCs w:val="16"/>
      <w:lang w:val="id-ID" w:eastAsia="ar-SA"/>
    </w:rPr>
  </w:style>
  <w:style w:type="paragraph" w:styleId="Footer">
    <w:name w:val="footer"/>
    <w:basedOn w:val="Normal"/>
    <w:link w:val="FooterChar"/>
    <w:uiPriority w:val="99"/>
    <w:unhideWhenUsed/>
    <w:rsid w:val="00EC7BF7"/>
    <w:pPr>
      <w:tabs>
        <w:tab w:val="center" w:pos="4680"/>
        <w:tab w:val="right" w:pos="9360"/>
      </w:tabs>
      <w:suppressAutoHyphens/>
      <w:spacing w:after="0" w:line="240" w:lineRule="auto"/>
    </w:pPr>
    <w:rPr>
      <w:rFonts w:ascii="Calibri" w:hAnsi="Calibri" w:cs="Calibri"/>
      <w:lang w:val="id-ID" w:eastAsia="ar-SA"/>
    </w:rPr>
  </w:style>
  <w:style w:type="character" w:customStyle="1" w:styleId="FooterChar">
    <w:name w:val="Footer Char"/>
    <w:basedOn w:val="DefaultParagraphFont"/>
    <w:link w:val="Footer"/>
    <w:uiPriority w:val="99"/>
    <w:rsid w:val="00EC7BF7"/>
    <w:rPr>
      <w:rFonts w:ascii="Calibri" w:eastAsia="Times New Roman" w:hAnsi="Calibri" w:cs="Calibri"/>
      <w:lang w:val="id-ID" w:eastAsia="ar-SA"/>
    </w:rPr>
  </w:style>
  <w:style w:type="character" w:styleId="Hyperlink">
    <w:name w:val="Hyperlink"/>
    <w:basedOn w:val="DefaultParagraphFont"/>
    <w:uiPriority w:val="99"/>
    <w:unhideWhenUsed/>
    <w:rsid w:val="00EC7BF7"/>
    <w:rPr>
      <w:rFonts w:cs="Times New Roman"/>
      <w:color w:val="0000FF"/>
      <w:u w:val="single"/>
    </w:rPr>
  </w:style>
  <w:style w:type="paragraph" w:styleId="NoSpacing">
    <w:name w:val="No Spacing"/>
    <w:uiPriority w:val="1"/>
    <w:qFormat/>
    <w:rsid w:val="00EC7BF7"/>
    <w:pPr>
      <w:spacing w:after="0" w:line="240" w:lineRule="auto"/>
      <w:ind w:left="1276" w:hanging="1276"/>
      <w:jc w:val="both"/>
    </w:pPr>
    <w:rPr>
      <w:rFonts w:eastAsia="Times New Roman" w:cs="Times New Roman"/>
      <w:lang w:val="id-ID"/>
    </w:rPr>
  </w:style>
  <w:style w:type="character" w:styleId="PlaceholderText">
    <w:name w:val="Placeholder Text"/>
    <w:basedOn w:val="DefaultParagraphFont"/>
    <w:uiPriority w:val="99"/>
    <w:semiHidden/>
    <w:rsid w:val="00EC7BF7"/>
    <w:rPr>
      <w:color w:val="808080"/>
    </w:rPr>
  </w:style>
  <w:style w:type="character" w:customStyle="1" w:styleId="ListParagraphChar">
    <w:name w:val="List Paragraph Char"/>
    <w:aliases w:val="Body of text Char,List Paragraph1 Char"/>
    <w:link w:val="ListParagraph"/>
    <w:uiPriority w:val="34"/>
    <w:locked/>
    <w:rsid w:val="00EC7BF7"/>
    <w:rPr>
      <w:rFonts w:ascii="Calibri" w:eastAsia="Times New Roman" w:hAnsi="Calibri" w:cs="Calibri"/>
      <w:lang w:val="id-ID"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F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EC7BF7"/>
    <w:rPr>
      <w:rFonts w:cs="Times New Roman"/>
      <w:vertAlign w:val="superscript"/>
    </w:rPr>
  </w:style>
  <w:style w:type="paragraph" w:styleId="ListParagraph">
    <w:name w:val="List Paragraph"/>
    <w:aliases w:val="Body of text,List Paragraph1"/>
    <w:basedOn w:val="Normal"/>
    <w:link w:val="ListParagraphChar"/>
    <w:uiPriority w:val="34"/>
    <w:qFormat/>
    <w:rsid w:val="00EC7BF7"/>
    <w:pPr>
      <w:suppressAutoHyphens/>
      <w:ind w:left="720"/>
    </w:pPr>
    <w:rPr>
      <w:rFonts w:ascii="Calibri" w:hAnsi="Calibri" w:cs="Calibri"/>
      <w:lang w:val="id-ID" w:eastAsia="ar-SA"/>
    </w:rPr>
  </w:style>
  <w:style w:type="character" w:customStyle="1" w:styleId="FootnoteTextChar">
    <w:name w:val="Footnote Text Char"/>
    <w:basedOn w:val="DefaultParagraphFont"/>
    <w:link w:val="FootnoteText"/>
    <w:uiPriority w:val="99"/>
    <w:semiHidden/>
    <w:rsid w:val="00EC7BF7"/>
    <w:rPr>
      <w:rFonts w:ascii="Calibri" w:eastAsia="Times New Roman" w:hAnsi="Calibri" w:cs="Calibri"/>
      <w:sz w:val="20"/>
      <w:szCs w:val="20"/>
      <w:lang w:val="id-ID" w:eastAsia="ar-SA"/>
    </w:rPr>
  </w:style>
  <w:style w:type="paragraph" w:styleId="FootnoteText">
    <w:name w:val="footnote text"/>
    <w:basedOn w:val="Normal"/>
    <w:link w:val="FootnoteTextChar"/>
    <w:uiPriority w:val="99"/>
    <w:semiHidden/>
    <w:rsid w:val="00EC7BF7"/>
    <w:pPr>
      <w:suppressAutoHyphens/>
      <w:spacing w:after="0" w:line="240" w:lineRule="auto"/>
    </w:pPr>
    <w:rPr>
      <w:rFonts w:ascii="Calibri" w:hAnsi="Calibri" w:cs="Calibri"/>
      <w:sz w:val="20"/>
      <w:szCs w:val="20"/>
      <w:lang w:val="id-ID" w:eastAsia="ar-SA"/>
    </w:rPr>
  </w:style>
  <w:style w:type="character" w:customStyle="1" w:styleId="FootnoteTextChar1">
    <w:name w:val="Footnote Text Char1"/>
    <w:basedOn w:val="DefaultParagraphFont"/>
    <w:uiPriority w:val="99"/>
    <w:semiHidden/>
    <w:rsid w:val="00EC7BF7"/>
    <w:rPr>
      <w:rFonts w:eastAsia="Times New Roman" w:cs="Times New Roman"/>
      <w:sz w:val="20"/>
      <w:szCs w:val="20"/>
    </w:rPr>
  </w:style>
  <w:style w:type="paragraph" w:styleId="Header">
    <w:name w:val="header"/>
    <w:basedOn w:val="Normal"/>
    <w:link w:val="HeaderChar"/>
    <w:uiPriority w:val="99"/>
    <w:unhideWhenUsed/>
    <w:rsid w:val="00EC7BF7"/>
    <w:pPr>
      <w:tabs>
        <w:tab w:val="center" w:pos="4513"/>
        <w:tab w:val="right" w:pos="9026"/>
      </w:tabs>
      <w:suppressAutoHyphens/>
    </w:pPr>
    <w:rPr>
      <w:rFonts w:ascii="Calibri" w:hAnsi="Calibri" w:cs="Calibri"/>
      <w:lang w:val="id-ID" w:eastAsia="ar-SA"/>
    </w:rPr>
  </w:style>
  <w:style w:type="character" w:customStyle="1" w:styleId="HeaderChar">
    <w:name w:val="Header Char"/>
    <w:basedOn w:val="DefaultParagraphFont"/>
    <w:link w:val="Header"/>
    <w:uiPriority w:val="99"/>
    <w:rsid w:val="00EC7BF7"/>
    <w:rPr>
      <w:rFonts w:ascii="Calibri" w:eastAsia="Times New Roman" w:hAnsi="Calibri" w:cs="Calibri"/>
      <w:lang w:val="id-ID" w:eastAsia="ar-SA"/>
    </w:rPr>
  </w:style>
  <w:style w:type="paragraph" w:styleId="BalloonText">
    <w:name w:val="Balloon Text"/>
    <w:basedOn w:val="Normal"/>
    <w:link w:val="BalloonTextChar"/>
    <w:uiPriority w:val="99"/>
    <w:semiHidden/>
    <w:unhideWhenUsed/>
    <w:rsid w:val="00EC7BF7"/>
    <w:pPr>
      <w:suppressAutoHyphens/>
      <w:spacing w:after="0" w:line="240" w:lineRule="auto"/>
    </w:pPr>
    <w:rPr>
      <w:rFonts w:ascii="Tahoma" w:hAnsi="Tahoma" w:cs="Tahoma"/>
      <w:sz w:val="16"/>
      <w:szCs w:val="16"/>
      <w:lang w:val="id-ID" w:eastAsia="ar-SA"/>
    </w:rPr>
  </w:style>
  <w:style w:type="character" w:customStyle="1" w:styleId="BalloonTextChar">
    <w:name w:val="Balloon Text Char"/>
    <w:basedOn w:val="DefaultParagraphFont"/>
    <w:link w:val="BalloonText"/>
    <w:uiPriority w:val="99"/>
    <w:semiHidden/>
    <w:rsid w:val="00EC7BF7"/>
    <w:rPr>
      <w:rFonts w:ascii="Tahoma" w:eastAsia="Times New Roman" w:hAnsi="Tahoma" w:cs="Tahoma"/>
      <w:sz w:val="16"/>
      <w:szCs w:val="16"/>
      <w:lang w:val="id-ID" w:eastAsia="ar-SA"/>
    </w:rPr>
  </w:style>
  <w:style w:type="paragraph" w:styleId="Footer">
    <w:name w:val="footer"/>
    <w:basedOn w:val="Normal"/>
    <w:link w:val="FooterChar"/>
    <w:uiPriority w:val="99"/>
    <w:unhideWhenUsed/>
    <w:rsid w:val="00EC7BF7"/>
    <w:pPr>
      <w:tabs>
        <w:tab w:val="center" w:pos="4680"/>
        <w:tab w:val="right" w:pos="9360"/>
      </w:tabs>
      <w:suppressAutoHyphens/>
      <w:spacing w:after="0" w:line="240" w:lineRule="auto"/>
    </w:pPr>
    <w:rPr>
      <w:rFonts w:ascii="Calibri" w:hAnsi="Calibri" w:cs="Calibri"/>
      <w:lang w:val="id-ID" w:eastAsia="ar-SA"/>
    </w:rPr>
  </w:style>
  <w:style w:type="character" w:customStyle="1" w:styleId="FooterChar">
    <w:name w:val="Footer Char"/>
    <w:basedOn w:val="DefaultParagraphFont"/>
    <w:link w:val="Footer"/>
    <w:uiPriority w:val="99"/>
    <w:rsid w:val="00EC7BF7"/>
    <w:rPr>
      <w:rFonts w:ascii="Calibri" w:eastAsia="Times New Roman" w:hAnsi="Calibri" w:cs="Calibri"/>
      <w:lang w:val="id-ID" w:eastAsia="ar-SA"/>
    </w:rPr>
  </w:style>
  <w:style w:type="character" w:styleId="Hyperlink">
    <w:name w:val="Hyperlink"/>
    <w:basedOn w:val="DefaultParagraphFont"/>
    <w:uiPriority w:val="99"/>
    <w:unhideWhenUsed/>
    <w:rsid w:val="00EC7BF7"/>
    <w:rPr>
      <w:rFonts w:cs="Times New Roman"/>
      <w:color w:val="0000FF"/>
      <w:u w:val="single"/>
    </w:rPr>
  </w:style>
  <w:style w:type="paragraph" w:styleId="NoSpacing">
    <w:name w:val="No Spacing"/>
    <w:uiPriority w:val="1"/>
    <w:qFormat/>
    <w:rsid w:val="00EC7BF7"/>
    <w:pPr>
      <w:spacing w:after="0" w:line="240" w:lineRule="auto"/>
      <w:ind w:left="1276" w:hanging="1276"/>
      <w:jc w:val="both"/>
    </w:pPr>
    <w:rPr>
      <w:rFonts w:eastAsia="Times New Roman" w:cs="Times New Roman"/>
      <w:lang w:val="id-ID"/>
    </w:rPr>
  </w:style>
  <w:style w:type="character" w:styleId="PlaceholderText">
    <w:name w:val="Placeholder Text"/>
    <w:basedOn w:val="DefaultParagraphFont"/>
    <w:uiPriority w:val="99"/>
    <w:semiHidden/>
    <w:rsid w:val="00EC7BF7"/>
    <w:rPr>
      <w:color w:val="808080"/>
    </w:rPr>
  </w:style>
  <w:style w:type="character" w:customStyle="1" w:styleId="ListParagraphChar">
    <w:name w:val="List Paragraph Char"/>
    <w:aliases w:val="Body of text Char,List Paragraph1 Char"/>
    <w:link w:val="ListParagraph"/>
    <w:uiPriority w:val="34"/>
    <w:locked/>
    <w:rsid w:val="00EC7BF7"/>
    <w:rPr>
      <w:rFonts w:ascii="Calibri" w:eastAsia="Times New Roman" w:hAnsi="Calibri" w:cs="Calibri"/>
      <w:lang w:val="id-ID"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Sheet1!$A$1:$A$30</c:f>
              <c:numCache>
                <c:formatCode>General</c:formatCode>
                <c:ptCount val="30"/>
                <c:pt idx="0">
                  <c:v>40</c:v>
                </c:pt>
                <c:pt idx="1">
                  <c:v>30</c:v>
                </c:pt>
                <c:pt idx="2">
                  <c:v>30</c:v>
                </c:pt>
                <c:pt idx="3">
                  <c:v>45</c:v>
                </c:pt>
                <c:pt idx="4">
                  <c:v>50</c:v>
                </c:pt>
                <c:pt idx="5">
                  <c:v>45</c:v>
                </c:pt>
                <c:pt idx="6">
                  <c:v>30</c:v>
                </c:pt>
                <c:pt idx="7">
                  <c:v>50</c:v>
                </c:pt>
                <c:pt idx="8">
                  <c:v>30</c:v>
                </c:pt>
                <c:pt idx="9">
                  <c:v>20</c:v>
                </c:pt>
                <c:pt idx="10">
                  <c:v>55</c:v>
                </c:pt>
                <c:pt idx="11">
                  <c:v>30</c:v>
                </c:pt>
                <c:pt idx="12">
                  <c:v>30</c:v>
                </c:pt>
                <c:pt idx="13">
                  <c:v>45</c:v>
                </c:pt>
                <c:pt idx="14">
                  <c:v>30</c:v>
                </c:pt>
                <c:pt idx="15">
                  <c:v>30</c:v>
                </c:pt>
                <c:pt idx="16">
                  <c:v>40</c:v>
                </c:pt>
                <c:pt idx="17">
                  <c:v>35</c:v>
                </c:pt>
                <c:pt idx="18">
                  <c:v>40</c:v>
                </c:pt>
                <c:pt idx="19">
                  <c:v>40</c:v>
                </c:pt>
                <c:pt idx="20">
                  <c:v>50</c:v>
                </c:pt>
                <c:pt idx="21">
                  <c:v>30</c:v>
                </c:pt>
                <c:pt idx="22">
                  <c:v>55</c:v>
                </c:pt>
                <c:pt idx="23">
                  <c:v>45</c:v>
                </c:pt>
                <c:pt idx="24">
                  <c:v>35</c:v>
                </c:pt>
                <c:pt idx="25">
                  <c:v>50</c:v>
                </c:pt>
                <c:pt idx="26">
                  <c:v>50</c:v>
                </c:pt>
                <c:pt idx="27">
                  <c:v>45</c:v>
                </c:pt>
                <c:pt idx="28">
                  <c:v>45</c:v>
                </c:pt>
                <c:pt idx="29">
                  <c:v>50</c:v>
                </c:pt>
              </c:numCache>
            </c:numRef>
          </c:val>
        </c:ser>
        <c:ser>
          <c:idx val="1"/>
          <c:order val="1"/>
          <c:invertIfNegative val="0"/>
          <c:val>
            <c:numRef>
              <c:f>Sheet1!$B$1:$B$30</c:f>
              <c:numCache>
                <c:formatCode>General</c:formatCode>
                <c:ptCount val="30"/>
                <c:pt idx="0">
                  <c:v>65</c:v>
                </c:pt>
                <c:pt idx="1">
                  <c:v>75</c:v>
                </c:pt>
                <c:pt idx="2">
                  <c:v>65</c:v>
                </c:pt>
                <c:pt idx="3">
                  <c:v>75</c:v>
                </c:pt>
                <c:pt idx="4">
                  <c:v>65</c:v>
                </c:pt>
                <c:pt idx="5">
                  <c:v>80</c:v>
                </c:pt>
                <c:pt idx="6">
                  <c:v>85</c:v>
                </c:pt>
                <c:pt idx="7">
                  <c:v>80</c:v>
                </c:pt>
                <c:pt idx="8">
                  <c:v>75</c:v>
                </c:pt>
                <c:pt idx="9">
                  <c:v>75</c:v>
                </c:pt>
                <c:pt idx="10">
                  <c:v>80</c:v>
                </c:pt>
                <c:pt idx="11">
                  <c:v>85</c:v>
                </c:pt>
                <c:pt idx="12">
                  <c:v>65</c:v>
                </c:pt>
                <c:pt idx="13">
                  <c:v>80</c:v>
                </c:pt>
                <c:pt idx="14">
                  <c:v>75</c:v>
                </c:pt>
                <c:pt idx="15">
                  <c:v>75</c:v>
                </c:pt>
                <c:pt idx="16">
                  <c:v>75</c:v>
                </c:pt>
                <c:pt idx="17">
                  <c:v>75</c:v>
                </c:pt>
                <c:pt idx="18">
                  <c:v>75</c:v>
                </c:pt>
                <c:pt idx="19">
                  <c:v>65</c:v>
                </c:pt>
                <c:pt idx="20">
                  <c:v>65</c:v>
                </c:pt>
                <c:pt idx="21">
                  <c:v>80</c:v>
                </c:pt>
                <c:pt idx="22">
                  <c:v>80</c:v>
                </c:pt>
                <c:pt idx="23">
                  <c:v>65</c:v>
                </c:pt>
                <c:pt idx="24">
                  <c:v>65</c:v>
                </c:pt>
                <c:pt idx="25">
                  <c:v>80</c:v>
                </c:pt>
                <c:pt idx="26">
                  <c:v>75</c:v>
                </c:pt>
                <c:pt idx="27">
                  <c:v>65</c:v>
                </c:pt>
                <c:pt idx="28">
                  <c:v>75</c:v>
                </c:pt>
                <c:pt idx="29">
                  <c:v>75</c:v>
                </c:pt>
              </c:numCache>
            </c:numRef>
          </c:val>
        </c:ser>
        <c:dLbls>
          <c:showLegendKey val="0"/>
          <c:showVal val="0"/>
          <c:showCatName val="0"/>
          <c:showSerName val="0"/>
          <c:showPercent val="0"/>
          <c:showBubbleSize val="0"/>
        </c:dLbls>
        <c:gapWidth val="150"/>
        <c:axId val="150939904"/>
        <c:axId val="151052288"/>
      </c:barChart>
      <c:catAx>
        <c:axId val="150939904"/>
        <c:scaling>
          <c:orientation val="minMax"/>
        </c:scaling>
        <c:delete val="0"/>
        <c:axPos val="b"/>
        <c:majorTickMark val="out"/>
        <c:minorTickMark val="none"/>
        <c:tickLblPos val="nextTo"/>
        <c:crossAx val="151052288"/>
        <c:crosses val="autoZero"/>
        <c:auto val="1"/>
        <c:lblAlgn val="ctr"/>
        <c:lblOffset val="100"/>
        <c:noMultiLvlLbl val="0"/>
      </c:catAx>
      <c:valAx>
        <c:axId val="151052288"/>
        <c:scaling>
          <c:orientation val="minMax"/>
        </c:scaling>
        <c:delete val="0"/>
        <c:axPos val="l"/>
        <c:majorGridlines/>
        <c:numFmt formatCode="General" sourceLinked="1"/>
        <c:majorTickMark val="out"/>
        <c:minorTickMark val="none"/>
        <c:tickLblPos val="nextTo"/>
        <c:crossAx val="1509399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Sheet1!$A$1:$A$30</c:f>
              <c:numCache>
                <c:formatCode>General</c:formatCode>
                <c:ptCount val="30"/>
                <c:pt idx="0">
                  <c:v>50</c:v>
                </c:pt>
                <c:pt idx="1">
                  <c:v>45</c:v>
                </c:pt>
                <c:pt idx="2">
                  <c:v>35</c:v>
                </c:pt>
                <c:pt idx="3">
                  <c:v>45</c:v>
                </c:pt>
                <c:pt idx="4">
                  <c:v>40</c:v>
                </c:pt>
                <c:pt idx="5">
                  <c:v>30</c:v>
                </c:pt>
                <c:pt idx="6">
                  <c:v>65</c:v>
                </c:pt>
                <c:pt idx="7">
                  <c:v>30</c:v>
                </c:pt>
                <c:pt idx="8">
                  <c:v>50</c:v>
                </c:pt>
                <c:pt idx="9">
                  <c:v>45</c:v>
                </c:pt>
                <c:pt idx="10">
                  <c:v>45</c:v>
                </c:pt>
                <c:pt idx="11">
                  <c:v>50</c:v>
                </c:pt>
                <c:pt idx="12">
                  <c:v>30</c:v>
                </c:pt>
                <c:pt idx="13">
                  <c:v>60</c:v>
                </c:pt>
                <c:pt idx="14">
                  <c:v>65</c:v>
                </c:pt>
                <c:pt idx="15">
                  <c:v>30</c:v>
                </c:pt>
                <c:pt idx="16">
                  <c:v>40</c:v>
                </c:pt>
                <c:pt idx="17">
                  <c:v>60</c:v>
                </c:pt>
                <c:pt idx="18">
                  <c:v>40</c:v>
                </c:pt>
                <c:pt idx="19">
                  <c:v>45</c:v>
                </c:pt>
                <c:pt idx="20">
                  <c:v>40</c:v>
                </c:pt>
                <c:pt idx="21">
                  <c:v>40</c:v>
                </c:pt>
                <c:pt idx="22">
                  <c:v>30</c:v>
                </c:pt>
                <c:pt idx="23">
                  <c:v>55</c:v>
                </c:pt>
                <c:pt idx="24">
                  <c:v>40</c:v>
                </c:pt>
                <c:pt idx="25">
                  <c:v>50</c:v>
                </c:pt>
                <c:pt idx="26">
                  <c:v>50</c:v>
                </c:pt>
                <c:pt idx="27">
                  <c:v>30</c:v>
                </c:pt>
                <c:pt idx="28">
                  <c:v>50</c:v>
                </c:pt>
                <c:pt idx="29">
                  <c:v>45</c:v>
                </c:pt>
              </c:numCache>
            </c:numRef>
          </c:val>
        </c:ser>
        <c:ser>
          <c:idx val="1"/>
          <c:order val="1"/>
          <c:invertIfNegative val="0"/>
          <c:val>
            <c:numRef>
              <c:f>Sheet1!$B$1:$B$30</c:f>
              <c:numCache>
                <c:formatCode>General</c:formatCode>
                <c:ptCount val="30"/>
                <c:pt idx="0">
                  <c:v>30</c:v>
                </c:pt>
                <c:pt idx="1">
                  <c:v>45</c:v>
                </c:pt>
                <c:pt idx="2">
                  <c:v>40</c:v>
                </c:pt>
                <c:pt idx="3">
                  <c:v>50</c:v>
                </c:pt>
                <c:pt idx="4">
                  <c:v>40</c:v>
                </c:pt>
                <c:pt idx="5">
                  <c:v>45</c:v>
                </c:pt>
                <c:pt idx="6">
                  <c:v>40</c:v>
                </c:pt>
                <c:pt idx="7">
                  <c:v>40</c:v>
                </c:pt>
                <c:pt idx="8">
                  <c:v>30</c:v>
                </c:pt>
                <c:pt idx="9">
                  <c:v>60</c:v>
                </c:pt>
                <c:pt idx="10">
                  <c:v>40</c:v>
                </c:pt>
                <c:pt idx="11">
                  <c:v>50</c:v>
                </c:pt>
                <c:pt idx="12">
                  <c:v>50</c:v>
                </c:pt>
                <c:pt idx="13">
                  <c:v>50</c:v>
                </c:pt>
                <c:pt idx="14">
                  <c:v>60</c:v>
                </c:pt>
                <c:pt idx="15">
                  <c:v>60</c:v>
                </c:pt>
                <c:pt idx="16">
                  <c:v>30</c:v>
                </c:pt>
                <c:pt idx="17">
                  <c:v>45</c:v>
                </c:pt>
                <c:pt idx="18">
                  <c:v>35</c:v>
                </c:pt>
                <c:pt idx="19">
                  <c:v>35</c:v>
                </c:pt>
                <c:pt idx="20">
                  <c:v>30</c:v>
                </c:pt>
                <c:pt idx="21">
                  <c:v>40</c:v>
                </c:pt>
                <c:pt idx="22">
                  <c:v>45</c:v>
                </c:pt>
                <c:pt idx="23">
                  <c:v>45</c:v>
                </c:pt>
                <c:pt idx="24">
                  <c:v>40</c:v>
                </c:pt>
                <c:pt idx="25">
                  <c:v>50</c:v>
                </c:pt>
                <c:pt idx="26">
                  <c:v>60</c:v>
                </c:pt>
                <c:pt idx="27">
                  <c:v>65</c:v>
                </c:pt>
                <c:pt idx="28">
                  <c:v>65</c:v>
                </c:pt>
                <c:pt idx="29">
                  <c:v>40</c:v>
                </c:pt>
              </c:numCache>
            </c:numRef>
          </c:val>
        </c:ser>
        <c:dLbls>
          <c:showLegendKey val="0"/>
          <c:showVal val="0"/>
          <c:showCatName val="0"/>
          <c:showSerName val="0"/>
          <c:showPercent val="0"/>
          <c:showBubbleSize val="0"/>
        </c:dLbls>
        <c:gapWidth val="150"/>
        <c:axId val="152412544"/>
        <c:axId val="152414080"/>
      </c:barChart>
      <c:catAx>
        <c:axId val="152412544"/>
        <c:scaling>
          <c:orientation val="minMax"/>
        </c:scaling>
        <c:delete val="0"/>
        <c:axPos val="b"/>
        <c:majorTickMark val="out"/>
        <c:minorTickMark val="none"/>
        <c:tickLblPos val="nextTo"/>
        <c:crossAx val="152414080"/>
        <c:crosses val="autoZero"/>
        <c:auto val="1"/>
        <c:lblAlgn val="ctr"/>
        <c:lblOffset val="100"/>
        <c:noMultiLvlLbl val="0"/>
      </c:catAx>
      <c:valAx>
        <c:axId val="152414080"/>
        <c:scaling>
          <c:orientation val="minMax"/>
        </c:scaling>
        <c:delete val="0"/>
        <c:axPos val="l"/>
        <c:majorGridlines/>
        <c:numFmt formatCode="General" sourceLinked="1"/>
        <c:majorTickMark val="out"/>
        <c:minorTickMark val="none"/>
        <c:tickLblPos val="nextTo"/>
        <c:crossAx val="1524125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Sheet1!$A$1:$A$30</c:f>
              <c:numCache>
                <c:formatCode>General</c:formatCode>
                <c:ptCount val="30"/>
                <c:pt idx="0">
                  <c:v>65</c:v>
                </c:pt>
                <c:pt idx="1">
                  <c:v>75</c:v>
                </c:pt>
                <c:pt idx="2">
                  <c:v>65</c:v>
                </c:pt>
                <c:pt idx="3">
                  <c:v>75</c:v>
                </c:pt>
                <c:pt idx="4">
                  <c:v>65</c:v>
                </c:pt>
                <c:pt idx="5">
                  <c:v>80</c:v>
                </c:pt>
                <c:pt idx="6">
                  <c:v>85</c:v>
                </c:pt>
                <c:pt idx="7">
                  <c:v>80</c:v>
                </c:pt>
                <c:pt idx="8">
                  <c:v>75</c:v>
                </c:pt>
                <c:pt idx="9">
                  <c:v>75</c:v>
                </c:pt>
                <c:pt idx="10">
                  <c:v>80</c:v>
                </c:pt>
                <c:pt idx="11">
                  <c:v>85</c:v>
                </c:pt>
                <c:pt idx="12">
                  <c:v>65</c:v>
                </c:pt>
                <c:pt idx="13">
                  <c:v>80</c:v>
                </c:pt>
                <c:pt idx="14">
                  <c:v>75</c:v>
                </c:pt>
                <c:pt idx="15">
                  <c:v>75</c:v>
                </c:pt>
                <c:pt idx="16">
                  <c:v>75</c:v>
                </c:pt>
                <c:pt idx="17">
                  <c:v>75</c:v>
                </c:pt>
                <c:pt idx="18">
                  <c:v>75</c:v>
                </c:pt>
                <c:pt idx="19">
                  <c:v>65</c:v>
                </c:pt>
                <c:pt idx="20">
                  <c:v>65</c:v>
                </c:pt>
                <c:pt idx="21">
                  <c:v>80</c:v>
                </c:pt>
                <c:pt idx="22">
                  <c:v>80</c:v>
                </c:pt>
                <c:pt idx="23">
                  <c:v>65</c:v>
                </c:pt>
                <c:pt idx="24">
                  <c:v>65</c:v>
                </c:pt>
                <c:pt idx="25">
                  <c:v>80</c:v>
                </c:pt>
                <c:pt idx="26">
                  <c:v>75</c:v>
                </c:pt>
                <c:pt idx="27">
                  <c:v>65</c:v>
                </c:pt>
                <c:pt idx="28">
                  <c:v>75</c:v>
                </c:pt>
                <c:pt idx="29">
                  <c:v>75</c:v>
                </c:pt>
              </c:numCache>
            </c:numRef>
          </c:val>
        </c:ser>
        <c:ser>
          <c:idx val="1"/>
          <c:order val="1"/>
          <c:invertIfNegative val="0"/>
          <c:val>
            <c:numRef>
              <c:f>Sheet1!$B$1:$B$30</c:f>
              <c:numCache>
                <c:formatCode>General</c:formatCode>
                <c:ptCount val="30"/>
                <c:pt idx="0">
                  <c:v>30</c:v>
                </c:pt>
                <c:pt idx="1">
                  <c:v>45</c:v>
                </c:pt>
                <c:pt idx="2">
                  <c:v>40</c:v>
                </c:pt>
                <c:pt idx="3">
                  <c:v>50</c:v>
                </c:pt>
                <c:pt idx="4">
                  <c:v>40</c:v>
                </c:pt>
                <c:pt idx="5">
                  <c:v>45</c:v>
                </c:pt>
                <c:pt idx="6">
                  <c:v>40</c:v>
                </c:pt>
                <c:pt idx="7">
                  <c:v>40</c:v>
                </c:pt>
                <c:pt idx="8">
                  <c:v>30</c:v>
                </c:pt>
                <c:pt idx="9">
                  <c:v>60</c:v>
                </c:pt>
                <c:pt idx="10">
                  <c:v>40</c:v>
                </c:pt>
                <c:pt idx="11">
                  <c:v>50</c:v>
                </c:pt>
                <c:pt idx="12">
                  <c:v>50</c:v>
                </c:pt>
                <c:pt idx="13">
                  <c:v>50</c:v>
                </c:pt>
                <c:pt idx="14">
                  <c:v>60</c:v>
                </c:pt>
                <c:pt idx="15">
                  <c:v>60</c:v>
                </c:pt>
                <c:pt idx="16">
                  <c:v>30</c:v>
                </c:pt>
                <c:pt idx="17">
                  <c:v>45</c:v>
                </c:pt>
                <c:pt idx="18">
                  <c:v>35</c:v>
                </c:pt>
                <c:pt idx="19">
                  <c:v>35</c:v>
                </c:pt>
                <c:pt idx="20">
                  <c:v>30</c:v>
                </c:pt>
                <c:pt idx="21">
                  <c:v>40</c:v>
                </c:pt>
                <c:pt idx="22">
                  <c:v>45</c:v>
                </c:pt>
                <c:pt idx="23">
                  <c:v>45</c:v>
                </c:pt>
                <c:pt idx="24">
                  <c:v>40</c:v>
                </c:pt>
                <c:pt idx="25">
                  <c:v>50</c:v>
                </c:pt>
                <c:pt idx="26">
                  <c:v>60</c:v>
                </c:pt>
                <c:pt idx="27">
                  <c:v>65</c:v>
                </c:pt>
                <c:pt idx="28">
                  <c:v>65</c:v>
                </c:pt>
                <c:pt idx="29">
                  <c:v>40</c:v>
                </c:pt>
              </c:numCache>
            </c:numRef>
          </c:val>
        </c:ser>
        <c:dLbls>
          <c:showLegendKey val="0"/>
          <c:showVal val="0"/>
          <c:showCatName val="0"/>
          <c:showSerName val="0"/>
          <c:showPercent val="0"/>
          <c:showBubbleSize val="0"/>
        </c:dLbls>
        <c:gapWidth val="150"/>
        <c:axId val="170043648"/>
        <c:axId val="170045440"/>
      </c:barChart>
      <c:catAx>
        <c:axId val="170043648"/>
        <c:scaling>
          <c:orientation val="minMax"/>
        </c:scaling>
        <c:delete val="0"/>
        <c:axPos val="b"/>
        <c:majorTickMark val="out"/>
        <c:minorTickMark val="none"/>
        <c:tickLblPos val="nextTo"/>
        <c:crossAx val="170045440"/>
        <c:crosses val="autoZero"/>
        <c:auto val="1"/>
        <c:lblAlgn val="ctr"/>
        <c:lblOffset val="100"/>
        <c:noMultiLvlLbl val="0"/>
      </c:catAx>
      <c:valAx>
        <c:axId val="170045440"/>
        <c:scaling>
          <c:orientation val="minMax"/>
        </c:scaling>
        <c:delete val="0"/>
        <c:axPos val="l"/>
        <c:majorGridlines/>
        <c:numFmt formatCode="General" sourceLinked="1"/>
        <c:majorTickMark val="out"/>
        <c:minorTickMark val="none"/>
        <c:tickLblPos val="nextTo"/>
        <c:crossAx val="170043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1A98-CC6C-4649-AD68-89F7F195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2018-07-03T02:18:00Z</cp:lastPrinted>
  <dcterms:created xsi:type="dcterms:W3CDTF">2018-06-26T08:10:00Z</dcterms:created>
  <dcterms:modified xsi:type="dcterms:W3CDTF">2018-07-21T02:18:00Z</dcterms:modified>
</cp:coreProperties>
</file>