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33" w:rsidRPr="00DC09A6" w:rsidRDefault="00BC4933" w:rsidP="0077688D">
      <w:pPr>
        <w:spacing w:after="0" w:line="480" w:lineRule="auto"/>
        <w:jc w:val="center"/>
        <w:rPr>
          <w:rFonts w:ascii="Times New Roman" w:hAnsi="Times New Roman" w:cs="Times New Roman"/>
          <w:b/>
          <w:sz w:val="24"/>
          <w:szCs w:val="24"/>
        </w:rPr>
      </w:pPr>
      <w:r w:rsidRPr="00DC09A6">
        <w:rPr>
          <w:rFonts w:ascii="Times New Roman" w:hAnsi="Times New Roman" w:cs="Times New Roman"/>
          <w:b/>
          <w:sz w:val="24"/>
          <w:szCs w:val="24"/>
        </w:rPr>
        <w:t>BAB I</w:t>
      </w:r>
    </w:p>
    <w:p w:rsidR="00DC09A6" w:rsidRPr="00DC09A6" w:rsidRDefault="00DC09A6" w:rsidP="0077688D">
      <w:pPr>
        <w:spacing w:after="0" w:line="480" w:lineRule="auto"/>
        <w:jc w:val="center"/>
        <w:rPr>
          <w:rFonts w:ascii="Times New Roman" w:hAnsi="Times New Roman" w:cs="Times New Roman"/>
          <w:b/>
          <w:sz w:val="24"/>
          <w:szCs w:val="24"/>
        </w:rPr>
      </w:pPr>
      <w:r w:rsidRPr="00DC09A6">
        <w:rPr>
          <w:rFonts w:ascii="Times New Roman" w:hAnsi="Times New Roman" w:cs="Times New Roman"/>
          <w:b/>
          <w:sz w:val="24"/>
          <w:szCs w:val="24"/>
        </w:rPr>
        <w:t>PENDAHULUAN</w:t>
      </w:r>
    </w:p>
    <w:p w:rsidR="00BC4933" w:rsidRPr="00DC09A6" w:rsidRDefault="00BC4933" w:rsidP="0077688D">
      <w:pPr>
        <w:spacing w:after="0" w:line="240" w:lineRule="auto"/>
        <w:ind w:firstLine="720"/>
        <w:jc w:val="both"/>
        <w:rPr>
          <w:rFonts w:ascii="Times New Roman" w:hAnsi="Times New Roman" w:cs="Times New Roman"/>
          <w:b/>
          <w:sz w:val="24"/>
          <w:szCs w:val="24"/>
        </w:rPr>
      </w:pPr>
    </w:p>
    <w:p w:rsidR="00F13A1C" w:rsidRDefault="00BC4933" w:rsidP="0077688D">
      <w:pPr>
        <w:pStyle w:val="ListParagraph"/>
        <w:numPr>
          <w:ilvl w:val="0"/>
          <w:numId w:val="12"/>
        </w:numPr>
        <w:spacing w:after="0" w:line="480" w:lineRule="auto"/>
        <w:ind w:left="270" w:hanging="270"/>
        <w:jc w:val="both"/>
        <w:rPr>
          <w:rFonts w:ascii="Times New Roman" w:hAnsi="Times New Roman" w:cs="Times New Roman"/>
          <w:b/>
          <w:sz w:val="24"/>
          <w:szCs w:val="24"/>
        </w:rPr>
      </w:pPr>
      <w:r w:rsidRPr="000B2CD6">
        <w:rPr>
          <w:rFonts w:ascii="Times New Roman" w:hAnsi="Times New Roman" w:cs="Times New Roman"/>
          <w:b/>
          <w:sz w:val="24"/>
          <w:szCs w:val="24"/>
        </w:rPr>
        <w:t>Latar Belakang</w:t>
      </w:r>
    </w:p>
    <w:p w:rsidR="0077688D" w:rsidRDefault="00BC4933" w:rsidP="0077688D">
      <w:pPr>
        <w:spacing w:after="0" w:line="480" w:lineRule="auto"/>
        <w:ind w:firstLine="720"/>
        <w:jc w:val="both"/>
        <w:rPr>
          <w:rFonts w:ascii="Times New Roman" w:hAnsi="Times New Roman" w:cs="Times New Roman"/>
          <w:sz w:val="24"/>
          <w:szCs w:val="24"/>
        </w:rPr>
      </w:pPr>
      <w:r w:rsidRPr="0077688D">
        <w:rPr>
          <w:rFonts w:ascii="Times New Roman" w:hAnsi="Times New Roman" w:cs="Times New Roman"/>
          <w:sz w:val="24"/>
          <w:szCs w:val="24"/>
        </w:rPr>
        <w:t>Negara Indonesia merupakan negara agraris</w:t>
      </w:r>
      <w:r w:rsidR="007B470C">
        <w:rPr>
          <w:rStyle w:val="FootnoteReference"/>
          <w:rFonts w:ascii="Times New Roman" w:hAnsi="Times New Roman" w:cs="Times New Roman"/>
          <w:sz w:val="24"/>
          <w:szCs w:val="24"/>
        </w:rPr>
        <w:footnoteReference w:id="1"/>
      </w:r>
      <w:r w:rsidRPr="0077688D">
        <w:rPr>
          <w:rFonts w:ascii="Times New Roman" w:hAnsi="Times New Roman" w:cs="Times New Roman"/>
          <w:sz w:val="24"/>
          <w:szCs w:val="24"/>
        </w:rPr>
        <w:t xml:space="preserve"> dan terkenal memiliki tanah yang subur. Indonesia terletak di wilayah katulistiwa sehingga merupakan kawasan tropis yang memiliki dua musim, yakni musim hujan dan musim kemarau.</w:t>
      </w:r>
      <w:r w:rsidR="007B470C">
        <w:rPr>
          <w:rStyle w:val="FootnoteReference"/>
          <w:rFonts w:ascii="Times New Roman" w:hAnsi="Times New Roman" w:cs="Times New Roman"/>
          <w:sz w:val="24"/>
          <w:szCs w:val="24"/>
        </w:rPr>
        <w:footnoteReference w:id="2"/>
      </w:r>
      <w:r w:rsidRPr="0077688D">
        <w:rPr>
          <w:rFonts w:ascii="Times New Roman" w:hAnsi="Times New Roman" w:cs="Times New Roman"/>
          <w:sz w:val="24"/>
          <w:szCs w:val="24"/>
        </w:rPr>
        <w:t xml:space="preserve"> Hal ini memberikan peluang dan tumbuh dibudidayakannya tanaman-tanaman tropis yang khas dan bernilai ekonomi sangat tinggi, sehingga mengundang negara lain datang ke Indonesia. Salah satunya adalah belanda yang tergiur akan kekayaan rempah-rempah dan kesuburan tanah yang dimiliki Indonesia.</w:t>
      </w:r>
    </w:p>
    <w:p w:rsidR="0077688D" w:rsidRDefault="00BC4933" w:rsidP="0077688D">
      <w:pPr>
        <w:spacing w:after="0" w:line="480" w:lineRule="auto"/>
        <w:ind w:firstLine="720"/>
        <w:jc w:val="both"/>
        <w:rPr>
          <w:rFonts w:ascii="Times New Roman" w:hAnsi="Times New Roman" w:cs="Times New Roman"/>
          <w:sz w:val="24"/>
          <w:szCs w:val="24"/>
        </w:rPr>
      </w:pPr>
      <w:r w:rsidRPr="009D53A0">
        <w:rPr>
          <w:rFonts w:ascii="Times New Roman" w:hAnsi="Times New Roman" w:cs="Times New Roman"/>
          <w:sz w:val="24"/>
          <w:szCs w:val="24"/>
        </w:rPr>
        <w:t>Melihat sejarah yang telah terjadi, seharusnya negara Indonesia menjadi negara yang makmur dan mampu mensejahterakan masyarakat karena memiliki tanah yang luas dan subur. Sebagian besar tanah di Indonesia dijadikan lahan pertanian, peternakan dan per</w:t>
      </w:r>
      <w:r>
        <w:rPr>
          <w:rFonts w:ascii="Times New Roman" w:hAnsi="Times New Roman" w:cs="Times New Roman"/>
          <w:sz w:val="24"/>
          <w:szCs w:val="24"/>
        </w:rPr>
        <w:t>kebunan. Sek</w:t>
      </w:r>
      <w:r w:rsidRPr="009D53A0">
        <w:rPr>
          <w:rFonts w:ascii="Times New Roman" w:hAnsi="Times New Roman" w:cs="Times New Roman"/>
          <w:sz w:val="24"/>
          <w:szCs w:val="24"/>
        </w:rPr>
        <w:t xml:space="preserve">tor pertanian sampai saat ini masih menjadi mata pencaharian </w:t>
      </w:r>
      <w:r w:rsidRPr="009D53A0">
        <w:rPr>
          <w:rFonts w:ascii="Times New Roman" w:hAnsi="Times New Roman" w:cs="Times New Roman"/>
          <w:sz w:val="24"/>
          <w:szCs w:val="24"/>
        </w:rPr>
        <w:lastRenderedPageBreak/>
        <w:t>utama bagi sebagian besar masyarakat Indonesia, khususnya yang bertempat tinggal di desa.</w:t>
      </w:r>
    </w:p>
    <w:p w:rsidR="0077688D" w:rsidRDefault="00BC4933" w:rsidP="00E15171">
      <w:pPr>
        <w:spacing w:after="0" w:line="504" w:lineRule="auto"/>
        <w:ind w:firstLine="720"/>
        <w:jc w:val="both"/>
        <w:rPr>
          <w:rFonts w:ascii="Times New Roman" w:hAnsi="Times New Roman" w:cs="Times New Roman"/>
          <w:sz w:val="24"/>
          <w:szCs w:val="24"/>
        </w:rPr>
      </w:pPr>
      <w:r w:rsidRPr="009D53A0">
        <w:rPr>
          <w:rFonts w:ascii="Times New Roman" w:hAnsi="Times New Roman" w:cs="Times New Roman"/>
          <w:sz w:val="24"/>
          <w:szCs w:val="24"/>
        </w:rPr>
        <w:t xml:space="preserve">Pertanian memiliki arti penting bagi pembangunan nasional Indonesia. </w:t>
      </w:r>
      <w:r w:rsidR="00E03CEF">
        <w:rPr>
          <w:rFonts w:ascii="Times New Roman" w:hAnsi="Times New Roman" w:cs="Times New Roman"/>
          <w:sz w:val="24"/>
          <w:szCs w:val="24"/>
        </w:rPr>
        <w:t>Hal ini dapat dilihat dari bebe</w:t>
      </w:r>
      <w:r w:rsidRPr="009D53A0">
        <w:rPr>
          <w:rFonts w:ascii="Times New Roman" w:hAnsi="Times New Roman" w:cs="Times New Roman"/>
          <w:sz w:val="24"/>
          <w:szCs w:val="24"/>
        </w:rPr>
        <w:t xml:space="preserve">rapa aspek </w:t>
      </w:r>
      <w:r w:rsidR="003E5635">
        <w:rPr>
          <w:rFonts w:ascii="Times New Roman" w:hAnsi="Times New Roman" w:cs="Times New Roman"/>
          <w:sz w:val="24"/>
          <w:szCs w:val="24"/>
        </w:rPr>
        <w:t>sebagai berikut:</w:t>
      </w:r>
      <w:r w:rsidRPr="009D53A0">
        <w:rPr>
          <w:rStyle w:val="FootnoteReference"/>
          <w:rFonts w:ascii="Times New Roman" w:hAnsi="Times New Roman" w:cs="Times New Roman"/>
          <w:sz w:val="24"/>
          <w:szCs w:val="24"/>
        </w:rPr>
        <w:footnoteReference w:id="3"/>
      </w:r>
      <w:r w:rsidR="003E5635">
        <w:rPr>
          <w:rFonts w:ascii="Times New Roman" w:hAnsi="Times New Roman" w:cs="Times New Roman"/>
          <w:sz w:val="24"/>
          <w:szCs w:val="24"/>
        </w:rPr>
        <w:t xml:space="preserve"> </w:t>
      </w:r>
      <w:r w:rsidRPr="003E5635">
        <w:rPr>
          <w:rFonts w:ascii="Times New Roman" w:hAnsi="Times New Roman" w:cs="Times New Roman"/>
          <w:sz w:val="24"/>
          <w:szCs w:val="24"/>
        </w:rPr>
        <w:t>Potensi sum</w:t>
      </w:r>
      <w:r w:rsidR="003E5635">
        <w:rPr>
          <w:rFonts w:ascii="Times New Roman" w:hAnsi="Times New Roman" w:cs="Times New Roman"/>
          <w:sz w:val="24"/>
          <w:szCs w:val="24"/>
        </w:rPr>
        <w:t>ber daya yang besar dan beragam, p</w:t>
      </w:r>
      <w:r w:rsidRPr="003E5635">
        <w:rPr>
          <w:rFonts w:ascii="Times New Roman" w:hAnsi="Times New Roman" w:cs="Times New Roman"/>
          <w:sz w:val="24"/>
          <w:szCs w:val="24"/>
        </w:rPr>
        <w:t xml:space="preserve">angsa terhadap pendapatan </w:t>
      </w:r>
      <w:r w:rsidR="003E5635">
        <w:rPr>
          <w:rFonts w:ascii="Times New Roman" w:hAnsi="Times New Roman" w:cs="Times New Roman"/>
          <w:sz w:val="24"/>
          <w:szCs w:val="24"/>
        </w:rPr>
        <w:t>dan ekspor nasional cukup besar, b</w:t>
      </w:r>
      <w:r w:rsidRPr="003E5635">
        <w:rPr>
          <w:rFonts w:ascii="Times New Roman" w:hAnsi="Times New Roman" w:cs="Times New Roman"/>
          <w:sz w:val="24"/>
          <w:szCs w:val="24"/>
        </w:rPr>
        <w:t>esarnya potensi penduduk yang menggantungkan hidupnya dari sek</w:t>
      </w:r>
      <w:r w:rsidR="003E5635">
        <w:rPr>
          <w:rFonts w:ascii="Times New Roman" w:hAnsi="Times New Roman" w:cs="Times New Roman"/>
          <w:sz w:val="24"/>
          <w:szCs w:val="24"/>
        </w:rPr>
        <w:t xml:space="preserve">tor pertanian, </w:t>
      </w:r>
      <w:r w:rsidRPr="003E5635">
        <w:rPr>
          <w:rFonts w:ascii="Times New Roman" w:hAnsi="Times New Roman" w:cs="Times New Roman"/>
          <w:sz w:val="24"/>
          <w:szCs w:val="24"/>
        </w:rPr>
        <w:t>Peran pertanian dal</w:t>
      </w:r>
      <w:r w:rsidR="003E5635">
        <w:rPr>
          <w:rFonts w:ascii="Times New Roman" w:hAnsi="Times New Roman" w:cs="Times New Roman"/>
          <w:sz w:val="24"/>
          <w:szCs w:val="24"/>
        </w:rPr>
        <w:t xml:space="preserve">am penyediaan pangan masyarakat, </w:t>
      </w:r>
      <w:r w:rsidRPr="003E5635">
        <w:rPr>
          <w:rFonts w:ascii="Times New Roman" w:hAnsi="Times New Roman" w:cs="Times New Roman"/>
          <w:sz w:val="24"/>
          <w:szCs w:val="24"/>
        </w:rPr>
        <w:t>peran sebagai baris pertumbuhan di pedesaan.</w:t>
      </w:r>
    </w:p>
    <w:p w:rsidR="0077688D" w:rsidRDefault="00BC4933" w:rsidP="00E15171">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unsur yang paling penting dari sektor pertanian adalah tanah yang subur. Dalam prinsip syariah, kepemilikan tanah menjadikan pemiliknya dipaksa untuk </w:t>
      </w:r>
      <w:proofErr w:type="gramStart"/>
      <w:r>
        <w:rPr>
          <w:rFonts w:ascii="Times New Roman" w:hAnsi="Times New Roman" w:cs="Times New Roman"/>
          <w:sz w:val="24"/>
          <w:szCs w:val="24"/>
        </w:rPr>
        <w:t>menggarapnya .</w:t>
      </w:r>
      <w:proofErr w:type="gramEnd"/>
      <w:r>
        <w:rPr>
          <w:rFonts w:ascii="Times New Roman" w:hAnsi="Times New Roman" w:cs="Times New Roman"/>
          <w:sz w:val="24"/>
          <w:szCs w:val="24"/>
        </w:rPr>
        <w:t xml:space="preserve"> jika dia mengabaikan dan menyia-nyiakan tanah selama tiga tahun , maka tanah itu di ambil dengan paksa (oleh Negara / Khalifah) dan diberikan kepada orang lain.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Oleh sebab itu, jika seseorang memiliki lahan namun tidak mampu untuk mengelolanya , mak</w:t>
      </w:r>
      <w:r w:rsidR="00E03CEF">
        <w:rPr>
          <w:rFonts w:ascii="Times New Roman" w:hAnsi="Times New Roman" w:cs="Times New Roman"/>
          <w:sz w:val="24"/>
          <w:szCs w:val="24"/>
        </w:rPr>
        <w:t>a</w:t>
      </w:r>
      <w:r>
        <w:rPr>
          <w:rFonts w:ascii="Times New Roman" w:hAnsi="Times New Roman" w:cs="Times New Roman"/>
          <w:sz w:val="24"/>
          <w:szCs w:val="24"/>
        </w:rPr>
        <w:t xml:space="preserve"> diperlukan adanya </w:t>
      </w:r>
      <w:r>
        <w:rPr>
          <w:rFonts w:ascii="Times New Roman" w:hAnsi="Times New Roman" w:cs="Times New Roman"/>
          <w:sz w:val="24"/>
          <w:szCs w:val="24"/>
        </w:rPr>
        <w:lastRenderedPageBreak/>
        <w:t xml:space="preserve">kerjasama antara pemilik lahan dengan penggarap agar lahan tersebut bisa dimanfaatkan semaksimal mungkin. </w:t>
      </w:r>
    </w:p>
    <w:p w:rsidR="0077688D" w:rsidRDefault="00BC4933" w:rsidP="00E15171">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Pertanian sangat penting keberadaannya di masyarakat dan praktik-praktiknya</w:t>
      </w:r>
      <w:r w:rsidR="008A2D31">
        <w:rPr>
          <w:rFonts w:ascii="Times New Roman" w:hAnsi="Times New Roman" w:cs="Times New Roman"/>
          <w:sz w:val="24"/>
          <w:szCs w:val="24"/>
        </w:rPr>
        <w:t xml:space="preserve"> </w:t>
      </w:r>
      <w:r>
        <w:rPr>
          <w:rFonts w:ascii="Times New Roman" w:hAnsi="Times New Roman" w:cs="Times New Roman"/>
          <w:sz w:val="24"/>
          <w:szCs w:val="24"/>
        </w:rPr>
        <w:t xml:space="preserve">pun telah diatur di dalam Islam. Secara umum keadaan ekonomi dan kemampuan seseorang berbeda-beda, sebagian masyarakat memiliki lahan pertanian namun tidak memiliki kemampuan untuk bertani, sebagian yang lain tidak mempunyai lahan pertanian tetapi memiliki kemampuan untuk bercocok tanam atau bertani. </w:t>
      </w:r>
    </w:p>
    <w:p w:rsidR="0077688D" w:rsidRDefault="007B470C" w:rsidP="00E15171">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Masyarakat</w:t>
      </w:r>
      <w:r w:rsidR="00BC4933">
        <w:rPr>
          <w:rFonts w:ascii="Times New Roman" w:hAnsi="Times New Roman" w:cs="Times New Roman"/>
          <w:sz w:val="24"/>
          <w:szCs w:val="24"/>
        </w:rPr>
        <w:t xml:space="preserve"> desa Lempuyang </w:t>
      </w:r>
      <w:r>
        <w:rPr>
          <w:rFonts w:ascii="Times New Roman" w:hAnsi="Times New Roman" w:cs="Times New Roman"/>
          <w:sz w:val="24"/>
          <w:szCs w:val="24"/>
        </w:rPr>
        <w:t xml:space="preserve">pada umumnya </w:t>
      </w:r>
      <w:r w:rsidR="00BC4933">
        <w:rPr>
          <w:rFonts w:ascii="Times New Roman" w:hAnsi="Times New Roman" w:cs="Times New Roman"/>
          <w:sz w:val="24"/>
          <w:szCs w:val="24"/>
        </w:rPr>
        <w:t>bekerja sebagai petani. Namun, kebanyakan petani di desa ini tidak memiliki lahan pertanian sendiri karena minimnya lahan yang dimiliki oleh petani setempat. Sehingga para petani lebih memilih untuk mengelola tanah milik oran</w:t>
      </w:r>
      <w:r w:rsidR="00B83BF9">
        <w:rPr>
          <w:rFonts w:ascii="Times New Roman" w:hAnsi="Times New Roman" w:cs="Times New Roman"/>
          <w:sz w:val="24"/>
          <w:szCs w:val="24"/>
        </w:rPr>
        <w:t>g lain. Hal ini mengakibatkan si</w:t>
      </w:r>
      <w:r w:rsidR="00BC4933">
        <w:rPr>
          <w:rFonts w:ascii="Times New Roman" w:hAnsi="Times New Roman" w:cs="Times New Roman"/>
          <w:sz w:val="24"/>
          <w:szCs w:val="24"/>
        </w:rPr>
        <w:t>stem pertanian yang digunakan cukup beragam sesuai adat istiadat yang berlaku. Salah satu sistem pertanian yang masih banyak digunakan hingga saat ini yaitu paruhan sawah atau bagi hasil.</w:t>
      </w:r>
    </w:p>
    <w:p w:rsidR="0077688D" w:rsidRDefault="00BC4933" w:rsidP="00AF46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sistem bagi hasil dalam Islam, diantaranya y</w:t>
      </w:r>
      <w:r w:rsidR="007032CA">
        <w:rPr>
          <w:rFonts w:ascii="Times New Roman" w:hAnsi="Times New Roman" w:cs="Times New Roman"/>
          <w:sz w:val="24"/>
          <w:szCs w:val="24"/>
        </w:rPr>
        <w:t>aitu muzara’ah dan mukhabarah. M</w:t>
      </w:r>
      <w:r>
        <w:rPr>
          <w:rFonts w:ascii="Times New Roman" w:hAnsi="Times New Roman" w:cs="Times New Roman"/>
          <w:sz w:val="24"/>
          <w:szCs w:val="24"/>
        </w:rPr>
        <w:t xml:space="preserve">uzara’ah merupakan sistem kerjasama </w:t>
      </w:r>
      <w:r>
        <w:rPr>
          <w:rFonts w:ascii="Times New Roman" w:hAnsi="Times New Roman" w:cs="Times New Roman"/>
          <w:sz w:val="24"/>
          <w:szCs w:val="24"/>
        </w:rPr>
        <w:lastRenderedPageBreak/>
        <w:t>antara pemilik lahan dan petani penggarap, dengan sistem bagi hasil yang dilakukan sesuai dengan kesepakatan bersama, dengan syarat bahwa biaya dan bibitnya berasal dari pem</w:t>
      </w:r>
      <w:r w:rsidR="007E0892">
        <w:rPr>
          <w:rFonts w:ascii="Times New Roman" w:hAnsi="Times New Roman" w:cs="Times New Roman"/>
          <w:sz w:val="24"/>
          <w:szCs w:val="24"/>
        </w:rPr>
        <w:t>ilik lahan. Sedangkan mukhabara</w:t>
      </w:r>
      <w:r>
        <w:rPr>
          <w:rFonts w:ascii="Times New Roman" w:hAnsi="Times New Roman" w:cs="Times New Roman"/>
          <w:sz w:val="24"/>
          <w:szCs w:val="24"/>
        </w:rPr>
        <w:t xml:space="preserve">h merupakan bentuk kerjasama antara pemilik lahan dan petani dimana salah satunya menyerahkan lahan pertanian dan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 pengelola dan penyedia benih. Adapun untuk pembagian hasil ditentukan sesuai dengan kesepakatan bersama.</w:t>
      </w:r>
      <w:r w:rsidR="00060F8F">
        <w:rPr>
          <w:rStyle w:val="FootnoteReference"/>
          <w:rFonts w:ascii="Times New Roman" w:hAnsi="Times New Roman" w:cs="Times New Roman"/>
          <w:sz w:val="24"/>
          <w:szCs w:val="24"/>
        </w:rPr>
        <w:footnoteReference w:id="5"/>
      </w:r>
      <w:r w:rsidR="008A2D31">
        <w:rPr>
          <w:rFonts w:ascii="Times New Roman" w:hAnsi="Times New Roman" w:cs="Times New Roman"/>
          <w:sz w:val="24"/>
          <w:szCs w:val="24"/>
        </w:rPr>
        <w:t xml:space="preserve"> Seperti pada pandangan penelitian terdahulu</w:t>
      </w:r>
      <w:r w:rsidR="00465E20">
        <w:rPr>
          <w:rFonts w:ascii="Times New Roman" w:hAnsi="Times New Roman" w:cs="Times New Roman"/>
          <w:sz w:val="24"/>
          <w:szCs w:val="24"/>
        </w:rPr>
        <w:t xml:space="preserve"> yang diambil</w:t>
      </w:r>
      <w:r w:rsidR="008A2D31">
        <w:rPr>
          <w:rFonts w:ascii="Times New Roman" w:hAnsi="Times New Roman" w:cs="Times New Roman"/>
          <w:sz w:val="24"/>
          <w:szCs w:val="24"/>
        </w:rPr>
        <w:t xml:space="preserve"> </w:t>
      </w:r>
      <w:r w:rsidR="00465E20">
        <w:rPr>
          <w:rFonts w:ascii="Times New Roman" w:hAnsi="Times New Roman" w:cs="Times New Roman"/>
          <w:sz w:val="24"/>
          <w:szCs w:val="24"/>
        </w:rPr>
        <w:t>dari judul</w:t>
      </w:r>
      <w:r w:rsidR="00B83BF9">
        <w:rPr>
          <w:rFonts w:ascii="Times New Roman" w:hAnsi="Times New Roman" w:cs="Times New Roman"/>
          <w:sz w:val="24"/>
          <w:szCs w:val="24"/>
        </w:rPr>
        <w:t xml:space="preserve"> “</w:t>
      </w:r>
      <w:r w:rsidR="00B83BF9" w:rsidRPr="00B83BF9">
        <w:rPr>
          <w:rFonts w:ascii="Times New Roman" w:hAnsi="Times New Roman" w:cs="Times New Roman"/>
          <w:bCs/>
          <w:sz w:val="24"/>
          <w:szCs w:val="24"/>
        </w:rPr>
        <w:t>Praktik Akad Mukhabarah Di Desa Bolo Kecamatan Ujungpangkah Kabupaten Gresik (Kajian Tentang Realitas Hukum Islam)</w:t>
      </w:r>
      <w:r w:rsidR="00B83BF9">
        <w:rPr>
          <w:rFonts w:ascii="Times New Roman" w:hAnsi="Times New Roman" w:cs="Times New Roman"/>
          <w:bCs/>
          <w:sz w:val="24"/>
          <w:szCs w:val="24"/>
        </w:rPr>
        <w:t>”</w:t>
      </w:r>
      <w:r w:rsidR="00B83BF9" w:rsidRPr="00B83BF9">
        <w:rPr>
          <w:rFonts w:ascii="Times New Roman" w:hAnsi="Times New Roman" w:cs="Times New Roman"/>
          <w:bCs/>
          <w:sz w:val="24"/>
          <w:szCs w:val="24"/>
        </w:rPr>
        <w:t xml:space="preserve"> dan </w:t>
      </w:r>
      <w:r w:rsidR="00B83BF9">
        <w:rPr>
          <w:rFonts w:ascii="Times New Roman" w:hAnsi="Times New Roman" w:cs="Times New Roman"/>
          <w:bCs/>
          <w:sz w:val="24"/>
          <w:szCs w:val="24"/>
        </w:rPr>
        <w:t>“</w:t>
      </w:r>
      <w:r w:rsidR="00B83BF9" w:rsidRPr="00B83BF9">
        <w:rPr>
          <w:rFonts w:ascii="Times New Roman" w:hAnsi="Times New Roman" w:cs="Times New Roman"/>
          <w:bCs/>
          <w:sz w:val="24"/>
          <w:szCs w:val="24"/>
        </w:rPr>
        <w:t>Implementasi Akad Mukhabarah Pada Pengelolaan Perkebunan Kopi Di Kalangan Masyarakat Kecamatan Kute Panang Kabupaten Aceh Tengah</w:t>
      </w:r>
      <w:r w:rsidR="00B83BF9">
        <w:rPr>
          <w:rFonts w:ascii="Times New Roman" w:hAnsi="Times New Roman" w:cs="Times New Roman"/>
          <w:bCs/>
          <w:sz w:val="24"/>
          <w:szCs w:val="24"/>
        </w:rPr>
        <w:t>”</w:t>
      </w:r>
      <w:r w:rsidR="00B83BF9">
        <w:rPr>
          <w:rFonts w:ascii="Times New Roman" w:hAnsi="Times New Roman" w:cs="Times New Roman"/>
          <w:sz w:val="24"/>
          <w:szCs w:val="24"/>
        </w:rPr>
        <w:t>;</w:t>
      </w:r>
      <w:r w:rsidR="00465E20">
        <w:rPr>
          <w:rFonts w:ascii="Times New Roman" w:hAnsi="Times New Roman" w:cs="Times New Roman"/>
          <w:sz w:val="24"/>
          <w:szCs w:val="24"/>
        </w:rPr>
        <w:t xml:space="preserve"> </w:t>
      </w:r>
      <w:r w:rsidR="008A2D31">
        <w:rPr>
          <w:rFonts w:ascii="Times New Roman" w:hAnsi="Times New Roman" w:cs="Times New Roman"/>
          <w:sz w:val="24"/>
          <w:szCs w:val="24"/>
        </w:rPr>
        <w:t>bahw</w:t>
      </w:r>
      <w:r w:rsidR="00B97126">
        <w:rPr>
          <w:rFonts w:ascii="Times New Roman" w:hAnsi="Times New Roman" w:cs="Times New Roman"/>
          <w:sz w:val="24"/>
          <w:szCs w:val="24"/>
        </w:rPr>
        <w:t>a akad kerjasama yang dilakukan pada masyarakat tersebut menggunakan dengan sistem bagi hasil antara pemilik lahan dan penggarap, yang mana pemilik lahan hanya menyediakan lahannya saja kepada petani penggarap, sedangkan petani penggarap yang mengelola keseluruhan</w:t>
      </w:r>
      <w:r w:rsidR="00465E20">
        <w:rPr>
          <w:rFonts w:ascii="Times New Roman" w:hAnsi="Times New Roman" w:cs="Times New Roman"/>
          <w:sz w:val="24"/>
          <w:szCs w:val="24"/>
        </w:rPr>
        <w:t>. Di</w:t>
      </w:r>
      <w:r w:rsidR="00FE17D6">
        <w:rPr>
          <w:rFonts w:ascii="Times New Roman" w:hAnsi="Times New Roman" w:cs="Times New Roman"/>
          <w:sz w:val="24"/>
          <w:szCs w:val="24"/>
        </w:rPr>
        <w:t>mulai dari segi pembiayaan sam</w:t>
      </w:r>
      <w:r w:rsidR="00B97126">
        <w:rPr>
          <w:rFonts w:ascii="Times New Roman" w:hAnsi="Times New Roman" w:cs="Times New Roman"/>
          <w:sz w:val="24"/>
          <w:szCs w:val="24"/>
        </w:rPr>
        <w:t>pai dengan kebutuhan bibit, pupuk</w:t>
      </w:r>
      <w:r w:rsidR="00465E20">
        <w:rPr>
          <w:rFonts w:ascii="Times New Roman" w:hAnsi="Times New Roman" w:cs="Times New Roman"/>
          <w:sz w:val="24"/>
          <w:szCs w:val="24"/>
        </w:rPr>
        <w:t>,</w:t>
      </w:r>
      <w:r w:rsidR="00B97126">
        <w:rPr>
          <w:rFonts w:ascii="Times New Roman" w:hAnsi="Times New Roman" w:cs="Times New Roman"/>
          <w:sz w:val="24"/>
          <w:szCs w:val="24"/>
        </w:rPr>
        <w:t xml:space="preserve"> obat-obatan dan lain sebagainya. Dimana hasil akan dibagi dua</w:t>
      </w:r>
      <w:r w:rsidR="00B83BF9">
        <w:rPr>
          <w:rFonts w:ascii="Times New Roman" w:hAnsi="Times New Roman" w:cs="Times New Roman"/>
          <w:sz w:val="24"/>
          <w:szCs w:val="24"/>
        </w:rPr>
        <w:t xml:space="preserve"> setelah dihitung hasil panen. H</w:t>
      </w:r>
      <w:r w:rsidR="00B97126">
        <w:rPr>
          <w:rFonts w:ascii="Times New Roman" w:hAnsi="Times New Roman" w:cs="Times New Roman"/>
          <w:sz w:val="24"/>
          <w:szCs w:val="24"/>
        </w:rPr>
        <w:t>al itu disesuaikan dengan kesepakatan diawal.</w:t>
      </w:r>
      <w:r w:rsidR="00FE17D6">
        <w:rPr>
          <w:rFonts w:ascii="Times New Roman" w:hAnsi="Times New Roman" w:cs="Times New Roman"/>
          <w:sz w:val="24"/>
          <w:szCs w:val="24"/>
        </w:rPr>
        <w:t xml:space="preserve"> </w:t>
      </w:r>
      <w:r w:rsidR="00FE17D6">
        <w:rPr>
          <w:rFonts w:ascii="Times New Roman" w:hAnsi="Times New Roman" w:cs="Times New Roman"/>
          <w:sz w:val="24"/>
          <w:szCs w:val="24"/>
        </w:rPr>
        <w:lastRenderedPageBreak/>
        <w:t xml:space="preserve">Adapun sistem kerjasama yang dilakukan oleh masyarakat </w:t>
      </w:r>
      <w:r w:rsidR="00465E20">
        <w:rPr>
          <w:rFonts w:ascii="Times New Roman" w:hAnsi="Times New Roman" w:cs="Times New Roman"/>
          <w:sz w:val="24"/>
          <w:szCs w:val="24"/>
        </w:rPr>
        <w:t xml:space="preserve">sesuai dengan sistem mukhabarah akan tetapi tidak sepenuhnya terlaksana dengan apa yang </w:t>
      </w:r>
      <w:r w:rsidR="00587F99">
        <w:rPr>
          <w:rFonts w:ascii="Times New Roman" w:hAnsi="Times New Roman" w:cs="Times New Roman"/>
          <w:sz w:val="24"/>
          <w:szCs w:val="24"/>
        </w:rPr>
        <w:t>di</w:t>
      </w:r>
      <w:r w:rsidR="00465E20">
        <w:rPr>
          <w:rFonts w:ascii="Times New Roman" w:hAnsi="Times New Roman" w:cs="Times New Roman"/>
          <w:sz w:val="24"/>
          <w:szCs w:val="24"/>
        </w:rPr>
        <w:t>sesuai</w:t>
      </w:r>
      <w:r w:rsidR="00587F99">
        <w:rPr>
          <w:rFonts w:ascii="Times New Roman" w:hAnsi="Times New Roman" w:cs="Times New Roman"/>
          <w:sz w:val="24"/>
          <w:szCs w:val="24"/>
        </w:rPr>
        <w:t xml:space="preserve">kan </w:t>
      </w:r>
      <w:r w:rsidR="00465E20">
        <w:rPr>
          <w:rFonts w:ascii="Times New Roman" w:hAnsi="Times New Roman" w:cs="Times New Roman"/>
          <w:sz w:val="24"/>
          <w:szCs w:val="24"/>
        </w:rPr>
        <w:t>yang dianjurkan dalam syariat Islam. Dimana</w:t>
      </w:r>
      <w:r w:rsidR="00587F99">
        <w:rPr>
          <w:rFonts w:ascii="Times New Roman" w:hAnsi="Times New Roman" w:cs="Times New Roman"/>
          <w:sz w:val="24"/>
          <w:szCs w:val="24"/>
        </w:rPr>
        <w:t xml:space="preserve"> dalam penelitan terdahulu terdapat ketidak seimbangan dalam pembagian hasil.</w:t>
      </w:r>
      <w:r w:rsidR="00465E20">
        <w:rPr>
          <w:rFonts w:ascii="Times New Roman" w:hAnsi="Times New Roman" w:cs="Times New Roman"/>
          <w:sz w:val="24"/>
          <w:szCs w:val="24"/>
        </w:rPr>
        <w:t xml:space="preserve"> </w:t>
      </w:r>
    </w:p>
    <w:p w:rsidR="0077688D" w:rsidRDefault="00BC4933" w:rsidP="00AF46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penjelasan diatas mengenai sistem bagi hasil dalam Islam, berarti bahwa masyarakat desa Lempuyang lebih banyak menggunakan sistem mukhabaroh dalam praktik pertanian. Karena kerjasama yang dilakukan antara pemilik lahan dengan petani, bibit dan biaya yang digunakan untuk menggarap lahan </w:t>
      </w:r>
      <w:r w:rsidR="00BB58E7">
        <w:rPr>
          <w:rFonts w:ascii="Times New Roman" w:hAnsi="Times New Roman" w:cs="Times New Roman"/>
          <w:sz w:val="24"/>
          <w:szCs w:val="24"/>
        </w:rPr>
        <w:t xml:space="preserve">dibebankan </w:t>
      </w:r>
      <w:r w:rsidR="007032CA">
        <w:rPr>
          <w:rFonts w:ascii="Times New Roman" w:hAnsi="Times New Roman" w:cs="Times New Roman"/>
          <w:sz w:val="24"/>
          <w:szCs w:val="24"/>
        </w:rPr>
        <w:t>ke</w:t>
      </w:r>
      <w:r w:rsidR="00BB58E7">
        <w:rPr>
          <w:rFonts w:ascii="Times New Roman" w:hAnsi="Times New Roman" w:cs="Times New Roman"/>
          <w:sz w:val="24"/>
          <w:szCs w:val="24"/>
        </w:rPr>
        <w:t>pada penggarap</w:t>
      </w:r>
      <w:r>
        <w:rPr>
          <w:rFonts w:ascii="Times New Roman" w:hAnsi="Times New Roman" w:cs="Times New Roman"/>
          <w:sz w:val="24"/>
          <w:szCs w:val="24"/>
        </w:rPr>
        <w:t xml:space="preserve">. </w:t>
      </w:r>
    </w:p>
    <w:p w:rsidR="00BC4933" w:rsidRDefault="00BC4933" w:rsidP="00AF4608">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 uraian diatas, penulis tertarik buntuk mel</w:t>
      </w:r>
      <w:r w:rsidR="00F13A1C">
        <w:rPr>
          <w:rFonts w:ascii="Times New Roman" w:hAnsi="Times New Roman" w:cs="Times New Roman"/>
          <w:sz w:val="24"/>
          <w:szCs w:val="24"/>
        </w:rPr>
        <w:t xml:space="preserve">akukan penelitian dengan judul </w:t>
      </w:r>
      <w:r w:rsidRPr="00AF4608">
        <w:rPr>
          <w:rFonts w:ascii="Times New Roman" w:hAnsi="Times New Roman" w:cs="Times New Roman"/>
          <w:b/>
          <w:bCs/>
          <w:sz w:val="24"/>
          <w:szCs w:val="24"/>
        </w:rPr>
        <w:t>“</w:t>
      </w:r>
      <w:r w:rsidR="009142A2">
        <w:rPr>
          <w:rFonts w:ascii="Times New Roman" w:hAnsi="Times New Roman" w:cs="Times New Roman"/>
          <w:b/>
          <w:bCs/>
          <w:sz w:val="24"/>
          <w:szCs w:val="24"/>
        </w:rPr>
        <w:t>Pener</w:t>
      </w:r>
      <w:r w:rsidR="009142A2">
        <w:rPr>
          <w:rFonts w:ascii="Times New Roman" w:hAnsi="Times New Roman" w:cs="Times New Roman"/>
          <w:b/>
          <w:bCs/>
          <w:sz w:val="24"/>
          <w:szCs w:val="24"/>
          <w:lang w:val="id-ID"/>
        </w:rPr>
        <w:t>a</w:t>
      </w:r>
      <w:r w:rsidR="00AF4608" w:rsidRPr="00AF4608">
        <w:rPr>
          <w:rFonts w:ascii="Times New Roman" w:hAnsi="Times New Roman" w:cs="Times New Roman"/>
          <w:b/>
          <w:bCs/>
          <w:sz w:val="24"/>
          <w:szCs w:val="24"/>
        </w:rPr>
        <w:t xml:space="preserve">pan Sistem </w:t>
      </w:r>
      <w:r w:rsidRPr="00AF4608">
        <w:rPr>
          <w:rFonts w:ascii="Times New Roman" w:hAnsi="Times New Roman" w:cs="Times New Roman"/>
          <w:b/>
          <w:bCs/>
          <w:sz w:val="24"/>
          <w:szCs w:val="24"/>
        </w:rPr>
        <w:t>Mukhabarah di</w:t>
      </w:r>
      <w:r w:rsidR="00AF4608" w:rsidRPr="00AF4608">
        <w:rPr>
          <w:rFonts w:ascii="Times New Roman" w:hAnsi="Times New Roman" w:cs="Times New Roman"/>
          <w:b/>
          <w:bCs/>
          <w:sz w:val="24"/>
          <w:szCs w:val="24"/>
        </w:rPr>
        <w:t xml:space="preserve"> Desa</w:t>
      </w:r>
      <w:r w:rsidRPr="00AF4608">
        <w:rPr>
          <w:rFonts w:ascii="Times New Roman" w:hAnsi="Times New Roman" w:cs="Times New Roman"/>
          <w:b/>
          <w:bCs/>
          <w:sz w:val="24"/>
          <w:szCs w:val="24"/>
        </w:rPr>
        <w:t xml:space="preserve"> Le</w:t>
      </w:r>
      <w:r w:rsidR="00AF4608">
        <w:rPr>
          <w:rFonts w:ascii="Times New Roman" w:hAnsi="Times New Roman" w:cs="Times New Roman"/>
          <w:b/>
          <w:sz w:val="24"/>
          <w:szCs w:val="24"/>
        </w:rPr>
        <w:t>mpuyang”</w:t>
      </w:r>
    </w:p>
    <w:p w:rsidR="0077688D" w:rsidRPr="006F0C56" w:rsidRDefault="0077688D" w:rsidP="00AF4608">
      <w:pPr>
        <w:spacing w:after="0" w:line="240" w:lineRule="auto"/>
        <w:ind w:firstLine="720"/>
        <w:jc w:val="both"/>
        <w:rPr>
          <w:rFonts w:ascii="Times New Roman" w:hAnsi="Times New Roman" w:cs="Times New Roman"/>
          <w:b/>
          <w:sz w:val="24"/>
          <w:szCs w:val="24"/>
        </w:rPr>
      </w:pPr>
    </w:p>
    <w:p w:rsidR="00F13A1C" w:rsidRDefault="00E757F0" w:rsidP="00AF4608">
      <w:pPr>
        <w:pStyle w:val="ListParagraph"/>
        <w:numPr>
          <w:ilvl w:val="0"/>
          <w:numId w:val="12"/>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Fokus</w:t>
      </w:r>
      <w:r w:rsidR="00BC4933" w:rsidRPr="00B83BF9">
        <w:rPr>
          <w:rFonts w:ascii="Times New Roman" w:hAnsi="Times New Roman" w:cs="Times New Roman"/>
          <w:b/>
          <w:sz w:val="24"/>
          <w:szCs w:val="24"/>
        </w:rPr>
        <w:t xml:space="preserve"> Masalah</w:t>
      </w:r>
    </w:p>
    <w:p w:rsidR="00BC4933" w:rsidRDefault="0077688D" w:rsidP="00AF4608">
      <w:pPr>
        <w:spacing w:after="0" w:line="480" w:lineRule="auto"/>
        <w:ind w:firstLine="720"/>
        <w:jc w:val="both"/>
        <w:rPr>
          <w:rFonts w:ascii="Times New Roman" w:hAnsi="Times New Roman" w:cs="Times New Roman"/>
          <w:sz w:val="24"/>
          <w:szCs w:val="24"/>
        </w:rPr>
      </w:pPr>
      <w:r w:rsidRPr="0077688D">
        <w:rPr>
          <w:rFonts w:ascii="Times New Roman" w:hAnsi="Times New Roman" w:cs="Times New Roman"/>
          <w:sz w:val="24"/>
          <w:szCs w:val="24"/>
        </w:rPr>
        <w:t xml:space="preserve">Penelitian </w:t>
      </w:r>
      <w:r w:rsidR="00BC4933" w:rsidRPr="0077688D">
        <w:rPr>
          <w:rFonts w:ascii="Times New Roman" w:hAnsi="Times New Roman" w:cs="Times New Roman"/>
          <w:sz w:val="24"/>
          <w:szCs w:val="24"/>
        </w:rPr>
        <w:t>ini dapat terfokus pada pokok permasalahn dan pembahasannya, maka penulis membatasin</w:t>
      </w:r>
      <w:r w:rsidR="00B83BF9" w:rsidRPr="0077688D">
        <w:rPr>
          <w:rFonts w:ascii="Times New Roman" w:hAnsi="Times New Roman" w:cs="Times New Roman"/>
          <w:sz w:val="24"/>
          <w:szCs w:val="24"/>
        </w:rPr>
        <w:t>ya dalam masalah mukhobaroh di L</w:t>
      </w:r>
      <w:r w:rsidR="00BC4933" w:rsidRPr="0077688D">
        <w:rPr>
          <w:rFonts w:ascii="Times New Roman" w:hAnsi="Times New Roman" w:cs="Times New Roman"/>
          <w:sz w:val="24"/>
          <w:szCs w:val="24"/>
        </w:rPr>
        <w:t xml:space="preserve">empuyang tentang sistem Mukhabaroh </w:t>
      </w:r>
      <w:r w:rsidR="00B83BF9" w:rsidRPr="0077688D">
        <w:rPr>
          <w:rFonts w:ascii="Times New Roman" w:hAnsi="Times New Roman" w:cs="Times New Roman"/>
          <w:sz w:val="24"/>
          <w:szCs w:val="24"/>
        </w:rPr>
        <w:t xml:space="preserve">pada lahan persawahan </w:t>
      </w:r>
      <w:r w:rsidR="00BC4933" w:rsidRPr="0077688D">
        <w:rPr>
          <w:rFonts w:ascii="Times New Roman" w:hAnsi="Times New Roman" w:cs="Times New Roman"/>
          <w:sz w:val="24"/>
          <w:szCs w:val="24"/>
        </w:rPr>
        <w:t>di Desa Lempuyang.</w:t>
      </w:r>
    </w:p>
    <w:p w:rsidR="0077688D" w:rsidRPr="0077688D" w:rsidRDefault="0077688D" w:rsidP="00AF4608">
      <w:pPr>
        <w:spacing w:after="0" w:line="240" w:lineRule="auto"/>
        <w:ind w:firstLine="720"/>
        <w:jc w:val="both"/>
        <w:rPr>
          <w:rFonts w:ascii="Times New Roman" w:hAnsi="Times New Roman" w:cs="Times New Roman"/>
          <w:b/>
          <w:sz w:val="24"/>
          <w:szCs w:val="24"/>
        </w:rPr>
      </w:pPr>
    </w:p>
    <w:p w:rsidR="00F13A1C" w:rsidRPr="0077688D" w:rsidRDefault="00E757F0" w:rsidP="00AF4608">
      <w:pPr>
        <w:pStyle w:val="ListParagraph"/>
        <w:numPr>
          <w:ilvl w:val="0"/>
          <w:numId w:val="12"/>
        </w:numPr>
        <w:spacing w:after="0" w:line="480" w:lineRule="auto"/>
        <w:ind w:left="450" w:hanging="450"/>
        <w:jc w:val="both"/>
        <w:rPr>
          <w:rFonts w:ascii="Times New Roman" w:hAnsi="Times New Roman" w:cs="Times New Roman"/>
          <w:sz w:val="24"/>
          <w:szCs w:val="24"/>
        </w:rPr>
      </w:pPr>
      <w:r>
        <w:rPr>
          <w:rFonts w:ascii="Times New Roman" w:hAnsi="Times New Roman" w:cs="Times New Roman"/>
          <w:b/>
          <w:sz w:val="24"/>
          <w:szCs w:val="24"/>
        </w:rPr>
        <w:lastRenderedPageBreak/>
        <w:t>R</w:t>
      </w:r>
      <w:r w:rsidR="00BC4933" w:rsidRPr="00F13A1C">
        <w:rPr>
          <w:rFonts w:ascii="Times New Roman" w:hAnsi="Times New Roman" w:cs="Times New Roman"/>
          <w:b/>
          <w:sz w:val="24"/>
          <w:szCs w:val="24"/>
        </w:rPr>
        <w:t>umusan Masalah</w:t>
      </w:r>
    </w:p>
    <w:p w:rsidR="00BC4933" w:rsidRPr="0077688D" w:rsidRDefault="00BC4933" w:rsidP="00AF4608">
      <w:pPr>
        <w:spacing w:after="0" w:line="480" w:lineRule="auto"/>
        <w:ind w:firstLine="720"/>
        <w:jc w:val="both"/>
        <w:rPr>
          <w:rFonts w:ascii="Times New Roman" w:hAnsi="Times New Roman" w:cs="Times New Roman"/>
          <w:sz w:val="24"/>
          <w:szCs w:val="24"/>
        </w:rPr>
      </w:pPr>
      <w:r w:rsidRPr="0077688D">
        <w:rPr>
          <w:rFonts w:ascii="Times New Roman" w:hAnsi="Times New Roman" w:cs="Times New Roman"/>
          <w:sz w:val="24"/>
          <w:szCs w:val="24"/>
        </w:rPr>
        <w:t>Adapun yang menjadi rumusan masalah dalam penelitian adalah sebagai berikut:</w:t>
      </w:r>
    </w:p>
    <w:p w:rsidR="00BC4933" w:rsidRDefault="009F3DD2" w:rsidP="00AF460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pelaksanaan</w:t>
      </w:r>
      <w:r w:rsidR="00BC4933">
        <w:rPr>
          <w:rFonts w:ascii="Times New Roman" w:hAnsi="Times New Roman" w:cs="Times New Roman"/>
          <w:sz w:val="24"/>
          <w:szCs w:val="24"/>
        </w:rPr>
        <w:t xml:space="preserve"> mukhabaroh di desa lempuyang?</w:t>
      </w:r>
    </w:p>
    <w:p w:rsidR="00BB58E7" w:rsidRDefault="009F3DD2" w:rsidP="001C18B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9142A2">
        <w:rPr>
          <w:rFonts w:ascii="Times New Roman" w:hAnsi="Times New Roman" w:cs="Times New Roman"/>
          <w:sz w:val="24"/>
          <w:szCs w:val="24"/>
          <w:lang w:val="id-ID"/>
        </w:rPr>
        <w:t xml:space="preserve"> </w:t>
      </w:r>
      <w:r w:rsidR="001C18BA">
        <w:rPr>
          <w:rFonts w:ascii="Times New Roman" w:hAnsi="Times New Roman" w:cs="Times New Roman"/>
          <w:sz w:val="24"/>
          <w:szCs w:val="24"/>
        </w:rPr>
        <w:t>tingkat kesejahteraan petani penggarap (sawah) di Desa Lempuyang?</w:t>
      </w:r>
    </w:p>
    <w:p w:rsidR="007E0892" w:rsidRDefault="007E0892" w:rsidP="007E0892">
      <w:pPr>
        <w:pStyle w:val="ListParagraph"/>
        <w:spacing w:after="0" w:line="240" w:lineRule="auto"/>
        <w:jc w:val="both"/>
        <w:rPr>
          <w:rFonts w:ascii="Times New Roman" w:hAnsi="Times New Roman" w:cs="Times New Roman"/>
          <w:sz w:val="24"/>
          <w:szCs w:val="24"/>
        </w:rPr>
      </w:pPr>
    </w:p>
    <w:p w:rsidR="00BC4933" w:rsidRPr="0077688D" w:rsidRDefault="00BC4933" w:rsidP="00AF4608">
      <w:pPr>
        <w:pStyle w:val="ListParagraph"/>
        <w:numPr>
          <w:ilvl w:val="0"/>
          <w:numId w:val="12"/>
        </w:numPr>
        <w:spacing w:after="0" w:line="468" w:lineRule="auto"/>
        <w:ind w:left="360"/>
        <w:jc w:val="both"/>
        <w:rPr>
          <w:rFonts w:ascii="Times New Roman" w:hAnsi="Times New Roman" w:cs="Times New Roman"/>
          <w:b/>
          <w:sz w:val="24"/>
          <w:szCs w:val="24"/>
        </w:rPr>
      </w:pPr>
      <w:r w:rsidRPr="0077688D">
        <w:rPr>
          <w:rFonts w:ascii="Times New Roman" w:hAnsi="Times New Roman" w:cs="Times New Roman"/>
          <w:b/>
          <w:sz w:val="24"/>
          <w:szCs w:val="24"/>
        </w:rPr>
        <w:t>Tujuan Penelitian</w:t>
      </w:r>
    </w:p>
    <w:p w:rsidR="00BC4933" w:rsidRDefault="00BC4933" w:rsidP="007E089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w:t>
      </w:r>
      <w:r w:rsidR="009F3DD2">
        <w:rPr>
          <w:rFonts w:ascii="Times New Roman" w:hAnsi="Times New Roman" w:cs="Times New Roman"/>
          <w:sz w:val="24"/>
          <w:szCs w:val="24"/>
        </w:rPr>
        <w:t xml:space="preserve"> mengetahui pelaksanaan </w:t>
      </w:r>
      <w:r>
        <w:rPr>
          <w:rFonts w:ascii="Times New Roman" w:hAnsi="Times New Roman" w:cs="Times New Roman"/>
          <w:sz w:val="24"/>
          <w:szCs w:val="24"/>
        </w:rPr>
        <w:t>mukhabarah di desa lempuyang.</w:t>
      </w:r>
    </w:p>
    <w:p w:rsidR="0077688D" w:rsidRDefault="00BB58E7" w:rsidP="007E0892">
      <w:pPr>
        <w:pStyle w:val="ListParagraph"/>
        <w:numPr>
          <w:ilvl w:val="0"/>
          <w:numId w:val="3"/>
        </w:numPr>
        <w:spacing w:after="0" w:line="480" w:lineRule="auto"/>
        <w:jc w:val="both"/>
        <w:rPr>
          <w:rFonts w:ascii="Times New Roman" w:hAnsi="Times New Roman" w:cs="Times New Roman"/>
          <w:sz w:val="24"/>
          <w:szCs w:val="24"/>
        </w:rPr>
      </w:pPr>
      <w:r w:rsidRPr="001C18BA">
        <w:rPr>
          <w:rFonts w:ascii="Times New Roman" w:hAnsi="Times New Roman" w:cs="Times New Roman"/>
          <w:sz w:val="24"/>
          <w:szCs w:val="24"/>
        </w:rPr>
        <w:t>Untuk mengetah</w:t>
      </w:r>
      <w:r w:rsidR="009F3DD2" w:rsidRPr="001C18BA">
        <w:rPr>
          <w:rFonts w:ascii="Times New Roman" w:hAnsi="Times New Roman" w:cs="Times New Roman"/>
          <w:sz w:val="24"/>
          <w:szCs w:val="24"/>
        </w:rPr>
        <w:t xml:space="preserve">ui </w:t>
      </w:r>
      <w:r w:rsidR="001C18BA">
        <w:rPr>
          <w:rFonts w:ascii="Times New Roman" w:hAnsi="Times New Roman" w:cs="Times New Roman"/>
          <w:sz w:val="24"/>
          <w:szCs w:val="24"/>
        </w:rPr>
        <w:t>tingkat kesejahteraan petani penggarap di Desa Lempuyang</w:t>
      </w:r>
    </w:p>
    <w:p w:rsidR="001C18BA" w:rsidRPr="001C18BA" w:rsidRDefault="001C18BA" w:rsidP="001C18BA">
      <w:pPr>
        <w:pStyle w:val="ListParagraph"/>
        <w:spacing w:after="0" w:line="240" w:lineRule="auto"/>
        <w:jc w:val="both"/>
        <w:rPr>
          <w:rFonts w:ascii="Times New Roman" w:hAnsi="Times New Roman" w:cs="Times New Roman"/>
          <w:sz w:val="24"/>
          <w:szCs w:val="24"/>
        </w:rPr>
      </w:pPr>
    </w:p>
    <w:p w:rsidR="00E757F0" w:rsidRPr="0077688D" w:rsidRDefault="00E757F0" w:rsidP="00AF4608">
      <w:pPr>
        <w:pStyle w:val="ListParagraph"/>
        <w:numPr>
          <w:ilvl w:val="0"/>
          <w:numId w:val="12"/>
        </w:numPr>
        <w:spacing w:after="0" w:line="468" w:lineRule="auto"/>
        <w:ind w:left="360"/>
        <w:jc w:val="both"/>
        <w:rPr>
          <w:rFonts w:ascii="Times New Roman" w:hAnsi="Times New Roman" w:cs="Times New Roman"/>
          <w:b/>
          <w:sz w:val="24"/>
          <w:szCs w:val="24"/>
        </w:rPr>
      </w:pPr>
      <w:r w:rsidRPr="0077688D">
        <w:rPr>
          <w:rFonts w:ascii="Times New Roman" w:hAnsi="Times New Roman" w:cs="Times New Roman"/>
          <w:b/>
          <w:sz w:val="24"/>
          <w:szCs w:val="24"/>
        </w:rPr>
        <w:t>Kerangka Pemikiran</w:t>
      </w:r>
    </w:p>
    <w:p w:rsidR="00E757F0" w:rsidRDefault="00E757F0" w:rsidP="00AF4608">
      <w:pPr>
        <w:spacing w:after="0" w:line="468" w:lineRule="auto"/>
        <w:ind w:firstLine="720"/>
        <w:jc w:val="both"/>
        <w:rPr>
          <w:rFonts w:ascii="Times New Roman" w:hAnsi="Times New Roman" w:cs="Times New Roman"/>
          <w:sz w:val="24"/>
          <w:szCs w:val="24"/>
        </w:rPr>
      </w:pPr>
      <w:r w:rsidRPr="004A325A">
        <w:rPr>
          <w:rFonts w:ascii="Times New Roman" w:hAnsi="Times New Roman" w:cs="Times New Roman"/>
          <w:sz w:val="24"/>
          <w:szCs w:val="24"/>
        </w:rPr>
        <w:t xml:space="preserve">Aspek </w:t>
      </w:r>
      <w:r>
        <w:rPr>
          <w:rFonts w:ascii="Times New Roman" w:hAnsi="Times New Roman" w:cs="Times New Roman"/>
          <w:sz w:val="24"/>
          <w:szCs w:val="24"/>
        </w:rPr>
        <w:t>pertanian dalam Islam san</w:t>
      </w:r>
      <w:r w:rsidRPr="004A325A">
        <w:rPr>
          <w:rFonts w:ascii="Times New Roman" w:hAnsi="Times New Roman" w:cs="Times New Roman"/>
          <w:sz w:val="24"/>
          <w:szCs w:val="24"/>
        </w:rPr>
        <w:t>g</w:t>
      </w:r>
      <w:r>
        <w:rPr>
          <w:rFonts w:ascii="Times New Roman" w:hAnsi="Times New Roman" w:cs="Times New Roman"/>
          <w:sz w:val="24"/>
          <w:szCs w:val="24"/>
        </w:rPr>
        <w:t>a</w:t>
      </w:r>
      <w:r w:rsidRPr="004A325A">
        <w:rPr>
          <w:rFonts w:ascii="Times New Roman" w:hAnsi="Times New Roman" w:cs="Times New Roman"/>
          <w:sz w:val="24"/>
          <w:szCs w:val="24"/>
        </w:rPr>
        <w:t>t diperhatikan, karena kebutuhan akan pangan untuk memenuhi hajat manusia setiap saat diperlukan. Bahkan pemanfaatan lahan pertanian harus dimanfaatka sebaik mungkin diberdayakan.</w:t>
      </w:r>
      <w:r>
        <w:rPr>
          <w:rStyle w:val="FootnoteReference"/>
          <w:rFonts w:ascii="Times New Roman" w:hAnsi="Times New Roman" w:cs="Times New Roman"/>
          <w:sz w:val="24"/>
          <w:szCs w:val="24"/>
        </w:rPr>
        <w:footnoteReference w:id="6"/>
      </w:r>
    </w:p>
    <w:p w:rsidR="00E757F0" w:rsidRDefault="00E757F0" w:rsidP="00AF4608">
      <w:pPr>
        <w:spacing w:after="0" w:line="46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Sektor pertanian merupakan basis pertumbuhan ekonomi pedesaaan yang memiliki peran sangat besar dalam meningkatkan pendaatan petani dan mengurangi kemiskinan. Akan tetapi melihat fakta yang ada sampai saat ini para petani masih dihadapkan pada </w:t>
      </w:r>
      <w:r>
        <w:rPr>
          <w:rFonts w:ascii="Times New Roman" w:hAnsi="Times New Roman" w:cs="Times New Roman"/>
          <w:sz w:val="24"/>
          <w:szCs w:val="24"/>
        </w:rPr>
        <w:lastRenderedPageBreak/>
        <w:t>kemiskinan dan kesulitan pembiayaan dalam mengembangkan usahanya.</w:t>
      </w:r>
    </w:p>
    <w:p w:rsidR="00E757F0" w:rsidRDefault="00E757F0" w:rsidP="00AF4608">
      <w:pPr>
        <w:spacing w:after="0" w:line="468" w:lineRule="auto"/>
        <w:ind w:firstLine="720"/>
        <w:jc w:val="both"/>
        <w:rPr>
          <w:rFonts w:ascii="Times New Roman" w:hAnsi="Times New Roman" w:cs="Times New Roman"/>
          <w:sz w:val="24"/>
          <w:szCs w:val="24"/>
        </w:rPr>
      </w:pPr>
      <w:r>
        <w:rPr>
          <w:rFonts w:ascii="Times New Roman" w:hAnsi="Times New Roman" w:cs="Times New Roman"/>
          <w:sz w:val="24"/>
          <w:szCs w:val="24"/>
        </w:rPr>
        <w:t>Konsep mukhabarah merupakan konsep bagi hasil yang sebenarnya telah lama dan banyak dilakukan oleh masyarakat Indonesia khususnya pedesaan. Aktivitas ini dalam kebiasaan Indonesia dikenal dengan sebutan paruhan sawah.</w:t>
      </w:r>
      <w:r>
        <w:rPr>
          <w:rStyle w:val="FootnoteReference"/>
          <w:rFonts w:ascii="Times New Roman" w:hAnsi="Times New Roman" w:cs="Times New Roman"/>
          <w:sz w:val="24"/>
          <w:szCs w:val="24"/>
        </w:rPr>
        <w:footnoteReference w:id="7"/>
      </w:r>
    </w:p>
    <w:p w:rsidR="00E757F0" w:rsidRPr="00461570" w:rsidRDefault="00E757F0" w:rsidP="00AF4608">
      <w:pPr>
        <w:spacing w:after="0" w:line="468" w:lineRule="auto"/>
        <w:ind w:firstLine="720"/>
        <w:jc w:val="both"/>
        <w:rPr>
          <w:rFonts w:ascii="Times New Roman" w:hAnsi="Times New Roman" w:cs="Times New Roman"/>
          <w:sz w:val="32"/>
          <w:szCs w:val="32"/>
          <w:rtl/>
        </w:rPr>
      </w:pPr>
      <w:r>
        <w:rPr>
          <w:rFonts w:ascii="Times New Roman" w:hAnsi="Times New Roman" w:cs="Times New Roman"/>
          <w:sz w:val="24"/>
          <w:szCs w:val="24"/>
        </w:rPr>
        <w:t>Konsep kerjasama ini merupakan suatu tolong menolong antar sesama manusia, hal ini dianjurkan oleh Allah dalam firman-Nya yang artinya:</w:t>
      </w:r>
    </w:p>
    <w:p w:rsidR="00E757F0" w:rsidRPr="0077688D" w:rsidRDefault="00DD7DC1" w:rsidP="00AF4608">
      <w:pPr>
        <w:bidi/>
        <w:spacing w:after="0" w:line="216" w:lineRule="auto"/>
        <w:ind w:right="709"/>
        <w:jc w:val="both"/>
        <w:rPr>
          <w:rFonts w:ascii="Traditional Arabic" w:hAnsi="Traditional Arabic" w:cs="Traditional Arabic"/>
          <w:sz w:val="40"/>
          <w:szCs w:val="40"/>
          <w:rtl/>
          <w:lang w:bidi="ar-EG"/>
        </w:rPr>
      </w:pPr>
      <w:r w:rsidRPr="0077688D">
        <w:rPr>
          <w:rFonts w:ascii="Traditional Arabic" w:hAnsi="Traditional Arabic" w:cs="Traditional Arabic"/>
          <w:sz w:val="40"/>
          <w:szCs w:val="40"/>
          <w:rtl/>
          <w:lang w:bidi="ar-EG"/>
        </w:rPr>
        <w:t>وَ تَعا وَ نُوْا عَلىَ ا لبِرِّ وَ ا ل</w:t>
      </w:r>
      <w:r w:rsidR="004D3921">
        <w:rPr>
          <w:rFonts w:ascii="Traditional Arabic" w:hAnsi="Traditional Arabic" w:cs="Traditional Arabic"/>
          <w:sz w:val="40"/>
          <w:szCs w:val="40"/>
          <w:rtl/>
          <w:lang w:bidi="ar-EG"/>
        </w:rPr>
        <w:t>تَّقْوَ</w:t>
      </w:r>
      <w:r w:rsidRPr="0077688D">
        <w:rPr>
          <w:rFonts w:ascii="Traditional Arabic" w:hAnsi="Traditional Arabic" w:cs="Traditional Arabic"/>
          <w:sz w:val="40"/>
          <w:szCs w:val="40"/>
          <w:rtl/>
          <w:lang w:bidi="ar-EG"/>
        </w:rPr>
        <w:t>ى</w:t>
      </w:r>
      <w:r w:rsidR="00E757F0" w:rsidRPr="0077688D">
        <w:rPr>
          <w:rFonts w:ascii="Traditional Arabic" w:hAnsi="Traditional Arabic" w:cs="Traditional Arabic"/>
          <w:sz w:val="40"/>
          <w:szCs w:val="40"/>
          <w:vertAlign w:val="superscript"/>
          <w:rtl/>
          <w:lang w:bidi="ar-EG"/>
        </w:rPr>
        <w:t xml:space="preserve"> </w:t>
      </w:r>
      <w:r w:rsidR="00E757F0" w:rsidRPr="0077688D">
        <w:rPr>
          <w:rFonts w:ascii="Traditional Arabic" w:hAnsi="Traditional Arabic" w:cs="Traditional Arabic"/>
          <w:sz w:val="40"/>
          <w:szCs w:val="40"/>
          <w:rtl/>
          <w:lang w:bidi="ar-EG"/>
        </w:rPr>
        <w:t>وَ لاَ تَعَا وَ نُوْا عَلىَ الاِثْمِ وَ</w:t>
      </w:r>
      <w:r w:rsidRPr="0077688D">
        <w:rPr>
          <w:rFonts w:ascii="Traditional Arabic" w:hAnsi="Traditional Arabic" w:cs="Traditional Arabic"/>
          <w:sz w:val="40"/>
          <w:szCs w:val="40"/>
          <w:rtl/>
          <w:lang w:bidi="ar-EG"/>
        </w:rPr>
        <w:t>الْعُدْ وَانِ</w:t>
      </w:r>
      <w:r w:rsidR="00D92D60">
        <w:rPr>
          <w:rFonts w:ascii="Traditional Arabic" w:hAnsi="Traditional Arabic" w:cs="Traditional Arabic"/>
          <w:sz w:val="40"/>
          <w:szCs w:val="40"/>
          <w:rtl/>
          <w:lang w:bidi="ar-EG"/>
        </w:rPr>
        <w:t xml:space="preserve"> وَا</w:t>
      </w:r>
      <w:r w:rsidR="00E757F0" w:rsidRPr="0077688D">
        <w:rPr>
          <w:rFonts w:ascii="Traditional Arabic" w:hAnsi="Traditional Arabic" w:cs="Traditional Arabic"/>
          <w:sz w:val="40"/>
          <w:szCs w:val="40"/>
          <w:rtl/>
          <w:lang w:bidi="ar-EG"/>
        </w:rPr>
        <w:t>تَّقُ</w:t>
      </w:r>
      <w:r w:rsidR="00D92D60">
        <w:rPr>
          <w:rFonts w:ascii="Traditional Arabic" w:hAnsi="Traditional Arabic" w:cs="Traditional Arabic"/>
          <w:sz w:val="40"/>
          <w:szCs w:val="40"/>
          <w:rtl/>
          <w:lang w:bidi="ar-EG"/>
        </w:rPr>
        <w:t>وْا</w:t>
      </w:r>
      <w:r w:rsidR="0077688D">
        <w:rPr>
          <w:rFonts w:ascii="Traditional Arabic" w:hAnsi="Traditional Arabic" w:cs="Traditional Arabic"/>
          <w:sz w:val="40"/>
          <w:szCs w:val="40"/>
          <w:lang w:bidi="ar-EG"/>
        </w:rPr>
        <w:t xml:space="preserve"> </w:t>
      </w:r>
      <w:r w:rsidRPr="0077688D">
        <w:rPr>
          <w:rFonts w:ascii="Traditional Arabic" w:hAnsi="Traditional Arabic" w:cs="Traditional Arabic"/>
          <w:sz w:val="40"/>
          <w:szCs w:val="40"/>
          <w:rtl/>
          <w:lang w:bidi="ar-EG"/>
        </w:rPr>
        <w:t xml:space="preserve">اللَّه َ </w:t>
      </w:r>
      <w:r w:rsidR="00E757F0" w:rsidRPr="0077688D">
        <w:rPr>
          <w:rFonts w:ascii="Traditional Arabic" w:hAnsi="Traditional Arabic" w:cs="Traditional Arabic"/>
          <w:sz w:val="40"/>
          <w:szCs w:val="40"/>
          <w:rtl/>
          <w:lang w:bidi="ar-EG"/>
        </w:rPr>
        <w:t>اِنَّ اللَّهَ شَدِيْدُ الْعِقاَ بِ</w:t>
      </w:r>
    </w:p>
    <w:p w:rsidR="00E757F0" w:rsidRDefault="00E757F0" w:rsidP="00AF4608">
      <w:pPr>
        <w:spacing w:after="0" w:line="240" w:lineRule="auto"/>
        <w:ind w:left="720" w:firstLine="360"/>
        <w:jc w:val="both"/>
        <w:rPr>
          <w:rFonts w:ascii="Times New Roman" w:hAnsi="Times New Roman" w:cs="Times New Roman"/>
          <w:sz w:val="24"/>
          <w:szCs w:val="24"/>
        </w:rPr>
      </w:pPr>
      <w:proofErr w:type="gramStart"/>
      <w:r w:rsidRPr="0077688D">
        <w:rPr>
          <w:rFonts w:ascii="Times New Roman" w:hAnsi="Times New Roman" w:cs="Times New Roman"/>
          <w:i/>
          <w:iCs/>
          <w:sz w:val="24"/>
          <w:szCs w:val="24"/>
        </w:rPr>
        <w:t>“ …</w:t>
      </w:r>
      <w:proofErr w:type="gramEnd"/>
      <w:r w:rsidRPr="0077688D">
        <w:rPr>
          <w:rFonts w:ascii="Times New Roman" w:hAnsi="Times New Roman" w:cs="Times New Roman"/>
          <w:i/>
          <w:iCs/>
          <w:sz w:val="24"/>
          <w:szCs w:val="24"/>
        </w:rPr>
        <w:t>Dan tolong menolonglah kamu dalam mengerjakan (kebajikan) dan takwa, dan jangan tolong menolong dalam berbuat dosa dan pelanggaran. Dan bertakwalah kamu kepada Allah, sesungguhnya Allah amat berat siksa-Nya”</w:t>
      </w:r>
      <w:r>
        <w:rPr>
          <w:rFonts w:ascii="Times New Roman" w:hAnsi="Times New Roman" w:cs="Times New Roman"/>
          <w:sz w:val="24"/>
          <w:szCs w:val="24"/>
        </w:rPr>
        <w:t>. (Qs. Al-Maidah:2).</w:t>
      </w:r>
      <w:r>
        <w:rPr>
          <w:rStyle w:val="FootnoteReference"/>
          <w:rFonts w:ascii="Times New Roman" w:hAnsi="Times New Roman" w:cs="Times New Roman"/>
          <w:sz w:val="24"/>
          <w:szCs w:val="24"/>
        </w:rPr>
        <w:footnoteReference w:id="8"/>
      </w:r>
    </w:p>
    <w:p w:rsidR="0077688D" w:rsidRDefault="0077688D" w:rsidP="0077688D">
      <w:pPr>
        <w:spacing w:after="0" w:line="240" w:lineRule="auto"/>
        <w:ind w:firstLine="360"/>
        <w:jc w:val="both"/>
        <w:rPr>
          <w:rFonts w:ascii="Times New Roman" w:hAnsi="Times New Roman" w:cs="Times New Roman"/>
          <w:sz w:val="24"/>
          <w:szCs w:val="24"/>
        </w:rPr>
      </w:pPr>
    </w:p>
    <w:p w:rsidR="00E757F0" w:rsidRDefault="00E757F0" w:rsidP="00AF46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prinsipnya Islam membolehkan semua bentuk kerjasama, selama kerjasama tersebut saling mendatangkan kemaslahatan yang baik terhadap dirinya dan masyarakat banyak. Begitu halnya dengan pelaksanaan sistem bagi hasil pada petani sawah yag ada di desa </w:t>
      </w:r>
      <w:r>
        <w:rPr>
          <w:rFonts w:ascii="Times New Roman" w:hAnsi="Times New Roman" w:cs="Times New Roman"/>
          <w:sz w:val="24"/>
          <w:szCs w:val="24"/>
        </w:rPr>
        <w:lastRenderedPageBreak/>
        <w:t>Lempuyang Kecamatan Tanara. Kontrak bagi hasil ini merupakan model yang telah ada dimasyarakat yaitu seorang yang berhak atas tanah yang karena suatu sebab tidak dapat mengerjakannya sendiri, tetapi ingin tetap mendapatkan hasilnya, maka memperkenankan orang lain untuk menyelenggarakan usaha pertanian atas tanah yang dimilikinya dan hasilnya dibagi antara mereka berdasarkan persetujuan.</w:t>
      </w:r>
    </w:p>
    <w:p w:rsidR="00E757F0" w:rsidRDefault="00E757F0" w:rsidP="00AF46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sistem bagi hasil pada petani sawah yang dilaksanakan oleh masyarakat desa lempuyang merupakan salah satu kerjasama para petani penggarap dan petani memiliki lahan sawah, masing-masing pihak berhak atas segala keuntungan dan usaha yang dilaksanakan menurut perbandingan tertentu dari hasil pertanian tersebut. Dari hasil pertanian tersebut hasilnya dibagi bersama dengan jumlah sekian persen (%) untuk masing-masing pihak sesuai kesepakatan.</w:t>
      </w:r>
    </w:p>
    <w:p w:rsidR="00E757F0" w:rsidRDefault="00E757F0" w:rsidP="00AF46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bagi hasil yang berlaku di masyarakat Lempuyang ini perlu dikaitkan dengan sistem bagi hasil yang dilakukan pada masa Rasulullah dan Khalifah setelah beliau. Dengan demikian dapat diketahui sejauh mana pelaksana bagi hasil para petani sawah tersebut dapat membawa kemaslahatan dan memberi manfaat bagi pihak-pihak yang berakad pada khususnya dan masyarakat desa lempuyang dan </w:t>
      </w:r>
      <w:r>
        <w:rPr>
          <w:rFonts w:ascii="Times New Roman" w:hAnsi="Times New Roman" w:cs="Times New Roman"/>
          <w:sz w:val="24"/>
          <w:szCs w:val="24"/>
        </w:rPr>
        <w:lastRenderedPageBreak/>
        <w:t xml:space="preserve">pada umumnya. Prinsip bagi hasil yang dilakukan pada masyarakat desa lempuyang merupakan prinsip-prinsip yang mengatur pembagian hasil yang diperoleh dari hasil pertanian antara pemilik lahan (sawah), penggarap dan buruh tani. Pembagian hasil ini saling menguntungkan diantara para pihak dan biasanya dilakukan dalam bentuk perjanjian secara lisan. </w:t>
      </w:r>
    </w:p>
    <w:p w:rsidR="00E757F0" w:rsidRPr="00E757F0" w:rsidRDefault="00E757F0" w:rsidP="0077688D">
      <w:pPr>
        <w:spacing w:after="0" w:line="480" w:lineRule="auto"/>
        <w:ind w:firstLine="360"/>
        <w:jc w:val="center"/>
        <w:rPr>
          <w:rFonts w:ascii="Times New Roman" w:hAnsi="Times New Roman" w:cs="Times New Roman"/>
          <w:b/>
          <w:bCs/>
          <w:sz w:val="24"/>
          <w:szCs w:val="24"/>
        </w:rPr>
      </w:pPr>
      <w:r w:rsidRPr="00E757F0">
        <w:rPr>
          <w:rFonts w:ascii="Times New Roman" w:hAnsi="Times New Roman" w:cs="Times New Roman"/>
          <w:b/>
          <w:bCs/>
          <w:sz w:val="24"/>
          <w:szCs w:val="24"/>
        </w:rPr>
        <w:t>Table 1: Jenis perlengkapan dalam pertanian</w:t>
      </w:r>
    </w:p>
    <w:tbl>
      <w:tblPr>
        <w:tblStyle w:val="TableGrid"/>
        <w:tblW w:w="0" w:type="auto"/>
        <w:tblLook w:val="04A0" w:firstRow="1" w:lastRow="0" w:firstColumn="1" w:lastColumn="0" w:noHBand="0" w:noVBand="1"/>
      </w:tblPr>
      <w:tblGrid>
        <w:gridCol w:w="2306"/>
        <w:gridCol w:w="2318"/>
        <w:gridCol w:w="2509"/>
      </w:tblGrid>
      <w:tr w:rsidR="00E757F0" w:rsidTr="00BA4769">
        <w:tc>
          <w:tcPr>
            <w:tcW w:w="9350" w:type="dxa"/>
            <w:gridSpan w:val="3"/>
          </w:tcPr>
          <w:p w:rsidR="00E757F0" w:rsidRPr="009274C5" w:rsidRDefault="00E757F0" w:rsidP="0077688D">
            <w:pPr>
              <w:spacing w:line="480" w:lineRule="auto"/>
              <w:jc w:val="center"/>
              <w:rPr>
                <w:rFonts w:ascii="Times New Roman" w:hAnsi="Times New Roman" w:cs="Times New Roman"/>
                <w:b/>
                <w:sz w:val="24"/>
                <w:szCs w:val="24"/>
              </w:rPr>
            </w:pPr>
            <w:r w:rsidRPr="009274C5">
              <w:rPr>
                <w:rFonts w:ascii="Times New Roman" w:hAnsi="Times New Roman" w:cs="Times New Roman"/>
                <w:b/>
                <w:sz w:val="24"/>
                <w:szCs w:val="24"/>
              </w:rPr>
              <w:t>AKAD</w:t>
            </w:r>
          </w:p>
        </w:tc>
      </w:tr>
      <w:tr w:rsidR="00E757F0" w:rsidTr="00BA4769">
        <w:tc>
          <w:tcPr>
            <w:tcW w:w="3116" w:type="dxa"/>
          </w:tcPr>
          <w:p w:rsidR="00E757F0" w:rsidRPr="009274C5" w:rsidRDefault="00E757F0" w:rsidP="0077688D">
            <w:pPr>
              <w:spacing w:line="480" w:lineRule="auto"/>
              <w:jc w:val="center"/>
              <w:rPr>
                <w:rFonts w:ascii="Times New Roman" w:hAnsi="Times New Roman" w:cs="Times New Roman"/>
                <w:b/>
                <w:sz w:val="24"/>
                <w:szCs w:val="24"/>
              </w:rPr>
            </w:pPr>
            <w:r w:rsidRPr="009274C5">
              <w:rPr>
                <w:rFonts w:ascii="Times New Roman" w:hAnsi="Times New Roman" w:cs="Times New Roman"/>
                <w:b/>
                <w:sz w:val="24"/>
                <w:szCs w:val="24"/>
              </w:rPr>
              <w:t>Pemilik Lahan</w:t>
            </w:r>
          </w:p>
        </w:tc>
        <w:tc>
          <w:tcPr>
            <w:tcW w:w="3117" w:type="dxa"/>
          </w:tcPr>
          <w:p w:rsidR="00E757F0" w:rsidRPr="009274C5" w:rsidRDefault="00E757F0" w:rsidP="0077688D">
            <w:pPr>
              <w:spacing w:line="480" w:lineRule="auto"/>
              <w:jc w:val="center"/>
              <w:rPr>
                <w:rFonts w:ascii="Times New Roman" w:hAnsi="Times New Roman" w:cs="Times New Roman"/>
                <w:b/>
                <w:sz w:val="24"/>
                <w:szCs w:val="24"/>
              </w:rPr>
            </w:pPr>
            <w:r w:rsidRPr="009274C5">
              <w:rPr>
                <w:rFonts w:ascii="Times New Roman" w:hAnsi="Times New Roman" w:cs="Times New Roman"/>
                <w:b/>
                <w:sz w:val="24"/>
                <w:szCs w:val="24"/>
              </w:rPr>
              <w:t>Penggarap</w:t>
            </w:r>
          </w:p>
        </w:tc>
        <w:tc>
          <w:tcPr>
            <w:tcW w:w="3117" w:type="dxa"/>
          </w:tcPr>
          <w:p w:rsidR="00E757F0" w:rsidRPr="009274C5" w:rsidRDefault="00E757F0" w:rsidP="0077688D">
            <w:pPr>
              <w:spacing w:line="480" w:lineRule="auto"/>
              <w:jc w:val="center"/>
              <w:rPr>
                <w:rFonts w:ascii="Times New Roman" w:hAnsi="Times New Roman" w:cs="Times New Roman"/>
                <w:b/>
                <w:sz w:val="24"/>
                <w:szCs w:val="24"/>
              </w:rPr>
            </w:pPr>
            <w:r w:rsidRPr="009274C5">
              <w:rPr>
                <w:rFonts w:ascii="Times New Roman" w:hAnsi="Times New Roman" w:cs="Times New Roman"/>
                <w:b/>
                <w:sz w:val="24"/>
                <w:szCs w:val="24"/>
              </w:rPr>
              <w:t>Hasil dibagi dua setelah</w:t>
            </w:r>
          </w:p>
        </w:tc>
      </w:tr>
      <w:tr w:rsidR="00E757F0" w:rsidTr="00BA4769">
        <w:tc>
          <w:tcPr>
            <w:tcW w:w="3116" w:type="dxa"/>
          </w:tcPr>
          <w:p w:rsidR="00E757F0" w:rsidRDefault="00E757F0" w:rsidP="0077688D">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Bibit</w:t>
            </w:r>
          </w:p>
          <w:p w:rsidR="00E757F0" w:rsidRDefault="00E757F0" w:rsidP="0077688D">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Pupuk</w:t>
            </w:r>
          </w:p>
          <w:p w:rsidR="00E757F0" w:rsidRDefault="00E757F0" w:rsidP="0077688D">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Obat hama</w:t>
            </w:r>
          </w:p>
          <w:p w:rsidR="00E757F0" w:rsidRDefault="00E757F0" w:rsidP="0077688D">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Alat penyemprot</w:t>
            </w:r>
          </w:p>
          <w:p w:rsidR="00E757F0" w:rsidRPr="00E3613A" w:rsidRDefault="00E757F0" w:rsidP="0077688D">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Dan lain-lain</w:t>
            </w:r>
          </w:p>
        </w:tc>
        <w:tc>
          <w:tcPr>
            <w:tcW w:w="3117" w:type="dxa"/>
          </w:tcPr>
          <w:p w:rsidR="00E757F0" w:rsidRDefault="00E757F0" w:rsidP="0077688D">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Alat pembersih rumput (garu)</w:t>
            </w:r>
          </w:p>
          <w:p w:rsidR="00E757F0" w:rsidRDefault="00E757F0" w:rsidP="0077688D">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Traktor</w:t>
            </w:r>
          </w:p>
          <w:p w:rsidR="00E757F0" w:rsidRDefault="00E757F0" w:rsidP="0077688D">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Cangkul</w:t>
            </w:r>
          </w:p>
          <w:p w:rsidR="00E757F0" w:rsidRPr="00E3613A" w:rsidRDefault="00E757F0" w:rsidP="0077688D">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Dan lain-lain</w:t>
            </w:r>
          </w:p>
        </w:tc>
        <w:tc>
          <w:tcPr>
            <w:tcW w:w="3117" w:type="dxa"/>
          </w:tcPr>
          <w:p w:rsidR="00E757F0" w:rsidRPr="000B2CD6" w:rsidRDefault="00E757F0" w:rsidP="0077688D">
            <w:pPr>
              <w:pStyle w:val="ListParagraph"/>
              <w:numPr>
                <w:ilvl w:val="0"/>
                <w:numId w:val="13"/>
              </w:numPr>
              <w:spacing w:line="480" w:lineRule="auto"/>
              <w:ind w:left="360"/>
              <w:jc w:val="both"/>
              <w:rPr>
                <w:rFonts w:ascii="Times New Roman" w:hAnsi="Times New Roman" w:cs="Times New Roman"/>
                <w:sz w:val="24"/>
                <w:szCs w:val="24"/>
              </w:rPr>
            </w:pPr>
            <w:r w:rsidRPr="000B2CD6">
              <w:rPr>
                <w:rFonts w:ascii="Times New Roman" w:hAnsi="Times New Roman" w:cs="Times New Roman"/>
                <w:sz w:val="24"/>
                <w:szCs w:val="24"/>
              </w:rPr>
              <w:t>Diselesaikan biaya selama pengelolaan lahan</w:t>
            </w:r>
          </w:p>
          <w:p w:rsidR="00E757F0" w:rsidRPr="00E3613A" w:rsidRDefault="00E757F0" w:rsidP="0077688D">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Zakat</w:t>
            </w:r>
          </w:p>
        </w:tc>
      </w:tr>
    </w:tbl>
    <w:p w:rsidR="00E757F0" w:rsidRDefault="00E757F0" w:rsidP="0077688D">
      <w:pPr>
        <w:pStyle w:val="ListParagraph"/>
        <w:spacing w:after="0" w:line="360" w:lineRule="auto"/>
        <w:ind w:left="270"/>
        <w:jc w:val="both"/>
        <w:rPr>
          <w:rFonts w:ascii="Times New Roman" w:hAnsi="Times New Roman" w:cs="Times New Roman"/>
          <w:b/>
          <w:bCs/>
          <w:sz w:val="24"/>
          <w:szCs w:val="24"/>
        </w:rPr>
      </w:pPr>
    </w:p>
    <w:p w:rsidR="00E757F0" w:rsidRDefault="00ED3636" w:rsidP="00E15171">
      <w:pPr>
        <w:pStyle w:val="ListParagraph"/>
        <w:numPr>
          <w:ilvl w:val="0"/>
          <w:numId w:val="17"/>
        </w:numPr>
        <w:spacing w:after="0" w:line="480" w:lineRule="auto"/>
        <w:ind w:left="270" w:hanging="270"/>
        <w:jc w:val="both"/>
        <w:rPr>
          <w:rFonts w:ascii="Times New Roman" w:hAnsi="Times New Roman" w:cs="Times New Roman"/>
          <w:b/>
          <w:bCs/>
          <w:sz w:val="24"/>
          <w:szCs w:val="24"/>
        </w:rPr>
      </w:pPr>
      <w:r w:rsidRPr="002C673F">
        <w:rPr>
          <w:rFonts w:ascii="Times New Roman" w:hAnsi="Times New Roman" w:cs="Times New Roman"/>
          <w:b/>
          <w:bCs/>
          <w:sz w:val="24"/>
          <w:szCs w:val="24"/>
        </w:rPr>
        <w:t>Metodologi</w:t>
      </w:r>
      <w:r w:rsidR="00E757F0" w:rsidRPr="002C673F">
        <w:rPr>
          <w:rFonts w:ascii="Times New Roman" w:hAnsi="Times New Roman" w:cs="Times New Roman"/>
          <w:b/>
          <w:bCs/>
          <w:sz w:val="24"/>
          <w:szCs w:val="24"/>
        </w:rPr>
        <w:t xml:space="preserve"> Penelitian</w:t>
      </w:r>
    </w:p>
    <w:p w:rsidR="00ED3636" w:rsidRDefault="00ED3636" w:rsidP="00E15171">
      <w:pPr>
        <w:pStyle w:val="ListParagraph"/>
        <w:numPr>
          <w:ilvl w:val="0"/>
          <w:numId w:val="15"/>
        </w:numPr>
        <w:spacing w:after="0" w:line="480" w:lineRule="auto"/>
        <w:jc w:val="both"/>
        <w:rPr>
          <w:rFonts w:ascii="Times New Roman" w:hAnsi="Times New Roman" w:cs="Times New Roman"/>
          <w:sz w:val="24"/>
          <w:szCs w:val="24"/>
        </w:rPr>
      </w:pPr>
      <w:r w:rsidRPr="00ED3636">
        <w:rPr>
          <w:rFonts w:ascii="Times New Roman" w:hAnsi="Times New Roman" w:cs="Times New Roman"/>
          <w:sz w:val="24"/>
          <w:szCs w:val="24"/>
        </w:rPr>
        <w:t>jenis penelitian</w:t>
      </w:r>
    </w:p>
    <w:p w:rsidR="00ED3636" w:rsidRDefault="00ED3636" w:rsidP="00E15171">
      <w:pPr>
        <w:spacing w:after="0" w:line="480" w:lineRule="auto"/>
        <w:ind w:left="270" w:firstLine="720"/>
        <w:jc w:val="both"/>
        <w:rPr>
          <w:rFonts w:ascii="Times New Roman" w:hAnsi="Times New Roman" w:cs="Times New Roman"/>
          <w:sz w:val="24"/>
          <w:szCs w:val="24"/>
        </w:rPr>
      </w:pPr>
      <w:r w:rsidRPr="0077688D">
        <w:rPr>
          <w:rFonts w:ascii="Times New Roman" w:hAnsi="Times New Roman" w:cs="Times New Roman"/>
          <w:sz w:val="24"/>
          <w:szCs w:val="24"/>
        </w:rPr>
        <w:t xml:space="preserve">Metode yang digunakan dalam penelitian ini yaitu pendekatan induktif kualitatif Pola berfikir induktif ini adalah cara </w:t>
      </w:r>
      <w:r w:rsidRPr="0077688D">
        <w:rPr>
          <w:rFonts w:ascii="Times New Roman" w:hAnsi="Times New Roman" w:cs="Times New Roman"/>
          <w:sz w:val="24"/>
          <w:szCs w:val="24"/>
        </w:rPr>
        <w:lastRenderedPageBreak/>
        <w:t xml:space="preserve">berfikir dalam rangka menarik kesimpulan dari sesuatu yang bersifat khusus kepada yang sifatnya umum. Peroses penalaran ini mulai bergerak dari penelitian  dan evaluasi atas fenomena yang ada, yaitu untuk menggmbarkan persoalan-persoalan tentang pelaksanaan akad </w:t>
      </w:r>
      <w:r w:rsidRPr="0077688D">
        <w:rPr>
          <w:rFonts w:ascii="Times New Roman" w:hAnsi="Times New Roman" w:cs="Times New Roman"/>
          <w:i/>
          <w:sz w:val="24"/>
          <w:szCs w:val="24"/>
        </w:rPr>
        <w:t xml:space="preserve">mukhabarah </w:t>
      </w:r>
      <w:r w:rsidRPr="0077688D">
        <w:rPr>
          <w:rFonts w:ascii="Times New Roman" w:hAnsi="Times New Roman" w:cs="Times New Roman"/>
          <w:sz w:val="24"/>
          <w:szCs w:val="24"/>
        </w:rPr>
        <w:t>di Desa Lempuyang Kecamatan Tanara Kabupaten Serang yang dikaji dengan sistem mukhabarah atas sawah di desa lempuyang, kemudian di analisis dan dicocokkan dengan teori hukum Islam yang ada untuk menjawab permasalahan yang terjadi.</w:t>
      </w:r>
    </w:p>
    <w:p w:rsidR="0077688D" w:rsidRPr="0077688D" w:rsidRDefault="0077688D" w:rsidP="0077688D">
      <w:pPr>
        <w:spacing w:after="0" w:line="240" w:lineRule="auto"/>
        <w:ind w:left="270" w:firstLine="720"/>
        <w:jc w:val="both"/>
        <w:rPr>
          <w:rFonts w:ascii="Times New Roman" w:hAnsi="Times New Roman" w:cs="Times New Roman"/>
          <w:sz w:val="24"/>
          <w:szCs w:val="24"/>
        </w:rPr>
      </w:pPr>
    </w:p>
    <w:p w:rsidR="00263534" w:rsidRDefault="00263534" w:rsidP="00E15171">
      <w:pPr>
        <w:pStyle w:val="ListParagraph"/>
        <w:numPr>
          <w:ilvl w:val="0"/>
          <w:numId w:val="15"/>
        </w:numPr>
        <w:spacing w:after="0" w:line="480" w:lineRule="auto"/>
        <w:jc w:val="both"/>
        <w:rPr>
          <w:rFonts w:ascii="Times New Roman" w:hAnsi="Times New Roman" w:cs="Times New Roman"/>
          <w:bCs/>
          <w:sz w:val="24"/>
          <w:szCs w:val="24"/>
        </w:rPr>
      </w:pPr>
      <w:r w:rsidRPr="00263534">
        <w:rPr>
          <w:rFonts w:ascii="Times New Roman" w:hAnsi="Times New Roman" w:cs="Times New Roman"/>
          <w:bCs/>
          <w:sz w:val="24"/>
          <w:szCs w:val="24"/>
        </w:rPr>
        <w:t>Teknik Pengumpulan Data</w:t>
      </w:r>
    </w:p>
    <w:p w:rsidR="00263534" w:rsidRPr="0077688D" w:rsidRDefault="00263534" w:rsidP="00E15171">
      <w:pPr>
        <w:spacing w:after="0" w:line="480" w:lineRule="auto"/>
        <w:ind w:left="270" w:firstLine="720"/>
        <w:jc w:val="both"/>
        <w:rPr>
          <w:rFonts w:ascii="Times New Roman" w:hAnsi="Times New Roman" w:cs="Times New Roman"/>
          <w:bCs/>
          <w:sz w:val="24"/>
          <w:szCs w:val="24"/>
        </w:rPr>
      </w:pPr>
      <w:r w:rsidRPr="0077688D">
        <w:rPr>
          <w:rFonts w:ascii="Times New Roman" w:hAnsi="Times New Roman" w:cs="Times New Roman"/>
          <w:sz w:val="24"/>
          <w:szCs w:val="24"/>
        </w:rPr>
        <w:t>Adapun data yang dibutuhkan oleh penulis secara komprehensif, dalam pengumpulan data penulis menggunakan beberapa teknik sebagaimana berikut:</w:t>
      </w:r>
    </w:p>
    <w:p w:rsidR="00263534" w:rsidRDefault="00263534" w:rsidP="00E15171">
      <w:pPr>
        <w:pStyle w:val="ListParagraph"/>
        <w:numPr>
          <w:ilvl w:val="0"/>
          <w:numId w:val="16"/>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Observasi atau Pengamatan</w:t>
      </w:r>
    </w:p>
    <w:p w:rsidR="00263534" w:rsidRPr="00263534" w:rsidRDefault="00263534" w:rsidP="00E15171">
      <w:pPr>
        <w:pStyle w:val="ListParagraph"/>
        <w:spacing w:after="0" w:line="480" w:lineRule="auto"/>
        <w:ind w:left="630" w:firstLine="720"/>
        <w:jc w:val="both"/>
        <w:rPr>
          <w:rFonts w:ascii="Times New Roman" w:hAnsi="Times New Roman" w:cs="Times New Roman"/>
          <w:sz w:val="24"/>
          <w:szCs w:val="24"/>
        </w:rPr>
      </w:pPr>
      <w:r w:rsidRPr="00263534">
        <w:rPr>
          <w:rFonts w:ascii="Times New Roman" w:hAnsi="Times New Roman" w:cs="Times New Roman"/>
          <w:sz w:val="24"/>
          <w:szCs w:val="24"/>
        </w:rPr>
        <w:t>Observasi atau pengamatan adalah pengamatan dan pencatatan secara teliti dan sistematis atas gejala-gejala (fenomena) yang sedang diteliti.</w:t>
      </w:r>
      <w:r>
        <w:rPr>
          <w:rStyle w:val="FootnoteReference"/>
          <w:rFonts w:ascii="Times New Roman" w:hAnsi="Times New Roman" w:cs="Times New Roman"/>
          <w:sz w:val="24"/>
          <w:szCs w:val="24"/>
        </w:rPr>
        <w:footnoteReference w:id="9"/>
      </w:r>
      <w:r w:rsidRPr="00263534">
        <w:rPr>
          <w:rFonts w:ascii="Times New Roman" w:hAnsi="Times New Roman" w:cs="Times New Roman"/>
          <w:sz w:val="24"/>
          <w:szCs w:val="24"/>
        </w:rPr>
        <w:t xml:space="preserve"> Dalam penelitian ini, peneliti ingin melihat, mengamati sendiri, kemudian mencatat kejadian atau fenomena pada sistem mukhabarah di Desa Lempuyang.</w:t>
      </w:r>
    </w:p>
    <w:p w:rsidR="00263534" w:rsidRDefault="00263534" w:rsidP="00E15171">
      <w:pPr>
        <w:pStyle w:val="ListParagraph"/>
        <w:numPr>
          <w:ilvl w:val="0"/>
          <w:numId w:val="16"/>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Wawancara</w:t>
      </w:r>
    </w:p>
    <w:p w:rsidR="00263534" w:rsidRDefault="00263534" w:rsidP="00AF4608">
      <w:pPr>
        <w:spacing w:after="0" w:line="504" w:lineRule="auto"/>
        <w:ind w:left="630" w:firstLine="720"/>
        <w:jc w:val="both"/>
        <w:rPr>
          <w:rFonts w:ascii="Times New Roman" w:hAnsi="Times New Roman" w:cs="Times New Roman"/>
          <w:sz w:val="24"/>
          <w:szCs w:val="24"/>
        </w:rPr>
      </w:pPr>
      <w:r w:rsidRPr="0077688D">
        <w:rPr>
          <w:rFonts w:ascii="Times New Roman" w:hAnsi="Times New Roman" w:cs="Times New Roman"/>
          <w:sz w:val="24"/>
          <w:szCs w:val="24"/>
        </w:rPr>
        <w:t>Wawancara merupakan teknik pengambilan data ketika peneliti langsung berdialog dengan responden untuk menggali informasi dari responden.</w:t>
      </w:r>
      <w:r>
        <w:rPr>
          <w:rStyle w:val="FootnoteReference"/>
          <w:rFonts w:ascii="Times New Roman" w:hAnsi="Times New Roman" w:cs="Times New Roman"/>
          <w:sz w:val="24"/>
          <w:szCs w:val="24"/>
        </w:rPr>
        <w:footnoteReference w:id="10"/>
      </w:r>
      <w:r w:rsidRPr="0077688D">
        <w:rPr>
          <w:rFonts w:ascii="Times New Roman" w:hAnsi="Times New Roman" w:cs="Times New Roman"/>
          <w:sz w:val="24"/>
          <w:szCs w:val="24"/>
        </w:rPr>
        <w:t xml:space="preserve"> Dalam melaksanakannya, penulis mengadakan intervieuw berencana dan interview tak berencana (wawancara tak berstruktur) kepada pihak yang dipandang berkompeten untuk di wawancarai adalah masyarakat setempat, pihak penggarap maupun pihak yang mempunyai lahan sawah di Desa Lempuyang.</w:t>
      </w:r>
    </w:p>
    <w:p w:rsidR="0077688D" w:rsidRPr="0077688D" w:rsidRDefault="0077688D" w:rsidP="00AF4608">
      <w:pPr>
        <w:spacing w:after="0" w:line="240" w:lineRule="auto"/>
        <w:ind w:left="630" w:firstLine="720"/>
        <w:jc w:val="both"/>
        <w:rPr>
          <w:rFonts w:ascii="Times New Roman" w:hAnsi="Times New Roman" w:cs="Times New Roman"/>
          <w:sz w:val="24"/>
          <w:szCs w:val="24"/>
        </w:rPr>
      </w:pPr>
    </w:p>
    <w:p w:rsidR="00263534" w:rsidRDefault="00263534" w:rsidP="00AF4608">
      <w:pPr>
        <w:pStyle w:val="ListParagraph"/>
        <w:numPr>
          <w:ilvl w:val="0"/>
          <w:numId w:val="15"/>
        </w:numPr>
        <w:spacing w:after="0" w:line="504" w:lineRule="auto"/>
        <w:jc w:val="both"/>
        <w:rPr>
          <w:rFonts w:ascii="Times New Roman" w:hAnsi="Times New Roman" w:cs="Times New Roman"/>
          <w:sz w:val="24"/>
          <w:szCs w:val="24"/>
        </w:rPr>
      </w:pPr>
      <w:r>
        <w:rPr>
          <w:rFonts w:ascii="Times New Roman" w:hAnsi="Times New Roman" w:cs="Times New Roman"/>
          <w:sz w:val="24"/>
          <w:szCs w:val="24"/>
        </w:rPr>
        <w:t>Teknik analisis data</w:t>
      </w:r>
    </w:p>
    <w:p w:rsidR="00ED3636" w:rsidRDefault="00111C1B" w:rsidP="00AF4608">
      <w:pPr>
        <w:spacing w:after="0" w:line="504" w:lineRule="auto"/>
        <w:ind w:left="270" w:firstLine="720"/>
        <w:jc w:val="both"/>
        <w:rPr>
          <w:rFonts w:ascii="Times New Roman" w:hAnsi="Times New Roman" w:cs="Times New Roman"/>
          <w:sz w:val="24"/>
          <w:szCs w:val="24"/>
        </w:rPr>
      </w:pPr>
      <w:r w:rsidRPr="0077688D">
        <w:rPr>
          <w:rFonts w:ascii="Times New Roman" w:hAnsi="Times New Roman" w:cs="Times New Roman"/>
          <w:sz w:val="24"/>
          <w:szCs w:val="24"/>
        </w:rPr>
        <w:t>Penelitian ini adalah penelitian kualitatif yaitu suatu penelitian yang menghasilkan data kaulitatif berupa kata-kata tertulis atau lisan dari orang-orang dan perilaku yang dapat diamati.</w:t>
      </w:r>
      <w:r>
        <w:rPr>
          <w:rStyle w:val="FootnoteReference"/>
          <w:rFonts w:ascii="Times New Roman" w:hAnsi="Times New Roman" w:cs="Times New Roman"/>
          <w:sz w:val="24"/>
          <w:szCs w:val="24"/>
        </w:rPr>
        <w:footnoteReference w:id="11"/>
      </w:r>
      <w:r w:rsidRPr="0077688D">
        <w:rPr>
          <w:rFonts w:ascii="Times New Roman" w:hAnsi="Times New Roman" w:cs="Times New Roman"/>
          <w:sz w:val="24"/>
          <w:szCs w:val="24"/>
        </w:rPr>
        <w:t xml:space="preserve">dan yang akan dianalisis dengan cara berfikir induktif. Pola berfikir induktif ini adalah cara berfikir dalam rangka menarik kesimpulan dari sesuatu yang bersifat khusus kepada yang sifatnya umum. Peroses penalaran yang mulai dari penelitian dan evaluasi atas </w:t>
      </w:r>
      <w:r w:rsidRPr="0077688D">
        <w:rPr>
          <w:rFonts w:ascii="Times New Roman" w:hAnsi="Times New Roman" w:cs="Times New Roman"/>
          <w:sz w:val="24"/>
          <w:szCs w:val="24"/>
        </w:rPr>
        <w:lastRenderedPageBreak/>
        <w:t xml:space="preserve">fenomena yang ada, yaitu untuk menggambarkan persoalan-persoalan tentang pelaksanaan akad </w:t>
      </w:r>
      <w:r w:rsidRPr="0077688D">
        <w:rPr>
          <w:rFonts w:ascii="Times New Roman" w:hAnsi="Times New Roman" w:cs="Times New Roman"/>
          <w:i/>
          <w:sz w:val="24"/>
          <w:szCs w:val="24"/>
        </w:rPr>
        <w:t xml:space="preserve">mukhabarah </w:t>
      </w:r>
      <w:r w:rsidRPr="0077688D">
        <w:rPr>
          <w:rFonts w:ascii="Times New Roman" w:hAnsi="Times New Roman" w:cs="Times New Roman"/>
          <w:sz w:val="24"/>
          <w:szCs w:val="24"/>
        </w:rPr>
        <w:t>di Desa Lempuyang Kecamatan Tanara Kabupaten Serang dengan realitas sistem dalam Islam, kemudian di analisis dan dicocokkan dengan teori hukum Islam yang ada untuk menjawab permasalahan yang terjadi.</w:t>
      </w:r>
    </w:p>
    <w:p w:rsidR="0077688D" w:rsidRPr="0077688D" w:rsidRDefault="0077688D" w:rsidP="00AF4608">
      <w:pPr>
        <w:spacing w:after="0" w:line="240" w:lineRule="auto"/>
        <w:ind w:left="270" w:firstLine="720"/>
        <w:jc w:val="both"/>
        <w:rPr>
          <w:rFonts w:ascii="Times New Roman" w:hAnsi="Times New Roman" w:cs="Times New Roman"/>
          <w:sz w:val="24"/>
          <w:szCs w:val="24"/>
        </w:rPr>
      </w:pPr>
    </w:p>
    <w:p w:rsidR="00672C53" w:rsidRPr="00672C53" w:rsidRDefault="00672C53" w:rsidP="00AF4608">
      <w:pPr>
        <w:pStyle w:val="ListParagraph"/>
        <w:numPr>
          <w:ilvl w:val="0"/>
          <w:numId w:val="15"/>
        </w:numPr>
        <w:spacing w:after="0" w:line="504" w:lineRule="auto"/>
        <w:jc w:val="both"/>
        <w:rPr>
          <w:rFonts w:ascii="Times New Roman" w:hAnsi="Times New Roman" w:cs="Times New Roman"/>
          <w:b/>
          <w:sz w:val="24"/>
          <w:szCs w:val="24"/>
        </w:rPr>
      </w:pPr>
      <w:r w:rsidRPr="00672C53">
        <w:rPr>
          <w:rFonts w:ascii="Times New Roman" w:hAnsi="Times New Roman" w:cs="Times New Roman"/>
          <w:bCs/>
          <w:sz w:val="24"/>
          <w:szCs w:val="24"/>
        </w:rPr>
        <w:t>Teknik Pengolahan Data</w:t>
      </w:r>
    </w:p>
    <w:p w:rsidR="00672C53" w:rsidRPr="0077688D" w:rsidRDefault="00672C53" w:rsidP="00AF4608">
      <w:pPr>
        <w:spacing w:after="0" w:line="504" w:lineRule="auto"/>
        <w:ind w:left="270" w:firstLine="720"/>
        <w:jc w:val="both"/>
        <w:rPr>
          <w:rFonts w:ascii="Times New Roman" w:hAnsi="Times New Roman" w:cs="Times New Roman"/>
          <w:b/>
          <w:sz w:val="24"/>
          <w:szCs w:val="24"/>
        </w:rPr>
      </w:pPr>
      <w:r w:rsidRPr="0077688D">
        <w:rPr>
          <w:rFonts w:ascii="Times New Roman" w:hAnsi="Times New Roman" w:cs="Times New Roman"/>
          <w:sz w:val="24"/>
          <w:szCs w:val="24"/>
        </w:rPr>
        <w:t>Setelah seluruh data terkumpul akan dilakukan analisa dengan tahapan-tahapan sebagai berikut:</w:t>
      </w:r>
    </w:p>
    <w:p w:rsidR="00672C53" w:rsidRPr="00672C53" w:rsidRDefault="00672C53" w:rsidP="00AF4608">
      <w:pPr>
        <w:pStyle w:val="ListParagraph"/>
        <w:numPr>
          <w:ilvl w:val="0"/>
          <w:numId w:val="11"/>
        </w:numPr>
        <w:spacing w:after="0" w:line="504" w:lineRule="auto"/>
        <w:ind w:left="540" w:hanging="270"/>
        <w:jc w:val="both"/>
        <w:rPr>
          <w:rFonts w:ascii="Times New Roman" w:hAnsi="Times New Roman" w:cs="Times New Roman"/>
          <w:sz w:val="24"/>
          <w:szCs w:val="24"/>
        </w:rPr>
      </w:pPr>
      <w:r w:rsidRPr="002C673F">
        <w:rPr>
          <w:rFonts w:ascii="Times New Roman" w:hAnsi="Times New Roman" w:cs="Times New Roman"/>
          <w:iCs/>
          <w:sz w:val="24"/>
          <w:szCs w:val="24"/>
        </w:rPr>
        <w:t>Editing</w:t>
      </w:r>
      <w:r w:rsidRPr="00672C53">
        <w:rPr>
          <w:rFonts w:ascii="Times New Roman" w:hAnsi="Times New Roman" w:cs="Times New Roman"/>
          <w:i/>
          <w:sz w:val="24"/>
          <w:szCs w:val="24"/>
        </w:rPr>
        <w:t xml:space="preserve"> </w:t>
      </w:r>
      <w:r w:rsidRPr="00672C53">
        <w:rPr>
          <w:rFonts w:ascii="Times New Roman" w:hAnsi="Times New Roman" w:cs="Times New Roman"/>
          <w:sz w:val="24"/>
          <w:szCs w:val="24"/>
        </w:rPr>
        <w:t>yaitu pengecekkan atau pengoreksian data yang telah dikumpulkan. Dengan kata lain pemeriksaan kembali dengan data-data yang diperoleh terutama dari segi kesempurnaannya, kelengkapan, kejelasan makna,k eserasian, dan keselarasan setara satu dengan yang lain.</w:t>
      </w:r>
      <w:r>
        <w:rPr>
          <w:rStyle w:val="FootnoteReference"/>
          <w:rFonts w:ascii="Times New Roman" w:hAnsi="Times New Roman" w:cs="Times New Roman"/>
          <w:sz w:val="24"/>
          <w:szCs w:val="24"/>
        </w:rPr>
        <w:footnoteReference w:id="12"/>
      </w:r>
    </w:p>
    <w:p w:rsidR="00672C53" w:rsidRPr="007B2632" w:rsidRDefault="00672C53" w:rsidP="00AF4608">
      <w:pPr>
        <w:pStyle w:val="ListParagraph"/>
        <w:numPr>
          <w:ilvl w:val="0"/>
          <w:numId w:val="11"/>
        </w:numPr>
        <w:spacing w:after="0" w:line="504" w:lineRule="auto"/>
        <w:ind w:left="540" w:hanging="270"/>
        <w:jc w:val="both"/>
        <w:rPr>
          <w:rFonts w:ascii="Times New Roman" w:hAnsi="Times New Roman" w:cs="Times New Roman"/>
          <w:sz w:val="24"/>
          <w:szCs w:val="24"/>
        </w:rPr>
      </w:pPr>
      <w:r w:rsidRPr="007B2632">
        <w:rPr>
          <w:rFonts w:ascii="Times New Roman" w:hAnsi="Times New Roman" w:cs="Times New Roman"/>
          <w:sz w:val="24"/>
          <w:szCs w:val="24"/>
        </w:rPr>
        <w:t>Organizing yaitu mengatur dan menyusun data sedemikian rupa sehingga menghasilkan bahan untuk menyusun skripsi ini dengan baik.</w:t>
      </w:r>
    </w:p>
    <w:p w:rsidR="00672C53" w:rsidRDefault="00672C53" w:rsidP="00AF4608">
      <w:pPr>
        <w:pStyle w:val="ListParagraph"/>
        <w:numPr>
          <w:ilvl w:val="0"/>
          <w:numId w:val="11"/>
        </w:numPr>
        <w:spacing w:after="0" w:line="504" w:lineRule="auto"/>
        <w:ind w:left="540" w:hanging="270"/>
        <w:jc w:val="both"/>
        <w:rPr>
          <w:rFonts w:ascii="Times New Roman" w:hAnsi="Times New Roman" w:cs="Times New Roman"/>
          <w:sz w:val="24"/>
          <w:szCs w:val="24"/>
        </w:rPr>
      </w:pPr>
      <w:r>
        <w:rPr>
          <w:rFonts w:ascii="Times New Roman" w:hAnsi="Times New Roman" w:cs="Times New Roman"/>
          <w:sz w:val="24"/>
          <w:szCs w:val="24"/>
        </w:rPr>
        <w:lastRenderedPageBreak/>
        <w:t>Analizing yaitu tahapan terakhr dengan menganilisi lebih lanjut untuk memperoleh kesimpulan atas rumusan masalah yang ada.</w:t>
      </w:r>
      <w:r>
        <w:rPr>
          <w:rStyle w:val="FootnoteReference"/>
          <w:rFonts w:ascii="Times New Roman" w:hAnsi="Times New Roman" w:cs="Times New Roman"/>
          <w:sz w:val="24"/>
          <w:szCs w:val="24"/>
        </w:rPr>
        <w:footnoteReference w:id="13"/>
      </w:r>
    </w:p>
    <w:p w:rsidR="0077688D" w:rsidRDefault="0077688D" w:rsidP="00AF4608">
      <w:pPr>
        <w:pStyle w:val="ListParagraph"/>
        <w:spacing w:after="0" w:line="240" w:lineRule="auto"/>
        <w:ind w:left="540"/>
        <w:jc w:val="both"/>
        <w:rPr>
          <w:rFonts w:ascii="Times New Roman" w:hAnsi="Times New Roman" w:cs="Times New Roman"/>
          <w:sz w:val="24"/>
          <w:szCs w:val="24"/>
        </w:rPr>
      </w:pPr>
    </w:p>
    <w:p w:rsidR="00BC4933" w:rsidRPr="0077688D" w:rsidRDefault="00E757F0" w:rsidP="00E15171">
      <w:pPr>
        <w:pStyle w:val="ListParagraph"/>
        <w:numPr>
          <w:ilvl w:val="0"/>
          <w:numId w:val="17"/>
        </w:numPr>
        <w:spacing w:after="0" w:line="480" w:lineRule="auto"/>
        <w:ind w:left="360"/>
        <w:jc w:val="both"/>
        <w:rPr>
          <w:rFonts w:ascii="Times New Roman" w:hAnsi="Times New Roman" w:cs="Times New Roman"/>
          <w:b/>
          <w:sz w:val="24"/>
          <w:szCs w:val="24"/>
        </w:rPr>
      </w:pPr>
      <w:r w:rsidRPr="0077688D">
        <w:rPr>
          <w:rFonts w:ascii="Times New Roman" w:hAnsi="Times New Roman" w:cs="Times New Roman"/>
          <w:b/>
          <w:sz w:val="24"/>
          <w:szCs w:val="24"/>
        </w:rPr>
        <w:t>Kegunaan</w:t>
      </w:r>
      <w:r w:rsidR="00BC4933" w:rsidRPr="0077688D">
        <w:rPr>
          <w:rFonts w:ascii="Times New Roman" w:hAnsi="Times New Roman" w:cs="Times New Roman"/>
          <w:b/>
          <w:sz w:val="24"/>
          <w:szCs w:val="24"/>
        </w:rPr>
        <w:t xml:space="preserve"> Penelitian</w:t>
      </w:r>
    </w:p>
    <w:p w:rsidR="00111C1B" w:rsidRDefault="00BC4933" w:rsidP="00E15171">
      <w:pPr>
        <w:pStyle w:val="ListParagraph"/>
        <w:numPr>
          <w:ilvl w:val="0"/>
          <w:numId w:val="4"/>
        </w:numPr>
        <w:spacing w:after="0" w:line="480" w:lineRule="auto"/>
        <w:ind w:left="630" w:hanging="270"/>
        <w:jc w:val="both"/>
        <w:rPr>
          <w:rFonts w:ascii="Times New Roman" w:hAnsi="Times New Roman" w:cs="Times New Roman"/>
          <w:sz w:val="24"/>
          <w:szCs w:val="24"/>
        </w:rPr>
      </w:pPr>
      <w:r w:rsidRPr="00AA01BF">
        <w:rPr>
          <w:rFonts w:ascii="Times New Roman" w:hAnsi="Times New Roman" w:cs="Times New Roman"/>
          <w:sz w:val="24"/>
          <w:szCs w:val="24"/>
        </w:rPr>
        <w:t>Bagi peneliti</w:t>
      </w:r>
    </w:p>
    <w:p w:rsidR="00111C1B" w:rsidRDefault="00BC4933" w:rsidP="00E15171">
      <w:pPr>
        <w:pStyle w:val="ListParagraph"/>
        <w:spacing w:after="0" w:line="480" w:lineRule="auto"/>
        <w:ind w:left="630" w:firstLine="720"/>
        <w:jc w:val="both"/>
        <w:rPr>
          <w:rFonts w:ascii="Times New Roman" w:hAnsi="Times New Roman" w:cs="Times New Roman"/>
          <w:sz w:val="24"/>
          <w:szCs w:val="24"/>
        </w:rPr>
      </w:pPr>
      <w:r w:rsidRPr="00111C1B">
        <w:rPr>
          <w:rFonts w:ascii="Times New Roman" w:hAnsi="Times New Roman" w:cs="Times New Roman"/>
          <w:sz w:val="24"/>
          <w:szCs w:val="24"/>
        </w:rPr>
        <w:t>Penelitian ini sebagai wujud persentasi dari ilmu pengetahuan yang telah penulis dapatkan selama peroses belajar diperguruan tinggi serta sebagai sarana untuk berbagi ilmu pengetahuan yang bermanfaat.</w:t>
      </w:r>
    </w:p>
    <w:p w:rsidR="00672C53" w:rsidRDefault="00BC4933" w:rsidP="00E15171">
      <w:pPr>
        <w:pStyle w:val="ListParagraph"/>
        <w:numPr>
          <w:ilvl w:val="0"/>
          <w:numId w:val="4"/>
        </w:numPr>
        <w:spacing w:after="0" w:line="480" w:lineRule="auto"/>
        <w:ind w:left="630" w:hanging="270"/>
        <w:jc w:val="both"/>
        <w:rPr>
          <w:rFonts w:ascii="Times New Roman" w:hAnsi="Times New Roman" w:cs="Times New Roman"/>
          <w:sz w:val="24"/>
          <w:szCs w:val="24"/>
        </w:rPr>
      </w:pPr>
      <w:r w:rsidRPr="00111C1B">
        <w:rPr>
          <w:rFonts w:ascii="Times New Roman" w:hAnsi="Times New Roman" w:cs="Times New Roman"/>
          <w:sz w:val="24"/>
          <w:szCs w:val="24"/>
        </w:rPr>
        <w:t>Bagi Masyarakat</w:t>
      </w:r>
    </w:p>
    <w:p w:rsidR="00672C53" w:rsidRPr="0077688D" w:rsidRDefault="00BC4933" w:rsidP="00E15171">
      <w:pPr>
        <w:spacing w:after="0" w:line="480" w:lineRule="auto"/>
        <w:ind w:left="630" w:firstLine="720"/>
        <w:jc w:val="both"/>
        <w:rPr>
          <w:rFonts w:ascii="Times New Roman" w:hAnsi="Times New Roman" w:cs="Times New Roman"/>
          <w:sz w:val="24"/>
          <w:szCs w:val="24"/>
        </w:rPr>
      </w:pPr>
      <w:r w:rsidRPr="0077688D">
        <w:rPr>
          <w:rFonts w:ascii="Times New Roman" w:hAnsi="Times New Roman" w:cs="Times New Roman"/>
          <w:sz w:val="24"/>
          <w:szCs w:val="24"/>
        </w:rPr>
        <w:t xml:space="preserve">Memberikan wawasan dan pengarahan kepada masayarakat cara bermu’amalah yang baik sesuai syariat Islam khususnya dalam bidang pertanian yaitu </w:t>
      </w:r>
      <w:r w:rsidRPr="0077688D">
        <w:rPr>
          <w:rFonts w:ascii="Times New Roman" w:hAnsi="Times New Roman" w:cs="Times New Roman"/>
          <w:i/>
          <w:sz w:val="24"/>
          <w:szCs w:val="24"/>
        </w:rPr>
        <w:t>mukhabarah</w:t>
      </w:r>
      <w:r w:rsidRPr="0077688D">
        <w:rPr>
          <w:rFonts w:ascii="Times New Roman" w:hAnsi="Times New Roman" w:cs="Times New Roman"/>
          <w:sz w:val="24"/>
          <w:szCs w:val="24"/>
        </w:rPr>
        <w:t>.</w:t>
      </w:r>
    </w:p>
    <w:p w:rsidR="00672C53" w:rsidRDefault="00BC4933" w:rsidP="00E15171">
      <w:pPr>
        <w:pStyle w:val="ListParagraph"/>
        <w:numPr>
          <w:ilvl w:val="0"/>
          <w:numId w:val="4"/>
        </w:numPr>
        <w:tabs>
          <w:tab w:val="left" w:pos="1260"/>
        </w:tabs>
        <w:spacing w:after="0" w:line="480" w:lineRule="auto"/>
        <w:ind w:left="630" w:hanging="270"/>
        <w:jc w:val="both"/>
        <w:rPr>
          <w:rFonts w:ascii="Times New Roman" w:hAnsi="Times New Roman" w:cs="Times New Roman"/>
          <w:sz w:val="24"/>
          <w:szCs w:val="24"/>
        </w:rPr>
      </w:pPr>
      <w:r w:rsidRPr="00672C53">
        <w:rPr>
          <w:rFonts w:ascii="Times New Roman" w:hAnsi="Times New Roman" w:cs="Times New Roman"/>
          <w:sz w:val="24"/>
          <w:szCs w:val="24"/>
        </w:rPr>
        <w:t>Bagi Akademisi</w:t>
      </w:r>
    </w:p>
    <w:p w:rsidR="00BC4933" w:rsidRDefault="00BC4933" w:rsidP="00E15171">
      <w:pPr>
        <w:spacing w:after="0" w:line="480" w:lineRule="auto"/>
        <w:ind w:left="630" w:firstLine="720"/>
        <w:jc w:val="both"/>
        <w:rPr>
          <w:rFonts w:ascii="Times New Roman" w:hAnsi="Times New Roman" w:cs="Times New Roman"/>
          <w:sz w:val="24"/>
          <w:szCs w:val="24"/>
        </w:rPr>
      </w:pPr>
      <w:proofErr w:type="gramStart"/>
      <w:r w:rsidRPr="0077688D">
        <w:rPr>
          <w:rFonts w:ascii="Times New Roman" w:hAnsi="Times New Roman" w:cs="Times New Roman"/>
          <w:sz w:val="24"/>
          <w:szCs w:val="24"/>
        </w:rPr>
        <w:t>Penelitian ini dapat dijadikan sebagai sarana informasi dan wawasan keilmuan tentang hal-hal yang berkaitan dengan penelitian sekaligus sebagai referensi bagi pihak-pihak yang melakukan penelitian.</w:t>
      </w:r>
      <w:proofErr w:type="gramEnd"/>
    </w:p>
    <w:p w:rsidR="007E0892" w:rsidRDefault="007E0892" w:rsidP="00E15171">
      <w:pPr>
        <w:spacing w:after="0" w:line="480" w:lineRule="auto"/>
        <w:ind w:left="630" w:firstLine="720"/>
        <w:jc w:val="both"/>
        <w:rPr>
          <w:rFonts w:ascii="Times New Roman" w:hAnsi="Times New Roman" w:cs="Times New Roman"/>
          <w:sz w:val="24"/>
          <w:szCs w:val="24"/>
        </w:rPr>
      </w:pPr>
    </w:p>
    <w:p w:rsidR="006634C1" w:rsidRDefault="006634C1" w:rsidP="007E0892">
      <w:pPr>
        <w:pStyle w:val="ListParagraph"/>
        <w:numPr>
          <w:ilvl w:val="0"/>
          <w:numId w:val="18"/>
        </w:numPr>
        <w:spacing w:after="0" w:line="504" w:lineRule="auto"/>
        <w:ind w:left="360"/>
        <w:jc w:val="both"/>
        <w:rPr>
          <w:rFonts w:ascii="Times New Roman" w:hAnsi="Times New Roman" w:cs="Times New Roman"/>
          <w:b/>
          <w:bCs/>
          <w:sz w:val="24"/>
          <w:szCs w:val="24"/>
        </w:rPr>
      </w:pPr>
      <w:r w:rsidRPr="006634C1">
        <w:rPr>
          <w:rFonts w:ascii="Times New Roman" w:hAnsi="Times New Roman" w:cs="Times New Roman"/>
          <w:b/>
          <w:bCs/>
          <w:sz w:val="24"/>
          <w:szCs w:val="24"/>
        </w:rPr>
        <w:lastRenderedPageBreak/>
        <w:t>Penelitian Tedahulu</w:t>
      </w:r>
    </w:p>
    <w:p w:rsidR="0077688D" w:rsidRDefault="009F5F27" w:rsidP="007E0892">
      <w:pPr>
        <w:spacing w:after="0" w:line="504" w:lineRule="auto"/>
        <w:ind w:firstLine="720"/>
        <w:jc w:val="both"/>
        <w:rPr>
          <w:rFonts w:ascii="Times New Roman" w:hAnsi="Times New Roman" w:cs="Times New Roman"/>
          <w:sz w:val="24"/>
          <w:szCs w:val="24"/>
        </w:rPr>
      </w:pPr>
      <w:r w:rsidRPr="0077688D">
        <w:rPr>
          <w:rFonts w:ascii="Times New Roman" w:hAnsi="Times New Roman" w:cs="Times New Roman"/>
          <w:sz w:val="24"/>
          <w:szCs w:val="24"/>
        </w:rPr>
        <w:t xml:space="preserve">Nama </w:t>
      </w:r>
      <w:r w:rsidRPr="0077688D">
        <w:rPr>
          <w:rFonts w:ascii="Times New Roman" w:hAnsi="Times New Roman" w:cs="Times New Roman"/>
          <w:b/>
          <w:sz w:val="24"/>
          <w:szCs w:val="24"/>
        </w:rPr>
        <w:t>Ainun Ro’fatul Irohah</w:t>
      </w:r>
      <w:r w:rsidRPr="0077688D">
        <w:rPr>
          <w:rFonts w:ascii="Times New Roman" w:hAnsi="Times New Roman" w:cs="Times New Roman"/>
          <w:sz w:val="24"/>
          <w:szCs w:val="24"/>
        </w:rPr>
        <w:t xml:space="preserve">, </w:t>
      </w:r>
      <w:proofErr w:type="gramStart"/>
      <w:r w:rsidRPr="0077688D">
        <w:rPr>
          <w:rFonts w:ascii="Times New Roman" w:hAnsi="Times New Roman" w:cs="Times New Roman"/>
          <w:sz w:val="24"/>
          <w:szCs w:val="24"/>
        </w:rPr>
        <w:t>Judul :</w:t>
      </w:r>
      <w:proofErr w:type="gramEnd"/>
      <w:r w:rsidRPr="0077688D">
        <w:rPr>
          <w:rFonts w:ascii="Times New Roman" w:hAnsi="Times New Roman" w:cs="Times New Roman"/>
          <w:sz w:val="24"/>
          <w:szCs w:val="24"/>
        </w:rPr>
        <w:t xml:space="preserve"> </w:t>
      </w:r>
      <w:r w:rsidRPr="0077688D">
        <w:rPr>
          <w:rFonts w:ascii="Times New Roman" w:hAnsi="Times New Roman" w:cs="Times New Roman"/>
          <w:b/>
          <w:sz w:val="24"/>
          <w:szCs w:val="24"/>
        </w:rPr>
        <w:t xml:space="preserve">Praktik Akad Mukhabarah Di Desa Bolo Kecamatan Ujungpangkah Kabupaten Gresik (Kajian Tentang Realitas Hukum Islam). </w:t>
      </w:r>
      <w:r w:rsidRPr="0077688D">
        <w:rPr>
          <w:rFonts w:ascii="Times New Roman" w:hAnsi="Times New Roman" w:cs="Times New Roman"/>
          <w:sz w:val="24"/>
          <w:szCs w:val="24"/>
        </w:rPr>
        <w:t xml:space="preserve">Dalam penulisan ini, penulis menitik beratkan pada persepsi pelaku akad mukhabarah di Desa Bolo Kecamatan Ujungpangkah Kabupaten Gresik yaitu para petani penggarap tidak konsisten dengan apa yang disepakati diawal akad, hal tersebut bisa merusak akad yang disepakati, sehingga dapat merusak hokum Islam. Para petani penggarap telah mengemukakan bahwa ia tidak mau rugi dan tidak mau memberikan hasil panen tersebut kepada pemilik lahan maka hal ini tidak sah, karena salah satu pihak yang berakad akan merasa terhianati dan hal itu termasuk curang. Akad kerjasama seperti itu melanggar akad </w:t>
      </w:r>
      <w:r w:rsidRPr="0077688D">
        <w:rPr>
          <w:rFonts w:ascii="Times New Roman" w:hAnsi="Times New Roman" w:cs="Times New Roman"/>
          <w:i/>
          <w:sz w:val="24"/>
          <w:szCs w:val="24"/>
        </w:rPr>
        <w:t xml:space="preserve">mukhabarah, </w:t>
      </w:r>
      <w:r w:rsidRPr="0077688D">
        <w:rPr>
          <w:rFonts w:ascii="Times New Roman" w:hAnsi="Times New Roman" w:cs="Times New Roman"/>
          <w:sz w:val="24"/>
          <w:szCs w:val="24"/>
        </w:rPr>
        <w:t xml:space="preserve">dan jelas dilarang dalam </w:t>
      </w:r>
      <w:r w:rsidR="006E2C12" w:rsidRPr="0077688D">
        <w:rPr>
          <w:rFonts w:ascii="Times New Roman" w:hAnsi="Times New Roman" w:cs="Times New Roman"/>
          <w:sz w:val="24"/>
          <w:szCs w:val="24"/>
        </w:rPr>
        <w:t>hu</w:t>
      </w:r>
      <w:r w:rsidRPr="0077688D">
        <w:rPr>
          <w:rFonts w:ascii="Times New Roman" w:hAnsi="Times New Roman" w:cs="Times New Roman"/>
          <w:sz w:val="24"/>
          <w:szCs w:val="24"/>
        </w:rPr>
        <w:t>kum Islam. Dan akad ini menjadi sah apabila apa yang sudah disepakati diawal akad itu bisa terealisasi dengan baik. Sebagaimana yang telah dikemukakan oleh kedua pelaku kad, bahwa hasil adalah apa yang keluar dari bumi atau lahan te</w:t>
      </w:r>
      <w:r w:rsidR="00D42B1E" w:rsidRPr="0077688D">
        <w:rPr>
          <w:rFonts w:ascii="Times New Roman" w:hAnsi="Times New Roman" w:cs="Times New Roman"/>
          <w:sz w:val="24"/>
          <w:szCs w:val="24"/>
        </w:rPr>
        <w:t xml:space="preserve">rsebut, kemudian dibagi antara </w:t>
      </w:r>
      <w:r w:rsidRPr="0077688D">
        <w:rPr>
          <w:rFonts w:ascii="Times New Roman" w:hAnsi="Times New Roman" w:cs="Times New Roman"/>
          <w:sz w:val="24"/>
          <w:szCs w:val="24"/>
        </w:rPr>
        <w:t xml:space="preserve">keduanya, yaitu antara petani penggarap dengan pemilik </w:t>
      </w:r>
      <w:r w:rsidRPr="0077688D">
        <w:rPr>
          <w:rFonts w:ascii="Times New Roman" w:hAnsi="Times New Roman" w:cs="Times New Roman"/>
          <w:sz w:val="24"/>
          <w:szCs w:val="24"/>
        </w:rPr>
        <w:lastRenderedPageBreak/>
        <w:t>lahan dengan dikurangi biaya-biaya operasional selama masih pengolahan lahan.</w:t>
      </w:r>
      <w:r w:rsidR="00A44F8E">
        <w:rPr>
          <w:rStyle w:val="FootnoteReference"/>
          <w:rFonts w:ascii="Times New Roman" w:hAnsi="Times New Roman" w:cs="Times New Roman"/>
          <w:sz w:val="24"/>
          <w:szCs w:val="24"/>
        </w:rPr>
        <w:footnoteReference w:id="14"/>
      </w:r>
    </w:p>
    <w:p w:rsidR="009F5F27" w:rsidRDefault="009F5F27" w:rsidP="007E0892">
      <w:pPr>
        <w:spacing w:after="0" w:line="504" w:lineRule="auto"/>
        <w:ind w:firstLine="720"/>
        <w:jc w:val="both"/>
        <w:rPr>
          <w:rFonts w:ascii="Times New Roman" w:hAnsi="Times New Roman" w:cs="Times New Roman"/>
          <w:sz w:val="24"/>
          <w:szCs w:val="24"/>
        </w:rPr>
      </w:pPr>
      <w:r w:rsidRPr="009F5F27">
        <w:rPr>
          <w:rFonts w:ascii="Times New Roman" w:hAnsi="Times New Roman" w:cs="Times New Roman"/>
          <w:sz w:val="24"/>
          <w:szCs w:val="24"/>
        </w:rPr>
        <w:t>Nama Syarifah Nurul F</w:t>
      </w:r>
      <w:r>
        <w:rPr>
          <w:rFonts w:ascii="Times New Roman" w:hAnsi="Times New Roman" w:cs="Times New Roman"/>
          <w:sz w:val="24"/>
          <w:szCs w:val="24"/>
        </w:rPr>
        <w:t xml:space="preserve">aridah, </w:t>
      </w:r>
      <w:proofErr w:type="gramStart"/>
      <w:r>
        <w:rPr>
          <w:rFonts w:ascii="Times New Roman" w:hAnsi="Times New Roman" w:cs="Times New Roman"/>
          <w:sz w:val="24"/>
          <w:szCs w:val="24"/>
        </w:rPr>
        <w:t>Judul</w:t>
      </w:r>
      <w:r w:rsidRPr="009F5F27">
        <w:rPr>
          <w:rFonts w:ascii="Times New Roman" w:hAnsi="Times New Roman" w:cs="Times New Roman"/>
          <w:sz w:val="24"/>
          <w:szCs w:val="24"/>
        </w:rPr>
        <w:t xml:space="preserve"> :</w:t>
      </w:r>
      <w:proofErr w:type="gramEnd"/>
      <w:r w:rsidRPr="009F5F27">
        <w:rPr>
          <w:rFonts w:ascii="Times New Roman" w:hAnsi="Times New Roman" w:cs="Times New Roman"/>
          <w:sz w:val="24"/>
          <w:szCs w:val="24"/>
        </w:rPr>
        <w:t xml:space="preserve"> </w:t>
      </w:r>
      <w:r w:rsidRPr="009F5F27">
        <w:rPr>
          <w:rFonts w:ascii="Times New Roman" w:hAnsi="Times New Roman" w:cs="Times New Roman"/>
          <w:b/>
          <w:sz w:val="24"/>
          <w:szCs w:val="24"/>
        </w:rPr>
        <w:t xml:space="preserve">Implementasi Akad Mukhabarah Pada Pengelolaan Perkebunan Kopi Di Kalangan Masyarakat Kecamatan Kute Panang Kabupaten Aceh Tengah. </w:t>
      </w:r>
      <w:r w:rsidRPr="009F5F27">
        <w:rPr>
          <w:rFonts w:ascii="Times New Roman" w:hAnsi="Times New Roman" w:cs="Times New Roman"/>
          <w:sz w:val="24"/>
          <w:szCs w:val="24"/>
        </w:rPr>
        <w:t>Mukhabarah adalah suatu akad kerjasama dalam bidang pertanian atau perkebunan antara pemilik lahan dan penggarap, dimana pemilik lahaan akan menyerahkan sebidang tanah kepada penggarap yang bersedia untuk menyediakan bibit dan mengelola lahan, yang hasilnya akan dibagi sesuai dengan kesepakatan. Penelitian ini bertujuan untuk mencari jawaban terhadaap persoalan pokok bagaaimana mekanaisme pelaksanaan akad kerjasama pengelolaan perkebunan yang berlaku di dalam masyarakat Kecamatan Kute Panang</w:t>
      </w:r>
      <w:r w:rsidR="00903B7A">
        <w:rPr>
          <w:rFonts w:ascii="Times New Roman" w:hAnsi="Times New Roman" w:cs="Times New Roman"/>
          <w:sz w:val="24"/>
          <w:szCs w:val="24"/>
        </w:rPr>
        <w:t>, dan bagaimana tinjauan hu</w:t>
      </w:r>
      <w:r w:rsidRPr="009F5F27">
        <w:rPr>
          <w:rFonts w:ascii="Times New Roman" w:hAnsi="Times New Roman" w:cs="Times New Roman"/>
          <w:sz w:val="24"/>
          <w:szCs w:val="24"/>
        </w:rPr>
        <w:t xml:space="preserve">kum Islam terhadap praktik kerjasama pengelolaan perkebunan kopi dalam masyarakat Kecamatan Kute Panang ditinjau menurut konsep </w:t>
      </w:r>
      <w:r w:rsidRPr="009F5F27">
        <w:rPr>
          <w:rFonts w:ascii="Times New Roman" w:hAnsi="Times New Roman" w:cs="Times New Roman"/>
          <w:i/>
          <w:sz w:val="24"/>
          <w:szCs w:val="24"/>
        </w:rPr>
        <w:t>mukhabarah</w:t>
      </w:r>
      <w:r w:rsidRPr="009F5F27">
        <w:rPr>
          <w:rFonts w:ascii="Times New Roman" w:hAnsi="Times New Roman" w:cs="Times New Roman"/>
          <w:sz w:val="24"/>
          <w:szCs w:val="24"/>
        </w:rPr>
        <w:t xml:space="preserve">. Untuk mencapai penelitian, penulis menggunakan metode desktiptif analisis melalui data primer yang diperoleh dari penelitian </w:t>
      </w:r>
      <w:r w:rsidRPr="009F5F27">
        <w:rPr>
          <w:rFonts w:ascii="Times New Roman" w:hAnsi="Times New Roman" w:cs="Times New Roman"/>
          <w:sz w:val="24"/>
          <w:szCs w:val="24"/>
        </w:rPr>
        <w:lastRenderedPageBreak/>
        <w:t xml:space="preserve">lapangan (field research) dan data sekunder yang diperoleh dari penelitian kepustakaan (library research). Hasil penelitian menunjukkan bahwa praktik yang dilakukan masyarakat di Kecamatan Kute Panang Kabupaten Aceh Tengah adalah sistem kerjasama yang mirip dengan </w:t>
      </w:r>
      <w:r w:rsidRPr="009F5F27">
        <w:rPr>
          <w:rFonts w:ascii="Times New Roman" w:hAnsi="Times New Roman" w:cs="Times New Roman"/>
          <w:i/>
          <w:sz w:val="24"/>
          <w:szCs w:val="24"/>
        </w:rPr>
        <w:t>mukhabarah</w:t>
      </w:r>
      <w:r w:rsidRPr="009F5F27">
        <w:rPr>
          <w:rFonts w:ascii="Times New Roman" w:hAnsi="Times New Roman" w:cs="Times New Roman"/>
          <w:sz w:val="24"/>
          <w:szCs w:val="24"/>
        </w:rPr>
        <w:t xml:space="preserve">, akan tetapi dalam praktiknya tidak sepenuhnya sesuai dengan yang di ajarkan Islam, karena adanya pembagian lahan dengan di antara para pihak yang menyebabkan terjadinya ketidakseimbangan di antara pemilik dan pengelola, yang mengakibatkan posisi pengelola menjadi lebih kuat dibandingkan pemilik lahan sendiri. Meskipun dikalanagn masyarakat hal ini dianggap adil dan sudah biasa berlaku ditengah masyarakat, namun dari segi hokum Islam hal tersebut tidak diperbolehkan. Oleh karenya, perlu adanya negosiasi diantara pihak yang bekerjasama untuk membuat perjanjian yang seimbang, adil dan juga sesuai dengan apa yang diperbolehkan dalam Islam. Dengan demikian kerjasama yang dilakukan masyarakat </w:t>
      </w:r>
      <w:proofErr w:type="gramStart"/>
      <w:r w:rsidRPr="009F5F27">
        <w:rPr>
          <w:rFonts w:ascii="Times New Roman" w:hAnsi="Times New Roman" w:cs="Times New Roman"/>
          <w:sz w:val="24"/>
          <w:szCs w:val="24"/>
        </w:rPr>
        <w:t>kan</w:t>
      </w:r>
      <w:proofErr w:type="gramEnd"/>
      <w:r w:rsidRPr="009F5F27">
        <w:rPr>
          <w:rFonts w:ascii="Times New Roman" w:hAnsi="Times New Roman" w:cs="Times New Roman"/>
          <w:sz w:val="24"/>
          <w:szCs w:val="24"/>
        </w:rPr>
        <w:t xml:space="preserve"> menjadi lebih terjamin dan dapat meminimalisir terjadinya sengketa</w:t>
      </w:r>
      <w:r w:rsidR="00A44F8E">
        <w:rPr>
          <w:rFonts w:ascii="Times New Roman" w:hAnsi="Times New Roman" w:cs="Times New Roman"/>
          <w:sz w:val="24"/>
          <w:szCs w:val="24"/>
        </w:rPr>
        <w:t xml:space="preserve"> di masa depan.</w:t>
      </w:r>
      <w:r w:rsidR="00A44F8E">
        <w:rPr>
          <w:rStyle w:val="FootnoteReference"/>
          <w:rFonts w:ascii="Times New Roman" w:hAnsi="Times New Roman" w:cs="Times New Roman"/>
          <w:sz w:val="24"/>
          <w:szCs w:val="24"/>
        </w:rPr>
        <w:footnoteReference w:id="15"/>
      </w:r>
    </w:p>
    <w:p w:rsidR="00E15171" w:rsidRDefault="00E15171" w:rsidP="00E15171">
      <w:pPr>
        <w:spacing w:after="0" w:line="240" w:lineRule="auto"/>
        <w:ind w:firstLine="720"/>
        <w:jc w:val="both"/>
        <w:rPr>
          <w:rFonts w:ascii="Times New Roman" w:hAnsi="Times New Roman" w:cs="Times New Roman"/>
          <w:sz w:val="24"/>
          <w:szCs w:val="24"/>
        </w:rPr>
      </w:pPr>
    </w:p>
    <w:p w:rsidR="007E0892" w:rsidRPr="009F5F27" w:rsidRDefault="007E0892" w:rsidP="00E15171">
      <w:pPr>
        <w:spacing w:after="0" w:line="240" w:lineRule="auto"/>
        <w:ind w:firstLine="720"/>
        <w:jc w:val="both"/>
        <w:rPr>
          <w:rFonts w:ascii="Times New Roman" w:hAnsi="Times New Roman" w:cs="Times New Roman"/>
          <w:sz w:val="24"/>
          <w:szCs w:val="24"/>
        </w:rPr>
      </w:pPr>
    </w:p>
    <w:p w:rsidR="006634C1" w:rsidRDefault="0077688D" w:rsidP="0077688D">
      <w:pPr>
        <w:pStyle w:val="ListParagraph"/>
        <w:numPr>
          <w:ilvl w:val="0"/>
          <w:numId w:val="18"/>
        </w:numPr>
        <w:spacing w:after="0" w:line="480" w:lineRule="auto"/>
        <w:ind w:left="180" w:hanging="1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C4933" w:rsidRPr="006634C1">
        <w:rPr>
          <w:rFonts w:ascii="Times New Roman" w:hAnsi="Times New Roman" w:cs="Times New Roman"/>
          <w:b/>
          <w:sz w:val="24"/>
          <w:szCs w:val="24"/>
        </w:rPr>
        <w:t>Sistematika Pembahasan</w:t>
      </w:r>
    </w:p>
    <w:p w:rsidR="0077688D" w:rsidRDefault="00BC4933" w:rsidP="0077688D">
      <w:pPr>
        <w:spacing w:after="0" w:line="480" w:lineRule="auto"/>
        <w:ind w:firstLine="720"/>
        <w:jc w:val="both"/>
        <w:rPr>
          <w:rFonts w:ascii="Times New Roman" w:hAnsi="Times New Roman" w:cs="Times New Roman"/>
          <w:sz w:val="24"/>
          <w:szCs w:val="24"/>
        </w:rPr>
      </w:pPr>
      <w:r w:rsidRPr="0077688D">
        <w:rPr>
          <w:rFonts w:ascii="Times New Roman" w:hAnsi="Times New Roman" w:cs="Times New Roman"/>
          <w:sz w:val="24"/>
          <w:szCs w:val="24"/>
        </w:rPr>
        <w:t xml:space="preserve">Untuk memberi gambaran pemahaman dan gambaran yang sistematis dan mudah, maka penulis mencantumkan sistematika pembahasan sebagai </w:t>
      </w:r>
      <w:proofErr w:type="gramStart"/>
      <w:r w:rsidRPr="0077688D">
        <w:rPr>
          <w:rFonts w:ascii="Times New Roman" w:hAnsi="Times New Roman" w:cs="Times New Roman"/>
          <w:sz w:val="24"/>
          <w:szCs w:val="24"/>
        </w:rPr>
        <w:t>berikut :</w:t>
      </w:r>
      <w:proofErr w:type="gramEnd"/>
    </w:p>
    <w:p w:rsidR="0077688D" w:rsidRDefault="002C673F" w:rsidP="0077688D">
      <w:pPr>
        <w:spacing w:after="0" w:line="480" w:lineRule="auto"/>
        <w:ind w:firstLine="720"/>
        <w:jc w:val="both"/>
        <w:rPr>
          <w:rFonts w:ascii="Times New Roman" w:hAnsi="Times New Roman" w:cs="Times New Roman"/>
          <w:sz w:val="24"/>
          <w:szCs w:val="24"/>
        </w:rPr>
      </w:pPr>
      <w:r w:rsidRPr="006634C1">
        <w:rPr>
          <w:rFonts w:ascii="Times New Roman" w:hAnsi="Times New Roman" w:cs="Times New Roman"/>
          <w:b/>
          <w:bCs/>
          <w:sz w:val="24"/>
          <w:szCs w:val="24"/>
        </w:rPr>
        <w:t>BAB I</w:t>
      </w:r>
      <w:r w:rsidRPr="006634C1">
        <w:rPr>
          <w:rFonts w:ascii="Times New Roman" w:hAnsi="Times New Roman" w:cs="Times New Roman"/>
          <w:b/>
          <w:bCs/>
          <w:sz w:val="24"/>
          <w:szCs w:val="24"/>
        </w:rPr>
        <w:tab/>
      </w:r>
      <w:r w:rsidR="00D42B1E" w:rsidRPr="006634C1">
        <w:rPr>
          <w:rFonts w:ascii="Times New Roman" w:hAnsi="Times New Roman" w:cs="Times New Roman"/>
          <w:b/>
          <w:bCs/>
          <w:sz w:val="24"/>
          <w:szCs w:val="24"/>
        </w:rPr>
        <w:t>PENDAHULUAN</w:t>
      </w:r>
      <w:r w:rsidRPr="006634C1">
        <w:rPr>
          <w:rFonts w:ascii="Times New Roman" w:hAnsi="Times New Roman" w:cs="Times New Roman"/>
          <w:sz w:val="24"/>
          <w:szCs w:val="24"/>
        </w:rPr>
        <w:tab/>
        <w:t xml:space="preserve">: </w:t>
      </w:r>
      <w:r w:rsidR="00D42B1E" w:rsidRPr="006634C1">
        <w:rPr>
          <w:rFonts w:ascii="Times New Roman" w:hAnsi="Times New Roman" w:cs="Times New Roman"/>
          <w:sz w:val="24"/>
          <w:szCs w:val="24"/>
        </w:rPr>
        <w:t>pada bab ini d</w:t>
      </w:r>
      <w:r w:rsidRPr="006634C1">
        <w:rPr>
          <w:rFonts w:ascii="Times New Roman" w:hAnsi="Times New Roman" w:cs="Times New Roman"/>
          <w:sz w:val="24"/>
          <w:szCs w:val="24"/>
        </w:rPr>
        <w:t>imana penulis akan memaparkan garis-garis besar dan pokok permasalahan</w:t>
      </w:r>
      <w:r w:rsidR="009F5F27" w:rsidRPr="006634C1">
        <w:rPr>
          <w:rFonts w:ascii="Times New Roman" w:hAnsi="Times New Roman" w:cs="Times New Roman"/>
          <w:sz w:val="24"/>
          <w:szCs w:val="24"/>
        </w:rPr>
        <w:t xml:space="preserve"> yang melatarbelakangi penelitian, disamping itu penulis juga akan memaparkan poin-poin dalam pendahuluan yaitu ; </w:t>
      </w:r>
      <w:r w:rsidR="00BC4933" w:rsidRPr="006634C1">
        <w:rPr>
          <w:rFonts w:ascii="Times New Roman" w:hAnsi="Times New Roman" w:cs="Times New Roman"/>
          <w:sz w:val="24"/>
          <w:szCs w:val="24"/>
        </w:rPr>
        <w:t xml:space="preserve">Latar Belakang Masalah, </w:t>
      </w:r>
      <w:r w:rsidR="009F5F27" w:rsidRPr="006634C1">
        <w:rPr>
          <w:rFonts w:ascii="Times New Roman" w:hAnsi="Times New Roman" w:cs="Times New Roman"/>
          <w:sz w:val="24"/>
          <w:szCs w:val="24"/>
        </w:rPr>
        <w:t>fokus masalah, rumusan masalah, tujuan penelitian, k</w:t>
      </w:r>
      <w:r w:rsidR="00BC4933" w:rsidRPr="006634C1">
        <w:rPr>
          <w:rFonts w:ascii="Times New Roman" w:hAnsi="Times New Roman" w:cs="Times New Roman"/>
          <w:sz w:val="24"/>
          <w:szCs w:val="24"/>
        </w:rPr>
        <w:t xml:space="preserve">erangka Pemikiran, </w:t>
      </w:r>
      <w:r w:rsidR="009F5F27" w:rsidRPr="006634C1">
        <w:rPr>
          <w:rFonts w:ascii="Times New Roman" w:hAnsi="Times New Roman" w:cs="Times New Roman"/>
          <w:sz w:val="24"/>
          <w:szCs w:val="24"/>
        </w:rPr>
        <w:t>metodologi penelitian, telaah pustaka , sistematika p</w:t>
      </w:r>
      <w:r w:rsidR="00BC4933" w:rsidRPr="006634C1">
        <w:rPr>
          <w:rFonts w:ascii="Times New Roman" w:hAnsi="Times New Roman" w:cs="Times New Roman"/>
          <w:sz w:val="24"/>
          <w:szCs w:val="24"/>
        </w:rPr>
        <w:t>embahasan.</w:t>
      </w:r>
    </w:p>
    <w:p w:rsidR="0077688D" w:rsidRDefault="00BC4933" w:rsidP="00752B08">
      <w:pPr>
        <w:spacing w:after="0" w:line="480" w:lineRule="auto"/>
        <w:ind w:firstLine="720"/>
        <w:jc w:val="both"/>
        <w:rPr>
          <w:rFonts w:ascii="Times New Roman" w:hAnsi="Times New Roman" w:cs="Times New Roman"/>
          <w:sz w:val="24"/>
          <w:szCs w:val="24"/>
        </w:rPr>
      </w:pPr>
      <w:r w:rsidRPr="006634C1">
        <w:rPr>
          <w:rFonts w:ascii="Times New Roman" w:hAnsi="Times New Roman" w:cs="Times New Roman"/>
          <w:b/>
          <w:bCs/>
          <w:sz w:val="24"/>
          <w:szCs w:val="24"/>
        </w:rPr>
        <w:t xml:space="preserve">BAB II </w:t>
      </w:r>
      <w:r w:rsidR="00C27A78" w:rsidRPr="006634C1">
        <w:rPr>
          <w:rFonts w:ascii="Times New Roman" w:hAnsi="Times New Roman" w:cs="Times New Roman"/>
          <w:b/>
          <w:bCs/>
          <w:sz w:val="24"/>
          <w:szCs w:val="24"/>
        </w:rPr>
        <w:t xml:space="preserve">GAMBARAN </w:t>
      </w:r>
      <w:r w:rsidR="00752B08">
        <w:rPr>
          <w:rFonts w:ascii="Times New Roman" w:hAnsi="Times New Roman" w:cs="Times New Roman"/>
          <w:b/>
          <w:bCs/>
          <w:sz w:val="24"/>
          <w:szCs w:val="24"/>
        </w:rPr>
        <w:t>UMUM LOKASI</w:t>
      </w:r>
      <w:r w:rsidR="00752B08" w:rsidRPr="006634C1">
        <w:rPr>
          <w:rFonts w:ascii="Times New Roman" w:hAnsi="Times New Roman" w:cs="Times New Roman"/>
          <w:b/>
          <w:bCs/>
          <w:sz w:val="24"/>
          <w:szCs w:val="24"/>
        </w:rPr>
        <w:t xml:space="preserve"> </w:t>
      </w:r>
      <w:proofErr w:type="gramStart"/>
      <w:r w:rsidR="00C27A78" w:rsidRPr="006634C1">
        <w:rPr>
          <w:rFonts w:ascii="Times New Roman" w:hAnsi="Times New Roman" w:cs="Times New Roman"/>
          <w:b/>
          <w:bCs/>
          <w:sz w:val="24"/>
          <w:szCs w:val="24"/>
        </w:rPr>
        <w:t>PENELITIAN</w:t>
      </w:r>
      <w:r w:rsidR="00C27A78" w:rsidRPr="006634C1">
        <w:rPr>
          <w:rFonts w:ascii="Times New Roman" w:hAnsi="Times New Roman" w:cs="Times New Roman"/>
          <w:sz w:val="24"/>
          <w:szCs w:val="24"/>
        </w:rPr>
        <w:t xml:space="preserve"> :</w:t>
      </w:r>
      <w:proofErr w:type="gramEnd"/>
      <w:r w:rsidR="00C27A78" w:rsidRPr="006634C1">
        <w:rPr>
          <w:rFonts w:ascii="Times New Roman" w:hAnsi="Times New Roman" w:cs="Times New Roman"/>
          <w:sz w:val="24"/>
          <w:szCs w:val="24"/>
        </w:rPr>
        <w:t xml:space="preserve"> </w:t>
      </w:r>
      <w:r w:rsidR="006E2E36" w:rsidRPr="006634C1">
        <w:rPr>
          <w:rFonts w:ascii="Times New Roman" w:hAnsi="Times New Roman" w:cs="Times New Roman"/>
          <w:sz w:val="24"/>
          <w:szCs w:val="24"/>
        </w:rPr>
        <w:t xml:space="preserve"> pada bab ini membahas tentang sejarah desa lempuyang, keadaan geografis, keadaan sosial, orbitasi, keadaan demografi, susunan organisasi</w:t>
      </w:r>
      <w:r w:rsidR="0077688D">
        <w:rPr>
          <w:rFonts w:ascii="Times New Roman" w:hAnsi="Times New Roman" w:cs="Times New Roman"/>
          <w:sz w:val="24"/>
          <w:szCs w:val="24"/>
        </w:rPr>
        <w:t>.</w:t>
      </w:r>
    </w:p>
    <w:p w:rsidR="009637EA" w:rsidRDefault="006E2E36" w:rsidP="009637EA">
      <w:pPr>
        <w:spacing w:after="0" w:line="480" w:lineRule="auto"/>
        <w:ind w:firstLine="720"/>
        <w:jc w:val="both"/>
        <w:rPr>
          <w:rFonts w:ascii="Times New Roman" w:hAnsi="Times New Roman" w:cs="Times New Roman"/>
          <w:sz w:val="24"/>
          <w:szCs w:val="24"/>
        </w:rPr>
      </w:pPr>
      <w:r w:rsidRPr="006634C1">
        <w:rPr>
          <w:rFonts w:ascii="Times New Roman" w:hAnsi="Times New Roman" w:cs="Times New Roman"/>
          <w:b/>
          <w:bCs/>
          <w:sz w:val="24"/>
          <w:szCs w:val="24"/>
        </w:rPr>
        <w:t>BAB III KAJIAN PUSTAKA</w:t>
      </w:r>
      <w:r w:rsidRPr="006634C1">
        <w:rPr>
          <w:rFonts w:ascii="Times New Roman" w:hAnsi="Times New Roman" w:cs="Times New Roman"/>
          <w:sz w:val="24"/>
          <w:szCs w:val="24"/>
        </w:rPr>
        <w:t xml:space="preserve"> </w:t>
      </w:r>
      <w:r w:rsidR="00D42B1E" w:rsidRPr="006634C1">
        <w:rPr>
          <w:rFonts w:ascii="Times New Roman" w:hAnsi="Times New Roman" w:cs="Times New Roman"/>
          <w:sz w:val="24"/>
          <w:szCs w:val="24"/>
        </w:rPr>
        <w:t xml:space="preserve">: </w:t>
      </w:r>
      <w:r w:rsidR="00C27A78" w:rsidRPr="006634C1">
        <w:rPr>
          <w:rFonts w:ascii="Times New Roman" w:hAnsi="Times New Roman" w:cs="Times New Roman"/>
          <w:sz w:val="24"/>
          <w:szCs w:val="24"/>
        </w:rPr>
        <w:t xml:space="preserve">pada bab ini </w:t>
      </w:r>
      <w:r w:rsidR="00BC4933" w:rsidRPr="006634C1">
        <w:rPr>
          <w:rFonts w:ascii="Times New Roman" w:hAnsi="Times New Roman" w:cs="Times New Roman"/>
          <w:sz w:val="24"/>
          <w:szCs w:val="24"/>
        </w:rPr>
        <w:t>Landasan Teori, terdiri dari Pengertian Mukhabarah, Perbedaan Muzara’ah, Mukhabarah dan Musaqah, Hukum Mukhabarah,rukun</w:t>
      </w:r>
      <w:r w:rsidR="00D42B1E" w:rsidRPr="006634C1">
        <w:rPr>
          <w:rFonts w:ascii="Times New Roman" w:hAnsi="Times New Roman" w:cs="Times New Roman"/>
          <w:sz w:val="24"/>
          <w:szCs w:val="24"/>
        </w:rPr>
        <w:t>-rukun dan syarat mukhabarah, ,</w:t>
      </w:r>
      <w:r w:rsidR="00BC4933" w:rsidRPr="006634C1">
        <w:rPr>
          <w:rFonts w:ascii="Times New Roman" w:hAnsi="Times New Roman" w:cs="Times New Roman"/>
          <w:sz w:val="24"/>
          <w:szCs w:val="24"/>
        </w:rPr>
        <w:t xml:space="preserve">Mekanisme Pelaksanaan Mukhabarah, Mekanisme </w:t>
      </w:r>
      <w:r w:rsidR="00BC4933" w:rsidRPr="006634C1">
        <w:rPr>
          <w:rFonts w:ascii="Times New Roman" w:hAnsi="Times New Roman" w:cs="Times New Roman"/>
          <w:sz w:val="24"/>
          <w:szCs w:val="24"/>
        </w:rPr>
        <w:lastRenderedPageBreak/>
        <w:t>Pembagian Hasil, Hukum Melakukan Mukhabarah, berakhirnya akad mukhabarah, dan hikmah mukhabarah.</w:t>
      </w:r>
    </w:p>
    <w:p w:rsidR="0077688D" w:rsidRDefault="00BC4933" w:rsidP="009637EA">
      <w:pPr>
        <w:spacing w:after="0" w:line="480" w:lineRule="auto"/>
        <w:ind w:firstLine="720"/>
        <w:jc w:val="both"/>
        <w:rPr>
          <w:rFonts w:ascii="Times New Roman" w:hAnsi="Times New Roman" w:cs="Times New Roman"/>
          <w:sz w:val="24"/>
          <w:szCs w:val="24"/>
        </w:rPr>
      </w:pPr>
      <w:r w:rsidRPr="006634C1">
        <w:rPr>
          <w:rFonts w:ascii="Times New Roman" w:hAnsi="Times New Roman" w:cs="Times New Roman"/>
          <w:b/>
          <w:bCs/>
          <w:sz w:val="24"/>
          <w:szCs w:val="24"/>
        </w:rPr>
        <w:t xml:space="preserve">BAB IV </w:t>
      </w:r>
      <w:r w:rsidR="009637EA">
        <w:rPr>
          <w:rFonts w:asciiTheme="majorBidi" w:hAnsiTheme="majorBidi" w:cstheme="majorBidi"/>
          <w:b/>
          <w:bCs/>
          <w:sz w:val="24"/>
          <w:szCs w:val="24"/>
        </w:rPr>
        <w:t xml:space="preserve">PEMBAHASAN DAN HASIL </w:t>
      </w:r>
      <w:proofErr w:type="gramStart"/>
      <w:r w:rsidR="009637EA">
        <w:rPr>
          <w:rFonts w:asciiTheme="majorBidi" w:hAnsiTheme="majorBidi" w:cstheme="majorBidi"/>
          <w:b/>
          <w:bCs/>
          <w:sz w:val="24"/>
          <w:szCs w:val="24"/>
        </w:rPr>
        <w:t xml:space="preserve">PENELITIAN </w:t>
      </w:r>
      <w:r w:rsidR="006E309F" w:rsidRPr="006634C1">
        <w:rPr>
          <w:rFonts w:ascii="Times New Roman" w:hAnsi="Times New Roman" w:cs="Times New Roman"/>
          <w:sz w:val="24"/>
          <w:szCs w:val="24"/>
        </w:rPr>
        <w:t>:</w:t>
      </w:r>
      <w:proofErr w:type="gramEnd"/>
      <w:r w:rsidR="006E309F" w:rsidRPr="006634C1">
        <w:rPr>
          <w:rFonts w:ascii="Times New Roman" w:hAnsi="Times New Roman" w:cs="Times New Roman"/>
          <w:sz w:val="24"/>
          <w:szCs w:val="24"/>
        </w:rPr>
        <w:t xml:space="preserve"> pada bab akan meng</w:t>
      </w:r>
      <w:r w:rsidRPr="006634C1">
        <w:rPr>
          <w:rFonts w:ascii="Times New Roman" w:hAnsi="Times New Roman" w:cs="Times New Roman"/>
          <w:sz w:val="24"/>
          <w:szCs w:val="24"/>
        </w:rPr>
        <w:t xml:space="preserve">nalisis hukum Islam terhadap pelaksanaan mukhabarah di desa lempuyang kecamatan tanara kabupaten serang. Bab ini memuat data-data yang dieroleh dalam penelitian sehingga didapat hasilnya, yang kemudian dilakukan pembahasan terhadap hasil yang didapat guna mendapatkan kesimpulan. </w:t>
      </w:r>
    </w:p>
    <w:p w:rsidR="00BA4769" w:rsidRDefault="00BC4933" w:rsidP="0077688D">
      <w:pPr>
        <w:spacing w:after="0" w:line="480" w:lineRule="auto"/>
        <w:ind w:firstLine="720"/>
        <w:jc w:val="both"/>
      </w:pPr>
      <w:r w:rsidRPr="006634C1">
        <w:rPr>
          <w:rFonts w:ascii="Times New Roman" w:hAnsi="Times New Roman" w:cs="Times New Roman"/>
          <w:b/>
          <w:bCs/>
          <w:sz w:val="24"/>
          <w:szCs w:val="24"/>
        </w:rPr>
        <w:t xml:space="preserve">BAB V </w:t>
      </w:r>
      <w:proofErr w:type="gramStart"/>
      <w:r w:rsidRPr="006634C1">
        <w:rPr>
          <w:rFonts w:ascii="Times New Roman" w:hAnsi="Times New Roman" w:cs="Times New Roman"/>
          <w:b/>
          <w:bCs/>
          <w:sz w:val="24"/>
          <w:szCs w:val="24"/>
        </w:rPr>
        <w:t>PENUT</w:t>
      </w:r>
      <w:r w:rsidR="006E309F" w:rsidRPr="006634C1">
        <w:rPr>
          <w:rFonts w:ascii="Times New Roman" w:hAnsi="Times New Roman" w:cs="Times New Roman"/>
          <w:b/>
          <w:bCs/>
          <w:sz w:val="24"/>
          <w:szCs w:val="24"/>
        </w:rPr>
        <w:t>UP</w:t>
      </w:r>
      <w:bookmarkStart w:id="0" w:name="_GoBack"/>
      <w:bookmarkEnd w:id="0"/>
      <w:r w:rsidR="006E309F" w:rsidRPr="006634C1">
        <w:rPr>
          <w:rFonts w:ascii="Times New Roman" w:hAnsi="Times New Roman" w:cs="Times New Roman"/>
          <w:b/>
          <w:bCs/>
          <w:sz w:val="24"/>
          <w:szCs w:val="24"/>
        </w:rPr>
        <w:t xml:space="preserve"> :</w:t>
      </w:r>
      <w:proofErr w:type="gramEnd"/>
      <w:r w:rsidR="006E309F" w:rsidRPr="006634C1">
        <w:rPr>
          <w:rFonts w:ascii="Times New Roman" w:hAnsi="Times New Roman" w:cs="Times New Roman"/>
          <w:sz w:val="24"/>
          <w:szCs w:val="24"/>
        </w:rPr>
        <w:t xml:space="preserve"> </w:t>
      </w:r>
      <w:r w:rsidRPr="006634C1">
        <w:rPr>
          <w:rFonts w:ascii="Times New Roman" w:hAnsi="Times New Roman" w:cs="Times New Roman"/>
          <w:sz w:val="24"/>
          <w:szCs w:val="24"/>
        </w:rPr>
        <w:t>Kesimpulan dan Saran</w:t>
      </w:r>
    </w:p>
    <w:sectPr w:rsidR="00BA4769" w:rsidSect="007E0892">
      <w:headerReference w:type="even" r:id="rId9"/>
      <w:headerReference w:type="default" r:id="rId10"/>
      <w:footerReference w:type="first" r:id="rId11"/>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E4" w:rsidRDefault="00174FE4" w:rsidP="00BC4933">
      <w:pPr>
        <w:spacing w:after="0" w:line="240" w:lineRule="auto"/>
      </w:pPr>
      <w:r>
        <w:separator/>
      </w:r>
    </w:p>
  </w:endnote>
  <w:endnote w:type="continuationSeparator" w:id="0">
    <w:p w:rsidR="00174FE4" w:rsidRDefault="00174FE4" w:rsidP="00BC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raditional Arabic">
    <w:altName w:val="Microsoft Sans Serif"/>
    <w:panose1 w:val="02010000000000000000"/>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242305405"/>
      <w:docPartObj>
        <w:docPartGallery w:val="Page Numbers (Bottom of Page)"/>
        <w:docPartUnique/>
      </w:docPartObj>
    </w:sdtPr>
    <w:sdtEndPr>
      <w:rPr>
        <w:noProof/>
      </w:rPr>
    </w:sdtEndPr>
    <w:sdtContent>
      <w:p w:rsidR="00EA4E50" w:rsidRPr="00EA4E50" w:rsidRDefault="00EA4E50">
        <w:pPr>
          <w:pStyle w:val="Footer"/>
          <w:jc w:val="center"/>
          <w:rPr>
            <w:rFonts w:asciiTheme="majorBidi" w:hAnsiTheme="majorBidi" w:cstheme="majorBidi"/>
          </w:rPr>
        </w:pPr>
        <w:r w:rsidRPr="00EA4E50">
          <w:rPr>
            <w:rFonts w:asciiTheme="majorBidi" w:hAnsiTheme="majorBidi" w:cstheme="majorBidi"/>
          </w:rPr>
          <w:fldChar w:fldCharType="begin"/>
        </w:r>
        <w:r w:rsidRPr="00EA4E50">
          <w:rPr>
            <w:rFonts w:asciiTheme="majorBidi" w:hAnsiTheme="majorBidi" w:cstheme="majorBidi"/>
          </w:rPr>
          <w:instrText xml:space="preserve"> PAGE   \* MERGEFORMAT </w:instrText>
        </w:r>
        <w:r w:rsidRPr="00EA4E50">
          <w:rPr>
            <w:rFonts w:asciiTheme="majorBidi" w:hAnsiTheme="majorBidi" w:cstheme="majorBidi"/>
          </w:rPr>
          <w:fldChar w:fldCharType="separate"/>
        </w:r>
        <w:r w:rsidR="00332E70">
          <w:rPr>
            <w:rFonts w:asciiTheme="majorBidi" w:hAnsiTheme="majorBidi" w:cstheme="majorBidi"/>
            <w:noProof/>
          </w:rPr>
          <w:t>1</w:t>
        </w:r>
        <w:r w:rsidRPr="00EA4E50">
          <w:rPr>
            <w:rFonts w:asciiTheme="majorBidi" w:hAnsiTheme="majorBidi" w:cstheme="majorBidi"/>
            <w:noProof/>
          </w:rPr>
          <w:fldChar w:fldCharType="end"/>
        </w:r>
      </w:p>
    </w:sdtContent>
  </w:sdt>
  <w:p w:rsidR="00EA4E50" w:rsidRPr="00EA4E50" w:rsidRDefault="00EA4E50">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E4" w:rsidRDefault="00174FE4" w:rsidP="00BC4933">
      <w:pPr>
        <w:spacing w:after="0" w:line="240" w:lineRule="auto"/>
      </w:pPr>
      <w:r>
        <w:separator/>
      </w:r>
    </w:p>
  </w:footnote>
  <w:footnote w:type="continuationSeparator" w:id="0">
    <w:p w:rsidR="00174FE4" w:rsidRDefault="00174FE4" w:rsidP="00BC4933">
      <w:pPr>
        <w:spacing w:after="0" w:line="240" w:lineRule="auto"/>
      </w:pPr>
      <w:r>
        <w:continuationSeparator/>
      </w:r>
    </w:p>
  </w:footnote>
  <w:footnote w:id="1">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http://srirande.wordpress.com</w:t>
      </w:r>
    </w:p>
  </w:footnote>
  <w:footnote w:id="2">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Frkecil12.blogspot.com</w:t>
      </w:r>
    </w:p>
  </w:footnote>
  <w:footnote w:id="3">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Djumaili Mangunwijya dan Illah Sailah, </w:t>
      </w:r>
      <w:r w:rsidRPr="0077688D">
        <w:rPr>
          <w:rFonts w:asciiTheme="majorBidi" w:hAnsiTheme="majorBidi" w:cstheme="majorBidi"/>
          <w:i/>
        </w:rPr>
        <w:t>Pengantar Teknologi Pertanian</w:t>
      </w:r>
      <w:r w:rsidRPr="0077688D">
        <w:rPr>
          <w:rFonts w:asciiTheme="majorBidi" w:hAnsiTheme="majorBidi" w:cstheme="majorBidi"/>
        </w:rPr>
        <w:t xml:space="preserve"> (Jakarta: Penebar Swadaya, 2005) 92-93.</w:t>
      </w:r>
    </w:p>
  </w:footnote>
  <w:footnote w:id="4">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Oom Mukarromah dan Badrudin, </w:t>
      </w:r>
      <w:r w:rsidRPr="0077688D">
        <w:rPr>
          <w:rFonts w:asciiTheme="majorBidi" w:hAnsiTheme="majorBidi" w:cstheme="majorBidi"/>
          <w:i/>
        </w:rPr>
        <w:t>Politik Ekonomi Syariah</w:t>
      </w:r>
      <w:r w:rsidRPr="0077688D">
        <w:rPr>
          <w:rFonts w:asciiTheme="majorBidi" w:hAnsiTheme="majorBidi" w:cstheme="majorBidi"/>
        </w:rPr>
        <w:t>, (Jakarta: Raja Grafindo Persada, 2013), 13</w:t>
      </w:r>
    </w:p>
  </w:footnote>
  <w:footnote w:id="5">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Sulaiman Rasjid, </w:t>
      </w:r>
      <w:r w:rsidRPr="0077688D">
        <w:rPr>
          <w:rFonts w:asciiTheme="majorBidi" w:hAnsiTheme="majorBidi" w:cstheme="majorBidi"/>
          <w:i/>
        </w:rPr>
        <w:t>Fikih Islam</w:t>
      </w:r>
      <w:r w:rsidRPr="0077688D">
        <w:rPr>
          <w:rFonts w:asciiTheme="majorBidi" w:hAnsiTheme="majorBidi" w:cstheme="majorBidi"/>
        </w:rPr>
        <w:t>, (Bandung: Sinar Baru Algensindo, 1994), 301</w:t>
      </w:r>
    </w:p>
  </w:footnote>
  <w:footnote w:id="6">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Oom Mukarromah dan Badrudin, </w:t>
      </w:r>
      <w:r w:rsidRPr="0077688D">
        <w:rPr>
          <w:rFonts w:asciiTheme="majorBidi" w:hAnsiTheme="majorBidi" w:cstheme="majorBidi"/>
          <w:i/>
        </w:rPr>
        <w:t>Politik Ekonomi Syariah</w:t>
      </w:r>
      <w:r w:rsidRPr="0077688D">
        <w:rPr>
          <w:rFonts w:asciiTheme="majorBidi" w:hAnsiTheme="majorBidi" w:cstheme="majorBidi"/>
        </w:rPr>
        <w:t>, 13</w:t>
      </w:r>
    </w:p>
  </w:footnote>
  <w:footnote w:id="7">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Abdurrahman Ghazali, dkk, </w:t>
      </w:r>
      <w:r w:rsidRPr="0077688D">
        <w:rPr>
          <w:rFonts w:asciiTheme="majorBidi" w:hAnsiTheme="majorBidi" w:cstheme="majorBidi"/>
          <w:i/>
        </w:rPr>
        <w:t>Fiqih Muamalat</w:t>
      </w:r>
      <w:r w:rsidRPr="0077688D">
        <w:rPr>
          <w:rFonts w:asciiTheme="majorBidi" w:hAnsiTheme="majorBidi" w:cstheme="majorBidi"/>
        </w:rPr>
        <w:t>, (Jakarta: Kencana, 2012), 114</w:t>
      </w:r>
    </w:p>
  </w:footnote>
  <w:footnote w:id="8">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Alwasim, </w:t>
      </w:r>
      <w:r w:rsidRPr="0077688D">
        <w:rPr>
          <w:rFonts w:asciiTheme="majorBidi" w:hAnsiTheme="majorBidi" w:cstheme="majorBidi"/>
          <w:i/>
        </w:rPr>
        <w:t>AlQuran Tajwid Kode Transliterasi Per Kata Terjemah Per Kata</w:t>
      </w:r>
      <w:r w:rsidRPr="0077688D">
        <w:rPr>
          <w:rFonts w:asciiTheme="majorBidi" w:hAnsiTheme="majorBidi" w:cstheme="majorBidi"/>
        </w:rPr>
        <w:t>, (Bekasi: Cipta Bagus Segara), 106</w:t>
      </w:r>
    </w:p>
  </w:footnote>
  <w:footnote w:id="9">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Suratno, Lincolin Arsyad, </w:t>
      </w:r>
      <w:r w:rsidRPr="0077688D">
        <w:rPr>
          <w:rFonts w:asciiTheme="majorBidi" w:hAnsiTheme="majorBidi" w:cstheme="majorBidi"/>
          <w:i/>
        </w:rPr>
        <w:t>Metode Penelitian Untuk Ekonomi dan Bisnis</w:t>
      </w:r>
      <w:r w:rsidRPr="0077688D">
        <w:rPr>
          <w:rFonts w:asciiTheme="majorBidi" w:hAnsiTheme="majorBidi" w:cstheme="majorBidi"/>
        </w:rPr>
        <w:t>, (Yogyakarta: UPP STIM YKPM,1988), 85</w:t>
      </w:r>
    </w:p>
  </w:footnote>
  <w:footnote w:id="10">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Etta Mamang Sangadji, Sopiah, </w:t>
      </w:r>
      <w:r w:rsidRPr="0077688D">
        <w:rPr>
          <w:rFonts w:asciiTheme="majorBidi" w:hAnsiTheme="majorBidi" w:cstheme="majorBidi"/>
          <w:i/>
        </w:rPr>
        <w:t>Metodologi Penelitian Pendekatan Praktis dalam Peneltiaian,...</w:t>
      </w:r>
      <w:r w:rsidRPr="0077688D">
        <w:rPr>
          <w:rFonts w:asciiTheme="majorBidi" w:hAnsiTheme="majorBidi" w:cstheme="majorBidi"/>
          <w:iCs/>
        </w:rPr>
        <w:t>191</w:t>
      </w:r>
    </w:p>
  </w:footnote>
  <w:footnote w:id="11">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Ibid.,295</w:t>
      </w:r>
    </w:p>
  </w:footnote>
  <w:footnote w:id="12">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Masruhan, Methodologi Penelitian Hukum</w:t>
      </w:r>
      <w:r w:rsidR="009C410D" w:rsidRPr="0077688D">
        <w:rPr>
          <w:rFonts w:asciiTheme="majorBidi" w:hAnsiTheme="majorBidi" w:cstheme="majorBidi"/>
        </w:rPr>
        <w:t>, ( Surabaya: UIN Sunan Ampel Pres, 2014)</w:t>
      </w:r>
      <w:r w:rsidRPr="0077688D">
        <w:rPr>
          <w:rFonts w:asciiTheme="majorBidi" w:hAnsiTheme="majorBidi" w:cstheme="majorBidi"/>
        </w:rPr>
        <w:t>,</w:t>
      </w:r>
      <w:r w:rsidR="009C410D" w:rsidRPr="0077688D">
        <w:rPr>
          <w:rFonts w:asciiTheme="majorBidi" w:hAnsiTheme="majorBidi" w:cstheme="majorBidi"/>
        </w:rPr>
        <w:t xml:space="preserve"> </w:t>
      </w:r>
      <w:r w:rsidRPr="0077688D">
        <w:rPr>
          <w:rFonts w:asciiTheme="majorBidi" w:hAnsiTheme="majorBidi" w:cstheme="majorBidi"/>
        </w:rPr>
        <w:t>253</w:t>
      </w:r>
    </w:p>
  </w:footnote>
  <w:footnote w:id="13">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Seratno, </w:t>
      </w:r>
      <w:r w:rsidRPr="0077688D">
        <w:rPr>
          <w:rFonts w:asciiTheme="majorBidi" w:hAnsiTheme="majorBidi" w:cstheme="majorBidi"/>
          <w:i/>
        </w:rPr>
        <w:t>Metodologi Penelitian Untuk Ekonomi dan Bisnis</w:t>
      </w:r>
      <w:r w:rsidRPr="0077688D">
        <w:rPr>
          <w:rFonts w:asciiTheme="majorBidi" w:hAnsiTheme="majorBidi" w:cstheme="majorBidi"/>
        </w:rPr>
        <w:t>, (Yogyakarta: UUP AMPYKPM,1995), 127</w:t>
      </w:r>
    </w:p>
  </w:footnote>
  <w:footnote w:id="14">
    <w:p w:rsidR="00BA4769" w:rsidRPr="0077688D" w:rsidRDefault="00BA4769" w:rsidP="0077688D">
      <w:pPr>
        <w:pStyle w:val="FootnoteText"/>
        <w:ind w:firstLine="720"/>
        <w:jc w:val="both"/>
        <w:rPr>
          <w:rFonts w:asciiTheme="majorBidi" w:hAnsiTheme="majorBidi" w:cstheme="majorBidi"/>
          <w:bCs/>
        </w:rPr>
      </w:pPr>
      <w:r w:rsidRPr="0077688D">
        <w:rPr>
          <w:rStyle w:val="FootnoteReference"/>
          <w:rFonts w:asciiTheme="majorBidi" w:hAnsiTheme="majorBidi" w:cstheme="majorBidi"/>
        </w:rPr>
        <w:footnoteRef/>
      </w:r>
      <w:r w:rsidRPr="0077688D">
        <w:rPr>
          <w:rFonts w:asciiTheme="majorBidi" w:hAnsiTheme="majorBidi" w:cstheme="majorBidi"/>
        </w:rPr>
        <w:t xml:space="preserve"> </w:t>
      </w:r>
      <w:r w:rsidRPr="0077688D">
        <w:rPr>
          <w:rFonts w:asciiTheme="majorBidi" w:hAnsiTheme="majorBidi" w:cstheme="majorBidi"/>
          <w:bCs/>
        </w:rPr>
        <w:t>Ainun Ro’fatul Irohah, Praktik Akad Mukhabarah Di Desa Bolo Kecamatan Ujungpangkah Kabupaten Gresik (Kajian Tentang Realitas Hukum Islam)”, (UIN Sunan Ampel Surabaya Fakultas Syariah dan Hukum Jurusan Hukum Perdata Islam), i</w:t>
      </w:r>
    </w:p>
  </w:footnote>
  <w:footnote w:id="15">
    <w:p w:rsidR="00BA4769" w:rsidRPr="0077688D" w:rsidRDefault="00BA4769" w:rsidP="0077688D">
      <w:pPr>
        <w:pStyle w:val="FootnoteText"/>
        <w:ind w:firstLine="720"/>
        <w:jc w:val="both"/>
        <w:rPr>
          <w:rFonts w:asciiTheme="majorBidi" w:hAnsiTheme="majorBidi" w:cstheme="majorBidi"/>
        </w:rPr>
      </w:pPr>
      <w:r w:rsidRPr="0077688D">
        <w:rPr>
          <w:rStyle w:val="FootnoteReference"/>
          <w:rFonts w:asciiTheme="majorBidi" w:hAnsiTheme="majorBidi" w:cstheme="majorBidi"/>
        </w:rPr>
        <w:footnoteRef/>
      </w:r>
      <w:r w:rsidRPr="0077688D">
        <w:rPr>
          <w:rFonts w:asciiTheme="majorBidi" w:hAnsiTheme="majorBidi" w:cstheme="majorBidi"/>
        </w:rPr>
        <w:t xml:space="preserve"> Syarifatul Nurul Faridah,”Implementasi Akad Mukhabarah Pada Pengelolaan Perkebunan Kopi Di Kalangan Masyarakat Kecamatan Kute Panang Kabupaten Aceh Tengah”</w:t>
      </w:r>
      <w:proofErr w:type="gramStart"/>
      <w:r w:rsidRPr="0077688D">
        <w:rPr>
          <w:rFonts w:asciiTheme="majorBidi" w:hAnsiTheme="majorBidi" w:cstheme="majorBidi"/>
        </w:rPr>
        <w:t>,(</w:t>
      </w:r>
      <w:proofErr w:type="gramEnd"/>
      <w:r w:rsidRPr="0077688D">
        <w:rPr>
          <w:rFonts w:asciiTheme="majorBidi" w:hAnsiTheme="majorBidi" w:cstheme="majorBidi"/>
        </w:rPr>
        <w:t>Jurusan Hukum Ekonomi Syariah Fakultas Syariahdan Hukum).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828427136"/>
      <w:docPartObj>
        <w:docPartGallery w:val="Page Numbers (Top of Page)"/>
        <w:docPartUnique/>
      </w:docPartObj>
    </w:sdtPr>
    <w:sdtEndPr>
      <w:rPr>
        <w:noProof/>
      </w:rPr>
    </w:sdtEndPr>
    <w:sdtContent>
      <w:p w:rsidR="007E0892" w:rsidRPr="007E0892" w:rsidRDefault="007E0892">
        <w:pPr>
          <w:pStyle w:val="Header"/>
          <w:rPr>
            <w:rFonts w:asciiTheme="majorBidi" w:hAnsiTheme="majorBidi" w:cstheme="majorBidi"/>
          </w:rPr>
        </w:pPr>
        <w:r w:rsidRPr="007E0892">
          <w:rPr>
            <w:rFonts w:asciiTheme="majorBidi" w:hAnsiTheme="majorBidi" w:cstheme="majorBidi"/>
          </w:rPr>
          <w:fldChar w:fldCharType="begin"/>
        </w:r>
        <w:r w:rsidRPr="007E0892">
          <w:rPr>
            <w:rFonts w:asciiTheme="majorBidi" w:hAnsiTheme="majorBidi" w:cstheme="majorBidi"/>
          </w:rPr>
          <w:instrText xml:space="preserve"> PAGE   \* MERGEFORMAT </w:instrText>
        </w:r>
        <w:r w:rsidRPr="007E0892">
          <w:rPr>
            <w:rFonts w:asciiTheme="majorBidi" w:hAnsiTheme="majorBidi" w:cstheme="majorBidi"/>
          </w:rPr>
          <w:fldChar w:fldCharType="separate"/>
        </w:r>
        <w:r w:rsidR="00332E70">
          <w:rPr>
            <w:rFonts w:asciiTheme="majorBidi" w:hAnsiTheme="majorBidi" w:cstheme="majorBidi"/>
            <w:noProof/>
          </w:rPr>
          <w:t>18</w:t>
        </w:r>
        <w:r w:rsidRPr="007E0892">
          <w:rPr>
            <w:rFonts w:asciiTheme="majorBidi" w:hAnsiTheme="majorBidi" w:cstheme="majorBidi"/>
            <w:noProof/>
          </w:rPr>
          <w:fldChar w:fldCharType="end"/>
        </w:r>
      </w:p>
    </w:sdtContent>
  </w:sdt>
  <w:p w:rsidR="007E0892" w:rsidRPr="007E0892" w:rsidRDefault="007E0892">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327978417"/>
      <w:docPartObj>
        <w:docPartGallery w:val="Page Numbers (Top of Page)"/>
        <w:docPartUnique/>
      </w:docPartObj>
    </w:sdtPr>
    <w:sdtEndPr>
      <w:rPr>
        <w:noProof/>
      </w:rPr>
    </w:sdtEndPr>
    <w:sdtContent>
      <w:p w:rsidR="00EA4E50" w:rsidRPr="00EA4E50" w:rsidRDefault="00EA4E50">
        <w:pPr>
          <w:pStyle w:val="Header"/>
          <w:jc w:val="right"/>
          <w:rPr>
            <w:rFonts w:asciiTheme="majorBidi" w:hAnsiTheme="majorBidi" w:cstheme="majorBidi"/>
          </w:rPr>
        </w:pPr>
        <w:r w:rsidRPr="00EA4E50">
          <w:rPr>
            <w:rFonts w:asciiTheme="majorBidi" w:hAnsiTheme="majorBidi" w:cstheme="majorBidi"/>
          </w:rPr>
          <w:fldChar w:fldCharType="begin"/>
        </w:r>
        <w:r w:rsidRPr="00EA4E50">
          <w:rPr>
            <w:rFonts w:asciiTheme="majorBidi" w:hAnsiTheme="majorBidi" w:cstheme="majorBidi"/>
          </w:rPr>
          <w:instrText xml:space="preserve"> PAGE   \* MERGEFORMAT </w:instrText>
        </w:r>
        <w:r w:rsidRPr="00EA4E50">
          <w:rPr>
            <w:rFonts w:asciiTheme="majorBidi" w:hAnsiTheme="majorBidi" w:cstheme="majorBidi"/>
          </w:rPr>
          <w:fldChar w:fldCharType="separate"/>
        </w:r>
        <w:r w:rsidR="00332E70">
          <w:rPr>
            <w:rFonts w:asciiTheme="majorBidi" w:hAnsiTheme="majorBidi" w:cstheme="majorBidi"/>
            <w:noProof/>
          </w:rPr>
          <w:t>17</w:t>
        </w:r>
        <w:r w:rsidRPr="00EA4E50">
          <w:rPr>
            <w:rFonts w:asciiTheme="majorBidi" w:hAnsiTheme="majorBidi" w:cstheme="majorBidi"/>
            <w:noProof/>
          </w:rPr>
          <w:fldChar w:fldCharType="end"/>
        </w:r>
      </w:p>
    </w:sdtContent>
  </w:sdt>
  <w:p w:rsidR="00EA4E50" w:rsidRPr="00EA4E50" w:rsidRDefault="00EA4E50">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5BA"/>
    <w:multiLevelType w:val="hybridMultilevel"/>
    <w:tmpl w:val="077C5E7A"/>
    <w:lvl w:ilvl="0" w:tplc="2018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B0777"/>
    <w:multiLevelType w:val="hybridMultilevel"/>
    <w:tmpl w:val="CC14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12078"/>
    <w:multiLevelType w:val="hybridMultilevel"/>
    <w:tmpl w:val="7A06A2E2"/>
    <w:lvl w:ilvl="0" w:tplc="74F44D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9FB36BD"/>
    <w:multiLevelType w:val="hybridMultilevel"/>
    <w:tmpl w:val="09F2E5EE"/>
    <w:lvl w:ilvl="0" w:tplc="83DE66D0">
      <w:start w:val="1"/>
      <w:numFmt w:val="upperLetter"/>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E1DC5"/>
    <w:multiLevelType w:val="hybridMultilevel"/>
    <w:tmpl w:val="7480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83340"/>
    <w:multiLevelType w:val="hybridMultilevel"/>
    <w:tmpl w:val="B5A6278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C1B78"/>
    <w:multiLevelType w:val="hybridMultilevel"/>
    <w:tmpl w:val="E9D66AD4"/>
    <w:lvl w:ilvl="0" w:tplc="58D8E37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F4E9F"/>
    <w:multiLevelType w:val="hybridMultilevel"/>
    <w:tmpl w:val="CDFE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E4705"/>
    <w:multiLevelType w:val="hybridMultilevel"/>
    <w:tmpl w:val="8F70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23A13"/>
    <w:multiLevelType w:val="hybridMultilevel"/>
    <w:tmpl w:val="F69097A2"/>
    <w:lvl w:ilvl="0" w:tplc="9DAE842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160726"/>
    <w:multiLevelType w:val="hybridMultilevel"/>
    <w:tmpl w:val="5B58D7A8"/>
    <w:lvl w:ilvl="0" w:tplc="04090015">
      <w:start w:val="8"/>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59205FC"/>
    <w:multiLevelType w:val="hybridMultilevel"/>
    <w:tmpl w:val="DFB81E56"/>
    <w:lvl w:ilvl="0" w:tplc="255236D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B47208"/>
    <w:multiLevelType w:val="hybridMultilevel"/>
    <w:tmpl w:val="F5A414B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FD70BCC"/>
    <w:multiLevelType w:val="hybridMultilevel"/>
    <w:tmpl w:val="0ED8B7A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6139B"/>
    <w:multiLevelType w:val="hybridMultilevel"/>
    <w:tmpl w:val="601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06837"/>
    <w:multiLevelType w:val="hybridMultilevel"/>
    <w:tmpl w:val="55423C32"/>
    <w:lvl w:ilvl="0" w:tplc="C1F68402">
      <w:start w:val="1"/>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6AA51951"/>
    <w:multiLevelType w:val="hybridMultilevel"/>
    <w:tmpl w:val="D5269B50"/>
    <w:lvl w:ilvl="0" w:tplc="4A1A21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5C30795"/>
    <w:multiLevelType w:val="hybridMultilevel"/>
    <w:tmpl w:val="705C0CEA"/>
    <w:lvl w:ilvl="0" w:tplc="10DAB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4"/>
  </w:num>
  <w:num w:numId="4">
    <w:abstractNumId w:val="2"/>
  </w:num>
  <w:num w:numId="5">
    <w:abstractNumId w:val="14"/>
  </w:num>
  <w:num w:numId="6">
    <w:abstractNumId w:val="1"/>
  </w:num>
  <w:num w:numId="7">
    <w:abstractNumId w:val="6"/>
  </w:num>
  <w:num w:numId="8">
    <w:abstractNumId w:val="16"/>
  </w:num>
  <w:num w:numId="9">
    <w:abstractNumId w:val="12"/>
  </w:num>
  <w:num w:numId="10">
    <w:abstractNumId w:val="0"/>
  </w:num>
  <w:num w:numId="11">
    <w:abstractNumId w:val="11"/>
  </w:num>
  <w:num w:numId="12">
    <w:abstractNumId w:val="3"/>
  </w:num>
  <w:num w:numId="13">
    <w:abstractNumId w:val="9"/>
  </w:num>
  <w:num w:numId="14">
    <w:abstractNumId w:val="13"/>
  </w:num>
  <w:num w:numId="15">
    <w:abstractNumId w:val="15"/>
  </w:num>
  <w:num w:numId="16">
    <w:abstractNumId w:val="1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33"/>
    <w:rsid w:val="00060F8F"/>
    <w:rsid w:val="00096441"/>
    <w:rsid w:val="000B2CD6"/>
    <w:rsid w:val="000D59C3"/>
    <w:rsid w:val="00111C1B"/>
    <w:rsid w:val="00174FE4"/>
    <w:rsid w:val="001A662C"/>
    <w:rsid w:val="001A7C72"/>
    <w:rsid w:val="001C18BA"/>
    <w:rsid w:val="00250DBC"/>
    <w:rsid w:val="00263534"/>
    <w:rsid w:val="002C673F"/>
    <w:rsid w:val="00324CD7"/>
    <w:rsid w:val="00332E70"/>
    <w:rsid w:val="003E5635"/>
    <w:rsid w:val="0041522D"/>
    <w:rsid w:val="00461570"/>
    <w:rsid w:val="00465E20"/>
    <w:rsid w:val="004D3921"/>
    <w:rsid w:val="004E624C"/>
    <w:rsid w:val="00526D3F"/>
    <w:rsid w:val="00587F99"/>
    <w:rsid w:val="005A3985"/>
    <w:rsid w:val="005B715F"/>
    <w:rsid w:val="005E1244"/>
    <w:rsid w:val="005F578A"/>
    <w:rsid w:val="00626169"/>
    <w:rsid w:val="006615A4"/>
    <w:rsid w:val="006634C1"/>
    <w:rsid w:val="00672C53"/>
    <w:rsid w:val="00696FC0"/>
    <w:rsid w:val="00697DCF"/>
    <w:rsid w:val="006E2C12"/>
    <w:rsid w:val="006E2E36"/>
    <w:rsid w:val="006E309F"/>
    <w:rsid w:val="006E30EF"/>
    <w:rsid w:val="007032CA"/>
    <w:rsid w:val="00752B08"/>
    <w:rsid w:val="0077688D"/>
    <w:rsid w:val="00782F03"/>
    <w:rsid w:val="007A56E4"/>
    <w:rsid w:val="007A59E8"/>
    <w:rsid w:val="007B18EE"/>
    <w:rsid w:val="007B470C"/>
    <w:rsid w:val="007D2509"/>
    <w:rsid w:val="007E0892"/>
    <w:rsid w:val="008A2D31"/>
    <w:rsid w:val="00903B7A"/>
    <w:rsid w:val="009142A2"/>
    <w:rsid w:val="009274C5"/>
    <w:rsid w:val="009637EA"/>
    <w:rsid w:val="009C410D"/>
    <w:rsid w:val="009F3DD2"/>
    <w:rsid w:val="009F5F27"/>
    <w:rsid w:val="00A37BC3"/>
    <w:rsid w:val="00A44F8E"/>
    <w:rsid w:val="00A47F94"/>
    <w:rsid w:val="00AC5A9D"/>
    <w:rsid w:val="00AF4608"/>
    <w:rsid w:val="00B743A7"/>
    <w:rsid w:val="00B83BF9"/>
    <w:rsid w:val="00B97126"/>
    <w:rsid w:val="00BA4769"/>
    <w:rsid w:val="00BB58E7"/>
    <w:rsid w:val="00BC4933"/>
    <w:rsid w:val="00BD1C41"/>
    <w:rsid w:val="00C27A78"/>
    <w:rsid w:val="00C94B23"/>
    <w:rsid w:val="00D42B1E"/>
    <w:rsid w:val="00D649BC"/>
    <w:rsid w:val="00D92D60"/>
    <w:rsid w:val="00D94874"/>
    <w:rsid w:val="00DC09A6"/>
    <w:rsid w:val="00DD7DC1"/>
    <w:rsid w:val="00E03CEF"/>
    <w:rsid w:val="00E130EB"/>
    <w:rsid w:val="00E15171"/>
    <w:rsid w:val="00E30CC1"/>
    <w:rsid w:val="00E757F0"/>
    <w:rsid w:val="00EA4E50"/>
    <w:rsid w:val="00ED3636"/>
    <w:rsid w:val="00F12665"/>
    <w:rsid w:val="00F13A1C"/>
    <w:rsid w:val="00F26C25"/>
    <w:rsid w:val="00F72CBA"/>
    <w:rsid w:val="00FA6194"/>
    <w:rsid w:val="00FE1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933"/>
    <w:pPr>
      <w:ind w:left="720"/>
      <w:contextualSpacing/>
    </w:pPr>
  </w:style>
  <w:style w:type="paragraph" w:styleId="FootnoteText">
    <w:name w:val="footnote text"/>
    <w:basedOn w:val="Normal"/>
    <w:link w:val="FootnoteTextChar"/>
    <w:uiPriority w:val="99"/>
    <w:semiHidden/>
    <w:unhideWhenUsed/>
    <w:rsid w:val="00BC49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933"/>
    <w:rPr>
      <w:sz w:val="20"/>
      <w:szCs w:val="20"/>
    </w:rPr>
  </w:style>
  <w:style w:type="character" w:styleId="FootnoteReference">
    <w:name w:val="footnote reference"/>
    <w:basedOn w:val="DefaultParagraphFont"/>
    <w:uiPriority w:val="99"/>
    <w:semiHidden/>
    <w:unhideWhenUsed/>
    <w:rsid w:val="00BC4933"/>
    <w:rPr>
      <w:vertAlign w:val="superscript"/>
    </w:rPr>
  </w:style>
  <w:style w:type="table" w:styleId="TableGrid">
    <w:name w:val="Table Grid"/>
    <w:basedOn w:val="TableNormal"/>
    <w:uiPriority w:val="39"/>
    <w:rsid w:val="00BC4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C1"/>
    <w:rPr>
      <w:rFonts w:ascii="Segoe UI" w:hAnsi="Segoe UI" w:cs="Segoe UI"/>
      <w:sz w:val="18"/>
      <w:szCs w:val="18"/>
    </w:rPr>
  </w:style>
  <w:style w:type="paragraph" w:styleId="Header">
    <w:name w:val="header"/>
    <w:basedOn w:val="Normal"/>
    <w:link w:val="HeaderChar"/>
    <w:uiPriority w:val="99"/>
    <w:unhideWhenUsed/>
    <w:rsid w:val="00EA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50"/>
  </w:style>
  <w:style w:type="paragraph" w:styleId="Footer">
    <w:name w:val="footer"/>
    <w:basedOn w:val="Normal"/>
    <w:link w:val="FooterChar"/>
    <w:uiPriority w:val="99"/>
    <w:unhideWhenUsed/>
    <w:rsid w:val="00EA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933"/>
    <w:pPr>
      <w:ind w:left="720"/>
      <w:contextualSpacing/>
    </w:pPr>
  </w:style>
  <w:style w:type="paragraph" w:styleId="FootnoteText">
    <w:name w:val="footnote text"/>
    <w:basedOn w:val="Normal"/>
    <w:link w:val="FootnoteTextChar"/>
    <w:uiPriority w:val="99"/>
    <w:semiHidden/>
    <w:unhideWhenUsed/>
    <w:rsid w:val="00BC49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933"/>
    <w:rPr>
      <w:sz w:val="20"/>
      <w:szCs w:val="20"/>
    </w:rPr>
  </w:style>
  <w:style w:type="character" w:styleId="FootnoteReference">
    <w:name w:val="footnote reference"/>
    <w:basedOn w:val="DefaultParagraphFont"/>
    <w:uiPriority w:val="99"/>
    <w:semiHidden/>
    <w:unhideWhenUsed/>
    <w:rsid w:val="00BC4933"/>
    <w:rPr>
      <w:vertAlign w:val="superscript"/>
    </w:rPr>
  </w:style>
  <w:style w:type="table" w:styleId="TableGrid">
    <w:name w:val="Table Grid"/>
    <w:basedOn w:val="TableNormal"/>
    <w:uiPriority w:val="39"/>
    <w:rsid w:val="00BC4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C1"/>
    <w:rPr>
      <w:rFonts w:ascii="Segoe UI" w:hAnsi="Segoe UI" w:cs="Segoe UI"/>
      <w:sz w:val="18"/>
      <w:szCs w:val="18"/>
    </w:rPr>
  </w:style>
  <w:style w:type="paragraph" w:styleId="Header">
    <w:name w:val="header"/>
    <w:basedOn w:val="Normal"/>
    <w:link w:val="HeaderChar"/>
    <w:uiPriority w:val="99"/>
    <w:unhideWhenUsed/>
    <w:rsid w:val="00EA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50"/>
  </w:style>
  <w:style w:type="paragraph" w:styleId="Footer">
    <w:name w:val="footer"/>
    <w:basedOn w:val="Normal"/>
    <w:link w:val="FooterChar"/>
    <w:uiPriority w:val="99"/>
    <w:unhideWhenUsed/>
    <w:rsid w:val="00EA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6D6F-166D-4323-8F26-9FAC85BF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18</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2008-02-07T07:42:00Z</cp:lastPrinted>
  <dcterms:created xsi:type="dcterms:W3CDTF">2018-08-27T19:20:00Z</dcterms:created>
  <dcterms:modified xsi:type="dcterms:W3CDTF">2008-01-09T05:49:00Z</dcterms:modified>
</cp:coreProperties>
</file>