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B1" w:rsidRPr="006F3D4D" w:rsidRDefault="008B7DB1" w:rsidP="00E66D4D">
      <w:pPr>
        <w:spacing w:line="360" w:lineRule="auto"/>
        <w:jc w:val="center"/>
        <w:rPr>
          <w:rFonts w:asciiTheme="majorBidi" w:hAnsiTheme="majorBidi" w:cstheme="majorBidi"/>
          <w:b/>
          <w:bCs/>
          <w:sz w:val="24"/>
          <w:szCs w:val="24"/>
        </w:rPr>
      </w:pPr>
      <w:r w:rsidRPr="006F3D4D">
        <w:rPr>
          <w:rFonts w:asciiTheme="majorBidi" w:hAnsiTheme="majorBidi" w:cstheme="majorBidi"/>
          <w:b/>
          <w:bCs/>
          <w:sz w:val="24"/>
          <w:szCs w:val="24"/>
        </w:rPr>
        <w:t>STATEMENT OF ORIGINALITY</w:t>
      </w:r>
    </w:p>
    <w:p w:rsidR="008B7DB1" w:rsidRDefault="008B7DB1" w:rsidP="00E66D4D">
      <w:pPr>
        <w:spacing w:after="0" w:line="360" w:lineRule="auto"/>
        <w:ind w:firstLine="720"/>
        <w:jc w:val="both"/>
        <w:rPr>
          <w:rFonts w:asciiTheme="majorBidi" w:hAnsiTheme="majorBidi" w:cstheme="majorBidi"/>
          <w:sz w:val="24"/>
          <w:szCs w:val="24"/>
        </w:rPr>
      </w:pPr>
      <w:r w:rsidRPr="00144286">
        <w:rPr>
          <w:rFonts w:asciiTheme="majorBidi" w:hAnsiTheme="majorBidi" w:cstheme="majorBidi"/>
          <w:sz w:val="24"/>
          <w:szCs w:val="24"/>
        </w:rPr>
        <w:t xml:space="preserve">Herewith I declare that the research paper I wrote as a partial fulfillment of the requirements for the </w:t>
      </w:r>
      <w:proofErr w:type="spellStart"/>
      <w:r w:rsidRPr="00144286">
        <w:rPr>
          <w:rFonts w:asciiTheme="majorBidi" w:hAnsiTheme="majorBidi" w:cstheme="majorBidi"/>
          <w:sz w:val="24"/>
          <w:szCs w:val="24"/>
        </w:rPr>
        <w:t>Sarjana</w:t>
      </w:r>
      <w:proofErr w:type="spellEnd"/>
      <w:r w:rsidRPr="00144286">
        <w:rPr>
          <w:rFonts w:asciiTheme="majorBidi" w:hAnsiTheme="majorBidi" w:cstheme="majorBidi"/>
          <w:sz w:val="24"/>
          <w:szCs w:val="24"/>
        </w:rPr>
        <w:t xml:space="preserve"> degree and submitted to the English Education Department, the Faculty of Education and Letters wholly constitutes my own original scientific writing.</w:t>
      </w:r>
    </w:p>
    <w:p w:rsidR="008B7DB1" w:rsidRDefault="008B7DB1" w:rsidP="00E66D4D">
      <w:pPr>
        <w:spacing w:after="0" w:line="360" w:lineRule="auto"/>
        <w:ind w:firstLine="720"/>
        <w:jc w:val="both"/>
        <w:rPr>
          <w:rFonts w:asciiTheme="majorBidi" w:hAnsiTheme="majorBidi" w:cstheme="majorBidi"/>
          <w:sz w:val="24"/>
          <w:szCs w:val="24"/>
        </w:rPr>
      </w:pPr>
      <w:r w:rsidRPr="00144286">
        <w:rPr>
          <w:rFonts w:asciiTheme="majorBidi" w:hAnsiTheme="majorBidi" w:cstheme="majorBidi"/>
          <w:sz w:val="24"/>
          <w:szCs w:val="24"/>
        </w:rPr>
        <w:t xml:space="preserve"> </w:t>
      </w:r>
      <w:proofErr w:type="gramStart"/>
      <w:r w:rsidRPr="00144286">
        <w:rPr>
          <w:rFonts w:asciiTheme="majorBidi" w:hAnsiTheme="majorBidi" w:cstheme="majorBidi"/>
          <w:sz w:val="24"/>
          <w:szCs w:val="24"/>
        </w:rPr>
        <w:t>As for the other persons' works whose ideas are quoted in this paper have been referred to appropriately in accordance to the prevailing legal and intellectual ethic in the world of scientific writing tradition.</w:t>
      </w:r>
      <w:proofErr w:type="gramEnd"/>
      <w:r w:rsidRPr="00144286">
        <w:rPr>
          <w:rFonts w:asciiTheme="majorBidi" w:hAnsiTheme="majorBidi" w:cstheme="majorBidi"/>
          <w:sz w:val="24"/>
          <w:szCs w:val="24"/>
        </w:rPr>
        <w:t xml:space="preserve"> </w:t>
      </w:r>
    </w:p>
    <w:p w:rsidR="008B7DB1" w:rsidRDefault="008B7DB1" w:rsidP="00E66D4D">
      <w:pPr>
        <w:spacing w:after="0" w:line="360" w:lineRule="auto"/>
        <w:ind w:firstLine="720"/>
        <w:jc w:val="both"/>
        <w:rPr>
          <w:rFonts w:asciiTheme="majorBidi" w:hAnsiTheme="majorBidi" w:cstheme="majorBidi"/>
          <w:sz w:val="24"/>
          <w:szCs w:val="24"/>
        </w:rPr>
      </w:pPr>
      <w:r w:rsidRPr="00144286">
        <w:rPr>
          <w:rFonts w:asciiTheme="majorBidi" w:hAnsiTheme="majorBidi" w:cstheme="majorBidi"/>
          <w:sz w:val="24"/>
          <w:szCs w:val="24"/>
        </w:rPr>
        <w:t xml:space="preserve">However, if the originality of this paper either partially or wholly is, later on, proved or it falls under convincing plagiarism, I would be prepared to receive any consequences in the form of any sanction such as </w:t>
      </w:r>
      <w:proofErr w:type="spellStart"/>
      <w:r w:rsidRPr="00144286">
        <w:rPr>
          <w:rFonts w:asciiTheme="majorBidi" w:hAnsiTheme="majorBidi" w:cstheme="majorBidi"/>
          <w:sz w:val="24"/>
          <w:szCs w:val="24"/>
        </w:rPr>
        <w:t>loosing</w:t>
      </w:r>
      <w:proofErr w:type="spellEnd"/>
      <w:r w:rsidRPr="00144286">
        <w:rPr>
          <w:rFonts w:asciiTheme="majorBidi" w:hAnsiTheme="majorBidi" w:cstheme="majorBidi"/>
          <w:sz w:val="24"/>
          <w:szCs w:val="24"/>
        </w:rPr>
        <w:t xml:space="preserve"> my related academic degree obtained from the institution as well as other rules prevailing in Indonesia</w:t>
      </w:r>
      <w:r>
        <w:rPr>
          <w:rFonts w:asciiTheme="majorBidi" w:hAnsiTheme="majorBidi" w:cstheme="majorBidi"/>
          <w:sz w:val="24"/>
          <w:szCs w:val="24"/>
        </w:rPr>
        <w:t>.</w:t>
      </w:r>
    </w:p>
    <w:p w:rsidR="008B7DB1" w:rsidRDefault="008B7DB1" w:rsidP="00E66D4D">
      <w:pPr>
        <w:spacing w:line="480" w:lineRule="auto"/>
        <w:ind w:left="5040"/>
        <w:jc w:val="center"/>
        <w:rPr>
          <w:rFonts w:asciiTheme="majorBidi" w:hAnsiTheme="majorBidi" w:cstheme="majorBidi"/>
          <w:sz w:val="24"/>
          <w:szCs w:val="24"/>
        </w:rPr>
      </w:pPr>
      <w:proofErr w:type="spellStart"/>
      <w:r>
        <w:rPr>
          <w:rFonts w:asciiTheme="majorBidi" w:hAnsiTheme="majorBidi" w:cstheme="majorBidi"/>
          <w:sz w:val="24"/>
          <w:szCs w:val="24"/>
        </w:rPr>
        <w:t>Serang</w:t>
      </w:r>
      <w:proofErr w:type="spellEnd"/>
      <w:r w:rsidRPr="00144286">
        <w:rPr>
          <w:rFonts w:asciiTheme="majorBidi" w:hAnsiTheme="majorBidi" w:cstheme="majorBidi"/>
          <w:sz w:val="24"/>
          <w:szCs w:val="24"/>
        </w:rPr>
        <w:t>,</w:t>
      </w:r>
      <w:r w:rsidR="00E66D4D">
        <w:rPr>
          <w:rFonts w:asciiTheme="majorBidi" w:hAnsiTheme="majorBidi" w:cstheme="majorBidi"/>
          <w:sz w:val="24"/>
          <w:szCs w:val="24"/>
        </w:rPr>
        <w:t xml:space="preserve"> November</w:t>
      </w:r>
      <w:r>
        <w:rPr>
          <w:rFonts w:asciiTheme="majorBidi" w:hAnsiTheme="majorBidi" w:cstheme="majorBidi"/>
          <w:sz w:val="24"/>
          <w:szCs w:val="24"/>
        </w:rPr>
        <w:t xml:space="preserve"> 2018</w:t>
      </w:r>
    </w:p>
    <w:p w:rsidR="008B7DB1" w:rsidRDefault="008B7DB1" w:rsidP="008B7DB1">
      <w:pPr>
        <w:spacing w:line="480" w:lineRule="auto"/>
        <w:ind w:firstLine="720"/>
        <w:jc w:val="right"/>
        <w:rPr>
          <w:rFonts w:asciiTheme="majorBidi" w:hAnsiTheme="majorBidi" w:cstheme="majorBidi"/>
          <w:sz w:val="24"/>
          <w:szCs w:val="24"/>
        </w:rPr>
      </w:pPr>
    </w:p>
    <w:p w:rsidR="008B7DB1" w:rsidRPr="003E5A20" w:rsidRDefault="008B7DB1" w:rsidP="008B7DB1">
      <w:pPr>
        <w:spacing w:after="0" w:line="240" w:lineRule="auto"/>
        <w:ind w:right="113"/>
        <w:rPr>
          <w:rFonts w:asciiTheme="majorBidi" w:hAnsiTheme="majorBidi" w:cstheme="majorBidi"/>
          <w:b/>
          <w:bCs/>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E66D4D">
        <w:rPr>
          <w:rFonts w:asciiTheme="majorBidi" w:hAnsiTheme="majorBidi" w:cstheme="majorBidi"/>
          <w:sz w:val="24"/>
          <w:szCs w:val="24"/>
        </w:rPr>
        <w:t xml:space="preserve">     </w:t>
      </w:r>
      <w:proofErr w:type="spellStart"/>
      <w:r w:rsidRPr="003E5A20">
        <w:rPr>
          <w:rFonts w:asciiTheme="majorBidi" w:hAnsiTheme="majorBidi" w:cstheme="majorBidi"/>
          <w:b/>
          <w:bCs/>
          <w:sz w:val="24"/>
          <w:szCs w:val="24"/>
          <w:u w:val="single"/>
        </w:rPr>
        <w:t>Siti</w:t>
      </w:r>
      <w:proofErr w:type="spellEnd"/>
      <w:r w:rsidRPr="003E5A20">
        <w:rPr>
          <w:rFonts w:asciiTheme="majorBidi" w:hAnsiTheme="majorBidi" w:cstheme="majorBidi"/>
          <w:b/>
          <w:bCs/>
          <w:sz w:val="24"/>
          <w:szCs w:val="24"/>
          <w:u w:val="single"/>
        </w:rPr>
        <w:t xml:space="preserve"> </w:t>
      </w:r>
      <w:proofErr w:type="spellStart"/>
      <w:r w:rsidRPr="003E5A20">
        <w:rPr>
          <w:rFonts w:asciiTheme="majorBidi" w:hAnsiTheme="majorBidi" w:cstheme="majorBidi"/>
          <w:b/>
          <w:bCs/>
          <w:sz w:val="24"/>
          <w:szCs w:val="24"/>
          <w:u w:val="single"/>
        </w:rPr>
        <w:t>Nidaul</w:t>
      </w:r>
      <w:proofErr w:type="spellEnd"/>
      <w:r w:rsidRPr="003E5A20">
        <w:rPr>
          <w:rFonts w:asciiTheme="majorBidi" w:hAnsiTheme="majorBidi" w:cstheme="majorBidi"/>
          <w:b/>
          <w:bCs/>
          <w:sz w:val="24"/>
          <w:szCs w:val="24"/>
          <w:u w:val="single"/>
        </w:rPr>
        <w:t xml:space="preserve"> </w:t>
      </w:r>
      <w:proofErr w:type="spellStart"/>
      <w:r w:rsidRPr="003E5A20">
        <w:rPr>
          <w:rFonts w:asciiTheme="majorBidi" w:hAnsiTheme="majorBidi" w:cstheme="majorBidi"/>
          <w:b/>
          <w:bCs/>
          <w:sz w:val="24"/>
          <w:szCs w:val="24"/>
          <w:u w:val="single"/>
        </w:rPr>
        <w:t>Hasanah</w:t>
      </w:r>
      <w:proofErr w:type="spellEnd"/>
    </w:p>
    <w:p w:rsidR="008B7DB1" w:rsidRDefault="008B7DB1" w:rsidP="008B7DB1">
      <w:pPr>
        <w:tabs>
          <w:tab w:val="left" w:pos="8010"/>
          <w:tab w:val="left" w:pos="8100"/>
        </w:tabs>
        <w:spacing w:after="0" w:line="480" w:lineRule="auto"/>
        <w:ind w:right="1388" w:firstLine="720"/>
        <w:jc w:val="center"/>
        <w:rPr>
          <w:rFonts w:asciiTheme="majorBidi" w:hAnsiTheme="majorBidi" w:cstheme="majorBidi"/>
          <w:sz w:val="24"/>
          <w:szCs w:val="24"/>
        </w:rPr>
      </w:pPr>
      <w:r>
        <w:rPr>
          <w:rFonts w:asciiTheme="majorBidi" w:hAnsiTheme="majorBidi" w:cstheme="majorBidi"/>
          <w:sz w:val="24"/>
          <w:szCs w:val="24"/>
        </w:rPr>
        <w:t xml:space="preserve">                                                      </w:t>
      </w:r>
      <w:r w:rsidR="00E66D4D">
        <w:rPr>
          <w:rFonts w:asciiTheme="majorBidi" w:hAnsiTheme="majorBidi" w:cstheme="majorBidi"/>
          <w:sz w:val="24"/>
          <w:szCs w:val="24"/>
        </w:rPr>
        <w:t xml:space="preserve">        </w:t>
      </w:r>
      <w:r>
        <w:rPr>
          <w:rFonts w:asciiTheme="majorBidi" w:hAnsiTheme="majorBidi" w:cstheme="majorBidi"/>
          <w:sz w:val="24"/>
          <w:szCs w:val="24"/>
        </w:rPr>
        <w:t xml:space="preserve">    </w:t>
      </w:r>
      <w:r w:rsidR="009C6D1C">
        <w:rPr>
          <w:rFonts w:asciiTheme="majorBidi" w:hAnsiTheme="majorBidi" w:cstheme="majorBidi"/>
          <w:sz w:val="24"/>
          <w:szCs w:val="24"/>
        </w:rPr>
        <w:t xml:space="preserve">      </w:t>
      </w:r>
      <w:r>
        <w:rPr>
          <w:rFonts w:asciiTheme="majorBidi" w:hAnsiTheme="majorBidi" w:cstheme="majorBidi"/>
          <w:sz w:val="24"/>
          <w:szCs w:val="24"/>
        </w:rPr>
        <w:t>142301641</w:t>
      </w:r>
    </w:p>
    <w:p w:rsidR="008B7DB1" w:rsidRDefault="008B7DB1" w:rsidP="008B7DB1">
      <w:pPr>
        <w:tabs>
          <w:tab w:val="left" w:pos="8010"/>
          <w:tab w:val="left" w:pos="8100"/>
        </w:tabs>
        <w:spacing w:after="0" w:line="480" w:lineRule="auto"/>
        <w:ind w:right="1388" w:firstLine="720"/>
        <w:jc w:val="center"/>
        <w:rPr>
          <w:rFonts w:asciiTheme="majorBidi" w:hAnsiTheme="majorBidi" w:cstheme="majorBidi"/>
          <w:sz w:val="24"/>
          <w:szCs w:val="24"/>
        </w:rPr>
      </w:pPr>
    </w:p>
    <w:p w:rsidR="005545A2" w:rsidRDefault="005545A2"/>
    <w:p w:rsidR="008B7DB1" w:rsidRDefault="008B7DB1"/>
    <w:p w:rsidR="008B7DB1" w:rsidRDefault="008B7DB1"/>
    <w:p w:rsidR="008B7DB1" w:rsidRDefault="008B7DB1"/>
    <w:p w:rsidR="008B7DB1" w:rsidRDefault="008B7DB1"/>
    <w:p w:rsidR="00E66D4D" w:rsidRDefault="00E66D4D"/>
    <w:p w:rsidR="00E66D4D" w:rsidRDefault="00E66D4D"/>
    <w:p w:rsidR="00E66D4D" w:rsidRDefault="00E66D4D"/>
    <w:p w:rsidR="00E66D4D" w:rsidRDefault="00E66D4D"/>
    <w:p w:rsidR="008B7DB1" w:rsidRPr="008B7DB1" w:rsidRDefault="008B7DB1" w:rsidP="008B7DB1">
      <w:pPr>
        <w:spacing w:after="160" w:line="480" w:lineRule="auto"/>
        <w:jc w:val="center"/>
        <w:rPr>
          <w:rFonts w:ascii="Times New Roman" w:eastAsia="Calibri" w:hAnsi="Times New Roman" w:cs="Times New Roman"/>
          <w:b/>
          <w:sz w:val="24"/>
          <w:szCs w:val="24"/>
        </w:rPr>
      </w:pPr>
      <w:r w:rsidRPr="008B7DB1">
        <w:rPr>
          <w:rFonts w:ascii="Times New Roman" w:eastAsia="Calibri" w:hAnsi="Times New Roman" w:cs="Times New Roman"/>
          <w:b/>
          <w:sz w:val="24"/>
          <w:szCs w:val="24"/>
        </w:rPr>
        <w:lastRenderedPageBreak/>
        <w:t>ABSTRACT</w:t>
      </w:r>
    </w:p>
    <w:p w:rsidR="008B7DB1" w:rsidRPr="008B7DB1" w:rsidRDefault="008B7DB1" w:rsidP="008B7DB1">
      <w:pPr>
        <w:spacing w:after="160" w:line="240" w:lineRule="auto"/>
        <w:jc w:val="both"/>
        <w:rPr>
          <w:rFonts w:ascii="Times New Roman" w:eastAsia="Calibri" w:hAnsi="Times New Roman" w:cs="Times New Roman"/>
          <w:i/>
          <w:sz w:val="24"/>
          <w:szCs w:val="24"/>
        </w:rPr>
      </w:pPr>
      <w:proofErr w:type="spellStart"/>
      <w:r w:rsidRPr="008B7DB1">
        <w:rPr>
          <w:rFonts w:ascii="Times New Roman" w:eastAsia="Calibri" w:hAnsi="Times New Roman" w:cs="Times New Roman"/>
          <w:b/>
          <w:sz w:val="24"/>
          <w:szCs w:val="24"/>
        </w:rPr>
        <w:t>Siti</w:t>
      </w:r>
      <w:proofErr w:type="spellEnd"/>
      <w:r w:rsidRPr="008B7DB1">
        <w:rPr>
          <w:rFonts w:ascii="Times New Roman" w:eastAsia="Calibri" w:hAnsi="Times New Roman" w:cs="Times New Roman"/>
          <w:b/>
          <w:sz w:val="24"/>
          <w:szCs w:val="24"/>
        </w:rPr>
        <w:t xml:space="preserve"> </w:t>
      </w:r>
      <w:proofErr w:type="spellStart"/>
      <w:r w:rsidRPr="008B7DB1">
        <w:rPr>
          <w:rFonts w:ascii="Times New Roman" w:eastAsia="Calibri" w:hAnsi="Times New Roman" w:cs="Times New Roman"/>
          <w:b/>
          <w:sz w:val="24"/>
          <w:szCs w:val="24"/>
        </w:rPr>
        <w:t>Nidaul</w:t>
      </w:r>
      <w:proofErr w:type="spellEnd"/>
      <w:r w:rsidRPr="008B7DB1">
        <w:rPr>
          <w:rFonts w:ascii="Times New Roman" w:eastAsia="Calibri" w:hAnsi="Times New Roman" w:cs="Times New Roman"/>
          <w:b/>
          <w:sz w:val="24"/>
          <w:szCs w:val="24"/>
        </w:rPr>
        <w:t xml:space="preserve"> </w:t>
      </w:r>
      <w:proofErr w:type="spellStart"/>
      <w:r w:rsidRPr="008B7DB1">
        <w:rPr>
          <w:rFonts w:ascii="Times New Roman" w:eastAsia="Calibri" w:hAnsi="Times New Roman" w:cs="Times New Roman"/>
          <w:b/>
          <w:sz w:val="24"/>
          <w:szCs w:val="24"/>
        </w:rPr>
        <w:t>Hasanah</w:t>
      </w:r>
      <w:proofErr w:type="spellEnd"/>
      <w:r w:rsidRPr="008B7DB1">
        <w:rPr>
          <w:rFonts w:ascii="Times New Roman" w:eastAsia="Calibri" w:hAnsi="Times New Roman" w:cs="Times New Roman"/>
          <w:b/>
          <w:sz w:val="24"/>
          <w:szCs w:val="24"/>
        </w:rPr>
        <w:t xml:space="preserve">. </w:t>
      </w:r>
      <w:r w:rsidRPr="008B7DB1">
        <w:rPr>
          <w:rFonts w:ascii="Times New Roman" w:eastAsia="Calibri" w:hAnsi="Times New Roman" w:cs="Times New Roman"/>
          <w:sz w:val="24"/>
          <w:szCs w:val="24"/>
        </w:rPr>
        <w:t xml:space="preserve">142301641. 2018. </w:t>
      </w:r>
      <w:r w:rsidRPr="008B7DB1">
        <w:rPr>
          <w:rFonts w:ascii="Times New Roman" w:eastAsia="Calibri" w:hAnsi="Times New Roman" w:cs="Times New Roman"/>
          <w:i/>
          <w:sz w:val="24"/>
          <w:szCs w:val="24"/>
        </w:rPr>
        <w:t xml:space="preserve">The Effectiveness of Preview, Question, Read, Self-Recitation, and Test (PQRST) Technique on Students’ Reading Comprehension (An Experimental Research at the Second Grade of SMA AL-HUSEN </w:t>
      </w:r>
      <w:proofErr w:type="spellStart"/>
      <w:r w:rsidRPr="008B7DB1">
        <w:rPr>
          <w:rFonts w:ascii="Times New Roman" w:eastAsia="Calibri" w:hAnsi="Times New Roman" w:cs="Times New Roman"/>
          <w:i/>
          <w:sz w:val="24"/>
          <w:szCs w:val="24"/>
        </w:rPr>
        <w:t>Tunjung</w:t>
      </w:r>
      <w:proofErr w:type="spellEnd"/>
      <w:r w:rsidRPr="008B7DB1">
        <w:rPr>
          <w:rFonts w:ascii="Times New Roman" w:eastAsia="Calibri" w:hAnsi="Times New Roman" w:cs="Times New Roman"/>
          <w:i/>
          <w:sz w:val="24"/>
          <w:szCs w:val="24"/>
        </w:rPr>
        <w:t xml:space="preserve"> </w:t>
      </w:r>
      <w:proofErr w:type="spellStart"/>
      <w:r w:rsidRPr="008B7DB1">
        <w:rPr>
          <w:rFonts w:ascii="Times New Roman" w:eastAsia="Calibri" w:hAnsi="Times New Roman" w:cs="Times New Roman"/>
          <w:i/>
          <w:sz w:val="24"/>
          <w:szCs w:val="24"/>
        </w:rPr>
        <w:t>Teja</w:t>
      </w:r>
      <w:proofErr w:type="gramStart"/>
      <w:r w:rsidRPr="008B7DB1">
        <w:rPr>
          <w:rFonts w:ascii="Times New Roman" w:eastAsia="Calibri" w:hAnsi="Times New Roman" w:cs="Times New Roman"/>
          <w:i/>
          <w:sz w:val="24"/>
          <w:szCs w:val="24"/>
        </w:rPr>
        <w:t>,Serang</w:t>
      </w:r>
      <w:proofErr w:type="spellEnd"/>
      <w:proofErr w:type="gramEnd"/>
      <w:r w:rsidRPr="008B7DB1">
        <w:rPr>
          <w:rFonts w:ascii="Times New Roman" w:eastAsia="Calibri" w:hAnsi="Times New Roman" w:cs="Times New Roman"/>
          <w:i/>
          <w:sz w:val="24"/>
          <w:szCs w:val="24"/>
        </w:rPr>
        <w:t xml:space="preserve"> </w:t>
      </w:r>
      <w:proofErr w:type="spellStart"/>
      <w:r w:rsidRPr="008B7DB1">
        <w:rPr>
          <w:rFonts w:ascii="Times New Roman" w:eastAsia="Calibri" w:hAnsi="Times New Roman" w:cs="Times New Roman"/>
          <w:i/>
          <w:sz w:val="24"/>
          <w:szCs w:val="24"/>
        </w:rPr>
        <w:t>Banten</w:t>
      </w:r>
      <w:proofErr w:type="spellEnd"/>
      <w:r w:rsidRPr="008B7DB1">
        <w:rPr>
          <w:rFonts w:ascii="Times New Roman" w:eastAsia="Calibri" w:hAnsi="Times New Roman" w:cs="Times New Roman"/>
          <w:i/>
          <w:sz w:val="24"/>
          <w:szCs w:val="24"/>
        </w:rPr>
        <w:t>).</w:t>
      </w:r>
    </w:p>
    <w:p w:rsidR="008B7DB1" w:rsidRPr="008B7DB1" w:rsidRDefault="008B7DB1" w:rsidP="008B7DB1">
      <w:pPr>
        <w:spacing w:after="160" w:line="240" w:lineRule="auto"/>
        <w:jc w:val="both"/>
        <w:rPr>
          <w:rFonts w:ascii="Times New Roman" w:eastAsia="Calibri" w:hAnsi="Times New Roman" w:cs="Times New Roman"/>
          <w:iCs/>
          <w:sz w:val="24"/>
          <w:szCs w:val="24"/>
        </w:rPr>
      </w:pPr>
      <w:r w:rsidRPr="008B7DB1">
        <w:rPr>
          <w:rFonts w:ascii="Times New Roman" w:eastAsia="Calibri" w:hAnsi="Times New Roman" w:cs="Times New Roman"/>
          <w:i/>
          <w:sz w:val="24"/>
          <w:szCs w:val="24"/>
        </w:rPr>
        <w:tab/>
      </w:r>
    </w:p>
    <w:p w:rsidR="008B7DB1" w:rsidRPr="008B7DB1" w:rsidRDefault="008B7DB1" w:rsidP="008B7DB1">
      <w:pPr>
        <w:spacing w:after="160" w:line="240" w:lineRule="auto"/>
        <w:jc w:val="both"/>
        <w:rPr>
          <w:rFonts w:ascii="Times New Roman" w:eastAsia="Calibri" w:hAnsi="Times New Roman" w:cs="Times New Roman"/>
          <w:sz w:val="24"/>
          <w:szCs w:val="24"/>
        </w:rPr>
      </w:pPr>
      <w:r w:rsidRPr="008B7DB1">
        <w:rPr>
          <w:rFonts w:ascii="Times New Roman" w:eastAsia="Calibri" w:hAnsi="Times New Roman" w:cs="Times New Roman"/>
          <w:sz w:val="24"/>
          <w:szCs w:val="24"/>
        </w:rPr>
        <w:t xml:space="preserve">This research is </w:t>
      </w:r>
      <w:proofErr w:type="gramStart"/>
      <w:r w:rsidRPr="008B7DB1">
        <w:rPr>
          <w:rFonts w:ascii="Times New Roman" w:eastAsia="Calibri" w:hAnsi="Times New Roman" w:cs="Times New Roman"/>
          <w:sz w:val="24"/>
          <w:szCs w:val="24"/>
        </w:rPr>
        <w:t>aimed  to</w:t>
      </w:r>
      <w:proofErr w:type="gramEnd"/>
      <w:r w:rsidRPr="008B7DB1">
        <w:rPr>
          <w:rFonts w:ascii="Times New Roman" w:eastAsia="Calibri" w:hAnsi="Times New Roman" w:cs="Times New Roman"/>
          <w:sz w:val="24"/>
          <w:szCs w:val="24"/>
        </w:rPr>
        <w:t xml:space="preserve"> describe </w:t>
      </w:r>
      <w:r w:rsidRPr="008B7DB1">
        <w:rPr>
          <w:rFonts w:asciiTheme="majorBidi" w:eastAsiaTheme="minorHAnsi" w:hAnsiTheme="majorBidi" w:cstheme="majorBidi"/>
          <w:sz w:val="24"/>
          <w:szCs w:val="24"/>
        </w:rPr>
        <w:t>how to apply PQRST Technique in teaching reading comprehension</w:t>
      </w:r>
      <w:r w:rsidRPr="008B7DB1">
        <w:rPr>
          <w:rFonts w:ascii="Times New Roman" w:eastAsia="Calibri" w:hAnsi="Times New Roman" w:cs="Times New Roman"/>
          <w:sz w:val="24"/>
          <w:szCs w:val="24"/>
        </w:rPr>
        <w:t xml:space="preserve">; to find out </w:t>
      </w:r>
      <w:r w:rsidRPr="008B7DB1">
        <w:rPr>
          <w:rFonts w:asciiTheme="majorBidi" w:eastAsiaTheme="minorHAnsi" w:hAnsiTheme="majorBidi" w:cstheme="majorBidi"/>
          <w:sz w:val="24"/>
          <w:szCs w:val="24"/>
        </w:rPr>
        <w:t>how is the effectiveness of PQRST Technique in increasing students reading comprehension</w:t>
      </w:r>
      <w:r w:rsidRPr="008B7DB1">
        <w:rPr>
          <w:rFonts w:ascii="Times New Roman" w:eastAsia="Calibri" w:hAnsi="Times New Roman" w:cs="Times New Roman"/>
          <w:sz w:val="24"/>
          <w:szCs w:val="24"/>
        </w:rPr>
        <w:t xml:space="preserve"> before and after the use PQRST Technique. Method used for this research was quasi experimental with two classes, called experiment and control class using pre-test and post-test. This research involves 66 student as sample among the second grade of SMA AL-HUSEN </w:t>
      </w:r>
      <w:proofErr w:type="spellStart"/>
      <w:r w:rsidRPr="008B7DB1">
        <w:rPr>
          <w:rFonts w:ascii="Times New Roman" w:eastAsia="Calibri" w:hAnsi="Times New Roman" w:cs="Times New Roman"/>
          <w:sz w:val="24"/>
          <w:szCs w:val="24"/>
        </w:rPr>
        <w:t>Tunjung</w:t>
      </w:r>
      <w:proofErr w:type="spellEnd"/>
      <w:r w:rsidRPr="008B7DB1">
        <w:rPr>
          <w:rFonts w:ascii="Times New Roman" w:eastAsia="Calibri" w:hAnsi="Times New Roman" w:cs="Times New Roman"/>
          <w:sz w:val="24"/>
          <w:szCs w:val="24"/>
        </w:rPr>
        <w:t xml:space="preserve"> </w:t>
      </w:r>
      <w:proofErr w:type="spellStart"/>
      <w:r w:rsidRPr="008B7DB1">
        <w:rPr>
          <w:rFonts w:ascii="Times New Roman" w:eastAsia="Calibri" w:hAnsi="Times New Roman" w:cs="Times New Roman"/>
          <w:sz w:val="24"/>
          <w:szCs w:val="24"/>
        </w:rPr>
        <w:t>Teja</w:t>
      </w:r>
      <w:proofErr w:type="spellEnd"/>
      <w:r w:rsidRPr="008B7DB1">
        <w:rPr>
          <w:rFonts w:ascii="Times New Roman" w:eastAsia="Calibri" w:hAnsi="Times New Roman" w:cs="Times New Roman"/>
          <w:sz w:val="24"/>
          <w:szCs w:val="24"/>
        </w:rPr>
        <w:t xml:space="preserve"> as population. The result of the research showed that the influence of PQRST Technique in teaching reading comprehension was good, it can be seen from the result of data analysis using t-test, the value of </w:t>
      </w:r>
      <w:proofErr w:type="spellStart"/>
      <w:r w:rsidRPr="008B7DB1">
        <w:rPr>
          <w:rFonts w:ascii="Times New Roman" w:eastAsia="Calibri" w:hAnsi="Times New Roman" w:cs="Times New Roman"/>
          <w:sz w:val="24"/>
          <w:szCs w:val="24"/>
        </w:rPr>
        <w:t>t</w:t>
      </w:r>
      <w:r w:rsidRPr="008B7DB1">
        <w:rPr>
          <w:rFonts w:ascii="Times New Roman" w:eastAsia="Calibri" w:hAnsi="Times New Roman" w:cs="Times New Roman"/>
          <w:sz w:val="24"/>
          <w:szCs w:val="24"/>
          <w:vertAlign w:val="subscript"/>
        </w:rPr>
        <w:t>observation</w:t>
      </w:r>
      <w:proofErr w:type="spellEnd"/>
      <w:r w:rsidR="00E66D4D">
        <w:rPr>
          <w:rFonts w:ascii="Times New Roman" w:eastAsia="Calibri" w:hAnsi="Times New Roman" w:cs="Times New Roman"/>
          <w:sz w:val="24"/>
          <w:szCs w:val="24"/>
        </w:rPr>
        <w:t xml:space="preserve"> is 5.4</w:t>
      </w:r>
      <w:r w:rsidRPr="008B7DB1">
        <w:rPr>
          <w:rFonts w:ascii="Times New Roman" w:eastAsia="Calibri" w:hAnsi="Times New Roman" w:cs="Times New Roman"/>
          <w:sz w:val="24"/>
          <w:szCs w:val="24"/>
        </w:rPr>
        <w:t xml:space="preserve">0 with degree of freedom 64. According to </w:t>
      </w:r>
      <w:proofErr w:type="spellStart"/>
      <w:r w:rsidRPr="008B7DB1">
        <w:rPr>
          <w:rFonts w:ascii="Times New Roman" w:eastAsia="Calibri" w:hAnsi="Times New Roman" w:cs="Times New Roman"/>
          <w:sz w:val="24"/>
          <w:szCs w:val="24"/>
        </w:rPr>
        <w:t>t</w:t>
      </w:r>
      <w:r w:rsidRPr="008B7DB1">
        <w:rPr>
          <w:rFonts w:ascii="Times New Roman" w:eastAsia="Calibri" w:hAnsi="Times New Roman" w:cs="Times New Roman"/>
          <w:sz w:val="24"/>
          <w:szCs w:val="24"/>
          <w:vertAlign w:val="subscript"/>
        </w:rPr>
        <w:t>table</w:t>
      </w:r>
      <w:proofErr w:type="spellEnd"/>
      <w:r w:rsidRPr="008B7DB1">
        <w:rPr>
          <w:rFonts w:ascii="Times New Roman" w:eastAsia="Calibri" w:hAnsi="Times New Roman" w:cs="Times New Roman"/>
          <w:sz w:val="24"/>
          <w:szCs w:val="24"/>
        </w:rPr>
        <w:t xml:space="preserve"> is significance level of 5% is </w:t>
      </w:r>
      <w:r>
        <w:rPr>
          <w:rFonts w:ascii="Times New Roman" w:eastAsia="Calibri" w:hAnsi="Times New Roman" w:cs="Times New Roman"/>
          <w:sz w:val="24"/>
          <w:szCs w:val="24"/>
        </w:rPr>
        <w:t>2.6</w:t>
      </w:r>
      <w:r w:rsidRPr="008B7DB1">
        <w:rPr>
          <w:rFonts w:ascii="Times New Roman" w:eastAsia="Calibri" w:hAnsi="Times New Roman" w:cs="Times New Roman"/>
          <w:sz w:val="24"/>
          <w:szCs w:val="24"/>
        </w:rPr>
        <w:t xml:space="preserve">5 and significant level of 1% is 1.99. After that the writer compared the data </w:t>
      </w:r>
      <w:proofErr w:type="gramStart"/>
      <w:r w:rsidRPr="008B7DB1">
        <w:rPr>
          <w:rFonts w:ascii="Times New Roman" w:eastAsia="Calibri" w:hAnsi="Times New Roman" w:cs="Times New Roman"/>
          <w:sz w:val="24"/>
          <w:szCs w:val="24"/>
        </w:rPr>
        <w:t xml:space="preserve">with  </w:t>
      </w:r>
      <w:proofErr w:type="spellStart"/>
      <w:r w:rsidRPr="008B7DB1">
        <w:rPr>
          <w:rFonts w:ascii="Times New Roman" w:eastAsia="Calibri" w:hAnsi="Times New Roman" w:cs="Times New Roman"/>
          <w:sz w:val="24"/>
          <w:szCs w:val="24"/>
        </w:rPr>
        <w:t>t</w:t>
      </w:r>
      <w:r w:rsidRPr="008B7DB1">
        <w:rPr>
          <w:rFonts w:ascii="Times New Roman" w:eastAsia="Calibri" w:hAnsi="Times New Roman" w:cs="Times New Roman"/>
          <w:sz w:val="24"/>
          <w:szCs w:val="24"/>
          <w:vertAlign w:val="subscript"/>
        </w:rPr>
        <w:t>table</w:t>
      </w:r>
      <w:proofErr w:type="spellEnd"/>
      <w:proofErr w:type="gramEnd"/>
      <w:r w:rsidRPr="008B7DB1">
        <w:rPr>
          <w:rFonts w:ascii="Times New Roman" w:eastAsia="Calibri" w:hAnsi="Times New Roman" w:cs="Times New Roman"/>
          <w:sz w:val="24"/>
          <w:szCs w:val="24"/>
        </w:rPr>
        <w:t xml:space="preserve"> both in degree significance 5% and 1%. Therefore </w:t>
      </w:r>
      <w:proofErr w:type="spellStart"/>
      <w:r w:rsidRPr="008B7DB1">
        <w:rPr>
          <w:rFonts w:ascii="Times New Roman" w:eastAsia="Calibri" w:hAnsi="Times New Roman" w:cs="Times New Roman"/>
          <w:sz w:val="24"/>
          <w:szCs w:val="24"/>
        </w:rPr>
        <w:t>t</w:t>
      </w:r>
      <w:r w:rsidRPr="008B7DB1">
        <w:rPr>
          <w:rFonts w:ascii="Times New Roman" w:eastAsia="Calibri" w:hAnsi="Times New Roman" w:cs="Times New Roman"/>
          <w:sz w:val="24"/>
          <w:szCs w:val="24"/>
          <w:vertAlign w:val="subscript"/>
        </w:rPr>
        <w:t>o</w:t>
      </w:r>
      <w:proofErr w:type="gramStart"/>
      <w:r w:rsidRPr="008B7DB1">
        <w:rPr>
          <w:rFonts w:ascii="Times New Roman" w:eastAsia="Calibri" w:hAnsi="Times New Roman" w:cs="Times New Roman"/>
          <w:sz w:val="24"/>
          <w:szCs w:val="24"/>
        </w:rPr>
        <w:t>:t</w:t>
      </w:r>
      <w:r w:rsidRPr="008B7DB1">
        <w:rPr>
          <w:rFonts w:ascii="Times New Roman" w:eastAsia="Calibri" w:hAnsi="Times New Roman" w:cs="Times New Roman"/>
          <w:sz w:val="24"/>
          <w:szCs w:val="24"/>
          <w:vertAlign w:val="subscript"/>
        </w:rPr>
        <w:t>t</w:t>
      </w:r>
      <w:proofErr w:type="spellEnd"/>
      <w:proofErr w:type="gramEnd"/>
      <w:r w:rsidR="00E66D4D">
        <w:rPr>
          <w:rFonts w:ascii="Times New Roman" w:eastAsia="Calibri" w:hAnsi="Times New Roman" w:cs="Times New Roman"/>
          <w:sz w:val="24"/>
          <w:szCs w:val="24"/>
        </w:rPr>
        <w:t xml:space="preserve"> = 5.4</w:t>
      </w:r>
      <w:r>
        <w:rPr>
          <w:rFonts w:ascii="Times New Roman" w:eastAsia="Calibri" w:hAnsi="Times New Roman" w:cs="Times New Roman"/>
          <w:sz w:val="24"/>
          <w:szCs w:val="24"/>
        </w:rPr>
        <w:t>0 &gt; 2.6</w:t>
      </w:r>
      <w:r w:rsidRPr="008B7DB1">
        <w:rPr>
          <w:rFonts w:ascii="Times New Roman" w:eastAsia="Calibri" w:hAnsi="Times New Roman" w:cs="Times New Roman"/>
          <w:sz w:val="24"/>
          <w:szCs w:val="24"/>
        </w:rPr>
        <w:t xml:space="preserve">5 in degree of significance 5% and  </w:t>
      </w:r>
      <w:proofErr w:type="spellStart"/>
      <w:r w:rsidRPr="008B7DB1">
        <w:rPr>
          <w:rFonts w:ascii="Times New Roman" w:eastAsia="Calibri" w:hAnsi="Times New Roman" w:cs="Times New Roman"/>
          <w:sz w:val="24"/>
          <w:szCs w:val="24"/>
        </w:rPr>
        <w:t>t</w:t>
      </w:r>
      <w:r w:rsidRPr="008B7DB1">
        <w:rPr>
          <w:rFonts w:ascii="Times New Roman" w:eastAsia="Calibri" w:hAnsi="Times New Roman" w:cs="Times New Roman"/>
          <w:sz w:val="24"/>
          <w:szCs w:val="24"/>
          <w:vertAlign w:val="subscript"/>
        </w:rPr>
        <w:t>o</w:t>
      </w:r>
      <w:r w:rsidRPr="008B7DB1">
        <w:rPr>
          <w:rFonts w:ascii="Times New Roman" w:eastAsia="Calibri" w:hAnsi="Times New Roman" w:cs="Times New Roman"/>
          <w:sz w:val="24"/>
          <w:szCs w:val="24"/>
        </w:rPr>
        <w:t>:t</w:t>
      </w:r>
      <w:r w:rsidRPr="008B7DB1">
        <w:rPr>
          <w:rFonts w:ascii="Times New Roman" w:eastAsia="Calibri" w:hAnsi="Times New Roman" w:cs="Times New Roman"/>
          <w:sz w:val="24"/>
          <w:szCs w:val="24"/>
          <w:vertAlign w:val="subscript"/>
        </w:rPr>
        <w:t>t</w:t>
      </w:r>
      <w:proofErr w:type="spellEnd"/>
      <w:r w:rsidRPr="008B7DB1">
        <w:rPr>
          <w:rFonts w:ascii="Times New Roman" w:eastAsia="Calibri" w:hAnsi="Times New Roman" w:cs="Times New Roman"/>
          <w:sz w:val="24"/>
          <w:szCs w:val="24"/>
          <w:vertAlign w:val="subscript"/>
        </w:rPr>
        <w:t xml:space="preserve"> </w:t>
      </w:r>
      <w:r w:rsidR="00E66D4D">
        <w:rPr>
          <w:rFonts w:ascii="Times New Roman" w:eastAsia="Calibri" w:hAnsi="Times New Roman" w:cs="Times New Roman"/>
          <w:sz w:val="24"/>
          <w:szCs w:val="24"/>
        </w:rPr>
        <w:t>= 5.4</w:t>
      </w:r>
      <w:r w:rsidRPr="008B7DB1">
        <w:rPr>
          <w:rFonts w:ascii="Times New Roman" w:eastAsia="Calibri" w:hAnsi="Times New Roman" w:cs="Times New Roman"/>
          <w:sz w:val="24"/>
          <w:szCs w:val="24"/>
        </w:rPr>
        <w:t>0 &gt; 1.99 in degree significance 1%. T</w:t>
      </w:r>
      <w:r w:rsidRPr="008B7DB1">
        <w:rPr>
          <w:rFonts w:ascii="Times New Roman" w:eastAsia="Calibri" w:hAnsi="Times New Roman" w:cs="Times New Roman"/>
          <w:sz w:val="24"/>
          <w:szCs w:val="24"/>
          <w:vertAlign w:val="subscript"/>
        </w:rPr>
        <w:t>o</w:t>
      </w:r>
      <w:r w:rsidRPr="008B7DB1">
        <w:rPr>
          <w:rFonts w:ascii="Times New Roman" w:eastAsia="Calibri" w:hAnsi="Times New Roman" w:cs="Times New Roman"/>
          <w:sz w:val="24"/>
          <w:szCs w:val="24"/>
        </w:rPr>
        <w:t xml:space="preserve"> </w:t>
      </w:r>
      <w:proofErr w:type="gramStart"/>
      <w:r w:rsidRPr="008B7DB1">
        <w:rPr>
          <w:rFonts w:ascii="Times New Roman" w:eastAsia="Calibri" w:hAnsi="Times New Roman" w:cs="Times New Roman"/>
          <w:sz w:val="24"/>
          <w:szCs w:val="24"/>
        </w:rPr>
        <w:t>is</w:t>
      </w:r>
      <w:proofErr w:type="gramEnd"/>
      <w:r w:rsidRPr="008B7DB1">
        <w:rPr>
          <w:rFonts w:ascii="Times New Roman" w:eastAsia="Calibri" w:hAnsi="Times New Roman" w:cs="Times New Roman"/>
          <w:sz w:val="24"/>
          <w:szCs w:val="24"/>
        </w:rPr>
        <w:t xml:space="preserve"> bigger than </w:t>
      </w:r>
      <w:proofErr w:type="spellStart"/>
      <w:r w:rsidRPr="008B7DB1">
        <w:rPr>
          <w:rFonts w:ascii="Times New Roman" w:eastAsia="Calibri" w:hAnsi="Times New Roman" w:cs="Times New Roman"/>
          <w:sz w:val="24"/>
          <w:szCs w:val="24"/>
        </w:rPr>
        <w:t>t</w:t>
      </w:r>
      <w:r w:rsidRPr="008B7DB1">
        <w:rPr>
          <w:rFonts w:ascii="Times New Roman" w:eastAsia="Calibri" w:hAnsi="Times New Roman" w:cs="Times New Roman"/>
          <w:sz w:val="24"/>
          <w:szCs w:val="24"/>
          <w:vertAlign w:val="subscript"/>
        </w:rPr>
        <w:t>t</w:t>
      </w:r>
      <w:proofErr w:type="spellEnd"/>
      <w:r w:rsidRPr="008B7DB1">
        <w:rPr>
          <w:rFonts w:ascii="Times New Roman" w:eastAsia="Calibri" w:hAnsi="Times New Roman" w:cs="Times New Roman"/>
          <w:sz w:val="24"/>
          <w:szCs w:val="24"/>
          <w:vertAlign w:val="subscript"/>
        </w:rPr>
        <w:t xml:space="preserve">, </w:t>
      </w:r>
      <w:r w:rsidRPr="008B7DB1">
        <w:rPr>
          <w:rFonts w:ascii="Times New Roman" w:eastAsia="Calibri" w:hAnsi="Times New Roman" w:cs="Times New Roman"/>
          <w:sz w:val="24"/>
          <w:szCs w:val="24"/>
        </w:rPr>
        <w:t>it means PQRST Technique is significantly effective on students’ reading comprehension.</w:t>
      </w:r>
    </w:p>
    <w:p w:rsidR="008B7DB1" w:rsidRPr="008B7DB1" w:rsidRDefault="008B7DB1" w:rsidP="008B7DB1">
      <w:pPr>
        <w:spacing w:after="160" w:line="240" w:lineRule="auto"/>
        <w:ind w:firstLine="720"/>
        <w:jc w:val="both"/>
        <w:rPr>
          <w:rFonts w:ascii="Times New Roman" w:eastAsia="Calibri" w:hAnsi="Times New Roman" w:cs="Times New Roman"/>
          <w:sz w:val="24"/>
          <w:szCs w:val="24"/>
        </w:rPr>
      </w:pPr>
    </w:p>
    <w:p w:rsidR="008B7DB1" w:rsidRPr="008B7DB1" w:rsidRDefault="008B7DB1" w:rsidP="008B7DB1">
      <w:pPr>
        <w:spacing w:after="160" w:line="240" w:lineRule="auto"/>
        <w:jc w:val="both"/>
        <w:rPr>
          <w:rFonts w:ascii="Times New Roman" w:eastAsia="Calibri" w:hAnsi="Times New Roman" w:cs="Times New Roman"/>
          <w:i/>
          <w:sz w:val="24"/>
          <w:szCs w:val="24"/>
        </w:rPr>
      </w:pPr>
      <w:r w:rsidRPr="008B7DB1">
        <w:rPr>
          <w:rFonts w:ascii="Times New Roman" w:eastAsia="Calibri" w:hAnsi="Times New Roman" w:cs="Times New Roman"/>
          <w:i/>
          <w:sz w:val="24"/>
          <w:szCs w:val="24"/>
        </w:rPr>
        <w:t>Keyword: PQRST Technique, Reading Comprehension.</w:t>
      </w:r>
    </w:p>
    <w:p w:rsidR="008B7DB1" w:rsidRPr="008B7DB1" w:rsidRDefault="008B7DB1" w:rsidP="008B7DB1">
      <w:pPr>
        <w:rPr>
          <w:rFonts w:asciiTheme="majorBidi" w:eastAsiaTheme="minorHAnsi" w:hAnsiTheme="majorBidi" w:cstheme="majorBidi"/>
          <w:sz w:val="24"/>
          <w:szCs w:val="24"/>
          <w:lang w:val="id-ID"/>
        </w:rPr>
      </w:pPr>
    </w:p>
    <w:p w:rsidR="008B7DB1" w:rsidRDefault="008B7DB1"/>
    <w:p w:rsidR="00E66D4D" w:rsidRDefault="00E66D4D"/>
    <w:p w:rsidR="00E66D4D" w:rsidRDefault="00E66D4D"/>
    <w:p w:rsidR="00E66D4D" w:rsidRDefault="00E66D4D"/>
    <w:p w:rsidR="00E66D4D" w:rsidRDefault="00E66D4D"/>
    <w:p w:rsidR="00E66D4D" w:rsidRDefault="00E66D4D"/>
    <w:p w:rsidR="00E66D4D" w:rsidRDefault="00E66D4D"/>
    <w:p w:rsidR="00E66D4D" w:rsidRDefault="00E66D4D"/>
    <w:p w:rsidR="00E66D4D" w:rsidRDefault="00E66D4D"/>
    <w:p w:rsidR="00E66D4D" w:rsidRDefault="00E66D4D" w:rsidP="00E66D4D">
      <w:pPr>
        <w:spacing w:line="480" w:lineRule="auto"/>
        <w:jc w:val="center"/>
        <w:rPr>
          <w:rFonts w:asciiTheme="majorBidi" w:hAnsiTheme="majorBidi" w:cstheme="majorBidi"/>
          <w:b/>
          <w:bCs/>
          <w:sz w:val="24"/>
          <w:szCs w:val="24"/>
        </w:rPr>
      </w:pPr>
      <w:r w:rsidRPr="007C1809">
        <w:rPr>
          <w:rFonts w:asciiTheme="majorBidi" w:hAnsiTheme="majorBidi" w:cstheme="majorBidi"/>
          <w:b/>
          <w:bCs/>
          <w:sz w:val="24"/>
          <w:szCs w:val="24"/>
        </w:rPr>
        <w:lastRenderedPageBreak/>
        <w:t>THE ADVISERS’ APPROVAL</w:t>
      </w:r>
    </w:p>
    <w:p w:rsidR="00E66D4D" w:rsidRPr="006278C5" w:rsidRDefault="00E66D4D" w:rsidP="00E66D4D">
      <w:pPr>
        <w:spacing w:line="480" w:lineRule="auto"/>
        <w:jc w:val="center"/>
        <w:rPr>
          <w:rFonts w:asciiTheme="majorBidi" w:hAnsiTheme="majorBidi" w:cstheme="majorBidi"/>
          <w:sz w:val="24"/>
          <w:szCs w:val="24"/>
        </w:rPr>
      </w:pPr>
      <w:r w:rsidRPr="007C1809">
        <w:rPr>
          <w:rFonts w:asciiTheme="majorBidi" w:hAnsiTheme="majorBidi" w:cstheme="majorBidi"/>
          <w:sz w:val="24"/>
          <w:szCs w:val="24"/>
        </w:rPr>
        <w:t>This is to certify</w:t>
      </w:r>
      <w:r>
        <w:rPr>
          <w:rFonts w:asciiTheme="majorBidi" w:hAnsiTheme="majorBidi" w:cstheme="majorBidi"/>
          <w:sz w:val="24"/>
          <w:szCs w:val="24"/>
        </w:rPr>
        <w:t xml:space="preserve"> </w:t>
      </w:r>
      <w:proofErr w:type="spellStart"/>
      <w:r>
        <w:rPr>
          <w:rFonts w:asciiTheme="majorBidi" w:hAnsiTheme="majorBidi" w:cstheme="majorBidi"/>
          <w:sz w:val="24"/>
          <w:szCs w:val="24"/>
        </w:rPr>
        <w:t>hat</w:t>
      </w:r>
      <w:proofErr w:type="spellEnd"/>
      <w:r>
        <w:rPr>
          <w:rFonts w:asciiTheme="majorBidi" w:hAnsiTheme="majorBidi" w:cstheme="majorBidi"/>
          <w:sz w:val="24"/>
          <w:szCs w:val="24"/>
        </w:rPr>
        <w:t xml:space="preserve"> the undergraduate research paper of </w:t>
      </w:r>
      <w:proofErr w:type="spellStart"/>
      <w:r>
        <w:rPr>
          <w:rFonts w:asciiTheme="majorBidi" w:hAnsiTheme="majorBidi" w:cstheme="majorBidi"/>
          <w:sz w:val="24"/>
          <w:szCs w:val="24"/>
        </w:rPr>
        <w:t>Siti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Nidaul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Hasanah</w:t>
      </w:r>
      <w:proofErr w:type="spellEnd"/>
      <w:r>
        <w:rPr>
          <w:rFonts w:asciiTheme="majorBidi" w:hAnsiTheme="majorBidi" w:cstheme="majorBidi"/>
          <w:sz w:val="24"/>
          <w:szCs w:val="24"/>
        </w:rPr>
        <w:t xml:space="preserve"> (142301641) entitled</w:t>
      </w:r>
      <w:r>
        <w:rPr>
          <w:rFonts w:asciiTheme="majorBidi" w:hAnsiTheme="majorBidi" w:cstheme="majorBidi"/>
          <w:sz w:val="24"/>
          <w:szCs w:val="24"/>
          <w:lang w:val="id-ID"/>
        </w:rPr>
        <w:t xml:space="preserve"> </w:t>
      </w:r>
      <w:r w:rsidRPr="00C8265A">
        <w:rPr>
          <w:rFonts w:asciiTheme="majorBidi" w:hAnsiTheme="majorBidi" w:cstheme="majorBidi"/>
          <w:b/>
          <w:bCs/>
          <w:sz w:val="24"/>
          <w:szCs w:val="24"/>
        </w:rPr>
        <w:t>T</w:t>
      </w:r>
      <w:r w:rsidRPr="00C8265A">
        <w:rPr>
          <w:rFonts w:asciiTheme="majorBidi" w:hAnsiTheme="majorBidi" w:cstheme="majorBidi"/>
          <w:b/>
          <w:bCs/>
          <w:sz w:val="24"/>
          <w:szCs w:val="24"/>
          <w:lang w:val="id-ID"/>
        </w:rPr>
        <w:t xml:space="preserve">he </w:t>
      </w:r>
      <w:r w:rsidRPr="00C8265A">
        <w:rPr>
          <w:rFonts w:asciiTheme="majorBidi" w:hAnsiTheme="majorBidi" w:cstheme="majorBidi"/>
          <w:b/>
          <w:bCs/>
          <w:sz w:val="24"/>
          <w:szCs w:val="24"/>
        </w:rPr>
        <w:t>E</w:t>
      </w:r>
      <w:r>
        <w:rPr>
          <w:rFonts w:asciiTheme="majorBidi" w:hAnsiTheme="majorBidi" w:cstheme="majorBidi"/>
          <w:b/>
          <w:bCs/>
          <w:sz w:val="24"/>
          <w:szCs w:val="24"/>
          <w:lang w:val="id-ID"/>
        </w:rPr>
        <w:t>ffectiveness</w:t>
      </w:r>
      <w:r>
        <w:rPr>
          <w:rFonts w:asciiTheme="majorBidi" w:hAnsiTheme="majorBidi" w:cstheme="majorBidi"/>
          <w:b/>
          <w:bCs/>
          <w:sz w:val="24"/>
          <w:szCs w:val="24"/>
        </w:rPr>
        <w:t xml:space="preserve"> of Preview, Question, Read, Self-Recitation and Test (PQRST) Technique on Students’ Reading Comprehension (</w:t>
      </w:r>
      <w:r w:rsidRPr="00C8265A">
        <w:rPr>
          <w:rFonts w:asciiTheme="majorBidi" w:hAnsiTheme="majorBidi" w:cstheme="majorBidi"/>
          <w:b/>
          <w:bCs/>
          <w:sz w:val="24"/>
          <w:szCs w:val="24"/>
        </w:rPr>
        <w:t xml:space="preserve">An Experimental Research </w:t>
      </w:r>
      <w:r w:rsidRPr="00C8265A">
        <w:rPr>
          <w:rFonts w:ascii="Times New Roman" w:hAnsi="Times New Roman" w:cs="Times New Roman"/>
          <w:b/>
          <w:bCs/>
          <w:sz w:val="24"/>
          <w:szCs w:val="24"/>
          <w:lang w:eastAsia="id-ID"/>
        </w:rPr>
        <w:t>at the</w:t>
      </w:r>
      <w:r>
        <w:rPr>
          <w:rFonts w:ascii="Times New Roman" w:hAnsi="Times New Roman" w:cs="Times New Roman"/>
          <w:b/>
          <w:bCs/>
          <w:sz w:val="24"/>
          <w:szCs w:val="24"/>
          <w:lang w:eastAsia="id-ID"/>
        </w:rPr>
        <w:t xml:space="preserve"> Second Grade of SMA AL-HUSEN </w:t>
      </w:r>
      <w:proofErr w:type="spellStart"/>
      <w:r>
        <w:rPr>
          <w:rFonts w:ascii="Times New Roman" w:hAnsi="Times New Roman" w:cs="Times New Roman"/>
          <w:b/>
          <w:bCs/>
          <w:sz w:val="24"/>
          <w:szCs w:val="24"/>
          <w:lang w:eastAsia="id-ID"/>
        </w:rPr>
        <w:t>Tunjung</w:t>
      </w:r>
      <w:proofErr w:type="spellEnd"/>
      <w:r>
        <w:rPr>
          <w:rFonts w:ascii="Times New Roman" w:hAnsi="Times New Roman" w:cs="Times New Roman"/>
          <w:b/>
          <w:bCs/>
          <w:sz w:val="24"/>
          <w:szCs w:val="24"/>
          <w:lang w:eastAsia="id-ID"/>
        </w:rPr>
        <w:t xml:space="preserve"> </w:t>
      </w:r>
      <w:proofErr w:type="spellStart"/>
      <w:r>
        <w:rPr>
          <w:rFonts w:ascii="Times New Roman" w:hAnsi="Times New Roman" w:cs="Times New Roman"/>
          <w:b/>
          <w:bCs/>
          <w:sz w:val="24"/>
          <w:szCs w:val="24"/>
          <w:lang w:eastAsia="id-ID"/>
        </w:rPr>
        <w:t>Teja</w:t>
      </w:r>
      <w:proofErr w:type="spellEnd"/>
      <w:r>
        <w:rPr>
          <w:rFonts w:ascii="Times New Roman" w:hAnsi="Times New Roman" w:cs="Times New Roman"/>
          <w:b/>
          <w:bCs/>
          <w:sz w:val="24"/>
          <w:szCs w:val="24"/>
          <w:lang w:eastAsia="id-ID"/>
        </w:rPr>
        <w:t xml:space="preserve">) </w:t>
      </w:r>
      <w:r w:rsidRPr="007C1809">
        <w:rPr>
          <w:rFonts w:ascii="Times New Roman" w:hAnsi="Times New Roman" w:cs="Times New Roman"/>
          <w:sz w:val="24"/>
          <w:szCs w:val="24"/>
          <w:lang w:eastAsia="id-ID"/>
        </w:rPr>
        <w:t>has been approved</w:t>
      </w:r>
      <w:r>
        <w:rPr>
          <w:rFonts w:ascii="Times New Roman" w:hAnsi="Times New Roman" w:cs="Times New Roman"/>
          <w:sz w:val="24"/>
          <w:szCs w:val="24"/>
          <w:lang w:eastAsia="id-ID"/>
        </w:rPr>
        <w:t xml:space="preserve"> by the research paper advisers for furt</w:t>
      </w:r>
      <w:r w:rsidRPr="007C1809">
        <w:rPr>
          <w:rFonts w:ascii="Times New Roman" w:hAnsi="Times New Roman" w:cs="Times New Roman"/>
          <w:sz w:val="24"/>
          <w:szCs w:val="24"/>
          <w:lang w:eastAsia="id-ID"/>
        </w:rPr>
        <w:t xml:space="preserve">her </w:t>
      </w:r>
      <w:r>
        <w:rPr>
          <w:rFonts w:ascii="Times New Roman" w:hAnsi="Times New Roman" w:cs="Times New Roman"/>
          <w:sz w:val="24"/>
          <w:szCs w:val="24"/>
          <w:lang w:eastAsia="id-ID"/>
        </w:rPr>
        <w:t>approval by the Board of E</w:t>
      </w:r>
      <w:r w:rsidRPr="007C1809">
        <w:rPr>
          <w:rFonts w:ascii="Times New Roman" w:hAnsi="Times New Roman" w:cs="Times New Roman"/>
          <w:sz w:val="24"/>
          <w:szCs w:val="24"/>
          <w:lang w:eastAsia="id-ID"/>
        </w:rPr>
        <w:t>xaminers.</w:t>
      </w:r>
    </w:p>
    <w:p w:rsidR="00E66D4D" w:rsidRDefault="00E66D4D" w:rsidP="00E66D4D">
      <w:pPr>
        <w:spacing w:line="480" w:lineRule="auto"/>
        <w:jc w:val="center"/>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Serang</w:t>
      </w:r>
      <w:proofErr w:type="spellEnd"/>
      <w:r>
        <w:rPr>
          <w:rFonts w:ascii="Times New Roman" w:hAnsi="Times New Roman" w:cs="Times New Roman"/>
          <w:sz w:val="24"/>
          <w:szCs w:val="24"/>
          <w:lang w:eastAsia="id-ID"/>
        </w:rPr>
        <w:t>, November 2018</w:t>
      </w:r>
    </w:p>
    <w:p w:rsidR="00E66D4D" w:rsidRDefault="00E66D4D" w:rsidP="00E66D4D">
      <w:pPr>
        <w:spacing w:line="480" w:lineRule="auto"/>
        <w:jc w:val="center"/>
        <w:rPr>
          <w:rFonts w:ascii="Times New Roman" w:hAnsi="Times New Roman" w:cs="Times New Roman"/>
          <w:sz w:val="24"/>
          <w:szCs w:val="24"/>
          <w:lang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024"/>
      </w:tblGrid>
      <w:tr w:rsidR="00E66D4D" w:rsidRPr="00F635D9" w:rsidTr="00D87B3E">
        <w:tc>
          <w:tcPr>
            <w:tcW w:w="4788" w:type="dxa"/>
          </w:tcPr>
          <w:p w:rsidR="00E66D4D" w:rsidRPr="008A38C4" w:rsidRDefault="00E66D4D" w:rsidP="00D87B3E">
            <w:pPr>
              <w:jc w:val="center"/>
              <w:rPr>
                <w:rFonts w:asciiTheme="majorBidi" w:hAnsiTheme="majorBidi" w:cstheme="majorBidi"/>
                <w:sz w:val="24"/>
                <w:szCs w:val="24"/>
              </w:rPr>
            </w:pPr>
            <w:r w:rsidRPr="008A38C4">
              <w:rPr>
                <w:rFonts w:asciiTheme="majorBidi" w:hAnsiTheme="majorBidi" w:cstheme="majorBidi"/>
                <w:sz w:val="24"/>
                <w:szCs w:val="24"/>
              </w:rPr>
              <w:t xml:space="preserve">Adviser </w:t>
            </w:r>
            <w:r>
              <w:rPr>
                <w:rFonts w:asciiTheme="majorBidi" w:hAnsiTheme="majorBidi" w:cstheme="majorBidi"/>
                <w:sz w:val="24"/>
                <w:szCs w:val="24"/>
              </w:rPr>
              <w:t>I</w:t>
            </w:r>
            <w:r w:rsidRPr="008A38C4">
              <w:rPr>
                <w:rFonts w:asciiTheme="majorBidi" w:hAnsiTheme="majorBidi" w:cstheme="majorBidi"/>
                <w:sz w:val="24"/>
                <w:szCs w:val="24"/>
              </w:rPr>
              <w:t>,</w:t>
            </w:r>
          </w:p>
          <w:p w:rsidR="00E66D4D" w:rsidRPr="00733CD2" w:rsidRDefault="00E66D4D" w:rsidP="00D87B3E">
            <w:pPr>
              <w:jc w:val="center"/>
              <w:rPr>
                <w:rFonts w:asciiTheme="majorBidi" w:hAnsiTheme="majorBidi" w:cstheme="majorBidi"/>
                <w:b/>
                <w:bCs/>
                <w:sz w:val="24"/>
                <w:szCs w:val="24"/>
              </w:rPr>
            </w:pPr>
          </w:p>
          <w:p w:rsidR="00E66D4D" w:rsidRPr="001423FF" w:rsidRDefault="00E66D4D" w:rsidP="00D87B3E">
            <w:pPr>
              <w:spacing w:line="480" w:lineRule="auto"/>
              <w:rPr>
                <w:rFonts w:asciiTheme="majorBidi" w:hAnsiTheme="majorBidi" w:cstheme="majorBidi"/>
                <w:b/>
                <w:bCs/>
                <w:sz w:val="24"/>
                <w:szCs w:val="24"/>
              </w:rPr>
            </w:pPr>
          </w:p>
          <w:p w:rsidR="00E66D4D" w:rsidRPr="00733CD2" w:rsidRDefault="00E66D4D" w:rsidP="00D87B3E">
            <w:pPr>
              <w:jc w:val="center"/>
              <w:rPr>
                <w:rFonts w:asciiTheme="majorBidi" w:hAnsiTheme="majorBidi" w:cstheme="majorBidi"/>
                <w:b/>
                <w:bCs/>
                <w:sz w:val="24"/>
                <w:szCs w:val="24"/>
              </w:rPr>
            </w:pPr>
          </w:p>
          <w:p w:rsidR="00E66D4D" w:rsidRPr="006278C5" w:rsidRDefault="00E66D4D" w:rsidP="00D87B3E">
            <w:pPr>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Dr. H. Abdul </w:t>
            </w:r>
            <w:proofErr w:type="spellStart"/>
            <w:r>
              <w:rPr>
                <w:rFonts w:asciiTheme="majorBidi" w:hAnsiTheme="majorBidi" w:cstheme="majorBidi"/>
                <w:b/>
                <w:bCs/>
                <w:sz w:val="24"/>
                <w:szCs w:val="24"/>
                <w:u w:val="single"/>
              </w:rPr>
              <w:t>Muin</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S.Ag</w:t>
            </w:r>
            <w:proofErr w:type="spellEnd"/>
            <w:r>
              <w:rPr>
                <w:rFonts w:asciiTheme="majorBidi" w:hAnsiTheme="majorBidi" w:cstheme="majorBidi"/>
                <w:b/>
                <w:bCs/>
                <w:sz w:val="24"/>
                <w:szCs w:val="24"/>
                <w:u w:val="single"/>
              </w:rPr>
              <w:t>., M.M</w:t>
            </w:r>
          </w:p>
          <w:p w:rsidR="00E66D4D" w:rsidRPr="00E83258" w:rsidRDefault="00E66D4D" w:rsidP="00D87B3E">
            <w:pPr>
              <w:jc w:val="center"/>
              <w:rPr>
                <w:rFonts w:asciiTheme="majorBidi" w:hAnsiTheme="majorBidi" w:cstheme="majorBidi"/>
                <w:sz w:val="24"/>
                <w:szCs w:val="24"/>
              </w:rPr>
            </w:pPr>
            <w:r w:rsidRPr="008A38C4">
              <w:rPr>
                <w:rFonts w:asciiTheme="majorBidi" w:hAnsiTheme="majorBidi" w:cstheme="majorBidi"/>
                <w:sz w:val="24"/>
                <w:szCs w:val="24"/>
              </w:rPr>
              <w:t>NIP.19710923 199993 1 003</w:t>
            </w:r>
          </w:p>
          <w:p w:rsidR="00E66D4D" w:rsidRPr="006278C5" w:rsidRDefault="00E66D4D" w:rsidP="00D87B3E">
            <w:pPr>
              <w:jc w:val="center"/>
              <w:rPr>
                <w:rFonts w:asciiTheme="majorBidi" w:hAnsiTheme="majorBidi" w:cstheme="majorBidi"/>
                <w:sz w:val="24"/>
                <w:szCs w:val="24"/>
              </w:rPr>
            </w:pPr>
          </w:p>
        </w:tc>
        <w:tc>
          <w:tcPr>
            <w:tcW w:w="4788" w:type="dxa"/>
          </w:tcPr>
          <w:p w:rsidR="00E66D4D" w:rsidRPr="008A38C4" w:rsidRDefault="00E66D4D" w:rsidP="00D87B3E">
            <w:pPr>
              <w:jc w:val="center"/>
              <w:rPr>
                <w:rFonts w:asciiTheme="majorBidi" w:hAnsiTheme="majorBidi" w:cstheme="majorBidi"/>
                <w:sz w:val="24"/>
                <w:szCs w:val="24"/>
              </w:rPr>
            </w:pPr>
            <w:r w:rsidRPr="008A38C4">
              <w:rPr>
                <w:rFonts w:asciiTheme="majorBidi" w:hAnsiTheme="majorBidi" w:cstheme="majorBidi"/>
                <w:sz w:val="24"/>
                <w:szCs w:val="24"/>
              </w:rPr>
              <w:t>Adviser II,</w:t>
            </w:r>
          </w:p>
          <w:p w:rsidR="00E66D4D" w:rsidRPr="00733CD2" w:rsidRDefault="00E66D4D" w:rsidP="00D87B3E">
            <w:pPr>
              <w:jc w:val="center"/>
              <w:rPr>
                <w:rFonts w:asciiTheme="majorBidi" w:hAnsiTheme="majorBidi" w:cstheme="majorBidi"/>
                <w:b/>
                <w:bCs/>
                <w:sz w:val="24"/>
                <w:szCs w:val="24"/>
              </w:rPr>
            </w:pPr>
          </w:p>
          <w:p w:rsidR="00E66D4D" w:rsidRPr="001423FF" w:rsidRDefault="00E66D4D" w:rsidP="00D87B3E">
            <w:pPr>
              <w:rPr>
                <w:rFonts w:asciiTheme="majorBidi" w:hAnsiTheme="majorBidi" w:cstheme="majorBidi"/>
                <w:b/>
                <w:bCs/>
                <w:sz w:val="24"/>
                <w:szCs w:val="24"/>
              </w:rPr>
            </w:pPr>
          </w:p>
          <w:p w:rsidR="00E66D4D" w:rsidRPr="00733CD2" w:rsidRDefault="00E66D4D" w:rsidP="00D87B3E">
            <w:pPr>
              <w:jc w:val="center"/>
              <w:rPr>
                <w:rFonts w:asciiTheme="majorBidi" w:hAnsiTheme="majorBidi" w:cstheme="majorBidi"/>
                <w:b/>
                <w:bCs/>
                <w:sz w:val="24"/>
                <w:szCs w:val="24"/>
              </w:rPr>
            </w:pPr>
          </w:p>
          <w:p w:rsidR="00E66D4D" w:rsidRPr="00733CD2" w:rsidRDefault="00E66D4D" w:rsidP="00D87B3E">
            <w:pPr>
              <w:jc w:val="center"/>
              <w:rPr>
                <w:rFonts w:asciiTheme="majorBidi" w:hAnsiTheme="majorBidi" w:cstheme="majorBidi"/>
                <w:b/>
                <w:bCs/>
                <w:sz w:val="24"/>
                <w:szCs w:val="24"/>
              </w:rPr>
            </w:pPr>
          </w:p>
          <w:p w:rsidR="00E66D4D" w:rsidRPr="006278C5" w:rsidRDefault="00E66D4D" w:rsidP="00D87B3E">
            <w:pPr>
              <w:jc w:val="center"/>
              <w:rPr>
                <w:rFonts w:asciiTheme="majorBidi" w:hAnsiTheme="majorBidi" w:cstheme="majorBidi"/>
                <w:b/>
                <w:bCs/>
                <w:u w:val="single"/>
              </w:rPr>
            </w:pPr>
            <w:r>
              <w:rPr>
                <w:rFonts w:asciiTheme="majorBidi" w:hAnsiTheme="majorBidi" w:cstheme="majorBidi"/>
                <w:b/>
                <w:bCs/>
                <w:u w:val="single"/>
              </w:rPr>
              <w:t xml:space="preserve">Drs. H. </w:t>
            </w:r>
            <w:proofErr w:type="spellStart"/>
            <w:r>
              <w:rPr>
                <w:rFonts w:asciiTheme="majorBidi" w:hAnsiTheme="majorBidi" w:cstheme="majorBidi"/>
                <w:b/>
                <w:bCs/>
                <w:u w:val="single"/>
              </w:rPr>
              <w:t>Busthomi</w:t>
            </w:r>
            <w:proofErr w:type="spellEnd"/>
            <w:r>
              <w:rPr>
                <w:rFonts w:asciiTheme="majorBidi" w:hAnsiTheme="majorBidi" w:cstheme="majorBidi"/>
                <w:b/>
                <w:bCs/>
                <w:u w:val="single"/>
              </w:rPr>
              <w:t xml:space="preserve"> </w:t>
            </w:r>
            <w:proofErr w:type="spellStart"/>
            <w:r>
              <w:rPr>
                <w:rFonts w:asciiTheme="majorBidi" w:hAnsiTheme="majorBidi" w:cstheme="majorBidi"/>
                <w:b/>
                <w:bCs/>
                <w:u w:val="single"/>
              </w:rPr>
              <w:t>Ibrohim</w:t>
            </w:r>
            <w:proofErr w:type="spellEnd"/>
            <w:r>
              <w:rPr>
                <w:rFonts w:asciiTheme="majorBidi" w:hAnsiTheme="majorBidi" w:cstheme="majorBidi"/>
                <w:b/>
                <w:bCs/>
                <w:u w:val="single"/>
              </w:rPr>
              <w:t>, M. Ag</w:t>
            </w:r>
          </w:p>
          <w:p w:rsidR="00E66D4D" w:rsidRPr="006278C5" w:rsidRDefault="00E66D4D" w:rsidP="00D87B3E">
            <w:pPr>
              <w:rPr>
                <w:rFonts w:asciiTheme="majorBidi" w:hAnsiTheme="majorBidi" w:cstheme="majorBidi"/>
                <w:b/>
                <w:bCs/>
                <w:sz w:val="24"/>
                <w:szCs w:val="24"/>
              </w:rPr>
            </w:pPr>
            <w:r>
              <w:rPr>
                <w:rFonts w:asciiTheme="majorBidi" w:hAnsiTheme="majorBidi" w:cstheme="majorBidi"/>
              </w:rPr>
              <w:t xml:space="preserve">         </w:t>
            </w:r>
            <w:r w:rsidRPr="00D47B4A">
              <w:rPr>
                <w:rFonts w:asciiTheme="majorBidi" w:hAnsiTheme="majorBidi" w:cstheme="majorBidi"/>
              </w:rPr>
              <w:t xml:space="preserve">NIP. </w:t>
            </w:r>
            <w:r>
              <w:rPr>
                <w:rFonts w:asciiTheme="majorBidi" w:hAnsiTheme="majorBidi" w:cstheme="majorBidi"/>
              </w:rPr>
              <w:t>19650304 200003 1 003</w:t>
            </w:r>
          </w:p>
        </w:tc>
      </w:tr>
    </w:tbl>
    <w:p w:rsidR="00E66D4D" w:rsidRDefault="00E66D4D" w:rsidP="00E66D4D">
      <w:pPr>
        <w:jc w:val="center"/>
        <w:rPr>
          <w:rFonts w:asciiTheme="majorBidi" w:hAnsiTheme="majorBidi" w:cstheme="majorBidi"/>
          <w:sz w:val="24"/>
          <w:szCs w:val="24"/>
        </w:rPr>
      </w:pPr>
    </w:p>
    <w:p w:rsidR="00E66D4D" w:rsidRDefault="00E66D4D" w:rsidP="00E66D4D">
      <w:pPr>
        <w:jc w:val="center"/>
        <w:rPr>
          <w:rFonts w:asciiTheme="majorBidi" w:hAnsiTheme="majorBidi" w:cstheme="majorBidi"/>
          <w:sz w:val="24"/>
          <w:szCs w:val="24"/>
        </w:rPr>
      </w:pPr>
    </w:p>
    <w:p w:rsidR="00E66D4D" w:rsidRDefault="00E66D4D" w:rsidP="00E66D4D">
      <w:pPr>
        <w:jc w:val="center"/>
        <w:rPr>
          <w:rFonts w:asciiTheme="majorBidi" w:hAnsiTheme="majorBidi" w:cstheme="majorBidi"/>
          <w:sz w:val="24"/>
          <w:szCs w:val="24"/>
        </w:rPr>
      </w:pPr>
    </w:p>
    <w:p w:rsidR="00E66D4D" w:rsidRDefault="00E66D4D"/>
    <w:p w:rsidR="00E66D4D" w:rsidRDefault="00E66D4D"/>
    <w:p w:rsidR="00E66D4D" w:rsidRDefault="00E66D4D"/>
    <w:p w:rsidR="00E66D4D" w:rsidRDefault="00E66D4D"/>
    <w:p w:rsidR="00E66D4D" w:rsidRDefault="00E66D4D"/>
    <w:p w:rsidR="00E66D4D" w:rsidRDefault="00E66D4D"/>
    <w:p w:rsidR="00E66D4D" w:rsidRDefault="00E66D4D"/>
    <w:p w:rsidR="00E66D4D" w:rsidRPr="00E66D4D" w:rsidRDefault="00E66D4D" w:rsidP="00E66D4D">
      <w:pPr>
        <w:tabs>
          <w:tab w:val="left" w:pos="1080"/>
        </w:tabs>
        <w:spacing w:after="0" w:line="360" w:lineRule="auto"/>
        <w:ind w:left="90"/>
        <w:jc w:val="center"/>
        <w:rPr>
          <w:rFonts w:asciiTheme="majorBidi" w:hAnsiTheme="majorBidi" w:cstheme="majorBidi"/>
          <w:b/>
          <w:bCs/>
          <w:sz w:val="28"/>
          <w:szCs w:val="28"/>
        </w:rPr>
      </w:pPr>
      <w:r w:rsidRPr="00E66D4D">
        <w:rPr>
          <w:rFonts w:asciiTheme="majorBidi" w:hAnsiTheme="majorBidi" w:cstheme="majorBidi"/>
          <w:b/>
          <w:bCs/>
          <w:sz w:val="28"/>
          <w:szCs w:val="28"/>
        </w:rPr>
        <w:lastRenderedPageBreak/>
        <w:t xml:space="preserve">THE </w:t>
      </w:r>
      <w:r w:rsidRPr="00E66D4D">
        <w:rPr>
          <w:rFonts w:asciiTheme="majorBidi" w:hAnsiTheme="majorBidi" w:cstheme="majorBidi"/>
          <w:b/>
          <w:sz w:val="28"/>
          <w:szCs w:val="28"/>
        </w:rPr>
        <w:t>E</w:t>
      </w:r>
      <w:r w:rsidRPr="00E66D4D">
        <w:rPr>
          <w:rFonts w:asciiTheme="majorBidi" w:hAnsiTheme="majorBidi" w:cstheme="majorBidi"/>
          <w:b/>
          <w:spacing w:val="2"/>
          <w:sz w:val="28"/>
          <w:szCs w:val="28"/>
        </w:rPr>
        <w:t>F</w:t>
      </w:r>
      <w:r w:rsidRPr="00E66D4D">
        <w:rPr>
          <w:rFonts w:asciiTheme="majorBidi" w:hAnsiTheme="majorBidi" w:cstheme="majorBidi"/>
          <w:b/>
          <w:sz w:val="28"/>
          <w:szCs w:val="28"/>
        </w:rPr>
        <w:t>FECT</w:t>
      </w:r>
      <w:r w:rsidRPr="00E66D4D">
        <w:rPr>
          <w:rFonts w:asciiTheme="majorBidi" w:hAnsiTheme="majorBidi" w:cstheme="majorBidi"/>
          <w:b/>
          <w:spacing w:val="2"/>
          <w:sz w:val="28"/>
          <w:szCs w:val="28"/>
        </w:rPr>
        <w:t>I</w:t>
      </w:r>
      <w:r w:rsidRPr="00E66D4D">
        <w:rPr>
          <w:rFonts w:asciiTheme="majorBidi" w:hAnsiTheme="majorBidi" w:cstheme="majorBidi"/>
          <w:b/>
          <w:sz w:val="28"/>
          <w:szCs w:val="28"/>
        </w:rPr>
        <w:t>VE</w:t>
      </w:r>
      <w:r w:rsidRPr="00E66D4D">
        <w:rPr>
          <w:rFonts w:asciiTheme="majorBidi" w:hAnsiTheme="majorBidi" w:cstheme="majorBidi"/>
          <w:b/>
          <w:spacing w:val="2"/>
          <w:sz w:val="28"/>
          <w:szCs w:val="28"/>
        </w:rPr>
        <w:t>N</w:t>
      </w:r>
      <w:r w:rsidRPr="00E66D4D">
        <w:rPr>
          <w:rFonts w:asciiTheme="majorBidi" w:hAnsiTheme="majorBidi" w:cstheme="majorBidi"/>
          <w:b/>
          <w:sz w:val="28"/>
          <w:szCs w:val="28"/>
        </w:rPr>
        <w:t>ESS</w:t>
      </w:r>
      <w:r w:rsidRPr="00E66D4D">
        <w:rPr>
          <w:rFonts w:asciiTheme="majorBidi" w:hAnsiTheme="majorBidi" w:cstheme="majorBidi"/>
          <w:b/>
          <w:bCs/>
          <w:sz w:val="28"/>
          <w:szCs w:val="28"/>
        </w:rPr>
        <w:t xml:space="preserve"> OF PREVIEW, QUESTION, READ, SELF-RECITATION AND TEST (PQRST) TECHNIQUE ON STUDENTS’ READING COMPREHENSION </w:t>
      </w:r>
    </w:p>
    <w:p w:rsidR="00E66D4D" w:rsidRPr="00E66D4D" w:rsidRDefault="00E66D4D" w:rsidP="00E66D4D">
      <w:pPr>
        <w:tabs>
          <w:tab w:val="left" w:pos="1080"/>
        </w:tabs>
        <w:spacing w:after="0"/>
        <w:ind w:left="1080" w:right="-454" w:hanging="1506"/>
        <w:jc w:val="center"/>
        <w:rPr>
          <w:rFonts w:ascii="Times New Roman" w:hAnsi="Times New Roman" w:cs="Times New Roman"/>
          <w:sz w:val="24"/>
          <w:szCs w:val="24"/>
          <w:lang w:eastAsia="id-ID"/>
        </w:rPr>
      </w:pPr>
      <w:r w:rsidRPr="00E66D4D">
        <w:rPr>
          <w:rFonts w:asciiTheme="majorBidi" w:hAnsiTheme="majorBidi" w:cstheme="majorBidi"/>
          <w:sz w:val="24"/>
          <w:szCs w:val="24"/>
        </w:rPr>
        <w:t xml:space="preserve">(An </w:t>
      </w:r>
      <w:r w:rsidRPr="00E66D4D">
        <w:rPr>
          <w:rFonts w:ascii="Times New Roman" w:hAnsi="Times New Roman" w:cs="Times New Roman"/>
          <w:sz w:val="24"/>
          <w:szCs w:val="24"/>
          <w:lang w:eastAsia="id-ID"/>
        </w:rPr>
        <w:t xml:space="preserve">Experimental Research at the Second Grade of SMA AL-HUSEN </w:t>
      </w:r>
      <w:proofErr w:type="spellStart"/>
      <w:r w:rsidRPr="00E66D4D">
        <w:rPr>
          <w:rFonts w:ascii="Times New Roman" w:hAnsi="Times New Roman" w:cs="Times New Roman"/>
          <w:sz w:val="24"/>
          <w:szCs w:val="24"/>
          <w:lang w:eastAsia="id-ID"/>
        </w:rPr>
        <w:t>Tunjung</w:t>
      </w:r>
      <w:proofErr w:type="spellEnd"/>
      <w:r w:rsidRPr="00E66D4D">
        <w:rPr>
          <w:rFonts w:ascii="Times New Roman" w:hAnsi="Times New Roman" w:cs="Times New Roman"/>
          <w:sz w:val="24"/>
          <w:szCs w:val="24"/>
          <w:lang w:eastAsia="id-ID"/>
        </w:rPr>
        <w:t xml:space="preserve"> </w:t>
      </w:r>
      <w:proofErr w:type="spellStart"/>
      <w:r w:rsidRPr="00E66D4D">
        <w:rPr>
          <w:rFonts w:ascii="Times New Roman" w:hAnsi="Times New Roman" w:cs="Times New Roman"/>
          <w:sz w:val="24"/>
          <w:szCs w:val="24"/>
          <w:lang w:eastAsia="id-ID"/>
        </w:rPr>
        <w:t>Teja</w:t>
      </w:r>
      <w:proofErr w:type="spellEnd"/>
      <w:r w:rsidRPr="00E66D4D">
        <w:rPr>
          <w:rFonts w:ascii="Times New Roman" w:hAnsi="Times New Roman" w:cs="Times New Roman"/>
          <w:sz w:val="24"/>
          <w:szCs w:val="24"/>
          <w:lang w:eastAsia="id-ID"/>
        </w:rPr>
        <w:t>)</w:t>
      </w:r>
    </w:p>
    <w:p w:rsidR="00E66D4D" w:rsidRPr="00E66D4D" w:rsidRDefault="00E66D4D" w:rsidP="00E66D4D">
      <w:pPr>
        <w:tabs>
          <w:tab w:val="left" w:pos="1080"/>
        </w:tabs>
        <w:spacing w:after="0"/>
        <w:ind w:left="1080" w:hanging="990"/>
        <w:jc w:val="center"/>
        <w:rPr>
          <w:rFonts w:ascii="Times New Roman" w:hAnsi="Times New Roman" w:cs="Times New Roman"/>
          <w:b/>
          <w:bCs/>
          <w:sz w:val="24"/>
          <w:szCs w:val="24"/>
          <w:lang w:eastAsia="id-ID"/>
        </w:rPr>
      </w:pPr>
    </w:p>
    <w:p w:rsidR="00E66D4D" w:rsidRPr="00E66D4D" w:rsidRDefault="00E66D4D" w:rsidP="00E66D4D">
      <w:pPr>
        <w:tabs>
          <w:tab w:val="left" w:pos="1080"/>
        </w:tabs>
        <w:spacing w:after="0" w:line="240" w:lineRule="auto"/>
        <w:ind w:left="1080" w:hanging="990"/>
        <w:jc w:val="center"/>
        <w:rPr>
          <w:rFonts w:ascii="Times New Roman" w:hAnsi="Times New Roman" w:cs="Times New Roman"/>
          <w:b/>
          <w:bCs/>
          <w:sz w:val="24"/>
          <w:szCs w:val="24"/>
          <w:lang w:eastAsia="id-ID"/>
        </w:rPr>
      </w:pPr>
    </w:p>
    <w:p w:rsidR="00E66D4D" w:rsidRPr="00E66D4D" w:rsidRDefault="00E66D4D" w:rsidP="00E66D4D">
      <w:pPr>
        <w:spacing w:after="0" w:line="480" w:lineRule="auto"/>
        <w:jc w:val="center"/>
        <w:rPr>
          <w:rFonts w:asciiTheme="majorBidi" w:hAnsiTheme="majorBidi" w:cstheme="majorBidi"/>
          <w:sz w:val="24"/>
          <w:szCs w:val="24"/>
        </w:rPr>
      </w:pPr>
      <w:proofErr w:type="gramStart"/>
      <w:r w:rsidRPr="00E66D4D">
        <w:rPr>
          <w:rFonts w:asciiTheme="majorBidi" w:hAnsiTheme="majorBidi" w:cstheme="majorBidi"/>
          <w:sz w:val="24"/>
          <w:szCs w:val="24"/>
        </w:rPr>
        <w:t>By :</w:t>
      </w:r>
      <w:proofErr w:type="gramEnd"/>
    </w:p>
    <w:p w:rsidR="00E66D4D" w:rsidRPr="00E66D4D" w:rsidRDefault="00E66D4D" w:rsidP="00E66D4D">
      <w:pPr>
        <w:spacing w:after="0" w:line="240" w:lineRule="auto"/>
        <w:jc w:val="center"/>
        <w:rPr>
          <w:rFonts w:asciiTheme="majorBidi" w:hAnsiTheme="majorBidi" w:cstheme="majorBidi"/>
          <w:b/>
          <w:bCs/>
          <w:sz w:val="24"/>
          <w:szCs w:val="24"/>
          <w:u w:val="single"/>
        </w:rPr>
      </w:pPr>
      <w:r w:rsidRPr="00E66D4D">
        <w:rPr>
          <w:rFonts w:asciiTheme="majorBidi" w:hAnsiTheme="majorBidi" w:cstheme="majorBidi"/>
          <w:b/>
          <w:bCs/>
          <w:sz w:val="24"/>
          <w:szCs w:val="24"/>
          <w:u w:val="single"/>
        </w:rPr>
        <w:t>SITI NIDAUL HASANAH</w:t>
      </w:r>
    </w:p>
    <w:p w:rsidR="00E66D4D" w:rsidRPr="00E66D4D" w:rsidRDefault="00E66D4D" w:rsidP="00E66D4D">
      <w:pPr>
        <w:spacing w:after="0"/>
        <w:jc w:val="center"/>
        <w:rPr>
          <w:rFonts w:asciiTheme="majorBidi" w:hAnsiTheme="majorBidi" w:cstheme="majorBidi"/>
          <w:sz w:val="24"/>
          <w:szCs w:val="24"/>
        </w:rPr>
      </w:pPr>
      <w:proofErr w:type="gramStart"/>
      <w:r w:rsidRPr="00E66D4D">
        <w:rPr>
          <w:rFonts w:asciiTheme="majorBidi" w:hAnsiTheme="majorBidi" w:cstheme="majorBidi"/>
          <w:sz w:val="24"/>
          <w:szCs w:val="24"/>
        </w:rPr>
        <w:t>SRN.</w:t>
      </w:r>
      <w:proofErr w:type="gramEnd"/>
      <w:r w:rsidRPr="00E66D4D">
        <w:rPr>
          <w:rFonts w:asciiTheme="majorBidi" w:hAnsiTheme="majorBidi" w:cstheme="majorBidi"/>
          <w:sz w:val="24"/>
          <w:szCs w:val="24"/>
        </w:rPr>
        <w:t xml:space="preserve"> 142301641</w:t>
      </w:r>
    </w:p>
    <w:p w:rsidR="00E66D4D" w:rsidRPr="00E66D4D" w:rsidRDefault="00E66D4D" w:rsidP="00E66D4D">
      <w:pPr>
        <w:spacing w:after="0"/>
        <w:jc w:val="center"/>
        <w:rPr>
          <w:rFonts w:asciiTheme="majorBidi" w:hAnsiTheme="majorBidi" w:cstheme="majorBidi"/>
          <w:b/>
          <w:bCs/>
          <w:sz w:val="24"/>
          <w:szCs w:val="24"/>
        </w:rPr>
      </w:pPr>
    </w:p>
    <w:p w:rsidR="00E66D4D" w:rsidRPr="00E66D4D" w:rsidRDefault="00E66D4D" w:rsidP="00E66D4D">
      <w:pPr>
        <w:spacing w:line="480" w:lineRule="auto"/>
        <w:jc w:val="center"/>
        <w:rPr>
          <w:rFonts w:asciiTheme="majorBidi" w:hAnsiTheme="majorBidi" w:cstheme="majorBidi"/>
          <w:sz w:val="24"/>
          <w:szCs w:val="24"/>
        </w:rPr>
      </w:pPr>
      <w:r w:rsidRPr="00E66D4D">
        <w:rPr>
          <w:rFonts w:asciiTheme="majorBidi" w:hAnsiTheme="majorBidi" w:cstheme="majorBidi"/>
          <w:sz w:val="24"/>
          <w:szCs w:val="24"/>
        </w:rPr>
        <w:t xml:space="preserve">Under the Supervision </w:t>
      </w:r>
      <w:proofErr w:type="gramStart"/>
      <w:r w:rsidRPr="00E66D4D">
        <w:rPr>
          <w:rFonts w:asciiTheme="majorBidi" w:hAnsiTheme="majorBidi" w:cstheme="majorBidi"/>
          <w:sz w:val="24"/>
          <w:szCs w:val="24"/>
        </w:rPr>
        <w:t>of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4071"/>
      </w:tblGrid>
      <w:tr w:rsidR="00E66D4D" w:rsidRPr="00E66D4D" w:rsidTr="00D87B3E">
        <w:tc>
          <w:tcPr>
            <w:tcW w:w="4788" w:type="dxa"/>
          </w:tcPr>
          <w:p w:rsidR="00E66D4D" w:rsidRPr="00E66D4D" w:rsidRDefault="00E66D4D" w:rsidP="00E66D4D">
            <w:pPr>
              <w:jc w:val="center"/>
              <w:rPr>
                <w:rFonts w:asciiTheme="majorBidi" w:hAnsiTheme="majorBidi" w:cstheme="majorBidi"/>
                <w:sz w:val="24"/>
                <w:szCs w:val="24"/>
                <w:lang w:val="id-ID"/>
              </w:rPr>
            </w:pPr>
            <w:r w:rsidRPr="00E66D4D">
              <w:rPr>
                <w:rFonts w:asciiTheme="majorBidi" w:hAnsiTheme="majorBidi" w:cstheme="majorBidi"/>
                <w:sz w:val="24"/>
                <w:szCs w:val="24"/>
                <w:lang w:val="id-ID"/>
              </w:rPr>
              <w:t>Adviser I</w:t>
            </w: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b/>
                <w:bCs/>
                <w:sz w:val="24"/>
                <w:szCs w:val="24"/>
                <w:u w:val="single"/>
              </w:rPr>
            </w:pPr>
            <w:r w:rsidRPr="00E66D4D">
              <w:rPr>
                <w:rFonts w:asciiTheme="majorBidi" w:hAnsiTheme="majorBidi" w:cstheme="majorBidi"/>
                <w:b/>
                <w:bCs/>
                <w:sz w:val="24"/>
                <w:szCs w:val="24"/>
                <w:u w:val="single"/>
              </w:rPr>
              <w:t xml:space="preserve">Dr. H. Abdul </w:t>
            </w:r>
            <w:proofErr w:type="spellStart"/>
            <w:r w:rsidRPr="00E66D4D">
              <w:rPr>
                <w:rFonts w:asciiTheme="majorBidi" w:hAnsiTheme="majorBidi" w:cstheme="majorBidi"/>
                <w:b/>
                <w:bCs/>
                <w:sz w:val="24"/>
                <w:szCs w:val="24"/>
                <w:u w:val="single"/>
              </w:rPr>
              <w:t>Muin</w:t>
            </w:r>
            <w:proofErr w:type="spellEnd"/>
            <w:r w:rsidRPr="00E66D4D">
              <w:rPr>
                <w:rFonts w:asciiTheme="majorBidi" w:hAnsiTheme="majorBidi" w:cstheme="majorBidi"/>
                <w:b/>
                <w:bCs/>
                <w:sz w:val="24"/>
                <w:szCs w:val="24"/>
                <w:u w:val="single"/>
              </w:rPr>
              <w:t xml:space="preserve">,, </w:t>
            </w:r>
            <w:proofErr w:type="spellStart"/>
            <w:r w:rsidRPr="00E66D4D">
              <w:rPr>
                <w:rFonts w:asciiTheme="majorBidi" w:hAnsiTheme="majorBidi" w:cstheme="majorBidi"/>
                <w:b/>
                <w:bCs/>
                <w:sz w:val="24"/>
                <w:szCs w:val="24"/>
                <w:u w:val="single"/>
              </w:rPr>
              <w:t>S.Ag</w:t>
            </w:r>
            <w:proofErr w:type="spellEnd"/>
            <w:r w:rsidRPr="00E66D4D">
              <w:rPr>
                <w:rFonts w:asciiTheme="majorBidi" w:hAnsiTheme="majorBidi" w:cstheme="majorBidi"/>
                <w:b/>
                <w:bCs/>
                <w:sz w:val="24"/>
                <w:szCs w:val="24"/>
                <w:u w:val="single"/>
              </w:rPr>
              <w:t>., M.M</w:t>
            </w:r>
          </w:p>
          <w:p w:rsidR="00E66D4D" w:rsidRPr="00E66D4D" w:rsidRDefault="00E66D4D" w:rsidP="00E66D4D">
            <w:pPr>
              <w:jc w:val="center"/>
              <w:rPr>
                <w:rFonts w:asciiTheme="majorBidi" w:hAnsiTheme="majorBidi" w:cstheme="majorBidi"/>
                <w:sz w:val="24"/>
                <w:szCs w:val="24"/>
              </w:rPr>
            </w:pPr>
            <w:r w:rsidRPr="00E66D4D">
              <w:rPr>
                <w:rFonts w:asciiTheme="majorBidi" w:hAnsiTheme="majorBidi" w:cstheme="majorBidi"/>
                <w:sz w:val="24"/>
                <w:szCs w:val="24"/>
                <w:lang w:val="id-ID"/>
              </w:rPr>
              <w:t>NIP. 197</w:t>
            </w:r>
            <w:r w:rsidRPr="00E66D4D">
              <w:rPr>
                <w:rFonts w:asciiTheme="majorBidi" w:hAnsiTheme="majorBidi" w:cstheme="majorBidi"/>
                <w:sz w:val="24"/>
                <w:szCs w:val="24"/>
              </w:rPr>
              <w:t>1</w:t>
            </w:r>
            <w:r w:rsidRPr="00E66D4D">
              <w:rPr>
                <w:rFonts w:asciiTheme="majorBidi" w:hAnsiTheme="majorBidi" w:cstheme="majorBidi"/>
                <w:sz w:val="24"/>
                <w:szCs w:val="24"/>
                <w:lang w:val="id-ID"/>
              </w:rPr>
              <w:t>0</w:t>
            </w:r>
            <w:r w:rsidRPr="00E66D4D">
              <w:rPr>
                <w:rFonts w:asciiTheme="majorBidi" w:hAnsiTheme="majorBidi" w:cstheme="majorBidi"/>
                <w:sz w:val="24"/>
                <w:szCs w:val="24"/>
              </w:rPr>
              <w:t>923</w:t>
            </w:r>
            <w:r w:rsidRPr="00E66D4D">
              <w:rPr>
                <w:rFonts w:asciiTheme="majorBidi" w:hAnsiTheme="majorBidi" w:cstheme="majorBidi"/>
                <w:sz w:val="24"/>
                <w:szCs w:val="24"/>
                <w:lang w:val="id-ID"/>
              </w:rPr>
              <w:t xml:space="preserve"> 199</w:t>
            </w:r>
            <w:r w:rsidRPr="00E66D4D">
              <w:rPr>
                <w:rFonts w:asciiTheme="majorBidi" w:hAnsiTheme="majorBidi" w:cstheme="majorBidi"/>
                <w:sz w:val="24"/>
                <w:szCs w:val="24"/>
              </w:rPr>
              <w:t>99</w:t>
            </w:r>
            <w:r w:rsidRPr="00E66D4D">
              <w:rPr>
                <w:rFonts w:asciiTheme="majorBidi" w:hAnsiTheme="majorBidi" w:cstheme="majorBidi"/>
                <w:sz w:val="24"/>
                <w:szCs w:val="24"/>
                <w:lang w:val="id-ID"/>
              </w:rPr>
              <w:t xml:space="preserve">3 </w:t>
            </w:r>
            <w:r w:rsidRPr="00E66D4D">
              <w:rPr>
                <w:rFonts w:asciiTheme="majorBidi" w:hAnsiTheme="majorBidi" w:cstheme="majorBidi"/>
                <w:sz w:val="24"/>
                <w:szCs w:val="24"/>
              </w:rPr>
              <w:t>1</w:t>
            </w:r>
            <w:r w:rsidRPr="00E66D4D">
              <w:rPr>
                <w:rFonts w:asciiTheme="majorBidi" w:hAnsiTheme="majorBidi" w:cstheme="majorBidi"/>
                <w:sz w:val="24"/>
                <w:szCs w:val="24"/>
                <w:lang w:val="id-ID"/>
              </w:rPr>
              <w:t xml:space="preserve"> 00</w:t>
            </w:r>
            <w:r w:rsidRPr="00E66D4D">
              <w:rPr>
                <w:rFonts w:asciiTheme="majorBidi" w:hAnsiTheme="majorBidi" w:cstheme="majorBidi"/>
                <w:sz w:val="24"/>
                <w:szCs w:val="24"/>
              </w:rPr>
              <w:t>3</w:t>
            </w:r>
          </w:p>
        </w:tc>
        <w:tc>
          <w:tcPr>
            <w:tcW w:w="4788" w:type="dxa"/>
          </w:tcPr>
          <w:p w:rsidR="00E66D4D" w:rsidRPr="00E66D4D" w:rsidRDefault="00E66D4D" w:rsidP="00E66D4D">
            <w:pPr>
              <w:jc w:val="center"/>
              <w:rPr>
                <w:rFonts w:asciiTheme="majorBidi" w:hAnsiTheme="majorBidi" w:cstheme="majorBidi"/>
                <w:sz w:val="24"/>
                <w:szCs w:val="24"/>
                <w:lang w:val="id-ID"/>
              </w:rPr>
            </w:pPr>
            <w:r w:rsidRPr="00E66D4D">
              <w:rPr>
                <w:rFonts w:asciiTheme="majorBidi" w:hAnsiTheme="majorBidi" w:cstheme="majorBidi"/>
                <w:sz w:val="24"/>
                <w:szCs w:val="24"/>
                <w:lang w:val="id-ID"/>
              </w:rPr>
              <w:t>Adviser II</w:t>
            </w: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b/>
                <w:bCs/>
                <w:u w:val="single"/>
              </w:rPr>
            </w:pPr>
            <w:r w:rsidRPr="00E66D4D">
              <w:rPr>
                <w:rFonts w:asciiTheme="majorBidi" w:hAnsiTheme="majorBidi" w:cstheme="majorBidi"/>
                <w:b/>
                <w:bCs/>
                <w:u w:val="single"/>
              </w:rPr>
              <w:t xml:space="preserve">Drs. H. </w:t>
            </w:r>
            <w:proofErr w:type="spellStart"/>
            <w:r w:rsidRPr="00E66D4D">
              <w:rPr>
                <w:rFonts w:asciiTheme="majorBidi" w:hAnsiTheme="majorBidi" w:cstheme="majorBidi"/>
                <w:b/>
                <w:bCs/>
                <w:u w:val="single"/>
              </w:rPr>
              <w:t>Busthomi</w:t>
            </w:r>
            <w:proofErr w:type="spellEnd"/>
            <w:r w:rsidRPr="00E66D4D">
              <w:rPr>
                <w:rFonts w:asciiTheme="majorBidi" w:hAnsiTheme="majorBidi" w:cstheme="majorBidi"/>
                <w:b/>
                <w:bCs/>
                <w:u w:val="single"/>
              </w:rPr>
              <w:t xml:space="preserve"> </w:t>
            </w:r>
            <w:proofErr w:type="spellStart"/>
            <w:r w:rsidRPr="00E66D4D">
              <w:rPr>
                <w:rFonts w:asciiTheme="majorBidi" w:hAnsiTheme="majorBidi" w:cstheme="majorBidi"/>
                <w:b/>
                <w:bCs/>
                <w:u w:val="single"/>
              </w:rPr>
              <w:t>Ibrohim</w:t>
            </w:r>
            <w:proofErr w:type="spellEnd"/>
            <w:r w:rsidRPr="00E66D4D">
              <w:rPr>
                <w:rFonts w:asciiTheme="majorBidi" w:hAnsiTheme="majorBidi" w:cstheme="majorBidi"/>
                <w:b/>
                <w:bCs/>
                <w:u w:val="single"/>
              </w:rPr>
              <w:t>, M. Ag.</w:t>
            </w:r>
          </w:p>
          <w:p w:rsidR="00E66D4D" w:rsidRPr="00E66D4D" w:rsidRDefault="00E66D4D" w:rsidP="00E66D4D">
            <w:pPr>
              <w:rPr>
                <w:rFonts w:asciiTheme="majorBidi" w:hAnsiTheme="majorBidi" w:cstheme="majorBidi"/>
                <w:sz w:val="24"/>
                <w:szCs w:val="24"/>
              </w:rPr>
            </w:pPr>
            <w:r w:rsidRPr="00E66D4D">
              <w:rPr>
                <w:rFonts w:asciiTheme="majorBidi" w:hAnsiTheme="majorBidi" w:cstheme="majorBidi"/>
              </w:rPr>
              <w:t xml:space="preserve">        </w:t>
            </w:r>
            <w:r w:rsidRPr="00E66D4D">
              <w:rPr>
                <w:rFonts w:asciiTheme="majorBidi" w:hAnsiTheme="majorBidi" w:cstheme="majorBidi"/>
                <w:lang w:val="id-ID"/>
              </w:rPr>
              <w:t>NIP. 19</w:t>
            </w:r>
            <w:r w:rsidRPr="00E66D4D">
              <w:rPr>
                <w:rFonts w:asciiTheme="majorBidi" w:hAnsiTheme="majorBidi" w:cstheme="majorBidi"/>
              </w:rPr>
              <w:t>65</w:t>
            </w:r>
            <w:r w:rsidRPr="00E66D4D">
              <w:rPr>
                <w:rFonts w:asciiTheme="majorBidi" w:hAnsiTheme="majorBidi" w:cstheme="majorBidi"/>
                <w:lang w:val="id-ID"/>
              </w:rPr>
              <w:t>0</w:t>
            </w:r>
            <w:r w:rsidRPr="00E66D4D">
              <w:rPr>
                <w:rFonts w:asciiTheme="majorBidi" w:hAnsiTheme="majorBidi" w:cstheme="majorBidi"/>
              </w:rPr>
              <w:t>304</w:t>
            </w:r>
            <w:r w:rsidRPr="00E66D4D">
              <w:rPr>
                <w:rFonts w:asciiTheme="majorBidi" w:hAnsiTheme="majorBidi" w:cstheme="majorBidi"/>
                <w:lang w:val="id-ID"/>
              </w:rPr>
              <w:t xml:space="preserve"> 200</w:t>
            </w:r>
            <w:r w:rsidRPr="00E66D4D">
              <w:rPr>
                <w:rFonts w:asciiTheme="majorBidi" w:hAnsiTheme="majorBidi" w:cstheme="majorBidi"/>
              </w:rPr>
              <w:t>003</w:t>
            </w:r>
            <w:r w:rsidRPr="00E66D4D">
              <w:rPr>
                <w:rFonts w:asciiTheme="majorBidi" w:hAnsiTheme="majorBidi" w:cstheme="majorBidi"/>
                <w:lang w:val="id-ID"/>
              </w:rPr>
              <w:t xml:space="preserve"> 1 00</w:t>
            </w:r>
            <w:r w:rsidRPr="00E66D4D">
              <w:rPr>
                <w:rFonts w:asciiTheme="majorBidi" w:hAnsiTheme="majorBidi" w:cstheme="majorBidi"/>
              </w:rPr>
              <w:t>3</w:t>
            </w:r>
          </w:p>
        </w:tc>
      </w:tr>
    </w:tbl>
    <w:p w:rsidR="00E66D4D" w:rsidRPr="00E66D4D" w:rsidRDefault="00E66D4D" w:rsidP="00E66D4D">
      <w:pPr>
        <w:jc w:val="center"/>
        <w:rPr>
          <w:rFonts w:asciiTheme="majorBidi" w:hAnsiTheme="majorBidi" w:cstheme="majorBidi"/>
          <w:sz w:val="24"/>
          <w:szCs w:val="24"/>
        </w:rPr>
      </w:pPr>
    </w:p>
    <w:p w:rsidR="00E66D4D" w:rsidRPr="00E66D4D" w:rsidRDefault="00E66D4D" w:rsidP="00E66D4D">
      <w:pPr>
        <w:jc w:val="center"/>
        <w:rPr>
          <w:rFonts w:asciiTheme="majorBidi" w:hAnsiTheme="majorBidi" w:cstheme="majorBidi"/>
          <w:sz w:val="24"/>
          <w:szCs w:val="24"/>
        </w:rPr>
      </w:pPr>
    </w:p>
    <w:p w:rsidR="00E66D4D" w:rsidRPr="00E66D4D" w:rsidRDefault="00E66D4D" w:rsidP="00E66D4D">
      <w:pPr>
        <w:jc w:val="center"/>
        <w:rPr>
          <w:rFonts w:asciiTheme="majorBidi" w:hAnsiTheme="majorBidi" w:cstheme="majorBidi"/>
          <w:sz w:val="24"/>
          <w:szCs w:val="24"/>
        </w:rPr>
      </w:pPr>
      <w:r w:rsidRPr="00E66D4D">
        <w:rPr>
          <w:rFonts w:asciiTheme="majorBidi" w:hAnsiTheme="majorBidi" w:cstheme="majorBidi"/>
          <w:sz w:val="24"/>
          <w:szCs w:val="24"/>
        </w:rPr>
        <w:t xml:space="preserve">Acknowledged </w:t>
      </w:r>
      <w:proofErr w:type="gramStart"/>
      <w:r w:rsidRPr="00E66D4D">
        <w:rPr>
          <w:rFonts w:asciiTheme="majorBidi" w:hAnsiTheme="majorBidi" w:cstheme="majorBidi"/>
          <w:sz w:val="24"/>
          <w:szCs w:val="24"/>
        </w:rPr>
        <w:t>by :</w:t>
      </w:r>
      <w:proofErr w:type="gramEnd"/>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038"/>
      </w:tblGrid>
      <w:tr w:rsidR="00E66D4D" w:rsidRPr="00E66D4D" w:rsidTr="00D87B3E">
        <w:tc>
          <w:tcPr>
            <w:tcW w:w="4537" w:type="dxa"/>
          </w:tcPr>
          <w:p w:rsidR="00E66D4D" w:rsidRPr="00E66D4D" w:rsidRDefault="00E66D4D" w:rsidP="00E66D4D">
            <w:pPr>
              <w:jc w:val="center"/>
              <w:rPr>
                <w:rFonts w:asciiTheme="majorBidi" w:hAnsiTheme="majorBidi" w:cstheme="majorBidi"/>
                <w:sz w:val="24"/>
                <w:szCs w:val="24"/>
                <w:lang w:val="id-ID"/>
              </w:rPr>
            </w:pPr>
            <w:r w:rsidRPr="00E66D4D">
              <w:rPr>
                <w:rFonts w:asciiTheme="majorBidi" w:hAnsiTheme="majorBidi" w:cstheme="majorBidi"/>
                <w:sz w:val="24"/>
                <w:szCs w:val="24"/>
                <w:lang w:val="id-ID"/>
              </w:rPr>
              <w:t>The dean of Education and Teacher  Training Faculty</w:t>
            </w: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sz w:val="24"/>
                <w:szCs w:val="24"/>
              </w:rPr>
            </w:pPr>
            <w:r w:rsidRPr="00E66D4D">
              <w:rPr>
                <w:rFonts w:asciiTheme="majorBidi" w:hAnsiTheme="majorBidi" w:cstheme="majorBidi"/>
                <w:sz w:val="24"/>
                <w:szCs w:val="24"/>
              </w:rPr>
              <w:t xml:space="preserve">   </w:t>
            </w:r>
          </w:p>
          <w:p w:rsidR="00E66D4D" w:rsidRPr="00E66D4D" w:rsidRDefault="00E66D4D" w:rsidP="00E66D4D">
            <w:pPr>
              <w:jc w:val="center"/>
              <w:rPr>
                <w:rFonts w:asciiTheme="majorBidi" w:hAnsiTheme="majorBidi" w:cstheme="majorBidi"/>
                <w:sz w:val="24"/>
                <w:szCs w:val="24"/>
              </w:rPr>
            </w:pPr>
          </w:p>
          <w:p w:rsidR="00E66D4D" w:rsidRPr="00E66D4D" w:rsidRDefault="00E66D4D" w:rsidP="00E66D4D">
            <w:pPr>
              <w:jc w:val="center"/>
              <w:rPr>
                <w:rFonts w:asciiTheme="majorBidi" w:hAnsiTheme="majorBidi" w:cstheme="majorBidi"/>
                <w:sz w:val="24"/>
                <w:szCs w:val="24"/>
              </w:rPr>
            </w:pPr>
          </w:p>
          <w:p w:rsidR="00E66D4D" w:rsidRPr="00E66D4D" w:rsidRDefault="00E66D4D" w:rsidP="00E66D4D">
            <w:pPr>
              <w:keepNext/>
              <w:tabs>
                <w:tab w:val="num" w:pos="720"/>
              </w:tabs>
              <w:spacing w:before="240" w:after="60"/>
              <w:ind w:left="720" w:hanging="720"/>
              <w:jc w:val="center"/>
              <w:outlineLvl w:val="0"/>
              <w:rPr>
                <w:rFonts w:asciiTheme="majorBidi" w:eastAsiaTheme="majorEastAsia" w:hAnsiTheme="majorBidi" w:cstheme="majorBidi"/>
                <w:b/>
                <w:bCs/>
                <w:kern w:val="32"/>
                <w:sz w:val="24"/>
                <w:szCs w:val="24"/>
                <w:u w:val="single"/>
                <w:lang w:val="id-ID"/>
              </w:rPr>
            </w:pPr>
            <w:r w:rsidRPr="00E66D4D">
              <w:rPr>
                <w:rFonts w:asciiTheme="majorBidi" w:eastAsiaTheme="majorEastAsia" w:hAnsiTheme="majorBidi" w:cstheme="majorBidi"/>
                <w:b/>
                <w:bCs/>
                <w:kern w:val="32"/>
                <w:sz w:val="24"/>
                <w:szCs w:val="24"/>
                <w:u w:val="single"/>
                <w:lang w:val="id-ID"/>
              </w:rPr>
              <w:t>Dr. H. Subhan, M.Ed</w:t>
            </w:r>
          </w:p>
          <w:p w:rsidR="00E66D4D" w:rsidRPr="00E66D4D" w:rsidRDefault="00E66D4D" w:rsidP="00E66D4D">
            <w:pPr>
              <w:tabs>
                <w:tab w:val="left" w:pos="23"/>
              </w:tabs>
              <w:jc w:val="center"/>
              <w:rPr>
                <w:rFonts w:asciiTheme="majorBidi" w:hAnsiTheme="majorBidi" w:cstheme="majorBidi"/>
                <w:sz w:val="24"/>
                <w:szCs w:val="24"/>
                <w:lang w:val="id-ID"/>
              </w:rPr>
            </w:pPr>
            <w:r w:rsidRPr="00E66D4D">
              <w:rPr>
                <w:rFonts w:asciiTheme="majorBidi" w:hAnsiTheme="majorBidi" w:cstheme="majorBidi"/>
                <w:sz w:val="24"/>
                <w:szCs w:val="24"/>
                <w:lang w:val="id-ID"/>
              </w:rPr>
              <w:t>NIP: 19680910 200003 1 001</w:t>
            </w:r>
          </w:p>
          <w:p w:rsidR="00E66D4D" w:rsidRPr="00E66D4D" w:rsidRDefault="00E66D4D" w:rsidP="00E66D4D">
            <w:pPr>
              <w:jc w:val="center"/>
              <w:rPr>
                <w:rFonts w:asciiTheme="majorBidi" w:hAnsiTheme="majorBidi" w:cstheme="majorBidi"/>
                <w:sz w:val="24"/>
                <w:szCs w:val="24"/>
                <w:lang w:val="id-ID"/>
              </w:rPr>
            </w:pPr>
          </w:p>
        </w:tc>
        <w:tc>
          <w:tcPr>
            <w:tcW w:w="4252" w:type="dxa"/>
          </w:tcPr>
          <w:p w:rsidR="00E66D4D" w:rsidRPr="00E66D4D" w:rsidRDefault="00E66D4D" w:rsidP="00E66D4D">
            <w:pPr>
              <w:jc w:val="center"/>
              <w:rPr>
                <w:rFonts w:asciiTheme="majorBidi" w:hAnsiTheme="majorBidi" w:cstheme="majorBidi"/>
                <w:sz w:val="24"/>
                <w:szCs w:val="24"/>
                <w:lang w:val="id-ID"/>
              </w:rPr>
            </w:pPr>
            <w:r w:rsidRPr="00E66D4D">
              <w:rPr>
                <w:rFonts w:asciiTheme="majorBidi" w:hAnsiTheme="majorBidi" w:cstheme="majorBidi"/>
                <w:sz w:val="24"/>
                <w:szCs w:val="24"/>
              </w:rPr>
              <w:t xml:space="preserve">  </w:t>
            </w:r>
            <w:r w:rsidRPr="00E66D4D">
              <w:rPr>
                <w:rFonts w:asciiTheme="majorBidi" w:hAnsiTheme="majorBidi" w:cstheme="majorBidi"/>
                <w:sz w:val="24"/>
                <w:szCs w:val="24"/>
                <w:lang w:val="id-ID"/>
              </w:rPr>
              <w:t>The Head Of English Education Department</w:t>
            </w: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sz w:val="24"/>
                <w:szCs w:val="24"/>
                <w:lang w:val="id-ID"/>
              </w:rPr>
            </w:pPr>
          </w:p>
          <w:p w:rsidR="00E66D4D" w:rsidRPr="00E66D4D" w:rsidRDefault="00E66D4D" w:rsidP="00E66D4D">
            <w:pPr>
              <w:jc w:val="center"/>
              <w:rPr>
                <w:rFonts w:asciiTheme="majorBidi" w:hAnsiTheme="majorBidi" w:cstheme="majorBidi"/>
                <w:b/>
                <w:bCs/>
                <w:sz w:val="24"/>
                <w:szCs w:val="24"/>
                <w:u w:val="single"/>
                <w:lang w:val="id-ID"/>
              </w:rPr>
            </w:pPr>
            <w:r w:rsidRPr="00E66D4D">
              <w:rPr>
                <w:rFonts w:asciiTheme="majorBidi" w:hAnsiTheme="majorBidi" w:cstheme="majorBidi"/>
                <w:b/>
                <w:bCs/>
                <w:sz w:val="24"/>
                <w:szCs w:val="24"/>
                <w:u w:val="single"/>
              </w:rPr>
              <w:t xml:space="preserve">Dr. </w:t>
            </w:r>
            <w:r w:rsidRPr="00E66D4D">
              <w:rPr>
                <w:rFonts w:asciiTheme="majorBidi" w:hAnsiTheme="majorBidi" w:cstheme="majorBidi"/>
                <w:b/>
                <w:bCs/>
                <w:sz w:val="24"/>
                <w:szCs w:val="24"/>
                <w:u w:val="single"/>
                <w:lang w:val="id-ID"/>
              </w:rPr>
              <w:t>H. Abdul Muin,, S.Ag., M.M</w:t>
            </w:r>
          </w:p>
          <w:p w:rsidR="00E66D4D" w:rsidRPr="00E66D4D" w:rsidRDefault="00E66D4D" w:rsidP="00E66D4D">
            <w:pPr>
              <w:jc w:val="center"/>
              <w:rPr>
                <w:rFonts w:asciiTheme="majorBidi" w:hAnsiTheme="majorBidi" w:cstheme="majorBidi"/>
                <w:sz w:val="24"/>
                <w:szCs w:val="24"/>
                <w:lang w:val="id-ID"/>
              </w:rPr>
            </w:pPr>
            <w:r w:rsidRPr="00E66D4D">
              <w:rPr>
                <w:rFonts w:asciiTheme="majorBidi" w:hAnsiTheme="majorBidi" w:cstheme="majorBidi"/>
                <w:sz w:val="24"/>
                <w:szCs w:val="24"/>
                <w:lang w:val="id-ID"/>
              </w:rPr>
              <w:t>NIP. 19710923 199993 1 003</w:t>
            </w:r>
          </w:p>
        </w:tc>
      </w:tr>
    </w:tbl>
    <w:p w:rsidR="00E66D4D" w:rsidRPr="00E66D4D" w:rsidRDefault="00E66D4D" w:rsidP="00E66D4D">
      <w:pPr>
        <w:jc w:val="center"/>
        <w:rPr>
          <w:rFonts w:asciiTheme="majorBidi" w:hAnsiTheme="majorBidi" w:cstheme="majorBidi"/>
          <w:sz w:val="24"/>
          <w:szCs w:val="24"/>
        </w:rPr>
      </w:pPr>
    </w:p>
    <w:p w:rsidR="00E66D4D" w:rsidRPr="00E66D4D" w:rsidRDefault="00E66D4D" w:rsidP="00E66D4D">
      <w:pPr>
        <w:spacing w:before="240"/>
        <w:jc w:val="center"/>
        <w:rPr>
          <w:rFonts w:asciiTheme="majorBidi" w:hAnsiTheme="majorBidi" w:cstheme="majorBidi"/>
          <w:sz w:val="24"/>
          <w:szCs w:val="24"/>
        </w:rPr>
      </w:pPr>
    </w:p>
    <w:p w:rsidR="00E66D4D" w:rsidRPr="00E66D4D" w:rsidRDefault="00E66D4D" w:rsidP="00E66D4D">
      <w:pPr>
        <w:tabs>
          <w:tab w:val="left" w:pos="8010"/>
          <w:tab w:val="left" w:pos="8100"/>
        </w:tabs>
        <w:spacing w:after="0" w:line="480" w:lineRule="auto"/>
        <w:ind w:right="1260" w:firstLine="720"/>
        <w:jc w:val="right"/>
        <w:rPr>
          <w:rFonts w:asciiTheme="majorBidi" w:hAnsiTheme="majorBidi" w:cstheme="majorBidi"/>
          <w:sz w:val="24"/>
          <w:szCs w:val="24"/>
        </w:rPr>
      </w:pPr>
    </w:p>
    <w:p w:rsidR="00E66D4D" w:rsidRDefault="00E66D4D"/>
    <w:p w:rsidR="00E66D4D" w:rsidRPr="00E66D4D" w:rsidRDefault="00E66D4D" w:rsidP="00E66D4D">
      <w:pPr>
        <w:jc w:val="center"/>
        <w:rPr>
          <w:rFonts w:asciiTheme="majorBidi" w:eastAsiaTheme="minorHAnsi" w:hAnsiTheme="majorBidi" w:cstheme="majorBidi"/>
          <w:b/>
          <w:bCs/>
          <w:sz w:val="24"/>
          <w:szCs w:val="24"/>
        </w:rPr>
      </w:pPr>
      <w:r w:rsidRPr="00E66D4D">
        <w:rPr>
          <w:rFonts w:asciiTheme="majorBidi" w:eastAsiaTheme="minorHAnsi" w:hAnsiTheme="majorBidi" w:cstheme="majorBidi"/>
          <w:b/>
          <w:bCs/>
          <w:sz w:val="24"/>
          <w:szCs w:val="24"/>
        </w:rPr>
        <w:lastRenderedPageBreak/>
        <w:t>THE BOARD OF EXAMINERS’ APPROVAL</w:t>
      </w:r>
    </w:p>
    <w:p w:rsidR="00E66D4D" w:rsidRPr="00E66D4D" w:rsidRDefault="00E66D4D" w:rsidP="00E66D4D">
      <w:pPr>
        <w:ind w:firstLine="720"/>
        <w:jc w:val="both"/>
        <w:rPr>
          <w:rFonts w:asciiTheme="majorBidi" w:eastAsiaTheme="minorHAnsi" w:hAnsiTheme="majorBidi" w:cstheme="majorBidi"/>
          <w:sz w:val="24"/>
          <w:szCs w:val="24"/>
        </w:rPr>
      </w:pPr>
      <w:r w:rsidRPr="00E66D4D">
        <w:rPr>
          <w:rFonts w:asciiTheme="majorBidi" w:eastAsiaTheme="minorHAnsi" w:hAnsiTheme="majorBidi" w:cstheme="majorBidi"/>
          <w:sz w:val="24"/>
          <w:szCs w:val="24"/>
        </w:rPr>
        <w:t>This is to certify that the undergraduate research paper of</w:t>
      </w:r>
      <w:r>
        <w:rPr>
          <w:rFonts w:asciiTheme="majorBidi" w:eastAsiaTheme="minorHAnsi" w:hAnsiTheme="majorBidi" w:cstheme="majorBidi"/>
          <w:sz w:val="24"/>
          <w:szCs w:val="24"/>
        </w:rPr>
        <w:t xml:space="preserve">                       </w:t>
      </w:r>
      <w:r w:rsidRPr="00E66D4D">
        <w:rPr>
          <w:rFonts w:asciiTheme="majorBidi" w:eastAsiaTheme="minorHAnsi" w:hAnsiTheme="majorBidi" w:cstheme="majorBidi"/>
          <w:sz w:val="24"/>
          <w:szCs w:val="24"/>
        </w:rPr>
        <w:t xml:space="preserve"> </w:t>
      </w:r>
      <w:proofErr w:type="spellStart"/>
      <w:r>
        <w:rPr>
          <w:rFonts w:asciiTheme="majorBidi" w:eastAsiaTheme="minorHAnsi" w:hAnsiTheme="majorBidi" w:cstheme="majorBidi"/>
          <w:b/>
          <w:bCs/>
          <w:sz w:val="24"/>
          <w:szCs w:val="24"/>
        </w:rPr>
        <w:t>Siti</w:t>
      </w:r>
      <w:proofErr w:type="spellEnd"/>
      <w:r>
        <w:rPr>
          <w:rFonts w:asciiTheme="majorBidi" w:eastAsiaTheme="minorHAnsi" w:hAnsiTheme="majorBidi" w:cstheme="majorBidi"/>
          <w:b/>
          <w:bCs/>
          <w:sz w:val="24"/>
          <w:szCs w:val="24"/>
        </w:rPr>
        <w:t xml:space="preserve"> </w:t>
      </w:r>
      <w:proofErr w:type="spellStart"/>
      <w:r>
        <w:rPr>
          <w:rFonts w:asciiTheme="majorBidi" w:eastAsiaTheme="minorHAnsi" w:hAnsiTheme="majorBidi" w:cstheme="majorBidi"/>
          <w:b/>
          <w:bCs/>
          <w:sz w:val="24"/>
          <w:szCs w:val="24"/>
        </w:rPr>
        <w:t>Nidaul</w:t>
      </w:r>
      <w:proofErr w:type="spellEnd"/>
      <w:r>
        <w:rPr>
          <w:rFonts w:asciiTheme="majorBidi" w:eastAsiaTheme="minorHAnsi" w:hAnsiTheme="majorBidi" w:cstheme="majorBidi"/>
          <w:b/>
          <w:bCs/>
          <w:sz w:val="24"/>
          <w:szCs w:val="24"/>
        </w:rPr>
        <w:t xml:space="preserve"> </w:t>
      </w:r>
      <w:proofErr w:type="spellStart"/>
      <w:proofErr w:type="gramStart"/>
      <w:r>
        <w:rPr>
          <w:rFonts w:asciiTheme="majorBidi" w:eastAsiaTheme="minorHAnsi" w:hAnsiTheme="majorBidi" w:cstheme="majorBidi"/>
          <w:b/>
          <w:bCs/>
          <w:sz w:val="24"/>
          <w:szCs w:val="24"/>
        </w:rPr>
        <w:t>Hasanah</w:t>
      </w:r>
      <w:proofErr w:type="spellEnd"/>
      <w:r>
        <w:rPr>
          <w:rFonts w:asciiTheme="majorBidi" w:eastAsiaTheme="minorHAnsi" w:hAnsiTheme="majorBidi" w:cstheme="majorBidi"/>
          <w:b/>
          <w:bCs/>
          <w:sz w:val="24"/>
          <w:szCs w:val="24"/>
        </w:rPr>
        <w:t xml:space="preserve">  </w:t>
      </w:r>
      <w:r w:rsidRPr="00E66D4D">
        <w:rPr>
          <w:rFonts w:asciiTheme="majorBidi" w:eastAsiaTheme="minorHAnsi" w:hAnsiTheme="majorBidi" w:cstheme="majorBidi"/>
          <w:sz w:val="24"/>
          <w:szCs w:val="24"/>
        </w:rPr>
        <w:t>has</w:t>
      </w:r>
      <w:proofErr w:type="gramEnd"/>
      <w:r w:rsidRPr="00E66D4D">
        <w:rPr>
          <w:rFonts w:asciiTheme="majorBidi" w:eastAsiaTheme="minorHAnsi" w:hAnsiTheme="majorBidi" w:cstheme="majorBidi"/>
          <w:sz w:val="24"/>
          <w:szCs w:val="24"/>
        </w:rPr>
        <w:t xml:space="preserve"> been approved by the Board of Examiners as a partial fulfillment of the requirement for the degree of </w:t>
      </w:r>
      <w:proofErr w:type="spellStart"/>
      <w:r w:rsidRPr="00E66D4D">
        <w:rPr>
          <w:rFonts w:asciiTheme="majorBidi" w:eastAsiaTheme="minorHAnsi" w:hAnsiTheme="majorBidi" w:cstheme="majorBidi"/>
          <w:sz w:val="24"/>
          <w:szCs w:val="24"/>
        </w:rPr>
        <w:t>Sarjana</w:t>
      </w:r>
      <w:proofErr w:type="spellEnd"/>
      <w:r w:rsidRPr="00E66D4D">
        <w:rPr>
          <w:rFonts w:asciiTheme="majorBidi" w:eastAsiaTheme="minorHAnsi" w:hAnsiTheme="majorBidi" w:cstheme="majorBidi"/>
          <w:sz w:val="24"/>
          <w:szCs w:val="24"/>
        </w:rPr>
        <w:t xml:space="preserve"> in English Education.</w:t>
      </w:r>
    </w:p>
    <w:p w:rsidR="00E66D4D" w:rsidRPr="00E66D4D" w:rsidRDefault="00E66D4D" w:rsidP="00E66D4D">
      <w:pPr>
        <w:ind w:firstLine="720"/>
        <w:jc w:val="both"/>
        <w:rPr>
          <w:rFonts w:asciiTheme="majorBidi" w:eastAsiaTheme="minorHAnsi" w:hAnsiTheme="majorBidi" w:cstheme="majorBidi"/>
          <w:sz w:val="24"/>
          <w:szCs w:val="24"/>
        </w:rPr>
      </w:pPr>
    </w:p>
    <w:p w:rsidR="00E66D4D" w:rsidRPr="00E66D4D" w:rsidRDefault="00E66D4D" w:rsidP="00E66D4D">
      <w:pPr>
        <w:ind w:firstLine="720"/>
        <w:jc w:val="right"/>
        <w:rPr>
          <w:rFonts w:asciiTheme="majorBidi" w:eastAsiaTheme="minorHAnsi" w:hAnsiTheme="majorBidi" w:cstheme="majorBidi"/>
          <w:sz w:val="24"/>
          <w:szCs w:val="24"/>
        </w:rPr>
      </w:pPr>
      <w:proofErr w:type="spellStart"/>
      <w:r>
        <w:rPr>
          <w:rFonts w:asciiTheme="majorBidi" w:eastAsiaTheme="minorHAnsi" w:hAnsiTheme="majorBidi" w:cstheme="majorBidi"/>
          <w:sz w:val="24"/>
          <w:szCs w:val="24"/>
        </w:rPr>
        <w:t>Serang</w:t>
      </w:r>
      <w:proofErr w:type="spellEnd"/>
      <w:r>
        <w:rPr>
          <w:rFonts w:asciiTheme="majorBidi" w:eastAsiaTheme="minorHAnsi" w:hAnsiTheme="majorBidi" w:cstheme="majorBidi"/>
          <w:sz w:val="24"/>
          <w:szCs w:val="24"/>
        </w:rPr>
        <w:t>, November 13</w:t>
      </w:r>
      <w:r w:rsidRPr="00E66D4D">
        <w:rPr>
          <w:rFonts w:asciiTheme="majorBidi" w:eastAsiaTheme="minorHAnsi" w:hAnsiTheme="majorBidi" w:cstheme="majorBidi"/>
          <w:sz w:val="24"/>
          <w:szCs w:val="24"/>
          <w:vertAlign w:val="superscript"/>
        </w:rPr>
        <w:t>th</w:t>
      </w:r>
      <w:r w:rsidRPr="00E66D4D">
        <w:rPr>
          <w:rFonts w:asciiTheme="majorBidi" w:eastAsiaTheme="minorHAnsi" w:hAnsiTheme="majorBidi" w:cstheme="majorBidi"/>
          <w:sz w:val="24"/>
          <w:szCs w:val="24"/>
        </w:rPr>
        <w:t xml:space="preserve"> 2018</w:t>
      </w:r>
    </w:p>
    <w:p w:rsidR="00E66D4D" w:rsidRPr="00E66D4D" w:rsidRDefault="00E66D4D" w:rsidP="00E66D4D">
      <w:pPr>
        <w:ind w:left="720"/>
        <w:jc w:val="center"/>
        <w:rPr>
          <w:rFonts w:asciiTheme="majorBidi" w:eastAsiaTheme="minorHAnsi" w:hAnsiTheme="majorBidi" w:cstheme="majorBidi"/>
          <w:sz w:val="24"/>
          <w:szCs w:val="24"/>
        </w:rPr>
      </w:pPr>
      <w:r w:rsidRPr="00E66D4D">
        <w:rPr>
          <w:rFonts w:asciiTheme="majorBidi" w:eastAsiaTheme="minorHAnsi" w:hAnsiTheme="majorBidi" w:cstheme="majorBidi"/>
          <w:sz w:val="24"/>
          <w:szCs w:val="24"/>
        </w:rPr>
        <w:t>The Board of Examiners:</w:t>
      </w:r>
    </w:p>
    <w:p w:rsidR="00E66D4D" w:rsidRPr="00E66D4D" w:rsidRDefault="00E66D4D" w:rsidP="00E66D4D">
      <w:pPr>
        <w:spacing w:after="0"/>
        <w:rPr>
          <w:rFonts w:asciiTheme="majorBidi" w:eastAsiaTheme="minorHAnsi" w:hAnsiTheme="majorBidi" w:cstheme="majorBidi"/>
          <w:sz w:val="24"/>
          <w:szCs w:val="24"/>
        </w:rPr>
      </w:pPr>
      <w:r w:rsidRPr="00E66D4D">
        <w:rPr>
          <w:rFonts w:asciiTheme="majorBidi" w:eastAsiaTheme="minorHAnsi" w:hAnsiTheme="majorBidi" w:cstheme="majorBidi"/>
          <w:noProof/>
          <w:sz w:val="24"/>
          <w:szCs w:val="24"/>
          <w:lang w:val="id-ID" w:eastAsia="id-ID"/>
        </w:rPr>
        <mc:AlternateContent>
          <mc:Choice Requires="wps">
            <w:drawing>
              <wp:anchor distT="0" distB="0" distL="114300" distR="114300" simplePos="0" relativeHeight="251659264" behindDoc="0" locked="0" layoutInCell="1" allowOverlap="1" wp14:anchorId="0E2F4EA5" wp14:editId="47E8D8D9">
                <wp:simplePos x="0" y="0"/>
                <wp:positionH relativeFrom="column">
                  <wp:posOffset>3074670</wp:posOffset>
                </wp:positionH>
                <wp:positionV relativeFrom="paragraph">
                  <wp:posOffset>190500</wp:posOffset>
                </wp:positionV>
                <wp:extent cx="1171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1pt,15pt" to="33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"/>
            </w:pict>
          </mc:Fallback>
        </mc:AlternateContent>
      </w:r>
      <w:r>
        <w:rPr>
          <w:rFonts w:asciiTheme="majorBidi" w:eastAsiaTheme="minorHAnsi" w:hAnsiTheme="majorBidi" w:cstheme="majorBidi"/>
          <w:b/>
          <w:bCs/>
          <w:sz w:val="24"/>
          <w:szCs w:val="24"/>
          <w:u w:val="single"/>
        </w:rPr>
        <w:t xml:space="preserve">Dr. Nana </w:t>
      </w:r>
      <w:proofErr w:type="spellStart"/>
      <w:r>
        <w:rPr>
          <w:rFonts w:asciiTheme="majorBidi" w:eastAsiaTheme="minorHAnsi" w:hAnsiTheme="majorBidi" w:cstheme="majorBidi"/>
          <w:b/>
          <w:bCs/>
          <w:sz w:val="24"/>
          <w:szCs w:val="24"/>
          <w:u w:val="single"/>
        </w:rPr>
        <w:t>Jumhana</w:t>
      </w:r>
      <w:proofErr w:type="spellEnd"/>
      <w:r>
        <w:rPr>
          <w:rFonts w:asciiTheme="majorBidi" w:eastAsiaTheme="minorHAnsi" w:hAnsiTheme="majorBidi" w:cstheme="majorBidi"/>
          <w:b/>
          <w:bCs/>
          <w:sz w:val="24"/>
          <w:szCs w:val="24"/>
          <w:u w:val="single"/>
        </w:rPr>
        <w:t xml:space="preserve">, </w:t>
      </w:r>
      <w:proofErr w:type="spellStart"/>
      <w:r>
        <w:rPr>
          <w:rFonts w:asciiTheme="majorBidi" w:eastAsiaTheme="minorHAnsi" w:hAnsiTheme="majorBidi" w:cstheme="majorBidi"/>
          <w:b/>
          <w:bCs/>
          <w:sz w:val="24"/>
          <w:szCs w:val="24"/>
          <w:u w:val="single"/>
        </w:rPr>
        <w:t>M.Ag</w:t>
      </w:r>
      <w:proofErr w:type="spellEnd"/>
      <w:r w:rsidRPr="00E66D4D">
        <w:rPr>
          <w:rFonts w:asciiTheme="majorBidi" w:eastAsiaTheme="minorHAnsi" w:hAnsiTheme="majorBidi" w:cstheme="majorBidi"/>
          <w:b/>
          <w:bCs/>
          <w:sz w:val="24"/>
          <w:szCs w:val="24"/>
        </w:rPr>
        <w:tab/>
      </w:r>
      <w:r w:rsidR="005C6AFB">
        <w:rPr>
          <w:rFonts w:asciiTheme="majorBidi" w:eastAsiaTheme="minorHAnsi" w:hAnsiTheme="majorBidi" w:cstheme="majorBidi"/>
          <w:b/>
          <w:bCs/>
          <w:sz w:val="24"/>
          <w:szCs w:val="24"/>
        </w:rPr>
        <w:t xml:space="preserve">           </w:t>
      </w:r>
      <w:r w:rsidRPr="00E66D4D">
        <w:rPr>
          <w:rFonts w:asciiTheme="majorBidi" w:eastAsiaTheme="minorHAnsi" w:hAnsiTheme="majorBidi" w:cstheme="majorBidi"/>
          <w:sz w:val="24"/>
          <w:szCs w:val="24"/>
        </w:rPr>
        <w:t>Chairman</w:t>
      </w:r>
    </w:p>
    <w:p w:rsidR="00E66D4D" w:rsidRPr="00E66D4D" w:rsidRDefault="00E66D4D" w:rsidP="00E66D4D">
      <w:pPr>
        <w:spacing w:after="0"/>
        <w:rPr>
          <w:rFonts w:asciiTheme="majorBidi" w:eastAsiaTheme="minorHAnsi" w:hAnsiTheme="majorBidi" w:cstheme="majorBidi"/>
          <w:sz w:val="24"/>
          <w:szCs w:val="24"/>
        </w:rPr>
      </w:pPr>
      <w:r w:rsidRPr="00E66D4D">
        <w:rPr>
          <w:rFonts w:asciiTheme="majorBidi" w:eastAsiaTheme="minorHAnsi" w:hAnsiTheme="majorBidi" w:cstheme="majorBidi"/>
          <w:sz w:val="24"/>
          <w:szCs w:val="24"/>
        </w:rPr>
        <w:t xml:space="preserve">NIP: </w:t>
      </w:r>
      <w:r w:rsidR="005C6AFB">
        <w:rPr>
          <w:rFonts w:asciiTheme="majorBidi" w:eastAsiaTheme="minorHAnsi" w:hAnsiTheme="majorBidi" w:cstheme="majorBidi"/>
          <w:sz w:val="24"/>
          <w:szCs w:val="24"/>
          <w:lang w:val="id-ID"/>
        </w:rPr>
        <w:t>19</w:t>
      </w:r>
      <w:r w:rsidR="005C6AFB">
        <w:rPr>
          <w:rFonts w:asciiTheme="majorBidi" w:eastAsiaTheme="minorHAnsi" w:hAnsiTheme="majorBidi" w:cstheme="majorBidi"/>
          <w:sz w:val="24"/>
          <w:szCs w:val="24"/>
        </w:rPr>
        <w:t>711029</w:t>
      </w:r>
      <w:r w:rsidR="005C6AFB">
        <w:rPr>
          <w:rFonts w:asciiTheme="majorBidi" w:eastAsiaTheme="minorHAnsi" w:hAnsiTheme="majorBidi" w:cstheme="majorBidi"/>
          <w:sz w:val="24"/>
          <w:szCs w:val="24"/>
          <w:lang w:val="id-ID"/>
        </w:rPr>
        <w:t xml:space="preserve"> </w:t>
      </w:r>
      <w:r w:rsidR="005C6AFB">
        <w:rPr>
          <w:rFonts w:asciiTheme="majorBidi" w:eastAsiaTheme="minorHAnsi" w:hAnsiTheme="majorBidi" w:cstheme="majorBidi"/>
          <w:sz w:val="24"/>
          <w:szCs w:val="24"/>
        </w:rPr>
        <w:t>1999</w:t>
      </w:r>
      <w:r w:rsidR="005C6AFB">
        <w:rPr>
          <w:rFonts w:asciiTheme="majorBidi" w:eastAsiaTheme="minorHAnsi" w:hAnsiTheme="majorBidi" w:cstheme="majorBidi"/>
          <w:sz w:val="24"/>
          <w:szCs w:val="24"/>
          <w:lang w:val="id-ID"/>
        </w:rPr>
        <w:t>03 1 00</w:t>
      </w:r>
      <w:r w:rsidR="005C6AFB">
        <w:rPr>
          <w:rFonts w:asciiTheme="majorBidi" w:eastAsiaTheme="minorHAnsi" w:hAnsiTheme="majorBidi" w:cstheme="majorBidi"/>
          <w:sz w:val="24"/>
          <w:szCs w:val="24"/>
        </w:rPr>
        <w:t>2</w:t>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p>
    <w:p w:rsidR="00E66D4D" w:rsidRPr="00E66D4D" w:rsidRDefault="00E66D4D" w:rsidP="00E66D4D">
      <w:pPr>
        <w:spacing w:after="0"/>
        <w:rPr>
          <w:rFonts w:asciiTheme="majorBidi" w:eastAsiaTheme="minorHAnsi" w:hAnsiTheme="majorBidi" w:cstheme="majorBidi"/>
          <w:sz w:val="24"/>
          <w:szCs w:val="24"/>
        </w:rPr>
      </w:pPr>
    </w:p>
    <w:p w:rsidR="00E66D4D" w:rsidRPr="00E66D4D" w:rsidRDefault="00E66D4D" w:rsidP="00E66D4D">
      <w:pPr>
        <w:spacing w:after="0"/>
        <w:rPr>
          <w:rFonts w:asciiTheme="majorBidi" w:eastAsiaTheme="minorHAnsi" w:hAnsiTheme="majorBidi" w:cstheme="majorBidi"/>
          <w:sz w:val="24"/>
          <w:szCs w:val="24"/>
        </w:rPr>
      </w:pPr>
    </w:p>
    <w:p w:rsidR="00E66D4D" w:rsidRPr="00E66D4D" w:rsidRDefault="00E66D4D" w:rsidP="00E66D4D">
      <w:pPr>
        <w:spacing w:after="0"/>
        <w:rPr>
          <w:rFonts w:asciiTheme="majorBidi" w:eastAsiaTheme="minorHAnsi" w:hAnsiTheme="majorBidi" w:cstheme="majorBidi"/>
          <w:sz w:val="24"/>
          <w:szCs w:val="24"/>
        </w:rPr>
      </w:pPr>
      <w:r w:rsidRPr="00E66D4D">
        <w:rPr>
          <w:rFonts w:asciiTheme="majorBidi" w:eastAsiaTheme="minorHAnsi" w:hAnsiTheme="majorBidi" w:cstheme="majorBidi"/>
          <w:noProof/>
          <w:sz w:val="24"/>
          <w:szCs w:val="24"/>
          <w:lang w:val="id-ID" w:eastAsia="id-ID"/>
        </w:rPr>
        <mc:AlternateContent>
          <mc:Choice Requires="wps">
            <w:drawing>
              <wp:anchor distT="0" distB="0" distL="114300" distR="114300" simplePos="0" relativeHeight="251660288" behindDoc="0" locked="0" layoutInCell="1" allowOverlap="1" wp14:anchorId="4AD3CC8E" wp14:editId="3A5B479E">
                <wp:simplePos x="0" y="0"/>
                <wp:positionH relativeFrom="column">
                  <wp:posOffset>3080385</wp:posOffset>
                </wp:positionH>
                <wp:positionV relativeFrom="paragraph">
                  <wp:posOffset>151765</wp:posOffset>
                </wp:positionV>
                <wp:extent cx="1171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55pt,11.95pt" to="33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"/>
            </w:pict>
          </mc:Fallback>
        </mc:AlternateContent>
      </w:r>
      <w:proofErr w:type="spellStart"/>
      <w:r w:rsidR="005C6AFB">
        <w:rPr>
          <w:rFonts w:asciiTheme="majorBidi" w:eastAsiaTheme="minorHAnsi" w:hAnsiTheme="majorBidi" w:cstheme="majorBidi"/>
          <w:b/>
          <w:bCs/>
          <w:sz w:val="24"/>
          <w:szCs w:val="24"/>
          <w:u w:val="single"/>
        </w:rPr>
        <w:t>Anis</w:t>
      </w:r>
      <w:proofErr w:type="spellEnd"/>
      <w:r w:rsidR="005C6AFB">
        <w:rPr>
          <w:rFonts w:asciiTheme="majorBidi" w:eastAsiaTheme="minorHAnsi" w:hAnsiTheme="majorBidi" w:cstheme="majorBidi"/>
          <w:b/>
          <w:bCs/>
          <w:sz w:val="24"/>
          <w:szCs w:val="24"/>
          <w:u w:val="single"/>
        </w:rPr>
        <w:t xml:space="preserve"> </w:t>
      </w:r>
      <w:proofErr w:type="spellStart"/>
      <w:r w:rsidR="005C6AFB">
        <w:rPr>
          <w:rFonts w:asciiTheme="majorBidi" w:eastAsiaTheme="minorHAnsi" w:hAnsiTheme="majorBidi" w:cstheme="majorBidi"/>
          <w:b/>
          <w:bCs/>
          <w:sz w:val="24"/>
          <w:szCs w:val="24"/>
          <w:u w:val="single"/>
        </w:rPr>
        <w:t>Uswatun</w:t>
      </w:r>
      <w:proofErr w:type="spellEnd"/>
      <w:r w:rsidR="005C6AFB">
        <w:rPr>
          <w:rFonts w:asciiTheme="majorBidi" w:eastAsiaTheme="minorHAnsi" w:hAnsiTheme="majorBidi" w:cstheme="majorBidi"/>
          <w:b/>
          <w:bCs/>
          <w:sz w:val="24"/>
          <w:szCs w:val="24"/>
          <w:u w:val="single"/>
        </w:rPr>
        <w:t xml:space="preserve"> </w:t>
      </w:r>
      <w:proofErr w:type="spellStart"/>
      <w:r w:rsidR="005C6AFB">
        <w:rPr>
          <w:rFonts w:asciiTheme="majorBidi" w:eastAsiaTheme="minorHAnsi" w:hAnsiTheme="majorBidi" w:cstheme="majorBidi"/>
          <w:b/>
          <w:bCs/>
          <w:sz w:val="24"/>
          <w:szCs w:val="24"/>
          <w:u w:val="single"/>
        </w:rPr>
        <w:t>Khasanah</w:t>
      </w:r>
      <w:proofErr w:type="spellEnd"/>
      <w:r w:rsidR="005C6AFB">
        <w:rPr>
          <w:rFonts w:asciiTheme="majorBidi" w:eastAsiaTheme="minorHAnsi" w:hAnsiTheme="majorBidi" w:cstheme="majorBidi"/>
          <w:b/>
          <w:bCs/>
          <w:sz w:val="24"/>
          <w:szCs w:val="24"/>
          <w:u w:val="single"/>
        </w:rPr>
        <w:t xml:space="preserve">, </w:t>
      </w:r>
      <w:proofErr w:type="spellStart"/>
      <w:r w:rsidR="005C6AFB">
        <w:rPr>
          <w:rFonts w:asciiTheme="majorBidi" w:eastAsiaTheme="minorHAnsi" w:hAnsiTheme="majorBidi" w:cstheme="majorBidi"/>
          <w:b/>
          <w:bCs/>
          <w:sz w:val="24"/>
          <w:szCs w:val="24"/>
          <w:u w:val="single"/>
        </w:rPr>
        <w:t>M.Sc</w:t>
      </w:r>
      <w:proofErr w:type="spellEnd"/>
      <w:r w:rsidR="005C6AFB">
        <w:rPr>
          <w:rFonts w:asciiTheme="majorBidi" w:eastAsiaTheme="minorHAnsi" w:hAnsiTheme="majorBidi" w:cstheme="majorBidi"/>
          <w:sz w:val="24"/>
          <w:szCs w:val="24"/>
        </w:rPr>
        <w:t xml:space="preserve">       </w:t>
      </w:r>
      <w:r w:rsidRPr="00E66D4D">
        <w:rPr>
          <w:rFonts w:asciiTheme="majorBidi" w:eastAsiaTheme="minorHAnsi" w:hAnsiTheme="majorBidi" w:cstheme="majorBidi"/>
          <w:sz w:val="24"/>
          <w:szCs w:val="24"/>
        </w:rPr>
        <w:t>Secretary</w:t>
      </w:r>
    </w:p>
    <w:p w:rsidR="00E66D4D" w:rsidRPr="00E66D4D" w:rsidRDefault="00E66D4D" w:rsidP="00E66D4D">
      <w:pPr>
        <w:spacing w:after="0"/>
        <w:rPr>
          <w:rFonts w:asciiTheme="majorBidi" w:eastAsiaTheme="minorHAnsi" w:hAnsiTheme="majorBidi" w:cstheme="majorBidi"/>
          <w:sz w:val="24"/>
          <w:szCs w:val="24"/>
        </w:rPr>
      </w:pPr>
    </w:p>
    <w:p w:rsidR="00E66D4D" w:rsidRPr="00E66D4D" w:rsidRDefault="00E66D4D" w:rsidP="00E66D4D">
      <w:pPr>
        <w:spacing w:after="0"/>
        <w:rPr>
          <w:rFonts w:asciiTheme="majorBidi" w:eastAsiaTheme="minorHAnsi" w:hAnsiTheme="majorBidi" w:cstheme="majorBidi"/>
          <w:sz w:val="24"/>
          <w:szCs w:val="24"/>
        </w:rPr>
      </w:pPr>
    </w:p>
    <w:p w:rsidR="00E66D4D" w:rsidRPr="00E66D4D" w:rsidRDefault="00E66D4D" w:rsidP="00E66D4D">
      <w:pPr>
        <w:spacing w:after="0"/>
        <w:rPr>
          <w:rFonts w:asciiTheme="majorBidi" w:eastAsiaTheme="minorHAnsi" w:hAnsiTheme="majorBidi" w:cstheme="majorBidi"/>
          <w:sz w:val="24"/>
          <w:szCs w:val="24"/>
        </w:rPr>
      </w:pPr>
    </w:p>
    <w:p w:rsidR="00E66D4D" w:rsidRPr="00E66D4D" w:rsidRDefault="00E66D4D" w:rsidP="00E66D4D">
      <w:pPr>
        <w:spacing w:after="0"/>
        <w:rPr>
          <w:rFonts w:asciiTheme="majorBidi" w:eastAsiaTheme="minorHAnsi" w:hAnsiTheme="majorBidi" w:cstheme="majorBidi"/>
          <w:sz w:val="24"/>
          <w:szCs w:val="24"/>
        </w:rPr>
      </w:pPr>
      <w:r w:rsidRPr="00E66D4D">
        <w:rPr>
          <w:rFonts w:asciiTheme="majorBidi" w:eastAsiaTheme="minorHAnsi" w:hAnsiTheme="majorBidi" w:cstheme="majorBidi"/>
          <w:noProof/>
          <w:sz w:val="24"/>
          <w:szCs w:val="24"/>
          <w:lang w:val="id-ID" w:eastAsia="id-ID"/>
        </w:rPr>
        <mc:AlternateContent>
          <mc:Choice Requires="wps">
            <w:drawing>
              <wp:anchor distT="0" distB="0" distL="114300" distR="114300" simplePos="0" relativeHeight="251661312" behindDoc="0" locked="0" layoutInCell="1" allowOverlap="1" wp14:anchorId="5AD73EAE" wp14:editId="0E8C8197">
                <wp:simplePos x="0" y="0"/>
                <wp:positionH relativeFrom="column">
                  <wp:posOffset>3080385</wp:posOffset>
                </wp:positionH>
                <wp:positionV relativeFrom="paragraph">
                  <wp:posOffset>175895</wp:posOffset>
                </wp:positionV>
                <wp:extent cx="1171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55pt,13.85pt" to="3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"/>
            </w:pict>
          </mc:Fallback>
        </mc:AlternateContent>
      </w:r>
      <w:r w:rsidR="005C6AFB">
        <w:rPr>
          <w:rFonts w:asciiTheme="majorBidi" w:eastAsiaTheme="minorHAnsi" w:hAnsiTheme="majorBidi" w:cstheme="majorBidi"/>
          <w:b/>
          <w:bCs/>
          <w:sz w:val="24"/>
          <w:szCs w:val="24"/>
          <w:u w:val="single"/>
        </w:rPr>
        <w:t xml:space="preserve">Dr. </w:t>
      </w:r>
      <w:proofErr w:type="spellStart"/>
      <w:r w:rsidR="005C6AFB">
        <w:rPr>
          <w:rFonts w:asciiTheme="majorBidi" w:eastAsiaTheme="minorHAnsi" w:hAnsiTheme="majorBidi" w:cstheme="majorBidi"/>
          <w:b/>
          <w:bCs/>
          <w:sz w:val="24"/>
          <w:szCs w:val="24"/>
          <w:u w:val="single"/>
        </w:rPr>
        <w:t>Apud</w:t>
      </w:r>
      <w:proofErr w:type="spellEnd"/>
      <w:r w:rsidR="005C6AFB">
        <w:rPr>
          <w:rFonts w:asciiTheme="majorBidi" w:eastAsiaTheme="minorHAnsi" w:hAnsiTheme="majorBidi" w:cstheme="majorBidi"/>
          <w:b/>
          <w:bCs/>
          <w:sz w:val="24"/>
          <w:szCs w:val="24"/>
          <w:u w:val="single"/>
        </w:rPr>
        <w:t xml:space="preserve">, </w:t>
      </w:r>
      <w:proofErr w:type="spellStart"/>
      <w:r w:rsidR="005C6AFB">
        <w:rPr>
          <w:rFonts w:asciiTheme="majorBidi" w:eastAsiaTheme="minorHAnsi" w:hAnsiTheme="majorBidi" w:cstheme="majorBidi"/>
          <w:b/>
          <w:bCs/>
          <w:sz w:val="24"/>
          <w:szCs w:val="24"/>
          <w:u w:val="single"/>
        </w:rPr>
        <w:t>M.Pd</w:t>
      </w:r>
      <w:proofErr w:type="spellEnd"/>
      <w:r w:rsidRPr="00E66D4D">
        <w:rPr>
          <w:rFonts w:asciiTheme="majorBidi" w:eastAsiaTheme="minorHAnsi" w:hAnsiTheme="majorBidi" w:cstheme="majorBidi"/>
          <w:b/>
          <w:bCs/>
          <w:sz w:val="24"/>
          <w:szCs w:val="24"/>
        </w:rPr>
        <w:tab/>
      </w:r>
      <w:r w:rsidR="005C6AFB">
        <w:rPr>
          <w:rFonts w:asciiTheme="majorBidi" w:eastAsiaTheme="minorHAnsi" w:hAnsiTheme="majorBidi" w:cstheme="majorBidi"/>
          <w:b/>
          <w:bCs/>
          <w:sz w:val="24"/>
          <w:szCs w:val="24"/>
        </w:rPr>
        <w:t xml:space="preserve">                        </w:t>
      </w:r>
      <w:r w:rsidRPr="00E66D4D">
        <w:rPr>
          <w:rFonts w:asciiTheme="majorBidi" w:eastAsiaTheme="minorHAnsi" w:hAnsiTheme="majorBidi" w:cstheme="majorBidi"/>
          <w:sz w:val="24"/>
          <w:szCs w:val="24"/>
        </w:rPr>
        <w:t>Examiner I</w:t>
      </w:r>
    </w:p>
    <w:p w:rsidR="00E66D4D" w:rsidRPr="00E66D4D" w:rsidRDefault="00E66D4D" w:rsidP="00E66D4D">
      <w:pPr>
        <w:spacing w:after="0"/>
        <w:rPr>
          <w:rFonts w:asciiTheme="majorBidi" w:eastAsiaTheme="minorHAnsi" w:hAnsiTheme="majorBidi" w:cstheme="majorBidi"/>
          <w:sz w:val="24"/>
          <w:szCs w:val="24"/>
        </w:rPr>
      </w:pPr>
      <w:r w:rsidRPr="00E66D4D">
        <w:rPr>
          <w:rFonts w:asciiTheme="majorBidi" w:eastAsiaTheme="minorHAnsi" w:hAnsiTheme="majorBidi" w:cstheme="majorBidi"/>
          <w:sz w:val="24"/>
          <w:szCs w:val="24"/>
        </w:rPr>
        <w:t>NIP:</w:t>
      </w:r>
      <w:r w:rsidR="005C6AFB">
        <w:rPr>
          <w:rFonts w:asciiTheme="majorBidi" w:eastAsiaTheme="minorHAnsi" w:hAnsiTheme="majorBidi" w:cstheme="majorBidi"/>
          <w:sz w:val="24"/>
          <w:szCs w:val="24"/>
        </w:rPr>
        <w:t xml:space="preserve"> 19710117 200312 1 002</w:t>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t xml:space="preserve"> </w:t>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p>
    <w:p w:rsidR="00E66D4D" w:rsidRPr="00E66D4D" w:rsidRDefault="005C6AFB" w:rsidP="00E66D4D">
      <w:pPr>
        <w:spacing w:after="0"/>
        <w:rPr>
          <w:rFonts w:asciiTheme="majorBidi" w:eastAsiaTheme="minorHAnsi" w:hAnsiTheme="majorBidi" w:cstheme="majorBidi"/>
          <w:sz w:val="24"/>
          <w:szCs w:val="24"/>
        </w:rPr>
      </w:pPr>
      <w:r>
        <w:rPr>
          <w:rFonts w:asciiTheme="majorBidi" w:eastAsiaTheme="minorHAnsi" w:hAnsiTheme="majorBidi" w:cstheme="majorBidi"/>
          <w:b/>
          <w:bCs/>
          <w:sz w:val="24"/>
          <w:szCs w:val="24"/>
          <w:u w:val="single"/>
        </w:rPr>
        <w:t xml:space="preserve">Dr. </w:t>
      </w:r>
      <w:proofErr w:type="spellStart"/>
      <w:r>
        <w:rPr>
          <w:rFonts w:asciiTheme="majorBidi" w:eastAsiaTheme="minorHAnsi" w:hAnsiTheme="majorBidi" w:cstheme="majorBidi"/>
          <w:b/>
          <w:bCs/>
          <w:sz w:val="24"/>
          <w:szCs w:val="24"/>
          <w:u w:val="single"/>
        </w:rPr>
        <w:t>Yayu</w:t>
      </w:r>
      <w:proofErr w:type="spellEnd"/>
      <w:r>
        <w:rPr>
          <w:rFonts w:asciiTheme="majorBidi" w:eastAsiaTheme="minorHAnsi" w:hAnsiTheme="majorBidi" w:cstheme="majorBidi"/>
          <w:b/>
          <w:bCs/>
          <w:sz w:val="24"/>
          <w:szCs w:val="24"/>
          <w:u w:val="single"/>
        </w:rPr>
        <w:t xml:space="preserve"> </w:t>
      </w:r>
      <w:proofErr w:type="spellStart"/>
      <w:r>
        <w:rPr>
          <w:rFonts w:asciiTheme="majorBidi" w:eastAsiaTheme="minorHAnsi" w:hAnsiTheme="majorBidi" w:cstheme="majorBidi"/>
          <w:b/>
          <w:bCs/>
          <w:sz w:val="24"/>
          <w:szCs w:val="24"/>
          <w:u w:val="single"/>
        </w:rPr>
        <w:t>Heryatun</w:t>
      </w:r>
      <w:proofErr w:type="gramStart"/>
      <w:r>
        <w:rPr>
          <w:rFonts w:asciiTheme="majorBidi" w:eastAsiaTheme="minorHAnsi" w:hAnsiTheme="majorBidi" w:cstheme="majorBidi"/>
          <w:b/>
          <w:bCs/>
          <w:sz w:val="24"/>
          <w:szCs w:val="24"/>
          <w:u w:val="single"/>
        </w:rPr>
        <w:t>,M.Pd</w:t>
      </w:r>
      <w:proofErr w:type="spellEnd"/>
      <w:proofErr w:type="gramEnd"/>
      <w:r w:rsidR="00E66D4D" w:rsidRPr="00E66D4D">
        <w:rPr>
          <w:rFonts w:asciiTheme="majorBidi" w:eastAsiaTheme="minorHAnsi" w:hAnsiTheme="majorBidi" w:cstheme="majorBidi"/>
          <w:sz w:val="24"/>
          <w:szCs w:val="24"/>
        </w:rPr>
        <w:tab/>
      </w:r>
      <w:r w:rsidR="00E66D4D" w:rsidRPr="00E66D4D">
        <w:rPr>
          <w:rFonts w:asciiTheme="majorBidi" w:eastAsiaTheme="minorHAnsi" w:hAnsiTheme="majorBidi" w:cstheme="majorBidi"/>
          <w:sz w:val="24"/>
          <w:szCs w:val="24"/>
        </w:rPr>
        <w:tab/>
        <w:t>Examiner II</w:t>
      </w:r>
    </w:p>
    <w:p w:rsidR="00E66D4D" w:rsidRPr="00E66D4D" w:rsidRDefault="00E66D4D" w:rsidP="00E66D4D">
      <w:pPr>
        <w:spacing w:after="0"/>
        <w:rPr>
          <w:rFonts w:asciiTheme="majorBidi" w:eastAsiaTheme="minorHAnsi" w:hAnsiTheme="majorBidi" w:cstheme="majorBidi"/>
          <w:sz w:val="24"/>
          <w:szCs w:val="24"/>
        </w:rPr>
      </w:pPr>
      <w:r w:rsidRPr="00E66D4D">
        <w:rPr>
          <w:rFonts w:asciiTheme="majorBidi" w:eastAsiaTheme="minorHAnsi" w:hAnsiTheme="majorBidi" w:cstheme="majorBidi"/>
          <w:noProof/>
          <w:sz w:val="24"/>
          <w:szCs w:val="24"/>
          <w:lang w:val="id-ID" w:eastAsia="id-ID"/>
        </w:rPr>
        <mc:AlternateContent>
          <mc:Choice Requires="wps">
            <w:drawing>
              <wp:anchor distT="0" distB="0" distL="114300" distR="114300" simplePos="0" relativeHeight="251662336" behindDoc="0" locked="0" layoutInCell="1" allowOverlap="1" wp14:anchorId="3F54324E" wp14:editId="1C1AB9DF">
                <wp:simplePos x="0" y="0"/>
                <wp:positionH relativeFrom="column">
                  <wp:posOffset>3080608</wp:posOffset>
                </wp:positionH>
                <wp:positionV relativeFrom="paragraph">
                  <wp:posOffset>26472</wp:posOffset>
                </wp:positionV>
                <wp:extent cx="1171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55pt,2.1pt" to="334.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"/>
            </w:pict>
          </mc:Fallback>
        </mc:AlternateContent>
      </w:r>
      <w:r w:rsidRPr="00E66D4D">
        <w:rPr>
          <w:rFonts w:asciiTheme="majorBidi" w:eastAsiaTheme="minorHAnsi" w:hAnsiTheme="majorBidi" w:cstheme="majorBidi"/>
          <w:sz w:val="24"/>
          <w:szCs w:val="24"/>
        </w:rPr>
        <w:t>NIP:</w:t>
      </w:r>
      <w:r w:rsidR="005C6AFB">
        <w:rPr>
          <w:rFonts w:asciiTheme="majorBidi" w:eastAsiaTheme="minorHAnsi" w:hAnsiTheme="majorBidi" w:cstheme="majorBidi"/>
          <w:sz w:val="24"/>
          <w:szCs w:val="24"/>
        </w:rPr>
        <w:t xml:space="preserve"> 19730107 200801 2 005</w:t>
      </w:r>
      <w:r w:rsidRPr="00E66D4D">
        <w:rPr>
          <w:rFonts w:asciiTheme="majorBidi" w:eastAsiaTheme="minorHAnsi" w:hAnsiTheme="majorBidi" w:cstheme="majorBidi"/>
          <w:sz w:val="24"/>
          <w:szCs w:val="24"/>
        </w:rPr>
        <w:tab/>
      </w:r>
    </w:p>
    <w:p w:rsidR="00E66D4D" w:rsidRPr="00E66D4D" w:rsidRDefault="00E66D4D" w:rsidP="00E66D4D">
      <w:pPr>
        <w:spacing w:after="0"/>
        <w:rPr>
          <w:rFonts w:asciiTheme="majorBidi" w:eastAsiaTheme="minorHAnsi" w:hAnsiTheme="majorBidi" w:cstheme="majorBidi"/>
          <w:sz w:val="24"/>
          <w:szCs w:val="24"/>
        </w:rPr>
      </w:pPr>
    </w:p>
    <w:p w:rsidR="00E66D4D" w:rsidRPr="00E66D4D" w:rsidRDefault="00E66D4D" w:rsidP="00E66D4D">
      <w:pPr>
        <w:spacing w:after="0"/>
        <w:rPr>
          <w:rFonts w:asciiTheme="majorBidi" w:eastAsiaTheme="minorHAnsi" w:hAnsiTheme="majorBidi" w:cstheme="majorBidi"/>
          <w:sz w:val="24"/>
          <w:szCs w:val="24"/>
        </w:rPr>
      </w:pPr>
    </w:p>
    <w:p w:rsidR="00E66D4D" w:rsidRPr="00E66D4D" w:rsidRDefault="00E66D4D" w:rsidP="00E66D4D">
      <w:pPr>
        <w:spacing w:after="0"/>
        <w:rPr>
          <w:rFonts w:asciiTheme="majorBidi" w:eastAsiaTheme="minorHAnsi" w:hAnsiTheme="majorBidi" w:cstheme="majorBidi"/>
          <w:sz w:val="24"/>
          <w:szCs w:val="24"/>
        </w:rPr>
      </w:pPr>
      <w:r w:rsidRPr="00E66D4D">
        <w:rPr>
          <w:rFonts w:asciiTheme="majorBidi" w:eastAsiaTheme="minorHAnsi" w:hAnsiTheme="majorBidi" w:cstheme="majorBidi"/>
          <w:b/>
          <w:bCs/>
          <w:sz w:val="24"/>
          <w:szCs w:val="24"/>
          <w:u w:val="single"/>
        </w:rPr>
        <w:t xml:space="preserve">Dr. H. Abdul </w:t>
      </w:r>
      <w:proofErr w:type="spellStart"/>
      <w:r w:rsidRPr="00E66D4D">
        <w:rPr>
          <w:rFonts w:asciiTheme="majorBidi" w:eastAsiaTheme="minorHAnsi" w:hAnsiTheme="majorBidi" w:cstheme="majorBidi"/>
          <w:b/>
          <w:bCs/>
          <w:sz w:val="24"/>
          <w:szCs w:val="24"/>
          <w:u w:val="single"/>
        </w:rPr>
        <w:t>Muin</w:t>
      </w:r>
      <w:proofErr w:type="spellEnd"/>
      <w:r w:rsidRPr="00E66D4D">
        <w:rPr>
          <w:rFonts w:asciiTheme="majorBidi" w:eastAsiaTheme="minorHAnsi" w:hAnsiTheme="majorBidi" w:cstheme="majorBidi"/>
          <w:b/>
          <w:bCs/>
          <w:sz w:val="24"/>
          <w:szCs w:val="24"/>
          <w:u w:val="single"/>
        </w:rPr>
        <w:t xml:space="preserve">, </w:t>
      </w:r>
      <w:proofErr w:type="spellStart"/>
      <w:proofErr w:type="gramStart"/>
      <w:r w:rsidRPr="00E66D4D">
        <w:rPr>
          <w:rFonts w:asciiTheme="majorBidi" w:eastAsiaTheme="minorHAnsi" w:hAnsiTheme="majorBidi" w:cstheme="majorBidi"/>
          <w:b/>
          <w:bCs/>
          <w:sz w:val="24"/>
          <w:szCs w:val="24"/>
          <w:u w:val="single"/>
        </w:rPr>
        <w:t>S.Ag</w:t>
      </w:r>
      <w:proofErr w:type="spellEnd"/>
      <w:r w:rsidRPr="00E66D4D">
        <w:rPr>
          <w:rFonts w:asciiTheme="majorBidi" w:eastAsiaTheme="minorHAnsi" w:hAnsiTheme="majorBidi" w:cstheme="majorBidi"/>
          <w:b/>
          <w:bCs/>
          <w:sz w:val="24"/>
          <w:szCs w:val="24"/>
          <w:u w:val="single"/>
        </w:rPr>
        <w:t>.,</w:t>
      </w:r>
      <w:proofErr w:type="gramEnd"/>
      <w:r w:rsidRPr="00E66D4D">
        <w:rPr>
          <w:rFonts w:asciiTheme="majorBidi" w:eastAsiaTheme="minorHAnsi" w:hAnsiTheme="majorBidi" w:cstheme="majorBidi"/>
          <w:b/>
          <w:bCs/>
          <w:sz w:val="24"/>
          <w:szCs w:val="24"/>
          <w:u w:val="single"/>
        </w:rPr>
        <w:t xml:space="preserve"> M.M.</w:t>
      </w:r>
      <w:r w:rsidRPr="00E66D4D">
        <w:rPr>
          <w:rFonts w:asciiTheme="majorBidi" w:eastAsiaTheme="minorHAnsi" w:hAnsiTheme="majorBidi" w:cstheme="majorBidi"/>
          <w:sz w:val="24"/>
          <w:szCs w:val="24"/>
        </w:rPr>
        <w:tab/>
        <w:t>Adviser I</w:t>
      </w:r>
    </w:p>
    <w:p w:rsidR="00E66D4D" w:rsidRPr="00E66D4D" w:rsidRDefault="00E66D4D" w:rsidP="00E66D4D">
      <w:pPr>
        <w:spacing w:after="0"/>
        <w:rPr>
          <w:rFonts w:asciiTheme="majorBidi" w:eastAsiaTheme="minorHAnsi" w:hAnsiTheme="majorBidi" w:cstheme="majorBidi"/>
          <w:sz w:val="24"/>
          <w:szCs w:val="24"/>
        </w:rPr>
      </w:pPr>
      <w:r w:rsidRPr="00E66D4D">
        <w:rPr>
          <w:rFonts w:asciiTheme="majorBidi" w:eastAsiaTheme="minorHAnsi" w:hAnsiTheme="majorBidi" w:cstheme="majorBidi"/>
          <w:noProof/>
          <w:sz w:val="24"/>
          <w:szCs w:val="24"/>
          <w:lang w:val="id-ID" w:eastAsia="id-ID"/>
        </w:rPr>
        <mc:AlternateContent>
          <mc:Choice Requires="wps">
            <w:drawing>
              <wp:anchor distT="0" distB="0" distL="114300" distR="114300" simplePos="0" relativeHeight="251663360" behindDoc="0" locked="0" layoutInCell="1" allowOverlap="1" wp14:anchorId="48596A31" wp14:editId="294BACE6">
                <wp:simplePos x="0" y="0"/>
                <wp:positionH relativeFrom="column">
                  <wp:posOffset>3080608</wp:posOffset>
                </wp:positionH>
                <wp:positionV relativeFrom="paragraph">
                  <wp:posOffset>86549</wp:posOffset>
                </wp:positionV>
                <wp:extent cx="1171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55pt,6.8pt" to="334.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"/>
            </w:pict>
          </mc:Fallback>
        </mc:AlternateContent>
      </w:r>
      <w:r w:rsidRPr="00E66D4D">
        <w:rPr>
          <w:rFonts w:asciiTheme="majorBidi" w:eastAsiaTheme="minorHAnsi" w:hAnsiTheme="majorBidi" w:cstheme="majorBidi"/>
          <w:sz w:val="24"/>
          <w:szCs w:val="24"/>
        </w:rPr>
        <w:t>NIP: 19710923 199903 1 003</w:t>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p>
    <w:p w:rsidR="00E66D4D" w:rsidRPr="00E66D4D" w:rsidRDefault="00E66D4D" w:rsidP="00E66D4D">
      <w:pPr>
        <w:spacing w:after="0"/>
        <w:rPr>
          <w:rFonts w:asciiTheme="majorBidi" w:eastAsiaTheme="minorHAnsi" w:hAnsiTheme="majorBidi" w:cstheme="majorBidi"/>
          <w:sz w:val="24"/>
          <w:szCs w:val="24"/>
        </w:rPr>
      </w:pPr>
    </w:p>
    <w:p w:rsidR="00E66D4D" w:rsidRPr="00E66D4D" w:rsidRDefault="00E66D4D" w:rsidP="00E66D4D">
      <w:pPr>
        <w:spacing w:after="0"/>
        <w:rPr>
          <w:rFonts w:asciiTheme="majorBidi" w:eastAsiaTheme="minorHAnsi" w:hAnsiTheme="majorBidi" w:cstheme="majorBidi"/>
          <w:sz w:val="24"/>
          <w:szCs w:val="24"/>
        </w:rPr>
      </w:pPr>
    </w:p>
    <w:p w:rsidR="00E66D4D" w:rsidRPr="00E66D4D" w:rsidRDefault="005C6AFB" w:rsidP="00E66D4D">
      <w:pPr>
        <w:spacing w:after="0"/>
        <w:rPr>
          <w:rFonts w:asciiTheme="majorBidi" w:eastAsiaTheme="minorHAnsi" w:hAnsiTheme="majorBidi" w:cstheme="majorBidi"/>
          <w:sz w:val="24"/>
          <w:szCs w:val="24"/>
        </w:rPr>
      </w:pPr>
      <w:r>
        <w:rPr>
          <w:rFonts w:asciiTheme="majorBidi" w:eastAsiaTheme="minorHAnsi" w:hAnsiTheme="majorBidi" w:cstheme="majorBidi"/>
          <w:b/>
          <w:bCs/>
          <w:sz w:val="24"/>
          <w:szCs w:val="24"/>
          <w:u w:val="single"/>
        </w:rPr>
        <w:t xml:space="preserve">Drs. H. </w:t>
      </w:r>
      <w:proofErr w:type="spellStart"/>
      <w:r>
        <w:rPr>
          <w:rFonts w:asciiTheme="majorBidi" w:eastAsiaTheme="minorHAnsi" w:hAnsiTheme="majorBidi" w:cstheme="majorBidi"/>
          <w:b/>
          <w:bCs/>
          <w:sz w:val="24"/>
          <w:szCs w:val="24"/>
          <w:u w:val="single"/>
        </w:rPr>
        <w:t>Busthomi</w:t>
      </w:r>
      <w:proofErr w:type="spellEnd"/>
      <w:r>
        <w:rPr>
          <w:rFonts w:asciiTheme="majorBidi" w:eastAsiaTheme="minorHAnsi" w:hAnsiTheme="majorBidi" w:cstheme="majorBidi"/>
          <w:b/>
          <w:bCs/>
          <w:sz w:val="24"/>
          <w:szCs w:val="24"/>
          <w:u w:val="single"/>
        </w:rPr>
        <w:t xml:space="preserve"> </w:t>
      </w:r>
      <w:proofErr w:type="spellStart"/>
      <w:r>
        <w:rPr>
          <w:rFonts w:asciiTheme="majorBidi" w:eastAsiaTheme="minorHAnsi" w:hAnsiTheme="majorBidi" w:cstheme="majorBidi"/>
          <w:b/>
          <w:bCs/>
          <w:sz w:val="24"/>
          <w:szCs w:val="24"/>
          <w:u w:val="single"/>
        </w:rPr>
        <w:t>Ibrohim</w:t>
      </w:r>
      <w:proofErr w:type="gramStart"/>
      <w:r>
        <w:rPr>
          <w:rFonts w:asciiTheme="majorBidi" w:eastAsiaTheme="minorHAnsi" w:hAnsiTheme="majorBidi" w:cstheme="majorBidi"/>
          <w:b/>
          <w:bCs/>
          <w:sz w:val="24"/>
          <w:szCs w:val="24"/>
          <w:u w:val="single"/>
        </w:rPr>
        <w:t>,M.Ag</w:t>
      </w:r>
      <w:proofErr w:type="spellEnd"/>
      <w:proofErr w:type="gramEnd"/>
      <w:r>
        <w:rPr>
          <w:rFonts w:asciiTheme="majorBidi" w:eastAsiaTheme="minorHAnsi" w:hAnsiTheme="majorBidi" w:cstheme="majorBidi"/>
          <w:sz w:val="24"/>
          <w:szCs w:val="24"/>
        </w:rPr>
        <w:t xml:space="preserve">     </w:t>
      </w:r>
      <w:r w:rsidR="00E66D4D" w:rsidRPr="00E66D4D">
        <w:rPr>
          <w:rFonts w:asciiTheme="majorBidi" w:eastAsiaTheme="minorHAnsi" w:hAnsiTheme="majorBidi" w:cstheme="majorBidi"/>
          <w:sz w:val="24"/>
          <w:szCs w:val="24"/>
        </w:rPr>
        <w:t>Adviser II</w:t>
      </w:r>
      <w:r w:rsidR="00E66D4D" w:rsidRPr="00E66D4D">
        <w:rPr>
          <w:rFonts w:asciiTheme="majorBidi" w:eastAsiaTheme="minorHAnsi" w:hAnsiTheme="majorBidi" w:cstheme="majorBidi"/>
          <w:sz w:val="24"/>
          <w:szCs w:val="24"/>
        </w:rPr>
        <w:tab/>
      </w:r>
    </w:p>
    <w:p w:rsidR="00E66D4D" w:rsidRPr="00E66D4D" w:rsidRDefault="00E66D4D" w:rsidP="00E66D4D">
      <w:pPr>
        <w:spacing w:after="0"/>
        <w:rPr>
          <w:rFonts w:asciiTheme="majorBidi" w:eastAsiaTheme="minorHAnsi" w:hAnsiTheme="majorBidi" w:cstheme="majorBidi"/>
          <w:sz w:val="24"/>
          <w:szCs w:val="24"/>
        </w:rPr>
      </w:pPr>
      <w:r w:rsidRPr="00E66D4D">
        <w:rPr>
          <w:rFonts w:asciiTheme="majorBidi" w:eastAsiaTheme="minorHAnsi" w:hAnsiTheme="majorBidi" w:cstheme="majorBidi"/>
          <w:noProof/>
          <w:sz w:val="24"/>
          <w:szCs w:val="24"/>
          <w:lang w:val="id-ID" w:eastAsia="id-ID"/>
        </w:rPr>
        <mc:AlternateContent>
          <mc:Choice Requires="wps">
            <w:drawing>
              <wp:anchor distT="0" distB="0" distL="114300" distR="114300" simplePos="0" relativeHeight="251664384" behindDoc="0" locked="0" layoutInCell="1" allowOverlap="1" wp14:anchorId="5734B7E3" wp14:editId="1C7F727B">
                <wp:simplePos x="0" y="0"/>
                <wp:positionH relativeFrom="column">
                  <wp:posOffset>3073433</wp:posOffset>
                </wp:positionH>
                <wp:positionV relativeFrom="paragraph">
                  <wp:posOffset>45778</wp:posOffset>
                </wp:positionV>
                <wp:extent cx="1171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171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pt,3.6pt" to="334.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"/>
            </w:pict>
          </mc:Fallback>
        </mc:AlternateContent>
      </w:r>
      <w:r w:rsidRPr="00E66D4D">
        <w:rPr>
          <w:rFonts w:asciiTheme="majorBidi" w:eastAsiaTheme="minorHAnsi" w:hAnsiTheme="majorBidi" w:cstheme="majorBidi"/>
          <w:sz w:val="24"/>
          <w:szCs w:val="24"/>
        </w:rPr>
        <w:t xml:space="preserve">NIP: </w:t>
      </w:r>
      <w:r w:rsidR="005C6AFB">
        <w:rPr>
          <w:rFonts w:asciiTheme="majorBidi" w:eastAsiaTheme="minorHAnsi" w:hAnsiTheme="majorBidi" w:cstheme="majorBidi"/>
          <w:sz w:val="24"/>
          <w:szCs w:val="24"/>
        </w:rPr>
        <w:t>19650304 200003 1 003</w:t>
      </w:r>
      <w:r w:rsidRPr="00E66D4D">
        <w:rPr>
          <w:rFonts w:asciiTheme="majorBidi" w:eastAsiaTheme="minorHAnsi" w:hAnsiTheme="majorBidi" w:cstheme="majorBidi"/>
          <w:sz w:val="24"/>
          <w:szCs w:val="24"/>
        </w:rPr>
        <w:tab/>
      </w:r>
      <w:r w:rsidRPr="00E66D4D">
        <w:rPr>
          <w:rFonts w:asciiTheme="majorBidi" w:eastAsiaTheme="minorHAnsi" w:hAnsiTheme="majorBidi" w:cstheme="majorBidi"/>
          <w:sz w:val="24"/>
          <w:szCs w:val="24"/>
        </w:rPr>
        <w:tab/>
      </w:r>
    </w:p>
    <w:p w:rsidR="00E66D4D" w:rsidRDefault="00E66D4D"/>
    <w:p w:rsidR="005C6AFB" w:rsidRDefault="005C6AFB"/>
    <w:p w:rsidR="005C6AFB" w:rsidRDefault="005C6AFB"/>
    <w:p w:rsidR="005C6AFB" w:rsidRDefault="005C6AFB"/>
    <w:p w:rsidR="005C6AFB" w:rsidRDefault="005C6AFB"/>
    <w:p w:rsidR="005C6AFB" w:rsidRPr="005D0A73" w:rsidRDefault="005C6AFB" w:rsidP="005C6AFB">
      <w:pPr>
        <w:jc w:val="center"/>
        <w:rPr>
          <w:rFonts w:asciiTheme="majorBidi" w:hAnsiTheme="majorBidi" w:cstheme="majorBidi"/>
          <w:b/>
          <w:bCs/>
          <w:sz w:val="34"/>
          <w:szCs w:val="34"/>
        </w:rPr>
      </w:pPr>
      <w:r w:rsidRPr="005D0A73">
        <w:rPr>
          <w:rFonts w:asciiTheme="majorBidi" w:hAnsiTheme="majorBidi" w:cstheme="majorBidi"/>
          <w:b/>
          <w:bCs/>
          <w:sz w:val="34"/>
          <w:szCs w:val="34"/>
        </w:rPr>
        <w:lastRenderedPageBreak/>
        <w:t>DEDICATION</w:t>
      </w:r>
    </w:p>
    <w:p w:rsidR="005C6AFB" w:rsidRPr="004D5AA2" w:rsidRDefault="005C6AFB" w:rsidP="005C6AFB">
      <w:pPr>
        <w:jc w:val="center"/>
        <w:rPr>
          <w:rFonts w:asciiTheme="majorBidi" w:hAnsiTheme="majorBidi" w:cstheme="majorBidi"/>
          <w:b/>
          <w:bCs/>
          <w:sz w:val="28"/>
          <w:szCs w:val="28"/>
        </w:rPr>
      </w:pPr>
    </w:p>
    <w:p w:rsidR="005C6AFB" w:rsidRPr="004D5AA2" w:rsidRDefault="005C6AFB" w:rsidP="005C6AFB">
      <w:pPr>
        <w:spacing w:line="360" w:lineRule="auto"/>
        <w:jc w:val="center"/>
        <w:rPr>
          <w:rFonts w:ascii="Lucida Calligraphy" w:hAnsi="Lucida Calligraphy" w:cstheme="majorBidi"/>
          <w:b/>
          <w:bCs/>
          <w:sz w:val="28"/>
          <w:szCs w:val="28"/>
        </w:rPr>
      </w:pPr>
      <w:r w:rsidRPr="004D5AA2">
        <w:rPr>
          <w:rFonts w:ascii="Lucida Calligraphy" w:hAnsi="Lucida Calligraphy" w:cstheme="majorBidi"/>
          <w:b/>
          <w:bCs/>
          <w:sz w:val="28"/>
          <w:szCs w:val="28"/>
        </w:rPr>
        <w:t>Thi</w:t>
      </w:r>
      <w:r>
        <w:rPr>
          <w:rFonts w:ascii="Lucida Calligraphy" w:hAnsi="Lucida Calligraphy" w:cstheme="majorBidi"/>
          <w:b/>
          <w:bCs/>
          <w:sz w:val="28"/>
          <w:szCs w:val="28"/>
        </w:rPr>
        <w:t>s paper I sincerely dedicated to</w:t>
      </w:r>
      <w:r w:rsidRPr="004D5AA2">
        <w:rPr>
          <w:rFonts w:ascii="Lucida Calligraphy" w:hAnsi="Lucida Calligraphy" w:cstheme="majorBidi"/>
          <w:b/>
          <w:bCs/>
          <w:sz w:val="28"/>
          <w:szCs w:val="28"/>
        </w:rPr>
        <w:t>:</w:t>
      </w:r>
    </w:p>
    <w:p w:rsidR="005C6AFB" w:rsidRDefault="005C6AFB" w:rsidP="005C6AFB">
      <w:pPr>
        <w:spacing w:line="360" w:lineRule="auto"/>
        <w:jc w:val="center"/>
        <w:rPr>
          <w:rFonts w:ascii="Lucida Calligraphy" w:hAnsi="Lucida Calligraphy" w:cstheme="majorBidi"/>
          <w:b/>
          <w:bCs/>
          <w:sz w:val="28"/>
          <w:szCs w:val="28"/>
        </w:rPr>
      </w:pPr>
      <w:r>
        <w:rPr>
          <w:rFonts w:ascii="Lucida Calligraphy" w:hAnsi="Lucida Calligraphy" w:cstheme="majorBidi"/>
          <w:b/>
          <w:bCs/>
          <w:sz w:val="28"/>
          <w:szCs w:val="28"/>
        </w:rPr>
        <w:t>My beloved parents (</w:t>
      </w:r>
      <w:proofErr w:type="spellStart"/>
      <w:r>
        <w:rPr>
          <w:rFonts w:ascii="Lucida Calligraphy" w:hAnsi="Lucida Calligraphy" w:cstheme="majorBidi"/>
          <w:b/>
          <w:bCs/>
          <w:sz w:val="28"/>
          <w:szCs w:val="28"/>
        </w:rPr>
        <w:t>Maani</w:t>
      </w:r>
      <w:proofErr w:type="spellEnd"/>
      <w:r>
        <w:rPr>
          <w:rFonts w:ascii="Lucida Calligraphy" w:hAnsi="Lucida Calligraphy" w:cstheme="majorBidi"/>
          <w:b/>
          <w:bCs/>
          <w:sz w:val="28"/>
          <w:szCs w:val="28"/>
        </w:rPr>
        <w:t xml:space="preserve"> and </w:t>
      </w:r>
      <w:proofErr w:type="spellStart"/>
      <w:r>
        <w:rPr>
          <w:rFonts w:ascii="Lucida Calligraphy" w:hAnsi="Lucida Calligraphy" w:cstheme="majorBidi"/>
          <w:b/>
          <w:bCs/>
          <w:sz w:val="28"/>
          <w:szCs w:val="28"/>
        </w:rPr>
        <w:t>Yati</w:t>
      </w:r>
      <w:proofErr w:type="spellEnd"/>
      <w:r>
        <w:rPr>
          <w:rFonts w:ascii="Lucida Calligraphy" w:hAnsi="Lucida Calligraphy" w:cstheme="majorBidi"/>
          <w:b/>
          <w:bCs/>
          <w:sz w:val="28"/>
          <w:szCs w:val="28"/>
        </w:rPr>
        <w:t>), and the big</w:t>
      </w:r>
      <w:r w:rsidRPr="004D5AA2">
        <w:rPr>
          <w:rFonts w:ascii="Lucida Calligraphy" w:hAnsi="Lucida Calligraphy" w:cstheme="majorBidi"/>
          <w:b/>
          <w:bCs/>
          <w:sz w:val="28"/>
          <w:szCs w:val="28"/>
        </w:rPr>
        <w:t xml:space="preserve"> family for all love, prayer, advice, sacrifice and</w:t>
      </w:r>
      <w:r>
        <w:rPr>
          <w:rFonts w:ascii="Lucida Calligraphy" w:hAnsi="Lucida Calligraphy" w:cstheme="majorBidi"/>
          <w:b/>
          <w:bCs/>
          <w:sz w:val="28"/>
          <w:szCs w:val="28"/>
        </w:rPr>
        <w:t xml:space="preserve"> every single thing you give me.</w:t>
      </w:r>
    </w:p>
    <w:p w:rsidR="005C6AFB" w:rsidRPr="004D5AA2" w:rsidRDefault="005C6AFB" w:rsidP="005C6AFB">
      <w:pPr>
        <w:spacing w:line="360" w:lineRule="auto"/>
        <w:jc w:val="center"/>
        <w:rPr>
          <w:rFonts w:ascii="Lucida Calligraphy" w:hAnsi="Lucida Calligraphy" w:cstheme="majorBidi"/>
          <w:b/>
          <w:bCs/>
          <w:sz w:val="28"/>
          <w:szCs w:val="28"/>
        </w:rPr>
      </w:pPr>
      <w:r>
        <w:rPr>
          <w:rFonts w:ascii="Lucida Calligraphy" w:hAnsi="Lucida Calligraphy" w:cstheme="majorBidi"/>
          <w:b/>
          <w:bCs/>
          <w:sz w:val="28"/>
          <w:szCs w:val="28"/>
        </w:rPr>
        <w:t>T</w:t>
      </w:r>
      <w:r w:rsidRPr="004D5AA2">
        <w:rPr>
          <w:rFonts w:ascii="Lucida Calligraphy" w:hAnsi="Lucida Calligraphy" w:cstheme="majorBidi"/>
          <w:b/>
          <w:bCs/>
          <w:sz w:val="28"/>
          <w:szCs w:val="28"/>
        </w:rPr>
        <w:t>hank you very much</w:t>
      </w:r>
      <w:r>
        <w:rPr>
          <w:rFonts w:ascii="Lucida Calligraphy" w:hAnsi="Lucida Calligraphy" w:cstheme="majorBidi"/>
          <w:b/>
          <w:bCs/>
          <w:sz w:val="28"/>
          <w:szCs w:val="28"/>
        </w:rPr>
        <w:t>.</w:t>
      </w:r>
    </w:p>
    <w:p w:rsidR="005C6AFB" w:rsidRDefault="005C6AFB"/>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Pr="00464C87" w:rsidRDefault="00464C87" w:rsidP="00464C87">
      <w:pPr>
        <w:jc w:val="center"/>
        <w:rPr>
          <w:rFonts w:ascii="Comic Sans MS" w:eastAsiaTheme="minorHAnsi" w:hAnsi="Comic Sans MS" w:cstheme="majorBidi"/>
          <w:b/>
          <w:bCs/>
          <w:sz w:val="28"/>
          <w:szCs w:val="28"/>
        </w:rPr>
      </w:pPr>
      <w:r w:rsidRPr="00464C87">
        <w:rPr>
          <w:rFonts w:ascii="Comic Sans MS" w:eastAsiaTheme="minorHAnsi" w:hAnsi="Comic Sans MS" w:cstheme="majorBidi"/>
          <w:b/>
          <w:bCs/>
          <w:sz w:val="28"/>
          <w:szCs w:val="28"/>
        </w:rPr>
        <w:lastRenderedPageBreak/>
        <w:t>MOTTO</w:t>
      </w:r>
    </w:p>
    <w:p w:rsidR="00464C87" w:rsidRPr="00464C87" w:rsidRDefault="00464C87" w:rsidP="00464C87">
      <w:pPr>
        <w:jc w:val="center"/>
        <w:rPr>
          <w:rFonts w:asciiTheme="majorBidi" w:eastAsiaTheme="minorHAnsi" w:hAnsiTheme="majorBidi" w:cstheme="majorBidi"/>
          <w:b/>
          <w:bCs/>
          <w:sz w:val="24"/>
          <w:szCs w:val="24"/>
        </w:rPr>
      </w:pPr>
    </w:p>
    <w:p w:rsidR="00464C87" w:rsidRPr="00464C87" w:rsidRDefault="00464C87" w:rsidP="00464C87">
      <w:pPr>
        <w:jc w:val="center"/>
        <w:rPr>
          <w:rFonts w:ascii="Comic Sans MS" w:eastAsiaTheme="minorHAnsi" w:hAnsi="Comic Sans MS" w:cstheme="majorBidi"/>
          <w:b/>
          <w:bCs/>
          <w:i/>
          <w:iCs/>
          <w:sz w:val="24"/>
          <w:szCs w:val="24"/>
        </w:rPr>
      </w:pPr>
      <w:r w:rsidRPr="00464C87">
        <w:rPr>
          <w:rFonts w:ascii="Comic Sans MS" w:eastAsiaTheme="minorHAnsi" w:hAnsi="Comic Sans MS" w:cstheme="majorBidi"/>
          <w:b/>
          <w:bCs/>
          <w:i/>
          <w:iCs/>
          <w:sz w:val="24"/>
          <w:szCs w:val="24"/>
        </w:rPr>
        <w:t>“FAILURE IS WHEN WE DECIDE TO GIVE UP”</w:t>
      </w:r>
    </w:p>
    <w:p w:rsidR="00464C87" w:rsidRDefault="00464C87" w:rsidP="00464C87">
      <w:pPr>
        <w:jc w:val="center"/>
        <w:rPr>
          <w:rFonts w:ascii="Comic Sans MS" w:eastAsiaTheme="minorHAnsi" w:hAnsi="Comic Sans MS" w:cstheme="majorBidi"/>
          <w:b/>
          <w:bCs/>
          <w:i/>
          <w:iCs/>
          <w:sz w:val="24"/>
          <w:szCs w:val="24"/>
        </w:rPr>
      </w:pPr>
      <w:r w:rsidRPr="00464C87">
        <w:rPr>
          <w:rFonts w:ascii="Comic Sans MS" w:eastAsiaTheme="minorHAnsi" w:hAnsi="Comic Sans MS" w:cstheme="majorBidi"/>
          <w:b/>
          <w:bCs/>
          <w:i/>
          <w:iCs/>
          <w:sz w:val="24"/>
          <w:szCs w:val="24"/>
        </w:rPr>
        <w:t>(</w:t>
      </w:r>
      <w:proofErr w:type="spellStart"/>
      <w:r w:rsidRPr="00464C87">
        <w:rPr>
          <w:rFonts w:ascii="Comic Sans MS" w:eastAsiaTheme="minorHAnsi" w:hAnsi="Comic Sans MS" w:cstheme="majorBidi"/>
          <w:b/>
          <w:bCs/>
          <w:i/>
          <w:iCs/>
          <w:sz w:val="24"/>
          <w:szCs w:val="24"/>
        </w:rPr>
        <w:t>Nida</w:t>
      </w:r>
      <w:proofErr w:type="spellEnd"/>
      <w:r w:rsidRPr="00464C87">
        <w:rPr>
          <w:rFonts w:ascii="Comic Sans MS" w:eastAsiaTheme="minorHAnsi" w:hAnsi="Comic Sans MS" w:cstheme="majorBidi"/>
          <w:b/>
          <w:bCs/>
          <w:i/>
          <w:iCs/>
          <w:sz w:val="24"/>
          <w:szCs w:val="24"/>
        </w:rPr>
        <w:t>)</w:t>
      </w: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Default="00464C87" w:rsidP="00464C87">
      <w:pPr>
        <w:jc w:val="center"/>
        <w:rPr>
          <w:rFonts w:ascii="Comic Sans MS" w:eastAsiaTheme="minorHAnsi" w:hAnsi="Comic Sans MS" w:cstheme="majorBidi"/>
          <w:b/>
          <w:bCs/>
          <w:i/>
          <w:iCs/>
          <w:sz w:val="24"/>
          <w:szCs w:val="24"/>
        </w:rPr>
      </w:pPr>
    </w:p>
    <w:p w:rsidR="00464C87" w:rsidRPr="00575AD6" w:rsidRDefault="00464C87" w:rsidP="00464C87">
      <w:pPr>
        <w:spacing w:line="480" w:lineRule="auto"/>
        <w:jc w:val="center"/>
        <w:rPr>
          <w:rFonts w:asciiTheme="majorBidi" w:hAnsiTheme="majorBidi" w:cstheme="majorBidi"/>
          <w:b/>
          <w:bCs/>
          <w:sz w:val="30"/>
          <w:szCs w:val="30"/>
        </w:rPr>
      </w:pPr>
      <w:r w:rsidRPr="00575AD6">
        <w:rPr>
          <w:rFonts w:asciiTheme="majorBidi" w:hAnsiTheme="majorBidi" w:cstheme="majorBidi"/>
          <w:b/>
          <w:bCs/>
          <w:sz w:val="30"/>
          <w:szCs w:val="30"/>
        </w:rPr>
        <w:lastRenderedPageBreak/>
        <w:t>A BRIEF BIOGRAPHY</w:t>
      </w:r>
    </w:p>
    <w:p w:rsidR="00464C87" w:rsidRPr="00464C87" w:rsidRDefault="00464C87" w:rsidP="00464C87">
      <w:pPr>
        <w:spacing w:after="0" w:line="480" w:lineRule="auto"/>
        <w:ind w:firstLine="720"/>
        <w:jc w:val="both"/>
        <w:rPr>
          <w:rFonts w:ascii="Times New Roman" w:hAnsi="Times New Roman"/>
          <w:sz w:val="24"/>
          <w:szCs w:val="24"/>
        </w:rPr>
      </w:pPr>
      <w:proofErr w:type="gramStart"/>
      <w:r>
        <w:rPr>
          <w:rFonts w:asciiTheme="majorBidi" w:hAnsiTheme="majorBidi" w:cstheme="majorBidi"/>
          <w:sz w:val="24"/>
          <w:szCs w:val="24"/>
        </w:rPr>
        <w:t xml:space="preserve">The writer, </w:t>
      </w:r>
      <w:proofErr w:type="spellStart"/>
      <w:r>
        <w:rPr>
          <w:rFonts w:asciiTheme="majorBidi" w:hAnsiTheme="majorBidi" w:cstheme="majorBidi"/>
          <w:sz w:val="24"/>
          <w:szCs w:val="24"/>
        </w:rPr>
        <w:t>Siti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Nidaul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Hasanah</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Was born in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on January 26</w:t>
      </w:r>
      <w:r w:rsidRPr="00464C87">
        <w:rPr>
          <w:rFonts w:asciiTheme="majorBidi" w:hAnsiTheme="majorBidi" w:cstheme="majorBidi"/>
          <w:sz w:val="24"/>
          <w:szCs w:val="24"/>
          <w:vertAlign w:val="superscript"/>
        </w:rPr>
        <w:t>th</w:t>
      </w:r>
      <w:r>
        <w:rPr>
          <w:rFonts w:asciiTheme="majorBidi" w:hAnsiTheme="majorBidi" w:cstheme="majorBidi"/>
          <w:sz w:val="24"/>
          <w:szCs w:val="24"/>
        </w:rPr>
        <w:t>, 1995.</w:t>
      </w:r>
      <w:proofErr w:type="gramEnd"/>
      <w:r>
        <w:rPr>
          <w:rFonts w:asciiTheme="majorBidi" w:hAnsiTheme="majorBidi" w:cstheme="majorBidi"/>
          <w:sz w:val="24"/>
          <w:szCs w:val="24"/>
        </w:rPr>
        <w:t xml:space="preserve"> She is first child of Mr. </w:t>
      </w:r>
      <w:proofErr w:type="spellStart"/>
      <w:r>
        <w:rPr>
          <w:rFonts w:asciiTheme="majorBidi" w:hAnsiTheme="majorBidi" w:cstheme="majorBidi"/>
          <w:sz w:val="24"/>
          <w:szCs w:val="24"/>
        </w:rPr>
        <w:t>Maani</w:t>
      </w:r>
      <w:proofErr w:type="spellEnd"/>
      <w:r>
        <w:rPr>
          <w:rFonts w:asciiTheme="majorBidi" w:hAnsiTheme="majorBidi" w:cstheme="majorBidi"/>
          <w:sz w:val="24"/>
          <w:szCs w:val="24"/>
        </w:rPr>
        <w:t xml:space="preserve"> and Mrs. </w:t>
      </w:r>
      <w:proofErr w:type="spellStart"/>
      <w:r>
        <w:rPr>
          <w:rFonts w:asciiTheme="majorBidi" w:hAnsiTheme="majorBidi" w:cstheme="majorBidi"/>
          <w:sz w:val="24"/>
          <w:szCs w:val="24"/>
        </w:rPr>
        <w:t>Yati</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 only elder sister of Muhammad </w:t>
      </w:r>
      <w:proofErr w:type="spellStart"/>
      <w:r>
        <w:rPr>
          <w:rFonts w:asciiTheme="majorBidi" w:hAnsiTheme="majorBidi" w:cstheme="majorBidi"/>
          <w:sz w:val="24"/>
          <w:szCs w:val="24"/>
        </w:rPr>
        <w:t>Fajar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Sodik</w:t>
      </w:r>
      <w:proofErr w:type="spellEnd"/>
      <w:r>
        <w:rPr>
          <w:rFonts w:asciiTheme="majorBidi" w:hAnsiTheme="majorBidi" w:cstheme="majorBidi"/>
          <w:sz w:val="24"/>
          <w:szCs w:val="24"/>
        </w:rPr>
        <w:t xml:space="preserve">, Muhammad Fatwa </w:t>
      </w:r>
      <w:proofErr w:type="spellStart"/>
      <w:r>
        <w:rPr>
          <w:rFonts w:asciiTheme="majorBidi" w:hAnsiTheme="majorBidi" w:cstheme="majorBidi"/>
          <w:sz w:val="24"/>
          <w:szCs w:val="24"/>
        </w:rPr>
        <w:t>Khoiron</w:t>
      </w:r>
      <w:proofErr w:type="spellEnd"/>
      <w:r>
        <w:rPr>
          <w:rFonts w:asciiTheme="majorBidi" w:hAnsiTheme="majorBidi" w:cstheme="majorBidi"/>
          <w:sz w:val="24"/>
          <w:szCs w:val="24"/>
        </w:rPr>
        <w:t xml:space="preserve">, and Muhammad </w:t>
      </w:r>
      <w:proofErr w:type="spellStart"/>
      <w:r>
        <w:rPr>
          <w:rFonts w:asciiTheme="majorBidi" w:hAnsiTheme="majorBidi" w:cstheme="majorBidi"/>
          <w:sz w:val="24"/>
          <w:szCs w:val="24"/>
        </w:rPr>
        <w:t>Rizki</w:t>
      </w:r>
      <w:proofErr w:type="spellEnd"/>
      <w:r>
        <w:rPr>
          <w:rFonts w:asciiTheme="majorBidi" w:hAnsiTheme="majorBidi" w:cstheme="majorBidi"/>
          <w:sz w:val="24"/>
          <w:szCs w:val="24"/>
        </w:rPr>
        <w:t xml:space="preserve"> Al </w:t>
      </w:r>
      <w:proofErr w:type="spellStart"/>
      <w:r>
        <w:rPr>
          <w:rFonts w:asciiTheme="majorBidi" w:hAnsiTheme="majorBidi" w:cstheme="majorBidi"/>
          <w:sz w:val="24"/>
          <w:szCs w:val="24"/>
        </w:rPr>
        <w:t>Farizi</w:t>
      </w:r>
      <w:proofErr w:type="spellEnd"/>
      <w:r>
        <w:rPr>
          <w:rFonts w:asciiTheme="majorBidi" w:hAnsiTheme="majorBidi" w:cstheme="majorBidi"/>
          <w:sz w:val="24"/>
          <w:szCs w:val="24"/>
        </w:rPr>
        <w:t>.</w:t>
      </w:r>
      <w:proofErr w:type="gramEnd"/>
    </w:p>
    <w:p w:rsidR="00464C87" w:rsidRDefault="00464C87" w:rsidP="00464C87">
      <w:pPr>
        <w:spacing w:after="0" w:line="480" w:lineRule="auto"/>
        <w:ind w:firstLine="720"/>
        <w:jc w:val="both"/>
        <w:rPr>
          <w:rFonts w:ascii="Times New Roman" w:hAnsi="Times New Roman"/>
          <w:sz w:val="24"/>
          <w:szCs w:val="24"/>
        </w:rPr>
      </w:pPr>
      <w:r>
        <w:rPr>
          <w:rFonts w:ascii="Times New Roman" w:hAnsi="Times New Roman"/>
          <w:sz w:val="24"/>
          <w:szCs w:val="24"/>
        </w:rPr>
        <w:t xml:space="preserve">She was </w:t>
      </w:r>
      <w:proofErr w:type="spellStart"/>
      <w:r>
        <w:rPr>
          <w:rFonts w:ascii="Times New Roman" w:hAnsi="Times New Roman"/>
          <w:sz w:val="24"/>
          <w:szCs w:val="24"/>
        </w:rPr>
        <w:t>findshed</w:t>
      </w:r>
      <w:proofErr w:type="spellEnd"/>
      <w:r>
        <w:rPr>
          <w:rFonts w:ascii="Times New Roman" w:hAnsi="Times New Roman"/>
          <w:sz w:val="24"/>
          <w:szCs w:val="24"/>
        </w:rPr>
        <w:t xml:space="preserve"> her elementary school at SDN </w:t>
      </w:r>
      <w:proofErr w:type="spellStart"/>
      <w:r>
        <w:rPr>
          <w:rFonts w:ascii="Times New Roman" w:hAnsi="Times New Roman"/>
          <w:sz w:val="24"/>
          <w:szCs w:val="24"/>
        </w:rPr>
        <w:t>Tunjung</w:t>
      </w:r>
      <w:proofErr w:type="spellEnd"/>
      <w:r>
        <w:rPr>
          <w:rFonts w:ascii="Times New Roman" w:hAnsi="Times New Roman"/>
          <w:sz w:val="24"/>
          <w:szCs w:val="24"/>
        </w:rPr>
        <w:t xml:space="preserve"> 2 from 2001 to 2007 whereas her junior high school education was finished at SMP PGRI </w:t>
      </w:r>
      <w:proofErr w:type="spellStart"/>
      <w:r>
        <w:rPr>
          <w:rFonts w:ascii="Times New Roman" w:hAnsi="Times New Roman"/>
          <w:sz w:val="24"/>
          <w:szCs w:val="24"/>
        </w:rPr>
        <w:t>Tunjung</w:t>
      </w:r>
      <w:proofErr w:type="spellEnd"/>
      <w:r>
        <w:rPr>
          <w:rFonts w:ascii="Times New Roman" w:hAnsi="Times New Roman"/>
          <w:sz w:val="24"/>
          <w:szCs w:val="24"/>
        </w:rPr>
        <w:t xml:space="preserve"> </w:t>
      </w:r>
      <w:proofErr w:type="spellStart"/>
      <w:r>
        <w:rPr>
          <w:rFonts w:ascii="Times New Roman" w:hAnsi="Times New Roman"/>
          <w:sz w:val="24"/>
          <w:szCs w:val="24"/>
        </w:rPr>
        <w:t>Teja</w:t>
      </w:r>
      <w:proofErr w:type="spellEnd"/>
      <w:r>
        <w:rPr>
          <w:rFonts w:ascii="Times New Roman" w:hAnsi="Times New Roman"/>
          <w:sz w:val="24"/>
          <w:szCs w:val="24"/>
        </w:rPr>
        <w:t xml:space="preserve"> from 2007 to 2010 and her</w:t>
      </w:r>
      <w:r w:rsidRPr="00944D07">
        <w:rPr>
          <w:rFonts w:ascii="Times New Roman" w:hAnsi="Times New Roman"/>
          <w:sz w:val="24"/>
          <w:szCs w:val="24"/>
        </w:rPr>
        <w:t>,</w:t>
      </w:r>
      <w:r>
        <w:rPr>
          <w:rFonts w:ascii="Times New Roman" w:hAnsi="Times New Roman"/>
          <w:sz w:val="24"/>
          <w:szCs w:val="24"/>
        </w:rPr>
        <w:t xml:space="preserve"> Senior High School at SMA </w:t>
      </w:r>
      <w:proofErr w:type="spellStart"/>
      <w:r>
        <w:rPr>
          <w:rFonts w:ascii="Times New Roman" w:hAnsi="Times New Roman"/>
          <w:sz w:val="24"/>
          <w:szCs w:val="24"/>
        </w:rPr>
        <w:t>Nur</w:t>
      </w:r>
      <w:proofErr w:type="spellEnd"/>
      <w:r>
        <w:rPr>
          <w:rFonts w:ascii="Times New Roman" w:hAnsi="Times New Roman"/>
          <w:sz w:val="24"/>
          <w:szCs w:val="24"/>
        </w:rPr>
        <w:t xml:space="preserve"> El-</w:t>
      </w:r>
      <w:proofErr w:type="spellStart"/>
      <w:r>
        <w:rPr>
          <w:rFonts w:ascii="Times New Roman" w:hAnsi="Times New Roman"/>
          <w:sz w:val="24"/>
          <w:szCs w:val="24"/>
        </w:rPr>
        <w:t>Falah</w:t>
      </w:r>
      <w:proofErr w:type="spellEnd"/>
      <w:r>
        <w:rPr>
          <w:rFonts w:ascii="Times New Roman" w:hAnsi="Times New Roman"/>
          <w:sz w:val="24"/>
          <w:szCs w:val="24"/>
        </w:rPr>
        <w:t xml:space="preserve"> from 2010 to 2013</w:t>
      </w:r>
      <w:r w:rsidRPr="00944D07">
        <w:rPr>
          <w:rFonts w:ascii="Times New Roman" w:hAnsi="Times New Roman"/>
          <w:sz w:val="24"/>
          <w:szCs w:val="24"/>
        </w:rPr>
        <w:t>,</w:t>
      </w:r>
      <w:r>
        <w:rPr>
          <w:rFonts w:ascii="Times New Roman" w:hAnsi="Times New Roman"/>
          <w:sz w:val="24"/>
          <w:szCs w:val="24"/>
        </w:rPr>
        <w:t xml:space="preserve"> she continued by joining undergraduate program of English Education Department</w:t>
      </w:r>
      <w:r w:rsidRPr="00944D07">
        <w:rPr>
          <w:rFonts w:ascii="Times New Roman" w:hAnsi="Times New Roman"/>
          <w:sz w:val="24"/>
          <w:szCs w:val="24"/>
        </w:rPr>
        <w:t>,</w:t>
      </w:r>
      <w:r>
        <w:rPr>
          <w:rFonts w:ascii="Times New Roman" w:hAnsi="Times New Roman"/>
          <w:sz w:val="24"/>
          <w:szCs w:val="24"/>
        </w:rPr>
        <w:t xml:space="preserve"> Faculty of Education and Teacher Training</w:t>
      </w:r>
      <w:r w:rsidRPr="00944D07">
        <w:rPr>
          <w:rFonts w:ascii="Times New Roman" w:hAnsi="Times New Roman"/>
          <w:sz w:val="24"/>
          <w:szCs w:val="24"/>
        </w:rPr>
        <w:t>,</w:t>
      </w:r>
      <w:r w:rsidR="0081120D">
        <w:rPr>
          <w:rFonts w:ascii="Times New Roman" w:hAnsi="Times New Roman"/>
          <w:sz w:val="24"/>
          <w:szCs w:val="24"/>
        </w:rPr>
        <w:t xml:space="preserve"> The State Islamic University</w:t>
      </w:r>
      <w:r>
        <w:rPr>
          <w:rFonts w:ascii="Times New Roman" w:hAnsi="Times New Roman"/>
          <w:sz w:val="24"/>
          <w:szCs w:val="24"/>
        </w:rPr>
        <w:t xml:space="preserve"> ‘Sultan </w:t>
      </w:r>
      <w:proofErr w:type="spellStart"/>
      <w:r>
        <w:rPr>
          <w:rFonts w:ascii="Times New Roman" w:hAnsi="Times New Roman"/>
          <w:sz w:val="24"/>
          <w:szCs w:val="24"/>
        </w:rPr>
        <w:t>Maulana</w:t>
      </w:r>
      <w:proofErr w:type="spellEnd"/>
      <w:r>
        <w:rPr>
          <w:rFonts w:ascii="Times New Roman" w:hAnsi="Times New Roman"/>
          <w:sz w:val="24"/>
          <w:szCs w:val="24"/>
        </w:rPr>
        <w:t xml:space="preserve"> </w:t>
      </w:r>
      <w:proofErr w:type="spellStart"/>
      <w:r>
        <w:rPr>
          <w:rFonts w:ascii="Times New Roman" w:hAnsi="Times New Roman"/>
          <w:sz w:val="24"/>
          <w:szCs w:val="24"/>
        </w:rPr>
        <w:t>Hasanuddin</w:t>
      </w:r>
      <w:proofErr w:type="spellEnd"/>
      <w:r>
        <w:rPr>
          <w:rFonts w:ascii="Times New Roman" w:hAnsi="Times New Roman"/>
          <w:sz w:val="24"/>
          <w:szCs w:val="24"/>
        </w:rPr>
        <w:t xml:space="preserve">” </w:t>
      </w:r>
      <w:proofErr w:type="spellStart"/>
      <w:r>
        <w:rPr>
          <w:rFonts w:ascii="Times New Roman" w:hAnsi="Times New Roman"/>
          <w:sz w:val="24"/>
          <w:szCs w:val="24"/>
        </w:rPr>
        <w:t>Banten</w:t>
      </w:r>
      <w:proofErr w:type="spellEnd"/>
      <w:r>
        <w:rPr>
          <w:rFonts w:ascii="Times New Roman" w:hAnsi="Times New Roman"/>
          <w:sz w:val="24"/>
          <w:szCs w:val="24"/>
        </w:rPr>
        <w:t>.</w:t>
      </w:r>
    </w:p>
    <w:p w:rsidR="00464C87" w:rsidRDefault="00464C87" w:rsidP="00464C87">
      <w:pPr>
        <w:spacing w:line="480" w:lineRule="auto"/>
        <w:ind w:firstLine="720"/>
        <w:jc w:val="right"/>
        <w:rPr>
          <w:rFonts w:ascii="Times New Roman" w:hAnsi="Times New Roman"/>
          <w:sz w:val="24"/>
          <w:szCs w:val="24"/>
        </w:rPr>
      </w:pPr>
    </w:p>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p w:rsidR="00464C87" w:rsidRDefault="00464C87" w:rsidP="00464C87">
      <w:pPr>
        <w:tabs>
          <w:tab w:val="left" w:pos="1843"/>
        </w:tabs>
        <w:spacing w:after="0" w:line="480" w:lineRule="auto"/>
        <w:jc w:val="center"/>
        <w:rPr>
          <w:rFonts w:asciiTheme="majorBidi" w:hAnsiTheme="majorBidi" w:cstheme="majorBidi"/>
          <w:b/>
          <w:bCs/>
          <w:sz w:val="28"/>
          <w:szCs w:val="28"/>
        </w:rPr>
      </w:pPr>
      <w:r w:rsidRPr="0047739A">
        <w:rPr>
          <w:rFonts w:asciiTheme="majorBidi" w:hAnsiTheme="majorBidi" w:cstheme="majorBidi"/>
          <w:b/>
          <w:bCs/>
          <w:sz w:val="28"/>
          <w:szCs w:val="28"/>
        </w:rPr>
        <w:lastRenderedPageBreak/>
        <w:t>ACKNOWLEDGEMENT</w:t>
      </w:r>
    </w:p>
    <w:p w:rsidR="00464C87" w:rsidRPr="0047739A" w:rsidRDefault="00464C87" w:rsidP="00464C87">
      <w:pPr>
        <w:tabs>
          <w:tab w:val="left" w:pos="1843"/>
        </w:tabs>
        <w:spacing w:after="0" w:line="240" w:lineRule="auto"/>
        <w:jc w:val="center"/>
        <w:rPr>
          <w:rFonts w:asciiTheme="majorBidi" w:hAnsiTheme="majorBidi" w:cstheme="majorBidi"/>
          <w:b/>
          <w:bCs/>
          <w:sz w:val="28"/>
          <w:szCs w:val="28"/>
        </w:rPr>
      </w:pPr>
    </w:p>
    <w:p w:rsidR="00464C87" w:rsidRPr="0047739A" w:rsidRDefault="00464C87" w:rsidP="00464C87">
      <w:pPr>
        <w:spacing w:after="0" w:line="480" w:lineRule="auto"/>
        <w:jc w:val="both"/>
        <w:rPr>
          <w:rFonts w:asciiTheme="majorBidi" w:hAnsiTheme="majorBidi" w:cstheme="majorBidi"/>
          <w:i/>
          <w:iCs/>
          <w:sz w:val="24"/>
          <w:szCs w:val="24"/>
        </w:rPr>
      </w:pPr>
      <w:proofErr w:type="spellStart"/>
      <w:r w:rsidRPr="0047739A">
        <w:rPr>
          <w:rFonts w:asciiTheme="majorBidi" w:hAnsiTheme="majorBidi" w:cstheme="majorBidi"/>
          <w:i/>
          <w:iCs/>
          <w:sz w:val="24"/>
          <w:szCs w:val="24"/>
        </w:rPr>
        <w:t>Bismillahirrahmaannirrahim</w:t>
      </w:r>
      <w:proofErr w:type="spellEnd"/>
    </w:p>
    <w:p w:rsidR="00464C87" w:rsidRDefault="00464C87" w:rsidP="00464C87">
      <w:pPr>
        <w:spacing w:after="0" w:line="480" w:lineRule="auto"/>
        <w:ind w:firstLine="720"/>
        <w:jc w:val="both"/>
        <w:rPr>
          <w:rFonts w:ascii="Times New Roman" w:hAnsi="Times New Roman"/>
          <w:sz w:val="24"/>
          <w:szCs w:val="24"/>
        </w:rPr>
      </w:pPr>
      <w:r>
        <w:rPr>
          <w:rFonts w:asciiTheme="majorBidi" w:hAnsiTheme="majorBidi" w:cstheme="majorBidi"/>
          <w:sz w:val="24"/>
          <w:szCs w:val="24"/>
        </w:rPr>
        <w:t>In the name of</w:t>
      </w:r>
      <w:r w:rsidRPr="0047739A">
        <w:rPr>
          <w:rFonts w:asciiTheme="majorBidi" w:hAnsiTheme="majorBidi" w:cstheme="majorBidi"/>
          <w:sz w:val="24"/>
          <w:szCs w:val="24"/>
        </w:rPr>
        <w:t xml:space="preserve"> Allah the most Merciful</w:t>
      </w:r>
      <w:r>
        <w:rPr>
          <w:rFonts w:ascii="Times New Roman" w:hAnsi="Times New Roman"/>
          <w:sz w:val="24"/>
          <w:szCs w:val="24"/>
        </w:rPr>
        <w:t xml:space="preserve">, the Beneficent, all praise </w:t>
      </w:r>
      <w:r w:rsidRPr="0047739A">
        <w:rPr>
          <w:rFonts w:ascii="Times New Roman" w:hAnsi="Times New Roman"/>
          <w:sz w:val="24"/>
          <w:szCs w:val="24"/>
        </w:rPr>
        <w:t>be</w:t>
      </w:r>
      <w:r>
        <w:rPr>
          <w:rFonts w:ascii="Times New Roman" w:hAnsi="Times New Roman"/>
          <w:sz w:val="24"/>
          <w:szCs w:val="24"/>
        </w:rPr>
        <w:t xml:space="preserve"> to</w:t>
      </w:r>
      <w:r w:rsidRPr="0047739A">
        <w:rPr>
          <w:rFonts w:ascii="Times New Roman" w:hAnsi="Times New Roman"/>
          <w:sz w:val="24"/>
          <w:szCs w:val="24"/>
        </w:rPr>
        <w:t xml:space="preserve"> Allah SWT</w:t>
      </w:r>
      <w:r>
        <w:rPr>
          <w:rFonts w:ascii="Times New Roman" w:hAnsi="Times New Roman"/>
          <w:sz w:val="24"/>
          <w:szCs w:val="24"/>
        </w:rPr>
        <w:t xml:space="preserve">, the almighty, </w:t>
      </w:r>
      <w:r>
        <w:rPr>
          <w:rFonts w:ascii="Times New Roman" w:hAnsi="Times New Roman"/>
          <w:sz w:val="24"/>
          <w:szCs w:val="24"/>
          <w:lang w:val="id-ID"/>
        </w:rPr>
        <w:t>w</w:t>
      </w:r>
      <w:r w:rsidRPr="0047739A">
        <w:rPr>
          <w:rFonts w:ascii="Times New Roman" w:hAnsi="Times New Roman"/>
          <w:sz w:val="24"/>
          <w:szCs w:val="24"/>
        </w:rPr>
        <w:t>ho has sent Muhammad, p</w:t>
      </w:r>
      <w:r>
        <w:rPr>
          <w:rFonts w:ascii="Times New Roman" w:hAnsi="Times New Roman"/>
          <w:sz w:val="24"/>
          <w:szCs w:val="24"/>
        </w:rPr>
        <w:t>eace upon be upon him, to be His</w:t>
      </w:r>
      <w:r w:rsidRPr="0047739A">
        <w:rPr>
          <w:rFonts w:ascii="Times New Roman" w:hAnsi="Times New Roman"/>
          <w:sz w:val="24"/>
          <w:szCs w:val="24"/>
        </w:rPr>
        <w:t xml:space="preserve"> prophet and messenger for all people all over the world. The writer realizes and fee</w:t>
      </w:r>
      <w:r>
        <w:rPr>
          <w:rFonts w:ascii="Times New Roman" w:hAnsi="Times New Roman"/>
          <w:sz w:val="24"/>
          <w:szCs w:val="24"/>
        </w:rPr>
        <w:t>ls very sure that without His B</w:t>
      </w:r>
      <w:r w:rsidRPr="0047739A">
        <w:rPr>
          <w:rFonts w:ascii="Times New Roman" w:hAnsi="Times New Roman"/>
          <w:sz w:val="24"/>
          <w:szCs w:val="24"/>
        </w:rPr>
        <w:t>lessing, Mercy, and guidance, it would be impossible for me to finish this paper.</w:t>
      </w:r>
    </w:p>
    <w:p w:rsidR="00464C87" w:rsidRPr="0047739A" w:rsidRDefault="00464C87" w:rsidP="00464C87">
      <w:pPr>
        <w:spacing w:after="0" w:line="480" w:lineRule="auto"/>
        <w:ind w:firstLine="720"/>
        <w:jc w:val="both"/>
        <w:rPr>
          <w:rFonts w:ascii="Times New Roman" w:hAnsi="Times New Roman"/>
          <w:sz w:val="24"/>
          <w:szCs w:val="24"/>
        </w:rPr>
      </w:pPr>
      <w:r>
        <w:rPr>
          <w:rFonts w:ascii="Times New Roman" w:hAnsi="Times New Roman"/>
          <w:sz w:val="24"/>
          <w:szCs w:val="24"/>
        </w:rPr>
        <w:t>Herewith I would like to express my profound gratitude, more than I can express, to:</w:t>
      </w:r>
      <w:bookmarkStart w:id="0" w:name="_GoBack"/>
      <w:bookmarkEnd w:id="0"/>
    </w:p>
    <w:p w:rsidR="00464C87" w:rsidRPr="0047739A" w:rsidRDefault="00464C87" w:rsidP="00464C87">
      <w:pPr>
        <w:pStyle w:val="ListParagraph"/>
        <w:numPr>
          <w:ilvl w:val="0"/>
          <w:numId w:val="1"/>
        </w:numPr>
        <w:spacing w:after="0" w:line="480" w:lineRule="auto"/>
        <w:jc w:val="both"/>
        <w:rPr>
          <w:rFonts w:ascii="Times New Roman" w:hAnsi="Times New Roman"/>
          <w:sz w:val="24"/>
          <w:szCs w:val="24"/>
        </w:rPr>
      </w:pPr>
      <w:r w:rsidRPr="0047739A">
        <w:rPr>
          <w:rFonts w:ascii="Times New Roman" w:hAnsi="Times New Roman"/>
          <w:sz w:val="24"/>
          <w:szCs w:val="24"/>
        </w:rPr>
        <w:t xml:space="preserve">Prof. Dr. H. </w:t>
      </w:r>
      <w:proofErr w:type="spellStart"/>
      <w:r w:rsidRPr="0047739A">
        <w:rPr>
          <w:rFonts w:ascii="Times New Roman" w:hAnsi="Times New Roman"/>
          <w:sz w:val="24"/>
          <w:szCs w:val="24"/>
        </w:rPr>
        <w:t>Fauzul</w:t>
      </w:r>
      <w:proofErr w:type="spellEnd"/>
      <w:r>
        <w:rPr>
          <w:rFonts w:ascii="Times New Roman" w:hAnsi="Times New Roman"/>
          <w:sz w:val="24"/>
          <w:szCs w:val="24"/>
          <w:lang w:val="id-ID"/>
        </w:rPr>
        <w:t xml:space="preserve"> </w:t>
      </w:r>
      <w:proofErr w:type="spellStart"/>
      <w:r w:rsidRPr="0047739A">
        <w:rPr>
          <w:rFonts w:ascii="Times New Roman" w:hAnsi="Times New Roman"/>
          <w:sz w:val="24"/>
          <w:szCs w:val="24"/>
        </w:rPr>
        <w:t>Iman</w:t>
      </w:r>
      <w:proofErr w:type="spellEnd"/>
      <w:r w:rsidRPr="0047739A">
        <w:rPr>
          <w:rFonts w:ascii="Times New Roman" w:hAnsi="Times New Roman"/>
          <w:sz w:val="24"/>
          <w:szCs w:val="24"/>
        </w:rPr>
        <w:t xml:space="preserve">, </w:t>
      </w:r>
      <w:proofErr w:type="gramStart"/>
      <w:r w:rsidRPr="0047739A">
        <w:rPr>
          <w:rFonts w:ascii="Times New Roman" w:hAnsi="Times New Roman"/>
          <w:sz w:val="24"/>
          <w:szCs w:val="24"/>
        </w:rPr>
        <w:t>MA.,</w:t>
      </w:r>
      <w:proofErr w:type="gramEnd"/>
      <w:r w:rsidRPr="0047739A">
        <w:rPr>
          <w:rFonts w:ascii="Times New Roman" w:hAnsi="Times New Roman"/>
          <w:sz w:val="24"/>
          <w:szCs w:val="24"/>
        </w:rPr>
        <w:t xml:space="preserve"> the Rector of the State Islamic University  (UIN).</w:t>
      </w:r>
    </w:p>
    <w:p w:rsidR="00464C87" w:rsidRPr="0047739A" w:rsidRDefault="00464C87" w:rsidP="00464C87">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Dr. H. </w:t>
      </w:r>
      <w:proofErr w:type="spellStart"/>
      <w:r>
        <w:rPr>
          <w:rFonts w:ascii="Times New Roman" w:hAnsi="Times New Roman"/>
          <w:sz w:val="24"/>
          <w:szCs w:val="24"/>
        </w:rPr>
        <w:t>Subhan</w:t>
      </w:r>
      <w:proofErr w:type="spellEnd"/>
      <w:r>
        <w:rPr>
          <w:rFonts w:ascii="Times New Roman" w:hAnsi="Times New Roman"/>
          <w:sz w:val="24"/>
          <w:szCs w:val="24"/>
        </w:rPr>
        <w:t xml:space="preserve">, </w:t>
      </w:r>
      <w:r>
        <w:rPr>
          <w:rFonts w:ascii="Times New Roman" w:hAnsi="Times New Roman"/>
          <w:sz w:val="24"/>
          <w:szCs w:val="24"/>
          <w:lang w:val="id-ID"/>
        </w:rPr>
        <w:t>M. Ed</w:t>
      </w:r>
      <w:r w:rsidRPr="0047739A">
        <w:rPr>
          <w:rFonts w:ascii="Times New Roman" w:hAnsi="Times New Roman"/>
          <w:sz w:val="24"/>
          <w:szCs w:val="24"/>
        </w:rPr>
        <w:t>., the Dean of Education and Teacher Training Faculty.</w:t>
      </w:r>
    </w:p>
    <w:p w:rsidR="00464C87" w:rsidRPr="00FF17A7" w:rsidRDefault="00464C87" w:rsidP="00464C87">
      <w:pPr>
        <w:pStyle w:val="ListParagraph"/>
        <w:numPr>
          <w:ilvl w:val="0"/>
          <w:numId w:val="1"/>
        </w:numPr>
        <w:spacing w:after="0" w:line="480" w:lineRule="auto"/>
        <w:jc w:val="both"/>
        <w:rPr>
          <w:rFonts w:ascii="Times New Roman" w:hAnsi="Times New Roman" w:cs="Times New Roman"/>
          <w:bCs/>
          <w:sz w:val="24"/>
          <w:szCs w:val="24"/>
        </w:rPr>
      </w:pPr>
      <w:r>
        <w:rPr>
          <w:rFonts w:asciiTheme="majorBidi" w:hAnsiTheme="majorBidi" w:cstheme="majorBidi"/>
          <w:sz w:val="24"/>
          <w:szCs w:val="24"/>
        </w:rPr>
        <w:t xml:space="preserve">Dr. H. Abdul </w:t>
      </w:r>
      <w:proofErr w:type="spellStart"/>
      <w:r>
        <w:rPr>
          <w:rFonts w:asciiTheme="majorBidi" w:hAnsiTheme="majorBidi" w:cstheme="majorBidi"/>
          <w:sz w:val="24"/>
          <w:szCs w:val="24"/>
        </w:rPr>
        <w:t>Muin</w:t>
      </w:r>
      <w:proofErr w:type="spellEnd"/>
      <w:r>
        <w:rPr>
          <w:rFonts w:asciiTheme="majorBidi" w:hAnsiTheme="majorBidi" w:cstheme="majorBidi"/>
          <w:sz w:val="24"/>
          <w:szCs w:val="24"/>
        </w:rPr>
        <w:t xml:space="preserve">, S. Ag., M.M. </w:t>
      </w:r>
      <w:r>
        <w:rPr>
          <w:rFonts w:ascii="Times New Roman" w:hAnsi="Times New Roman"/>
          <w:sz w:val="24"/>
          <w:szCs w:val="24"/>
          <w:lang w:val="id-ID"/>
        </w:rPr>
        <w:t xml:space="preserve">as the </w:t>
      </w:r>
      <w:r>
        <w:rPr>
          <w:rFonts w:ascii="Times New Roman" w:hAnsi="Times New Roman"/>
          <w:sz w:val="24"/>
          <w:szCs w:val="24"/>
        </w:rPr>
        <w:t xml:space="preserve">Head of English Department and the first adviser, and also Drs. H. </w:t>
      </w:r>
      <w:proofErr w:type="spellStart"/>
      <w:r>
        <w:rPr>
          <w:rFonts w:ascii="Times New Roman" w:hAnsi="Times New Roman"/>
          <w:sz w:val="24"/>
          <w:szCs w:val="24"/>
        </w:rPr>
        <w:t>Busthomi</w:t>
      </w:r>
      <w:proofErr w:type="spellEnd"/>
      <w:r>
        <w:rPr>
          <w:rFonts w:ascii="Times New Roman" w:hAnsi="Times New Roman"/>
          <w:sz w:val="24"/>
          <w:szCs w:val="24"/>
        </w:rPr>
        <w:t xml:space="preserve"> </w:t>
      </w:r>
      <w:proofErr w:type="spellStart"/>
      <w:r>
        <w:rPr>
          <w:rFonts w:ascii="Times New Roman" w:hAnsi="Times New Roman"/>
          <w:sz w:val="24"/>
          <w:szCs w:val="24"/>
        </w:rPr>
        <w:t>Ibrohim</w:t>
      </w:r>
      <w:proofErr w:type="spellEnd"/>
      <w:r>
        <w:rPr>
          <w:rFonts w:ascii="Times New Roman" w:hAnsi="Times New Roman"/>
          <w:sz w:val="24"/>
          <w:szCs w:val="24"/>
        </w:rPr>
        <w:t xml:space="preserve">, </w:t>
      </w:r>
      <w:proofErr w:type="spellStart"/>
      <w:r>
        <w:rPr>
          <w:rFonts w:ascii="Times New Roman" w:hAnsi="Times New Roman"/>
          <w:sz w:val="24"/>
          <w:szCs w:val="24"/>
        </w:rPr>
        <w:t>M.Ag</w:t>
      </w:r>
      <w:proofErr w:type="spellEnd"/>
      <w:r>
        <w:rPr>
          <w:rFonts w:ascii="Times New Roman" w:hAnsi="Times New Roman"/>
          <w:sz w:val="24"/>
          <w:szCs w:val="24"/>
        </w:rPr>
        <w:t xml:space="preserve">. </w:t>
      </w:r>
      <w:r>
        <w:rPr>
          <w:rFonts w:ascii="Times New Roman" w:hAnsi="Times New Roman"/>
          <w:sz w:val="24"/>
          <w:szCs w:val="24"/>
          <w:lang w:val="id-ID"/>
        </w:rPr>
        <w:t xml:space="preserve">as the second adviser </w:t>
      </w:r>
      <w:r>
        <w:rPr>
          <w:rFonts w:ascii="Times New Roman" w:hAnsi="Times New Roman"/>
          <w:sz w:val="24"/>
          <w:szCs w:val="24"/>
        </w:rPr>
        <w:t>have</w:t>
      </w:r>
      <w:r>
        <w:rPr>
          <w:rFonts w:ascii="Times New Roman" w:hAnsi="Times New Roman"/>
          <w:sz w:val="24"/>
          <w:szCs w:val="24"/>
          <w:lang w:val="id-ID"/>
        </w:rPr>
        <w:t xml:space="preserve"> alredy guided the writer on paper arrangement.</w:t>
      </w:r>
    </w:p>
    <w:p w:rsidR="00464C87" w:rsidRPr="00FF17A7" w:rsidRDefault="00464C87" w:rsidP="00464C87">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sz w:val="24"/>
          <w:szCs w:val="24"/>
          <w:lang w:val="id-ID"/>
        </w:rPr>
        <w:t>All lecturer in the State Islamic University (UIN) SMH Banten, especially the lecture</w:t>
      </w:r>
      <w:r>
        <w:rPr>
          <w:rFonts w:ascii="Times New Roman" w:hAnsi="Times New Roman"/>
          <w:sz w:val="24"/>
          <w:szCs w:val="24"/>
        </w:rPr>
        <w:t>r</w:t>
      </w:r>
      <w:r>
        <w:rPr>
          <w:rFonts w:ascii="Times New Roman" w:hAnsi="Times New Roman"/>
          <w:sz w:val="24"/>
          <w:szCs w:val="24"/>
          <w:lang w:val="id-ID"/>
        </w:rPr>
        <w:t>s of En</w:t>
      </w:r>
      <w:r w:rsidR="006E46AD">
        <w:rPr>
          <w:rFonts w:ascii="Times New Roman" w:hAnsi="Times New Roman"/>
          <w:sz w:val="24"/>
          <w:szCs w:val="24"/>
        </w:rPr>
        <w:t>g</w:t>
      </w:r>
      <w:r>
        <w:rPr>
          <w:rFonts w:ascii="Times New Roman" w:hAnsi="Times New Roman"/>
          <w:sz w:val="24"/>
          <w:szCs w:val="24"/>
          <w:lang w:val="id-ID"/>
        </w:rPr>
        <w:t xml:space="preserve">lish Education Departement </w:t>
      </w:r>
      <w:r>
        <w:rPr>
          <w:rFonts w:ascii="Times New Roman" w:hAnsi="Times New Roman"/>
          <w:sz w:val="24"/>
          <w:szCs w:val="24"/>
        </w:rPr>
        <w:t>have</w:t>
      </w:r>
      <w:r>
        <w:rPr>
          <w:rFonts w:ascii="Times New Roman" w:hAnsi="Times New Roman"/>
          <w:sz w:val="24"/>
          <w:szCs w:val="24"/>
          <w:lang w:val="id-ID"/>
        </w:rPr>
        <w:t xml:space="preserve"> give the writer studies in this campus.</w:t>
      </w:r>
    </w:p>
    <w:p w:rsidR="00464C87" w:rsidRPr="006E46AD" w:rsidRDefault="006E46AD" w:rsidP="00464C87">
      <w:pPr>
        <w:pStyle w:val="ListParagraph"/>
        <w:numPr>
          <w:ilvl w:val="0"/>
          <w:numId w:val="1"/>
        </w:numPr>
        <w:spacing w:after="0" w:line="480" w:lineRule="auto"/>
        <w:jc w:val="both"/>
        <w:rPr>
          <w:rFonts w:ascii="Times New Roman" w:hAnsi="Times New Roman" w:cs="Times New Roman"/>
          <w:bCs/>
          <w:sz w:val="24"/>
          <w:szCs w:val="24"/>
        </w:rPr>
      </w:pPr>
      <w:proofErr w:type="spellStart"/>
      <w:r>
        <w:rPr>
          <w:rFonts w:ascii="Times New Roman" w:hAnsi="Times New Roman"/>
          <w:sz w:val="24"/>
          <w:szCs w:val="24"/>
        </w:rPr>
        <w:t>Maskur</w:t>
      </w:r>
      <w:proofErr w:type="spellEnd"/>
      <w:r>
        <w:rPr>
          <w:rFonts w:ascii="Times New Roman" w:hAnsi="Times New Roman"/>
          <w:sz w:val="24"/>
          <w:szCs w:val="24"/>
        </w:rPr>
        <w:t xml:space="preserve"> Adnan as </w:t>
      </w:r>
      <w:r w:rsidR="00464C87">
        <w:rPr>
          <w:rFonts w:ascii="Times New Roman" w:hAnsi="Times New Roman"/>
          <w:sz w:val="24"/>
          <w:szCs w:val="24"/>
          <w:lang w:val="id-ID"/>
        </w:rPr>
        <w:t>The head master of</w:t>
      </w:r>
      <w:r w:rsidR="00464C87">
        <w:rPr>
          <w:rFonts w:ascii="Times New Roman" w:hAnsi="Times New Roman"/>
          <w:sz w:val="24"/>
          <w:szCs w:val="24"/>
        </w:rPr>
        <w:t xml:space="preserve"> SMA AL-HUSEN </w:t>
      </w:r>
      <w:r>
        <w:rPr>
          <w:rFonts w:ascii="Times New Roman" w:hAnsi="Times New Roman"/>
          <w:sz w:val="24"/>
          <w:szCs w:val="24"/>
        </w:rPr>
        <w:t xml:space="preserve">and </w:t>
      </w:r>
      <w:proofErr w:type="spellStart"/>
      <w:r>
        <w:rPr>
          <w:rFonts w:ascii="Times New Roman" w:hAnsi="Times New Roman"/>
          <w:sz w:val="24"/>
          <w:szCs w:val="24"/>
        </w:rPr>
        <w:t>Rohemi</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 xml:space="preserve"> as the Teacher of English Language </w:t>
      </w:r>
      <w:r w:rsidR="00464C87">
        <w:rPr>
          <w:rFonts w:ascii="Times New Roman" w:hAnsi="Times New Roman"/>
          <w:sz w:val="24"/>
          <w:szCs w:val="24"/>
          <w:lang w:val="id-ID"/>
        </w:rPr>
        <w:t>who has given permission to the writer to conduct the research.</w:t>
      </w:r>
    </w:p>
    <w:p w:rsidR="006E46AD" w:rsidRPr="006E46AD" w:rsidRDefault="006E46AD" w:rsidP="00464C87">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sz w:val="24"/>
          <w:szCs w:val="24"/>
        </w:rPr>
        <w:t>All students’ of SMA AL-HUSEN, thanks for your participation.</w:t>
      </w:r>
    </w:p>
    <w:p w:rsidR="006E46AD" w:rsidRPr="006E46AD" w:rsidRDefault="006E46AD" w:rsidP="006E46AD">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sz w:val="24"/>
          <w:szCs w:val="24"/>
        </w:rPr>
        <w:lastRenderedPageBreak/>
        <w:t xml:space="preserve">All of My Big family especially to Ahmad </w:t>
      </w:r>
      <w:proofErr w:type="spellStart"/>
      <w:r>
        <w:rPr>
          <w:rFonts w:ascii="Times New Roman" w:hAnsi="Times New Roman"/>
          <w:sz w:val="24"/>
          <w:szCs w:val="24"/>
        </w:rPr>
        <w:t>Haerul</w:t>
      </w:r>
      <w:proofErr w:type="spellEnd"/>
      <w:r>
        <w:rPr>
          <w:rFonts w:ascii="Times New Roman" w:hAnsi="Times New Roman"/>
          <w:sz w:val="24"/>
          <w:szCs w:val="24"/>
        </w:rPr>
        <w:t xml:space="preserve"> </w:t>
      </w:r>
      <w:proofErr w:type="spellStart"/>
      <w:r>
        <w:rPr>
          <w:rFonts w:ascii="Times New Roman" w:hAnsi="Times New Roman"/>
          <w:sz w:val="24"/>
          <w:szCs w:val="24"/>
        </w:rPr>
        <w:t>Imam</w:t>
      </w:r>
      <w:proofErr w:type="gramStart"/>
      <w:r>
        <w:rPr>
          <w:rFonts w:ascii="Times New Roman" w:hAnsi="Times New Roman"/>
          <w:sz w:val="24"/>
          <w:szCs w:val="24"/>
        </w:rPr>
        <w:t>,Siti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Rohmah,Ibnu,Ibah</w:t>
      </w:r>
      <w:proofErr w:type="spellEnd"/>
      <w:r>
        <w:rPr>
          <w:rFonts w:ascii="Times New Roman" w:hAnsi="Times New Roman"/>
          <w:sz w:val="24"/>
          <w:szCs w:val="24"/>
        </w:rPr>
        <w:t xml:space="preserve"> who always support me.</w:t>
      </w:r>
    </w:p>
    <w:p w:rsidR="00464C87" w:rsidRPr="006E46AD" w:rsidRDefault="00464C87" w:rsidP="00464C87">
      <w:pPr>
        <w:pStyle w:val="ListParagraph"/>
        <w:numPr>
          <w:ilvl w:val="0"/>
          <w:numId w:val="1"/>
        </w:numPr>
        <w:spacing w:after="0" w:line="480" w:lineRule="auto"/>
        <w:jc w:val="both"/>
        <w:rPr>
          <w:rFonts w:ascii="Times New Roman" w:hAnsi="Times New Roman" w:cs="Times New Roman"/>
          <w:bCs/>
          <w:sz w:val="24"/>
          <w:szCs w:val="24"/>
        </w:rPr>
      </w:pPr>
      <w:r>
        <w:rPr>
          <w:rFonts w:ascii="Times New Roman" w:hAnsi="Times New Roman"/>
          <w:sz w:val="24"/>
          <w:szCs w:val="24"/>
          <w:lang w:val="id-ID"/>
        </w:rPr>
        <w:t>All my friends</w:t>
      </w:r>
      <w:r>
        <w:rPr>
          <w:rFonts w:ascii="Times New Roman" w:hAnsi="Times New Roman"/>
          <w:sz w:val="24"/>
          <w:szCs w:val="24"/>
        </w:rPr>
        <w:t xml:space="preserve"> of TBI B, </w:t>
      </w:r>
      <w:r>
        <w:rPr>
          <w:rFonts w:ascii="Times New Roman" w:hAnsi="Times New Roman"/>
          <w:sz w:val="24"/>
          <w:szCs w:val="24"/>
          <w:lang w:val="id-ID"/>
        </w:rPr>
        <w:t>thank you so much for your wonderful times.</w:t>
      </w:r>
    </w:p>
    <w:p w:rsidR="006E46AD" w:rsidRDefault="006E46AD" w:rsidP="006E46AD">
      <w:pPr>
        <w:pStyle w:val="ListParagraph"/>
        <w:spacing w:after="0" w:line="480" w:lineRule="auto"/>
        <w:jc w:val="both"/>
        <w:rPr>
          <w:rFonts w:ascii="Times New Roman" w:hAnsi="Times New Roman"/>
          <w:sz w:val="24"/>
          <w:szCs w:val="24"/>
        </w:rPr>
      </w:pPr>
      <w:r>
        <w:rPr>
          <w:rFonts w:ascii="Times New Roman" w:hAnsi="Times New Roman"/>
          <w:sz w:val="24"/>
          <w:szCs w:val="24"/>
        </w:rPr>
        <w:t>My special thanks go to them who are more than just friends for me.</w:t>
      </w:r>
    </w:p>
    <w:p w:rsidR="006E46AD" w:rsidRPr="00FF17A7" w:rsidRDefault="006E46AD" w:rsidP="006E46AD">
      <w:pPr>
        <w:pStyle w:val="ListParagraph"/>
        <w:spacing w:after="0" w:line="480" w:lineRule="auto"/>
        <w:jc w:val="both"/>
        <w:rPr>
          <w:rFonts w:ascii="Times New Roman" w:hAnsi="Times New Roman" w:cs="Times New Roman"/>
          <w:bCs/>
          <w:sz w:val="24"/>
          <w:szCs w:val="24"/>
        </w:rPr>
      </w:pPr>
      <w:r>
        <w:rPr>
          <w:rFonts w:ascii="Times New Roman" w:hAnsi="Times New Roman"/>
          <w:sz w:val="24"/>
          <w:szCs w:val="24"/>
        </w:rPr>
        <w:t xml:space="preserve">Thank you so much Nana </w:t>
      </w:r>
      <w:proofErr w:type="spellStart"/>
      <w:r>
        <w:rPr>
          <w:rFonts w:ascii="Times New Roman" w:hAnsi="Times New Roman"/>
          <w:sz w:val="24"/>
          <w:szCs w:val="24"/>
        </w:rPr>
        <w:t>Mardiana,Siti</w:t>
      </w:r>
      <w:proofErr w:type="spellEnd"/>
      <w:r>
        <w:rPr>
          <w:rFonts w:ascii="Times New Roman" w:hAnsi="Times New Roman"/>
          <w:sz w:val="24"/>
          <w:szCs w:val="24"/>
        </w:rPr>
        <w:t xml:space="preserve"> </w:t>
      </w:r>
      <w:proofErr w:type="spellStart"/>
      <w:r>
        <w:rPr>
          <w:rFonts w:ascii="Times New Roman" w:hAnsi="Times New Roman"/>
          <w:sz w:val="24"/>
          <w:szCs w:val="24"/>
        </w:rPr>
        <w:t>Ropikoh,Iim</w:t>
      </w:r>
      <w:proofErr w:type="spellEnd"/>
      <w:r>
        <w:rPr>
          <w:rFonts w:ascii="Times New Roman" w:hAnsi="Times New Roman"/>
          <w:sz w:val="24"/>
          <w:szCs w:val="24"/>
        </w:rPr>
        <w:t xml:space="preserve"> </w:t>
      </w:r>
      <w:proofErr w:type="spellStart"/>
      <w:r>
        <w:rPr>
          <w:rFonts w:ascii="Times New Roman" w:hAnsi="Times New Roman"/>
          <w:sz w:val="24"/>
          <w:szCs w:val="24"/>
        </w:rPr>
        <w:t>Masirotunnajah</w:t>
      </w:r>
      <w:proofErr w:type="spellEnd"/>
      <w:r>
        <w:rPr>
          <w:rFonts w:ascii="Times New Roman" w:hAnsi="Times New Roman"/>
          <w:sz w:val="24"/>
          <w:szCs w:val="24"/>
        </w:rPr>
        <w:t xml:space="preserve">, </w:t>
      </w:r>
      <w:proofErr w:type="spellStart"/>
      <w:r>
        <w:rPr>
          <w:rFonts w:ascii="Times New Roman" w:hAnsi="Times New Roman"/>
          <w:sz w:val="24"/>
          <w:szCs w:val="24"/>
        </w:rPr>
        <w:t>Tati</w:t>
      </w:r>
      <w:proofErr w:type="spellEnd"/>
      <w:r>
        <w:rPr>
          <w:rFonts w:ascii="Times New Roman" w:hAnsi="Times New Roman"/>
          <w:sz w:val="24"/>
          <w:szCs w:val="24"/>
        </w:rPr>
        <w:t xml:space="preserve"> </w:t>
      </w:r>
      <w:proofErr w:type="spellStart"/>
      <w:r>
        <w:rPr>
          <w:rFonts w:ascii="Times New Roman" w:hAnsi="Times New Roman"/>
          <w:sz w:val="24"/>
          <w:szCs w:val="24"/>
        </w:rPr>
        <w:t>Haryati,Asila</w:t>
      </w:r>
      <w:proofErr w:type="spellEnd"/>
      <w:r>
        <w:rPr>
          <w:rFonts w:ascii="Times New Roman" w:hAnsi="Times New Roman"/>
          <w:sz w:val="24"/>
          <w:szCs w:val="24"/>
        </w:rPr>
        <w:t xml:space="preserve">, </w:t>
      </w:r>
      <w:proofErr w:type="spellStart"/>
      <w:r>
        <w:rPr>
          <w:rFonts w:ascii="Times New Roman" w:hAnsi="Times New Roman"/>
          <w:sz w:val="24"/>
          <w:szCs w:val="24"/>
        </w:rPr>
        <w:t>Rutam</w:t>
      </w:r>
      <w:proofErr w:type="spellEnd"/>
      <w:r>
        <w:rPr>
          <w:rFonts w:ascii="Times New Roman" w:hAnsi="Times New Roman"/>
          <w:sz w:val="24"/>
          <w:szCs w:val="24"/>
        </w:rPr>
        <w:t xml:space="preserve"> Steve, </w:t>
      </w:r>
      <w:proofErr w:type="spellStart"/>
      <w:r>
        <w:rPr>
          <w:rFonts w:ascii="Times New Roman" w:hAnsi="Times New Roman"/>
          <w:sz w:val="24"/>
          <w:szCs w:val="24"/>
        </w:rPr>
        <w:t>Bunda</w:t>
      </w:r>
      <w:proofErr w:type="spellEnd"/>
      <w:r>
        <w:rPr>
          <w:rFonts w:ascii="Times New Roman" w:hAnsi="Times New Roman"/>
          <w:sz w:val="24"/>
          <w:szCs w:val="24"/>
        </w:rPr>
        <w:t xml:space="preserve"> </w:t>
      </w:r>
      <w:proofErr w:type="spellStart"/>
      <w:r>
        <w:rPr>
          <w:rFonts w:ascii="Times New Roman" w:hAnsi="Times New Roman"/>
          <w:sz w:val="24"/>
          <w:szCs w:val="24"/>
        </w:rPr>
        <w:t>Saptowati</w:t>
      </w:r>
      <w:proofErr w:type="spellEnd"/>
      <w:r>
        <w:rPr>
          <w:rFonts w:ascii="Times New Roman" w:hAnsi="Times New Roman"/>
          <w:sz w:val="24"/>
          <w:szCs w:val="24"/>
        </w:rPr>
        <w:t xml:space="preserve">, </w:t>
      </w:r>
      <w:proofErr w:type="spellStart"/>
      <w:r>
        <w:rPr>
          <w:rFonts w:ascii="Times New Roman" w:hAnsi="Times New Roman"/>
          <w:sz w:val="24"/>
          <w:szCs w:val="24"/>
        </w:rPr>
        <w:t>Faizal</w:t>
      </w:r>
      <w:proofErr w:type="spellEnd"/>
      <w:r>
        <w:rPr>
          <w:rFonts w:ascii="Times New Roman" w:hAnsi="Times New Roman"/>
          <w:sz w:val="24"/>
          <w:szCs w:val="24"/>
        </w:rPr>
        <w:t xml:space="preserve">, Oban, </w:t>
      </w:r>
      <w:proofErr w:type="spellStart"/>
      <w:r>
        <w:rPr>
          <w:rFonts w:ascii="Times New Roman" w:hAnsi="Times New Roman"/>
          <w:sz w:val="24"/>
          <w:szCs w:val="24"/>
        </w:rPr>
        <w:t>Rial</w:t>
      </w:r>
      <w:proofErr w:type="spellEnd"/>
      <w:r>
        <w:rPr>
          <w:rFonts w:ascii="Times New Roman" w:hAnsi="Times New Roman"/>
          <w:sz w:val="24"/>
          <w:szCs w:val="24"/>
        </w:rPr>
        <w:t xml:space="preserve">, Erwin, KUKERTA 24, </w:t>
      </w:r>
      <w:proofErr w:type="spellStart"/>
      <w:r>
        <w:rPr>
          <w:rFonts w:ascii="Times New Roman" w:hAnsi="Times New Roman"/>
          <w:sz w:val="24"/>
          <w:szCs w:val="24"/>
        </w:rPr>
        <w:t>Thank’s</w:t>
      </w:r>
      <w:proofErr w:type="spellEnd"/>
      <w:r>
        <w:rPr>
          <w:rFonts w:ascii="Times New Roman" w:hAnsi="Times New Roman"/>
          <w:sz w:val="24"/>
          <w:szCs w:val="24"/>
        </w:rPr>
        <w:t xml:space="preserve"> for your support and motivated to me. Many things I can learn as long as I am with you.</w:t>
      </w:r>
    </w:p>
    <w:p w:rsidR="00464C87" w:rsidRPr="00604E4B" w:rsidRDefault="00464C87" w:rsidP="00464C87">
      <w:pPr>
        <w:pStyle w:val="ListParagraph"/>
        <w:spacing w:after="0" w:line="480" w:lineRule="auto"/>
        <w:ind w:firstLine="720"/>
        <w:jc w:val="both"/>
        <w:rPr>
          <w:rFonts w:ascii="Times New Roman" w:hAnsi="Times New Roman" w:cs="Times New Roman"/>
          <w:bCs/>
          <w:lang w:val="id-ID"/>
        </w:rPr>
      </w:pPr>
      <w:r w:rsidRPr="0047739A">
        <w:rPr>
          <w:rFonts w:ascii="Times New Roman" w:hAnsi="Times New Roman" w:cs="Times New Roman"/>
          <w:bCs/>
        </w:rPr>
        <w:t xml:space="preserve">Finally, the writer realizes that this paper far from being perfect, therefore she expects the critics and suggestion from the reader to make the paper better in the </w:t>
      </w:r>
      <w:proofErr w:type="gramStart"/>
      <w:r w:rsidRPr="0047739A">
        <w:rPr>
          <w:rFonts w:ascii="Times New Roman" w:hAnsi="Times New Roman" w:cs="Times New Roman"/>
          <w:bCs/>
        </w:rPr>
        <w:t>future,</w:t>
      </w:r>
      <w:proofErr w:type="gramEnd"/>
      <w:r w:rsidRPr="0047739A">
        <w:rPr>
          <w:rFonts w:ascii="Times New Roman" w:hAnsi="Times New Roman" w:cs="Times New Roman"/>
          <w:bCs/>
        </w:rPr>
        <w:t xml:space="preserve"> the writer hopes this paper will be useful for us.</w:t>
      </w:r>
    </w:p>
    <w:p w:rsidR="00464C87" w:rsidRPr="00604E4B" w:rsidRDefault="00464C87" w:rsidP="00464C87">
      <w:pPr>
        <w:spacing w:after="0" w:line="480" w:lineRule="auto"/>
        <w:ind w:left="2880" w:firstLine="720"/>
        <w:jc w:val="both"/>
        <w:rPr>
          <w:rFonts w:ascii="Times New Roman" w:hAnsi="Times New Roman" w:cs="Times New Roman"/>
          <w:bCs/>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roofErr w:type="spellStart"/>
      <w:r w:rsidRPr="00604E4B">
        <w:rPr>
          <w:rFonts w:ascii="Times New Roman" w:hAnsi="Times New Roman"/>
          <w:sz w:val="24"/>
          <w:szCs w:val="24"/>
        </w:rPr>
        <w:t>Serang</w:t>
      </w:r>
      <w:proofErr w:type="spellEnd"/>
      <w:r w:rsidR="006E46AD">
        <w:rPr>
          <w:rFonts w:ascii="Times New Roman" w:hAnsi="Times New Roman" w:cs="Times New Roman"/>
          <w:bCs/>
        </w:rPr>
        <w:t xml:space="preserve">, </w:t>
      </w:r>
      <w:proofErr w:type="gramStart"/>
      <w:r>
        <w:rPr>
          <w:rFonts w:ascii="Times New Roman" w:hAnsi="Times New Roman" w:cs="Times New Roman"/>
          <w:bCs/>
        </w:rPr>
        <w:t xml:space="preserve">November </w:t>
      </w:r>
      <w:r w:rsidRPr="00604E4B">
        <w:rPr>
          <w:rFonts w:ascii="Times New Roman" w:hAnsi="Times New Roman" w:cs="Times New Roman"/>
          <w:bCs/>
        </w:rPr>
        <w:t xml:space="preserve"> 2018</w:t>
      </w:r>
      <w:proofErr w:type="gramEnd"/>
    </w:p>
    <w:p w:rsidR="00464C87" w:rsidRDefault="00464C87" w:rsidP="00464C87">
      <w:pPr>
        <w:pStyle w:val="ListParagraph"/>
        <w:tabs>
          <w:tab w:val="left" w:pos="8820"/>
        </w:tabs>
        <w:spacing w:after="0" w:line="480" w:lineRule="auto"/>
        <w:ind w:right="1250"/>
        <w:jc w:val="right"/>
        <w:rPr>
          <w:rFonts w:ascii="Times New Roman" w:hAnsi="Times New Roman" w:cs="Times New Roman"/>
          <w:bCs/>
        </w:rPr>
      </w:pPr>
      <w:r w:rsidRPr="0047739A">
        <w:rPr>
          <w:rFonts w:ascii="Times New Roman" w:hAnsi="Times New Roman" w:cs="Times New Roman"/>
          <w:bCs/>
        </w:rPr>
        <w:t xml:space="preserve">The writer </w:t>
      </w:r>
    </w:p>
    <w:p w:rsidR="00464C87" w:rsidRDefault="00464C87" w:rsidP="00464C87">
      <w:pPr>
        <w:pStyle w:val="ListParagraph"/>
        <w:tabs>
          <w:tab w:val="left" w:pos="8820"/>
        </w:tabs>
        <w:spacing w:after="0" w:line="480" w:lineRule="auto"/>
        <w:ind w:right="810"/>
        <w:jc w:val="right"/>
        <w:rPr>
          <w:rFonts w:ascii="Times New Roman" w:hAnsi="Times New Roman" w:cs="Times New Roman"/>
          <w:bCs/>
        </w:rPr>
      </w:pPr>
    </w:p>
    <w:p w:rsidR="00464C87" w:rsidRPr="00AB3C35" w:rsidRDefault="00464C87" w:rsidP="006E46AD">
      <w:pPr>
        <w:pStyle w:val="ListParagraph"/>
        <w:tabs>
          <w:tab w:val="left" w:pos="5954"/>
          <w:tab w:val="left" w:pos="7371"/>
          <w:tab w:val="left" w:pos="8820"/>
        </w:tabs>
        <w:spacing w:after="0" w:line="240" w:lineRule="auto"/>
        <w:ind w:right="707"/>
        <w:jc w:val="right"/>
        <w:rPr>
          <w:rFonts w:ascii="Times New Roman" w:hAnsi="Times New Roman" w:cs="Times New Roman"/>
          <w:b/>
          <w:u w:val="single"/>
        </w:rPr>
      </w:pPr>
      <w:r w:rsidRPr="001B1860">
        <w:rPr>
          <w:rFonts w:ascii="Times New Roman" w:hAnsi="Times New Roman" w:cs="Times New Roman"/>
          <w:b/>
        </w:rPr>
        <w:t xml:space="preserve">  </w:t>
      </w:r>
      <w:r w:rsidR="006E46AD">
        <w:rPr>
          <w:rFonts w:ascii="Times New Roman" w:hAnsi="Times New Roman" w:cs="Times New Roman"/>
          <w:b/>
        </w:rPr>
        <w:t xml:space="preserve">                             </w:t>
      </w:r>
      <w:r w:rsidRPr="001B1860">
        <w:rPr>
          <w:rFonts w:ascii="Times New Roman" w:hAnsi="Times New Roman" w:cs="Times New Roman"/>
          <w:b/>
        </w:rPr>
        <w:t xml:space="preserve"> </w:t>
      </w:r>
      <w:proofErr w:type="spellStart"/>
      <w:r>
        <w:rPr>
          <w:rFonts w:ascii="Times New Roman" w:hAnsi="Times New Roman" w:cs="Times New Roman"/>
          <w:b/>
          <w:u w:val="single"/>
        </w:rPr>
        <w:t>Siti</w:t>
      </w:r>
      <w:proofErr w:type="spellEnd"/>
      <w:r>
        <w:rPr>
          <w:rFonts w:ascii="Times New Roman" w:hAnsi="Times New Roman" w:cs="Times New Roman"/>
          <w:b/>
          <w:u w:val="single"/>
        </w:rPr>
        <w:t xml:space="preserve"> </w:t>
      </w:r>
      <w:proofErr w:type="spellStart"/>
      <w:r>
        <w:rPr>
          <w:rFonts w:ascii="Times New Roman" w:hAnsi="Times New Roman" w:cs="Times New Roman"/>
          <w:b/>
          <w:u w:val="single"/>
        </w:rPr>
        <w:t>Nidaul</w:t>
      </w:r>
      <w:proofErr w:type="spellEnd"/>
      <w:r>
        <w:rPr>
          <w:rFonts w:ascii="Times New Roman" w:hAnsi="Times New Roman" w:cs="Times New Roman"/>
          <w:b/>
          <w:u w:val="single"/>
        </w:rPr>
        <w:t xml:space="preserve"> </w:t>
      </w:r>
      <w:proofErr w:type="spellStart"/>
      <w:r>
        <w:rPr>
          <w:rFonts w:ascii="Times New Roman" w:hAnsi="Times New Roman" w:cs="Times New Roman"/>
          <w:b/>
          <w:u w:val="single"/>
        </w:rPr>
        <w:t>Hasanah</w:t>
      </w:r>
      <w:proofErr w:type="spellEnd"/>
    </w:p>
    <w:p w:rsidR="00464C87" w:rsidRPr="00D36AA4" w:rsidRDefault="00464C87" w:rsidP="00464C87">
      <w:pPr>
        <w:pStyle w:val="ListParagraph"/>
        <w:tabs>
          <w:tab w:val="left" w:pos="8820"/>
        </w:tabs>
        <w:spacing w:after="0" w:line="240" w:lineRule="auto"/>
        <w:ind w:left="3780" w:right="-1692" w:hanging="3510"/>
        <w:jc w:val="center"/>
        <w:rPr>
          <w:rFonts w:ascii="Times New Roman" w:hAnsi="Times New Roman"/>
          <w:b/>
          <w:sz w:val="24"/>
          <w:szCs w:val="24"/>
        </w:rPr>
      </w:pPr>
      <w:r>
        <w:rPr>
          <w:rFonts w:ascii="Times New Roman" w:hAnsi="Times New Roman" w:cs="Times New Roman"/>
          <w:bCs/>
          <w:lang w:val="id-ID"/>
        </w:rPr>
        <w:t xml:space="preserve">                    </w:t>
      </w:r>
      <w:r>
        <w:rPr>
          <w:rFonts w:ascii="Times New Roman" w:hAnsi="Times New Roman" w:cs="Times New Roman"/>
          <w:bCs/>
        </w:rPr>
        <w:t xml:space="preserve">                     </w:t>
      </w:r>
      <w:r w:rsidRPr="00D36AA4">
        <w:rPr>
          <w:rFonts w:ascii="Times New Roman" w:hAnsi="Times New Roman" w:cs="Times New Roman"/>
          <w:b/>
        </w:rPr>
        <w:t xml:space="preserve"> </w:t>
      </w:r>
      <w:proofErr w:type="gramStart"/>
      <w:r w:rsidRPr="00D36AA4">
        <w:rPr>
          <w:rFonts w:ascii="Times New Roman" w:hAnsi="Times New Roman" w:cs="Times New Roman"/>
          <w:b/>
        </w:rPr>
        <w:t>SRN.</w:t>
      </w:r>
      <w:proofErr w:type="gramEnd"/>
      <w:r w:rsidRPr="00D36AA4">
        <w:rPr>
          <w:rFonts w:ascii="Times New Roman" w:hAnsi="Times New Roman" w:cs="Times New Roman"/>
          <w:b/>
        </w:rPr>
        <w:t xml:space="preserve"> 142301641</w:t>
      </w:r>
    </w:p>
    <w:p w:rsidR="00464C87" w:rsidRPr="0047739A" w:rsidRDefault="00464C87" w:rsidP="00464C87">
      <w:pPr>
        <w:spacing w:after="0" w:line="480" w:lineRule="auto"/>
        <w:jc w:val="both"/>
        <w:rPr>
          <w:rFonts w:asciiTheme="majorBidi" w:hAnsiTheme="majorBidi" w:cstheme="majorBidi"/>
          <w:sz w:val="24"/>
          <w:szCs w:val="24"/>
        </w:rPr>
      </w:pPr>
    </w:p>
    <w:p w:rsidR="00464C87" w:rsidRPr="00176295" w:rsidRDefault="00464C87" w:rsidP="00464C87">
      <w:pPr>
        <w:pStyle w:val="ListParagraph"/>
        <w:spacing w:line="480" w:lineRule="auto"/>
        <w:rPr>
          <w:rFonts w:asciiTheme="majorBidi" w:hAnsiTheme="majorBidi" w:cstheme="majorBidi"/>
          <w:sz w:val="24"/>
          <w:szCs w:val="24"/>
        </w:rPr>
      </w:pPr>
    </w:p>
    <w:p w:rsidR="00464C87" w:rsidRPr="00E66D4D" w:rsidRDefault="00464C87"/>
    <w:sectPr w:rsidR="00464C87" w:rsidRPr="00E66D4D" w:rsidSect="008B7DB1">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E6" w:rsidRDefault="002E45E6" w:rsidP="008B7DB1">
      <w:pPr>
        <w:spacing w:after="0" w:line="240" w:lineRule="auto"/>
      </w:pPr>
      <w:r>
        <w:separator/>
      </w:r>
    </w:p>
  </w:endnote>
  <w:endnote w:type="continuationSeparator" w:id="0">
    <w:p w:rsidR="002E45E6" w:rsidRDefault="002E45E6" w:rsidP="008B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3946"/>
      <w:docPartObj>
        <w:docPartGallery w:val="Page Numbers (Bottom of Page)"/>
        <w:docPartUnique/>
      </w:docPartObj>
    </w:sdtPr>
    <w:sdtEndPr>
      <w:rPr>
        <w:noProof/>
      </w:rPr>
    </w:sdtEndPr>
    <w:sdtContent>
      <w:p w:rsidR="008B7DB1" w:rsidRDefault="008B7DB1">
        <w:pPr>
          <w:pStyle w:val="Footer"/>
          <w:jc w:val="center"/>
        </w:pPr>
        <w:r>
          <w:fldChar w:fldCharType="begin"/>
        </w:r>
        <w:r>
          <w:instrText xml:space="preserve"> PAGE   \* MERGEFORMAT </w:instrText>
        </w:r>
        <w:r>
          <w:fldChar w:fldCharType="separate"/>
        </w:r>
        <w:r w:rsidR="0081120D">
          <w:rPr>
            <w:noProof/>
          </w:rPr>
          <w:t>ix</w:t>
        </w:r>
        <w:r>
          <w:rPr>
            <w:noProof/>
          </w:rPr>
          <w:fldChar w:fldCharType="end"/>
        </w:r>
      </w:p>
    </w:sdtContent>
  </w:sdt>
  <w:p w:rsidR="008B7DB1" w:rsidRDefault="008B7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E6" w:rsidRDefault="002E45E6" w:rsidP="008B7DB1">
      <w:pPr>
        <w:spacing w:after="0" w:line="240" w:lineRule="auto"/>
      </w:pPr>
      <w:r>
        <w:separator/>
      </w:r>
    </w:p>
  </w:footnote>
  <w:footnote w:type="continuationSeparator" w:id="0">
    <w:p w:rsidR="002E45E6" w:rsidRDefault="002E45E6" w:rsidP="008B7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1E5"/>
    <w:multiLevelType w:val="hybridMultilevel"/>
    <w:tmpl w:val="BC06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B1"/>
    <w:rsid w:val="00094C19"/>
    <w:rsid w:val="000A474A"/>
    <w:rsid w:val="000D48BC"/>
    <w:rsid w:val="0010568A"/>
    <w:rsid w:val="00160372"/>
    <w:rsid w:val="00183FDA"/>
    <w:rsid w:val="00191D5E"/>
    <w:rsid w:val="00200741"/>
    <w:rsid w:val="00281747"/>
    <w:rsid w:val="002D7691"/>
    <w:rsid w:val="002E45E6"/>
    <w:rsid w:val="0031345F"/>
    <w:rsid w:val="00332B92"/>
    <w:rsid w:val="0034179A"/>
    <w:rsid w:val="0035367A"/>
    <w:rsid w:val="003579FF"/>
    <w:rsid w:val="003A3935"/>
    <w:rsid w:val="003B61BF"/>
    <w:rsid w:val="003D3E5D"/>
    <w:rsid w:val="004600A0"/>
    <w:rsid w:val="00464C87"/>
    <w:rsid w:val="00465FA3"/>
    <w:rsid w:val="0047078E"/>
    <w:rsid w:val="00521C89"/>
    <w:rsid w:val="005545A2"/>
    <w:rsid w:val="00597EC0"/>
    <w:rsid w:val="005A50AE"/>
    <w:rsid w:val="005C13C2"/>
    <w:rsid w:val="005C6AFB"/>
    <w:rsid w:val="006060FE"/>
    <w:rsid w:val="00625622"/>
    <w:rsid w:val="00626892"/>
    <w:rsid w:val="00642F29"/>
    <w:rsid w:val="00670BFA"/>
    <w:rsid w:val="006A17D3"/>
    <w:rsid w:val="006B7B31"/>
    <w:rsid w:val="006E46AD"/>
    <w:rsid w:val="007257F1"/>
    <w:rsid w:val="007320F8"/>
    <w:rsid w:val="00755A03"/>
    <w:rsid w:val="00756341"/>
    <w:rsid w:val="007929DD"/>
    <w:rsid w:val="007E4400"/>
    <w:rsid w:val="0081120D"/>
    <w:rsid w:val="008502B5"/>
    <w:rsid w:val="008B7DB1"/>
    <w:rsid w:val="009146A9"/>
    <w:rsid w:val="0091643B"/>
    <w:rsid w:val="00917602"/>
    <w:rsid w:val="00986209"/>
    <w:rsid w:val="00991E75"/>
    <w:rsid w:val="009C28D0"/>
    <w:rsid w:val="009C6D1C"/>
    <w:rsid w:val="00A658F7"/>
    <w:rsid w:val="00AE5386"/>
    <w:rsid w:val="00AF34D4"/>
    <w:rsid w:val="00B4244A"/>
    <w:rsid w:val="00B54699"/>
    <w:rsid w:val="00B60431"/>
    <w:rsid w:val="00B613CD"/>
    <w:rsid w:val="00BE4A2D"/>
    <w:rsid w:val="00C257DB"/>
    <w:rsid w:val="00C375AD"/>
    <w:rsid w:val="00CB3401"/>
    <w:rsid w:val="00CC5004"/>
    <w:rsid w:val="00CE77A0"/>
    <w:rsid w:val="00CF3C26"/>
    <w:rsid w:val="00D168EC"/>
    <w:rsid w:val="00D3325E"/>
    <w:rsid w:val="00D83908"/>
    <w:rsid w:val="00D85ED3"/>
    <w:rsid w:val="00DD7356"/>
    <w:rsid w:val="00E515AB"/>
    <w:rsid w:val="00E66D4D"/>
    <w:rsid w:val="00E702D4"/>
    <w:rsid w:val="00EC4F8F"/>
    <w:rsid w:val="00ED10F8"/>
    <w:rsid w:val="00F04F7A"/>
    <w:rsid w:val="00F106F2"/>
    <w:rsid w:val="00F14CC6"/>
    <w:rsid w:val="00F6645D"/>
    <w:rsid w:val="00FF3A1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B1"/>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B1"/>
    <w:rPr>
      <w:rFonts w:eastAsia="Times New Roman" w:cs="Arial"/>
      <w:lang w:val="en-US"/>
    </w:rPr>
  </w:style>
  <w:style w:type="paragraph" w:styleId="Footer">
    <w:name w:val="footer"/>
    <w:basedOn w:val="Normal"/>
    <w:link w:val="FooterChar"/>
    <w:uiPriority w:val="99"/>
    <w:unhideWhenUsed/>
    <w:rsid w:val="008B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B1"/>
    <w:rPr>
      <w:rFonts w:eastAsia="Times New Roman" w:cs="Arial"/>
      <w:lang w:val="en-US"/>
    </w:rPr>
  </w:style>
  <w:style w:type="table" w:styleId="TableGrid">
    <w:name w:val="Table Grid"/>
    <w:basedOn w:val="TableNormal"/>
    <w:uiPriority w:val="59"/>
    <w:rsid w:val="00E66D4D"/>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B1"/>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B1"/>
    <w:rPr>
      <w:rFonts w:eastAsia="Times New Roman" w:cs="Arial"/>
      <w:lang w:val="en-US"/>
    </w:rPr>
  </w:style>
  <w:style w:type="paragraph" w:styleId="Footer">
    <w:name w:val="footer"/>
    <w:basedOn w:val="Normal"/>
    <w:link w:val="FooterChar"/>
    <w:uiPriority w:val="99"/>
    <w:unhideWhenUsed/>
    <w:rsid w:val="008B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B1"/>
    <w:rPr>
      <w:rFonts w:eastAsia="Times New Roman" w:cs="Arial"/>
      <w:lang w:val="en-US"/>
    </w:rPr>
  </w:style>
  <w:style w:type="table" w:styleId="TableGrid">
    <w:name w:val="Table Grid"/>
    <w:basedOn w:val="TableNormal"/>
    <w:uiPriority w:val="59"/>
    <w:rsid w:val="00E66D4D"/>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Falah.com</dc:creator>
  <cp:lastModifiedBy>Falah.com</cp:lastModifiedBy>
  <cp:revision>6</cp:revision>
  <dcterms:created xsi:type="dcterms:W3CDTF">2018-10-25T01:34:00Z</dcterms:created>
  <dcterms:modified xsi:type="dcterms:W3CDTF">2018-12-11T23:45:00Z</dcterms:modified>
</cp:coreProperties>
</file>