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544" w:rsidRDefault="000D6544" w:rsidP="004E5034">
      <w:pPr>
        <w:bidi/>
        <w:spacing w:after="0" w:line="36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الباب الأول</w:t>
      </w:r>
    </w:p>
    <w:p w:rsidR="00EE79AF" w:rsidRPr="00EE79AF" w:rsidRDefault="00EE79AF" w:rsidP="000D6544">
      <w:pPr>
        <w:bidi/>
        <w:spacing w:after="0" w:line="360" w:lineRule="auto"/>
        <w:jc w:val="center"/>
        <w:rPr>
          <w:rFonts w:ascii="Traditional Arabic" w:hAnsi="Traditional Arabic" w:cs="Traditional Arabic"/>
          <w:b/>
          <w:bCs/>
          <w:sz w:val="36"/>
          <w:szCs w:val="36"/>
          <w:rtl/>
        </w:rPr>
      </w:pPr>
      <w:r w:rsidRPr="00EE79AF">
        <w:rPr>
          <w:rFonts w:ascii="Traditional Arabic" w:hAnsi="Traditional Arabic" w:cs="Traditional Arabic"/>
          <w:b/>
          <w:bCs/>
          <w:sz w:val="36"/>
          <w:szCs w:val="36"/>
          <w:rtl/>
        </w:rPr>
        <w:t>المقدمة</w:t>
      </w:r>
    </w:p>
    <w:p w:rsidR="00EE79AF" w:rsidRPr="00EE79AF" w:rsidRDefault="00EE79AF" w:rsidP="000D6544">
      <w:pPr>
        <w:numPr>
          <w:ilvl w:val="0"/>
          <w:numId w:val="1"/>
        </w:numPr>
        <w:bidi/>
        <w:spacing w:after="0" w:line="360" w:lineRule="auto"/>
        <w:ind w:left="357" w:hanging="357"/>
        <w:jc w:val="both"/>
        <w:rPr>
          <w:rFonts w:ascii="Traditional Arabic" w:hAnsi="Traditional Arabic" w:cs="Traditional Arabic"/>
          <w:b/>
          <w:bCs/>
          <w:sz w:val="36"/>
          <w:szCs w:val="36"/>
          <w:rtl/>
        </w:rPr>
      </w:pPr>
      <w:r w:rsidRPr="00EE79AF">
        <w:rPr>
          <w:rFonts w:ascii="Traditional Arabic" w:hAnsi="Traditional Arabic" w:cs="Traditional Arabic"/>
          <w:b/>
          <w:bCs/>
          <w:sz w:val="36"/>
          <w:szCs w:val="36"/>
          <w:rtl/>
        </w:rPr>
        <w:t>خلفية الب</w:t>
      </w:r>
      <w:r w:rsidRPr="00EE79AF">
        <w:rPr>
          <w:rFonts w:ascii="Traditional Arabic" w:hAnsi="Traditional Arabic" w:cs="Traditional Arabic" w:hint="cs"/>
          <w:b/>
          <w:bCs/>
          <w:sz w:val="36"/>
          <w:szCs w:val="36"/>
          <w:rtl/>
        </w:rPr>
        <w:t>ح</w:t>
      </w:r>
      <w:r w:rsidRPr="00EE79AF">
        <w:rPr>
          <w:rFonts w:ascii="Traditional Arabic" w:hAnsi="Traditional Arabic" w:cs="Traditional Arabic"/>
          <w:b/>
          <w:bCs/>
          <w:sz w:val="36"/>
          <w:szCs w:val="36"/>
          <w:rtl/>
        </w:rPr>
        <w:t>ث</w:t>
      </w:r>
    </w:p>
    <w:p w:rsidR="000D6544" w:rsidRDefault="00EE79AF" w:rsidP="000D6544">
      <w:pPr>
        <w:bidi/>
        <w:spacing w:after="0" w:line="360" w:lineRule="auto"/>
        <w:ind w:firstLine="357"/>
        <w:jc w:val="both"/>
        <w:rPr>
          <w:rFonts w:ascii="Traditional Arabic" w:hAnsi="Traditional Arabic" w:cs="Traditional Arabic"/>
          <w:sz w:val="36"/>
          <w:szCs w:val="36"/>
        </w:rPr>
      </w:pPr>
      <w:r>
        <w:rPr>
          <w:rFonts w:ascii="Traditional Arabic" w:hAnsi="Traditional Arabic" w:cs="Traditional Arabic"/>
          <w:sz w:val="36"/>
          <w:szCs w:val="36"/>
          <w:rtl/>
        </w:rPr>
        <w:t xml:space="preserve">اللغة هي </w:t>
      </w: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داة الإتّصال </w:t>
      </w:r>
      <w:r>
        <w:rPr>
          <w:rFonts w:ascii="Traditional Arabic" w:hAnsi="Traditional Arabic" w:cs="Traditional Arabic" w:hint="cs"/>
          <w:sz w:val="36"/>
          <w:szCs w:val="36"/>
          <w:rtl/>
        </w:rPr>
        <w:t>أ</w:t>
      </w:r>
      <w:r>
        <w:rPr>
          <w:rFonts w:ascii="Traditional Arabic" w:hAnsi="Traditional Arabic" w:cs="Traditional Arabic"/>
          <w:sz w:val="36"/>
          <w:szCs w:val="36"/>
          <w:rtl/>
        </w:rPr>
        <w:t>و التو</w:t>
      </w:r>
      <w:r>
        <w:rPr>
          <w:rFonts w:ascii="Traditional Arabic" w:hAnsi="Traditional Arabic" w:cs="Traditional Arabic" w:hint="cs"/>
          <w:sz w:val="36"/>
          <w:szCs w:val="36"/>
          <w:rtl/>
        </w:rPr>
        <w:t>ا</w:t>
      </w:r>
      <w:r>
        <w:rPr>
          <w:rFonts w:ascii="Traditional Arabic" w:hAnsi="Traditional Arabic" w:cs="Traditional Arabic"/>
          <w:sz w:val="36"/>
          <w:szCs w:val="36"/>
          <w:rtl/>
        </w:rPr>
        <w:t>صل عن طرق الأصوات بين ش</w:t>
      </w:r>
      <w:r>
        <w:rPr>
          <w:rFonts w:ascii="Traditional Arabic" w:hAnsi="Traditional Arabic" w:cs="Traditional Arabic" w:hint="cs"/>
          <w:sz w:val="36"/>
          <w:szCs w:val="36"/>
          <w:rtl/>
        </w:rPr>
        <w:t>خ</w:t>
      </w:r>
      <w:r>
        <w:rPr>
          <w:rFonts w:ascii="Traditional Arabic" w:hAnsi="Traditional Arabic" w:cs="Traditional Arabic"/>
          <w:sz w:val="36"/>
          <w:szCs w:val="36"/>
          <w:rtl/>
        </w:rPr>
        <w:t xml:space="preserve">ص و </w:t>
      </w:r>
      <w:r>
        <w:rPr>
          <w:rFonts w:ascii="Traditional Arabic" w:hAnsi="Traditional Arabic" w:cs="Traditional Arabic" w:hint="cs"/>
          <w:sz w:val="36"/>
          <w:szCs w:val="36"/>
          <w:rtl/>
        </w:rPr>
        <w:t>أ</w:t>
      </w:r>
      <w:r w:rsidRPr="00D351A5">
        <w:rPr>
          <w:rFonts w:ascii="Traditional Arabic" w:hAnsi="Traditional Arabic" w:cs="Traditional Arabic"/>
          <w:sz w:val="36"/>
          <w:szCs w:val="36"/>
          <w:rtl/>
        </w:rPr>
        <w:t>خر.</w:t>
      </w:r>
      <w:r>
        <w:rPr>
          <w:rFonts w:ascii="Traditional Arabic" w:hAnsi="Traditional Arabic" w:cs="Traditional Arabic"/>
          <w:sz w:val="36"/>
          <w:szCs w:val="36"/>
          <w:rtl/>
        </w:rPr>
        <w:t xml:space="preserve"> </w:t>
      </w:r>
      <w:r w:rsidR="00067E81">
        <w:rPr>
          <w:rFonts w:ascii="Traditional Arabic" w:hAnsi="Traditional Arabic" w:cs="Traditional Arabic" w:hint="cs"/>
          <w:sz w:val="36"/>
          <w:szCs w:val="36"/>
          <w:rtl/>
        </w:rPr>
        <w:t>وأوضح الغلاييني فى كتابه أن اللغة هي ألفاظ يعبر بها كل قوم عن أغراضهم.</w:t>
      </w:r>
      <w:r w:rsidR="00025026">
        <w:rPr>
          <w:rStyle w:val="FootnoteReference"/>
          <w:rFonts w:ascii="Traditional Arabic" w:hAnsi="Traditional Arabic" w:cs="Traditional Arabic"/>
          <w:sz w:val="36"/>
          <w:szCs w:val="36"/>
          <w:rtl/>
        </w:rPr>
        <w:footnoteReference w:id="1"/>
      </w:r>
      <w:r w:rsidR="001A0CE3">
        <w:rPr>
          <w:rFonts w:ascii="Traditional Arabic" w:hAnsi="Traditional Arabic" w:cs="Traditional Arabic" w:hint="cs"/>
          <w:sz w:val="36"/>
          <w:szCs w:val="36"/>
          <w:rtl/>
        </w:rPr>
        <w:t xml:space="preserve"> ومن معرفة أخرى اللغة هي نظام من الرموز الصوتية التي يعتبرها نظاما من العلاقات أو وسيلة للتفاهم خاصة بالإنسان.</w:t>
      </w:r>
      <w:r w:rsidR="001A0CE3">
        <w:rPr>
          <w:rStyle w:val="FootnoteReference"/>
          <w:rFonts w:ascii="Traditional Arabic" w:hAnsi="Traditional Arabic" w:cs="Traditional Arabic"/>
          <w:sz w:val="36"/>
          <w:szCs w:val="36"/>
          <w:rtl/>
        </w:rPr>
        <w:footnoteReference w:id="2"/>
      </w:r>
      <w:r w:rsidR="00067E81">
        <w:rPr>
          <w:rFonts w:ascii="Traditional Arabic" w:hAnsi="Traditional Arabic" w:cs="Traditional Arabic" w:hint="cs"/>
          <w:sz w:val="36"/>
          <w:szCs w:val="36"/>
          <w:rtl/>
        </w:rPr>
        <w:t xml:space="preserve"> </w:t>
      </w:r>
    </w:p>
    <w:p w:rsidR="000D6544" w:rsidRDefault="00234E90" w:rsidP="000D6544">
      <w:pPr>
        <w:bidi/>
        <w:spacing w:after="0" w:line="360" w:lineRule="auto"/>
        <w:ind w:firstLine="357"/>
        <w:jc w:val="both"/>
        <w:rPr>
          <w:rFonts w:ascii="Traditional Arabic" w:hAnsi="Traditional Arabic" w:cs="Traditional Arabic"/>
          <w:sz w:val="36"/>
          <w:szCs w:val="36"/>
        </w:rPr>
      </w:pPr>
      <w:r>
        <w:rPr>
          <w:rFonts w:ascii="Traditional Arabic" w:hAnsi="Traditional Arabic" w:cs="Traditional Arabic"/>
          <w:noProof/>
          <w:sz w:val="36"/>
          <w:szCs w:val="36"/>
          <w:rtl/>
          <w:lang w:eastAsia="id-ID"/>
        </w:rPr>
        <mc:AlternateContent>
          <mc:Choice Requires="wps">
            <w:drawing>
              <wp:anchor distT="0" distB="0" distL="114300" distR="114300" simplePos="0" relativeHeight="251668480" behindDoc="0" locked="0" layoutInCell="1" allowOverlap="1">
                <wp:simplePos x="0" y="0"/>
                <wp:positionH relativeFrom="margin">
                  <wp:posOffset>1873250</wp:posOffset>
                </wp:positionH>
                <wp:positionV relativeFrom="paragraph">
                  <wp:posOffset>3258185</wp:posOffset>
                </wp:positionV>
                <wp:extent cx="304800" cy="409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048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E90" w:rsidRPr="00234E90" w:rsidRDefault="00234E90">
                            <w:pPr>
                              <w:rPr>
                                <w:rFonts w:ascii="Traditional Arabic" w:hAnsi="Traditional Arabic" w:cs="Traditional Arabic"/>
                                <w:sz w:val="36"/>
                                <w:szCs w:val="36"/>
                                <w:rtl/>
                              </w:rPr>
                            </w:pPr>
                            <w:r w:rsidRPr="00234E90">
                              <w:rPr>
                                <w:rFonts w:ascii="Traditional Arabic" w:hAnsi="Traditional Arabic" w:cs="Traditional Arabic"/>
                                <w:sz w:val="36"/>
                                <w:szCs w:val="36"/>
                                <w:rt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7.5pt;margin-top:256.55pt;width:24pt;height:32.2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" fillcolor="white [3201]" stroked="f" strokeweight=".5pt">
                <v:textbox>
                  <w:txbxContent>
                    <w:p w:rsidR="00234E90" w:rsidRPr="00234E90" w:rsidRDefault="00234E90">
                      <w:pPr>
                        <w:rPr>
                          <w:rFonts w:ascii="Traditional Arabic" w:hAnsi="Traditional Arabic" w:cs="Traditional Arabic"/>
                          <w:sz w:val="36"/>
                          <w:szCs w:val="36"/>
                          <w:rtl/>
                        </w:rPr>
                      </w:pPr>
                      <w:r w:rsidRPr="00234E90">
                        <w:rPr>
                          <w:rFonts w:ascii="Traditional Arabic" w:hAnsi="Traditional Arabic" w:cs="Traditional Arabic"/>
                          <w:sz w:val="36"/>
                          <w:szCs w:val="36"/>
                          <w:rtl/>
                        </w:rPr>
                        <w:t>1</w:t>
                      </w:r>
                    </w:p>
                  </w:txbxContent>
                </v:textbox>
                <w10:wrap anchorx="margin"/>
              </v:shape>
            </w:pict>
          </mc:Fallback>
        </mc:AlternateContent>
      </w:r>
      <w:r w:rsidR="00EE79AF">
        <w:rPr>
          <w:rFonts w:ascii="Traditional Arabic" w:hAnsi="Traditional Arabic" w:cs="Traditional Arabic"/>
          <w:sz w:val="36"/>
          <w:szCs w:val="36"/>
          <w:rtl/>
        </w:rPr>
        <w:t xml:space="preserve">اللغة العربية هي </w:t>
      </w:r>
      <w:r w:rsidR="00EE79AF">
        <w:rPr>
          <w:rFonts w:ascii="Traditional Arabic" w:hAnsi="Traditional Arabic" w:cs="Traditional Arabic" w:hint="cs"/>
          <w:sz w:val="36"/>
          <w:szCs w:val="36"/>
          <w:rtl/>
        </w:rPr>
        <w:t>إ</w:t>
      </w:r>
      <w:r w:rsidR="008939F0">
        <w:rPr>
          <w:rFonts w:ascii="Traditional Arabic" w:hAnsi="Traditional Arabic" w:cs="Traditional Arabic"/>
          <w:sz w:val="36"/>
          <w:szCs w:val="36"/>
          <w:rtl/>
        </w:rPr>
        <w:t>حدى اللغ</w:t>
      </w:r>
      <w:r w:rsidR="008939F0">
        <w:rPr>
          <w:rFonts w:ascii="Traditional Arabic" w:hAnsi="Traditional Arabic" w:cs="Traditional Arabic" w:hint="cs"/>
          <w:sz w:val="36"/>
          <w:szCs w:val="36"/>
          <w:rtl/>
        </w:rPr>
        <w:t>ات</w:t>
      </w:r>
      <w:r w:rsidR="008939F0">
        <w:rPr>
          <w:rFonts w:ascii="Traditional Arabic" w:hAnsi="Traditional Arabic" w:cs="Traditional Arabic"/>
          <w:sz w:val="36"/>
          <w:szCs w:val="36"/>
          <w:rtl/>
        </w:rPr>
        <w:t xml:space="preserve"> التي </w:t>
      </w:r>
      <w:r w:rsidR="008939F0">
        <w:rPr>
          <w:rFonts w:ascii="Traditional Arabic" w:hAnsi="Traditional Arabic" w:cs="Traditional Arabic" w:hint="cs"/>
          <w:sz w:val="36"/>
          <w:szCs w:val="36"/>
          <w:rtl/>
        </w:rPr>
        <w:t>ي</w:t>
      </w:r>
      <w:r w:rsidR="008939F0">
        <w:rPr>
          <w:rFonts w:ascii="Traditional Arabic" w:hAnsi="Traditional Arabic" w:cs="Traditional Arabic"/>
          <w:sz w:val="36"/>
          <w:szCs w:val="36"/>
          <w:rtl/>
        </w:rPr>
        <w:t>س</w:t>
      </w:r>
      <w:r w:rsidR="008939F0">
        <w:rPr>
          <w:rFonts w:ascii="Traditional Arabic" w:hAnsi="Traditional Arabic" w:cs="Traditional Arabic" w:hint="cs"/>
          <w:sz w:val="36"/>
          <w:szCs w:val="36"/>
          <w:rtl/>
        </w:rPr>
        <w:t>تخدمها</w:t>
      </w:r>
      <w:r w:rsidR="001F7A3E">
        <w:rPr>
          <w:rFonts w:ascii="Traditional Arabic" w:hAnsi="Traditional Arabic" w:cs="Traditional Arabic"/>
          <w:sz w:val="36"/>
          <w:szCs w:val="36"/>
          <w:rtl/>
        </w:rPr>
        <w:t xml:space="preserve"> العرب و المسلمون في حياتهم</w:t>
      </w:r>
      <w:r w:rsidR="001F7A3E">
        <w:rPr>
          <w:rFonts w:ascii="Traditional Arabic" w:hAnsi="Traditional Arabic" w:cs="Traditional Arabic" w:hint="cs"/>
          <w:sz w:val="36"/>
          <w:szCs w:val="36"/>
          <w:rtl/>
        </w:rPr>
        <w:t xml:space="preserve"> كما قال حسين راضي أن اللغة العربية لغة العقيدة، </w:t>
      </w:r>
      <w:r w:rsidR="006319A5">
        <w:rPr>
          <w:rFonts w:ascii="Traditional Arabic" w:hAnsi="Traditional Arabic" w:cs="Traditional Arabic" w:hint="cs"/>
          <w:sz w:val="36"/>
          <w:szCs w:val="36"/>
          <w:rtl/>
        </w:rPr>
        <w:t>و</w:t>
      </w:r>
      <w:r w:rsidR="001F7A3E">
        <w:rPr>
          <w:rFonts w:ascii="Traditional Arabic" w:hAnsi="Traditional Arabic" w:cs="Traditional Arabic" w:hint="cs"/>
          <w:sz w:val="36"/>
          <w:szCs w:val="36"/>
          <w:rtl/>
        </w:rPr>
        <w:t>لغة القرآن الكريم، بل هي لغة الله الذي اختارها لكلامه يخاطب بها أهل الأرض.</w:t>
      </w:r>
      <w:r w:rsidR="001F7A3E">
        <w:rPr>
          <w:rStyle w:val="FootnoteReference"/>
          <w:rFonts w:ascii="Traditional Arabic" w:hAnsi="Traditional Arabic" w:cs="Traditional Arabic"/>
          <w:sz w:val="36"/>
          <w:szCs w:val="36"/>
          <w:rtl/>
        </w:rPr>
        <w:footnoteReference w:id="3"/>
      </w:r>
      <w:r w:rsidR="00EE79AF" w:rsidRPr="00D351A5">
        <w:rPr>
          <w:rFonts w:ascii="Traditional Arabic" w:hAnsi="Traditional Arabic" w:cs="Traditional Arabic"/>
          <w:sz w:val="36"/>
          <w:szCs w:val="36"/>
          <w:rtl/>
        </w:rPr>
        <w:t xml:space="preserve"> واللغة العربية كاللغة الأجنبية تلعب</w:t>
      </w:r>
      <w:r w:rsidR="00EE79AF">
        <w:rPr>
          <w:rFonts w:ascii="Traditional Arabic" w:hAnsi="Traditional Arabic" w:cs="Traditional Arabic"/>
          <w:sz w:val="36"/>
          <w:szCs w:val="36"/>
          <w:rtl/>
        </w:rPr>
        <w:t xml:space="preserve"> دورا هاما في العصر التقدم </w:t>
      </w:r>
      <w:r w:rsidR="00EE79AF">
        <w:rPr>
          <w:rFonts w:ascii="Traditional Arabic" w:hAnsi="Traditional Arabic" w:cs="Traditional Arabic"/>
          <w:sz w:val="36"/>
          <w:szCs w:val="36"/>
          <w:rtl/>
        </w:rPr>
        <w:lastRenderedPageBreak/>
        <w:t xml:space="preserve">وهي </w:t>
      </w:r>
      <w:r w:rsidR="00EE79AF">
        <w:rPr>
          <w:rFonts w:ascii="Traditional Arabic" w:hAnsi="Traditional Arabic" w:cs="Traditional Arabic" w:hint="cs"/>
          <w:sz w:val="36"/>
          <w:szCs w:val="36"/>
          <w:rtl/>
        </w:rPr>
        <w:t>إ</w:t>
      </w:r>
      <w:r w:rsidR="00EE79AF" w:rsidRPr="00D351A5">
        <w:rPr>
          <w:rFonts w:ascii="Traditional Arabic" w:hAnsi="Traditional Arabic" w:cs="Traditional Arabic"/>
          <w:sz w:val="36"/>
          <w:szCs w:val="36"/>
          <w:rtl/>
        </w:rPr>
        <w:t>حدى المو</w:t>
      </w:r>
      <w:r w:rsidR="00EE79AF">
        <w:rPr>
          <w:rFonts w:ascii="Traditional Arabic" w:hAnsi="Traditional Arabic" w:cs="Traditional Arabic" w:hint="cs"/>
          <w:sz w:val="36"/>
          <w:szCs w:val="36"/>
          <w:rtl/>
        </w:rPr>
        <w:t>ا</w:t>
      </w:r>
      <w:r w:rsidR="00EE79AF" w:rsidRPr="00D351A5">
        <w:rPr>
          <w:rFonts w:ascii="Traditional Arabic" w:hAnsi="Traditional Arabic" w:cs="Traditional Arabic"/>
          <w:sz w:val="36"/>
          <w:szCs w:val="36"/>
          <w:rtl/>
        </w:rPr>
        <w:t>دّ الدراسية الأساسية في المدارس والمعا</w:t>
      </w:r>
      <w:bookmarkStart w:id="0" w:name="_GoBack"/>
      <w:bookmarkEnd w:id="0"/>
      <w:r w:rsidR="00EE79AF" w:rsidRPr="00D351A5">
        <w:rPr>
          <w:rFonts w:ascii="Traditional Arabic" w:hAnsi="Traditional Arabic" w:cs="Traditional Arabic"/>
          <w:sz w:val="36"/>
          <w:szCs w:val="36"/>
          <w:rtl/>
        </w:rPr>
        <w:t>هد والج</w:t>
      </w:r>
      <w:r w:rsidR="008939F0">
        <w:rPr>
          <w:rFonts w:ascii="Traditional Arabic" w:hAnsi="Traditional Arabic" w:cs="Traditional Arabic"/>
          <w:sz w:val="36"/>
          <w:szCs w:val="36"/>
          <w:rtl/>
        </w:rPr>
        <w:t>امعات الإسلامية والمواد الدراسي</w:t>
      </w:r>
      <w:r w:rsidR="008939F0">
        <w:rPr>
          <w:rFonts w:ascii="Traditional Arabic" w:hAnsi="Traditional Arabic" w:cs="Traditional Arabic" w:hint="cs"/>
          <w:sz w:val="36"/>
          <w:szCs w:val="36"/>
          <w:rtl/>
        </w:rPr>
        <w:t>ة.</w:t>
      </w:r>
      <w:r w:rsidR="00EE79AF" w:rsidRPr="00D351A5">
        <w:rPr>
          <w:rFonts w:ascii="Traditional Arabic" w:hAnsi="Traditional Arabic" w:cs="Traditional Arabic"/>
          <w:sz w:val="36"/>
          <w:szCs w:val="36"/>
          <w:rtl/>
        </w:rPr>
        <w:t xml:space="preserve"> </w:t>
      </w:r>
    </w:p>
    <w:p w:rsidR="000D6544" w:rsidRDefault="00EE79AF" w:rsidP="000D6544">
      <w:pPr>
        <w:bidi/>
        <w:spacing w:after="0" w:line="360" w:lineRule="auto"/>
        <w:ind w:firstLine="357"/>
        <w:jc w:val="both"/>
        <w:rPr>
          <w:rFonts w:ascii="Traditional Arabic" w:hAnsi="Traditional Arabic" w:cs="Traditional Arabic"/>
          <w:sz w:val="36"/>
          <w:szCs w:val="36"/>
        </w:rPr>
      </w:pPr>
      <w:r w:rsidRPr="00D351A5">
        <w:rPr>
          <w:rFonts w:ascii="Traditional Arabic" w:hAnsi="Traditional Arabic" w:cs="Traditional Arabic" w:hint="cs"/>
          <w:sz w:val="36"/>
          <w:szCs w:val="36"/>
          <w:rtl/>
        </w:rPr>
        <w:t xml:space="preserve">وكان </w:t>
      </w:r>
      <w:r w:rsidR="004E5034">
        <w:rPr>
          <w:rFonts w:ascii="Traditional Arabic" w:hAnsi="Traditional Arabic" w:cs="Traditional Arabic" w:hint="cs"/>
          <w:sz w:val="36"/>
          <w:szCs w:val="36"/>
          <w:rtl/>
        </w:rPr>
        <w:t>في اللغة العربية أربع مهارات</w:t>
      </w:r>
      <w:r>
        <w:rPr>
          <w:rFonts w:ascii="Traditional Arabic" w:hAnsi="Traditional Arabic" w:cs="Traditional Arabic" w:hint="cs"/>
          <w:sz w:val="36"/>
          <w:szCs w:val="36"/>
          <w:rtl/>
        </w:rPr>
        <w:t xml:space="preserve"> من</w:t>
      </w:r>
      <w:r w:rsidRPr="00D351A5">
        <w:rPr>
          <w:rFonts w:ascii="Traditional Arabic" w:hAnsi="Traditional Arabic" w:cs="Traditional Arabic" w:hint="cs"/>
          <w:sz w:val="36"/>
          <w:szCs w:val="36"/>
          <w:rtl/>
        </w:rPr>
        <w:t>ها مهارة الكلام وهي مهار</w:t>
      </w:r>
      <w:r>
        <w:rPr>
          <w:rFonts w:ascii="Traditional Arabic" w:hAnsi="Traditional Arabic" w:cs="Traditional Arabic" w:hint="cs"/>
          <w:sz w:val="36"/>
          <w:szCs w:val="36"/>
          <w:rtl/>
        </w:rPr>
        <w:t xml:space="preserve">ة ثانية من مهارة </w:t>
      </w:r>
      <w:r w:rsidRPr="00D351A5">
        <w:rPr>
          <w:rFonts w:ascii="Traditional Arabic" w:hAnsi="Traditional Arabic" w:cs="Traditional Arabic" w:hint="cs"/>
          <w:sz w:val="36"/>
          <w:szCs w:val="36"/>
          <w:rtl/>
        </w:rPr>
        <w:t>أساسية في اللغة العربية. و الكل</w:t>
      </w:r>
      <w:r>
        <w:rPr>
          <w:rFonts w:ascii="Traditional Arabic" w:hAnsi="Traditional Arabic" w:cs="Traditional Arabic" w:hint="cs"/>
          <w:sz w:val="36"/>
          <w:szCs w:val="36"/>
          <w:rtl/>
        </w:rPr>
        <w:t>ام</w:t>
      </w:r>
      <w:r w:rsidRPr="00D351A5">
        <w:rPr>
          <w:rFonts w:ascii="Traditional Arabic" w:hAnsi="Traditional Arabic" w:cs="Traditional Arabic" w:hint="cs"/>
          <w:sz w:val="36"/>
          <w:szCs w:val="36"/>
          <w:rtl/>
        </w:rPr>
        <w:t xml:space="preserve"> في اللغة الثانية من اللغة الأساسية التي تمثل غاية من غايات الدراسية ال</w:t>
      </w:r>
      <w:r>
        <w:rPr>
          <w:rFonts w:ascii="Traditional Arabic" w:hAnsi="Traditional Arabic" w:cs="Traditional Arabic" w:hint="cs"/>
          <w:sz w:val="36"/>
          <w:szCs w:val="36"/>
          <w:rtl/>
        </w:rPr>
        <w:t>لغوية. وان كان هو نفسه وسيلة لإ</w:t>
      </w:r>
      <w:r w:rsidRPr="00D351A5">
        <w:rPr>
          <w:rFonts w:ascii="Traditional Arabic" w:hAnsi="Traditional Arabic" w:cs="Traditional Arabic" w:hint="cs"/>
          <w:sz w:val="36"/>
          <w:szCs w:val="36"/>
          <w:rtl/>
        </w:rPr>
        <w:t>تصال مع الأخرين.</w:t>
      </w:r>
      <w:r w:rsidRPr="00D351A5">
        <w:rPr>
          <w:rStyle w:val="FootnoteReference"/>
          <w:rFonts w:ascii="Traditional Arabic" w:hAnsi="Traditional Arabic" w:cs="Traditional Arabic"/>
          <w:sz w:val="36"/>
          <w:szCs w:val="36"/>
          <w:rtl/>
        </w:rPr>
        <w:footnoteReference w:id="4"/>
      </w:r>
    </w:p>
    <w:p w:rsidR="000D6544" w:rsidRDefault="00EE79AF" w:rsidP="000D6544">
      <w:pPr>
        <w:bidi/>
        <w:spacing w:after="0" w:line="360" w:lineRule="auto"/>
        <w:ind w:firstLine="357"/>
        <w:jc w:val="both"/>
        <w:rPr>
          <w:rFonts w:ascii="Traditional Arabic" w:hAnsi="Traditional Arabic" w:cs="Traditional Arabic"/>
          <w:sz w:val="36"/>
          <w:szCs w:val="36"/>
        </w:rPr>
      </w:pPr>
      <w:r w:rsidRPr="00D351A5">
        <w:rPr>
          <w:rFonts w:ascii="Traditional Arabic" w:hAnsi="Traditional Arabic" w:cs="Traditional Arabic"/>
          <w:sz w:val="36"/>
          <w:szCs w:val="36"/>
          <w:rtl/>
        </w:rPr>
        <w:t>في محاولة تعليم اللغة، خاصة اللغة الثانية، لا بد أن تشتمل على أربعة مهارات وهي: الاستماع، والكلام، والقراءة، والكتابة.  ويعد الكلام هو الفن الثاني من فنون اللغة الأربعة بعد الاستماع. والكلام هو: ترجمة اللسان عما تعلمه الإنسان عن طريق الاستماع والقراءة والكتابة. والكلام يكون من اللفظ والإفادة.</w:t>
      </w:r>
      <w:r w:rsidR="008939F0">
        <w:rPr>
          <w:rFonts w:ascii="Traditional Arabic" w:hAnsi="Traditional Arabic" w:cs="Traditional Arabic" w:hint="cs"/>
          <w:sz w:val="36"/>
          <w:szCs w:val="36"/>
          <w:rtl/>
        </w:rPr>
        <w:t xml:space="preserve"> </w:t>
      </w:r>
    </w:p>
    <w:p w:rsidR="000D6544" w:rsidRDefault="008939F0" w:rsidP="000D6544">
      <w:pPr>
        <w:bidi/>
        <w:spacing w:after="0" w:line="360" w:lineRule="auto"/>
        <w:ind w:left="794"/>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أكد</w:t>
      </w:r>
      <w:r w:rsidR="005A2BD9">
        <w:rPr>
          <w:rFonts w:ascii="Traditional Arabic" w:hAnsi="Traditional Arabic" w:cs="Traditional Arabic" w:hint="cs"/>
          <w:sz w:val="36"/>
          <w:szCs w:val="36"/>
          <w:rtl/>
        </w:rPr>
        <w:t>ت</w:t>
      </w:r>
      <w:r w:rsidR="00A37825">
        <w:rPr>
          <w:rFonts w:ascii="Traditional Arabic" w:hAnsi="Traditional Arabic" w:cs="Traditional Arabic" w:hint="cs"/>
          <w:sz w:val="36"/>
          <w:szCs w:val="36"/>
          <w:rtl/>
        </w:rPr>
        <w:t xml:space="preserve"> فريدة </w:t>
      </w:r>
      <w:r>
        <w:rPr>
          <w:rFonts w:ascii="Traditional Arabic" w:hAnsi="Traditional Arabic" w:cs="Traditional Arabic" w:hint="cs"/>
          <w:sz w:val="36"/>
          <w:szCs w:val="36"/>
          <w:rtl/>
        </w:rPr>
        <w:t xml:space="preserve">رحمن </w:t>
      </w:r>
      <w:r w:rsidR="00EE79AF">
        <w:rPr>
          <w:rFonts w:ascii="Traditional Arabic" w:hAnsi="Traditional Arabic" w:cs="Traditional Arabic" w:hint="cs"/>
          <w:sz w:val="36"/>
          <w:szCs w:val="36"/>
          <w:rtl/>
        </w:rPr>
        <w:t>"</w:t>
      </w:r>
      <w:r w:rsidR="00EE79AF" w:rsidRPr="00D351A5">
        <w:rPr>
          <w:rFonts w:ascii="Traditional Arabic" w:hAnsi="Traditional Arabic" w:cs="Traditional Arabic"/>
          <w:sz w:val="36"/>
          <w:szCs w:val="36"/>
          <w:rtl/>
        </w:rPr>
        <w:t>الكلام وسيلة رئيسية في تعليم اللغة في مختلف مراحلها، حيث يمارس الدارس فيها الكلام من خلال الحوار والمناقشة. ولذا كانت ممارسة الكلام مهمة جدا بالنسبة إلى تعليم اللغة. ويتم تعليم لغة ما للشخص بعد أن يستطيع أن يتحدث بطلاقة وانسياب ووضوح، وأن يعبر عما ي</w:t>
      </w:r>
      <w:r>
        <w:rPr>
          <w:rFonts w:ascii="Traditional Arabic" w:hAnsi="Traditional Arabic" w:cs="Traditional Arabic"/>
          <w:sz w:val="36"/>
          <w:szCs w:val="36"/>
          <w:rtl/>
        </w:rPr>
        <w:t>دور بمشاعره وإحساسه بكلام منطقي</w:t>
      </w:r>
      <w:r w:rsidR="00EE79AF" w:rsidRPr="00D351A5">
        <w:rPr>
          <w:rFonts w:ascii="Traditional Arabic" w:hAnsi="Traditional Arabic" w:cs="Traditional Arabic"/>
          <w:sz w:val="36"/>
          <w:szCs w:val="36"/>
          <w:rtl/>
        </w:rPr>
        <w:t>، ومدخل نفسي وذلك في أسلوب جميل وفكرة واحدة، وهو ما يطلق عليه في الع</w:t>
      </w:r>
      <w:r w:rsidR="004E5034">
        <w:rPr>
          <w:rFonts w:ascii="Traditional Arabic" w:hAnsi="Traditional Arabic" w:cs="Traditional Arabic"/>
          <w:sz w:val="36"/>
          <w:szCs w:val="36"/>
          <w:rtl/>
        </w:rPr>
        <w:t>ملية التعليمية بالتعبير الشفهي.</w:t>
      </w:r>
      <w:r w:rsidR="00EE79AF" w:rsidRPr="00D351A5">
        <w:rPr>
          <w:rFonts w:ascii="Traditional Arabic" w:hAnsi="Traditional Arabic" w:cs="Traditional Arabic"/>
          <w:sz w:val="36"/>
          <w:szCs w:val="36"/>
          <w:rtl/>
        </w:rPr>
        <w:t xml:space="preserve"> والتعبير الشفهي بهذه الصورة غاية من الغايات الأساسية لتعليم لغة ما من حيث إتقان الكلام بلغة سليمة منظمة خالية من غموض اللفظ وخفاء المعنى</w:t>
      </w:r>
      <w:r w:rsidR="00EE79AF">
        <w:rPr>
          <w:rFonts w:ascii="Traditional Arabic" w:hAnsi="Traditional Arabic" w:cs="Traditional Arabic" w:hint="cs"/>
          <w:sz w:val="36"/>
          <w:szCs w:val="36"/>
          <w:rtl/>
        </w:rPr>
        <w:t>"</w:t>
      </w:r>
      <w:r w:rsidR="00EE79AF" w:rsidRPr="00D351A5">
        <w:rPr>
          <w:rStyle w:val="FootnoteReference"/>
          <w:rFonts w:ascii="Traditional Arabic" w:hAnsi="Traditional Arabic" w:cs="Traditional Arabic"/>
          <w:sz w:val="36"/>
          <w:szCs w:val="36"/>
          <w:rtl/>
        </w:rPr>
        <w:footnoteReference w:id="5"/>
      </w:r>
    </w:p>
    <w:p w:rsidR="000D6544" w:rsidRDefault="00EE79AF" w:rsidP="000D6544">
      <w:pPr>
        <w:bidi/>
        <w:spacing w:after="0" w:line="360" w:lineRule="auto"/>
        <w:ind w:firstLine="357"/>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كان في </w:t>
      </w:r>
      <w:r w:rsidR="000A65CA">
        <w:rPr>
          <w:rFonts w:ascii="Traditional Arabic" w:hAnsi="Traditional Arabic" w:cs="Traditional Arabic" w:hint="cs"/>
          <w:sz w:val="36"/>
          <w:szCs w:val="36"/>
          <w:rtl/>
        </w:rPr>
        <w:t>نشاط التعلم</w:t>
      </w:r>
      <w:r>
        <w:rPr>
          <w:rFonts w:ascii="Traditional Arabic" w:hAnsi="Traditional Arabic" w:cs="Traditional Arabic" w:hint="cs"/>
          <w:sz w:val="36"/>
          <w:szCs w:val="36"/>
          <w:rtl/>
        </w:rPr>
        <w:t xml:space="preserve"> تعلّم</w:t>
      </w:r>
      <w:r w:rsidRPr="00D351A5">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خصوصا تعليم اللغة العربية </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يجدون</w:t>
      </w:r>
      <w:r>
        <w:rPr>
          <w:rFonts w:ascii="Traditional Arabic" w:hAnsi="Traditional Arabic" w:cs="Traditional Arabic" w:hint="cs"/>
          <w:sz w:val="36"/>
          <w:szCs w:val="36"/>
          <w:rtl/>
        </w:rPr>
        <w:t xml:space="preserve"> </w:t>
      </w:r>
      <w:r w:rsidR="000A65CA">
        <w:rPr>
          <w:rFonts w:ascii="Traditional Arabic" w:hAnsi="Traditional Arabic" w:cs="Traditional Arabic" w:hint="cs"/>
          <w:sz w:val="36"/>
          <w:szCs w:val="36"/>
          <w:rtl/>
        </w:rPr>
        <w:t>التلاميذ</w:t>
      </w:r>
      <w:r>
        <w:rPr>
          <w:rFonts w:ascii="Traditional Arabic" w:hAnsi="Traditional Arabic" w:cs="Traditional Arabic" w:hint="cs"/>
          <w:sz w:val="36"/>
          <w:szCs w:val="36"/>
          <w:rtl/>
        </w:rPr>
        <w:t xml:space="preserve"> مشكلة</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في</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فهم</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لغة</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أجنبية</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غير</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لغة</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رسمية</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فى</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بل</w:t>
      </w:r>
      <w:r>
        <w:rPr>
          <w:rFonts w:ascii="Traditional Arabic" w:hAnsi="Traditional Arabic" w:cs="Traditional Arabic" w:hint="cs"/>
          <w:sz w:val="36"/>
          <w:szCs w:val="36"/>
          <w:rtl/>
        </w:rPr>
        <w:t>ا</w:t>
      </w:r>
      <w:r w:rsidRPr="00D351A5">
        <w:rPr>
          <w:rFonts w:ascii="Traditional Arabic" w:hAnsi="Traditional Arabic" w:cs="Traditional Arabic"/>
          <w:sz w:val="36"/>
          <w:szCs w:val="36"/>
          <w:rtl/>
        </w:rPr>
        <w:t>دهم</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ولم يستطيع</w:t>
      </w:r>
      <w:r w:rsidRPr="00D351A5">
        <w:rPr>
          <w:rFonts w:ascii="Traditional Arabic" w:hAnsi="Traditional Arabic" w:cs="Traditional Arabic" w:hint="cs"/>
          <w:sz w:val="36"/>
          <w:szCs w:val="36"/>
          <w:rtl/>
        </w:rPr>
        <w:t xml:space="preserve">وا </w:t>
      </w:r>
      <w:r w:rsidRPr="00D351A5">
        <w:rPr>
          <w:rFonts w:ascii="Traditional Arabic" w:hAnsi="Traditional Arabic" w:cs="Traditional Arabic"/>
          <w:sz w:val="36"/>
          <w:szCs w:val="36"/>
          <w:rtl/>
        </w:rPr>
        <w:lastRenderedPageBreak/>
        <w:t>أن</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يتعلموا</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اللغة</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العربية</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ويتوهموا</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أن</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صعوبة</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اللغة</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العربية</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هي</w:t>
      </w:r>
      <w:r w:rsidRPr="00D351A5">
        <w:rPr>
          <w:rFonts w:ascii="Traditional Arabic" w:hAnsi="Traditional Arabic" w:cs="Traditional Arabic"/>
          <w:sz w:val="36"/>
          <w:szCs w:val="36"/>
        </w:rPr>
        <w:t xml:space="preserve"> </w:t>
      </w:r>
      <w:r w:rsidRPr="00D351A5">
        <w:rPr>
          <w:rFonts w:ascii="Traditional Arabic" w:hAnsi="Traditional Arabic" w:cs="Traditional Arabic"/>
          <w:sz w:val="36"/>
          <w:szCs w:val="36"/>
          <w:rtl/>
        </w:rPr>
        <w:t>السبب</w:t>
      </w:r>
      <w:r w:rsidRPr="00D351A5">
        <w:rPr>
          <w:rFonts w:ascii="Traditional Arabic" w:hAnsi="Traditional Arabic" w:cs="Traditional Arabic" w:hint="cs"/>
          <w:sz w:val="36"/>
          <w:szCs w:val="36"/>
          <w:rtl/>
        </w:rPr>
        <w:t>، وفي تدريس الكلام يحتاج</w:t>
      </w:r>
      <w:r w:rsidR="008939F0">
        <w:rPr>
          <w:rFonts w:ascii="Traditional Arabic" w:hAnsi="Traditional Arabic" w:cs="Traditional Arabic" w:hint="cs"/>
          <w:sz w:val="36"/>
          <w:szCs w:val="36"/>
          <w:rtl/>
        </w:rPr>
        <w:t xml:space="preserve"> المدر</w:t>
      </w:r>
      <w:r>
        <w:rPr>
          <w:rFonts w:ascii="Traditional Arabic" w:hAnsi="Traditional Arabic" w:cs="Traditional Arabic" w:hint="cs"/>
          <w:sz w:val="36"/>
          <w:szCs w:val="36"/>
          <w:rtl/>
        </w:rPr>
        <w:t>س على طريقة التدريس و</w:t>
      </w:r>
      <w:r w:rsidR="008939F0">
        <w:rPr>
          <w:rFonts w:ascii="Traditional Arabic" w:hAnsi="Traditional Arabic" w:cs="Traditional Arabic" w:hint="cs"/>
          <w:sz w:val="36"/>
          <w:szCs w:val="36"/>
          <w:rtl/>
        </w:rPr>
        <w:t>أسلوب المناسب ليستخدم</w:t>
      </w:r>
      <w:r w:rsidRPr="00D351A5">
        <w:rPr>
          <w:rFonts w:ascii="Traditional Arabic" w:hAnsi="Traditional Arabic" w:cs="Traditional Arabic" w:hint="cs"/>
          <w:sz w:val="36"/>
          <w:szCs w:val="36"/>
          <w:rtl/>
        </w:rPr>
        <w:t xml:space="preserve"> في تدريس ال</w:t>
      </w:r>
      <w:r w:rsidR="008939F0">
        <w:rPr>
          <w:rFonts w:ascii="Traditional Arabic" w:hAnsi="Traditional Arabic" w:cs="Traditional Arabic" w:hint="cs"/>
          <w:sz w:val="36"/>
          <w:szCs w:val="36"/>
          <w:rtl/>
        </w:rPr>
        <w:t xml:space="preserve">كلام. </w:t>
      </w:r>
      <w:r w:rsidR="007D4B6E">
        <w:rPr>
          <w:rFonts w:ascii="Traditional Arabic" w:hAnsi="Traditional Arabic" w:cs="Traditional Arabic" w:hint="cs"/>
          <w:sz w:val="36"/>
          <w:szCs w:val="36"/>
          <w:rtl/>
        </w:rPr>
        <w:t xml:space="preserve">وإن الكلام نشاط عقلي مركب. إنه يستلزم القدرة على تمييز الاصوات عند سماعها ونطقها. كما قال فخر الرازي عن الكلام هو القدرة </w:t>
      </w:r>
      <w:r w:rsidR="00067E81">
        <w:rPr>
          <w:rFonts w:ascii="Traditional Arabic" w:hAnsi="Traditional Arabic" w:cs="Traditional Arabic" w:hint="cs"/>
          <w:sz w:val="36"/>
          <w:szCs w:val="36"/>
          <w:rtl/>
        </w:rPr>
        <w:t>على تعرف التراكيب وكيف أن اختلافها يؤدي إلى اختلاف المعني.</w:t>
      </w:r>
      <w:r w:rsidR="00067E81">
        <w:rPr>
          <w:rStyle w:val="FootnoteReference"/>
          <w:rFonts w:ascii="Traditional Arabic" w:hAnsi="Traditional Arabic" w:cs="Traditional Arabic"/>
          <w:sz w:val="36"/>
          <w:szCs w:val="36"/>
          <w:rtl/>
        </w:rPr>
        <w:footnoteReference w:id="6"/>
      </w:r>
    </w:p>
    <w:p w:rsidR="000D6544" w:rsidRDefault="00EE79AF" w:rsidP="000D6544">
      <w:pPr>
        <w:bidi/>
        <w:spacing w:after="0" w:line="360" w:lineRule="auto"/>
        <w:ind w:firstLine="357"/>
        <w:jc w:val="both"/>
        <w:rPr>
          <w:rFonts w:ascii="Traditional Arabic" w:hAnsi="Traditional Arabic" w:cs="Traditional Arabic"/>
          <w:sz w:val="36"/>
          <w:szCs w:val="36"/>
        </w:rPr>
      </w:pPr>
      <w:r>
        <w:rPr>
          <w:rFonts w:ascii="Traditional Arabic" w:hAnsi="Traditional Arabic" w:cs="Traditional Arabic" w:hint="cs"/>
          <w:sz w:val="36"/>
          <w:szCs w:val="36"/>
          <w:rtl/>
        </w:rPr>
        <w:t>كان</w:t>
      </w:r>
      <w:r w:rsidR="00E35563">
        <w:rPr>
          <w:rFonts w:ascii="Traditional Arabic" w:hAnsi="Traditional Arabic" w:cs="Traditional Arabic" w:hint="cs"/>
          <w:sz w:val="36"/>
          <w:szCs w:val="36"/>
          <w:rtl/>
        </w:rPr>
        <w:t>ت</w:t>
      </w:r>
      <w:r>
        <w:rPr>
          <w:rFonts w:ascii="Traditional Arabic" w:hAnsi="Traditional Arabic" w:cs="Traditional Arabic" w:hint="cs"/>
          <w:sz w:val="36"/>
          <w:szCs w:val="36"/>
          <w:rtl/>
        </w:rPr>
        <w:t xml:space="preserve"> قدرة </w:t>
      </w:r>
      <w:r w:rsidR="000A65CA">
        <w:rPr>
          <w:rFonts w:ascii="Traditional Arabic" w:hAnsi="Traditional Arabic" w:cs="Traditional Arabic" w:hint="cs"/>
          <w:sz w:val="36"/>
          <w:szCs w:val="36"/>
          <w:rtl/>
        </w:rPr>
        <w:t>التلاميذ</w:t>
      </w:r>
      <w:r>
        <w:rPr>
          <w:rFonts w:ascii="Traditional Arabic" w:hAnsi="Traditional Arabic" w:cs="Traditional Arabic" w:hint="cs"/>
          <w:sz w:val="36"/>
          <w:szCs w:val="36"/>
          <w:rtl/>
        </w:rPr>
        <w:t xml:space="preserve"> في مهارة كلام اللغة العربية بمدرسة</w:t>
      </w:r>
      <w:r w:rsidR="007254B5">
        <w:rPr>
          <w:rFonts w:ascii="Traditional Arabic" w:hAnsi="Traditional Arabic" w:cs="Traditional Arabic" w:hint="cs"/>
          <w:sz w:val="36"/>
          <w:szCs w:val="36"/>
          <w:rtl/>
        </w:rPr>
        <w:t xml:space="preserve"> التوفيقية</w:t>
      </w:r>
      <w:r>
        <w:rPr>
          <w:rFonts w:ascii="Traditional Arabic" w:hAnsi="Traditional Arabic" w:cs="Traditional Arabic" w:hint="cs"/>
          <w:sz w:val="36"/>
          <w:szCs w:val="36"/>
          <w:rtl/>
        </w:rPr>
        <w:t xml:space="preserve"> </w:t>
      </w:r>
      <w:r w:rsidR="00F2708E">
        <w:rPr>
          <w:rFonts w:ascii="Traditional Arabic" w:hAnsi="Traditional Arabic" w:cs="Traditional Arabic" w:hint="cs"/>
          <w:sz w:val="36"/>
          <w:szCs w:val="36"/>
          <w:rtl/>
        </w:rPr>
        <w:t>المتوسطة</w:t>
      </w:r>
      <w:r w:rsidR="000A65CA">
        <w:rPr>
          <w:rFonts w:ascii="Traditional Arabic" w:hAnsi="Traditional Arabic" w:cs="Traditional Arabic" w:hint="cs"/>
          <w:sz w:val="36"/>
          <w:szCs w:val="36"/>
          <w:rtl/>
        </w:rPr>
        <w:t xml:space="preserve"> منخفضة.</w:t>
      </w:r>
      <w:r>
        <w:rPr>
          <w:rFonts w:ascii="Traditional Arabic" w:hAnsi="Traditional Arabic" w:cs="Traditional Arabic" w:hint="cs"/>
          <w:sz w:val="36"/>
          <w:szCs w:val="36"/>
          <w:rtl/>
        </w:rPr>
        <w:t xml:space="preserve"> لأن كثير من </w:t>
      </w:r>
      <w:r w:rsidR="000A65CA">
        <w:rPr>
          <w:rFonts w:ascii="Traditional Arabic" w:hAnsi="Traditional Arabic" w:cs="Traditional Arabic" w:hint="cs"/>
          <w:sz w:val="36"/>
          <w:szCs w:val="36"/>
          <w:rtl/>
        </w:rPr>
        <w:t>التلاميذ</w:t>
      </w:r>
      <w:r>
        <w:rPr>
          <w:rFonts w:ascii="Traditional Arabic" w:hAnsi="Traditional Arabic" w:cs="Traditional Arabic" w:hint="cs"/>
          <w:sz w:val="36"/>
          <w:szCs w:val="36"/>
          <w:rtl/>
        </w:rPr>
        <w:t xml:space="preserve">لم يكن صحيحا في كلامهم بالعربية حتى لايستطيع </w:t>
      </w:r>
      <w:r w:rsidR="000A65CA">
        <w:rPr>
          <w:rFonts w:ascii="Traditional Arabic" w:hAnsi="Traditional Arabic" w:cs="Traditional Arabic" w:hint="cs"/>
          <w:sz w:val="36"/>
          <w:szCs w:val="36"/>
          <w:rtl/>
        </w:rPr>
        <w:t>التلاميذ</w:t>
      </w:r>
      <w:r>
        <w:rPr>
          <w:rFonts w:ascii="Traditional Arabic" w:hAnsi="Traditional Arabic" w:cs="Traditional Arabic" w:hint="cs"/>
          <w:sz w:val="36"/>
          <w:szCs w:val="36"/>
          <w:rtl/>
        </w:rPr>
        <w:t xml:space="preserve"> أن يتك</w:t>
      </w:r>
      <w:r w:rsidR="000A65CA">
        <w:rPr>
          <w:rFonts w:ascii="Traditional Arabic" w:hAnsi="Traditional Arabic" w:cs="Traditional Arabic" w:hint="cs"/>
          <w:sz w:val="36"/>
          <w:szCs w:val="36"/>
          <w:rtl/>
        </w:rPr>
        <w:t>لموا ويتحدثوا جيدا. و</w:t>
      </w:r>
      <w:r w:rsidR="00141729">
        <w:rPr>
          <w:rFonts w:ascii="Traditional Arabic" w:hAnsi="Traditional Arabic" w:cs="Traditional Arabic" w:hint="cs"/>
          <w:sz w:val="36"/>
          <w:szCs w:val="36"/>
          <w:rtl/>
        </w:rPr>
        <w:t>يوجد</w:t>
      </w:r>
      <w:r w:rsidR="000A65CA">
        <w:rPr>
          <w:rFonts w:ascii="Traditional Arabic" w:hAnsi="Traditional Arabic" w:cs="Traditional Arabic" w:hint="cs"/>
          <w:sz w:val="36"/>
          <w:szCs w:val="36"/>
          <w:rtl/>
        </w:rPr>
        <w:t xml:space="preserve"> الباحث عند</w:t>
      </w:r>
      <w:r w:rsidR="007254B5">
        <w:rPr>
          <w:rFonts w:ascii="Traditional Arabic" w:hAnsi="Traditional Arabic" w:cs="Traditional Arabic" w:hint="cs"/>
          <w:sz w:val="36"/>
          <w:szCs w:val="36"/>
          <w:rtl/>
        </w:rPr>
        <w:t xml:space="preserve"> التعلم الذي</w:t>
      </w:r>
      <w:r>
        <w:rPr>
          <w:rFonts w:ascii="Traditional Arabic" w:hAnsi="Traditional Arabic" w:cs="Traditional Arabic" w:hint="cs"/>
          <w:sz w:val="36"/>
          <w:szCs w:val="36"/>
          <w:rtl/>
        </w:rPr>
        <w:t xml:space="preserve"> يدل على أنشطة </w:t>
      </w:r>
      <w:r w:rsidR="000A65CA">
        <w:rPr>
          <w:rFonts w:ascii="Traditional Arabic" w:hAnsi="Traditional Arabic" w:cs="Traditional Arabic" w:hint="cs"/>
          <w:sz w:val="36"/>
          <w:szCs w:val="36"/>
          <w:rtl/>
        </w:rPr>
        <w:t>التلاميذ</w:t>
      </w:r>
      <w:r>
        <w:rPr>
          <w:rFonts w:ascii="Traditional Arabic" w:hAnsi="Traditional Arabic" w:cs="Traditional Arabic" w:hint="cs"/>
          <w:sz w:val="36"/>
          <w:szCs w:val="36"/>
          <w:rtl/>
        </w:rPr>
        <w:t xml:space="preserve"> في التع</w:t>
      </w:r>
      <w:r w:rsidR="005A2BD9">
        <w:rPr>
          <w:rFonts w:ascii="Traditional Arabic" w:hAnsi="Traditional Arabic" w:cs="Traditional Arabic" w:hint="cs"/>
          <w:sz w:val="36"/>
          <w:szCs w:val="36"/>
          <w:rtl/>
        </w:rPr>
        <w:t xml:space="preserve">لم اللغة العربية بمدرسة التوفيقية </w:t>
      </w:r>
      <w:r w:rsidR="00F2708E">
        <w:rPr>
          <w:rFonts w:ascii="Traditional Arabic" w:hAnsi="Traditional Arabic" w:cs="Traditional Arabic" w:hint="cs"/>
          <w:sz w:val="36"/>
          <w:szCs w:val="36"/>
          <w:rtl/>
        </w:rPr>
        <w:t>المتوسطة</w:t>
      </w:r>
      <w:r>
        <w:rPr>
          <w:rFonts w:ascii="Traditional Arabic" w:hAnsi="Traditional Arabic" w:cs="Traditional Arabic" w:hint="cs"/>
          <w:sz w:val="36"/>
          <w:szCs w:val="36"/>
          <w:rtl/>
        </w:rPr>
        <w:t xml:space="preserve"> </w:t>
      </w:r>
      <w:r w:rsidR="000A65CA">
        <w:rPr>
          <w:rFonts w:ascii="Traditional Arabic" w:hAnsi="Traditional Arabic" w:cs="Traditional Arabic" w:hint="cs"/>
          <w:sz w:val="36"/>
          <w:szCs w:val="36"/>
          <w:rtl/>
        </w:rPr>
        <w:t>باروس</w:t>
      </w:r>
      <w:r>
        <w:rPr>
          <w:rFonts w:ascii="Traditional Arabic" w:hAnsi="Traditional Arabic" w:cs="Traditional Arabic" w:hint="cs"/>
          <w:sz w:val="36"/>
          <w:szCs w:val="36"/>
          <w:rtl/>
        </w:rPr>
        <w:t xml:space="preserve"> لا يرتفع</w:t>
      </w:r>
      <w:r>
        <w:rPr>
          <w:rStyle w:val="FootnoteReference"/>
          <w:rFonts w:ascii="Traditional Arabic" w:hAnsi="Traditional Arabic" w:cs="Traditional Arabic"/>
          <w:sz w:val="36"/>
          <w:szCs w:val="36"/>
          <w:rtl/>
        </w:rPr>
        <w:footnoteReference w:id="7"/>
      </w:r>
      <w:r w:rsidR="005A2BD9">
        <w:rPr>
          <w:rFonts w:ascii="Traditional Arabic" w:hAnsi="Traditional Arabic" w:cs="Traditional Arabic" w:hint="cs"/>
          <w:sz w:val="36"/>
          <w:szCs w:val="36"/>
          <w:rtl/>
        </w:rPr>
        <w:t xml:space="preserve">. </w:t>
      </w:r>
      <w:r w:rsidR="002D72F4">
        <w:rPr>
          <w:rFonts w:ascii="Traditional Arabic" w:hAnsi="Traditional Arabic" w:cs="Traditional Arabic" w:hint="cs"/>
          <w:sz w:val="36"/>
          <w:szCs w:val="36"/>
          <w:rtl/>
        </w:rPr>
        <w:t xml:space="preserve">من العوامل التي يمكن أن </w:t>
      </w:r>
      <w:r w:rsidR="002D72F4">
        <w:rPr>
          <w:rFonts w:ascii="Traditional Arabic" w:hAnsi="Traditional Arabic" w:cs="Traditional Arabic" w:hint="cs"/>
          <w:sz w:val="36"/>
          <w:szCs w:val="36"/>
          <w:rtl/>
        </w:rPr>
        <w:lastRenderedPageBreak/>
        <w:t>يسبب سبابا فى تعليم الكلام هو</w:t>
      </w:r>
      <w:r w:rsidR="007D0C65">
        <w:rPr>
          <w:rFonts w:ascii="Traditional Arabic" w:hAnsi="Traditional Arabic" w:cs="Traditional Arabic" w:hint="cs"/>
          <w:sz w:val="36"/>
          <w:szCs w:val="36"/>
          <w:rtl/>
        </w:rPr>
        <w:t xml:space="preserve"> يصعب على التلاميذ أن ينطقوا الكلمات </w:t>
      </w:r>
      <w:r w:rsidR="0085172C">
        <w:rPr>
          <w:rFonts w:ascii="Traditional Arabic" w:hAnsi="Traditional Arabic" w:cs="Traditional Arabic" w:hint="cs"/>
          <w:sz w:val="36"/>
          <w:szCs w:val="36"/>
          <w:rtl/>
        </w:rPr>
        <w:t>فصيحة</w:t>
      </w:r>
      <w:r w:rsidR="007D0C65">
        <w:rPr>
          <w:rFonts w:ascii="Traditional Arabic" w:hAnsi="Traditional Arabic" w:cs="Traditional Arabic" w:hint="cs"/>
          <w:sz w:val="36"/>
          <w:szCs w:val="36"/>
          <w:rtl/>
        </w:rPr>
        <w:t xml:space="preserve"> ويصعب على التلاميذ أن يرتّبوا الجمل الإسمية و الفعلية.</w:t>
      </w:r>
      <w:r w:rsidR="002D72F4">
        <w:rPr>
          <w:rFonts w:ascii="Traditional Arabic" w:hAnsi="Traditional Arabic" w:cs="Traditional Arabic" w:hint="cs"/>
          <w:sz w:val="36"/>
          <w:szCs w:val="36"/>
          <w:rtl/>
        </w:rPr>
        <w:t xml:space="preserve">   </w:t>
      </w:r>
      <w:r w:rsidR="00141729">
        <w:rPr>
          <w:rFonts w:ascii="Traditional Arabic" w:hAnsi="Traditional Arabic" w:cs="Traditional Arabic" w:hint="cs"/>
          <w:sz w:val="36"/>
          <w:szCs w:val="36"/>
          <w:rtl/>
        </w:rPr>
        <w:t xml:space="preserve"> </w:t>
      </w:r>
    </w:p>
    <w:p w:rsidR="000D6544" w:rsidRDefault="000A65CA" w:rsidP="000D6544">
      <w:pPr>
        <w:bidi/>
        <w:spacing w:after="0" w:line="360" w:lineRule="auto"/>
        <w:ind w:firstLine="357"/>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بناء على الملاحظة </w:t>
      </w:r>
      <w:r w:rsidR="00EE79AF">
        <w:rPr>
          <w:rFonts w:ascii="Traditional Arabic" w:hAnsi="Traditional Arabic" w:cs="Traditional Arabic" w:hint="cs"/>
          <w:sz w:val="36"/>
          <w:szCs w:val="36"/>
          <w:rtl/>
        </w:rPr>
        <w:t xml:space="preserve">كثير من </w:t>
      </w:r>
      <w:r>
        <w:rPr>
          <w:rFonts w:ascii="Traditional Arabic" w:hAnsi="Traditional Arabic" w:cs="Traditional Arabic" w:hint="cs"/>
          <w:sz w:val="36"/>
          <w:szCs w:val="36"/>
          <w:rtl/>
        </w:rPr>
        <w:t>التلاميذ</w:t>
      </w:r>
      <w:r w:rsidR="005A2BD9">
        <w:rPr>
          <w:rFonts w:ascii="Traditional Arabic" w:hAnsi="Traditional Arabic" w:cs="Traditional Arabic" w:hint="cs"/>
          <w:sz w:val="36"/>
          <w:szCs w:val="36"/>
          <w:rtl/>
        </w:rPr>
        <w:t xml:space="preserve"> في مدرسة </w:t>
      </w:r>
      <w:r w:rsidR="00F2708E">
        <w:rPr>
          <w:rFonts w:ascii="Traditional Arabic" w:hAnsi="Traditional Arabic" w:cs="Traditional Arabic" w:hint="cs"/>
          <w:sz w:val="36"/>
          <w:szCs w:val="36"/>
          <w:rtl/>
        </w:rPr>
        <w:t>المتوسطة</w:t>
      </w:r>
      <w:r w:rsidR="005A2BD9">
        <w:rPr>
          <w:rFonts w:ascii="Traditional Arabic" w:hAnsi="Traditional Arabic" w:cs="Traditional Arabic" w:hint="cs"/>
          <w:sz w:val="36"/>
          <w:szCs w:val="36"/>
          <w:rtl/>
        </w:rPr>
        <w:t xml:space="preserve"> التوفيقية</w:t>
      </w:r>
      <w:r w:rsidR="00EE79A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باروس</w:t>
      </w:r>
      <w:r w:rsidR="00EE79AF">
        <w:rPr>
          <w:rFonts w:ascii="Traditional Arabic" w:hAnsi="Traditional Arabic" w:cs="Traditional Arabic" w:hint="cs"/>
          <w:sz w:val="36"/>
          <w:szCs w:val="36"/>
          <w:rtl/>
        </w:rPr>
        <w:t xml:space="preserve"> أحب في التعلم اللغة الإنجليزي من التعلم اللغة العربية في هذ</w:t>
      </w:r>
      <w:r>
        <w:rPr>
          <w:rFonts w:ascii="Traditional Arabic" w:hAnsi="Traditional Arabic" w:cs="Traditional Arabic" w:hint="cs"/>
          <w:sz w:val="36"/>
          <w:szCs w:val="36"/>
          <w:rtl/>
        </w:rPr>
        <w:t>ا</w:t>
      </w:r>
      <w:r w:rsidR="00EE79AF">
        <w:rPr>
          <w:rFonts w:ascii="Traditional Arabic" w:hAnsi="Traditional Arabic" w:cs="Traditional Arabic" w:hint="cs"/>
          <w:sz w:val="36"/>
          <w:szCs w:val="36"/>
          <w:rtl/>
        </w:rPr>
        <w:t xml:space="preserve"> الصداد لأن الطريقة التي </w:t>
      </w:r>
      <w:r>
        <w:rPr>
          <w:rFonts w:ascii="Traditional Arabic" w:hAnsi="Traditional Arabic" w:cs="Traditional Arabic" w:hint="cs"/>
          <w:sz w:val="36"/>
          <w:szCs w:val="36"/>
          <w:rtl/>
        </w:rPr>
        <w:t>يستخدمها المدرس</w:t>
      </w:r>
      <w:r w:rsidR="00EE79AF">
        <w:rPr>
          <w:rFonts w:ascii="Traditional Arabic" w:hAnsi="Traditional Arabic" w:cs="Traditional Arabic" w:hint="cs"/>
          <w:sz w:val="36"/>
          <w:szCs w:val="36"/>
          <w:rtl/>
        </w:rPr>
        <w:t xml:space="preserve"> في </w:t>
      </w:r>
      <w:r>
        <w:rPr>
          <w:rFonts w:ascii="Traditional Arabic" w:hAnsi="Traditional Arabic" w:cs="Traditional Arabic" w:hint="cs"/>
          <w:sz w:val="36"/>
          <w:szCs w:val="36"/>
          <w:rtl/>
        </w:rPr>
        <w:t>نشاط التعلم</w:t>
      </w:r>
      <w:r w:rsidR="00EE79AF">
        <w:rPr>
          <w:rFonts w:ascii="Traditional Arabic" w:hAnsi="Traditional Arabic" w:cs="Traditional Arabic" w:hint="cs"/>
          <w:sz w:val="36"/>
          <w:szCs w:val="36"/>
          <w:rtl/>
        </w:rPr>
        <w:t xml:space="preserve"> اللغة العربية هي الطريقة ال</w:t>
      </w:r>
      <w:r>
        <w:rPr>
          <w:rFonts w:ascii="Traditional Arabic" w:hAnsi="Traditional Arabic" w:cs="Traditional Arabic" w:hint="cs"/>
          <w:sz w:val="36"/>
          <w:szCs w:val="36"/>
          <w:rtl/>
        </w:rPr>
        <w:t>تقليدية،</w:t>
      </w:r>
      <w:r w:rsidR="00EE79AF">
        <w:rPr>
          <w:rFonts w:ascii="Traditional Arabic" w:hAnsi="Traditional Arabic" w:cs="Traditional Arabic" w:hint="cs"/>
          <w:sz w:val="36"/>
          <w:szCs w:val="36"/>
          <w:rtl/>
        </w:rPr>
        <w:t xml:space="preserve"> إضافة غلى ذلك الطريقة التي يستخدم </w:t>
      </w:r>
      <w:r>
        <w:rPr>
          <w:rFonts w:ascii="Traditional Arabic" w:hAnsi="Traditional Arabic" w:cs="Traditional Arabic" w:hint="cs"/>
          <w:sz w:val="36"/>
          <w:szCs w:val="36"/>
          <w:rtl/>
        </w:rPr>
        <w:t>المدرس</w:t>
      </w:r>
      <w:r w:rsidR="00EE79AF">
        <w:rPr>
          <w:rFonts w:ascii="Traditional Arabic" w:hAnsi="Traditional Arabic" w:cs="Traditional Arabic" w:hint="cs"/>
          <w:sz w:val="36"/>
          <w:szCs w:val="36"/>
          <w:rtl/>
        </w:rPr>
        <w:t xml:space="preserve"> في </w:t>
      </w:r>
      <w:r>
        <w:rPr>
          <w:rFonts w:ascii="Traditional Arabic" w:hAnsi="Traditional Arabic" w:cs="Traditional Arabic" w:hint="cs"/>
          <w:sz w:val="36"/>
          <w:szCs w:val="36"/>
          <w:rtl/>
        </w:rPr>
        <w:t>نشاط التعلم</w:t>
      </w:r>
      <w:r w:rsidR="00EE79AF">
        <w:rPr>
          <w:rFonts w:ascii="Traditional Arabic" w:hAnsi="Traditional Arabic" w:cs="Traditional Arabic" w:hint="cs"/>
          <w:sz w:val="36"/>
          <w:szCs w:val="36"/>
          <w:rtl/>
        </w:rPr>
        <w:t xml:space="preserve"> اللغة العربية غير مناسب على مادة دراسية. الطريقة ال</w:t>
      </w:r>
      <w:r>
        <w:rPr>
          <w:rFonts w:ascii="Traditional Arabic" w:hAnsi="Traditional Arabic" w:cs="Traditional Arabic" w:hint="cs"/>
          <w:sz w:val="36"/>
          <w:szCs w:val="36"/>
          <w:rtl/>
        </w:rPr>
        <w:t>تقليدية</w:t>
      </w:r>
      <w:r w:rsidR="00EE79AF">
        <w:rPr>
          <w:rFonts w:ascii="Traditional Arabic" w:hAnsi="Traditional Arabic" w:cs="Traditional Arabic" w:hint="cs"/>
          <w:sz w:val="36"/>
          <w:szCs w:val="36"/>
          <w:rtl/>
        </w:rPr>
        <w:t xml:space="preserve"> هي الطريقة التي يستخدم </w:t>
      </w:r>
      <w:r>
        <w:rPr>
          <w:rFonts w:ascii="Traditional Arabic" w:hAnsi="Traditional Arabic" w:cs="Traditional Arabic" w:hint="cs"/>
          <w:sz w:val="36"/>
          <w:szCs w:val="36"/>
          <w:rtl/>
        </w:rPr>
        <w:t>المدرس</w:t>
      </w:r>
      <w:r w:rsidR="00EE79AF">
        <w:rPr>
          <w:rFonts w:ascii="Traditional Arabic" w:hAnsi="Traditional Arabic" w:cs="Traditional Arabic" w:hint="cs"/>
          <w:sz w:val="36"/>
          <w:szCs w:val="36"/>
          <w:rtl/>
        </w:rPr>
        <w:t xml:space="preserve"> في زمان الماضى المثل : الطريقة تحفيظ، وال</w:t>
      </w:r>
      <w:r>
        <w:rPr>
          <w:rFonts w:ascii="Traditional Arabic" w:hAnsi="Traditional Arabic" w:cs="Traditional Arabic" w:hint="cs"/>
          <w:sz w:val="36"/>
          <w:szCs w:val="36"/>
          <w:rtl/>
        </w:rPr>
        <w:t>قراءة، القوعد والترجمة وما أشبه ذلك.</w:t>
      </w:r>
    </w:p>
    <w:p w:rsidR="000D6544" w:rsidRDefault="000D6544" w:rsidP="000D6544">
      <w:pPr>
        <w:bidi/>
        <w:spacing w:after="0" w:line="360" w:lineRule="auto"/>
        <w:ind w:firstLine="357"/>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EE79AF">
        <w:rPr>
          <w:rFonts w:ascii="Traditional Arabic" w:hAnsi="Traditional Arabic" w:cs="Traditional Arabic" w:hint="cs"/>
          <w:sz w:val="36"/>
          <w:szCs w:val="36"/>
          <w:rtl/>
        </w:rPr>
        <w:t>الطري</w:t>
      </w:r>
      <w:r w:rsidR="004F40F3">
        <w:rPr>
          <w:rFonts w:ascii="Traditional Arabic" w:hAnsi="Traditional Arabic" w:cs="Traditional Arabic" w:hint="cs"/>
          <w:sz w:val="36"/>
          <w:szCs w:val="36"/>
          <w:rtl/>
        </w:rPr>
        <w:t>قة التي تذكر السابقة  ليس بمعنى</w:t>
      </w:r>
      <w:r w:rsidR="007254B5">
        <w:rPr>
          <w:rFonts w:ascii="Traditional Arabic" w:hAnsi="Traditional Arabic" w:cs="Traditional Arabic" w:hint="cs"/>
          <w:sz w:val="36"/>
          <w:szCs w:val="36"/>
          <w:rtl/>
        </w:rPr>
        <w:t xml:space="preserve"> </w:t>
      </w:r>
      <w:r w:rsidR="004F40F3">
        <w:rPr>
          <w:rFonts w:ascii="Traditional Arabic" w:hAnsi="Traditional Arabic" w:cs="Traditional Arabic" w:hint="cs"/>
          <w:sz w:val="36"/>
          <w:szCs w:val="36"/>
          <w:rtl/>
        </w:rPr>
        <w:t>ال</w:t>
      </w:r>
      <w:r w:rsidR="007254B5">
        <w:rPr>
          <w:rFonts w:ascii="Traditional Arabic" w:hAnsi="Traditional Arabic" w:cs="Traditional Arabic" w:hint="cs"/>
          <w:sz w:val="36"/>
          <w:szCs w:val="36"/>
          <w:rtl/>
        </w:rPr>
        <w:t xml:space="preserve">قبيح، ولكن طرق السابقة </w:t>
      </w:r>
      <w:r w:rsidR="00EE79AF">
        <w:rPr>
          <w:rFonts w:ascii="Traditional Arabic" w:hAnsi="Traditional Arabic" w:cs="Traditional Arabic" w:hint="cs"/>
          <w:sz w:val="36"/>
          <w:szCs w:val="36"/>
          <w:rtl/>
        </w:rPr>
        <w:t xml:space="preserve">إذا كان </w:t>
      </w:r>
      <w:r w:rsidR="000A65CA">
        <w:rPr>
          <w:rFonts w:ascii="Traditional Arabic" w:hAnsi="Traditional Arabic" w:cs="Traditional Arabic" w:hint="cs"/>
          <w:sz w:val="36"/>
          <w:szCs w:val="36"/>
          <w:rtl/>
        </w:rPr>
        <w:t>المدرس</w:t>
      </w:r>
      <w:r w:rsidR="00EE79AF">
        <w:rPr>
          <w:rFonts w:ascii="Traditional Arabic" w:hAnsi="Traditional Arabic" w:cs="Traditional Arabic" w:hint="cs"/>
          <w:sz w:val="36"/>
          <w:szCs w:val="36"/>
          <w:rtl/>
        </w:rPr>
        <w:t xml:space="preserve"> يستخدم  في  العصر الحاضر عديم التأثير،  نظر علي تطوير الزمان.  وفي تعليم مهارة الكلام كان طرق و</w:t>
      </w:r>
      <w:r w:rsidR="00F64B84">
        <w:rPr>
          <w:rFonts w:ascii="Traditional Arabic" w:hAnsi="Traditional Arabic" w:cs="Traditional Arabic" w:hint="cs"/>
          <w:sz w:val="36"/>
          <w:szCs w:val="36"/>
          <w:rtl/>
        </w:rPr>
        <w:t>استراتيجية</w:t>
      </w:r>
      <w:r w:rsidR="00EE79AF" w:rsidRPr="00D351A5">
        <w:rPr>
          <w:rFonts w:ascii="Traditional Arabic" w:hAnsi="Traditional Arabic" w:cs="Traditional Arabic" w:hint="cs"/>
          <w:sz w:val="36"/>
          <w:szCs w:val="36"/>
          <w:rtl/>
        </w:rPr>
        <w:t xml:space="preserve"> متنوعة. </w:t>
      </w:r>
      <w:r w:rsidR="00EE79AF" w:rsidRPr="00D351A5">
        <w:rPr>
          <w:rFonts w:ascii="Traditional Arabic" w:hAnsi="Traditional Arabic" w:cs="Traditional Arabic"/>
          <w:sz w:val="36"/>
          <w:szCs w:val="36"/>
          <w:rtl/>
        </w:rPr>
        <w:lastRenderedPageBreak/>
        <w:t xml:space="preserve">لذلك </w:t>
      </w:r>
      <w:r w:rsidR="00EE79AF" w:rsidRPr="00D351A5">
        <w:rPr>
          <w:rFonts w:ascii="Traditional Arabic" w:hAnsi="Traditional Arabic" w:cs="Traditional Arabic" w:hint="cs"/>
          <w:sz w:val="36"/>
          <w:szCs w:val="36"/>
          <w:rtl/>
        </w:rPr>
        <w:t>س</w:t>
      </w:r>
      <w:r w:rsidR="00F64B84">
        <w:rPr>
          <w:rFonts w:ascii="Traditional Arabic" w:hAnsi="Traditional Arabic" w:cs="Traditional Arabic" w:hint="cs"/>
          <w:sz w:val="36"/>
          <w:szCs w:val="36"/>
          <w:rtl/>
        </w:rPr>
        <w:t>أقدم</w:t>
      </w:r>
      <w:r w:rsidR="00EE79AF" w:rsidRPr="00D351A5">
        <w:rPr>
          <w:rFonts w:ascii="Traditional Arabic" w:hAnsi="Traditional Arabic" w:cs="Traditional Arabic" w:hint="cs"/>
          <w:sz w:val="36"/>
          <w:szCs w:val="36"/>
          <w:rtl/>
        </w:rPr>
        <w:t xml:space="preserve"> </w:t>
      </w:r>
      <w:r w:rsidR="00F64B84">
        <w:rPr>
          <w:rFonts w:ascii="Traditional Arabic" w:hAnsi="Traditional Arabic" w:cs="Traditional Arabic" w:hint="cs"/>
          <w:sz w:val="36"/>
          <w:szCs w:val="36"/>
          <w:rtl/>
        </w:rPr>
        <w:t xml:space="preserve">على </w:t>
      </w:r>
      <w:r w:rsidR="00EE79AF" w:rsidRPr="00D351A5">
        <w:rPr>
          <w:rFonts w:ascii="Traditional Arabic" w:hAnsi="Traditional Arabic" w:cs="Traditional Arabic" w:hint="cs"/>
          <w:sz w:val="36"/>
          <w:szCs w:val="36"/>
          <w:rtl/>
        </w:rPr>
        <w:t xml:space="preserve">استخدام </w:t>
      </w:r>
      <w:r w:rsidR="00F64B84">
        <w:rPr>
          <w:rFonts w:ascii="Traditional Arabic" w:hAnsi="Traditional Arabic" w:cs="Traditional Arabic" w:hint="cs"/>
          <w:sz w:val="36"/>
          <w:szCs w:val="36"/>
          <w:rtl/>
        </w:rPr>
        <w:t>استراتيجية</w:t>
      </w:r>
      <w:r w:rsidR="00EE79AF" w:rsidRPr="00D351A5">
        <w:rPr>
          <w:rFonts w:ascii="Traditional Arabic" w:hAnsi="Traditional Arabic" w:cs="Traditional Arabic"/>
          <w:sz w:val="36"/>
          <w:szCs w:val="36"/>
          <w:rtl/>
        </w:rPr>
        <w:t xml:space="preserve"> جديدة و</w:t>
      </w:r>
      <w:r w:rsidR="00F64B84">
        <w:rPr>
          <w:rFonts w:ascii="Traditional Arabic" w:hAnsi="Traditional Arabic" w:cs="Traditional Arabic" w:hint="cs"/>
          <w:sz w:val="36"/>
          <w:szCs w:val="36"/>
          <w:rtl/>
        </w:rPr>
        <w:t xml:space="preserve">هي استراتيجية التعاقب الحلقي </w:t>
      </w:r>
      <w:r w:rsidR="00F64B84">
        <w:rPr>
          <w:rFonts w:asciiTheme="majorBidi" w:hAnsiTheme="majorBidi" w:cstheme="majorBidi"/>
          <w:sz w:val="24"/>
          <w:szCs w:val="24"/>
          <w:rtl/>
          <w:lang w:val="en-US"/>
        </w:rPr>
        <w:t>(</w:t>
      </w:r>
      <w:r w:rsidR="00F64B84">
        <w:rPr>
          <w:rFonts w:asciiTheme="majorBidi" w:hAnsiTheme="majorBidi" w:cstheme="majorBidi"/>
          <w:sz w:val="24"/>
          <w:szCs w:val="24"/>
          <w:lang w:val="en-US"/>
        </w:rPr>
        <w:t>Round Robin</w:t>
      </w:r>
      <w:r w:rsidR="00F64B84">
        <w:rPr>
          <w:rFonts w:asciiTheme="majorBidi" w:hAnsiTheme="majorBidi" w:cstheme="majorBidi"/>
          <w:sz w:val="24"/>
          <w:szCs w:val="24"/>
          <w:rtl/>
          <w:lang w:val="en-US"/>
        </w:rPr>
        <w:t>)</w:t>
      </w:r>
      <w:r w:rsidR="00F64B84" w:rsidRPr="00F64B84">
        <w:rPr>
          <w:rFonts w:asciiTheme="majorBidi" w:hAnsiTheme="majorBidi" w:cstheme="majorBidi"/>
          <w:sz w:val="24"/>
          <w:szCs w:val="24"/>
          <w:rtl/>
        </w:rPr>
        <w:t>.</w:t>
      </w:r>
    </w:p>
    <w:p w:rsidR="000D6544" w:rsidRDefault="00EE79AF" w:rsidP="000D6544">
      <w:pPr>
        <w:bidi/>
        <w:spacing w:after="0" w:line="360" w:lineRule="auto"/>
        <w:ind w:firstLine="357"/>
        <w:jc w:val="both"/>
        <w:rPr>
          <w:rFonts w:ascii="Traditional Arabic" w:hAnsi="Traditional Arabic" w:cs="Traditional Arabic"/>
          <w:sz w:val="36"/>
          <w:szCs w:val="36"/>
          <w:rtl/>
        </w:rPr>
      </w:pPr>
      <w:r w:rsidRPr="0053730A">
        <w:rPr>
          <w:rFonts w:ascii="Traditional Arabic" w:hAnsi="Traditional Arabic" w:cs="Traditional Arabic" w:hint="cs"/>
          <w:sz w:val="36"/>
          <w:szCs w:val="36"/>
          <w:rtl/>
        </w:rPr>
        <w:t xml:space="preserve">أما </w:t>
      </w:r>
      <w:r w:rsidR="00F64B84">
        <w:rPr>
          <w:rFonts w:ascii="Traditional Arabic" w:hAnsi="Traditional Arabic" w:cs="Traditional Arabic" w:hint="cs"/>
          <w:sz w:val="36"/>
          <w:szCs w:val="36"/>
          <w:rtl/>
        </w:rPr>
        <w:t>استراتيجية التعاقب الحلقي</w:t>
      </w:r>
      <w:r w:rsidRPr="003F680C">
        <w:rPr>
          <w:rFonts w:ascii="Times New Roman" w:hAnsi="Times New Roman" w:cs="Times New Roman" w:hint="cs"/>
          <w:sz w:val="36"/>
          <w:szCs w:val="36"/>
          <w:rtl/>
        </w:rPr>
        <w:t xml:space="preserve"> </w:t>
      </w:r>
      <w:r w:rsidR="00F64B84">
        <w:rPr>
          <w:rFonts w:asciiTheme="majorBidi" w:hAnsiTheme="majorBidi" w:cstheme="majorBidi"/>
          <w:sz w:val="24"/>
          <w:szCs w:val="24"/>
          <w:rtl/>
          <w:lang w:val="en-US"/>
        </w:rPr>
        <w:t>(</w:t>
      </w:r>
      <w:r w:rsidR="00F64B84">
        <w:rPr>
          <w:rFonts w:asciiTheme="majorBidi" w:hAnsiTheme="majorBidi" w:cstheme="majorBidi"/>
          <w:sz w:val="24"/>
          <w:szCs w:val="24"/>
          <w:lang w:val="en-US"/>
        </w:rPr>
        <w:t>Round Robin</w:t>
      </w:r>
      <w:r w:rsidR="00F64B84">
        <w:rPr>
          <w:rFonts w:asciiTheme="majorBidi" w:hAnsiTheme="majorBidi" w:cstheme="majorBidi"/>
          <w:sz w:val="24"/>
          <w:szCs w:val="24"/>
          <w:rtl/>
          <w:lang w:val="en-US"/>
        </w:rPr>
        <w:t>)</w:t>
      </w:r>
      <w:r w:rsidRPr="003F680C">
        <w:rPr>
          <w:rFonts w:ascii="Times New Roman" w:hAnsi="Times New Roman" w:cs="Times New Roman" w:hint="cs"/>
          <w:sz w:val="36"/>
          <w:szCs w:val="36"/>
          <w:rtl/>
        </w:rPr>
        <w:t xml:space="preserve"> </w:t>
      </w:r>
      <w:r w:rsidRPr="0053730A">
        <w:rPr>
          <w:rFonts w:ascii="Traditional Arabic" w:hAnsi="Traditional Arabic" w:cs="Traditional Arabic" w:hint="cs"/>
          <w:sz w:val="36"/>
          <w:szCs w:val="36"/>
          <w:rtl/>
        </w:rPr>
        <w:t>إحدى الأسلوب التعلم النشط يهدف إلى تنمية المهارة،</w:t>
      </w:r>
      <w:r>
        <w:rPr>
          <w:rFonts w:ascii="Traditional Arabic" w:hAnsi="Traditional Arabic" w:cs="Traditional Arabic" w:hint="cs"/>
          <w:sz w:val="36"/>
          <w:szCs w:val="36"/>
          <w:rtl/>
        </w:rPr>
        <w:t xml:space="preserve"> إما مهارة التقني مثل الكتابة و</w:t>
      </w:r>
      <w:r w:rsidRPr="0053730A">
        <w:rPr>
          <w:rFonts w:ascii="Traditional Arabic" w:hAnsi="Traditional Arabic" w:cs="Traditional Arabic" w:hint="cs"/>
          <w:sz w:val="36"/>
          <w:szCs w:val="36"/>
          <w:rtl/>
        </w:rPr>
        <w:t>الحساب أو المهارة غير التقني مثل الاستماع والكلام.</w:t>
      </w:r>
      <w:r>
        <w:rPr>
          <w:rFonts w:ascii="Traditional Arabic" w:hAnsi="Traditional Arabic" w:cs="Traditional Arabic" w:hint="cs"/>
          <w:sz w:val="36"/>
          <w:szCs w:val="36"/>
          <w:rtl/>
        </w:rPr>
        <w:t xml:space="preserve"> </w:t>
      </w:r>
      <w:r w:rsidRPr="0053730A">
        <w:rPr>
          <w:rFonts w:ascii="Traditional Arabic" w:hAnsi="Traditional Arabic" w:cs="Traditional Arabic" w:hint="cs"/>
          <w:sz w:val="36"/>
          <w:szCs w:val="36"/>
          <w:rtl/>
        </w:rPr>
        <w:t>وبالإضافة هذ</w:t>
      </w:r>
      <w:r w:rsidR="006319A5">
        <w:rPr>
          <w:rFonts w:ascii="Traditional Arabic" w:hAnsi="Traditional Arabic" w:cs="Traditional Arabic" w:hint="cs"/>
          <w:sz w:val="36"/>
          <w:szCs w:val="36"/>
          <w:rtl/>
        </w:rPr>
        <w:t>ا</w:t>
      </w:r>
      <w:r w:rsidRPr="0053730A">
        <w:rPr>
          <w:rFonts w:ascii="Traditional Arabic" w:hAnsi="Traditional Arabic" w:cs="Traditional Arabic" w:hint="cs"/>
          <w:sz w:val="36"/>
          <w:szCs w:val="36"/>
          <w:rtl/>
        </w:rPr>
        <w:t xml:space="preserve"> الأسلوب ينطبق على تنمية القدرة</w:t>
      </w:r>
      <w:r>
        <w:rPr>
          <w:rFonts w:ascii="Traditional Arabic" w:hAnsi="Traditional Arabic" w:cs="Traditional Arabic" w:hint="cs"/>
          <w:sz w:val="36"/>
          <w:szCs w:val="36"/>
          <w:rtl/>
        </w:rPr>
        <w:t xml:space="preserve"> التي يتملك </w:t>
      </w:r>
      <w:r w:rsidR="000A65CA">
        <w:rPr>
          <w:rFonts w:ascii="Traditional Arabic" w:hAnsi="Traditional Arabic" w:cs="Traditional Arabic" w:hint="cs"/>
          <w:sz w:val="36"/>
          <w:szCs w:val="36"/>
          <w:rtl/>
        </w:rPr>
        <w:t>التلاميذ</w:t>
      </w:r>
      <w:r>
        <w:rPr>
          <w:rFonts w:ascii="Traditional Arabic" w:hAnsi="Traditional Arabic" w:cs="Traditional Arabic" w:hint="cs"/>
          <w:sz w:val="36"/>
          <w:szCs w:val="36"/>
          <w:rtl/>
        </w:rPr>
        <w:t xml:space="preserve">، إذا يستطيع </w:t>
      </w:r>
      <w:r w:rsidR="000A65CA">
        <w:rPr>
          <w:rFonts w:ascii="Traditional Arabic" w:hAnsi="Traditional Arabic" w:cs="Traditional Arabic" w:hint="cs"/>
          <w:sz w:val="36"/>
          <w:szCs w:val="36"/>
          <w:rtl/>
        </w:rPr>
        <w:t>التلاميذ</w:t>
      </w:r>
      <w:r w:rsidR="00F64B84">
        <w:rPr>
          <w:rFonts w:ascii="Traditional Arabic" w:hAnsi="Traditional Arabic" w:cs="Traditional Arabic" w:hint="cs"/>
          <w:sz w:val="36"/>
          <w:szCs w:val="36"/>
          <w:rtl/>
        </w:rPr>
        <w:t xml:space="preserve"> أن يمارس بمجد</w:t>
      </w:r>
      <w:r>
        <w:rPr>
          <w:rFonts w:ascii="Traditional Arabic" w:hAnsi="Traditional Arabic" w:cs="Traditional Arabic" w:hint="cs"/>
          <w:sz w:val="36"/>
          <w:szCs w:val="36"/>
          <w:rtl/>
        </w:rPr>
        <w:t xml:space="preserve"> حتى يستطيعهم معاملة جيدة.</w:t>
      </w:r>
      <w:r w:rsidR="006319A5">
        <w:rPr>
          <w:rStyle w:val="FootnoteReference"/>
          <w:rFonts w:ascii="Traditional Arabic" w:hAnsi="Traditional Arabic" w:cs="Traditional Arabic"/>
          <w:sz w:val="36"/>
          <w:szCs w:val="36"/>
          <w:rtl/>
        </w:rPr>
        <w:footnoteReference w:id="8"/>
      </w:r>
    </w:p>
    <w:p w:rsidR="00BC0DC1" w:rsidRPr="00F64B84" w:rsidRDefault="00F64B84" w:rsidP="000D6544">
      <w:pPr>
        <w:bidi/>
        <w:spacing w:after="0" w:line="360" w:lineRule="auto"/>
        <w:ind w:firstLine="357"/>
        <w:jc w:val="both"/>
        <w:rPr>
          <w:rFonts w:ascii="Traditional Arabic" w:hAnsi="Traditional Arabic" w:cs="Traditional Arabic"/>
          <w:sz w:val="36"/>
          <w:szCs w:val="36"/>
          <w:rtl/>
        </w:rPr>
      </w:pPr>
      <w:r>
        <w:rPr>
          <w:rFonts w:ascii="Traditional Arabic" w:hAnsi="Traditional Arabic" w:cs="Traditional Arabic" w:hint="cs"/>
          <w:sz w:val="36"/>
          <w:szCs w:val="36"/>
          <w:rtl/>
        </w:rPr>
        <w:t>بناء على</w:t>
      </w:r>
      <w:r w:rsidR="00EE79AF">
        <w:rPr>
          <w:rFonts w:ascii="Traditional Arabic" w:hAnsi="Traditional Arabic" w:cs="Traditional Arabic" w:hint="cs"/>
          <w:sz w:val="36"/>
          <w:szCs w:val="36"/>
          <w:rtl/>
        </w:rPr>
        <w:t xml:space="preserve"> السابقة، أختار هذا الأسلوب لأن يصنع هذا الأسلوب لت</w:t>
      </w:r>
      <w:r w:rsidR="005A2BD9">
        <w:rPr>
          <w:rFonts w:ascii="Traditional Arabic" w:hAnsi="Traditional Arabic" w:cs="Traditional Arabic" w:hint="cs"/>
          <w:sz w:val="36"/>
          <w:szCs w:val="36"/>
          <w:rtl/>
        </w:rPr>
        <w:t>نمية المهارة. والكلام إحد من م</w:t>
      </w:r>
      <w:r w:rsidR="00EE79AF">
        <w:rPr>
          <w:rFonts w:ascii="Traditional Arabic" w:hAnsi="Traditional Arabic" w:cs="Traditional Arabic" w:hint="cs"/>
          <w:sz w:val="36"/>
          <w:szCs w:val="36"/>
          <w:rtl/>
        </w:rPr>
        <w:t>هار</w:t>
      </w:r>
      <w:r w:rsidR="005A2BD9">
        <w:rPr>
          <w:rFonts w:ascii="Traditional Arabic" w:hAnsi="Traditional Arabic" w:cs="Traditional Arabic" w:hint="cs"/>
          <w:sz w:val="36"/>
          <w:szCs w:val="36"/>
          <w:rtl/>
        </w:rPr>
        <w:t>ات اللغوية</w:t>
      </w:r>
      <w:r w:rsidR="00EE79AF">
        <w:rPr>
          <w:rFonts w:ascii="Traditional Arabic" w:hAnsi="Traditional Arabic" w:cs="Traditional Arabic" w:hint="cs"/>
          <w:sz w:val="36"/>
          <w:szCs w:val="36"/>
          <w:rtl/>
        </w:rPr>
        <w:t>، من أجل ذلك أختار هذ</w:t>
      </w:r>
      <w:r w:rsidR="007254B5">
        <w:rPr>
          <w:rFonts w:ascii="Traditional Arabic" w:hAnsi="Traditional Arabic" w:cs="Traditional Arabic" w:hint="cs"/>
          <w:sz w:val="36"/>
          <w:szCs w:val="36"/>
          <w:rtl/>
        </w:rPr>
        <w:t>ا</w:t>
      </w:r>
      <w:r w:rsidR="00EE79AF">
        <w:rPr>
          <w:rFonts w:ascii="Traditional Arabic" w:hAnsi="Traditional Arabic" w:cs="Traditional Arabic" w:hint="cs"/>
          <w:sz w:val="36"/>
          <w:szCs w:val="36"/>
          <w:rtl/>
        </w:rPr>
        <w:t xml:space="preserve"> الأسلو</w:t>
      </w:r>
      <w:r>
        <w:rPr>
          <w:rFonts w:ascii="Traditional Arabic" w:hAnsi="Traditional Arabic" w:cs="Traditional Arabic" w:hint="cs"/>
          <w:sz w:val="36"/>
          <w:szCs w:val="36"/>
          <w:rtl/>
          <w:lang w:val="en-US"/>
        </w:rPr>
        <w:t>ب</w:t>
      </w:r>
      <w:r w:rsidR="00EE79AF">
        <w:rPr>
          <w:rFonts w:ascii="Traditional Arabic" w:hAnsi="Traditional Arabic" w:cs="Traditional Arabic" w:hint="cs"/>
          <w:sz w:val="36"/>
          <w:szCs w:val="36"/>
          <w:rtl/>
        </w:rPr>
        <w:t xml:space="preserve"> لاستخدام على قدرة </w:t>
      </w:r>
      <w:r w:rsidR="000A65CA">
        <w:rPr>
          <w:rFonts w:ascii="Traditional Arabic" w:hAnsi="Traditional Arabic" w:cs="Traditional Arabic" w:hint="cs"/>
          <w:sz w:val="36"/>
          <w:szCs w:val="36"/>
          <w:rtl/>
        </w:rPr>
        <w:t>التلاميذ</w:t>
      </w:r>
      <w:r w:rsidR="00EE79AF">
        <w:rPr>
          <w:rFonts w:ascii="Traditional Arabic" w:hAnsi="Traditional Arabic" w:cs="Traditional Arabic" w:hint="cs"/>
          <w:sz w:val="36"/>
          <w:szCs w:val="36"/>
          <w:rtl/>
        </w:rPr>
        <w:t xml:space="preserve"> في مهارة اكلام.</w:t>
      </w:r>
      <w:r>
        <w:rPr>
          <w:rFonts w:ascii="Traditional Arabic" w:hAnsi="Traditional Arabic" w:cs="Traditional Arabic" w:hint="cs"/>
          <w:sz w:val="36"/>
          <w:szCs w:val="36"/>
          <w:rtl/>
        </w:rPr>
        <w:t xml:space="preserve"> و</w:t>
      </w:r>
      <w:r w:rsidR="00EE79AF">
        <w:rPr>
          <w:rFonts w:ascii="Traditional Arabic" w:hAnsi="Traditional Arabic" w:cs="Traditional Arabic" w:hint="cs"/>
          <w:sz w:val="36"/>
          <w:szCs w:val="36"/>
          <w:rtl/>
        </w:rPr>
        <w:t>من</w:t>
      </w:r>
      <w:r w:rsidR="00EE79AF" w:rsidRPr="00D351A5">
        <w:rPr>
          <w:rFonts w:ascii="Traditional Arabic" w:hAnsi="Traditional Arabic" w:cs="Traditional Arabic"/>
          <w:sz w:val="36"/>
          <w:szCs w:val="36"/>
          <w:rtl/>
        </w:rPr>
        <w:t xml:space="preserve"> المشكلة السابقة ف</w:t>
      </w:r>
      <w:r>
        <w:rPr>
          <w:rFonts w:ascii="Traditional Arabic" w:hAnsi="Traditional Arabic" w:cs="Traditional Arabic" w:hint="cs"/>
          <w:sz w:val="36"/>
          <w:szCs w:val="36"/>
          <w:rtl/>
        </w:rPr>
        <w:t>يجبذ</w:t>
      </w:r>
      <w:r>
        <w:rPr>
          <w:rFonts w:ascii="Traditional Arabic" w:hAnsi="Traditional Arabic" w:cs="Traditional Arabic"/>
          <w:sz w:val="36"/>
          <w:szCs w:val="36"/>
          <w:rtl/>
        </w:rPr>
        <w:t xml:space="preserve"> الباحث</w:t>
      </w:r>
      <w:r w:rsidR="00EE79AF" w:rsidRPr="00D351A5">
        <w:rPr>
          <w:rFonts w:ascii="Traditional Arabic" w:hAnsi="Traditional Arabic" w:cs="Traditional Arabic"/>
          <w:sz w:val="36"/>
          <w:szCs w:val="36"/>
          <w:rtl/>
        </w:rPr>
        <w:t xml:space="preserve"> لأداء البحث</w:t>
      </w:r>
      <w:r w:rsidR="00EE79AF">
        <w:rPr>
          <w:rFonts w:ascii="Traditional Arabic" w:hAnsi="Traditional Arabic" w:cs="Traditional Arabic"/>
          <w:b/>
          <w:bCs/>
          <w:sz w:val="36"/>
          <w:szCs w:val="36"/>
          <w:rtl/>
        </w:rPr>
        <w:t xml:space="preserve"> </w:t>
      </w:r>
      <w:r w:rsidRPr="004E5034">
        <w:rPr>
          <w:rFonts w:ascii="Traditional Arabic" w:hAnsi="Traditional Arabic" w:cs="Traditional Arabic" w:hint="cs"/>
          <w:sz w:val="36"/>
          <w:szCs w:val="36"/>
          <w:rtl/>
        </w:rPr>
        <w:t>عن</w:t>
      </w:r>
      <w:r>
        <w:rPr>
          <w:rFonts w:ascii="Traditional Arabic" w:hAnsi="Traditional Arabic" w:cs="Traditional Arabic" w:hint="cs"/>
          <w:b/>
          <w:bCs/>
          <w:sz w:val="36"/>
          <w:szCs w:val="36"/>
          <w:rtl/>
        </w:rPr>
        <w:t xml:space="preserve"> </w:t>
      </w:r>
      <w:r w:rsidR="001A12A6">
        <w:rPr>
          <w:rFonts w:ascii="Traditional Arabic" w:hAnsi="Traditional Arabic" w:cs="Traditional Arabic" w:hint="cs"/>
          <w:b/>
          <w:bCs/>
          <w:sz w:val="36"/>
          <w:szCs w:val="36"/>
          <w:rtl/>
        </w:rPr>
        <w:t xml:space="preserve">أثر </w:t>
      </w:r>
      <w:r w:rsidR="00EE79AF">
        <w:rPr>
          <w:rFonts w:ascii="Traditional Arabic" w:hAnsi="Traditional Arabic" w:cs="Traditional Arabic" w:hint="cs"/>
          <w:b/>
          <w:bCs/>
          <w:sz w:val="36"/>
          <w:szCs w:val="36"/>
          <w:rtl/>
        </w:rPr>
        <w:t>ا</w:t>
      </w:r>
      <w:r w:rsidR="00EE79AF" w:rsidRPr="007F55FE">
        <w:rPr>
          <w:rFonts w:ascii="Traditional Arabic" w:hAnsi="Traditional Arabic" w:cs="Traditional Arabic"/>
          <w:b/>
          <w:bCs/>
          <w:sz w:val="36"/>
          <w:szCs w:val="36"/>
          <w:rtl/>
        </w:rPr>
        <w:t xml:space="preserve">ستخدام </w:t>
      </w:r>
      <w:r>
        <w:rPr>
          <w:rFonts w:ascii="Traditional Arabic" w:hAnsi="Traditional Arabic" w:cs="Traditional Arabic" w:hint="cs"/>
          <w:b/>
          <w:bCs/>
          <w:sz w:val="36"/>
          <w:szCs w:val="36"/>
          <w:rtl/>
        </w:rPr>
        <w:lastRenderedPageBreak/>
        <w:t xml:space="preserve">استراتيجية التعاقب الحلقي </w:t>
      </w:r>
      <w:r>
        <w:rPr>
          <w:rFonts w:asciiTheme="majorBidi" w:hAnsiTheme="majorBidi" w:cstheme="majorBidi"/>
          <w:sz w:val="24"/>
          <w:szCs w:val="24"/>
          <w:rtl/>
          <w:lang w:val="en-US"/>
        </w:rPr>
        <w:t>(</w:t>
      </w:r>
      <w:r>
        <w:rPr>
          <w:rFonts w:asciiTheme="majorBidi" w:hAnsiTheme="majorBidi" w:cstheme="majorBidi"/>
          <w:sz w:val="24"/>
          <w:szCs w:val="24"/>
          <w:lang w:val="en-US"/>
        </w:rPr>
        <w:t>Round Robin</w:t>
      </w:r>
      <w:r>
        <w:rPr>
          <w:rFonts w:asciiTheme="majorBidi" w:hAnsiTheme="majorBidi" w:cstheme="majorBidi"/>
          <w:sz w:val="24"/>
          <w:szCs w:val="24"/>
          <w:rtl/>
          <w:lang w:val="en-US"/>
        </w:rPr>
        <w:t>)</w:t>
      </w:r>
      <w:r>
        <w:rPr>
          <w:rFonts w:ascii="Traditional Arabic" w:hAnsi="Traditional Arabic" w:cs="Traditional Arabic" w:hint="cs"/>
          <w:b/>
          <w:bCs/>
          <w:sz w:val="36"/>
          <w:szCs w:val="36"/>
          <w:rtl/>
        </w:rPr>
        <w:t xml:space="preserve"> على</w:t>
      </w:r>
      <w:r w:rsidR="00EE79AF" w:rsidRPr="007F55F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قدرة التلاميذ</w:t>
      </w:r>
      <w:r w:rsidR="00EE79AF" w:rsidRPr="007F55FE">
        <w:rPr>
          <w:rFonts w:ascii="Traditional Arabic" w:hAnsi="Traditional Arabic" w:cs="Traditional Arabic"/>
          <w:b/>
          <w:bCs/>
          <w:sz w:val="36"/>
          <w:szCs w:val="36"/>
          <w:rtl/>
        </w:rPr>
        <w:t xml:space="preserve"> </w:t>
      </w:r>
      <w:r w:rsidR="00234E90">
        <w:rPr>
          <w:rFonts w:ascii="Traditional Arabic" w:hAnsi="Traditional Arabic" w:cs="Traditional Arabic" w:hint="cs"/>
          <w:b/>
          <w:bCs/>
          <w:sz w:val="36"/>
          <w:szCs w:val="36"/>
          <w:rtl/>
        </w:rPr>
        <w:t>فى مهارة الكلام.</w:t>
      </w:r>
    </w:p>
    <w:p w:rsidR="00EE79AF" w:rsidRPr="00D351A5" w:rsidRDefault="00234E90" w:rsidP="000D6544">
      <w:pPr>
        <w:numPr>
          <w:ilvl w:val="0"/>
          <w:numId w:val="1"/>
        </w:numPr>
        <w:bidi/>
        <w:spacing w:after="0" w:line="360" w:lineRule="auto"/>
        <w:ind w:left="357" w:hanging="357"/>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أسئلة البحث</w:t>
      </w:r>
    </w:p>
    <w:p w:rsidR="00EE79AF" w:rsidRPr="00D351A5" w:rsidRDefault="00EE79AF" w:rsidP="000D6544">
      <w:pPr>
        <w:bidi/>
        <w:spacing w:after="0" w:line="360" w:lineRule="auto"/>
        <w:ind w:firstLine="357"/>
        <w:jc w:val="both"/>
        <w:rPr>
          <w:rFonts w:ascii="Traditional Arabic" w:hAnsi="Traditional Arabic" w:cs="Traditional Arabic"/>
          <w:sz w:val="36"/>
          <w:szCs w:val="36"/>
          <w:rtl/>
        </w:rPr>
      </w:pPr>
      <w:r w:rsidRPr="00D351A5">
        <w:rPr>
          <w:rFonts w:ascii="Traditional Arabic" w:hAnsi="Traditional Arabic" w:cs="Traditional Arabic" w:hint="cs"/>
          <w:sz w:val="36"/>
          <w:szCs w:val="36"/>
          <w:rtl/>
        </w:rPr>
        <w:t>نظر</w:t>
      </w:r>
      <w:r w:rsidR="00F64B84">
        <w:rPr>
          <w:rFonts w:ascii="Traditional Arabic" w:hAnsi="Traditional Arabic" w:cs="Traditional Arabic" w:hint="cs"/>
          <w:sz w:val="36"/>
          <w:szCs w:val="36"/>
          <w:rtl/>
        </w:rPr>
        <w:t>ا</w:t>
      </w:r>
      <w:r w:rsidRPr="00D351A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إلى</w:t>
      </w:r>
      <w:r w:rsidRPr="00D351A5">
        <w:rPr>
          <w:rFonts w:ascii="Traditional Arabic" w:hAnsi="Traditional Arabic" w:cs="Traditional Arabic" w:hint="cs"/>
          <w:sz w:val="36"/>
          <w:szCs w:val="36"/>
          <w:rtl/>
        </w:rPr>
        <w:t xml:space="preserve"> المشكلة البحث السابقة فتبدو أسئلة الب</w:t>
      </w:r>
      <w:r>
        <w:rPr>
          <w:rFonts w:ascii="Traditional Arabic" w:hAnsi="Traditional Arabic" w:cs="Traditional Arabic" w:hint="cs"/>
          <w:sz w:val="36"/>
          <w:szCs w:val="36"/>
          <w:rtl/>
        </w:rPr>
        <w:t>ح</w:t>
      </w:r>
      <w:r w:rsidRPr="00D351A5">
        <w:rPr>
          <w:rFonts w:ascii="Traditional Arabic" w:hAnsi="Traditional Arabic" w:cs="Traditional Arabic" w:hint="cs"/>
          <w:sz w:val="36"/>
          <w:szCs w:val="36"/>
          <w:rtl/>
        </w:rPr>
        <w:t>ث كما يلى:</w:t>
      </w:r>
    </w:p>
    <w:p w:rsidR="00234E90" w:rsidRDefault="002F76F0" w:rsidP="00234E90">
      <w:pPr>
        <w:pStyle w:val="ListParagraph"/>
        <w:numPr>
          <w:ilvl w:val="0"/>
          <w:numId w:val="9"/>
        </w:numPr>
        <w:spacing w:line="360" w:lineRule="auto"/>
        <w:rPr>
          <w:rFonts w:ascii="Traditional Arabic" w:hAnsi="Traditional Arabic" w:cs="Traditional Arabic"/>
          <w:sz w:val="36"/>
          <w:szCs w:val="36"/>
        </w:rPr>
      </w:pPr>
      <w:r w:rsidRPr="00234E90">
        <w:rPr>
          <w:rFonts w:ascii="Traditional Arabic" w:hAnsi="Traditional Arabic" w:cs="Traditional Arabic" w:hint="cs"/>
          <w:sz w:val="36"/>
          <w:szCs w:val="36"/>
          <w:rtl/>
        </w:rPr>
        <w:t xml:space="preserve">كيف تكون قدرة التلاميذ على مهارة الكلام فى الصف الثاني بمدرسة التوفيقية </w:t>
      </w:r>
      <w:r w:rsidR="00F2708E" w:rsidRPr="00234E90">
        <w:rPr>
          <w:rFonts w:ascii="Traditional Arabic" w:hAnsi="Traditional Arabic" w:cs="Traditional Arabic" w:hint="cs"/>
          <w:sz w:val="36"/>
          <w:szCs w:val="36"/>
          <w:rtl/>
        </w:rPr>
        <w:t>المتوسطة</w:t>
      </w:r>
      <w:r w:rsidRPr="00234E90">
        <w:rPr>
          <w:rFonts w:ascii="Traditional Arabic" w:hAnsi="Traditional Arabic" w:cs="Traditional Arabic" w:hint="cs"/>
          <w:sz w:val="36"/>
          <w:szCs w:val="36"/>
          <w:rtl/>
        </w:rPr>
        <w:t xml:space="preserve"> باروس</w:t>
      </w:r>
      <w:r w:rsidR="00234E90">
        <w:rPr>
          <w:rFonts w:ascii="Traditional Arabic" w:hAnsi="Traditional Arabic" w:cs="Traditional Arabic" w:hint="cs"/>
          <w:sz w:val="36"/>
          <w:szCs w:val="36"/>
          <w:rtl/>
        </w:rPr>
        <w:t xml:space="preserve"> سيرانج</w:t>
      </w:r>
      <w:r w:rsidRPr="00234E90">
        <w:rPr>
          <w:rFonts w:ascii="Traditional Arabic" w:hAnsi="Traditional Arabic" w:cs="Traditional Arabic" w:hint="cs"/>
          <w:sz w:val="36"/>
          <w:szCs w:val="36"/>
          <w:rtl/>
        </w:rPr>
        <w:t xml:space="preserve"> ؟</w:t>
      </w:r>
    </w:p>
    <w:p w:rsidR="00234E90" w:rsidRDefault="00EE79AF" w:rsidP="00234E90">
      <w:pPr>
        <w:pStyle w:val="ListParagraph"/>
        <w:numPr>
          <w:ilvl w:val="0"/>
          <w:numId w:val="9"/>
        </w:numPr>
        <w:spacing w:line="360" w:lineRule="auto"/>
        <w:rPr>
          <w:rFonts w:ascii="Traditional Arabic" w:hAnsi="Traditional Arabic" w:cs="Traditional Arabic"/>
          <w:sz w:val="36"/>
          <w:szCs w:val="36"/>
        </w:rPr>
      </w:pPr>
      <w:r w:rsidRPr="00234E90">
        <w:rPr>
          <w:rFonts w:ascii="Traditional Arabic" w:hAnsi="Traditional Arabic" w:cs="Traditional Arabic" w:hint="cs"/>
          <w:sz w:val="36"/>
          <w:szCs w:val="36"/>
          <w:rtl/>
        </w:rPr>
        <w:t xml:space="preserve">كيف يكون استخدام </w:t>
      </w:r>
      <w:r w:rsidR="002E4CA6" w:rsidRPr="00234E90">
        <w:rPr>
          <w:rFonts w:ascii="Traditional Arabic" w:hAnsi="Traditional Arabic" w:cs="Traditional Arabic" w:hint="cs"/>
          <w:sz w:val="36"/>
          <w:szCs w:val="36"/>
          <w:rtl/>
        </w:rPr>
        <w:t xml:space="preserve">استراتيجية التعاقب الحلقي </w:t>
      </w:r>
      <w:r w:rsidR="002E4CA6" w:rsidRPr="00234E90">
        <w:rPr>
          <w:rFonts w:asciiTheme="majorBidi" w:hAnsiTheme="majorBidi" w:cstheme="majorBidi"/>
          <w:rtl/>
        </w:rPr>
        <w:t>(</w:t>
      </w:r>
      <w:r w:rsidR="002E4CA6" w:rsidRPr="00234E90">
        <w:rPr>
          <w:rFonts w:asciiTheme="majorBidi" w:hAnsiTheme="majorBidi" w:cstheme="majorBidi"/>
        </w:rPr>
        <w:t>Round Robin</w:t>
      </w:r>
      <w:r w:rsidR="002E4CA6" w:rsidRPr="00234E90">
        <w:rPr>
          <w:rFonts w:asciiTheme="majorBidi" w:hAnsiTheme="majorBidi" w:cstheme="majorBidi"/>
          <w:rtl/>
        </w:rPr>
        <w:t>)</w:t>
      </w:r>
      <w:r w:rsidR="002E4CA6" w:rsidRPr="00234E90">
        <w:rPr>
          <w:rFonts w:asciiTheme="majorBidi" w:hAnsiTheme="majorBidi" w:cstheme="majorBidi" w:hint="cs"/>
          <w:rtl/>
        </w:rPr>
        <w:t xml:space="preserve"> </w:t>
      </w:r>
      <w:r w:rsidRPr="00234E90">
        <w:rPr>
          <w:rFonts w:ascii="Traditional Arabic" w:hAnsi="Traditional Arabic" w:cs="Traditional Arabic" w:hint="cs"/>
          <w:sz w:val="36"/>
          <w:szCs w:val="36"/>
          <w:rtl/>
        </w:rPr>
        <w:t>في تعليم مهارة الكلام في ال</w:t>
      </w:r>
      <w:r w:rsidRPr="00234E90">
        <w:rPr>
          <w:rFonts w:ascii="Traditional Arabic" w:hAnsi="Traditional Arabic" w:cs="Traditional Arabic"/>
          <w:sz w:val="36"/>
          <w:szCs w:val="36"/>
          <w:rtl/>
        </w:rPr>
        <w:t>صف</w:t>
      </w:r>
      <w:r w:rsidR="002E4CA6" w:rsidRPr="00234E90">
        <w:rPr>
          <w:rFonts w:ascii="Traditional Arabic" w:hAnsi="Traditional Arabic" w:cs="Traditional Arabic" w:hint="cs"/>
          <w:sz w:val="36"/>
          <w:szCs w:val="36"/>
          <w:rtl/>
        </w:rPr>
        <w:t xml:space="preserve"> الثاني بمدرسة </w:t>
      </w:r>
      <w:r w:rsidR="001A12A6" w:rsidRPr="00234E90">
        <w:rPr>
          <w:rFonts w:ascii="Traditional Arabic" w:hAnsi="Traditional Arabic" w:cs="Traditional Arabic" w:hint="cs"/>
          <w:sz w:val="36"/>
          <w:szCs w:val="36"/>
          <w:rtl/>
        </w:rPr>
        <w:t xml:space="preserve">التوفيقيّة </w:t>
      </w:r>
      <w:r w:rsidR="00F2708E" w:rsidRPr="00234E90">
        <w:rPr>
          <w:rFonts w:ascii="Traditional Arabic" w:hAnsi="Traditional Arabic" w:cs="Traditional Arabic" w:hint="cs"/>
          <w:sz w:val="36"/>
          <w:szCs w:val="36"/>
          <w:rtl/>
        </w:rPr>
        <w:t>المتوسطة</w:t>
      </w:r>
      <w:r w:rsidR="002E4CA6" w:rsidRPr="00234E90">
        <w:rPr>
          <w:rFonts w:ascii="Traditional Arabic" w:hAnsi="Traditional Arabic" w:cs="Traditional Arabic" w:hint="cs"/>
          <w:sz w:val="36"/>
          <w:szCs w:val="36"/>
          <w:rtl/>
        </w:rPr>
        <w:t xml:space="preserve"> باروس</w:t>
      </w:r>
      <w:r w:rsidR="00234E90">
        <w:rPr>
          <w:rFonts w:ascii="Traditional Arabic" w:hAnsi="Traditional Arabic" w:cs="Traditional Arabic" w:hint="cs"/>
          <w:sz w:val="36"/>
          <w:szCs w:val="36"/>
          <w:rtl/>
        </w:rPr>
        <w:t xml:space="preserve"> سيرانج</w:t>
      </w:r>
      <w:r w:rsidR="002E4CA6" w:rsidRPr="00234E90">
        <w:rPr>
          <w:rFonts w:ascii="Traditional Arabic" w:hAnsi="Traditional Arabic" w:cs="Traditional Arabic" w:hint="cs"/>
          <w:sz w:val="36"/>
          <w:szCs w:val="36"/>
          <w:rtl/>
        </w:rPr>
        <w:t xml:space="preserve"> </w:t>
      </w:r>
      <w:r w:rsidRPr="00234E90">
        <w:rPr>
          <w:rFonts w:ascii="Traditional Arabic" w:hAnsi="Traditional Arabic" w:cs="Traditional Arabic" w:hint="cs"/>
          <w:sz w:val="36"/>
          <w:szCs w:val="36"/>
          <w:rtl/>
        </w:rPr>
        <w:t>؟</w:t>
      </w:r>
    </w:p>
    <w:p w:rsidR="000F41CB" w:rsidRDefault="002E4CA6" w:rsidP="00234E90">
      <w:pPr>
        <w:pStyle w:val="ListParagraph"/>
        <w:numPr>
          <w:ilvl w:val="0"/>
          <w:numId w:val="9"/>
        </w:numPr>
        <w:spacing w:line="360" w:lineRule="auto"/>
        <w:rPr>
          <w:rFonts w:ascii="Traditional Arabic" w:hAnsi="Traditional Arabic" w:cs="Traditional Arabic"/>
          <w:sz w:val="36"/>
          <w:szCs w:val="36"/>
        </w:rPr>
      </w:pPr>
      <w:r w:rsidRPr="00234E90">
        <w:rPr>
          <w:rFonts w:ascii="Traditional Arabic" w:hAnsi="Traditional Arabic" w:cs="Traditional Arabic" w:hint="cs"/>
          <w:sz w:val="36"/>
          <w:szCs w:val="36"/>
          <w:rtl/>
        </w:rPr>
        <w:t>هل هناك</w:t>
      </w:r>
      <w:r w:rsidR="00EE79AF" w:rsidRPr="00234E90">
        <w:rPr>
          <w:rFonts w:ascii="Traditional Arabic" w:hAnsi="Traditional Arabic" w:cs="Traditional Arabic" w:hint="cs"/>
          <w:sz w:val="36"/>
          <w:szCs w:val="36"/>
          <w:rtl/>
        </w:rPr>
        <w:t xml:space="preserve"> أثر استخدام </w:t>
      </w:r>
      <w:r w:rsidRPr="00234E90">
        <w:rPr>
          <w:rFonts w:ascii="Traditional Arabic" w:hAnsi="Traditional Arabic" w:cs="Traditional Arabic" w:hint="cs"/>
          <w:sz w:val="36"/>
          <w:szCs w:val="36"/>
          <w:rtl/>
        </w:rPr>
        <w:t xml:space="preserve">استراتيجية التعاقب الحلقي </w:t>
      </w:r>
      <w:r w:rsidRPr="00234E90">
        <w:rPr>
          <w:rFonts w:asciiTheme="majorBidi" w:hAnsiTheme="majorBidi" w:cstheme="majorBidi"/>
          <w:rtl/>
        </w:rPr>
        <w:t>(</w:t>
      </w:r>
      <w:r w:rsidRPr="00234E90">
        <w:rPr>
          <w:rFonts w:asciiTheme="majorBidi" w:hAnsiTheme="majorBidi" w:cstheme="majorBidi"/>
        </w:rPr>
        <w:t>Round Robin</w:t>
      </w:r>
      <w:r w:rsidRPr="00234E90">
        <w:rPr>
          <w:rFonts w:asciiTheme="majorBidi" w:hAnsiTheme="majorBidi" w:cstheme="majorBidi"/>
          <w:rtl/>
        </w:rPr>
        <w:t>)</w:t>
      </w:r>
      <w:r w:rsidRPr="00234E90">
        <w:rPr>
          <w:rFonts w:ascii="Traditional Arabic" w:hAnsi="Traditional Arabic" w:cs="Traditional Arabic" w:hint="cs"/>
          <w:rtl/>
        </w:rPr>
        <w:t xml:space="preserve"> </w:t>
      </w:r>
      <w:r w:rsidRPr="00234E90">
        <w:rPr>
          <w:rFonts w:ascii="Traditional Arabic" w:hAnsi="Traditional Arabic" w:cs="Traditional Arabic" w:hint="cs"/>
          <w:sz w:val="36"/>
          <w:szCs w:val="36"/>
          <w:rtl/>
        </w:rPr>
        <w:t>على</w:t>
      </w:r>
      <w:r w:rsidR="00EE79AF" w:rsidRPr="00234E90">
        <w:rPr>
          <w:rFonts w:ascii="Traditional Arabic" w:hAnsi="Traditional Arabic" w:cs="Traditional Arabic" w:hint="cs"/>
          <w:sz w:val="36"/>
          <w:szCs w:val="36"/>
          <w:rtl/>
        </w:rPr>
        <w:t xml:space="preserve"> </w:t>
      </w:r>
      <w:r w:rsidRPr="00234E90">
        <w:rPr>
          <w:rFonts w:ascii="Traditional Arabic" w:hAnsi="Traditional Arabic" w:cs="Traditional Arabic" w:hint="cs"/>
          <w:sz w:val="36"/>
          <w:szCs w:val="36"/>
          <w:rtl/>
        </w:rPr>
        <w:t xml:space="preserve">قدرة التلاميذ فى </w:t>
      </w:r>
      <w:r w:rsidR="00EE79AF" w:rsidRPr="00234E90">
        <w:rPr>
          <w:rFonts w:ascii="Traditional Arabic" w:hAnsi="Traditional Arabic" w:cs="Traditional Arabic" w:hint="cs"/>
          <w:sz w:val="36"/>
          <w:szCs w:val="36"/>
          <w:rtl/>
        </w:rPr>
        <w:t xml:space="preserve">مهارة الكلام </w:t>
      </w:r>
      <w:r w:rsidRPr="00234E90">
        <w:rPr>
          <w:rFonts w:ascii="Traditional Arabic" w:hAnsi="Traditional Arabic" w:cs="Traditional Arabic" w:hint="cs"/>
          <w:sz w:val="36"/>
          <w:szCs w:val="36"/>
          <w:rtl/>
        </w:rPr>
        <w:t>ل</w:t>
      </w:r>
      <w:r w:rsidR="00EE79AF" w:rsidRPr="00234E90">
        <w:rPr>
          <w:rFonts w:ascii="Traditional Arabic" w:hAnsi="Traditional Arabic" w:cs="Traditional Arabic"/>
          <w:sz w:val="36"/>
          <w:szCs w:val="36"/>
          <w:rtl/>
        </w:rPr>
        <w:t xml:space="preserve">لصف </w:t>
      </w:r>
      <w:r w:rsidRPr="00234E90">
        <w:rPr>
          <w:rFonts w:ascii="Traditional Arabic" w:hAnsi="Traditional Arabic" w:cs="Traditional Arabic" w:hint="cs"/>
          <w:sz w:val="36"/>
          <w:szCs w:val="36"/>
          <w:rtl/>
        </w:rPr>
        <w:t xml:space="preserve">الثاني بمدرسة </w:t>
      </w:r>
      <w:r w:rsidR="000F41CB" w:rsidRPr="00234E90">
        <w:rPr>
          <w:rFonts w:ascii="Traditional Arabic" w:hAnsi="Traditional Arabic" w:cs="Traditional Arabic" w:hint="cs"/>
          <w:sz w:val="36"/>
          <w:szCs w:val="36"/>
          <w:rtl/>
        </w:rPr>
        <w:t xml:space="preserve">التوفيقيّة </w:t>
      </w:r>
      <w:r w:rsidR="00F2708E" w:rsidRPr="00234E90">
        <w:rPr>
          <w:rFonts w:ascii="Traditional Arabic" w:hAnsi="Traditional Arabic" w:cs="Traditional Arabic" w:hint="cs"/>
          <w:sz w:val="36"/>
          <w:szCs w:val="36"/>
          <w:rtl/>
        </w:rPr>
        <w:t>المتوسطة</w:t>
      </w:r>
      <w:r w:rsidR="000F41CB" w:rsidRPr="00234E90">
        <w:rPr>
          <w:rFonts w:ascii="Traditional Arabic" w:hAnsi="Traditional Arabic" w:cs="Traditional Arabic" w:hint="cs"/>
          <w:sz w:val="36"/>
          <w:szCs w:val="36"/>
          <w:rtl/>
        </w:rPr>
        <w:t xml:space="preserve"> الإ</w:t>
      </w:r>
      <w:r w:rsidRPr="00234E90">
        <w:rPr>
          <w:rFonts w:ascii="Traditional Arabic" w:hAnsi="Traditional Arabic" w:cs="Traditional Arabic" w:hint="cs"/>
          <w:sz w:val="36"/>
          <w:szCs w:val="36"/>
          <w:rtl/>
        </w:rPr>
        <w:t>سلامية باروس</w:t>
      </w:r>
      <w:r w:rsidR="00234E90">
        <w:rPr>
          <w:rFonts w:ascii="Traditional Arabic" w:hAnsi="Traditional Arabic" w:cs="Traditional Arabic" w:hint="cs"/>
          <w:sz w:val="36"/>
          <w:szCs w:val="36"/>
          <w:rtl/>
        </w:rPr>
        <w:t xml:space="preserve"> سيرانج</w:t>
      </w:r>
      <w:r w:rsidR="00EE79AF" w:rsidRPr="00234E90">
        <w:rPr>
          <w:rFonts w:ascii="Traditional Arabic" w:hAnsi="Traditional Arabic" w:cs="Traditional Arabic" w:hint="cs"/>
          <w:sz w:val="36"/>
          <w:szCs w:val="36"/>
          <w:rtl/>
        </w:rPr>
        <w:t xml:space="preserve"> ؟</w:t>
      </w:r>
    </w:p>
    <w:p w:rsidR="00595B7F" w:rsidRPr="00234E90" w:rsidRDefault="00595B7F" w:rsidP="00595B7F">
      <w:pPr>
        <w:pStyle w:val="ListParagraph"/>
        <w:spacing w:line="360" w:lineRule="auto"/>
        <w:ind w:firstLine="0"/>
        <w:rPr>
          <w:rFonts w:ascii="Traditional Arabic" w:hAnsi="Traditional Arabic" w:cs="Traditional Arabic"/>
          <w:sz w:val="36"/>
          <w:szCs w:val="36"/>
          <w:rtl/>
        </w:rPr>
      </w:pPr>
    </w:p>
    <w:p w:rsidR="00EE79AF" w:rsidRPr="00D351A5" w:rsidRDefault="00EE79AF" w:rsidP="000D6544">
      <w:pPr>
        <w:numPr>
          <w:ilvl w:val="0"/>
          <w:numId w:val="2"/>
        </w:numPr>
        <w:bidi/>
        <w:spacing w:after="0" w:line="360" w:lineRule="auto"/>
        <w:ind w:left="357" w:hanging="35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أهداف البح</w:t>
      </w:r>
      <w:r w:rsidRPr="00D351A5">
        <w:rPr>
          <w:rFonts w:ascii="Traditional Arabic" w:hAnsi="Traditional Arabic" w:cs="Traditional Arabic" w:hint="cs"/>
          <w:b/>
          <w:bCs/>
          <w:sz w:val="36"/>
          <w:szCs w:val="36"/>
          <w:rtl/>
        </w:rPr>
        <w:t>ث</w:t>
      </w:r>
    </w:p>
    <w:p w:rsidR="00595B7F" w:rsidRDefault="00EE79AF" w:rsidP="00595B7F">
      <w:pPr>
        <w:bidi/>
        <w:spacing w:after="0" w:line="360" w:lineRule="auto"/>
        <w:ind w:firstLine="357"/>
        <w:jc w:val="both"/>
        <w:rPr>
          <w:rFonts w:ascii="Traditional Arabic" w:hAnsi="Traditional Arabic" w:cs="Traditional Arabic"/>
          <w:sz w:val="36"/>
          <w:szCs w:val="36"/>
          <w:rtl/>
        </w:rPr>
      </w:pPr>
      <w:r w:rsidRPr="004E5034">
        <w:rPr>
          <w:rFonts w:ascii="Traditional Arabic" w:hAnsi="Traditional Arabic" w:cs="Traditional Arabic" w:hint="cs"/>
          <w:sz w:val="36"/>
          <w:szCs w:val="36"/>
          <w:rtl/>
        </w:rPr>
        <w:t>أما أهداف البحث التي ترغب الباحثة في حصولها فهي ما يلى</w:t>
      </w:r>
    </w:p>
    <w:p w:rsidR="00595B7F" w:rsidRDefault="002F76F0" w:rsidP="00595B7F">
      <w:pPr>
        <w:pStyle w:val="ListParagraph"/>
        <w:numPr>
          <w:ilvl w:val="0"/>
          <w:numId w:val="10"/>
        </w:numPr>
        <w:spacing w:line="360" w:lineRule="auto"/>
        <w:rPr>
          <w:rFonts w:ascii="Traditional Arabic" w:hAnsi="Traditional Arabic" w:cs="Traditional Arabic"/>
          <w:sz w:val="36"/>
          <w:szCs w:val="36"/>
        </w:rPr>
      </w:pPr>
      <w:r w:rsidRPr="00595B7F">
        <w:rPr>
          <w:rFonts w:ascii="Traditional Arabic" w:hAnsi="Traditional Arabic" w:cs="Traditional Arabic" w:hint="cs"/>
          <w:sz w:val="36"/>
          <w:szCs w:val="36"/>
          <w:rtl/>
        </w:rPr>
        <w:t xml:space="preserve">لمعرفة تحصيل التعلم </w:t>
      </w:r>
      <w:r w:rsidR="008F7EF8" w:rsidRPr="00595B7F">
        <w:rPr>
          <w:rFonts w:ascii="Traditional Arabic" w:hAnsi="Traditional Arabic" w:cs="Traditional Arabic" w:hint="cs"/>
          <w:sz w:val="36"/>
          <w:szCs w:val="36"/>
          <w:rtl/>
        </w:rPr>
        <w:t>فى قدرة التلاميذ على مهارة الكلام للصف الثاني بمدرسة التوفيقية التموسطة باروس</w:t>
      </w:r>
      <w:r w:rsidR="00595B7F">
        <w:rPr>
          <w:rFonts w:ascii="Traditional Arabic" w:hAnsi="Traditional Arabic" w:cs="Traditional Arabic" w:hint="cs"/>
          <w:sz w:val="36"/>
          <w:szCs w:val="36"/>
          <w:rtl/>
        </w:rPr>
        <w:t xml:space="preserve"> سيرانج</w:t>
      </w:r>
      <w:r w:rsidR="008F7EF8" w:rsidRPr="00595B7F">
        <w:rPr>
          <w:rFonts w:ascii="Traditional Arabic" w:hAnsi="Traditional Arabic" w:cs="Traditional Arabic" w:hint="cs"/>
          <w:sz w:val="36"/>
          <w:szCs w:val="36"/>
          <w:rtl/>
        </w:rPr>
        <w:t>.</w:t>
      </w:r>
    </w:p>
    <w:p w:rsidR="00595B7F" w:rsidRDefault="00EE79AF" w:rsidP="00595B7F">
      <w:pPr>
        <w:pStyle w:val="ListParagraph"/>
        <w:numPr>
          <w:ilvl w:val="0"/>
          <w:numId w:val="10"/>
        </w:numPr>
        <w:spacing w:line="360" w:lineRule="auto"/>
        <w:rPr>
          <w:rFonts w:ascii="Traditional Arabic" w:hAnsi="Traditional Arabic" w:cs="Traditional Arabic"/>
          <w:sz w:val="36"/>
          <w:szCs w:val="36"/>
        </w:rPr>
      </w:pPr>
      <w:r w:rsidRPr="00595B7F">
        <w:rPr>
          <w:rFonts w:ascii="Traditional Arabic" w:hAnsi="Traditional Arabic" w:cs="Traditional Arabic" w:hint="cs"/>
          <w:sz w:val="36"/>
          <w:szCs w:val="36"/>
          <w:rtl/>
        </w:rPr>
        <w:t xml:space="preserve">لمعرفة </w:t>
      </w:r>
      <w:r w:rsidR="002E4CA6" w:rsidRPr="00595B7F">
        <w:rPr>
          <w:rFonts w:ascii="Traditional Arabic" w:hAnsi="Traditional Arabic" w:cs="Traditional Arabic" w:hint="cs"/>
          <w:sz w:val="36"/>
          <w:szCs w:val="36"/>
          <w:rtl/>
        </w:rPr>
        <w:t xml:space="preserve">استراتيجية التعاقب الحلقي </w:t>
      </w:r>
      <w:r w:rsidR="002E4CA6" w:rsidRPr="00595B7F">
        <w:rPr>
          <w:rFonts w:asciiTheme="majorBidi" w:hAnsiTheme="majorBidi" w:cstheme="majorBidi"/>
          <w:rtl/>
        </w:rPr>
        <w:t>(</w:t>
      </w:r>
      <w:r w:rsidR="002E4CA6" w:rsidRPr="00595B7F">
        <w:rPr>
          <w:rFonts w:asciiTheme="majorBidi" w:hAnsiTheme="majorBidi" w:cstheme="majorBidi"/>
        </w:rPr>
        <w:t>Round Robin</w:t>
      </w:r>
      <w:r w:rsidR="002E4CA6" w:rsidRPr="00595B7F">
        <w:rPr>
          <w:rFonts w:asciiTheme="majorBidi" w:hAnsiTheme="majorBidi" w:cstheme="majorBidi"/>
          <w:rtl/>
        </w:rPr>
        <w:t>)</w:t>
      </w:r>
      <w:r w:rsidRPr="00595B7F">
        <w:rPr>
          <w:rFonts w:ascii="Traditional Arabic" w:hAnsi="Traditional Arabic" w:cs="Traditional Arabic" w:hint="cs"/>
          <w:rtl/>
        </w:rPr>
        <w:t xml:space="preserve"> </w:t>
      </w:r>
      <w:r w:rsidRPr="00595B7F">
        <w:rPr>
          <w:rFonts w:ascii="Traditional Arabic" w:hAnsi="Traditional Arabic" w:cs="Traditional Arabic" w:hint="cs"/>
          <w:sz w:val="36"/>
          <w:szCs w:val="36"/>
          <w:rtl/>
        </w:rPr>
        <w:t>في تعليم مهارة الكلام</w:t>
      </w:r>
      <w:r w:rsidR="002E4CA6" w:rsidRPr="00595B7F">
        <w:rPr>
          <w:rFonts w:ascii="Traditional Arabic" w:hAnsi="Traditional Arabic" w:cs="Traditional Arabic" w:hint="cs"/>
          <w:sz w:val="36"/>
          <w:szCs w:val="36"/>
          <w:rtl/>
        </w:rPr>
        <w:t xml:space="preserve"> للصف الثاني </w:t>
      </w:r>
      <w:r w:rsidRPr="00595B7F">
        <w:rPr>
          <w:rFonts w:ascii="Traditional Arabic" w:hAnsi="Traditional Arabic" w:cs="Traditional Arabic" w:hint="cs"/>
          <w:sz w:val="36"/>
          <w:szCs w:val="36"/>
          <w:rtl/>
        </w:rPr>
        <w:t xml:space="preserve">بمدرسة </w:t>
      </w:r>
      <w:r w:rsidR="000F41CB" w:rsidRPr="00595B7F">
        <w:rPr>
          <w:rFonts w:ascii="Traditional Arabic" w:hAnsi="Traditional Arabic" w:cs="Traditional Arabic" w:hint="cs"/>
          <w:sz w:val="36"/>
          <w:szCs w:val="36"/>
          <w:rtl/>
        </w:rPr>
        <w:t xml:space="preserve">التوفيقيّة </w:t>
      </w:r>
      <w:r w:rsidR="00F2708E" w:rsidRPr="00595B7F">
        <w:rPr>
          <w:rFonts w:ascii="Traditional Arabic" w:hAnsi="Traditional Arabic" w:cs="Traditional Arabic" w:hint="cs"/>
          <w:sz w:val="36"/>
          <w:szCs w:val="36"/>
          <w:rtl/>
        </w:rPr>
        <w:t>المتوسطة</w:t>
      </w:r>
      <w:r w:rsidR="000F41CB" w:rsidRPr="00595B7F">
        <w:rPr>
          <w:rFonts w:ascii="Traditional Arabic" w:hAnsi="Traditional Arabic" w:cs="Traditional Arabic" w:hint="cs"/>
          <w:sz w:val="36"/>
          <w:szCs w:val="36"/>
          <w:rtl/>
        </w:rPr>
        <w:t xml:space="preserve"> الإسلامية </w:t>
      </w:r>
      <w:r w:rsidR="002E4CA6" w:rsidRPr="00595B7F">
        <w:rPr>
          <w:rFonts w:ascii="Traditional Arabic" w:hAnsi="Traditional Arabic" w:cs="Traditional Arabic" w:hint="cs"/>
          <w:sz w:val="36"/>
          <w:szCs w:val="36"/>
          <w:rtl/>
        </w:rPr>
        <w:t>باروس</w:t>
      </w:r>
      <w:r w:rsidR="00595B7F">
        <w:rPr>
          <w:rFonts w:ascii="Traditional Arabic" w:hAnsi="Traditional Arabic" w:cs="Traditional Arabic" w:hint="cs"/>
          <w:sz w:val="36"/>
          <w:szCs w:val="36"/>
          <w:rtl/>
        </w:rPr>
        <w:t xml:space="preserve"> سيرانج</w:t>
      </w:r>
      <w:r w:rsidR="002E4CA6" w:rsidRPr="00595B7F">
        <w:rPr>
          <w:rFonts w:ascii="Traditional Arabic" w:hAnsi="Traditional Arabic" w:cs="Traditional Arabic" w:hint="cs"/>
          <w:sz w:val="36"/>
          <w:szCs w:val="36"/>
          <w:rtl/>
        </w:rPr>
        <w:t>.</w:t>
      </w:r>
    </w:p>
    <w:p w:rsidR="000F41CB" w:rsidRPr="00595B7F" w:rsidRDefault="00EE79AF" w:rsidP="00595B7F">
      <w:pPr>
        <w:pStyle w:val="ListParagraph"/>
        <w:numPr>
          <w:ilvl w:val="0"/>
          <w:numId w:val="10"/>
        </w:numPr>
        <w:spacing w:line="360" w:lineRule="auto"/>
        <w:rPr>
          <w:rFonts w:ascii="Traditional Arabic" w:hAnsi="Traditional Arabic" w:cs="Traditional Arabic"/>
          <w:sz w:val="36"/>
          <w:szCs w:val="36"/>
          <w:rtl/>
        </w:rPr>
      </w:pPr>
      <w:r w:rsidRPr="00595B7F">
        <w:rPr>
          <w:rFonts w:ascii="Traditional Arabic" w:hAnsi="Traditional Arabic" w:cs="Traditional Arabic"/>
          <w:sz w:val="36"/>
          <w:szCs w:val="36"/>
          <w:rtl/>
        </w:rPr>
        <w:t xml:space="preserve">لمعرفة </w:t>
      </w:r>
      <w:r w:rsidRPr="00595B7F">
        <w:rPr>
          <w:rFonts w:ascii="Traditional Arabic" w:hAnsi="Traditional Arabic" w:cs="Traditional Arabic" w:hint="cs"/>
          <w:sz w:val="36"/>
          <w:szCs w:val="36"/>
          <w:rtl/>
        </w:rPr>
        <w:t>أثر</w:t>
      </w:r>
      <w:r w:rsidR="005A2BD9" w:rsidRPr="00595B7F">
        <w:rPr>
          <w:rFonts w:ascii="Traditional Arabic" w:hAnsi="Traditional Arabic" w:cs="Traditional Arabic"/>
          <w:sz w:val="36"/>
          <w:szCs w:val="36"/>
          <w:rtl/>
        </w:rPr>
        <w:t xml:space="preserve"> است</w:t>
      </w:r>
      <w:r w:rsidR="005A2BD9" w:rsidRPr="00595B7F">
        <w:rPr>
          <w:rFonts w:ascii="Traditional Arabic" w:hAnsi="Traditional Arabic" w:cs="Traditional Arabic" w:hint="cs"/>
          <w:sz w:val="36"/>
          <w:szCs w:val="36"/>
          <w:rtl/>
        </w:rPr>
        <w:t>خ</w:t>
      </w:r>
      <w:r w:rsidRPr="00595B7F">
        <w:rPr>
          <w:rFonts w:ascii="Traditional Arabic" w:hAnsi="Traditional Arabic" w:cs="Traditional Arabic"/>
          <w:sz w:val="36"/>
          <w:szCs w:val="36"/>
          <w:rtl/>
        </w:rPr>
        <w:t xml:space="preserve">دام </w:t>
      </w:r>
      <w:r w:rsidR="002E4CA6" w:rsidRPr="00595B7F">
        <w:rPr>
          <w:rFonts w:ascii="Traditional Arabic" w:hAnsi="Traditional Arabic" w:cs="Traditional Arabic" w:hint="cs"/>
          <w:sz w:val="36"/>
          <w:szCs w:val="36"/>
          <w:rtl/>
        </w:rPr>
        <w:t xml:space="preserve">استراتيجية التعاقب الحلقي </w:t>
      </w:r>
      <w:r w:rsidR="002E4CA6" w:rsidRPr="00595B7F">
        <w:rPr>
          <w:rFonts w:asciiTheme="majorBidi" w:hAnsiTheme="majorBidi" w:cstheme="majorBidi"/>
          <w:rtl/>
        </w:rPr>
        <w:t>(</w:t>
      </w:r>
      <w:r w:rsidR="002E4CA6" w:rsidRPr="00595B7F">
        <w:rPr>
          <w:rFonts w:asciiTheme="majorBidi" w:hAnsiTheme="majorBidi" w:cstheme="majorBidi"/>
        </w:rPr>
        <w:t>Round Robin</w:t>
      </w:r>
      <w:r w:rsidR="002E4CA6" w:rsidRPr="00595B7F">
        <w:rPr>
          <w:rFonts w:asciiTheme="majorBidi" w:hAnsiTheme="majorBidi" w:cstheme="majorBidi"/>
          <w:rtl/>
        </w:rPr>
        <w:t>)</w:t>
      </w:r>
      <w:r w:rsidRPr="00595B7F">
        <w:rPr>
          <w:rFonts w:ascii="Traditional Arabic" w:hAnsi="Traditional Arabic" w:cs="Traditional Arabic"/>
          <w:sz w:val="36"/>
          <w:szCs w:val="36"/>
          <w:rtl/>
        </w:rPr>
        <w:t xml:space="preserve"> على </w:t>
      </w:r>
      <w:r w:rsidRPr="00595B7F">
        <w:rPr>
          <w:rFonts w:ascii="Traditional Arabic" w:hAnsi="Traditional Arabic" w:cs="Traditional Arabic" w:hint="cs"/>
          <w:sz w:val="36"/>
          <w:szCs w:val="36"/>
          <w:rtl/>
        </w:rPr>
        <w:t xml:space="preserve">قدرة </w:t>
      </w:r>
      <w:r w:rsidR="000A65CA" w:rsidRPr="00595B7F">
        <w:rPr>
          <w:rFonts w:ascii="Traditional Arabic" w:hAnsi="Traditional Arabic" w:cs="Traditional Arabic" w:hint="cs"/>
          <w:sz w:val="36"/>
          <w:szCs w:val="36"/>
          <w:rtl/>
        </w:rPr>
        <w:t>التلاميذ</w:t>
      </w:r>
      <w:r w:rsidRPr="00595B7F">
        <w:rPr>
          <w:rFonts w:ascii="Traditional Arabic" w:hAnsi="Traditional Arabic" w:cs="Traditional Arabic" w:hint="cs"/>
          <w:sz w:val="36"/>
          <w:szCs w:val="36"/>
          <w:rtl/>
        </w:rPr>
        <w:t xml:space="preserve"> في </w:t>
      </w:r>
      <w:r w:rsidR="002E4CA6" w:rsidRPr="00595B7F">
        <w:rPr>
          <w:rFonts w:ascii="Traditional Arabic" w:hAnsi="Traditional Arabic" w:cs="Traditional Arabic"/>
          <w:sz w:val="36"/>
          <w:szCs w:val="36"/>
          <w:rtl/>
        </w:rPr>
        <w:t xml:space="preserve">مهارة كلام </w:t>
      </w:r>
      <w:r w:rsidR="002E4CA6" w:rsidRPr="00595B7F">
        <w:rPr>
          <w:rFonts w:ascii="Traditional Arabic" w:hAnsi="Traditional Arabic" w:cs="Traditional Arabic" w:hint="cs"/>
          <w:sz w:val="36"/>
          <w:szCs w:val="36"/>
          <w:rtl/>
        </w:rPr>
        <w:t>ل</w:t>
      </w:r>
      <w:r w:rsidRPr="00595B7F">
        <w:rPr>
          <w:rFonts w:ascii="Traditional Arabic" w:hAnsi="Traditional Arabic" w:cs="Traditional Arabic"/>
          <w:sz w:val="36"/>
          <w:szCs w:val="36"/>
          <w:rtl/>
        </w:rPr>
        <w:t xml:space="preserve">لصف </w:t>
      </w:r>
      <w:r w:rsidR="002E4CA6" w:rsidRPr="00595B7F">
        <w:rPr>
          <w:rFonts w:ascii="Traditional Arabic" w:hAnsi="Traditional Arabic" w:cs="Traditional Arabic" w:hint="cs"/>
          <w:sz w:val="36"/>
          <w:szCs w:val="36"/>
          <w:rtl/>
        </w:rPr>
        <w:t>الثاني</w:t>
      </w:r>
      <w:r w:rsidRPr="00595B7F">
        <w:rPr>
          <w:rFonts w:ascii="Traditional Arabic" w:hAnsi="Traditional Arabic" w:cs="Traditional Arabic"/>
          <w:sz w:val="36"/>
          <w:szCs w:val="36"/>
          <w:rtl/>
        </w:rPr>
        <w:t xml:space="preserve"> </w:t>
      </w:r>
      <w:r w:rsidRPr="00595B7F">
        <w:rPr>
          <w:rFonts w:ascii="Traditional Arabic" w:hAnsi="Traditional Arabic" w:cs="Traditional Arabic" w:hint="cs"/>
          <w:sz w:val="36"/>
          <w:szCs w:val="36"/>
          <w:rtl/>
        </w:rPr>
        <w:t xml:space="preserve">بمدرسة </w:t>
      </w:r>
      <w:r w:rsidR="000F41CB" w:rsidRPr="00595B7F">
        <w:rPr>
          <w:rFonts w:ascii="Traditional Arabic" w:hAnsi="Traditional Arabic" w:cs="Traditional Arabic" w:hint="cs"/>
          <w:sz w:val="36"/>
          <w:szCs w:val="36"/>
          <w:rtl/>
        </w:rPr>
        <w:t xml:space="preserve">التوفيقيّة </w:t>
      </w:r>
      <w:r w:rsidR="00F2708E" w:rsidRPr="00595B7F">
        <w:rPr>
          <w:rFonts w:ascii="Traditional Arabic" w:hAnsi="Traditional Arabic" w:cs="Traditional Arabic" w:hint="cs"/>
          <w:sz w:val="36"/>
          <w:szCs w:val="36"/>
          <w:rtl/>
        </w:rPr>
        <w:t>المتوسطة</w:t>
      </w:r>
      <w:r w:rsidRPr="00595B7F">
        <w:rPr>
          <w:rFonts w:ascii="Traditional Arabic" w:hAnsi="Traditional Arabic" w:cs="Traditional Arabic" w:hint="cs"/>
          <w:sz w:val="36"/>
          <w:szCs w:val="36"/>
          <w:rtl/>
        </w:rPr>
        <w:t xml:space="preserve"> الإسلامية </w:t>
      </w:r>
      <w:r w:rsidR="002E4CA6" w:rsidRPr="00595B7F">
        <w:rPr>
          <w:rFonts w:ascii="Traditional Arabic" w:hAnsi="Traditional Arabic" w:cs="Traditional Arabic" w:hint="cs"/>
          <w:sz w:val="36"/>
          <w:szCs w:val="36"/>
          <w:rtl/>
        </w:rPr>
        <w:t>باروس</w:t>
      </w:r>
      <w:r w:rsidR="00595B7F">
        <w:rPr>
          <w:rFonts w:ascii="Traditional Arabic" w:hAnsi="Traditional Arabic" w:cs="Traditional Arabic" w:hint="cs"/>
          <w:sz w:val="36"/>
          <w:szCs w:val="36"/>
          <w:rtl/>
        </w:rPr>
        <w:t xml:space="preserve"> سيرانج</w:t>
      </w:r>
      <w:r w:rsidR="002E4CA6" w:rsidRPr="00595B7F">
        <w:rPr>
          <w:rFonts w:ascii="Traditional Arabic" w:hAnsi="Traditional Arabic" w:cs="Traditional Arabic" w:hint="cs"/>
          <w:sz w:val="36"/>
          <w:szCs w:val="36"/>
          <w:rtl/>
        </w:rPr>
        <w:t>.</w:t>
      </w:r>
    </w:p>
    <w:p w:rsidR="00EE79AF" w:rsidRPr="000D6544" w:rsidRDefault="00EE79AF" w:rsidP="000D6544">
      <w:pPr>
        <w:pStyle w:val="ListParagraph"/>
        <w:numPr>
          <w:ilvl w:val="0"/>
          <w:numId w:val="7"/>
        </w:numPr>
        <w:spacing w:line="360" w:lineRule="auto"/>
        <w:ind w:left="357" w:hanging="357"/>
        <w:rPr>
          <w:rFonts w:ascii="Traditional Arabic" w:hAnsi="Traditional Arabic" w:cs="Traditional Arabic"/>
          <w:b/>
          <w:bCs/>
          <w:sz w:val="36"/>
          <w:szCs w:val="36"/>
          <w:rtl/>
        </w:rPr>
      </w:pPr>
      <w:r w:rsidRPr="000D6544">
        <w:rPr>
          <w:rFonts w:ascii="Traditional Arabic" w:hAnsi="Traditional Arabic" w:cs="Traditional Arabic" w:hint="cs"/>
          <w:b/>
          <w:bCs/>
          <w:sz w:val="36"/>
          <w:szCs w:val="36"/>
          <w:rtl/>
        </w:rPr>
        <w:t>أساس التفكير</w:t>
      </w:r>
    </w:p>
    <w:p w:rsidR="000D6544" w:rsidRDefault="00EE79AF" w:rsidP="000D6544">
      <w:pPr>
        <w:bidi/>
        <w:spacing w:after="0" w:line="360" w:lineRule="auto"/>
        <w:ind w:firstLine="357"/>
        <w:jc w:val="both"/>
        <w:rPr>
          <w:rFonts w:ascii="Traditional Arabic" w:hAnsi="Traditional Arabic" w:cs="Traditional Arabic"/>
          <w:sz w:val="36"/>
          <w:szCs w:val="36"/>
          <w:rtl/>
        </w:rPr>
      </w:pPr>
      <w:r w:rsidRPr="00D351A5">
        <w:rPr>
          <w:rFonts w:ascii="Traditional Arabic" w:hAnsi="Traditional Arabic" w:cs="Traditional Arabic" w:hint="cs"/>
          <w:sz w:val="36"/>
          <w:szCs w:val="36"/>
          <w:rtl/>
        </w:rPr>
        <w:t>الل</w:t>
      </w:r>
      <w:r>
        <w:rPr>
          <w:rFonts w:ascii="Traditional Arabic" w:hAnsi="Traditional Arabic" w:cs="Traditional Arabic" w:hint="cs"/>
          <w:sz w:val="36"/>
          <w:szCs w:val="36"/>
          <w:rtl/>
        </w:rPr>
        <w:t xml:space="preserve">غة العربية هي مفتاح لكشف معرفة </w:t>
      </w:r>
      <w:r w:rsidRPr="00D351A5">
        <w:rPr>
          <w:rFonts w:ascii="Traditional Arabic" w:hAnsi="Traditional Arabic" w:cs="Traditional Arabic" w:hint="cs"/>
          <w:sz w:val="36"/>
          <w:szCs w:val="36"/>
          <w:rtl/>
        </w:rPr>
        <w:t>دين الإسل</w:t>
      </w:r>
      <w:r>
        <w:rPr>
          <w:rFonts w:ascii="Traditional Arabic" w:hAnsi="Traditional Arabic" w:cs="Traditional Arabic" w:hint="cs"/>
          <w:sz w:val="36"/>
          <w:szCs w:val="36"/>
          <w:rtl/>
        </w:rPr>
        <w:t>ام للمسلمين، بها يستطعون معرفة أ</w:t>
      </w:r>
      <w:r w:rsidRPr="00D351A5">
        <w:rPr>
          <w:rFonts w:ascii="Traditional Arabic" w:hAnsi="Traditional Arabic" w:cs="Traditional Arabic" w:hint="cs"/>
          <w:sz w:val="36"/>
          <w:szCs w:val="36"/>
          <w:rtl/>
        </w:rPr>
        <w:t xml:space="preserve">صول دينهم ومعرفة سيرة العلم والثقافة الإسلامية </w:t>
      </w:r>
      <w:r>
        <w:rPr>
          <w:rFonts w:ascii="Traditional Arabic" w:hAnsi="Traditional Arabic" w:cs="Traditional Arabic" w:hint="cs"/>
          <w:sz w:val="36"/>
          <w:szCs w:val="36"/>
          <w:rtl/>
        </w:rPr>
        <w:t>من</w:t>
      </w:r>
      <w:r w:rsidRPr="00D351A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lastRenderedPageBreak/>
        <w:t>ال</w:t>
      </w:r>
      <w:r w:rsidRPr="00D351A5">
        <w:rPr>
          <w:rFonts w:ascii="Traditional Arabic" w:hAnsi="Traditional Arabic" w:cs="Traditional Arabic" w:hint="cs"/>
          <w:sz w:val="36"/>
          <w:szCs w:val="36"/>
          <w:rtl/>
        </w:rPr>
        <w:t>زمان الماض</w:t>
      </w:r>
      <w:r>
        <w:rPr>
          <w:rFonts w:ascii="Traditional Arabic" w:hAnsi="Traditional Arabic" w:cs="Traditional Arabic" w:hint="cs"/>
          <w:sz w:val="36"/>
          <w:szCs w:val="36"/>
          <w:rtl/>
        </w:rPr>
        <w:t>ى</w:t>
      </w:r>
      <w:r w:rsidRPr="00D351A5">
        <w:rPr>
          <w:rFonts w:ascii="Traditional Arabic" w:hAnsi="Traditional Arabic" w:cs="Traditional Arabic" w:hint="cs"/>
          <w:sz w:val="36"/>
          <w:szCs w:val="36"/>
          <w:rtl/>
        </w:rPr>
        <w:t xml:space="preserve"> إلى زمان</w:t>
      </w:r>
      <w:r w:rsidR="000D6544">
        <w:rPr>
          <w:rFonts w:ascii="Traditional Arabic" w:hAnsi="Traditional Arabic" w:cs="Traditional Arabic" w:hint="cs"/>
          <w:sz w:val="36"/>
          <w:szCs w:val="36"/>
          <w:rtl/>
        </w:rPr>
        <w:t xml:space="preserve"> </w:t>
      </w:r>
      <w:r w:rsidRPr="00D351A5">
        <w:rPr>
          <w:rFonts w:ascii="Traditional Arabic" w:hAnsi="Traditional Arabic" w:cs="Traditional Arabic" w:hint="cs"/>
          <w:sz w:val="36"/>
          <w:szCs w:val="36"/>
          <w:rtl/>
        </w:rPr>
        <w:t>ا</w:t>
      </w:r>
      <w:r w:rsidR="000D6544">
        <w:rPr>
          <w:rFonts w:ascii="Traditional Arabic" w:hAnsi="Traditional Arabic" w:cs="Traditional Arabic" w:hint="cs"/>
          <w:sz w:val="36"/>
          <w:szCs w:val="36"/>
          <w:rtl/>
        </w:rPr>
        <w:t xml:space="preserve">لعاصر. </w:t>
      </w:r>
      <w:r w:rsidRPr="00534678">
        <w:rPr>
          <w:rFonts w:ascii="Traditional Arabic" w:hAnsi="Traditional Arabic" w:cs="Traditional Arabic" w:hint="cs"/>
          <w:sz w:val="36"/>
          <w:szCs w:val="36"/>
          <w:rtl/>
        </w:rPr>
        <w:t>و</w:t>
      </w:r>
      <w:r w:rsidRPr="00D351A5">
        <w:rPr>
          <w:rFonts w:ascii="Traditional Arabic" w:hAnsi="Traditional Arabic" w:cs="Traditional Arabic" w:hint="cs"/>
          <w:sz w:val="36"/>
          <w:szCs w:val="36"/>
          <w:rtl/>
        </w:rPr>
        <w:t xml:space="preserve">ينبغى على </w:t>
      </w:r>
      <w:r w:rsidR="000A65CA">
        <w:rPr>
          <w:rFonts w:ascii="Traditional Arabic" w:hAnsi="Traditional Arabic" w:cs="Traditional Arabic" w:hint="cs"/>
          <w:sz w:val="36"/>
          <w:szCs w:val="36"/>
          <w:rtl/>
        </w:rPr>
        <w:t>التلاميذ</w:t>
      </w:r>
      <w:r>
        <w:rPr>
          <w:rFonts w:ascii="Traditional Arabic" w:hAnsi="Traditional Arabic" w:cs="Traditional Arabic" w:hint="cs"/>
          <w:sz w:val="36"/>
          <w:szCs w:val="36"/>
          <w:rtl/>
        </w:rPr>
        <w:t xml:space="preserve"> في م</w:t>
      </w:r>
      <w:r w:rsidRPr="00D351A5">
        <w:rPr>
          <w:rFonts w:ascii="Traditional Arabic" w:hAnsi="Traditional Arabic" w:cs="Traditional Arabic" w:hint="cs"/>
          <w:sz w:val="36"/>
          <w:szCs w:val="36"/>
          <w:rtl/>
        </w:rPr>
        <w:t>درسة</w:t>
      </w:r>
      <w:r w:rsidR="005801C2">
        <w:rPr>
          <w:rFonts w:ascii="Traditional Arabic" w:hAnsi="Traditional Arabic" w:cs="Traditional Arabic" w:hint="cs"/>
          <w:sz w:val="36"/>
          <w:szCs w:val="36"/>
          <w:rtl/>
        </w:rPr>
        <w:t xml:space="preserve"> الإسلامية أن يتعلمو لغة العربية</w:t>
      </w:r>
      <w:r w:rsidRPr="00D351A5">
        <w:rPr>
          <w:rFonts w:ascii="Traditional Arabic" w:hAnsi="Traditional Arabic" w:cs="Traditional Arabic" w:hint="cs"/>
          <w:sz w:val="36"/>
          <w:szCs w:val="36"/>
          <w:rtl/>
        </w:rPr>
        <w:t xml:space="preserve"> لي</w:t>
      </w:r>
      <w:r>
        <w:rPr>
          <w:rFonts w:ascii="Traditional Arabic" w:hAnsi="Traditional Arabic" w:cs="Traditional Arabic" w:hint="cs"/>
          <w:sz w:val="36"/>
          <w:szCs w:val="36"/>
          <w:rtl/>
        </w:rPr>
        <w:t>كونو قادرو</w:t>
      </w:r>
      <w:r w:rsidRPr="00D351A5">
        <w:rPr>
          <w:rFonts w:ascii="Traditional Arabic" w:hAnsi="Traditional Arabic" w:cs="Traditional Arabic" w:hint="cs"/>
          <w:sz w:val="36"/>
          <w:szCs w:val="36"/>
          <w:rtl/>
        </w:rPr>
        <w:t xml:space="preserve">ن على التواصل بعضهم لبعض. </w:t>
      </w:r>
      <w:r>
        <w:rPr>
          <w:rFonts w:ascii="Traditional Arabic" w:hAnsi="Traditional Arabic" w:cs="Traditional Arabic" w:hint="cs"/>
          <w:sz w:val="36"/>
          <w:szCs w:val="36"/>
          <w:rtl/>
        </w:rPr>
        <w:t>تهدف على</w:t>
      </w:r>
      <w:r w:rsidRPr="00D351A5">
        <w:rPr>
          <w:rFonts w:ascii="Traditional Arabic" w:hAnsi="Traditional Arabic" w:cs="Traditional Arabic" w:hint="cs"/>
          <w:sz w:val="36"/>
          <w:szCs w:val="36"/>
          <w:rtl/>
        </w:rPr>
        <w:t xml:space="preserve"> السيطرة  تعلم اللغة العربية والمهارات اللغوية في اللغة العربية، مثل المطالعة، والمحادثة، و الإنشاء </w:t>
      </w:r>
      <w:r>
        <w:rPr>
          <w:rFonts w:ascii="Traditional Arabic" w:hAnsi="Traditional Arabic" w:cs="Traditional Arabic" w:hint="cs"/>
          <w:sz w:val="36"/>
          <w:szCs w:val="36"/>
          <w:rtl/>
        </w:rPr>
        <w:t>و</w:t>
      </w:r>
      <w:r w:rsidRPr="00D351A5">
        <w:rPr>
          <w:rFonts w:ascii="Traditional Arabic" w:hAnsi="Traditional Arabic" w:cs="Traditional Arabic" w:hint="cs"/>
          <w:sz w:val="36"/>
          <w:szCs w:val="36"/>
          <w:rtl/>
        </w:rPr>
        <w:t>النحو والصرف</w:t>
      </w:r>
      <w:r w:rsidR="002E4CA6">
        <w:rPr>
          <w:rFonts w:ascii="Traditional Arabic" w:hAnsi="Traditional Arabic" w:cs="Traditional Arabic" w:hint="cs"/>
          <w:sz w:val="36"/>
          <w:szCs w:val="36"/>
          <w:rtl/>
        </w:rPr>
        <w:t xml:space="preserve"> وغيرها.</w:t>
      </w:r>
    </w:p>
    <w:p w:rsidR="000D6544" w:rsidRDefault="00A901BE" w:rsidP="000D6544">
      <w:pPr>
        <w:bidi/>
        <w:spacing w:after="0" w:line="360" w:lineRule="auto"/>
        <w:ind w:firstLine="357"/>
        <w:jc w:val="both"/>
        <w:rPr>
          <w:rFonts w:ascii="Traditional Arabic" w:hAnsi="Traditional Arabic" w:cs="Traditional Arabic"/>
          <w:sz w:val="36"/>
          <w:szCs w:val="36"/>
          <w:rtl/>
          <w:lang w:bidi="ar"/>
        </w:rPr>
      </w:pPr>
      <w:r w:rsidRPr="00A901BE">
        <w:rPr>
          <w:rFonts w:ascii="Traditional Arabic" w:hAnsi="Traditional Arabic" w:cs="Traditional Arabic"/>
          <w:sz w:val="36"/>
          <w:szCs w:val="36"/>
          <w:rtl/>
          <w:lang w:bidi="ar"/>
        </w:rPr>
        <w:t>التعلم التعاوني هو استراتيجية تعليمية ناج</w:t>
      </w:r>
      <w:r>
        <w:rPr>
          <w:rFonts w:ascii="Traditional Arabic" w:hAnsi="Traditional Arabic" w:cs="Traditional Arabic"/>
          <w:sz w:val="36"/>
          <w:szCs w:val="36"/>
          <w:rtl/>
          <w:lang w:bidi="ar"/>
        </w:rPr>
        <w:t>حة حيث فرق صغيرة، ولكل منها</w:t>
      </w:r>
      <w:r>
        <w:rPr>
          <w:rFonts w:ascii="Traditional Arabic" w:hAnsi="Traditional Arabic" w:cs="Traditional Arabic" w:hint="cs"/>
          <w:sz w:val="36"/>
          <w:szCs w:val="36"/>
          <w:rtl/>
          <w:lang w:bidi="ar"/>
        </w:rPr>
        <w:t xml:space="preserve"> التلاميذ</w:t>
      </w:r>
      <w:r w:rsidRPr="00A901BE">
        <w:rPr>
          <w:rFonts w:ascii="Traditional Arabic" w:hAnsi="Traditional Arabic" w:cs="Traditional Arabic"/>
          <w:sz w:val="36"/>
          <w:szCs w:val="36"/>
          <w:rtl/>
          <w:lang w:bidi="ar"/>
        </w:rPr>
        <w:t xml:space="preserve"> بدرجات </w:t>
      </w:r>
      <w:r w:rsidR="00D31A00">
        <w:rPr>
          <w:rFonts w:ascii="Traditional Arabic" w:hAnsi="Traditional Arabic" w:cs="Traditional Arabic" w:hint="cs"/>
          <w:sz w:val="36"/>
          <w:szCs w:val="36"/>
          <w:rtl/>
          <w:lang w:bidi="ar"/>
        </w:rPr>
        <w:t>متفارقة</w:t>
      </w:r>
      <w:r w:rsidRPr="00A901BE">
        <w:rPr>
          <w:rFonts w:ascii="Traditional Arabic" w:hAnsi="Traditional Arabic" w:cs="Traditional Arabic"/>
          <w:sz w:val="36"/>
          <w:szCs w:val="36"/>
          <w:rtl/>
          <w:lang w:bidi="ar"/>
        </w:rPr>
        <w:t xml:space="preserve"> من القدرة، واستخدام مجموعة متنوعة من الأنشطة الت</w:t>
      </w:r>
      <w:r w:rsidR="00D31A00">
        <w:rPr>
          <w:rFonts w:ascii="Traditional Arabic" w:hAnsi="Traditional Arabic" w:cs="Traditional Arabic"/>
          <w:sz w:val="36"/>
          <w:szCs w:val="36"/>
          <w:rtl/>
          <w:lang w:bidi="ar"/>
        </w:rPr>
        <w:t>عليمية لتحسين فهمهم لهذا الموضو</w:t>
      </w:r>
      <w:r w:rsidR="00D31A00">
        <w:rPr>
          <w:rFonts w:ascii="Traditional Arabic" w:hAnsi="Traditional Arabic" w:cs="Traditional Arabic" w:hint="cs"/>
          <w:sz w:val="36"/>
          <w:szCs w:val="36"/>
          <w:rtl/>
          <w:lang w:bidi="ar"/>
        </w:rPr>
        <w:t xml:space="preserve">ع. </w:t>
      </w:r>
      <w:r w:rsidRPr="00A901BE">
        <w:rPr>
          <w:rFonts w:ascii="Traditional Arabic" w:hAnsi="Traditional Arabic" w:cs="Traditional Arabic"/>
          <w:sz w:val="36"/>
          <w:szCs w:val="36"/>
          <w:rtl/>
          <w:lang w:bidi="ar"/>
        </w:rPr>
        <w:t>كل عضو في الفريق هو المسؤول ليس فقط لمعرفة ما يتم تدريسه ولكن أيضا لمساعدة زملائه</w:t>
      </w:r>
      <w:r w:rsidR="00D31A00">
        <w:rPr>
          <w:rFonts w:ascii="Traditional Arabic" w:hAnsi="Traditional Arabic" w:cs="Traditional Arabic" w:hint="cs"/>
          <w:sz w:val="36"/>
          <w:szCs w:val="36"/>
          <w:rtl/>
          <w:lang w:bidi="ar"/>
        </w:rPr>
        <w:t>م</w:t>
      </w:r>
      <w:r>
        <w:rPr>
          <w:rFonts w:ascii="Traditional Arabic" w:hAnsi="Traditional Arabic" w:cs="Traditional Arabic"/>
          <w:sz w:val="36"/>
          <w:szCs w:val="36"/>
          <w:rtl/>
          <w:lang w:bidi="ar"/>
        </w:rPr>
        <w:t>، و</w:t>
      </w:r>
      <w:r w:rsidR="00D31A00">
        <w:rPr>
          <w:rFonts w:ascii="Traditional Arabic" w:hAnsi="Traditional Arabic" w:cs="Traditional Arabic" w:hint="cs"/>
          <w:sz w:val="36"/>
          <w:szCs w:val="36"/>
          <w:rtl/>
        </w:rPr>
        <w:t>يرقيّ التلاميذ لتحصيل الإنجاز للغة العربية</w:t>
      </w:r>
      <w:r>
        <w:rPr>
          <w:rFonts w:ascii="Traditional Arabic" w:hAnsi="Traditional Arabic" w:cs="Traditional Arabic" w:hint="cs"/>
          <w:sz w:val="36"/>
          <w:szCs w:val="36"/>
          <w:rtl/>
          <w:lang w:bidi="ar"/>
        </w:rPr>
        <w:t>.</w:t>
      </w:r>
    </w:p>
    <w:p w:rsidR="000D6544" w:rsidRDefault="00A901BE" w:rsidP="000D6544">
      <w:pPr>
        <w:bidi/>
        <w:spacing w:after="0" w:line="360" w:lineRule="auto"/>
        <w:ind w:firstLine="357"/>
        <w:jc w:val="both"/>
        <w:rPr>
          <w:rFonts w:ascii="Traditional Arabic" w:hAnsi="Traditional Arabic" w:cs="Traditional Arabic"/>
          <w:sz w:val="36"/>
          <w:szCs w:val="36"/>
          <w:rtl/>
        </w:rPr>
      </w:pPr>
      <w:r>
        <w:rPr>
          <w:rFonts w:ascii="Traditional Arabic" w:hAnsi="Traditional Arabic" w:cs="Traditional Arabic" w:hint="cs"/>
          <w:sz w:val="36"/>
          <w:szCs w:val="36"/>
          <w:rtl/>
          <w:lang w:bidi="ar"/>
        </w:rPr>
        <w:t>و</w:t>
      </w:r>
      <w:r w:rsidRPr="00A901BE">
        <w:rPr>
          <w:rFonts w:ascii="Traditional Arabic" w:hAnsi="Traditional Arabic" w:cs="Traditional Arabic"/>
          <w:sz w:val="36"/>
          <w:szCs w:val="36"/>
          <w:rtl/>
          <w:lang w:bidi="ar"/>
        </w:rPr>
        <w:t xml:space="preserve">لذلك </w:t>
      </w:r>
      <w:r w:rsidR="004F40F3">
        <w:rPr>
          <w:rFonts w:ascii="Traditional Arabic" w:hAnsi="Traditional Arabic" w:cs="Traditional Arabic"/>
          <w:sz w:val="36"/>
          <w:szCs w:val="36"/>
          <w:rtl/>
          <w:lang w:bidi="ar"/>
        </w:rPr>
        <w:t>مع هذا النموذج التع</w:t>
      </w:r>
      <w:r w:rsidR="004F40F3">
        <w:rPr>
          <w:rFonts w:ascii="Traditional Arabic" w:hAnsi="Traditional Arabic" w:cs="Traditional Arabic" w:hint="cs"/>
          <w:sz w:val="36"/>
          <w:szCs w:val="36"/>
          <w:rtl/>
          <w:lang w:bidi="ar"/>
        </w:rPr>
        <w:t>لم</w:t>
      </w:r>
      <w:r w:rsidRPr="00A901BE">
        <w:rPr>
          <w:rFonts w:ascii="Traditional Arabic" w:hAnsi="Traditional Arabic" w:cs="Traditional Arabic"/>
          <w:sz w:val="36"/>
          <w:szCs w:val="36"/>
          <w:rtl/>
          <w:lang w:bidi="ar"/>
        </w:rPr>
        <w:t xml:space="preserve"> ا</w:t>
      </w:r>
      <w:r w:rsidR="004F40F3">
        <w:rPr>
          <w:rFonts w:ascii="Traditional Arabic" w:hAnsi="Traditional Arabic" w:cs="Traditional Arabic"/>
          <w:sz w:val="36"/>
          <w:szCs w:val="36"/>
          <w:rtl/>
          <w:lang w:bidi="ar"/>
        </w:rPr>
        <w:t>لتعاوني، يعني تدريب ال</w:t>
      </w:r>
      <w:r w:rsidR="004F40F3">
        <w:rPr>
          <w:rFonts w:ascii="Traditional Arabic" w:hAnsi="Traditional Arabic" w:cs="Traditional Arabic" w:hint="cs"/>
          <w:sz w:val="36"/>
          <w:szCs w:val="36"/>
          <w:rtl/>
          <w:lang w:bidi="ar"/>
        </w:rPr>
        <w:t>تلاميذ</w:t>
      </w:r>
      <w:r w:rsidRPr="00A901BE">
        <w:rPr>
          <w:rFonts w:ascii="Traditional Arabic" w:hAnsi="Traditional Arabic" w:cs="Traditional Arabic"/>
          <w:sz w:val="36"/>
          <w:szCs w:val="36"/>
          <w:rtl/>
          <w:lang w:bidi="ar"/>
        </w:rPr>
        <w:t xml:space="preserve"> على فهم أهمية معنى التعاون </w:t>
      </w:r>
      <w:r w:rsidR="00D31A00">
        <w:rPr>
          <w:rFonts w:ascii="Traditional Arabic" w:hAnsi="Traditional Arabic" w:cs="Traditional Arabic" w:hint="cs"/>
          <w:sz w:val="36"/>
          <w:szCs w:val="36"/>
          <w:rtl/>
          <w:lang w:bidi="ar"/>
        </w:rPr>
        <w:t>مع آخر</w:t>
      </w:r>
      <w:r w:rsidRPr="00A901BE">
        <w:rPr>
          <w:rFonts w:ascii="Traditional Arabic" w:hAnsi="Traditional Arabic" w:cs="Traditional Arabic"/>
          <w:sz w:val="36"/>
          <w:szCs w:val="36"/>
          <w:rtl/>
          <w:lang w:bidi="ar"/>
        </w:rPr>
        <w:t>، وهي أنه بدون التعاون البشري لن تكون قادرة على العيش، حتى من دون التعاون قد تنقرض هذه الحياة</w:t>
      </w:r>
      <w:r w:rsidR="00D31A00">
        <w:rPr>
          <w:rFonts w:ascii="Traditional Arabic" w:hAnsi="Traditional Arabic" w:cs="Traditional Arabic" w:hint="cs"/>
          <w:sz w:val="36"/>
          <w:szCs w:val="36"/>
          <w:rtl/>
          <w:lang w:bidi="ar"/>
        </w:rPr>
        <w:t xml:space="preserve">. </w:t>
      </w:r>
      <w:r w:rsidR="004F40F3">
        <w:rPr>
          <w:rFonts w:ascii="Traditional Arabic" w:hAnsi="Traditional Arabic" w:cs="Traditional Arabic" w:hint="cs"/>
          <w:sz w:val="36"/>
          <w:szCs w:val="36"/>
          <w:rtl/>
          <w:lang w:bidi="ar"/>
        </w:rPr>
        <w:t>و</w:t>
      </w:r>
      <w:r w:rsidRPr="00A901BE">
        <w:rPr>
          <w:rFonts w:ascii="Traditional Arabic" w:hAnsi="Traditional Arabic" w:cs="Traditional Arabic"/>
          <w:sz w:val="36"/>
          <w:szCs w:val="36"/>
          <w:rtl/>
          <w:lang w:bidi="ar"/>
        </w:rPr>
        <w:t xml:space="preserve">أيضا في هذا البحث </w:t>
      </w:r>
      <w:r w:rsidR="00D31A00">
        <w:rPr>
          <w:rFonts w:ascii="Traditional Arabic" w:hAnsi="Traditional Arabic" w:cs="Traditional Arabic" w:hint="cs"/>
          <w:sz w:val="36"/>
          <w:szCs w:val="36"/>
          <w:rtl/>
          <w:lang w:bidi="ar"/>
        </w:rPr>
        <w:t>س</w:t>
      </w:r>
      <w:r w:rsidRPr="00A901BE">
        <w:rPr>
          <w:rFonts w:ascii="Traditional Arabic" w:hAnsi="Traditional Arabic" w:cs="Traditional Arabic"/>
          <w:sz w:val="36"/>
          <w:szCs w:val="36"/>
          <w:rtl/>
          <w:lang w:bidi="ar"/>
        </w:rPr>
        <w:t>تركز</w:t>
      </w:r>
      <w:r w:rsidR="00D31A00">
        <w:rPr>
          <w:rFonts w:ascii="Traditional Arabic" w:hAnsi="Traditional Arabic" w:cs="Traditional Arabic" w:hint="cs"/>
          <w:sz w:val="36"/>
          <w:szCs w:val="36"/>
          <w:rtl/>
          <w:lang w:bidi="ar"/>
        </w:rPr>
        <w:t xml:space="preserve"> للتعلم</w:t>
      </w:r>
      <w:r w:rsidRPr="00A901BE">
        <w:rPr>
          <w:rFonts w:ascii="Traditional Arabic" w:hAnsi="Traditional Arabic" w:cs="Traditional Arabic"/>
          <w:sz w:val="36"/>
          <w:szCs w:val="36"/>
          <w:rtl/>
          <w:lang w:bidi="ar"/>
        </w:rPr>
        <w:t xml:space="preserve"> نموذج </w:t>
      </w:r>
      <w:r w:rsidR="004F40F3">
        <w:rPr>
          <w:rFonts w:ascii="Traditional Arabic" w:hAnsi="Traditional Arabic" w:cs="Traditional Arabic" w:hint="cs"/>
          <w:sz w:val="36"/>
          <w:szCs w:val="36"/>
          <w:rtl/>
          <w:lang w:bidi="ar"/>
        </w:rPr>
        <w:t xml:space="preserve">التعاقب الحلقي. </w:t>
      </w:r>
      <w:r w:rsidRPr="00A901BE">
        <w:rPr>
          <w:rFonts w:ascii="Traditional Arabic" w:hAnsi="Traditional Arabic" w:cs="Traditional Arabic"/>
          <w:sz w:val="36"/>
          <w:szCs w:val="36"/>
          <w:lang w:bidi="ar"/>
        </w:rPr>
        <w:t xml:space="preserve"> </w:t>
      </w:r>
      <w:r w:rsidRPr="00A901BE">
        <w:rPr>
          <w:rFonts w:ascii="Traditional Arabic" w:hAnsi="Traditional Arabic" w:cs="Traditional Arabic"/>
          <w:sz w:val="36"/>
          <w:szCs w:val="36"/>
          <w:rtl/>
          <w:lang w:bidi="ar"/>
        </w:rPr>
        <w:t xml:space="preserve">وقد تم بحث </w:t>
      </w:r>
      <w:r w:rsidRPr="00A901BE">
        <w:rPr>
          <w:rFonts w:ascii="Traditional Arabic" w:hAnsi="Traditional Arabic" w:cs="Traditional Arabic"/>
          <w:sz w:val="36"/>
          <w:szCs w:val="36"/>
          <w:rtl/>
          <w:lang w:bidi="ar"/>
        </w:rPr>
        <w:lastRenderedPageBreak/>
        <w:t>هذا النموذج التعليمي على نطاق واسع، ومن نتائج الدراسة أظهرت زيادة كبيرة في جودة عمليات ا</w:t>
      </w:r>
      <w:r w:rsidR="004F40F3">
        <w:rPr>
          <w:rFonts w:ascii="Traditional Arabic" w:hAnsi="Traditional Arabic" w:cs="Traditional Arabic"/>
          <w:sz w:val="36"/>
          <w:szCs w:val="36"/>
          <w:rtl/>
          <w:lang w:bidi="ar"/>
        </w:rPr>
        <w:t>لتعلم والتحسينات في تحصيل ال</w:t>
      </w:r>
      <w:r w:rsidR="004F40F3">
        <w:rPr>
          <w:rFonts w:ascii="Traditional Arabic" w:hAnsi="Traditional Arabic" w:cs="Traditional Arabic" w:hint="cs"/>
          <w:sz w:val="36"/>
          <w:szCs w:val="36"/>
          <w:rtl/>
          <w:lang w:bidi="ar"/>
        </w:rPr>
        <w:t>تلاميذ</w:t>
      </w:r>
      <w:r w:rsidRPr="00A901BE">
        <w:rPr>
          <w:rFonts w:ascii="Traditional Arabic" w:hAnsi="Traditional Arabic" w:cs="Traditional Arabic"/>
          <w:sz w:val="36"/>
          <w:szCs w:val="36"/>
          <w:rtl/>
          <w:lang w:bidi="ar"/>
        </w:rPr>
        <w:t xml:space="preserve"> </w:t>
      </w:r>
      <w:r w:rsidR="004F40F3">
        <w:rPr>
          <w:rFonts w:ascii="Traditional Arabic" w:hAnsi="Traditional Arabic" w:cs="Traditional Arabic" w:hint="cs"/>
          <w:sz w:val="36"/>
          <w:szCs w:val="36"/>
          <w:rtl/>
          <w:lang w:bidi="ar"/>
        </w:rPr>
        <w:t>فى دروس ا</w:t>
      </w:r>
      <w:r w:rsidRPr="00A901BE">
        <w:rPr>
          <w:rFonts w:ascii="Traditional Arabic" w:hAnsi="Traditional Arabic" w:cs="Traditional Arabic"/>
          <w:sz w:val="36"/>
          <w:szCs w:val="36"/>
          <w:rtl/>
          <w:lang w:bidi="ar"/>
        </w:rPr>
        <w:t>للغة العربية</w:t>
      </w:r>
      <w:r w:rsidRPr="00A901BE">
        <w:rPr>
          <w:rFonts w:ascii="Traditional Arabic" w:hAnsi="Traditional Arabic" w:cs="Traditional Arabic"/>
          <w:sz w:val="36"/>
          <w:szCs w:val="36"/>
          <w:lang w:bidi="ar"/>
        </w:rPr>
        <w:t>.</w:t>
      </w:r>
    </w:p>
    <w:p w:rsidR="000D6544" w:rsidRDefault="004F40F3" w:rsidP="000D6544">
      <w:pPr>
        <w:bidi/>
        <w:spacing w:after="0" w:line="360" w:lineRule="auto"/>
        <w:ind w:firstLine="357"/>
        <w:jc w:val="both"/>
        <w:rPr>
          <w:rFonts w:ascii="Traditional Arabic" w:hAnsi="Traditional Arabic" w:cs="Traditional Arabic"/>
          <w:sz w:val="36"/>
          <w:szCs w:val="36"/>
          <w:rtl/>
        </w:rPr>
      </w:pPr>
      <w:r>
        <w:rPr>
          <w:rFonts w:ascii="Traditional Arabic" w:hAnsi="Traditional Arabic" w:cs="Traditional Arabic" w:hint="cs"/>
          <w:sz w:val="36"/>
          <w:szCs w:val="36"/>
          <w:rtl/>
          <w:lang w:bidi="ar"/>
        </w:rPr>
        <w:t>أ</w:t>
      </w:r>
      <w:r w:rsidRPr="004F40F3">
        <w:rPr>
          <w:rFonts w:ascii="Traditional Arabic" w:hAnsi="Traditional Arabic" w:cs="Traditional Arabic"/>
          <w:sz w:val="36"/>
          <w:szCs w:val="36"/>
          <w:rtl/>
          <w:lang w:bidi="ar"/>
        </w:rPr>
        <w:t xml:space="preserve">ما بالنسبة لبعض فوائد التعلم </w:t>
      </w:r>
      <w:r>
        <w:rPr>
          <w:rFonts w:ascii="Traditional Arabic" w:hAnsi="Traditional Arabic" w:cs="Traditional Arabic" w:hint="cs"/>
          <w:sz w:val="36"/>
          <w:szCs w:val="36"/>
          <w:rtl/>
          <w:lang w:bidi="ar"/>
        </w:rPr>
        <w:t>التعاقب الحلقي</w:t>
      </w:r>
      <w:r w:rsidRPr="004F40F3">
        <w:rPr>
          <w:rFonts w:ascii="Traditional Arabic" w:hAnsi="Traditional Arabic" w:cs="Traditional Arabic"/>
          <w:sz w:val="36"/>
          <w:szCs w:val="36"/>
          <w:rtl/>
          <w:lang w:bidi="ar"/>
        </w:rPr>
        <w:t xml:space="preserve"> في تعلم اللغة العربية، فبإمكان ال</w:t>
      </w:r>
      <w:r>
        <w:rPr>
          <w:rFonts w:ascii="Traditional Arabic" w:hAnsi="Traditional Arabic" w:cs="Traditional Arabic" w:hint="cs"/>
          <w:sz w:val="36"/>
          <w:szCs w:val="36"/>
          <w:rtl/>
          <w:lang w:bidi="ar"/>
        </w:rPr>
        <w:t>تلاميذ</w:t>
      </w:r>
      <w:r w:rsidRPr="004F40F3">
        <w:rPr>
          <w:rFonts w:ascii="Traditional Arabic" w:hAnsi="Traditional Arabic" w:cs="Traditional Arabic"/>
          <w:sz w:val="36"/>
          <w:szCs w:val="36"/>
          <w:rtl/>
          <w:lang w:bidi="ar"/>
        </w:rPr>
        <w:t xml:space="preserve"> أن ينطقوا</w:t>
      </w:r>
      <w:r>
        <w:rPr>
          <w:rFonts w:ascii="Traditional Arabic" w:hAnsi="Traditional Arabic" w:cs="Traditional Arabic"/>
          <w:sz w:val="36"/>
          <w:szCs w:val="36"/>
          <w:rtl/>
          <w:lang w:bidi="ar"/>
        </w:rPr>
        <w:t xml:space="preserve"> صوت المفردات العربية بشكل واضح</w:t>
      </w:r>
      <w:r w:rsidRPr="004F40F3">
        <w:rPr>
          <w:rFonts w:ascii="Traditional Arabic" w:hAnsi="Traditional Arabic" w:cs="Traditional Arabic"/>
          <w:sz w:val="36"/>
          <w:szCs w:val="36"/>
          <w:rtl/>
          <w:lang w:bidi="ar"/>
        </w:rPr>
        <w:t xml:space="preserve"> </w:t>
      </w:r>
      <w:r>
        <w:rPr>
          <w:rFonts w:ascii="Traditional Arabic" w:hAnsi="Traditional Arabic" w:cs="Traditional Arabic" w:hint="cs"/>
          <w:sz w:val="36"/>
          <w:szCs w:val="36"/>
          <w:rtl/>
          <w:lang w:bidi="ar"/>
        </w:rPr>
        <w:t>و</w:t>
      </w:r>
      <w:r w:rsidRPr="004F40F3">
        <w:rPr>
          <w:rFonts w:ascii="Traditional Arabic" w:hAnsi="Traditional Arabic" w:cs="Traditional Arabic"/>
          <w:sz w:val="36"/>
          <w:szCs w:val="36"/>
          <w:rtl/>
          <w:lang w:bidi="ar"/>
        </w:rPr>
        <w:t>يمكن لل</w:t>
      </w:r>
      <w:r>
        <w:rPr>
          <w:rFonts w:ascii="Traditional Arabic" w:hAnsi="Traditional Arabic" w:cs="Traditional Arabic" w:hint="cs"/>
          <w:sz w:val="36"/>
          <w:szCs w:val="36"/>
          <w:rtl/>
          <w:lang w:bidi="ar"/>
        </w:rPr>
        <w:t>تلاميذ</w:t>
      </w:r>
      <w:r w:rsidRPr="004F40F3">
        <w:rPr>
          <w:rFonts w:ascii="Traditional Arabic" w:hAnsi="Traditional Arabic" w:cs="Traditional Arabic"/>
          <w:sz w:val="36"/>
          <w:szCs w:val="36"/>
          <w:rtl/>
          <w:lang w:bidi="ar"/>
        </w:rPr>
        <w:t xml:space="preserve"> </w:t>
      </w:r>
      <w:r>
        <w:rPr>
          <w:rFonts w:ascii="Traditional Arabic" w:hAnsi="Traditional Arabic" w:cs="Traditional Arabic" w:hint="cs"/>
          <w:sz w:val="36"/>
          <w:szCs w:val="36"/>
          <w:rtl/>
          <w:lang w:bidi="ar"/>
        </w:rPr>
        <w:t>أن يتحدّثوا</w:t>
      </w:r>
      <w:r w:rsidRPr="004F40F3">
        <w:rPr>
          <w:rFonts w:ascii="Traditional Arabic" w:hAnsi="Traditional Arabic" w:cs="Traditional Arabic"/>
          <w:sz w:val="36"/>
          <w:szCs w:val="36"/>
          <w:rtl/>
          <w:lang w:bidi="ar"/>
        </w:rPr>
        <w:t xml:space="preserve"> باللغة العربية صحيح</w:t>
      </w:r>
      <w:r>
        <w:rPr>
          <w:rFonts w:ascii="Traditional Arabic" w:hAnsi="Traditional Arabic" w:cs="Traditional Arabic" w:hint="cs"/>
          <w:sz w:val="36"/>
          <w:szCs w:val="36"/>
          <w:rtl/>
          <w:lang w:bidi="ar"/>
        </w:rPr>
        <w:t>ة</w:t>
      </w:r>
      <w:r w:rsidRPr="004F40F3">
        <w:rPr>
          <w:rFonts w:ascii="Traditional Arabic" w:hAnsi="Traditional Arabic" w:cs="Traditional Arabic"/>
          <w:sz w:val="36"/>
          <w:szCs w:val="36"/>
          <w:rtl/>
          <w:lang w:bidi="ar"/>
        </w:rPr>
        <w:t xml:space="preserve"> و</w:t>
      </w:r>
      <w:r>
        <w:rPr>
          <w:rFonts w:ascii="Traditional Arabic" w:hAnsi="Traditional Arabic" w:cs="Traditional Arabic"/>
          <w:sz w:val="36"/>
          <w:szCs w:val="36"/>
          <w:rtl/>
          <w:lang w:bidi="ar"/>
        </w:rPr>
        <w:t xml:space="preserve"> يستطيع ال</w:t>
      </w:r>
      <w:r>
        <w:rPr>
          <w:rFonts w:ascii="Traditional Arabic" w:hAnsi="Traditional Arabic" w:cs="Traditional Arabic" w:hint="cs"/>
          <w:sz w:val="36"/>
          <w:szCs w:val="36"/>
          <w:rtl/>
          <w:lang w:bidi="ar"/>
        </w:rPr>
        <w:t>تلاميذ</w:t>
      </w:r>
      <w:r w:rsidRPr="004F40F3">
        <w:rPr>
          <w:rFonts w:ascii="Traditional Arabic" w:hAnsi="Traditional Arabic" w:cs="Traditional Arabic"/>
          <w:sz w:val="36"/>
          <w:szCs w:val="36"/>
          <w:rtl/>
          <w:lang w:bidi="ar"/>
        </w:rPr>
        <w:t xml:space="preserve"> </w:t>
      </w:r>
      <w:r>
        <w:rPr>
          <w:rFonts w:ascii="Traditional Arabic" w:hAnsi="Traditional Arabic" w:cs="Traditional Arabic" w:hint="cs"/>
          <w:sz w:val="36"/>
          <w:szCs w:val="36"/>
          <w:rtl/>
          <w:lang w:bidi="ar"/>
        </w:rPr>
        <w:t>أن يرتّبوا</w:t>
      </w:r>
      <w:r w:rsidRPr="004F40F3">
        <w:rPr>
          <w:rFonts w:ascii="Traditional Arabic" w:hAnsi="Traditional Arabic" w:cs="Traditional Arabic"/>
          <w:sz w:val="36"/>
          <w:szCs w:val="36"/>
          <w:rtl/>
          <w:lang w:bidi="ar"/>
        </w:rPr>
        <w:t xml:space="preserve"> الجمل العربية </w:t>
      </w:r>
      <w:r>
        <w:rPr>
          <w:rFonts w:ascii="Traditional Arabic" w:hAnsi="Traditional Arabic" w:cs="Traditional Arabic"/>
          <w:sz w:val="36"/>
          <w:szCs w:val="36"/>
          <w:rtl/>
          <w:lang w:bidi="ar"/>
        </w:rPr>
        <w:t>وفقا للقواعد العربية</w:t>
      </w:r>
      <w:r>
        <w:rPr>
          <w:rFonts w:ascii="Traditional Arabic" w:hAnsi="Traditional Arabic" w:cs="Traditional Arabic" w:hint="cs"/>
          <w:sz w:val="36"/>
          <w:szCs w:val="36"/>
          <w:rtl/>
          <w:lang w:bidi="ar"/>
        </w:rPr>
        <w:t>.</w:t>
      </w:r>
    </w:p>
    <w:p w:rsidR="003A152D" w:rsidRDefault="00EE79AF" w:rsidP="000D6544">
      <w:pPr>
        <w:bidi/>
        <w:spacing w:after="0" w:line="360" w:lineRule="auto"/>
        <w:ind w:firstLine="357"/>
        <w:jc w:val="both"/>
        <w:rPr>
          <w:rFonts w:ascii="Traditional Arabic" w:hAnsi="Traditional Arabic" w:cs="Traditional Arabic"/>
          <w:sz w:val="36"/>
          <w:szCs w:val="36"/>
          <w:rtl/>
        </w:rPr>
      </w:pPr>
      <w:r w:rsidRPr="00D351A5">
        <w:rPr>
          <w:rFonts w:ascii="Traditional Arabic" w:hAnsi="Traditional Arabic" w:cs="Traditional Arabic" w:hint="cs"/>
          <w:sz w:val="36"/>
          <w:szCs w:val="36"/>
          <w:rtl/>
          <w:lang w:eastAsia="id-ID"/>
        </w:rPr>
        <w:t>وكذلك</w:t>
      </w:r>
      <w:r w:rsidRPr="004E5034">
        <w:rPr>
          <w:rFonts w:ascii="Traditional Arabic" w:hAnsi="Traditional Arabic" w:cs="Traditional Arabic" w:hint="cs"/>
          <w:sz w:val="36"/>
          <w:szCs w:val="36"/>
          <w:rtl/>
          <w:lang w:eastAsia="id-ID"/>
        </w:rPr>
        <w:t xml:space="preserve"> في تعليم اللغة العربية خصوصا مهارة الكلام. وكثير من أساليب مهارة الكلام </w:t>
      </w:r>
      <w:r w:rsidR="0085172C">
        <w:rPr>
          <w:rFonts w:ascii="Traditional Arabic" w:hAnsi="Traditional Arabic" w:cs="Traditional Arabic" w:hint="cs"/>
          <w:sz w:val="36"/>
          <w:szCs w:val="36"/>
          <w:rtl/>
          <w:lang w:eastAsia="id-ID"/>
        </w:rPr>
        <w:t>س</w:t>
      </w:r>
      <w:r w:rsidR="0085172C">
        <w:rPr>
          <w:rFonts w:ascii="Traditional Arabic" w:hAnsi="Traditional Arabic" w:cs="Traditional Arabic" w:hint="cs"/>
          <w:sz w:val="36"/>
          <w:szCs w:val="36"/>
          <w:rtl/>
        </w:rPr>
        <w:t>يجرب</w:t>
      </w:r>
      <w:r w:rsidR="002E4CA6" w:rsidRPr="004E5034">
        <w:rPr>
          <w:rFonts w:ascii="Traditional Arabic" w:hAnsi="Traditional Arabic" w:cs="Traditional Arabic" w:hint="cs"/>
          <w:sz w:val="36"/>
          <w:szCs w:val="36"/>
          <w:rtl/>
        </w:rPr>
        <w:t xml:space="preserve"> الباحث</w:t>
      </w:r>
      <w:r w:rsidRPr="004E5034">
        <w:rPr>
          <w:rFonts w:ascii="Traditional Arabic" w:hAnsi="Traditional Arabic" w:cs="Traditional Arabic" w:hint="cs"/>
          <w:sz w:val="36"/>
          <w:szCs w:val="36"/>
          <w:rtl/>
        </w:rPr>
        <w:t xml:space="preserve"> أن </w:t>
      </w:r>
      <w:r w:rsidR="002E4CA6" w:rsidRPr="004E5034">
        <w:rPr>
          <w:rFonts w:ascii="Traditional Arabic" w:hAnsi="Traditional Arabic" w:cs="Traditional Arabic"/>
          <w:sz w:val="36"/>
          <w:szCs w:val="36"/>
          <w:rtl/>
        </w:rPr>
        <w:t>يست</w:t>
      </w:r>
      <w:r w:rsidR="002E4CA6" w:rsidRPr="004E5034">
        <w:rPr>
          <w:rFonts w:ascii="Traditional Arabic" w:hAnsi="Traditional Arabic" w:cs="Traditional Arabic" w:hint="cs"/>
          <w:sz w:val="36"/>
          <w:szCs w:val="36"/>
          <w:rtl/>
        </w:rPr>
        <w:t>خدم</w:t>
      </w:r>
      <w:r w:rsidRPr="004E5034">
        <w:rPr>
          <w:rFonts w:ascii="Traditional Arabic" w:hAnsi="Traditional Arabic" w:cs="Traditional Arabic"/>
          <w:sz w:val="36"/>
          <w:szCs w:val="36"/>
          <w:rtl/>
        </w:rPr>
        <w:t xml:space="preserve"> تعلم التعاوني </w:t>
      </w:r>
      <w:r w:rsidR="003A152D">
        <w:rPr>
          <w:rFonts w:ascii="Traditional Arabic" w:hAnsi="Traditional Arabic" w:cs="Traditional Arabic" w:hint="cs"/>
          <w:sz w:val="36"/>
          <w:szCs w:val="36"/>
          <w:rtl/>
        </w:rPr>
        <w:t xml:space="preserve">فى نموذجة </w:t>
      </w:r>
      <w:r w:rsidR="00F37178" w:rsidRPr="004E5034">
        <w:rPr>
          <w:rFonts w:ascii="Traditional Arabic" w:hAnsi="Traditional Arabic" w:cs="Traditional Arabic" w:hint="cs"/>
          <w:sz w:val="36"/>
          <w:szCs w:val="36"/>
          <w:rtl/>
        </w:rPr>
        <w:t xml:space="preserve">استراتيجية التعاقب الحلقي </w:t>
      </w:r>
      <w:r w:rsidR="00F37178" w:rsidRPr="004E5034">
        <w:rPr>
          <w:rFonts w:asciiTheme="majorBidi" w:hAnsiTheme="majorBidi" w:cstheme="majorBidi"/>
          <w:sz w:val="24"/>
          <w:szCs w:val="24"/>
          <w:rtl/>
          <w:lang w:val="en-US"/>
        </w:rPr>
        <w:t>(</w:t>
      </w:r>
      <w:r w:rsidR="00F37178" w:rsidRPr="004E5034">
        <w:rPr>
          <w:rFonts w:asciiTheme="majorBidi" w:hAnsiTheme="majorBidi" w:cstheme="majorBidi"/>
          <w:sz w:val="24"/>
          <w:szCs w:val="24"/>
          <w:lang w:val="en-US"/>
        </w:rPr>
        <w:t>Round Robin</w:t>
      </w:r>
      <w:r w:rsidR="00F37178" w:rsidRPr="004E5034">
        <w:rPr>
          <w:rFonts w:asciiTheme="majorBidi" w:hAnsiTheme="majorBidi" w:cstheme="majorBidi"/>
          <w:sz w:val="24"/>
          <w:szCs w:val="24"/>
          <w:rtl/>
          <w:lang w:val="en-US"/>
        </w:rPr>
        <w:t>)</w:t>
      </w:r>
      <w:r w:rsidR="00F37178" w:rsidRPr="004E5034">
        <w:rPr>
          <w:rFonts w:asciiTheme="majorBidi" w:hAnsiTheme="majorBidi" w:cstheme="majorBidi" w:hint="cs"/>
          <w:sz w:val="24"/>
          <w:szCs w:val="24"/>
          <w:rtl/>
          <w:lang w:val="en-US"/>
        </w:rPr>
        <w:t xml:space="preserve"> </w:t>
      </w:r>
      <w:r w:rsidRPr="004E5034">
        <w:rPr>
          <w:rFonts w:ascii="Traditional Arabic" w:hAnsi="Traditional Arabic" w:cs="Traditional Arabic" w:hint="cs"/>
          <w:sz w:val="36"/>
          <w:szCs w:val="36"/>
          <w:rtl/>
        </w:rPr>
        <w:t>م</w:t>
      </w:r>
      <w:r w:rsidRPr="004E5034">
        <w:rPr>
          <w:rFonts w:ascii="Traditional Arabic" w:hAnsi="Traditional Arabic" w:cs="Traditional Arabic"/>
          <w:sz w:val="36"/>
          <w:szCs w:val="36"/>
          <w:rtl/>
        </w:rPr>
        <w:t>توقع أ</w:t>
      </w:r>
      <w:r w:rsidRPr="00D351A5">
        <w:rPr>
          <w:rFonts w:ascii="Traditional Arabic" w:hAnsi="Traditional Arabic" w:cs="Traditional Arabic"/>
          <w:sz w:val="36"/>
          <w:szCs w:val="36"/>
          <w:rtl/>
        </w:rPr>
        <w:t>ن تساعد التلاميذ</w:t>
      </w:r>
      <w:r w:rsidRPr="00D351A5">
        <w:rPr>
          <w:rFonts w:ascii="Traditional Arabic" w:hAnsi="Traditional Arabic" w:cs="Traditional Arabic"/>
          <w:sz w:val="36"/>
          <w:szCs w:val="36"/>
        </w:rPr>
        <w:t xml:space="preserve"> </w:t>
      </w:r>
      <w:r w:rsidRPr="00D351A5">
        <w:rPr>
          <w:rFonts w:ascii="Traditional Arabic" w:hAnsi="Traditional Arabic" w:cs="Traditional Arabic" w:hint="cs"/>
          <w:sz w:val="36"/>
          <w:szCs w:val="36"/>
          <w:rtl/>
        </w:rPr>
        <w:t xml:space="preserve"> في تنمية</w:t>
      </w:r>
      <w:r w:rsidR="003A152D">
        <w:rPr>
          <w:rFonts w:ascii="Traditional Arabic" w:hAnsi="Traditional Arabic" w:cs="Traditional Arabic" w:hint="cs"/>
          <w:sz w:val="36"/>
          <w:szCs w:val="36"/>
          <w:rtl/>
        </w:rPr>
        <w:t xml:space="preserve"> وتطوير</w:t>
      </w:r>
      <w:r w:rsidRPr="00D351A5">
        <w:rPr>
          <w:rFonts w:ascii="Traditional Arabic" w:hAnsi="Traditional Arabic" w:cs="Traditional Arabic" w:hint="cs"/>
          <w:sz w:val="36"/>
          <w:szCs w:val="36"/>
          <w:rtl/>
        </w:rPr>
        <w:t xml:space="preserve"> </w:t>
      </w:r>
      <w:r w:rsidR="003A152D">
        <w:rPr>
          <w:rFonts w:ascii="Traditional Arabic" w:hAnsi="Traditional Arabic" w:cs="Traditional Arabic" w:hint="cs"/>
          <w:sz w:val="36"/>
          <w:szCs w:val="36"/>
          <w:rtl/>
        </w:rPr>
        <w:t xml:space="preserve">على </w:t>
      </w:r>
      <w:r w:rsidRPr="00D351A5">
        <w:rPr>
          <w:rFonts w:ascii="Traditional Arabic" w:hAnsi="Traditional Arabic" w:cs="Traditional Arabic" w:hint="cs"/>
          <w:sz w:val="36"/>
          <w:szCs w:val="36"/>
          <w:rtl/>
        </w:rPr>
        <w:t>مهارة الكلام.</w:t>
      </w:r>
    </w:p>
    <w:p w:rsidR="000D6544" w:rsidRDefault="000D6544" w:rsidP="000D6544">
      <w:pPr>
        <w:bidi/>
        <w:spacing w:after="0" w:line="360" w:lineRule="auto"/>
        <w:ind w:firstLine="357"/>
        <w:jc w:val="both"/>
        <w:rPr>
          <w:rFonts w:ascii="Traditional Arabic" w:hAnsi="Traditional Arabic" w:cs="Traditional Arabic"/>
          <w:sz w:val="36"/>
          <w:szCs w:val="36"/>
          <w:rtl/>
        </w:rPr>
      </w:pPr>
    </w:p>
    <w:p w:rsidR="000D6544" w:rsidRDefault="000D6544" w:rsidP="000D6544">
      <w:pPr>
        <w:bidi/>
        <w:spacing w:after="0" w:line="360" w:lineRule="auto"/>
        <w:ind w:firstLine="357"/>
        <w:jc w:val="both"/>
        <w:rPr>
          <w:rFonts w:ascii="Traditional Arabic" w:hAnsi="Traditional Arabic" w:cs="Traditional Arabic"/>
          <w:sz w:val="36"/>
          <w:szCs w:val="36"/>
          <w:rtl/>
        </w:rPr>
      </w:pPr>
    </w:p>
    <w:p w:rsidR="000D6544" w:rsidRDefault="000D6544" w:rsidP="000D6544">
      <w:pPr>
        <w:bidi/>
        <w:spacing w:after="0" w:line="360" w:lineRule="auto"/>
        <w:ind w:firstLine="357"/>
        <w:jc w:val="both"/>
        <w:rPr>
          <w:rFonts w:ascii="Traditional Arabic" w:hAnsi="Traditional Arabic" w:cs="Traditional Arabic"/>
          <w:sz w:val="36"/>
          <w:szCs w:val="36"/>
          <w:rtl/>
        </w:rPr>
      </w:pPr>
    </w:p>
    <w:p w:rsidR="00EE79AF" w:rsidRDefault="000D6544" w:rsidP="008150AB">
      <w:pPr>
        <w:autoSpaceDE w:val="0"/>
        <w:autoSpaceDN w:val="0"/>
        <w:bidi/>
        <w:adjustRightInd w:val="0"/>
        <w:spacing w:after="0" w:line="276" w:lineRule="auto"/>
        <w:ind w:firstLine="360"/>
        <w:jc w:val="both"/>
        <w:rPr>
          <w:rFonts w:ascii="Traditional Arabic" w:hAnsi="Traditional Arabic" w:cs="Traditional Arabic"/>
          <w:sz w:val="36"/>
          <w:szCs w:val="36"/>
          <w:rtl/>
        </w:rPr>
      </w:pPr>
      <w:r>
        <w:rPr>
          <w:noProof/>
          <w:lang w:eastAsia="id-ID"/>
        </w:rPr>
        <mc:AlternateContent>
          <mc:Choice Requires="wps">
            <w:drawing>
              <wp:anchor distT="0" distB="0" distL="114300" distR="114300" simplePos="0" relativeHeight="251661312" behindDoc="0" locked="0" layoutInCell="1" allowOverlap="1" wp14:anchorId="1358E874" wp14:editId="54DA5646">
                <wp:simplePos x="0" y="0"/>
                <wp:positionH relativeFrom="column">
                  <wp:posOffset>3162349</wp:posOffset>
                </wp:positionH>
                <wp:positionV relativeFrom="paragraph">
                  <wp:posOffset>282575</wp:posOffset>
                </wp:positionV>
                <wp:extent cx="635" cy="391160"/>
                <wp:effectExtent l="0" t="0" r="37465" b="279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1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8CEAFB" id="_x0000_t32" coordsize="21600,21600" o:spt="32" o:oned="t" path="m,l21600,21600e" filled="f">
                <v:path arrowok="t" fillok="f" o:connecttype="none"/>
                <o:lock v:ext="edit" shapetype="t"/>
              </v:shapetype>
              <v:shape id="Straight Arrow Connector 16" o:spid="_x0000_s1026" type="#_x0000_t32" style="position:absolute;margin-left:249pt;margin-top:22.25pt;width:.05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q33KAIAAE0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"/>
            </w:pict>
          </mc:Fallback>
        </mc:AlternateContent>
      </w:r>
      <w:r>
        <w:rPr>
          <w:noProof/>
          <w:lang w:eastAsia="id-ID"/>
        </w:rPr>
        <mc:AlternateContent>
          <mc:Choice Requires="wps">
            <w:drawing>
              <wp:anchor distT="0" distB="0" distL="114299" distR="114299" simplePos="0" relativeHeight="251660288" behindDoc="0" locked="0" layoutInCell="1" allowOverlap="1" wp14:anchorId="173BB134" wp14:editId="6809C9F1">
                <wp:simplePos x="0" y="0"/>
                <wp:positionH relativeFrom="column">
                  <wp:posOffset>1106463</wp:posOffset>
                </wp:positionH>
                <wp:positionV relativeFrom="paragraph">
                  <wp:posOffset>286531</wp:posOffset>
                </wp:positionV>
                <wp:extent cx="0" cy="391795"/>
                <wp:effectExtent l="0" t="0" r="19050" b="2730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C0766" id="Straight Arrow Connector 17" o:spid="_x0000_s1026" type="#_x0000_t32" style="position:absolute;margin-left:87.1pt;margin-top:22.55pt;width:0;height:30.8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"/>
            </w:pict>
          </mc:Fallback>
        </mc:AlternateContent>
      </w:r>
      <w:r w:rsidR="00F37178">
        <w:rPr>
          <w:noProof/>
          <w:lang w:eastAsia="id-ID"/>
        </w:rPr>
        <mc:AlternateContent>
          <mc:Choice Requires="wps">
            <w:drawing>
              <wp:anchor distT="0" distB="0" distL="114300" distR="114300" simplePos="0" relativeHeight="251659264" behindDoc="0" locked="0" layoutInCell="1" allowOverlap="1" wp14:anchorId="5A950947" wp14:editId="2291C3C2">
                <wp:simplePos x="0" y="0"/>
                <wp:positionH relativeFrom="page">
                  <wp:align>center</wp:align>
                </wp:positionH>
                <wp:positionV relativeFrom="paragraph">
                  <wp:posOffset>-172573</wp:posOffset>
                </wp:positionV>
                <wp:extent cx="4320000" cy="461010"/>
                <wp:effectExtent l="0" t="0" r="23495"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000" cy="461010"/>
                        </a:xfrm>
                        <a:prstGeom prst="rect">
                          <a:avLst/>
                        </a:prstGeom>
                        <a:solidFill>
                          <a:srgbClr val="FFFFFF"/>
                        </a:solidFill>
                        <a:ln w="9525">
                          <a:solidFill>
                            <a:srgbClr val="000000"/>
                          </a:solidFill>
                          <a:miter lim="800000"/>
                          <a:headEnd/>
                          <a:tailEnd/>
                        </a:ln>
                      </wps:spPr>
                      <wps:txbx>
                        <w:txbxContent>
                          <w:p w:rsidR="00EE79AF" w:rsidRPr="000D6544" w:rsidRDefault="000F41CB" w:rsidP="00F37178">
                            <w:pPr>
                              <w:bidi/>
                              <w:jc w:val="center"/>
                              <w:rPr>
                                <w:rFonts w:ascii="Traditional Arabic" w:hAnsi="Traditional Arabic" w:cs="Traditional Arabic"/>
                                <w:sz w:val="28"/>
                                <w:szCs w:val="28"/>
                                <w:rtl/>
                              </w:rPr>
                            </w:pPr>
                            <w:r w:rsidRPr="000D6544">
                              <w:rPr>
                                <w:rFonts w:ascii="Traditional Arabic" w:hAnsi="Traditional Arabic" w:cs="Traditional Arabic" w:hint="cs"/>
                                <w:sz w:val="28"/>
                                <w:szCs w:val="28"/>
                                <w:rtl/>
                              </w:rPr>
                              <w:t xml:space="preserve">أثر </w:t>
                            </w:r>
                            <w:r w:rsidR="00F37178" w:rsidRPr="000D6544">
                              <w:rPr>
                                <w:rFonts w:ascii="Traditional Arabic" w:hAnsi="Traditional Arabic" w:cs="Traditional Arabic"/>
                                <w:sz w:val="28"/>
                                <w:szCs w:val="28"/>
                                <w:rtl/>
                              </w:rPr>
                              <w:t xml:space="preserve">استخدام </w:t>
                            </w:r>
                            <w:r w:rsidR="00F37178" w:rsidRPr="000D6544">
                              <w:rPr>
                                <w:rFonts w:ascii="Traditional Arabic" w:hAnsi="Traditional Arabic" w:cs="Traditional Arabic" w:hint="cs"/>
                                <w:sz w:val="28"/>
                                <w:szCs w:val="28"/>
                                <w:rtl/>
                              </w:rPr>
                              <w:t xml:space="preserve">استراتيجية التعاقب الحلقي </w:t>
                            </w:r>
                            <w:r w:rsidR="00F37178" w:rsidRPr="000D6544">
                              <w:rPr>
                                <w:rFonts w:asciiTheme="majorBidi" w:hAnsiTheme="majorBidi" w:cstheme="majorBidi"/>
                                <w:sz w:val="16"/>
                                <w:szCs w:val="16"/>
                                <w:rtl/>
                                <w:lang w:val="en-US"/>
                              </w:rPr>
                              <w:t>(</w:t>
                            </w:r>
                            <w:r w:rsidR="00F37178" w:rsidRPr="000D6544">
                              <w:rPr>
                                <w:rFonts w:asciiTheme="majorBidi" w:hAnsiTheme="majorBidi" w:cstheme="majorBidi"/>
                                <w:sz w:val="16"/>
                                <w:szCs w:val="16"/>
                                <w:lang w:val="en-US"/>
                              </w:rPr>
                              <w:t>Round Robin</w:t>
                            </w:r>
                            <w:r w:rsidR="00F37178" w:rsidRPr="000D6544">
                              <w:rPr>
                                <w:rFonts w:asciiTheme="majorBidi" w:hAnsiTheme="majorBidi" w:cstheme="majorBidi"/>
                                <w:sz w:val="16"/>
                                <w:szCs w:val="16"/>
                                <w:rtl/>
                                <w:lang w:val="en-US"/>
                              </w:rPr>
                              <w:t>)</w:t>
                            </w:r>
                            <w:r w:rsidR="00EE79AF" w:rsidRPr="000D6544">
                              <w:rPr>
                                <w:rFonts w:ascii="Traditional Arabic" w:hAnsi="Traditional Arabic" w:cs="Traditional Arabic"/>
                                <w:sz w:val="28"/>
                                <w:szCs w:val="28"/>
                                <w:rtl/>
                              </w:rPr>
                              <w:t xml:space="preserve"> على قدرة </w:t>
                            </w:r>
                            <w:r w:rsidR="000A65CA" w:rsidRPr="000D6544">
                              <w:rPr>
                                <w:rFonts w:ascii="Traditional Arabic" w:hAnsi="Traditional Arabic" w:cs="Traditional Arabic"/>
                                <w:sz w:val="28"/>
                                <w:szCs w:val="28"/>
                                <w:rtl/>
                              </w:rPr>
                              <w:t>التلاميذ</w:t>
                            </w:r>
                            <w:r w:rsidR="00EE79AF" w:rsidRPr="000D6544">
                              <w:rPr>
                                <w:rFonts w:ascii="Traditional Arabic" w:hAnsi="Traditional Arabic" w:cs="Traditional Arabic"/>
                                <w:sz w:val="28"/>
                                <w:szCs w:val="28"/>
                                <w:rtl/>
                              </w:rPr>
                              <w:t xml:space="preserve"> في مهارة الكلام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50947" id="Rectangle 20" o:spid="_x0000_s1026" style="position:absolute;left:0;text-align:left;margin-left:0;margin-top:-13.6pt;width:340.15pt;height:36.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">
                <v:textbox>
                  <w:txbxContent>
                    <w:p w:rsidR="00EE79AF" w:rsidRPr="000D6544" w:rsidRDefault="000F41CB" w:rsidP="00F37178">
                      <w:pPr>
                        <w:bidi/>
                        <w:jc w:val="center"/>
                        <w:rPr>
                          <w:rFonts w:ascii="Traditional Arabic" w:hAnsi="Traditional Arabic" w:cs="Traditional Arabic"/>
                          <w:sz w:val="28"/>
                          <w:szCs w:val="28"/>
                          <w:rtl/>
                        </w:rPr>
                      </w:pPr>
                      <w:r w:rsidRPr="000D6544">
                        <w:rPr>
                          <w:rFonts w:ascii="Traditional Arabic" w:hAnsi="Traditional Arabic" w:cs="Traditional Arabic" w:hint="cs"/>
                          <w:sz w:val="28"/>
                          <w:szCs w:val="28"/>
                          <w:rtl/>
                        </w:rPr>
                        <w:t xml:space="preserve">أثر </w:t>
                      </w:r>
                      <w:r w:rsidR="00F37178" w:rsidRPr="000D6544">
                        <w:rPr>
                          <w:rFonts w:ascii="Traditional Arabic" w:hAnsi="Traditional Arabic" w:cs="Traditional Arabic"/>
                          <w:sz w:val="28"/>
                          <w:szCs w:val="28"/>
                          <w:rtl/>
                        </w:rPr>
                        <w:t xml:space="preserve">استخدام </w:t>
                      </w:r>
                      <w:r w:rsidR="00F37178" w:rsidRPr="000D6544">
                        <w:rPr>
                          <w:rFonts w:ascii="Traditional Arabic" w:hAnsi="Traditional Arabic" w:cs="Traditional Arabic" w:hint="cs"/>
                          <w:sz w:val="28"/>
                          <w:szCs w:val="28"/>
                          <w:rtl/>
                        </w:rPr>
                        <w:t xml:space="preserve">استراتيجية التعاقب الحلقي </w:t>
                      </w:r>
                      <w:r w:rsidR="00F37178" w:rsidRPr="000D6544">
                        <w:rPr>
                          <w:rFonts w:asciiTheme="majorBidi" w:hAnsiTheme="majorBidi" w:cstheme="majorBidi"/>
                          <w:sz w:val="16"/>
                          <w:szCs w:val="16"/>
                          <w:rtl/>
                          <w:lang w:val="en-US"/>
                        </w:rPr>
                        <w:t>(</w:t>
                      </w:r>
                      <w:r w:rsidR="00F37178" w:rsidRPr="000D6544">
                        <w:rPr>
                          <w:rFonts w:asciiTheme="majorBidi" w:hAnsiTheme="majorBidi" w:cstheme="majorBidi"/>
                          <w:sz w:val="16"/>
                          <w:szCs w:val="16"/>
                          <w:lang w:val="en-US"/>
                        </w:rPr>
                        <w:t>Round Robin</w:t>
                      </w:r>
                      <w:r w:rsidR="00F37178" w:rsidRPr="000D6544">
                        <w:rPr>
                          <w:rFonts w:asciiTheme="majorBidi" w:hAnsiTheme="majorBidi" w:cstheme="majorBidi"/>
                          <w:sz w:val="16"/>
                          <w:szCs w:val="16"/>
                          <w:rtl/>
                          <w:lang w:val="en-US"/>
                        </w:rPr>
                        <w:t>)</w:t>
                      </w:r>
                      <w:r w:rsidR="00EE79AF" w:rsidRPr="000D6544">
                        <w:rPr>
                          <w:rFonts w:ascii="Traditional Arabic" w:hAnsi="Traditional Arabic" w:cs="Traditional Arabic"/>
                          <w:sz w:val="28"/>
                          <w:szCs w:val="28"/>
                          <w:rtl/>
                        </w:rPr>
                        <w:t xml:space="preserve"> على قدرة </w:t>
                      </w:r>
                      <w:r w:rsidR="000A65CA" w:rsidRPr="000D6544">
                        <w:rPr>
                          <w:rFonts w:ascii="Traditional Arabic" w:hAnsi="Traditional Arabic" w:cs="Traditional Arabic"/>
                          <w:sz w:val="28"/>
                          <w:szCs w:val="28"/>
                          <w:rtl/>
                        </w:rPr>
                        <w:t>التلاميذ</w:t>
                      </w:r>
                      <w:r w:rsidR="00EE79AF" w:rsidRPr="000D6544">
                        <w:rPr>
                          <w:rFonts w:ascii="Traditional Arabic" w:hAnsi="Traditional Arabic" w:cs="Traditional Arabic"/>
                          <w:sz w:val="28"/>
                          <w:szCs w:val="28"/>
                          <w:rtl/>
                        </w:rPr>
                        <w:t xml:space="preserve"> في مهارة الكلام</w:t>
                      </w:r>
                    </w:p>
                  </w:txbxContent>
                </v:textbox>
                <w10:wrap anchorx="page"/>
              </v:rect>
            </w:pict>
          </mc:Fallback>
        </mc:AlternateContent>
      </w:r>
    </w:p>
    <w:p w:rsidR="00EE79AF" w:rsidRDefault="000D6544" w:rsidP="00EE79AF">
      <w:pPr>
        <w:bidi/>
        <w:spacing w:line="276" w:lineRule="auto"/>
        <w:jc w:val="both"/>
        <w:rPr>
          <w:rFonts w:ascii="Traditional Arabic" w:hAnsi="Traditional Arabic" w:cs="Traditional Arabic"/>
          <w:sz w:val="36"/>
          <w:szCs w:val="36"/>
          <w:rtl/>
        </w:rPr>
      </w:pPr>
      <w:r>
        <w:rPr>
          <w:noProof/>
          <w:lang w:eastAsia="id-ID"/>
        </w:rPr>
        <mc:AlternateContent>
          <mc:Choice Requires="wps">
            <w:drawing>
              <wp:anchor distT="0" distB="0" distL="114300" distR="114300" simplePos="0" relativeHeight="251663360" behindDoc="0" locked="0" layoutInCell="1" allowOverlap="1" wp14:anchorId="11CED3BB" wp14:editId="469D6A13">
                <wp:simplePos x="0" y="0"/>
                <wp:positionH relativeFrom="margin">
                  <wp:align>right</wp:align>
                </wp:positionH>
                <wp:positionV relativeFrom="paragraph">
                  <wp:posOffset>281207</wp:posOffset>
                </wp:positionV>
                <wp:extent cx="1620000" cy="844550"/>
                <wp:effectExtent l="0" t="0" r="18415"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844550"/>
                        </a:xfrm>
                        <a:prstGeom prst="rect">
                          <a:avLst/>
                        </a:prstGeom>
                        <a:solidFill>
                          <a:srgbClr val="FFFFFF"/>
                        </a:solidFill>
                        <a:ln w="9525">
                          <a:solidFill>
                            <a:srgbClr val="000000"/>
                          </a:solidFill>
                          <a:miter lim="800000"/>
                          <a:headEnd/>
                          <a:tailEnd/>
                        </a:ln>
                      </wps:spPr>
                      <wps:txbx>
                        <w:txbxContent>
                          <w:p w:rsidR="00EE79AF" w:rsidRPr="000D6544" w:rsidRDefault="00EE79AF" w:rsidP="00EE79AF">
                            <w:pPr>
                              <w:bidi/>
                              <w:spacing w:after="0"/>
                              <w:jc w:val="center"/>
                              <w:rPr>
                                <w:rFonts w:ascii="Traditional Arabic" w:hAnsi="Traditional Arabic" w:cs="Traditional Arabic"/>
                                <w:sz w:val="30"/>
                                <w:szCs w:val="30"/>
                                <w:rtl/>
                              </w:rPr>
                            </w:pPr>
                            <w:r w:rsidRPr="000D6544">
                              <w:rPr>
                                <w:rFonts w:ascii="Traditional Arabic" w:hAnsi="Traditional Arabic" w:cs="Traditional Arabic"/>
                                <w:sz w:val="30"/>
                                <w:szCs w:val="30"/>
                                <w:rtl/>
                              </w:rPr>
                              <w:t>المتغير السين</w:t>
                            </w:r>
                            <w:r w:rsidRPr="000D6544">
                              <w:rPr>
                                <w:rFonts w:ascii="Traditional Arabic" w:hAnsi="Traditional Arabic" w:cs="Traditional Arabic" w:hint="cs"/>
                                <w:sz w:val="30"/>
                                <w:szCs w:val="30"/>
                                <w:rtl/>
                              </w:rPr>
                              <w:t>ى</w:t>
                            </w:r>
                            <w:r w:rsidRPr="000D6544">
                              <w:rPr>
                                <w:rFonts w:ascii="Traditional Arabic" w:hAnsi="Traditional Arabic" w:cs="Traditional Arabic"/>
                                <w:sz w:val="30"/>
                                <w:szCs w:val="30"/>
                                <w:rtl/>
                              </w:rPr>
                              <w:t xml:space="preserve"> (س)</w:t>
                            </w:r>
                          </w:p>
                          <w:p w:rsidR="00EE79AF" w:rsidRPr="000D6544" w:rsidRDefault="00F37178" w:rsidP="00F37178">
                            <w:pPr>
                              <w:bidi/>
                              <w:spacing w:after="0"/>
                              <w:jc w:val="center"/>
                              <w:rPr>
                                <w:sz w:val="30"/>
                                <w:szCs w:val="30"/>
                              </w:rPr>
                            </w:pPr>
                            <w:r w:rsidRPr="000D6544">
                              <w:rPr>
                                <w:rFonts w:ascii="Traditional Arabic" w:hAnsi="Traditional Arabic" w:cs="Traditional Arabic" w:hint="cs"/>
                                <w:sz w:val="30"/>
                                <w:szCs w:val="30"/>
                                <w:rtl/>
                              </w:rPr>
                              <w:t>استراتيجية التعاقب الحلقي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ED3BB" id="Rectangle 19" o:spid="_x0000_s1027" style="position:absolute;left:0;text-align:left;margin-left:76.35pt;margin-top:22.15pt;width:127.55pt;height:6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">
                <v:textbox>
                  <w:txbxContent>
                    <w:p w:rsidR="00EE79AF" w:rsidRPr="000D6544" w:rsidRDefault="00EE79AF" w:rsidP="00EE79AF">
                      <w:pPr>
                        <w:bidi/>
                        <w:spacing w:after="0"/>
                        <w:jc w:val="center"/>
                        <w:rPr>
                          <w:rFonts w:ascii="Traditional Arabic" w:hAnsi="Traditional Arabic" w:cs="Traditional Arabic"/>
                          <w:sz w:val="30"/>
                          <w:szCs w:val="30"/>
                          <w:rtl/>
                        </w:rPr>
                      </w:pPr>
                      <w:r w:rsidRPr="000D6544">
                        <w:rPr>
                          <w:rFonts w:ascii="Traditional Arabic" w:hAnsi="Traditional Arabic" w:cs="Traditional Arabic"/>
                          <w:sz w:val="30"/>
                          <w:szCs w:val="30"/>
                          <w:rtl/>
                        </w:rPr>
                        <w:t>المتغير السين</w:t>
                      </w:r>
                      <w:r w:rsidRPr="000D6544">
                        <w:rPr>
                          <w:rFonts w:ascii="Traditional Arabic" w:hAnsi="Traditional Arabic" w:cs="Traditional Arabic" w:hint="cs"/>
                          <w:sz w:val="30"/>
                          <w:szCs w:val="30"/>
                          <w:rtl/>
                        </w:rPr>
                        <w:t>ى</w:t>
                      </w:r>
                      <w:r w:rsidRPr="000D6544">
                        <w:rPr>
                          <w:rFonts w:ascii="Traditional Arabic" w:hAnsi="Traditional Arabic" w:cs="Traditional Arabic"/>
                          <w:sz w:val="30"/>
                          <w:szCs w:val="30"/>
                          <w:rtl/>
                        </w:rPr>
                        <w:t xml:space="preserve"> (س)</w:t>
                      </w:r>
                    </w:p>
                    <w:p w:rsidR="00EE79AF" w:rsidRPr="000D6544" w:rsidRDefault="00F37178" w:rsidP="00F37178">
                      <w:pPr>
                        <w:bidi/>
                        <w:spacing w:after="0"/>
                        <w:jc w:val="center"/>
                        <w:rPr>
                          <w:sz w:val="30"/>
                          <w:szCs w:val="30"/>
                        </w:rPr>
                      </w:pPr>
                      <w:r w:rsidRPr="000D6544">
                        <w:rPr>
                          <w:rFonts w:ascii="Traditional Arabic" w:hAnsi="Traditional Arabic" w:cs="Traditional Arabic" w:hint="cs"/>
                          <w:sz w:val="30"/>
                          <w:szCs w:val="30"/>
                          <w:rtl/>
                        </w:rPr>
                        <w:t>استراتيجية التعاقب الحلقي</w:t>
                      </w:r>
                    </w:p>
                  </w:txbxContent>
                </v:textbox>
                <w10:wrap anchorx="margin"/>
              </v:rect>
            </w:pict>
          </mc:Fallback>
        </mc:AlternateContent>
      </w:r>
      <w:r>
        <w:rPr>
          <w:noProof/>
          <w:lang w:eastAsia="id-ID"/>
        </w:rPr>
        <mc:AlternateContent>
          <mc:Choice Requires="wps">
            <w:drawing>
              <wp:anchor distT="0" distB="0" distL="114300" distR="114300" simplePos="0" relativeHeight="251662336" behindDoc="0" locked="0" layoutInCell="1" allowOverlap="1" wp14:anchorId="7DB6E150" wp14:editId="6BEEA37C">
                <wp:simplePos x="0" y="0"/>
                <wp:positionH relativeFrom="column">
                  <wp:posOffset>312713</wp:posOffset>
                </wp:positionH>
                <wp:positionV relativeFrom="paragraph">
                  <wp:posOffset>285017</wp:posOffset>
                </wp:positionV>
                <wp:extent cx="1620000" cy="844550"/>
                <wp:effectExtent l="0" t="0" r="18415"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844550"/>
                        </a:xfrm>
                        <a:prstGeom prst="rect">
                          <a:avLst/>
                        </a:prstGeom>
                        <a:solidFill>
                          <a:srgbClr val="FFFFFF"/>
                        </a:solidFill>
                        <a:ln w="9525">
                          <a:solidFill>
                            <a:srgbClr val="000000"/>
                          </a:solidFill>
                          <a:miter lim="800000"/>
                          <a:headEnd/>
                          <a:tailEnd/>
                        </a:ln>
                      </wps:spPr>
                      <wps:txbx>
                        <w:txbxContent>
                          <w:p w:rsidR="00EE79AF" w:rsidRPr="000D6544" w:rsidRDefault="00EE79AF" w:rsidP="00EE79AF">
                            <w:pPr>
                              <w:bidi/>
                              <w:spacing w:after="0"/>
                              <w:jc w:val="center"/>
                              <w:rPr>
                                <w:rFonts w:ascii="Traditional Arabic" w:hAnsi="Traditional Arabic" w:cs="Traditional Arabic"/>
                                <w:sz w:val="28"/>
                                <w:szCs w:val="28"/>
                                <w:rtl/>
                              </w:rPr>
                            </w:pPr>
                            <w:r w:rsidRPr="000D6544">
                              <w:rPr>
                                <w:rFonts w:ascii="Traditional Arabic" w:hAnsi="Traditional Arabic" w:cs="Traditional Arabic"/>
                                <w:sz w:val="28"/>
                                <w:szCs w:val="28"/>
                                <w:rtl/>
                              </w:rPr>
                              <w:t>المتغير الصادى (ص)</w:t>
                            </w:r>
                          </w:p>
                          <w:p w:rsidR="00EE79AF" w:rsidRPr="000D6544" w:rsidRDefault="00EE79AF" w:rsidP="00EE79AF">
                            <w:pPr>
                              <w:bidi/>
                              <w:spacing w:after="0"/>
                              <w:jc w:val="center"/>
                              <w:rPr>
                                <w:rFonts w:ascii="Traditional Arabic" w:hAnsi="Traditional Arabic" w:cs="Traditional Arabic"/>
                                <w:sz w:val="28"/>
                                <w:szCs w:val="28"/>
                                <w:rtl/>
                              </w:rPr>
                            </w:pPr>
                            <w:r w:rsidRPr="000D6544">
                              <w:rPr>
                                <w:rFonts w:ascii="Traditional Arabic" w:hAnsi="Traditional Arabic" w:cs="Traditional Arabic"/>
                                <w:sz w:val="28"/>
                                <w:szCs w:val="28"/>
                                <w:rtl/>
                              </w:rPr>
                              <w:t xml:space="preserve">قدرة </w:t>
                            </w:r>
                            <w:r w:rsidR="000A65CA" w:rsidRPr="000D6544">
                              <w:rPr>
                                <w:rFonts w:ascii="Traditional Arabic" w:hAnsi="Traditional Arabic" w:cs="Traditional Arabic"/>
                                <w:sz w:val="28"/>
                                <w:szCs w:val="28"/>
                                <w:rtl/>
                              </w:rPr>
                              <w:t>التلاميذ</w:t>
                            </w:r>
                            <w:r w:rsidRPr="000D6544">
                              <w:rPr>
                                <w:rFonts w:ascii="Traditional Arabic" w:hAnsi="Traditional Arabic" w:cs="Traditional Arabic"/>
                                <w:sz w:val="28"/>
                                <w:szCs w:val="28"/>
                                <w:rtl/>
                              </w:rPr>
                              <w:t xml:space="preserve"> في مهارة الكلام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6E150" id="Rectangle 18" o:spid="_x0000_s1028" style="position:absolute;left:0;text-align:left;margin-left:24.6pt;margin-top:22.45pt;width:127.55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">
                <v:textbox>
                  <w:txbxContent>
                    <w:p w:rsidR="00EE79AF" w:rsidRPr="000D6544" w:rsidRDefault="00EE79AF" w:rsidP="00EE79AF">
                      <w:pPr>
                        <w:bidi/>
                        <w:spacing w:after="0"/>
                        <w:jc w:val="center"/>
                        <w:rPr>
                          <w:rFonts w:ascii="Traditional Arabic" w:hAnsi="Traditional Arabic" w:cs="Traditional Arabic"/>
                          <w:sz w:val="28"/>
                          <w:szCs w:val="28"/>
                          <w:rtl/>
                        </w:rPr>
                      </w:pPr>
                      <w:r w:rsidRPr="000D6544">
                        <w:rPr>
                          <w:rFonts w:ascii="Traditional Arabic" w:hAnsi="Traditional Arabic" w:cs="Traditional Arabic"/>
                          <w:sz w:val="28"/>
                          <w:szCs w:val="28"/>
                          <w:rtl/>
                        </w:rPr>
                        <w:t>المتغير الصادى (ص)</w:t>
                      </w:r>
                    </w:p>
                    <w:p w:rsidR="00EE79AF" w:rsidRPr="000D6544" w:rsidRDefault="00EE79AF" w:rsidP="00EE79AF">
                      <w:pPr>
                        <w:bidi/>
                        <w:spacing w:after="0"/>
                        <w:jc w:val="center"/>
                        <w:rPr>
                          <w:rFonts w:ascii="Traditional Arabic" w:hAnsi="Traditional Arabic" w:cs="Traditional Arabic"/>
                          <w:sz w:val="28"/>
                          <w:szCs w:val="28"/>
                          <w:rtl/>
                        </w:rPr>
                      </w:pPr>
                      <w:r w:rsidRPr="000D6544">
                        <w:rPr>
                          <w:rFonts w:ascii="Traditional Arabic" w:hAnsi="Traditional Arabic" w:cs="Traditional Arabic"/>
                          <w:sz w:val="28"/>
                          <w:szCs w:val="28"/>
                          <w:rtl/>
                        </w:rPr>
                        <w:t xml:space="preserve">قدرة </w:t>
                      </w:r>
                      <w:r w:rsidR="000A65CA" w:rsidRPr="000D6544">
                        <w:rPr>
                          <w:rFonts w:ascii="Traditional Arabic" w:hAnsi="Traditional Arabic" w:cs="Traditional Arabic"/>
                          <w:sz w:val="28"/>
                          <w:szCs w:val="28"/>
                          <w:rtl/>
                        </w:rPr>
                        <w:t>التلاميذ</w:t>
                      </w:r>
                      <w:r w:rsidRPr="000D6544">
                        <w:rPr>
                          <w:rFonts w:ascii="Traditional Arabic" w:hAnsi="Traditional Arabic" w:cs="Traditional Arabic"/>
                          <w:sz w:val="28"/>
                          <w:szCs w:val="28"/>
                          <w:rtl/>
                        </w:rPr>
                        <w:t xml:space="preserve"> في مهارة الكلام</w:t>
                      </w:r>
                    </w:p>
                  </w:txbxContent>
                </v:textbox>
              </v:rect>
            </w:pict>
          </mc:Fallback>
        </mc:AlternateContent>
      </w:r>
    </w:p>
    <w:p w:rsidR="00EE79AF" w:rsidRPr="00BA0424" w:rsidRDefault="00EE79AF" w:rsidP="00EE79AF">
      <w:pPr>
        <w:bidi/>
        <w:spacing w:line="276" w:lineRule="auto"/>
        <w:jc w:val="center"/>
        <w:rPr>
          <w:rFonts w:ascii="Traditional Arabic" w:eastAsia="Times New Roman" w:hAnsi="Traditional Arabic" w:cs="Traditional Arabic"/>
          <w:sz w:val="36"/>
          <w:szCs w:val="36"/>
          <w:lang w:eastAsia="id-ID"/>
        </w:rPr>
      </w:pPr>
    </w:p>
    <w:p w:rsidR="00EE79AF" w:rsidRDefault="007F5756" w:rsidP="00EE79AF">
      <w:pPr>
        <w:bidi/>
        <w:spacing w:line="276" w:lineRule="auto"/>
        <w:jc w:val="both"/>
        <w:rPr>
          <w:rFonts w:ascii="Traditional Arabic" w:hAnsi="Traditional Arabic" w:cs="Traditional Arabic"/>
          <w:b/>
          <w:bCs/>
          <w:sz w:val="36"/>
          <w:szCs w:val="36"/>
        </w:rPr>
      </w:pPr>
      <w:r>
        <w:rPr>
          <w:noProof/>
          <w:lang w:eastAsia="id-ID"/>
        </w:rPr>
        <mc:AlternateContent>
          <mc:Choice Requires="wps">
            <w:drawing>
              <wp:anchor distT="0" distB="0" distL="114300" distR="114300" simplePos="0" relativeHeight="251666432" behindDoc="0" locked="0" layoutInCell="1" allowOverlap="1" wp14:anchorId="67CC84D5" wp14:editId="2C10C908">
                <wp:simplePos x="0" y="0"/>
                <wp:positionH relativeFrom="margin">
                  <wp:posOffset>2375242</wp:posOffset>
                </wp:positionH>
                <wp:positionV relativeFrom="paragraph">
                  <wp:posOffset>299330</wp:posOffset>
                </wp:positionV>
                <wp:extent cx="1619885" cy="1626284"/>
                <wp:effectExtent l="0" t="0" r="1841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626284"/>
                        </a:xfrm>
                        <a:prstGeom prst="rect">
                          <a:avLst/>
                        </a:prstGeom>
                        <a:solidFill>
                          <a:srgbClr val="FFFFFF"/>
                        </a:solidFill>
                        <a:ln w="9525">
                          <a:solidFill>
                            <a:srgbClr val="000000"/>
                          </a:solidFill>
                          <a:miter lim="800000"/>
                          <a:headEnd/>
                          <a:tailEnd/>
                        </a:ln>
                      </wps:spPr>
                      <wps:txbx>
                        <w:txbxContent>
                          <w:p w:rsidR="00EE79AF" w:rsidRPr="000D6544" w:rsidRDefault="00EE79AF" w:rsidP="00F37178">
                            <w:pPr>
                              <w:bidi/>
                              <w:rPr>
                                <w:sz w:val="20"/>
                                <w:szCs w:val="20"/>
                              </w:rPr>
                            </w:pPr>
                            <w:r w:rsidRPr="000D6544">
                              <w:rPr>
                                <w:rFonts w:ascii="Traditional Arabic" w:hAnsi="Traditional Arabic" w:cs="Traditional Arabic"/>
                                <w:sz w:val="28"/>
                                <w:szCs w:val="28"/>
                                <w:rtl/>
                              </w:rPr>
                              <w:t xml:space="preserve">كفاءة المدرس </w:t>
                            </w:r>
                            <w:r w:rsidRPr="000D6544">
                              <w:rPr>
                                <w:rFonts w:ascii="Traditional Arabic" w:hAnsi="Traditional Arabic" w:cs="Traditional Arabic" w:hint="cs"/>
                                <w:sz w:val="28"/>
                                <w:szCs w:val="28"/>
                                <w:rtl/>
                              </w:rPr>
                              <w:t>على</w:t>
                            </w:r>
                            <w:r w:rsidRPr="000D6544">
                              <w:rPr>
                                <w:rFonts w:ascii="Traditional Arabic" w:hAnsi="Traditional Arabic" w:cs="Traditional Arabic"/>
                                <w:sz w:val="28"/>
                                <w:szCs w:val="28"/>
                                <w:rtl/>
                              </w:rPr>
                              <w:t xml:space="preserve"> شرح الم</w:t>
                            </w:r>
                            <w:r w:rsidRPr="000D6544">
                              <w:rPr>
                                <w:rFonts w:ascii="Traditional Arabic" w:hAnsi="Traditional Arabic" w:cs="Traditional Arabic" w:hint="cs"/>
                                <w:sz w:val="28"/>
                                <w:szCs w:val="28"/>
                                <w:rtl/>
                              </w:rPr>
                              <w:t>ا</w:t>
                            </w:r>
                            <w:r w:rsidRPr="000D6544">
                              <w:rPr>
                                <w:rFonts w:ascii="Traditional Arabic" w:hAnsi="Traditional Arabic" w:cs="Traditional Arabic"/>
                                <w:sz w:val="28"/>
                                <w:szCs w:val="28"/>
                                <w:rtl/>
                              </w:rPr>
                              <w:t>دة اللغة العربية</w:t>
                            </w:r>
                            <w:r w:rsidR="00F37178" w:rsidRPr="000D6544">
                              <w:rPr>
                                <w:rFonts w:ascii="Traditional Arabic" w:hAnsi="Traditional Arabic" w:cs="Traditional Arabic" w:hint="cs"/>
                                <w:sz w:val="28"/>
                                <w:szCs w:val="28"/>
                                <w:rtl/>
                              </w:rPr>
                              <w:t xml:space="preserve"> باستخدام</w:t>
                            </w:r>
                            <w:r w:rsidRPr="000D6544">
                              <w:rPr>
                                <w:rFonts w:ascii="Traditional Arabic" w:hAnsi="Traditional Arabic" w:cs="Traditional Arabic" w:hint="cs"/>
                                <w:sz w:val="28"/>
                                <w:szCs w:val="28"/>
                                <w:rtl/>
                              </w:rPr>
                              <w:t xml:space="preserve"> </w:t>
                            </w:r>
                            <w:r w:rsidR="00F37178" w:rsidRPr="000D6544">
                              <w:rPr>
                                <w:rFonts w:ascii="Traditional Arabic" w:hAnsi="Traditional Arabic" w:cs="Traditional Arabic" w:hint="cs"/>
                                <w:sz w:val="28"/>
                                <w:szCs w:val="28"/>
                                <w:rtl/>
                              </w:rPr>
                              <w:t xml:space="preserve">استراتيجية التعاقب الحلقي </w:t>
                            </w:r>
                            <w:r w:rsidR="00F37178" w:rsidRPr="000D6544">
                              <w:rPr>
                                <w:rFonts w:asciiTheme="majorBidi" w:hAnsiTheme="majorBidi" w:cstheme="majorBidi"/>
                                <w:sz w:val="16"/>
                                <w:szCs w:val="16"/>
                                <w:rtl/>
                                <w:lang w:val="en-US"/>
                              </w:rPr>
                              <w:t>(</w:t>
                            </w:r>
                            <w:r w:rsidR="00F37178" w:rsidRPr="000D6544">
                              <w:rPr>
                                <w:rFonts w:asciiTheme="majorBidi" w:hAnsiTheme="majorBidi" w:cstheme="majorBidi"/>
                                <w:sz w:val="16"/>
                                <w:szCs w:val="16"/>
                                <w:lang w:val="en-US"/>
                              </w:rPr>
                              <w:t>Round Robin</w:t>
                            </w:r>
                            <w:r w:rsidR="00F37178" w:rsidRPr="000D6544">
                              <w:rPr>
                                <w:rFonts w:asciiTheme="majorBidi" w:hAnsiTheme="majorBidi" w:cstheme="majorBidi"/>
                                <w:sz w:val="16"/>
                                <w:szCs w:val="16"/>
                                <w:rtl/>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C84D5" id="Rectangle 14" o:spid="_x0000_s1029" style="position:absolute;left:0;text-align:left;margin-left:187.05pt;margin-top:23.55pt;width:127.55pt;height:128.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">
                <v:textbox>
                  <w:txbxContent>
                    <w:p w:rsidR="00EE79AF" w:rsidRPr="000D6544" w:rsidRDefault="00EE79AF" w:rsidP="00F37178">
                      <w:pPr>
                        <w:bidi/>
                        <w:rPr>
                          <w:sz w:val="20"/>
                          <w:szCs w:val="20"/>
                        </w:rPr>
                      </w:pPr>
                      <w:r w:rsidRPr="000D6544">
                        <w:rPr>
                          <w:rFonts w:ascii="Traditional Arabic" w:hAnsi="Traditional Arabic" w:cs="Traditional Arabic"/>
                          <w:sz w:val="28"/>
                          <w:szCs w:val="28"/>
                          <w:rtl/>
                        </w:rPr>
                        <w:t xml:space="preserve">كفاءة المدرس </w:t>
                      </w:r>
                      <w:r w:rsidRPr="000D6544">
                        <w:rPr>
                          <w:rFonts w:ascii="Traditional Arabic" w:hAnsi="Traditional Arabic" w:cs="Traditional Arabic" w:hint="cs"/>
                          <w:sz w:val="28"/>
                          <w:szCs w:val="28"/>
                          <w:rtl/>
                        </w:rPr>
                        <w:t>على</w:t>
                      </w:r>
                      <w:r w:rsidRPr="000D6544">
                        <w:rPr>
                          <w:rFonts w:ascii="Traditional Arabic" w:hAnsi="Traditional Arabic" w:cs="Traditional Arabic"/>
                          <w:sz w:val="28"/>
                          <w:szCs w:val="28"/>
                          <w:rtl/>
                        </w:rPr>
                        <w:t xml:space="preserve"> شرح الم</w:t>
                      </w:r>
                      <w:r w:rsidRPr="000D6544">
                        <w:rPr>
                          <w:rFonts w:ascii="Traditional Arabic" w:hAnsi="Traditional Arabic" w:cs="Traditional Arabic" w:hint="cs"/>
                          <w:sz w:val="28"/>
                          <w:szCs w:val="28"/>
                          <w:rtl/>
                        </w:rPr>
                        <w:t>ا</w:t>
                      </w:r>
                      <w:r w:rsidRPr="000D6544">
                        <w:rPr>
                          <w:rFonts w:ascii="Traditional Arabic" w:hAnsi="Traditional Arabic" w:cs="Traditional Arabic"/>
                          <w:sz w:val="28"/>
                          <w:szCs w:val="28"/>
                          <w:rtl/>
                        </w:rPr>
                        <w:t>دة اللغة العربية</w:t>
                      </w:r>
                      <w:r w:rsidR="00F37178" w:rsidRPr="000D6544">
                        <w:rPr>
                          <w:rFonts w:ascii="Traditional Arabic" w:hAnsi="Traditional Arabic" w:cs="Traditional Arabic" w:hint="cs"/>
                          <w:sz w:val="28"/>
                          <w:szCs w:val="28"/>
                          <w:rtl/>
                        </w:rPr>
                        <w:t xml:space="preserve"> باستخدام</w:t>
                      </w:r>
                      <w:r w:rsidRPr="000D6544">
                        <w:rPr>
                          <w:rFonts w:ascii="Traditional Arabic" w:hAnsi="Traditional Arabic" w:cs="Traditional Arabic" w:hint="cs"/>
                          <w:sz w:val="28"/>
                          <w:szCs w:val="28"/>
                          <w:rtl/>
                        </w:rPr>
                        <w:t xml:space="preserve"> </w:t>
                      </w:r>
                      <w:r w:rsidR="00F37178" w:rsidRPr="000D6544">
                        <w:rPr>
                          <w:rFonts w:ascii="Traditional Arabic" w:hAnsi="Traditional Arabic" w:cs="Traditional Arabic" w:hint="cs"/>
                          <w:sz w:val="28"/>
                          <w:szCs w:val="28"/>
                          <w:rtl/>
                        </w:rPr>
                        <w:t xml:space="preserve">استراتيجية التعاقب الحلقي </w:t>
                      </w:r>
                      <w:r w:rsidR="00F37178" w:rsidRPr="000D6544">
                        <w:rPr>
                          <w:rFonts w:asciiTheme="majorBidi" w:hAnsiTheme="majorBidi" w:cstheme="majorBidi"/>
                          <w:sz w:val="16"/>
                          <w:szCs w:val="16"/>
                          <w:rtl/>
                          <w:lang w:val="en-US"/>
                        </w:rPr>
                        <w:t>(</w:t>
                      </w:r>
                      <w:r w:rsidR="00F37178" w:rsidRPr="000D6544">
                        <w:rPr>
                          <w:rFonts w:asciiTheme="majorBidi" w:hAnsiTheme="majorBidi" w:cstheme="majorBidi"/>
                          <w:sz w:val="16"/>
                          <w:szCs w:val="16"/>
                          <w:lang w:val="en-US"/>
                        </w:rPr>
                        <w:t>Round Robin</w:t>
                      </w:r>
                      <w:r w:rsidR="00F37178" w:rsidRPr="000D6544">
                        <w:rPr>
                          <w:rFonts w:asciiTheme="majorBidi" w:hAnsiTheme="majorBidi" w:cstheme="majorBidi"/>
                          <w:sz w:val="16"/>
                          <w:szCs w:val="16"/>
                          <w:rtl/>
                          <w:lang w:val="en-US"/>
                        </w:rPr>
                        <w:t>)</w:t>
                      </w:r>
                    </w:p>
                  </w:txbxContent>
                </v:textbox>
                <w10:wrap anchorx="margin"/>
              </v:rect>
            </w:pict>
          </mc:Fallback>
        </mc:AlternateContent>
      </w:r>
      <w:r>
        <w:rPr>
          <w:noProof/>
          <w:lang w:eastAsia="id-ID"/>
        </w:rPr>
        <mc:AlternateContent>
          <mc:Choice Requires="wps">
            <w:drawing>
              <wp:anchor distT="0" distB="0" distL="114300" distR="114300" simplePos="0" relativeHeight="251667456" behindDoc="0" locked="0" layoutInCell="1" allowOverlap="1" wp14:anchorId="27FF8F97" wp14:editId="1234618F">
                <wp:simplePos x="0" y="0"/>
                <wp:positionH relativeFrom="margin">
                  <wp:posOffset>317842</wp:posOffset>
                </wp:positionH>
                <wp:positionV relativeFrom="paragraph">
                  <wp:posOffset>352083</wp:posOffset>
                </wp:positionV>
                <wp:extent cx="1619885" cy="1573823"/>
                <wp:effectExtent l="0" t="0" r="18415"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573823"/>
                        </a:xfrm>
                        <a:prstGeom prst="rect">
                          <a:avLst/>
                        </a:prstGeom>
                        <a:solidFill>
                          <a:srgbClr val="FFFFFF"/>
                        </a:solidFill>
                        <a:ln w="9525">
                          <a:solidFill>
                            <a:srgbClr val="000000"/>
                          </a:solidFill>
                          <a:miter lim="800000"/>
                          <a:headEnd/>
                          <a:tailEnd/>
                        </a:ln>
                      </wps:spPr>
                      <wps:txbx>
                        <w:txbxContent>
                          <w:p w:rsidR="000D6544" w:rsidRDefault="00EE79AF" w:rsidP="000D6544">
                            <w:pPr>
                              <w:numPr>
                                <w:ilvl w:val="0"/>
                                <w:numId w:val="4"/>
                              </w:numPr>
                              <w:bidi/>
                              <w:spacing w:after="0" w:line="240" w:lineRule="auto"/>
                              <w:ind w:left="357" w:hanging="357"/>
                              <w:rPr>
                                <w:rFonts w:ascii="Traditional Arabic" w:hAnsi="Traditional Arabic" w:cs="Traditional Arabic"/>
                                <w:sz w:val="28"/>
                                <w:szCs w:val="28"/>
                              </w:rPr>
                            </w:pPr>
                            <w:r w:rsidRPr="000D6544">
                              <w:rPr>
                                <w:rFonts w:ascii="Traditional Arabic" w:hAnsi="Traditional Arabic" w:cs="Traditional Arabic"/>
                                <w:sz w:val="28"/>
                                <w:szCs w:val="28"/>
                                <w:rtl/>
                              </w:rPr>
                              <w:t xml:space="preserve">قدرة </w:t>
                            </w:r>
                            <w:r w:rsidR="000A65CA" w:rsidRPr="000D6544">
                              <w:rPr>
                                <w:rFonts w:ascii="Traditional Arabic" w:hAnsi="Traditional Arabic" w:cs="Traditional Arabic"/>
                                <w:sz w:val="28"/>
                                <w:szCs w:val="28"/>
                                <w:rtl/>
                              </w:rPr>
                              <w:t>التلاميذ</w:t>
                            </w:r>
                            <w:r w:rsidRPr="000D6544">
                              <w:rPr>
                                <w:rFonts w:ascii="Traditional Arabic" w:hAnsi="Traditional Arabic" w:cs="Traditional Arabic"/>
                                <w:sz w:val="28"/>
                                <w:szCs w:val="28"/>
                                <w:rtl/>
                              </w:rPr>
                              <w:t xml:space="preserve"> على  نطق </w:t>
                            </w:r>
                            <w:r w:rsidR="00F37178" w:rsidRPr="000D6544">
                              <w:rPr>
                                <w:rFonts w:ascii="Traditional Arabic" w:hAnsi="Traditional Arabic" w:cs="Traditional Arabic" w:hint="cs"/>
                                <w:sz w:val="28"/>
                                <w:szCs w:val="28"/>
                                <w:rtl/>
                              </w:rPr>
                              <w:t>حرف الكلمة أو الجملة العربية  فصيحة</w:t>
                            </w:r>
                            <w:r w:rsidRPr="000D6544">
                              <w:rPr>
                                <w:rFonts w:ascii="Traditional Arabic" w:hAnsi="Traditional Arabic" w:cs="Traditional Arabic" w:hint="cs"/>
                                <w:sz w:val="28"/>
                                <w:szCs w:val="28"/>
                                <w:rtl/>
                              </w:rPr>
                              <w:t xml:space="preserve"> </w:t>
                            </w:r>
                          </w:p>
                          <w:p w:rsidR="00EE79AF" w:rsidRPr="000D6544" w:rsidRDefault="00EE79AF" w:rsidP="000D6544">
                            <w:pPr>
                              <w:numPr>
                                <w:ilvl w:val="0"/>
                                <w:numId w:val="4"/>
                              </w:numPr>
                              <w:bidi/>
                              <w:spacing w:after="0" w:line="240" w:lineRule="auto"/>
                              <w:ind w:left="357" w:hanging="357"/>
                              <w:rPr>
                                <w:rFonts w:ascii="Traditional Arabic" w:hAnsi="Traditional Arabic" w:cs="Traditional Arabic"/>
                                <w:sz w:val="28"/>
                                <w:szCs w:val="28"/>
                                <w:rtl/>
                              </w:rPr>
                            </w:pPr>
                            <w:r w:rsidRPr="000D6544">
                              <w:rPr>
                                <w:rFonts w:ascii="Traditional Arabic" w:hAnsi="Traditional Arabic" w:cs="Traditional Arabic"/>
                                <w:sz w:val="28"/>
                                <w:szCs w:val="28"/>
                                <w:rtl/>
                              </w:rPr>
                              <w:t xml:space="preserve">قدرة </w:t>
                            </w:r>
                            <w:r w:rsidR="000A65CA" w:rsidRPr="000D6544">
                              <w:rPr>
                                <w:rFonts w:ascii="Traditional Arabic" w:hAnsi="Traditional Arabic" w:cs="Traditional Arabic"/>
                                <w:sz w:val="28"/>
                                <w:szCs w:val="28"/>
                                <w:rtl/>
                              </w:rPr>
                              <w:t>التلاميذ</w:t>
                            </w:r>
                            <w:r w:rsidRPr="000D6544">
                              <w:rPr>
                                <w:rFonts w:ascii="Traditional Arabic" w:hAnsi="Traditional Arabic" w:cs="Traditional Arabic"/>
                                <w:sz w:val="28"/>
                                <w:szCs w:val="28"/>
                                <w:rtl/>
                              </w:rPr>
                              <w:t xml:space="preserve"> </w:t>
                            </w:r>
                            <w:r w:rsidRPr="000D6544">
                              <w:rPr>
                                <w:rFonts w:ascii="Traditional Arabic" w:hAnsi="Traditional Arabic" w:cs="Traditional Arabic" w:hint="cs"/>
                                <w:sz w:val="28"/>
                                <w:szCs w:val="28"/>
                                <w:rtl/>
                              </w:rPr>
                              <w:t xml:space="preserve">على </w:t>
                            </w:r>
                            <w:r w:rsidR="005801C2" w:rsidRPr="000D6544">
                              <w:rPr>
                                <w:rFonts w:ascii="Traditional Arabic" w:hAnsi="Traditional Arabic" w:cs="Traditional Arabic"/>
                                <w:sz w:val="28"/>
                                <w:szCs w:val="28"/>
                                <w:rtl/>
                              </w:rPr>
                              <w:t xml:space="preserve">سيطرة </w:t>
                            </w:r>
                            <w:r w:rsidR="005801C2" w:rsidRPr="000D6544">
                              <w:rPr>
                                <w:rFonts w:ascii="Traditional Arabic" w:hAnsi="Traditional Arabic" w:cs="Traditional Arabic" w:hint="cs"/>
                                <w:sz w:val="28"/>
                                <w:szCs w:val="28"/>
                                <w:rtl/>
                              </w:rPr>
                              <w:t>من بنية الكلمات</w:t>
                            </w:r>
                            <w:r w:rsidR="00F37178" w:rsidRPr="000D6544">
                              <w:rPr>
                                <w:rFonts w:ascii="Traditional Arabic" w:hAnsi="Traditional Arabic" w:cs="Traditional Arabic" w:hint="cs"/>
                                <w:sz w:val="28"/>
                                <w:szCs w:val="28"/>
                                <w:rtl/>
                              </w:rPr>
                              <w:t xml:space="preserve"> جيدا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F8F97" id="Rectangle 15" o:spid="_x0000_s1030" style="position:absolute;left:0;text-align:left;margin-left:25.05pt;margin-top:27.7pt;width:127.55pt;height:123.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">
                <v:textbox>
                  <w:txbxContent>
                    <w:p w:rsidR="000D6544" w:rsidRDefault="00EE79AF" w:rsidP="000D6544">
                      <w:pPr>
                        <w:numPr>
                          <w:ilvl w:val="0"/>
                          <w:numId w:val="4"/>
                        </w:numPr>
                        <w:bidi/>
                        <w:spacing w:after="0" w:line="240" w:lineRule="auto"/>
                        <w:ind w:left="357" w:hanging="357"/>
                        <w:rPr>
                          <w:rFonts w:ascii="Traditional Arabic" w:hAnsi="Traditional Arabic" w:cs="Traditional Arabic"/>
                          <w:sz w:val="28"/>
                          <w:szCs w:val="28"/>
                        </w:rPr>
                      </w:pPr>
                      <w:r w:rsidRPr="000D6544">
                        <w:rPr>
                          <w:rFonts w:ascii="Traditional Arabic" w:hAnsi="Traditional Arabic" w:cs="Traditional Arabic"/>
                          <w:sz w:val="28"/>
                          <w:szCs w:val="28"/>
                          <w:rtl/>
                        </w:rPr>
                        <w:t xml:space="preserve">قدرة </w:t>
                      </w:r>
                      <w:r w:rsidR="000A65CA" w:rsidRPr="000D6544">
                        <w:rPr>
                          <w:rFonts w:ascii="Traditional Arabic" w:hAnsi="Traditional Arabic" w:cs="Traditional Arabic"/>
                          <w:sz w:val="28"/>
                          <w:szCs w:val="28"/>
                          <w:rtl/>
                        </w:rPr>
                        <w:t>التلاميذ</w:t>
                      </w:r>
                      <w:r w:rsidRPr="000D6544">
                        <w:rPr>
                          <w:rFonts w:ascii="Traditional Arabic" w:hAnsi="Traditional Arabic" w:cs="Traditional Arabic"/>
                          <w:sz w:val="28"/>
                          <w:szCs w:val="28"/>
                          <w:rtl/>
                        </w:rPr>
                        <w:t xml:space="preserve"> على  نطق </w:t>
                      </w:r>
                      <w:r w:rsidR="00F37178" w:rsidRPr="000D6544">
                        <w:rPr>
                          <w:rFonts w:ascii="Traditional Arabic" w:hAnsi="Traditional Arabic" w:cs="Traditional Arabic" w:hint="cs"/>
                          <w:sz w:val="28"/>
                          <w:szCs w:val="28"/>
                          <w:rtl/>
                        </w:rPr>
                        <w:t>حرف الكلمة أو الجملة العربية  فصيحة</w:t>
                      </w:r>
                      <w:r w:rsidRPr="000D6544">
                        <w:rPr>
                          <w:rFonts w:ascii="Traditional Arabic" w:hAnsi="Traditional Arabic" w:cs="Traditional Arabic" w:hint="cs"/>
                          <w:sz w:val="28"/>
                          <w:szCs w:val="28"/>
                          <w:rtl/>
                        </w:rPr>
                        <w:t xml:space="preserve"> </w:t>
                      </w:r>
                    </w:p>
                    <w:p w:rsidR="00EE79AF" w:rsidRPr="000D6544" w:rsidRDefault="00EE79AF" w:rsidP="000D6544">
                      <w:pPr>
                        <w:numPr>
                          <w:ilvl w:val="0"/>
                          <w:numId w:val="4"/>
                        </w:numPr>
                        <w:bidi/>
                        <w:spacing w:after="0" w:line="240" w:lineRule="auto"/>
                        <w:ind w:left="357" w:hanging="357"/>
                        <w:rPr>
                          <w:rFonts w:ascii="Traditional Arabic" w:hAnsi="Traditional Arabic" w:cs="Traditional Arabic"/>
                          <w:sz w:val="28"/>
                          <w:szCs w:val="28"/>
                          <w:rtl/>
                        </w:rPr>
                      </w:pPr>
                      <w:r w:rsidRPr="000D6544">
                        <w:rPr>
                          <w:rFonts w:ascii="Traditional Arabic" w:hAnsi="Traditional Arabic" w:cs="Traditional Arabic"/>
                          <w:sz w:val="28"/>
                          <w:szCs w:val="28"/>
                          <w:rtl/>
                        </w:rPr>
                        <w:t xml:space="preserve">قدرة </w:t>
                      </w:r>
                      <w:r w:rsidR="000A65CA" w:rsidRPr="000D6544">
                        <w:rPr>
                          <w:rFonts w:ascii="Traditional Arabic" w:hAnsi="Traditional Arabic" w:cs="Traditional Arabic"/>
                          <w:sz w:val="28"/>
                          <w:szCs w:val="28"/>
                          <w:rtl/>
                        </w:rPr>
                        <w:t>التلاميذ</w:t>
                      </w:r>
                      <w:r w:rsidRPr="000D6544">
                        <w:rPr>
                          <w:rFonts w:ascii="Traditional Arabic" w:hAnsi="Traditional Arabic" w:cs="Traditional Arabic"/>
                          <w:sz w:val="28"/>
                          <w:szCs w:val="28"/>
                          <w:rtl/>
                        </w:rPr>
                        <w:t xml:space="preserve"> </w:t>
                      </w:r>
                      <w:r w:rsidRPr="000D6544">
                        <w:rPr>
                          <w:rFonts w:ascii="Traditional Arabic" w:hAnsi="Traditional Arabic" w:cs="Traditional Arabic" w:hint="cs"/>
                          <w:sz w:val="28"/>
                          <w:szCs w:val="28"/>
                          <w:rtl/>
                        </w:rPr>
                        <w:t xml:space="preserve">على </w:t>
                      </w:r>
                      <w:r w:rsidR="005801C2" w:rsidRPr="000D6544">
                        <w:rPr>
                          <w:rFonts w:ascii="Traditional Arabic" w:hAnsi="Traditional Arabic" w:cs="Traditional Arabic"/>
                          <w:sz w:val="28"/>
                          <w:szCs w:val="28"/>
                          <w:rtl/>
                        </w:rPr>
                        <w:t xml:space="preserve">سيطرة </w:t>
                      </w:r>
                      <w:r w:rsidR="005801C2" w:rsidRPr="000D6544">
                        <w:rPr>
                          <w:rFonts w:ascii="Traditional Arabic" w:hAnsi="Traditional Arabic" w:cs="Traditional Arabic" w:hint="cs"/>
                          <w:sz w:val="28"/>
                          <w:szCs w:val="28"/>
                          <w:rtl/>
                        </w:rPr>
                        <w:t>من بنية الكلمات</w:t>
                      </w:r>
                      <w:r w:rsidR="00F37178" w:rsidRPr="000D6544">
                        <w:rPr>
                          <w:rFonts w:ascii="Traditional Arabic" w:hAnsi="Traditional Arabic" w:cs="Traditional Arabic" w:hint="cs"/>
                          <w:sz w:val="28"/>
                          <w:szCs w:val="28"/>
                          <w:rtl/>
                        </w:rPr>
                        <w:t xml:space="preserve"> جيدا</w:t>
                      </w:r>
                    </w:p>
                  </w:txbxContent>
                </v:textbox>
                <w10:wrap anchorx="margin"/>
              </v:rect>
            </w:pict>
          </mc:Fallback>
        </mc:AlternateContent>
      </w:r>
      <w:r w:rsidR="000D6544">
        <w:rPr>
          <w:noProof/>
          <w:lang w:eastAsia="id-ID"/>
        </w:rPr>
        <mc:AlternateContent>
          <mc:Choice Requires="wps">
            <w:drawing>
              <wp:anchor distT="0" distB="0" distL="114300" distR="114300" simplePos="0" relativeHeight="251665408" behindDoc="0" locked="0" layoutInCell="1" allowOverlap="1" wp14:anchorId="2D2EDA25" wp14:editId="79738FC9">
                <wp:simplePos x="0" y="0"/>
                <wp:positionH relativeFrom="column">
                  <wp:posOffset>3167380</wp:posOffset>
                </wp:positionH>
                <wp:positionV relativeFrom="paragraph">
                  <wp:posOffset>140091</wp:posOffset>
                </wp:positionV>
                <wp:extent cx="635" cy="222885"/>
                <wp:effectExtent l="0" t="0" r="37465" b="247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7CCD1" id="Straight Arrow Connector 12" o:spid="_x0000_s1026" type="#_x0000_t32" style="position:absolute;margin-left:249.4pt;margin-top:11.05pt;width:.0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"/>
            </w:pict>
          </mc:Fallback>
        </mc:AlternateContent>
      </w:r>
      <w:r w:rsidR="000D6544">
        <w:rPr>
          <w:noProof/>
          <w:lang w:eastAsia="id-ID"/>
        </w:rPr>
        <mc:AlternateContent>
          <mc:Choice Requires="wps">
            <w:drawing>
              <wp:anchor distT="0" distB="0" distL="114299" distR="114299" simplePos="0" relativeHeight="251664384" behindDoc="0" locked="0" layoutInCell="1" allowOverlap="1" wp14:anchorId="616003C2" wp14:editId="3B7D1F7D">
                <wp:simplePos x="0" y="0"/>
                <wp:positionH relativeFrom="column">
                  <wp:posOffset>1118968</wp:posOffset>
                </wp:positionH>
                <wp:positionV relativeFrom="paragraph">
                  <wp:posOffset>143314</wp:posOffset>
                </wp:positionV>
                <wp:extent cx="0" cy="222885"/>
                <wp:effectExtent l="0" t="0" r="19050" b="247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45257" id="Straight Arrow Connector 13" o:spid="_x0000_s1026" type="#_x0000_t32" style="position:absolute;margin-left:88.1pt;margin-top:11.3pt;width:0;height:17.5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"/>
            </w:pict>
          </mc:Fallback>
        </mc:AlternateContent>
      </w:r>
    </w:p>
    <w:p w:rsidR="00EE79AF" w:rsidRDefault="00EE79AF" w:rsidP="00EE79AF">
      <w:pPr>
        <w:bidi/>
        <w:spacing w:line="276" w:lineRule="auto"/>
        <w:jc w:val="both"/>
        <w:rPr>
          <w:rFonts w:ascii="Traditional Arabic" w:hAnsi="Traditional Arabic" w:cs="Traditional Arabic"/>
          <w:b/>
          <w:bCs/>
          <w:sz w:val="36"/>
          <w:szCs w:val="36"/>
          <w:rtl/>
        </w:rPr>
      </w:pPr>
    </w:p>
    <w:p w:rsidR="00EE79AF" w:rsidRDefault="00EE79AF" w:rsidP="00EE79AF">
      <w:pPr>
        <w:bidi/>
        <w:spacing w:line="276" w:lineRule="auto"/>
        <w:jc w:val="both"/>
        <w:rPr>
          <w:rFonts w:ascii="Traditional Arabic" w:hAnsi="Traditional Arabic" w:cs="Traditional Arabic"/>
          <w:b/>
          <w:bCs/>
          <w:sz w:val="36"/>
          <w:szCs w:val="36"/>
          <w:rtl/>
        </w:rPr>
      </w:pPr>
    </w:p>
    <w:p w:rsidR="00EE79AF" w:rsidRDefault="00EE79AF" w:rsidP="00EE79AF">
      <w:pPr>
        <w:bidi/>
        <w:spacing w:line="276" w:lineRule="auto"/>
        <w:jc w:val="both"/>
        <w:rPr>
          <w:rFonts w:ascii="Traditional Arabic" w:hAnsi="Traditional Arabic" w:cs="Traditional Arabic"/>
          <w:b/>
          <w:bCs/>
          <w:sz w:val="36"/>
          <w:szCs w:val="36"/>
        </w:rPr>
      </w:pPr>
    </w:p>
    <w:p w:rsidR="00EE79AF" w:rsidRDefault="00EE79AF" w:rsidP="00EE79AF">
      <w:pPr>
        <w:bidi/>
        <w:spacing w:line="276" w:lineRule="auto"/>
        <w:jc w:val="both"/>
        <w:rPr>
          <w:rFonts w:ascii="Traditional Arabic" w:hAnsi="Traditional Arabic" w:cs="Traditional Arabic"/>
          <w:b/>
          <w:bCs/>
          <w:sz w:val="36"/>
          <w:szCs w:val="36"/>
          <w:rtl/>
        </w:rPr>
      </w:pPr>
    </w:p>
    <w:p w:rsidR="007F5756" w:rsidRDefault="007F5756" w:rsidP="007F5756">
      <w:pPr>
        <w:bidi/>
        <w:spacing w:line="276" w:lineRule="auto"/>
        <w:jc w:val="both"/>
        <w:rPr>
          <w:rFonts w:ascii="Traditional Arabic" w:hAnsi="Traditional Arabic" w:cs="Traditional Arabic"/>
          <w:b/>
          <w:bCs/>
          <w:sz w:val="36"/>
          <w:szCs w:val="36"/>
          <w:rtl/>
        </w:rPr>
      </w:pPr>
    </w:p>
    <w:p w:rsidR="007F5756" w:rsidRDefault="007F5756" w:rsidP="007F5756">
      <w:pPr>
        <w:bidi/>
        <w:spacing w:line="276" w:lineRule="auto"/>
        <w:jc w:val="both"/>
        <w:rPr>
          <w:rFonts w:ascii="Traditional Arabic" w:hAnsi="Traditional Arabic" w:cs="Traditional Arabic"/>
          <w:b/>
          <w:bCs/>
          <w:sz w:val="36"/>
          <w:szCs w:val="36"/>
          <w:rtl/>
        </w:rPr>
      </w:pPr>
    </w:p>
    <w:p w:rsidR="007F5756" w:rsidRDefault="007F5756" w:rsidP="007F5756">
      <w:pPr>
        <w:bidi/>
        <w:spacing w:line="276" w:lineRule="auto"/>
        <w:jc w:val="both"/>
        <w:rPr>
          <w:rFonts w:ascii="Traditional Arabic" w:hAnsi="Traditional Arabic" w:cs="Traditional Arabic"/>
          <w:b/>
          <w:bCs/>
          <w:sz w:val="36"/>
          <w:szCs w:val="36"/>
          <w:rtl/>
        </w:rPr>
      </w:pPr>
    </w:p>
    <w:p w:rsidR="00595B7F" w:rsidRDefault="00595B7F" w:rsidP="00595B7F">
      <w:pPr>
        <w:bidi/>
        <w:spacing w:line="276" w:lineRule="auto"/>
        <w:jc w:val="both"/>
        <w:rPr>
          <w:rFonts w:ascii="Traditional Arabic" w:hAnsi="Traditional Arabic" w:cs="Traditional Arabic"/>
          <w:b/>
          <w:bCs/>
          <w:sz w:val="36"/>
          <w:szCs w:val="36"/>
          <w:rtl/>
        </w:rPr>
      </w:pPr>
    </w:p>
    <w:p w:rsidR="007F5756" w:rsidRDefault="00EE79AF" w:rsidP="007F5756">
      <w:pPr>
        <w:pStyle w:val="ListParagraph"/>
        <w:numPr>
          <w:ilvl w:val="0"/>
          <w:numId w:val="8"/>
        </w:numPr>
        <w:spacing w:line="276" w:lineRule="auto"/>
        <w:ind w:left="357" w:hanging="357"/>
        <w:rPr>
          <w:rFonts w:ascii="Traditional Arabic" w:hAnsi="Traditional Arabic" w:cs="Traditional Arabic"/>
          <w:b/>
          <w:bCs/>
          <w:sz w:val="36"/>
          <w:szCs w:val="36"/>
        </w:rPr>
      </w:pPr>
      <w:r w:rsidRPr="007F5756">
        <w:rPr>
          <w:rFonts w:ascii="Traditional Arabic" w:hAnsi="Traditional Arabic" w:cs="Traditional Arabic" w:hint="cs"/>
          <w:b/>
          <w:bCs/>
          <w:sz w:val="36"/>
          <w:szCs w:val="36"/>
          <w:rtl/>
        </w:rPr>
        <w:lastRenderedPageBreak/>
        <w:t>تنظيم البحث</w:t>
      </w:r>
    </w:p>
    <w:p w:rsidR="007F5756" w:rsidRDefault="00EE79AF" w:rsidP="007F5756">
      <w:pPr>
        <w:bidi/>
        <w:spacing w:line="276" w:lineRule="auto"/>
        <w:ind w:firstLine="357"/>
        <w:rPr>
          <w:rFonts w:ascii="Traditional Arabic" w:hAnsi="Traditional Arabic" w:cs="Traditional Arabic"/>
          <w:sz w:val="36"/>
          <w:szCs w:val="36"/>
          <w:rtl/>
        </w:rPr>
      </w:pPr>
      <w:r w:rsidRPr="007F5756">
        <w:rPr>
          <w:rFonts w:ascii="Traditional Arabic" w:hAnsi="Traditional Arabic" w:cs="Traditional Arabic"/>
          <w:sz w:val="36"/>
          <w:szCs w:val="36"/>
          <w:rtl/>
        </w:rPr>
        <w:t>ليكون هذا البحث منظما</w:t>
      </w:r>
      <w:r w:rsidRPr="007F5756">
        <w:rPr>
          <w:rFonts w:ascii="Traditional Arabic" w:hAnsi="Traditional Arabic" w:cs="Traditional Arabic" w:hint="cs"/>
          <w:sz w:val="36"/>
          <w:szCs w:val="36"/>
          <w:rtl/>
        </w:rPr>
        <w:t xml:space="preserve"> </w:t>
      </w:r>
      <w:r w:rsidR="008150AB" w:rsidRPr="007F5756">
        <w:rPr>
          <w:rFonts w:ascii="Traditional Arabic" w:hAnsi="Traditional Arabic" w:cs="Traditional Arabic" w:hint="cs"/>
          <w:sz w:val="36"/>
          <w:szCs w:val="36"/>
          <w:rtl/>
        </w:rPr>
        <w:t>فيقسم الباحث</w:t>
      </w:r>
      <w:r w:rsidRPr="007F5756">
        <w:rPr>
          <w:rFonts w:ascii="Traditional Arabic" w:hAnsi="Traditional Arabic" w:cs="Traditional Arabic"/>
          <w:sz w:val="36"/>
          <w:szCs w:val="36"/>
          <w:rtl/>
        </w:rPr>
        <w:t xml:space="preserve"> الى خمسة  </w:t>
      </w:r>
      <w:r w:rsidRPr="007F5756">
        <w:rPr>
          <w:rFonts w:ascii="Traditional Arabic" w:hAnsi="Traditional Arabic" w:cs="Traditional Arabic" w:hint="cs"/>
          <w:sz w:val="36"/>
          <w:szCs w:val="36"/>
          <w:rtl/>
        </w:rPr>
        <w:t>أب</w:t>
      </w:r>
      <w:r w:rsidRPr="007F5756">
        <w:rPr>
          <w:rFonts w:ascii="Traditional Arabic" w:hAnsi="Traditional Arabic" w:cs="Traditional Arabic"/>
          <w:sz w:val="36"/>
          <w:szCs w:val="36"/>
          <w:rtl/>
        </w:rPr>
        <w:t>واب</w:t>
      </w:r>
      <w:r w:rsidRPr="007F5756">
        <w:rPr>
          <w:rFonts w:ascii="Traditional Arabic" w:hAnsi="Traditional Arabic" w:cs="Traditional Arabic" w:hint="cs"/>
          <w:sz w:val="36"/>
          <w:szCs w:val="36"/>
          <w:rtl/>
        </w:rPr>
        <w:t xml:space="preserve"> </w:t>
      </w:r>
      <w:r w:rsidR="007F5756">
        <w:rPr>
          <w:rFonts w:ascii="Traditional Arabic" w:hAnsi="Traditional Arabic" w:cs="Traditional Arabic" w:hint="cs"/>
          <w:sz w:val="36"/>
          <w:szCs w:val="36"/>
          <w:rtl/>
        </w:rPr>
        <w:t>و</w:t>
      </w:r>
      <w:r w:rsidRPr="007F5756">
        <w:rPr>
          <w:rFonts w:ascii="Traditional Arabic" w:hAnsi="Traditional Arabic" w:cs="Traditional Arabic"/>
          <w:sz w:val="36"/>
          <w:szCs w:val="36"/>
          <w:rtl/>
        </w:rPr>
        <w:t>هي مايل</w:t>
      </w:r>
      <w:r w:rsidR="008150AB" w:rsidRPr="007F5756">
        <w:rPr>
          <w:rFonts w:ascii="Traditional Arabic" w:hAnsi="Traditional Arabic" w:cs="Traditional Arabic" w:hint="cs"/>
          <w:sz w:val="36"/>
          <w:szCs w:val="36"/>
          <w:rtl/>
        </w:rPr>
        <w:t>ي:</w:t>
      </w:r>
      <w:r w:rsidRPr="007F5756">
        <w:rPr>
          <w:rFonts w:ascii="Traditional Arabic" w:hAnsi="Traditional Arabic" w:cs="Traditional Arabic"/>
          <w:sz w:val="36"/>
          <w:szCs w:val="36"/>
        </w:rPr>
        <w:t xml:space="preserve">      </w:t>
      </w:r>
    </w:p>
    <w:p w:rsidR="00EE79AF" w:rsidRPr="007F5756" w:rsidRDefault="00EE79AF" w:rsidP="007F5756">
      <w:pPr>
        <w:bidi/>
        <w:spacing w:line="276" w:lineRule="auto"/>
        <w:rPr>
          <w:rFonts w:ascii="Traditional Arabic" w:hAnsi="Traditional Arabic" w:cs="Traditional Arabic"/>
          <w:b/>
          <w:bCs/>
          <w:sz w:val="36"/>
          <w:szCs w:val="36"/>
          <w:rtl/>
        </w:rPr>
      </w:pPr>
      <w:r w:rsidRPr="007F5756">
        <w:rPr>
          <w:rFonts w:ascii="Traditional Arabic" w:hAnsi="Traditional Arabic" w:cs="Traditional Arabic"/>
          <w:sz w:val="36"/>
          <w:szCs w:val="36"/>
          <w:rtl/>
        </w:rPr>
        <w:t>الباب الأ</w:t>
      </w:r>
      <w:r w:rsidR="008150AB" w:rsidRPr="007F5756">
        <w:rPr>
          <w:rFonts w:ascii="Traditional Arabic" w:hAnsi="Traditional Arabic" w:cs="Traditional Arabic"/>
          <w:sz w:val="36"/>
          <w:szCs w:val="36"/>
          <w:rtl/>
        </w:rPr>
        <w:t xml:space="preserve">ول </w:t>
      </w:r>
      <w:r w:rsidR="008150AB" w:rsidRPr="007F5756">
        <w:rPr>
          <w:rFonts w:ascii="Traditional Arabic" w:hAnsi="Traditional Arabic" w:cs="Traditional Arabic" w:hint="cs"/>
          <w:sz w:val="36"/>
          <w:szCs w:val="36"/>
          <w:rtl/>
        </w:rPr>
        <w:t xml:space="preserve">    </w:t>
      </w:r>
      <w:r w:rsidR="008150AB" w:rsidRPr="007F5756">
        <w:rPr>
          <w:rFonts w:ascii="Traditional Arabic" w:hAnsi="Traditional Arabic" w:cs="Traditional Arabic"/>
          <w:sz w:val="36"/>
          <w:szCs w:val="36"/>
          <w:rtl/>
        </w:rPr>
        <w:t xml:space="preserve">: المقدمة </w:t>
      </w:r>
      <w:r w:rsidR="008150AB" w:rsidRPr="007F5756">
        <w:rPr>
          <w:rFonts w:ascii="Traditional Arabic" w:hAnsi="Traditional Arabic" w:cs="Traditional Arabic" w:hint="cs"/>
          <w:sz w:val="36"/>
          <w:szCs w:val="36"/>
          <w:rtl/>
        </w:rPr>
        <w:t>التي يشتمل</w:t>
      </w:r>
      <w:r w:rsidRPr="007F5756">
        <w:rPr>
          <w:rFonts w:ascii="Traditional Arabic" w:hAnsi="Traditional Arabic" w:cs="Traditional Arabic"/>
          <w:sz w:val="36"/>
          <w:szCs w:val="36"/>
          <w:rtl/>
        </w:rPr>
        <w:t xml:space="preserve"> على </w:t>
      </w:r>
      <w:r w:rsidRPr="007F5756">
        <w:rPr>
          <w:rFonts w:ascii="Traditional Arabic" w:hAnsi="Traditional Arabic" w:cs="Traditional Arabic" w:hint="cs"/>
          <w:sz w:val="36"/>
          <w:szCs w:val="36"/>
          <w:rtl/>
        </w:rPr>
        <w:t>خلفية</w:t>
      </w:r>
      <w:r w:rsidRPr="007F5756">
        <w:rPr>
          <w:rFonts w:ascii="Traditional Arabic" w:hAnsi="Traditional Arabic" w:cs="Traditional Arabic"/>
          <w:sz w:val="36"/>
          <w:szCs w:val="36"/>
          <w:rtl/>
        </w:rPr>
        <w:t xml:space="preserve"> البحث، و</w:t>
      </w:r>
      <w:r w:rsidRPr="007F5756">
        <w:rPr>
          <w:rFonts w:ascii="Traditional Arabic" w:hAnsi="Traditional Arabic" w:cs="Traditional Arabic" w:hint="cs"/>
          <w:sz w:val="36"/>
          <w:szCs w:val="36"/>
          <w:rtl/>
        </w:rPr>
        <w:t>أ</w:t>
      </w:r>
      <w:r w:rsidRPr="007F5756">
        <w:rPr>
          <w:rFonts w:ascii="Traditional Arabic" w:hAnsi="Traditional Arabic" w:cs="Traditional Arabic"/>
          <w:sz w:val="36"/>
          <w:szCs w:val="36"/>
          <w:rtl/>
        </w:rPr>
        <w:t>سئلة البحث، و</w:t>
      </w:r>
      <w:r w:rsidRPr="007F5756">
        <w:rPr>
          <w:rFonts w:ascii="Traditional Arabic" w:hAnsi="Traditional Arabic" w:cs="Traditional Arabic" w:hint="cs"/>
          <w:sz w:val="36"/>
          <w:szCs w:val="36"/>
          <w:rtl/>
        </w:rPr>
        <w:t>أهداف</w:t>
      </w:r>
      <w:r w:rsidRPr="007F5756">
        <w:rPr>
          <w:rFonts w:ascii="Traditional Arabic" w:hAnsi="Traditional Arabic" w:cs="Traditional Arabic"/>
          <w:sz w:val="36"/>
          <w:szCs w:val="36"/>
          <w:rtl/>
        </w:rPr>
        <w:t xml:space="preserve"> البحث، و</w:t>
      </w:r>
      <w:r w:rsidRPr="007F5756">
        <w:rPr>
          <w:rFonts w:ascii="Traditional Arabic" w:hAnsi="Traditional Arabic" w:cs="Traditional Arabic" w:hint="cs"/>
          <w:sz w:val="36"/>
          <w:szCs w:val="36"/>
          <w:rtl/>
        </w:rPr>
        <w:t>أ</w:t>
      </w:r>
      <w:r w:rsidRPr="007F5756">
        <w:rPr>
          <w:rFonts w:ascii="Traditional Arabic" w:hAnsi="Traditional Arabic" w:cs="Traditional Arabic"/>
          <w:sz w:val="36"/>
          <w:szCs w:val="36"/>
          <w:rtl/>
        </w:rPr>
        <w:t>ساس التفكير،</w:t>
      </w:r>
      <w:r w:rsidR="008150AB" w:rsidRPr="007F5756">
        <w:rPr>
          <w:rFonts w:ascii="Traditional Arabic" w:hAnsi="Traditional Arabic" w:cs="Traditional Arabic" w:hint="cs"/>
          <w:sz w:val="36"/>
          <w:szCs w:val="36"/>
          <w:rtl/>
        </w:rPr>
        <w:t xml:space="preserve"> وتنظيم</w:t>
      </w:r>
      <w:r w:rsidRPr="007F5756">
        <w:rPr>
          <w:rFonts w:ascii="Traditional Arabic" w:hAnsi="Traditional Arabic" w:cs="Traditional Arabic"/>
          <w:sz w:val="36"/>
          <w:szCs w:val="36"/>
          <w:rtl/>
        </w:rPr>
        <w:t xml:space="preserve"> البحث.</w:t>
      </w:r>
    </w:p>
    <w:p w:rsidR="00EE79AF" w:rsidRPr="004E5034" w:rsidRDefault="00EE79AF" w:rsidP="00EE79AF">
      <w:pPr>
        <w:pStyle w:val="ListParagraph"/>
        <w:spacing w:line="276" w:lineRule="auto"/>
        <w:ind w:left="1610" w:hanging="1559"/>
        <w:rPr>
          <w:rFonts w:ascii="Traditional Arabic" w:hAnsi="Traditional Arabic" w:cs="Traditional Arabic"/>
          <w:sz w:val="36"/>
          <w:szCs w:val="36"/>
          <w:rtl/>
        </w:rPr>
      </w:pPr>
      <w:r w:rsidRPr="004E5034">
        <w:rPr>
          <w:rFonts w:ascii="Traditional Arabic" w:hAnsi="Traditional Arabic" w:cs="Traditional Arabic"/>
          <w:sz w:val="36"/>
          <w:szCs w:val="36"/>
          <w:rtl/>
        </w:rPr>
        <w:t>ا</w:t>
      </w:r>
      <w:r w:rsidR="007F5756">
        <w:rPr>
          <w:rFonts w:ascii="Traditional Arabic" w:hAnsi="Traditional Arabic" w:cs="Traditional Arabic"/>
          <w:sz w:val="36"/>
          <w:szCs w:val="36"/>
          <w:rtl/>
        </w:rPr>
        <w:t>لباب الثانى</w:t>
      </w:r>
      <w:r w:rsidR="007F5756">
        <w:rPr>
          <w:rFonts w:ascii="Traditional Arabic" w:hAnsi="Traditional Arabic" w:cs="Traditional Arabic"/>
          <w:sz w:val="36"/>
          <w:szCs w:val="36"/>
          <w:rtl/>
        </w:rPr>
        <w:tab/>
      </w:r>
      <w:r w:rsidRPr="004E5034">
        <w:rPr>
          <w:rFonts w:ascii="Traditional Arabic" w:hAnsi="Traditional Arabic" w:cs="Traditional Arabic"/>
          <w:sz w:val="36"/>
          <w:szCs w:val="36"/>
          <w:rtl/>
        </w:rPr>
        <w:t>: الاطار النظرى</w:t>
      </w:r>
      <w:r w:rsidR="008150AB" w:rsidRPr="004E5034">
        <w:rPr>
          <w:rFonts w:ascii="Traditional Arabic" w:hAnsi="Traditional Arabic" w:cs="Traditional Arabic" w:hint="cs"/>
          <w:sz w:val="36"/>
          <w:szCs w:val="36"/>
          <w:rtl/>
        </w:rPr>
        <w:t xml:space="preserve"> الذي يشتمل على المباحث العام عن استراتيجية التعاقب الحلقي </w:t>
      </w:r>
      <w:r w:rsidR="008150AB" w:rsidRPr="004E5034">
        <w:rPr>
          <w:rFonts w:asciiTheme="majorBidi" w:hAnsiTheme="majorBidi" w:cstheme="majorBidi"/>
          <w:rtl/>
        </w:rPr>
        <w:t>(</w:t>
      </w:r>
      <w:r w:rsidR="008150AB" w:rsidRPr="004E5034">
        <w:rPr>
          <w:rFonts w:asciiTheme="majorBidi" w:hAnsiTheme="majorBidi" w:cstheme="majorBidi"/>
        </w:rPr>
        <w:t>Round Robin</w:t>
      </w:r>
      <w:r w:rsidR="008150AB" w:rsidRPr="004E5034">
        <w:rPr>
          <w:rFonts w:asciiTheme="majorBidi" w:hAnsiTheme="majorBidi" w:cstheme="majorBidi"/>
          <w:rtl/>
        </w:rPr>
        <w:t>)</w:t>
      </w:r>
      <w:r w:rsidRPr="004E5034">
        <w:rPr>
          <w:rFonts w:ascii="Traditional Arabic" w:hAnsi="Traditional Arabic" w:cs="Traditional Arabic"/>
          <w:sz w:val="36"/>
          <w:szCs w:val="36"/>
          <w:rtl/>
        </w:rPr>
        <w:t xml:space="preserve"> </w:t>
      </w:r>
      <w:r w:rsidR="008150AB" w:rsidRPr="004E5034">
        <w:rPr>
          <w:rFonts w:ascii="Traditional Arabic" w:hAnsi="Traditional Arabic" w:cs="Traditional Arabic" w:hint="cs"/>
          <w:sz w:val="36"/>
          <w:szCs w:val="36"/>
          <w:rtl/>
        </w:rPr>
        <w:t>والمباحث العام عن قدرة التلاميذ فى مهارة الكلام.</w:t>
      </w:r>
      <w:r w:rsidRPr="004E5034">
        <w:rPr>
          <w:rFonts w:ascii="Traditional Arabic" w:hAnsi="Traditional Arabic" w:cs="Traditional Arabic"/>
          <w:sz w:val="36"/>
          <w:szCs w:val="36"/>
          <w:rtl/>
        </w:rPr>
        <w:t xml:space="preserve"> </w:t>
      </w:r>
    </w:p>
    <w:p w:rsidR="00EE79AF" w:rsidRPr="004E5034" w:rsidRDefault="007F5756" w:rsidP="008150AB">
      <w:pPr>
        <w:pStyle w:val="ListParagraph"/>
        <w:spacing w:line="276" w:lineRule="auto"/>
        <w:ind w:left="1610" w:hanging="1559"/>
        <w:rPr>
          <w:rFonts w:ascii="Traditional Arabic" w:hAnsi="Traditional Arabic" w:cs="Traditional Arabic"/>
          <w:sz w:val="36"/>
          <w:szCs w:val="36"/>
          <w:rtl/>
        </w:rPr>
      </w:pPr>
      <w:r>
        <w:rPr>
          <w:rFonts w:ascii="Traditional Arabic" w:hAnsi="Traditional Arabic" w:cs="Traditional Arabic"/>
          <w:sz w:val="36"/>
          <w:szCs w:val="36"/>
          <w:rtl/>
        </w:rPr>
        <w:t>الباب الثالث</w:t>
      </w:r>
      <w:r>
        <w:rPr>
          <w:rFonts w:ascii="Traditional Arabic" w:hAnsi="Traditional Arabic" w:cs="Traditional Arabic"/>
          <w:sz w:val="36"/>
          <w:szCs w:val="36"/>
          <w:rtl/>
        </w:rPr>
        <w:tab/>
      </w:r>
      <w:r w:rsidR="00EE79AF" w:rsidRPr="004E5034">
        <w:rPr>
          <w:rFonts w:ascii="Traditional Arabic" w:hAnsi="Traditional Arabic" w:cs="Traditional Arabic"/>
          <w:sz w:val="36"/>
          <w:szCs w:val="36"/>
          <w:rtl/>
        </w:rPr>
        <w:t>: من</w:t>
      </w:r>
      <w:r w:rsidR="008150AB" w:rsidRPr="004E5034">
        <w:rPr>
          <w:rFonts w:ascii="Traditional Arabic" w:hAnsi="Traditional Arabic" w:cs="Traditional Arabic" w:hint="cs"/>
          <w:sz w:val="36"/>
          <w:szCs w:val="36"/>
          <w:rtl/>
        </w:rPr>
        <w:t>ا</w:t>
      </w:r>
      <w:r w:rsidR="00EE79AF" w:rsidRPr="004E5034">
        <w:rPr>
          <w:rFonts w:ascii="Traditional Arabic" w:hAnsi="Traditional Arabic" w:cs="Traditional Arabic"/>
          <w:sz w:val="36"/>
          <w:szCs w:val="36"/>
          <w:rtl/>
        </w:rPr>
        <w:t xml:space="preserve">هج البحث </w:t>
      </w:r>
      <w:r w:rsidR="008150AB" w:rsidRPr="004E5034">
        <w:rPr>
          <w:rFonts w:ascii="Traditional Arabic" w:hAnsi="Traditional Arabic" w:cs="Traditional Arabic" w:hint="cs"/>
          <w:sz w:val="36"/>
          <w:szCs w:val="36"/>
          <w:rtl/>
        </w:rPr>
        <w:t>الذي يشتمل</w:t>
      </w:r>
      <w:r w:rsidR="00EE79AF" w:rsidRPr="004E5034">
        <w:rPr>
          <w:rFonts w:ascii="Traditional Arabic" w:hAnsi="Traditional Arabic" w:cs="Traditional Arabic"/>
          <w:sz w:val="36"/>
          <w:szCs w:val="36"/>
          <w:rtl/>
        </w:rPr>
        <w:t xml:space="preserve"> على </w:t>
      </w:r>
      <w:r w:rsidR="00EE79AF" w:rsidRPr="004E5034">
        <w:rPr>
          <w:rFonts w:ascii="Traditional Arabic" w:hAnsi="Traditional Arabic" w:cs="Traditional Arabic" w:hint="cs"/>
          <w:sz w:val="36"/>
          <w:szCs w:val="36"/>
          <w:rtl/>
        </w:rPr>
        <w:t>ميدان</w:t>
      </w:r>
      <w:r w:rsidR="00EE79AF" w:rsidRPr="004E5034">
        <w:rPr>
          <w:rFonts w:ascii="Traditional Arabic" w:hAnsi="Traditional Arabic" w:cs="Traditional Arabic"/>
          <w:sz w:val="36"/>
          <w:szCs w:val="36"/>
          <w:rtl/>
        </w:rPr>
        <w:t xml:space="preserve"> البحث وموعده </w:t>
      </w:r>
      <w:r w:rsidR="008150AB" w:rsidRPr="004E5034">
        <w:rPr>
          <w:rFonts w:ascii="Traditional Arabic" w:hAnsi="Traditional Arabic" w:cs="Traditional Arabic" w:hint="cs"/>
          <w:sz w:val="36"/>
          <w:szCs w:val="36"/>
          <w:rtl/>
        </w:rPr>
        <w:t>و</w:t>
      </w:r>
      <w:r w:rsidR="00EE79AF" w:rsidRPr="004E5034">
        <w:rPr>
          <w:rFonts w:ascii="Traditional Arabic" w:hAnsi="Traditional Arabic" w:cs="Traditional Arabic" w:hint="cs"/>
          <w:sz w:val="36"/>
          <w:szCs w:val="36"/>
          <w:rtl/>
        </w:rPr>
        <w:t>مجتمع البحث وعينته</w:t>
      </w:r>
      <w:r w:rsidR="008150AB" w:rsidRPr="004E5034">
        <w:rPr>
          <w:rFonts w:ascii="Traditional Arabic" w:hAnsi="Traditional Arabic" w:cs="Traditional Arabic" w:hint="cs"/>
          <w:sz w:val="36"/>
          <w:szCs w:val="36"/>
          <w:rtl/>
        </w:rPr>
        <w:t xml:space="preserve"> وطريقة البحث</w:t>
      </w:r>
      <w:r w:rsidR="008150AB" w:rsidRPr="004E5034">
        <w:rPr>
          <w:rFonts w:ascii="Traditional Arabic" w:hAnsi="Traditional Arabic" w:cs="Traditional Arabic"/>
          <w:sz w:val="36"/>
          <w:szCs w:val="36"/>
          <w:rtl/>
        </w:rPr>
        <w:t xml:space="preserve"> وأساليب جم</w:t>
      </w:r>
      <w:r w:rsidR="00EE79AF" w:rsidRPr="004E5034">
        <w:rPr>
          <w:rFonts w:ascii="Traditional Arabic" w:hAnsi="Traditional Arabic" w:cs="Traditional Arabic"/>
          <w:sz w:val="36"/>
          <w:szCs w:val="36"/>
          <w:rtl/>
        </w:rPr>
        <w:t xml:space="preserve">ع البيانات </w:t>
      </w:r>
      <w:r w:rsidR="00EE79AF" w:rsidRPr="004E5034">
        <w:rPr>
          <w:rFonts w:ascii="Traditional Arabic" w:hAnsi="Traditional Arabic" w:cs="Traditional Arabic" w:hint="cs"/>
          <w:sz w:val="36"/>
          <w:szCs w:val="36"/>
          <w:rtl/>
        </w:rPr>
        <w:t>و</w:t>
      </w:r>
      <w:r w:rsidR="008150AB" w:rsidRPr="004E5034">
        <w:rPr>
          <w:rFonts w:ascii="Traditional Arabic" w:hAnsi="Traditional Arabic" w:cs="Traditional Arabic" w:hint="cs"/>
          <w:sz w:val="36"/>
          <w:szCs w:val="36"/>
          <w:rtl/>
        </w:rPr>
        <w:t xml:space="preserve">أساليب </w:t>
      </w:r>
      <w:r w:rsidR="00EE79AF" w:rsidRPr="004E5034">
        <w:rPr>
          <w:rFonts w:ascii="Traditional Arabic" w:hAnsi="Traditional Arabic" w:cs="Traditional Arabic"/>
          <w:sz w:val="36"/>
          <w:szCs w:val="36"/>
          <w:rtl/>
        </w:rPr>
        <w:t>تحليل البيانات</w:t>
      </w:r>
      <w:r w:rsidR="00EE79AF" w:rsidRPr="004E5034">
        <w:rPr>
          <w:rFonts w:ascii="Traditional Arabic" w:hAnsi="Traditional Arabic" w:cs="Traditional Arabic" w:hint="cs"/>
          <w:sz w:val="36"/>
          <w:szCs w:val="36"/>
          <w:rtl/>
        </w:rPr>
        <w:t>.</w:t>
      </w:r>
    </w:p>
    <w:p w:rsidR="00EE79AF" w:rsidRPr="004E5034" w:rsidRDefault="007F5756" w:rsidP="00EE79AF">
      <w:pPr>
        <w:pStyle w:val="ListParagraph"/>
        <w:spacing w:line="276" w:lineRule="auto"/>
        <w:ind w:left="1610" w:hanging="1559"/>
        <w:rPr>
          <w:rFonts w:ascii="Traditional Arabic" w:hAnsi="Traditional Arabic" w:cs="Traditional Arabic"/>
          <w:sz w:val="36"/>
          <w:szCs w:val="36"/>
          <w:rtl/>
        </w:rPr>
      </w:pPr>
      <w:r>
        <w:rPr>
          <w:rFonts w:ascii="Traditional Arabic" w:hAnsi="Traditional Arabic" w:cs="Traditional Arabic"/>
          <w:sz w:val="36"/>
          <w:szCs w:val="36"/>
          <w:rtl/>
        </w:rPr>
        <w:t>الباب الرابع</w:t>
      </w:r>
      <w:r>
        <w:rPr>
          <w:rFonts w:ascii="Traditional Arabic" w:hAnsi="Traditional Arabic" w:cs="Traditional Arabic"/>
          <w:sz w:val="36"/>
          <w:szCs w:val="36"/>
          <w:rtl/>
        </w:rPr>
        <w:tab/>
      </w:r>
      <w:r w:rsidR="00EE79AF" w:rsidRPr="004E5034">
        <w:rPr>
          <w:rFonts w:ascii="Traditional Arabic" w:hAnsi="Traditional Arabic" w:cs="Traditional Arabic"/>
          <w:sz w:val="36"/>
          <w:szCs w:val="36"/>
          <w:rtl/>
        </w:rPr>
        <w:t xml:space="preserve">: تحليل </w:t>
      </w:r>
      <w:r w:rsidR="008150AB" w:rsidRPr="004E5034">
        <w:rPr>
          <w:rFonts w:ascii="Traditional Arabic" w:hAnsi="Traditional Arabic" w:cs="Traditional Arabic" w:hint="cs"/>
          <w:sz w:val="36"/>
          <w:szCs w:val="36"/>
          <w:rtl/>
        </w:rPr>
        <w:t>ال</w:t>
      </w:r>
      <w:r w:rsidR="00EE79AF" w:rsidRPr="004E5034">
        <w:rPr>
          <w:rFonts w:ascii="Traditional Arabic" w:hAnsi="Traditional Arabic" w:cs="Traditional Arabic"/>
          <w:sz w:val="36"/>
          <w:szCs w:val="36"/>
          <w:rtl/>
        </w:rPr>
        <w:t>بيانات</w:t>
      </w:r>
      <w:r w:rsidR="008150AB" w:rsidRPr="004E5034">
        <w:rPr>
          <w:rFonts w:ascii="Traditional Arabic" w:hAnsi="Traditional Arabic" w:cs="Traditional Arabic" w:hint="cs"/>
          <w:sz w:val="36"/>
          <w:szCs w:val="36"/>
          <w:rtl/>
        </w:rPr>
        <w:t xml:space="preserve"> التي يشتمل نتائج البيانات عن استخدام استراتيجية التعاقب الحلقي </w:t>
      </w:r>
      <w:r w:rsidR="008150AB" w:rsidRPr="004E5034">
        <w:rPr>
          <w:rFonts w:asciiTheme="majorBidi" w:hAnsiTheme="majorBidi" w:cstheme="majorBidi"/>
          <w:rtl/>
        </w:rPr>
        <w:t>(</w:t>
      </w:r>
      <w:r w:rsidR="008150AB" w:rsidRPr="004E5034">
        <w:rPr>
          <w:rFonts w:asciiTheme="majorBidi" w:hAnsiTheme="majorBidi" w:cstheme="majorBidi"/>
        </w:rPr>
        <w:t>Round Robin</w:t>
      </w:r>
      <w:r w:rsidR="008150AB" w:rsidRPr="004E5034">
        <w:rPr>
          <w:rFonts w:asciiTheme="majorBidi" w:hAnsiTheme="majorBidi" w:cstheme="majorBidi"/>
          <w:rtl/>
        </w:rPr>
        <w:t>)</w:t>
      </w:r>
      <w:r w:rsidR="00EE79AF" w:rsidRPr="004E5034">
        <w:rPr>
          <w:rFonts w:ascii="Traditional Arabic" w:hAnsi="Traditional Arabic" w:cs="Traditional Arabic"/>
          <w:sz w:val="36"/>
          <w:szCs w:val="36"/>
          <w:rtl/>
        </w:rPr>
        <w:t xml:space="preserve"> </w:t>
      </w:r>
      <w:r w:rsidR="008150AB" w:rsidRPr="004E5034">
        <w:rPr>
          <w:rFonts w:ascii="Traditional Arabic" w:hAnsi="Traditional Arabic" w:cs="Traditional Arabic" w:hint="cs"/>
          <w:sz w:val="36"/>
          <w:szCs w:val="36"/>
          <w:rtl/>
        </w:rPr>
        <w:t>وقدرة التلاميذ فى مهارة الكلام.</w:t>
      </w:r>
    </w:p>
    <w:p w:rsidR="00EE79AF" w:rsidRPr="004E5034" w:rsidRDefault="008150AB" w:rsidP="00EE79AF">
      <w:pPr>
        <w:pStyle w:val="ListParagraph"/>
        <w:spacing w:line="276" w:lineRule="auto"/>
        <w:ind w:left="1610" w:hanging="1559"/>
        <w:rPr>
          <w:rFonts w:ascii="Traditional Arabic" w:hAnsi="Traditional Arabic" w:cs="Traditional Arabic"/>
          <w:sz w:val="36"/>
          <w:szCs w:val="36"/>
          <w:rtl/>
        </w:rPr>
      </w:pPr>
      <w:r w:rsidRPr="004E5034">
        <w:rPr>
          <w:rFonts w:ascii="Traditional Arabic" w:hAnsi="Traditional Arabic" w:cs="Traditional Arabic"/>
          <w:sz w:val="36"/>
          <w:szCs w:val="36"/>
          <w:rtl/>
        </w:rPr>
        <w:t>الباب الخامس</w:t>
      </w:r>
      <w:r w:rsidR="007F5756">
        <w:rPr>
          <w:rFonts w:ascii="Traditional Arabic" w:hAnsi="Traditional Arabic" w:cs="Traditional Arabic"/>
          <w:sz w:val="36"/>
          <w:szCs w:val="36"/>
          <w:rtl/>
        </w:rPr>
        <w:tab/>
      </w:r>
      <w:r w:rsidR="00EE79AF" w:rsidRPr="004E5034">
        <w:rPr>
          <w:rFonts w:ascii="Traditional Arabic" w:hAnsi="Traditional Arabic" w:cs="Traditional Arabic"/>
          <w:sz w:val="36"/>
          <w:szCs w:val="36"/>
          <w:rtl/>
        </w:rPr>
        <w:t>: الخاتمة التى تشتمل على النتائج والمقتر</w:t>
      </w:r>
      <w:r w:rsidR="00EE79AF" w:rsidRPr="004E5034">
        <w:rPr>
          <w:rFonts w:ascii="Traditional Arabic" w:hAnsi="Traditional Arabic" w:cs="Traditional Arabic" w:hint="cs"/>
          <w:sz w:val="36"/>
          <w:szCs w:val="36"/>
          <w:rtl/>
        </w:rPr>
        <w:t>ح</w:t>
      </w:r>
      <w:r w:rsidRPr="004E5034">
        <w:rPr>
          <w:rFonts w:ascii="Traditional Arabic" w:hAnsi="Traditional Arabic" w:cs="Traditional Arabic" w:hint="cs"/>
          <w:sz w:val="36"/>
          <w:szCs w:val="36"/>
          <w:rtl/>
        </w:rPr>
        <w:t>ا</w:t>
      </w:r>
      <w:r w:rsidR="00EE79AF" w:rsidRPr="004E5034">
        <w:rPr>
          <w:rFonts w:ascii="Traditional Arabic" w:hAnsi="Traditional Arabic" w:cs="Traditional Arabic"/>
          <w:sz w:val="36"/>
          <w:szCs w:val="36"/>
          <w:rtl/>
        </w:rPr>
        <w:t xml:space="preserve">ت </w:t>
      </w:r>
    </w:p>
    <w:p w:rsidR="00EE79AF" w:rsidRPr="00E9406E" w:rsidRDefault="00EE79AF">
      <w:pPr>
        <w:rPr>
          <w:lang w:val="en-US"/>
        </w:rPr>
      </w:pPr>
    </w:p>
    <w:sectPr w:rsidR="00EE79AF" w:rsidRPr="00E9406E" w:rsidSect="00234E90">
      <w:headerReference w:type="default" r:id="rId8"/>
      <w:pgSz w:w="10319" w:h="14572" w:code="13"/>
      <w:pgMar w:top="2268" w:right="2268"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C5" w:rsidRDefault="005038C5" w:rsidP="00EE79AF">
      <w:pPr>
        <w:spacing w:after="0" w:line="240" w:lineRule="auto"/>
      </w:pPr>
      <w:r>
        <w:separator/>
      </w:r>
    </w:p>
  </w:endnote>
  <w:endnote w:type="continuationSeparator" w:id="0">
    <w:p w:rsidR="005038C5" w:rsidRDefault="005038C5" w:rsidP="00EE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Thuluth">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C5" w:rsidRDefault="005038C5" w:rsidP="00EE79AF">
      <w:pPr>
        <w:spacing w:after="0" w:line="240" w:lineRule="auto"/>
      </w:pPr>
      <w:r>
        <w:separator/>
      </w:r>
    </w:p>
  </w:footnote>
  <w:footnote w:type="continuationSeparator" w:id="0">
    <w:p w:rsidR="005038C5" w:rsidRDefault="005038C5" w:rsidP="00EE79AF">
      <w:pPr>
        <w:spacing w:after="0" w:line="240" w:lineRule="auto"/>
      </w:pPr>
      <w:r>
        <w:continuationSeparator/>
      </w:r>
    </w:p>
  </w:footnote>
  <w:footnote w:id="1">
    <w:p w:rsidR="00025026" w:rsidRPr="001F7A3E" w:rsidRDefault="00025026" w:rsidP="00F2708E">
      <w:pPr>
        <w:pStyle w:val="FootnoteText"/>
        <w:bidi/>
        <w:ind w:firstLine="720"/>
        <w:rPr>
          <w:rFonts w:ascii="Traditional Arabic" w:hAnsi="Traditional Arabic" w:cs="Traditional Arabic"/>
          <w:rtl/>
        </w:rPr>
      </w:pPr>
      <w:r w:rsidRPr="001F7A3E">
        <w:rPr>
          <w:rStyle w:val="FootnoteReference"/>
          <w:rFonts w:ascii="Traditional Arabic" w:hAnsi="Traditional Arabic" w:cs="Traditional Arabic"/>
        </w:rPr>
        <w:footnoteRef/>
      </w:r>
      <w:r w:rsidRPr="001F7A3E">
        <w:rPr>
          <w:rFonts w:ascii="Traditional Arabic" w:hAnsi="Traditional Arabic" w:cs="Traditional Arabic"/>
          <w:rtl/>
        </w:rPr>
        <w:t xml:space="preserve"> الشيخ مصطفى الغلاييني، </w:t>
      </w:r>
      <w:r w:rsidRPr="00F2708E">
        <w:rPr>
          <w:rFonts w:ascii="Traditional Arabic" w:hAnsi="Traditional Arabic" w:cs="Traditional Arabic"/>
          <w:i/>
          <w:iCs/>
          <w:rtl/>
        </w:rPr>
        <w:t>جامع دروس اللغة العربية</w:t>
      </w:r>
      <w:r w:rsidRPr="001F7A3E">
        <w:rPr>
          <w:rFonts w:ascii="Traditional Arabic" w:hAnsi="Traditional Arabic" w:cs="Traditional Arabic"/>
          <w:rtl/>
        </w:rPr>
        <w:t xml:space="preserve">، </w:t>
      </w:r>
      <w:r w:rsidR="00F2708E">
        <w:rPr>
          <w:rFonts w:ascii="Traditional Arabic" w:hAnsi="Traditional Arabic" w:cs="Traditional Arabic" w:hint="cs"/>
          <w:rtl/>
        </w:rPr>
        <w:t>(مصر:</w:t>
      </w:r>
      <w:r w:rsidR="00F2708E">
        <w:rPr>
          <w:rFonts w:ascii="Traditional Arabic" w:hAnsi="Traditional Arabic" w:cs="Traditional Arabic"/>
          <w:rtl/>
        </w:rPr>
        <w:t xml:space="preserve"> المكتبة الشروق الدولية. 1944م</w:t>
      </w:r>
      <w:r w:rsidR="00F2708E">
        <w:rPr>
          <w:rFonts w:ascii="Traditional Arabic" w:hAnsi="Traditional Arabic" w:cs="Traditional Arabic" w:hint="cs"/>
          <w:rtl/>
        </w:rPr>
        <w:t>)،</w:t>
      </w:r>
      <w:r w:rsidRPr="001F7A3E">
        <w:rPr>
          <w:rFonts w:ascii="Traditional Arabic" w:hAnsi="Traditional Arabic" w:cs="Traditional Arabic"/>
          <w:rtl/>
        </w:rPr>
        <w:t xml:space="preserve"> 3. </w:t>
      </w:r>
    </w:p>
  </w:footnote>
  <w:footnote w:id="2">
    <w:p w:rsidR="001A0CE3" w:rsidRPr="001F7A3E" w:rsidRDefault="001A0CE3" w:rsidP="00F2708E">
      <w:pPr>
        <w:pStyle w:val="FootnoteText"/>
        <w:bidi/>
        <w:ind w:firstLine="720"/>
        <w:rPr>
          <w:rFonts w:ascii="Traditional Arabic" w:hAnsi="Traditional Arabic" w:cs="Traditional Arabic"/>
          <w:rtl/>
        </w:rPr>
      </w:pPr>
      <w:r w:rsidRPr="001F7A3E">
        <w:rPr>
          <w:rStyle w:val="FootnoteReference"/>
          <w:rFonts w:ascii="Traditional Arabic" w:hAnsi="Traditional Arabic" w:cs="Traditional Arabic"/>
        </w:rPr>
        <w:footnoteRef/>
      </w:r>
      <w:r w:rsidRPr="001F7A3E">
        <w:rPr>
          <w:rFonts w:ascii="Traditional Arabic" w:hAnsi="Traditional Arabic" w:cs="Traditional Arabic"/>
          <w:rtl/>
        </w:rPr>
        <w:t xml:space="preserve"> حسين </w:t>
      </w:r>
      <w:r w:rsidR="001F7A3E" w:rsidRPr="001F7A3E">
        <w:rPr>
          <w:rFonts w:ascii="Traditional Arabic" w:hAnsi="Traditional Arabic" w:cs="Traditional Arabic"/>
          <w:rtl/>
        </w:rPr>
        <w:t xml:space="preserve">راضي عبد الرحمن، </w:t>
      </w:r>
      <w:r w:rsidR="001F7A3E" w:rsidRPr="00F2708E">
        <w:rPr>
          <w:rFonts w:ascii="Traditional Arabic" w:hAnsi="Traditional Arabic" w:cs="Traditional Arabic"/>
          <w:i/>
          <w:iCs/>
          <w:rtl/>
        </w:rPr>
        <w:t>طرق تدريس اللغة العربية</w:t>
      </w:r>
      <w:r w:rsidR="001F7A3E" w:rsidRPr="001F7A3E">
        <w:rPr>
          <w:rFonts w:ascii="Traditional Arabic" w:hAnsi="Traditional Arabic" w:cs="Traditional Arabic"/>
          <w:rtl/>
        </w:rPr>
        <w:t xml:space="preserve">، </w:t>
      </w:r>
      <w:r w:rsidR="00F2708E">
        <w:rPr>
          <w:rFonts w:ascii="Traditional Arabic" w:hAnsi="Traditional Arabic" w:cs="Traditional Arabic" w:hint="cs"/>
          <w:rtl/>
        </w:rPr>
        <w:t>(</w:t>
      </w:r>
      <w:r w:rsidR="00F2708E">
        <w:rPr>
          <w:rFonts w:ascii="Traditional Arabic" w:hAnsi="Traditional Arabic" w:cs="Traditional Arabic"/>
          <w:rtl/>
        </w:rPr>
        <w:t>الناشر مكتبة الخبتي الثقافية</w:t>
      </w:r>
      <w:r w:rsidR="00F2708E">
        <w:rPr>
          <w:rFonts w:ascii="Traditional Arabic" w:hAnsi="Traditional Arabic" w:cs="Traditional Arabic" w:hint="cs"/>
          <w:rtl/>
        </w:rPr>
        <w:t xml:space="preserve">، </w:t>
      </w:r>
      <w:r w:rsidR="001F7A3E" w:rsidRPr="001F7A3E">
        <w:rPr>
          <w:rFonts w:ascii="Traditional Arabic" w:hAnsi="Traditional Arabic" w:cs="Traditional Arabic"/>
          <w:rtl/>
        </w:rPr>
        <w:t>2000م</w:t>
      </w:r>
      <w:r w:rsidR="00F2708E">
        <w:rPr>
          <w:rFonts w:ascii="Traditional Arabic" w:hAnsi="Traditional Arabic" w:cs="Traditional Arabic" w:hint="cs"/>
          <w:rtl/>
        </w:rPr>
        <w:t>)،</w:t>
      </w:r>
      <w:r w:rsidR="001F7A3E" w:rsidRPr="001F7A3E">
        <w:rPr>
          <w:rFonts w:ascii="Traditional Arabic" w:hAnsi="Traditional Arabic" w:cs="Traditional Arabic"/>
          <w:rtl/>
        </w:rPr>
        <w:t xml:space="preserve"> 11.</w:t>
      </w:r>
    </w:p>
  </w:footnote>
  <w:footnote w:id="3">
    <w:p w:rsidR="001F7A3E" w:rsidRPr="001F7A3E" w:rsidRDefault="001F7A3E" w:rsidP="00F2708E">
      <w:pPr>
        <w:pStyle w:val="FootnoteText"/>
        <w:bidi/>
        <w:ind w:firstLine="720"/>
        <w:rPr>
          <w:rFonts w:ascii="Traditional Arabic" w:hAnsi="Traditional Arabic" w:cs="Traditional Arabic"/>
          <w:rtl/>
        </w:rPr>
      </w:pPr>
      <w:r w:rsidRPr="001F7A3E">
        <w:rPr>
          <w:rStyle w:val="FootnoteReference"/>
          <w:rFonts w:ascii="Traditional Arabic" w:hAnsi="Traditional Arabic" w:cs="Traditional Arabic"/>
        </w:rPr>
        <w:footnoteRef/>
      </w:r>
      <w:r w:rsidRPr="001F7A3E">
        <w:rPr>
          <w:rFonts w:ascii="Traditional Arabic" w:hAnsi="Traditional Arabic" w:cs="Traditional Arabic"/>
          <w:rtl/>
        </w:rPr>
        <w:t xml:space="preserve"> ا</w:t>
      </w:r>
      <w:r w:rsidR="00F2708E" w:rsidRPr="00F2708E">
        <w:rPr>
          <w:rFonts w:ascii="Traditional Arabic" w:hAnsi="Traditional Arabic" w:cs="Traditional Arabic"/>
          <w:rtl/>
        </w:rPr>
        <w:t xml:space="preserve"> </w:t>
      </w:r>
      <w:r w:rsidR="00F2708E" w:rsidRPr="001F7A3E">
        <w:rPr>
          <w:rFonts w:ascii="Traditional Arabic" w:hAnsi="Traditional Arabic" w:cs="Traditional Arabic"/>
          <w:rtl/>
        </w:rPr>
        <w:t>عبد الرحمن</w:t>
      </w:r>
      <w:r w:rsidR="00F2708E">
        <w:rPr>
          <w:rFonts w:ascii="Traditional Arabic" w:hAnsi="Traditional Arabic" w:cs="Traditional Arabic"/>
          <w:rtl/>
        </w:rPr>
        <w:t>،</w:t>
      </w:r>
      <w:r w:rsidR="00F2708E">
        <w:rPr>
          <w:rFonts w:ascii="Traditional Arabic" w:hAnsi="Traditional Arabic" w:cs="Traditional Arabic" w:hint="cs"/>
          <w:rtl/>
        </w:rPr>
        <w:t xml:space="preserve"> </w:t>
      </w:r>
      <w:r w:rsidR="00F2708E" w:rsidRPr="00F2708E">
        <w:rPr>
          <w:rFonts w:ascii="Traditional Arabic" w:hAnsi="Traditional Arabic" w:cs="Traditional Arabic"/>
          <w:i/>
          <w:iCs/>
          <w:rtl/>
        </w:rPr>
        <w:t>طرق تدريس اللغة العربية</w:t>
      </w:r>
      <w:r w:rsidR="00F2708E">
        <w:rPr>
          <w:rFonts w:ascii="Traditional Arabic" w:hAnsi="Traditional Arabic" w:cs="Traditional Arabic" w:hint="cs"/>
          <w:i/>
          <w:iCs/>
          <w:rtl/>
        </w:rPr>
        <w:t xml:space="preserve">، </w:t>
      </w:r>
      <w:r w:rsidRPr="001F7A3E">
        <w:rPr>
          <w:rFonts w:ascii="Traditional Arabic" w:hAnsi="Traditional Arabic" w:cs="Traditional Arabic"/>
          <w:rtl/>
        </w:rPr>
        <w:t>3.</w:t>
      </w:r>
    </w:p>
  </w:footnote>
  <w:footnote w:id="4">
    <w:p w:rsidR="00EE79AF" w:rsidRPr="003D1CE4" w:rsidRDefault="00EE79AF" w:rsidP="00F2708E">
      <w:pPr>
        <w:pStyle w:val="FootnoteText"/>
        <w:bidi/>
        <w:ind w:firstLine="720"/>
        <w:rPr>
          <w:rFonts w:ascii="Traditional Arabic" w:hAnsi="Traditional Arabic" w:cs="Traditional Arabic"/>
          <w:rtl/>
        </w:rPr>
      </w:pPr>
      <w:r w:rsidRPr="003D1CE4">
        <w:rPr>
          <w:rStyle w:val="FootnoteReference"/>
          <w:rFonts w:ascii="Traditional Arabic" w:hAnsi="Traditional Arabic" w:cs="Traditional Arabic"/>
        </w:rPr>
        <w:footnoteRef/>
      </w:r>
      <w:r w:rsidRPr="003D1CE4">
        <w:rPr>
          <w:rFonts w:ascii="Traditional Arabic" w:hAnsi="Traditional Arabic" w:cs="Traditional Arabic"/>
          <w:rtl/>
        </w:rPr>
        <w:t xml:space="preserve"> </w:t>
      </w:r>
      <w:r w:rsidR="00F2708E">
        <w:rPr>
          <w:rFonts w:ascii="Traditional Arabic" w:hAnsi="Traditional Arabic" w:cs="Traditional Arabic" w:hint="cs"/>
          <w:rtl/>
        </w:rPr>
        <w:t xml:space="preserve">رشدي </w:t>
      </w:r>
      <w:r w:rsidRPr="003D1CE4">
        <w:rPr>
          <w:rFonts w:ascii="Traditional Arabic" w:hAnsi="Traditional Arabic" w:cs="Traditional Arabic"/>
          <w:rtl/>
        </w:rPr>
        <w:t xml:space="preserve">أحمد طعيمة، </w:t>
      </w:r>
      <w:r w:rsidRPr="00F2708E">
        <w:rPr>
          <w:rFonts w:ascii="Traditional Arabic" w:hAnsi="Traditional Arabic" w:cs="Traditional Arabic"/>
          <w:i/>
          <w:iCs/>
          <w:rtl/>
        </w:rPr>
        <w:t>تعليم اللغة العربية لغير الناطقين بها</w:t>
      </w:r>
      <w:r w:rsidRPr="003D1CE4">
        <w:rPr>
          <w:rFonts w:ascii="Traditional Arabic" w:hAnsi="Traditional Arabic" w:cs="Traditional Arabic"/>
          <w:rtl/>
        </w:rPr>
        <w:t xml:space="preserve">، </w:t>
      </w:r>
      <w:r w:rsidR="00F2708E">
        <w:rPr>
          <w:rFonts w:ascii="Traditional Arabic" w:hAnsi="Traditional Arabic" w:cs="Traditional Arabic" w:hint="cs"/>
          <w:rtl/>
        </w:rPr>
        <w:t>(</w:t>
      </w:r>
      <w:r w:rsidR="00F2708E">
        <w:rPr>
          <w:rFonts w:ascii="Traditional Arabic" w:hAnsi="Traditional Arabic" w:cs="Traditional Arabic"/>
          <w:rtl/>
        </w:rPr>
        <w:t>مص</w:t>
      </w:r>
      <w:r w:rsidR="00F2708E">
        <w:rPr>
          <w:rFonts w:ascii="Traditional Arabic" w:hAnsi="Traditional Arabic" w:cs="Traditional Arabic" w:hint="cs"/>
          <w:rtl/>
        </w:rPr>
        <w:t xml:space="preserve">ر: </w:t>
      </w:r>
      <w:r w:rsidR="00F2708E">
        <w:rPr>
          <w:rFonts w:ascii="Traditional Arabic" w:hAnsi="Traditional Arabic" w:cs="Traditional Arabic"/>
          <w:rtl/>
        </w:rPr>
        <w:t>كلية التريبة جامعة المنصورة</w:t>
      </w:r>
      <w:r w:rsidR="00F2708E">
        <w:rPr>
          <w:rFonts w:ascii="Traditional Arabic" w:hAnsi="Traditional Arabic" w:cs="Traditional Arabic" w:hint="cs"/>
          <w:rtl/>
        </w:rPr>
        <w:t xml:space="preserve">)، </w:t>
      </w:r>
      <w:r w:rsidRPr="003D1CE4">
        <w:rPr>
          <w:rFonts w:ascii="Traditional Arabic" w:hAnsi="Traditional Arabic" w:cs="Traditional Arabic"/>
          <w:rtl/>
        </w:rPr>
        <w:t>١٦٠</w:t>
      </w:r>
    </w:p>
  </w:footnote>
  <w:footnote w:id="5">
    <w:p w:rsidR="00EE79AF" w:rsidRPr="003E591D" w:rsidRDefault="00EE79AF" w:rsidP="00F2708E">
      <w:pPr>
        <w:pStyle w:val="FootnoteText"/>
        <w:ind w:firstLine="720"/>
        <w:jc w:val="both"/>
        <w:rPr>
          <w:rtl/>
        </w:rPr>
      </w:pPr>
      <w:r w:rsidRPr="00881737">
        <w:rPr>
          <w:rStyle w:val="FootnoteReference"/>
          <w:rFonts w:ascii="Times New Roman" w:hAnsi="Times New Roman" w:cs="Times New Roman"/>
        </w:rPr>
        <w:footnoteRef/>
      </w:r>
      <w:r w:rsidR="00AE792D">
        <w:rPr>
          <w:rFonts w:ascii="Times New Roman" w:hAnsi="Times New Roman" w:cs="Times New Roman"/>
          <w:sz w:val="18"/>
          <w:szCs w:val="18"/>
        </w:rPr>
        <w:t>Faridah R</w:t>
      </w:r>
      <w:r w:rsidRPr="00881737">
        <w:rPr>
          <w:rFonts w:ascii="Times New Roman" w:hAnsi="Times New Roman" w:cs="Times New Roman"/>
          <w:sz w:val="18"/>
          <w:szCs w:val="18"/>
        </w:rPr>
        <w:t>ahman</w:t>
      </w:r>
      <w:r w:rsidRPr="00A757CC">
        <w:rPr>
          <w:sz w:val="18"/>
          <w:szCs w:val="18"/>
        </w:rPr>
        <w:t xml:space="preserve"> </w:t>
      </w:r>
      <w:r w:rsidR="00F2708E">
        <w:rPr>
          <w:rFonts w:cs="Traditional Arabic" w:hint="cs"/>
          <w:sz w:val="18"/>
          <w:szCs w:val="18"/>
          <w:rtl/>
        </w:rPr>
        <w:t>"أ</w:t>
      </w:r>
      <w:r w:rsidRPr="00A757CC">
        <w:rPr>
          <w:rFonts w:cs="Traditional Arabic"/>
          <w:sz w:val="18"/>
          <w:szCs w:val="18"/>
          <w:rtl/>
        </w:rPr>
        <w:t>همية تدريس الكلام في تعليم اللغة العربية</w:t>
      </w:r>
      <w:r w:rsidR="00F2708E">
        <w:rPr>
          <w:rFonts w:cs="Traditional Arabic" w:hint="cs"/>
          <w:sz w:val="18"/>
          <w:szCs w:val="18"/>
          <w:rtl/>
        </w:rPr>
        <w:t>"</w:t>
      </w:r>
      <w:r w:rsidRPr="00A757CC">
        <w:rPr>
          <w:rFonts w:cs="Traditional Arabic"/>
          <w:sz w:val="18"/>
          <w:szCs w:val="18"/>
        </w:rPr>
        <w:t xml:space="preserve">  </w:t>
      </w:r>
      <w:r w:rsidR="00A37825">
        <w:rPr>
          <w:rFonts w:ascii="Times New Roman" w:hAnsi="Times New Roman" w:cs="Times New Roman"/>
          <w:sz w:val="18"/>
          <w:szCs w:val="18"/>
        </w:rPr>
        <w:t xml:space="preserve">Jurnal Nadi </w:t>
      </w:r>
      <w:r w:rsidR="00A37825">
        <w:rPr>
          <w:rFonts w:ascii="Times New Roman" w:hAnsi="Times New Roman" w:cs="Times New Roman"/>
          <w:sz w:val="18"/>
          <w:szCs w:val="18"/>
          <w:lang w:val="en-US"/>
        </w:rPr>
        <w:t>a</w:t>
      </w:r>
      <w:r w:rsidR="00A37825">
        <w:rPr>
          <w:rFonts w:ascii="Times New Roman" w:hAnsi="Times New Roman" w:cs="Times New Roman"/>
          <w:sz w:val="18"/>
          <w:szCs w:val="18"/>
        </w:rPr>
        <w:t>l-</w:t>
      </w:r>
      <w:r w:rsidR="00A37825">
        <w:rPr>
          <w:rFonts w:ascii="Times New Roman" w:hAnsi="Times New Roman" w:cs="Times New Roman"/>
          <w:sz w:val="18"/>
          <w:szCs w:val="18"/>
          <w:lang w:val="en-US"/>
        </w:rPr>
        <w:t>A</w:t>
      </w:r>
      <w:r w:rsidRPr="00881737">
        <w:rPr>
          <w:rFonts w:ascii="Times New Roman" w:hAnsi="Times New Roman" w:cs="Times New Roman"/>
          <w:sz w:val="18"/>
          <w:szCs w:val="18"/>
        </w:rPr>
        <w:t>dab Vol.2 No 2 November 2004 hal. 22</w:t>
      </w:r>
    </w:p>
  </w:footnote>
  <w:footnote w:id="6">
    <w:p w:rsidR="00067E81" w:rsidRPr="00067E81" w:rsidRDefault="00067E81" w:rsidP="00F2708E">
      <w:pPr>
        <w:pStyle w:val="FootnoteText"/>
        <w:bidi/>
        <w:ind w:firstLine="720"/>
        <w:jc w:val="both"/>
        <w:rPr>
          <w:rFonts w:ascii="Traditional Arabic" w:hAnsi="Traditional Arabic" w:cs="Traditional Arabic"/>
          <w:rtl/>
        </w:rPr>
      </w:pPr>
      <w:r w:rsidRPr="00067E81">
        <w:rPr>
          <w:rStyle w:val="FootnoteReference"/>
          <w:rFonts w:ascii="Traditional Arabic" w:hAnsi="Traditional Arabic" w:cs="Traditional Arabic"/>
        </w:rPr>
        <w:footnoteRef/>
      </w:r>
      <w:r w:rsidRPr="00067E81">
        <w:rPr>
          <w:rFonts w:ascii="Traditional Arabic" w:hAnsi="Traditional Arabic" w:cs="Traditional Arabic"/>
          <w:rtl/>
        </w:rPr>
        <w:t xml:space="preserve"> </w:t>
      </w:r>
      <w:r>
        <w:rPr>
          <w:rFonts w:ascii="Traditional Arabic" w:hAnsi="Traditional Arabic" w:cs="Traditional Arabic" w:hint="cs"/>
          <w:rtl/>
        </w:rPr>
        <w:t xml:space="preserve">عزيز فخر الرازي، </w:t>
      </w:r>
      <w:r w:rsidRPr="00F2708E">
        <w:rPr>
          <w:rFonts w:ascii="Traditional Arabic" w:hAnsi="Traditional Arabic" w:cs="Traditional Arabic" w:hint="cs"/>
          <w:i/>
          <w:iCs/>
          <w:rtl/>
        </w:rPr>
        <w:t>أساليب تدريس المهارات اللغوية العربية</w:t>
      </w:r>
      <w:r>
        <w:rPr>
          <w:rFonts w:ascii="Traditional Arabic" w:hAnsi="Traditional Arabic" w:cs="Traditional Arabic" w:hint="cs"/>
          <w:rtl/>
        </w:rPr>
        <w:t xml:space="preserve">، </w:t>
      </w:r>
      <w:r w:rsidR="00F2708E">
        <w:rPr>
          <w:rFonts w:ascii="Traditional Arabic" w:hAnsi="Traditional Arabic" w:cs="Traditional Arabic" w:hint="cs"/>
          <w:rtl/>
        </w:rPr>
        <w:t xml:space="preserve">(جاكرتا: جامعة شريف هداية الله الإسلامية الحكومية) </w:t>
      </w:r>
      <w:r>
        <w:rPr>
          <w:rFonts w:ascii="Traditional Arabic" w:hAnsi="Traditional Arabic" w:cs="Traditional Arabic" w:hint="cs"/>
          <w:rtl/>
        </w:rPr>
        <w:t>قسم اللغة</w:t>
      </w:r>
      <w:r w:rsidR="00F2708E">
        <w:rPr>
          <w:rFonts w:ascii="Traditional Arabic" w:hAnsi="Traditional Arabic" w:cs="Traditional Arabic" w:hint="cs"/>
          <w:rtl/>
        </w:rPr>
        <w:t xml:space="preserve"> العربية كلية التربية والتعليم.</w:t>
      </w:r>
    </w:p>
  </w:footnote>
  <w:footnote w:id="7">
    <w:p w:rsidR="00EE79AF" w:rsidRPr="00F847F2" w:rsidRDefault="00EE79AF" w:rsidP="00F2708E">
      <w:pPr>
        <w:pStyle w:val="FootnoteText"/>
        <w:bidi/>
        <w:ind w:firstLine="720"/>
        <w:jc w:val="both"/>
        <w:rPr>
          <w:rtl/>
        </w:rPr>
      </w:pPr>
      <w:r w:rsidRPr="00830929">
        <w:rPr>
          <w:rStyle w:val="FootnoteReference"/>
          <w:rFonts w:ascii="Traditional Arabic" w:hAnsi="Traditional Arabic" w:cs="Traditional Arabic"/>
        </w:rPr>
        <w:footnoteRef/>
      </w:r>
      <w:r w:rsidRPr="00830929">
        <w:rPr>
          <w:rFonts w:ascii="Traditional Arabic" w:hAnsi="Traditional Arabic" w:cs="Traditional Arabic"/>
        </w:rPr>
        <w:t xml:space="preserve"> </w:t>
      </w:r>
      <w:r w:rsidRPr="00830929">
        <w:rPr>
          <w:rFonts w:ascii="Traditional Arabic" w:hAnsi="Traditional Arabic" w:cs="Traditional Arabic"/>
          <w:rtl/>
        </w:rPr>
        <w:t>هذه البيانات  تؤ</w:t>
      </w:r>
      <w:r w:rsidR="00DC22FE">
        <w:rPr>
          <w:rFonts w:ascii="Traditional Arabic" w:hAnsi="Traditional Arabic" w:cs="Traditional Arabic"/>
          <w:rtl/>
        </w:rPr>
        <w:t xml:space="preserve">خد من الملاحظة </w:t>
      </w:r>
      <w:r w:rsidR="00DC22FE">
        <w:rPr>
          <w:rFonts w:ascii="Traditional Arabic" w:hAnsi="Traditional Arabic" w:cs="Traditional Arabic" w:hint="cs"/>
          <w:rtl/>
        </w:rPr>
        <w:t>عند عملية التديس</w:t>
      </w:r>
      <w:r w:rsidR="002F76F0">
        <w:rPr>
          <w:rFonts w:ascii="Traditional Arabic" w:hAnsi="Traditional Arabic" w:cs="Traditional Arabic" w:hint="cs"/>
          <w:rtl/>
        </w:rPr>
        <w:t xml:space="preserve"> فى التاريخ 20 أغوسطوس 2017.</w:t>
      </w:r>
    </w:p>
  </w:footnote>
  <w:footnote w:id="8">
    <w:p w:rsidR="006319A5" w:rsidRPr="006319A5" w:rsidRDefault="006319A5" w:rsidP="00F2708E">
      <w:pPr>
        <w:pStyle w:val="FootnoteText"/>
        <w:bidi/>
        <w:ind w:firstLine="720"/>
        <w:rPr>
          <w:rFonts w:ascii="Traditional Arabic" w:hAnsi="Traditional Arabic" w:cs="Traditional Arabic"/>
          <w:rtl/>
        </w:rPr>
      </w:pPr>
      <w:r w:rsidRPr="006319A5">
        <w:rPr>
          <w:rStyle w:val="FootnoteReference"/>
          <w:rFonts w:ascii="Traditional Arabic" w:hAnsi="Traditional Arabic" w:cs="Traditional Arabic"/>
        </w:rPr>
        <w:footnoteRef/>
      </w:r>
      <w:r>
        <w:rPr>
          <w:rFonts w:ascii="Traditional Arabic" w:hAnsi="Traditional Arabic" w:cs="Traditional Arabic" w:hint="cs"/>
          <w:rtl/>
        </w:rPr>
        <w:t xml:space="preserve"> ماشي بن محمد الشمري، </w:t>
      </w:r>
      <w:r w:rsidRPr="00F2708E">
        <w:rPr>
          <w:rFonts w:ascii="Traditional Arabic" w:hAnsi="Traditional Arabic" w:cs="Traditional Arabic" w:hint="cs"/>
          <w:i/>
          <w:iCs/>
          <w:rtl/>
        </w:rPr>
        <w:t>استراتيجية فى التعلم النشط</w:t>
      </w:r>
      <w:r>
        <w:rPr>
          <w:rFonts w:ascii="Traditional Arabic" w:hAnsi="Traditional Arabic" w:cs="Traditional Arabic" w:hint="cs"/>
          <w:rtl/>
        </w:rPr>
        <w:t xml:space="preserve">، </w:t>
      </w:r>
      <w:r w:rsidR="00F2708E">
        <w:rPr>
          <w:rFonts w:ascii="Traditional Arabic" w:hAnsi="Traditional Arabic" w:cs="Traditional Arabic" w:hint="cs"/>
          <w:rtl/>
        </w:rPr>
        <w:t>(</w:t>
      </w:r>
      <w:r>
        <w:rPr>
          <w:rFonts w:ascii="Traditional Arabic" w:hAnsi="Traditional Arabic" w:cs="Traditional Arabic" w:hint="cs"/>
          <w:rtl/>
        </w:rPr>
        <w:t>المملكة الع</w:t>
      </w:r>
      <w:r w:rsidR="00F2708E">
        <w:rPr>
          <w:rFonts w:ascii="Traditional Arabic" w:hAnsi="Traditional Arabic" w:cs="Traditional Arabic" w:hint="cs"/>
          <w:rtl/>
        </w:rPr>
        <w:t>ربية السعودية: الطبعة الأولى 2001</w:t>
      </w:r>
      <w:r w:rsidR="00E9406E">
        <w:rPr>
          <w:rFonts w:ascii="Traditional Arabic" w:hAnsi="Traditional Arabic" w:cs="Traditional Arabic" w:hint="cs"/>
          <w:rtl/>
        </w:rPr>
        <w:t>م)،</w:t>
      </w:r>
      <w:r w:rsidRPr="006319A5">
        <w:rPr>
          <w:rFonts w:ascii="Traditional Arabic" w:hAnsi="Traditional Arabic" w:cs="Traditional Arabic"/>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sz w:val="36"/>
        <w:szCs w:val="36"/>
        <w:rtl/>
      </w:rPr>
      <w:id w:val="1871190442"/>
      <w:docPartObj>
        <w:docPartGallery w:val="Page Numbers (Top of Page)"/>
        <w:docPartUnique/>
      </w:docPartObj>
    </w:sdtPr>
    <w:sdtEndPr>
      <w:rPr>
        <w:noProof/>
      </w:rPr>
    </w:sdtEndPr>
    <w:sdtContent>
      <w:p w:rsidR="007E59FC" w:rsidRPr="00234E90" w:rsidRDefault="007E59FC" w:rsidP="00234E90">
        <w:pPr>
          <w:pStyle w:val="Header"/>
          <w:bidi/>
          <w:jc w:val="right"/>
          <w:rPr>
            <w:rFonts w:ascii="Traditional Arabic" w:hAnsi="Traditional Arabic" w:cs="Traditional Arabic"/>
            <w:sz w:val="36"/>
            <w:szCs w:val="36"/>
          </w:rPr>
        </w:pPr>
        <w:r w:rsidRPr="00234E90">
          <w:rPr>
            <w:rFonts w:ascii="Traditional Arabic" w:hAnsi="Traditional Arabic" w:cs="Traditional Arabic"/>
            <w:sz w:val="36"/>
            <w:szCs w:val="36"/>
          </w:rPr>
          <w:fldChar w:fldCharType="begin"/>
        </w:r>
        <w:r w:rsidRPr="00234E90">
          <w:rPr>
            <w:rFonts w:ascii="Traditional Arabic" w:hAnsi="Traditional Arabic" w:cs="Traditional Arabic"/>
            <w:sz w:val="36"/>
            <w:szCs w:val="36"/>
          </w:rPr>
          <w:instrText xml:space="preserve"> PAGE   \* MERGEFORMAT </w:instrText>
        </w:r>
        <w:r w:rsidRPr="00234E90">
          <w:rPr>
            <w:rFonts w:ascii="Traditional Arabic" w:hAnsi="Traditional Arabic" w:cs="Traditional Arabic"/>
            <w:sz w:val="36"/>
            <w:szCs w:val="36"/>
          </w:rPr>
          <w:fldChar w:fldCharType="separate"/>
        </w:r>
        <w:r w:rsidR="007C4A10">
          <w:rPr>
            <w:rFonts w:ascii="Traditional Arabic" w:hAnsi="Traditional Arabic" w:cs="Traditional Arabic"/>
            <w:noProof/>
            <w:sz w:val="36"/>
            <w:szCs w:val="36"/>
            <w:rtl/>
          </w:rPr>
          <w:t>2</w:t>
        </w:r>
        <w:r w:rsidRPr="00234E90">
          <w:rPr>
            <w:rFonts w:ascii="Traditional Arabic" w:hAnsi="Traditional Arabic" w:cs="Traditional Arabic"/>
            <w:noProof/>
            <w:sz w:val="36"/>
            <w:szCs w:val="3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536C2"/>
    <w:multiLevelType w:val="hybridMultilevel"/>
    <w:tmpl w:val="E9F283B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C53050"/>
    <w:multiLevelType w:val="hybridMultilevel"/>
    <w:tmpl w:val="9A86A6CA"/>
    <w:lvl w:ilvl="0" w:tplc="A61C22BA">
      <w:start w:val="5"/>
      <w:numFmt w:val="arabicAlpha"/>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9A169AF"/>
    <w:multiLevelType w:val="hybridMultilevel"/>
    <w:tmpl w:val="505A25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D840E64"/>
    <w:multiLevelType w:val="hybridMultilevel"/>
    <w:tmpl w:val="CE54EB9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BC181F"/>
    <w:multiLevelType w:val="hybridMultilevel"/>
    <w:tmpl w:val="D464AFDC"/>
    <w:lvl w:ilvl="0" w:tplc="53D0AAC4">
      <w:start w:val="1"/>
      <w:numFmt w:val="arabicAlpha"/>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4C935F4"/>
    <w:multiLevelType w:val="hybridMultilevel"/>
    <w:tmpl w:val="3DAA1530"/>
    <w:lvl w:ilvl="0" w:tplc="B16AAF72">
      <w:start w:val="26"/>
      <w:numFmt w:val="arabicAlpha"/>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24172CF"/>
    <w:multiLevelType w:val="hybridMultilevel"/>
    <w:tmpl w:val="9B9664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ED03FA"/>
    <w:multiLevelType w:val="hybridMultilevel"/>
    <w:tmpl w:val="8AE4EF84"/>
    <w:lvl w:ilvl="0" w:tplc="B16AAF72">
      <w:start w:val="8"/>
      <w:numFmt w:val="arabicAlpha"/>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56A1503"/>
    <w:multiLevelType w:val="hybridMultilevel"/>
    <w:tmpl w:val="5C72EB26"/>
    <w:lvl w:ilvl="0" w:tplc="C0307ADA">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9">
    <w:nsid w:val="695703C6"/>
    <w:multiLevelType w:val="hybridMultilevel"/>
    <w:tmpl w:val="D102DB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9"/>
  </w:num>
  <w:num w:numId="5">
    <w:abstractNumId w:val="0"/>
  </w:num>
  <w:num w:numId="6">
    <w:abstractNumId w:val="3"/>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AF"/>
    <w:rsid w:val="00011747"/>
    <w:rsid w:val="00025026"/>
    <w:rsid w:val="00067E81"/>
    <w:rsid w:val="000A65CA"/>
    <w:rsid w:val="000D6544"/>
    <w:rsid w:val="000F41CB"/>
    <w:rsid w:val="00141729"/>
    <w:rsid w:val="001A0CE3"/>
    <w:rsid w:val="001A12A6"/>
    <w:rsid w:val="001F7A3E"/>
    <w:rsid w:val="00211ABF"/>
    <w:rsid w:val="00234E90"/>
    <w:rsid w:val="002D72F4"/>
    <w:rsid w:val="002E4CA6"/>
    <w:rsid w:val="002F76F0"/>
    <w:rsid w:val="00334946"/>
    <w:rsid w:val="00344206"/>
    <w:rsid w:val="003A152D"/>
    <w:rsid w:val="003A74C3"/>
    <w:rsid w:val="00412843"/>
    <w:rsid w:val="004A2C3E"/>
    <w:rsid w:val="004E5034"/>
    <w:rsid w:val="004F40F3"/>
    <w:rsid w:val="005038C5"/>
    <w:rsid w:val="005801C2"/>
    <w:rsid w:val="00595B7F"/>
    <w:rsid w:val="005A2BD9"/>
    <w:rsid w:val="005C6E5D"/>
    <w:rsid w:val="006319A5"/>
    <w:rsid w:val="006A4873"/>
    <w:rsid w:val="00701E39"/>
    <w:rsid w:val="007254B5"/>
    <w:rsid w:val="007C4A10"/>
    <w:rsid w:val="007D0C65"/>
    <w:rsid w:val="007D4B6E"/>
    <w:rsid w:val="007E59FC"/>
    <w:rsid w:val="007F5756"/>
    <w:rsid w:val="008150AB"/>
    <w:rsid w:val="008512CC"/>
    <w:rsid w:val="0085172C"/>
    <w:rsid w:val="0088339F"/>
    <w:rsid w:val="008939F0"/>
    <w:rsid w:val="008A5E10"/>
    <w:rsid w:val="008F7EF8"/>
    <w:rsid w:val="00A37825"/>
    <w:rsid w:val="00A54D87"/>
    <w:rsid w:val="00A901BE"/>
    <w:rsid w:val="00AE792D"/>
    <w:rsid w:val="00B3254E"/>
    <w:rsid w:val="00B64E30"/>
    <w:rsid w:val="00B6799B"/>
    <w:rsid w:val="00BC0DC1"/>
    <w:rsid w:val="00C028D0"/>
    <w:rsid w:val="00CB5594"/>
    <w:rsid w:val="00CF7FE3"/>
    <w:rsid w:val="00D31A00"/>
    <w:rsid w:val="00D419BE"/>
    <w:rsid w:val="00DC22FE"/>
    <w:rsid w:val="00DE68FE"/>
    <w:rsid w:val="00DE7E6F"/>
    <w:rsid w:val="00E03EDF"/>
    <w:rsid w:val="00E35563"/>
    <w:rsid w:val="00E5517F"/>
    <w:rsid w:val="00E9406E"/>
    <w:rsid w:val="00EE79AF"/>
    <w:rsid w:val="00F10880"/>
    <w:rsid w:val="00F2708E"/>
    <w:rsid w:val="00F368C6"/>
    <w:rsid w:val="00F37178"/>
    <w:rsid w:val="00F64B8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C03EE-306F-4A84-867E-2C0A3EC4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79A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EE79AF"/>
    <w:rPr>
      <w:rFonts w:ascii="Calibri" w:eastAsia="Calibri" w:hAnsi="Calibri" w:cs="Arial"/>
      <w:sz w:val="20"/>
      <w:szCs w:val="20"/>
    </w:rPr>
  </w:style>
  <w:style w:type="character" w:styleId="FootnoteReference">
    <w:name w:val="footnote reference"/>
    <w:uiPriority w:val="99"/>
    <w:semiHidden/>
    <w:unhideWhenUsed/>
    <w:rsid w:val="00EE79AF"/>
    <w:rPr>
      <w:vertAlign w:val="superscript"/>
    </w:rPr>
  </w:style>
  <w:style w:type="paragraph" w:styleId="BodyText">
    <w:name w:val="Body Text"/>
    <w:basedOn w:val="Normal"/>
    <w:link w:val="BodyTextChar"/>
    <w:rsid w:val="00EE79AF"/>
    <w:pPr>
      <w:bidi/>
      <w:spacing w:after="0" w:line="240" w:lineRule="auto"/>
    </w:pPr>
    <w:rPr>
      <w:rFonts w:ascii="Times New Roman" w:eastAsia="Times New Roman" w:hAnsi="Times New Roman" w:cs="DecoType Thuluth"/>
      <w:sz w:val="20"/>
      <w:szCs w:val="32"/>
      <w:lang w:val="en-US"/>
    </w:rPr>
  </w:style>
  <w:style w:type="character" w:customStyle="1" w:styleId="BodyTextChar">
    <w:name w:val="Body Text Char"/>
    <w:basedOn w:val="DefaultParagraphFont"/>
    <w:link w:val="BodyText"/>
    <w:rsid w:val="00EE79AF"/>
    <w:rPr>
      <w:rFonts w:ascii="Times New Roman" w:eastAsia="Times New Roman" w:hAnsi="Times New Roman" w:cs="DecoType Thuluth"/>
      <w:sz w:val="20"/>
      <w:szCs w:val="32"/>
      <w:lang w:val="en-US"/>
    </w:rPr>
  </w:style>
  <w:style w:type="paragraph" w:styleId="ListParagraph">
    <w:name w:val="List Paragraph"/>
    <w:basedOn w:val="Normal"/>
    <w:uiPriority w:val="34"/>
    <w:qFormat/>
    <w:rsid w:val="00EE79AF"/>
    <w:pPr>
      <w:bidi/>
      <w:spacing w:after="0" w:line="240" w:lineRule="auto"/>
      <w:ind w:left="720" w:hanging="680"/>
      <w:contextualSpacing/>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E5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9FC"/>
  </w:style>
  <w:style w:type="paragraph" w:styleId="Footer">
    <w:name w:val="footer"/>
    <w:basedOn w:val="Normal"/>
    <w:link w:val="FooterChar"/>
    <w:uiPriority w:val="99"/>
    <w:unhideWhenUsed/>
    <w:rsid w:val="007E5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9FC"/>
  </w:style>
  <w:style w:type="paragraph" w:styleId="BalloonText">
    <w:name w:val="Balloon Text"/>
    <w:basedOn w:val="Normal"/>
    <w:link w:val="BalloonTextChar"/>
    <w:uiPriority w:val="99"/>
    <w:semiHidden/>
    <w:unhideWhenUsed/>
    <w:rsid w:val="004E5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66F10-1CDB-4AEE-9776-52FF0298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Sayidina Ali</dc:creator>
  <cp:keywords/>
  <dc:description/>
  <cp:lastModifiedBy>Sayidina Ali</cp:lastModifiedBy>
  <cp:revision>37</cp:revision>
  <cp:lastPrinted>2018-03-28T12:51:00Z</cp:lastPrinted>
  <dcterms:created xsi:type="dcterms:W3CDTF">2017-08-27T18:15:00Z</dcterms:created>
  <dcterms:modified xsi:type="dcterms:W3CDTF">2018-04-04T14:47:00Z</dcterms:modified>
</cp:coreProperties>
</file>