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E9" w:rsidRPr="001B4678" w:rsidRDefault="00EF3869">
      <w:pPr>
        <w:spacing w:after="0" w:line="240" w:lineRule="auto"/>
        <w:jc w:val="center"/>
        <w:rPr>
          <w:rFonts w:asciiTheme="majorBidi" w:eastAsia="Calibri" w:hAnsiTheme="majorBidi" w:cstheme="majorBidi"/>
          <w:b/>
          <w:sz w:val="24"/>
        </w:rPr>
      </w:pPr>
      <w:r w:rsidRPr="001B4678">
        <w:rPr>
          <w:rFonts w:asciiTheme="majorBidi" w:eastAsia="Calibri" w:hAnsiTheme="majorBidi" w:cstheme="majorBidi"/>
          <w:b/>
          <w:sz w:val="24"/>
        </w:rPr>
        <w:t>ABSTRAK</w:t>
      </w:r>
    </w:p>
    <w:p w:rsidR="00C743E9" w:rsidRPr="001B4678" w:rsidRDefault="00C743E9">
      <w:pPr>
        <w:spacing w:after="0" w:line="240" w:lineRule="auto"/>
        <w:jc w:val="center"/>
        <w:rPr>
          <w:rFonts w:asciiTheme="majorBidi" w:eastAsia="Calibri" w:hAnsiTheme="majorBidi" w:cstheme="majorBidi"/>
          <w:b/>
          <w:sz w:val="24"/>
        </w:rPr>
      </w:pPr>
    </w:p>
    <w:p w:rsidR="00C743E9" w:rsidRPr="001B4678" w:rsidRDefault="00EF3869">
      <w:pPr>
        <w:spacing w:after="0" w:line="240" w:lineRule="auto"/>
        <w:ind w:firstLine="720"/>
        <w:jc w:val="both"/>
        <w:rPr>
          <w:rFonts w:asciiTheme="majorBidi" w:eastAsia="Calibri" w:hAnsiTheme="majorBidi" w:cstheme="majorBidi"/>
          <w:sz w:val="24"/>
        </w:rPr>
      </w:pPr>
      <w:proofErr w:type="spellStart"/>
      <w:r w:rsidRPr="001B4678">
        <w:rPr>
          <w:rFonts w:asciiTheme="majorBidi" w:eastAsia="Calibri" w:hAnsiTheme="majorBidi" w:cstheme="majorBidi"/>
          <w:sz w:val="24"/>
        </w:rPr>
        <w:t>Nama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b/>
          <w:sz w:val="24"/>
        </w:rPr>
        <w:t>Nafsiah</w:t>
      </w:r>
      <w:proofErr w:type="spellEnd"/>
      <w:r w:rsidRPr="001B4678">
        <w:rPr>
          <w:rFonts w:asciiTheme="majorBidi" w:eastAsia="Calibri" w:hAnsiTheme="majorBidi" w:cstheme="majorBidi"/>
          <w:b/>
          <w:sz w:val="24"/>
        </w:rPr>
        <w:t>,</w:t>
      </w:r>
      <w:r w:rsidRPr="001B4678">
        <w:rPr>
          <w:rFonts w:asciiTheme="majorBidi" w:eastAsia="Calibri" w:hAnsiTheme="majorBidi" w:cstheme="majorBidi"/>
          <w:sz w:val="24"/>
        </w:rPr>
        <w:t xml:space="preserve"> NIM: </w:t>
      </w:r>
      <w:r w:rsidRPr="001B4678">
        <w:rPr>
          <w:rFonts w:asciiTheme="majorBidi" w:eastAsia="Calibri" w:hAnsiTheme="majorBidi" w:cstheme="majorBidi"/>
          <w:b/>
          <w:sz w:val="24"/>
        </w:rPr>
        <w:t>143200312,</w:t>
      </w:r>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Judul</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Skripsi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b/>
          <w:sz w:val="24"/>
        </w:rPr>
        <w:t>Pembacaan</w:t>
      </w:r>
      <w:proofErr w:type="spellEnd"/>
      <w:r w:rsidRPr="001B4678">
        <w:rPr>
          <w:rFonts w:asciiTheme="majorBidi" w:eastAsia="Calibri" w:hAnsiTheme="majorBidi" w:cstheme="majorBidi"/>
          <w:b/>
          <w:sz w:val="24"/>
        </w:rPr>
        <w:t xml:space="preserve"> </w:t>
      </w:r>
      <w:proofErr w:type="spellStart"/>
      <w:r w:rsidRPr="001B4678">
        <w:rPr>
          <w:rFonts w:asciiTheme="majorBidi" w:eastAsia="Calibri" w:hAnsiTheme="majorBidi" w:cstheme="majorBidi"/>
          <w:b/>
          <w:sz w:val="24"/>
        </w:rPr>
        <w:t>dan</w:t>
      </w:r>
      <w:proofErr w:type="spellEnd"/>
      <w:r w:rsidRPr="001B4678">
        <w:rPr>
          <w:rFonts w:asciiTheme="majorBidi" w:eastAsia="Calibri" w:hAnsiTheme="majorBidi" w:cstheme="majorBidi"/>
          <w:b/>
          <w:sz w:val="24"/>
        </w:rPr>
        <w:t xml:space="preserve"> </w:t>
      </w:r>
      <w:proofErr w:type="spellStart"/>
      <w:r w:rsidRPr="001B4678">
        <w:rPr>
          <w:rFonts w:asciiTheme="majorBidi" w:eastAsia="Calibri" w:hAnsiTheme="majorBidi" w:cstheme="majorBidi"/>
          <w:b/>
          <w:sz w:val="24"/>
        </w:rPr>
        <w:t>Pengembangan</w:t>
      </w:r>
      <w:proofErr w:type="spellEnd"/>
      <w:r w:rsidRPr="001B4678">
        <w:rPr>
          <w:rFonts w:asciiTheme="majorBidi" w:eastAsia="Calibri" w:hAnsiTheme="majorBidi" w:cstheme="majorBidi"/>
          <w:b/>
          <w:sz w:val="24"/>
        </w:rPr>
        <w:t xml:space="preserve"> </w:t>
      </w:r>
      <w:proofErr w:type="spellStart"/>
      <w:r w:rsidRPr="001B4678">
        <w:rPr>
          <w:rFonts w:asciiTheme="majorBidi" w:eastAsia="Calibri" w:hAnsiTheme="majorBidi" w:cstheme="majorBidi"/>
          <w:b/>
          <w:sz w:val="24"/>
        </w:rPr>
        <w:t>Alquran</w:t>
      </w:r>
      <w:proofErr w:type="spellEnd"/>
      <w:r w:rsidRPr="001B4678">
        <w:rPr>
          <w:rFonts w:asciiTheme="majorBidi" w:eastAsia="Calibri" w:hAnsiTheme="majorBidi" w:cstheme="majorBidi"/>
          <w:b/>
          <w:sz w:val="24"/>
        </w:rPr>
        <w:t xml:space="preserve"> di </w:t>
      </w:r>
      <w:proofErr w:type="spellStart"/>
      <w:r w:rsidRPr="001B4678">
        <w:rPr>
          <w:rFonts w:asciiTheme="majorBidi" w:eastAsia="Calibri" w:hAnsiTheme="majorBidi" w:cstheme="majorBidi"/>
          <w:b/>
          <w:sz w:val="24"/>
        </w:rPr>
        <w:t>Bidang</w:t>
      </w:r>
      <w:proofErr w:type="spellEnd"/>
      <w:r w:rsidRPr="001B4678">
        <w:rPr>
          <w:rFonts w:asciiTheme="majorBidi" w:eastAsia="Calibri" w:hAnsiTheme="majorBidi" w:cstheme="majorBidi"/>
          <w:b/>
          <w:sz w:val="24"/>
        </w:rPr>
        <w:t xml:space="preserve"> </w:t>
      </w:r>
      <w:proofErr w:type="spellStart"/>
      <w:r w:rsidRPr="001B4678">
        <w:rPr>
          <w:rFonts w:asciiTheme="majorBidi" w:eastAsia="Calibri" w:hAnsiTheme="majorBidi" w:cstheme="majorBidi"/>
          <w:b/>
          <w:sz w:val="24"/>
        </w:rPr>
        <w:t>Tilawah</w:t>
      </w:r>
      <w:proofErr w:type="spellEnd"/>
      <w:r w:rsidRPr="001B4678">
        <w:rPr>
          <w:rFonts w:asciiTheme="majorBidi" w:eastAsia="Calibri" w:hAnsiTheme="majorBidi" w:cstheme="majorBidi"/>
          <w:sz w:val="24"/>
        </w:rPr>
        <w:t xml:space="preserve"> </w:t>
      </w:r>
      <w:r w:rsidRPr="001B4678">
        <w:rPr>
          <w:rFonts w:asciiTheme="majorBidi" w:eastAsia="Calibri" w:hAnsiTheme="majorBidi" w:cstheme="majorBidi"/>
          <w:i/>
          <w:sz w:val="24"/>
        </w:rPr>
        <w:t>(</w:t>
      </w:r>
      <w:proofErr w:type="spellStart"/>
      <w:r w:rsidRPr="001B4678">
        <w:rPr>
          <w:rFonts w:asciiTheme="majorBidi" w:eastAsia="Calibri" w:hAnsiTheme="majorBidi" w:cstheme="majorBidi"/>
          <w:i/>
          <w:sz w:val="24"/>
        </w:rPr>
        <w:t>Studi</w:t>
      </w:r>
      <w:proofErr w:type="spellEnd"/>
      <w:r w:rsidRPr="001B4678">
        <w:rPr>
          <w:rFonts w:asciiTheme="majorBidi" w:eastAsia="Calibri" w:hAnsiTheme="majorBidi" w:cstheme="majorBidi"/>
          <w:i/>
          <w:sz w:val="24"/>
        </w:rPr>
        <w:t xml:space="preserve"> Living Quran di </w:t>
      </w:r>
      <w:proofErr w:type="spellStart"/>
      <w:r w:rsidRPr="001B4678">
        <w:rPr>
          <w:rFonts w:asciiTheme="majorBidi" w:eastAsia="Calibri" w:hAnsiTheme="majorBidi" w:cstheme="majorBidi"/>
          <w:i/>
          <w:sz w:val="24"/>
        </w:rPr>
        <w:t>Pondok</w:t>
      </w:r>
      <w:proofErr w:type="spellEnd"/>
      <w:r w:rsidRPr="001B4678">
        <w:rPr>
          <w:rFonts w:asciiTheme="majorBidi" w:eastAsia="Calibri" w:hAnsiTheme="majorBidi" w:cstheme="majorBidi"/>
          <w:i/>
          <w:sz w:val="24"/>
        </w:rPr>
        <w:t xml:space="preserve"> </w:t>
      </w:r>
      <w:proofErr w:type="spellStart"/>
      <w:r w:rsidRPr="001B4678">
        <w:rPr>
          <w:rFonts w:asciiTheme="majorBidi" w:eastAsia="Calibri" w:hAnsiTheme="majorBidi" w:cstheme="majorBidi"/>
          <w:i/>
          <w:sz w:val="24"/>
        </w:rPr>
        <w:t>Pesantren</w:t>
      </w:r>
      <w:proofErr w:type="spellEnd"/>
      <w:r w:rsidRPr="001B4678">
        <w:rPr>
          <w:rFonts w:asciiTheme="majorBidi" w:eastAsia="Calibri" w:hAnsiTheme="majorBidi" w:cstheme="majorBidi"/>
          <w:i/>
          <w:sz w:val="24"/>
        </w:rPr>
        <w:t xml:space="preserve"> At-</w:t>
      </w:r>
      <w:proofErr w:type="spellStart"/>
      <w:r w:rsidRPr="001B4678">
        <w:rPr>
          <w:rFonts w:asciiTheme="majorBidi" w:eastAsia="Calibri" w:hAnsiTheme="majorBidi" w:cstheme="majorBidi"/>
          <w:i/>
          <w:sz w:val="24"/>
        </w:rPr>
        <w:t>Thahiriyah</w:t>
      </w:r>
      <w:proofErr w:type="spellEnd"/>
      <w:r w:rsidRPr="001B4678">
        <w:rPr>
          <w:rFonts w:asciiTheme="majorBidi" w:eastAsia="Calibri" w:hAnsiTheme="majorBidi" w:cstheme="majorBidi"/>
          <w:i/>
          <w:sz w:val="24"/>
        </w:rPr>
        <w:t xml:space="preserve"> </w:t>
      </w:r>
      <w:proofErr w:type="spellStart"/>
      <w:r w:rsidRPr="001B4678">
        <w:rPr>
          <w:rFonts w:asciiTheme="majorBidi" w:eastAsia="Calibri" w:hAnsiTheme="majorBidi" w:cstheme="majorBidi"/>
          <w:i/>
          <w:sz w:val="24"/>
        </w:rPr>
        <w:t>Kaloran</w:t>
      </w:r>
      <w:proofErr w:type="spellEnd"/>
      <w:r w:rsidRPr="001B4678">
        <w:rPr>
          <w:rFonts w:asciiTheme="majorBidi" w:eastAsia="Calibri" w:hAnsiTheme="majorBidi" w:cstheme="majorBidi"/>
          <w:i/>
          <w:sz w:val="24"/>
        </w:rPr>
        <w:t xml:space="preserve"> </w:t>
      </w:r>
      <w:proofErr w:type="spellStart"/>
      <w:r w:rsidRPr="001B4678">
        <w:rPr>
          <w:rFonts w:asciiTheme="majorBidi" w:eastAsia="Calibri" w:hAnsiTheme="majorBidi" w:cstheme="majorBidi"/>
          <w:i/>
          <w:sz w:val="24"/>
        </w:rPr>
        <w:t>Serang</w:t>
      </w:r>
      <w:proofErr w:type="spellEnd"/>
      <w:r w:rsidRPr="001B4678">
        <w:rPr>
          <w:rFonts w:asciiTheme="majorBidi" w:eastAsia="Calibri" w:hAnsiTheme="majorBidi" w:cstheme="majorBidi"/>
          <w:i/>
          <w:sz w:val="24"/>
        </w:rPr>
        <w:t xml:space="preserve"> </w:t>
      </w:r>
      <w:proofErr w:type="spellStart"/>
      <w:r w:rsidRPr="001B4678">
        <w:rPr>
          <w:rFonts w:asciiTheme="majorBidi" w:eastAsia="Calibri" w:hAnsiTheme="majorBidi" w:cstheme="majorBidi"/>
          <w:i/>
          <w:sz w:val="24"/>
        </w:rPr>
        <w:t>Banten</w:t>
      </w:r>
      <w:proofErr w:type="spellEnd"/>
      <w:r w:rsidRPr="001B4678">
        <w:rPr>
          <w:rFonts w:asciiTheme="majorBidi" w:eastAsia="Calibri" w:hAnsiTheme="majorBidi" w:cstheme="majorBidi"/>
          <w:i/>
          <w:sz w:val="24"/>
        </w:rPr>
        <w:t>)</w:t>
      </w:r>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Jurusan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Ilmu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Taf</w:t>
      </w:r>
      <w:r w:rsidR="003B13BF">
        <w:rPr>
          <w:rFonts w:asciiTheme="majorBidi" w:eastAsia="Calibri" w:hAnsiTheme="majorBidi" w:cstheme="majorBidi"/>
          <w:sz w:val="24"/>
        </w:rPr>
        <w:t>sir</w:t>
      </w:r>
      <w:proofErr w:type="spellEnd"/>
      <w:r w:rsidR="003B13BF">
        <w:rPr>
          <w:rFonts w:asciiTheme="majorBidi" w:eastAsia="Calibri" w:hAnsiTheme="majorBidi" w:cstheme="majorBidi"/>
          <w:sz w:val="24"/>
        </w:rPr>
        <w:t xml:space="preserve">, </w:t>
      </w:r>
      <w:proofErr w:type="spellStart"/>
      <w:r w:rsidR="003B13BF">
        <w:rPr>
          <w:rFonts w:asciiTheme="majorBidi" w:eastAsia="Calibri" w:hAnsiTheme="majorBidi" w:cstheme="majorBidi"/>
          <w:sz w:val="24"/>
        </w:rPr>
        <w:t>Fakultas</w:t>
      </w:r>
      <w:proofErr w:type="spellEnd"/>
      <w:r w:rsidR="003B13BF">
        <w:rPr>
          <w:rFonts w:asciiTheme="majorBidi" w:eastAsia="Calibri" w:hAnsiTheme="majorBidi" w:cstheme="majorBidi"/>
          <w:sz w:val="24"/>
        </w:rPr>
        <w:t xml:space="preserve"> </w:t>
      </w:r>
      <w:proofErr w:type="spellStart"/>
      <w:r w:rsidR="003B13BF">
        <w:rPr>
          <w:rFonts w:asciiTheme="majorBidi" w:eastAsia="Calibri" w:hAnsiTheme="majorBidi" w:cstheme="majorBidi"/>
          <w:sz w:val="24"/>
        </w:rPr>
        <w:t>Ushuluddin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009C3920">
        <w:rPr>
          <w:rFonts w:asciiTheme="majorBidi" w:eastAsia="Calibri" w:hAnsiTheme="majorBidi" w:cstheme="majorBidi"/>
          <w:sz w:val="24"/>
        </w:rPr>
        <w:t>Adab</w:t>
      </w:r>
      <w:proofErr w:type="spellEnd"/>
      <w:r w:rsidR="009C3920">
        <w:rPr>
          <w:rFonts w:asciiTheme="majorBidi" w:eastAsia="Calibri" w:hAnsiTheme="majorBidi" w:cstheme="majorBidi"/>
          <w:sz w:val="24"/>
        </w:rPr>
        <w:t xml:space="preserve">, </w:t>
      </w:r>
      <w:proofErr w:type="spellStart"/>
      <w:r w:rsidR="009C3920">
        <w:rPr>
          <w:rFonts w:asciiTheme="majorBidi" w:eastAsia="Calibri" w:hAnsiTheme="majorBidi" w:cstheme="majorBidi"/>
          <w:sz w:val="24"/>
        </w:rPr>
        <w:t>Tahun</w:t>
      </w:r>
      <w:proofErr w:type="spellEnd"/>
      <w:r w:rsidR="009C3920">
        <w:rPr>
          <w:rFonts w:asciiTheme="majorBidi" w:eastAsia="Calibri" w:hAnsiTheme="majorBidi" w:cstheme="majorBidi"/>
          <w:sz w:val="24"/>
        </w:rPr>
        <w:t xml:space="preserve"> 14</w:t>
      </w:r>
      <w:r w:rsidR="009C3920">
        <w:rPr>
          <w:rFonts w:asciiTheme="majorBidi" w:eastAsia="Calibri" w:hAnsiTheme="majorBidi" w:cstheme="majorBidi"/>
          <w:sz w:val="24"/>
          <w:lang w:val="id-ID"/>
        </w:rPr>
        <w:t>40</w:t>
      </w:r>
      <w:r w:rsidRPr="001B4678">
        <w:rPr>
          <w:rFonts w:asciiTheme="majorBidi" w:eastAsia="Calibri" w:hAnsiTheme="majorBidi" w:cstheme="majorBidi"/>
          <w:sz w:val="24"/>
        </w:rPr>
        <w:t>/2018.</w:t>
      </w:r>
    </w:p>
    <w:p w:rsidR="00C743E9" w:rsidRPr="001B4678" w:rsidRDefault="00EF3869">
      <w:pPr>
        <w:spacing w:after="0" w:line="240" w:lineRule="auto"/>
        <w:ind w:firstLine="720"/>
        <w:jc w:val="both"/>
        <w:rPr>
          <w:rFonts w:asciiTheme="majorBidi" w:eastAsia="Calibri" w:hAnsiTheme="majorBidi" w:cstheme="majorBidi"/>
          <w:sz w:val="24"/>
        </w:rPr>
      </w:pPr>
      <w:proofErr w:type="gramStart"/>
      <w:r w:rsidRPr="001B4678">
        <w:rPr>
          <w:rFonts w:asciiTheme="majorBidi" w:eastAsia="Calibri" w:hAnsiTheme="majorBidi" w:cstheme="majorBidi"/>
          <w:i/>
          <w:sz w:val="24"/>
        </w:rPr>
        <w:t>Living Quran</w:t>
      </w:r>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merupakan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sebuah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kajian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tentang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fenomena</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hidup</w:t>
      </w:r>
      <w:proofErr w:type="spellEnd"/>
      <w:r w:rsidRPr="001B4678">
        <w:rPr>
          <w:rFonts w:asciiTheme="majorBidi" w:eastAsia="Calibri" w:hAnsiTheme="majorBidi" w:cstheme="majorBidi"/>
          <w:sz w:val="24"/>
        </w:rPr>
        <w:t xml:space="preserve"> di </w:t>
      </w:r>
      <w:proofErr w:type="spellStart"/>
      <w:r w:rsidRPr="001B4678">
        <w:rPr>
          <w:rFonts w:asciiTheme="majorBidi" w:eastAsia="Calibri" w:hAnsiTheme="majorBidi" w:cstheme="majorBidi"/>
          <w:sz w:val="24"/>
        </w:rPr>
        <w:t>tengah-tengah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masyarakat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atau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kelompok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tertentu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terhadap</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kehadiran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hal</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memperindah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lepas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w:t>
      </w:r>
      <w:proofErr w:type="gramEnd"/>
      <w:r w:rsidRPr="001B4678">
        <w:rPr>
          <w:rFonts w:asciiTheme="majorBidi" w:eastAsia="Calibri" w:hAnsiTheme="majorBidi" w:cstheme="majorBidi"/>
          <w:sz w:val="24"/>
        </w:rPr>
        <w:t xml:space="preserve"> Di era modern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banyak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sekali</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mengembangkan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memperindah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ketinggalan</w:t>
      </w:r>
      <w:proofErr w:type="spellEnd"/>
      <w:r w:rsidRPr="001B4678">
        <w:rPr>
          <w:rFonts w:asciiTheme="majorBidi" w:eastAsia="Calibri" w:hAnsiTheme="majorBidi" w:cstheme="majorBidi"/>
          <w:sz w:val="24"/>
        </w:rPr>
        <w:t xml:space="preserve"> pula </w:t>
      </w:r>
      <w:proofErr w:type="spellStart"/>
      <w:r w:rsidRPr="001B4678">
        <w:rPr>
          <w:rFonts w:asciiTheme="majorBidi" w:eastAsia="Calibri" w:hAnsiTheme="majorBidi" w:cstheme="majorBidi"/>
          <w:sz w:val="24"/>
        </w:rPr>
        <w:t>bahwa</w:t>
      </w:r>
      <w:proofErr w:type="spellEnd"/>
      <w:r w:rsidRPr="001B4678">
        <w:rPr>
          <w:rFonts w:asciiTheme="majorBidi" w:eastAsia="Calibri" w:hAnsiTheme="majorBidi" w:cstheme="majorBidi"/>
          <w:sz w:val="24"/>
        </w:rPr>
        <w:t xml:space="preserve"> di </w:t>
      </w:r>
      <w:proofErr w:type="spellStart"/>
      <w:r w:rsidRPr="001B4678">
        <w:rPr>
          <w:rFonts w:asciiTheme="majorBidi" w:eastAsia="Calibri" w:hAnsiTheme="majorBidi" w:cstheme="majorBidi"/>
          <w:sz w:val="24"/>
        </w:rPr>
        <w:t>Pondok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Pesantren</w:t>
      </w:r>
      <w:proofErr w:type="spellEnd"/>
      <w:r w:rsidRPr="001B4678">
        <w:rPr>
          <w:rFonts w:asciiTheme="majorBidi" w:eastAsia="Calibri" w:hAnsiTheme="majorBidi" w:cstheme="majorBidi"/>
          <w:sz w:val="24"/>
        </w:rPr>
        <w:t xml:space="preserve"> At-</w:t>
      </w:r>
      <w:proofErr w:type="spellStart"/>
      <w:r w:rsidRPr="001B4678">
        <w:rPr>
          <w:rFonts w:asciiTheme="majorBidi" w:eastAsia="Calibri" w:hAnsiTheme="majorBidi" w:cstheme="majorBidi"/>
          <w:sz w:val="24"/>
        </w:rPr>
        <w:t>Thahiriyah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Kaloran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Serang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Banten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juga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mengadakan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pembelajaran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pembelajaran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santri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hanya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sekedar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belajar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saja</w:t>
      </w:r>
      <w:proofErr w:type="spellEnd"/>
      <w:r w:rsidRPr="001B4678">
        <w:rPr>
          <w:rFonts w:asciiTheme="majorBidi" w:eastAsia="Calibri" w:hAnsiTheme="majorBidi" w:cstheme="majorBidi"/>
          <w:sz w:val="24"/>
        </w:rPr>
        <w:t xml:space="preserve"> di </w:t>
      </w:r>
      <w:proofErr w:type="spellStart"/>
      <w:r w:rsidRPr="001B4678">
        <w:rPr>
          <w:rFonts w:asciiTheme="majorBidi" w:eastAsia="Calibri" w:hAnsiTheme="majorBidi" w:cstheme="majorBidi"/>
          <w:sz w:val="24"/>
        </w:rPr>
        <w:t>majlis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namun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juga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dibiasakan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santri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untuk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berlatih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secara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rutin</w:t>
      </w:r>
      <w:proofErr w:type="spellEnd"/>
      <w:r w:rsidRPr="001B4678">
        <w:rPr>
          <w:rFonts w:asciiTheme="majorBidi" w:eastAsia="Calibri" w:hAnsiTheme="majorBidi" w:cstheme="majorBidi"/>
          <w:sz w:val="24"/>
        </w:rPr>
        <w:t xml:space="preserve"> di </w:t>
      </w:r>
      <w:proofErr w:type="spellStart"/>
      <w:r w:rsidRPr="001B4678">
        <w:rPr>
          <w:rFonts w:asciiTheme="majorBidi" w:eastAsia="Calibri" w:hAnsiTheme="majorBidi" w:cstheme="majorBidi"/>
          <w:sz w:val="24"/>
        </w:rPr>
        <w:t>kamarnya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masing-masing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karna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sebaik-baiknya</w:t>
      </w:r>
      <w:proofErr w:type="spellEnd"/>
      <w:r w:rsidRPr="001B4678">
        <w:rPr>
          <w:rFonts w:asciiTheme="majorBidi" w:eastAsia="Calibri" w:hAnsiTheme="majorBidi" w:cstheme="majorBidi"/>
          <w:sz w:val="24"/>
        </w:rPr>
        <w:t xml:space="preserve"> orang </w:t>
      </w:r>
      <w:proofErr w:type="spellStart"/>
      <w:r w:rsidRPr="001B4678">
        <w:rPr>
          <w:rFonts w:asciiTheme="majorBidi" w:eastAsia="Calibri" w:hAnsiTheme="majorBidi" w:cstheme="majorBidi"/>
          <w:sz w:val="24"/>
        </w:rPr>
        <w:t>adalah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mempelajari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mengajarkanya</w:t>
      </w:r>
      <w:proofErr w:type="spellEnd"/>
      <w:r w:rsidRPr="001B4678">
        <w:rPr>
          <w:rFonts w:asciiTheme="majorBidi" w:eastAsia="Calibri" w:hAnsiTheme="majorBidi" w:cstheme="majorBidi"/>
          <w:sz w:val="24"/>
        </w:rPr>
        <w:t>.</w:t>
      </w:r>
    </w:p>
    <w:p w:rsidR="00C743E9" w:rsidRPr="009C3920" w:rsidRDefault="00EF3869" w:rsidP="009C3920">
      <w:pPr>
        <w:spacing w:after="0" w:line="240" w:lineRule="auto"/>
        <w:ind w:firstLine="720"/>
        <w:jc w:val="both"/>
        <w:rPr>
          <w:rFonts w:asciiTheme="majorBidi" w:eastAsia="Calibri" w:hAnsiTheme="majorBidi" w:cstheme="majorBidi"/>
          <w:sz w:val="24"/>
          <w:lang w:val="id-ID"/>
        </w:rPr>
      </w:pPr>
      <w:proofErr w:type="spellStart"/>
      <w:r w:rsidRPr="001B4678">
        <w:rPr>
          <w:rFonts w:asciiTheme="majorBidi" w:eastAsia="Calibri" w:hAnsiTheme="majorBidi" w:cstheme="majorBidi"/>
          <w:sz w:val="24"/>
        </w:rPr>
        <w:t>Berdasarkan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latar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belakang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tersebut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maka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rumusan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masalah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adalah</w:t>
      </w:r>
      <w:proofErr w:type="spellEnd"/>
      <w:r w:rsidRPr="001B4678">
        <w:rPr>
          <w:rFonts w:asciiTheme="majorBidi" w:eastAsia="Calibri" w:hAnsiTheme="majorBidi" w:cstheme="majorBidi"/>
          <w:sz w:val="24"/>
        </w:rPr>
        <w:t>: 1)</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Bagaimana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Talaqqi</w:t>
      </w:r>
      <w:r w:rsidRPr="001B4678">
        <w:rPr>
          <w:rFonts w:asciiTheme="majorBidi" w:eastAsia="Calibri" w:hAnsiTheme="majorBidi" w:cstheme="majorBidi"/>
          <w:sz w:val="24"/>
        </w:rPr>
        <w:t>?  2)</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Bagaimana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Murottal</w:t>
      </w:r>
      <w:r w:rsidRPr="001B4678">
        <w:rPr>
          <w:rFonts w:asciiTheme="majorBidi" w:eastAsia="Calibri" w:hAnsiTheme="majorBidi" w:cstheme="majorBidi"/>
          <w:sz w:val="24"/>
        </w:rPr>
        <w:t>? 3)</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Bagaimana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Tahsin?</w:t>
      </w:r>
    </w:p>
    <w:p w:rsidR="00C743E9" w:rsidRPr="009C3920" w:rsidRDefault="00EF3869" w:rsidP="009C3920">
      <w:pPr>
        <w:spacing w:after="0" w:line="240" w:lineRule="auto"/>
        <w:ind w:firstLine="720"/>
        <w:jc w:val="both"/>
        <w:rPr>
          <w:rFonts w:asciiTheme="majorBidi" w:eastAsia="Calibri" w:hAnsiTheme="majorBidi" w:cstheme="majorBidi"/>
          <w:sz w:val="24"/>
          <w:lang w:val="id-ID"/>
        </w:rPr>
      </w:pPr>
      <w:proofErr w:type="spellStart"/>
      <w:r w:rsidRPr="001B4678">
        <w:rPr>
          <w:rFonts w:asciiTheme="majorBidi" w:eastAsia="Calibri" w:hAnsiTheme="majorBidi" w:cstheme="majorBidi"/>
          <w:sz w:val="24"/>
        </w:rPr>
        <w:t>Adapun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tujuan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antara</w:t>
      </w:r>
      <w:proofErr w:type="spellEnd"/>
      <w:r w:rsidRPr="001B4678">
        <w:rPr>
          <w:rFonts w:asciiTheme="majorBidi" w:eastAsia="Calibri" w:hAnsiTheme="majorBidi" w:cstheme="majorBidi"/>
          <w:sz w:val="24"/>
        </w:rPr>
        <w:t xml:space="preserve"> lain: 1)</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Untuk mengetahui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Talaqqi</w:t>
      </w:r>
      <w:r w:rsidRPr="001B4678">
        <w:rPr>
          <w:rFonts w:asciiTheme="majorBidi" w:eastAsia="Calibri" w:hAnsiTheme="majorBidi" w:cstheme="majorBidi"/>
          <w:sz w:val="24"/>
        </w:rPr>
        <w:t>? 2)</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Untuk mengetahui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Murottal?</w:t>
      </w:r>
      <w:r w:rsidRPr="001B4678">
        <w:rPr>
          <w:rFonts w:asciiTheme="majorBidi" w:eastAsia="Calibri" w:hAnsiTheme="majorBidi" w:cstheme="majorBidi"/>
          <w:sz w:val="24"/>
        </w:rPr>
        <w:t xml:space="preserve"> 3)</w:t>
      </w:r>
      <w:r w:rsidR="009C3920">
        <w:rPr>
          <w:rFonts w:asciiTheme="majorBidi" w:eastAsia="Calibri" w:hAnsiTheme="majorBidi" w:cstheme="majorBidi"/>
          <w:sz w:val="24"/>
          <w:lang w:val="id-ID"/>
        </w:rPr>
        <w:t xml:space="preserve"> </w:t>
      </w:r>
      <w:r w:rsidR="009C3920" w:rsidRPr="009C3920">
        <w:rPr>
          <w:rFonts w:asciiTheme="majorBidi" w:eastAsia="Calibri" w:hAnsiTheme="majorBidi" w:cstheme="majorBidi"/>
          <w:sz w:val="24"/>
          <w:lang w:val="id-ID"/>
        </w:rPr>
        <w:t xml:space="preserve">Untuk mengetahui Pembelajaran Tilawah di Pondok Pesantren </w:t>
      </w:r>
      <w:proofErr w:type="gramStart"/>
      <w:r w:rsidR="009C3920" w:rsidRPr="009C3920">
        <w:rPr>
          <w:rFonts w:asciiTheme="majorBidi" w:eastAsia="Calibri" w:hAnsiTheme="majorBidi" w:cstheme="majorBidi"/>
          <w:sz w:val="24"/>
          <w:lang w:val="id-ID"/>
        </w:rPr>
        <w:t>At-</w:t>
      </w:r>
      <w:proofErr w:type="gramEnd"/>
      <w:r w:rsidR="009C3920" w:rsidRPr="009C3920">
        <w:rPr>
          <w:rFonts w:asciiTheme="majorBidi" w:eastAsia="Calibri" w:hAnsiTheme="majorBidi" w:cstheme="majorBidi"/>
          <w:sz w:val="24"/>
          <w:lang w:val="id-ID"/>
        </w:rPr>
        <w:t>Thahiriyah Dengan Cara Tahsin?</w:t>
      </w:r>
    </w:p>
    <w:p w:rsidR="00C743E9" w:rsidRPr="001B4678" w:rsidRDefault="00EF3869">
      <w:pPr>
        <w:spacing w:after="0" w:line="240" w:lineRule="auto"/>
        <w:ind w:firstLine="720"/>
        <w:jc w:val="both"/>
        <w:rPr>
          <w:rFonts w:asciiTheme="majorBidi" w:eastAsia="Calibri" w:hAnsiTheme="majorBidi" w:cstheme="majorBidi"/>
          <w:sz w:val="24"/>
        </w:rPr>
      </w:pPr>
      <w:proofErr w:type="spellStart"/>
      <w:proofErr w:type="gramStart"/>
      <w:r w:rsidRPr="001B4678">
        <w:rPr>
          <w:rFonts w:asciiTheme="majorBidi" w:eastAsia="Calibri" w:hAnsiTheme="majorBidi" w:cstheme="majorBidi"/>
          <w:sz w:val="24"/>
        </w:rPr>
        <w:t>Metode</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penulis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gunakan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yakni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berjenis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kualitatif</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dengan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menggunakan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studi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lapangan</w:t>
      </w:r>
      <w:proofErr w:type="spellEnd"/>
      <w:r w:rsidRPr="001B4678">
        <w:rPr>
          <w:rFonts w:asciiTheme="majorBidi" w:eastAsia="Calibri" w:hAnsiTheme="majorBidi" w:cstheme="majorBidi"/>
          <w:sz w:val="24"/>
        </w:rPr>
        <w:t xml:space="preserve"> (</w:t>
      </w:r>
      <w:r w:rsidRPr="001B4678">
        <w:rPr>
          <w:rFonts w:asciiTheme="majorBidi" w:eastAsia="Calibri" w:hAnsiTheme="majorBidi" w:cstheme="majorBidi"/>
          <w:i/>
          <w:sz w:val="24"/>
        </w:rPr>
        <w:t>field research</w:t>
      </w:r>
      <w:r w:rsidRPr="001B4678">
        <w:rPr>
          <w:rFonts w:asciiTheme="majorBidi" w:eastAsia="Calibri" w:hAnsiTheme="majorBidi" w:cstheme="majorBidi"/>
          <w:sz w:val="24"/>
        </w:rPr>
        <w:t>).</w:t>
      </w:r>
      <w:proofErr w:type="gramEnd"/>
      <w:r w:rsidRPr="001B4678">
        <w:rPr>
          <w:rFonts w:asciiTheme="majorBidi" w:eastAsia="Calibri" w:hAnsiTheme="majorBidi" w:cstheme="majorBidi"/>
          <w:sz w:val="24"/>
        </w:rPr>
        <w:t xml:space="preserve"> </w:t>
      </w:r>
      <w:proofErr w:type="spellStart"/>
      <w:proofErr w:type="gramStart"/>
      <w:r w:rsidRPr="001B4678">
        <w:rPr>
          <w:rFonts w:asciiTheme="majorBidi" w:eastAsia="Calibri" w:hAnsiTheme="majorBidi" w:cstheme="majorBidi"/>
          <w:sz w:val="24"/>
        </w:rPr>
        <w:t>Adapun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metode</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pengumpulan</w:t>
      </w:r>
      <w:proofErr w:type="spellEnd"/>
      <w:r w:rsidRPr="001B4678">
        <w:rPr>
          <w:rFonts w:asciiTheme="majorBidi" w:eastAsia="Calibri" w:hAnsiTheme="majorBidi" w:cstheme="majorBidi"/>
          <w:sz w:val="24"/>
        </w:rPr>
        <w:t xml:space="preserve"> data yang </w:t>
      </w:r>
      <w:proofErr w:type="spellStart"/>
      <w:r w:rsidRPr="001B4678">
        <w:rPr>
          <w:rFonts w:asciiTheme="majorBidi" w:eastAsia="Calibri" w:hAnsiTheme="majorBidi" w:cstheme="majorBidi"/>
          <w:sz w:val="24"/>
        </w:rPr>
        <w:t>digunakan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terdiri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atas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tahap</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yakni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observasi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wawancara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dokumentasi</w:t>
      </w:r>
      <w:proofErr w:type="spellEnd"/>
      <w:r w:rsidRPr="001B4678">
        <w:rPr>
          <w:rFonts w:asciiTheme="majorBidi" w:eastAsia="Calibri" w:hAnsiTheme="majorBidi" w:cstheme="majorBidi"/>
          <w:sz w:val="24"/>
        </w:rPr>
        <w:t>.</w:t>
      </w:r>
      <w:proofErr w:type="gramEnd"/>
    </w:p>
    <w:p w:rsidR="00C743E9" w:rsidRPr="001B4678" w:rsidRDefault="00EF3869">
      <w:pPr>
        <w:spacing w:after="0" w:line="240" w:lineRule="auto"/>
        <w:ind w:firstLine="720"/>
        <w:jc w:val="both"/>
        <w:rPr>
          <w:rFonts w:asciiTheme="majorBidi" w:eastAsia="Calibri" w:hAnsiTheme="majorBidi" w:cstheme="majorBidi"/>
          <w:sz w:val="24"/>
        </w:rPr>
      </w:pPr>
      <w:proofErr w:type="spellStart"/>
      <w:r w:rsidRPr="001B4678">
        <w:rPr>
          <w:rFonts w:asciiTheme="majorBidi" w:eastAsia="Calibri" w:hAnsiTheme="majorBidi" w:cstheme="majorBidi"/>
          <w:sz w:val="24"/>
        </w:rPr>
        <w:t>Hasil</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menyimpulkan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bahwa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mempelajari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adalah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suatu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kesenian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untuk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memperindah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melantunkan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ayat-ayat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sehingga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bagi</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mendengarkanya</w:t>
      </w:r>
      <w:proofErr w:type="spellEnd"/>
      <w:r w:rsidRPr="001B4678">
        <w:rPr>
          <w:rFonts w:asciiTheme="majorBidi" w:eastAsia="Calibri" w:hAnsiTheme="majorBidi" w:cstheme="majorBidi"/>
          <w:sz w:val="24"/>
        </w:rPr>
        <w:t xml:space="preserve"> pun </w:t>
      </w:r>
      <w:proofErr w:type="spellStart"/>
      <w:proofErr w:type="gramStart"/>
      <w:r w:rsidRPr="001B4678">
        <w:rPr>
          <w:rFonts w:asciiTheme="majorBidi" w:eastAsia="Calibri" w:hAnsiTheme="majorBidi" w:cstheme="majorBidi"/>
          <w:sz w:val="24"/>
        </w:rPr>
        <w:t>akan</w:t>
      </w:r>
      <w:proofErr w:type="spellEnd"/>
      <w:proofErr w:type="gram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merasa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terenyuh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hatinya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ketika</w:t>
      </w:r>
      <w:proofErr w:type="spellEnd"/>
      <w:r w:rsidRPr="001B4678">
        <w:rPr>
          <w:rFonts w:asciiTheme="majorBidi" w:eastAsia="Calibri" w:hAnsiTheme="majorBidi" w:cstheme="majorBidi"/>
          <w:sz w:val="24"/>
        </w:rPr>
        <w:t xml:space="preserve"> sang </w:t>
      </w:r>
      <w:proofErr w:type="spellStart"/>
      <w:r w:rsidRPr="001B4678">
        <w:rPr>
          <w:rFonts w:asciiTheme="majorBidi" w:eastAsia="Calibri" w:hAnsiTheme="majorBidi" w:cstheme="majorBidi"/>
          <w:sz w:val="24"/>
        </w:rPr>
        <w:t>qori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melantunkan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dengan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suara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merdunya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juga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banyak</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menyimpang</w:t>
      </w:r>
      <w:proofErr w:type="spellEnd"/>
      <w:r w:rsidRPr="001B4678">
        <w:rPr>
          <w:rFonts w:asciiTheme="majorBidi" w:eastAsia="Calibri" w:hAnsiTheme="majorBidi" w:cstheme="majorBidi"/>
          <w:sz w:val="24"/>
        </w:rPr>
        <w:t>/</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mutawatir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dalam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sanad</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maka</w:t>
      </w:r>
      <w:proofErr w:type="spellEnd"/>
      <w:r w:rsidRPr="001B4678">
        <w:rPr>
          <w:rFonts w:asciiTheme="majorBidi" w:eastAsia="Calibri" w:hAnsiTheme="majorBidi" w:cstheme="majorBidi"/>
          <w:sz w:val="24"/>
        </w:rPr>
        <w:t xml:space="preserve"> Para </w:t>
      </w:r>
      <w:proofErr w:type="spellStart"/>
      <w:r w:rsidRPr="001B4678">
        <w:rPr>
          <w:rFonts w:asciiTheme="majorBidi" w:eastAsia="Calibri" w:hAnsiTheme="majorBidi" w:cstheme="majorBidi"/>
          <w:sz w:val="24"/>
        </w:rPr>
        <w:t>ulama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ahli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cepat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tanggap</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untuk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menjaga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kemurnian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jangan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sampai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merusak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karena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sanad</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silsilahnya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sebenarnya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sampai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kepada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Rasulullah</w:t>
      </w:r>
      <w:proofErr w:type="spellEnd"/>
      <w:r w:rsidRPr="001B4678">
        <w:rPr>
          <w:rFonts w:asciiTheme="majorBidi" w:eastAsia="Calibri" w:hAnsiTheme="majorBidi" w:cstheme="majorBidi"/>
          <w:sz w:val="24"/>
        </w:rPr>
        <w:t xml:space="preserve"> Saw</w:t>
      </w:r>
      <w:proofErr w:type="gramStart"/>
      <w:r w:rsidRPr="001B4678">
        <w:rPr>
          <w:rFonts w:asciiTheme="majorBidi" w:eastAsia="Calibri" w:hAnsiTheme="majorBidi" w:cstheme="majorBidi"/>
          <w:sz w:val="24"/>
        </w:rPr>
        <w:t>,.</w:t>
      </w:r>
      <w:proofErr w:type="gramEnd"/>
      <w:r w:rsidRPr="001B4678">
        <w:rPr>
          <w:rFonts w:asciiTheme="majorBidi" w:eastAsia="Calibri" w:hAnsiTheme="majorBidi" w:cstheme="majorBidi"/>
          <w:sz w:val="24"/>
        </w:rPr>
        <w:t xml:space="preserve"> </w:t>
      </w:r>
      <w:proofErr w:type="spellStart"/>
      <w:proofErr w:type="gramStart"/>
      <w:r w:rsidRPr="001B4678">
        <w:rPr>
          <w:rFonts w:asciiTheme="majorBidi" w:eastAsia="Calibri" w:hAnsiTheme="majorBidi" w:cstheme="majorBidi"/>
          <w:sz w:val="24"/>
        </w:rPr>
        <w:t>Pada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akhir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abad</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kedua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hijriyah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mulailah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ulama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terutama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ahli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melakukan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kegiatan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meneliti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menyeleksi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menguji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kebenaran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dikatakan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sebagai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w:t>
      </w:r>
      <w:proofErr w:type="gramEnd"/>
      <w:r w:rsidRPr="001B4678">
        <w:rPr>
          <w:rFonts w:asciiTheme="majorBidi" w:eastAsia="Calibri" w:hAnsiTheme="majorBidi" w:cstheme="majorBidi"/>
          <w:sz w:val="24"/>
        </w:rPr>
        <w:t xml:space="preserve"> </w:t>
      </w:r>
      <w:proofErr w:type="spellStart"/>
      <w:proofErr w:type="gramStart"/>
      <w:r w:rsidRPr="001B4678">
        <w:rPr>
          <w:rFonts w:asciiTheme="majorBidi" w:eastAsia="Calibri" w:hAnsiTheme="majorBidi" w:cstheme="majorBidi"/>
          <w:sz w:val="24"/>
        </w:rPr>
        <w:t>Penelitian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pengujian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tersebut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dilakukan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dengan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memakai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kaidah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kriteria</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telah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disepakati</w:t>
      </w:r>
      <w:proofErr w:type="spellEnd"/>
      <w:r w:rsidRPr="001B4678">
        <w:rPr>
          <w:rFonts w:asciiTheme="majorBidi" w:eastAsia="Calibri" w:hAnsiTheme="majorBidi" w:cstheme="majorBidi"/>
          <w:sz w:val="24"/>
        </w:rPr>
        <w:t xml:space="preserve"> pula </w:t>
      </w:r>
      <w:proofErr w:type="spellStart"/>
      <w:r w:rsidRPr="001B4678">
        <w:rPr>
          <w:rFonts w:asciiTheme="majorBidi" w:eastAsia="Calibri" w:hAnsiTheme="majorBidi" w:cstheme="majorBidi"/>
          <w:sz w:val="24"/>
        </w:rPr>
        <w:t>oleh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para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ahli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w:t>
      </w:r>
      <w:proofErr w:type="gramEnd"/>
    </w:p>
    <w:p w:rsidR="00C743E9" w:rsidRPr="001B4678" w:rsidRDefault="00EF3869">
      <w:pPr>
        <w:spacing w:after="0" w:line="240" w:lineRule="auto"/>
        <w:ind w:firstLine="720"/>
        <w:jc w:val="both"/>
        <w:rPr>
          <w:rFonts w:asciiTheme="majorBidi" w:eastAsia="Calibri" w:hAnsiTheme="majorBidi" w:cstheme="majorBidi"/>
          <w:sz w:val="24"/>
        </w:rPr>
      </w:pPr>
      <w:proofErr w:type="spellStart"/>
      <w:r w:rsidRPr="001B4678">
        <w:rPr>
          <w:rFonts w:asciiTheme="majorBidi" w:eastAsia="Calibri" w:hAnsiTheme="majorBidi" w:cstheme="majorBidi"/>
          <w:sz w:val="24"/>
        </w:rPr>
        <w:t>Suatu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atau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Alquran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baru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dianggap</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apabila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memenuhi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tiga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kriteria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persyaratan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yaitu</w:t>
      </w:r>
      <w:proofErr w:type="spellEnd"/>
      <w:r w:rsidRPr="001B4678">
        <w:rPr>
          <w:rFonts w:asciiTheme="majorBidi" w:eastAsia="Calibri" w:hAnsiTheme="majorBidi" w:cstheme="majorBidi"/>
          <w:sz w:val="24"/>
        </w:rPr>
        <w:t xml:space="preserve">: a. </w:t>
      </w:r>
      <w:proofErr w:type="spellStart"/>
      <w:r w:rsidRPr="001B4678">
        <w:rPr>
          <w:rFonts w:asciiTheme="majorBidi" w:eastAsia="Calibri" w:hAnsiTheme="majorBidi" w:cstheme="majorBidi"/>
          <w:sz w:val="24"/>
        </w:rPr>
        <w:t>harus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mempunyai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sanad</w:t>
      </w:r>
      <w:proofErr w:type="spellEnd"/>
      <w:r w:rsidRPr="001B4678">
        <w:rPr>
          <w:rFonts w:asciiTheme="majorBidi" w:eastAsia="Calibri" w:hAnsiTheme="majorBidi" w:cstheme="majorBidi"/>
          <w:sz w:val="24"/>
        </w:rPr>
        <w:t xml:space="preserve"> yang </w:t>
      </w:r>
      <w:proofErr w:type="spellStart"/>
      <w:r w:rsidRPr="001B4678">
        <w:rPr>
          <w:rFonts w:asciiTheme="majorBidi" w:eastAsia="Calibri" w:hAnsiTheme="majorBidi" w:cstheme="majorBidi"/>
          <w:sz w:val="24"/>
        </w:rPr>
        <w:t>mutawatir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yakni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itu</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diterima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dari</w:t>
      </w:r>
      <w:proofErr w:type="spellEnd"/>
      <w:r w:rsidRPr="001B4678">
        <w:rPr>
          <w:rFonts w:asciiTheme="majorBidi" w:eastAsia="Calibri" w:hAnsiTheme="majorBidi" w:cstheme="majorBidi"/>
          <w:sz w:val="24"/>
        </w:rPr>
        <w:t xml:space="preserve"> guru-guru yang </w:t>
      </w:r>
      <w:proofErr w:type="spellStart"/>
      <w:r w:rsidRPr="001B4678">
        <w:rPr>
          <w:rFonts w:asciiTheme="majorBidi" w:eastAsia="Calibri" w:hAnsiTheme="majorBidi" w:cstheme="majorBidi"/>
          <w:sz w:val="24"/>
        </w:rPr>
        <w:t>dipercaya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tidak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ada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cacat</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bersambung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sampai</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kepada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Rasulullah</w:t>
      </w:r>
      <w:proofErr w:type="spellEnd"/>
      <w:r w:rsidRPr="001B4678">
        <w:rPr>
          <w:rFonts w:asciiTheme="majorBidi" w:eastAsia="Calibri" w:hAnsiTheme="majorBidi" w:cstheme="majorBidi"/>
          <w:sz w:val="24"/>
        </w:rPr>
        <w:t xml:space="preserve"> Saw. </w:t>
      </w:r>
      <w:proofErr w:type="gramStart"/>
      <w:r w:rsidRPr="001B4678">
        <w:rPr>
          <w:rFonts w:asciiTheme="majorBidi" w:eastAsia="Calibri" w:hAnsiTheme="majorBidi" w:cstheme="majorBidi"/>
          <w:sz w:val="24"/>
        </w:rPr>
        <w:t>b</w:t>
      </w:r>
      <w:proofErr w:type="gram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harus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cocok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dengan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Rasm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Utmani,c</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harus</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cocok</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dengan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kaidah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tata</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bahasa</w:t>
      </w:r>
      <w:proofErr w:type="spellEnd"/>
      <w:r w:rsidRPr="001B4678">
        <w:rPr>
          <w:rFonts w:asciiTheme="majorBidi" w:eastAsia="Calibri" w:hAnsiTheme="majorBidi" w:cstheme="majorBidi"/>
          <w:sz w:val="24"/>
        </w:rPr>
        <w:t xml:space="preserve"> Arab.</w:t>
      </w:r>
    </w:p>
    <w:p w:rsidR="00C743E9" w:rsidRPr="001B4678" w:rsidRDefault="00C743E9">
      <w:pPr>
        <w:spacing w:after="0" w:line="240" w:lineRule="auto"/>
        <w:ind w:firstLine="720"/>
        <w:jc w:val="both"/>
        <w:rPr>
          <w:rFonts w:asciiTheme="majorBidi" w:eastAsia="Calibri" w:hAnsiTheme="majorBidi" w:cstheme="majorBidi"/>
          <w:sz w:val="24"/>
        </w:rPr>
      </w:pPr>
    </w:p>
    <w:p w:rsidR="00C743E9" w:rsidRPr="001B4678" w:rsidRDefault="00EF3869">
      <w:pPr>
        <w:spacing w:after="0" w:line="240" w:lineRule="auto"/>
        <w:jc w:val="both"/>
        <w:rPr>
          <w:rFonts w:asciiTheme="majorBidi" w:eastAsia="Calibri" w:hAnsiTheme="majorBidi" w:cstheme="majorBidi"/>
          <w:sz w:val="24"/>
        </w:rPr>
      </w:pPr>
      <w:r w:rsidRPr="001B4678">
        <w:rPr>
          <w:rFonts w:asciiTheme="majorBidi" w:eastAsia="Calibri" w:hAnsiTheme="majorBidi" w:cstheme="majorBidi"/>
          <w:sz w:val="24"/>
        </w:rPr>
        <w:t xml:space="preserve">Kata </w:t>
      </w:r>
      <w:proofErr w:type="spellStart"/>
      <w:r w:rsidRPr="001B4678">
        <w:rPr>
          <w:rFonts w:asciiTheme="majorBidi" w:eastAsia="Calibri" w:hAnsiTheme="majorBidi" w:cstheme="majorBidi"/>
          <w:sz w:val="24"/>
        </w:rPr>
        <w:t>kunci</w:t>
      </w:r>
      <w:proofErr w:type="spellEnd"/>
      <w:r w:rsidRPr="001B4678">
        <w:rPr>
          <w:rFonts w:asciiTheme="majorBidi" w:eastAsia="Calibri" w:hAnsiTheme="majorBidi" w:cstheme="majorBidi"/>
          <w:sz w:val="24"/>
        </w:rPr>
        <w:t xml:space="preserve">: </w:t>
      </w:r>
      <w:r w:rsidRPr="001B4678">
        <w:rPr>
          <w:rFonts w:asciiTheme="majorBidi" w:eastAsia="Calibri" w:hAnsiTheme="majorBidi" w:cstheme="majorBidi"/>
          <w:i/>
          <w:sz w:val="24"/>
        </w:rPr>
        <w:t>Living Quran</w:t>
      </w:r>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pembacaan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dan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pengembangan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w:t>
      </w:r>
      <w:r w:rsidRPr="001B4678">
        <w:rPr>
          <w:rFonts w:asciiTheme="majorBidi" w:eastAsia="Calibri" w:hAnsiTheme="majorBidi" w:cstheme="majorBidi"/>
          <w:i/>
          <w:sz w:val="24"/>
        </w:rPr>
        <w:t>field research</w:t>
      </w:r>
      <w:r w:rsidRPr="001B4678">
        <w:rPr>
          <w:rFonts w:asciiTheme="majorBidi" w:eastAsia="Calibri" w:hAnsiTheme="majorBidi" w:cstheme="majorBidi"/>
          <w:sz w:val="24"/>
        </w:rPr>
        <w:t>.</w:t>
      </w:r>
    </w:p>
    <w:p w:rsidR="001B4678" w:rsidRDefault="001B4678">
      <w:pPr>
        <w:spacing w:after="0" w:line="240" w:lineRule="auto"/>
        <w:jc w:val="both"/>
        <w:rPr>
          <w:rFonts w:ascii="Calibri" w:eastAsia="Calibri" w:hAnsi="Calibri" w:cs="Calibri"/>
          <w:sz w:val="24"/>
        </w:rPr>
      </w:pPr>
    </w:p>
    <w:p w:rsidR="00C743E9" w:rsidRPr="001B4678" w:rsidRDefault="00EF3869" w:rsidP="001B4678">
      <w:pPr>
        <w:spacing w:after="0" w:line="240" w:lineRule="auto"/>
        <w:jc w:val="center"/>
        <w:rPr>
          <w:rFonts w:asciiTheme="majorBidi" w:eastAsia="Calibri" w:hAnsiTheme="majorBidi" w:cstheme="majorBidi"/>
          <w:sz w:val="24"/>
        </w:rPr>
      </w:pPr>
      <w:r w:rsidRPr="001B4678">
        <w:rPr>
          <w:rFonts w:asciiTheme="majorBidi" w:eastAsia="Calibri" w:hAnsiTheme="majorBidi" w:cstheme="majorBidi"/>
          <w:sz w:val="24"/>
        </w:rPr>
        <w:lastRenderedPageBreak/>
        <w:t>ABSTRACT</w:t>
      </w:r>
    </w:p>
    <w:p w:rsidR="001B4678" w:rsidRPr="001B4678" w:rsidRDefault="001B4678" w:rsidP="001B4678">
      <w:pPr>
        <w:spacing w:after="0" w:line="240" w:lineRule="auto"/>
        <w:jc w:val="center"/>
        <w:rPr>
          <w:rFonts w:asciiTheme="majorBidi" w:eastAsia="Calibri" w:hAnsiTheme="majorBidi" w:cstheme="majorBidi"/>
          <w:sz w:val="24"/>
        </w:rPr>
      </w:pPr>
    </w:p>
    <w:p w:rsidR="00C743E9" w:rsidRPr="001B4678" w:rsidRDefault="00EF3869" w:rsidP="00BB3888">
      <w:pPr>
        <w:spacing w:after="0" w:line="240" w:lineRule="auto"/>
        <w:ind w:firstLine="720"/>
        <w:jc w:val="both"/>
        <w:rPr>
          <w:rFonts w:asciiTheme="majorBidi" w:eastAsia="Calibri" w:hAnsiTheme="majorBidi" w:cstheme="majorBidi"/>
          <w:sz w:val="24"/>
        </w:rPr>
      </w:pPr>
      <w:r w:rsidRPr="001B4678">
        <w:rPr>
          <w:rFonts w:asciiTheme="majorBidi" w:eastAsia="Calibri" w:hAnsiTheme="majorBidi" w:cstheme="majorBidi"/>
          <w:sz w:val="24"/>
        </w:rPr>
        <w:t xml:space="preserve">Name: </w:t>
      </w:r>
      <w:proofErr w:type="spellStart"/>
      <w:r w:rsidRPr="001B4678">
        <w:rPr>
          <w:rFonts w:asciiTheme="majorBidi" w:eastAsia="Calibri" w:hAnsiTheme="majorBidi" w:cstheme="majorBidi"/>
          <w:sz w:val="24"/>
        </w:rPr>
        <w:t>Nafsiah</w:t>
      </w:r>
      <w:proofErr w:type="spellEnd"/>
      <w:r w:rsidRPr="001B4678">
        <w:rPr>
          <w:rFonts w:asciiTheme="majorBidi" w:eastAsia="Calibri" w:hAnsiTheme="majorBidi" w:cstheme="majorBidi"/>
          <w:sz w:val="24"/>
        </w:rPr>
        <w:t>, NIM: 143200312, Thesis Title: Reading and Development of the Koran in the Field of Recitations (Living Quran Study at Islamic Boarding School At-</w:t>
      </w:r>
      <w:proofErr w:type="spellStart"/>
      <w:r w:rsidRPr="001B4678">
        <w:rPr>
          <w:rFonts w:asciiTheme="majorBidi" w:eastAsia="Calibri" w:hAnsiTheme="majorBidi" w:cstheme="majorBidi"/>
          <w:sz w:val="24"/>
        </w:rPr>
        <w:t>Thahiriyah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Kaloran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Serang</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Banten</w:t>
      </w:r>
      <w:proofErr w:type="spellEnd"/>
      <w:r w:rsidRPr="001B4678">
        <w:rPr>
          <w:rFonts w:asciiTheme="majorBidi" w:eastAsia="Calibri" w:hAnsiTheme="majorBidi" w:cstheme="majorBidi"/>
          <w:sz w:val="24"/>
        </w:rPr>
        <w:t xml:space="preserve">), Department: Qur'an and Interpretation Sciences, Faculty of </w:t>
      </w:r>
      <w:proofErr w:type="spellStart"/>
      <w:r w:rsidRPr="001B4678">
        <w:rPr>
          <w:rFonts w:asciiTheme="majorBidi" w:eastAsia="Calibri" w:hAnsiTheme="majorBidi" w:cstheme="majorBidi"/>
          <w:sz w:val="24"/>
        </w:rPr>
        <w:t>U</w:t>
      </w:r>
      <w:r w:rsidR="003B13BF">
        <w:rPr>
          <w:rFonts w:asciiTheme="majorBidi" w:eastAsia="Calibri" w:hAnsiTheme="majorBidi" w:cstheme="majorBidi"/>
          <w:sz w:val="24"/>
        </w:rPr>
        <w:t>shuluddin</w:t>
      </w:r>
      <w:proofErr w:type="spellEnd"/>
      <w:r w:rsidR="00C73F9E">
        <w:rPr>
          <w:rFonts w:asciiTheme="majorBidi" w:eastAsia="Calibri" w:hAnsiTheme="majorBidi" w:cstheme="majorBidi"/>
          <w:sz w:val="24"/>
        </w:rPr>
        <w:t xml:space="preserve"> and </w:t>
      </w:r>
      <w:proofErr w:type="spellStart"/>
      <w:r w:rsidR="00C73F9E">
        <w:rPr>
          <w:rFonts w:asciiTheme="majorBidi" w:eastAsia="Calibri" w:hAnsiTheme="majorBidi" w:cstheme="majorBidi"/>
          <w:sz w:val="24"/>
        </w:rPr>
        <w:t>Adab</w:t>
      </w:r>
      <w:proofErr w:type="spellEnd"/>
      <w:r w:rsidR="00C73F9E">
        <w:rPr>
          <w:rFonts w:asciiTheme="majorBidi" w:eastAsia="Calibri" w:hAnsiTheme="majorBidi" w:cstheme="majorBidi"/>
          <w:sz w:val="24"/>
        </w:rPr>
        <w:t>, 14</w:t>
      </w:r>
      <w:r w:rsidR="00C73F9E">
        <w:rPr>
          <w:rFonts w:asciiTheme="majorBidi" w:eastAsia="Calibri" w:hAnsiTheme="majorBidi" w:cstheme="majorBidi"/>
          <w:sz w:val="24"/>
          <w:lang w:val="id-ID"/>
        </w:rPr>
        <w:t>40</w:t>
      </w:r>
      <w:r w:rsidRPr="001B4678">
        <w:rPr>
          <w:rFonts w:asciiTheme="majorBidi" w:eastAsia="Calibri" w:hAnsiTheme="majorBidi" w:cstheme="majorBidi"/>
          <w:sz w:val="24"/>
        </w:rPr>
        <w:t xml:space="preserve"> / 2018.</w:t>
      </w:r>
    </w:p>
    <w:p w:rsidR="00C743E9" w:rsidRPr="001B4678" w:rsidRDefault="00EF3869" w:rsidP="00BB3888">
      <w:pPr>
        <w:spacing w:after="0" w:line="240" w:lineRule="auto"/>
        <w:ind w:firstLine="720"/>
        <w:jc w:val="both"/>
        <w:rPr>
          <w:rFonts w:asciiTheme="majorBidi" w:eastAsia="Calibri" w:hAnsiTheme="majorBidi" w:cstheme="majorBidi"/>
          <w:sz w:val="24"/>
        </w:rPr>
      </w:pPr>
      <w:r w:rsidRPr="001B4678">
        <w:rPr>
          <w:rFonts w:asciiTheme="majorBidi" w:eastAsia="Calibri" w:hAnsiTheme="majorBidi" w:cstheme="majorBidi"/>
          <w:sz w:val="24"/>
        </w:rPr>
        <w:t xml:space="preserve">Living Quran is a study of the phenomena that live in the midst of society or certain groups towards the presence of the Koran, in this case the reading of beautifying the Koran is not separated from the recitations. In this modern era, there are many who develop the art of beautifying </w:t>
      </w:r>
      <w:proofErr w:type="spellStart"/>
      <w:r w:rsidRPr="001B4678">
        <w:rPr>
          <w:rFonts w:asciiTheme="majorBidi" w:eastAsia="Calibri" w:hAnsiTheme="majorBidi" w:cstheme="majorBidi"/>
          <w:sz w:val="24"/>
        </w:rPr>
        <w:t>Qur'anic</w:t>
      </w:r>
      <w:proofErr w:type="spellEnd"/>
      <w:r w:rsidRPr="001B4678">
        <w:rPr>
          <w:rFonts w:asciiTheme="majorBidi" w:eastAsia="Calibri" w:hAnsiTheme="majorBidi" w:cstheme="majorBidi"/>
          <w:sz w:val="24"/>
        </w:rPr>
        <w:t xml:space="preserve"> recitations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not to forget that at the At-</w:t>
      </w:r>
      <w:proofErr w:type="spellStart"/>
      <w:r w:rsidRPr="001B4678">
        <w:rPr>
          <w:rFonts w:asciiTheme="majorBidi" w:eastAsia="Calibri" w:hAnsiTheme="majorBidi" w:cstheme="majorBidi"/>
          <w:sz w:val="24"/>
        </w:rPr>
        <w:t>Thahiriyah</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Kaloran</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Serang</w:t>
      </w:r>
      <w:proofErr w:type="spellEnd"/>
      <w:r w:rsidRPr="001B4678">
        <w:rPr>
          <w:rFonts w:asciiTheme="majorBidi" w:eastAsia="Calibri" w:hAnsiTheme="majorBidi" w:cstheme="majorBidi"/>
          <w:sz w:val="24"/>
        </w:rPr>
        <w:t xml:space="preserve"> Islamic Boarding School in </w:t>
      </w:r>
      <w:proofErr w:type="spellStart"/>
      <w:r w:rsidRPr="001B4678">
        <w:rPr>
          <w:rFonts w:asciiTheme="majorBidi" w:eastAsia="Calibri" w:hAnsiTheme="majorBidi" w:cstheme="majorBidi"/>
          <w:sz w:val="24"/>
        </w:rPr>
        <w:t>Banten</w:t>
      </w:r>
      <w:proofErr w:type="spellEnd"/>
      <w:r w:rsidRPr="001B4678">
        <w:rPr>
          <w:rFonts w:asciiTheme="majorBidi" w:eastAsia="Calibri" w:hAnsiTheme="majorBidi" w:cstheme="majorBidi"/>
          <w:sz w:val="24"/>
        </w:rPr>
        <w:t xml:space="preserve"> also held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learning, the students did not just study in the </w:t>
      </w:r>
      <w:proofErr w:type="spellStart"/>
      <w:r w:rsidRPr="001B4678">
        <w:rPr>
          <w:rFonts w:asciiTheme="majorBidi" w:eastAsia="Calibri" w:hAnsiTheme="majorBidi" w:cstheme="majorBidi"/>
          <w:sz w:val="24"/>
        </w:rPr>
        <w:t>majlis</w:t>
      </w:r>
      <w:proofErr w:type="spellEnd"/>
      <w:r w:rsidRPr="001B4678">
        <w:rPr>
          <w:rFonts w:asciiTheme="majorBidi" w:eastAsia="Calibri" w:hAnsiTheme="majorBidi" w:cstheme="majorBidi"/>
          <w:sz w:val="24"/>
        </w:rPr>
        <w:t xml:space="preserve">, but were also accustomed to learning. </w:t>
      </w:r>
      <w:proofErr w:type="gramStart"/>
      <w:r w:rsidRPr="001B4678">
        <w:rPr>
          <w:rFonts w:asciiTheme="majorBidi" w:eastAsia="Calibri" w:hAnsiTheme="majorBidi" w:cstheme="majorBidi"/>
          <w:sz w:val="24"/>
        </w:rPr>
        <w:t>the</w:t>
      </w:r>
      <w:proofErr w:type="gram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santri</w:t>
      </w:r>
      <w:proofErr w:type="spellEnd"/>
      <w:r w:rsidRPr="001B4678">
        <w:rPr>
          <w:rFonts w:asciiTheme="majorBidi" w:eastAsia="Calibri" w:hAnsiTheme="majorBidi" w:cstheme="majorBidi"/>
          <w:sz w:val="24"/>
        </w:rPr>
        <w:t xml:space="preserve"> to practice regularly in their respective rooms, because the best of people is to learn the Koran and teach it.</w:t>
      </w:r>
    </w:p>
    <w:p w:rsidR="00C743E9" w:rsidRPr="001B4678" w:rsidRDefault="00EF3869" w:rsidP="00C73F9E">
      <w:pPr>
        <w:spacing w:after="0" w:line="240" w:lineRule="auto"/>
        <w:jc w:val="both"/>
        <w:rPr>
          <w:rFonts w:asciiTheme="majorBidi" w:eastAsia="Calibri" w:hAnsiTheme="majorBidi" w:cstheme="majorBidi"/>
          <w:sz w:val="24"/>
        </w:rPr>
      </w:pPr>
      <w:r w:rsidRPr="001B4678">
        <w:rPr>
          <w:rFonts w:asciiTheme="majorBidi" w:eastAsia="Calibri" w:hAnsiTheme="majorBidi" w:cstheme="majorBidi"/>
          <w:sz w:val="24"/>
        </w:rPr>
        <w:t xml:space="preserve">Based on this background, the </w:t>
      </w:r>
      <w:proofErr w:type="gramStart"/>
      <w:r w:rsidRPr="001B4678">
        <w:rPr>
          <w:rFonts w:asciiTheme="majorBidi" w:eastAsia="Calibri" w:hAnsiTheme="majorBidi" w:cstheme="majorBidi"/>
          <w:sz w:val="24"/>
        </w:rPr>
        <w:t>formulation of the problem in this study are</w:t>
      </w:r>
      <w:proofErr w:type="gramEnd"/>
      <w:r w:rsidRPr="001B4678">
        <w:rPr>
          <w:rFonts w:asciiTheme="majorBidi" w:eastAsia="Calibri" w:hAnsiTheme="majorBidi" w:cstheme="majorBidi"/>
          <w:sz w:val="24"/>
        </w:rPr>
        <w:t xml:space="preserve">: </w:t>
      </w:r>
      <w:r w:rsidR="00C73F9E" w:rsidRPr="00C73F9E">
        <w:rPr>
          <w:rFonts w:asciiTheme="majorBidi" w:eastAsia="Calibri" w:hAnsiTheme="majorBidi" w:cstheme="majorBidi"/>
          <w:sz w:val="24"/>
        </w:rPr>
        <w:t>1) How is recitation in At-</w:t>
      </w:r>
      <w:proofErr w:type="spellStart"/>
      <w:r w:rsidR="00C73F9E" w:rsidRPr="00C73F9E">
        <w:rPr>
          <w:rFonts w:asciiTheme="majorBidi" w:eastAsia="Calibri" w:hAnsiTheme="majorBidi" w:cstheme="majorBidi"/>
          <w:sz w:val="24"/>
        </w:rPr>
        <w:t>Thahiriyah</w:t>
      </w:r>
      <w:proofErr w:type="spellEnd"/>
      <w:r w:rsidR="00C73F9E" w:rsidRPr="00C73F9E">
        <w:rPr>
          <w:rFonts w:asciiTheme="majorBidi" w:eastAsia="Calibri" w:hAnsiTheme="majorBidi" w:cstheme="majorBidi"/>
          <w:sz w:val="24"/>
        </w:rPr>
        <w:t xml:space="preserve"> Islamic Boarding School by Cara </w:t>
      </w:r>
      <w:proofErr w:type="spellStart"/>
      <w:r w:rsidR="00C73F9E" w:rsidRPr="00C73F9E">
        <w:rPr>
          <w:rFonts w:asciiTheme="majorBidi" w:eastAsia="Calibri" w:hAnsiTheme="majorBidi" w:cstheme="majorBidi"/>
          <w:sz w:val="24"/>
        </w:rPr>
        <w:t>Talaqqi</w:t>
      </w:r>
      <w:proofErr w:type="spellEnd"/>
      <w:r w:rsidR="00C73F9E" w:rsidRPr="00C73F9E">
        <w:rPr>
          <w:rFonts w:asciiTheme="majorBidi" w:eastAsia="Calibri" w:hAnsiTheme="majorBidi" w:cstheme="majorBidi"/>
          <w:sz w:val="24"/>
        </w:rPr>
        <w:t>? 2) How is the recitation in the At-</w:t>
      </w:r>
      <w:proofErr w:type="spellStart"/>
      <w:r w:rsidR="00C73F9E" w:rsidRPr="00C73F9E">
        <w:rPr>
          <w:rFonts w:asciiTheme="majorBidi" w:eastAsia="Calibri" w:hAnsiTheme="majorBidi" w:cstheme="majorBidi"/>
          <w:sz w:val="24"/>
        </w:rPr>
        <w:t>Thahiriyah</w:t>
      </w:r>
      <w:proofErr w:type="spellEnd"/>
      <w:r w:rsidR="00C73F9E" w:rsidRPr="00C73F9E">
        <w:rPr>
          <w:rFonts w:asciiTheme="majorBidi" w:eastAsia="Calibri" w:hAnsiTheme="majorBidi" w:cstheme="majorBidi"/>
          <w:sz w:val="24"/>
        </w:rPr>
        <w:t xml:space="preserve"> Islamic Boarding School by </w:t>
      </w:r>
      <w:proofErr w:type="spellStart"/>
      <w:r w:rsidR="00C73F9E" w:rsidRPr="00C73F9E">
        <w:rPr>
          <w:rFonts w:asciiTheme="majorBidi" w:eastAsia="Calibri" w:hAnsiTheme="majorBidi" w:cstheme="majorBidi"/>
          <w:sz w:val="24"/>
        </w:rPr>
        <w:t>Murottal</w:t>
      </w:r>
      <w:proofErr w:type="spellEnd"/>
      <w:r w:rsidR="00C73F9E" w:rsidRPr="00C73F9E">
        <w:rPr>
          <w:rFonts w:asciiTheme="majorBidi" w:eastAsia="Calibri" w:hAnsiTheme="majorBidi" w:cstheme="majorBidi"/>
          <w:sz w:val="24"/>
        </w:rPr>
        <w:t>? 3) How is recitation in the At-</w:t>
      </w:r>
      <w:proofErr w:type="spellStart"/>
      <w:r w:rsidR="00C73F9E" w:rsidRPr="00C73F9E">
        <w:rPr>
          <w:rFonts w:asciiTheme="majorBidi" w:eastAsia="Calibri" w:hAnsiTheme="majorBidi" w:cstheme="majorBidi"/>
          <w:sz w:val="24"/>
        </w:rPr>
        <w:t>Thahiriyah</w:t>
      </w:r>
      <w:proofErr w:type="spellEnd"/>
      <w:r w:rsidR="00C73F9E" w:rsidRPr="00C73F9E">
        <w:rPr>
          <w:rFonts w:asciiTheme="majorBidi" w:eastAsia="Calibri" w:hAnsiTheme="majorBidi" w:cstheme="majorBidi"/>
          <w:sz w:val="24"/>
        </w:rPr>
        <w:t xml:space="preserve"> Islamic boarding school using </w:t>
      </w:r>
      <w:proofErr w:type="spellStart"/>
      <w:r w:rsidR="00C73F9E" w:rsidRPr="00C73F9E">
        <w:rPr>
          <w:rFonts w:asciiTheme="majorBidi" w:eastAsia="Calibri" w:hAnsiTheme="majorBidi" w:cstheme="majorBidi"/>
          <w:sz w:val="24"/>
        </w:rPr>
        <w:t>Tahsin</w:t>
      </w:r>
      <w:proofErr w:type="spellEnd"/>
      <w:r w:rsidR="00C73F9E" w:rsidRPr="00C73F9E">
        <w:rPr>
          <w:rFonts w:asciiTheme="majorBidi" w:eastAsia="Calibri" w:hAnsiTheme="majorBidi" w:cstheme="majorBidi"/>
          <w:sz w:val="24"/>
        </w:rPr>
        <w:t xml:space="preserve"> method?</w:t>
      </w:r>
    </w:p>
    <w:p w:rsidR="00C743E9" w:rsidRPr="003B13BF" w:rsidRDefault="00EF3869" w:rsidP="003B13BF">
      <w:pPr>
        <w:spacing w:after="0" w:line="240" w:lineRule="auto"/>
        <w:ind w:firstLine="720"/>
        <w:jc w:val="both"/>
        <w:rPr>
          <w:rFonts w:asciiTheme="majorBidi" w:eastAsia="Calibri" w:hAnsiTheme="majorBidi" w:cstheme="majorBidi"/>
          <w:sz w:val="24"/>
          <w:lang w:val="id-ID"/>
        </w:rPr>
      </w:pPr>
      <w:r w:rsidRPr="001B4678">
        <w:rPr>
          <w:rFonts w:asciiTheme="majorBidi" w:eastAsia="Calibri" w:hAnsiTheme="majorBidi" w:cstheme="majorBidi"/>
          <w:sz w:val="24"/>
        </w:rPr>
        <w:t>The ob</w:t>
      </w:r>
      <w:r w:rsidR="003B13BF">
        <w:rPr>
          <w:rFonts w:asciiTheme="majorBidi" w:eastAsia="Calibri" w:hAnsiTheme="majorBidi" w:cstheme="majorBidi"/>
          <w:sz w:val="24"/>
        </w:rPr>
        <w:t>jectives of this study include:</w:t>
      </w:r>
      <w:r w:rsidR="003B13BF">
        <w:rPr>
          <w:rFonts w:asciiTheme="majorBidi" w:eastAsia="Calibri" w:hAnsiTheme="majorBidi" w:cstheme="majorBidi"/>
          <w:sz w:val="24"/>
          <w:lang w:val="id-ID"/>
        </w:rPr>
        <w:t xml:space="preserve"> </w:t>
      </w:r>
      <w:r w:rsidR="003B13BF" w:rsidRPr="003B13BF">
        <w:rPr>
          <w:rFonts w:asciiTheme="majorBidi" w:eastAsia="Calibri" w:hAnsiTheme="majorBidi" w:cstheme="majorBidi"/>
          <w:sz w:val="24"/>
        </w:rPr>
        <w:t xml:space="preserve">1) </w:t>
      </w:r>
      <w:proofErr w:type="gramStart"/>
      <w:r w:rsidR="003B13BF" w:rsidRPr="003B13BF">
        <w:rPr>
          <w:rFonts w:asciiTheme="majorBidi" w:eastAsia="Calibri" w:hAnsiTheme="majorBidi" w:cstheme="majorBidi"/>
          <w:sz w:val="24"/>
        </w:rPr>
        <w:t>To</w:t>
      </w:r>
      <w:proofErr w:type="gramEnd"/>
      <w:r w:rsidR="003B13BF" w:rsidRPr="003B13BF">
        <w:rPr>
          <w:rFonts w:asciiTheme="majorBidi" w:eastAsia="Calibri" w:hAnsiTheme="majorBidi" w:cstheme="majorBidi"/>
          <w:sz w:val="24"/>
        </w:rPr>
        <w:t xml:space="preserve"> find out the recitations in At-</w:t>
      </w:r>
      <w:proofErr w:type="spellStart"/>
      <w:r w:rsidR="003B13BF" w:rsidRPr="003B13BF">
        <w:rPr>
          <w:rFonts w:asciiTheme="majorBidi" w:eastAsia="Calibri" w:hAnsiTheme="majorBidi" w:cstheme="majorBidi"/>
          <w:sz w:val="24"/>
        </w:rPr>
        <w:t>Thahiriyah</w:t>
      </w:r>
      <w:proofErr w:type="spellEnd"/>
      <w:r w:rsidR="003B13BF" w:rsidRPr="003B13BF">
        <w:rPr>
          <w:rFonts w:asciiTheme="majorBidi" w:eastAsia="Calibri" w:hAnsiTheme="majorBidi" w:cstheme="majorBidi"/>
          <w:sz w:val="24"/>
        </w:rPr>
        <w:t xml:space="preserve"> Islamic Boarding School by Cara </w:t>
      </w:r>
      <w:proofErr w:type="spellStart"/>
      <w:r w:rsidR="003B13BF" w:rsidRPr="003B13BF">
        <w:rPr>
          <w:rFonts w:asciiTheme="majorBidi" w:eastAsia="Calibri" w:hAnsiTheme="majorBidi" w:cstheme="majorBidi"/>
          <w:sz w:val="24"/>
        </w:rPr>
        <w:t>Talaqqi</w:t>
      </w:r>
      <w:proofErr w:type="spellEnd"/>
      <w:r w:rsidR="003B13BF" w:rsidRPr="003B13BF">
        <w:rPr>
          <w:rFonts w:asciiTheme="majorBidi" w:eastAsia="Calibri" w:hAnsiTheme="majorBidi" w:cstheme="majorBidi"/>
          <w:sz w:val="24"/>
        </w:rPr>
        <w:t>? 2) To find out the recitations in the At-</w:t>
      </w:r>
      <w:proofErr w:type="spellStart"/>
      <w:r w:rsidR="003B13BF" w:rsidRPr="003B13BF">
        <w:rPr>
          <w:rFonts w:asciiTheme="majorBidi" w:eastAsia="Calibri" w:hAnsiTheme="majorBidi" w:cstheme="majorBidi"/>
          <w:sz w:val="24"/>
        </w:rPr>
        <w:t>Thahiriyah</w:t>
      </w:r>
      <w:proofErr w:type="spellEnd"/>
      <w:r w:rsidR="003B13BF" w:rsidRPr="003B13BF">
        <w:rPr>
          <w:rFonts w:asciiTheme="majorBidi" w:eastAsia="Calibri" w:hAnsiTheme="majorBidi" w:cstheme="majorBidi"/>
          <w:sz w:val="24"/>
        </w:rPr>
        <w:t xml:space="preserve"> Islamic Boarding School by </w:t>
      </w:r>
      <w:proofErr w:type="spellStart"/>
      <w:r w:rsidR="003B13BF" w:rsidRPr="003B13BF">
        <w:rPr>
          <w:rFonts w:asciiTheme="majorBidi" w:eastAsia="Calibri" w:hAnsiTheme="majorBidi" w:cstheme="majorBidi"/>
          <w:sz w:val="24"/>
        </w:rPr>
        <w:t>Murottal</w:t>
      </w:r>
      <w:proofErr w:type="spellEnd"/>
      <w:r w:rsidR="003B13BF" w:rsidRPr="003B13BF">
        <w:rPr>
          <w:rFonts w:asciiTheme="majorBidi" w:eastAsia="Calibri" w:hAnsiTheme="majorBidi" w:cstheme="majorBidi"/>
          <w:sz w:val="24"/>
        </w:rPr>
        <w:t>? 3) To find out the recitations in the At-</w:t>
      </w:r>
      <w:proofErr w:type="spellStart"/>
      <w:r w:rsidR="003B13BF" w:rsidRPr="003B13BF">
        <w:rPr>
          <w:rFonts w:asciiTheme="majorBidi" w:eastAsia="Calibri" w:hAnsiTheme="majorBidi" w:cstheme="majorBidi"/>
          <w:sz w:val="24"/>
        </w:rPr>
        <w:t>Thahiriyah</w:t>
      </w:r>
      <w:proofErr w:type="spellEnd"/>
      <w:r w:rsidR="003B13BF" w:rsidRPr="003B13BF">
        <w:rPr>
          <w:rFonts w:asciiTheme="majorBidi" w:eastAsia="Calibri" w:hAnsiTheme="majorBidi" w:cstheme="majorBidi"/>
          <w:sz w:val="24"/>
        </w:rPr>
        <w:t xml:space="preserve"> Islamic Boarding School by </w:t>
      </w:r>
      <w:proofErr w:type="spellStart"/>
      <w:r w:rsidR="003B13BF" w:rsidRPr="003B13BF">
        <w:rPr>
          <w:rFonts w:asciiTheme="majorBidi" w:eastAsia="Calibri" w:hAnsiTheme="majorBidi" w:cstheme="majorBidi"/>
          <w:sz w:val="24"/>
        </w:rPr>
        <w:t>Tahsin</w:t>
      </w:r>
      <w:proofErr w:type="spellEnd"/>
      <w:r w:rsidR="003B13BF" w:rsidRPr="003B13BF">
        <w:rPr>
          <w:rFonts w:asciiTheme="majorBidi" w:eastAsia="Calibri" w:hAnsiTheme="majorBidi" w:cstheme="majorBidi"/>
          <w:sz w:val="24"/>
        </w:rPr>
        <w:t xml:space="preserve"> method?</w:t>
      </w:r>
    </w:p>
    <w:p w:rsidR="00C743E9" w:rsidRPr="001B4678" w:rsidRDefault="00EF3869">
      <w:pPr>
        <w:spacing w:after="0" w:line="240" w:lineRule="auto"/>
        <w:jc w:val="both"/>
        <w:rPr>
          <w:rFonts w:asciiTheme="majorBidi" w:eastAsia="Calibri" w:hAnsiTheme="majorBidi" w:cstheme="majorBidi"/>
          <w:sz w:val="24"/>
        </w:rPr>
      </w:pPr>
      <w:r w:rsidRPr="001B4678">
        <w:rPr>
          <w:rFonts w:asciiTheme="majorBidi" w:eastAsia="Calibri" w:hAnsiTheme="majorBidi" w:cstheme="majorBidi"/>
          <w:sz w:val="24"/>
        </w:rPr>
        <w:t>The research method that I use is a type of qualitative research using field research. The data collection method used consists of three stages, namely observation, interviews, and documentation.</w:t>
      </w:r>
    </w:p>
    <w:p w:rsidR="00C743E9" w:rsidRPr="001B4678" w:rsidRDefault="00EF3869" w:rsidP="00BB3888">
      <w:pPr>
        <w:spacing w:after="0" w:line="240" w:lineRule="auto"/>
        <w:ind w:firstLine="720"/>
        <w:jc w:val="both"/>
        <w:rPr>
          <w:rFonts w:asciiTheme="majorBidi" w:eastAsia="Calibri" w:hAnsiTheme="majorBidi" w:cstheme="majorBidi"/>
          <w:sz w:val="24"/>
        </w:rPr>
      </w:pPr>
      <w:r w:rsidRPr="001B4678">
        <w:rPr>
          <w:rFonts w:asciiTheme="majorBidi" w:eastAsia="Calibri" w:hAnsiTheme="majorBidi" w:cstheme="majorBidi"/>
          <w:sz w:val="24"/>
        </w:rPr>
        <w:t xml:space="preserve">The results of this study concluded that in learning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is an art to beautify the reciting verses of the Koran, so that those who listened to it would feel touched when the </w:t>
      </w:r>
      <w:proofErr w:type="spellStart"/>
      <w:r w:rsidRPr="001B4678">
        <w:rPr>
          <w:rFonts w:asciiTheme="majorBidi" w:eastAsia="Calibri" w:hAnsiTheme="majorBidi" w:cstheme="majorBidi"/>
          <w:sz w:val="24"/>
        </w:rPr>
        <w:t>qori</w:t>
      </w:r>
      <w:proofErr w:type="spellEnd"/>
      <w:r w:rsidRPr="001B4678">
        <w:rPr>
          <w:rFonts w:asciiTheme="majorBidi" w:eastAsia="Calibri" w:hAnsiTheme="majorBidi" w:cstheme="majorBidi"/>
          <w:sz w:val="24"/>
        </w:rPr>
        <w:t xml:space="preserve"> sang in a melodious voice. In </w:t>
      </w:r>
      <w:proofErr w:type="spellStart"/>
      <w:r w:rsidRPr="001B4678">
        <w:rPr>
          <w:rFonts w:asciiTheme="majorBidi" w:eastAsia="Calibri" w:hAnsiTheme="majorBidi" w:cstheme="majorBidi"/>
          <w:sz w:val="24"/>
        </w:rPr>
        <w:t>tilawah</w:t>
      </w:r>
      <w:proofErr w:type="spellEnd"/>
      <w:r w:rsidRPr="001B4678">
        <w:rPr>
          <w:rFonts w:asciiTheme="majorBidi" w:eastAsia="Calibri" w:hAnsiTheme="majorBidi" w:cstheme="majorBidi"/>
          <w:sz w:val="24"/>
        </w:rPr>
        <w:t xml:space="preserve"> there are also many who deviate / do not </w:t>
      </w:r>
      <w:proofErr w:type="spellStart"/>
      <w:r w:rsidRPr="001B4678">
        <w:rPr>
          <w:rFonts w:asciiTheme="majorBidi" w:eastAsia="Calibri" w:hAnsiTheme="majorBidi" w:cstheme="majorBidi"/>
          <w:sz w:val="24"/>
        </w:rPr>
        <w:t>mutawatir</w:t>
      </w:r>
      <w:proofErr w:type="spellEnd"/>
      <w:r w:rsidRPr="001B4678">
        <w:rPr>
          <w:rFonts w:asciiTheme="majorBidi" w:eastAsia="Calibri" w:hAnsiTheme="majorBidi" w:cstheme="majorBidi"/>
          <w:sz w:val="24"/>
        </w:rPr>
        <w:t xml:space="preserve"> in the </w:t>
      </w:r>
      <w:proofErr w:type="spellStart"/>
      <w:r w:rsidRPr="001B4678">
        <w:rPr>
          <w:rFonts w:asciiTheme="majorBidi" w:eastAsia="Calibri" w:hAnsiTheme="majorBidi" w:cstheme="majorBidi"/>
          <w:sz w:val="24"/>
        </w:rPr>
        <w:t>sanad</w:t>
      </w:r>
      <w:proofErr w:type="spellEnd"/>
      <w:r w:rsidRPr="001B4678">
        <w:rPr>
          <w:rFonts w:asciiTheme="majorBidi" w:eastAsia="Calibri" w:hAnsiTheme="majorBidi" w:cstheme="majorBidi"/>
          <w:sz w:val="24"/>
        </w:rPr>
        <w:t xml:space="preserve">. The scholars and experts of the Koran are quick to maintain the purity of the Koran, not to damage it because the reading and the genealogy actually do not reach the Prophet. At the end of the second century of the </w:t>
      </w:r>
      <w:proofErr w:type="spellStart"/>
      <w:r w:rsidRPr="001B4678">
        <w:rPr>
          <w:rFonts w:asciiTheme="majorBidi" w:eastAsia="Calibri" w:hAnsiTheme="majorBidi" w:cstheme="majorBidi"/>
          <w:sz w:val="24"/>
        </w:rPr>
        <w:t>Hijrah</w:t>
      </w:r>
      <w:proofErr w:type="spellEnd"/>
      <w:r w:rsidRPr="001B4678">
        <w:rPr>
          <w:rFonts w:asciiTheme="majorBidi" w:eastAsia="Calibri" w:hAnsiTheme="majorBidi" w:cstheme="majorBidi"/>
          <w:sz w:val="24"/>
        </w:rPr>
        <w:t xml:space="preserve">, the </w:t>
      </w:r>
      <w:proofErr w:type="spellStart"/>
      <w:r w:rsidRPr="001B4678">
        <w:rPr>
          <w:rFonts w:asciiTheme="majorBidi" w:eastAsia="Calibri" w:hAnsiTheme="majorBidi" w:cstheme="majorBidi"/>
          <w:sz w:val="24"/>
        </w:rPr>
        <w:t>ulama</w:t>
      </w:r>
      <w:proofErr w:type="spellEnd"/>
      <w:r w:rsidRPr="001B4678">
        <w:rPr>
          <w:rFonts w:asciiTheme="majorBidi" w:eastAsia="Calibri" w:hAnsiTheme="majorBidi" w:cstheme="majorBidi"/>
          <w:sz w:val="24"/>
        </w:rPr>
        <w:t xml:space="preserve"> began, especially the </w:t>
      </w:r>
      <w:proofErr w:type="spellStart"/>
      <w:r w:rsidRPr="001B4678">
        <w:rPr>
          <w:rFonts w:asciiTheme="majorBidi" w:eastAsia="Calibri" w:hAnsiTheme="majorBidi" w:cstheme="majorBidi"/>
          <w:sz w:val="24"/>
        </w:rPr>
        <w:t>Qur'anic</w:t>
      </w:r>
      <w:proofErr w:type="spellEnd"/>
      <w:r w:rsidRPr="001B4678">
        <w:rPr>
          <w:rFonts w:asciiTheme="majorBidi" w:eastAsia="Calibri" w:hAnsiTheme="majorBidi" w:cstheme="majorBidi"/>
          <w:sz w:val="24"/>
        </w:rPr>
        <w:t xml:space="preserve"> scholars to carry out research, selection and testing of the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 xml:space="preserve"> truth which was said to be a recitation of the Koran. The research and testing was carried out using the rules and criteria agreed upon by the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 xml:space="preserve"> experts.</w:t>
      </w:r>
    </w:p>
    <w:p w:rsidR="00C743E9" w:rsidRPr="001B4678" w:rsidRDefault="00EF3869" w:rsidP="00BB3888">
      <w:pPr>
        <w:spacing w:after="0" w:line="240" w:lineRule="auto"/>
        <w:ind w:firstLine="720"/>
        <w:jc w:val="both"/>
        <w:rPr>
          <w:rFonts w:asciiTheme="majorBidi" w:eastAsia="Calibri" w:hAnsiTheme="majorBidi" w:cstheme="majorBidi"/>
          <w:sz w:val="24"/>
        </w:rPr>
      </w:pPr>
      <w:r w:rsidRPr="001B4678">
        <w:rPr>
          <w:rFonts w:asciiTheme="majorBidi" w:eastAsia="Calibri" w:hAnsiTheme="majorBidi" w:cstheme="majorBidi"/>
          <w:sz w:val="24"/>
        </w:rPr>
        <w:t xml:space="preserve">A new </w:t>
      </w:r>
      <w:proofErr w:type="spellStart"/>
      <w:r w:rsidRPr="001B4678">
        <w:rPr>
          <w:rFonts w:asciiTheme="majorBidi" w:eastAsia="Calibri" w:hAnsiTheme="majorBidi" w:cstheme="majorBidi"/>
          <w:sz w:val="24"/>
        </w:rPr>
        <w:t>qiraat</w:t>
      </w:r>
      <w:proofErr w:type="spellEnd"/>
      <w:r w:rsidRPr="001B4678">
        <w:rPr>
          <w:rFonts w:asciiTheme="majorBidi" w:eastAsia="Calibri" w:hAnsiTheme="majorBidi" w:cstheme="majorBidi"/>
          <w:sz w:val="24"/>
        </w:rPr>
        <w:t xml:space="preserve"> or recitation of the Koran is considered valid if it meets three criteria of requirements, namely: a. must have a </w:t>
      </w:r>
      <w:proofErr w:type="spellStart"/>
      <w:r w:rsidRPr="001B4678">
        <w:rPr>
          <w:rFonts w:asciiTheme="majorBidi" w:eastAsia="Calibri" w:hAnsiTheme="majorBidi" w:cstheme="majorBidi"/>
          <w:sz w:val="24"/>
        </w:rPr>
        <w:t>mutawatir</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sanad</w:t>
      </w:r>
      <w:proofErr w:type="spellEnd"/>
      <w:r w:rsidRPr="001B4678">
        <w:rPr>
          <w:rFonts w:asciiTheme="majorBidi" w:eastAsia="Calibri" w:hAnsiTheme="majorBidi" w:cstheme="majorBidi"/>
          <w:sz w:val="24"/>
        </w:rPr>
        <w:t xml:space="preserve">, that is, the reading is received from trusted teachers, there is no defect, and continues to the Prophet Muhammad. </w:t>
      </w:r>
      <w:proofErr w:type="gramStart"/>
      <w:r w:rsidRPr="001B4678">
        <w:rPr>
          <w:rFonts w:asciiTheme="majorBidi" w:eastAsia="Calibri" w:hAnsiTheme="majorBidi" w:cstheme="majorBidi"/>
          <w:sz w:val="24"/>
        </w:rPr>
        <w:t>b</w:t>
      </w:r>
      <w:proofErr w:type="gramEnd"/>
      <w:r w:rsidRPr="001B4678">
        <w:rPr>
          <w:rFonts w:asciiTheme="majorBidi" w:eastAsia="Calibri" w:hAnsiTheme="majorBidi" w:cstheme="majorBidi"/>
          <w:sz w:val="24"/>
        </w:rPr>
        <w:t xml:space="preserve">. must match </w:t>
      </w:r>
      <w:proofErr w:type="spellStart"/>
      <w:r w:rsidRPr="001B4678">
        <w:rPr>
          <w:rFonts w:asciiTheme="majorBidi" w:eastAsia="Calibri" w:hAnsiTheme="majorBidi" w:cstheme="majorBidi"/>
          <w:sz w:val="24"/>
        </w:rPr>
        <w:t>Rasm</w:t>
      </w:r>
      <w:proofErr w:type="spellEnd"/>
      <w:r w:rsidRPr="001B4678">
        <w:rPr>
          <w:rFonts w:asciiTheme="majorBidi" w:eastAsia="Calibri" w:hAnsiTheme="majorBidi" w:cstheme="majorBidi"/>
          <w:sz w:val="24"/>
        </w:rPr>
        <w:t xml:space="preserve"> </w:t>
      </w:r>
      <w:proofErr w:type="spellStart"/>
      <w:r w:rsidRPr="001B4678">
        <w:rPr>
          <w:rFonts w:asciiTheme="majorBidi" w:eastAsia="Calibri" w:hAnsiTheme="majorBidi" w:cstheme="majorBidi"/>
          <w:sz w:val="24"/>
        </w:rPr>
        <w:t>Utmani</w:t>
      </w:r>
      <w:proofErr w:type="spellEnd"/>
      <w:r w:rsidRPr="001B4678">
        <w:rPr>
          <w:rFonts w:asciiTheme="majorBidi" w:eastAsia="Calibri" w:hAnsiTheme="majorBidi" w:cstheme="majorBidi"/>
          <w:sz w:val="24"/>
        </w:rPr>
        <w:t>, c. must match the rules of Arabic grammar.</w:t>
      </w:r>
    </w:p>
    <w:p w:rsidR="00C743E9" w:rsidRPr="001B4678" w:rsidRDefault="00C743E9">
      <w:pPr>
        <w:spacing w:after="0" w:line="240" w:lineRule="auto"/>
        <w:jc w:val="both"/>
        <w:rPr>
          <w:rFonts w:asciiTheme="majorBidi" w:eastAsia="Calibri" w:hAnsiTheme="majorBidi" w:cstheme="majorBidi"/>
          <w:sz w:val="24"/>
        </w:rPr>
      </w:pPr>
    </w:p>
    <w:p w:rsidR="00C743E9" w:rsidRDefault="00EF3869">
      <w:pPr>
        <w:spacing w:after="0" w:line="240" w:lineRule="auto"/>
        <w:jc w:val="both"/>
        <w:rPr>
          <w:rFonts w:ascii="Calibri" w:eastAsia="Calibri" w:hAnsi="Calibri" w:cs="Calibri"/>
          <w:sz w:val="24"/>
        </w:rPr>
      </w:pPr>
      <w:r w:rsidRPr="001B4678">
        <w:rPr>
          <w:rFonts w:asciiTheme="majorBidi" w:eastAsia="Calibri" w:hAnsiTheme="majorBidi" w:cstheme="majorBidi"/>
          <w:sz w:val="24"/>
        </w:rPr>
        <w:t>Keywords: Living the Quran, reading and developing recitations, field research.</w:t>
      </w:r>
    </w:p>
    <w:p w:rsidR="00C743E9" w:rsidRDefault="00C743E9">
      <w:pPr>
        <w:spacing w:after="0" w:line="240" w:lineRule="auto"/>
        <w:jc w:val="both"/>
        <w:rPr>
          <w:rFonts w:ascii="Calibri" w:eastAsia="Calibri" w:hAnsi="Calibri" w:cs="Calibri"/>
          <w:sz w:val="24"/>
        </w:rPr>
      </w:pPr>
    </w:p>
    <w:p w:rsidR="00C743E9" w:rsidRDefault="001B4678" w:rsidP="001B4678">
      <w:pPr>
        <w:tabs>
          <w:tab w:val="left" w:pos="5370"/>
        </w:tabs>
        <w:spacing w:after="0" w:line="240" w:lineRule="auto"/>
        <w:jc w:val="both"/>
        <w:rPr>
          <w:rFonts w:ascii="Calibri" w:eastAsia="Calibri" w:hAnsi="Calibri" w:cs="Calibri"/>
          <w:sz w:val="24"/>
        </w:rPr>
      </w:pPr>
      <w:r>
        <w:rPr>
          <w:rFonts w:ascii="Calibri" w:eastAsia="Calibri" w:hAnsi="Calibri" w:cs="Calibri"/>
          <w:sz w:val="24"/>
        </w:rPr>
        <w:tab/>
      </w:r>
    </w:p>
    <w:p w:rsidR="001B4678" w:rsidRDefault="001B4678" w:rsidP="001B4678">
      <w:pPr>
        <w:tabs>
          <w:tab w:val="left" w:pos="5370"/>
        </w:tabs>
        <w:spacing w:after="0" w:line="240" w:lineRule="auto"/>
        <w:jc w:val="both"/>
        <w:rPr>
          <w:rFonts w:ascii="Calibri" w:eastAsia="Calibri" w:hAnsi="Calibri" w:cs="Calibri"/>
          <w:sz w:val="24"/>
        </w:rPr>
      </w:pPr>
    </w:p>
    <w:p w:rsidR="00885DAF" w:rsidRDefault="00885DAF" w:rsidP="001B4678">
      <w:pPr>
        <w:tabs>
          <w:tab w:val="left" w:pos="5370"/>
        </w:tabs>
        <w:spacing w:after="0" w:line="240" w:lineRule="auto"/>
        <w:jc w:val="both"/>
        <w:rPr>
          <w:rFonts w:ascii="Calibri" w:eastAsia="Calibri" w:hAnsi="Calibri" w:cs="Calibri"/>
          <w:sz w:val="24"/>
        </w:rPr>
      </w:pPr>
    </w:p>
    <w:p w:rsidR="00C743E9" w:rsidRDefault="00C743E9" w:rsidP="00A070C8">
      <w:pPr>
        <w:tabs>
          <w:tab w:val="right" w:pos="4"/>
        </w:tabs>
        <w:bidi/>
        <w:spacing w:after="0" w:line="240" w:lineRule="auto"/>
        <w:ind w:firstLine="713"/>
        <w:jc w:val="both"/>
        <w:rPr>
          <w:rFonts w:ascii="Calibri" w:eastAsia="Calibri" w:hAnsi="Calibri" w:cs="Calibri"/>
          <w:sz w:val="24"/>
        </w:rPr>
      </w:pPr>
      <w:bookmarkStart w:id="0" w:name="_GoBack"/>
      <w:bookmarkEnd w:id="0"/>
    </w:p>
    <w:sectPr w:rsidR="00C743E9" w:rsidSect="00885DAF">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743E9"/>
    <w:rsid w:val="00097220"/>
    <w:rsid w:val="001B4678"/>
    <w:rsid w:val="001C2A3A"/>
    <w:rsid w:val="003B13BF"/>
    <w:rsid w:val="00885DAF"/>
    <w:rsid w:val="009C3920"/>
    <w:rsid w:val="00A070C8"/>
    <w:rsid w:val="00A41EF7"/>
    <w:rsid w:val="00A47F5A"/>
    <w:rsid w:val="00BB3888"/>
    <w:rsid w:val="00C73F9E"/>
    <w:rsid w:val="00C743E9"/>
    <w:rsid w:val="00EF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9</cp:revision>
  <cp:lastPrinted>2018-11-08T05:05:00Z</cp:lastPrinted>
  <dcterms:created xsi:type="dcterms:W3CDTF">2018-11-08T00:33:00Z</dcterms:created>
  <dcterms:modified xsi:type="dcterms:W3CDTF">2018-11-22T23:09:00Z</dcterms:modified>
</cp:coreProperties>
</file>