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A" w:rsidRDefault="00B1583A" w:rsidP="003D3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BAB V</w:t>
      </w:r>
    </w:p>
    <w:p w:rsidR="00B1583A" w:rsidRDefault="00B1583A" w:rsidP="003D3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9411F9" w:rsidRPr="00B1583A" w:rsidRDefault="009411F9" w:rsidP="003D3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583A" w:rsidRDefault="00B1583A" w:rsidP="003D3A5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B1583A" w:rsidRDefault="00B1583A" w:rsidP="003D3A56">
      <w:pPr>
        <w:pStyle w:val="ListParagraph"/>
        <w:spacing w:after="0" w:line="360" w:lineRule="auto"/>
        <w:ind w:left="426" w:firstLine="10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bab-bab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F2C4C" w:rsidRDefault="00252EAB" w:rsidP="003D3A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</w:t>
      </w:r>
      <w:r w:rsidR="00020DB7">
        <w:rPr>
          <w:rFonts w:ascii="Times New Roman" w:hAnsi="Times New Roman" w:cs="Times New Roman"/>
          <w:sz w:val="24"/>
          <w:lang w:val="en-US"/>
        </w:rPr>
        <w:t>ermasalahan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terdapat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Pramuka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antara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lain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 w:rsidR="00020DB7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="009411F9">
        <w:rPr>
          <w:rFonts w:ascii="Times New Roman" w:hAnsi="Times New Roman" w:cs="Times New Roman"/>
          <w:sz w:val="24"/>
          <w:lang w:val="en-US"/>
        </w:rPr>
        <w:t>peserta</w:t>
      </w:r>
      <w:proofErr w:type="spellEnd"/>
      <w:r w:rsidR="009411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lang w:val="en-US"/>
        </w:rPr>
        <w:t>didik</w:t>
      </w:r>
      <w:proofErr w:type="spellEnd"/>
      <w:r w:rsidR="009411F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lang w:val="en-US"/>
        </w:rPr>
        <w:t>s</w:t>
      </w:r>
      <w:r w:rsidR="00020DB7">
        <w:rPr>
          <w:rFonts w:ascii="Times New Roman" w:hAnsi="Times New Roman" w:cs="Times New Roman"/>
          <w:sz w:val="24"/>
          <w:szCs w:val="24"/>
          <w:lang w:val="en-US"/>
        </w:rPr>
        <w:t>ering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meremehkan</w:t>
      </w:r>
      <w:proofErr w:type="spellEnd"/>
      <w:r w:rsidR="0094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94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 w:rsidR="0094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94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berbicara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kompak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egois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lambat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diperintah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melawan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diperintah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 w:rsidRPr="00020DB7">
        <w:rPr>
          <w:rFonts w:ascii="Times New Roman" w:hAnsi="Times New Roman" w:cs="Times New Roman"/>
          <w:sz w:val="24"/>
          <w:szCs w:val="24"/>
          <w:lang w:val="en-US"/>
        </w:rPr>
        <w:t>manja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11F9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941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ketergantungan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0DB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020DB7">
        <w:rPr>
          <w:rFonts w:ascii="Times New Roman" w:hAnsi="Times New Roman" w:cs="Times New Roman"/>
          <w:sz w:val="24"/>
          <w:szCs w:val="24"/>
          <w:lang w:val="en-US"/>
        </w:rPr>
        <w:t xml:space="preserve"> orang lain.</w:t>
      </w:r>
    </w:p>
    <w:p w:rsidR="00406604" w:rsidRPr="009411F9" w:rsidRDefault="00406604" w:rsidP="003D3A5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604" w:rsidRPr="008E713C" w:rsidRDefault="00331860" w:rsidP="003D3A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6">
        <w:rPr>
          <w:rFonts w:ascii="Times New Roman" w:hAnsi="Times New Roman" w:cs="Times New Roman"/>
          <w:sz w:val="24"/>
          <w:szCs w:val="24"/>
        </w:rPr>
        <w:t>Pelaksanaan teknik kelompok melalui empat tahap yaitu tahap pembentukan bertujuan untuk memberikan penjelasan dan tujuan bimbingan kelompok, tahap peralihan bertujuan untuk menjelaskan apa yang dilakukan oleh kelompok untuk menjalin kea</w:t>
      </w:r>
      <w:r w:rsidR="00020DB7" w:rsidRPr="00432B06">
        <w:rPr>
          <w:rFonts w:ascii="Times New Roman" w:hAnsi="Times New Roman" w:cs="Times New Roman"/>
          <w:sz w:val="24"/>
          <w:szCs w:val="24"/>
        </w:rPr>
        <w:t>kraban antar sesama an</w:t>
      </w:r>
      <w:r w:rsidRPr="00432B06">
        <w:rPr>
          <w:rFonts w:ascii="Times New Roman" w:hAnsi="Times New Roman" w:cs="Times New Roman"/>
          <w:sz w:val="24"/>
          <w:szCs w:val="24"/>
        </w:rPr>
        <w:t>gota kelompok, tahap kegiatan bertujuan untuk mengungkapkan tentang masalah-masalah yang dihadapi oleh ke tujuh responden dengan memberikan motivasi dan pembelajaran tentang kepemimpinan dan dinamika kelompok, tahap pengakhiran yaitu berisi evaluasi dan do’a.</w:t>
      </w:r>
    </w:p>
    <w:p w:rsidR="00406604" w:rsidRPr="001B65CA" w:rsidRDefault="00406604" w:rsidP="003D3A5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</w:p>
    <w:p w:rsidR="00406604" w:rsidRDefault="001B65CA" w:rsidP="00383DE5">
      <w:pPr>
        <w:pStyle w:val="ListParagraph"/>
        <w:spacing w:after="0" w:line="360" w:lineRule="auto"/>
        <w:ind w:left="709" w:firstLine="58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ecara umum ha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sil</w:t>
      </w:r>
      <w:r w:rsidRPr="00CB327E">
        <w:rPr>
          <w:rFonts w:ascii="Times New Roman" w:hAnsi="Times New Roman" w:cs="Times New Roman"/>
          <w:sz w:val="24"/>
        </w:rPr>
        <w:t xml:space="preserve"> layanan konseling </w:t>
      </w:r>
      <w:r>
        <w:rPr>
          <w:rFonts w:ascii="Times New Roman" w:hAnsi="Times New Roman" w:cs="Times New Roman"/>
          <w:sz w:val="24"/>
        </w:rPr>
        <w:t xml:space="preserve">kelompok </w:t>
      </w:r>
      <w:r w:rsidR="00383DE5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konseli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cukup efektif dalam mengatasi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berbagai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macam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r w:rsidRPr="00CB327E">
        <w:rPr>
          <w:rFonts w:ascii="Times New Roman" w:hAnsi="Times New Roman" w:cs="Times New Roman"/>
          <w:sz w:val="24"/>
        </w:rPr>
        <w:t>masa</w:t>
      </w:r>
      <w:r w:rsidR="00383DE5">
        <w:rPr>
          <w:rFonts w:ascii="Times New Roman" w:hAnsi="Times New Roman" w:cs="Times New Roman"/>
          <w:sz w:val="24"/>
        </w:rPr>
        <w:t>lah</w:t>
      </w:r>
      <w:r w:rsidR="00383DE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dihadapi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383DE5">
        <w:rPr>
          <w:rFonts w:ascii="Times New Roman" w:hAnsi="Times New Roman" w:cs="Times New Roman"/>
          <w:sz w:val="24"/>
          <w:lang w:val="en-US"/>
        </w:rPr>
        <w:t xml:space="preserve">Hal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tandai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walaupun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2CAC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F02C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perubahannya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2CAC">
        <w:rPr>
          <w:rFonts w:ascii="Times New Roman" w:hAnsi="Times New Roman" w:cs="Times New Roman"/>
          <w:sz w:val="24"/>
          <w:lang w:val="en-US"/>
        </w:rPr>
        <w:t>belum</w:t>
      </w:r>
      <w:proofErr w:type="spellEnd"/>
      <w:r w:rsidR="00F02C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2CAC">
        <w:rPr>
          <w:rFonts w:ascii="Times New Roman" w:hAnsi="Times New Roman" w:cs="Times New Roman"/>
          <w:sz w:val="24"/>
          <w:lang w:val="en-US"/>
        </w:rPr>
        <w:t>dikatakan</w:t>
      </w:r>
      <w:proofErr w:type="spellEnd"/>
      <w:r w:rsidR="00F02C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2CAC">
        <w:rPr>
          <w:rFonts w:ascii="Times New Roman" w:hAnsi="Times New Roman" w:cs="Times New Roman"/>
          <w:sz w:val="24"/>
          <w:lang w:val="en-US"/>
        </w:rPr>
        <w:t>maksimal</w:t>
      </w:r>
      <w:proofErr w:type="spellEnd"/>
      <w:r w:rsidR="00F02C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02CAC">
        <w:rPr>
          <w:rFonts w:ascii="Times New Roman" w:hAnsi="Times New Roman" w:cs="Times New Roman"/>
          <w:sz w:val="24"/>
          <w:lang w:val="en-US"/>
        </w:rPr>
        <w:t>tetapi</w:t>
      </w:r>
      <w:proofErr w:type="spellEnd"/>
      <w:r w:rsidR="00F02C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pribadi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konseli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sadar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berkenan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merubah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sikap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tingkah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lakunya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lagi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83DE5">
        <w:rPr>
          <w:rFonts w:ascii="Times New Roman" w:hAnsi="Times New Roman" w:cs="Times New Roman"/>
          <w:sz w:val="24"/>
          <w:lang w:val="en-US"/>
        </w:rPr>
        <w:t>sebelumnya</w:t>
      </w:r>
      <w:proofErr w:type="spellEnd"/>
      <w:r w:rsidR="00383DE5">
        <w:rPr>
          <w:rFonts w:ascii="Times New Roman" w:hAnsi="Times New Roman" w:cs="Times New Roman"/>
          <w:sz w:val="24"/>
          <w:lang w:val="en-US"/>
        </w:rPr>
        <w:t>.</w:t>
      </w:r>
    </w:p>
    <w:p w:rsidR="00383DE5" w:rsidRPr="00383DE5" w:rsidRDefault="00383DE5" w:rsidP="00383DE5">
      <w:pPr>
        <w:pStyle w:val="ListParagraph"/>
        <w:spacing w:after="0"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825" w:rsidRDefault="00B97825" w:rsidP="003D3A5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842B55" w:rsidRDefault="00842B55" w:rsidP="003D3A56">
      <w:pPr>
        <w:pStyle w:val="ListParagraph"/>
        <w:spacing w:after="0" w:line="360" w:lineRule="auto"/>
        <w:ind w:left="426" w:firstLine="708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menyampaikan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saran,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lain:</w:t>
      </w:r>
    </w:p>
    <w:p w:rsidR="00842B55" w:rsidRDefault="00842B55" w:rsidP="003D3A56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MTs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Serang</w:t>
      </w:r>
      <w:proofErr w:type="spellEnd"/>
    </w:p>
    <w:p w:rsidR="00842B55" w:rsidRDefault="00842B55" w:rsidP="003D3A56">
      <w:pPr>
        <w:pStyle w:val="ListParagraph"/>
        <w:spacing w:after="0" w:line="360" w:lineRule="auto"/>
        <w:ind w:left="851" w:firstLine="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memahami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apa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melatar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belakangi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hambatan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Pramuka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maupun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diri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peserta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sendiri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diharapkan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Unsur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Mabigus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Pembina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bekerjasama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wali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membangun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tercipta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383DE5" w:rsidRPr="00383DE5" w:rsidRDefault="00842B55" w:rsidP="00383DE5">
      <w:pPr>
        <w:pStyle w:val="ListParagraph"/>
        <w:spacing w:after="0" w:line="360" w:lineRule="auto"/>
        <w:ind w:left="851" w:firstLine="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unsur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pembina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bersama-sama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mengatasi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promlematika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bertukar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pikiran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tentang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kebiasaan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sikap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perilaku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anak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 </w:t>
      </w:r>
      <w:proofErr w:type="spellStart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>sekolah</w:t>
      </w:r>
      <w:proofErr w:type="spellEnd"/>
      <w:r w:rsidRPr="00AB5863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</w:p>
    <w:p w:rsidR="00020DB7" w:rsidRPr="00020DB7" w:rsidRDefault="00020DB7" w:rsidP="003D3A56">
      <w:pPr>
        <w:pStyle w:val="ListParagraph"/>
        <w:spacing w:after="0" w:line="360" w:lineRule="auto"/>
        <w:ind w:left="851" w:firstLine="720"/>
        <w:jc w:val="both"/>
        <w:rPr>
          <w:rFonts w:asciiTheme="majorBidi" w:hAnsiTheme="majorBidi" w:cstheme="majorBidi"/>
          <w:bCs/>
          <w:sz w:val="16"/>
          <w:szCs w:val="24"/>
          <w:lang w:val="en-US"/>
        </w:rPr>
      </w:pPr>
    </w:p>
    <w:p w:rsidR="00842B55" w:rsidRDefault="00842B55" w:rsidP="003D3A56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lastRenderedPageBreak/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Peserta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9B3FEF">
        <w:rPr>
          <w:rFonts w:asciiTheme="majorBidi" w:hAnsiTheme="majorBidi" w:cstheme="majorBidi"/>
          <w:bCs/>
          <w:sz w:val="24"/>
          <w:szCs w:val="24"/>
          <w:lang w:val="en-US"/>
        </w:rPr>
        <w:t>Pramuka</w:t>
      </w:r>
      <w:proofErr w:type="spellEnd"/>
    </w:p>
    <w:p w:rsidR="009B3FEF" w:rsidRDefault="009B3FEF" w:rsidP="003D3A56">
      <w:pPr>
        <w:pStyle w:val="ListParagraph"/>
        <w:spacing w:after="0" w:line="360" w:lineRule="auto"/>
        <w:ind w:left="851" w:firstLine="58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MTs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1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Serang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mengikuti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aturan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nasehat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arahan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disampaikan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instruktur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muda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Pembina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mentor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berlangsung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hari-hari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biasa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406604" w:rsidRPr="00383DE5" w:rsidRDefault="00406604" w:rsidP="003D3A56">
      <w:pPr>
        <w:pStyle w:val="ListParagraph"/>
        <w:spacing w:after="0" w:line="360" w:lineRule="auto"/>
        <w:ind w:left="851" w:firstLine="589"/>
        <w:jc w:val="both"/>
        <w:rPr>
          <w:rFonts w:asciiTheme="majorBidi" w:hAnsiTheme="majorBidi" w:cstheme="majorBidi"/>
          <w:bCs/>
          <w:sz w:val="14"/>
          <w:szCs w:val="14"/>
          <w:lang w:val="en-US"/>
        </w:rPr>
      </w:pPr>
    </w:p>
    <w:p w:rsidR="009B3FEF" w:rsidRDefault="009B3FEF" w:rsidP="003D3A56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Tua</w:t>
      </w:r>
      <w:proofErr w:type="spellEnd"/>
    </w:p>
    <w:p w:rsidR="009B3FEF" w:rsidRDefault="009B3FEF" w:rsidP="003D3A56">
      <w:pPr>
        <w:pStyle w:val="ListParagraph"/>
        <w:spacing w:after="0" w:line="360" w:lineRule="auto"/>
        <w:ind w:left="851" w:firstLine="58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tua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pemberikan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pembentukan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karakter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anak-anaknya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semangat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moril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materil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mengikut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latihan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Pramuka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minggunya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915E96" w:rsidRPr="00383DE5" w:rsidRDefault="00915E96" w:rsidP="003D3A56">
      <w:pPr>
        <w:spacing w:after="0" w:line="360" w:lineRule="auto"/>
        <w:jc w:val="both"/>
        <w:rPr>
          <w:rFonts w:asciiTheme="majorBidi" w:hAnsiTheme="majorBidi" w:cstheme="majorBidi"/>
          <w:bCs/>
          <w:sz w:val="14"/>
          <w:lang w:val="en-US"/>
        </w:rPr>
      </w:pPr>
    </w:p>
    <w:p w:rsidR="009B3FEF" w:rsidRDefault="00915E96" w:rsidP="003D3A56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</w:t>
      </w:r>
      <w:proofErr w:type="spellEnd"/>
    </w:p>
    <w:p w:rsidR="00915E96" w:rsidRDefault="00915E96" w:rsidP="003D3A56">
      <w:pPr>
        <w:pStyle w:val="ListParagraph"/>
        <w:spacing w:after="0" w:line="360" w:lineRule="auto"/>
        <w:ind w:left="851" w:firstLine="58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penelitiannya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menguasai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mencoba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mengunakan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teknik-teknik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lain yang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merubah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sikap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tingkah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laku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79409B" w:rsidRPr="00383DE5" w:rsidRDefault="0079409B" w:rsidP="003D3A56">
      <w:pPr>
        <w:spacing w:after="0" w:line="360" w:lineRule="auto"/>
        <w:jc w:val="both"/>
        <w:rPr>
          <w:rFonts w:asciiTheme="majorBidi" w:hAnsiTheme="majorBidi" w:cstheme="majorBidi"/>
          <w:bCs/>
          <w:sz w:val="14"/>
          <w:lang w:val="en-US"/>
        </w:rPr>
      </w:pPr>
    </w:p>
    <w:p w:rsidR="0079409B" w:rsidRDefault="0079409B" w:rsidP="003D3A56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Bimbingan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Konseling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Islam</w:t>
      </w:r>
    </w:p>
    <w:p w:rsidR="002D646F" w:rsidRPr="00383DE5" w:rsidRDefault="0079409B" w:rsidP="00383DE5">
      <w:pPr>
        <w:pStyle w:val="ListParagraph"/>
        <w:spacing w:after="0" w:line="360" w:lineRule="auto"/>
        <w:ind w:left="851" w:firstLine="58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jurusan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Bimbingan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Konseling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slam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diperbanyak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ten</w:t>
      </w:r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tang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layanan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konseling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Selain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kajian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layanan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konseling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diperlukan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banyak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sumber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penunjang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seperti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karya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tulis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yang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berkaitan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dengan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layanan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konseling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kelompok</w:t>
      </w:r>
      <w:proofErr w:type="spellEnd"/>
      <w:r w:rsidR="00D042E3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sectPr w:rsidR="002D646F" w:rsidRPr="00383DE5" w:rsidSect="000C5129">
      <w:headerReference w:type="default" r:id="rId7"/>
      <w:footerReference w:type="first" r:id="rId8"/>
      <w:pgSz w:w="10319" w:h="14571" w:code="13"/>
      <w:pgMar w:top="2268" w:right="2268" w:bottom="1701" w:left="1701" w:header="1418" w:footer="1247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26" w:rsidRDefault="008A4926" w:rsidP="00432B06">
      <w:pPr>
        <w:spacing w:after="0" w:line="240" w:lineRule="auto"/>
      </w:pPr>
      <w:r>
        <w:separator/>
      </w:r>
    </w:p>
  </w:endnote>
  <w:endnote w:type="continuationSeparator" w:id="0">
    <w:p w:rsidR="008A4926" w:rsidRDefault="008A4926" w:rsidP="0043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06" w:rsidRPr="00406604" w:rsidRDefault="001B65CA" w:rsidP="00432B06">
    <w:pPr>
      <w:pStyle w:val="Footer"/>
      <w:jc w:val="center"/>
      <w:rPr>
        <w:rFonts w:asciiTheme="majorBidi" w:hAnsiTheme="majorBidi" w:cstheme="majorBidi"/>
        <w:b/>
        <w:bCs/>
        <w:sz w:val="24"/>
        <w:szCs w:val="24"/>
        <w:lang w:val="en-US"/>
      </w:rPr>
    </w:pPr>
    <w:r>
      <w:rPr>
        <w:rFonts w:asciiTheme="majorBidi" w:hAnsiTheme="majorBidi" w:cstheme="majorBidi"/>
        <w:b/>
        <w:bCs/>
        <w:sz w:val="24"/>
        <w:szCs w:val="24"/>
        <w:lang w:val="en-US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26" w:rsidRDefault="008A4926" w:rsidP="00432B06">
      <w:pPr>
        <w:spacing w:after="0" w:line="240" w:lineRule="auto"/>
      </w:pPr>
      <w:r>
        <w:separator/>
      </w:r>
    </w:p>
  </w:footnote>
  <w:footnote w:type="continuationSeparator" w:id="0">
    <w:p w:rsidR="008A4926" w:rsidRDefault="008A4926" w:rsidP="0043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b/>
        <w:bCs/>
        <w:sz w:val="24"/>
        <w:szCs w:val="24"/>
      </w:rPr>
      <w:id w:val="834653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B06" w:rsidRPr="00406604" w:rsidRDefault="00432B06" w:rsidP="000C5129">
        <w:pPr>
          <w:pStyle w:val="Head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406604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406604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406604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215864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91</w:t>
        </w:r>
        <w:r w:rsidRPr="00406604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432B06" w:rsidRPr="00406604" w:rsidRDefault="00432B06">
    <w:pPr>
      <w:pStyle w:val="Head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CA9"/>
    <w:multiLevelType w:val="hybridMultilevel"/>
    <w:tmpl w:val="58AE8D04"/>
    <w:lvl w:ilvl="0" w:tplc="7D22E1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96FD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52422B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4413C"/>
    <w:multiLevelType w:val="hybridMultilevel"/>
    <w:tmpl w:val="775A4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7855"/>
    <w:multiLevelType w:val="hybridMultilevel"/>
    <w:tmpl w:val="2D4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28E7"/>
    <w:multiLevelType w:val="hybridMultilevel"/>
    <w:tmpl w:val="4D90DE5C"/>
    <w:lvl w:ilvl="0" w:tplc="9F9004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07EBE"/>
    <w:multiLevelType w:val="hybridMultilevel"/>
    <w:tmpl w:val="C8445400"/>
    <w:lvl w:ilvl="0" w:tplc="C31E0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70F9A"/>
    <w:multiLevelType w:val="hybridMultilevel"/>
    <w:tmpl w:val="EBD88054"/>
    <w:lvl w:ilvl="0" w:tplc="F1363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C77E3"/>
    <w:multiLevelType w:val="hybridMultilevel"/>
    <w:tmpl w:val="21B0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A"/>
    <w:rsid w:val="00020DB7"/>
    <w:rsid w:val="000C5129"/>
    <w:rsid w:val="000D0AA0"/>
    <w:rsid w:val="001B65CA"/>
    <w:rsid w:val="00215864"/>
    <w:rsid w:val="00252EAB"/>
    <w:rsid w:val="002B491A"/>
    <w:rsid w:val="002D646F"/>
    <w:rsid w:val="00331860"/>
    <w:rsid w:val="00383DE5"/>
    <w:rsid w:val="003D3A56"/>
    <w:rsid w:val="00406604"/>
    <w:rsid w:val="00432B06"/>
    <w:rsid w:val="004353D7"/>
    <w:rsid w:val="004A10D9"/>
    <w:rsid w:val="00666A92"/>
    <w:rsid w:val="0079409B"/>
    <w:rsid w:val="00842B55"/>
    <w:rsid w:val="008A4926"/>
    <w:rsid w:val="008E713C"/>
    <w:rsid w:val="008F2C4C"/>
    <w:rsid w:val="00915E96"/>
    <w:rsid w:val="009411F9"/>
    <w:rsid w:val="009B3FEF"/>
    <w:rsid w:val="00B1583A"/>
    <w:rsid w:val="00B97825"/>
    <w:rsid w:val="00BB0EB4"/>
    <w:rsid w:val="00D042E3"/>
    <w:rsid w:val="00D52C4A"/>
    <w:rsid w:val="00E63527"/>
    <w:rsid w:val="00F02CAC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B7BA87-5BA0-48C7-82FC-7CA9F3B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3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2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C4C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96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3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06"/>
    <w:rPr>
      <w:lang w:val="id-ID"/>
    </w:rPr>
  </w:style>
  <w:style w:type="table" w:styleId="TableGrid">
    <w:name w:val="Table Grid"/>
    <w:basedOn w:val="TableNormal"/>
    <w:uiPriority w:val="39"/>
    <w:rsid w:val="008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2018-04-08T16:12:00Z</cp:lastPrinted>
  <dcterms:created xsi:type="dcterms:W3CDTF">2018-03-12T23:39:00Z</dcterms:created>
  <dcterms:modified xsi:type="dcterms:W3CDTF">2018-04-08T17:20:00Z</dcterms:modified>
</cp:coreProperties>
</file>