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84" w:rsidRDefault="0051790C" w:rsidP="007407EC">
      <w:pPr>
        <w:tabs>
          <w:tab w:val="left" w:pos="8647"/>
        </w:tabs>
        <w:spacing w:after="0" w:line="72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790C">
        <w:rPr>
          <w:rFonts w:asciiTheme="majorBidi" w:hAnsiTheme="majorBidi" w:cstheme="majorBidi"/>
          <w:b/>
          <w:bCs/>
          <w:sz w:val="28"/>
          <w:szCs w:val="28"/>
        </w:rPr>
        <w:t>PERRNYATAAN KEASLIAN SKRIPSI</w:t>
      </w:r>
    </w:p>
    <w:p w:rsidR="00A017DB" w:rsidRDefault="00BD2B3D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A8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>.</w:t>
      </w:r>
    </w:p>
    <w:p w:rsidR="00A017DB" w:rsidRDefault="00BD2B3D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A80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orang lain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kutipannya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penulis</w:t>
      </w:r>
      <w:r w:rsidR="00707029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7070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7029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7070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7029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707029">
        <w:rPr>
          <w:rFonts w:asciiTheme="majorBidi" w:hAnsiTheme="majorBidi" w:cstheme="majorBidi"/>
          <w:sz w:val="24"/>
          <w:szCs w:val="24"/>
        </w:rPr>
        <w:t>.</w:t>
      </w:r>
    </w:p>
    <w:p w:rsidR="00BD2B3D" w:rsidRDefault="00BD2B3D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A80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plagiarism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menyontek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orang lain,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pencabutan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kesarjanaan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>.</w:t>
      </w:r>
    </w:p>
    <w:p w:rsidR="00340A80" w:rsidRDefault="00340A80" w:rsidP="007407E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340A80" w:rsidRDefault="00340A80" w:rsidP="007407E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1"/>
      </w:tblGrid>
      <w:tr w:rsidR="007407EC" w:rsidTr="007407EC">
        <w:tc>
          <w:tcPr>
            <w:tcW w:w="4219" w:type="dxa"/>
          </w:tcPr>
          <w:p w:rsidR="007407EC" w:rsidRDefault="007407EC" w:rsidP="007407E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07EC" w:rsidRDefault="007407EC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04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</w:tr>
      <w:tr w:rsidR="007407EC" w:rsidTr="007407EC">
        <w:tc>
          <w:tcPr>
            <w:tcW w:w="4219" w:type="dxa"/>
          </w:tcPr>
          <w:p w:rsidR="007407EC" w:rsidRDefault="007407EC" w:rsidP="007407E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07EC" w:rsidRDefault="007407EC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07EC" w:rsidRDefault="007407EC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07EC" w:rsidRDefault="007407EC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07EC" w:rsidTr="007407EC">
        <w:tc>
          <w:tcPr>
            <w:tcW w:w="4219" w:type="dxa"/>
          </w:tcPr>
          <w:p w:rsidR="007407EC" w:rsidRDefault="007407EC" w:rsidP="007407E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07EC" w:rsidRPr="0091473A" w:rsidRDefault="007407EC" w:rsidP="007407EC">
            <w:pPr>
              <w:ind w:firstLine="303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proofErr w:type="spellStart"/>
            <w:r w:rsidRPr="0091473A">
              <w:rPr>
                <w:rFonts w:asciiTheme="majorBidi" w:hAnsiTheme="majorBidi" w:cstheme="majorBidi"/>
                <w:sz w:val="24"/>
                <w:szCs w:val="24"/>
                <w:u w:val="single"/>
              </w:rPr>
              <w:t>Jumenah</w:t>
            </w:r>
            <w:proofErr w:type="spellEnd"/>
          </w:p>
          <w:p w:rsidR="007407EC" w:rsidRPr="00340A80" w:rsidRDefault="007407EC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 142101916</w:t>
            </w:r>
          </w:p>
        </w:tc>
      </w:tr>
    </w:tbl>
    <w:p w:rsidR="00340A80" w:rsidRDefault="00340A80" w:rsidP="007407E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1565F3" w:rsidRPr="00340A80" w:rsidRDefault="001565F3" w:rsidP="007407E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7F457C" w:rsidRPr="001565F3" w:rsidRDefault="00BD2B3D" w:rsidP="007407EC">
      <w:pPr>
        <w:spacing w:after="0" w:line="72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7D79BE" w:rsidRPr="00AA0FDC" w:rsidRDefault="007D79BE" w:rsidP="007407EC">
      <w:pPr>
        <w:spacing w:after="0" w:line="480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-ID"/>
        </w:rPr>
      </w:pPr>
      <w:r w:rsidRPr="00641227">
        <w:rPr>
          <w:rFonts w:asciiTheme="majorBidi" w:hAnsiTheme="majorBidi" w:cs="Times New Roman"/>
          <w:b/>
          <w:bCs/>
          <w:sz w:val="28"/>
          <w:szCs w:val="28"/>
        </w:rPr>
        <w:lastRenderedPageBreak/>
        <w:t>ABSTRAK</w:t>
      </w:r>
    </w:p>
    <w:p w:rsidR="007D79BE" w:rsidRPr="00362C2C" w:rsidRDefault="0091473A" w:rsidP="007407EC">
      <w:pPr>
        <w:spacing w:after="0" w:line="240" w:lineRule="auto"/>
        <w:ind w:firstLine="720"/>
        <w:jc w:val="both"/>
        <w:rPr>
          <w:rFonts w:asciiTheme="majorBidi" w:hAnsiTheme="majorBidi" w:cs="Times New Roman"/>
          <w:i/>
          <w:color w:val="FF0000"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Jumenah</w:t>
      </w:r>
      <w:r>
        <w:rPr>
          <w:rFonts w:asciiTheme="majorBidi" w:hAnsiTheme="majorBidi" w:cs="Times New Roman"/>
          <w:b/>
          <w:bCs/>
          <w:sz w:val="24"/>
          <w:szCs w:val="24"/>
        </w:rPr>
        <w:t xml:space="preserve">. </w:t>
      </w:r>
      <w:r>
        <w:rPr>
          <w:rFonts w:asciiTheme="majorBidi" w:hAnsiTheme="majorBidi" w:cs="Times New Roman"/>
          <w:sz w:val="24"/>
          <w:szCs w:val="24"/>
          <w:lang w:val="id-ID"/>
        </w:rPr>
        <w:t>142101916</w:t>
      </w:r>
      <w:r>
        <w:rPr>
          <w:rFonts w:asciiTheme="majorBidi" w:hAnsiTheme="majorBidi" w:cs="Times New Roman"/>
          <w:sz w:val="24"/>
          <w:szCs w:val="24"/>
        </w:rPr>
        <w:t>. 2018.</w:t>
      </w:r>
      <w:r w:rsidR="007D79BE" w:rsidRPr="005915BE">
        <w:rPr>
          <w:rFonts w:asciiTheme="majorBidi" w:hAnsiTheme="majorBidi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="007D79BE" w:rsidRPr="00EC4B9D">
        <w:rPr>
          <w:rFonts w:asciiTheme="majorBidi" w:hAnsiTheme="majorBidi" w:cs="Times New Roman"/>
          <w:b/>
          <w:bCs/>
          <w:i/>
          <w:iCs/>
          <w:sz w:val="24"/>
          <w:szCs w:val="24"/>
          <w:lang w:val="id-ID"/>
        </w:rPr>
        <w:t xml:space="preserve">Pengaruh </w:t>
      </w:r>
      <w:r w:rsidR="007D79BE" w:rsidRPr="00EC4B9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Penerapan</w:t>
      </w:r>
      <w:r w:rsidR="007D79B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="007D79BE">
        <w:rPr>
          <w:rFonts w:asciiTheme="majorBidi" w:hAnsiTheme="majorBidi" w:cs="Times New Roman"/>
          <w:b/>
          <w:bCs/>
          <w:i/>
          <w:iCs/>
          <w:sz w:val="24"/>
          <w:szCs w:val="24"/>
        </w:rPr>
        <w:t>Metode</w:t>
      </w:r>
      <w:proofErr w:type="spellEnd"/>
      <w:r w:rsidR="007D79BE"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  Inside</w:t>
      </w:r>
      <w:proofErr w:type="gramEnd"/>
      <w:r w:rsidR="007D79BE"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-Outside Circle </w:t>
      </w:r>
      <w:proofErr w:type="spellStart"/>
      <w:r w:rsidR="007D79BE">
        <w:rPr>
          <w:rFonts w:asciiTheme="majorBidi" w:hAnsiTheme="majorBidi" w:cs="Times New Roman"/>
          <w:b/>
          <w:bCs/>
          <w:i/>
          <w:iCs/>
          <w:sz w:val="24"/>
          <w:szCs w:val="24"/>
        </w:rPr>
        <w:t>Terhadap</w:t>
      </w:r>
      <w:proofErr w:type="spellEnd"/>
      <w:r w:rsidR="007D79BE"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D79BE">
        <w:rPr>
          <w:rFonts w:asciiTheme="majorBidi" w:hAnsiTheme="majorBidi" w:cs="Times New Roman"/>
          <w:b/>
          <w:bCs/>
          <w:i/>
          <w:iCs/>
          <w:sz w:val="24"/>
          <w:szCs w:val="24"/>
        </w:rPr>
        <w:t>Aktivitas</w:t>
      </w:r>
      <w:proofErr w:type="spellEnd"/>
      <w:r w:rsidR="007D79BE"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 </w:t>
      </w:r>
      <w:r w:rsidR="007D79BE" w:rsidRPr="00641227">
        <w:rPr>
          <w:rFonts w:asciiTheme="majorBidi" w:hAnsiTheme="majorBidi" w:cs="Times New Roman"/>
          <w:b/>
          <w:bCs/>
          <w:i/>
          <w:iCs/>
          <w:sz w:val="24"/>
          <w:szCs w:val="24"/>
          <w:lang w:val="id-ID"/>
        </w:rPr>
        <w:t>Belajar</w:t>
      </w:r>
      <w:r w:rsidR="007D79BE" w:rsidRPr="005915BE">
        <w:rPr>
          <w:rFonts w:asciiTheme="majorBidi" w:hAnsiTheme="majorBidi" w:cs="Times New Roman"/>
          <w:b/>
          <w:bCs/>
          <w:i/>
          <w:iCs/>
          <w:sz w:val="24"/>
          <w:szCs w:val="24"/>
          <w:lang w:val="id-ID"/>
        </w:rPr>
        <w:t xml:space="preserve"> Siswa pada Mata Pelajaran </w:t>
      </w:r>
      <w:proofErr w:type="spellStart"/>
      <w:r w:rsidR="007D79BE" w:rsidRPr="005915BE">
        <w:rPr>
          <w:rFonts w:asciiTheme="majorBidi" w:hAnsiTheme="majorBidi" w:cs="Times New Roman"/>
          <w:b/>
          <w:bCs/>
          <w:i/>
          <w:iCs/>
          <w:sz w:val="24"/>
          <w:szCs w:val="24"/>
          <w:lang w:val="id-ID"/>
        </w:rPr>
        <w:t>Al-Qur’an</w:t>
      </w:r>
      <w:proofErr w:type="spellEnd"/>
      <w:r w:rsidR="007D79BE" w:rsidRPr="005915BE">
        <w:rPr>
          <w:rFonts w:asciiTheme="majorBidi" w:hAnsiTheme="majorBidi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="007D79BE" w:rsidRPr="005915BE">
        <w:rPr>
          <w:rFonts w:asciiTheme="majorBidi" w:hAnsiTheme="majorBidi" w:cs="Times New Roman"/>
          <w:b/>
          <w:bCs/>
          <w:i/>
          <w:iCs/>
          <w:sz w:val="24"/>
          <w:szCs w:val="24"/>
          <w:lang w:val="id-ID"/>
        </w:rPr>
        <w:t>Hadits</w:t>
      </w:r>
      <w:proofErr w:type="spellEnd"/>
      <w:r w:rsidR="007D79BE" w:rsidRPr="005915BE">
        <w:rPr>
          <w:rFonts w:asciiTheme="majorBidi" w:hAnsiTheme="majorBidi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="007D79BE" w:rsidRPr="005915BE">
        <w:rPr>
          <w:rFonts w:asciiTheme="majorBidi" w:hAnsiTheme="majorBidi" w:cs="Times New Roman"/>
          <w:b/>
          <w:bCs/>
          <w:i/>
          <w:sz w:val="24"/>
          <w:szCs w:val="24"/>
          <w:lang w:val="id-ID"/>
        </w:rPr>
        <w:t>(</w:t>
      </w:r>
      <w:r w:rsidR="007D79BE" w:rsidRPr="005915BE">
        <w:rPr>
          <w:rFonts w:asciiTheme="majorBidi" w:hAnsiTheme="majorBidi" w:cs="Times New Roman"/>
          <w:i/>
          <w:sz w:val="24"/>
          <w:szCs w:val="24"/>
          <w:lang w:val="id-ID"/>
        </w:rPr>
        <w:t xml:space="preserve">Eksperimen  </w:t>
      </w:r>
      <w:proofErr w:type="spellStart"/>
      <w:r w:rsidR="007D79BE" w:rsidRPr="005915BE">
        <w:rPr>
          <w:rFonts w:asciiTheme="majorBidi" w:hAnsiTheme="majorBidi" w:cs="Times New Roman"/>
          <w:i/>
          <w:sz w:val="24"/>
          <w:szCs w:val="24"/>
          <w:lang w:val="id-ID"/>
        </w:rPr>
        <w:t>MTs</w:t>
      </w:r>
      <w:proofErr w:type="spellEnd"/>
      <w:r w:rsidR="007D79BE" w:rsidRPr="005915BE">
        <w:rPr>
          <w:rFonts w:asciiTheme="majorBidi" w:hAnsiTheme="majorBidi" w:cs="Times New Roman"/>
          <w:i/>
          <w:sz w:val="24"/>
          <w:szCs w:val="24"/>
          <w:lang w:val="id-ID"/>
        </w:rPr>
        <w:t xml:space="preserve">  </w:t>
      </w:r>
      <w:proofErr w:type="spellStart"/>
      <w:r w:rsidR="007D79BE" w:rsidRPr="005915BE">
        <w:rPr>
          <w:rFonts w:asciiTheme="majorBidi" w:hAnsiTheme="majorBidi" w:cs="Times New Roman"/>
          <w:i/>
          <w:sz w:val="24"/>
          <w:szCs w:val="24"/>
          <w:lang w:val="id-ID"/>
        </w:rPr>
        <w:t>Al-Jauharrotunnaqiyah</w:t>
      </w:r>
      <w:proofErr w:type="spellEnd"/>
      <w:r w:rsidR="007D79BE" w:rsidRPr="005915BE">
        <w:rPr>
          <w:rFonts w:asciiTheme="majorBidi" w:hAnsiTheme="majorBidi" w:cs="Times New Roman"/>
          <w:i/>
          <w:sz w:val="24"/>
          <w:szCs w:val="24"/>
          <w:lang w:val="id-ID"/>
        </w:rPr>
        <w:t xml:space="preserve"> </w:t>
      </w:r>
      <w:proofErr w:type="spellStart"/>
      <w:r w:rsidR="007D79BE" w:rsidRPr="005915BE">
        <w:rPr>
          <w:rFonts w:asciiTheme="majorBidi" w:hAnsiTheme="majorBidi" w:cs="Times New Roman"/>
          <w:i/>
          <w:sz w:val="24"/>
          <w:szCs w:val="24"/>
          <w:lang w:val="id-ID"/>
        </w:rPr>
        <w:t>Palas</w:t>
      </w:r>
      <w:proofErr w:type="spellEnd"/>
      <w:r w:rsidR="007D79BE" w:rsidRPr="005915BE">
        <w:rPr>
          <w:rFonts w:asciiTheme="majorBidi" w:hAnsiTheme="majorBidi" w:cs="Times New Roman"/>
          <w:i/>
          <w:sz w:val="24"/>
          <w:szCs w:val="24"/>
          <w:lang w:val="id-ID"/>
        </w:rPr>
        <w:t xml:space="preserve">  -  </w:t>
      </w:r>
      <w:proofErr w:type="spellStart"/>
      <w:r w:rsidR="007D79BE" w:rsidRPr="005915BE">
        <w:rPr>
          <w:rFonts w:asciiTheme="majorBidi" w:hAnsiTheme="majorBidi" w:cs="Times New Roman"/>
          <w:i/>
          <w:sz w:val="24"/>
          <w:szCs w:val="24"/>
          <w:lang w:val="id-ID"/>
        </w:rPr>
        <w:t>Ciegon</w:t>
      </w:r>
      <w:proofErr w:type="spellEnd"/>
      <w:r w:rsidR="007D79BE" w:rsidRPr="005915BE">
        <w:rPr>
          <w:rFonts w:asciiTheme="majorBidi" w:hAnsiTheme="majorBidi" w:cs="Times New Roman"/>
          <w:i/>
          <w:sz w:val="24"/>
          <w:szCs w:val="24"/>
          <w:lang w:val="id-ID"/>
        </w:rPr>
        <w:t>).</w:t>
      </w:r>
    </w:p>
    <w:p w:rsidR="002B2BB9" w:rsidRPr="00362C2C" w:rsidRDefault="002B2BB9" w:rsidP="007407EC">
      <w:pPr>
        <w:spacing w:after="0" w:line="240" w:lineRule="auto"/>
        <w:ind w:firstLine="720"/>
        <w:jc w:val="both"/>
        <w:rPr>
          <w:rFonts w:asciiTheme="majorBidi" w:hAnsiTheme="majorBidi" w:cs="Times New Roman"/>
          <w:i/>
          <w:color w:val="FF0000"/>
          <w:sz w:val="24"/>
          <w:szCs w:val="24"/>
        </w:rPr>
      </w:pPr>
    </w:p>
    <w:p w:rsidR="001C2A7D" w:rsidRDefault="0091473A" w:rsidP="007407E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Pembelajaran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proses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interaksi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antara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guru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siswa</w:t>
      </w:r>
      <w:proofErr w:type="spellEnd"/>
      <w:r w:rsidR="00A374A3" w:rsidRPr="00A374A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1C2A7D">
        <w:rPr>
          <w:rFonts w:asciiTheme="majorBidi" w:hAnsiTheme="majorBidi" w:cstheme="majorBidi"/>
          <w:sz w:val="24"/>
          <w:szCs w:val="24"/>
        </w:rPr>
        <w:t>angat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merencanakan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="001C2A7D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C2A7D">
        <w:rPr>
          <w:rFonts w:asciiTheme="majorBidi" w:hAnsiTheme="majorBidi" w:cstheme="majorBidi"/>
          <w:sz w:val="24"/>
          <w:szCs w:val="24"/>
        </w:rPr>
        <w:t>ia</w:t>
      </w:r>
      <w:proofErr w:type="spellEnd"/>
      <w:proofErr w:type="gramEnd"/>
      <w:r w:rsid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dirancang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guru.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lang</w:t>
      </w:r>
      <w:r>
        <w:rPr>
          <w:rFonts w:asciiTheme="majorBidi" w:hAnsiTheme="majorBidi" w:cstheme="majorBidi"/>
          <w:sz w:val="24"/>
          <w:szCs w:val="24"/>
        </w:rPr>
        <w:t>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poten</w:t>
      </w:r>
      <w:r w:rsidR="001C2A7D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dimilikinya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A7D">
        <w:rPr>
          <w:rFonts w:asciiTheme="majorBidi" w:hAnsiTheme="majorBidi" w:cstheme="majorBidi"/>
          <w:sz w:val="24"/>
          <w:szCs w:val="24"/>
        </w:rPr>
        <w:t>melatih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mandiri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A374A3" w:rsidRPr="00A374A3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diperlukan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sebuah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metode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menumbuhkan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aktvitas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siswa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belajar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membuat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suasana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belajar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yanag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menyenangkan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>.</w:t>
      </w:r>
    </w:p>
    <w:p w:rsidR="001C2A7D" w:rsidRPr="001C2A7D" w:rsidRDefault="00A374A3" w:rsidP="007407E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2A7D">
        <w:rPr>
          <w:rFonts w:asciiTheme="majorBidi" w:eastAsia="Times New Roman" w:hAnsiTheme="majorBidi" w:cs="Times New Roman"/>
          <w:sz w:val="24"/>
          <w:szCs w:val="24"/>
        </w:rPr>
        <w:t>Tujuan</w:t>
      </w:r>
      <w:proofErr w:type="spellEnd"/>
      <w:r w:rsidRPr="001C2A7D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1C2A7D">
        <w:rPr>
          <w:rFonts w:asciiTheme="majorBidi" w:eastAsia="Times New Roman" w:hAnsiTheme="majorBidi" w:cs="Times New Roman"/>
          <w:sz w:val="24"/>
          <w:szCs w:val="24"/>
        </w:rPr>
        <w:t>penelitian</w:t>
      </w:r>
      <w:proofErr w:type="spellEnd"/>
      <w:r w:rsidRPr="001C2A7D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1C2A7D">
        <w:rPr>
          <w:rFonts w:asciiTheme="majorBidi" w:eastAsia="Times New Roman" w:hAnsiTheme="majorBidi" w:cs="Times New Roman"/>
          <w:sz w:val="24"/>
          <w:szCs w:val="24"/>
        </w:rPr>
        <w:t>ini</w:t>
      </w:r>
      <w:proofErr w:type="spellEnd"/>
      <w:r w:rsidRPr="001C2A7D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1C2A7D">
        <w:rPr>
          <w:rFonts w:asciiTheme="majorBidi" w:eastAsia="Times New Roman" w:hAnsiTheme="majorBidi" w:cs="Times New Roman"/>
          <w:sz w:val="24"/>
          <w:szCs w:val="24"/>
        </w:rPr>
        <w:t>adalah</w:t>
      </w:r>
      <w:proofErr w:type="spellEnd"/>
      <w:r w:rsidRPr="001C2A7D">
        <w:rPr>
          <w:rFonts w:asciiTheme="majorBidi" w:eastAsia="Times New Roman" w:hAnsiTheme="majorBidi" w:cs="Times New Roman"/>
          <w:sz w:val="24"/>
          <w:szCs w:val="24"/>
        </w:rPr>
        <w:t xml:space="preserve">: 1) </w:t>
      </w:r>
      <w:proofErr w:type="spellStart"/>
      <w:r w:rsidRPr="001C2A7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2A7D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</w:rPr>
        <w:t>eksperimen</w:t>
      </w:r>
      <w:proofErr w:type="spellEnd"/>
      <w:r w:rsidR="00D16D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="00D16D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 w:rsidR="00D16D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 w:rsidR="00D16DA3">
        <w:rPr>
          <w:rFonts w:asciiTheme="majorBidi" w:hAnsiTheme="majorBidi" w:cstheme="majorBidi"/>
          <w:bCs/>
          <w:sz w:val="24"/>
          <w:szCs w:val="24"/>
        </w:rPr>
        <w:t xml:space="preserve"> Al-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qur’an</w:t>
      </w:r>
      <w:proofErr w:type="spellEnd"/>
      <w:r w:rsidR="00D16D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hadis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A595F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di MTs </w:t>
      </w:r>
      <w:proofErr w:type="spellStart"/>
      <w:r w:rsidR="003A595F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Al-Jauharotunnaqiyah</w:t>
      </w:r>
      <w:proofErr w:type="spellEnd"/>
      <w:r w:rsidR="003A595F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3A595F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Palas-Cilegon</w:t>
      </w:r>
      <w:proofErr w:type="spellEnd"/>
      <w:r w:rsidR="003A595F" w:rsidRPr="001C2A7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C2A7D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2) </w:t>
      </w:r>
      <w:proofErr w:type="spellStart"/>
      <w:r w:rsidRPr="001C2A7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2A7D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C2A7D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kelas kontro</w:t>
      </w:r>
      <w:r w:rsidRPr="001C2A7D">
        <w:rPr>
          <w:rFonts w:asciiTheme="majorBidi" w:eastAsia="Times New Roman" w:hAnsiTheme="majorBidi" w:cstheme="majorBidi"/>
          <w:sz w:val="24"/>
          <w:szCs w:val="24"/>
          <w:lang w:val="id-ID"/>
        </w:rPr>
        <w:t>l</w:t>
      </w:r>
      <w:r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="00D16D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 w:rsidR="00D16D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 w:rsidR="00D16DA3">
        <w:rPr>
          <w:rFonts w:asciiTheme="majorBidi" w:hAnsiTheme="majorBidi" w:cstheme="majorBidi"/>
          <w:bCs/>
          <w:sz w:val="24"/>
          <w:szCs w:val="24"/>
        </w:rPr>
        <w:t xml:space="preserve"> Al-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qur’an</w:t>
      </w:r>
      <w:proofErr w:type="spellEnd"/>
      <w:r w:rsidR="00D16D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16DA3">
        <w:rPr>
          <w:rFonts w:asciiTheme="majorBidi" w:hAnsiTheme="majorBidi" w:cstheme="majorBidi"/>
          <w:bCs/>
          <w:sz w:val="24"/>
          <w:szCs w:val="24"/>
        </w:rPr>
        <w:t>hadis</w:t>
      </w:r>
      <w:proofErr w:type="spellEnd"/>
      <w:r w:rsidR="00D16DA3" w:rsidRPr="001C2A7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A595F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di MTs </w:t>
      </w:r>
      <w:proofErr w:type="spellStart"/>
      <w:r w:rsidR="003A595F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Al-Jauharotunnaqiyah</w:t>
      </w:r>
      <w:proofErr w:type="spellEnd"/>
      <w:r w:rsidR="003A595F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3A595F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Palas-Cilegon</w:t>
      </w:r>
      <w:proofErr w:type="spellEnd"/>
      <w:r w:rsidR="003A595F" w:rsidRPr="001C2A7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C2A7D">
        <w:rPr>
          <w:rFonts w:asciiTheme="majorBidi" w:hAnsiTheme="majorBidi" w:cstheme="majorBidi"/>
          <w:bCs/>
          <w:sz w:val="24"/>
          <w:szCs w:val="24"/>
          <w:lang w:val="id-ID"/>
        </w:rPr>
        <w:t xml:space="preserve">di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  <w:lang w:val="id-ID"/>
        </w:rPr>
        <w:t>Mts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  <w:lang w:val="id-ID"/>
        </w:rPr>
        <w:t>Al-Jauharotunnaqiyah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C2A7D">
        <w:rPr>
          <w:rFonts w:asciiTheme="majorBidi" w:hAnsiTheme="majorBidi" w:cstheme="majorBidi"/>
          <w:bCs/>
          <w:sz w:val="24"/>
          <w:szCs w:val="24"/>
          <w:lang w:val="id-ID"/>
        </w:rPr>
        <w:t>Palas-Cilegon</w:t>
      </w:r>
      <w:proofErr w:type="spellEnd"/>
      <w:r w:rsidRPr="001C2A7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1C2A7D">
        <w:rPr>
          <w:rFonts w:asciiTheme="majorBidi" w:eastAsia="Times New Roman" w:hAnsiTheme="majorBidi" w:cstheme="majorBidi"/>
          <w:sz w:val="24"/>
          <w:szCs w:val="24"/>
          <w:lang w:val="id-ID"/>
        </w:rPr>
        <w:t>dan 3)</w:t>
      </w:r>
      <w:r w:rsidRPr="001C2A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1C2A7D" w:rsidRPr="001C2A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color w:val="000000" w:themeColor="text1"/>
          <w:sz w:val="24"/>
          <w:szCs w:val="24"/>
        </w:rPr>
        <w:t>mengetahui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penerapan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1C2A7D" w:rsidRPr="001C2A7D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inside outside circle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aktivitas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mata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pelajaran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Al-Qur’an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hadis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MTs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Al-Jauharotunnaqiyah</w:t>
      </w:r>
      <w:proofErr w:type="spellEnd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1C2A7D" w:rsidRPr="001C2A7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Palas-Cilegon</w:t>
      </w:r>
      <w:proofErr w:type="spellEnd"/>
    </w:p>
    <w:p w:rsidR="00A374A3" w:rsidRPr="00A374A3" w:rsidRDefault="00A374A3" w:rsidP="007407EC">
      <w:pPr>
        <w:spacing w:after="0" w:line="240" w:lineRule="auto"/>
        <w:ind w:firstLine="720"/>
        <w:jc w:val="both"/>
        <w:rPr>
          <w:rFonts w:asciiTheme="majorBidi" w:hAnsiTheme="majorBidi" w:cs="Times New Roman"/>
          <w:iCs/>
          <w:sz w:val="24"/>
          <w:szCs w:val="24"/>
        </w:rPr>
      </w:pPr>
      <w:proofErr w:type="spellStart"/>
      <w:r w:rsidRPr="00A374A3"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A374A3"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374A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quasi </w:t>
      </w:r>
      <w:proofErr w:type="spellStart"/>
      <w:r w:rsidRPr="00A374A3">
        <w:rPr>
          <w:rFonts w:asciiTheme="majorBidi" w:hAnsiTheme="majorBidi" w:cstheme="majorBidi"/>
          <w:bCs/>
          <w:i/>
          <w:iCs/>
          <w:sz w:val="24"/>
          <w:szCs w:val="24"/>
        </w:rPr>
        <w:t>eksperimen</w:t>
      </w:r>
      <w:proofErr w:type="spellEnd"/>
      <w:r w:rsidR="00F7631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bCs/>
          <w:sz w:val="24"/>
          <w:szCs w:val="24"/>
        </w:rPr>
        <w:t>desain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bCs/>
          <w:sz w:val="24"/>
          <w:szCs w:val="24"/>
        </w:rPr>
        <w:t>peneitian</w:t>
      </w:r>
      <w:proofErr w:type="spellEnd"/>
      <w:r w:rsidRPr="00A374A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7631E"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="00F7631E">
        <w:rPr>
          <w:rFonts w:ascii="Times New Roman" w:hAnsi="Times New Roman" w:cs="Times New Roman"/>
          <w:i/>
          <w:iCs/>
          <w:sz w:val="24"/>
          <w:szCs w:val="24"/>
        </w:rPr>
        <w:t xml:space="preserve"> prates-</w:t>
      </w:r>
      <w:proofErr w:type="spellStart"/>
      <w:r w:rsidR="00F7631E">
        <w:rPr>
          <w:rFonts w:ascii="Times New Roman" w:hAnsi="Times New Roman" w:cs="Times New Roman"/>
          <w:i/>
          <w:iCs/>
          <w:sz w:val="24"/>
          <w:szCs w:val="24"/>
        </w:rPr>
        <w:t>pascates</w:t>
      </w:r>
      <w:proofErr w:type="spellEnd"/>
      <w:r w:rsidRPr="00A3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A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3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A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A3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A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3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A3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A374A3">
        <w:rPr>
          <w:rFonts w:ascii="Times New Roman" w:hAnsi="Times New Roman" w:cs="Times New Roman"/>
          <w:sz w:val="24"/>
          <w:szCs w:val="24"/>
        </w:rPr>
        <w:t>.</w:t>
      </w:r>
      <w:r w:rsidRPr="00A374A3">
        <w:rPr>
          <w:rFonts w:asciiTheme="majorBidi" w:hAnsiTheme="majorBidi" w:cs="Times New Roman"/>
          <w:i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Sampel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dalam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penelitian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ini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adalah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kelas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VIII 4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sebagai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kelas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eksperimen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dan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kelas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VIII 1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sebagai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kelas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7631E">
        <w:rPr>
          <w:rFonts w:asciiTheme="majorBidi" w:hAnsiTheme="majorBidi" w:cs="Times New Roman"/>
          <w:iCs/>
          <w:sz w:val="24"/>
          <w:szCs w:val="24"/>
        </w:rPr>
        <w:t>kontrol</w:t>
      </w:r>
      <w:proofErr w:type="spellEnd"/>
      <w:r w:rsidR="00F7631E">
        <w:rPr>
          <w:rFonts w:asciiTheme="majorBidi" w:hAnsiTheme="majorBidi" w:cs="Times New Roman"/>
          <w:iCs/>
          <w:sz w:val="24"/>
          <w:szCs w:val="24"/>
        </w:rPr>
        <w:t xml:space="preserve">.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Instrumen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pengmpulan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 xml:space="preserve"> data yang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digunakan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adalah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observasi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 xml:space="preserve">, </w:t>
      </w:r>
      <w:proofErr w:type="spellStart"/>
      <w:r w:rsidR="00A757E4">
        <w:rPr>
          <w:rFonts w:asciiTheme="majorBidi" w:hAnsiTheme="majorBidi" w:cs="Times New Roman"/>
          <w:iCs/>
          <w:sz w:val="24"/>
          <w:szCs w:val="24"/>
        </w:rPr>
        <w:t>wawancara</w:t>
      </w:r>
      <w:proofErr w:type="spellEnd"/>
      <w:r w:rsidR="00A757E4">
        <w:rPr>
          <w:rFonts w:asciiTheme="majorBidi" w:hAnsiTheme="majorBidi" w:cs="Times New Roman"/>
          <w:iCs/>
          <w:sz w:val="24"/>
          <w:szCs w:val="24"/>
        </w:rPr>
        <w:t xml:space="preserve">,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angket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 xml:space="preserve">,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dan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dokumentasi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>.</w:t>
      </w:r>
    </w:p>
    <w:p w:rsidR="00A374A3" w:rsidRPr="00A374A3" w:rsidRDefault="00A374A3" w:rsidP="007407EC">
      <w:pPr>
        <w:spacing w:after="0" w:line="240" w:lineRule="auto"/>
        <w:ind w:firstLine="720"/>
        <w:jc w:val="both"/>
        <w:rPr>
          <w:rFonts w:asciiTheme="majorBidi" w:hAnsiTheme="majorBidi" w:cs="Times New Roman"/>
          <w:iCs/>
          <w:sz w:val="24"/>
          <w:szCs w:val="24"/>
        </w:rPr>
      </w:pPr>
      <w:proofErr w:type="spellStart"/>
      <w:r w:rsidRPr="00A374A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374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374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374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menunjukan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a</w:t>
      </w:r>
      <w:r w:rsidR="00F7631E">
        <w:rPr>
          <w:rFonts w:asciiTheme="majorBidi" w:eastAsiaTheme="minorEastAsia" w:hAnsiTheme="majorBidi" w:cstheme="majorBidi"/>
          <w:sz w:val="24"/>
          <w:szCs w:val="24"/>
        </w:rPr>
        <w:t>ktivitas</w:t>
      </w:r>
      <w:proofErr w:type="spellEnd"/>
      <w:r w:rsidR="00F7631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631E"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 w:rsidR="00F7631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631E">
        <w:rPr>
          <w:rFonts w:asciiTheme="majorBidi" w:eastAsiaTheme="minorEastAsia" w:hAnsiTheme="majorBidi" w:cstheme="majorBidi"/>
          <w:sz w:val="24"/>
          <w:szCs w:val="24"/>
        </w:rPr>
        <w:t>antara</w:t>
      </w:r>
      <w:proofErr w:type="spellEnd"/>
      <w:r w:rsidR="00F7631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631E">
        <w:rPr>
          <w:rFonts w:asciiTheme="majorBidi" w:eastAsiaTheme="minorEastAsia" w:hAnsiTheme="majorBidi" w:cstheme="majorBidi"/>
          <w:sz w:val="24"/>
          <w:szCs w:val="24"/>
        </w:rPr>
        <w:t>kelas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ekspe</w:t>
      </w:r>
      <w:r w:rsidR="00F7631E">
        <w:rPr>
          <w:rFonts w:asciiTheme="majorBidi" w:eastAsiaTheme="minorEastAsia" w:hAnsiTheme="majorBidi" w:cstheme="majorBidi"/>
          <w:sz w:val="24"/>
          <w:szCs w:val="24"/>
        </w:rPr>
        <w:t>rimen</w:t>
      </w:r>
      <w:proofErr w:type="spellEnd"/>
      <w:r w:rsidR="00F7631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631E">
        <w:rPr>
          <w:rFonts w:asciiTheme="majorBidi" w:eastAsiaTheme="minorEastAsia" w:hAnsiTheme="majorBidi" w:cstheme="majorBidi"/>
          <w:sz w:val="24"/>
          <w:szCs w:val="24"/>
        </w:rPr>
        <w:t>dan</w:t>
      </w:r>
      <w:proofErr w:type="spellEnd"/>
      <w:r w:rsidR="00F7631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631E">
        <w:rPr>
          <w:rFonts w:asciiTheme="majorBidi" w:eastAsiaTheme="minorEastAsia" w:hAnsiTheme="majorBidi" w:cstheme="majorBidi"/>
          <w:sz w:val="24"/>
          <w:szCs w:val="24"/>
        </w:rPr>
        <w:t>kelas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kontrol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terdapat</w:t>
      </w:r>
      <w:proofErr w:type="spellEnd"/>
      <w:r w:rsidR="00F7631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631E">
        <w:rPr>
          <w:rFonts w:asciiTheme="majorBidi" w:eastAsiaTheme="minorEastAsia" w:hAnsiTheme="majorBidi" w:cstheme="majorBidi"/>
          <w:sz w:val="24"/>
          <w:szCs w:val="24"/>
        </w:rPr>
        <w:t>perbedaan</w:t>
      </w:r>
      <w:proofErr w:type="spellEnd"/>
      <w:r w:rsidR="00F7631E">
        <w:rPr>
          <w:rFonts w:asciiTheme="majorBidi" w:eastAsiaTheme="minorEastAsia" w:hAnsiTheme="majorBidi" w:cstheme="majorBidi"/>
          <w:sz w:val="24"/>
          <w:szCs w:val="24"/>
        </w:rPr>
        <w:t xml:space="preserve"> yang </w:t>
      </w:r>
      <w:proofErr w:type="spellStart"/>
      <w:r w:rsidR="00F7631E">
        <w:rPr>
          <w:rFonts w:asciiTheme="majorBidi" w:eastAsiaTheme="minorEastAsia" w:hAnsiTheme="majorBidi" w:cstheme="majorBidi"/>
          <w:sz w:val="24"/>
          <w:szCs w:val="24"/>
        </w:rPr>
        <w:t>signifikan</w:t>
      </w:r>
      <w:proofErr w:type="spellEnd"/>
      <w:r w:rsidR="00F7631E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="00F7631E">
        <w:rPr>
          <w:rFonts w:asciiTheme="majorBidi" w:eastAsiaTheme="minorEastAsia" w:hAnsiTheme="majorBidi" w:cstheme="majorBidi"/>
          <w:sz w:val="24"/>
          <w:szCs w:val="24"/>
        </w:rPr>
        <w:t>hal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tersebut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terlihat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dari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perhitungan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>t</w:t>
      </w:r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hitung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yang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berada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daerah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penerimaan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>H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</w:rPr>
        <w:t>i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 </w:t>
      </w:r>
      <w:r w:rsidRPr="00A374A3">
        <w:rPr>
          <w:rFonts w:asciiTheme="majorBidi" w:eastAsiaTheme="minorEastAsia" w:hAnsiTheme="majorBidi" w:cstheme="majorBidi"/>
          <w:sz w:val="24"/>
          <w:szCs w:val="24"/>
        </w:rPr>
        <w:t>(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>t</w:t>
      </w:r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hitung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 xml:space="preserve"> </w:t>
      </w:r>
      <w:r w:rsidR="00F7631E">
        <w:rPr>
          <w:rFonts w:asciiTheme="majorBidi" w:eastAsiaTheme="minorEastAsia" w:hAnsiTheme="majorBidi" w:cstheme="majorBidi"/>
          <w:sz w:val="24"/>
          <w:szCs w:val="24"/>
          <w:vertAlign w:val="subscript"/>
        </w:rPr>
        <w:t>&gt;</w:t>
      </w:r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>t</w:t>
      </w:r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atau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3</w:t>
      </w:r>
      <w:proofErr w:type="gramStart"/>
      <w:r w:rsidRPr="00A374A3">
        <w:rPr>
          <w:rFonts w:asciiTheme="majorBidi" w:eastAsiaTheme="minorEastAsia" w:hAnsiTheme="majorBidi" w:cstheme="majorBidi"/>
          <w:sz w:val="24"/>
          <w:szCs w:val="24"/>
        </w:rPr>
        <w:t>,08</w:t>
      </w:r>
      <w:proofErr w:type="gramEnd"/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F7631E">
        <w:rPr>
          <w:rFonts w:asciiTheme="majorBidi" w:eastAsiaTheme="minorEastAsia" w:hAnsiTheme="majorBidi" w:cstheme="majorBidi"/>
          <w:sz w:val="24"/>
          <w:szCs w:val="24"/>
          <w:vertAlign w:val="subscript"/>
        </w:rPr>
        <w:t>&gt;</w:t>
      </w:r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2,418) yang </w:t>
      </w:r>
      <w:proofErr w:type="spellStart"/>
      <w:r w:rsidRPr="00A374A3">
        <w:rPr>
          <w:rFonts w:asciiTheme="majorBidi" w:eastAsiaTheme="minorEastAsia" w:hAnsiTheme="majorBidi" w:cstheme="majorBidi"/>
          <w:sz w:val="24"/>
          <w:szCs w:val="24"/>
        </w:rPr>
        <w:t>berarti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>H</w:t>
      </w:r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o</w:t>
      </w:r>
      <w:r w:rsidRPr="00A374A3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 </w:t>
      </w:r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>diterima</w:t>
      </w:r>
      <w:r w:rsidRPr="00A374A3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>Dengan de</w:t>
      </w:r>
      <w:r w:rsidR="00A53319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mikian dapat disimpulkan 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  <w:lang w:val="id-ID"/>
        </w:rPr>
        <w:t>bahw</w:t>
      </w:r>
      <w:proofErr w:type="spellEnd"/>
      <w:r w:rsidR="00A53319">
        <w:rPr>
          <w:rFonts w:asciiTheme="majorBidi" w:eastAsiaTheme="minorEastAsia" w:hAnsiTheme="majorBidi" w:cstheme="majorBidi"/>
          <w:sz w:val="24"/>
          <w:szCs w:val="24"/>
        </w:rPr>
        <w:t>a p</w:t>
      </w:r>
      <w:r w:rsidR="00A53319">
        <w:rPr>
          <w:rFonts w:asciiTheme="majorBidi" w:eastAsiaTheme="minorEastAsia" w:hAnsiTheme="majorBidi" w:cstheme="majorBidi"/>
          <w:sz w:val="24"/>
          <w:szCs w:val="24"/>
          <w:lang w:val="id-ID"/>
        </w:rPr>
        <w:t>e</w:t>
      </w:r>
      <w:r w:rsidR="00A53319">
        <w:rPr>
          <w:rFonts w:asciiTheme="majorBidi" w:eastAsiaTheme="minorEastAsia" w:hAnsiTheme="majorBidi" w:cstheme="majorBidi"/>
          <w:sz w:val="24"/>
          <w:szCs w:val="24"/>
        </w:rPr>
        <w:t>ne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  <w:lang w:val="id-ID"/>
        </w:rPr>
        <w:t>rap</w:t>
      </w:r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>an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metode </w:t>
      </w:r>
      <w:proofErr w:type="spellStart"/>
      <w:r w:rsidRPr="00A374A3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inside-outside</w:t>
      </w:r>
      <w:proofErr w:type="spellEnd"/>
      <w:r w:rsidRPr="00A374A3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A374A3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circle</w:t>
      </w:r>
      <w:proofErr w:type="spellEnd"/>
      <w:r w:rsidR="00A53319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</w:rPr>
        <w:t>mempunyai</w:t>
      </w:r>
      <w:proofErr w:type="spellEnd"/>
      <w:r w:rsidR="00A533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</w:rPr>
        <w:t>pengaruh</w:t>
      </w:r>
      <w:proofErr w:type="spellEnd"/>
      <w:r w:rsidR="00A533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</w:rPr>
        <w:t>terhadap</w:t>
      </w:r>
      <w:proofErr w:type="spellEnd"/>
      <w:r w:rsidR="00A533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53319" w:rsidRPr="00A374A3">
        <w:rPr>
          <w:rFonts w:asciiTheme="majorBidi" w:eastAsiaTheme="minorEastAsia" w:hAnsiTheme="majorBidi" w:cstheme="majorBidi"/>
          <w:sz w:val="24"/>
          <w:szCs w:val="24"/>
          <w:lang w:val="id-ID"/>
        </w:rPr>
        <w:t>aktivitas belajar siswa</w:t>
      </w:r>
      <w:r w:rsidR="00A533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</w:rPr>
        <w:t>paa</w:t>
      </w:r>
      <w:proofErr w:type="spellEnd"/>
      <w:r w:rsidR="00A533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</w:rPr>
        <w:t>mata</w:t>
      </w:r>
      <w:proofErr w:type="spellEnd"/>
      <w:r w:rsidR="00A533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</w:rPr>
        <w:t>pelajarn</w:t>
      </w:r>
      <w:proofErr w:type="spellEnd"/>
      <w:r w:rsidR="00A53319">
        <w:rPr>
          <w:rFonts w:asciiTheme="majorBidi" w:eastAsiaTheme="minorEastAsia" w:hAnsiTheme="majorBidi" w:cstheme="majorBidi"/>
          <w:sz w:val="24"/>
          <w:szCs w:val="24"/>
        </w:rPr>
        <w:t xml:space="preserve"> al-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</w:rPr>
        <w:t>qur’an</w:t>
      </w:r>
      <w:proofErr w:type="spellEnd"/>
      <w:r w:rsidR="00A533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A53319">
        <w:rPr>
          <w:rFonts w:asciiTheme="majorBidi" w:eastAsiaTheme="minorEastAsia" w:hAnsiTheme="majorBidi" w:cstheme="majorBidi"/>
          <w:sz w:val="24"/>
          <w:szCs w:val="24"/>
        </w:rPr>
        <w:t>hadist</w:t>
      </w:r>
      <w:proofErr w:type="spellEnd"/>
      <w:r w:rsidRPr="00A374A3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A374A3" w:rsidRPr="00A374A3" w:rsidRDefault="00A374A3" w:rsidP="007407EC">
      <w:pPr>
        <w:spacing w:after="0" w:line="240" w:lineRule="auto"/>
        <w:ind w:firstLine="720"/>
        <w:jc w:val="both"/>
        <w:rPr>
          <w:rFonts w:asciiTheme="majorBidi" w:hAnsiTheme="majorBidi" w:cs="Times New Roman"/>
          <w:iCs/>
          <w:sz w:val="24"/>
          <w:szCs w:val="24"/>
        </w:rPr>
      </w:pPr>
    </w:p>
    <w:p w:rsidR="00A53319" w:rsidRPr="007407EC" w:rsidRDefault="00A374A3" w:rsidP="007407EC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gramStart"/>
      <w:r w:rsidRPr="00A374A3">
        <w:rPr>
          <w:rFonts w:asciiTheme="majorBidi" w:hAnsiTheme="majorBidi" w:cs="Times New Roman"/>
          <w:sz w:val="24"/>
          <w:szCs w:val="24"/>
        </w:rPr>
        <w:t xml:space="preserve">Kata  </w:t>
      </w:r>
      <w:proofErr w:type="spellStart"/>
      <w:r w:rsidRPr="00A374A3">
        <w:rPr>
          <w:rFonts w:asciiTheme="majorBidi" w:hAnsiTheme="majorBidi" w:cs="Times New Roman"/>
          <w:sz w:val="24"/>
          <w:szCs w:val="24"/>
        </w:rPr>
        <w:t>kunci</w:t>
      </w:r>
      <w:proofErr w:type="spellEnd"/>
      <w:proofErr w:type="gramEnd"/>
      <w:r w:rsidRPr="00A374A3">
        <w:rPr>
          <w:rFonts w:asciiTheme="majorBidi" w:hAnsiTheme="majorBidi" w:cs="Times New Roman"/>
          <w:sz w:val="24"/>
          <w:szCs w:val="24"/>
        </w:rPr>
        <w:t xml:space="preserve">: 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Metode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 xml:space="preserve"> </w:t>
      </w:r>
      <w:r w:rsidRPr="00A374A3">
        <w:rPr>
          <w:rFonts w:asciiTheme="majorBidi" w:hAnsiTheme="majorBidi" w:cs="Times New Roman"/>
          <w:i/>
          <w:sz w:val="24"/>
          <w:szCs w:val="24"/>
        </w:rPr>
        <w:t>Inside-</w:t>
      </w:r>
      <w:proofErr w:type="spellStart"/>
      <w:r w:rsidRPr="00A374A3">
        <w:rPr>
          <w:rFonts w:asciiTheme="majorBidi" w:hAnsiTheme="majorBidi" w:cs="Times New Roman"/>
          <w:i/>
          <w:sz w:val="24"/>
          <w:szCs w:val="24"/>
        </w:rPr>
        <w:t>Ouside</w:t>
      </w:r>
      <w:proofErr w:type="spellEnd"/>
      <w:r w:rsidRPr="00A374A3">
        <w:rPr>
          <w:rFonts w:asciiTheme="majorBidi" w:hAnsiTheme="majorBidi" w:cs="Times New Roman"/>
          <w:i/>
          <w:sz w:val="24"/>
          <w:szCs w:val="24"/>
        </w:rPr>
        <w:t xml:space="preserve">  Circle</w:t>
      </w:r>
      <w:r w:rsidRPr="00A374A3">
        <w:rPr>
          <w:rFonts w:asciiTheme="majorBidi" w:hAnsiTheme="majorBidi" w:cs="Times New Roman"/>
          <w:iCs/>
          <w:sz w:val="24"/>
          <w:szCs w:val="24"/>
        </w:rPr>
        <w:t xml:space="preserve">, </w:t>
      </w:r>
      <w:proofErr w:type="spellStart"/>
      <w:r w:rsidRPr="00A374A3">
        <w:rPr>
          <w:rFonts w:asciiTheme="majorBidi" w:hAnsiTheme="majorBidi" w:cs="Times New Roman"/>
          <w:iCs/>
          <w:sz w:val="24"/>
          <w:szCs w:val="24"/>
        </w:rPr>
        <w:t>Aktivitas</w:t>
      </w:r>
      <w:proofErr w:type="spellEnd"/>
      <w:r w:rsidRPr="00A374A3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07EC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="007407EC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407EC">
        <w:rPr>
          <w:rFonts w:asciiTheme="majorBidi" w:hAnsiTheme="majorBidi" w:cs="Times New Roman"/>
          <w:sz w:val="24"/>
          <w:szCs w:val="24"/>
        </w:rPr>
        <w:t>Siswa</w:t>
      </w:r>
      <w:proofErr w:type="spellEnd"/>
    </w:p>
    <w:tbl>
      <w:tblPr>
        <w:tblStyle w:val="TableGrid"/>
        <w:tblpPr w:leftFromText="180" w:rightFromText="180" w:horzAnchor="page" w:tblpX="1" w:tblpY="-774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1384"/>
      </w:tblGrid>
      <w:tr w:rsidR="00D16DA3" w:rsidRPr="007F457C" w:rsidTr="00D16DA3">
        <w:tc>
          <w:tcPr>
            <w:tcW w:w="10706" w:type="dxa"/>
            <w:gridSpan w:val="2"/>
          </w:tcPr>
          <w:tbl>
            <w:tblPr>
              <w:tblStyle w:val="TableGrid"/>
              <w:tblW w:w="9355" w:type="dxa"/>
              <w:tblInd w:w="42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795"/>
            </w:tblGrid>
            <w:tr w:rsidR="00D16DA3" w:rsidTr="00D16DA3">
              <w:trPr>
                <w:trHeight w:val="967"/>
              </w:trPr>
              <w:tc>
                <w:tcPr>
                  <w:tcW w:w="1560" w:type="dxa"/>
                  <w:tcBorders>
                    <w:bottom w:val="thinThickThinSmallGap" w:sz="24" w:space="0" w:color="auto"/>
                  </w:tcBorders>
                  <w:vAlign w:val="center"/>
                </w:tcPr>
                <w:p w:rsidR="00D16DA3" w:rsidRDefault="00D16DA3" w:rsidP="00D16DA3">
                  <w:pPr>
                    <w:framePr w:hSpace="180" w:wrap="around" w:hAnchor="page" w:x="1" w:y="-774"/>
                    <w:tabs>
                      <w:tab w:val="center" w:pos="4680"/>
                      <w:tab w:val="right" w:pos="936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35602">
                    <w:rPr>
                      <w:rFonts w:asciiTheme="majorBidi" w:hAnsiTheme="majorBidi" w:cstheme="majorBidi"/>
                      <w:b/>
                      <w:bCs/>
                      <w:noProof/>
                      <w:sz w:val="28"/>
                      <w:szCs w:val="28"/>
                      <w:lang w:val="id-ID" w:eastAsia="id-ID"/>
                    </w:rPr>
                    <w:lastRenderedPageBreak/>
                    <w:drawing>
                      <wp:anchor distT="0" distB="0" distL="114300" distR="114300" simplePos="0" relativeHeight="251660288" behindDoc="1" locked="0" layoutInCell="1" allowOverlap="1" wp14:anchorId="39058E67" wp14:editId="2534E6D4">
                        <wp:simplePos x="0" y="0"/>
                        <wp:positionH relativeFrom="column">
                          <wp:posOffset>177165</wp:posOffset>
                        </wp:positionH>
                        <wp:positionV relativeFrom="paragraph">
                          <wp:posOffset>-169545</wp:posOffset>
                        </wp:positionV>
                        <wp:extent cx="873125" cy="942340"/>
                        <wp:effectExtent l="0" t="0" r="3175" b="0"/>
                        <wp:wrapNone/>
                        <wp:docPr id="1" name="Picture 1" descr="C:\Users\TOSHIBA\Documents\logo_uin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OSHIBA\Documents\logo_uin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125" cy="942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95" w:type="dxa"/>
                  <w:tcBorders>
                    <w:bottom w:val="thinThickThinSmallGap" w:sz="24" w:space="0" w:color="auto"/>
                  </w:tcBorders>
                  <w:vAlign w:val="center"/>
                </w:tcPr>
                <w:p w:rsidR="00D16DA3" w:rsidRPr="00A709B4" w:rsidRDefault="00D16DA3" w:rsidP="00D16DA3">
                  <w:pPr>
                    <w:framePr w:hSpace="180" w:wrap="around" w:hAnchor="page" w:x="1" w:y="-774"/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A709B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FAKULTAS TARBIYAH DAN KEGURUAN</w:t>
                  </w:r>
                </w:p>
                <w:p w:rsidR="00D16DA3" w:rsidRPr="00A709B4" w:rsidRDefault="00D16DA3" w:rsidP="00D16DA3">
                  <w:pPr>
                    <w:framePr w:hSpace="180" w:wrap="around" w:hAnchor="page" w:x="1" w:y="-774"/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A709B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UNIVERSITAS ISLAM NEGERI</w:t>
                  </w:r>
                </w:p>
                <w:p w:rsidR="00D16DA3" w:rsidRDefault="00D16DA3" w:rsidP="00D16DA3">
                  <w:pPr>
                    <w:framePr w:hSpace="180" w:wrap="around" w:hAnchor="page" w:x="1" w:y="-774"/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A709B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“SULTAN MAULANA HASANUDDIN” BANTEN</w:t>
                  </w:r>
                </w:p>
                <w:p w:rsidR="00D16DA3" w:rsidRPr="00B4213B" w:rsidRDefault="00D16DA3" w:rsidP="00D16DA3">
                  <w:pPr>
                    <w:framePr w:hSpace="180" w:wrap="around" w:hAnchor="page" w:x="1" w:y="-774"/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Jalan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Syech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Nawawi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Al-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Bantani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Kp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Andamui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Kel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Sukawana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Kec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Curug</w:t>
                  </w:r>
                  <w:proofErr w:type="spellEnd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Kota </w:t>
                  </w:r>
                  <w:proofErr w:type="spellStart"/>
                  <w:r w:rsidRPr="004C71A3">
                    <w:rPr>
                      <w:rFonts w:asciiTheme="majorBidi" w:hAnsiTheme="majorBidi" w:cstheme="majorBidi"/>
                      <w:sz w:val="20"/>
                      <w:szCs w:val="20"/>
                    </w:rPr>
                    <w:t>Serang</w:t>
                  </w:r>
                  <w:proofErr w:type="spellEnd"/>
                </w:p>
              </w:tc>
            </w:tr>
          </w:tbl>
          <w:p w:rsidR="00D16DA3" w:rsidRDefault="00D16DA3" w:rsidP="00D16DA3">
            <w:pPr>
              <w:pStyle w:val="Header"/>
            </w:pPr>
          </w:p>
          <w:p w:rsidR="00D16DA3" w:rsidRPr="007F457C" w:rsidRDefault="00D16DA3" w:rsidP="00D16D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DA3" w:rsidRPr="007F457C" w:rsidTr="00D16DA3">
        <w:trPr>
          <w:gridAfter w:val="1"/>
          <w:wAfter w:w="1384" w:type="dxa"/>
        </w:trPr>
        <w:tc>
          <w:tcPr>
            <w:tcW w:w="9322" w:type="dxa"/>
          </w:tcPr>
          <w:tbl>
            <w:tblPr>
              <w:tblStyle w:val="TableGrid"/>
              <w:tblW w:w="7796" w:type="dxa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8"/>
              <w:gridCol w:w="410"/>
              <w:gridCol w:w="2678"/>
              <w:gridCol w:w="2850"/>
            </w:tblGrid>
            <w:tr w:rsidR="0042558F" w:rsidTr="0042558F">
              <w:tc>
                <w:tcPr>
                  <w:tcW w:w="1858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ind w:left="601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Nomor</w:t>
                  </w:r>
                  <w:proofErr w:type="spellEnd"/>
                </w:p>
              </w:tc>
              <w:tc>
                <w:tcPr>
                  <w:tcW w:w="410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ind w:left="1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78" w:type="dxa"/>
                </w:tcPr>
                <w:p w:rsidR="00D16DA3" w:rsidRPr="007F457C" w:rsidRDefault="00D16DA3" w:rsidP="00D16DA3">
                  <w:pPr>
                    <w:framePr w:hSpace="180" w:wrap="around" w:hAnchor="page" w:x="1" w:y="-774"/>
                    <w:ind w:left="1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50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Kepada</w:t>
                  </w:r>
                  <w:proofErr w:type="spellEnd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Yth</w:t>
                  </w:r>
                  <w:proofErr w:type="spellEnd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</w:tc>
            </w:tr>
            <w:tr w:rsidR="0042558F" w:rsidTr="0042558F">
              <w:tc>
                <w:tcPr>
                  <w:tcW w:w="1858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ind w:left="601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Lampiran</w:t>
                  </w:r>
                  <w:proofErr w:type="spellEnd"/>
                </w:p>
              </w:tc>
              <w:tc>
                <w:tcPr>
                  <w:tcW w:w="410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ind w:left="1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78" w:type="dxa"/>
                </w:tcPr>
                <w:p w:rsidR="00D16DA3" w:rsidRPr="007F457C" w:rsidRDefault="00D16DA3" w:rsidP="00D16DA3">
                  <w:pPr>
                    <w:framePr w:hSpace="180" w:wrap="around" w:hAnchor="page" w:x="1" w:y="-774"/>
                    <w:ind w:left="1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Skripsi</w:t>
                  </w:r>
                  <w:proofErr w:type="spellEnd"/>
                </w:p>
              </w:tc>
              <w:tc>
                <w:tcPr>
                  <w:tcW w:w="2850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Dekan</w:t>
                  </w:r>
                  <w:proofErr w:type="spellEnd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Fakultas</w:t>
                  </w:r>
                  <w:proofErr w:type="spellEnd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558F" w:rsidTr="0042558F">
              <w:tc>
                <w:tcPr>
                  <w:tcW w:w="1858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ind w:left="601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Perihal</w:t>
                  </w:r>
                  <w:proofErr w:type="spellEnd"/>
                </w:p>
              </w:tc>
              <w:tc>
                <w:tcPr>
                  <w:tcW w:w="410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ind w:left="1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78" w:type="dxa"/>
                </w:tcPr>
                <w:p w:rsidR="00D16DA3" w:rsidRPr="007F457C" w:rsidRDefault="00D16DA3" w:rsidP="00D16DA3">
                  <w:pPr>
                    <w:framePr w:hSpace="180" w:wrap="around" w:hAnchor="page" w:x="1" w:y="-774"/>
                    <w:ind w:left="1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Usulan</w:t>
                  </w:r>
                  <w:proofErr w:type="spellEnd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Ujian</w:t>
                  </w:r>
                  <w:proofErr w:type="spellEnd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Skripsi</w:t>
                  </w:r>
                  <w:proofErr w:type="spellEnd"/>
                </w:p>
              </w:tc>
              <w:tc>
                <w:tcPr>
                  <w:tcW w:w="2850" w:type="dxa"/>
                </w:tcPr>
                <w:p w:rsidR="00D16DA3" w:rsidRPr="007F457C" w:rsidRDefault="0042558F" w:rsidP="0042558F">
                  <w:pPr>
                    <w:framePr w:hSpace="180" w:wrap="around" w:hAnchor="page" w:x="1" w:y="-774"/>
                    <w:ind w:left="-1" w:right="318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Tarbiyah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16DA3"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Keguruan</w:t>
                  </w:r>
                  <w:proofErr w:type="spellEnd"/>
                </w:p>
              </w:tc>
            </w:tr>
            <w:tr w:rsidR="0042558F" w:rsidTr="0042558F">
              <w:tc>
                <w:tcPr>
                  <w:tcW w:w="1858" w:type="dxa"/>
                </w:tcPr>
                <w:p w:rsidR="00D16DA3" w:rsidRPr="007F457C" w:rsidRDefault="00D16DA3" w:rsidP="00D16DA3">
                  <w:pPr>
                    <w:framePr w:hSpace="180" w:wrap="around" w:hAnchor="page" w:x="1" w:y="-774"/>
                    <w:ind w:left="709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16DA3" w:rsidRPr="007F457C" w:rsidRDefault="00D16DA3" w:rsidP="00D16DA3">
                  <w:pPr>
                    <w:framePr w:hSpace="180" w:wrap="around" w:hAnchor="page" w:x="1" w:y="-774"/>
                    <w:ind w:left="709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678" w:type="dxa"/>
                </w:tcPr>
                <w:p w:rsidR="00D16DA3" w:rsidRPr="007F457C" w:rsidRDefault="00D16DA3" w:rsidP="00D16DA3">
                  <w:pPr>
                    <w:framePr w:hSpace="180" w:wrap="around" w:hAnchor="page" w:x="1" w:y="-774"/>
                    <w:tabs>
                      <w:tab w:val="left" w:pos="2166"/>
                    </w:tabs>
                    <w:ind w:left="709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50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Di</w:t>
                  </w:r>
                </w:p>
              </w:tc>
            </w:tr>
            <w:tr w:rsidR="00D16DA3" w:rsidTr="0042558F">
              <w:tc>
                <w:tcPr>
                  <w:tcW w:w="1858" w:type="dxa"/>
                </w:tcPr>
                <w:p w:rsidR="00D16DA3" w:rsidRPr="007F457C" w:rsidRDefault="00D16DA3" w:rsidP="00D16DA3">
                  <w:pPr>
                    <w:framePr w:hSpace="180" w:wrap="around" w:hAnchor="page" w:x="1" w:y="-774"/>
                    <w:ind w:left="709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D16DA3" w:rsidRPr="007F457C" w:rsidRDefault="00D16DA3" w:rsidP="00D16DA3">
                  <w:pPr>
                    <w:framePr w:hSpace="180" w:wrap="around" w:hAnchor="page" w:x="1" w:y="-774"/>
                    <w:ind w:left="709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678" w:type="dxa"/>
                </w:tcPr>
                <w:p w:rsidR="00D16DA3" w:rsidRPr="007F457C" w:rsidRDefault="00D16DA3" w:rsidP="00D16DA3">
                  <w:pPr>
                    <w:framePr w:hSpace="180" w:wrap="around" w:hAnchor="page" w:x="1" w:y="-774"/>
                    <w:ind w:left="709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D16DA3" w:rsidRPr="007F457C" w:rsidRDefault="00D16DA3" w:rsidP="0042558F">
                  <w:pPr>
                    <w:framePr w:hSpace="180" w:wrap="around" w:hAnchor="page" w:x="1" w:y="-774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F457C">
                    <w:rPr>
                      <w:rFonts w:asciiTheme="majorBidi" w:hAnsiTheme="majorBidi" w:cstheme="majorBidi"/>
                      <w:sz w:val="24"/>
                      <w:szCs w:val="24"/>
                    </w:rPr>
                    <w:t>Serang</w:t>
                  </w:r>
                  <w:proofErr w:type="spellEnd"/>
                </w:p>
              </w:tc>
            </w:tr>
          </w:tbl>
          <w:p w:rsidR="0042558F" w:rsidRDefault="0042558F" w:rsidP="0042558F">
            <w:pPr>
              <w:ind w:left="1418" w:firstLine="284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2558F" w:rsidRDefault="0042558F" w:rsidP="0042558F">
            <w:pPr>
              <w:ind w:left="1418" w:firstLine="284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2558F" w:rsidRDefault="00D16DA3" w:rsidP="0042558F">
            <w:pPr>
              <w:spacing w:line="360" w:lineRule="auto"/>
              <w:ind w:left="156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255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Assalaamu’alaikum</w:t>
            </w:r>
            <w:proofErr w:type="spellEnd"/>
            <w:r w:rsidRPr="004255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55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Wr</w:t>
            </w:r>
            <w:proofErr w:type="spellEnd"/>
            <w:r w:rsidRPr="004255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255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Wb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2558F" w:rsidRDefault="00D16DA3" w:rsidP="0042558F">
            <w:pPr>
              <w:spacing w:line="360" w:lineRule="auto"/>
              <w:ind w:left="1560" w:firstLine="709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Dipermaklumkan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hormat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mengadakan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koreksi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seperlunya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kami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berpendapat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skripsi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saudari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Jumenah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, NIM : </w:t>
            </w:r>
            <w:r w:rsidRPr="000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142101916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berjudul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Pengaruh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Penerapan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Metode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inside-Outside Circle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Terhadap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Aktivitas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Belajar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Siswa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Pada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Mata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Pelajaran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Al-Qur’an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Hadi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</w:t>
            </w:r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Eksperimen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di MTs Al-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Jauharotunnaqiyah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Palas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Cilegon</w:t>
            </w:r>
            <w:proofErr w:type="spellEnd"/>
            <w:r w:rsidRPr="000B34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)</w:t>
            </w:r>
            <w:r w:rsidRPr="000B3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diajukan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syarat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melengkapi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munaqasah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Tarbiyah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Keguruan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Agama Islam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Universitas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Negeri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Sultan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Maulana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Hasanuddin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4AE7">
              <w:rPr>
                <w:rFonts w:asciiTheme="majorBidi" w:hAnsiTheme="majorBidi" w:cstheme="majorBidi"/>
                <w:sz w:val="24"/>
                <w:szCs w:val="24"/>
              </w:rPr>
              <w:t>Banten</w:t>
            </w:r>
            <w:proofErr w:type="spellEnd"/>
            <w:r w:rsidRPr="00BD4AE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16DA3" w:rsidRPr="0042558F" w:rsidRDefault="00D16DA3" w:rsidP="0042558F">
            <w:pPr>
              <w:spacing w:line="360" w:lineRule="auto"/>
              <w:ind w:left="1560" w:firstLine="709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Demikian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segala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perhatian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Bapak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kami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ucapkan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kasih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42558F" w:rsidRDefault="0042558F" w:rsidP="0042558F">
            <w:pPr>
              <w:spacing w:line="360" w:lineRule="auto"/>
              <w:ind w:left="1134" w:firstLine="284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Wassalaamu’alaikum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Wr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Wb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D16DA3" w:rsidRPr="002A3D6D" w:rsidRDefault="00D16DA3" w:rsidP="0042558F">
            <w:pPr>
              <w:spacing w:line="360" w:lineRule="auto"/>
              <w:ind w:left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3D6D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42558F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04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Pr="002A3D6D"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  <w:p w:rsidR="00D16DA3" w:rsidRPr="002A3D6D" w:rsidRDefault="00D16DA3" w:rsidP="00D16DA3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id-ID"/>
              </w:rPr>
            </w:pPr>
          </w:p>
          <w:tbl>
            <w:tblPr>
              <w:tblW w:w="7371" w:type="dxa"/>
              <w:tblInd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3827"/>
            </w:tblGrid>
            <w:tr w:rsidR="00D16DA3" w:rsidRPr="002A3D6D" w:rsidTr="0042558F">
              <w:trPr>
                <w:trHeight w:val="958"/>
              </w:trPr>
              <w:tc>
                <w:tcPr>
                  <w:tcW w:w="3544" w:type="dxa"/>
                </w:tcPr>
                <w:p w:rsidR="00D16DA3" w:rsidRPr="002A3D6D" w:rsidRDefault="00D16DA3" w:rsidP="0042558F">
                  <w:pPr>
                    <w:framePr w:hSpace="180" w:wrap="around" w:hAnchor="page" w:x="1" w:y="-774"/>
                    <w:spacing w:after="0" w:line="360" w:lineRule="auto"/>
                    <w:ind w:left="317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3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2A3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2558F" w:rsidRPr="002A3D6D" w:rsidRDefault="0042558F" w:rsidP="0042558F">
                  <w:pPr>
                    <w:framePr w:hSpace="180" w:wrap="around" w:hAnchor="page" w:x="1" w:y="-774"/>
                    <w:spacing w:after="0" w:line="360" w:lineRule="auto"/>
                    <w:rPr>
                      <w:rFonts w:ascii="Times New Roman" w:eastAsia="Times New Roman" w:hAnsi="Times New Roman" w:cs="Times New Roman"/>
                      <w:lang w:val="id-ID"/>
                    </w:rPr>
                  </w:pPr>
                </w:p>
                <w:p w:rsidR="00D16DA3" w:rsidRPr="007D33ED" w:rsidRDefault="00D16DA3" w:rsidP="0042558F">
                  <w:pPr>
                    <w:framePr w:hSpace="180" w:wrap="around" w:hAnchor="page" w:x="1" w:y="-774"/>
                    <w:spacing w:after="0" w:line="240" w:lineRule="auto"/>
                    <w:ind w:left="-108" w:firstLine="3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Dr. H. </w:t>
                  </w:r>
                  <w:proofErr w:type="spellStart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Rumbang</w:t>
                  </w:r>
                  <w:proofErr w:type="spellEnd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Sirojudin</w:t>
                  </w:r>
                  <w:proofErr w:type="spellEnd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., M.A</w:t>
                  </w:r>
                </w:p>
                <w:p w:rsidR="00D16DA3" w:rsidRPr="001565F3" w:rsidRDefault="00D16DA3" w:rsidP="00D16DA3">
                  <w:pPr>
                    <w:framePr w:hSpace="180" w:wrap="around" w:hAnchor="page" w:x="1" w:y="-774"/>
                    <w:spacing w:after="0" w:line="240" w:lineRule="auto"/>
                    <w:ind w:left="709" w:hanging="9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AE7">
                    <w:rPr>
                      <w:rFonts w:asciiTheme="majorBidi" w:hAnsiTheme="majorBidi" w:cstheme="majorBidi"/>
                      <w:sz w:val="24"/>
                      <w:szCs w:val="24"/>
                    </w:rPr>
                    <w:t>NIP</w:t>
                  </w:r>
                  <w:r w:rsidRPr="001565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1565F3">
                    <w:rPr>
                      <w:rFonts w:asciiTheme="majorBidi" w:hAnsiTheme="majorBidi" w:cstheme="majorBidi"/>
                      <w:sz w:val="24"/>
                      <w:szCs w:val="24"/>
                    </w:rPr>
                    <w:t>19610705 199203 1 003</w:t>
                  </w:r>
                </w:p>
              </w:tc>
              <w:tc>
                <w:tcPr>
                  <w:tcW w:w="3827" w:type="dxa"/>
                </w:tcPr>
                <w:p w:rsidR="00D16DA3" w:rsidRPr="002A3D6D" w:rsidRDefault="00D16DA3" w:rsidP="00D16DA3">
                  <w:pPr>
                    <w:framePr w:hSpace="180" w:wrap="around" w:hAnchor="page" w:x="1" w:y="-774"/>
                    <w:spacing w:after="0" w:line="360" w:lineRule="auto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3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2A3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16DA3" w:rsidRPr="002A3D6D" w:rsidRDefault="00D16DA3" w:rsidP="0042558F">
                  <w:pPr>
                    <w:framePr w:hSpace="180" w:wrap="around" w:hAnchor="page" w:x="1" w:y="-774"/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16DA3" w:rsidRPr="007D33ED" w:rsidRDefault="00D16DA3" w:rsidP="0042558F">
                  <w:pPr>
                    <w:framePr w:hSpace="180" w:wrap="around" w:hAnchor="page" w:x="1" w:y="-774"/>
                    <w:tabs>
                      <w:tab w:val="left" w:pos="3828"/>
                    </w:tabs>
                    <w:spacing w:after="0" w:line="240" w:lineRule="auto"/>
                    <w:ind w:left="317" w:firstLine="392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Umayah</w:t>
                  </w:r>
                  <w:proofErr w:type="spellEnd"/>
                  <w:proofErr w:type="gramStart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,  </w:t>
                  </w:r>
                  <w:proofErr w:type="spellStart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S.Psi</w:t>
                  </w:r>
                  <w:proofErr w:type="spellEnd"/>
                  <w:proofErr w:type="gramEnd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., </w:t>
                  </w:r>
                  <w:proofErr w:type="spellStart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M.M.Pd</w:t>
                  </w:r>
                  <w:proofErr w:type="spellEnd"/>
                  <w:r w:rsidRPr="007D33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.</w:t>
                  </w:r>
                </w:p>
                <w:p w:rsidR="00D16DA3" w:rsidRPr="002A3D6D" w:rsidRDefault="00D16DA3" w:rsidP="00D16DA3">
                  <w:pPr>
                    <w:framePr w:hSpace="180" w:wrap="around" w:hAnchor="page" w:x="1" w:y="-774"/>
                    <w:tabs>
                      <w:tab w:val="left" w:pos="3828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AE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NIP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BD4AE7">
                    <w:rPr>
                      <w:rFonts w:asciiTheme="majorBidi" w:hAnsiTheme="majorBidi" w:cstheme="majorBidi"/>
                      <w:sz w:val="24"/>
                      <w:szCs w:val="24"/>
                    </w:rPr>
                    <w:t>19710710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BD4AE7">
                    <w:rPr>
                      <w:rFonts w:asciiTheme="majorBidi" w:hAnsiTheme="majorBidi" w:cstheme="majorBidi"/>
                      <w:sz w:val="24"/>
                      <w:szCs w:val="24"/>
                    </w:rPr>
                    <w:t>200003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BD4AE7"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BD4AE7">
                    <w:rPr>
                      <w:rFonts w:asciiTheme="majorBidi" w:hAnsiTheme="majorBidi" w:cstheme="majorBidi"/>
                      <w:sz w:val="24"/>
                      <w:szCs w:val="24"/>
                    </w:rPr>
                    <w:t>008</w:t>
                  </w:r>
                </w:p>
              </w:tc>
            </w:tr>
          </w:tbl>
          <w:p w:rsidR="00D16DA3" w:rsidRDefault="00D16DA3" w:rsidP="00D16DA3">
            <w:pPr>
              <w:spacing w:line="36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16DA3" w:rsidRPr="007F457C" w:rsidRDefault="00D16DA3" w:rsidP="00D16DA3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DA3" w:rsidRPr="007F457C" w:rsidTr="00D16DA3">
        <w:trPr>
          <w:gridAfter w:val="1"/>
          <w:wAfter w:w="1384" w:type="dxa"/>
        </w:trPr>
        <w:tc>
          <w:tcPr>
            <w:tcW w:w="9322" w:type="dxa"/>
          </w:tcPr>
          <w:p w:rsidR="00D16DA3" w:rsidRPr="007F457C" w:rsidRDefault="00D16DA3" w:rsidP="00D16DA3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DA3" w:rsidRPr="007F457C" w:rsidTr="00D16DA3">
        <w:trPr>
          <w:gridAfter w:val="1"/>
          <w:wAfter w:w="1384" w:type="dxa"/>
        </w:trPr>
        <w:tc>
          <w:tcPr>
            <w:tcW w:w="9322" w:type="dxa"/>
          </w:tcPr>
          <w:p w:rsidR="00D16DA3" w:rsidRPr="007F457C" w:rsidRDefault="00D16DA3" w:rsidP="004255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DA3" w:rsidRPr="007F457C" w:rsidTr="00D16DA3">
        <w:trPr>
          <w:gridAfter w:val="1"/>
          <w:wAfter w:w="1384" w:type="dxa"/>
        </w:trPr>
        <w:tc>
          <w:tcPr>
            <w:tcW w:w="9322" w:type="dxa"/>
          </w:tcPr>
          <w:p w:rsidR="00D16DA3" w:rsidRPr="007F457C" w:rsidRDefault="00D16DA3" w:rsidP="00D16DA3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B2F11" w:rsidRDefault="002B2F11" w:rsidP="004255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4E70">
        <w:rPr>
          <w:rFonts w:asciiTheme="majorBidi" w:hAnsiTheme="majorBidi" w:cstheme="majorBidi"/>
          <w:b/>
          <w:bCs/>
          <w:sz w:val="28"/>
          <w:szCs w:val="28"/>
        </w:rPr>
        <w:t>PENGARUH PENERAPAN</w:t>
      </w:r>
    </w:p>
    <w:p w:rsidR="002B2F11" w:rsidRPr="00F74E70" w:rsidRDefault="002B2F11" w:rsidP="007407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4E70">
        <w:rPr>
          <w:rFonts w:asciiTheme="majorBidi" w:hAnsiTheme="majorBidi" w:cstheme="majorBidi"/>
          <w:b/>
          <w:bCs/>
          <w:sz w:val="28"/>
          <w:szCs w:val="28"/>
        </w:rPr>
        <w:t xml:space="preserve">METODE </w:t>
      </w:r>
      <w:r w:rsidRPr="00F74E70">
        <w:rPr>
          <w:rFonts w:asciiTheme="majorBidi" w:hAnsiTheme="majorBidi" w:cstheme="majorBidi"/>
          <w:b/>
          <w:bCs/>
          <w:i/>
          <w:iCs/>
          <w:sz w:val="28"/>
          <w:szCs w:val="28"/>
        </w:rPr>
        <w:t>INSIDE-OUTSIDE CIRCLE</w:t>
      </w:r>
    </w:p>
    <w:p w:rsidR="002B2F11" w:rsidRPr="00F74E70" w:rsidRDefault="002B2F11" w:rsidP="007407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4E70">
        <w:rPr>
          <w:rFonts w:asciiTheme="majorBidi" w:hAnsiTheme="majorBidi" w:cstheme="majorBidi"/>
          <w:b/>
          <w:bCs/>
          <w:sz w:val="28"/>
          <w:szCs w:val="28"/>
        </w:rPr>
        <w:t>TERHADAP AKTIVTAS BELAJAR SISWA</w:t>
      </w:r>
    </w:p>
    <w:p w:rsidR="002B2F11" w:rsidRDefault="002B2F11" w:rsidP="007407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4E70">
        <w:rPr>
          <w:rFonts w:asciiTheme="majorBidi" w:hAnsiTheme="majorBidi" w:cstheme="majorBidi"/>
          <w:b/>
          <w:bCs/>
          <w:sz w:val="28"/>
          <w:szCs w:val="28"/>
        </w:rPr>
        <w:t>PADA MATA PELAJARAN AL-QUR’AN HADIS</w:t>
      </w:r>
    </w:p>
    <w:p w:rsidR="002B342A" w:rsidRPr="002B2F11" w:rsidRDefault="002B342A" w:rsidP="007407E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9092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39092E">
        <w:rPr>
          <w:rFonts w:asciiTheme="majorBidi" w:hAnsiTheme="majorBidi" w:cstheme="majorBidi"/>
          <w:b/>
          <w:bCs/>
          <w:sz w:val="24"/>
          <w:szCs w:val="24"/>
        </w:rPr>
        <w:t>Eksperimen</w:t>
      </w:r>
      <w:proofErr w:type="spellEnd"/>
      <w:r w:rsidRPr="0039092E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r>
        <w:rPr>
          <w:rFonts w:asciiTheme="majorBidi" w:hAnsiTheme="majorBidi" w:cstheme="majorBidi"/>
          <w:b/>
          <w:bCs/>
          <w:sz w:val="24"/>
          <w:szCs w:val="24"/>
        </w:rPr>
        <w:t>MTs Al-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Jauharotunnaqiyah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Palas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proofErr w:type="spellStart"/>
      <w:r w:rsidRPr="0039092E">
        <w:rPr>
          <w:rFonts w:asciiTheme="majorBidi" w:hAnsiTheme="majorBidi" w:cstheme="majorBidi"/>
          <w:b/>
          <w:bCs/>
          <w:sz w:val="24"/>
          <w:szCs w:val="24"/>
        </w:rPr>
        <w:t>Cilegon</w:t>
      </w:r>
      <w:proofErr w:type="spellEnd"/>
      <w:r w:rsidRPr="0039092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C2AC1" w:rsidRPr="009C2AC1" w:rsidRDefault="009C2AC1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41885" w:rsidRDefault="00541885" w:rsidP="007407E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C2AC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C2AC1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A53319" w:rsidRDefault="00A53319" w:rsidP="007407E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203113" w:rsidTr="00203113">
        <w:trPr>
          <w:jc w:val="center"/>
        </w:trPr>
        <w:tc>
          <w:tcPr>
            <w:tcW w:w="2718" w:type="dxa"/>
          </w:tcPr>
          <w:p w:rsidR="00203113" w:rsidRPr="002B2F11" w:rsidRDefault="002B2F11" w:rsidP="007407EC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2B2F11">
              <w:rPr>
                <w:rFonts w:asciiTheme="majorBidi" w:hAnsiTheme="majorBidi" w:cstheme="majorBidi"/>
                <w:sz w:val="24"/>
                <w:szCs w:val="24"/>
                <w:u w:val="single"/>
              </w:rPr>
              <w:t>JUMENAH</w:t>
            </w:r>
          </w:p>
        </w:tc>
      </w:tr>
      <w:tr w:rsidR="00203113" w:rsidTr="00203113">
        <w:trPr>
          <w:jc w:val="center"/>
        </w:trPr>
        <w:tc>
          <w:tcPr>
            <w:tcW w:w="2718" w:type="dxa"/>
          </w:tcPr>
          <w:p w:rsidR="00203113" w:rsidRPr="002B2F11" w:rsidRDefault="002B2F11" w:rsidP="007407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 : 142101916</w:t>
            </w:r>
          </w:p>
        </w:tc>
      </w:tr>
    </w:tbl>
    <w:p w:rsidR="009C2AC1" w:rsidRDefault="009C2AC1" w:rsidP="007407E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C2AC1" w:rsidRDefault="009C2AC1" w:rsidP="007407E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Menyetujui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tbl>
      <w:tblPr>
        <w:tblStyle w:val="TableGrid"/>
        <w:tblW w:w="7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189"/>
      </w:tblGrid>
      <w:tr w:rsidR="00EA4974" w:rsidTr="007407EC">
        <w:tc>
          <w:tcPr>
            <w:tcW w:w="3685" w:type="dxa"/>
          </w:tcPr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I,</w:t>
            </w:r>
          </w:p>
        </w:tc>
        <w:tc>
          <w:tcPr>
            <w:tcW w:w="4189" w:type="dxa"/>
          </w:tcPr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II,</w:t>
            </w:r>
          </w:p>
        </w:tc>
      </w:tr>
      <w:tr w:rsidR="00EA4974" w:rsidTr="007407EC">
        <w:tc>
          <w:tcPr>
            <w:tcW w:w="3685" w:type="dxa"/>
          </w:tcPr>
          <w:p w:rsidR="00EA4974" w:rsidRDefault="00EA4974" w:rsidP="007407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7407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7407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Pr="002B2F11" w:rsidRDefault="002B2F11" w:rsidP="007407EC">
            <w:pPr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H. </w:t>
            </w: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Rumbang</w:t>
            </w:r>
            <w:proofErr w:type="spellEnd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Sirojudin</w:t>
            </w:r>
            <w:proofErr w:type="spellEnd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., M.A</w:t>
            </w:r>
          </w:p>
          <w:p w:rsidR="00EA4974" w:rsidRPr="00135030" w:rsidRDefault="0046231F" w:rsidP="007407EC">
            <w:pPr>
              <w:ind w:left="2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2F11" w:rsidRPr="00BD4AE7">
              <w:rPr>
                <w:rFonts w:asciiTheme="majorBidi" w:hAnsiTheme="majorBidi" w:cstheme="majorBidi"/>
                <w:sz w:val="24"/>
                <w:szCs w:val="24"/>
              </w:rPr>
              <w:t>NIP</w:t>
            </w:r>
            <w:r w:rsidR="002B2F11" w:rsidRPr="001565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2F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2F11" w:rsidRPr="001565F3">
              <w:rPr>
                <w:rFonts w:asciiTheme="majorBidi" w:hAnsiTheme="majorBidi" w:cstheme="majorBidi"/>
                <w:sz w:val="24"/>
                <w:szCs w:val="24"/>
              </w:rPr>
              <w:t>19610705 199203 1 003</w:t>
            </w:r>
          </w:p>
        </w:tc>
        <w:tc>
          <w:tcPr>
            <w:tcW w:w="4189" w:type="dxa"/>
          </w:tcPr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Pr="002B2F11" w:rsidRDefault="002B2F11" w:rsidP="007407EC">
            <w:pPr>
              <w:tabs>
                <w:tab w:val="left" w:pos="382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Umayah</w:t>
            </w:r>
            <w:proofErr w:type="spellEnd"/>
            <w:proofErr w:type="gram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 </w:t>
            </w: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S.Psi</w:t>
            </w:r>
            <w:proofErr w:type="spellEnd"/>
            <w:proofErr w:type="gramEnd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M.M.Pd</w:t>
            </w:r>
            <w:proofErr w:type="spellEnd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</w:p>
          <w:p w:rsidR="00EA4974" w:rsidRPr="00135030" w:rsidRDefault="002B2F11" w:rsidP="007407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NIP 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>19710710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>200003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>008</w:t>
            </w:r>
          </w:p>
        </w:tc>
      </w:tr>
    </w:tbl>
    <w:p w:rsidR="009C2AC1" w:rsidRDefault="009C2AC1" w:rsidP="007407E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C2AC1" w:rsidRDefault="009C2AC1" w:rsidP="007407EC">
      <w:pPr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tbl>
      <w:tblPr>
        <w:tblStyle w:val="TableGrid"/>
        <w:tblW w:w="7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87"/>
      </w:tblGrid>
      <w:tr w:rsidR="00EA4974" w:rsidTr="007407EC">
        <w:tc>
          <w:tcPr>
            <w:tcW w:w="3686" w:type="dxa"/>
          </w:tcPr>
          <w:p w:rsidR="00B36468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Tarbiyah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3646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</w:p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Keguruan</w:t>
            </w:r>
            <w:proofErr w:type="spellEnd"/>
          </w:p>
        </w:tc>
        <w:tc>
          <w:tcPr>
            <w:tcW w:w="4287" w:type="dxa"/>
          </w:tcPr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  <w:proofErr w:type="spellEnd"/>
          </w:p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Agama Islam</w:t>
            </w:r>
          </w:p>
        </w:tc>
      </w:tr>
      <w:tr w:rsidR="00EA4974" w:rsidTr="007407EC">
        <w:tc>
          <w:tcPr>
            <w:tcW w:w="3686" w:type="dxa"/>
          </w:tcPr>
          <w:p w:rsidR="00EA4974" w:rsidRDefault="00EA4974" w:rsidP="007407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7407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7407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Pr="00E75197" w:rsidRDefault="00EA4974" w:rsidP="00740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H. </w:t>
            </w:r>
            <w:proofErr w:type="spellStart"/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Subhan</w:t>
            </w:r>
            <w:proofErr w:type="spellEnd"/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 Ed.</w:t>
            </w:r>
          </w:p>
          <w:p w:rsidR="00EA4974" w:rsidRPr="00135030" w:rsidRDefault="00EA4974" w:rsidP="007407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 19680910 200003 1 001</w:t>
            </w:r>
          </w:p>
        </w:tc>
        <w:tc>
          <w:tcPr>
            <w:tcW w:w="4287" w:type="dxa"/>
          </w:tcPr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Default="00EA4974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4974" w:rsidRPr="00E75197" w:rsidRDefault="00EA4974" w:rsidP="007407EC">
            <w:pPr>
              <w:tabs>
                <w:tab w:val="left" w:pos="382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Drs. H. </w:t>
            </w:r>
            <w:proofErr w:type="spellStart"/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Saefudin</w:t>
            </w:r>
            <w:proofErr w:type="spellEnd"/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Zuhri</w:t>
            </w:r>
            <w:proofErr w:type="spellEnd"/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M.Pd</w:t>
            </w:r>
            <w:proofErr w:type="spellEnd"/>
            <w:r w:rsidRPr="00E751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A4974" w:rsidRPr="00135030" w:rsidRDefault="0046231F" w:rsidP="007407EC">
            <w:pPr>
              <w:ind w:firstLine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E7519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A4974" w:rsidRPr="00135030">
              <w:rPr>
                <w:rFonts w:asciiTheme="majorBidi" w:hAnsiTheme="majorBidi" w:cstheme="majorBidi"/>
                <w:sz w:val="24"/>
                <w:szCs w:val="24"/>
              </w:rPr>
              <w:t xml:space="preserve">NIP </w:t>
            </w:r>
            <w:r w:rsidR="00EA4974">
              <w:rPr>
                <w:rFonts w:asciiTheme="majorBidi" w:hAnsiTheme="majorBidi" w:cstheme="majorBidi"/>
                <w:sz w:val="24"/>
                <w:szCs w:val="24"/>
              </w:rPr>
              <w:t>19681205 200003 1 001</w:t>
            </w:r>
          </w:p>
        </w:tc>
      </w:tr>
    </w:tbl>
    <w:p w:rsidR="00441596" w:rsidRDefault="00441596" w:rsidP="003722B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41596">
        <w:rPr>
          <w:rFonts w:asciiTheme="majorBidi" w:hAnsiTheme="majorBidi" w:cstheme="majorBidi"/>
          <w:b/>
          <w:bCs/>
          <w:sz w:val="28"/>
          <w:szCs w:val="28"/>
        </w:rPr>
        <w:lastRenderedPageBreak/>
        <w:t>PENGESAHAN</w:t>
      </w:r>
    </w:p>
    <w:p w:rsidR="002B342A" w:rsidRDefault="00441596" w:rsidP="006050DA">
      <w:pPr>
        <w:spacing w:after="0" w:line="24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159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a.n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>.</w:t>
      </w:r>
      <w:r w:rsidR="002B2F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F11" w:rsidRPr="00BD4AE7">
        <w:rPr>
          <w:rFonts w:asciiTheme="majorBidi" w:hAnsiTheme="majorBidi" w:cstheme="majorBidi"/>
          <w:sz w:val="24"/>
          <w:szCs w:val="24"/>
        </w:rPr>
        <w:t>Jumenah</w:t>
      </w:r>
      <w:proofErr w:type="spellEnd"/>
      <w:r w:rsidR="002B2F11" w:rsidRPr="00BD4AE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2B2F11" w:rsidRPr="00BD4AE7">
        <w:rPr>
          <w:rFonts w:asciiTheme="majorBidi" w:hAnsiTheme="majorBidi" w:cstheme="majorBidi"/>
          <w:sz w:val="24"/>
          <w:szCs w:val="24"/>
        </w:rPr>
        <w:t>NIM :</w:t>
      </w:r>
      <w:proofErr w:type="gramEnd"/>
      <w:r w:rsidR="002B2F11" w:rsidRPr="00BD4AE7">
        <w:rPr>
          <w:rFonts w:asciiTheme="majorBidi" w:hAnsiTheme="majorBidi" w:cstheme="majorBidi"/>
          <w:sz w:val="24"/>
          <w:szCs w:val="24"/>
        </w:rPr>
        <w:t xml:space="preserve"> 142101916 yang </w:t>
      </w:r>
      <w:proofErr w:type="spellStart"/>
      <w:r w:rsidR="002B2F11" w:rsidRPr="00BD4AE7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="002B2F11" w:rsidRPr="00BD4A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F11" w:rsidRPr="00BD4AE7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="00600F4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 w:rsidR="004857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8573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485732">
        <w:rPr>
          <w:rFonts w:asciiTheme="majorBidi" w:hAnsiTheme="majorBidi" w:cstheme="majorBidi"/>
          <w:i/>
          <w:iCs/>
          <w:sz w:val="24"/>
          <w:szCs w:val="24"/>
        </w:rPr>
        <w:t xml:space="preserve"> inside-Outside Circle </w:t>
      </w:r>
      <w:proofErr w:type="spellStart"/>
      <w:r w:rsidR="00485732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2B2F11" w:rsidRPr="00BD4AE7">
        <w:rPr>
          <w:rFonts w:asciiTheme="majorBidi" w:hAnsiTheme="majorBidi" w:cstheme="majorBidi"/>
          <w:i/>
          <w:iCs/>
          <w:sz w:val="24"/>
          <w:szCs w:val="24"/>
        </w:rPr>
        <w:t>erhadap</w:t>
      </w:r>
      <w:proofErr w:type="spellEnd"/>
      <w:r w:rsidR="002B2F11" w:rsidRPr="00BD4A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B2F11" w:rsidRPr="00BD4AE7">
        <w:rPr>
          <w:rFonts w:asciiTheme="majorBidi" w:hAnsiTheme="majorBidi" w:cstheme="majorBidi"/>
          <w:i/>
          <w:iCs/>
          <w:sz w:val="24"/>
          <w:szCs w:val="24"/>
        </w:rPr>
        <w:t>Ak</w:t>
      </w:r>
      <w:r w:rsidR="002B342A">
        <w:rPr>
          <w:rFonts w:asciiTheme="majorBidi" w:hAnsiTheme="majorBidi" w:cstheme="majorBidi"/>
          <w:i/>
          <w:iCs/>
          <w:sz w:val="24"/>
          <w:szCs w:val="24"/>
        </w:rPr>
        <w:t>tivitas</w:t>
      </w:r>
      <w:proofErr w:type="spellEnd"/>
      <w:r w:rsidR="002B34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B342A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2B34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B342A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="002B34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B342A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="002B342A">
        <w:rPr>
          <w:rFonts w:asciiTheme="majorBidi" w:hAnsiTheme="majorBidi" w:cstheme="majorBidi"/>
          <w:i/>
          <w:iCs/>
          <w:sz w:val="24"/>
          <w:szCs w:val="24"/>
        </w:rPr>
        <w:t xml:space="preserve"> Mata</w:t>
      </w:r>
      <w:r w:rsidR="002B2F11" w:rsidRPr="00BD4A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B2F11" w:rsidRPr="00BD4AE7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="002B2F11" w:rsidRPr="00BD4AE7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="002B2F11" w:rsidRPr="00BD4AE7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="002B2F1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B2F11" w:rsidRPr="00F74E70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="002B2F11" w:rsidRPr="00F74E70">
        <w:rPr>
          <w:rFonts w:asciiTheme="majorBidi" w:hAnsiTheme="majorBidi" w:cstheme="majorBidi"/>
          <w:i/>
          <w:iCs/>
          <w:sz w:val="24"/>
          <w:szCs w:val="24"/>
        </w:rPr>
        <w:t>Eksperimen</w:t>
      </w:r>
      <w:proofErr w:type="spellEnd"/>
      <w:r w:rsidR="002B2F11" w:rsidRPr="00F74E70">
        <w:rPr>
          <w:rFonts w:asciiTheme="majorBidi" w:hAnsiTheme="majorBidi" w:cstheme="majorBidi"/>
          <w:i/>
          <w:iCs/>
          <w:sz w:val="24"/>
          <w:szCs w:val="24"/>
        </w:rPr>
        <w:t xml:space="preserve"> di MTs Al-</w:t>
      </w:r>
      <w:proofErr w:type="spellStart"/>
      <w:r w:rsidR="002B2F11" w:rsidRPr="00F74E70">
        <w:rPr>
          <w:rFonts w:asciiTheme="majorBidi" w:hAnsiTheme="majorBidi" w:cstheme="majorBidi"/>
          <w:i/>
          <w:iCs/>
          <w:sz w:val="24"/>
          <w:szCs w:val="24"/>
        </w:rPr>
        <w:t>Jauharotunnaqiyah</w:t>
      </w:r>
      <w:proofErr w:type="spellEnd"/>
      <w:r w:rsidR="002B2F11" w:rsidRPr="00F74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B2F11" w:rsidRPr="00F74E70">
        <w:rPr>
          <w:rFonts w:asciiTheme="majorBidi" w:hAnsiTheme="majorBidi" w:cstheme="majorBidi"/>
          <w:i/>
          <w:iCs/>
          <w:sz w:val="24"/>
          <w:szCs w:val="24"/>
        </w:rPr>
        <w:t>Palas</w:t>
      </w:r>
      <w:proofErr w:type="spellEnd"/>
      <w:r w:rsidR="002B2F11" w:rsidRPr="00F74E70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proofErr w:type="spellStart"/>
      <w:r w:rsidR="002B2F11" w:rsidRPr="00F74E70">
        <w:rPr>
          <w:rFonts w:asciiTheme="majorBidi" w:hAnsiTheme="majorBidi" w:cstheme="majorBidi"/>
          <w:i/>
          <w:iCs/>
          <w:sz w:val="24"/>
          <w:szCs w:val="24"/>
        </w:rPr>
        <w:t>Cilegon</w:t>
      </w:r>
      <w:proofErr w:type="spellEnd"/>
      <w:r w:rsidR="002B2F11" w:rsidRPr="00F74E70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B2F11">
        <w:rPr>
          <w:rFonts w:asciiTheme="majorBidi" w:hAnsiTheme="majorBidi" w:cstheme="majorBidi"/>
          <w:sz w:val="24"/>
          <w:szCs w:val="24"/>
        </w:rPr>
        <w:t>,</w:t>
      </w:r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diujikan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sidang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Munaqasah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Hasanud</w:t>
      </w:r>
      <w:r w:rsidR="000F0D0D">
        <w:rPr>
          <w:rFonts w:asciiTheme="majorBidi" w:hAnsiTheme="majorBidi" w:cstheme="majorBidi"/>
          <w:sz w:val="24"/>
          <w:szCs w:val="24"/>
        </w:rPr>
        <w:t>din</w:t>
      </w:r>
      <w:proofErr w:type="spellEnd"/>
      <w:r w:rsidR="000F0D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0D0D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0F0D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0D0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F0D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0D0D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0F0D0D">
        <w:rPr>
          <w:rFonts w:asciiTheme="majorBidi" w:hAnsiTheme="majorBidi" w:cstheme="majorBidi"/>
          <w:sz w:val="24"/>
          <w:szCs w:val="24"/>
        </w:rPr>
        <w:t xml:space="preserve"> 31 </w:t>
      </w:r>
      <w:proofErr w:type="spellStart"/>
      <w:r w:rsidR="000F0D0D">
        <w:rPr>
          <w:rFonts w:asciiTheme="majorBidi" w:hAnsiTheme="majorBidi" w:cstheme="majorBidi"/>
          <w:sz w:val="24"/>
          <w:szCs w:val="24"/>
        </w:rPr>
        <w:t>O</w:t>
      </w:r>
      <w:r w:rsidR="002B342A">
        <w:rPr>
          <w:rFonts w:asciiTheme="majorBidi" w:hAnsiTheme="majorBidi" w:cstheme="majorBidi"/>
          <w:sz w:val="24"/>
          <w:szCs w:val="24"/>
        </w:rPr>
        <w:t>ktober</w:t>
      </w:r>
      <w:proofErr w:type="spellEnd"/>
      <w:r w:rsidR="002B342A">
        <w:rPr>
          <w:rFonts w:asciiTheme="majorBidi" w:hAnsiTheme="majorBidi" w:cstheme="majorBidi"/>
          <w:sz w:val="24"/>
          <w:szCs w:val="24"/>
        </w:rPr>
        <w:t xml:space="preserve"> 2018.</w:t>
      </w:r>
    </w:p>
    <w:p w:rsidR="007738C0" w:rsidRPr="00441596" w:rsidRDefault="00441596" w:rsidP="006050DA">
      <w:pPr>
        <w:spacing w:after="0" w:line="24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159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disahkan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.)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596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441596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8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"/>
        <w:gridCol w:w="284"/>
        <w:gridCol w:w="3118"/>
        <w:gridCol w:w="141"/>
        <w:gridCol w:w="567"/>
      </w:tblGrid>
      <w:tr w:rsidR="007738C0" w:rsidTr="006050DA">
        <w:tc>
          <w:tcPr>
            <w:tcW w:w="4219" w:type="dxa"/>
            <w:gridSpan w:val="3"/>
          </w:tcPr>
          <w:p w:rsidR="007738C0" w:rsidRPr="007738C0" w:rsidRDefault="007738C0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7738C0" w:rsidRPr="007738C0" w:rsidRDefault="000F0D0D" w:rsidP="007407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31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2B342A">
              <w:rPr>
                <w:rFonts w:asciiTheme="majorBidi" w:hAnsiTheme="majorBidi" w:cstheme="majorBidi"/>
                <w:sz w:val="24"/>
                <w:szCs w:val="24"/>
              </w:rPr>
              <w:t>ktober</w:t>
            </w:r>
            <w:proofErr w:type="spellEnd"/>
            <w:r w:rsidR="002B342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7738C0" w:rsidRPr="007738C0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A017DB" w:rsidTr="006050DA">
        <w:tc>
          <w:tcPr>
            <w:tcW w:w="8045" w:type="dxa"/>
            <w:gridSpan w:val="6"/>
          </w:tcPr>
          <w:p w:rsidR="00A017DB" w:rsidRPr="007738C0" w:rsidRDefault="00A017DB" w:rsidP="00D16DA3">
            <w:pPr>
              <w:spacing w:line="360" w:lineRule="auto"/>
              <w:ind w:left="25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Sidang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Munaqasah</w:t>
            </w:r>
            <w:proofErr w:type="spellEnd"/>
          </w:p>
        </w:tc>
      </w:tr>
      <w:tr w:rsidR="006050DA" w:rsidTr="006050DA">
        <w:trPr>
          <w:gridAfter w:val="2"/>
          <w:wAfter w:w="708" w:type="dxa"/>
        </w:trPr>
        <w:tc>
          <w:tcPr>
            <w:tcW w:w="3652" w:type="dxa"/>
          </w:tcPr>
          <w:p w:rsidR="006050DA" w:rsidRDefault="006050DA" w:rsidP="00D16DA3">
            <w:pPr>
              <w:spacing w:line="360" w:lineRule="auto"/>
              <w:ind w:left="113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</w:p>
          <w:p w:rsidR="006050DA" w:rsidRPr="007738C0" w:rsidRDefault="006050DA" w:rsidP="00D16DA3">
            <w:pPr>
              <w:spacing w:line="360" w:lineRule="auto"/>
              <w:ind w:left="42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  <w:tc>
          <w:tcPr>
            <w:tcW w:w="3685" w:type="dxa"/>
            <w:gridSpan w:val="3"/>
          </w:tcPr>
          <w:p w:rsidR="006050DA" w:rsidRDefault="006050DA" w:rsidP="007407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proofErr w:type="spellEnd"/>
          </w:p>
          <w:p w:rsidR="006050DA" w:rsidRPr="007738C0" w:rsidRDefault="006050DA" w:rsidP="00D16DA3">
            <w:pPr>
              <w:spacing w:line="360" w:lineRule="auto"/>
              <w:ind w:left="1732" w:hanging="15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38C0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7738C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</w:tr>
      <w:tr w:rsidR="006050DA" w:rsidTr="006050DA">
        <w:trPr>
          <w:gridAfter w:val="2"/>
          <w:wAfter w:w="708" w:type="dxa"/>
          <w:trHeight w:val="1412"/>
        </w:trPr>
        <w:tc>
          <w:tcPr>
            <w:tcW w:w="3652" w:type="dxa"/>
          </w:tcPr>
          <w:p w:rsidR="006050DA" w:rsidRDefault="006050DA" w:rsidP="007407E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50DA" w:rsidRPr="0045235B" w:rsidRDefault="006050DA" w:rsidP="00D16DA3">
            <w:pPr>
              <w:tabs>
                <w:tab w:val="left" w:pos="38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523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Drs. H. </w:t>
            </w:r>
            <w:proofErr w:type="spellStart"/>
            <w:r w:rsidRPr="004523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Saefudin</w:t>
            </w:r>
            <w:proofErr w:type="spellEnd"/>
            <w:r w:rsidRPr="004523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23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Zuhri</w:t>
            </w:r>
            <w:proofErr w:type="spellEnd"/>
            <w:r w:rsidRPr="004523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523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M.Pd</w:t>
            </w:r>
            <w:proofErr w:type="spellEnd"/>
            <w:r w:rsidRPr="004523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</w:p>
          <w:p w:rsidR="006050DA" w:rsidRPr="007738C0" w:rsidRDefault="006050DA" w:rsidP="007407E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 19681205 200003 1 001</w:t>
            </w:r>
          </w:p>
        </w:tc>
        <w:tc>
          <w:tcPr>
            <w:tcW w:w="3685" w:type="dxa"/>
            <w:gridSpan w:val="3"/>
          </w:tcPr>
          <w:p w:rsidR="006050DA" w:rsidRDefault="006050DA" w:rsidP="007407E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50DA" w:rsidRPr="006050DA" w:rsidRDefault="006050DA" w:rsidP="00D16DA3">
            <w:pPr>
              <w:tabs>
                <w:tab w:val="left" w:pos="112"/>
              </w:tabs>
              <w:ind w:left="4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050D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Elsi</w:t>
            </w:r>
            <w:proofErr w:type="spellEnd"/>
            <w:r w:rsidRPr="006050D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050D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Ariani</w:t>
            </w:r>
            <w:proofErr w:type="spellEnd"/>
            <w:r w:rsidRPr="006050D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050D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S.Si</w:t>
            </w:r>
            <w:proofErr w:type="spellEnd"/>
            <w:r w:rsidRPr="006050D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6050D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  <w:p w:rsidR="006050DA" w:rsidRPr="007738C0" w:rsidRDefault="006050DA" w:rsidP="00D16DA3">
            <w:p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</w:t>
            </w:r>
            <w:r w:rsidR="00D16DA3">
              <w:rPr>
                <w:rFonts w:asciiTheme="majorBidi" w:hAnsiTheme="majorBidi" w:cstheme="majorBidi"/>
                <w:sz w:val="24"/>
                <w:szCs w:val="24"/>
              </w:rPr>
              <w:t xml:space="preserve"> 19890123 201801 2 001</w:t>
            </w:r>
          </w:p>
        </w:tc>
      </w:tr>
      <w:tr w:rsidR="005A30E7" w:rsidTr="006050DA">
        <w:tc>
          <w:tcPr>
            <w:tcW w:w="8045" w:type="dxa"/>
            <w:gridSpan w:val="6"/>
          </w:tcPr>
          <w:p w:rsidR="005A30E7" w:rsidRDefault="005A30E7" w:rsidP="00D16DA3">
            <w:pPr>
              <w:spacing w:line="360" w:lineRule="auto"/>
              <w:ind w:left="2977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7738C0">
              <w:rPr>
                <w:rFonts w:asciiTheme="majorBidi" w:hAnsiTheme="majorBidi" w:cstheme="majorBidi"/>
                <w:noProof/>
                <w:sz w:val="24"/>
                <w:szCs w:val="24"/>
              </w:rPr>
              <w:t>Anggota</w:t>
            </w:r>
          </w:p>
          <w:p w:rsidR="000F0D0D" w:rsidRPr="007738C0" w:rsidRDefault="000F0D0D" w:rsidP="006050DA">
            <w:pPr>
              <w:spacing w:line="36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            </w:t>
            </w:r>
            <w:r w:rsidR="006050DA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Penguji I                                    </w:t>
            </w:r>
            <w:r w:rsidR="00AC6F9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Penguji II</w:t>
            </w:r>
          </w:p>
        </w:tc>
      </w:tr>
      <w:tr w:rsidR="006050DA" w:rsidTr="006050DA">
        <w:trPr>
          <w:gridAfter w:val="1"/>
          <w:wAfter w:w="567" w:type="dxa"/>
        </w:trPr>
        <w:tc>
          <w:tcPr>
            <w:tcW w:w="3935" w:type="dxa"/>
            <w:gridSpan w:val="2"/>
          </w:tcPr>
          <w:p w:rsidR="006050DA" w:rsidRPr="006050DA" w:rsidRDefault="006050DA" w:rsidP="00D16DA3">
            <w:pPr>
              <w:spacing w:line="48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</w:p>
          <w:p w:rsidR="006050DA" w:rsidRPr="006050DA" w:rsidRDefault="006050DA" w:rsidP="006050DA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  <w:r w:rsidRPr="006050D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Drs. H. Malik Muthofa, M.M. Pd</w:t>
            </w:r>
          </w:p>
          <w:p w:rsidR="006050DA" w:rsidRPr="006050DA" w:rsidRDefault="006050DA" w:rsidP="006050DA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6050DA">
              <w:rPr>
                <w:rFonts w:asciiTheme="majorBidi" w:hAnsiTheme="majorBidi" w:cstheme="majorBidi"/>
                <w:noProof/>
                <w:sz w:val="24"/>
                <w:szCs w:val="24"/>
              </w:rPr>
              <w:t>NIP 19560712 198203 1 004</w:t>
            </w:r>
          </w:p>
        </w:tc>
        <w:tc>
          <w:tcPr>
            <w:tcW w:w="3543" w:type="dxa"/>
            <w:gridSpan w:val="3"/>
          </w:tcPr>
          <w:p w:rsidR="006050DA" w:rsidRPr="006050DA" w:rsidRDefault="006050DA" w:rsidP="00D16DA3">
            <w:pPr>
              <w:spacing w:line="360" w:lineRule="auto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</w:rPr>
            </w:pPr>
          </w:p>
          <w:p w:rsidR="006050DA" w:rsidRPr="006050DA" w:rsidRDefault="006050DA" w:rsidP="006050DA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  <w:r w:rsidRPr="006050D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Imroatun, S.Pd.I., M.Ag</w:t>
            </w:r>
          </w:p>
          <w:p w:rsidR="006050DA" w:rsidRPr="006050DA" w:rsidRDefault="006050DA" w:rsidP="006050DA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6050DA">
              <w:rPr>
                <w:rFonts w:asciiTheme="majorBidi" w:hAnsiTheme="majorBidi" w:cstheme="majorBidi"/>
                <w:noProof/>
                <w:sz w:val="24"/>
                <w:szCs w:val="24"/>
              </w:rPr>
              <w:t>NIP 19780614 201101 2 006</w:t>
            </w:r>
          </w:p>
        </w:tc>
      </w:tr>
      <w:tr w:rsidR="006050DA" w:rsidTr="006050DA">
        <w:trPr>
          <w:gridAfter w:val="1"/>
          <w:wAfter w:w="567" w:type="dxa"/>
          <w:trHeight w:val="2294"/>
        </w:trPr>
        <w:tc>
          <w:tcPr>
            <w:tcW w:w="3935" w:type="dxa"/>
            <w:gridSpan w:val="2"/>
          </w:tcPr>
          <w:p w:rsidR="006050DA" w:rsidRDefault="006050DA" w:rsidP="006050DA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6050DA" w:rsidRPr="007738C0" w:rsidRDefault="006050DA" w:rsidP="007407EC">
            <w:pPr>
              <w:spacing w:line="360" w:lineRule="auto"/>
              <w:ind w:left="1080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Pembimbing I</w:t>
            </w:r>
          </w:p>
          <w:p w:rsidR="006050DA" w:rsidRDefault="006050DA" w:rsidP="007407EC">
            <w:pPr>
              <w:spacing w:line="36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6050DA" w:rsidRPr="002B2F11" w:rsidRDefault="006050DA" w:rsidP="007407EC">
            <w:pPr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H. </w:t>
            </w: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Rumbang</w:t>
            </w:r>
            <w:proofErr w:type="spellEnd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Sirojudin</w:t>
            </w:r>
            <w:proofErr w:type="spellEnd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., M.A</w:t>
            </w:r>
          </w:p>
          <w:p w:rsidR="006050DA" w:rsidRPr="007738C0" w:rsidRDefault="006050DA" w:rsidP="007407EC">
            <w:pPr>
              <w:spacing w:line="36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>NIP</w:t>
            </w:r>
            <w:r w:rsidRPr="001565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565F3">
              <w:rPr>
                <w:rFonts w:asciiTheme="majorBidi" w:hAnsiTheme="majorBidi" w:cstheme="majorBidi"/>
                <w:sz w:val="24"/>
                <w:szCs w:val="24"/>
              </w:rPr>
              <w:t>19610705 199203 1 003</w:t>
            </w:r>
          </w:p>
        </w:tc>
        <w:tc>
          <w:tcPr>
            <w:tcW w:w="3543" w:type="dxa"/>
            <w:gridSpan w:val="3"/>
          </w:tcPr>
          <w:p w:rsidR="006050DA" w:rsidRDefault="006050DA" w:rsidP="006050DA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6050DA" w:rsidRPr="007738C0" w:rsidRDefault="006050DA" w:rsidP="007407EC">
            <w:pPr>
              <w:spacing w:line="360" w:lineRule="auto"/>
              <w:ind w:left="432" w:firstLine="90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Pembimbing II</w:t>
            </w:r>
          </w:p>
          <w:p w:rsidR="006050DA" w:rsidRPr="007738C0" w:rsidRDefault="006050DA" w:rsidP="007407EC">
            <w:pPr>
              <w:spacing w:line="36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6050DA" w:rsidRPr="002B2F11" w:rsidRDefault="006050DA" w:rsidP="007407EC">
            <w:pPr>
              <w:tabs>
                <w:tab w:val="left" w:pos="382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Umayah</w:t>
            </w:r>
            <w:proofErr w:type="spellEnd"/>
            <w:proofErr w:type="gram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 </w:t>
            </w: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S.Psi</w:t>
            </w:r>
            <w:proofErr w:type="spellEnd"/>
            <w:proofErr w:type="gramEnd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M.M.Pd</w:t>
            </w:r>
            <w:proofErr w:type="spellEnd"/>
            <w:r w:rsidRPr="002B2F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</w:p>
          <w:p w:rsidR="006050DA" w:rsidRPr="007738C0" w:rsidRDefault="006050DA" w:rsidP="007407EC">
            <w:pPr>
              <w:spacing w:line="36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NIP 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>19710710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>200003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4AE7">
              <w:rPr>
                <w:rFonts w:asciiTheme="majorBidi" w:hAnsiTheme="majorBidi" w:cstheme="majorBidi"/>
                <w:sz w:val="24"/>
                <w:szCs w:val="24"/>
              </w:rPr>
              <w:t>008</w:t>
            </w:r>
          </w:p>
        </w:tc>
      </w:tr>
    </w:tbl>
    <w:p w:rsidR="006050DA" w:rsidRDefault="006050DA" w:rsidP="006050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41596" w:rsidRDefault="00621357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21357">
        <w:rPr>
          <w:rFonts w:asciiTheme="majorBidi" w:hAnsiTheme="majorBidi" w:cstheme="majorBidi"/>
          <w:b/>
          <w:bCs/>
          <w:sz w:val="28"/>
          <w:szCs w:val="28"/>
        </w:rPr>
        <w:lastRenderedPageBreak/>
        <w:t>PERSEMBAHAN</w:t>
      </w:r>
    </w:p>
    <w:p w:rsidR="008D40EC" w:rsidRDefault="008D40EC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D40EC" w:rsidRDefault="006050DA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2FEEB" wp14:editId="122A7183">
                <wp:simplePos x="0" y="0"/>
                <wp:positionH relativeFrom="column">
                  <wp:posOffset>114935</wp:posOffset>
                </wp:positionH>
                <wp:positionV relativeFrom="paragraph">
                  <wp:posOffset>10160</wp:posOffset>
                </wp:positionV>
                <wp:extent cx="4381500" cy="4686300"/>
                <wp:effectExtent l="0" t="0" r="19050" b="1905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686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19" w:rsidRPr="006050DA" w:rsidRDefault="009F7486" w:rsidP="00A53319">
                            <w:pPr>
                              <w:jc w:val="center"/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Skripsi</w:t>
                            </w:r>
                            <w:proofErr w:type="spellEnd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ini</w:t>
                            </w:r>
                            <w:proofErr w:type="spellEnd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kupersembahkan</w:t>
                            </w:r>
                            <w:proofErr w:type="spellEnd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F7486" w:rsidRPr="006050DA" w:rsidRDefault="009F7486" w:rsidP="00A53319">
                            <w:pPr>
                              <w:jc w:val="center"/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kepada</w:t>
                            </w:r>
                            <w:proofErr w:type="spellEnd"/>
                            <w:proofErr w:type="gramEnd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kedua</w:t>
                            </w:r>
                            <w:proofErr w:type="spellEnd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orang </w:t>
                            </w:r>
                            <w:proofErr w:type="spellStart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tuaku</w:t>
                            </w:r>
                            <w:proofErr w:type="spellEnd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yang </w:t>
                            </w:r>
                            <w:proofErr w:type="spellStart"/>
                            <w:r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tercinta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DD7931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ayahanda</w:t>
                            </w:r>
                            <w:proofErr w:type="spellEnd"/>
                            <w:r w:rsidR="00DD7931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DD7931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Ra’uf</w:t>
                            </w:r>
                            <w:proofErr w:type="spellEnd"/>
                            <w:r w:rsidR="00DD7931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dan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ibunda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Asmarah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yang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telah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memberikan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dukungan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dan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motivasi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dari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berbagai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segi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baik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itu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moril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materi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maupun</w:t>
                            </w:r>
                            <w:proofErr w:type="spellEnd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29E4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tenaga</w:t>
                            </w:r>
                            <w:proofErr w:type="spellEnd"/>
                            <w:r w:rsidR="008D40EC" w:rsidRPr="006050DA">
                              <w:rPr>
                                <w:rFonts w:ascii="Aparajita" w:hAnsi="Aparajita" w:cs="Aparajit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2FE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left:0;text-align:left;margin-left:9.05pt;margin-top:.8pt;width:345pt;height:3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" fillcolor="white [3201]" strokecolor="black [3200]" strokeweight="2pt">
                <v:textbox>
                  <w:txbxContent>
                    <w:p w:rsidR="00A53319" w:rsidRPr="006050DA" w:rsidRDefault="009F7486" w:rsidP="00A53319">
                      <w:pPr>
                        <w:jc w:val="center"/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Skripsi</w:t>
                      </w:r>
                      <w:proofErr w:type="spellEnd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ini</w:t>
                      </w:r>
                      <w:proofErr w:type="spellEnd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kupersembahkan</w:t>
                      </w:r>
                      <w:proofErr w:type="spellEnd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9F7486" w:rsidRPr="006050DA" w:rsidRDefault="009F7486" w:rsidP="00A53319">
                      <w:pPr>
                        <w:jc w:val="center"/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kepada</w:t>
                      </w:r>
                      <w:proofErr w:type="spellEnd"/>
                      <w:proofErr w:type="gramEnd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kedua</w:t>
                      </w:r>
                      <w:proofErr w:type="spellEnd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orang </w:t>
                      </w:r>
                      <w:proofErr w:type="spellStart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tuaku</w:t>
                      </w:r>
                      <w:proofErr w:type="spellEnd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yang </w:t>
                      </w:r>
                      <w:proofErr w:type="spellStart"/>
                      <w:r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tercinta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DD7931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ayahanda</w:t>
                      </w:r>
                      <w:proofErr w:type="spellEnd"/>
                      <w:r w:rsidR="00DD7931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DD7931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Ra’uf</w:t>
                      </w:r>
                      <w:proofErr w:type="spellEnd"/>
                      <w:r w:rsidR="00DD7931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dan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ibunda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Asmarah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, yang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telah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memberikan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dukungan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dan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motivasi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dari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berbagai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segi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baik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itu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moril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materi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maupun</w:t>
                      </w:r>
                      <w:proofErr w:type="spellEnd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329E4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tenaga</w:t>
                      </w:r>
                      <w:proofErr w:type="spellEnd"/>
                      <w:r w:rsidR="008D40EC" w:rsidRPr="006050DA">
                        <w:rPr>
                          <w:rFonts w:ascii="Aparajita" w:hAnsi="Aparajita" w:cs="Aparajit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2D16A5" w:rsidRDefault="002D16A5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D40EC" w:rsidRDefault="008D40EC" w:rsidP="007407E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50DA" w:rsidRDefault="006050DA" w:rsidP="007407E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50DA" w:rsidRDefault="006050DA" w:rsidP="007407E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50DA" w:rsidRDefault="006050DA" w:rsidP="007407E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50DA" w:rsidRDefault="006050DA" w:rsidP="007407E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50DA" w:rsidRDefault="006050DA" w:rsidP="007407E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7486" w:rsidRDefault="007C4094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C4094">
        <w:rPr>
          <w:rFonts w:asciiTheme="majorBidi" w:hAnsiTheme="majorBidi" w:cstheme="majorBidi"/>
          <w:b/>
          <w:bCs/>
          <w:sz w:val="28"/>
          <w:szCs w:val="28"/>
        </w:rPr>
        <w:lastRenderedPageBreak/>
        <w:t>MOTTO</w:t>
      </w:r>
    </w:p>
    <w:p w:rsidR="00DD7931" w:rsidRPr="00DD7931" w:rsidRDefault="00DD7931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F7486" w:rsidRDefault="009F7486" w:rsidP="007407EC">
      <w:pPr>
        <w:spacing w:after="0" w:line="360" w:lineRule="auto"/>
        <w:jc w:val="center"/>
        <w:rPr>
          <w:rFonts w:ascii="Traditional Arabic" w:hAnsi="Traditional Arabic" w:cs="Traditional Arabic"/>
          <w:sz w:val="72"/>
          <w:szCs w:val="72"/>
        </w:rPr>
      </w:pPr>
      <w:r w:rsidRPr="00DD7931">
        <w:rPr>
          <w:rFonts w:ascii="Traditional Arabic" w:hAnsi="Traditional Arabic" w:cs="Traditional Arabic" w:hint="cs"/>
          <w:sz w:val="72"/>
          <w:szCs w:val="72"/>
          <w:rtl/>
        </w:rPr>
        <w:t xml:space="preserve">اِنْ اَحْسَنْتُمْ اَحْسَنْتُمْ لِاَنْفُسِكُمْ </w:t>
      </w:r>
      <w:r w:rsidR="00DD7931">
        <w:rPr>
          <w:rFonts w:ascii="Traditional Arabic" w:hAnsi="Traditional Arabic" w:cs="Traditional Arabic" w:hint="cs"/>
          <w:sz w:val="72"/>
          <w:szCs w:val="72"/>
          <w:rtl/>
        </w:rPr>
        <w:t>...</w:t>
      </w:r>
    </w:p>
    <w:p w:rsidR="00DD7931" w:rsidRPr="00A53319" w:rsidRDefault="00DD7931" w:rsidP="007407EC">
      <w:pPr>
        <w:spacing w:after="0" w:line="360" w:lineRule="auto"/>
        <w:ind w:left="1800" w:hanging="108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Artinya</w:t>
      </w:r>
      <w:proofErr w:type="spellEnd"/>
      <w:r>
        <w:rPr>
          <w:rFonts w:asciiTheme="majorBidi" w:hAnsiTheme="majorBidi" w:cstheme="majorBidi"/>
          <w:sz w:val="28"/>
          <w:szCs w:val="28"/>
        </w:rPr>
        <w:t>: “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Jika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kamu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berbuat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baik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berarti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kamu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berbuat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baik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untuk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dirimu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D7931">
        <w:rPr>
          <w:rFonts w:asciiTheme="majorBidi" w:hAnsiTheme="majorBidi" w:cstheme="majorBidi"/>
          <w:i/>
          <w:iCs/>
          <w:sz w:val="28"/>
          <w:szCs w:val="28"/>
        </w:rPr>
        <w:t>sendiri</w:t>
      </w:r>
      <w:proofErr w:type="spellEnd"/>
      <w:r w:rsidRPr="00DD7931">
        <w:rPr>
          <w:rFonts w:asciiTheme="majorBidi" w:hAnsiTheme="majorBidi" w:cstheme="majorBidi"/>
          <w:i/>
          <w:iCs/>
          <w:sz w:val="28"/>
          <w:szCs w:val="28"/>
        </w:rPr>
        <w:t>…”</w:t>
      </w:r>
      <w:r w:rsidRPr="00DD7931">
        <w:rPr>
          <w:rStyle w:val="FootnoteReference"/>
          <w:rFonts w:asciiTheme="majorBidi" w:hAnsiTheme="majorBidi" w:cstheme="majorBidi"/>
          <w:sz w:val="28"/>
          <w:szCs w:val="28"/>
        </w:rPr>
        <w:footnoteReference w:id="1"/>
      </w:r>
      <w:r w:rsidR="00A5331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A53319" w:rsidRPr="00B145B3">
        <w:rPr>
          <w:rFonts w:asciiTheme="majorBidi" w:hAnsiTheme="majorBidi" w:cstheme="majorBidi"/>
          <w:sz w:val="28"/>
          <w:szCs w:val="28"/>
        </w:rPr>
        <w:t>(</w:t>
      </w:r>
      <w:r w:rsidR="00A53319">
        <w:rPr>
          <w:rFonts w:asciiTheme="majorBidi" w:hAnsiTheme="majorBidi" w:cstheme="majorBidi"/>
          <w:sz w:val="28"/>
          <w:szCs w:val="28"/>
        </w:rPr>
        <w:t>QS. Al-</w:t>
      </w:r>
      <w:proofErr w:type="spellStart"/>
      <w:r w:rsidR="00A53319">
        <w:rPr>
          <w:rFonts w:asciiTheme="majorBidi" w:hAnsiTheme="majorBidi" w:cstheme="majorBidi"/>
          <w:sz w:val="28"/>
          <w:szCs w:val="28"/>
        </w:rPr>
        <w:t>Isra</w:t>
      </w:r>
      <w:proofErr w:type="spellEnd"/>
      <w:r w:rsidR="00A5331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3319">
        <w:rPr>
          <w:rFonts w:asciiTheme="majorBidi" w:hAnsiTheme="majorBidi" w:cstheme="majorBidi"/>
          <w:sz w:val="28"/>
          <w:szCs w:val="28"/>
        </w:rPr>
        <w:t>ayat</w:t>
      </w:r>
      <w:proofErr w:type="spellEnd"/>
      <w:r w:rsidR="00A53319">
        <w:rPr>
          <w:rFonts w:asciiTheme="majorBidi" w:hAnsiTheme="majorBidi" w:cstheme="majorBidi"/>
          <w:sz w:val="28"/>
          <w:szCs w:val="28"/>
        </w:rPr>
        <w:t xml:space="preserve"> 7</w:t>
      </w:r>
      <w:r w:rsidR="00A53319" w:rsidRPr="00B145B3">
        <w:rPr>
          <w:rFonts w:asciiTheme="majorBidi" w:hAnsiTheme="majorBidi" w:cstheme="majorBidi"/>
          <w:sz w:val="28"/>
          <w:szCs w:val="28"/>
        </w:rPr>
        <w:t>)</w:t>
      </w:r>
    </w:p>
    <w:p w:rsidR="00702B01" w:rsidRPr="00702B01" w:rsidRDefault="00702B01" w:rsidP="0074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094" w:rsidRDefault="007C4094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7C4094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4F" w:rsidRDefault="00600F4F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D6C50" w:rsidRDefault="00DD6C50" w:rsidP="007407E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722B3" w:rsidRDefault="003722B3" w:rsidP="007407E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050DA" w:rsidRDefault="006050DA" w:rsidP="007407E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D7931" w:rsidRDefault="00DD7931" w:rsidP="007407E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C4094" w:rsidRDefault="00F07A30" w:rsidP="006050D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RIWAYAT HI</w:t>
      </w:r>
      <w:r w:rsidR="007C4094">
        <w:rPr>
          <w:rFonts w:asciiTheme="majorBidi" w:hAnsiTheme="majorBidi" w:cstheme="majorBidi"/>
          <w:b/>
          <w:bCs/>
          <w:sz w:val="28"/>
          <w:szCs w:val="28"/>
        </w:rPr>
        <w:t>DUP</w:t>
      </w:r>
    </w:p>
    <w:p w:rsidR="00600F4F" w:rsidRPr="00F326F2" w:rsidRDefault="00600F4F" w:rsidP="007407E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326F2"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diiahirkan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Cilegon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</w:t>
      </w:r>
      <w:r w:rsidRPr="00F326F2">
        <w:rPr>
          <w:rFonts w:asciiTheme="majorBidi" w:hAnsiTheme="majorBidi" w:cstheme="majorBidi"/>
          <w:sz w:val="24"/>
          <w:szCs w:val="24"/>
        </w:rPr>
        <w:t>nggal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Agu</w:t>
      </w:r>
      <w:r>
        <w:rPr>
          <w:rFonts w:asciiTheme="majorBidi" w:hAnsiTheme="majorBidi" w:cstheme="majorBidi"/>
          <w:sz w:val="24"/>
          <w:szCs w:val="24"/>
        </w:rPr>
        <w:t>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1995. </w:t>
      </w:r>
      <w:proofErr w:type="spellStart"/>
      <w:r>
        <w:rPr>
          <w:rFonts w:asciiTheme="majorBidi" w:hAnsiTheme="majorBidi" w:cstheme="majorBidi"/>
          <w:sz w:val="24"/>
          <w:szCs w:val="24"/>
        </w:rPr>
        <w:t>Tepatnya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Cipala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Merak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Kel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Lebakgede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Pulomerak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. Orang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Ro’uf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Asmarah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326F2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Jumenah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>”.</w:t>
      </w:r>
    </w:p>
    <w:p w:rsidR="00551714" w:rsidRDefault="00600F4F" w:rsidP="007407E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326F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formal yang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ditempuh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sebaga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F326F2">
        <w:rPr>
          <w:rFonts w:asciiTheme="majorBidi" w:hAnsiTheme="majorBidi" w:cstheme="majorBidi"/>
          <w:sz w:val="24"/>
          <w:szCs w:val="24"/>
        </w:rPr>
        <w:t xml:space="preserve">SDN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Cipala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, lulus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2008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326F2">
        <w:rPr>
          <w:rFonts w:asciiTheme="majorBidi" w:hAnsiTheme="majorBidi" w:cstheme="majorBidi"/>
          <w:sz w:val="24"/>
          <w:szCs w:val="24"/>
        </w:rPr>
        <w:t>MTs Al</w:t>
      </w:r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Jauharotunaqiyah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Palas-Cilegon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ahun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2011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326F2">
        <w:rPr>
          <w:rFonts w:asciiTheme="majorBidi" w:hAnsiTheme="majorBidi" w:cstheme="majorBidi"/>
          <w:sz w:val="24"/>
          <w:szCs w:val="24"/>
        </w:rPr>
        <w:t xml:space="preserve">MAN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Pulomerak</w:t>
      </w:r>
      <w:proofErr w:type="spellEnd"/>
      <w:r w:rsidRPr="00F326F2">
        <w:rPr>
          <w:rFonts w:asciiTheme="majorBidi" w:hAnsiTheme="majorBidi" w:cstheme="majorBidi"/>
          <w:sz w:val="24"/>
          <w:szCs w:val="24"/>
        </w:rPr>
        <w:t xml:space="preserve"> (MAN 2 </w:t>
      </w:r>
      <w:proofErr w:type="spellStart"/>
      <w:r w:rsidRPr="00F326F2">
        <w:rPr>
          <w:rFonts w:asciiTheme="majorBidi" w:hAnsiTheme="majorBidi" w:cstheme="majorBidi"/>
          <w:sz w:val="24"/>
          <w:szCs w:val="24"/>
        </w:rPr>
        <w:t>Cilegon</w:t>
      </w:r>
      <w:proofErr w:type="spellEnd"/>
      <w:proofErr w:type="gramStart"/>
      <w:r w:rsidRPr="00F326F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 lulus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>
        <w:rPr>
          <w:rFonts w:asciiTheme="majorBidi" w:hAnsiTheme="majorBidi" w:cstheme="majorBidi"/>
          <w:sz w:val="24"/>
          <w:szCs w:val="24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IAIN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sekarang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beralih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Islam.</w:t>
      </w:r>
    </w:p>
    <w:p w:rsidR="00580F48" w:rsidRDefault="00580F48" w:rsidP="007407E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80F48" w:rsidRDefault="00580F48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80F48" w:rsidRDefault="00580F48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80F48" w:rsidRDefault="00580F48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80F48" w:rsidRDefault="00580F48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80F48" w:rsidRDefault="00580F48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80F48" w:rsidRDefault="00580F48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C4B13" w:rsidRDefault="006C4B13" w:rsidP="007407E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63EEB" w:rsidRDefault="00863EEB" w:rsidP="007407E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63EEB" w:rsidRDefault="00863EEB" w:rsidP="007407E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0F4F" w:rsidRDefault="00600F4F" w:rsidP="007407EC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26F2">
        <w:rPr>
          <w:rFonts w:asciiTheme="majorBidi" w:hAnsiTheme="majorBidi" w:cstheme="majorBidi"/>
          <w:b/>
          <w:bCs/>
          <w:sz w:val="24"/>
          <w:szCs w:val="24"/>
        </w:rPr>
        <w:lastRenderedPageBreak/>
        <w:t>KATA PENGANTAR</w:t>
      </w:r>
    </w:p>
    <w:p w:rsidR="00863EEB" w:rsidRDefault="00600F4F" w:rsidP="007407EC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C56E06">
        <w:rPr>
          <w:rFonts w:asciiTheme="majorBidi" w:hAnsiTheme="majorBidi" w:cstheme="majorBidi"/>
          <w:i/>
          <w:iCs/>
          <w:sz w:val="24"/>
          <w:szCs w:val="24"/>
        </w:rPr>
        <w:t>Bismillahirrahmaanirrahim</w:t>
      </w:r>
      <w:proofErr w:type="spellEnd"/>
    </w:p>
    <w:p w:rsidR="00863EEB" w:rsidRDefault="00485732" w:rsidP="007407EC">
      <w:pPr>
        <w:spacing w:after="0" w:line="36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SWT.,</w:t>
      </w:r>
      <w:r w:rsidR="00600F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taufik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inayah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-Nya,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waktunya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Shalawat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00F4F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tercurah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SAW.,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, para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pengikutnya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F4F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="00600F4F">
        <w:rPr>
          <w:rFonts w:asciiTheme="majorBidi" w:hAnsiTheme="majorBidi" w:cstheme="majorBidi"/>
          <w:sz w:val="24"/>
          <w:szCs w:val="24"/>
        </w:rPr>
        <w:t>.</w:t>
      </w:r>
    </w:p>
    <w:p w:rsidR="00600F4F" w:rsidRPr="00863EEB" w:rsidRDefault="00600F4F" w:rsidP="007407EC">
      <w:pPr>
        <w:spacing w:after="0" w:line="36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kemungkinan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penghargaan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setinggi-tingginya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2B342A" w:rsidRPr="002B342A" w:rsidRDefault="00600F4F" w:rsidP="007407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6E06">
        <w:rPr>
          <w:rFonts w:asciiTheme="majorBidi" w:hAnsiTheme="majorBidi" w:cs="Times New Roman"/>
          <w:sz w:val="24"/>
          <w:szCs w:val="24"/>
        </w:rPr>
        <w:t>Bapak</w:t>
      </w:r>
      <w:proofErr w:type="spellEnd"/>
      <w:r w:rsidRPr="00C56E06">
        <w:rPr>
          <w:rFonts w:asciiTheme="majorBidi" w:hAnsiTheme="majorBidi" w:cs="Times New Roman"/>
          <w:sz w:val="24"/>
          <w:szCs w:val="24"/>
        </w:rPr>
        <w:t xml:space="preserve"> Prof. Dr. H. </w:t>
      </w:r>
      <w:proofErr w:type="spellStart"/>
      <w:r w:rsidRPr="00C56E06">
        <w:rPr>
          <w:rFonts w:asciiTheme="majorBidi" w:hAnsiTheme="majorBidi" w:cs="Times New Roman"/>
          <w:sz w:val="24"/>
          <w:szCs w:val="24"/>
        </w:rPr>
        <w:t>Fauzul</w:t>
      </w:r>
      <w:proofErr w:type="spellEnd"/>
      <w:r w:rsidRPr="00C56E0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C56E06">
        <w:rPr>
          <w:rFonts w:asciiTheme="majorBidi" w:hAnsiTheme="majorBidi" w:cs="Times New Roman"/>
          <w:sz w:val="24"/>
          <w:szCs w:val="24"/>
        </w:rPr>
        <w:t>Iman</w:t>
      </w:r>
      <w:proofErr w:type="spellEnd"/>
      <w:r w:rsidRPr="00C56E06">
        <w:rPr>
          <w:rFonts w:asciiTheme="majorBidi" w:hAnsiTheme="majorBidi" w:cs="Times New Roman"/>
          <w:sz w:val="24"/>
          <w:szCs w:val="24"/>
        </w:rPr>
        <w:t xml:space="preserve">, MA. </w:t>
      </w:r>
      <w:proofErr w:type="spellStart"/>
      <w:r w:rsidRPr="00C56E06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Pr="00C56E0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C56E06">
        <w:rPr>
          <w:rFonts w:asciiTheme="majorBidi" w:hAnsiTheme="majorBidi" w:cs="Times New Roman"/>
          <w:sz w:val="24"/>
          <w:szCs w:val="24"/>
        </w:rPr>
        <w:t>Rektor</w:t>
      </w:r>
      <w:proofErr w:type="spellEnd"/>
      <w:r w:rsidRPr="00C56E06">
        <w:rPr>
          <w:rFonts w:asciiTheme="majorBidi" w:hAnsiTheme="majorBidi" w:cs="Times New Roman"/>
          <w:sz w:val="24"/>
          <w:szCs w:val="24"/>
        </w:rPr>
        <w:t xml:space="preserve"> UIN S</w:t>
      </w:r>
      <w:r>
        <w:rPr>
          <w:rFonts w:asciiTheme="majorBidi" w:hAnsiTheme="majorBidi" w:cs="Times New Roman"/>
          <w:sz w:val="24"/>
          <w:szCs w:val="24"/>
        </w:rPr>
        <w:t xml:space="preserve">ultan </w:t>
      </w:r>
      <w:proofErr w:type="spellStart"/>
      <w:r>
        <w:rPr>
          <w:rFonts w:asciiTheme="majorBidi" w:hAnsiTheme="majorBidi" w:cs="Times New Roman"/>
          <w:sz w:val="24"/>
          <w:szCs w:val="24"/>
        </w:rPr>
        <w:t>Maulana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Hasanuddin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Banten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</w:p>
    <w:p w:rsidR="002B342A" w:rsidRPr="002B342A" w:rsidRDefault="00600F4F" w:rsidP="007407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="Times New Roman"/>
          <w:sz w:val="24"/>
          <w:szCs w:val="24"/>
        </w:rPr>
        <w:t>Bapak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Dr. H.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Subhan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>, M.Ed.</w:t>
      </w:r>
      <w:r w:rsidR="00A53319" w:rsidRPr="002B342A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="00A53319" w:rsidRPr="002B342A">
        <w:rPr>
          <w:rFonts w:asciiTheme="majorBidi" w:hAnsiTheme="majorBidi" w:cs="Times New Roman"/>
          <w:sz w:val="24"/>
          <w:szCs w:val="24"/>
        </w:rPr>
        <w:t>s</w:t>
      </w:r>
      <w:r w:rsidRPr="002B342A">
        <w:rPr>
          <w:rFonts w:asciiTheme="majorBidi" w:hAnsiTheme="majorBidi" w:cs="Times New Roman"/>
          <w:sz w:val="24"/>
          <w:szCs w:val="24"/>
        </w:rPr>
        <w:t>ebagai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Dekan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Fakultas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Tarbiyah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Keguruan</w:t>
      </w:r>
      <w:proofErr w:type="spellEnd"/>
      <w:r w:rsidRPr="002B342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B342A">
        <w:rPr>
          <w:rFonts w:asciiTheme="majorBidi" w:hAnsiTheme="majorBidi" w:cs="Times New Roman"/>
          <w:sz w:val="24"/>
          <w:szCs w:val="24"/>
        </w:rPr>
        <w:t xml:space="preserve">IAIN Sultan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Maulana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Hasanuddin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Banten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>.</w:t>
      </w:r>
    </w:p>
    <w:p w:rsidR="002B342A" w:rsidRPr="002B342A" w:rsidRDefault="00600F4F" w:rsidP="007407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="Times New Roman"/>
          <w:sz w:val="24"/>
          <w:szCs w:val="24"/>
        </w:rPr>
        <w:t>Bapak</w:t>
      </w:r>
      <w:proofErr w:type="spellEnd"/>
      <w:r w:rsidRPr="002B34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342A">
        <w:rPr>
          <w:rFonts w:asciiTheme="majorBidi" w:hAnsiTheme="majorBidi" w:cstheme="majorBidi"/>
          <w:sz w:val="24"/>
          <w:szCs w:val="24"/>
        </w:rPr>
        <w:t xml:space="preserve">Drs. H.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Saefudin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Zuhri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2B342A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53319" w:rsidRPr="002B342A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2B34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Ketua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Jurusan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Agama Islam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Fakultas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Tarbiyah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Keguruan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UIN Sultan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Maulana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Hasanuddin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Banten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memberikan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persetujuan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kepada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penulis</w:t>
      </w:r>
      <w:proofErr w:type="spellEnd"/>
      <w:r w:rsidR="00A53319"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A53319" w:rsidRPr="002B342A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="00A53319"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A53319" w:rsidRPr="002B342A">
        <w:rPr>
          <w:rFonts w:asciiTheme="majorBidi" w:hAnsiTheme="majorBidi" w:cs="Times New Roman"/>
          <w:sz w:val="24"/>
          <w:szCs w:val="24"/>
        </w:rPr>
        <w:t>menyelesaikan</w:t>
      </w:r>
      <w:proofErr w:type="spellEnd"/>
      <w:r w:rsidR="00A53319"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A53319" w:rsidRPr="002B342A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="00A53319"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A53319" w:rsidRPr="002B342A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>.</w:t>
      </w:r>
    </w:p>
    <w:p w:rsidR="002B342A" w:rsidRPr="002B342A" w:rsidRDefault="00600F4F" w:rsidP="007407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="Times New Roman"/>
          <w:sz w:val="24"/>
          <w:szCs w:val="24"/>
        </w:rPr>
        <w:t>Bapak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r w:rsidR="006C4B13" w:rsidRPr="002B342A">
        <w:rPr>
          <w:rFonts w:asciiTheme="majorBidi" w:hAnsiTheme="majorBidi" w:cstheme="majorBidi"/>
          <w:sz w:val="24"/>
          <w:szCs w:val="24"/>
        </w:rPr>
        <w:t xml:space="preserve">Dr. H. </w:t>
      </w:r>
      <w:proofErr w:type="spellStart"/>
      <w:r w:rsidR="006C4B13" w:rsidRPr="002B342A">
        <w:rPr>
          <w:rFonts w:asciiTheme="majorBidi" w:hAnsiTheme="majorBidi" w:cstheme="majorBidi"/>
          <w:sz w:val="24"/>
          <w:szCs w:val="24"/>
        </w:rPr>
        <w:t>Rumbang</w:t>
      </w:r>
      <w:proofErr w:type="spellEnd"/>
      <w:r w:rsidR="006C4B13"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4B13" w:rsidRPr="002B342A">
        <w:rPr>
          <w:rFonts w:asciiTheme="majorBidi" w:hAnsiTheme="majorBidi" w:cstheme="majorBidi"/>
          <w:sz w:val="24"/>
          <w:szCs w:val="24"/>
        </w:rPr>
        <w:t>Sirojudin</w:t>
      </w:r>
      <w:proofErr w:type="spellEnd"/>
      <w:r w:rsidR="006C4B13" w:rsidRPr="002B342A">
        <w:rPr>
          <w:rFonts w:asciiTheme="majorBidi" w:hAnsiTheme="majorBidi" w:cstheme="majorBidi"/>
          <w:sz w:val="24"/>
          <w:szCs w:val="24"/>
        </w:rPr>
        <w:t xml:space="preserve">., </w:t>
      </w:r>
      <w:r w:rsidRPr="002B342A">
        <w:rPr>
          <w:rFonts w:asciiTheme="majorBidi" w:hAnsiTheme="majorBidi" w:cstheme="majorBidi"/>
          <w:sz w:val="24"/>
          <w:szCs w:val="24"/>
        </w:rPr>
        <w:t>M.A</w:t>
      </w:r>
      <w:r w:rsidR="00A53319" w:rsidRPr="002B342A">
        <w:rPr>
          <w:rFonts w:asciiTheme="majorBidi" w:hAnsiTheme="majorBidi" w:cstheme="majorBidi"/>
          <w:sz w:val="24"/>
          <w:szCs w:val="24"/>
        </w:rPr>
        <w:t>.,</w:t>
      </w:r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A53319" w:rsidRPr="002B342A">
        <w:rPr>
          <w:rFonts w:asciiTheme="majorBidi" w:hAnsiTheme="majorBidi" w:cs="Times New Roman"/>
          <w:sz w:val="24"/>
          <w:szCs w:val="24"/>
        </w:rPr>
        <w:t>s</w:t>
      </w:r>
      <w:r w:rsidR="00F50F27" w:rsidRPr="002B342A">
        <w:rPr>
          <w:rFonts w:asciiTheme="majorBidi" w:hAnsiTheme="majorBidi" w:cs="Times New Roman"/>
          <w:sz w:val="24"/>
          <w:szCs w:val="24"/>
        </w:rPr>
        <w:t>ebagai</w:t>
      </w:r>
      <w:proofErr w:type="spellEnd"/>
      <w:r w:rsidR="00F50F27"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F50F27" w:rsidRPr="002B342A">
        <w:rPr>
          <w:rFonts w:asciiTheme="majorBidi" w:hAnsiTheme="majorBidi" w:cs="Times New Roman"/>
          <w:sz w:val="24"/>
          <w:szCs w:val="24"/>
        </w:rPr>
        <w:t>p</w:t>
      </w:r>
      <w:r w:rsidR="00A53319" w:rsidRPr="002B342A">
        <w:rPr>
          <w:rFonts w:asciiTheme="majorBidi" w:hAnsiTheme="majorBidi" w:cs="Times New Roman"/>
          <w:sz w:val="24"/>
          <w:szCs w:val="24"/>
        </w:rPr>
        <w:t>embimbing</w:t>
      </w:r>
      <w:proofErr w:type="spellEnd"/>
      <w:r w:rsidR="00A53319" w:rsidRPr="002B342A">
        <w:rPr>
          <w:rFonts w:asciiTheme="majorBidi" w:hAnsiTheme="majorBidi" w:cs="Times New Roman"/>
          <w:sz w:val="24"/>
          <w:szCs w:val="24"/>
        </w:rPr>
        <w:t xml:space="preserve"> I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Ibu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F50F27" w:rsidRPr="002B342A">
        <w:rPr>
          <w:rFonts w:asciiTheme="majorBidi" w:hAnsiTheme="majorBidi" w:cstheme="majorBidi"/>
          <w:sz w:val="24"/>
          <w:szCs w:val="24"/>
        </w:rPr>
        <w:t>Umayah</w:t>
      </w:r>
      <w:proofErr w:type="spellEnd"/>
      <w:proofErr w:type="gramStart"/>
      <w:r w:rsidR="00F50F27" w:rsidRPr="002B342A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="00F50F27" w:rsidRPr="002B342A">
        <w:rPr>
          <w:rFonts w:asciiTheme="majorBidi" w:hAnsiTheme="majorBidi" w:cstheme="majorBidi"/>
          <w:sz w:val="24"/>
          <w:szCs w:val="24"/>
        </w:rPr>
        <w:t>S.Psi</w:t>
      </w:r>
      <w:proofErr w:type="spellEnd"/>
      <w:proofErr w:type="gramEnd"/>
      <w:r w:rsidR="00F50F27" w:rsidRPr="002B342A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="00F50F27" w:rsidRPr="002B342A">
        <w:rPr>
          <w:rFonts w:asciiTheme="majorBidi" w:hAnsiTheme="majorBidi" w:cstheme="majorBidi"/>
          <w:sz w:val="24"/>
          <w:szCs w:val="24"/>
        </w:rPr>
        <w:t>M.M.Pd</w:t>
      </w:r>
      <w:proofErr w:type="spellEnd"/>
      <w:r w:rsidR="00F50F27" w:rsidRPr="002B342A">
        <w:rPr>
          <w:rFonts w:asciiTheme="majorBidi" w:hAnsiTheme="majorBidi" w:cstheme="majorBidi"/>
          <w:sz w:val="24"/>
          <w:szCs w:val="24"/>
        </w:rPr>
        <w:t>.,</w:t>
      </w:r>
      <w:r w:rsidR="00A53319"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F50F27" w:rsidRPr="002B342A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="00F50F27"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F50F27" w:rsidRPr="002B342A">
        <w:rPr>
          <w:rFonts w:asciiTheme="majorBidi" w:hAnsiTheme="majorBidi" w:cs="Times New Roman"/>
          <w:sz w:val="24"/>
          <w:szCs w:val="24"/>
        </w:rPr>
        <w:t>p</w:t>
      </w:r>
      <w:r w:rsidRPr="002B342A">
        <w:rPr>
          <w:rFonts w:asciiTheme="majorBidi" w:hAnsiTheme="majorBidi" w:cs="Times New Roman"/>
          <w:sz w:val="24"/>
          <w:szCs w:val="24"/>
        </w:rPr>
        <w:t>embimbing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II yang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memberikan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bimbingan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kepada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penulis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selama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penyusunan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berlangsung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>.</w:t>
      </w:r>
    </w:p>
    <w:p w:rsidR="002B342A" w:rsidRPr="002B342A" w:rsidRDefault="00600F4F" w:rsidP="007407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r w:rsidRPr="002B342A">
        <w:rPr>
          <w:rFonts w:asciiTheme="majorBidi" w:hAnsiTheme="majorBidi" w:cs="Times New Roman"/>
          <w:sz w:val="24"/>
          <w:szCs w:val="24"/>
        </w:rPr>
        <w:t xml:space="preserve">UIN Sultan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Maulana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Hasanuddin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Banten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terutama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mengajar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mendidik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penulis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selama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kuliah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 xml:space="preserve"> di UIN SMH </w:t>
      </w:r>
      <w:proofErr w:type="spellStart"/>
      <w:r w:rsidRPr="002B342A">
        <w:rPr>
          <w:rFonts w:asciiTheme="majorBidi" w:hAnsiTheme="majorBidi" w:cs="Times New Roman"/>
          <w:sz w:val="24"/>
          <w:szCs w:val="24"/>
        </w:rPr>
        <w:t>Banten</w:t>
      </w:r>
      <w:proofErr w:type="spellEnd"/>
      <w:r w:rsidRPr="002B342A">
        <w:rPr>
          <w:rFonts w:asciiTheme="majorBidi" w:hAnsiTheme="majorBidi" w:cs="Times New Roman"/>
          <w:sz w:val="24"/>
          <w:szCs w:val="24"/>
        </w:rPr>
        <w:t>.</w:t>
      </w:r>
    </w:p>
    <w:p w:rsidR="002B342A" w:rsidRDefault="00600F4F" w:rsidP="007407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theme="majorBidi"/>
          <w:sz w:val="24"/>
          <w:szCs w:val="24"/>
        </w:rPr>
        <w:lastRenderedPageBreak/>
        <w:t>Bapak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Hifdulloh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Jamhari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S.Pd.I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MTs Al-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Jauharotunnaqiyah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Palas-Cilegon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2B342A" w:rsidRDefault="00600F4F" w:rsidP="007407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Mumu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Muainudin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S.Pd.I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VIII yang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>.</w:t>
      </w:r>
    </w:p>
    <w:p w:rsidR="00600F4F" w:rsidRPr="002B342A" w:rsidRDefault="00600F4F" w:rsidP="007407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="00F50F27" w:rsidRPr="002B342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F50F27" w:rsidRPr="002B342A">
        <w:rPr>
          <w:rFonts w:asciiTheme="majorBidi" w:hAnsiTheme="majorBidi" w:cstheme="majorBidi"/>
          <w:sz w:val="24"/>
          <w:szCs w:val="24"/>
        </w:rPr>
        <w:t>Isni</w:t>
      </w:r>
      <w:proofErr w:type="spellEnd"/>
      <w:r w:rsidR="00F50F27" w:rsidRPr="002B34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50F27" w:rsidRPr="002B342A">
        <w:rPr>
          <w:rFonts w:asciiTheme="majorBidi" w:hAnsiTheme="majorBidi" w:cstheme="majorBidi"/>
          <w:sz w:val="24"/>
          <w:szCs w:val="24"/>
        </w:rPr>
        <w:t>Karna</w:t>
      </w:r>
      <w:proofErr w:type="spellEnd"/>
      <w:r w:rsidR="00F50F27" w:rsidRPr="002B34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50F27" w:rsidRPr="002B342A">
        <w:rPr>
          <w:rFonts w:asciiTheme="majorBidi" w:hAnsiTheme="majorBidi" w:cstheme="majorBidi"/>
          <w:sz w:val="24"/>
          <w:szCs w:val="24"/>
        </w:rPr>
        <w:t>Raudoh</w:t>
      </w:r>
      <w:proofErr w:type="spellEnd"/>
      <w:r w:rsidR="00F50F27" w:rsidRPr="002B34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50F27" w:rsidRPr="002B342A">
        <w:rPr>
          <w:rFonts w:asciiTheme="majorBidi" w:hAnsiTheme="majorBidi" w:cstheme="majorBidi"/>
          <w:sz w:val="24"/>
          <w:szCs w:val="24"/>
        </w:rPr>
        <w:t>Uus</w:t>
      </w:r>
      <w:proofErr w:type="spellEnd"/>
      <w:r w:rsidR="00F50F27" w:rsidRPr="002B342A">
        <w:rPr>
          <w:rFonts w:asciiTheme="majorBidi" w:hAnsiTheme="majorBidi" w:cstheme="majorBidi"/>
          <w:sz w:val="24"/>
          <w:szCs w:val="24"/>
        </w:rPr>
        <w:t>)</w:t>
      </w:r>
      <w:r w:rsidRPr="002B34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rekan-rekan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>.</w:t>
      </w:r>
    </w:p>
    <w:p w:rsidR="00863EEB" w:rsidRDefault="00600F4F" w:rsidP="007407EC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SWT, </w:t>
      </w:r>
      <w:proofErr w:type="spellStart"/>
      <w:r>
        <w:rPr>
          <w:rFonts w:asciiTheme="majorBidi" w:hAnsiTheme="majorBidi" w:cstheme="majorBidi"/>
          <w:sz w:val="24"/>
          <w:szCs w:val="24"/>
        </w:rPr>
        <w:t>membalasnya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pahala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berlimpah</w:t>
      </w:r>
      <w:proofErr w:type="spellEnd"/>
      <w:r>
        <w:rPr>
          <w:rFonts w:asciiTheme="majorBidi" w:hAnsiTheme="majorBidi" w:cstheme="majorBidi"/>
          <w:sz w:val="24"/>
          <w:szCs w:val="24"/>
        </w:rPr>
        <w:t>. Amin.</w:t>
      </w:r>
    </w:p>
    <w:p w:rsidR="00863EEB" w:rsidRDefault="00600F4F" w:rsidP="007407EC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3EE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sempurna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mengharapkan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kritik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. </w:t>
      </w:r>
    </w:p>
    <w:p w:rsidR="00600F4F" w:rsidRPr="00863EEB" w:rsidRDefault="00600F4F" w:rsidP="007407EC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3EEB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bantuannya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ucapkan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EEB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863EEB">
        <w:rPr>
          <w:rFonts w:asciiTheme="majorBidi" w:hAnsiTheme="majorBidi" w:cstheme="majorBidi"/>
          <w:sz w:val="24"/>
          <w:szCs w:val="24"/>
        </w:rPr>
        <w:t>.</w:t>
      </w:r>
    </w:p>
    <w:p w:rsidR="006C3E97" w:rsidRDefault="006C3E97" w:rsidP="007407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F2243E" w:rsidRDefault="00F2243E" w:rsidP="007407EC">
      <w:pPr>
        <w:pStyle w:val="ListParagraph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5B4660" w:rsidRDefault="00F50F27" w:rsidP="007407EC">
      <w:pPr>
        <w:pStyle w:val="ListParagraph"/>
        <w:spacing w:after="0"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04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5B4660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5B4660" w:rsidRDefault="00DF2880" w:rsidP="007407EC">
      <w:pPr>
        <w:pStyle w:val="ListParagraph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B4660"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:rsidR="005B4660" w:rsidRDefault="005B4660" w:rsidP="007407EC">
      <w:pPr>
        <w:pStyle w:val="ListParagraph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F2880" w:rsidRDefault="00DF2880" w:rsidP="007407EC">
      <w:pPr>
        <w:pStyle w:val="ListParagraph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B466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B4660" w:rsidRPr="00F50F27">
        <w:rPr>
          <w:rFonts w:asciiTheme="majorBidi" w:hAnsiTheme="majorBidi" w:cstheme="majorBidi"/>
          <w:sz w:val="24"/>
          <w:szCs w:val="24"/>
          <w:u w:val="single"/>
        </w:rPr>
        <w:t>Jumenah</w:t>
      </w:r>
      <w:proofErr w:type="spellEnd"/>
    </w:p>
    <w:p w:rsidR="00F50F27" w:rsidRPr="00DF2880" w:rsidRDefault="0045235B" w:rsidP="007407EC">
      <w:pPr>
        <w:pStyle w:val="ListParagraph"/>
        <w:spacing w:after="0" w:line="240" w:lineRule="auto"/>
        <w:ind w:left="2880" w:firstLine="72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DF2880">
        <w:rPr>
          <w:rFonts w:asciiTheme="majorBidi" w:hAnsiTheme="majorBidi" w:cstheme="majorBidi"/>
          <w:sz w:val="24"/>
          <w:szCs w:val="24"/>
        </w:rPr>
        <w:tab/>
      </w:r>
      <w:r w:rsidR="00DF2880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F50F27" w:rsidRPr="0045235B">
        <w:rPr>
          <w:rFonts w:asciiTheme="majorBidi" w:hAnsiTheme="majorBidi" w:cstheme="majorBidi"/>
          <w:sz w:val="24"/>
          <w:szCs w:val="24"/>
        </w:rPr>
        <w:t>142101916</w:t>
      </w:r>
    </w:p>
    <w:p w:rsidR="005B4660" w:rsidRPr="00F50F27" w:rsidRDefault="005B4660" w:rsidP="007407EC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2B342A" w:rsidRDefault="002B342A" w:rsidP="007407E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7407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4B13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6050DA" w:rsidRDefault="006050DA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  <w:r w:rsidR="0081216B">
        <w:rPr>
          <w:rFonts w:asciiTheme="majorBidi" w:hAnsiTheme="majorBidi" w:cstheme="majorBidi"/>
          <w:sz w:val="24"/>
          <w:szCs w:val="24"/>
        </w:rPr>
        <w:tab/>
        <w:t>i</w:t>
      </w: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sz w:val="24"/>
          <w:szCs w:val="24"/>
        </w:rPr>
        <w:tab/>
      </w:r>
      <w:r w:rsidR="0081216B">
        <w:rPr>
          <w:rFonts w:asciiTheme="majorBidi" w:hAnsiTheme="majorBidi" w:cstheme="majorBidi"/>
          <w:sz w:val="24"/>
          <w:szCs w:val="24"/>
        </w:rPr>
        <w:t>ii</w:t>
      </w: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PERMOHONAN UJIAN SKRIPSI</w:t>
      </w:r>
      <w:r w:rsidR="0081216B">
        <w:rPr>
          <w:rFonts w:asciiTheme="majorBidi" w:hAnsiTheme="majorBidi" w:cstheme="majorBidi"/>
          <w:sz w:val="24"/>
          <w:szCs w:val="24"/>
        </w:rPr>
        <w:tab/>
        <w:t>iii</w:t>
      </w: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PENGESAHAN</w:t>
      </w:r>
      <w:r w:rsidR="0081216B"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="0081216B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</w:t>
      </w: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MOTTO</w:t>
      </w:r>
      <w:r w:rsidR="0081216B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vi</w:t>
      </w:r>
      <w:proofErr w:type="gramEnd"/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HIDUP</w:t>
      </w:r>
      <w:r w:rsidR="0081216B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vii</w:t>
      </w:r>
    </w:p>
    <w:p w:rsidR="00863EEB" w:rsidRPr="0081216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sz w:val="24"/>
          <w:szCs w:val="24"/>
        </w:rPr>
      </w:pPr>
      <w:r w:rsidRPr="006C4B13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9C634B">
        <w:rPr>
          <w:rFonts w:asciiTheme="majorBidi" w:hAnsiTheme="majorBidi" w:cstheme="majorBidi"/>
          <w:sz w:val="24"/>
          <w:szCs w:val="24"/>
        </w:rPr>
        <w:t xml:space="preserve"> </w:t>
      </w:r>
      <w:r w:rsidR="0081216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viii</w:t>
      </w: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4B13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81216B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xi</w:t>
      </w: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BAGAN</w:t>
      </w:r>
      <w:r w:rsidR="0081216B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xiv</w:t>
      </w: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="0081216B">
        <w:rPr>
          <w:rFonts w:ascii="Times New Roman" w:hAnsi="Times New Roman" w:cs="Times New Roman"/>
          <w:b/>
          <w:sz w:val="24"/>
        </w:rPr>
        <w:tab/>
      </w:r>
      <w:r>
        <w:rPr>
          <w:rFonts w:asciiTheme="majorBidi" w:hAnsiTheme="majorBidi" w:cstheme="majorBidi"/>
          <w:sz w:val="24"/>
          <w:szCs w:val="24"/>
        </w:rPr>
        <w:t>xv</w:t>
      </w: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DAFTAR GRAFIK</w:t>
      </w:r>
      <w:r w:rsidR="0081216B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Theme="majorBidi" w:hAnsiTheme="majorBidi" w:cstheme="majorBidi"/>
          <w:sz w:val="24"/>
          <w:szCs w:val="24"/>
        </w:rPr>
        <w:t>xvi</w:t>
      </w:r>
    </w:p>
    <w:p w:rsidR="00863EEB" w:rsidRPr="00FF03BF" w:rsidRDefault="00863EEB" w:rsidP="006050DA">
      <w:pPr>
        <w:tabs>
          <w:tab w:val="center" w:leader="dot" w:pos="7088"/>
          <w:tab w:val="left" w:leader="dot" w:pos="7938"/>
        </w:tabs>
        <w:spacing w:after="0"/>
        <w:ind w:right="1105"/>
        <w:jc w:val="both"/>
        <w:rPr>
          <w:rFonts w:ascii="Times New Roman" w:eastAsia="Calibri" w:hAnsi="Times New Roman" w:cs="Times New Roman"/>
          <w:b/>
          <w:sz w:val="24"/>
        </w:rPr>
      </w:pP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4B13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 w:rsidR="0081216B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</w:p>
    <w:p w:rsidR="00863EEB" w:rsidRPr="006C4B13" w:rsidRDefault="00863EEB" w:rsidP="006050DA">
      <w:pPr>
        <w:pStyle w:val="ListParagraph"/>
        <w:numPr>
          <w:ilvl w:val="0"/>
          <w:numId w:val="3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C4B13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6C4B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4B13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6C4B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4B13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</w:p>
    <w:p w:rsidR="00863EEB" w:rsidRPr="006C4B13" w:rsidRDefault="00863EEB" w:rsidP="006050DA">
      <w:pPr>
        <w:pStyle w:val="ListParagraph"/>
        <w:numPr>
          <w:ilvl w:val="0"/>
          <w:numId w:val="3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C4B13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6C4B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4B13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4</w:t>
      </w:r>
    </w:p>
    <w:p w:rsidR="00863EEB" w:rsidRPr="006C4B13" w:rsidRDefault="00863EEB" w:rsidP="006050DA">
      <w:pPr>
        <w:pStyle w:val="ListParagraph"/>
        <w:numPr>
          <w:ilvl w:val="0"/>
          <w:numId w:val="3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C4B13">
        <w:rPr>
          <w:rFonts w:asciiTheme="majorBidi" w:hAnsiTheme="majorBidi" w:cstheme="majorBidi"/>
          <w:sz w:val="24"/>
          <w:szCs w:val="24"/>
        </w:rPr>
        <w:t>Pembatasan</w:t>
      </w:r>
      <w:proofErr w:type="spellEnd"/>
      <w:r w:rsidRPr="006C4B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4B13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5</w:t>
      </w:r>
    </w:p>
    <w:p w:rsidR="00863EEB" w:rsidRPr="006C4B13" w:rsidRDefault="00863EEB" w:rsidP="006050DA">
      <w:pPr>
        <w:pStyle w:val="ListParagraph"/>
        <w:numPr>
          <w:ilvl w:val="0"/>
          <w:numId w:val="3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C4B13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6C4B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4B13"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5</w:t>
      </w:r>
    </w:p>
    <w:p w:rsidR="00863EEB" w:rsidRPr="00103399" w:rsidRDefault="00863EEB" w:rsidP="006050DA">
      <w:pPr>
        <w:pStyle w:val="ListParagraph"/>
        <w:numPr>
          <w:ilvl w:val="0"/>
          <w:numId w:val="3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C4B1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6C4B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4B1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6</w:t>
      </w:r>
    </w:p>
    <w:p w:rsidR="00863EEB" w:rsidRDefault="00863EEB" w:rsidP="006050DA">
      <w:pPr>
        <w:pStyle w:val="ListParagraph"/>
        <w:numPr>
          <w:ilvl w:val="0"/>
          <w:numId w:val="3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4B1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7</w:t>
      </w:r>
    </w:p>
    <w:p w:rsidR="00863EEB" w:rsidRDefault="00863EEB" w:rsidP="006050DA">
      <w:pPr>
        <w:pStyle w:val="ListParagraph"/>
        <w:numPr>
          <w:ilvl w:val="0"/>
          <w:numId w:val="3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9</w:t>
      </w:r>
    </w:p>
    <w:p w:rsidR="006050DA" w:rsidRPr="002F1991" w:rsidRDefault="006050DA" w:rsidP="006050DA">
      <w:pPr>
        <w:pStyle w:val="ListParagraph"/>
        <w:tabs>
          <w:tab w:val="center" w:leader="dot" w:pos="7088"/>
          <w:tab w:val="left" w:leader="dot" w:pos="7938"/>
        </w:tabs>
        <w:spacing w:after="0" w:line="24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</w:p>
    <w:p w:rsidR="006050DA" w:rsidRDefault="002B342A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81A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LANDASAN TEORI, PENELITIAN </w:t>
      </w:r>
    </w:p>
    <w:p w:rsidR="006050DA" w:rsidRDefault="006050DA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2B342A">
        <w:rPr>
          <w:rFonts w:asciiTheme="majorBidi" w:hAnsiTheme="majorBidi" w:cstheme="majorBidi"/>
          <w:b/>
          <w:bCs/>
          <w:sz w:val="24"/>
          <w:szCs w:val="24"/>
        </w:rPr>
        <w:t xml:space="preserve">TERDAHULU, KERANGKA BERFIKIR DAN </w:t>
      </w:r>
    </w:p>
    <w:p w:rsidR="00863EEB" w:rsidRPr="002B342A" w:rsidRDefault="006050DA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2B342A">
        <w:rPr>
          <w:rFonts w:asciiTheme="majorBidi" w:hAnsiTheme="majorBidi" w:cstheme="majorBidi"/>
          <w:b/>
          <w:bCs/>
          <w:sz w:val="24"/>
          <w:szCs w:val="24"/>
        </w:rPr>
        <w:t>HIPOTESIS PENELITIAN</w:t>
      </w:r>
      <w:r w:rsidR="002B34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11</w:t>
      </w:r>
    </w:p>
    <w:p w:rsidR="002B342A" w:rsidRDefault="002B342A" w:rsidP="006050DA">
      <w:pPr>
        <w:pStyle w:val="ListParagraph"/>
        <w:numPr>
          <w:ilvl w:val="0"/>
          <w:numId w:val="4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</w:p>
    <w:p w:rsidR="00863EEB" w:rsidRPr="006D26D2" w:rsidRDefault="00863EEB" w:rsidP="006050DA">
      <w:pPr>
        <w:pStyle w:val="ListParagraph"/>
        <w:numPr>
          <w:ilvl w:val="0"/>
          <w:numId w:val="5"/>
        </w:num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D26D2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6D2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6D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6D26D2">
        <w:rPr>
          <w:rFonts w:asciiTheme="majorBidi" w:hAnsiTheme="majorBidi" w:cstheme="majorBidi"/>
          <w:sz w:val="24"/>
          <w:szCs w:val="24"/>
        </w:rPr>
        <w:t xml:space="preserve"> </w:t>
      </w:r>
      <w:r w:rsidRPr="006D26D2">
        <w:rPr>
          <w:rFonts w:asciiTheme="majorBidi" w:hAnsiTheme="majorBidi" w:cstheme="majorBidi"/>
          <w:i/>
          <w:iCs/>
          <w:sz w:val="24"/>
          <w:szCs w:val="24"/>
        </w:rPr>
        <w:t>Inside-Outside Circle</w:t>
      </w:r>
      <w:r w:rsidR="0081216B">
        <w:rPr>
          <w:rFonts w:asciiTheme="majorBidi" w:hAnsiTheme="majorBidi" w:cstheme="majorBidi"/>
          <w:i/>
          <w:iCs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11</w:t>
      </w:r>
    </w:p>
    <w:p w:rsidR="002B342A" w:rsidRDefault="00863EEB" w:rsidP="006050DA">
      <w:pPr>
        <w:pStyle w:val="ListParagraph"/>
        <w:numPr>
          <w:ilvl w:val="0"/>
          <w:numId w:val="21"/>
        </w:numPr>
        <w:tabs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6D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6D26D2">
        <w:rPr>
          <w:rFonts w:asciiTheme="majorBidi" w:hAnsiTheme="majorBidi" w:cstheme="majorBidi"/>
          <w:sz w:val="24"/>
          <w:szCs w:val="24"/>
        </w:rPr>
        <w:t xml:space="preserve"> </w:t>
      </w:r>
      <w:r w:rsidRPr="006D26D2">
        <w:rPr>
          <w:rFonts w:asciiTheme="majorBidi" w:hAnsiTheme="majorBidi" w:cstheme="majorBidi"/>
          <w:i/>
          <w:iCs/>
          <w:sz w:val="24"/>
          <w:szCs w:val="24"/>
        </w:rPr>
        <w:t>Inside-Outside Circle</w:t>
      </w:r>
      <w:r w:rsidR="0081216B">
        <w:rPr>
          <w:rFonts w:asciiTheme="majorBidi" w:hAnsiTheme="majorBidi" w:cstheme="majorBidi"/>
          <w:i/>
          <w:iCs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11</w:t>
      </w:r>
    </w:p>
    <w:p w:rsidR="002B342A" w:rsidRDefault="00863EEB" w:rsidP="006050DA">
      <w:pPr>
        <w:pStyle w:val="ListParagraph"/>
        <w:numPr>
          <w:ilvl w:val="0"/>
          <w:numId w:val="21"/>
        </w:numPr>
        <w:tabs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r w:rsidRPr="002B342A">
        <w:rPr>
          <w:rFonts w:asciiTheme="majorBidi" w:hAnsiTheme="majorBidi" w:cstheme="majorBidi"/>
          <w:i/>
          <w:iCs/>
          <w:sz w:val="24"/>
          <w:szCs w:val="24"/>
        </w:rPr>
        <w:t>Inside-Outside Circle</w:t>
      </w:r>
      <w:r w:rsidR="0081216B" w:rsidRPr="002B342A">
        <w:rPr>
          <w:rFonts w:asciiTheme="majorBidi" w:hAnsiTheme="majorBidi" w:cstheme="majorBidi"/>
          <w:i/>
          <w:iCs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13</w:t>
      </w:r>
    </w:p>
    <w:p w:rsidR="00863EEB" w:rsidRPr="002B342A" w:rsidRDefault="00863EEB" w:rsidP="006050DA">
      <w:pPr>
        <w:pStyle w:val="ListParagraph"/>
        <w:numPr>
          <w:ilvl w:val="0"/>
          <w:numId w:val="21"/>
        </w:numPr>
        <w:tabs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theme="majorBidi"/>
          <w:sz w:val="24"/>
          <w:szCs w:val="24"/>
        </w:rPr>
        <w:t>Kelebihan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kelemahan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r w:rsidR="0081216B" w:rsidRPr="002B342A">
        <w:rPr>
          <w:rFonts w:asciiTheme="majorBidi" w:hAnsiTheme="majorBidi" w:cstheme="majorBidi"/>
          <w:i/>
          <w:iCs/>
          <w:sz w:val="24"/>
          <w:szCs w:val="24"/>
        </w:rPr>
        <w:t>Inside-Outside Circle</w:t>
      </w:r>
      <w:r w:rsidR="0081216B" w:rsidRPr="002B342A">
        <w:rPr>
          <w:rFonts w:asciiTheme="majorBidi" w:hAnsiTheme="majorBidi" w:cstheme="majorBidi"/>
          <w:i/>
          <w:iCs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16</w:t>
      </w:r>
    </w:p>
    <w:p w:rsidR="00863EEB" w:rsidRDefault="00863EEB" w:rsidP="006050DA">
      <w:pPr>
        <w:pStyle w:val="ListParagraph"/>
        <w:numPr>
          <w:ilvl w:val="0"/>
          <w:numId w:val="5"/>
        </w:num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18</w:t>
      </w:r>
    </w:p>
    <w:p w:rsidR="002B342A" w:rsidRDefault="00863EEB" w:rsidP="006050DA">
      <w:pPr>
        <w:pStyle w:val="ListParagraph"/>
        <w:numPr>
          <w:ilvl w:val="0"/>
          <w:numId w:val="22"/>
        </w:numPr>
        <w:tabs>
          <w:tab w:val="left" w:pos="1980"/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18</w:t>
      </w:r>
    </w:p>
    <w:p w:rsidR="002B342A" w:rsidRDefault="00863EEB" w:rsidP="006050DA">
      <w:pPr>
        <w:pStyle w:val="ListParagraph"/>
        <w:numPr>
          <w:ilvl w:val="0"/>
          <w:numId w:val="22"/>
        </w:numPr>
        <w:tabs>
          <w:tab w:val="left" w:pos="1980"/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theme="majorBidi"/>
          <w:sz w:val="24"/>
          <w:szCs w:val="24"/>
        </w:rPr>
        <w:t>Ciri-ciri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81216B" w:rsidRPr="002B342A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23</w:t>
      </w:r>
    </w:p>
    <w:p w:rsidR="002B342A" w:rsidRDefault="0081216B" w:rsidP="006050DA">
      <w:pPr>
        <w:pStyle w:val="ListParagraph"/>
        <w:numPr>
          <w:ilvl w:val="0"/>
          <w:numId w:val="22"/>
        </w:numPr>
        <w:tabs>
          <w:tab w:val="left" w:pos="1980"/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theme="majorBidi"/>
          <w:sz w:val="24"/>
          <w:szCs w:val="24"/>
        </w:rPr>
        <w:t>Macam-macam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25</w:t>
      </w:r>
    </w:p>
    <w:p w:rsidR="00863EEB" w:rsidRPr="002B342A" w:rsidRDefault="00863EEB" w:rsidP="006050DA">
      <w:pPr>
        <w:pStyle w:val="ListParagraph"/>
        <w:numPr>
          <w:ilvl w:val="0"/>
          <w:numId w:val="22"/>
        </w:numPr>
        <w:tabs>
          <w:tab w:val="left" w:pos="1980"/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342A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Keaktivan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Beajar</w:t>
      </w:r>
      <w:proofErr w:type="spellEnd"/>
      <w:r w:rsidRPr="002B3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342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81216B" w:rsidRPr="002B342A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27</w:t>
      </w:r>
    </w:p>
    <w:p w:rsidR="00863EEB" w:rsidRDefault="00863EEB" w:rsidP="006050DA">
      <w:pPr>
        <w:pStyle w:val="ListParagraph"/>
        <w:numPr>
          <w:ilvl w:val="0"/>
          <w:numId w:val="4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45235B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452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235B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29</w:t>
      </w:r>
    </w:p>
    <w:p w:rsidR="00863EEB" w:rsidRDefault="0081216B" w:rsidP="006050DA">
      <w:pPr>
        <w:pStyle w:val="ListParagraph"/>
        <w:numPr>
          <w:ilvl w:val="0"/>
          <w:numId w:val="4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Berpikir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32</w:t>
      </w:r>
    </w:p>
    <w:p w:rsidR="00863EEB" w:rsidRDefault="00863EEB" w:rsidP="006050DA">
      <w:pPr>
        <w:pStyle w:val="ListParagraph"/>
        <w:numPr>
          <w:ilvl w:val="0"/>
          <w:numId w:val="4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33</w:t>
      </w:r>
    </w:p>
    <w:p w:rsidR="006050DA" w:rsidRPr="006D26D2" w:rsidRDefault="006050DA" w:rsidP="006050DA">
      <w:pPr>
        <w:pStyle w:val="ListParagraph"/>
        <w:tabs>
          <w:tab w:val="center" w:leader="dot" w:pos="7088"/>
          <w:tab w:val="left" w:leader="dot" w:pos="7938"/>
        </w:tabs>
        <w:spacing w:after="0" w:line="24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METODOLOGI PENELITIAN</w:t>
      </w:r>
      <w:r w:rsidR="0081216B">
        <w:rPr>
          <w:rFonts w:asciiTheme="majorBidi" w:hAnsiTheme="majorBidi" w:cstheme="majorBidi"/>
          <w:b/>
          <w:bCs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35</w:t>
      </w:r>
    </w:p>
    <w:p w:rsidR="00863EEB" w:rsidRDefault="00863EEB" w:rsidP="006050DA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3E5E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BD3E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E5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D3E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E5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BD3E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E5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35</w:t>
      </w:r>
    </w:p>
    <w:p w:rsidR="00863EEB" w:rsidRDefault="00863EEB" w:rsidP="006050DA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E5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36</w:t>
      </w:r>
    </w:p>
    <w:p w:rsidR="00863EEB" w:rsidRPr="00327A0C" w:rsidRDefault="007407EC" w:rsidP="006050DA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Penenrlitian</w:t>
      </w:r>
      <w:proofErr w:type="spellEnd"/>
      <w:r w:rsidR="0081216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38</w:t>
      </w:r>
    </w:p>
    <w:p w:rsidR="00863EEB" w:rsidRPr="00327A0C" w:rsidRDefault="007407EC" w:rsidP="006050DA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D3E5E"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 w:rsidRPr="00BD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5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5E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="0081216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39</w:t>
      </w:r>
    </w:p>
    <w:p w:rsidR="00863EEB" w:rsidRPr="00BD3E5E" w:rsidRDefault="00863EEB" w:rsidP="006050DA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D3E5E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BD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5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5E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BD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5E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BD3E5E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81216B">
        <w:rPr>
          <w:rFonts w:ascii="Times New Roman" w:hAnsi="Times New Roman" w:cs="Times New Roman"/>
          <w:bCs/>
          <w:sz w:val="24"/>
          <w:szCs w:val="24"/>
        </w:rPr>
        <w:tab/>
      </w:r>
      <w:r w:rsidR="007407EC">
        <w:rPr>
          <w:rFonts w:ascii="Times New Roman" w:hAnsi="Times New Roman" w:cs="Times New Roman"/>
          <w:bCs/>
          <w:sz w:val="24"/>
          <w:szCs w:val="24"/>
        </w:rPr>
        <w:t>40</w:t>
      </w:r>
    </w:p>
    <w:p w:rsidR="00863EEB" w:rsidRPr="006050DA" w:rsidRDefault="00863EEB" w:rsidP="006050DA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D3E5E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BD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E5E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BD3E5E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81216B">
        <w:rPr>
          <w:rFonts w:ascii="Times New Roman" w:hAnsi="Times New Roman" w:cs="Times New Roman"/>
          <w:bCs/>
          <w:sz w:val="24"/>
          <w:szCs w:val="24"/>
        </w:rPr>
        <w:tab/>
      </w:r>
      <w:r w:rsidR="007407EC">
        <w:rPr>
          <w:rFonts w:ascii="Times New Roman" w:hAnsi="Times New Roman" w:cs="Times New Roman"/>
          <w:bCs/>
          <w:sz w:val="24"/>
          <w:szCs w:val="24"/>
        </w:rPr>
        <w:t>45</w:t>
      </w:r>
    </w:p>
    <w:p w:rsidR="006050DA" w:rsidRPr="00BD3E5E" w:rsidRDefault="006050DA" w:rsidP="006050DA">
      <w:pPr>
        <w:pStyle w:val="ListParagraph"/>
        <w:tabs>
          <w:tab w:val="center" w:leader="dot" w:pos="7088"/>
          <w:tab w:val="left" w:leader="dot" w:pos="7938"/>
        </w:tabs>
        <w:spacing w:after="0" w:line="240" w:lineRule="auto"/>
        <w:ind w:left="1260" w:right="1105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63EEB" w:rsidRPr="000E5801" w:rsidRDefault="00863EEB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5801">
        <w:rPr>
          <w:rFonts w:asciiTheme="majorBidi" w:hAnsiTheme="majorBidi" w:cstheme="majorBidi"/>
          <w:b/>
          <w:bCs/>
          <w:sz w:val="24"/>
          <w:szCs w:val="24"/>
        </w:rPr>
        <w:t>BAB IV DESKRIPSI HASIL PENELITIAN</w:t>
      </w:r>
      <w:r w:rsidR="0081216B">
        <w:rPr>
          <w:rFonts w:asciiTheme="majorBidi" w:hAnsiTheme="majorBidi" w:cstheme="majorBidi"/>
          <w:b/>
          <w:bCs/>
          <w:sz w:val="24"/>
          <w:szCs w:val="24"/>
        </w:rPr>
        <w:tab/>
      </w:r>
      <w:r w:rsidR="007407EC">
        <w:rPr>
          <w:rFonts w:ascii="Times New Roman" w:hAnsi="Times New Roman" w:cs="Times New Roman"/>
          <w:bCs/>
          <w:sz w:val="24"/>
          <w:szCs w:val="24"/>
        </w:rPr>
        <w:t>48</w:t>
      </w:r>
    </w:p>
    <w:p w:rsidR="00863EEB" w:rsidRDefault="00863EEB" w:rsidP="006050DA">
      <w:pPr>
        <w:numPr>
          <w:ilvl w:val="0"/>
          <w:numId w:val="9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0C">
        <w:rPr>
          <w:rFonts w:ascii="Times New Roman" w:hAnsi="Times New Roman" w:cs="Times New Roman"/>
          <w:bCs/>
          <w:sz w:val="24"/>
          <w:szCs w:val="24"/>
          <w:lang w:val="id-ID"/>
        </w:rPr>
        <w:t>Uji Validitas dan Realibilitas Data</w:t>
      </w:r>
      <w:r w:rsidR="0081216B">
        <w:rPr>
          <w:rFonts w:ascii="Times New Roman" w:hAnsi="Times New Roman" w:cs="Times New Roman"/>
          <w:bCs/>
          <w:sz w:val="24"/>
          <w:szCs w:val="24"/>
        </w:rPr>
        <w:tab/>
      </w:r>
      <w:r w:rsidR="007407EC">
        <w:rPr>
          <w:rFonts w:ascii="Times New Roman" w:hAnsi="Times New Roman" w:cs="Times New Roman"/>
          <w:bCs/>
          <w:sz w:val="24"/>
          <w:szCs w:val="24"/>
        </w:rPr>
        <w:t>48</w:t>
      </w:r>
    </w:p>
    <w:p w:rsidR="00863EEB" w:rsidRPr="00B03994" w:rsidRDefault="00863EEB" w:rsidP="006050DA">
      <w:pPr>
        <w:numPr>
          <w:ilvl w:val="0"/>
          <w:numId w:val="9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0C">
        <w:rPr>
          <w:rFonts w:asciiTheme="majorBidi" w:hAnsiTheme="majorBidi" w:cstheme="majorBidi"/>
          <w:sz w:val="24"/>
          <w:szCs w:val="24"/>
          <w:lang w:val="id-ID"/>
        </w:rPr>
        <w:t>Analisis Data Parsial</w:t>
      </w:r>
    </w:p>
    <w:p w:rsidR="00863EEB" w:rsidRPr="00B03994" w:rsidRDefault="00863EEB" w:rsidP="006050DA">
      <w:pPr>
        <w:pStyle w:val="ListParagraph"/>
        <w:numPr>
          <w:ilvl w:val="0"/>
          <w:numId w:val="14"/>
        </w:numPr>
        <w:tabs>
          <w:tab w:val="center" w:leader="dot" w:pos="7088"/>
          <w:tab w:val="left" w:leader="dot" w:pos="7938"/>
        </w:tabs>
        <w:spacing w:after="0" w:line="360" w:lineRule="auto"/>
        <w:ind w:left="1620" w:right="110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03994">
        <w:rPr>
          <w:rFonts w:asciiTheme="majorBidi" w:hAnsiTheme="majorBidi" w:cstheme="majorBidi"/>
          <w:sz w:val="24"/>
          <w:szCs w:val="24"/>
          <w:lang w:val="id-ID"/>
        </w:rPr>
        <w:lastRenderedPageBreak/>
        <w:t>K</w:t>
      </w:r>
      <w:proofErr w:type="spellStart"/>
      <w:r w:rsidRPr="00B0399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 w:rsidRPr="00B03994">
        <w:rPr>
          <w:rFonts w:asciiTheme="majorBidi" w:hAnsiTheme="majorBidi" w:cstheme="majorBidi"/>
          <w:sz w:val="24"/>
          <w:szCs w:val="24"/>
          <w:lang w:val="id-ID"/>
        </w:rPr>
        <w:t xml:space="preserve"> Eksperimen</w:t>
      </w:r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58</w:t>
      </w:r>
    </w:p>
    <w:p w:rsidR="00863EEB" w:rsidRPr="00B03994" w:rsidRDefault="00863EEB" w:rsidP="006050DA">
      <w:pPr>
        <w:pStyle w:val="ListParagraph"/>
        <w:numPr>
          <w:ilvl w:val="1"/>
          <w:numId w:val="15"/>
        </w:numPr>
        <w:tabs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03994">
        <w:rPr>
          <w:rFonts w:asciiTheme="majorBidi" w:hAnsiTheme="majorBidi" w:cstheme="majorBidi"/>
          <w:sz w:val="24"/>
          <w:szCs w:val="24"/>
          <w:lang w:val="id-ID"/>
        </w:rPr>
        <w:t>Deskripsi Data</w:t>
      </w:r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58</w:t>
      </w:r>
    </w:p>
    <w:p w:rsidR="00863EEB" w:rsidRPr="00B03994" w:rsidRDefault="00863EEB" w:rsidP="006050DA">
      <w:pPr>
        <w:pStyle w:val="ListParagraph"/>
        <w:numPr>
          <w:ilvl w:val="1"/>
          <w:numId w:val="15"/>
        </w:numPr>
        <w:tabs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03994">
        <w:rPr>
          <w:rFonts w:asciiTheme="majorBidi" w:hAnsiTheme="majorBidi" w:cstheme="majorBidi"/>
          <w:sz w:val="24"/>
          <w:szCs w:val="24"/>
          <w:lang w:val="id-ID"/>
        </w:rPr>
        <w:t>Menguji Normalitas Data</w:t>
      </w:r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61</w:t>
      </w:r>
    </w:p>
    <w:p w:rsidR="00863EEB" w:rsidRPr="00B03994" w:rsidRDefault="00863EEB" w:rsidP="006050DA">
      <w:pPr>
        <w:pStyle w:val="ListParagraph"/>
        <w:numPr>
          <w:ilvl w:val="0"/>
          <w:numId w:val="14"/>
        </w:numPr>
        <w:tabs>
          <w:tab w:val="center" w:leader="dot" w:pos="7088"/>
          <w:tab w:val="left" w:leader="dot" w:pos="7938"/>
        </w:tabs>
        <w:spacing w:after="0" w:line="480" w:lineRule="auto"/>
        <w:ind w:left="1620" w:right="1105"/>
        <w:jc w:val="both"/>
        <w:rPr>
          <w:rFonts w:asciiTheme="majorBidi" w:hAnsiTheme="majorBidi" w:cstheme="majorBidi"/>
          <w:sz w:val="24"/>
          <w:szCs w:val="24"/>
        </w:rPr>
      </w:pPr>
      <w:r w:rsidRPr="00B03994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B0399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kontrol</w:t>
      </w:r>
      <w:proofErr w:type="spellEnd"/>
      <w:r w:rsidR="0081216B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7407EC">
        <w:rPr>
          <w:rFonts w:asciiTheme="majorBidi" w:hAnsiTheme="majorBidi" w:cstheme="majorBidi"/>
          <w:color w:val="000000" w:themeColor="text1"/>
          <w:sz w:val="24"/>
          <w:szCs w:val="24"/>
        </w:rPr>
        <w:t>63</w:t>
      </w:r>
    </w:p>
    <w:p w:rsidR="00863EEB" w:rsidRPr="00B03994" w:rsidRDefault="00863EEB" w:rsidP="006050DA">
      <w:pPr>
        <w:pStyle w:val="ListParagraph"/>
        <w:numPr>
          <w:ilvl w:val="1"/>
          <w:numId w:val="14"/>
        </w:numPr>
        <w:tabs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03994">
        <w:rPr>
          <w:rFonts w:asciiTheme="majorBidi" w:hAnsiTheme="majorBidi" w:cstheme="majorBidi"/>
          <w:sz w:val="24"/>
          <w:szCs w:val="24"/>
          <w:lang w:val="id-ID"/>
        </w:rPr>
        <w:t>Deskripsi Data</w:t>
      </w:r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63</w:t>
      </w:r>
    </w:p>
    <w:p w:rsidR="00863EEB" w:rsidRPr="00B03994" w:rsidRDefault="00863EEB" w:rsidP="006050DA">
      <w:pPr>
        <w:pStyle w:val="ListParagraph"/>
        <w:numPr>
          <w:ilvl w:val="1"/>
          <w:numId w:val="14"/>
        </w:numPr>
        <w:tabs>
          <w:tab w:val="center" w:leader="dot" w:pos="7088"/>
          <w:tab w:val="left" w:leader="dot" w:pos="7938"/>
        </w:tabs>
        <w:spacing w:after="0" w:line="360" w:lineRule="auto"/>
        <w:ind w:left="1980" w:right="110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03994">
        <w:rPr>
          <w:rFonts w:asciiTheme="majorBidi" w:hAnsiTheme="majorBidi" w:cstheme="majorBidi"/>
          <w:sz w:val="24"/>
          <w:szCs w:val="24"/>
          <w:lang w:val="id-ID"/>
        </w:rPr>
        <w:t>Menguji Normalitas Data</w:t>
      </w:r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66</w:t>
      </w:r>
    </w:p>
    <w:p w:rsidR="00863EEB" w:rsidRPr="000C7F75" w:rsidRDefault="00863EEB" w:rsidP="006050DA">
      <w:pPr>
        <w:pStyle w:val="ListParagraph"/>
        <w:numPr>
          <w:ilvl w:val="0"/>
          <w:numId w:val="9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C7F75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Uji Beda</w:t>
      </w:r>
    </w:p>
    <w:p w:rsidR="00863EEB" w:rsidRPr="000C7F75" w:rsidRDefault="00863EEB" w:rsidP="006050DA">
      <w:pPr>
        <w:pStyle w:val="ListParagraph"/>
        <w:numPr>
          <w:ilvl w:val="0"/>
          <w:numId w:val="18"/>
        </w:numPr>
        <w:tabs>
          <w:tab w:val="center" w:leader="dot" w:pos="7088"/>
          <w:tab w:val="left" w:leader="dot" w:pos="7938"/>
        </w:tabs>
        <w:spacing w:after="0" w:line="360" w:lineRule="auto"/>
        <w:ind w:left="1620" w:right="1105"/>
        <w:jc w:val="both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0C7F75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Uji Homogenitas Dua Varians</w:t>
      </w:r>
      <w:r w:rsidR="0081216B">
        <w:rPr>
          <w:rFonts w:asciiTheme="majorBidi" w:eastAsiaTheme="minorEastAsia" w:hAnsiTheme="majorBidi" w:cstheme="majorBidi"/>
          <w:iCs/>
          <w:sz w:val="24"/>
          <w:szCs w:val="24"/>
        </w:rPr>
        <w:tab/>
      </w:r>
      <w:r w:rsidR="007407EC">
        <w:rPr>
          <w:rFonts w:asciiTheme="majorBidi" w:eastAsiaTheme="minorEastAsia" w:hAnsiTheme="majorBidi" w:cstheme="majorBidi"/>
          <w:iCs/>
          <w:sz w:val="24"/>
          <w:szCs w:val="24"/>
        </w:rPr>
        <w:t>68</w:t>
      </w:r>
    </w:p>
    <w:p w:rsidR="00863EEB" w:rsidRPr="000C7F75" w:rsidRDefault="00863EEB" w:rsidP="006050DA">
      <w:pPr>
        <w:pStyle w:val="ListParagraph"/>
        <w:numPr>
          <w:ilvl w:val="0"/>
          <w:numId w:val="18"/>
        </w:numPr>
        <w:tabs>
          <w:tab w:val="center" w:leader="dot" w:pos="7088"/>
          <w:tab w:val="left" w:leader="dot" w:pos="7938"/>
        </w:tabs>
        <w:spacing w:after="0" w:line="360" w:lineRule="auto"/>
        <w:ind w:left="1620" w:right="1105"/>
        <w:jc w:val="both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0C7F75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Uji Perbedaan Dua Mean (Uji t)</w:t>
      </w:r>
      <w:r w:rsidR="0081216B">
        <w:rPr>
          <w:rFonts w:asciiTheme="majorBidi" w:eastAsiaTheme="minorEastAsia" w:hAnsiTheme="majorBidi" w:cstheme="majorBidi"/>
          <w:iCs/>
          <w:sz w:val="24"/>
          <w:szCs w:val="24"/>
        </w:rPr>
        <w:tab/>
      </w:r>
      <w:r w:rsidR="007407EC">
        <w:rPr>
          <w:rFonts w:asciiTheme="majorBidi" w:eastAsiaTheme="minorEastAsia" w:hAnsiTheme="majorBidi" w:cstheme="majorBidi"/>
          <w:iCs/>
          <w:sz w:val="24"/>
          <w:szCs w:val="24"/>
        </w:rPr>
        <w:t>71</w:t>
      </w:r>
    </w:p>
    <w:p w:rsidR="00863EEB" w:rsidRPr="006050DA" w:rsidRDefault="00863EEB" w:rsidP="006050DA">
      <w:pPr>
        <w:pStyle w:val="ListParagraph"/>
        <w:numPr>
          <w:ilvl w:val="0"/>
          <w:numId w:val="9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C7F75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74</w:t>
      </w:r>
    </w:p>
    <w:p w:rsidR="006050DA" w:rsidRPr="000C7F75" w:rsidRDefault="006050DA" w:rsidP="006050DA">
      <w:pPr>
        <w:pStyle w:val="ListParagraph"/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63EEB" w:rsidRPr="000E5801" w:rsidRDefault="00863EEB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5801">
        <w:rPr>
          <w:rFonts w:asciiTheme="majorBidi" w:hAnsiTheme="majorBidi" w:cstheme="majorBidi"/>
          <w:b/>
          <w:bCs/>
          <w:sz w:val="24"/>
          <w:szCs w:val="24"/>
        </w:rPr>
        <w:t>BAB V PENUTUP</w:t>
      </w:r>
      <w:r w:rsidR="0081216B">
        <w:rPr>
          <w:rFonts w:asciiTheme="majorBidi" w:hAnsiTheme="majorBidi" w:cstheme="majorBidi"/>
          <w:b/>
          <w:bCs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79</w:t>
      </w:r>
    </w:p>
    <w:p w:rsidR="00863EEB" w:rsidRDefault="00863EEB" w:rsidP="006050DA">
      <w:pPr>
        <w:pStyle w:val="ListParagraph"/>
        <w:numPr>
          <w:ilvl w:val="0"/>
          <w:numId w:val="10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79</w:t>
      </w:r>
    </w:p>
    <w:p w:rsidR="00863EEB" w:rsidRDefault="00863EEB" w:rsidP="006050DA">
      <w:pPr>
        <w:pStyle w:val="ListParagraph"/>
        <w:numPr>
          <w:ilvl w:val="0"/>
          <w:numId w:val="10"/>
        </w:numPr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Saran-saran</w:t>
      </w:r>
      <w:r w:rsidR="0081216B">
        <w:rPr>
          <w:rFonts w:asciiTheme="majorBidi" w:hAnsiTheme="majorBidi" w:cstheme="majorBidi"/>
          <w:sz w:val="24"/>
          <w:szCs w:val="24"/>
        </w:rPr>
        <w:tab/>
      </w:r>
      <w:r w:rsidR="007407EC">
        <w:rPr>
          <w:rFonts w:asciiTheme="majorBidi" w:hAnsiTheme="majorBidi" w:cstheme="majorBidi"/>
          <w:sz w:val="24"/>
          <w:szCs w:val="24"/>
        </w:rPr>
        <w:t>80</w:t>
      </w:r>
    </w:p>
    <w:p w:rsidR="006050DA" w:rsidRDefault="006050DA" w:rsidP="006050DA">
      <w:pPr>
        <w:pStyle w:val="ListParagraph"/>
        <w:tabs>
          <w:tab w:val="center" w:leader="dot" w:pos="7088"/>
          <w:tab w:val="left" w:leader="dot" w:pos="7938"/>
        </w:tabs>
        <w:spacing w:after="0" w:line="360" w:lineRule="auto"/>
        <w:ind w:left="1260" w:right="1105"/>
        <w:jc w:val="both"/>
        <w:rPr>
          <w:rFonts w:asciiTheme="majorBidi" w:hAnsiTheme="majorBidi" w:cstheme="majorBidi"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63EEB" w:rsidRDefault="00863EEB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10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5801"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p w:rsidR="00863EEB" w:rsidRDefault="00863EEB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3EEB" w:rsidRDefault="00863EEB" w:rsidP="006050DA">
      <w:pPr>
        <w:tabs>
          <w:tab w:val="center" w:leader="dot" w:pos="708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4879" w:rsidRDefault="00BB4879" w:rsidP="00136C2C">
      <w:pPr>
        <w:tabs>
          <w:tab w:val="center" w:leader="dot" w:pos="7088"/>
        </w:tabs>
        <w:spacing w:after="0" w:line="480" w:lineRule="auto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lastRenderedPageBreak/>
        <w:t>DAFTAR BAGAN</w:t>
      </w:r>
    </w:p>
    <w:p w:rsidR="00136C2C" w:rsidRDefault="00136C2C" w:rsidP="00136C2C">
      <w:pPr>
        <w:tabs>
          <w:tab w:val="center" w:leader="dot" w:pos="7088"/>
        </w:tabs>
        <w:spacing w:after="0" w:line="480" w:lineRule="auto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136C2C">
      <w:pPr>
        <w:tabs>
          <w:tab w:val="center" w:leader="dot" w:pos="7088"/>
        </w:tabs>
        <w:spacing w:after="0" w:line="360" w:lineRule="auto"/>
        <w:ind w:right="18"/>
        <w:jc w:val="both"/>
        <w:rPr>
          <w:rFonts w:asciiTheme="majorBidi" w:hAnsiTheme="majorBidi" w:cs="Times New Roman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="Times New Roman"/>
          <w:color w:val="000000" w:themeColor="text1"/>
          <w:sz w:val="24"/>
          <w:szCs w:val="24"/>
        </w:rPr>
        <w:t>Bagan</w:t>
      </w:r>
      <w:proofErr w:type="spellEnd"/>
      <w:r w:rsidRPr="000C7F7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2.1 </w:t>
      </w:r>
      <w:proofErr w:type="spellStart"/>
      <w:r w:rsidRPr="000C7F75">
        <w:rPr>
          <w:rFonts w:asciiTheme="majorBidi" w:hAnsiTheme="majorBidi" w:cs="Times New Roman"/>
          <w:color w:val="000000" w:themeColor="text1"/>
          <w:sz w:val="24"/>
          <w:szCs w:val="24"/>
        </w:rPr>
        <w:t>Kerangka</w:t>
      </w:r>
      <w:proofErr w:type="spellEnd"/>
      <w:r w:rsidRPr="000C7F7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7F75">
        <w:rPr>
          <w:rFonts w:asciiTheme="majorBidi" w:hAnsiTheme="majorBidi" w:cs="Times New Roman"/>
          <w:color w:val="000000" w:themeColor="text1"/>
          <w:sz w:val="24"/>
          <w:szCs w:val="24"/>
        </w:rPr>
        <w:t>Penelitian</w:t>
      </w:r>
      <w:proofErr w:type="spellEnd"/>
      <w:r w:rsidR="005C234D">
        <w:rPr>
          <w:rFonts w:asciiTheme="majorBidi" w:hAnsiTheme="majorBidi" w:cs="Times New Roman"/>
          <w:color w:val="000000" w:themeColor="text1"/>
          <w:sz w:val="24"/>
          <w:szCs w:val="24"/>
        </w:rPr>
        <w:t>…………………………………</w:t>
      </w:r>
      <w:r w:rsidR="006050DA">
        <w:rPr>
          <w:rFonts w:asciiTheme="majorBidi" w:hAnsiTheme="majorBidi" w:cs="Times New Roman"/>
          <w:color w:val="000000" w:themeColor="text1"/>
          <w:sz w:val="24"/>
          <w:szCs w:val="24"/>
        </w:rPr>
        <w:tab/>
      </w:r>
      <w:r w:rsidR="00136C2C">
        <w:rPr>
          <w:rFonts w:asciiTheme="majorBidi" w:hAnsiTheme="majorBidi" w:cs="Times New Roman"/>
          <w:color w:val="000000" w:themeColor="text1"/>
          <w:sz w:val="24"/>
          <w:szCs w:val="24"/>
        </w:rPr>
        <w:t>33</w:t>
      </w: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6050DA" w:rsidRDefault="006050DA">
      <w:pPr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br w:type="page"/>
      </w:r>
    </w:p>
    <w:p w:rsidR="000C7F75" w:rsidRDefault="000C7F75" w:rsidP="006050DA">
      <w:pPr>
        <w:tabs>
          <w:tab w:val="center" w:leader="dot" w:pos="7088"/>
        </w:tabs>
        <w:spacing w:after="0"/>
        <w:ind w:right="18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lastRenderedPageBreak/>
        <w:t>DAFTAR TABEL</w:t>
      </w:r>
    </w:p>
    <w:p w:rsidR="006050DA" w:rsidRDefault="006050DA" w:rsidP="006050DA">
      <w:pPr>
        <w:tabs>
          <w:tab w:val="center" w:leader="dot" w:pos="7088"/>
        </w:tabs>
        <w:spacing w:after="0"/>
        <w:ind w:right="18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0C7F75" w:rsidRDefault="000C7F75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F7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C7F75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655">
        <w:rPr>
          <w:rFonts w:asciiTheme="majorBidi" w:hAnsiTheme="majorBidi" w:cs="Times New Roman"/>
          <w:color w:val="000000" w:themeColor="text1"/>
          <w:sz w:val="24"/>
          <w:szCs w:val="24"/>
        </w:rPr>
        <w:t>Waktu</w:t>
      </w:r>
      <w:proofErr w:type="spellEnd"/>
      <w:r w:rsidR="00350655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655">
        <w:rPr>
          <w:rFonts w:asciiTheme="majorBidi" w:hAnsiTheme="majorBidi" w:cs="Times New Roman"/>
          <w:color w:val="000000" w:themeColor="text1"/>
          <w:sz w:val="24"/>
          <w:szCs w:val="24"/>
        </w:rPr>
        <w:t>Penelitian</w:t>
      </w:r>
      <w:proofErr w:type="spellEnd"/>
      <w:r w:rsidR="00350655">
        <w:rPr>
          <w:rFonts w:asciiTheme="majorBidi" w:hAnsiTheme="majorBidi" w:cs="Times New Roman"/>
          <w:color w:val="000000" w:themeColor="text1"/>
          <w:sz w:val="24"/>
          <w:szCs w:val="24"/>
        </w:rPr>
        <w:t>………………</w:t>
      </w:r>
      <w:r w:rsidR="005C234D">
        <w:rPr>
          <w:rFonts w:ascii="Times New Roman" w:hAnsi="Times New Roman" w:cs="Times New Roman"/>
          <w:sz w:val="24"/>
          <w:szCs w:val="24"/>
        </w:rPr>
        <w:t>……………</w:t>
      </w:r>
      <w:r w:rsidR="005C234D">
        <w:rPr>
          <w:rFonts w:ascii="Times New Roman" w:hAnsi="Times New Roman" w:cs="Times New Roman"/>
          <w:sz w:val="24"/>
          <w:szCs w:val="24"/>
        </w:rPr>
        <w:tab/>
      </w:r>
      <w:r w:rsidR="00136C2C">
        <w:rPr>
          <w:rFonts w:ascii="Times New Roman" w:hAnsi="Times New Roman" w:cs="Times New Roman"/>
          <w:sz w:val="24"/>
          <w:szCs w:val="24"/>
        </w:rPr>
        <w:t>35</w:t>
      </w:r>
    </w:p>
    <w:p w:rsidR="006050DA" w:rsidRDefault="000C7F75" w:rsidP="006050DA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F75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0C7F75">
        <w:rPr>
          <w:rFonts w:asciiTheme="majorBidi" w:hAnsiTheme="majorBidi" w:cstheme="majorBidi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55" w:rsidRPr="000C7F7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350655">
        <w:rPr>
          <w:rFonts w:ascii="Times New Roman" w:hAnsi="Times New Roman" w:cs="Times New Roman"/>
          <w:sz w:val="24"/>
          <w:szCs w:val="24"/>
        </w:rPr>
        <w:t xml:space="preserve"> Prates-</w:t>
      </w:r>
      <w:proofErr w:type="spellStart"/>
      <w:r w:rsidR="00350655">
        <w:rPr>
          <w:rFonts w:ascii="Times New Roman" w:hAnsi="Times New Roman" w:cs="Times New Roman"/>
          <w:sz w:val="24"/>
          <w:szCs w:val="24"/>
        </w:rPr>
        <w:t>Pascates</w:t>
      </w:r>
      <w:proofErr w:type="spellEnd"/>
      <w:r w:rsidR="0035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5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5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55">
        <w:rPr>
          <w:rFonts w:ascii="Times New Roman" w:hAnsi="Times New Roman" w:cs="Times New Roman"/>
          <w:sz w:val="24"/>
          <w:szCs w:val="24"/>
        </w:rPr>
        <w:t>kontro</w:t>
      </w:r>
      <w:proofErr w:type="spellEnd"/>
      <w:r w:rsidR="0035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5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35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A5" w:rsidRDefault="006050DA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350655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5C234D">
        <w:rPr>
          <w:rFonts w:asciiTheme="majorBidi" w:hAnsiTheme="majorBidi" w:cstheme="majorBidi"/>
          <w:sz w:val="24"/>
          <w:szCs w:val="24"/>
        </w:rPr>
        <w:t>…</w:t>
      </w:r>
      <w:r w:rsidR="00350655">
        <w:rPr>
          <w:rFonts w:asciiTheme="majorBidi" w:hAnsiTheme="majorBidi" w:cstheme="majorBidi"/>
          <w:sz w:val="24"/>
          <w:szCs w:val="24"/>
        </w:rPr>
        <w:t>.</w:t>
      </w:r>
      <w:r w:rsidR="005C234D">
        <w:rPr>
          <w:rFonts w:asciiTheme="majorBidi" w:hAnsiTheme="majorBidi" w:cstheme="majorBidi"/>
          <w:sz w:val="24"/>
          <w:szCs w:val="24"/>
        </w:rPr>
        <w:t>………..</w:t>
      </w:r>
      <w:r w:rsidR="005C234D">
        <w:rPr>
          <w:rFonts w:asciiTheme="majorBidi" w:hAnsiTheme="majorBidi" w:cstheme="majorBidi"/>
          <w:sz w:val="24"/>
          <w:szCs w:val="24"/>
        </w:rPr>
        <w:tab/>
      </w:r>
      <w:r w:rsidR="00FA1A49">
        <w:rPr>
          <w:rFonts w:asciiTheme="majorBidi" w:hAnsiTheme="majorBidi" w:cstheme="majorBidi"/>
          <w:sz w:val="24"/>
          <w:szCs w:val="24"/>
        </w:rPr>
        <w:t>3</w:t>
      </w:r>
      <w:r w:rsidR="00136C2C">
        <w:rPr>
          <w:rFonts w:asciiTheme="majorBidi" w:hAnsiTheme="majorBidi" w:cstheme="majorBidi"/>
          <w:sz w:val="24"/>
          <w:szCs w:val="24"/>
        </w:rPr>
        <w:t>8</w:t>
      </w:r>
    </w:p>
    <w:p w:rsidR="006050DA" w:rsidRDefault="00F721A5" w:rsidP="006050DA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</w:t>
      </w:r>
      <w:r w:rsidRPr="00F721A5">
        <w:rPr>
          <w:rFonts w:asciiTheme="majorBidi" w:hAnsiTheme="majorBidi" w:cstheme="majorBidi"/>
          <w:sz w:val="24"/>
          <w:szCs w:val="24"/>
        </w:rPr>
        <w:t>3</w:t>
      </w:r>
      <w:r w:rsidR="00350655" w:rsidRPr="00350655">
        <w:rPr>
          <w:rFonts w:asciiTheme="majorBidi" w:hAnsiTheme="majorBidi" w:cstheme="majorBidi"/>
          <w:sz w:val="24"/>
          <w:szCs w:val="24"/>
        </w:rPr>
        <w:t xml:space="preserve"> </w:t>
      </w:r>
      <w:r w:rsidR="00350655" w:rsidRPr="000C7F75">
        <w:rPr>
          <w:rFonts w:asciiTheme="majorBidi" w:hAnsiTheme="majorBidi" w:cstheme="majorBidi"/>
          <w:sz w:val="24"/>
          <w:szCs w:val="24"/>
        </w:rPr>
        <w:t>Kisi-Kisi</w:t>
      </w:r>
      <w:r w:rsidR="003506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0655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="003506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065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506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0655" w:rsidRPr="000C7F75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350655" w:rsidRPr="000C7F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0655" w:rsidRPr="000C7F7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350655" w:rsidRPr="000C7F75">
        <w:rPr>
          <w:rFonts w:asciiTheme="majorBidi" w:hAnsiTheme="majorBidi" w:cstheme="majorBidi"/>
          <w:sz w:val="24"/>
          <w:szCs w:val="24"/>
        </w:rPr>
        <w:t xml:space="preserve"> </w:t>
      </w:r>
    </w:p>
    <w:p w:rsidR="00F721A5" w:rsidRDefault="006050DA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proofErr w:type="spellStart"/>
      <w:r w:rsidR="00350655" w:rsidRPr="000C7F7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350655">
        <w:rPr>
          <w:rFonts w:asciiTheme="majorBidi" w:hAnsiTheme="majorBidi" w:cstheme="majorBidi"/>
          <w:sz w:val="24"/>
          <w:szCs w:val="24"/>
        </w:rPr>
        <w:t>……….</w:t>
      </w:r>
      <w:r w:rsidR="005C234D">
        <w:rPr>
          <w:rFonts w:asciiTheme="majorBidi" w:hAnsiTheme="majorBidi" w:cstheme="majorBidi"/>
          <w:sz w:val="24"/>
          <w:szCs w:val="24"/>
        </w:rPr>
        <w:t>….</w:t>
      </w:r>
      <w:r w:rsidR="005C234D">
        <w:rPr>
          <w:rFonts w:asciiTheme="majorBidi" w:hAnsiTheme="majorBidi" w:cstheme="majorBidi"/>
          <w:sz w:val="24"/>
          <w:szCs w:val="24"/>
        </w:rPr>
        <w:tab/>
      </w:r>
      <w:r w:rsidR="00136C2C">
        <w:rPr>
          <w:rFonts w:asciiTheme="majorBidi" w:hAnsiTheme="majorBidi" w:cstheme="majorBidi"/>
          <w:sz w:val="24"/>
          <w:szCs w:val="24"/>
        </w:rPr>
        <w:t>43</w:t>
      </w:r>
    </w:p>
    <w:p w:rsidR="00F721A5" w:rsidRDefault="00F721A5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721A5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4.1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="005C234D">
        <w:rPr>
          <w:rFonts w:asciiTheme="majorBidi" w:hAnsiTheme="majorBidi" w:cstheme="majorBidi"/>
          <w:sz w:val="24"/>
          <w:szCs w:val="24"/>
        </w:rPr>
        <w:t>………………</w:t>
      </w:r>
      <w:r w:rsidR="005C234D">
        <w:rPr>
          <w:rFonts w:asciiTheme="majorBidi" w:hAnsiTheme="majorBidi" w:cstheme="majorBidi"/>
          <w:sz w:val="24"/>
          <w:szCs w:val="24"/>
        </w:rPr>
        <w:tab/>
      </w:r>
      <w:r w:rsidR="00136C2C">
        <w:rPr>
          <w:rFonts w:asciiTheme="majorBidi" w:hAnsiTheme="majorBidi" w:cstheme="majorBidi"/>
          <w:sz w:val="24"/>
          <w:szCs w:val="24"/>
        </w:rPr>
        <w:t>56</w:t>
      </w:r>
    </w:p>
    <w:p w:rsidR="00136C2C" w:rsidRDefault="00F721A5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721A5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4.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F721A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</w:p>
    <w:p w:rsidR="00F721A5" w:rsidRDefault="00136C2C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proofErr w:type="spellStart"/>
      <w:r w:rsidR="00F721A5" w:rsidRPr="00F721A5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="005C234D">
        <w:rPr>
          <w:rFonts w:asciiTheme="majorBidi" w:hAnsiTheme="majorBidi" w:cstheme="majorBidi"/>
          <w:sz w:val="24"/>
          <w:szCs w:val="24"/>
        </w:rPr>
        <w:t>……..</w:t>
      </w:r>
      <w:r w:rsidR="005C234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59</w:t>
      </w:r>
    </w:p>
    <w:p w:rsidR="00136C2C" w:rsidRDefault="00F721A5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721A5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4.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Pr="00F721A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Mean (Rata-rata) 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F721A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 w:rsidR="005C234D">
        <w:rPr>
          <w:rFonts w:asciiTheme="majorBidi" w:hAnsiTheme="majorBidi" w:cstheme="majorBidi"/>
          <w:sz w:val="24"/>
          <w:szCs w:val="24"/>
        </w:rPr>
        <w:t xml:space="preserve"> </w:t>
      </w:r>
    </w:p>
    <w:p w:rsidR="00F721A5" w:rsidRDefault="00136C2C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proofErr w:type="spellStart"/>
      <w:r w:rsidR="005C234D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="005C234D">
        <w:rPr>
          <w:rFonts w:asciiTheme="majorBidi" w:hAnsiTheme="majorBidi" w:cstheme="majorBidi"/>
          <w:sz w:val="24"/>
          <w:szCs w:val="24"/>
        </w:rPr>
        <w:t>……..</w:t>
      </w:r>
      <w:r w:rsidR="005C234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60</w:t>
      </w:r>
    </w:p>
    <w:p w:rsidR="00F721A5" w:rsidRDefault="00F721A5" w:rsidP="006050DA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721A5">
        <w:rPr>
          <w:rFonts w:asciiTheme="majorBidi" w:eastAsiaTheme="minorEastAsia" w:hAnsiTheme="majorBidi" w:cstheme="majorBidi"/>
          <w:sz w:val="24"/>
          <w:szCs w:val="24"/>
          <w:lang w:val="id-ID"/>
        </w:rPr>
        <w:t>Tabel 4.4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1A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Distribusi Frekuensi Observasi dan Ekspektasi 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F721A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 w:rsidRPr="00F721A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</w:p>
    <w:p w:rsidR="00F721A5" w:rsidRDefault="00136C2C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left="900" w:right="18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F721A5" w:rsidRPr="00F721A5">
        <w:rPr>
          <w:rFonts w:asciiTheme="majorBidi" w:eastAsiaTheme="minorEastAsia" w:hAnsiTheme="majorBidi" w:cstheme="majorBidi"/>
          <w:sz w:val="24"/>
          <w:szCs w:val="24"/>
          <w:lang w:val="id-ID"/>
        </w:rPr>
        <w:t>Eksperimen</w:t>
      </w:r>
      <w:r w:rsidR="005C234D">
        <w:rPr>
          <w:rFonts w:asciiTheme="majorBidi" w:eastAsiaTheme="minorEastAsia" w:hAnsiTheme="majorBidi" w:cstheme="majorBidi"/>
          <w:sz w:val="24"/>
          <w:szCs w:val="24"/>
        </w:rPr>
        <w:t>…………………………………..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62</w:t>
      </w:r>
    </w:p>
    <w:p w:rsidR="00136C2C" w:rsidRDefault="00F721A5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721A5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4.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F721A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</w:t>
      </w:r>
    </w:p>
    <w:p w:rsidR="00F721A5" w:rsidRDefault="00136C2C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F721A5" w:rsidRPr="00F721A5">
        <w:rPr>
          <w:rFonts w:asciiTheme="majorBidi" w:hAnsiTheme="majorBidi" w:cstheme="majorBidi"/>
          <w:sz w:val="24"/>
          <w:szCs w:val="24"/>
          <w:lang w:val="id-ID"/>
        </w:rPr>
        <w:t>Kontrol</w:t>
      </w:r>
      <w:r w:rsidR="005C234D">
        <w:rPr>
          <w:rFonts w:asciiTheme="majorBidi" w:hAnsiTheme="majorBidi" w:cstheme="majorBidi"/>
          <w:sz w:val="24"/>
          <w:szCs w:val="24"/>
        </w:rPr>
        <w:t>………….</w:t>
      </w:r>
      <w:r w:rsidR="005C234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</w:t>
      </w:r>
      <w:r w:rsidR="00FA1A49">
        <w:rPr>
          <w:rFonts w:asciiTheme="majorBidi" w:hAnsiTheme="majorBidi" w:cstheme="majorBidi"/>
          <w:sz w:val="24"/>
          <w:szCs w:val="24"/>
        </w:rPr>
        <w:t>5</w:t>
      </w:r>
    </w:p>
    <w:p w:rsidR="00F721A5" w:rsidRDefault="00F721A5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721A5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4.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Pr="00F721A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F721A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F721A5">
        <w:rPr>
          <w:rFonts w:asciiTheme="majorBidi" w:hAnsiTheme="majorBidi" w:cstheme="majorBidi"/>
          <w:sz w:val="24"/>
          <w:szCs w:val="24"/>
        </w:rPr>
        <w:t xml:space="preserve"> Mean (Rata-rata) 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F721A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 w:rsidRPr="00F721A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36C2C">
        <w:rPr>
          <w:rFonts w:asciiTheme="majorBidi" w:hAnsiTheme="majorBidi" w:cstheme="majorBidi"/>
          <w:sz w:val="24"/>
          <w:szCs w:val="24"/>
        </w:rPr>
        <w:br/>
        <w:t xml:space="preserve">                 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Kontrol</w:t>
      </w:r>
      <w:r w:rsidR="005C234D">
        <w:rPr>
          <w:rFonts w:asciiTheme="majorBidi" w:hAnsiTheme="majorBidi" w:cstheme="majorBidi"/>
          <w:sz w:val="24"/>
          <w:szCs w:val="24"/>
        </w:rPr>
        <w:t>………….</w:t>
      </w:r>
      <w:r w:rsidR="005C234D">
        <w:rPr>
          <w:rFonts w:asciiTheme="majorBidi" w:hAnsiTheme="majorBidi" w:cstheme="majorBidi"/>
          <w:sz w:val="24"/>
          <w:szCs w:val="24"/>
        </w:rPr>
        <w:tab/>
      </w:r>
      <w:r w:rsidR="00136C2C">
        <w:rPr>
          <w:rFonts w:asciiTheme="majorBidi" w:hAnsiTheme="majorBidi" w:cstheme="majorBidi"/>
          <w:sz w:val="24"/>
          <w:szCs w:val="24"/>
        </w:rPr>
        <w:t>65</w:t>
      </w:r>
    </w:p>
    <w:p w:rsidR="00F721A5" w:rsidRDefault="00F721A5" w:rsidP="006050DA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right="18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721A5">
        <w:rPr>
          <w:rFonts w:asciiTheme="majorBidi" w:eastAsiaTheme="minorEastAsia" w:hAnsiTheme="majorBidi" w:cstheme="majorBidi"/>
          <w:sz w:val="24"/>
          <w:szCs w:val="24"/>
          <w:lang w:val="id-ID"/>
        </w:rPr>
        <w:t>Tabel 4.7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1A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Distribusi Frekuensi Observasi dan Ekspektasi </w:t>
      </w:r>
      <w:r w:rsidRPr="00F721A5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F721A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 w:rsidRPr="00F721A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</w:p>
    <w:p w:rsidR="00F721A5" w:rsidRPr="00F721A5" w:rsidRDefault="00136C2C" w:rsidP="00136C2C">
      <w:pPr>
        <w:tabs>
          <w:tab w:val="center" w:leader="dot" w:pos="7088"/>
          <w:tab w:val="left" w:pos="7560"/>
          <w:tab w:val="left" w:leader="dot" w:pos="7938"/>
        </w:tabs>
        <w:spacing w:after="0" w:line="360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721A5" w:rsidRPr="00F721A5">
        <w:rPr>
          <w:rFonts w:asciiTheme="majorBidi" w:eastAsiaTheme="minorEastAsia" w:hAnsiTheme="majorBidi" w:cstheme="majorBidi"/>
          <w:sz w:val="24"/>
          <w:szCs w:val="24"/>
          <w:lang w:val="id-ID"/>
        </w:rPr>
        <w:t>Kontrol</w:t>
      </w:r>
      <w:r w:rsidR="005C234D">
        <w:rPr>
          <w:rFonts w:asciiTheme="majorBidi" w:eastAsiaTheme="minorEastAsia" w:hAnsiTheme="majorBidi" w:cstheme="majorBidi"/>
          <w:sz w:val="24"/>
          <w:szCs w:val="24"/>
        </w:rPr>
        <w:t>…………………………………………………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6</w:t>
      </w:r>
      <w:r w:rsidR="00FA1A49">
        <w:rPr>
          <w:rFonts w:asciiTheme="majorBidi" w:eastAsiaTheme="minorEastAsia" w:hAnsiTheme="majorBidi" w:cstheme="majorBidi"/>
          <w:sz w:val="24"/>
          <w:szCs w:val="24"/>
        </w:rPr>
        <w:t>7</w:t>
      </w:r>
    </w:p>
    <w:p w:rsidR="00F721A5" w:rsidRDefault="00F721A5" w:rsidP="006050DA">
      <w:pPr>
        <w:tabs>
          <w:tab w:val="center" w:leader="dot" w:pos="7088"/>
          <w:tab w:val="left" w:leader="dot" w:pos="793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</w:p>
    <w:p w:rsidR="00F721A5" w:rsidRDefault="00F721A5" w:rsidP="006050DA">
      <w:pPr>
        <w:tabs>
          <w:tab w:val="center" w:leader="dot" w:pos="708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</w:p>
    <w:p w:rsidR="00F721A5" w:rsidRDefault="00F721A5" w:rsidP="006050DA">
      <w:pPr>
        <w:tabs>
          <w:tab w:val="center" w:leader="dot" w:pos="708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</w:p>
    <w:p w:rsidR="00F721A5" w:rsidRDefault="00F721A5" w:rsidP="006050DA">
      <w:pPr>
        <w:tabs>
          <w:tab w:val="center" w:leader="dot" w:pos="708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</w:p>
    <w:p w:rsidR="00F721A5" w:rsidRDefault="00F721A5" w:rsidP="006050DA">
      <w:pPr>
        <w:tabs>
          <w:tab w:val="center" w:leader="dot" w:pos="708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721A5" w:rsidRDefault="00F721A5" w:rsidP="006050DA">
      <w:pPr>
        <w:tabs>
          <w:tab w:val="center" w:leader="dot" w:pos="708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</w:p>
    <w:p w:rsidR="00F721A5" w:rsidRDefault="00F721A5" w:rsidP="006050DA">
      <w:pPr>
        <w:tabs>
          <w:tab w:val="center" w:leader="dot" w:pos="708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</w:p>
    <w:p w:rsidR="00BB4879" w:rsidRDefault="00BB4879" w:rsidP="006050DA">
      <w:pPr>
        <w:tabs>
          <w:tab w:val="center" w:leader="dot" w:pos="7088"/>
        </w:tabs>
        <w:spacing w:after="0"/>
        <w:ind w:right="18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F721A5" w:rsidRDefault="00F721A5" w:rsidP="006050DA">
      <w:pPr>
        <w:tabs>
          <w:tab w:val="center" w:leader="dot" w:pos="7088"/>
        </w:tabs>
        <w:spacing w:after="0"/>
        <w:ind w:right="18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752771">
        <w:rPr>
          <w:rFonts w:asciiTheme="majorBidi" w:hAnsiTheme="majorBidi" w:cstheme="majorBidi"/>
          <w:b/>
          <w:bCs/>
          <w:caps/>
          <w:sz w:val="24"/>
          <w:szCs w:val="24"/>
        </w:rPr>
        <w:t>daftar grafik</w:t>
      </w:r>
    </w:p>
    <w:p w:rsidR="00136C2C" w:rsidRDefault="00136C2C" w:rsidP="006050DA">
      <w:pPr>
        <w:tabs>
          <w:tab w:val="center" w:leader="dot" w:pos="7088"/>
        </w:tabs>
        <w:spacing w:after="0"/>
        <w:ind w:right="18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F721A5" w:rsidRPr="00F721A5" w:rsidRDefault="00F721A5" w:rsidP="00136C2C">
      <w:pPr>
        <w:pStyle w:val="ListParagraph"/>
        <w:tabs>
          <w:tab w:val="left" w:pos="1710"/>
          <w:tab w:val="center" w:leader="dot" w:pos="7088"/>
          <w:tab w:val="left" w:pos="7920"/>
        </w:tabs>
        <w:spacing w:after="0" w:line="480" w:lineRule="auto"/>
        <w:ind w:left="1260" w:right="18" w:hanging="117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F721A5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Grafik 4.</w:t>
      </w:r>
      <w:r w:rsidR="004870AA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Presentase Rata-rata </w:t>
      </w:r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Prates </w:t>
      </w:r>
      <w:proofErr w:type="spellStart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Pascates</w:t>
      </w:r>
      <w:proofErr w:type="spellEnd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Aktivitas Belajar Siswa pada Mata Pelajaran </w:t>
      </w:r>
      <w:proofErr w:type="spellStart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Al-Qur’an</w:t>
      </w:r>
      <w:proofErr w:type="spellEnd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Hadits</w:t>
      </w:r>
      <w:proofErr w:type="spellEnd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pada K</w:t>
      </w:r>
      <w:proofErr w:type="spellStart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Eksperimen dan K</w:t>
      </w:r>
      <w:proofErr w:type="spellStart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elompok</w:t>
      </w:r>
      <w:proofErr w:type="spellEnd"/>
      <w:r w:rsidR="00FA1A49" w:rsidRPr="00FA1A4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Kontrol</w:t>
      </w:r>
      <w:r w:rsidR="005C234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…………………………………………………..</w:t>
      </w:r>
      <w:r w:rsidR="005C234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ab/>
      </w:r>
      <w:r w:rsidR="00136C2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77</w:t>
      </w:r>
    </w:p>
    <w:p w:rsidR="00F721A5" w:rsidRPr="00F721A5" w:rsidRDefault="00F721A5" w:rsidP="006050DA">
      <w:pPr>
        <w:tabs>
          <w:tab w:val="center" w:leader="dot" w:pos="7088"/>
        </w:tabs>
        <w:spacing w:after="0" w:line="360" w:lineRule="auto"/>
        <w:ind w:right="18"/>
        <w:jc w:val="both"/>
        <w:rPr>
          <w:rFonts w:asciiTheme="majorBidi" w:hAnsiTheme="majorBidi" w:cstheme="majorBidi"/>
          <w:sz w:val="24"/>
          <w:szCs w:val="24"/>
        </w:rPr>
      </w:pPr>
    </w:p>
    <w:p w:rsidR="00F721A5" w:rsidRPr="00F721A5" w:rsidRDefault="00F721A5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</w:p>
    <w:p w:rsidR="00F721A5" w:rsidRPr="00F721A5" w:rsidRDefault="00F721A5" w:rsidP="006050DA">
      <w:pPr>
        <w:tabs>
          <w:tab w:val="center" w:leader="dot" w:pos="7088"/>
        </w:tabs>
        <w:spacing w:after="0" w:line="360" w:lineRule="auto"/>
        <w:ind w:left="90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721A5" w:rsidRPr="00F721A5" w:rsidRDefault="00F721A5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21A5" w:rsidRPr="00F721A5" w:rsidRDefault="00F721A5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5A0C" w:rsidRPr="00F721A5" w:rsidRDefault="00215A0C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5A0C" w:rsidRPr="000C7F75" w:rsidRDefault="00215A0C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5A0C" w:rsidRDefault="00215A0C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5A0C" w:rsidRDefault="00215A0C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5A0C" w:rsidRDefault="00215A0C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5A0C" w:rsidRDefault="00215A0C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5A0C" w:rsidRPr="000E5801" w:rsidRDefault="00215A0C" w:rsidP="006050DA">
      <w:pPr>
        <w:tabs>
          <w:tab w:val="center" w:leader="dot" w:pos="708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215A0C" w:rsidRPr="000E5801" w:rsidSect="007407EC">
      <w:footerReference w:type="default" r:id="rId9"/>
      <w:pgSz w:w="10319" w:h="14571" w:code="13"/>
      <w:pgMar w:top="1701" w:right="1701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33" w:rsidRDefault="00503B33" w:rsidP="0029156A">
      <w:pPr>
        <w:spacing w:after="0" w:line="240" w:lineRule="auto"/>
      </w:pPr>
      <w:r>
        <w:separator/>
      </w:r>
    </w:p>
  </w:endnote>
  <w:endnote w:type="continuationSeparator" w:id="0">
    <w:p w:rsidR="00503B33" w:rsidRDefault="00503B33" w:rsidP="0029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-1110276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8F8" w:rsidRPr="007407EC" w:rsidRDefault="002C68F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7407E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407E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407E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722B3">
          <w:rPr>
            <w:rFonts w:asciiTheme="majorBidi" w:hAnsiTheme="majorBidi" w:cstheme="majorBidi"/>
            <w:noProof/>
            <w:sz w:val="24"/>
            <w:szCs w:val="24"/>
          </w:rPr>
          <w:t>xvi</w:t>
        </w:r>
        <w:r w:rsidRPr="007407E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C68F8" w:rsidRDefault="002C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33" w:rsidRDefault="00503B33" w:rsidP="0029156A">
      <w:pPr>
        <w:spacing w:after="0" w:line="240" w:lineRule="auto"/>
      </w:pPr>
      <w:r>
        <w:separator/>
      </w:r>
    </w:p>
  </w:footnote>
  <w:footnote w:type="continuationSeparator" w:id="0">
    <w:p w:rsidR="00503B33" w:rsidRDefault="00503B33" w:rsidP="0029156A">
      <w:pPr>
        <w:spacing w:after="0" w:line="240" w:lineRule="auto"/>
      </w:pPr>
      <w:r>
        <w:continuationSeparator/>
      </w:r>
    </w:p>
  </w:footnote>
  <w:footnote w:id="1">
    <w:p w:rsidR="00DD7931" w:rsidRDefault="00DD7931" w:rsidP="00DD7931">
      <w:pPr>
        <w:pStyle w:val="FootnoteText"/>
        <w:ind w:left="720"/>
        <w:jc w:val="both"/>
      </w:pPr>
      <w:r>
        <w:rPr>
          <w:rStyle w:val="FootnoteReference"/>
        </w:rPr>
        <w:footnoteRef/>
      </w:r>
      <w:r>
        <w:t xml:space="preserve"> </w:t>
      </w:r>
      <w:r w:rsidRPr="00DD7931">
        <w:rPr>
          <w:rFonts w:asciiTheme="majorBidi" w:hAnsiTheme="majorBidi" w:cstheme="majorBidi"/>
          <w:i/>
          <w:iCs/>
        </w:rPr>
        <w:t xml:space="preserve">Al-Qur’an </w:t>
      </w:r>
      <w:proofErr w:type="spellStart"/>
      <w:r w:rsidRPr="00DD7931">
        <w:rPr>
          <w:rFonts w:asciiTheme="majorBidi" w:hAnsiTheme="majorBidi" w:cstheme="majorBidi"/>
          <w:i/>
          <w:iCs/>
        </w:rPr>
        <w:t>Terjemah</w:t>
      </w:r>
      <w:proofErr w:type="spellEnd"/>
      <w:r w:rsidRPr="00DD7931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DD7931">
        <w:rPr>
          <w:rFonts w:asciiTheme="majorBidi" w:hAnsiTheme="majorBidi" w:cstheme="majorBidi"/>
          <w:i/>
          <w:iCs/>
        </w:rPr>
        <w:t>Muhaimin</w:t>
      </w:r>
      <w:proofErr w:type="spellEnd"/>
      <w:r w:rsidRPr="00DD7931">
        <w:rPr>
          <w:rFonts w:asciiTheme="majorBidi" w:hAnsiTheme="majorBidi" w:cstheme="majorBidi"/>
        </w:rPr>
        <w:t>, (</w:t>
      </w:r>
      <w:proofErr w:type="spellStart"/>
      <w:r w:rsidRPr="00DD7931">
        <w:rPr>
          <w:rFonts w:asciiTheme="majorBidi" w:hAnsiTheme="majorBidi" w:cstheme="majorBidi"/>
        </w:rPr>
        <w:t>Depok</w:t>
      </w:r>
      <w:proofErr w:type="spellEnd"/>
      <w:r w:rsidRPr="00DD7931">
        <w:rPr>
          <w:rFonts w:asciiTheme="majorBidi" w:hAnsiTheme="majorBidi" w:cstheme="majorBidi"/>
        </w:rPr>
        <w:t>: Al-Huda, 2015)</w:t>
      </w:r>
      <w:proofErr w:type="gramStart"/>
      <w:r w:rsidRPr="00DD7931">
        <w:rPr>
          <w:rFonts w:asciiTheme="majorBidi" w:hAnsiTheme="majorBidi" w:cstheme="majorBidi"/>
        </w:rPr>
        <w:t>,  283</w:t>
      </w:r>
      <w:proofErr w:type="gramEnd"/>
      <w:r w:rsidRPr="00DD7931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FF6"/>
    <w:multiLevelType w:val="hybridMultilevel"/>
    <w:tmpl w:val="558C63D8"/>
    <w:lvl w:ilvl="0" w:tplc="0409000F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11121"/>
    <w:multiLevelType w:val="hybridMultilevel"/>
    <w:tmpl w:val="8ABA7880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B1D4FCD"/>
    <w:multiLevelType w:val="hybridMultilevel"/>
    <w:tmpl w:val="B53AFF8A"/>
    <w:lvl w:ilvl="0" w:tplc="FDA40A6A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932B99"/>
    <w:multiLevelType w:val="hybridMultilevel"/>
    <w:tmpl w:val="6E9836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1110E3"/>
    <w:multiLevelType w:val="hybridMultilevel"/>
    <w:tmpl w:val="9FA856BA"/>
    <w:lvl w:ilvl="0" w:tplc="E004BA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C025A3"/>
    <w:multiLevelType w:val="hybridMultilevel"/>
    <w:tmpl w:val="23305846"/>
    <w:lvl w:ilvl="0" w:tplc="EF00552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5983B76"/>
    <w:multiLevelType w:val="hybridMultilevel"/>
    <w:tmpl w:val="ACBAF300"/>
    <w:lvl w:ilvl="0" w:tplc="01242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E581E"/>
    <w:multiLevelType w:val="hybridMultilevel"/>
    <w:tmpl w:val="E41CBB0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74A2F306">
      <w:start w:val="1"/>
      <w:numFmt w:val="decimal"/>
      <w:lvlText w:val="%3."/>
      <w:lvlJc w:val="left"/>
      <w:pPr>
        <w:ind w:left="3960" w:hanging="360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464F7F15"/>
    <w:multiLevelType w:val="hybridMultilevel"/>
    <w:tmpl w:val="873A1D78"/>
    <w:lvl w:ilvl="0" w:tplc="F036EC68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704BEC"/>
    <w:multiLevelType w:val="hybridMultilevel"/>
    <w:tmpl w:val="F7727082"/>
    <w:lvl w:ilvl="0" w:tplc="E3025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01CE2"/>
    <w:multiLevelType w:val="hybridMultilevel"/>
    <w:tmpl w:val="3D647662"/>
    <w:lvl w:ilvl="0" w:tplc="141272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0383D05"/>
    <w:multiLevelType w:val="hybridMultilevel"/>
    <w:tmpl w:val="46582536"/>
    <w:lvl w:ilvl="0" w:tplc="7E4A49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C3A5C93"/>
    <w:multiLevelType w:val="hybridMultilevel"/>
    <w:tmpl w:val="29FAEAE8"/>
    <w:lvl w:ilvl="0" w:tplc="609E04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CE50D1E"/>
    <w:multiLevelType w:val="hybridMultilevel"/>
    <w:tmpl w:val="2C204CD6"/>
    <w:lvl w:ilvl="0" w:tplc="91BA2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33B5D"/>
    <w:multiLevelType w:val="hybridMultilevel"/>
    <w:tmpl w:val="1E74A924"/>
    <w:lvl w:ilvl="0" w:tplc="5846FD4A">
      <w:start w:val="1"/>
      <w:numFmt w:val="upperLetter"/>
      <w:lvlText w:val="%1."/>
      <w:lvlJc w:val="left"/>
      <w:pPr>
        <w:ind w:left="63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A02C70"/>
    <w:multiLevelType w:val="hybridMultilevel"/>
    <w:tmpl w:val="DDAE1A84"/>
    <w:lvl w:ilvl="0" w:tplc="009A4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407560"/>
    <w:multiLevelType w:val="hybridMultilevel"/>
    <w:tmpl w:val="6B1A1C4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65E1330D"/>
    <w:multiLevelType w:val="hybridMultilevel"/>
    <w:tmpl w:val="1E74A924"/>
    <w:lvl w:ilvl="0" w:tplc="5846FD4A">
      <w:start w:val="1"/>
      <w:numFmt w:val="upperLetter"/>
      <w:lvlText w:val="%1."/>
      <w:lvlJc w:val="left"/>
      <w:pPr>
        <w:ind w:left="63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A71EC"/>
    <w:multiLevelType w:val="hybridMultilevel"/>
    <w:tmpl w:val="4CB402EC"/>
    <w:lvl w:ilvl="0" w:tplc="B1C459B8">
      <w:start w:val="1"/>
      <w:numFmt w:val="decimal"/>
      <w:lvlText w:val="%1."/>
      <w:lvlJc w:val="left"/>
      <w:pPr>
        <w:ind w:left="16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6C863055"/>
    <w:multiLevelType w:val="hybridMultilevel"/>
    <w:tmpl w:val="CB368F14"/>
    <w:lvl w:ilvl="0" w:tplc="844847A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F1008A"/>
    <w:multiLevelType w:val="hybridMultilevel"/>
    <w:tmpl w:val="A1ACBBB2"/>
    <w:lvl w:ilvl="0" w:tplc="AA9A7C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ED331E8"/>
    <w:multiLevelType w:val="hybridMultilevel"/>
    <w:tmpl w:val="D0643FC8"/>
    <w:lvl w:ilvl="0" w:tplc="2CC6F14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19"/>
  </w:num>
  <w:num w:numId="8">
    <w:abstractNumId w:val="17"/>
  </w:num>
  <w:num w:numId="9">
    <w:abstractNumId w:val="13"/>
  </w:num>
  <w:num w:numId="10">
    <w:abstractNumId w:val="15"/>
  </w:num>
  <w:num w:numId="11">
    <w:abstractNumId w:val="14"/>
  </w:num>
  <w:num w:numId="12">
    <w:abstractNumId w:val="18"/>
  </w:num>
  <w:num w:numId="13">
    <w:abstractNumId w:val="20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5"/>
    <w:rsid w:val="00000CF9"/>
    <w:rsid w:val="00046C52"/>
    <w:rsid w:val="0006040D"/>
    <w:rsid w:val="00063EC6"/>
    <w:rsid w:val="000B50C0"/>
    <w:rsid w:val="000C0DF3"/>
    <w:rsid w:val="000C7F75"/>
    <w:rsid w:val="000D6B76"/>
    <w:rsid w:val="000E07B4"/>
    <w:rsid w:val="000E5801"/>
    <w:rsid w:val="000F0D0D"/>
    <w:rsid w:val="000F6506"/>
    <w:rsid w:val="00103399"/>
    <w:rsid w:val="00135030"/>
    <w:rsid w:val="00136C2C"/>
    <w:rsid w:val="001565F3"/>
    <w:rsid w:val="001C2A7D"/>
    <w:rsid w:val="00203113"/>
    <w:rsid w:val="00204EAB"/>
    <w:rsid w:val="00211BEB"/>
    <w:rsid w:val="00215A0C"/>
    <w:rsid w:val="0023628A"/>
    <w:rsid w:val="002608C6"/>
    <w:rsid w:val="0027368E"/>
    <w:rsid w:val="0029156A"/>
    <w:rsid w:val="002A3D6D"/>
    <w:rsid w:val="002B2BB9"/>
    <w:rsid w:val="002B2F11"/>
    <w:rsid w:val="002B342A"/>
    <w:rsid w:val="002C68F8"/>
    <w:rsid w:val="002D16A5"/>
    <w:rsid w:val="002F1991"/>
    <w:rsid w:val="002F3B53"/>
    <w:rsid w:val="003007D4"/>
    <w:rsid w:val="00317F58"/>
    <w:rsid w:val="0032590A"/>
    <w:rsid w:val="00327A0C"/>
    <w:rsid w:val="00340A80"/>
    <w:rsid w:val="00350655"/>
    <w:rsid w:val="00362C2C"/>
    <w:rsid w:val="003722B3"/>
    <w:rsid w:val="003A595F"/>
    <w:rsid w:val="00413612"/>
    <w:rsid w:val="0042558F"/>
    <w:rsid w:val="00441596"/>
    <w:rsid w:val="0045235B"/>
    <w:rsid w:val="0046231F"/>
    <w:rsid w:val="00485732"/>
    <w:rsid w:val="004870AA"/>
    <w:rsid w:val="005022CC"/>
    <w:rsid w:val="00503B33"/>
    <w:rsid w:val="0051790C"/>
    <w:rsid w:val="005329E4"/>
    <w:rsid w:val="00541885"/>
    <w:rsid w:val="0054538E"/>
    <w:rsid w:val="00551714"/>
    <w:rsid w:val="00561CBF"/>
    <w:rsid w:val="00574CBD"/>
    <w:rsid w:val="00580F48"/>
    <w:rsid w:val="005949B4"/>
    <w:rsid w:val="005A30E7"/>
    <w:rsid w:val="005A3B28"/>
    <w:rsid w:val="005B00AC"/>
    <w:rsid w:val="005B4660"/>
    <w:rsid w:val="005C234D"/>
    <w:rsid w:val="00600F4F"/>
    <w:rsid w:val="006050DA"/>
    <w:rsid w:val="00621357"/>
    <w:rsid w:val="006C3E97"/>
    <w:rsid w:val="006C4B13"/>
    <w:rsid w:val="006D26D2"/>
    <w:rsid w:val="006F2A2A"/>
    <w:rsid w:val="006F3F2B"/>
    <w:rsid w:val="006F6BF1"/>
    <w:rsid w:val="00702B01"/>
    <w:rsid w:val="00707029"/>
    <w:rsid w:val="007407EC"/>
    <w:rsid w:val="00746206"/>
    <w:rsid w:val="007469EA"/>
    <w:rsid w:val="007738C0"/>
    <w:rsid w:val="00774465"/>
    <w:rsid w:val="00791984"/>
    <w:rsid w:val="007B50BA"/>
    <w:rsid w:val="007C4094"/>
    <w:rsid w:val="007D79BE"/>
    <w:rsid w:val="007E0D6E"/>
    <w:rsid w:val="007F457C"/>
    <w:rsid w:val="0081216B"/>
    <w:rsid w:val="00814E8E"/>
    <w:rsid w:val="008433FC"/>
    <w:rsid w:val="00863EEB"/>
    <w:rsid w:val="008D40EC"/>
    <w:rsid w:val="008D7208"/>
    <w:rsid w:val="009035E4"/>
    <w:rsid w:val="009146CD"/>
    <w:rsid w:val="0091473A"/>
    <w:rsid w:val="00931023"/>
    <w:rsid w:val="0096489E"/>
    <w:rsid w:val="009673D5"/>
    <w:rsid w:val="009961E9"/>
    <w:rsid w:val="009C2AC1"/>
    <w:rsid w:val="009C634B"/>
    <w:rsid w:val="009E42DD"/>
    <w:rsid w:val="009F7486"/>
    <w:rsid w:val="00A017DB"/>
    <w:rsid w:val="00A05E91"/>
    <w:rsid w:val="00A12D55"/>
    <w:rsid w:val="00A374A3"/>
    <w:rsid w:val="00A52927"/>
    <w:rsid w:val="00A53319"/>
    <w:rsid w:val="00A6422D"/>
    <w:rsid w:val="00A757E4"/>
    <w:rsid w:val="00AC6F90"/>
    <w:rsid w:val="00AE2D18"/>
    <w:rsid w:val="00AE4EDF"/>
    <w:rsid w:val="00AE78CF"/>
    <w:rsid w:val="00B03994"/>
    <w:rsid w:val="00B36468"/>
    <w:rsid w:val="00B8073D"/>
    <w:rsid w:val="00BA6C1A"/>
    <w:rsid w:val="00BB4879"/>
    <w:rsid w:val="00BD2B3D"/>
    <w:rsid w:val="00BD3E5E"/>
    <w:rsid w:val="00C1251E"/>
    <w:rsid w:val="00C31551"/>
    <w:rsid w:val="00C42443"/>
    <w:rsid w:val="00C56524"/>
    <w:rsid w:val="00C56E7D"/>
    <w:rsid w:val="00C605DA"/>
    <w:rsid w:val="00C60A7B"/>
    <w:rsid w:val="00C84F53"/>
    <w:rsid w:val="00D16DA3"/>
    <w:rsid w:val="00DB587C"/>
    <w:rsid w:val="00DD6C50"/>
    <w:rsid w:val="00DD71EE"/>
    <w:rsid w:val="00DD7931"/>
    <w:rsid w:val="00DF2880"/>
    <w:rsid w:val="00DF3C89"/>
    <w:rsid w:val="00E03ADC"/>
    <w:rsid w:val="00E31C44"/>
    <w:rsid w:val="00E37BF0"/>
    <w:rsid w:val="00E54FF9"/>
    <w:rsid w:val="00E72E7D"/>
    <w:rsid w:val="00E75197"/>
    <w:rsid w:val="00EA4974"/>
    <w:rsid w:val="00EC615A"/>
    <w:rsid w:val="00ED013D"/>
    <w:rsid w:val="00F07A30"/>
    <w:rsid w:val="00F21F81"/>
    <w:rsid w:val="00F2243E"/>
    <w:rsid w:val="00F30827"/>
    <w:rsid w:val="00F35F32"/>
    <w:rsid w:val="00F50F27"/>
    <w:rsid w:val="00F53125"/>
    <w:rsid w:val="00F62327"/>
    <w:rsid w:val="00F62B0C"/>
    <w:rsid w:val="00F721A5"/>
    <w:rsid w:val="00F7554B"/>
    <w:rsid w:val="00F7631E"/>
    <w:rsid w:val="00F95EF5"/>
    <w:rsid w:val="00F97B26"/>
    <w:rsid w:val="00FA1A49"/>
    <w:rsid w:val="00FC56A6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89848-3358-47A9-93FE-3A7A70F6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00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6A"/>
  </w:style>
  <w:style w:type="paragraph" w:styleId="Footer">
    <w:name w:val="footer"/>
    <w:basedOn w:val="Normal"/>
    <w:link w:val="FooterChar"/>
    <w:uiPriority w:val="99"/>
    <w:unhideWhenUsed/>
    <w:rsid w:val="002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6A"/>
  </w:style>
  <w:style w:type="paragraph" w:styleId="FootnoteText">
    <w:name w:val="footnote text"/>
    <w:basedOn w:val="Normal"/>
    <w:link w:val="FootnoteTextChar"/>
    <w:uiPriority w:val="99"/>
    <w:semiHidden/>
    <w:unhideWhenUsed/>
    <w:rsid w:val="00317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F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40D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B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982C-B18C-4F24-A144-4916683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computer</cp:lastModifiedBy>
  <cp:revision>9</cp:revision>
  <cp:lastPrinted>2018-11-07T10:19:00Z</cp:lastPrinted>
  <dcterms:created xsi:type="dcterms:W3CDTF">2018-11-04T10:42:00Z</dcterms:created>
  <dcterms:modified xsi:type="dcterms:W3CDTF">2018-11-13T03:28:00Z</dcterms:modified>
</cp:coreProperties>
</file>