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55" w:rsidRPr="00681A3C" w:rsidRDefault="00850A55" w:rsidP="00ED7749">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BAB </w:t>
      </w:r>
      <w:r>
        <w:rPr>
          <w:rFonts w:asciiTheme="majorBidi" w:hAnsiTheme="majorBidi" w:cstheme="majorBidi"/>
          <w:b/>
          <w:bCs/>
          <w:sz w:val="24"/>
          <w:szCs w:val="24"/>
        </w:rPr>
        <w:t>IV</w:t>
      </w:r>
    </w:p>
    <w:p w:rsidR="00850A55" w:rsidRPr="00916A74" w:rsidRDefault="00850A55" w:rsidP="00850A55">
      <w:pPr>
        <w:spacing w:after="0" w:line="480" w:lineRule="auto"/>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4"/>
          <w:szCs w:val="24"/>
        </w:rPr>
        <w:t>HASIL PENELITIAN DAN PEMBAHASAN</w:t>
      </w:r>
    </w:p>
    <w:p w:rsidR="00850A55" w:rsidRPr="005A6F56" w:rsidRDefault="00850A55" w:rsidP="00850A55">
      <w:pPr>
        <w:pStyle w:val="ListParagraph"/>
        <w:numPr>
          <w:ilvl w:val="3"/>
          <w:numId w:val="13"/>
        </w:numPr>
        <w:spacing w:before="240" w:line="480" w:lineRule="auto"/>
        <w:ind w:left="360"/>
        <w:jc w:val="both"/>
        <w:rPr>
          <w:rFonts w:asciiTheme="majorBidi" w:hAnsiTheme="majorBidi" w:cstheme="majorBidi"/>
          <w:b/>
          <w:bCs/>
          <w:color w:val="000000" w:themeColor="text1"/>
          <w:sz w:val="24"/>
          <w:szCs w:val="24"/>
        </w:rPr>
      </w:pPr>
      <w:r w:rsidRPr="005A6F56">
        <w:rPr>
          <w:rFonts w:ascii="Times New Roman" w:hAnsi="Times New Roman" w:cs="Times New Roman"/>
          <w:b/>
          <w:sz w:val="24"/>
          <w:szCs w:val="24"/>
          <w:lang w:val="id-ID"/>
        </w:rPr>
        <w:t>Uji Validitas dan Realibilitas Data</w:t>
      </w:r>
    </w:p>
    <w:p w:rsidR="00850A55" w:rsidRDefault="00850A55" w:rsidP="00850A55">
      <w:pPr>
        <w:pStyle w:val="ListParagraph"/>
        <w:spacing w:before="240" w:line="480" w:lineRule="auto"/>
        <w:ind w:left="360" w:firstLine="900"/>
        <w:jc w:val="both"/>
        <w:rPr>
          <w:rFonts w:asciiTheme="majorBidi" w:hAnsiTheme="majorBidi" w:cstheme="majorBidi"/>
          <w:sz w:val="24"/>
          <w:szCs w:val="24"/>
        </w:rPr>
      </w:pPr>
      <w:r w:rsidRPr="005A6F56">
        <w:rPr>
          <w:rFonts w:asciiTheme="majorBidi" w:hAnsiTheme="majorBidi" w:cstheme="majorBidi"/>
          <w:sz w:val="24"/>
          <w:szCs w:val="24"/>
        </w:rPr>
        <w:t>Data penelitian ini dibuat menjadi 2 bagian, yaitu data penelitian kelas VIII 4 sebagai kelas eksperimen dan kelas VIII 1 sebagai kelas kontrol, baik sebelum maupun sesudah perlakuan. Data aktivitas belajar siswa pada mata pelajaran Al-Qur’an Hadis diperoleh dari penyebaran angket yang bersifat tertutup dengan jumlah item sebanyak 20 item pernyataan. Dimana setiap butir angket telah diberi skor pada setiap jawaban yang dipilih dengan ketentuan yaitu untuk pernyataan positif SL (selalu) = 5, SR (sering) = 4, KD (kadang-kadang) = 3, P (pernah) = 2, TP (tidak pernah) = 1. Sedangkan untuk pernyataan negatif berlaku sebaliknya.</w:t>
      </w:r>
    </w:p>
    <w:p w:rsidR="00850A55" w:rsidRDefault="00850A55" w:rsidP="00850A55">
      <w:pPr>
        <w:pStyle w:val="ListParagraph"/>
        <w:spacing w:before="240" w:line="480" w:lineRule="auto"/>
        <w:ind w:left="360" w:firstLine="900"/>
        <w:jc w:val="both"/>
        <w:rPr>
          <w:rFonts w:asciiTheme="majorBidi" w:hAnsiTheme="majorBidi" w:cstheme="majorBidi"/>
          <w:sz w:val="24"/>
          <w:szCs w:val="24"/>
        </w:rPr>
      </w:pPr>
      <w:r w:rsidRPr="005A6F56">
        <w:rPr>
          <w:rFonts w:asciiTheme="majorBidi" w:hAnsiTheme="majorBidi" w:cstheme="majorBidi"/>
          <w:sz w:val="24"/>
          <w:szCs w:val="24"/>
        </w:rPr>
        <w:t>Angket sebelumnya telah diuji validitas dan realibilitasnnya. Dalam proses pengujian validitas dan realibiltas angket ini diberikan kepada 25 orang responden kemudian data angket yang diperoleh disusun dalam tabel (Terlampir).</w:t>
      </w:r>
    </w:p>
    <w:p w:rsidR="00ED7749" w:rsidRPr="00ED7749" w:rsidRDefault="00850A55" w:rsidP="00ED7749">
      <w:pPr>
        <w:pStyle w:val="ListParagraph"/>
        <w:spacing w:before="240" w:line="480" w:lineRule="auto"/>
        <w:ind w:left="360" w:firstLine="900"/>
        <w:jc w:val="both"/>
        <w:rPr>
          <w:rFonts w:asciiTheme="majorBidi" w:hAnsiTheme="majorBidi" w:cstheme="majorBidi"/>
          <w:b/>
          <w:bCs/>
          <w:color w:val="000000" w:themeColor="text1"/>
          <w:sz w:val="24"/>
          <w:szCs w:val="24"/>
        </w:rPr>
      </w:pPr>
      <w:r w:rsidRPr="005A6F56">
        <w:rPr>
          <w:rFonts w:asciiTheme="majorBidi" w:hAnsiTheme="majorBidi" w:cstheme="majorBidi"/>
          <w:sz w:val="24"/>
          <w:szCs w:val="24"/>
        </w:rPr>
        <w:lastRenderedPageBreak/>
        <w:t xml:space="preserve">Pengujian validitas dilakukan dengan menggunakan program SPSS 16.0 untuk hasil perhitungan terdapat dalam tabel (Terlampir). Dari </w:t>
      </w:r>
      <w:proofErr w:type="gramStart"/>
      <w:r w:rsidRPr="005A6F56">
        <w:rPr>
          <w:rFonts w:asciiTheme="majorBidi" w:hAnsiTheme="majorBidi" w:cstheme="majorBidi"/>
          <w:sz w:val="24"/>
          <w:szCs w:val="24"/>
        </w:rPr>
        <w:t>hasil  perhitungan</w:t>
      </w:r>
      <w:proofErr w:type="gramEnd"/>
      <w:r w:rsidRPr="005A6F56">
        <w:rPr>
          <w:rFonts w:asciiTheme="majorBidi" w:hAnsiTheme="majorBidi" w:cstheme="majorBidi"/>
          <w:sz w:val="24"/>
          <w:szCs w:val="24"/>
        </w:rPr>
        <w:t xml:space="preserve"> kemudian </w:t>
      </w:r>
      <w:r w:rsidRPr="005A6F56">
        <w:rPr>
          <w:rFonts w:asciiTheme="majorBidi" w:hAnsiTheme="majorBidi" w:cstheme="majorBidi"/>
          <w:i/>
          <w:iCs/>
          <w:sz w:val="24"/>
          <w:szCs w:val="24"/>
        </w:rPr>
        <w:t xml:space="preserve">r </w:t>
      </w:r>
      <w:r w:rsidRPr="005A6F56">
        <w:rPr>
          <w:rFonts w:asciiTheme="majorBidi" w:hAnsiTheme="majorBidi" w:cstheme="majorBidi"/>
          <w:sz w:val="24"/>
          <w:szCs w:val="24"/>
        </w:rPr>
        <w:t>hitung dibandingkan dengan harga</w:t>
      </w:r>
      <w:r w:rsidRPr="005A6F56">
        <w:rPr>
          <w:rFonts w:asciiTheme="majorBidi" w:hAnsiTheme="majorBidi" w:cstheme="majorBidi"/>
          <w:i/>
          <w:iCs/>
          <w:sz w:val="24"/>
          <w:szCs w:val="24"/>
        </w:rPr>
        <w:t xml:space="preserve"> r </w:t>
      </w:r>
      <w:r w:rsidRPr="005A6F56">
        <w:rPr>
          <w:rFonts w:asciiTheme="majorBidi" w:hAnsiTheme="majorBidi" w:cstheme="majorBidi"/>
          <w:sz w:val="24"/>
          <w:szCs w:val="24"/>
        </w:rPr>
        <w:t xml:space="preserve">tabel dimana DF= 25-2 = 23, maka nilai </w:t>
      </w:r>
      <w:r w:rsidRPr="005A6F56">
        <w:rPr>
          <w:rFonts w:asciiTheme="majorBidi" w:hAnsiTheme="majorBidi" w:cstheme="majorBidi"/>
          <w:i/>
          <w:iCs/>
          <w:sz w:val="24"/>
          <w:szCs w:val="24"/>
        </w:rPr>
        <w:t xml:space="preserve">r </w:t>
      </w:r>
      <w:r w:rsidRPr="005A6F56">
        <w:rPr>
          <w:rFonts w:asciiTheme="majorBidi" w:hAnsiTheme="majorBidi" w:cstheme="majorBidi"/>
          <w:sz w:val="24"/>
          <w:szCs w:val="24"/>
        </w:rPr>
        <w:t xml:space="preserve">tabel adalah 0,413 dengan taraf signifikan 5%. Butir pernyataan dikatakan valid jika </w:t>
      </w:r>
      <w:r w:rsidRPr="005A6F56">
        <w:rPr>
          <w:rFonts w:asciiTheme="majorBidi" w:hAnsiTheme="majorBidi" w:cstheme="majorBidi"/>
          <w:i/>
          <w:iCs/>
          <w:sz w:val="24"/>
          <w:szCs w:val="24"/>
        </w:rPr>
        <w:t xml:space="preserve">r </w:t>
      </w:r>
      <w:r w:rsidRPr="005A6F56">
        <w:rPr>
          <w:rFonts w:asciiTheme="majorBidi" w:hAnsiTheme="majorBidi" w:cstheme="majorBidi"/>
          <w:sz w:val="24"/>
          <w:szCs w:val="24"/>
        </w:rPr>
        <w:t>hitung &gt;</w:t>
      </w:r>
      <w:r>
        <w:rPr>
          <w:rFonts w:asciiTheme="majorBidi" w:hAnsiTheme="majorBidi" w:cstheme="majorBidi"/>
          <w:sz w:val="24"/>
          <w:szCs w:val="24"/>
        </w:rPr>
        <w:t xml:space="preserve"> </w:t>
      </w:r>
      <w:r w:rsidRPr="005A6F56">
        <w:rPr>
          <w:rFonts w:asciiTheme="majorBidi" w:hAnsiTheme="majorBidi" w:cstheme="majorBidi"/>
          <w:i/>
          <w:iCs/>
          <w:sz w:val="24"/>
          <w:szCs w:val="24"/>
        </w:rPr>
        <w:t xml:space="preserve">r </w:t>
      </w:r>
      <w:r w:rsidRPr="005A6F56">
        <w:rPr>
          <w:rFonts w:asciiTheme="majorBidi" w:hAnsiTheme="majorBidi" w:cstheme="majorBidi"/>
          <w:sz w:val="24"/>
          <w:szCs w:val="24"/>
        </w:rPr>
        <w:t>tabel. Hasil pengujian sebagai berikut:</w:t>
      </w:r>
    </w:p>
    <w:p w:rsidR="00850A55" w:rsidRPr="004A02A4" w:rsidRDefault="00850A55" w:rsidP="00850A55">
      <w:pPr>
        <w:pStyle w:val="ListParagraph"/>
        <w:spacing w:line="240" w:lineRule="auto"/>
        <w:ind w:firstLine="900"/>
        <w:jc w:val="center"/>
        <w:rPr>
          <w:rFonts w:asciiTheme="majorBidi" w:hAnsiTheme="majorBidi" w:cstheme="majorBidi"/>
          <w:b/>
          <w:bCs/>
          <w:sz w:val="24"/>
          <w:szCs w:val="24"/>
        </w:rPr>
      </w:pPr>
      <w:r w:rsidRPr="004A02A4">
        <w:rPr>
          <w:rFonts w:asciiTheme="majorBidi" w:hAnsiTheme="majorBidi" w:cstheme="majorBidi"/>
          <w:b/>
          <w:bCs/>
          <w:sz w:val="24"/>
          <w:szCs w:val="24"/>
        </w:rPr>
        <w:t>Tabel 4.1</w:t>
      </w:r>
    </w:p>
    <w:p w:rsidR="00850A55" w:rsidRPr="004A02A4" w:rsidRDefault="00850A55" w:rsidP="00850A55">
      <w:pPr>
        <w:pStyle w:val="ListParagraph"/>
        <w:spacing w:line="240" w:lineRule="auto"/>
        <w:ind w:firstLine="900"/>
        <w:jc w:val="center"/>
        <w:rPr>
          <w:rFonts w:asciiTheme="majorBidi" w:hAnsiTheme="majorBidi" w:cstheme="majorBidi"/>
          <w:b/>
          <w:bCs/>
          <w:sz w:val="24"/>
          <w:szCs w:val="24"/>
          <w:lang w:val="id-ID"/>
        </w:rPr>
      </w:pPr>
      <w:r w:rsidRPr="004A02A4">
        <w:rPr>
          <w:rFonts w:asciiTheme="majorBidi" w:hAnsiTheme="majorBidi" w:cstheme="majorBidi"/>
          <w:b/>
          <w:bCs/>
          <w:sz w:val="24"/>
          <w:szCs w:val="24"/>
        </w:rPr>
        <w:t>Hasil Uji Validitas Instrumen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84"/>
        <w:gridCol w:w="756"/>
        <w:gridCol w:w="750"/>
        <w:gridCol w:w="696"/>
        <w:gridCol w:w="884"/>
        <w:gridCol w:w="756"/>
        <w:gridCol w:w="750"/>
      </w:tblGrid>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sz w:val="24"/>
                <w:szCs w:val="24"/>
              </w:rPr>
              <w:t>Item</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i/>
                <w:iCs/>
                <w:sz w:val="24"/>
                <w:szCs w:val="24"/>
              </w:rPr>
              <w:t xml:space="preserve">r </w:t>
            </w:r>
            <w:r w:rsidRPr="004A02A4">
              <w:rPr>
                <w:rFonts w:asciiTheme="majorBidi" w:hAnsiTheme="majorBidi" w:cstheme="majorBidi"/>
                <w:b/>
                <w:bCs/>
                <w:sz w:val="24"/>
                <w:szCs w:val="24"/>
              </w:rPr>
              <w:t>hitung</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i/>
                <w:iCs/>
                <w:sz w:val="24"/>
                <w:szCs w:val="24"/>
              </w:rPr>
              <w:t xml:space="preserve">r </w:t>
            </w:r>
            <w:r w:rsidRPr="004A02A4">
              <w:rPr>
                <w:rFonts w:asciiTheme="majorBidi" w:hAnsiTheme="majorBidi" w:cstheme="majorBidi"/>
                <w:b/>
                <w:bCs/>
                <w:sz w:val="24"/>
                <w:szCs w:val="24"/>
              </w:rPr>
              <w:t>tabel</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sz w:val="24"/>
                <w:szCs w:val="24"/>
              </w:rPr>
              <w:t>Ket</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sz w:val="24"/>
                <w:szCs w:val="24"/>
              </w:rPr>
              <w:t>Item</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i/>
                <w:iCs/>
                <w:sz w:val="24"/>
                <w:szCs w:val="24"/>
              </w:rPr>
              <w:t xml:space="preserve">r </w:t>
            </w:r>
            <w:r w:rsidRPr="004A02A4">
              <w:rPr>
                <w:rFonts w:asciiTheme="majorBidi" w:hAnsiTheme="majorBidi" w:cstheme="majorBidi"/>
                <w:b/>
                <w:bCs/>
                <w:sz w:val="24"/>
                <w:szCs w:val="24"/>
              </w:rPr>
              <w:t>hitung</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i/>
                <w:iCs/>
                <w:sz w:val="24"/>
                <w:szCs w:val="24"/>
              </w:rPr>
              <w:t xml:space="preserve">r </w:t>
            </w:r>
            <w:r w:rsidRPr="004A02A4">
              <w:rPr>
                <w:rFonts w:asciiTheme="majorBidi" w:hAnsiTheme="majorBidi" w:cstheme="majorBidi"/>
                <w:b/>
                <w:bCs/>
                <w:sz w:val="24"/>
                <w:szCs w:val="24"/>
              </w:rPr>
              <w:t>tabel</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b/>
                <w:bCs/>
                <w:sz w:val="24"/>
                <w:szCs w:val="24"/>
              </w:rPr>
            </w:pPr>
            <w:r w:rsidRPr="004A02A4">
              <w:rPr>
                <w:rFonts w:asciiTheme="majorBidi" w:hAnsiTheme="majorBidi" w:cstheme="majorBidi"/>
                <w:b/>
                <w:bCs/>
                <w:sz w:val="24"/>
                <w:szCs w:val="24"/>
              </w:rPr>
              <w:t>Ket</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0,522</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P11</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0,568</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P2</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0,493</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P12</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0,467</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P3</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0,587</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P13</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0,516</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P4</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0,540</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P14</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0,439</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P5</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0,575</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P15</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0,532</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P6</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0,771</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P16</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0,482</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P7</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0,677</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P17</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0,528</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P8</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0, 448</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P18</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0,564</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P9</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0,475</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P19</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0,653</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r w:rsidR="00850A55" w:rsidRPr="004A02A4" w:rsidTr="00ED7749">
        <w:tc>
          <w:tcPr>
            <w:tcW w:w="1227"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P10</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0,464</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c>
          <w:tcPr>
            <w:tcW w:w="64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P20</w:t>
            </w:r>
          </w:p>
        </w:tc>
        <w:tc>
          <w:tcPr>
            <w:tcW w:w="819"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0,442</w:t>
            </w:r>
          </w:p>
        </w:tc>
        <w:tc>
          <w:tcPr>
            <w:tcW w:w="703"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0,413</w:t>
            </w:r>
          </w:p>
        </w:tc>
        <w:tc>
          <w:tcPr>
            <w:tcW w:w="698" w:type="dxa"/>
            <w:vAlign w:val="center"/>
          </w:tcPr>
          <w:p w:rsidR="00850A55" w:rsidRPr="004A02A4" w:rsidRDefault="00850A55" w:rsidP="00ED7749">
            <w:pPr>
              <w:pStyle w:val="ListParagraph"/>
              <w:spacing w:line="240" w:lineRule="auto"/>
              <w:ind w:left="0"/>
              <w:jc w:val="center"/>
              <w:rPr>
                <w:rFonts w:asciiTheme="majorBidi" w:hAnsiTheme="majorBidi" w:cstheme="majorBidi"/>
                <w:sz w:val="24"/>
                <w:szCs w:val="24"/>
              </w:rPr>
            </w:pPr>
            <w:r w:rsidRPr="004A02A4">
              <w:rPr>
                <w:rFonts w:asciiTheme="majorBidi" w:hAnsiTheme="majorBidi" w:cstheme="majorBidi"/>
                <w:sz w:val="24"/>
                <w:szCs w:val="24"/>
              </w:rPr>
              <w:t>Valid</w:t>
            </w:r>
          </w:p>
        </w:tc>
      </w:tr>
    </w:tbl>
    <w:p w:rsidR="00850A55" w:rsidRPr="005A6F56" w:rsidRDefault="00850A55" w:rsidP="00850A55">
      <w:pPr>
        <w:spacing w:before="240" w:after="0" w:line="480" w:lineRule="auto"/>
        <w:ind w:left="720" w:firstLine="720"/>
        <w:jc w:val="both"/>
        <w:rPr>
          <w:rFonts w:asciiTheme="majorBidi" w:hAnsiTheme="majorBidi" w:cstheme="majorBidi"/>
          <w:sz w:val="24"/>
          <w:szCs w:val="24"/>
        </w:rPr>
      </w:pPr>
      <w:r w:rsidRPr="004A02A4">
        <w:rPr>
          <w:rFonts w:asciiTheme="majorBidi" w:hAnsiTheme="majorBidi" w:cstheme="majorBidi"/>
          <w:sz w:val="24"/>
          <w:szCs w:val="24"/>
        </w:rPr>
        <w:lastRenderedPageBreak/>
        <w:t xml:space="preserve">Sedangkan untuk uji realibilitas dilakukan dengan menggunakan rumus </w:t>
      </w:r>
      <w:r w:rsidRPr="004A02A4">
        <w:rPr>
          <w:rFonts w:asciiTheme="majorBidi" w:hAnsiTheme="majorBidi" w:cstheme="majorBidi"/>
          <w:i/>
          <w:iCs/>
          <w:sz w:val="24"/>
          <w:szCs w:val="24"/>
        </w:rPr>
        <w:t>alpha cronbach</w:t>
      </w:r>
      <w:r w:rsidRPr="004A02A4">
        <w:rPr>
          <w:rFonts w:asciiTheme="majorBidi" w:hAnsiTheme="majorBidi" w:cstheme="majorBidi"/>
          <w:sz w:val="24"/>
          <w:szCs w:val="24"/>
        </w:rPr>
        <w:t xml:space="preserve"> dan perhitungannya menggunakan program SPSS 16.0. Dari hasil perhitungan tabel (Terlampir) diperoleh dengan nilai</w:t>
      </w:r>
      <w:r>
        <w:rPr>
          <w:rFonts w:asciiTheme="majorBidi" w:hAnsiTheme="majorBidi" w:cstheme="majorBidi"/>
          <w:sz w:val="24"/>
          <w:szCs w:val="24"/>
          <w:lang w:val="id-ID"/>
        </w:rPr>
        <w:t xml:space="preserve"> </w:t>
      </w:r>
      <w:r w:rsidRPr="004A02A4">
        <w:rPr>
          <w:rFonts w:asciiTheme="majorBidi" w:hAnsiTheme="majorBidi" w:cstheme="majorBidi"/>
          <w:i/>
          <w:iCs/>
          <w:sz w:val="24"/>
          <w:szCs w:val="24"/>
        </w:rPr>
        <w:t>alpha cronbach</w:t>
      </w:r>
      <w:r>
        <w:rPr>
          <w:rFonts w:asciiTheme="majorBidi" w:hAnsiTheme="majorBidi" w:cstheme="majorBidi"/>
          <w:i/>
          <w:iCs/>
          <w:sz w:val="24"/>
          <w:szCs w:val="24"/>
          <w:lang w:val="id-ID"/>
        </w:rPr>
        <w:t xml:space="preserve"> </w:t>
      </w:r>
      <w:r w:rsidRPr="004A02A4">
        <w:rPr>
          <w:rFonts w:asciiTheme="majorBidi" w:hAnsiTheme="majorBidi" w:cstheme="majorBidi"/>
          <w:sz w:val="24"/>
          <w:szCs w:val="24"/>
        </w:rPr>
        <w:t xml:space="preserve">sebesar 0,851. Jika nilai </w:t>
      </w:r>
      <w:r w:rsidRPr="004A02A4">
        <w:rPr>
          <w:rFonts w:asciiTheme="majorBidi" w:hAnsiTheme="majorBidi" w:cstheme="majorBidi"/>
          <w:i/>
          <w:iCs/>
          <w:sz w:val="24"/>
          <w:szCs w:val="24"/>
        </w:rPr>
        <w:t>alpha cronbach</w:t>
      </w:r>
      <w:r>
        <w:rPr>
          <w:rFonts w:asciiTheme="majorBidi" w:hAnsiTheme="majorBidi" w:cstheme="majorBidi"/>
          <w:i/>
          <w:iCs/>
          <w:sz w:val="24"/>
          <w:szCs w:val="24"/>
          <w:lang w:val="id-ID"/>
        </w:rPr>
        <w:t xml:space="preserve"> </w:t>
      </w:r>
      <w:r w:rsidRPr="004A02A4">
        <w:rPr>
          <w:rFonts w:asciiTheme="majorBidi" w:hAnsiTheme="majorBidi" w:cstheme="majorBidi"/>
          <w:sz w:val="24"/>
          <w:szCs w:val="24"/>
        </w:rPr>
        <w:t>&gt;</w:t>
      </w:r>
      <w:r>
        <w:rPr>
          <w:rFonts w:asciiTheme="majorBidi" w:hAnsiTheme="majorBidi" w:cstheme="majorBidi"/>
          <w:sz w:val="24"/>
          <w:szCs w:val="24"/>
          <w:lang w:val="id-ID"/>
        </w:rPr>
        <w:t xml:space="preserve"> </w:t>
      </w:r>
      <w:r w:rsidRPr="004A02A4">
        <w:rPr>
          <w:rFonts w:asciiTheme="majorBidi" w:hAnsiTheme="majorBidi" w:cstheme="majorBidi"/>
          <w:i/>
          <w:iCs/>
          <w:sz w:val="24"/>
          <w:szCs w:val="24"/>
        </w:rPr>
        <w:t>r</w:t>
      </w:r>
      <w:r>
        <w:rPr>
          <w:rFonts w:asciiTheme="majorBidi" w:hAnsiTheme="majorBidi" w:cstheme="majorBidi"/>
          <w:i/>
          <w:iCs/>
          <w:sz w:val="24"/>
          <w:szCs w:val="24"/>
          <w:lang w:val="id-ID"/>
        </w:rPr>
        <w:t xml:space="preserve"> </w:t>
      </w:r>
      <w:r w:rsidRPr="004A02A4">
        <w:rPr>
          <w:rFonts w:asciiTheme="majorBidi" w:hAnsiTheme="majorBidi" w:cstheme="majorBidi"/>
          <w:sz w:val="24"/>
          <w:szCs w:val="24"/>
        </w:rPr>
        <w:t xml:space="preserve">tabel dengan n = 25, adapun nilai </w:t>
      </w:r>
      <w:r w:rsidRPr="004A02A4">
        <w:rPr>
          <w:rFonts w:asciiTheme="majorBidi" w:hAnsiTheme="majorBidi" w:cstheme="majorBidi"/>
          <w:i/>
          <w:iCs/>
          <w:sz w:val="24"/>
          <w:szCs w:val="24"/>
        </w:rPr>
        <w:t>r</w:t>
      </w:r>
      <w:r>
        <w:rPr>
          <w:rFonts w:asciiTheme="majorBidi" w:hAnsiTheme="majorBidi" w:cstheme="majorBidi"/>
          <w:i/>
          <w:iCs/>
          <w:sz w:val="24"/>
          <w:szCs w:val="24"/>
          <w:lang w:val="id-ID"/>
        </w:rPr>
        <w:t xml:space="preserve"> </w:t>
      </w:r>
      <w:r w:rsidRPr="004A02A4">
        <w:rPr>
          <w:rFonts w:asciiTheme="majorBidi" w:hAnsiTheme="majorBidi" w:cstheme="majorBidi"/>
          <w:sz w:val="24"/>
          <w:szCs w:val="24"/>
        </w:rPr>
        <w:t xml:space="preserve">tabel sebesar 0,396 dengan taraf signifikan 5% maka </w:t>
      </w:r>
      <w:r>
        <w:rPr>
          <w:rFonts w:asciiTheme="majorBidi" w:hAnsiTheme="majorBidi" w:cstheme="majorBidi"/>
          <w:sz w:val="24"/>
          <w:szCs w:val="24"/>
        </w:rPr>
        <w:t>pernyataan reliab</w:t>
      </w:r>
      <w:r>
        <w:rPr>
          <w:rFonts w:asciiTheme="majorBidi" w:hAnsiTheme="majorBidi" w:cstheme="majorBidi"/>
          <w:sz w:val="24"/>
          <w:szCs w:val="24"/>
          <w:lang w:val="id-ID"/>
        </w:rPr>
        <w:t>el</w:t>
      </w:r>
      <w:r>
        <w:rPr>
          <w:rFonts w:asciiTheme="majorBidi" w:hAnsiTheme="majorBidi" w:cstheme="majorBidi"/>
          <w:sz w:val="24"/>
          <w:szCs w:val="24"/>
        </w:rPr>
        <w:t>. Hasil</w:t>
      </w:r>
      <w:r w:rsidRPr="004A02A4">
        <w:rPr>
          <w:rFonts w:asciiTheme="majorBidi" w:hAnsiTheme="majorBidi" w:cstheme="majorBidi"/>
          <w:sz w:val="24"/>
          <w:szCs w:val="24"/>
        </w:rPr>
        <w:t xml:space="preserve"> uji coba </w:t>
      </w:r>
      <w:r w:rsidRPr="004A02A4">
        <w:rPr>
          <w:rFonts w:asciiTheme="majorBidi" w:hAnsiTheme="majorBidi" w:cstheme="majorBidi"/>
          <w:i/>
          <w:iCs/>
          <w:sz w:val="24"/>
          <w:szCs w:val="24"/>
        </w:rPr>
        <w:t>alpha cronbach</w:t>
      </w:r>
      <w:r>
        <w:rPr>
          <w:rFonts w:asciiTheme="majorBidi" w:hAnsiTheme="majorBidi" w:cstheme="majorBidi"/>
          <w:i/>
          <w:iCs/>
          <w:sz w:val="24"/>
          <w:szCs w:val="24"/>
          <w:lang w:val="id-ID"/>
        </w:rPr>
        <w:t xml:space="preserve"> </w:t>
      </w:r>
      <w:r w:rsidRPr="004A02A4">
        <w:rPr>
          <w:rFonts w:asciiTheme="majorBidi" w:hAnsiTheme="majorBidi" w:cstheme="majorBidi"/>
          <w:sz w:val="24"/>
          <w:szCs w:val="24"/>
        </w:rPr>
        <w:t>adalah 0,851 &gt; 0,396 maka dinyatakan reliabel.</w:t>
      </w:r>
    </w:p>
    <w:p w:rsidR="00850A55" w:rsidRPr="005A6F56" w:rsidRDefault="00850A55" w:rsidP="00850A55">
      <w:pPr>
        <w:pStyle w:val="ListParagraph"/>
        <w:numPr>
          <w:ilvl w:val="3"/>
          <w:numId w:val="13"/>
        </w:numPr>
        <w:spacing w:after="0" w:line="480" w:lineRule="auto"/>
        <w:ind w:left="360"/>
        <w:jc w:val="both"/>
        <w:rPr>
          <w:rFonts w:asciiTheme="majorBidi" w:hAnsiTheme="majorBidi" w:cstheme="majorBidi"/>
          <w:b/>
          <w:bCs/>
          <w:sz w:val="24"/>
          <w:szCs w:val="24"/>
          <w:lang w:val="id-ID"/>
        </w:rPr>
      </w:pPr>
      <w:r w:rsidRPr="005A6F56">
        <w:rPr>
          <w:rFonts w:asciiTheme="majorBidi" w:hAnsiTheme="majorBidi" w:cstheme="majorBidi"/>
          <w:b/>
          <w:bCs/>
          <w:sz w:val="24"/>
          <w:szCs w:val="24"/>
          <w:lang w:val="id-ID"/>
        </w:rPr>
        <w:t>Analisis Data</w:t>
      </w:r>
    </w:p>
    <w:p w:rsidR="00850A55" w:rsidRPr="005A6F56" w:rsidRDefault="00850A55" w:rsidP="00850A55">
      <w:pPr>
        <w:pStyle w:val="ListParagraph"/>
        <w:spacing w:line="480" w:lineRule="auto"/>
        <w:ind w:left="360" w:firstLine="900"/>
        <w:jc w:val="both"/>
        <w:rPr>
          <w:rFonts w:asciiTheme="majorBidi" w:hAnsiTheme="majorBidi" w:cstheme="majorBidi"/>
          <w:b/>
          <w:bCs/>
          <w:sz w:val="24"/>
          <w:szCs w:val="24"/>
          <w:lang w:val="id-ID"/>
        </w:rPr>
      </w:pPr>
      <w:r w:rsidRPr="005A6F56">
        <w:rPr>
          <w:rFonts w:asciiTheme="majorBidi" w:hAnsiTheme="majorBidi" w:cstheme="majorBidi"/>
          <w:sz w:val="24"/>
          <w:szCs w:val="24"/>
        </w:rPr>
        <w:t xml:space="preserve">Desain penelitian </w:t>
      </w:r>
      <w:r>
        <w:rPr>
          <w:rFonts w:asciiTheme="majorBidi" w:hAnsiTheme="majorBidi" w:cstheme="majorBidi"/>
          <w:sz w:val="24"/>
          <w:szCs w:val="24"/>
        </w:rPr>
        <w:t xml:space="preserve">yang digunakan dalam penelitian </w:t>
      </w:r>
      <w:r w:rsidRPr="005A6F56">
        <w:rPr>
          <w:rFonts w:asciiTheme="majorBidi" w:hAnsiTheme="majorBidi" w:cstheme="majorBidi"/>
          <w:sz w:val="24"/>
          <w:szCs w:val="24"/>
        </w:rPr>
        <w:t>ini</w:t>
      </w:r>
      <w:r w:rsidR="000E6F17">
        <w:rPr>
          <w:rFonts w:asciiTheme="majorBidi" w:hAnsiTheme="majorBidi" w:cstheme="majorBidi"/>
          <w:sz w:val="24"/>
          <w:szCs w:val="24"/>
        </w:rPr>
        <w:t xml:space="preserve"> adalah</w:t>
      </w:r>
      <w:r w:rsidRPr="005A6F56">
        <w:rPr>
          <w:rFonts w:asciiTheme="majorBidi" w:hAnsiTheme="majorBidi" w:cstheme="majorBidi"/>
          <w:sz w:val="24"/>
          <w:szCs w:val="24"/>
        </w:rPr>
        <w:t xml:space="preserve"> </w:t>
      </w:r>
      <w:r w:rsidRPr="005A6F56">
        <w:rPr>
          <w:rFonts w:ascii="Times New Roman" w:hAnsi="Times New Roman" w:cs="Times New Roman"/>
          <w:sz w:val="24"/>
          <w:szCs w:val="24"/>
        </w:rPr>
        <w:t>prates-pascates kelompok kontrol tanpa acak</w:t>
      </w:r>
      <w:r w:rsidRPr="005A6F56">
        <w:rPr>
          <w:rFonts w:asciiTheme="majorBidi" w:hAnsiTheme="majorBidi" w:cstheme="majorBidi"/>
          <w:sz w:val="24"/>
          <w:szCs w:val="24"/>
        </w:rPr>
        <w:t>, maka dalam pengambilan datanya pun dilakukan secara prates dan pascates. Hasil penelitian prates</w:t>
      </w:r>
      <w:r w:rsidRPr="005A6F56">
        <w:rPr>
          <w:rFonts w:asciiTheme="majorBidi" w:eastAsiaTheme="minorEastAsia" w:hAnsiTheme="majorBidi" w:cstheme="majorBidi"/>
          <w:color w:val="000000" w:themeColor="text1"/>
          <w:sz w:val="24"/>
          <w:szCs w:val="24"/>
        </w:rPr>
        <w:t xml:space="preserve"> menunjukan aktivitas belajar antara </w:t>
      </w:r>
      <w:r w:rsidRPr="005A6F56">
        <w:rPr>
          <w:rFonts w:asciiTheme="majorBidi" w:hAnsiTheme="majorBidi" w:cstheme="majorBidi"/>
          <w:sz w:val="24"/>
          <w:szCs w:val="24"/>
        </w:rPr>
        <w:t>kelas</w:t>
      </w:r>
      <w:r w:rsidRPr="005A6F56">
        <w:rPr>
          <w:rFonts w:asciiTheme="majorBidi" w:eastAsiaTheme="minorEastAsia" w:hAnsiTheme="majorBidi" w:cstheme="majorBidi"/>
          <w:color w:val="000000" w:themeColor="text1"/>
          <w:sz w:val="24"/>
          <w:szCs w:val="24"/>
        </w:rPr>
        <w:t xml:space="preserve"> eksperimen dan </w:t>
      </w:r>
      <w:r w:rsidRPr="005A6F56">
        <w:rPr>
          <w:rFonts w:asciiTheme="majorBidi" w:hAnsiTheme="majorBidi" w:cstheme="majorBidi"/>
          <w:sz w:val="24"/>
          <w:szCs w:val="24"/>
        </w:rPr>
        <w:t>kelas</w:t>
      </w:r>
      <w:r w:rsidRPr="005A6F56">
        <w:rPr>
          <w:rFonts w:asciiTheme="majorBidi" w:eastAsiaTheme="minorEastAsia" w:hAnsiTheme="majorBidi" w:cstheme="majorBidi"/>
          <w:color w:val="000000" w:themeColor="text1"/>
          <w:sz w:val="24"/>
          <w:szCs w:val="24"/>
        </w:rPr>
        <w:t xml:space="preserve"> kontrol tidak terdapat perbedaan yang signifikan, hal  tersebut terlihat dari nilai rata-rata kelas eksperimen 60,52 dan kelas  kontrol yaitu 61,4 sedangkan dari hasil </w:t>
      </w:r>
      <w:r w:rsidRPr="005A6F56">
        <w:rPr>
          <w:rFonts w:asciiTheme="majorBidi" w:eastAsiaTheme="minorEastAsia" w:hAnsiTheme="majorBidi" w:cstheme="majorBidi"/>
          <w:color w:val="000000" w:themeColor="text1"/>
          <w:sz w:val="24"/>
          <w:szCs w:val="24"/>
          <w:lang w:val="id-ID"/>
        </w:rPr>
        <w:t>t</w:t>
      </w:r>
      <w:r w:rsidRPr="005A6F56">
        <w:rPr>
          <w:rFonts w:asciiTheme="majorBidi" w:eastAsiaTheme="minorEastAsia" w:hAnsiTheme="majorBidi" w:cstheme="majorBidi"/>
          <w:color w:val="000000" w:themeColor="text1"/>
          <w:sz w:val="24"/>
          <w:szCs w:val="24"/>
          <w:vertAlign w:val="subscript"/>
          <w:lang w:val="id-ID"/>
        </w:rPr>
        <w:t>hitung</w:t>
      </w:r>
      <w:r w:rsidRPr="005A6F56">
        <w:rPr>
          <w:rFonts w:asciiTheme="majorBidi" w:eastAsiaTheme="minorEastAsia" w:hAnsiTheme="majorBidi" w:cstheme="majorBidi"/>
          <w:color w:val="000000" w:themeColor="text1"/>
          <w:sz w:val="24"/>
          <w:szCs w:val="24"/>
        </w:rPr>
        <w:t xml:space="preserve"> menunjukan nilai yang berada pada daerah penerimaan </w:t>
      </w:r>
      <w:r w:rsidRPr="005A6F56">
        <w:rPr>
          <w:rFonts w:asciiTheme="majorBidi" w:eastAsiaTheme="minorEastAsia" w:hAnsiTheme="majorBidi" w:cstheme="majorBidi"/>
          <w:color w:val="000000" w:themeColor="text1"/>
          <w:sz w:val="24"/>
          <w:szCs w:val="24"/>
          <w:lang w:val="id-ID"/>
        </w:rPr>
        <w:t>H</w:t>
      </w:r>
      <w:r w:rsidRPr="005A6F56">
        <w:rPr>
          <w:rFonts w:asciiTheme="majorBidi" w:eastAsiaTheme="minorEastAsia" w:hAnsiTheme="majorBidi" w:cstheme="majorBidi"/>
          <w:color w:val="000000" w:themeColor="text1"/>
          <w:sz w:val="24"/>
          <w:szCs w:val="24"/>
          <w:vertAlign w:val="subscript"/>
          <w:lang w:val="id-ID"/>
        </w:rPr>
        <w:t>o</w:t>
      </w:r>
      <w:r w:rsidRPr="005A6F56">
        <w:rPr>
          <w:rFonts w:asciiTheme="majorBidi" w:eastAsiaTheme="minorEastAsia" w:hAnsiTheme="majorBidi" w:cstheme="majorBidi"/>
          <w:color w:val="000000" w:themeColor="text1"/>
          <w:sz w:val="24"/>
          <w:szCs w:val="24"/>
          <w:vertAlign w:val="subscript"/>
        </w:rPr>
        <w:t xml:space="preserve"> </w:t>
      </w:r>
      <w:r w:rsidRPr="005A6F56">
        <w:rPr>
          <w:rFonts w:asciiTheme="majorBidi" w:eastAsiaTheme="minorEastAsia" w:hAnsiTheme="majorBidi" w:cstheme="majorBidi"/>
          <w:color w:val="000000" w:themeColor="text1"/>
          <w:sz w:val="24"/>
          <w:szCs w:val="24"/>
        </w:rPr>
        <w:t>(</w:t>
      </w:r>
      <w:r w:rsidRPr="005A6F56">
        <w:rPr>
          <w:rFonts w:asciiTheme="majorBidi" w:eastAsiaTheme="minorEastAsia" w:hAnsiTheme="majorBidi" w:cstheme="majorBidi"/>
          <w:color w:val="000000" w:themeColor="text1"/>
          <w:sz w:val="24"/>
          <w:szCs w:val="24"/>
          <w:lang w:val="id-ID"/>
        </w:rPr>
        <w:t>t</w:t>
      </w:r>
      <w:r w:rsidRPr="005A6F56">
        <w:rPr>
          <w:rFonts w:asciiTheme="majorBidi" w:eastAsiaTheme="minorEastAsia" w:hAnsiTheme="majorBidi" w:cstheme="majorBidi"/>
          <w:color w:val="000000" w:themeColor="text1"/>
          <w:sz w:val="24"/>
          <w:szCs w:val="24"/>
          <w:vertAlign w:val="subscript"/>
          <w:lang w:val="id-ID"/>
        </w:rPr>
        <w:t xml:space="preserve">hitung </w:t>
      </w:r>
      <w:r w:rsidRPr="005A6F56">
        <w:rPr>
          <w:rFonts w:asciiTheme="majorBidi" w:eastAsiaTheme="minorEastAsia" w:hAnsiTheme="majorBidi" w:cstheme="majorBidi"/>
          <w:color w:val="000000" w:themeColor="text1"/>
          <w:sz w:val="24"/>
          <w:szCs w:val="24"/>
          <w:vertAlign w:val="subscript"/>
        </w:rPr>
        <w:t>&lt;</w:t>
      </w:r>
      <w:r w:rsidRPr="005A6F56">
        <w:rPr>
          <w:rFonts w:asciiTheme="majorBidi" w:eastAsiaTheme="minorEastAsia" w:hAnsiTheme="majorBidi" w:cstheme="majorBidi"/>
          <w:color w:val="000000" w:themeColor="text1"/>
          <w:sz w:val="24"/>
          <w:szCs w:val="24"/>
          <w:vertAlign w:val="subscript"/>
          <w:lang w:val="id-ID"/>
        </w:rPr>
        <w:t xml:space="preserve"> </w:t>
      </w:r>
      <w:r w:rsidRPr="005A6F56">
        <w:rPr>
          <w:rFonts w:asciiTheme="majorBidi" w:eastAsiaTheme="minorEastAsia" w:hAnsiTheme="majorBidi" w:cstheme="majorBidi"/>
          <w:color w:val="000000" w:themeColor="text1"/>
          <w:sz w:val="24"/>
          <w:szCs w:val="24"/>
          <w:lang w:val="id-ID"/>
        </w:rPr>
        <w:t>t</w:t>
      </w:r>
      <w:r w:rsidRPr="005A6F56">
        <w:rPr>
          <w:rFonts w:asciiTheme="majorBidi" w:eastAsiaTheme="minorEastAsia" w:hAnsiTheme="majorBidi" w:cstheme="majorBidi"/>
          <w:color w:val="000000" w:themeColor="text1"/>
          <w:sz w:val="24"/>
          <w:szCs w:val="24"/>
          <w:vertAlign w:val="subscript"/>
          <w:lang w:val="id-ID"/>
        </w:rPr>
        <w:t>tabel</w:t>
      </w:r>
      <w:r w:rsidRPr="005A6F56">
        <w:rPr>
          <w:rFonts w:asciiTheme="majorBidi" w:eastAsiaTheme="minorEastAsia" w:hAnsiTheme="majorBidi" w:cstheme="majorBidi"/>
          <w:color w:val="000000" w:themeColor="text1"/>
          <w:sz w:val="24"/>
          <w:szCs w:val="24"/>
          <w:vertAlign w:val="subscript"/>
        </w:rPr>
        <w:t xml:space="preserve"> </w:t>
      </w:r>
      <w:r w:rsidRPr="005A6F56">
        <w:rPr>
          <w:rFonts w:asciiTheme="majorBidi" w:eastAsiaTheme="minorEastAsia" w:hAnsiTheme="majorBidi" w:cstheme="majorBidi"/>
          <w:color w:val="000000" w:themeColor="text1"/>
          <w:sz w:val="24"/>
          <w:szCs w:val="24"/>
        </w:rPr>
        <w:t>atau 0,10</w:t>
      </w:r>
      <w:r w:rsidRPr="005A6F56">
        <w:rPr>
          <w:rFonts w:asciiTheme="majorBidi" w:eastAsiaTheme="minorEastAsia" w:hAnsiTheme="majorBidi" w:cstheme="majorBidi"/>
          <w:color w:val="000000" w:themeColor="text1"/>
          <w:sz w:val="24"/>
          <w:szCs w:val="24"/>
          <w:lang w:val="id-ID"/>
        </w:rPr>
        <w:t xml:space="preserve"> </w:t>
      </w:r>
      <w:r w:rsidRPr="005A6F56">
        <w:rPr>
          <w:rFonts w:asciiTheme="majorBidi" w:eastAsiaTheme="minorEastAsia" w:hAnsiTheme="majorBidi" w:cstheme="majorBidi"/>
          <w:color w:val="000000" w:themeColor="text1"/>
          <w:sz w:val="24"/>
          <w:szCs w:val="24"/>
          <w:vertAlign w:val="subscript"/>
        </w:rPr>
        <w:t>&lt;</w:t>
      </w:r>
      <w:r w:rsidRPr="005A6F56">
        <w:rPr>
          <w:rFonts w:asciiTheme="majorBidi" w:eastAsiaTheme="minorEastAsia" w:hAnsiTheme="majorBidi" w:cstheme="majorBidi"/>
          <w:color w:val="000000" w:themeColor="text1"/>
          <w:sz w:val="24"/>
          <w:szCs w:val="24"/>
        </w:rPr>
        <w:t xml:space="preserve"> 2,418) yang </w:t>
      </w:r>
      <w:r w:rsidRPr="005A6F56">
        <w:rPr>
          <w:rFonts w:asciiTheme="majorBidi" w:eastAsiaTheme="minorEastAsia" w:hAnsiTheme="majorBidi" w:cstheme="majorBidi"/>
          <w:color w:val="000000" w:themeColor="text1"/>
          <w:sz w:val="24"/>
          <w:szCs w:val="24"/>
        </w:rPr>
        <w:lastRenderedPageBreak/>
        <w:t xml:space="preserve">berarti </w:t>
      </w:r>
      <w:r w:rsidRPr="005A6F56">
        <w:rPr>
          <w:rFonts w:asciiTheme="majorBidi" w:eastAsiaTheme="minorEastAsia" w:hAnsiTheme="majorBidi" w:cstheme="majorBidi"/>
          <w:color w:val="000000" w:themeColor="text1"/>
          <w:sz w:val="24"/>
          <w:szCs w:val="24"/>
          <w:lang w:val="id-ID"/>
        </w:rPr>
        <w:t>H</w:t>
      </w:r>
      <w:r w:rsidRPr="005A6F56">
        <w:rPr>
          <w:rFonts w:asciiTheme="majorBidi" w:eastAsiaTheme="minorEastAsia" w:hAnsiTheme="majorBidi" w:cstheme="majorBidi"/>
          <w:color w:val="000000" w:themeColor="text1"/>
          <w:sz w:val="24"/>
          <w:szCs w:val="24"/>
          <w:vertAlign w:val="subscript"/>
          <w:lang w:val="id-ID"/>
        </w:rPr>
        <w:t>o</w:t>
      </w:r>
      <w:r w:rsidRPr="005A6F56">
        <w:rPr>
          <w:rFonts w:asciiTheme="majorBidi" w:eastAsiaTheme="minorEastAsia" w:hAnsiTheme="majorBidi" w:cstheme="majorBidi"/>
          <w:color w:val="000000" w:themeColor="text1"/>
          <w:sz w:val="24"/>
          <w:szCs w:val="24"/>
          <w:vertAlign w:val="subscript"/>
        </w:rPr>
        <w:t xml:space="preserve"> </w:t>
      </w:r>
      <w:r w:rsidRPr="005A6F56">
        <w:rPr>
          <w:rFonts w:asciiTheme="majorBidi" w:eastAsiaTheme="minorEastAsia" w:hAnsiTheme="majorBidi" w:cstheme="majorBidi"/>
          <w:color w:val="000000" w:themeColor="text1"/>
          <w:sz w:val="24"/>
          <w:szCs w:val="24"/>
          <w:lang w:val="id-ID"/>
        </w:rPr>
        <w:t>diterima</w:t>
      </w:r>
      <w:r w:rsidRPr="005A6F56">
        <w:rPr>
          <w:rFonts w:asciiTheme="majorBidi" w:eastAsiaTheme="minorEastAsia" w:hAnsiTheme="majorBidi" w:cstheme="majorBidi"/>
          <w:color w:val="000000" w:themeColor="text1"/>
          <w:sz w:val="24"/>
          <w:szCs w:val="24"/>
        </w:rPr>
        <w:t xml:space="preserve">. Sedangkan dari hasil perhitungan homogenitas menunjukan nilai yang tidak terlalu jauh antara </w:t>
      </w:r>
      <w:r w:rsidRPr="005A6F56">
        <w:rPr>
          <w:rFonts w:asciiTheme="majorBidi" w:hAnsiTheme="majorBidi" w:cstheme="majorBidi"/>
          <w:sz w:val="24"/>
          <w:szCs w:val="24"/>
        </w:rPr>
        <w:t>kelas</w:t>
      </w:r>
      <w:r w:rsidRPr="005A6F56">
        <w:rPr>
          <w:rFonts w:asciiTheme="majorBidi" w:eastAsiaTheme="minorEastAsia" w:hAnsiTheme="majorBidi" w:cstheme="majorBidi"/>
          <w:color w:val="000000" w:themeColor="text1"/>
          <w:sz w:val="24"/>
          <w:szCs w:val="24"/>
        </w:rPr>
        <w:t xml:space="preserve"> eksperimen dan kontrol, yaitu 85,26 untuk </w:t>
      </w:r>
      <w:r w:rsidRPr="005A6F56">
        <w:rPr>
          <w:rFonts w:asciiTheme="majorBidi" w:hAnsiTheme="majorBidi" w:cstheme="majorBidi"/>
          <w:sz w:val="24"/>
          <w:szCs w:val="24"/>
        </w:rPr>
        <w:t>kelas</w:t>
      </w:r>
      <w:r w:rsidRPr="005A6F56">
        <w:rPr>
          <w:rFonts w:asciiTheme="majorBidi" w:eastAsiaTheme="minorEastAsia" w:hAnsiTheme="majorBidi" w:cstheme="majorBidi"/>
          <w:color w:val="000000" w:themeColor="text1"/>
          <w:sz w:val="24"/>
          <w:szCs w:val="24"/>
        </w:rPr>
        <w:t xml:space="preserve"> eksperimen sedangkan </w:t>
      </w:r>
      <w:r w:rsidRPr="005A6F56">
        <w:rPr>
          <w:rFonts w:asciiTheme="majorBidi" w:hAnsiTheme="majorBidi" w:cstheme="majorBidi"/>
          <w:sz w:val="24"/>
          <w:szCs w:val="24"/>
        </w:rPr>
        <w:t>kelas</w:t>
      </w:r>
      <w:r w:rsidRPr="005A6F56">
        <w:rPr>
          <w:rFonts w:asciiTheme="majorBidi" w:eastAsiaTheme="minorEastAsia" w:hAnsiTheme="majorBidi" w:cstheme="majorBidi"/>
          <w:color w:val="000000" w:themeColor="text1"/>
          <w:sz w:val="24"/>
          <w:szCs w:val="24"/>
        </w:rPr>
        <w:t xml:space="preserve"> kontrol yaitu 81,66 yang berarti aktivitas belajar siswa dari kedua </w:t>
      </w:r>
      <w:r w:rsidRPr="005A6F56">
        <w:rPr>
          <w:rFonts w:asciiTheme="majorBidi" w:hAnsiTheme="majorBidi" w:cstheme="majorBidi"/>
          <w:sz w:val="24"/>
          <w:szCs w:val="24"/>
        </w:rPr>
        <w:t>kelas</w:t>
      </w:r>
      <w:r w:rsidRPr="005A6F56">
        <w:rPr>
          <w:rFonts w:asciiTheme="majorBidi" w:eastAsiaTheme="minorEastAsia" w:hAnsiTheme="majorBidi" w:cstheme="majorBidi"/>
          <w:color w:val="000000" w:themeColor="text1"/>
          <w:sz w:val="24"/>
          <w:szCs w:val="24"/>
        </w:rPr>
        <w:t xml:space="preserve"> tersebut pada awal adalah tidak jauh berbeda atau bisa dikatakan sama</w:t>
      </w:r>
      <w:r>
        <w:rPr>
          <w:rFonts w:asciiTheme="majorBidi" w:eastAsiaTheme="minorEastAsia" w:hAnsiTheme="majorBidi" w:cstheme="majorBidi"/>
          <w:color w:val="000000" w:themeColor="text1"/>
          <w:sz w:val="24"/>
          <w:szCs w:val="24"/>
        </w:rPr>
        <w:t xml:space="preserve"> (homogen)</w:t>
      </w:r>
      <w:r w:rsidRPr="005A6F56">
        <w:rPr>
          <w:rFonts w:asciiTheme="majorBidi" w:eastAsiaTheme="minorEastAsia" w:hAnsiTheme="majorBidi" w:cstheme="majorBidi"/>
          <w:color w:val="000000" w:themeColor="text1"/>
          <w:sz w:val="24"/>
          <w:szCs w:val="24"/>
        </w:rPr>
        <w:t>. (Terlampir)</w:t>
      </w:r>
    </w:p>
    <w:p w:rsidR="00850A55" w:rsidRPr="004A02A4" w:rsidRDefault="00850A55" w:rsidP="00850A55">
      <w:pPr>
        <w:pStyle w:val="ListParagraph"/>
        <w:numPr>
          <w:ilvl w:val="0"/>
          <w:numId w:val="4"/>
        </w:numPr>
        <w:spacing w:line="480" w:lineRule="auto"/>
        <w:ind w:left="720"/>
        <w:jc w:val="both"/>
        <w:rPr>
          <w:rFonts w:asciiTheme="majorBidi" w:hAnsiTheme="majorBidi" w:cstheme="majorBidi"/>
          <w:b/>
          <w:bCs/>
          <w:sz w:val="24"/>
          <w:szCs w:val="24"/>
          <w:lang w:val="id-ID"/>
        </w:rPr>
      </w:pPr>
      <w:r w:rsidRPr="00F87981">
        <w:rPr>
          <w:rFonts w:asciiTheme="majorBidi" w:hAnsiTheme="majorBidi" w:cstheme="majorBidi"/>
          <w:b/>
          <w:bCs/>
          <w:sz w:val="24"/>
          <w:szCs w:val="24"/>
          <w:lang w:val="id-ID"/>
        </w:rPr>
        <w:t>K</w:t>
      </w:r>
      <w:r w:rsidRPr="00F87981">
        <w:rPr>
          <w:rFonts w:asciiTheme="majorBidi" w:eastAsiaTheme="minorEastAsia" w:hAnsiTheme="majorBidi" w:cstheme="majorBidi"/>
          <w:b/>
          <w:bCs/>
          <w:color w:val="000000" w:themeColor="text1"/>
          <w:sz w:val="24"/>
          <w:szCs w:val="24"/>
        </w:rPr>
        <w:t>e</w:t>
      </w:r>
      <w:r w:rsidRPr="00F87981">
        <w:rPr>
          <w:rFonts w:asciiTheme="majorBidi" w:hAnsiTheme="majorBidi" w:cstheme="majorBidi"/>
          <w:b/>
          <w:bCs/>
          <w:sz w:val="24"/>
          <w:szCs w:val="24"/>
        </w:rPr>
        <w:t>las</w:t>
      </w:r>
      <w:r w:rsidRPr="004A02A4">
        <w:rPr>
          <w:rFonts w:asciiTheme="majorBidi" w:hAnsiTheme="majorBidi" w:cstheme="majorBidi"/>
          <w:b/>
          <w:bCs/>
          <w:sz w:val="24"/>
          <w:szCs w:val="24"/>
          <w:lang w:val="id-ID"/>
        </w:rPr>
        <w:t xml:space="preserve"> Eksperimen </w:t>
      </w:r>
    </w:p>
    <w:p w:rsidR="00850A55" w:rsidRPr="005A6F56" w:rsidRDefault="00850A55" w:rsidP="00850A55">
      <w:pPr>
        <w:pStyle w:val="ListParagraph"/>
        <w:numPr>
          <w:ilvl w:val="0"/>
          <w:numId w:val="6"/>
        </w:numPr>
        <w:tabs>
          <w:tab w:val="left" w:pos="1080"/>
        </w:tabs>
        <w:spacing w:line="480" w:lineRule="auto"/>
        <w:ind w:left="1080"/>
        <w:jc w:val="both"/>
        <w:rPr>
          <w:rFonts w:asciiTheme="majorBidi" w:hAnsiTheme="majorBidi" w:cstheme="majorBidi"/>
          <w:b/>
          <w:bCs/>
          <w:sz w:val="24"/>
          <w:szCs w:val="24"/>
          <w:lang w:val="id-ID"/>
        </w:rPr>
      </w:pPr>
      <w:r w:rsidRPr="004A02A4">
        <w:rPr>
          <w:rFonts w:asciiTheme="majorBidi" w:hAnsiTheme="majorBidi" w:cstheme="majorBidi"/>
          <w:b/>
          <w:bCs/>
          <w:sz w:val="24"/>
          <w:szCs w:val="24"/>
          <w:lang w:val="id-ID"/>
        </w:rPr>
        <w:t>Deskripsi Data</w:t>
      </w:r>
    </w:p>
    <w:p w:rsidR="00850A55" w:rsidRDefault="00850A55" w:rsidP="00DA3A9A">
      <w:pPr>
        <w:pStyle w:val="ListParagraph"/>
        <w:tabs>
          <w:tab w:val="left" w:pos="1080"/>
        </w:tabs>
        <w:spacing w:line="480" w:lineRule="auto"/>
        <w:ind w:left="1080" w:firstLine="763"/>
        <w:jc w:val="both"/>
        <w:rPr>
          <w:rFonts w:asciiTheme="majorBidi" w:hAnsiTheme="majorBidi" w:cstheme="majorBidi"/>
          <w:color w:val="000000" w:themeColor="text1"/>
          <w:sz w:val="24"/>
          <w:szCs w:val="24"/>
        </w:rPr>
      </w:pPr>
      <w:r w:rsidRPr="005A6F56">
        <w:rPr>
          <w:rFonts w:asciiTheme="majorBidi" w:hAnsiTheme="majorBidi" w:cstheme="majorBidi"/>
          <w:color w:val="000000" w:themeColor="text1"/>
          <w:sz w:val="24"/>
          <w:szCs w:val="24"/>
        </w:rPr>
        <w:t>Data</w:t>
      </w:r>
      <w:r w:rsidRPr="005A6F56">
        <w:rPr>
          <w:rFonts w:asciiTheme="majorBidi" w:hAnsiTheme="majorBidi" w:cstheme="majorBidi"/>
          <w:color w:val="000000" w:themeColor="text1"/>
          <w:sz w:val="24"/>
          <w:szCs w:val="24"/>
          <w:lang w:val="id-ID"/>
        </w:rPr>
        <w:t xml:space="preserve"> </w:t>
      </w:r>
      <w:r w:rsidRPr="005A6F56">
        <w:rPr>
          <w:rFonts w:asciiTheme="majorBidi" w:hAnsiTheme="majorBidi" w:cstheme="majorBidi"/>
          <w:color w:val="000000" w:themeColor="text1"/>
          <w:sz w:val="24"/>
          <w:szCs w:val="24"/>
        </w:rPr>
        <w:t xml:space="preserve">penelitian skor aktivitas pada mata pelajaran Al-Qur’an Hadis dari </w:t>
      </w:r>
      <w:r w:rsidRPr="005A6F56">
        <w:rPr>
          <w:rFonts w:asciiTheme="majorBidi" w:hAnsiTheme="majorBidi" w:cstheme="majorBidi"/>
          <w:sz w:val="24"/>
          <w:szCs w:val="24"/>
        </w:rPr>
        <w:t>kelas</w:t>
      </w:r>
      <w:r w:rsidRPr="005A6F56">
        <w:rPr>
          <w:rFonts w:asciiTheme="majorBidi" w:hAnsiTheme="majorBidi" w:cstheme="majorBidi"/>
          <w:color w:val="000000" w:themeColor="text1"/>
          <w:sz w:val="24"/>
          <w:szCs w:val="24"/>
        </w:rPr>
        <w:t xml:space="preserve"> eksperimen disusun berdasarkan skor terkecil sampai skor terbesar yaitu sebagai berikut:</w:t>
      </w:r>
    </w:p>
    <w:p w:rsidR="00ED7749" w:rsidRDefault="00850A55" w:rsidP="00ED7749">
      <w:pPr>
        <w:pStyle w:val="ListParagraph"/>
        <w:spacing w:line="480" w:lineRule="auto"/>
        <w:ind w:left="1134"/>
        <w:jc w:val="both"/>
        <w:rPr>
          <w:rFonts w:asciiTheme="majorBidi" w:hAnsiTheme="majorBidi" w:cstheme="majorBidi"/>
          <w:color w:val="000000" w:themeColor="text1"/>
          <w:sz w:val="24"/>
          <w:szCs w:val="24"/>
        </w:rPr>
      </w:pPr>
      <w:r w:rsidRPr="005A6F56">
        <w:rPr>
          <w:rFonts w:asciiTheme="majorBidi" w:hAnsiTheme="majorBidi" w:cstheme="majorBidi"/>
          <w:color w:val="000000" w:themeColor="text1"/>
          <w:sz w:val="24"/>
          <w:szCs w:val="24"/>
          <w:lang w:val="id-ID"/>
        </w:rPr>
        <w:t>51</w:t>
      </w:r>
      <w:r w:rsidR="00ED7749">
        <w:rPr>
          <w:rFonts w:asciiTheme="majorBidi" w:hAnsiTheme="majorBidi" w:cstheme="majorBidi"/>
          <w:color w:val="000000" w:themeColor="text1"/>
          <w:sz w:val="24"/>
          <w:szCs w:val="24"/>
        </w:rPr>
        <w:tab/>
      </w:r>
      <w:r w:rsidR="00ED7749">
        <w:rPr>
          <w:rFonts w:asciiTheme="majorBidi" w:hAnsiTheme="majorBidi" w:cstheme="majorBidi"/>
          <w:color w:val="000000" w:themeColor="text1"/>
          <w:sz w:val="24"/>
          <w:szCs w:val="24"/>
        </w:rPr>
        <w:tab/>
      </w:r>
      <w:r w:rsidR="00ED7749">
        <w:rPr>
          <w:rFonts w:asciiTheme="majorBidi" w:hAnsiTheme="majorBidi" w:cstheme="majorBidi"/>
          <w:color w:val="000000" w:themeColor="text1"/>
          <w:sz w:val="24"/>
          <w:szCs w:val="24"/>
          <w:lang w:val="id-ID"/>
        </w:rPr>
        <w:t>59</w:t>
      </w:r>
      <w:r w:rsidR="00ED7749">
        <w:rPr>
          <w:rFonts w:asciiTheme="majorBidi" w:hAnsiTheme="majorBidi" w:cstheme="majorBidi"/>
          <w:color w:val="000000" w:themeColor="text1"/>
          <w:sz w:val="24"/>
          <w:szCs w:val="24"/>
          <w:lang w:val="id-ID"/>
        </w:rPr>
        <w:tab/>
        <w:t>59</w:t>
      </w:r>
      <w:r w:rsidR="00ED7749">
        <w:rPr>
          <w:rFonts w:asciiTheme="majorBidi" w:hAnsiTheme="majorBidi" w:cstheme="majorBidi"/>
          <w:color w:val="000000" w:themeColor="text1"/>
          <w:sz w:val="24"/>
          <w:szCs w:val="24"/>
          <w:lang w:val="id-ID"/>
        </w:rPr>
        <w:tab/>
        <w:t>60</w:t>
      </w:r>
      <w:r w:rsidR="00ED7749">
        <w:rPr>
          <w:rFonts w:asciiTheme="majorBidi" w:hAnsiTheme="majorBidi" w:cstheme="majorBidi"/>
          <w:color w:val="000000" w:themeColor="text1"/>
          <w:sz w:val="24"/>
          <w:szCs w:val="24"/>
          <w:lang w:val="id-ID"/>
        </w:rPr>
        <w:tab/>
        <w:t>65</w:t>
      </w:r>
      <w:r w:rsidR="00ED7749">
        <w:rPr>
          <w:rFonts w:asciiTheme="majorBidi" w:hAnsiTheme="majorBidi" w:cstheme="majorBidi"/>
          <w:color w:val="000000" w:themeColor="text1"/>
          <w:sz w:val="24"/>
          <w:szCs w:val="24"/>
          <w:lang w:val="id-ID"/>
        </w:rPr>
        <w:tab/>
        <w:t>67</w:t>
      </w:r>
      <w:r w:rsidR="00ED7749">
        <w:rPr>
          <w:rFonts w:asciiTheme="majorBidi" w:hAnsiTheme="majorBidi" w:cstheme="majorBidi"/>
          <w:color w:val="000000" w:themeColor="text1"/>
          <w:sz w:val="24"/>
          <w:szCs w:val="24"/>
          <w:lang w:val="id-ID"/>
        </w:rPr>
        <w:tab/>
        <w:t>67</w:t>
      </w:r>
    </w:p>
    <w:p w:rsidR="00440DA8" w:rsidRDefault="00850A55" w:rsidP="00440DA8">
      <w:pPr>
        <w:pStyle w:val="ListParagraph"/>
        <w:tabs>
          <w:tab w:val="left" w:pos="1080"/>
        </w:tabs>
        <w:spacing w:line="480" w:lineRule="auto"/>
        <w:ind w:left="1080" w:firstLine="90"/>
        <w:jc w:val="both"/>
        <w:rPr>
          <w:rFonts w:asciiTheme="majorBidi" w:hAnsiTheme="majorBidi" w:cstheme="majorBidi"/>
          <w:color w:val="000000" w:themeColor="text1"/>
          <w:sz w:val="24"/>
          <w:szCs w:val="24"/>
        </w:rPr>
      </w:pPr>
      <w:r w:rsidRPr="00ED7749">
        <w:rPr>
          <w:rFonts w:asciiTheme="majorBidi" w:hAnsiTheme="majorBidi" w:cstheme="majorBidi"/>
          <w:color w:val="000000" w:themeColor="text1"/>
          <w:sz w:val="24"/>
          <w:szCs w:val="24"/>
          <w:lang w:val="id-ID"/>
        </w:rPr>
        <w:t>68</w:t>
      </w:r>
      <w:r w:rsidR="00ED7749" w:rsidRPr="00ED7749">
        <w:rPr>
          <w:rFonts w:asciiTheme="majorBidi" w:hAnsiTheme="majorBidi" w:cstheme="majorBidi"/>
          <w:color w:val="000000" w:themeColor="text1"/>
          <w:sz w:val="24"/>
          <w:szCs w:val="24"/>
          <w:lang w:val="id-ID"/>
        </w:rPr>
        <w:tab/>
      </w:r>
      <w:r w:rsidRPr="00ED7749">
        <w:rPr>
          <w:rFonts w:asciiTheme="majorBidi" w:hAnsiTheme="majorBidi" w:cstheme="majorBidi"/>
          <w:color w:val="000000" w:themeColor="text1"/>
          <w:sz w:val="24"/>
          <w:szCs w:val="24"/>
          <w:lang w:val="id-ID"/>
        </w:rPr>
        <w:tab/>
        <w:t>70</w:t>
      </w:r>
      <w:r w:rsidR="00ED7749" w:rsidRPr="00ED7749">
        <w:rPr>
          <w:rFonts w:asciiTheme="majorBidi" w:hAnsiTheme="majorBidi" w:cstheme="majorBidi"/>
          <w:color w:val="000000" w:themeColor="text1"/>
          <w:sz w:val="24"/>
          <w:szCs w:val="24"/>
          <w:lang w:val="id-ID"/>
        </w:rPr>
        <w:tab/>
      </w:r>
      <w:r w:rsidRPr="00ED7749">
        <w:rPr>
          <w:rFonts w:asciiTheme="majorBidi" w:hAnsiTheme="majorBidi" w:cstheme="majorBidi"/>
          <w:color w:val="000000" w:themeColor="text1"/>
          <w:sz w:val="24"/>
          <w:szCs w:val="24"/>
          <w:lang w:val="id-ID"/>
        </w:rPr>
        <w:t>70</w:t>
      </w:r>
      <w:r w:rsidRPr="00ED7749">
        <w:rPr>
          <w:rFonts w:asciiTheme="majorBidi" w:hAnsiTheme="majorBidi" w:cstheme="majorBidi"/>
          <w:color w:val="000000" w:themeColor="text1"/>
          <w:sz w:val="24"/>
          <w:szCs w:val="24"/>
        </w:rPr>
        <w:tab/>
      </w:r>
      <w:r w:rsidR="00ED7749" w:rsidRPr="00ED7749">
        <w:rPr>
          <w:rFonts w:asciiTheme="majorBidi" w:hAnsiTheme="majorBidi" w:cstheme="majorBidi"/>
          <w:color w:val="000000" w:themeColor="text1"/>
          <w:sz w:val="24"/>
          <w:szCs w:val="24"/>
          <w:lang w:val="id-ID"/>
        </w:rPr>
        <w:t>73</w:t>
      </w:r>
      <w:r w:rsidR="00ED7749" w:rsidRPr="00ED7749">
        <w:rPr>
          <w:rFonts w:asciiTheme="majorBidi" w:hAnsiTheme="majorBidi" w:cstheme="majorBidi"/>
          <w:color w:val="000000" w:themeColor="text1"/>
          <w:sz w:val="24"/>
          <w:szCs w:val="24"/>
          <w:lang w:val="id-ID"/>
        </w:rPr>
        <w:tab/>
        <w:t xml:space="preserve"> 75</w:t>
      </w:r>
      <w:r w:rsidR="00ED7749" w:rsidRPr="00ED7749">
        <w:rPr>
          <w:rFonts w:asciiTheme="majorBidi" w:hAnsiTheme="majorBidi" w:cstheme="majorBidi"/>
          <w:color w:val="000000" w:themeColor="text1"/>
          <w:sz w:val="24"/>
          <w:szCs w:val="24"/>
          <w:lang w:val="id-ID"/>
        </w:rPr>
        <w:tab/>
        <w:t>78</w:t>
      </w:r>
      <w:r w:rsidR="00440DA8">
        <w:rPr>
          <w:rFonts w:asciiTheme="majorBidi" w:hAnsiTheme="majorBidi" w:cstheme="majorBidi"/>
          <w:color w:val="000000" w:themeColor="text1"/>
          <w:sz w:val="24"/>
          <w:szCs w:val="24"/>
        </w:rPr>
        <w:tab/>
      </w:r>
      <w:r w:rsidRPr="00440DA8">
        <w:rPr>
          <w:rFonts w:asciiTheme="majorBidi" w:hAnsiTheme="majorBidi" w:cstheme="majorBidi"/>
          <w:color w:val="000000" w:themeColor="text1"/>
          <w:sz w:val="24"/>
          <w:szCs w:val="24"/>
          <w:lang w:val="id-ID"/>
        </w:rPr>
        <w:t>78</w:t>
      </w:r>
    </w:p>
    <w:p w:rsidR="00440DA8" w:rsidRDefault="00850A55" w:rsidP="00440DA8">
      <w:pPr>
        <w:pStyle w:val="ListParagraph"/>
        <w:tabs>
          <w:tab w:val="left" w:pos="1080"/>
        </w:tabs>
        <w:spacing w:line="480" w:lineRule="auto"/>
        <w:ind w:left="1080" w:firstLine="90"/>
        <w:jc w:val="both"/>
        <w:rPr>
          <w:rFonts w:asciiTheme="majorBidi" w:hAnsiTheme="majorBidi" w:cstheme="majorBidi"/>
          <w:color w:val="000000" w:themeColor="text1"/>
          <w:sz w:val="24"/>
          <w:szCs w:val="24"/>
        </w:rPr>
      </w:pPr>
      <w:r w:rsidRPr="00440DA8">
        <w:rPr>
          <w:rFonts w:asciiTheme="majorBidi" w:hAnsiTheme="majorBidi" w:cstheme="majorBidi"/>
          <w:color w:val="000000" w:themeColor="text1"/>
          <w:sz w:val="24"/>
          <w:szCs w:val="24"/>
          <w:lang w:val="id-ID"/>
        </w:rPr>
        <w:t>80</w:t>
      </w:r>
      <w:r w:rsidR="00440DA8">
        <w:rPr>
          <w:rFonts w:asciiTheme="majorBidi" w:hAnsiTheme="majorBidi" w:cstheme="majorBidi"/>
          <w:color w:val="000000" w:themeColor="text1"/>
          <w:sz w:val="24"/>
          <w:szCs w:val="24"/>
        </w:rPr>
        <w:tab/>
      </w:r>
      <w:r w:rsidRPr="00440DA8">
        <w:rPr>
          <w:rFonts w:asciiTheme="majorBidi" w:hAnsiTheme="majorBidi" w:cstheme="majorBidi"/>
          <w:color w:val="000000" w:themeColor="text1"/>
          <w:sz w:val="24"/>
          <w:szCs w:val="24"/>
          <w:lang w:val="id-ID"/>
        </w:rPr>
        <w:tab/>
        <w:t>80</w:t>
      </w:r>
      <w:r w:rsidRPr="00440DA8">
        <w:rPr>
          <w:rFonts w:asciiTheme="majorBidi" w:hAnsiTheme="majorBidi" w:cstheme="majorBidi"/>
          <w:color w:val="000000" w:themeColor="text1"/>
          <w:sz w:val="24"/>
          <w:szCs w:val="24"/>
          <w:lang w:val="id-ID"/>
        </w:rPr>
        <w:tab/>
        <w:t>81</w:t>
      </w:r>
      <w:r w:rsidRPr="00440DA8">
        <w:rPr>
          <w:rFonts w:asciiTheme="majorBidi" w:hAnsiTheme="majorBidi" w:cstheme="majorBidi"/>
          <w:color w:val="000000" w:themeColor="text1"/>
          <w:sz w:val="24"/>
          <w:szCs w:val="24"/>
          <w:lang w:val="id-ID"/>
        </w:rPr>
        <w:tab/>
        <w:t>81</w:t>
      </w:r>
      <w:r w:rsidRPr="00440DA8">
        <w:rPr>
          <w:rFonts w:asciiTheme="majorBidi" w:hAnsiTheme="majorBidi" w:cstheme="majorBidi"/>
          <w:color w:val="000000" w:themeColor="text1"/>
          <w:sz w:val="24"/>
          <w:szCs w:val="24"/>
          <w:lang w:val="id-ID"/>
        </w:rPr>
        <w:tab/>
      </w:r>
      <w:r w:rsidR="00ED7749" w:rsidRPr="00440DA8">
        <w:rPr>
          <w:rFonts w:asciiTheme="majorBidi" w:hAnsiTheme="majorBidi" w:cstheme="majorBidi"/>
          <w:color w:val="000000" w:themeColor="text1"/>
          <w:sz w:val="24"/>
          <w:szCs w:val="24"/>
          <w:lang w:val="id-ID"/>
        </w:rPr>
        <w:t>86</w:t>
      </w:r>
      <w:r w:rsidR="00ED7749" w:rsidRPr="00440DA8">
        <w:rPr>
          <w:rFonts w:asciiTheme="majorBidi" w:hAnsiTheme="majorBidi" w:cstheme="majorBidi"/>
          <w:color w:val="000000" w:themeColor="text1"/>
          <w:sz w:val="24"/>
          <w:szCs w:val="24"/>
          <w:lang w:val="id-ID"/>
        </w:rPr>
        <w:tab/>
        <w:t>86</w:t>
      </w:r>
      <w:r w:rsidR="00440DA8">
        <w:rPr>
          <w:rFonts w:asciiTheme="majorBidi" w:hAnsiTheme="majorBidi" w:cstheme="majorBidi"/>
          <w:color w:val="000000" w:themeColor="text1"/>
          <w:sz w:val="24"/>
          <w:szCs w:val="24"/>
        </w:rPr>
        <w:tab/>
      </w:r>
      <w:r w:rsidRPr="00440DA8">
        <w:rPr>
          <w:rFonts w:asciiTheme="majorBidi" w:hAnsiTheme="majorBidi" w:cstheme="majorBidi"/>
          <w:color w:val="000000" w:themeColor="text1"/>
          <w:sz w:val="24"/>
          <w:szCs w:val="24"/>
          <w:lang w:val="id-ID"/>
        </w:rPr>
        <w:t xml:space="preserve">88 </w:t>
      </w:r>
    </w:p>
    <w:p w:rsidR="00850A55" w:rsidRPr="00440DA8" w:rsidRDefault="00850A55" w:rsidP="00440DA8">
      <w:pPr>
        <w:pStyle w:val="ListParagraph"/>
        <w:tabs>
          <w:tab w:val="left" w:pos="1080"/>
        </w:tabs>
        <w:spacing w:line="480" w:lineRule="auto"/>
        <w:ind w:left="1080" w:firstLine="90"/>
        <w:jc w:val="both"/>
        <w:rPr>
          <w:rFonts w:asciiTheme="majorBidi" w:hAnsiTheme="majorBidi" w:cstheme="majorBidi"/>
          <w:color w:val="000000" w:themeColor="text1"/>
          <w:sz w:val="24"/>
          <w:szCs w:val="24"/>
        </w:rPr>
      </w:pPr>
      <w:r w:rsidRPr="00440DA8">
        <w:rPr>
          <w:rFonts w:asciiTheme="majorBidi" w:hAnsiTheme="majorBidi" w:cstheme="majorBidi"/>
          <w:color w:val="000000" w:themeColor="text1"/>
          <w:sz w:val="24"/>
          <w:szCs w:val="24"/>
          <w:lang w:val="id-ID"/>
        </w:rPr>
        <w:t xml:space="preserve">89 </w:t>
      </w:r>
      <w:r w:rsidRPr="00440DA8">
        <w:rPr>
          <w:rFonts w:asciiTheme="majorBidi" w:hAnsiTheme="majorBidi" w:cstheme="majorBidi"/>
          <w:color w:val="000000" w:themeColor="text1"/>
          <w:sz w:val="24"/>
          <w:szCs w:val="24"/>
          <w:lang w:val="id-ID"/>
        </w:rPr>
        <w:tab/>
        <w:t>90</w:t>
      </w:r>
      <w:r w:rsidRPr="00440DA8">
        <w:rPr>
          <w:rFonts w:asciiTheme="majorBidi" w:hAnsiTheme="majorBidi" w:cstheme="majorBidi"/>
          <w:color w:val="000000" w:themeColor="text1"/>
          <w:sz w:val="24"/>
          <w:szCs w:val="24"/>
          <w:lang w:val="id-ID"/>
        </w:rPr>
        <w:tab/>
        <w:t>95</w:t>
      </w:r>
      <w:r w:rsidRPr="00440DA8">
        <w:rPr>
          <w:rFonts w:asciiTheme="majorBidi" w:hAnsiTheme="majorBidi" w:cstheme="majorBidi"/>
          <w:color w:val="000000" w:themeColor="text1"/>
          <w:sz w:val="24"/>
          <w:szCs w:val="24"/>
          <w:lang w:val="id-ID"/>
        </w:rPr>
        <w:tab/>
        <w:t>97</w:t>
      </w:r>
    </w:p>
    <w:p w:rsidR="00850A55" w:rsidRPr="004A02A4" w:rsidRDefault="00850A55" w:rsidP="00850A55">
      <w:pPr>
        <w:pStyle w:val="ListParagraph"/>
        <w:spacing w:line="480" w:lineRule="auto"/>
        <w:ind w:left="1080" w:firstLine="900"/>
        <w:jc w:val="both"/>
        <w:rPr>
          <w:rFonts w:asciiTheme="majorBidi" w:hAnsiTheme="majorBidi" w:cstheme="majorBidi"/>
          <w:color w:val="000000" w:themeColor="text1"/>
          <w:sz w:val="24"/>
          <w:szCs w:val="24"/>
          <w:lang w:val="id-ID"/>
        </w:rPr>
      </w:pPr>
      <w:r w:rsidRPr="004A02A4">
        <w:rPr>
          <w:rFonts w:asciiTheme="majorBidi" w:hAnsiTheme="majorBidi" w:cstheme="majorBidi"/>
          <w:color w:val="000000" w:themeColor="text1"/>
          <w:sz w:val="24"/>
          <w:szCs w:val="24"/>
          <w:lang w:val="id-ID"/>
        </w:rPr>
        <w:t xml:space="preserve">Dari data tersebut diketahui bahwa skor terbesar adalah 97 dan skor terendah adalah 51, untuk </w:t>
      </w:r>
      <w:r w:rsidRPr="004A02A4">
        <w:rPr>
          <w:rFonts w:asciiTheme="majorBidi" w:hAnsiTheme="majorBidi" w:cstheme="majorBidi"/>
          <w:color w:val="000000" w:themeColor="text1"/>
          <w:sz w:val="24"/>
          <w:szCs w:val="24"/>
          <w:lang w:val="id-ID"/>
        </w:rPr>
        <w:lastRenderedPageBreak/>
        <w:t>menganalisi data tersebut adapun langkah-langkah pengujiannya adalah sebagai berikut:</w:t>
      </w:r>
    </w:p>
    <w:p w:rsidR="00850A55" w:rsidRDefault="00850A55" w:rsidP="00850A55">
      <w:pPr>
        <w:pStyle w:val="ListParagraph"/>
        <w:numPr>
          <w:ilvl w:val="0"/>
          <w:numId w:val="7"/>
        </w:numPr>
        <w:spacing w:line="480" w:lineRule="auto"/>
        <w:ind w:left="1530" w:hanging="450"/>
        <w:jc w:val="both"/>
        <w:rPr>
          <w:rFonts w:asciiTheme="majorBidi" w:hAnsiTheme="majorBidi" w:cstheme="majorBidi"/>
          <w:sz w:val="24"/>
          <w:szCs w:val="24"/>
        </w:rPr>
      </w:pPr>
      <w:r w:rsidRPr="004A02A4">
        <w:rPr>
          <w:rFonts w:asciiTheme="majorBidi" w:hAnsiTheme="majorBidi" w:cstheme="majorBidi"/>
          <w:sz w:val="24"/>
          <w:szCs w:val="24"/>
        </w:rPr>
        <w:t>Menentukan</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Rentangan (R)</w:t>
      </w:r>
    </w:p>
    <w:p w:rsidR="00850A55" w:rsidRPr="005A6F56" w:rsidRDefault="00850A55" w:rsidP="00850A55">
      <w:pPr>
        <w:pStyle w:val="ListParagraph"/>
        <w:spacing w:line="480" w:lineRule="auto"/>
        <w:ind w:left="1530"/>
        <w:jc w:val="both"/>
        <w:rPr>
          <w:rFonts w:asciiTheme="majorBidi" w:hAnsiTheme="majorBidi" w:cstheme="majorBidi"/>
          <w:sz w:val="24"/>
          <w:szCs w:val="24"/>
        </w:rPr>
      </w:pPr>
      <w:r w:rsidRPr="005A6F56">
        <w:rPr>
          <w:rFonts w:asciiTheme="majorBidi" w:hAnsiTheme="majorBidi" w:cstheme="majorBidi"/>
          <w:sz w:val="24"/>
          <w:szCs w:val="24"/>
        </w:rPr>
        <w:t>R = Skor</w:t>
      </w:r>
      <w:r w:rsidRPr="005A6F56">
        <w:rPr>
          <w:rFonts w:asciiTheme="majorBidi" w:hAnsiTheme="majorBidi" w:cstheme="majorBidi"/>
          <w:sz w:val="24"/>
          <w:szCs w:val="24"/>
          <w:lang w:val="id-ID"/>
        </w:rPr>
        <w:t xml:space="preserve"> </w:t>
      </w:r>
      <w:r w:rsidRPr="005A6F56">
        <w:rPr>
          <w:rFonts w:asciiTheme="majorBidi" w:hAnsiTheme="majorBidi" w:cstheme="majorBidi"/>
          <w:sz w:val="24"/>
          <w:szCs w:val="24"/>
        </w:rPr>
        <w:t>Terbesar – Skor</w:t>
      </w:r>
      <w:r w:rsidRPr="005A6F56">
        <w:rPr>
          <w:rFonts w:asciiTheme="majorBidi" w:hAnsiTheme="majorBidi" w:cstheme="majorBidi"/>
          <w:sz w:val="24"/>
          <w:szCs w:val="24"/>
          <w:lang w:val="id-ID"/>
        </w:rPr>
        <w:t xml:space="preserve"> </w:t>
      </w:r>
      <w:r w:rsidRPr="005A6F56">
        <w:rPr>
          <w:rFonts w:asciiTheme="majorBidi" w:hAnsiTheme="majorBidi" w:cstheme="majorBidi"/>
          <w:sz w:val="24"/>
          <w:szCs w:val="24"/>
        </w:rPr>
        <w:t>terkecil = 97 – 51 = 46</w:t>
      </w:r>
    </w:p>
    <w:p w:rsidR="00850A55" w:rsidRDefault="00850A55" w:rsidP="00850A55">
      <w:pPr>
        <w:pStyle w:val="ListParagraph"/>
        <w:numPr>
          <w:ilvl w:val="0"/>
          <w:numId w:val="7"/>
        </w:numPr>
        <w:spacing w:line="480" w:lineRule="auto"/>
        <w:ind w:left="1440"/>
        <w:jc w:val="both"/>
        <w:rPr>
          <w:rFonts w:asciiTheme="majorBidi" w:hAnsiTheme="majorBidi" w:cstheme="majorBidi"/>
          <w:sz w:val="24"/>
          <w:szCs w:val="24"/>
        </w:rPr>
      </w:pPr>
      <w:r w:rsidRPr="004A02A4">
        <w:rPr>
          <w:rFonts w:asciiTheme="majorBidi" w:hAnsiTheme="majorBidi" w:cstheme="majorBidi"/>
          <w:sz w:val="24"/>
          <w:szCs w:val="24"/>
        </w:rPr>
        <w:t>Menentukan</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Banyak</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Kelas (BK)</w:t>
      </w:r>
    </w:p>
    <w:p w:rsidR="00850A55" w:rsidRPr="005A6F56" w:rsidRDefault="00850A55" w:rsidP="00850A55">
      <w:pPr>
        <w:pStyle w:val="ListParagraph"/>
        <w:spacing w:line="480" w:lineRule="auto"/>
        <w:ind w:left="1440"/>
        <w:jc w:val="both"/>
        <w:rPr>
          <w:rFonts w:asciiTheme="majorBidi" w:hAnsiTheme="majorBidi" w:cstheme="majorBidi"/>
          <w:sz w:val="24"/>
          <w:szCs w:val="24"/>
        </w:rPr>
      </w:pPr>
      <w:r w:rsidRPr="005A6F56">
        <w:rPr>
          <w:rFonts w:asciiTheme="majorBidi" w:hAnsiTheme="majorBidi" w:cstheme="majorBidi"/>
          <w:sz w:val="24"/>
          <w:szCs w:val="24"/>
        </w:rPr>
        <w:t>BK</w:t>
      </w:r>
      <w:r w:rsidRPr="005A6F56">
        <w:rPr>
          <w:rFonts w:asciiTheme="majorBidi" w:hAnsiTheme="majorBidi" w:cstheme="majorBidi"/>
          <w:sz w:val="24"/>
          <w:szCs w:val="24"/>
        </w:rPr>
        <w:tab/>
        <w:t>= 1 + 3</w:t>
      </w:r>
      <w:proofErr w:type="gramStart"/>
      <w:r w:rsidRPr="005A6F56">
        <w:rPr>
          <w:rFonts w:asciiTheme="majorBidi" w:hAnsiTheme="majorBidi" w:cstheme="majorBidi"/>
          <w:sz w:val="24"/>
          <w:szCs w:val="24"/>
        </w:rPr>
        <w:t>,3</w:t>
      </w:r>
      <w:proofErr w:type="gramEnd"/>
      <w:r w:rsidRPr="005A6F56">
        <w:rPr>
          <w:rFonts w:asciiTheme="majorBidi" w:hAnsiTheme="majorBidi" w:cstheme="majorBidi"/>
          <w:sz w:val="24"/>
          <w:szCs w:val="24"/>
        </w:rPr>
        <w:t xml:space="preserve"> log n</w:t>
      </w:r>
    </w:p>
    <w:p w:rsidR="00850A55" w:rsidRPr="004A02A4" w:rsidRDefault="00850A55" w:rsidP="00850A55">
      <w:pPr>
        <w:pStyle w:val="ListParagraph"/>
        <w:spacing w:line="480" w:lineRule="auto"/>
        <w:ind w:left="1620"/>
        <w:jc w:val="both"/>
        <w:rPr>
          <w:rFonts w:asciiTheme="majorBidi" w:hAnsiTheme="majorBidi" w:cstheme="majorBidi"/>
          <w:sz w:val="24"/>
          <w:szCs w:val="24"/>
        </w:rPr>
      </w:pPr>
      <w:r w:rsidRPr="004A02A4">
        <w:rPr>
          <w:rFonts w:asciiTheme="majorBidi" w:hAnsiTheme="majorBidi" w:cstheme="majorBidi"/>
          <w:sz w:val="24"/>
          <w:szCs w:val="24"/>
        </w:rPr>
        <w:tab/>
        <w:t>= 1 + 3</w:t>
      </w:r>
      <w:proofErr w:type="gramStart"/>
      <w:r w:rsidRPr="004A02A4">
        <w:rPr>
          <w:rFonts w:asciiTheme="majorBidi" w:hAnsiTheme="majorBidi" w:cstheme="majorBidi"/>
          <w:sz w:val="24"/>
          <w:szCs w:val="24"/>
        </w:rPr>
        <w:t>,3</w:t>
      </w:r>
      <w:proofErr w:type="gramEnd"/>
      <w:r w:rsidRPr="004A02A4">
        <w:rPr>
          <w:rFonts w:asciiTheme="majorBidi" w:hAnsiTheme="majorBidi" w:cstheme="majorBidi"/>
          <w:sz w:val="24"/>
          <w:szCs w:val="24"/>
        </w:rPr>
        <w:t xml:space="preserve"> log 25</w:t>
      </w:r>
    </w:p>
    <w:p w:rsidR="00850A55" w:rsidRPr="004A02A4" w:rsidRDefault="00850A55" w:rsidP="00850A55">
      <w:pPr>
        <w:pStyle w:val="ListParagraph"/>
        <w:spacing w:line="480" w:lineRule="auto"/>
        <w:ind w:left="1620"/>
        <w:jc w:val="both"/>
        <w:rPr>
          <w:rFonts w:asciiTheme="majorBidi" w:hAnsiTheme="majorBidi" w:cstheme="majorBidi"/>
          <w:sz w:val="24"/>
          <w:szCs w:val="24"/>
        </w:rPr>
      </w:pPr>
      <w:r w:rsidRPr="004A02A4">
        <w:rPr>
          <w:rFonts w:asciiTheme="majorBidi" w:hAnsiTheme="majorBidi" w:cstheme="majorBidi"/>
          <w:sz w:val="24"/>
          <w:szCs w:val="24"/>
        </w:rPr>
        <w:tab/>
        <w:t>= 1 + 3</w:t>
      </w:r>
      <w:proofErr w:type="gramStart"/>
      <w:r w:rsidRPr="004A02A4">
        <w:rPr>
          <w:rFonts w:asciiTheme="majorBidi" w:hAnsiTheme="majorBidi" w:cstheme="majorBidi"/>
          <w:sz w:val="24"/>
          <w:szCs w:val="24"/>
        </w:rPr>
        <w:t>,3</w:t>
      </w:r>
      <w:proofErr w:type="gramEnd"/>
      <w:r w:rsidRPr="004A02A4">
        <w:rPr>
          <w:rFonts w:asciiTheme="majorBidi" w:hAnsiTheme="majorBidi" w:cstheme="majorBidi"/>
          <w:sz w:val="24"/>
          <w:szCs w:val="24"/>
        </w:rPr>
        <w:t xml:space="preserve">  (1,397)</w:t>
      </w:r>
    </w:p>
    <w:p w:rsidR="00850A55" w:rsidRPr="004A02A4" w:rsidRDefault="00850A55" w:rsidP="00850A55">
      <w:pPr>
        <w:pStyle w:val="ListParagraph"/>
        <w:spacing w:line="480" w:lineRule="auto"/>
        <w:ind w:left="1620"/>
        <w:jc w:val="both"/>
        <w:rPr>
          <w:rFonts w:asciiTheme="majorBidi" w:hAnsiTheme="majorBidi" w:cstheme="majorBidi"/>
          <w:sz w:val="24"/>
          <w:szCs w:val="24"/>
        </w:rPr>
      </w:pPr>
      <w:r w:rsidRPr="004A02A4">
        <w:rPr>
          <w:rFonts w:asciiTheme="majorBidi" w:hAnsiTheme="majorBidi" w:cstheme="majorBidi"/>
          <w:sz w:val="24"/>
          <w:szCs w:val="24"/>
        </w:rPr>
        <w:tab/>
        <w:t>= 1 + 4,610</w:t>
      </w:r>
    </w:p>
    <w:p w:rsidR="00850A55" w:rsidRPr="00222F93" w:rsidRDefault="00850A55" w:rsidP="00850A55">
      <w:pPr>
        <w:pStyle w:val="ListParagraph"/>
        <w:spacing w:line="480" w:lineRule="auto"/>
        <w:ind w:left="1620" w:firstLine="540"/>
        <w:jc w:val="both"/>
        <w:rPr>
          <w:rFonts w:asciiTheme="majorBidi" w:hAnsiTheme="majorBidi" w:cstheme="majorBidi"/>
          <w:sz w:val="24"/>
          <w:szCs w:val="24"/>
        </w:rPr>
      </w:pPr>
      <w:r>
        <w:rPr>
          <w:noProof/>
          <w:sz w:val="24"/>
          <w:szCs w:val="24"/>
          <w:lang w:val="id-ID" w:eastAsia="id-ID"/>
        </w:rPr>
        <mc:AlternateContent>
          <mc:Choice Requires="wps">
            <w:drawing>
              <wp:anchor distT="4294967295" distB="4294967295" distL="114300" distR="114300" simplePos="0" relativeHeight="251662336" behindDoc="0" locked="0" layoutInCell="1" allowOverlap="1" wp14:anchorId="692B2AA2" wp14:editId="380F726D">
                <wp:simplePos x="0" y="0"/>
                <wp:positionH relativeFrom="column">
                  <wp:posOffset>2084070</wp:posOffset>
                </wp:positionH>
                <wp:positionV relativeFrom="paragraph">
                  <wp:posOffset>95249</wp:posOffset>
                </wp:positionV>
                <wp:extent cx="447675" cy="0"/>
                <wp:effectExtent l="0" t="76200" r="28575"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2A718E24" id="_x0000_t32" coordsize="21600,21600" o:spt="32" o:oned="t" path="m,l21600,21600e" filled="f">
                <v:path arrowok="t" fillok="f" o:connecttype="none"/>
                <o:lock v:ext="edit" shapetype="t"/>
              </v:shapetype>
              <v:shape id="Straight Arrow Connector 6" o:spid="_x0000_s1026" type="#_x0000_t32" style="position:absolute;margin-left:164.1pt;margin-top:7.5pt;width:35.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" strokecolor="black [3040]">
                <v:stroke endarrow="open"/>
                <o:lock v:ext="edit" shapetype="f"/>
              </v:shape>
            </w:pict>
          </mc:Fallback>
        </mc:AlternateContent>
      </w:r>
      <w:r w:rsidRPr="004A02A4">
        <w:rPr>
          <w:rFonts w:asciiTheme="majorBidi" w:hAnsiTheme="majorBidi" w:cstheme="majorBidi"/>
          <w:sz w:val="24"/>
          <w:szCs w:val="24"/>
        </w:rPr>
        <w:t>= 5</w:t>
      </w:r>
      <w:proofErr w:type="gramStart"/>
      <w:r w:rsidRPr="004A02A4">
        <w:rPr>
          <w:rFonts w:asciiTheme="majorBidi" w:hAnsiTheme="majorBidi" w:cstheme="majorBidi"/>
          <w:sz w:val="24"/>
          <w:szCs w:val="24"/>
        </w:rPr>
        <w:t>,  610</w:t>
      </w:r>
      <w:proofErr w:type="gramEnd"/>
      <w:r w:rsidRPr="004A02A4">
        <w:rPr>
          <w:rFonts w:asciiTheme="majorBidi" w:hAnsiTheme="majorBidi" w:cstheme="majorBidi"/>
          <w:sz w:val="24"/>
          <w:szCs w:val="24"/>
        </w:rPr>
        <w:tab/>
      </w:r>
      <w:r w:rsidRPr="004A02A4">
        <w:rPr>
          <w:rFonts w:asciiTheme="majorBidi" w:hAnsiTheme="majorBidi" w:cstheme="majorBidi"/>
          <w:sz w:val="24"/>
          <w:szCs w:val="24"/>
        </w:rPr>
        <w:tab/>
        <w:t>6</w:t>
      </w:r>
    </w:p>
    <w:p w:rsidR="00850A55" w:rsidRDefault="00850A55" w:rsidP="00850A55">
      <w:pPr>
        <w:pStyle w:val="ListParagraph"/>
        <w:numPr>
          <w:ilvl w:val="0"/>
          <w:numId w:val="7"/>
        </w:numPr>
        <w:spacing w:line="480" w:lineRule="auto"/>
        <w:ind w:left="1440"/>
        <w:jc w:val="both"/>
        <w:rPr>
          <w:rFonts w:asciiTheme="majorBidi" w:hAnsiTheme="majorBidi" w:cstheme="majorBidi"/>
          <w:sz w:val="24"/>
          <w:szCs w:val="24"/>
        </w:rPr>
      </w:pPr>
      <w:r w:rsidRPr="004A02A4">
        <w:rPr>
          <w:rFonts w:asciiTheme="majorBidi" w:hAnsiTheme="majorBidi" w:cstheme="majorBidi"/>
          <w:sz w:val="24"/>
          <w:szCs w:val="24"/>
        </w:rPr>
        <w:t>Menentukan</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Panjang</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 xml:space="preserve">Kelas ( </w:t>
      </w:r>
      <w:r w:rsidRPr="004A02A4">
        <w:rPr>
          <w:rFonts w:asciiTheme="majorBidi" w:hAnsiTheme="majorBidi" w:cstheme="majorBidi"/>
          <w:i/>
          <w:iCs/>
          <w:sz w:val="24"/>
          <w:szCs w:val="24"/>
        </w:rPr>
        <w:t>i</w:t>
      </w:r>
      <w:r w:rsidRPr="004A02A4">
        <w:rPr>
          <w:rFonts w:asciiTheme="majorBidi" w:hAnsiTheme="majorBidi" w:cstheme="majorBidi"/>
          <w:sz w:val="24"/>
          <w:szCs w:val="24"/>
        </w:rPr>
        <w:t xml:space="preserve"> )</w:t>
      </w:r>
    </w:p>
    <w:p w:rsidR="00850A55" w:rsidRPr="000C5836" w:rsidRDefault="00850A55" w:rsidP="00850A55">
      <w:pPr>
        <w:pStyle w:val="ListParagraph"/>
        <w:spacing w:line="480" w:lineRule="auto"/>
        <w:ind w:left="1800"/>
        <w:jc w:val="both"/>
        <w:rPr>
          <w:rFonts w:asciiTheme="majorBidi" w:hAnsiTheme="majorBidi" w:cstheme="majorBidi"/>
          <w:sz w:val="24"/>
          <w:szCs w:val="24"/>
        </w:rPr>
      </w:pPr>
      <w:r>
        <w:rPr>
          <w:noProof/>
          <w:lang w:val="id-ID" w:eastAsia="id-ID"/>
        </w:rPr>
        <mc:AlternateContent>
          <mc:Choice Requires="wps">
            <w:drawing>
              <wp:anchor distT="4294967295" distB="4294967295" distL="114300" distR="114300" simplePos="0" relativeHeight="251659264" behindDoc="0" locked="0" layoutInCell="1" allowOverlap="1" wp14:anchorId="4C113BA3" wp14:editId="4C29C3B1">
                <wp:simplePos x="0" y="0"/>
                <wp:positionH relativeFrom="column">
                  <wp:posOffset>2350770</wp:posOffset>
                </wp:positionH>
                <wp:positionV relativeFrom="paragraph">
                  <wp:posOffset>185419</wp:posOffset>
                </wp:positionV>
                <wp:extent cx="285750" cy="0"/>
                <wp:effectExtent l="0" t="76200" r="19050"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17A8D49" id="Straight Arrow Connector 5" o:spid="_x0000_s1026" type="#_x0000_t32" style="position:absolute;margin-left:185.1pt;margin-top:14.6pt;width: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" strokecolor="black [3040]">
                <v:stroke endarrow="open"/>
                <o:lock v:ext="edit" shapetype="f"/>
              </v:shape>
            </w:pict>
          </mc:Fallback>
        </mc:AlternateContent>
      </w:r>
      <w:r w:rsidRPr="000C5836">
        <w:rPr>
          <w:rFonts w:asciiTheme="majorBidi" w:hAnsiTheme="majorBidi" w:cstheme="majorBidi"/>
          <w:i/>
          <w:iCs/>
          <w:sz w:val="24"/>
          <w:szCs w:val="24"/>
        </w:rPr>
        <w:t>i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BK</m:t>
            </m:r>
          </m:den>
        </m:f>
      </m:oMath>
      <w:r w:rsidRPr="000C5836">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Cs/>
                <w:sz w:val="24"/>
                <w:szCs w:val="24"/>
              </w:rPr>
            </m:ctrlPr>
          </m:fPr>
          <m:num>
            <m:r>
              <w:rPr>
                <w:rFonts w:ascii="Cambria Math" w:eastAsiaTheme="minorEastAsia" w:hAnsi="Cambria Math" w:cstheme="majorBidi"/>
                <w:sz w:val="24"/>
                <w:szCs w:val="24"/>
              </w:rPr>
              <m:t>46</m:t>
            </m:r>
          </m:num>
          <m:den>
            <m:r>
              <m:rPr>
                <m:sty m:val="p"/>
              </m:rPr>
              <w:rPr>
                <w:rFonts w:ascii="Cambria Math" w:eastAsiaTheme="minorEastAsia" w:hAnsi="Cambria Math" w:cstheme="majorBidi"/>
                <w:sz w:val="24"/>
                <w:szCs w:val="24"/>
              </w:rPr>
              <m:t>6</m:t>
            </m:r>
          </m:den>
        </m:f>
      </m:oMath>
      <w:r w:rsidRPr="000C5836">
        <w:rPr>
          <w:rFonts w:asciiTheme="majorBidi" w:eastAsiaTheme="minorEastAsia" w:hAnsiTheme="majorBidi" w:cstheme="majorBidi"/>
          <w:sz w:val="24"/>
          <w:szCs w:val="24"/>
        </w:rPr>
        <w:t xml:space="preserve"> = 7</w:t>
      </w:r>
      <w:proofErr w:type="gramStart"/>
      <w:r w:rsidRPr="000C5836">
        <w:rPr>
          <w:rFonts w:asciiTheme="majorBidi" w:eastAsiaTheme="minorEastAsia" w:hAnsiTheme="majorBidi" w:cstheme="majorBidi"/>
          <w:sz w:val="24"/>
          <w:szCs w:val="24"/>
        </w:rPr>
        <w:t>,6</w:t>
      </w:r>
      <w:proofErr w:type="gramEnd"/>
      <w:r w:rsidRPr="000C5836">
        <w:rPr>
          <w:rFonts w:asciiTheme="majorBidi" w:eastAsiaTheme="minorEastAsia" w:hAnsiTheme="majorBidi" w:cstheme="majorBidi"/>
          <w:sz w:val="24"/>
          <w:szCs w:val="24"/>
        </w:rPr>
        <w:tab/>
      </w:r>
      <w:r w:rsidRPr="000C5836">
        <w:rPr>
          <w:rFonts w:asciiTheme="majorBidi" w:eastAsiaTheme="minorEastAsia" w:hAnsiTheme="majorBidi" w:cstheme="majorBidi"/>
          <w:sz w:val="24"/>
          <w:szCs w:val="24"/>
          <w:lang w:val="id-ID"/>
        </w:rPr>
        <w:tab/>
        <w:t>8</w:t>
      </w:r>
    </w:p>
    <w:p w:rsidR="00850A55" w:rsidRPr="004A02A4" w:rsidRDefault="00850A55" w:rsidP="00850A55">
      <w:pPr>
        <w:pStyle w:val="ListParagraph"/>
        <w:numPr>
          <w:ilvl w:val="0"/>
          <w:numId w:val="7"/>
        </w:numPr>
        <w:spacing w:line="480" w:lineRule="auto"/>
        <w:ind w:left="1440"/>
        <w:jc w:val="both"/>
        <w:rPr>
          <w:rFonts w:asciiTheme="majorBidi" w:hAnsiTheme="majorBidi" w:cstheme="majorBidi"/>
          <w:b/>
          <w:bCs/>
          <w:sz w:val="24"/>
          <w:szCs w:val="24"/>
          <w:lang w:val="id-ID"/>
        </w:rPr>
      </w:pPr>
      <w:r w:rsidRPr="004A02A4">
        <w:rPr>
          <w:rFonts w:asciiTheme="majorBidi" w:hAnsiTheme="majorBidi" w:cstheme="majorBidi"/>
          <w:sz w:val="24"/>
          <w:szCs w:val="24"/>
        </w:rPr>
        <w:t>Menentukan</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Tabel</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Distribusi</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Frekuensi</w:t>
      </w:r>
    </w:p>
    <w:p w:rsidR="00850A55" w:rsidRDefault="00850A55" w:rsidP="00850A55">
      <w:pPr>
        <w:pStyle w:val="ListParagraph"/>
        <w:spacing w:line="240" w:lineRule="auto"/>
        <w:ind w:left="1440"/>
        <w:jc w:val="center"/>
        <w:rPr>
          <w:rFonts w:asciiTheme="majorBidi" w:hAnsiTheme="majorBidi" w:cstheme="majorBidi"/>
          <w:b/>
          <w:bCs/>
          <w:sz w:val="24"/>
          <w:szCs w:val="24"/>
          <w:lang w:val="id-ID"/>
        </w:rPr>
      </w:pPr>
      <w:r w:rsidRPr="004A02A4">
        <w:rPr>
          <w:rFonts w:asciiTheme="majorBidi" w:hAnsiTheme="majorBidi" w:cstheme="majorBidi"/>
          <w:b/>
          <w:bCs/>
          <w:sz w:val="24"/>
          <w:szCs w:val="24"/>
        </w:rPr>
        <w:t>Tabel 4.</w:t>
      </w:r>
      <w:r w:rsidRPr="004A02A4">
        <w:rPr>
          <w:rFonts w:asciiTheme="majorBidi" w:hAnsiTheme="majorBidi" w:cstheme="majorBidi"/>
          <w:b/>
          <w:bCs/>
          <w:sz w:val="24"/>
          <w:szCs w:val="24"/>
          <w:lang w:val="id-ID"/>
        </w:rPr>
        <w:t>2</w:t>
      </w:r>
    </w:p>
    <w:p w:rsidR="00ED7749" w:rsidRPr="004A02A4" w:rsidRDefault="00ED7749" w:rsidP="00850A55">
      <w:pPr>
        <w:pStyle w:val="ListParagraph"/>
        <w:spacing w:line="240" w:lineRule="auto"/>
        <w:ind w:left="1440"/>
        <w:jc w:val="center"/>
        <w:rPr>
          <w:rFonts w:asciiTheme="majorBidi" w:hAnsiTheme="majorBidi" w:cstheme="majorBidi"/>
          <w:b/>
          <w:bCs/>
          <w:sz w:val="24"/>
          <w:szCs w:val="24"/>
          <w:lang w:val="id-ID"/>
        </w:rPr>
      </w:pPr>
      <w:r w:rsidRPr="004A02A4">
        <w:rPr>
          <w:rFonts w:asciiTheme="majorBidi" w:hAnsiTheme="majorBidi" w:cstheme="majorBidi"/>
          <w:b/>
          <w:bCs/>
          <w:sz w:val="24"/>
          <w:szCs w:val="24"/>
        </w:rPr>
        <w:t>Daftar D</w:t>
      </w:r>
      <w:r>
        <w:rPr>
          <w:rFonts w:asciiTheme="majorBidi" w:hAnsiTheme="majorBidi" w:cstheme="majorBidi"/>
          <w:b/>
          <w:bCs/>
          <w:sz w:val="24"/>
          <w:szCs w:val="24"/>
        </w:rPr>
        <w:t xml:space="preserve">istribusi Frekuensi Angket </w:t>
      </w:r>
      <w:r>
        <w:rPr>
          <w:rFonts w:asciiTheme="majorBidi" w:hAnsiTheme="majorBidi" w:cstheme="majorBidi"/>
          <w:b/>
          <w:bCs/>
          <w:sz w:val="24"/>
          <w:szCs w:val="24"/>
          <w:lang w:val="id-ID"/>
        </w:rPr>
        <w:t>K</w:t>
      </w:r>
      <w:r>
        <w:rPr>
          <w:rFonts w:asciiTheme="majorBidi" w:eastAsiaTheme="minorEastAsia" w:hAnsiTheme="majorBidi" w:cstheme="majorBidi"/>
          <w:b/>
          <w:bCs/>
          <w:color w:val="000000" w:themeColor="text1"/>
          <w:sz w:val="24"/>
          <w:szCs w:val="24"/>
        </w:rPr>
        <w:t>e</w:t>
      </w:r>
      <w:r w:rsidRPr="00F87981">
        <w:rPr>
          <w:rFonts w:asciiTheme="majorBidi" w:hAnsiTheme="majorBidi" w:cstheme="majorBidi"/>
          <w:b/>
          <w:bCs/>
          <w:sz w:val="24"/>
          <w:szCs w:val="24"/>
        </w:rPr>
        <w:t>las</w:t>
      </w:r>
      <w:r w:rsidRPr="004A02A4">
        <w:rPr>
          <w:rFonts w:asciiTheme="majorBidi" w:hAnsiTheme="majorBidi" w:cstheme="majorBidi"/>
          <w:b/>
          <w:bCs/>
          <w:sz w:val="24"/>
          <w:szCs w:val="24"/>
        </w:rPr>
        <w:t xml:space="preserve"> Eksperimen</w:t>
      </w:r>
    </w:p>
    <w:tbl>
      <w:tblPr>
        <w:tblStyle w:val="TableGrid"/>
        <w:tblpPr w:leftFromText="180" w:rightFromText="180" w:vertAnchor="text" w:horzAnchor="page" w:tblpX="1867" w:tblpY="150"/>
        <w:tblW w:w="7682" w:type="dxa"/>
        <w:tblLayout w:type="fixed"/>
        <w:tblLook w:val="04A0" w:firstRow="1" w:lastRow="0" w:firstColumn="1" w:lastColumn="0" w:noHBand="0" w:noVBand="1"/>
      </w:tblPr>
      <w:tblGrid>
        <w:gridCol w:w="900"/>
        <w:gridCol w:w="450"/>
        <w:gridCol w:w="630"/>
        <w:gridCol w:w="990"/>
        <w:gridCol w:w="810"/>
        <w:gridCol w:w="1170"/>
        <w:gridCol w:w="900"/>
        <w:gridCol w:w="900"/>
        <w:gridCol w:w="932"/>
      </w:tblGrid>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Int</w:t>
            </w:r>
            <w:r w:rsidR="00DA3A9A" w:rsidRPr="008C2947">
              <w:rPr>
                <w:rFonts w:asciiTheme="majorBidi" w:hAnsiTheme="majorBidi" w:cstheme="majorBidi"/>
                <w:sz w:val="20"/>
                <w:szCs w:val="20"/>
              </w:rPr>
              <w:t>e</w:t>
            </w:r>
            <w:r w:rsidRPr="008C2947">
              <w:rPr>
                <w:rFonts w:asciiTheme="majorBidi" w:hAnsiTheme="majorBidi" w:cstheme="majorBidi"/>
                <w:sz w:val="20"/>
                <w:szCs w:val="20"/>
                <w:lang w:val="id-ID"/>
              </w:rPr>
              <w:t>rv</w:t>
            </w:r>
            <w:r w:rsidRPr="008C2947">
              <w:rPr>
                <w:rFonts w:asciiTheme="majorBidi" w:hAnsiTheme="majorBidi" w:cstheme="majorBidi"/>
                <w:sz w:val="20"/>
                <w:szCs w:val="20"/>
              </w:rPr>
              <w:t>a</w:t>
            </w:r>
            <w:r w:rsidRPr="008C2947">
              <w:rPr>
                <w:rFonts w:asciiTheme="majorBidi" w:hAnsiTheme="majorBidi" w:cstheme="majorBidi"/>
                <w:sz w:val="20"/>
                <w:szCs w:val="20"/>
                <w:lang w:val="id-ID"/>
              </w:rPr>
              <w:t>l</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Fi</w:t>
            </w:r>
          </w:p>
        </w:tc>
        <w:tc>
          <w:tcPr>
            <w:tcW w:w="63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Xi</w:t>
            </w:r>
          </w:p>
        </w:tc>
        <w:tc>
          <w:tcPr>
            <w:tcW w:w="99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Xi</w:t>
            </w:r>
            <w:r w:rsidRPr="008C2947">
              <w:rPr>
                <w:rFonts w:asciiTheme="majorBidi" w:hAnsiTheme="majorBidi" w:cstheme="majorBidi"/>
                <w:color w:val="000000" w:themeColor="text1"/>
                <w:sz w:val="20"/>
                <w:szCs w:val="20"/>
                <w:vertAlign w:val="superscript"/>
              </w:rPr>
              <w:t>2</w:t>
            </w:r>
          </w:p>
        </w:tc>
        <w:tc>
          <w:tcPr>
            <w:tcW w:w="81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F. Xi</w:t>
            </w:r>
          </w:p>
        </w:tc>
        <w:tc>
          <w:tcPr>
            <w:tcW w:w="117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F. Xi</w:t>
            </w:r>
            <w:r w:rsidRPr="008C2947">
              <w:rPr>
                <w:rFonts w:asciiTheme="majorBidi" w:hAnsiTheme="majorBidi" w:cstheme="majorBidi"/>
                <w:color w:val="000000" w:themeColor="text1"/>
                <w:sz w:val="20"/>
                <w:szCs w:val="20"/>
                <w:vertAlign w:val="superscript"/>
              </w:rPr>
              <w:t>2</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(Xi-X)</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(Xi-X)</w:t>
            </w:r>
            <w:r w:rsidRPr="008C2947">
              <w:rPr>
                <w:rFonts w:asciiTheme="majorBidi" w:hAnsiTheme="majorBidi" w:cstheme="majorBidi"/>
                <w:sz w:val="20"/>
                <w:szCs w:val="20"/>
                <w:vertAlign w:val="superscript"/>
                <w:lang w:val="id-ID"/>
              </w:rPr>
              <w:t>2</w:t>
            </w:r>
          </w:p>
        </w:tc>
        <w:tc>
          <w:tcPr>
            <w:tcW w:w="932"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f(Xi-X)</w:t>
            </w:r>
            <w:r w:rsidRPr="008C2947">
              <w:rPr>
                <w:rFonts w:asciiTheme="majorBidi" w:hAnsiTheme="majorBidi" w:cstheme="majorBidi"/>
                <w:sz w:val="20"/>
                <w:szCs w:val="20"/>
                <w:vertAlign w:val="superscript"/>
                <w:lang w:val="id-ID"/>
              </w:rPr>
              <w:t>2</w:t>
            </w:r>
          </w:p>
        </w:tc>
      </w:tr>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51-58</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1</w:t>
            </w:r>
          </w:p>
        </w:tc>
        <w:tc>
          <w:tcPr>
            <w:tcW w:w="63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54,5</w:t>
            </w:r>
          </w:p>
        </w:tc>
        <w:tc>
          <w:tcPr>
            <w:tcW w:w="99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2970,25</w:t>
            </w:r>
          </w:p>
        </w:tc>
        <w:tc>
          <w:tcPr>
            <w:tcW w:w="81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54,5</w:t>
            </w:r>
          </w:p>
        </w:tc>
        <w:tc>
          <w:tcPr>
            <w:tcW w:w="117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2970,25</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-21,2</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148,8</w:t>
            </w:r>
          </w:p>
        </w:tc>
        <w:tc>
          <w:tcPr>
            <w:tcW w:w="932"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148,8</w:t>
            </w:r>
          </w:p>
        </w:tc>
      </w:tr>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59-66</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4</w:t>
            </w:r>
          </w:p>
        </w:tc>
        <w:tc>
          <w:tcPr>
            <w:tcW w:w="63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62,5</w:t>
            </w:r>
          </w:p>
        </w:tc>
        <w:tc>
          <w:tcPr>
            <w:tcW w:w="99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3906,25</w:t>
            </w:r>
          </w:p>
        </w:tc>
        <w:tc>
          <w:tcPr>
            <w:tcW w:w="81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250</w:t>
            </w:r>
          </w:p>
        </w:tc>
        <w:tc>
          <w:tcPr>
            <w:tcW w:w="117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15625</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-13,2</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174,2</w:t>
            </w:r>
          </w:p>
        </w:tc>
        <w:tc>
          <w:tcPr>
            <w:tcW w:w="932"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696,8</w:t>
            </w:r>
          </w:p>
        </w:tc>
      </w:tr>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67-74</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6</w:t>
            </w:r>
          </w:p>
        </w:tc>
        <w:tc>
          <w:tcPr>
            <w:tcW w:w="63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70,5</w:t>
            </w:r>
          </w:p>
        </w:tc>
        <w:tc>
          <w:tcPr>
            <w:tcW w:w="99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4970,25</w:t>
            </w:r>
          </w:p>
        </w:tc>
        <w:tc>
          <w:tcPr>
            <w:tcW w:w="81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423</w:t>
            </w:r>
          </w:p>
        </w:tc>
        <w:tc>
          <w:tcPr>
            <w:tcW w:w="117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29821,5</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-5,2</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27,04</w:t>
            </w:r>
          </w:p>
        </w:tc>
        <w:tc>
          <w:tcPr>
            <w:tcW w:w="932"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162,2</w:t>
            </w:r>
          </w:p>
        </w:tc>
      </w:tr>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75-82</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7</w:t>
            </w:r>
          </w:p>
        </w:tc>
        <w:tc>
          <w:tcPr>
            <w:tcW w:w="63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78,5</w:t>
            </w:r>
          </w:p>
        </w:tc>
        <w:tc>
          <w:tcPr>
            <w:tcW w:w="99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6162,25</w:t>
            </w:r>
          </w:p>
        </w:tc>
        <w:tc>
          <w:tcPr>
            <w:tcW w:w="81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549,5</w:t>
            </w:r>
          </w:p>
        </w:tc>
        <w:tc>
          <w:tcPr>
            <w:tcW w:w="117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43135,75</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3</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9</w:t>
            </w:r>
          </w:p>
        </w:tc>
        <w:tc>
          <w:tcPr>
            <w:tcW w:w="932"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63</w:t>
            </w:r>
          </w:p>
        </w:tc>
      </w:tr>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83-90</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5</w:t>
            </w:r>
          </w:p>
        </w:tc>
        <w:tc>
          <w:tcPr>
            <w:tcW w:w="63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86,5</w:t>
            </w:r>
          </w:p>
        </w:tc>
        <w:tc>
          <w:tcPr>
            <w:tcW w:w="99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7482,25</w:t>
            </w:r>
          </w:p>
        </w:tc>
        <w:tc>
          <w:tcPr>
            <w:tcW w:w="81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432,5</w:t>
            </w:r>
          </w:p>
        </w:tc>
        <w:tc>
          <w:tcPr>
            <w:tcW w:w="117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37411,25</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10,8</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116,6</w:t>
            </w:r>
          </w:p>
        </w:tc>
        <w:tc>
          <w:tcPr>
            <w:tcW w:w="932"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583</w:t>
            </w:r>
          </w:p>
        </w:tc>
      </w:tr>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lastRenderedPageBreak/>
              <w:t>91-98</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2</w:t>
            </w:r>
          </w:p>
        </w:tc>
        <w:tc>
          <w:tcPr>
            <w:tcW w:w="63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94,5</w:t>
            </w:r>
          </w:p>
        </w:tc>
        <w:tc>
          <w:tcPr>
            <w:tcW w:w="99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8930,25</w:t>
            </w:r>
          </w:p>
        </w:tc>
        <w:tc>
          <w:tcPr>
            <w:tcW w:w="81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189</w:t>
            </w:r>
          </w:p>
        </w:tc>
        <w:tc>
          <w:tcPr>
            <w:tcW w:w="1170" w:type="dxa"/>
            <w:vAlign w:val="center"/>
          </w:tcPr>
          <w:p w:rsidR="00ED7749" w:rsidRPr="008C2947" w:rsidRDefault="00ED7749" w:rsidP="008C2947">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17860,5</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18,8</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353,4</w:t>
            </w:r>
          </w:p>
        </w:tc>
        <w:tc>
          <w:tcPr>
            <w:tcW w:w="932"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706,8</w:t>
            </w:r>
          </w:p>
        </w:tc>
      </w:tr>
      <w:tr w:rsidR="00ED7749" w:rsidRPr="004A02A4" w:rsidTr="008C2947">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w:t>
            </w:r>
          </w:p>
        </w:tc>
        <w:tc>
          <w:tcPr>
            <w:tcW w:w="450" w:type="dxa"/>
            <w:vAlign w:val="center"/>
          </w:tcPr>
          <w:p w:rsidR="00ED7749" w:rsidRPr="008C2947" w:rsidRDefault="00ED7749" w:rsidP="008C2947">
            <w:pPr>
              <w:pStyle w:val="ListParagraph"/>
              <w:spacing w:line="360" w:lineRule="auto"/>
              <w:ind w:left="0"/>
              <w:jc w:val="center"/>
              <w:rPr>
                <w:rFonts w:asciiTheme="majorBidi" w:hAnsiTheme="majorBidi" w:cstheme="majorBidi"/>
                <w:b/>
                <w:bCs/>
                <w:sz w:val="20"/>
                <w:szCs w:val="20"/>
              </w:rPr>
            </w:pPr>
            <w:r w:rsidRPr="008C2947">
              <w:rPr>
                <w:rFonts w:asciiTheme="majorBidi" w:hAnsiTheme="majorBidi" w:cstheme="majorBidi"/>
                <w:b/>
                <w:bCs/>
                <w:sz w:val="20"/>
                <w:szCs w:val="20"/>
              </w:rPr>
              <w:t>25</w:t>
            </w:r>
          </w:p>
        </w:tc>
        <w:tc>
          <w:tcPr>
            <w:tcW w:w="630" w:type="dxa"/>
            <w:vAlign w:val="center"/>
          </w:tcPr>
          <w:p w:rsidR="00ED7749" w:rsidRPr="008C2947" w:rsidRDefault="00ED7749" w:rsidP="008C2947">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447</w:t>
            </w:r>
          </w:p>
        </w:tc>
        <w:tc>
          <w:tcPr>
            <w:tcW w:w="990" w:type="dxa"/>
            <w:vAlign w:val="center"/>
          </w:tcPr>
          <w:p w:rsidR="00ED7749" w:rsidRPr="008C2947" w:rsidRDefault="00ED7749" w:rsidP="008C2947">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34421,5</w:t>
            </w:r>
          </w:p>
        </w:tc>
        <w:tc>
          <w:tcPr>
            <w:tcW w:w="810" w:type="dxa"/>
            <w:vAlign w:val="center"/>
          </w:tcPr>
          <w:p w:rsidR="00ED7749" w:rsidRPr="008C2947" w:rsidRDefault="00ED7749" w:rsidP="008C2947">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1898,5</w:t>
            </w:r>
          </w:p>
        </w:tc>
        <w:tc>
          <w:tcPr>
            <w:tcW w:w="1170" w:type="dxa"/>
            <w:vAlign w:val="center"/>
          </w:tcPr>
          <w:p w:rsidR="00ED7749" w:rsidRPr="008C2947" w:rsidRDefault="00ED7749" w:rsidP="008C2947">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146824,25</w:t>
            </w:r>
          </w:p>
        </w:tc>
        <w:tc>
          <w:tcPr>
            <w:tcW w:w="900" w:type="dxa"/>
            <w:vAlign w:val="center"/>
          </w:tcPr>
          <w:p w:rsidR="00ED7749" w:rsidRPr="008C2947" w:rsidRDefault="00ED7749" w:rsidP="008C2947">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2970,25</w:t>
            </w:r>
          </w:p>
        </w:tc>
        <w:tc>
          <w:tcPr>
            <w:tcW w:w="900" w:type="dxa"/>
            <w:vAlign w:val="center"/>
          </w:tcPr>
          <w:p w:rsidR="00ED7749" w:rsidRPr="008C2947" w:rsidRDefault="00ED7749" w:rsidP="008C2947">
            <w:pPr>
              <w:spacing w:line="360" w:lineRule="auto"/>
              <w:jc w:val="center"/>
              <w:rPr>
                <w:rFonts w:asciiTheme="majorBidi" w:hAnsiTheme="majorBidi" w:cstheme="majorBidi"/>
                <w:b/>
                <w:bCs/>
                <w:color w:val="000000"/>
                <w:sz w:val="20"/>
                <w:szCs w:val="20"/>
              </w:rPr>
            </w:pPr>
            <w:r w:rsidRPr="008C2947">
              <w:rPr>
                <w:rFonts w:asciiTheme="majorBidi" w:hAnsiTheme="majorBidi" w:cstheme="majorBidi"/>
                <w:b/>
                <w:bCs/>
                <w:color w:val="000000"/>
                <w:sz w:val="20"/>
                <w:szCs w:val="20"/>
              </w:rPr>
              <w:t>829,04</w:t>
            </w:r>
          </w:p>
        </w:tc>
        <w:tc>
          <w:tcPr>
            <w:tcW w:w="932" w:type="dxa"/>
            <w:vAlign w:val="center"/>
          </w:tcPr>
          <w:p w:rsidR="00ED7749" w:rsidRPr="008C2947" w:rsidRDefault="00ED7749" w:rsidP="008C2947">
            <w:pPr>
              <w:spacing w:line="360" w:lineRule="auto"/>
              <w:jc w:val="center"/>
              <w:rPr>
                <w:rFonts w:asciiTheme="majorBidi" w:hAnsiTheme="majorBidi" w:cstheme="majorBidi"/>
                <w:b/>
                <w:bCs/>
                <w:color w:val="000000"/>
                <w:sz w:val="20"/>
                <w:szCs w:val="20"/>
              </w:rPr>
            </w:pPr>
            <w:r w:rsidRPr="008C2947">
              <w:rPr>
                <w:rFonts w:asciiTheme="majorBidi" w:hAnsiTheme="majorBidi" w:cstheme="majorBidi"/>
                <w:b/>
                <w:bCs/>
                <w:color w:val="000000"/>
                <w:sz w:val="20"/>
                <w:szCs w:val="20"/>
              </w:rPr>
              <w:t>2360,6</w:t>
            </w:r>
          </w:p>
        </w:tc>
      </w:tr>
    </w:tbl>
    <w:p w:rsidR="00850A55" w:rsidRPr="009D51EF" w:rsidRDefault="00850A55" w:rsidP="00850A55">
      <w:pPr>
        <w:pStyle w:val="ListParagraph"/>
        <w:numPr>
          <w:ilvl w:val="0"/>
          <w:numId w:val="7"/>
        </w:numPr>
        <w:spacing w:before="240" w:line="480" w:lineRule="auto"/>
        <w:jc w:val="both"/>
        <w:rPr>
          <w:rFonts w:asciiTheme="majorBidi" w:hAnsiTheme="majorBidi" w:cstheme="majorBidi"/>
          <w:sz w:val="24"/>
          <w:szCs w:val="24"/>
          <w:lang w:val="id-ID"/>
        </w:rPr>
      </w:pPr>
      <w:r w:rsidRPr="009D51EF">
        <w:rPr>
          <w:rFonts w:asciiTheme="majorBidi" w:hAnsiTheme="majorBidi" w:cstheme="majorBidi"/>
          <w:sz w:val="24"/>
          <w:szCs w:val="24"/>
          <w:lang w:val="id-ID"/>
        </w:rPr>
        <w:t>Mencari Mean</w:t>
      </w:r>
    </w:p>
    <w:p w:rsidR="004F65D8" w:rsidRPr="00DA3A9A" w:rsidRDefault="00850A55" w:rsidP="00DA3A9A">
      <w:pPr>
        <w:pStyle w:val="ListParagraph"/>
        <w:spacing w:line="480" w:lineRule="auto"/>
        <w:ind w:left="1440"/>
        <w:jc w:val="both"/>
        <w:rPr>
          <w:rFonts w:asciiTheme="majorBidi" w:hAnsiTheme="majorBidi" w:cstheme="majorBidi"/>
          <w:sz w:val="24"/>
          <w:szCs w:val="24"/>
        </w:rPr>
      </w:pPr>
      <w:r w:rsidRPr="005A6F56">
        <w:rPr>
          <w:rFonts w:asciiTheme="majorBidi" w:hAnsiTheme="majorBidi" w:cstheme="majorBidi"/>
          <w:i/>
          <w:iCs/>
          <w:sz w:val="24"/>
          <w:szCs w:val="24"/>
        </w:rPr>
        <w:t xml:space="preserve">X = </w:t>
      </w:r>
      <m:oMath>
        <m:f>
          <m:fPr>
            <m:ctrlPr>
              <w:rPr>
                <w:rFonts w:ascii="Cambria Math" w:hAnsi="Cambria Math" w:cstheme="majorBidi"/>
                <w:i/>
                <w:sz w:val="24"/>
                <w:szCs w:val="24"/>
              </w:rPr>
            </m:ctrlPr>
          </m:fPr>
          <m:num>
            <m:nary>
              <m:naryPr>
                <m:chr m:val="∑"/>
                <m:subHide m:val="1"/>
                <m:supHide m:val="1"/>
                <m:ctrlPr>
                  <w:rPr>
                    <w:rFonts w:ascii="Cambria Math" w:hAnsi="Cambria Math" w:cstheme="majorBidi"/>
                    <w:i/>
                    <w:sz w:val="24"/>
                    <w:szCs w:val="24"/>
                  </w:rPr>
                </m:ctrlPr>
              </m:naryPr>
              <m:sub/>
              <m:sup/>
              <m:e>
                <m:r>
                  <w:rPr>
                    <w:rFonts w:ascii="Cambria Math" w:hAnsi="Cambria Math" w:cstheme="majorBidi"/>
                    <w:sz w:val="24"/>
                    <w:szCs w:val="24"/>
                  </w:rPr>
                  <m:t>F.Xi</m:t>
                </m:r>
              </m:e>
            </m:nary>
          </m:num>
          <m:den>
            <m:r>
              <w:rPr>
                <w:rFonts w:ascii="Cambria Math" w:hAnsi="Cambria Math" w:cstheme="majorBidi"/>
                <w:sz w:val="24"/>
                <w:szCs w:val="24"/>
              </w:rPr>
              <m:t>n</m:t>
            </m:r>
          </m:den>
        </m:f>
      </m:oMath>
      <w:r w:rsidRPr="005A6F56">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1898,5</m:t>
            </m:r>
          </m:num>
          <m:den>
            <m:r>
              <w:rPr>
                <w:rFonts w:ascii="Cambria Math" w:eastAsiaTheme="minorEastAsia" w:hAnsi="Cambria Math" w:cstheme="majorBidi"/>
                <w:sz w:val="24"/>
                <w:szCs w:val="24"/>
              </w:rPr>
              <m:t>25</m:t>
            </m:r>
          </m:den>
        </m:f>
      </m:oMath>
      <w:r w:rsidRPr="005A6F56">
        <w:rPr>
          <w:rFonts w:asciiTheme="majorBidi" w:eastAsiaTheme="minorEastAsia" w:hAnsiTheme="majorBidi" w:cstheme="majorBidi"/>
          <w:sz w:val="24"/>
          <w:szCs w:val="24"/>
        </w:rPr>
        <w:t xml:space="preserve"> = 75</w:t>
      </w:r>
      <w:proofErr w:type="gramStart"/>
      <w:r w:rsidRPr="005A6F56">
        <w:rPr>
          <w:rFonts w:asciiTheme="majorBidi" w:eastAsiaTheme="minorEastAsia" w:hAnsiTheme="majorBidi" w:cstheme="majorBidi"/>
          <w:sz w:val="24"/>
          <w:szCs w:val="24"/>
        </w:rPr>
        <w:t>,94</w:t>
      </w:r>
      <w:proofErr w:type="gramEnd"/>
      <w:r w:rsidRPr="005A6F56">
        <w:rPr>
          <w:rFonts w:asciiTheme="majorBidi" w:eastAsiaTheme="minorEastAsia" w:hAnsiTheme="majorBidi" w:cstheme="majorBidi"/>
          <w:sz w:val="24"/>
          <w:szCs w:val="24"/>
          <w:lang w:val="id-ID"/>
        </w:rPr>
        <w:t xml:space="preserve"> dibulatkan menjadi 76</w:t>
      </w:r>
    </w:p>
    <w:p w:rsidR="00DA3A9A" w:rsidRDefault="00850A55" w:rsidP="00DA3A9A">
      <w:pPr>
        <w:spacing w:after="0" w:line="240" w:lineRule="auto"/>
        <w:jc w:val="center"/>
        <w:rPr>
          <w:rFonts w:asciiTheme="majorBidi" w:hAnsiTheme="majorBidi" w:cstheme="majorBidi"/>
          <w:b/>
          <w:bCs/>
          <w:sz w:val="24"/>
          <w:szCs w:val="24"/>
        </w:rPr>
      </w:pPr>
      <w:r w:rsidRPr="00DA3A9A">
        <w:rPr>
          <w:rFonts w:asciiTheme="majorBidi" w:hAnsiTheme="majorBidi" w:cstheme="majorBidi"/>
          <w:b/>
          <w:bCs/>
          <w:sz w:val="24"/>
          <w:szCs w:val="24"/>
        </w:rPr>
        <w:t>Tabel 4.</w:t>
      </w:r>
      <w:r w:rsidRPr="00DA3A9A">
        <w:rPr>
          <w:rFonts w:asciiTheme="majorBidi" w:hAnsiTheme="majorBidi" w:cstheme="majorBidi"/>
          <w:b/>
          <w:bCs/>
          <w:sz w:val="24"/>
          <w:szCs w:val="24"/>
          <w:lang w:val="id-ID"/>
        </w:rPr>
        <w:t>3</w:t>
      </w:r>
    </w:p>
    <w:p w:rsidR="00850A55" w:rsidRPr="00DA3A9A" w:rsidRDefault="00850A55" w:rsidP="00DA3A9A">
      <w:pPr>
        <w:spacing w:after="0" w:line="240" w:lineRule="auto"/>
        <w:jc w:val="center"/>
        <w:rPr>
          <w:rFonts w:asciiTheme="majorBidi" w:hAnsiTheme="majorBidi" w:cstheme="majorBidi"/>
          <w:b/>
          <w:bCs/>
          <w:sz w:val="24"/>
          <w:szCs w:val="24"/>
        </w:rPr>
      </w:pPr>
      <w:r w:rsidRPr="00DA3A9A">
        <w:rPr>
          <w:rFonts w:asciiTheme="majorBidi" w:hAnsiTheme="majorBidi" w:cstheme="majorBidi"/>
          <w:b/>
          <w:bCs/>
          <w:sz w:val="24"/>
          <w:szCs w:val="24"/>
        </w:rPr>
        <w:t>Kriteria</w:t>
      </w:r>
      <w:r w:rsidRPr="00DA3A9A">
        <w:rPr>
          <w:rFonts w:asciiTheme="majorBidi" w:hAnsiTheme="majorBidi" w:cstheme="majorBidi"/>
          <w:b/>
          <w:bCs/>
          <w:sz w:val="24"/>
          <w:szCs w:val="24"/>
          <w:lang w:val="id-ID"/>
        </w:rPr>
        <w:t xml:space="preserve"> </w:t>
      </w:r>
      <w:r w:rsidRPr="00DA3A9A">
        <w:rPr>
          <w:rFonts w:asciiTheme="majorBidi" w:hAnsiTheme="majorBidi" w:cstheme="majorBidi"/>
          <w:b/>
          <w:bCs/>
          <w:sz w:val="24"/>
          <w:szCs w:val="24"/>
        </w:rPr>
        <w:t xml:space="preserve">Penilaian Mean (Rata-rata) </w:t>
      </w:r>
      <w:r w:rsidRPr="00DA3A9A">
        <w:rPr>
          <w:rFonts w:asciiTheme="majorBidi" w:hAnsiTheme="majorBidi" w:cstheme="majorBidi"/>
          <w:b/>
          <w:bCs/>
          <w:sz w:val="24"/>
          <w:szCs w:val="24"/>
          <w:lang w:val="id-ID"/>
        </w:rPr>
        <w:t>K</w:t>
      </w:r>
      <w:r w:rsidRPr="00DA3A9A">
        <w:rPr>
          <w:rFonts w:asciiTheme="majorBidi" w:eastAsiaTheme="minorEastAsia" w:hAnsiTheme="majorBidi" w:cstheme="majorBidi"/>
          <w:b/>
          <w:bCs/>
          <w:color w:val="000000" w:themeColor="text1"/>
          <w:sz w:val="24"/>
          <w:szCs w:val="24"/>
        </w:rPr>
        <w:t>e</w:t>
      </w:r>
      <w:r w:rsidRPr="00DA3A9A">
        <w:rPr>
          <w:rFonts w:asciiTheme="majorBidi" w:hAnsiTheme="majorBidi" w:cstheme="majorBidi"/>
          <w:b/>
          <w:bCs/>
          <w:sz w:val="24"/>
          <w:szCs w:val="24"/>
        </w:rPr>
        <w:t>las Eksperimen</w:t>
      </w:r>
    </w:p>
    <w:tbl>
      <w:tblPr>
        <w:tblStyle w:val="TableGrid"/>
        <w:tblW w:w="0" w:type="auto"/>
        <w:jc w:val="center"/>
        <w:tblLook w:val="04A0" w:firstRow="1" w:lastRow="0" w:firstColumn="1" w:lastColumn="0" w:noHBand="0" w:noVBand="1"/>
      </w:tblPr>
      <w:tblGrid>
        <w:gridCol w:w="2552"/>
        <w:gridCol w:w="2205"/>
      </w:tblGrid>
      <w:tr w:rsidR="00DA3A9A" w:rsidRPr="004A02A4" w:rsidTr="0068135A">
        <w:trPr>
          <w:jc w:val="center"/>
        </w:trPr>
        <w:tc>
          <w:tcPr>
            <w:tcW w:w="2552" w:type="dxa"/>
            <w:vAlign w:val="center"/>
          </w:tcPr>
          <w:p w:rsidR="00DA3A9A" w:rsidRPr="004A02A4" w:rsidRDefault="00DA3A9A" w:rsidP="0068135A">
            <w:pPr>
              <w:pStyle w:val="ListParagraph"/>
              <w:spacing w:line="360" w:lineRule="auto"/>
              <w:ind w:left="0"/>
              <w:jc w:val="center"/>
              <w:rPr>
                <w:rFonts w:asciiTheme="majorBidi" w:hAnsiTheme="majorBidi" w:cstheme="majorBidi"/>
                <w:b/>
                <w:bCs/>
                <w:color w:val="000000" w:themeColor="text1"/>
                <w:sz w:val="24"/>
                <w:szCs w:val="24"/>
              </w:rPr>
            </w:pPr>
            <w:r w:rsidRPr="004A02A4">
              <w:rPr>
                <w:rFonts w:asciiTheme="majorBidi" w:hAnsiTheme="majorBidi" w:cstheme="majorBidi"/>
                <w:b/>
                <w:bCs/>
                <w:color w:val="000000" w:themeColor="text1"/>
                <w:sz w:val="24"/>
                <w:szCs w:val="24"/>
              </w:rPr>
              <w:t>Besarnya</w:t>
            </w:r>
            <w:r w:rsidRPr="004A02A4">
              <w:rPr>
                <w:rFonts w:asciiTheme="majorBidi" w:hAnsiTheme="majorBidi" w:cstheme="majorBidi"/>
                <w:b/>
                <w:bCs/>
                <w:color w:val="000000" w:themeColor="text1"/>
                <w:sz w:val="24"/>
                <w:szCs w:val="24"/>
                <w:lang w:val="id-ID"/>
              </w:rPr>
              <w:t xml:space="preserve"> </w:t>
            </w:r>
            <w:r w:rsidRPr="004A02A4">
              <w:rPr>
                <w:rFonts w:asciiTheme="majorBidi" w:hAnsiTheme="majorBidi" w:cstheme="majorBidi"/>
                <w:b/>
                <w:bCs/>
                <w:color w:val="000000" w:themeColor="text1"/>
                <w:sz w:val="24"/>
                <w:szCs w:val="24"/>
              </w:rPr>
              <w:t>Nilai Mean</w:t>
            </w:r>
          </w:p>
        </w:tc>
        <w:tc>
          <w:tcPr>
            <w:tcW w:w="2205"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b/>
                <w:bCs/>
                <w:sz w:val="24"/>
                <w:szCs w:val="24"/>
              </w:rPr>
              <w:t>Kriteria</w:t>
            </w:r>
            <w:r w:rsidRPr="004A02A4">
              <w:rPr>
                <w:rFonts w:asciiTheme="majorBidi" w:hAnsiTheme="majorBidi" w:cstheme="majorBidi"/>
                <w:b/>
                <w:bCs/>
                <w:sz w:val="24"/>
                <w:szCs w:val="24"/>
                <w:lang w:val="id-ID"/>
              </w:rPr>
              <w:t xml:space="preserve"> </w:t>
            </w:r>
            <w:r w:rsidRPr="004A02A4">
              <w:rPr>
                <w:rFonts w:asciiTheme="majorBidi" w:hAnsiTheme="majorBidi" w:cstheme="majorBidi"/>
                <w:b/>
                <w:bCs/>
                <w:sz w:val="24"/>
                <w:szCs w:val="24"/>
              </w:rPr>
              <w:t>Penilaian</w:t>
            </w:r>
          </w:p>
        </w:tc>
      </w:tr>
      <w:tr w:rsidR="00DA3A9A" w:rsidRPr="004A02A4" w:rsidTr="0068135A">
        <w:trPr>
          <w:jc w:val="center"/>
        </w:trPr>
        <w:tc>
          <w:tcPr>
            <w:tcW w:w="2552"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80-100</w:t>
            </w:r>
          </w:p>
        </w:tc>
        <w:tc>
          <w:tcPr>
            <w:tcW w:w="2205"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sidRPr="004A02A4">
              <w:rPr>
                <w:rFonts w:asciiTheme="majorBidi" w:hAnsiTheme="majorBidi" w:cstheme="majorBidi"/>
                <w:color w:val="000000" w:themeColor="text1"/>
                <w:sz w:val="24"/>
                <w:szCs w:val="24"/>
                <w:lang w:val="id-ID"/>
              </w:rPr>
              <w:t xml:space="preserve"> </w:t>
            </w:r>
            <w:r w:rsidRPr="004A02A4">
              <w:rPr>
                <w:rFonts w:asciiTheme="majorBidi" w:hAnsiTheme="majorBidi" w:cstheme="majorBidi"/>
                <w:color w:val="000000" w:themeColor="text1"/>
                <w:sz w:val="24"/>
                <w:szCs w:val="24"/>
              </w:rPr>
              <w:t>Baik</w:t>
            </w:r>
          </w:p>
        </w:tc>
      </w:tr>
      <w:tr w:rsidR="00DA3A9A" w:rsidRPr="004A02A4" w:rsidTr="0068135A">
        <w:trPr>
          <w:jc w:val="center"/>
        </w:trPr>
        <w:tc>
          <w:tcPr>
            <w:tcW w:w="2552"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60-80</w:t>
            </w:r>
          </w:p>
        </w:tc>
        <w:tc>
          <w:tcPr>
            <w:tcW w:w="2205"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Baik</w:t>
            </w:r>
          </w:p>
        </w:tc>
      </w:tr>
      <w:tr w:rsidR="00DA3A9A" w:rsidRPr="004A02A4" w:rsidTr="0068135A">
        <w:trPr>
          <w:jc w:val="center"/>
        </w:trPr>
        <w:tc>
          <w:tcPr>
            <w:tcW w:w="2552"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40-60</w:t>
            </w:r>
          </w:p>
        </w:tc>
        <w:tc>
          <w:tcPr>
            <w:tcW w:w="2205"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Cukup</w:t>
            </w:r>
          </w:p>
        </w:tc>
      </w:tr>
      <w:tr w:rsidR="00DA3A9A" w:rsidRPr="004A02A4" w:rsidTr="0068135A">
        <w:trPr>
          <w:jc w:val="center"/>
        </w:trPr>
        <w:tc>
          <w:tcPr>
            <w:tcW w:w="2552"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20-40</w:t>
            </w:r>
          </w:p>
        </w:tc>
        <w:tc>
          <w:tcPr>
            <w:tcW w:w="2205"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Kurang</w:t>
            </w:r>
          </w:p>
        </w:tc>
      </w:tr>
      <w:tr w:rsidR="00DA3A9A" w:rsidRPr="004A02A4" w:rsidTr="0068135A">
        <w:trPr>
          <w:jc w:val="center"/>
        </w:trPr>
        <w:tc>
          <w:tcPr>
            <w:tcW w:w="2552"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0-20</w:t>
            </w:r>
          </w:p>
        </w:tc>
        <w:tc>
          <w:tcPr>
            <w:tcW w:w="2205" w:type="dxa"/>
            <w:vAlign w:val="center"/>
          </w:tcPr>
          <w:p w:rsidR="00DA3A9A" w:rsidRPr="004A02A4" w:rsidRDefault="00DA3A9A" w:rsidP="0068135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sidRPr="004A02A4">
              <w:rPr>
                <w:rFonts w:asciiTheme="majorBidi" w:hAnsiTheme="majorBidi" w:cstheme="majorBidi"/>
                <w:color w:val="000000" w:themeColor="text1"/>
                <w:sz w:val="24"/>
                <w:szCs w:val="24"/>
                <w:lang w:val="id-ID"/>
              </w:rPr>
              <w:t xml:space="preserve"> </w:t>
            </w:r>
            <w:r w:rsidRPr="004A02A4">
              <w:rPr>
                <w:rFonts w:asciiTheme="majorBidi" w:hAnsiTheme="majorBidi" w:cstheme="majorBidi"/>
                <w:color w:val="000000" w:themeColor="text1"/>
                <w:sz w:val="24"/>
                <w:szCs w:val="24"/>
              </w:rPr>
              <w:t>Kurang</w:t>
            </w:r>
          </w:p>
        </w:tc>
      </w:tr>
    </w:tbl>
    <w:p w:rsidR="00DA3A9A" w:rsidRDefault="00DA3A9A" w:rsidP="0068135A">
      <w:pPr>
        <w:spacing w:after="0" w:line="240" w:lineRule="auto"/>
        <w:ind w:left="1440" w:firstLine="720"/>
        <w:jc w:val="both"/>
        <w:rPr>
          <w:rFonts w:ascii="Times New Roman" w:hAnsi="Times New Roman" w:cs="Times New Roman"/>
          <w:bCs/>
          <w:sz w:val="24"/>
          <w:szCs w:val="24"/>
        </w:rPr>
      </w:pPr>
    </w:p>
    <w:p w:rsidR="00850A55" w:rsidRDefault="00850A55" w:rsidP="00DA3A9A">
      <w:pPr>
        <w:spacing w:after="0" w:line="480" w:lineRule="auto"/>
        <w:ind w:left="993" w:firstLine="708"/>
        <w:jc w:val="both"/>
        <w:rPr>
          <w:rFonts w:ascii="Times New Roman" w:hAnsi="Times New Roman" w:cs="Times New Roman"/>
          <w:bCs/>
          <w:sz w:val="24"/>
          <w:szCs w:val="24"/>
        </w:rPr>
      </w:pPr>
      <w:r w:rsidRPr="009D51EF">
        <w:rPr>
          <w:rFonts w:ascii="Times New Roman" w:hAnsi="Times New Roman" w:cs="Times New Roman"/>
          <w:bCs/>
          <w:sz w:val="24"/>
          <w:szCs w:val="24"/>
        </w:rPr>
        <w:t>Berdasarkan</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nilai rata-rata yang telah</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dihitung, menghasilkan</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nilai 75</w:t>
      </w:r>
      <w:proofErr w:type="gramStart"/>
      <w:r w:rsidRPr="009D51EF">
        <w:rPr>
          <w:rFonts w:ascii="Times New Roman" w:hAnsi="Times New Roman" w:cs="Times New Roman"/>
          <w:bCs/>
          <w:sz w:val="24"/>
          <w:szCs w:val="24"/>
        </w:rPr>
        <w:t>,94</w:t>
      </w:r>
      <w:proofErr w:type="gramEnd"/>
      <w:r w:rsidRPr="009D51EF">
        <w:rPr>
          <w:rFonts w:ascii="Times New Roman" w:hAnsi="Times New Roman" w:cs="Times New Roman"/>
          <w:bCs/>
          <w:sz w:val="24"/>
          <w:szCs w:val="24"/>
        </w:rPr>
        <w:t xml:space="preserve"> yang dibulatkan</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menjadi 76.  Apabila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dilihat</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dalam</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table</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interprestasi</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nilai rata-rata yang didapat</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adalah</w:t>
      </w:r>
      <w:r w:rsidRPr="009D51EF">
        <w:rPr>
          <w:rFonts w:ascii="Times New Roman" w:hAnsi="Times New Roman" w:cs="Times New Roman"/>
          <w:bCs/>
          <w:sz w:val="24"/>
          <w:szCs w:val="24"/>
          <w:lang w:val="id-ID"/>
        </w:rPr>
        <w:t xml:space="preserve"> </w:t>
      </w:r>
      <w:r w:rsidRPr="009D51EF">
        <w:rPr>
          <w:rFonts w:ascii="Times New Roman" w:hAnsi="Times New Roman" w:cs="Times New Roman"/>
          <w:b/>
          <w:sz w:val="24"/>
          <w:szCs w:val="24"/>
        </w:rPr>
        <w:t>baik</w:t>
      </w:r>
      <w:r w:rsidRPr="009D51EF">
        <w:rPr>
          <w:rFonts w:ascii="Times New Roman" w:hAnsi="Times New Roman" w:cs="Times New Roman"/>
          <w:bCs/>
          <w:sz w:val="24"/>
          <w:szCs w:val="24"/>
        </w:rPr>
        <w:t>, angka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tersebut</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berada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diantara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nilai 60-80.</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Jadi</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dapat</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disimpulkan</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bahwa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aktivitas</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belajar</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kelas VIII 4 (</w:t>
      </w:r>
      <w:r w:rsidRPr="009D51EF">
        <w:rPr>
          <w:rFonts w:asciiTheme="majorBidi" w:hAnsiTheme="majorBidi" w:cstheme="majorBidi"/>
          <w:sz w:val="24"/>
          <w:szCs w:val="24"/>
        </w:rPr>
        <w:t>kelas</w:t>
      </w:r>
      <w:r w:rsidRPr="009D51EF">
        <w:rPr>
          <w:rFonts w:asciiTheme="majorBidi" w:eastAsiaTheme="minorEastAsia" w:hAnsiTheme="majorBidi" w:cstheme="majorBidi"/>
          <w:color w:val="000000" w:themeColor="text1"/>
          <w:sz w:val="24"/>
          <w:szCs w:val="24"/>
        </w:rPr>
        <w:t xml:space="preserve"> eksperimen</w:t>
      </w:r>
      <w:r w:rsidRPr="009D51EF">
        <w:rPr>
          <w:rFonts w:ascii="Times New Roman" w:hAnsi="Times New Roman" w:cs="Times New Roman"/>
          <w:bCs/>
          <w:sz w:val="24"/>
          <w:szCs w:val="24"/>
        </w:rPr>
        <w:t>) pada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mata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pelajaran Al-qur’an</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hadis</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berada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pada</w:t>
      </w:r>
      <w:r w:rsidRPr="009D51EF">
        <w:rPr>
          <w:rFonts w:ascii="Times New Roman" w:hAnsi="Times New Roman" w:cs="Times New Roman"/>
          <w:bCs/>
          <w:sz w:val="24"/>
          <w:szCs w:val="24"/>
          <w:lang w:val="id-ID"/>
        </w:rPr>
        <w:t xml:space="preserve"> </w:t>
      </w:r>
      <w:r w:rsidRPr="009D51EF">
        <w:rPr>
          <w:rFonts w:ascii="Times New Roman" w:hAnsi="Times New Roman" w:cs="Times New Roman"/>
          <w:bCs/>
          <w:sz w:val="24"/>
          <w:szCs w:val="24"/>
        </w:rPr>
        <w:t xml:space="preserve">tingkat yang </w:t>
      </w:r>
      <w:r w:rsidRPr="009D51EF">
        <w:rPr>
          <w:rFonts w:ascii="Times New Roman" w:hAnsi="Times New Roman" w:cs="Times New Roman"/>
          <w:b/>
          <w:sz w:val="24"/>
          <w:szCs w:val="24"/>
        </w:rPr>
        <w:t>baik</w:t>
      </w:r>
      <w:r w:rsidRPr="009D51EF">
        <w:rPr>
          <w:rFonts w:ascii="Times New Roman" w:hAnsi="Times New Roman" w:cs="Times New Roman"/>
          <w:bCs/>
          <w:sz w:val="24"/>
          <w:szCs w:val="24"/>
        </w:rPr>
        <w:t>.</w:t>
      </w:r>
    </w:p>
    <w:p w:rsidR="008C2947" w:rsidRPr="009D51EF" w:rsidRDefault="008C2947" w:rsidP="00DA3A9A">
      <w:pPr>
        <w:spacing w:after="0" w:line="480" w:lineRule="auto"/>
        <w:ind w:left="993" w:firstLine="708"/>
        <w:jc w:val="both"/>
        <w:rPr>
          <w:rFonts w:ascii="Times New Roman" w:hAnsi="Times New Roman" w:cs="Times New Roman"/>
          <w:bCs/>
          <w:sz w:val="24"/>
          <w:szCs w:val="24"/>
        </w:rPr>
      </w:pPr>
    </w:p>
    <w:p w:rsidR="00850A55" w:rsidRPr="000C5836" w:rsidRDefault="00850A55" w:rsidP="00850A55">
      <w:pPr>
        <w:pStyle w:val="ListParagraph"/>
        <w:numPr>
          <w:ilvl w:val="0"/>
          <w:numId w:val="7"/>
        </w:numPr>
        <w:spacing w:line="480" w:lineRule="auto"/>
        <w:ind w:left="1440"/>
        <w:jc w:val="both"/>
        <w:rPr>
          <w:rFonts w:asciiTheme="majorBidi" w:hAnsiTheme="majorBidi" w:cstheme="majorBidi"/>
          <w:sz w:val="24"/>
          <w:szCs w:val="24"/>
          <w:lang w:val="id-ID"/>
        </w:rPr>
      </w:pPr>
      <w:r w:rsidRPr="004A02A4">
        <w:rPr>
          <w:rFonts w:asciiTheme="majorBidi" w:hAnsiTheme="majorBidi" w:cstheme="majorBidi"/>
          <w:sz w:val="24"/>
          <w:szCs w:val="24"/>
          <w:lang w:val="id-ID"/>
        </w:rPr>
        <w:lastRenderedPageBreak/>
        <w:t>Menentukan Standar Deviasi</w:t>
      </w:r>
    </w:p>
    <w:p w:rsidR="00850A55" w:rsidRPr="000C5836" w:rsidRDefault="00850A55" w:rsidP="00850A55">
      <w:pPr>
        <w:pStyle w:val="ListParagraph"/>
        <w:spacing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 xml:space="preserve">SD </w:t>
      </w:r>
      <w:r>
        <w:rPr>
          <w:rFonts w:asciiTheme="majorBidi" w:hAnsiTheme="majorBidi" w:cstheme="majorBidi"/>
          <w:sz w:val="24"/>
          <w:szCs w:val="24"/>
        </w:rPr>
        <w:t xml:space="preserve"> </w:t>
      </w:r>
      <w:r w:rsidRPr="000C5836">
        <w:rPr>
          <w:rFonts w:asciiTheme="majorBidi" w:hAnsiTheme="majorBidi" w:cstheme="majorBidi"/>
          <w:sz w:val="24"/>
          <w:szCs w:val="24"/>
          <w:lang w:val="id-ID"/>
        </w:rPr>
        <w:t xml:space="preserve">= </w:t>
      </w:r>
      <m:oMath>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m:rPr>
                    <m:sty m:val="b"/>
                  </m:rPr>
                  <w:rPr>
                    <w:rFonts w:ascii="Cambria Math" w:hAnsi="Cambria Math" w:cstheme="majorBidi"/>
                    <w:sz w:val="24"/>
                    <w:szCs w:val="24"/>
                    <w:lang w:val="id-ID"/>
                  </w:rPr>
                  <m:t>∑</m:t>
                </m:r>
                <m:r>
                  <m:rPr>
                    <m:sty m:val="p"/>
                  </m:rPr>
                  <w:rPr>
                    <w:rFonts w:ascii="Cambria Math" w:hAnsi="Cambria Math" w:cstheme="majorBidi"/>
                    <w:sz w:val="24"/>
                    <w:szCs w:val="24"/>
                    <w:lang w:val="id-ID"/>
                  </w:rPr>
                  <m:t>f(Xi-X)</m:t>
                </m:r>
                <m:r>
                  <m:rPr>
                    <m:sty m:val="p"/>
                  </m:rPr>
                  <w:rPr>
                    <w:rFonts w:ascii="Cambria Math" w:hAnsi="Cambria Math" w:cstheme="majorBidi"/>
                    <w:sz w:val="24"/>
                    <w:szCs w:val="24"/>
                    <w:vertAlign w:val="superscript"/>
                    <w:lang w:val="id-ID"/>
                  </w:rPr>
                  <m:t>2</m:t>
                </m:r>
              </m:num>
              <m:den>
                <m:r>
                  <w:rPr>
                    <w:rFonts w:ascii="Cambria Math" w:hAnsi="Cambria Math" w:cstheme="majorBidi"/>
                    <w:sz w:val="24"/>
                    <w:szCs w:val="24"/>
                    <w:lang w:val="id-ID"/>
                  </w:rPr>
                  <m:t>N-1</m:t>
                </m:r>
              </m:den>
            </m:f>
          </m:e>
        </m:rad>
      </m:oMath>
    </w:p>
    <w:p w:rsidR="00850A55" w:rsidRPr="004A02A4" w:rsidRDefault="00850A55" w:rsidP="00850A55">
      <w:pPr>
        <w:pStyle w:val="ListParagraph"/>
        <w:spacing w:line="480" w:lineRule="auto"/>
        <w:ind w:left="1418"/>
        <w:jc w:val="both"/>
        <w:rPr>
          <w:rFonts w:asciiTheme="majorBidi" w:hAnsiTheme="majorBidi" w:cstheme="majorBidi"/>
          <w:sz w:val="24"/>
          <w:szCs w:val="24"/>
          <w:lang w:val="id-ID"/>
        </w:rPr>
      </w:pPr>
      <w:r w:rsidRPr="004A02A4">
        <w:rPr>
          <w:rFonts w:asciiTheme="majorBidi" w:hAnsiTheme="majorBidi" w:cstheme="majorBidi"/>
          <w:sz w:val="24"/>
          <w:szCs w:val="24"/>
          <w:lang w:val="id-ID"/>
        </w:rPr>
        <w:tab/>
      </w:r>
      <w:r w:rsidRPr="004A02A4">
        <w:rPr>
          <w:rFonts w:asciiTheme="majorBidi" w:hAnsiTheme="majorBidi" w:cstheme="majorBidi"/>
          <w:sz w:val="24"/>
          <w:szCs w:val="24"/>
          <w:lang w:val="id-ID"/>
        </w:rPr>
        <w:tab/>
        <w:t xml:space="preserve">= </w:t>
      </w:r>
      <m:oMath>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m:rPr>
                    <m:sty m:val="b"/>
                  </m:rPr>
                  <w:rPr>
                    <w:rFonts w:ascii="Cambria Math" w:hAnsi="Cambria Math" w:cstheme="majorBidi"/>
                    <w:color w:val="000000"/>
                    <w:sz w:val="24"/>
                    <w:szCs w:val="24"/>
                  </w:rPr>
                  <m:t>2360,6</m:t>
                </m:r>
              </m:num>
              <m:den>
                <m:r>
                  <w:rPr>
                    <w:rFonts w:ascii="Cambria Math" w:hAnsi="Cambria Math" w:cstheme="majorBidi"/>
                    <w:sz w:val="24"/>
                    <w:szCs w:val="24"/>
                    <w:lang w:val="id-ID"/>
                  </w:rPr>
                  <m:t>25-1</m:t>
                </m:r>
              </m:den>
            </m:f>
          </m:e>
        </m:rad>
      </m:oMath>
      <w:r w:rsidRPr="004A02A4">
        <w:rPr>
          <w:rFonts w:asciiTheme="majorBidi" w:hAnsiTheme="majorBidi" w:cstheme="majorBidi"/>
          <w:sz w:val="24"/>
          <w:szCs w:val="24"/>
          <w:lang w:val="id-ID"/>
        </w:rPr>
        <w:tab/>
      </w:r>
    </w:p>
    <w:p w:rsidR="00850A55" w:rsidRPr="004A02A4" w:rsidRDefault="00850A55" w:rsidP="00850A55">
      <w:pPr>
        <w:pStyle w:val="ListParagraph"/>
        <w:spacing w:line="480" w:lineRule="auto"/>
        <w:ind w:left="1418"/>
        <w:jc w:val="both"/>
        <w:rPr>
          <w:rFonts w:asciiTheme="majorBidi" w:eastAsiaTheme="minorEastAsia" w:hAnsiTheme="majorBidi" w:cstheme="majorBidi"/>
          <w:sz w:val="24"/>
          <w:szCs w:val="24"/>
          <w:lang w:val="id-ID"/>
        </w:rPr>
      </w:pPr>
      <w:r w:rsidRPr="004A02A4">
        <w:rPr>
          <w:rFonts w:asciiTheme="majorBidi" w:hAnsiTheme="majorBidi" w:cstheme="majorBidi"/>
          <w:sz w:val="24"/>
          <w:szCs w:val="24"/>
          <w:lang w:val="id-ID"/>
        </w:rPr>
        <w:tab/>
      </w:r>
      <w:r w:rsidRPr="004A02A4">
        <w:rPr>
          <w:rFonts w:asciiTheme="majorBidi" w:hAnsiTheme="majorBidi" w:cstheme="majorBidi"/>
          <w:sz w:val="24"/>
          <w:szCs w:val="24"/>
          <w:lang w:val="id-ID"/>
        </w:rPr>
        <w:tab/>
        <w:t xml:space="preserve">= </w:t>
      </w:r>
      <m:oMath>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m:rPr>
                    <m:sty m:val="b"/>
                  </m:rPr>
                  <w:rPr>
                    <w:rFonts w:ascii="Cambria Math" w:hAnsi="Cambria Math" w:cstheme="majorBidi"/>
                    <w:color w:val="000000"/>
                    <w:sz w:val="24"/>
                    <w:szCs w:val="24"/>
                  </w:rPr>
                  <m:t>2360,6</m:t>
                </m:r>
              </m:num>
              <m:den>
                <m:r>
                  <w:rPr>
                    <w:rFonts w:ascii="Cambria Math" w:hAnsi="Cambria Math" w:cstheme="majorBidi"/>
                    <w:sz w:val="24"/>
                    <w:szCs w:val="24"/>
                    <w:lang w:val="id-ID"/>
                  </w:rPr>
                  <m:t>24</m:t>
                </m:r>
              </m:den>
            </m:f>
          </m:e>
        </m:rad>
      </m:oMath>
    </w:p>
    <w:p w:rsidR="00850A55" w:rsidRPr="004A02A4" w:rsidRDefault="00850A55" w:rsidP="00850A55">
      <w:pPr>
        <w:pStyle w:val="ListParagraph"/>
        <w:spacing w:line="480" w:lineRule="auto"/>
        <w:ind w:left="1418"/>
        <w:jc w:val="both"/>
        <w:rPr>
          <w:rFonts w:asciiTheme="majorBidi" w:eastAsiaTheme="minorEastAsia" w:hAnsiTheme="majorBidi" w:cstheme="majorBidi"/>
          <w:sz w:val="24"/>
          <w:szCs w:val="24"/>
          <w:lang w:val="id-ID"/>
        </w:rPr>
      </w:pPr>
      <w:r w:rsidRPr="004A02A4">
        <w:rPr>
          <w:rFonts w:asciiTheme="majorBidi" w:hAnsiTheme="majorBidi" w:cstheme="majorBidi"/>
          <w:sz w:val="24"/>
          <w:szCs w:val="24"/>
          <w:lang w:val="id-ID"/>
        </w:rPr>
        <w:tab/>
      </w:r>
      <w:r w:rsidRPr="004A02A4">
        <w:rPr>
          <w:rFonts w:asciiTheme="majorBidi" w:hAnsiTheme="majorBidi" w:cstheme="majorBidi"/>
          <w:sz w:val="24"/>
          <w:szCs w:val="24"/>
          <w:lang w:val="id-ID"/>
        </w:rPr>
        <w:tab/>
        <w:t xml:space="preserve">= </w:t>
      </w:r>
      <m:oMath>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98,35</m:t>
            </m:r>
          </m:e>
        </m:rad>
      </m:oMath>
    </w:p>
    <w:p w:rsidR="00850A55" w:rsidRPr="004A02A4" w:rsidRDefault="00850A55" w:rsidP="00850A55">
      <w:pPr>
        <w:pStyle w:val="ListParagraph"/>
        <w:spacing w:line="480" w:lineRule="auto"/>
        <w:ind w:left="2127"/>
        <w:jc w:val="both"/>
        <w:rPr>
          <w:rFonts w:asciiTheme="majorBidi" w:hAnsiTheme="majorBidi" w:cstheme="majorBidi"/>
          <w:sz w:val="24"/>
          <w:szCs w:val="24"/>
          <w:lang w:val="id-ID"/>
        </w:rPr>
      </w:pPr>
      <w:r w:rsidRPr="004A02A4">
        <w:rPr>
          <w:rFonts w:asciiTheme="majorBidi" w:eastAsiaTheme="minorEastAsia" w:hAnsiTheme="majorBidi" w:cstheme="majorBidi"/>
          <w:sz w:val="24"/>
          <w:szCs w:val="24"/>
          <w:lang w:val="id-ID"/>
        </w:rPr>
        <w:t xml:space="preserve"> = 9,91 dibulatkan menjadi 10</w:t>
      </w:r>
    </w:p>
    <w:p w:rsidR="00850A55" w:rsidRPr="00886B1F" w:rsidRDefault="00850A55" w:rsidP="00850A55">
      <w:pPr>
        <w:pStyle w:val="ListParagraph"/>
        <w:numPr>
          <w:ilvl w:val="0"/>
          <w:numId w:val="6"/>
        </w:numPr>
        <w:spacing w:line="480" w:lineRule="auto"/>
        <w:ind w:left="1080"/>
        <w:jc w:val="both"/>
        <w:rPr>
          <w:rFonts w:asciiTheme="majorBidi" w:hAnsiTheme="majorBidi" w:cstheme="majorBidi"/>
          <w:b/>
          <w:bCs/>
          <w:sz w:val="24"/>
          <w:szCs w:val="24"/>
          <w:lang w:val="id-ID"/>
        </w:rPr>
      </w:pPr>
      <w:r w:rsidRPr="00886B1F">
        <w:rPr>
          <w:rFonts w:asciiTheme="majorBidi" w:hAnsiTheme="majorBidi" w:cstheme="majorBidi"/>
          <w:b/>
          <w:bCs/>
          <w:sz w:val="24"/>
          <w:szCs w:val="24"/>
          <w:lang w:val="id-ID"/>
        </w:rPr>
        <w:t>Menguji Normalitas Data</w:t>
      </w:r>
    </w:p>
    <w:p w:rsidR="00850A55" w:rsidRPr="00886B1F" w:rsidRDefault="00850A55" w:rsidP="00850A55">
      <w:pPr>
        <w:pStyle w:val="ListParagraph"/>
        <w:numPr>
          <w:ilvl w:val="0"/>
          <w:numId w:val="8"/>
        </w:numPr>
        <w:spacing w:line="360" w:lineRule="auto"/>
        <w:ind w:left="1440"/>
        <w:jc w:val="both"/>
        <w:rPr>
          <w:rFonts w:asciiTheme="majorBidi" w:hAnsiTheme="majorBidi" w:cstheme="majorBidi"/>
          <w:sz w:val="24"/>
          <w:szCs w:val="24"/>
          <w:lang w:val="id-ID"/>
        </w:rPr>
      </w:pPr>
      <w:r w:rsidRPr="004A02A4">
        <w:rPr>
          <w:rFonts w:asciiTheme="majorBidi" w:hAnsiTheme="majorBidi" w:cstheme="majorBidi"/>
          <w:sz w:val="24"/>
          <w:szCs w:val="24"/>
          <w:lang w:val="id-ID"/>
        </w:rPr>
        <w:t>Mencari Z</w:t>
      </w:r>
    </w:p>
    <w:p w:rsidR="00850A55" w:rsidRPr="00886B1F"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 xml:space="preserve">Z =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x-</m:t>
            </m:r>
            <m:acc>
              <m:accPr>
                <m:chr m:val="̅"/>
                <m:ctrlPr>
                  <w:rPr>
                    <w:rFonts w:ascii="Cambria Math" w:hAnsiTheme="majorBidi" w:cstheme="majorBidi"/>
                    <w:sz w:val="24"/>
                    <w:szCs w:val="24"/>
                    <w:lang w:val="id-ID"/>
                  </w:rPr>
                </m:ctrlPr>
              </m:accPr>
              <m:e>
                <m:r>
                  <m:rPr>
                    <m:sty m:val="p"/>
                  </m:rPr>
                  <w:rPr>
                    <w:rFonts w:ascii="Cambria Math" w:hAnsiTheme="majorBidi" w:cstheme="majorBidi"/>
                    <w:sz w:val="24"/>
                    <w:szCs w:val="24"/>
                    <w:lang w:val="id-ID"/>
                  </w:rPr>
                  <m:t>X</m:t>
                </m:r>
              </m:e>
            </m:acc>
          </m:num>
          <m:den>
            <m:r>
              <w:rPr>
                <w:rFonts w:ascii="Cambria Math" w:hAnsi="Cambria Math" w:cstheme="majorBidi"/>
                <w:sz w:val="24"/>
                <w:szCs w:val="24"/>
                <w:lang w:val="id-ID"/>
              </w:rPr>
              <m:t>SD</m:t>
            </m:r>
          </m:den>
        </m:f>
      </m:oMath>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1</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50,5-76</m:t>
            </m:r>
          </m:num>
          <m:den>
            <m:r>
              <w:rPr>
                <w:rFonts w:ascii="Cambria Math" w:hAnsi="Cambria Math" w:cstheme="majorBidi"/>
                <w:sz w:val="24"/>
                <w:szCs w:val="24"/>
                <w:lang w:val="id-ID"/>
              </w:rPr>
              <m:t>10</m:t>
            </m:r>
          </m:den>
        </m:f>
      </m:oMath>
      <w:r w:rsidRPr="00886B1F">
        <w:rPr>
          <w:rFonts w:asciiTheme="majorBidi" w:eastAsiaTheme="minorEastAsia" w:hAnsiTheme="majorBidi" w:cstheme="majorBidi"/>
          <w:sz w:val="24"/>
          <w:szCs w:val="24"/>
          <w:lang w:val="id-ID"/>
        </w:rPr>
        <w:t xml:space="preserve"> = -2,55</w:t>
      </w:r>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2</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58,5-76</m:t>
            </m:r>
          </m:num>
          <m:den>
            <m:r>
              <w:rPr>
                <w:rFonts w:ascii="Cambria Math" w:hAnsi="Cambria Math" w:cstheme="majorBidi"/>
                <w:sz w:val="24"/>
                <w:szCs w:val="24"/>
                <w:lang w:val="id-ID"/>
              </w:rPr>
              <m:t>10</m:t>
            </m:r>
          </m:den>
        </m:f>
      </m:oMath>
      <w:r w:rsidRPr="00886B1F">
        <w:rPr>
          <w:rFonts w:asciiTheme="majorBidi" w:eastAsiaTheme="minorEastAsia" w:hAnsiTheme="majorBidi" w:cstheme="majorBidi"/>
          <w:sz w:val="24"/>
          <w:szCs w:val="24"/>
          <w:lang w:val="id-ID"/>
        </w:rPr>
        <w:t xml:space="preserve"> = -1,75</w:t>
      </w:r>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3</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66,5-76</m:t>
            </m:r>
          </m:num>
          <m:den>
            <m:r>
              <w:rPr>
                <w:rFonts w:ascii="Cambria Math" w:hAnsi="Cambria Math" w:cstheme="majorBidi"/>
                <w:sz w:val="24"/>
                <w:szCs w:val="24"/>
                <w:lang w:val="id-ID"/>
              </w:rPr>
              <m:t>10</m:t>
            </m:r>
          </m:den>
        </m:f>
      </m:oMath>
      <w:r w:rsidRPr="00886B1F">
        <w:rPr>
          <w:rFonts w:asciiTheme="majorBidi" w:eastAsiaTheme="minorEastAsia" w:hAnsiTheme="majorBidi" w:cstheme="majorBidi"/>
          <w:sz w:val="24"/>
          <w:szCs w:val="24"/>
          <w:lang w:val="id-ID"/>
        </w:rPr>
        <w:t xml:space="preserve"> = -0,95</w:t>
      </w:r>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4</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74,5-76</m:t>
            </m:r>
          </m:num>
          <m:den>
            <m:r>
              <w:rPr>
                <w:rFonts w:ascii="Cambria Math" w:hAnsi="Cambria Math" w:cstheme="majorBidi"/>
                <w:sz w:val="24"/>
                <w:szCs w:val="24"/>
                <w:lang w:val="id-ID"/>
              </w:rPr>
              <m:t>10</m:t>
            </m:r>
          </m:den>
        </m:f>
      </m:oMath>
      <w:r w:rsidRPr="00886B1F">
        <w:rPr>
          <w:rFonts w:asciiTheme="majorBidi" w:eastAsiaTheme="minorEastAsia" w:hAnsiTheme="majorBidi" w:cstheme="majorBidi"/>
          <w:sz w:val="24"/>
          <w:szCs w:val="24"/>
          <w:lang w:val="id-ID"/>
        </w:rPr>
        <w:t xml:space="preserve"> = -0,15</w:t>
      </w:r>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5</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82,5-76</m:t>
            </m:r>
          </m:num>
          <m:den>
            <m:r>
              <w:rPr>
                <w:rFonts w:ascii="Cambria Math" w:hAnsi="Cambria Math" w:cstheme="majorBidi"/>
                <w:sz w:val="24"/>
                <w:szCs w:val="24"/>
                <w:lang w:val="id-ID"/>
              </w:rPr>
              <m:t>10</m:t>
            </m:r>
          </m:den>
        </m:f>
      </m:oMath>
      <w:r w:rsidRPr="00886B1F">
        <w:rPr>
          <w:rFonts w:asciiTheme="majorBidi" w:eastAsiaTheme="minorEastAsia" w:hAnsiTheme="majorBidi" w:cstheme="majorBidi"/>
          <w:sz w:val="24"/>
          <w:szCs w:val="24"/>
          <w:lang w:val="id-ID"/>
        </w:rPr>
        <w:t xml:space="preserve"> = 0,65</w:t>
      </w:r>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6</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90,5-76</m:t>
            </m:r>
          </m:num>
          <m:den>
            <m:r>
              <w:rPr>
                <w:rFonts w:ascii="Cambria Math" w:hAnsi="Cambria Math" w:cstheme="majorBidi"/>
                <w:sz w:val="24"/>
                <w:szCs w:val="24"/>
                <w:lang w:val="id-ID"/>
              </w:rPr>
              <m:t>10</m:t>
            </m:r>
          </m:den>
        </m:f>
      </m:oMath>
      <w:r w:rsidRPr="00886B1F">
        <w:rPr>
          <w:rFonts w:asciiTheme="majorBidi" w:eastAsiaTheme="minorEastAsia" w:hAnsiTheme="majorBidi" w:cstheme="majorBidi"/>
          <w:sz w:val="24"/>
          <w:szCs w:val="24"/>
          <w:lang w:val="id-ID"/>
        </w:rPr>
        <w:t xml:space="preserve"> = 1,45</w:t>
      </w:r>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7</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98,5-76</m:t>
            </m:r>
          </m:num>
          <m:den>
            <m:r>
              <w:rPr>
                <w:rFonts w:ascii="Cambria Math" w:hAnsi="Cambria Math" w:cstheme="majorBidi"/>
                <w:sz w:val="24"/>
                <w:szCs w:val="24"/>
                <w:lang w:val="id-ID"/>
              </w:rPr>
              <m:t>10</m:t>
            </m:r>
          </m:den>
        </m:f>
      </m:oMath>
      <w:r w:rsidRPr="00886B1F">
        <w:rPr>
          <w:rFonts w:asciiTheme="majorBidi" w:eastAsiaTheme="minorEastAsia" w:hAnsiTheme="majorBidi" w:cstheme="majorBidi"/>
          <w:sz w:val="24"/>
          <w:szCs w:val="24"/>
          <w:lang w:val="id-ID"/>
        </w:rPr>
        <w:t xml:space="preserve"> = 2,25</w:t>
      </w:r>
    </w:p>
    <w:p w:rsidR="00850A55" w:rsidRDefault="00850A55" w:rsidP="00850A55">
      <w:pPr>
        <w:pStyle w:val="ListParagraph"/>
        <w:spacing w:line="480" w:lineRule="auto"/>
        <w:ind w:left="1440"/>
        <w:jc w:val="both"/>
        <w:rPr>
          <w:rFonts w:asciiTheme="majorBidi" w:hAnsiTheme="majorBidi" w:cstheme="majorBidi"/>
          <w:sz w:val="24"/>
          <w:szCs w:val="24"/>
        </w:rPr>
      </w:pPr>
      <w:r w:rsidRPr="00886B1F">
        <w:rPr>
          <w:rFonts w:asciiTheme="majorBidi" w:hAnsiTheme="majorBidi" w:cstheme="majorBidi"/>
          <w:sz w:val="24"/>
          <w:szCs w:val="24"/>
          <w:lang w:val="id-ID"/>
        </w:rPr>
        <w:lastRenderedPageBreak/>
        <w:t>Z</w:t>
      </w:r>
      <w:r w:rsidRPr="00886B1F">
        <w:rPr>
          <w:rFonts w:asciiTheme="majorBidi" w:hAnsiTheme="majorBidi" w:cstheme="majorBidi"/>
          <w:sz w:val="24"/>
          <w:szCs w:val="24"/>
          <w:vertAlign w:val="subscript"/>
          <w:lang w:val="id-ID"/>
        </w:rPr>
        <w:t xml:space="preserve">hitung </w:t>
      </w:r>
      <w:r w:rsidRPr="00886B1F">
        <w:rPr>
          <w:rFonts w:asciiTheme="majorBidi" w:hAnsiTheme="majorBidi" w:cstheme="majorBidi"/>
          <w:sz w:val="24"/>
          <w:szCs w:val="24"/>
          <w:lang w:val="id-ID"/>
        </w:rPr>
        <w:t>= -1,05</w:t>
      </w:r>
    </w:p>
    <w:p w:rsidR="00850A55" w:rsidRPr="00886B1F" w:rsidRDefault="00850A55" w:rsidP="00850A55">
      <w:pPr>
        <w:pStyle w:val="ListParagraph"/>
        <w:spacing w:line="480" w:lineRule="auto"/>
        <w:ind w:left="1440"/>
        <w:jc w:val="both"/>
        <w:rPr>
          <w:rFonts w:asciiTheme="majorBidi" w:eastAsiaTheme="minorEastAsia" w:hAnsiTheme="majorBidi" w:cstheme="majorBidi"/>
          <w:sz w:val="24"/>
          <w:szCs w:val="24"/>
          <w:lang w:val="id-ID"/>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 xml:space="preserve">tabel    </w:t>
      </w:r>
      <w:r w:rsidRPr="00886B1F">
        <w:rPr>
          <w:rFonts w:asciiTheme="majorBidi" w:hAnsiTheme="majorBidi" w:cstheme="majorBidi"/>
          <w:sz w:val="24"/>
          <w:szCs w:val="24"/>
          <w:lang w:val="id-ID"/>
        </w:rPr>
        <w:t>=  0,3531</w:t>
      </w:r>
    </w:p>
    <w:p w:rsidR="00DA3A9A" w:rsidRDefault="00850A55" w:rsidP="00DA3A9A">
      <w:pPr>
        <w:pStyle w:val="ListParagraph"/>
        <w:spacing w:line="240" w:lineRule="auto"/>
        <w:ind w:left="1636"/>
        <w:jc w:val="center"/>
        <w:rPr>
          <w:rFonts w:asciiTheme="majorBidi" w:eastAsiaTheme="minorEastAsia" w:hAnsiTheme="majorBidi" w:cstheme="majorBidi"/>
          <w:b/>
          <w:bCs/>
          <w:sz w:val="24"/>
          <w:szCs w:val="24"/>
          <w:lang w:val="id-ID"/>
        </w:rPr>
      </w:pPr>
      <w:r w:rsidRPr="004A02A4">
        <w:rPr>
          <w:rFonts w:asciiTheme="majorBidi" w:eastAsiaTheme="minorEastAsia" w:hAnsiTheme="majorBidi" w:cstheme="majorBidi"/>
          <w:b/>
          <w:bCs/>
          <w:sz w:val="24"/>
          <w:szCs w:val="24"/>
          <w:lang w:val="id-ID"/>
        </w:rPr>
        <w:t>Tabel 4.4</w:t>
      </w:r>
    </w:p>
    <w:p w:rsidR="00850A55" w:rsidRPr="008C2947" w:rsidRDefault="00850A55" w:rsidP="00DA3A9A">
      <w:pPr>
        <w:pStyle w:val="ListParagraph"/>
        <w:spacing w:line="240" w:lineRule="auto"/>
        <w:ind w:left="1636"/>
        <w:jc w:val="center"/>
        <w:rPr>
          <w:rFonts w:asciiTheme="majorBidi" w:eastAsiaTheme="minorEastAsia" w:hAnsiTheme="majorBidi" w:cstheme="majorBidi"/>
          <w:b/>
          <w:bCs/>
          <w:sz w:val="24"/>
          <w:szCs w:val="24"/>
          <w:lang w:val="id-ID"/>
        </w:rPr>
      </w:pPr>
      <w:r w:rsidRPr="00DA3A9A">
        <w:rPr>
          <w:rFonts w:asciiTheme="majorBidi" w:eastAsiaTheme="minorEastAsia" w:hAnsiTheme="majorBidi" w:cstheme="majorBidi"/>
          <w:b/>
          <w:bCs/>
          <w:sz w:val="24"/>
          <w:szCs w:val="24"/>
          <w:lang w:val="id-ID"/>
        </w:rPr>
        <w:t>Dis</w:t>
      </w:r>
      <w:r w:rsidR="00DA3A9A" w:rsidRPr="00DA3A9A">
        <w:rPr>
          <w:rFonts w:asciiTheme="majorBidi" w:eastAsiaTheme="minorEastAsia" w:hAnsiTheme="majorBidi" w:cstheme="majorBidi"/>
          <w:b/>
          <w:bCs/>
          <w:sz w:val="24"/>
          <w:szCs w:val="24"/>
          <w:lang w:val="id-ID"/>
        </w:rPr>
        <w:t>tribusi Frekuensi Observasi dan</w:t>
      </w:r>
      <w:r w:rsidR="00DA3A9A" w:rsidRPr="00DA3A9A">
        <w:rPr>
          <w:rFonts w:asciiTheme="majorBidi" w:eastAsiaTheme="minorEastAsia" w:hAnsiTheme="majorBidi" w:cstheme="majorBidi"/>
          <w:b/>
          <w:bCs/>
          <w:sz w:val="24"/>
          <w:szCs w:val="24"/>
        </w:rPr>
        <w:t xml:space="preserve"> </w:t>
      </w:r>
      <w:r w:rsidRPr="00DA3A9A">
        <w:rPr>
          <w:rFonts w:asciiTheme="majorBidi" w:eastAsiaTheme="minorEastAsia" w:hAnsiTheme="majorBidi" w:cstheme="majorBidi"/>
          <w:b/>
          <w:bCs/>
          <w:sz w:val="24"/>
          <w:szCs w:val="24"/>
          <w:lang w:val="id-ID"/>
        </w:rPr>
        <w:t xml:space="preserve">Ekspektasi </w:t>
      </w:r>
      <w:r w:rsidRPr="00DA3A9A">
        <w:rPr>
          <w:rFonts w:asciiTheme="majorBidi" w:hAnsiTheme="majorBidi" w:cstheme="majorBidi"/>
          <w:b/>
          <w:bCs/>
          <w:sz w:val="24"/>
          <w:szCs w:val="24"/>
          <w:lang w:val="id-ID"/>
        </w:rPr>
        <w:t>K</w:t>
      </w:r>
      <w:r w:rsidRPr="00DA3A9A">
        <w:rPr>
          <w:rFonts w:asciiTheme="majorBidi" w:eastAsiaTheme="minorEastAsia" w:hAnsiTheme="majorBidi" w:cstheme="majorBidi"/>
          <w:b/>
          <w:bCs/>
          <w:color w:val="000000" w:themeColor="text1"/>
          <w:sz w:val="24"/>
          <w:szCs w:val="24"/>
        </w:rPr>
        <w:t>e</w:t>
      </w:r>
      <w:r w:rsidR="00DA3A9A">
        <w:rPr>
          <w:rFonts w:asciiTheme="majorBidi" w:hAnsiTheme="majorBidi" w:cstheme="majorBidi"/>
          <w:b/>
          <w:bCs/>
          <w:sz w:val="24"/>
          <w:szCs w:val="24"/>
        </w:rPr>
        <w:t xml:space="preserve">las </w:t>
      </w:r>
      <w:r w:rsidRPr="00DA3A9A">
        <w:rPr>
          <w:rFonts w:asciiTheme="majorBidi" w:eastAsiaTheme="minorEastAsia" w:hAnsiTheme="majorBidi" w:cstheme="majorBidi"/>
          <w:b/>
          <w:bCs/>
          <w:sz w:val="24"/>
          <w:szCs w:val="24"/>
          <w:lang w:val="id-ID"/>
        </w:rPr>
        <w:t>Eksperimen</w:t>
      </w:r>
    </w:p>
    <w:tbl>
      <w:tblPr>
        <w:tblStyle w:val="TableGrid"/>
        <w:tblW w:w="8361" w:type="dxa"/>
        <w:tblInd w:w="-601" w:type="dxa"/>
        <w:tblLayout w:type="fixed"/>
        <w:tblLook w:val="04A0" w:firstRow="1" w:lastRow="0" w:firstColumn="1" w:lastColumn="0" w:noHBand="0" w:noVBand="1"/>
      </w:tblPr>
      <w:tblGrid>
        <w:gridCol w:w="990"/>
        <w:gridCol w:w="720"/>
        <w:gridCol w:w="720"/>
        <w:gridCol w:w="810"/>
        <w:gridCol w:w="869"/>
        <w:gridCol w:w="931"/>
        <w:gridCol w:w="486"/>
        <w:gridCol w:w="993"/>
        <w:gridCol w:w="850"/>
        <w:gridCol w:w="992"/>
      </w:tblGrid>
      <w:tr w:rsidR="00DA3A9A" w:rsidRPr="008C2947" w:rsidTr="0068135A">
        <w:tc>
          <w:tcPr>
            <w:tcW w:w="990" w:type="dxa"/>
            <w:vAlign w:val="center"/>
          </w:tcPr>
          <w:p w:rsidR="00850A55" w:rsidRPr="008C2947" w:rsidRDefault="00850A55" w:rsidP="00ED7749">
            <w:pPr>
              <w:pStyle w:val="ListParagraph"/>
              <w:spacing w:line="48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Interval</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eastAsiaTheme="minorEastAsia" w:hAnsiTheme="majorBidi" w:cstheme="majorBidi"/>
                <w:b/>
                <w:bCs/>
                <w:sz w:val="20"/>
                <w:szCs w:val="20"/>
                <w:lang w:val="id-ID"/>
              </w:rPr>
              <w:t>Batas Kelas</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hAnsiTheme="majorBidi" w:cstheme="majorBidi"/>
                <w:b/>
                <w:bCs/>
                <w:sz w:val="20"/>
                <w:szCs w:val="20"/>
                <w:lang w:val="id-ID"/>
              </w:rPr>
              <w:t>Z</w:t>
            </w:r>
            <w:r w:rsidRPr="008C2947">
              <w:rPr>
                <w:rFonts w:asciiTheme="majorBidi" w:hAnsiTheme="majorBidi" w:cstheme="majorBidi"/>
                <w:b/>
                <w:bCs/>
                <w:sz w:val="20"/>
                <w:szCs w:val="20"/>
                <w:vertAlign w:val="subscript"/>
                <w:lang w:val="id-ID"/>
              </w:rPr>
              <w:t>hitung</w:t>
            </w:r>
          </w:p>
        </w:tc>
        <w:tc>
          <w:tcPr>
            <w:tcW w:w="810"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hAnsiTheme="majorBidi" w:cstheme="majorBidi"/>
                <w:b/>
                <w:bCs/>
                <w:sz w:val="20"/>
                <w:szCs w:val="20"/>
                <w:lang w:val="id-ID"/>
              </w:rPr>
              <w:t>Z</w:t>
            </w:r>
            <w:r w:rsidRPr="008C2947">
              <w:rPr>
                <w:rFonts w:asciiTheme="majorBidi" w:hAnsiTheme="majorBidi" w:cstheme="majorBidi"/>
                <w:b/>
                <w:bCs/>
                <w:sz w:val="20"/>
                <w:szCs w:val="20"/>
                <w:vertAlign w:val="subscript"/>
                <w:lang w:val="id-ID"/>
              </w:rPr>
              <w:t>tabel</w:t>
            </w:r>
          </w:p>
        </w:tc>
        <w:tc>
          <w:tcPr>
            <w:tcW w:w="869"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eastAsiaTheme="minorEastAsia" w:hAnsiTheme="majorBidi" w:cstheme="majorBidi"/>
                <w:b/>
                <w:bCs/>
                <w:sz w:val="20"/>
                <w:szCs w:val="20"/>
                <w:lang w:val="id-ID"/>
              </w:rPr>
              <w:t>Lz tabel</w:t>
            </w: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eastAsiaTheme="minorEastAsia" w:hAnsiTheme="majorBidi" w:cstheme="majorBidi"/>
                <w:b/>
                <w:bCs/>
                <w:sz w:val="20"/>
                <w:szCs w:val="20"/>
                <w:lang w:val="id-ID"/>
              </w:rPr>
              <w:t>Ei</w:t>
            </w: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eastAsiaTheme="minorEastAsia" w:hAnsiTheme="majorBidi" w:cstheme="majorBidi"/>
                <w:b/>
                <w:bCs/>
                <w:sz w:val="20"/>
                <w:szCs w:val="20"/>
                <w:lang w:val="id-ID"/>
              </w:rPr>
              <w:t>Oi</w:t>
            </w: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eastAsiaTheme="minorEastAsia" w:hAnsiTheme="majorBidi" w:cstheme="majorBidi"/>
                <w:b/>
                <w:bCs/>
                <w:sz w:val="20"/>
                <w:szCs w:val="20"/>
                <w:lang w:val="id-ID"/>
              </w:rPr>
              <w:t>Oi-Ei</w:t>
            </w: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eastAsiaTheme="minorEastAsia" w:hAnsiTheme="majorBidi" w:cstheme="majorBidi"/>
                <w:b/>
                <w:bCs/>
                <w:sz w:val="20"/>
                <w:szCs w:val="20"/>
                <w:lang w:val="id-ID"/>
              </w:rPr>
              <w:t>(Oi-Ei)</w:t>
            </w:r>
            <w:r w:rsidRPr="008C2947">
              <w:rPr>
                <w:rFonts w:asciiTheme="majorBidi" w:eastAsiaTheme="minorEastAsia" w:hAnsiTheme="majorBidi" w:cstheme="majorBidi"/>
                <w:b/>
                <w:bCs/>
                <w:sz w:val="20"/>
                <w:szCs w:val="20"/>
                <w:vertAlign w:val="superscript"/>
                <w:lang w:val="id-ID"/>
              </w:rPr>
              <w:t>2</w:t>
            </w:r>
          </w:p>
        </w:tc>
        <w:tc>
          <w:tcPr>
            <w:tcW w:w="992" w:type="dxa"/>
          </w:tcPr>
          <w:p w:rsidR="00850A55" w:rsidRPr="008C2947" w:rsidRDefault="000E6F17" w:rsidP="00ED7749">
            <w:pPr>
              <w:pStyle w:val="ListParagraph"/>
              <w:ind w:left="0"/>
              <w:rPr>
                <w:rFonts w:asciiTheme="majorBidi" w:eastAsiaTheme="minorEastAsia" w:hAnsiTheme="majorBidi" w:cstheme="majorBidi"/>
                <w:b/>
                <w:bCs/>
                <w:sz w:val="20"/>
                <w:szCs w:val="20"/>
                <w:lang w:val="id-ID"/>
              </w:rPr>
            </w:pPr>
            <m:oMathPara>
              <m:oMath>
                <m:f>
                  <m:fPr>
                    <m:ctrlPr>
                      <w:rPr>
                        <w:rFonts w:ascii="Cambria Math" w:eastAsiaTheme="minorEastAsia" w:hAnsiTheme="majorBidi" w:cstheme="majorBidi"/>
                        <w:b/>
                        <w:bCs/>
                        <w:i/>
                        <w:sz w:val="20"/>
                        <w:szCs w:val="20"/>
                        <w:lang w:val="id-ID"/>
                      </w:rPr>
                    </m:ctrlPr>
                  </m:fPr>
                  <m:num>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heme="majorBidi"/>
                        <w:sz w:val="20"/>
                        <w:szCs w:val="20"/>
                        <w:lang w:val="id-ID"/>
                      </w:rPr>
                      <m:t>Oi-Ei</m:t>
                    </m:r>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heme="majorBidi"/>
                        <w:sz w:val="20"/>
                        <w:szCs w:val="20"/>
                        <w:vertAlign w:val="superscript"/>
                        <w:lang w:val="id-ID"/>
                      </w:rPr>
                      <m:t>2</m:t>
                    </m:r>
                  </m:num>
                  <m:den>
                    <m:r>
                      <m:rPr>
                        <m:sty m:val="b"/>
                      </m:rPr>
                      <w:rPr>
                        <w:rFonts w:ascii="Cambria Math" w:eastAsiaTheme="minorEastAsia" w:hAnsi="Cambria Math" w:cstheme="majorBidi"/>
                        <w:sz w:val="20"/>
                        <w:szCs w:val="20"/>
                        <w:lang w:val="id-ID"/>
                      </w:rPr>
                      <m:t>Ei</m:t>
                    </m:r>
                  </m:den>
                </m:f>
              </m:oMath>
            </m:oMathPara>
          </w:p>
        </w:tc>
      </w:tr>
      <w:tr w:rsidR="00DA3A9A" w:rsidRPr="008C2947" w:rsidTr="0068135A">
        <w:trPr>
          <w:trHeight w:val="77"/>
        </w:trPr>
        <w:tc>
          <w:tcPr>
            <w:tcW w:w="990" w:type="dxa"/>
            <w:vAlign w:val="center"/>
          </w:tcPr>
          <w:p w:rsidR="00850A55" w:rsidRPr="008C2947" w:rsidRDefault="00850A55" w:rsidP="00ED7749">
            <w:pPr>
              <w:pStyle w:val="ListParagraph"/>
              <w:ind w:left="0"/>
              <w:jc w:val="center"/>
              <w:rPr>
                <w:rFonts w:asciiTheme="majorBidi" w:hAnsiTheme="majorBidi" w:cstheme="majorBidi"/>
                <w:b/>
                <w:bCs/>
                <w:sz w:val="20"/>
                <w:szCs w:val="20"/>
                <w:lang w:val="id-ID"/>
              </w:rPr>
            </w:pP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50,5</w:t>
            </w: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-2,55</w:t>
            </w: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0,4946</w:t>
            </w:r>
          </w:p>
        </w:tc>
        <w:tc>
          <w:tcPr>
            <w:tcW w:w="869"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931"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486"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993"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850"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992"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r w:rsidRPr="008C2947">
              <w:rPr>
                <w:rFonts w:asciiTheme="majorBidi" w:hAnsiTheme="majorBidi" w:cstheme="majorBidi"/>
                <w:sz w:val="20"/>
                <w:szCs w:val="20"/>
              </w:rPr>
              <w:t>51-58</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0,0347</w:t>
            </w: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0,8675</w:t>
            </w: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1</w:t>
            </w: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0,1325</w:t>
            </w: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0,017</w:t>
            </w: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0,0195</w:t>
            </w: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58,5</w:t>
            </w: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-1,75</w:t>
            </w: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0,4599</w:t>
            </w: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r w:rsidRPr="008C2947">
              <w:rPr>
                <w:rFonts w:asciiTheme="majorBidi" w:hAnsiTheme="majorBidi" w:cstheme="majorBidi"/>
                <w:sz w:val="20"/>
                <w:szCs w:val="20"/>
              </w:rPr>
              <w:t>59-66</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0,131</w:t>
            </w: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3,275</w:t>
            </w: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4</w:t>
            </w: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0,725</w:t>
            </w: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0,525</w:t>
            </w: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0,1603</w:t>
            </w: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66,5</w:t>
            </w: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-0,95</w:t>
            </w: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0,3289</w:t>
            </w: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r w:rsidRPr="008C2947">
              <w:rPr>
                <w:rFonts w:asciiTheme="majorBidi" w:hAnsiTheme="majorBidi" w:cstheme="majorBidi"/>
                <w:sz w:val="20"/>
                <w:szCs w:val="20"/>
              </w:rPr>
              <w:t>67-74</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0,2693</w:t>
            </w: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6,7325</w:t>
            </w: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6</w:t>
            </w: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-0,7325</w:t>
            </w: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0,5365</w:t>
            </w: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0,0796</w:t>
            </w: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74,5</w:t>
            </w: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-0,15</w:t>
            </w: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0,0596</w:t>
            </w: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r w:rsidRPr="008C2947">
              <w:rPr>
                <w:rFonts w:asciiTheme="majorBidi" w:hAnsiTheme="majorBidi" w:cstheme="majorBidi"/>
                <w:sz w:val="20"/>
                <w:szCs w:val="20"/>
              </w:rPr>
              <w:t>75-82</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-0,1826</w:t>
            </w: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-4,565</w:t>
            </w: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7</w:t>
            </w: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2,435</w:t>
            </w: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5,929</w:t>
            </w: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-1,2987</w:t>
            </w: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82,5</w:t>
            </w: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0,65</w:t>
            </w: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0,2422</w:t>
            </w: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rPr>
            </w:pPr>
            <w:r w:rsidRPr="008C2947">
              <w:rPr>
                <w:rFonts w:asciiTheme="majorBidi" w:hAnsiTheme="majorBidi" w:cstheme="majorBidi"/>
                <w:sz w:val="20"/>
                <w:szCs w:val="20"/>
              </w:rPr>
              <w:t>83-90</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-0,1843</w:t>
            </w: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-4,6075</w:t>
            </w: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5</w:t>
            </w: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0,3925</w:t>
            </w: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0,1540</w:t>
            </w: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-0,0334</w:t>
            </w:r>
          </w:p>
        </w:tc>
      </w:tr>
      <w:tr w:rsidR="00DA3A9A" w:rsidRPr="008C2947" w:rsidTr="0068135A">
        <w:tc>
          <w:tcPr>
            <w:tcW w:w="990" w:type="dxa"/>
            <w:vAlign w:val="center"/>
          </w:tcPr>
          <w:p w:rsidR="00850A55" w:rsidRPr="008C2947" w:rsidRDefault="00850A55" w:rsidP="00ED7749">
            <w:pPr>
              <w:pStyle w:val="ListParagraph"/>
              <w:ind w:left="0"/>
              <w:rPr>
                <w:rFonts w:asciiTheme="majorBidi" w:hAnsiTheme="majorBidi" w:cstheme="majorBidi"/>
                <w:b/>
                <w:bCs/>
                <w:sz w:val="20"/>
                <w:szCs w:val="20"/>
                <w:lang w:val="id-ID"/>
              </w:rPr>
            </w:pP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90,5</w:t>
            </w: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1,45</w:t>
            </w: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0,4265</w:t>
            </w: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lang w:val="id-ID"/>
              </w:rPr>
            </w:pPr>
            <w:r w:rsidRPr="008C2947">
              <w:rPr>
                <w:rFonts w:asciiTheme="majorBidi" w:hAnsiTheme="majorBidi" w:cstheme="majorBidi"/>
                <w:sz w:val="20"/>
                <w:szCs w:val="20"/>
              </w:rPr>
              <w:t>91-98</w:t>
            </w: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p>
        </w:tc>
        <w:tc>
          <w:tcPr>
            <w:tcW w:w="720"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p>
        </w:tc>
        <w:tc>
          <w:tcPr>
            <w:tcW w:w="869"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-0,0577</w:t>
            </w:r>
          </w:p>
        </w:tc>
        <w:tc>
          <w:tcPr>
            <w:tcW w:w="931"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-1,4425</w:t>
            </w:r>
          </w:p>
        </w:tc>
        <w:tc>
          <w:tcPr>
            <w:tcW w:w="486"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2</w:t>
            </w:r>
          </w:p>
        </w:tc>
        <w:tc>
          <w:tcPr>
            <w:tcW w:w="993"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0,5575</w:t>
            </w:r>
          </w:p>
        </w:tc>
        <w:tc>
          <w:tcPr>
            <w:tcW w:w="85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0,3108</w:t>
            </w:r>
          </w:p>
        </w:tc>
        <w:tc>
          <w:tcPr>
            <w:tcW w:w="992"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-0,2154</w:t>
            </w:r>
          </w:p>
        </w:tc>
      </w:tr>
      <w:tr w:rsidR="00DA3A9A" w:rsidRPr="008C2947" w:rsidTr="0068135A">
        <w:tc>
          <w:tcPr>
            <w:tcW w:w="990" w:type="dxa"/>
            <w:vAlign w:val="center"/>
          </w:tcPr>
          <w:p w:rsidR="00850A55" w:rsidRPr="008C2947" w:rsidRDefault="00850A55" w:rsidP="00ED7749">
            <w:pPr>
              <w:pStyle w:val="ListParagraph"/>
              <w:ind w:left="0"/>
              <w:jc w:val="center"/>
              <w:rPr>
                <w:rFonts w:asciiTheme="majorBidi" w:hAnsiTheme="majorBidi" w:cstheme="majorBidi"/>
                <w:sz w:val="20"/>
                <w:szCs w:val="20"/>
                <w:lang w:val="id-ID"/>
              </w:rPr>
            </w:pPr>
          </w:p>
        </w:tc>
        <w:tc>
          <w:tcPr>
            <w:tcW w:w="720" w:type="dxa"/>
            <w:vAlign w:val="center"/>
          </w:tcPr>
          <w:p w:rsidR="00850A55" w:rsidRPr="008C2947" w:rsidRDefault="00850A55" w:rsidP="00ED7749">
            <w:pPr>
              <w:pStyle w:val="ListParagraph"/>
              <w:ind w:left="0"/>
              <w:jc w:val="center"/>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98,5</w:t>
            </w:r>
          </w:p>
        </w:tc>
        <w:tc>
          <w:tcPr>
            <w:tcW w:w="72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2,25</w:t>
            </w:r>
          </w:p>
        </w:tc>
        <w:tc>
          <w:tcPr>
            <w:tcW w:w="810" w:type="dxa"/>
          </w:tcPr>
          <w:p w:rsidR="00850A55" w:rsidRPr="008C2947" w:rsidRDefault="00850A55" w:rsidP="00ED7749">
            <w:pPr>
              <w:pStyle w:val="ListParagraph"/>
              <w:ind w:left="0"/>
              <w:rPr>
                <w:rFonts w:asciiTheme="majorBidi" w:eastAsiaTheme="minorEastAsia" w:hAnsiTheme="majorBidi" w:cstheme="majorBidi"/>
                <w:sz w:val="20"/>
                <w:szCs w:val="20"/>
                <w:lang w:val="id-ID"/>
              </w:rPr>
            </w:pPr>
            <w:r w:rsidRPr="008C2947">
              <w:rPr>
                <w:rFonts w:asciiTheme="majorBidi" w:eastAsiaTheme="minorEastAsia" w:hAnsiTheme="majorBidi" w:cstheme="majorBidi"/>
                <w:sz w:val="20"/>
                <w:szCs w:val="20"/>
                <w:lang w:val="id-ID"/>
              </w:rPr>
              <w:t>0,4842</w:t>
            </w:r>
          </w:p>
        </w:tc>
        <w:tc>
          <w:tcPr>
            <w:tcW w:w="869"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931"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486"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993"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850"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c>
          <w:tcPr>
            <w:tcW w:w="992" w:type="dxa"/>
          </w:tcPr>
          <w:p w:rsidR="00850A55" w:rsidRPr="008C2947" w:rsidRDefault="00850A55" w:rsidP="00ED7749">
            <w:pPr>
              <w:pStyle w:val="ListParagraph"/>
              <w:ind w:left="0"/>
              <w:rPr>
                <w:rFonts w:asciiTheme="majorBidi" w:eastAsiaTheme="minorEastAsia" w:hAnsiTheme="majorBidi" w:cstheme="majorBidi"/>
                <w:b/>
                <w:bCs/>
                <w:sz w:val="20"/>
                <w:szCs w:val="20"/>
                <w:lang w:val="id-ID"/>
              </w:rPr>
            </w:pPr>
          </w:p>
        </w:tc>
      </w:tr>
      <w:tr w:rsidR="00850A55" w:rsidRPr="008C2947" w:rsidTr="0068135A">
        <w:trPr>
          <w:trHeight w:val="414"/>
        </w:trPr>
        <w:tc>
          <w:tcPr>
            <w:tcW w:w="7369" w:type="dxa"/>
            <w:gridSpan w:val="9"/>
            <w:vAlign w:val="center"/>
          </w:tcPr>
          <w:p w:rsidR="00850A55" w:rsidRPr="008C2947" w:rsidRDefault="00850A55" w:rsidP="00ED7749">
            <w:pPr>
              <w:pStyle w:val="ListParagraph"/>
              <w:ind w:left="0"/>
              <w:jc w:val="center"/>
              <w:rPr>
                <w:rFonts w:asciiTheme="majorBidi" w:eastAsiaTheme="minorEastAsia" w:hAnsiTheme="majorBidi" w:cstheme="majorBidi"/>
                <w:b/>
                <w:bCs/>
                <w:sz w:val="20"/>
                <w:szCs w:val="20"/>
                <w:lang w:val="id-ID"/>
              </w:rPr>
            </w:pPr>
            <w:r w:rsidRPr="008C2947">
              <w:rPr>
                <w:rFonts w:asciiTheme="majorBidi" w:eastAsiaTheme="minorEastAsia" w:hAnsiTheme="majorBidi" w:cstheme="majorBidi"/>
                <w:b/>
                <w:bCs/>
                <w:sz w:val="20"/>
                <w:szCs w:val="20"/>
                <w:lang w:val="id-ID"/>
              </w:rPr>
              <w:t>∑</w:t>
            </w:r>
          </w:p>
        </w:tc>
        <w:tc>
          <w:tcPr>
            <w:tcW w:w="992" w:type="dxa"/>
            <w:vAlign w:val="center"/>
          </w:tcPr>
          <w:p w:rsidR="00850A55" w:rsidRPr="008C2947" w:rsidRDefault="00850A55" w:rsidP="00ED7749">
            <w:pPr>
              <w:jc w:val="center"/>
              <w:rPr>
                <w:rFonts w:asciiTheme="majorBidi" w:hAnsiTheme="majorBidi" w:cstheme="majorBidi"/>
                <w:b/>
                <w:bCs/>
                <w:color w:val="000000"/>
                <w:sz w:val="20"/>
                <w:szCs w:val="20"/>
                <w:lang w:val="id-ID"/>
              </w:rPr>
            </w:pPr>
            <w:r w:rsidRPr="008C2947">
              <w:rPr>
                <w:rFonts w:asciiTheme="majorBidi" w:hAnsiTheme="majorBidi" w:cstheme="majorBidi"/>
                <w:b/>
                <w:bCs/>
                <w:color w:val="000000"/>
                <w:sz w:val="20"/>
                <w:szCs w:val="20"/>
              </w:rPr>
              <w:t>-1,2881</w:t>
            </w:r>
          </w:p>
        </w:tc>
      </w:tr>
    </w:tbl>
    <w:p w:rsidR="00850A55" w:rsidRPr="008776BA" w:rsidRDefault="00850A55" w:rsidP="00850A55">
      <w:pPr>
        <w:pStyle w:val="ListParagraph"/>
        <w:spacing w:line="240" w:lineRule="auto"/>
        <w:ind w:left="1636"/>
        <w:rPr>
          <w:rFonts w:asciiTheme="majorBidi" w:eastAsiaTheme="minorEastAsia" w:hAnsiTheme="majorBidi" w:cstheme="majorBidi"/>
          <w:b/>
          <w:bCs/>
          <w:lang w:val="id-ID"/>
        </w:rPr>
      </w:pPr>
    </w:p>
    <w:p w:rsidR="00850A55" w:rsidRPr="004A02A4" w:rsidRDefault="00850A55" w:rsidP="00850A55">
      <w:pPr>
        <w:pStyle w:val="ListParagraph"/>
        <w:spacing w:line="240" w:lineRule="auto"/>
        <w:ind w:left="1276"/>
        <w:jc w:val="both"/>
        <w:rPr>
          <w:rFonts w:asciiTheme="majorBidi" w:hAnsiTheme="majorBidi" w:cstheme="majorBidi"/>
          <w:color w:val="000000"/>
          <w:sz w:val="24"/>
          <w:szCs w:val="24"/>
          <w:lang w:val="id-ID"/>
        </w:rPr>
      </w:pPr>
      <w:r w:rsidRPr="004A02A4">
        <w:rPr>
          <w:rFonts w:asciiTheme="majorBidi" w:eastAsiaTheme="minorEastAsia" w:hAnsiTheme="majorBidi" w:cstheme="majorBidi"/>
          <w:b/>
          <w:bCs/>
          <w:sz w:val="24"/>
          <w:szCs w:val="24"/>
          <w:lang w:val="id-ID"/>
        </w:rPr>
        <w:tab/>
      </w:r>
      <w:r w:rsidRPr="004A02A4">
        <w:rPr>
          <w:rFonts w:asciiTheme="majorBidi" w:eastAsiaTheme="minorEastAsia" w:hAnsiTheme="majorBidi" w:cstheme="majorBidi"/>
          <w:b/>
          <w:bCs/>
          <w:sz w:val="24"/>
          <w:szCs w:val="24"/>
          <w:lang w:val="id-ID"/>
        </w:rPr>
        <w:tab/>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4A02A4">
        <w:rPr>
          <w:rFonts w:asciiTheme="majorBidi" w:eastAsiaTheme="minorEastAsia" w:hAnsiTheme="majorBidi" w:cstheme="majorBidi"/>
          <w:sz w:val="24"/>
          <w:szCs w:val="24"/>
          <w:vertAlign w:val="subscript"/>
          <w:lang w:val="id-ID"/>
        </w:rPr>
        <w:t xml:space="preserve">hitung </w:t>
      </w:r>
      <w:r w:rsidRPr="004A02A4">
        <w:rPr>
          <w:rFonts w:asciiTheme="majorBidi" w:eastAsiaTheme="minorEastAsia" w:hAnsiTheme="majorBidi" w:cstheme="majorBidi"/>
          <w:sz w:val="24"/>
          <w:szCs w:val="24"/>
          <w:vertAlign w:val="superscript"/>
          <w:lang w:val="id-ID"/>
        </w:rPr>
        <w:t xml:space="preserve">= </w:t>
      </w:r>
      <m:oMath>
        <m:f>
          <m:fPr>
            <m:ctrlPr>
              <w:rPr>
                <w:rFonts w:ascii="Cambria Math" w:eastAsiaTheme="minorEastAsia" w:hAnsiTheme="majorBidi" w:cstheme="majorBidi"/>
                <w:i/>
                <w:sz w:val="24"/>
                <w:szCs w:val="24"/>
                <w:vertAlign w:val="superscript"/>
                <w:lang w:val="id-ID"/>
              </w:rPr>
            </m:ctrlPr>
          </m:fPr>
          <m:num>
            <m:r>
              <w:rPr>
                <w:rFonts w:ascii="Cambria Math" w:eastAsiaTheme="minorEastAsia" w:hAnsiTheme="majorBidi" w:cstheme="majorBidi"/>
                <w:sz w:val="24"/>
                <w:szCs w:val="24"/>
                <w:vertAlign w:val="superscript"/>
                <w:lang w:val="id-ID"/>
              </w:rPr>
              <m:t>∑</m:t>
            </m:r>
            <m:r>
              <m:rPr>
                <m:sty m:val="b"/>
              </m:rPr>
              <w:rPr>
                <w:rFonts w:ascii="Cambria Math" w:eastAsiaTheme="minorEastAsia" w:hAnsiTheme="majorBidi" w:cstheme="majorBidi"/>
                <w:sz w:val="24"/>
                <w:szCs w:val="24"/>
                <w:lang w:val="id-ID"/>
              </w:rPr>
              <m:t>(</m:t>
            </m:r>
            <m:r>
              <m:rPr>
                <m:sty m:val="b"/>
              </m:rPr>
              <w:rPr>
                <w:rFonts w:ascii="Cambria Math" w:eastAsiaTheme="minorEastAsia" w:hAnsi="Cambria Math" w:cstheme="majorBidi"/>
                <w:sz w:val="24"/>
                <w:szCs w:val="24"/>
                <w:lang w:val="id-ID"/>
              </w:rPr>
              <m:t>Oi</m:t>
            </m:r>
            <m:r>
              <m:rPr>
                <m:sty m:val="b"/>
              </m:rPr>
              <w:rPr>
                <w:rFonts w:asciiTheme="majorBidi" w:eastAsiaTheme="minorEastAsia" w:hAnsiTheme="majorBidi" w:cstheme="majorBidi"/>
                <w:sz w:val="24"/>
                <w:szCs w:val="24"/>
                <w:lang w:val="id-ID"/>
              </w:rPr>
              <m:t>-</m:t>
            </m:r>
            <m:r>
              <m:rPr>
                <m:sty m:val="b"/>
              </m:rPr>
              <w:rPr>
                <w:rFonts w:ascii="Cambria Math" w:eastAsiaTheme="minorEastAsia" w:hAnsi="Cambria Math" w:cstheme="majorBidi"/>
                <w:sz w:val="24"/>
                <w:szCs w:val="24"/>
                <w:lang w:val="id-ID"/>
              </w:rPr>
              <m:t>Ei</m:t>
            </m:r>
            <m:r>
              <m:rPr>
                <m:sty m:val="b"/>
              </m:rPr>
              <w:rPr>
                <w:rFonts w:ascii="Cambria Math" w:eastAsiaTheme="minorEastAsia" w:hAnsiTheme="majorBidi" w:cstheme="majorBidi"/>
                <w:sz w:val="24"/>
                <w:szCs w:val="24"/>
                <w:lang w:val="id-ID"/>
              </w:rPr>
              <m:t>)</m:t>
            </m:r>
            <m:r>
              <m:rPr>
                <m:sty m:val="b"/>
              </m:rPr>
              <w:rPr>
                <w:rFonts w:ascii="Cambria Math" w:eastAsiaTheme="minorEastAsia" w:hAnsi="Cambria Math" w:cstheme="majorBidi"/>
                <w:sz w:val="24"/>
                <w:szCs w:val="24"/>
                <w:vertAlign w:val="superscript"/>
                <w:lang w:val="id-ID"/>
              </w:rPr>
              <m:t>2</m:t>
            </m:r>
          </m:num>
          <m:den>
            <m:r>
              <m:rPr>
                <m:sty m:val="b"/>
              </m:rPr>
              <w:rPr>
                <w:rFonts w:ascii="Cambria Math" w:eastAsiaTheme="minorEastAsia" w:hAnsi="Cambria Math" w:cstheme="majorBidi"/>
                <w:sz w:val="24"/>
                <w:szCs w:val="24"/>
                <w:lang w:val="id-ID"/>
              </w:rPr>
              <m:t>Ei</m:t>
            </m:r>
          </m:den>
        </m:f>
      </m:oMath>
      <w:r w:rsidRPr="004A02A4">
        <w:rPr>
          <w:rFonts w:asciiTheme="majorBidi" w:eastAsiaTheme="minorEastAsia" w:hAnsiTheme="majorBidi" w:cstheme="majorBidi"/>
          <w:sz w:val="24"/>
          <w:szCs w:val="24"/>
          <w:vertAlign w:val="superscript"/>
          <w:lang w:val="id-ID"/>
        </w:rPr>
        <w:t xml:space="preserve"> = </w:t>
      </w:r>
      <w:r w:rsidRPr="004A02A4">
        <w:rPr>
          <w:rFonts w:asciiTheme="majorBidi" w:hAnsiTheme="majorBidi" w:cstheme="majorBidi"/>
          <w:color w:val="000000"/>
          <w:sz w:val="24"/>
          <w:szCs w:val="24"/>
        </w:rPr>
        <w:t>-1,2881</w:t>
      </w:r>
    </w:p>
    <w:p w:rsidR="00850A55" w:rsidRPr="004A02A4" w:rsidRDefault="00850A55" w:rsidP="00850A55">
      <w:pPr>
        <w:pStyle w:val="ListParagraph"/>
        <w:spacing w:line="240" w:lineRule="auto"/>
        <w:ind w:left="1276"/>
        <w:jc w:val="both"/>
        <w:rPr>
          <w:rFonts w:asciiTheme="majorBidi" w:eastAsiaTheme="minorEastAsia" w:hAnsiTheme="majorBidi" w:cstheme="majorBidi"/>
          <w:b/>
          <w:bCs/>
          <w:i/>
          <w:sz w:val="24"/>
          <w:szCs w:val="24"/>
          <w:vertAlign w:val="superscript"/>
          <w:lang w:val="id-ID"/>
        </w:rPr>
      </w:pPr>
    </w:p>
    <w:p w:rsidR="00850A55" w:rsidRPr="00886B1F" w:rsidRDefault="00850A55" w:rsidP="00850A55">
      <w:pPr>
        <w:pStyle w:val="ListParagraph"/>
        <w:numPr>
          <w:ilvl w:val="0"/>
          <w:numId w:val="8"/>
        </w:numPr>
        <w:spacing w:line="480" w:lineRule="auto"/>
        <w:ind w:left="1440"/>
        <w:jc w:val="both"/>
        <w:rPr>
          <w:rFonts w:asciiTheme="majorBidi" w:eastAsiaTheme="minorEastAsia" w:hAnsiTheme="majorBidi" w:cstheme="majorBidi"/>
          <w:sz w:val="24"/>
          <w:szCs w:val="24"/>
          <w:lang w:val="id-ID"/>
        </w:rPr>
      </w:pPr>
      <w:r w:rsidRPr="004A02A4">
        <w:rPr>
          <w:rFonts w:asciiTheme="majorBidi" w:eastAsiaTheme="minorEastAsia" w:hAnsiTheme="majorBidi" w:cstheme="majorBidi"/>
          <w:sz w:val="24"/>
          <w:szCs w:val="24"/>
          <w:lang w:val="id-ID"/>
        </w:rPr>
        <w:t>Menentukan Derajat Kebebasan (DK), rumus :</w:t>
      </w:r>
    </w:p>
    <w:p w:rsidR="00850A55" w:rsidRDefault="00850A55" w:rsidP="00850A55">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eastAsiaTheme="minorEastAsia" w:hAnsiTheme="majorBidi" w:cstheme="majorBidi"/>
          <w:sz w:val="24"/>
          <w:szCs w:val="24"/>
          <w:lang w:val="id-ID"/>
        </w:rPr>
        <w:t>Dk</w:t>
      </w:r>
      <w:r>
        <w:rPr>
          <w:rFonts w:asciiTheme="majorBidi" w:eastAsiaTheme="minorEastAsia" w:hAnsiTheme="majorBidi" w:cstheme="majorBidi"/>
          <w:sz w:val="24"/>
          <w:szCs w:val="24"/>
          <w:lang w:val="id-ID"/>
        </w:rPr>
        <w:t xml:space="preserve"> </w:t>
      </w:r>
      <w:r w:rsidRPr="00886B1F">
        <w:rPr>
          <w:rFonts w:asciiTheme="majorBidi" w:eastAsiaTheme="minorEastAsia" w:hAnsiTheme="majorBidi" w:cstheme="majorBidi"/>
          <w:sz w:val="24"/>
          <w:szCs w:val="24"/>
          <w:lang w:val="id-ID"/>
        </w:rPr>
        <w:t>= K – 3</w:t>
      </w:r>
    </w:p>
    <w:p w:rsidR="00850A55" w:rsidRDefault="00850A55" w:rsidP="00850A55">
      <w:pPr>
        <w:pStyle w:val="ListParagraph"/>
        <w:spacing w:line="480" w:lineRule="auto"/>
        <w:ind w:left="1800"/>
        <w:jc w:val="both"/>
        <w:rPr>
          <w:rFonts w:asciiTheme="majorBidi" w:eastAsiaTheme="minorEastAsia" w:hAnsiTheme="majorBidi" w:cstheme="majorBidi"/>
          <w:sz w:val="24"/>
          <w:szCs w:val="24"/>
        </w:rPr>
      </w:pPr>
      <w:r w:rsidRPr="00886B1F">
        <w:rPr>
          <w:rFonts w:asciiTheme="majorBidi" w:eastAsiaTheme="minorEastAsia" w:hAnsiTheme="majorBidi" w:cstheme="majorBidi"/>
          <w:sz w:val="24"/>
          <w:szCs w:val="24"/>
          <w:lang w:val="id-ID"/>
        </w:rPr>
        <w:t>= 8 – 3</w:t>
      </w:r>
    </w:p>
    <w:p w:rsidR="00850A55" w:rsidRPr="00886B1F" w:rsidRDefault="00850A55" w:rsidP="00850A55">
      <w:pPr>
        <w:pStyle w:val="ListParagraph"/>
        <w:spacing w:line="480" w:lineRule="auto"/>
        <w:ind w:left="1800"/>
        <w:jc w:val="both"/>
        <w:rPr>
          <w:rFonts w:asciiTheme="majorBidi" w:eastAsiaTheme="minorEastAsia" w:hAnsiTheme="majorBidi" w:cstheme="majorBidi"/>
          <w:sz w:val="24"/>
          <w:szCs w:val="24"/>
        </w:rPr>
      </w:pPr>
      <w:r w:rsidRPr="00886B1F">
        <w:rPr>
          <w:rFonts w:asciiTheme="majorBidi" w:eastAsiaTheme="minorEastAsia" w:hAnsiTheme="majorBidi" w:cstheme="majorBidi"/>
          <w:sz w:val="24"/>
          <w:szCs w:val="24"/>
        </w:rPr>
        <w:t xml:space="preserve"> </w:t>
      </w:r>
      <w:r w:rsidRPr="00886B1F">
        <w:rPr>
          <w:rFonts w:asciiTheme="majorBidi" w:eastAsiaTheme="minorEastAsia" w:hAnsiTheme="majorBidi" w:cstheme="majorBidi"/>
          <w:sz w:val="24"/>
          <w:szCs w:val="24"/>
          <w:lang w:val="id-ID"/>
        </w:rPr>
        <w:t>= 5</w:t>
      </w:r>
    </w:p>
    <w:p w:rsidR="00850A55" w:rsidRPr="00886B1F" w:rsidRDefault="00850A55" w:rsidP="00850A55">
      <w:pPr>
        <w:pStyle w:val="ListParagraph"/>
        <w:numPr>
          <w:ilvl w:val="0"/>
          <w:numId w:val="8"/>
        </w:numPr>
        <w:spacing w:line="480" w:lineRule="auto"/>
        <w:ind w:left="1440"/>
        <w:jc w:val="both"/>
        <w:rPr>
          <w:rFonts w:asciiTheme="majorBidi" w:eastAsiaTheme="minorEastAsia" w:hAnsiTheme="majorBidi" w:cstheme="majorBidi"/>
          <w:sz w:val="24"/>
          <w:szCs w:val="24"/>
          <w:lang w:val="id-ID"/>
        </w:rPr>
      </w:pPr>
      <w:r w:rsidRPr="004A02A4">
        <w:rPr>
          <w:rFonts w:asciiTheme="majorBidi" w:eastAsiaTheme="minorEastAsia" w:hAnsiTheme="majorBidi" w:cstheme="majorBidi"/>
          <w:sz w:val="24"/>
          <w:szCs w:val="24"/>
          <w:lang w:val="id-ID"/>
        </w:rPr>
        <w:t xml:space="preserve">Menentukan Chi Kuadrat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Pr="004A02A4">
        <w:rPr>
          <w:rFonts w:asciiTheme="majorBidi" w:eastAsiaTheme="minorEastAsia" w:hAnsiTheme="majorBidi" w:cstheme="majorBidi"/>
          <w:sz w:val="24"/>
          <w:szCs w:val="24"/>
          <w:vertAlign w:val="subscript"/>
          <w:lang w:val="id-ID"/>
        </w:rPr>
        <w:t>tabel</w:t>
      </w:r>
      <w:r w:rsidRPr="004A02A4">
        <w:rPr>
          <w:rFonts w:asciiTheme="majorBidi" w:eastAsiaTheme="minorEastAsia" w:hAnsiTheme="majorBidi" w:cstheme="majorBidi"/>
          <w:sz w:val="24"/>
          <w:szCs w:val="24"/>
          <w:lang w:val="id-ID"/>
        </w:rPr>
        <w:t xml:space="preserve"> dengan taraf signifikan (a) 5%</w:t>
      </w:r>
    </w:p>
    <w:p w:rsidR="00850A55" w:rsidRDefault="000E6F17" w:rsidP="00850A55">
      <w:pPr>
        <w:pStyle w:val="ListParagraph"/>
        <w:spacing w:line="480" w:lineRule="auto"/>
        <w:ind w:left="1440"/>
        <w:jc w:val="both"/>
        <w:rPr>
          <w:rFonts w:asciiTheme="majorBidi" w:eastAsiaTheme="minorEastAsia" w:hAnsiTheme="majorBidi" w:cstheme="majorBidi"/>
          <w:iCs/>
          <w:sz w:val="24"/>
          <w:szCs w:val="24"/>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 xml:space="preserve">       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00850A55" w:rsidRPr="00886B1F">
        <w:rPr>
          <w:rFonts w:asciiTheme="majorBidi" w:eastAsiaTheme="minorEastAsia" w:hAnsiTheme="majorBidi" w:cstheme="majorBidi"/>
          <w:sz w:val="24"/>
          <w:szCs w:val="24"/>
          <w:vertAlign w:val="subscript"/>
          <w:lang w:val="id-ID"/>
        </w:rPr>
        <w:t>tabel</w:t>
      </w:r>
      <w:r w:rsidR="00850A55" w:rsidRPr="00886B1F">
        <w:rPr>
          <w:rFonts w:asciiTheme="majorBidi" w:eastAsiaTheme="minorEastAsia" w:hAnsiTheme="majorBidi" w:cstheme="majorBidi"/>
          <w:sz w:val="24"/>
          <w:szCs w:val="24"/>
          <w:lang w:val="id-ID"/>
        </w:rPr>
        <w:t xml:space="preserve"> = (1-a) (dk)</w:t>
      </w:r>
      <w:r w:rsidR="00850A55" w:rsidRPr="00886B1F">
        <w:rPr>
          <w:rFonts w:asciiTheme="majorBidi" w:eastAsiaTheme="minorEastAsia" w:hAnsiTheme="majorBidi" w:cstheme="majorBidi"/>
          <w:i/>
          <w:sz w:val="24"/>
          <w:szCs w:val="24"/>
          <w:lang w:val="id-ID"/>
        </w:rPr>
        <w:tab/>
        <w:t xml:space="preserve">  </w:t>
      </w:r>
      <w:r w:rsidR="00850A55" w:rsidRPr="00886B1F">
        <w:rPr>
          <w:rFonts w:asciiTheme="majorBidi" w:eastAsiaTheme="minorEastAsia" w:hAnsiTheme="majorBidi" w:cstheme="majorBidi"/>
          <w:i/>
          <w:sz w:val="24"/>
          <w:szCs w:val="24"/>
        </w:rPr>
        <w:t xml:space="preserve">   </w:t>
      </w:r>
      <w:r w:rsidR="00850A55" w:rsidRPr="00886B1F">
        <w:rPr>
          <w:rFonts w:asciiTheme="majorBidi" w:eastAsiaTheme="minorEastAsia" w:hAnsiTheme="majorBidi" w:cstheme="majorBidi"/>
          <w:i/>
          <w:sz w:val="24"/>
          <w:szCs w:val="24"/>
          <w:lang w:val="id-ID"/>
        </w:rPr>
        <w:t xml:space="preserve"> </w:t>
      </w:r>
      <w:r w:rsidR="00850A55" w:rsidRPr="00886B1F">
        <w:rPr>
          <w:rFonts w:asciiTheme="majorBidi" w:eastAsiaTheme="minorEastAsia" w:hAnsiTheme="majorBidi" w:cstheme="majorBidi"/>
          <w:iCs/>
          <w:sz w:val="24"/>
          <w:szCs w:val="24"/>
          <w:lang w:val="id-ID"/>
        </w:rPr>
        <w:t xml:space="preserve">   </w:t>
      </w:r>
    </w:p>
    <w:p w:rsidR="00850A55" w:rsidRDefault="00850A55" w:rsidP="00850A55">
      <w:pPr>
        <w:pStyle w:val="ListParagraph"/>
        <w:spacing w:line="480" w:lineRule="auto"/>
        <w:ind w:left="2520"/>
        <w:jc w:val="both"/>
        <w:rPr>
          <w:rFonts w:asciiTheme="majorBidi" w:eastAsiaTheme="minorEastAsia" w:hAnsiTheme="majorBidi" w:cstheme="majorBidi"/>
          <w:iCs/>
          <w:sz w:val="24"/>
          <w:szCs w:val="24"/>
        </w:rPr>
      </w:pPr>
      <w:r w:rsidRPr="00886B1F">
        <w:rPr>
          <w:rFonts w:asciiTheme="majorBidi" w:eastAsiaTheme="minorEastAsia" w:hAnsiTheme="majorBidi" w:cstheme="majorBidi"/>
          <w:iCs/>
          <w:sz w:val="24"/>
          <w:szCs w:val="24"/>
          <w:lang w:val="id-ID"/>
        </w:rPr>
        <w:lastRenderedPageBreak/>
        <w:t>= (1-0,05) (5)</w:t>
      </w:r>
    </w:p>
    <w:p w:rsidR="00850A55" w:rsidRDefault="00850A55" w:rsidP="00850A55">
      <w:pPr>
        <w:pStyle w:val="ListParagraph"/>
        <w:spacing w:line="480" w:lineRule="auto"/>
        <w:ind w:left="2520"/>
        <w:jc w:val="both"/>
        <w:rPr>
          <w:rFonts w:asciiTheme="majorBidi" w:eastAsiaTheme="minorEastAsia" w:hAnsiTheme="majorBidi" w:cstheme="majorBidi"/>
          <w:iCs/>
          <w:sz w:val="24"/>
          <w:szCs w:val="24"/>
        </w:rPr>
      </w:pPr>
      <w:r w:rsidRPr="00886B1F">
        <w:rPr>
          <w:rFonts w:asciiTheme="majorBidi" w:eastAsiaTheme="minorEastAsia" w:hAnsiTheme="majorBidi" w:cstheme="majorBidi"/>
          <w:iCs/>
          <w:sz w:val="24"/>
          <w:szCs w:val="24"/>
          <w:lang w:val="id-ID"/>
        </w:rPr>
        <w:t>= 4,7 dibulatkan jadi 5</w:t>
      </w:r>
    </w:p>
    <w:p w:rsidR="00850A55" w:rsidRDefault="000E6F17" w:rsidP="00850A55">
      <w:pPr>
        <w:pStyle w:val="ListParagraph"/>
        <w:spacing w:line="480" w:lineRule="auto"/>
        <w:ind w:left="1800"/>
        <w:jc w:val="both"/>
        <w:rPr>
          <w:rFonts w:asciiTheme="majorBidi" w:eastAsiaTheme="minorEastAsia" w:hAnsiTheme="majorBidi" w:cstheme="majorBidi"/>
          <w:sz w:val="24"/>
          <w:szCs w:val="24"/>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00850A55" w:rsidRPr="00886B1F">
        <w:rPr>
          <w:rFonts w:asciiTheme="majorBidi" w:eastAsiaTheme="minorEastAsia" w:hAnsiTheme="majorBidi" w:cstheme="majorBidi"/>
          <w:sz w:val="24"/>
          <w:szCs w:val="24"/>
          <w:vertAlign w:val="subscript"/>
          <w:lang w:val="id-ID"/>
        </w:rPr>
        <w:t>tabel</w:t>
      </w:r>
      <w:r w:rsidR="00850A55" w:rsidRPr="00886B1F">
        <w:rPr>
          <w:rFonts w:asciiTheme="majorBidi" w:eastAsiaTheme="minorEastAsia" w:hAnsiTheme="majorBidi" w:cstheme="majorBidi"/>
          <w:sz w:val="24"/>
          <w:szCs w:val="24"/>
        </w:rPr>
        <w:t xml:space="preserve"> </w:t>
      </w:r>
      <w:r w:rsidR="00850A55">
        <w:rPr>
          <w:rFonts w:asciiTheme="majorBidi" w:eastAsiaTheme="minorEastAsia" w:hAnsiTheme="majorBidi" w:cstheme="majorBidi"/>
          <w:sz w:val="24"/>
          <w:szCs w:val="24"/>
        </w:rPr>
        <w:t xml:space="preserve"> </w:t>
      </w:r>
      <w:r w:rsidR="00850A55" w:rsidRPr="00886B1F">
        <w:rPr>
          <w:rFonts w:asciiTheme="majorBidi" w:eastAsiaTheme="minorEastAsia" w:hAnsiTheme="majorBidi" w:cstheme="majorBidi"/>
          <w:sz w:val="24"/>
          <w:szCs w:val="24"/>
          <w:lang w:val="id-ID"/>
        </w:rPr>
        <w:t>= 11,070</w:t>
      </w:r>
    </w:p>
    <w:p w:rsidR="00850A55" w:rsidRPr="00886B1F" w:rsidRDefault="00850A55" w:rsidP="00850A55">
      <w:pPr>
        <w:pStyle w:val="ListParagraph"/>
        <w:spacing w:line="480" w:lineRule="auto"/>
        <w:ind w:left="1800" w:firstLine="900"/>
        <w:jc w:val="both"/>
        <w:rPr>
          <w:rFonts w:asciiTheme="majorBidi" w:eastAsiaTheme="minorEastAsia" w:hAnsiTheme="majorBidi" w:cstheme="majorBidi"/>
          <w:sz w:val="24"/>
          <w:szCs w:val="24"/>
          <w:lang w:val="id-ID"/>
        </w:rPr>
      </w:pPr>
      <w:r w:rsidRPr="00886B1F">
        <w:rPr>
          <w:rFonts w:asciiTheme="majorBidi" w:eastAsiaTheme="minorEastAsia" w:hAnsiTheme="majorBidi" w:cstheme="majorBidi"/>
          <w:sz w:val="24"/>
          <w:szCs w:val="24"/>
          <w:lang w:val="id-ID"/>
        </w:rPr>
        <w:t xml:space="preserve">Berdasarkan perhitungan tersebut, diketahui bahwa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 xml:space="preserve">hitung  = </w:t>
      </w:r>
      <w:r w:rsidRPr="00886B1F">
        <w:rPr>
          <w:rFonts w:asciiTheme="majorBidi" w:hAnsiTheme="majorBidi" w:cstheme="majorBidi"/>
          <w:color w:val="000000"/>
          <w:sz w:val="24"/>
          <w:szCs w:val="24"/>
        </w:rPr>
        <w:t>-1,2881</w:t>
      </w:r>
      <w:r w:rsidRPr="00886B1F">
        <w:rPr>
          <w:rFonts w:asciiTheme="majorBidi" w:hAnsiTheme="majorBidi" w:cstheme="majorBidi"/>
          <w:color w:val="000000"/>
          <w:sz w:val="24"/>
          <w:szCs w:val="24"/>
          <w:lang w:val="id-ID"/>
        </w:rPr>
        <w:t xml:space="preserve"> dan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Pr="00886B1F">
        <w:rPr>
          <w:rFonts w:asciiTheme="majorBidi" w:eastAsiaTheme="minorEastAsia" w:hAnsiTheme="majorBidi" w:cstheme="majorBidi"/>
          <w:sz w:val="24"/>
          <w:szCs w:val="24"/>
          <w:vertAlign w:val="subscript"/>
          <w:lang w:val="id-ID"/>
        </w:rPr>
        <w:t>tabel</w:t>
      </w:r>
      <w:r w:rsidRPr="00886B1F">
        <w:rPr>
          <w:rFonts w:asciiTheme="majorBidi" w:eastAsiaTheme="minorEastAsia" w:hAnsiTheme="majorBidi" w:cstheme="majorBidi"/>
          <w:sz w:val="24"/>
          <w:szCs w:val="24"/>
          <w:lang w:val="id-ID"/>
        </w:rPr>
        <w:t xml:space="preserve"> = 11,070. Jadi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 xml:space="preserve">hitung  &lt;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Pr="00886B1F">
        <w:rPr>
          <w:rFonts w:asciiTheme="majorBidi" w:eastAsiaTheme="minorEastAsia" w:hAnsiTheme="majorBidi" w:cstheme="majorBidi"/>
          <w:sz w:val="24"/>
          <w:szCs w:val="24"/>
          <w:vertAlign w:val="subscript"/>
          <w:lang w:val="id-ID"/>
        </w:rPr>
        <w:t xml:space="preserve">tabel, </w:t>
      </w:r>
      <w:r w:rsidRPr="00886B1F">
        <w:rPr>
          <w:rFonts w:asciiTheme="majorBidi" w:eastAsiaTheme="minorEastAsia" w:hAnsiTheme="majorBidi" w:cstheme="majorBidi"/>
          <w:sz w:val="24"/>
          <w:szCs w:val="24"/>
          <w:lang w:val="id-ID"/>
        </w:rPr>
        <w:t>dengan demikian dapat disimpulkan bahwa data berasal dari populasi yang berdistribusi normal.</w:t>
      </w:r>
    </w:p>
    <w:p w:rsidR="00850A55" w:rsidRPr="004A02A4" w:rsidRDefault="00850A55" w:rsidP="00850A55">
      <w:pPr>
        <w:pStyle w:val="ListParagraph"/>
        <w:numPr>
          <w:ilvl w:val="0"/>
          <w:numId w:val="4"/>
        </w:numPr>
        <w:spacing w:line="480" w:lineRule="auto"/>
        <w:ind w:left="720"/>
        <w:jc w:val="both"/>
        <w:rPr>
          <w:rFonts w:asciiTheme="majorBidi" w:eastAsiaTheme="minorEastAsia" w:hAnsiTheme="majorBidi" w:cstheme="majorBidi"/>
          <w:b/>
          <w:bCs/>
          <w:sz w:val="24"/>
          <w:szCs w:val="24"/>
          <w:lang w:val="id-ID"/>
        </w:rPr>
      </w:pPr>
      <w:r>
        <w:rPr>
          <w:rFonts w:asciiTheme="majorBidi" w:hAnsiTheme="majorBidi" w:cstheme="majorBidi"/>
          <w:b/>
          <w:bCs/>
          <w:sz w:val="24"/>
          <w:szCs w:val="24"/>
          <w:lang w:val="id-ID"/>
        </w:rPr>
        <w:t>K</w:t>
      </w:r>
      <w:r>
        <w:rPr>
          <w:rFonts w:asciiTheme="majorBidi" w:eastAsiaTheme="minorEastAsia" w:hAnsiTheme="majorBidi" w:cstheme="majorBidi"/>
          <w:b/>
          <w:bCs/>
          <w:color w:val="000000" w:themeColor="text1"/>
          <w:sz w:val="24"/>
          <w:szCs w:val="24"/>
        </w:rPr>
        <w:t>e</w:t>
      </w:r>
      <w:r w:rsidRPr="00F87981">
        <w:rPr>
          <w:rFonts w:asciiTheme="majorBidi" w:hAnsiTheme="majorBidi" w:cstheme="majorBidi"/>
          <w:b/>
          <w:bCs/>
          <w:sz w:val="24"/>
          <w:szCs w:val="24"/>
        </w:rPr>
        <w:t>las</w:t>
      </w:r>
      <w:r w:rsidRPr="004A02A4">
        <w:rPr>
          <w:rFonts w:asciiTheme="majorBidi" w:eastAsiaTheme="minorEastAsia" w:hAnsiTheme="majorBidi" w:cstheme="majorBidi"/>
          <w:b/>
          <w:bCs/>
          <w:sz w:val="24"/>
          <w:szCs w:val="24"/>
          <w:lang w:val="id-ID"/>
        </w:rPr>
        <w:t xml:space="preserve"> Kontrol</w:t>
      </w:r>
    </w:p>
    <w:p w:rsidR="00850A55" w:rsidRPr="00886B1F" w:rsidRDefault="00850A55" w:rsidP="00850A55">
      <w:pPr>
        <w:pStyle w:val="ListParagraph"/>
        <w:numPr>
          <w:ilvl w:val="0"/>
          <w:numId w:val="9"/>
        </w:numPr>
        <w:spacing w:line="480" w:lineRule="auto"/>
        <w:ind w:left="1080"/>
        <w:jc w:val="both"/>
        <w:rPr>
          <w:rFonts w:asciiTheme="majorBidi" w:hAnsiTheme="majorBidi" w:cstheme="majorBidi"/>
          <w:b/>
          <w:bCs/>
          <w:sz w:val="24"/>
          <w:szCs w:val="24"/>
          <w:lang w:val="id-ID"/>
        </w:rPr>
      </w:pPr>
      <w:r w:rsidRPr="004A02A4">
        <w:rPr>
          <w:rFonts w:asciiTheme="majorBidi" w:hAnsiTheme="majorBidi" w:cstheme="majorBidi"/>
          <w:b/>
          <w:bCs/>
          <w:sz w:val="24"/>
          <w:szCs w:val="24"/>
          <w:lang w:val="id-ID"/>
        </w:rPr>
        <w:t>Deskripsi Data</w:t>
      </w:r>
    </w:p>
    <w:p w:rsidR="00DA3A9A" w:rsidRDefault="00850A55" w:rsidP="00DA3A9A">
      <w:pPr>
        <w:pStyle w:val="ListParagraph"/>
        <w:spacing w:line="480" w:lineRule="auto"/>
        <w:ind w:left="1080" w:firstLine="900"/>
        <w:jc w:val="both"/>
        <w:rPr>
          <w:rFonts w:asciiTheme="majorBidi" w:hAnsiTheme="majorBidi" w:cstheme="majorBidi"/>
          <w:color w:val="000000" w:themeColor="text1"/>
          <w:sz w:val="24"/>
          <w:szCs w:val="24"/>
        </w:rPr>
      </w:pPr>
      <w:r w:rsidRPr="00886B1F">
        <w:rPr>
          <w:rFonts w:asciiTheme="majorBidi" w:hAnsiTheme="majorBidi" w:cstheme="majorBidi"/>
          <w:color w:val="000000" w:themeColor="text1"/>
          <w:sz w:val="24"/>
          <w:szCs w:val="24"/>
        </w:rPr>
        <w:t>Data</w:t>
      </w:r>
      <w:r w:rsidRPr="00886B1F">
        <w:rPr>
          <w:rFonts w:asciiTheme="majorBidi" w:hAnsiTheme="majorBidi" w:cstheme="majorBidi"/>
          <w:color w:val="000000" w:themeColor="text1"/>
          <w:sz w:val="24"/>
          <w:szCs w:val="24"/>
          <w:lang w:val="id-ID"/>
        </w:rPr>
        <w:t xml:space="preserve"> </w:t>
      </w:r>
      <w:r w:rsidRPr="00886B1F">
        <w:rPr>
          <w:rFonts w:asciiTheme="majorBidi" w:hAnsiTheme="majorBidi" w:cstheme="majorBidi"/>
          <w:color w:val="000000" w:themeColor="text1"/>
          <w:sz w:val="24"/>
          <w:szCs w:val="24"/>
        </w:rPr>
        <w:t>penelitian skor aktivitas pada mata pelajaran Al-Qur’an Hadis dari</w:t>
      </w:r>
      <w:r w:rsidRPr="00886B1F">
        <w:rPr>
          <w:rFonts w:asciiTheme="majorBidi" w:hAnsiTheme="majorBidi" w:cstheme="majorBidi"/>
          <w:sz w:val="24"/>
          <w:szCs w:val="24"/>
        </w:rPr>
        <w:t xml:space="preserve"> kelas</w:t>
      </w:r>
      <w:r w:rsidRPr="00886B1F">
        <w:rPr>
          <w:rFonts w:asciiTheme="majorBidi" w:hAnsiTheme="majorBidi" w:cstheme="majorBidi"/>
          <w:color w:val="000000" w:themeColor="text1"/>
          <w:sz w:val="24"/>
          <w:szCs w:val="24"/>
        </w:rPr>
        <w:t xml:space="preserve"> kontrol disusun berdasarkan skor terkecil sampai skor terbesar yaitu sebagai berikut:</w:t>
      </w:r>
    </w:p>
    <w:p w:rsidR="00DA3A9A" w:rsidRDefault="00850A55" w:rsidP="00DA3A9A">
      <w:pPr>
        <w:pStyle w:val="ListParagraph"/>
        <w:spacing w:line="480" w:lineRule="auto"/>
        <w:ind w:left="993" w:firstLine="141"/>
        <w:jc w:val="both"/>
        <w:rPr>
          <w:rFonts w:asciiTheme="majorBidi" w:hAnsiTheme="majorBidi" w:cstheme="majorBidi"/>
          <w:sz w:val="24"/>
          <w:szCs w:val="24"/>
          <w:lang w:val="id-ID"/>
        </w:rPr>
      </w:pPr>
      <w:r w:rsidRPr="00DA3A9A">
        <w:rPr>
          <w:rFonts w:asciiTheme="majorBidi" w:hAnsiTheme="majorBidi" w:cstheme="majorBidi"/>
          <w:sz w:val="24"/>
          <w:szCs w:val="24"/>
          <w:lang w:val="id-ID"/>
        </w:rPr>
        <w:t>48</w:t>
      </w:r>
      <w:r w:rsidRPr="00DA3A9A">
        <w:rPr>
          <w:rFonts w:asciiTheme="majorBidi" w:hAnsiTheme="majorBidi" w:cstheme="majorBidi"/>
          <w:sz w:val="24"/>
          <w:szCs w:val="24"/>
        </w:rPr>
        <w:tab/>
      </w:r>
      <w:r w:rsidRPr="00DA3A9A">
        <w:rPr>
          <w:rFonts w:asciiTheme="majorBidi" w:hAnsiTheme="majorBidi" w:cstheme="majorBidi"/>
          <w:sz w:val="24"/>
          <w:szCs w:val="24"/>
        </w:rPr>
        <w:tab/>
      </w:r>
      <w:r w:rsidR="00DA3A9A">
        <w:rPr>
          <w:rFonts w:asciiTheme="majorBidi" w:hAnsiTheme="majorBidi" w:cstheme="majorBidi"/>
          <w:sz w:val="24"/>
          <w:szCs w:val="24"/>
          <w:lang w:val="id-ID"/>
        </w:rPr>
        <w:t xml:space="preserve">55 </w:t>
      </w:r>
      <w:r w:rsidR="00DA3A9A">
        <w:rPr>
          <w:rFonts w:asciiTheme="majorBidi" w:hAnsiTheme="majorBidi" w:cstheme="majorBidi"/>
          <w:sz w:val="24"/>
          <w:szCs w:val="24"/>
          <w:lang w:val="id-ID"/>
        </w:rPr>
        <w:tab/>
        <w:t>57</w:t>
      </w:r>
      <w:r w:rsidR="00DA3A9A">
        <w:rPr>
          <w:rFonts w:asciiTheme="majorBidi" w:hAnsiTheme="majorBidi" w:cstheme="majorBidi"/>
          <w:sz w:val="24"/>
          <w:szCs w:val="24"/>
          <w:lang w:val="id-ID"/>
        </w:rPr>
        <w:tab/>
        <w:t>58</w:t>
      </w:r>
      <w:r w:rsidR="00DA3A9A">
        <w:rPr>
          <w:rFonts w:asciiTheme="majorBidi" w:hAnsiTheme="majorBidi" w:cstheme="majorBidi"/>
          <w:sz w:val="24"/>
          <w:szCs w:val="24"/>
          <w:lang w:val="id-ID"/>
        </w:rPr>
        <w:tab/>
        <w:t>58</w:t>
      </w:r>
      <w:r w:rsidR="00DA3A9A">
        <w:rPr>
          <w:rFonts w:asciiTheme="majorBidi" w:hAnsiTheme="majorBidi" w:cstheme="majorBidi"/>
          <w:sz w:val="24"/>
          <w:szCs w:val="24"/>
          <w:lang w:val="id-ID"/>
        </w:rPr>
        <w:tab/>
        <w:t>60</w:t>
      </w:r>
      <w:r w:rsidR="00DA3A9A">
        <w:rPr>
          <w:rFonts w:asciiTheme="majorBidi" w:hAnsiTheme="majorBidi" w:cstheme="majorBidi"/>
          <w:sz w:val="24"/>
          <w:szCs w:val="24"/>
          <w:lang w:val="id-ID"/>
        </w:rPr>
        <w:tab/>
        <w:t>60</w:t>
      </w:r>
    </w:p>
    <w:p w:rsidR="00DA3A9A" w:rsidRDefault="00850A55" w:rsidP="00DA3A9A">
      <w:pPr>
        <w:pStyle w:val="ListParagraph"/>
        <w:spacing w:line="480" w:lineRule="auto"/>
        <w:ind w:left="993" w:firstLine="141"/>
        <w:jc w:val="both"/>
        <w:rPr>
          <w:rFonts w:asciiTheme="majorBidi" w:hAnsiTheme="majorBidi" w:cstheme="majorBidi"/>
          <w:sz w:val="24"/>
          <w:szCs w:val="24"/>
          <w:lang w:val="id-ID"/>
        </w:rPr>
      </w:pPr>
      <w:r w:rsidRPr="00DA3A9A">
        <w:rPr>
          <w:rFonts w:asciiTheme="majorBidi" w:hAnsiTheme="majorBidi" w:cstheme="majorBidi"/>
          <w:sz w:val="24"/>
          <w:szCs w:val="24"/>
          <w:lang w:val="id-ID"/>
        </w:rPr>
        <w:t>60</w:t>
      </w:r>
      <w:r w:rsidRPr="00DA3A9A">
        <w:rPr>
          <w:rFonts w:asciiTheme="majorBidi" w:hAnsiTheme="majorBidi" w:cstheme="majorBidi"/>
          <w:sz w:val="24"/>
          <w:szCs w:val="24"/>
          <w:lang w:val="id-ID"/>
        </w:rPr>
        <w:tab/>
      </w:r>
      <w:r w:rsidR="00DA3A9A">
        <w:rPr>
          <w:rFonts w:asciiTheme="majorBidi" w:hAnsiTheme="majorBidi" w:cstheme="majorBidi"/>
          <w:sz w:val="24"/>
          <w:szCs w:val="24"/>
          <w:lang w:val="id-ID"/>
        </w:rPr>
        <w:tab/>
      </w:r>
      <w:r w:rsidRPr="00DA3A9A">
        <w:rPr>
          <w:rFonts w:asciiTheme="majorBidi" w:hAnsiTheme="majorBidi" w:cstheme="majorBidi"/>
          <w:sz w:val="24"/>
          <w:szCs w:val="24"/>
          <w:lang w:val="id-ID"/>
        </w:rPr>
        <w:t>63</w:t>
      </w:r>
      <w:r w:rsidR="00DA3A9A">
        <w:rPr>
          <w:rFonts w:asciiTheme="majorBidi" w:hAnsiTheme="majorBidi" w:cstheme="majorBidi"/>
          <w:sz w:val="24"/>
          <w:szCs w:val="24"/>
          <w:lang w:val="id-ID"/>
        </w:rPr>
        <w:tab/>
      </w:r>
      <w:r w:rsidRPr="00DA3A9A">
        <w:rPr>
          <w:rFonts w:asciiTheme="majorBidi" w:hAnsiTheme="majorBidi" w:cstheme="majorBidi"/>
          <w:sz w:val="24"/>
          <w:szCs w:val="24"/>
          <w:lang w:val="id-ID"/>
        </w:rPr>
        <w:t>63</w:t>
      </w:r>
      <w:r w:rsidRPr="00DA3A9A">
        <w:rPr>
          <w:rFonts w:asciiTheme="majorBidi" w:hAnsiTheme="majorBidi" w:cstheme="majorBidi"/>
          <w:sz w:val="24"/>
          <w:szCs w:val="24"/>
        </w:rPr>
        <w:tab/>
      </w:r>
      <w:r w:rsidR="00DA3A9A">
        <w:rPr>
          <w:rFonts w:asciiTheme="majorBidi" w:hAnsiTheme="majorBidi" w:cstheme="majorBidi"/>
          <w:sz w:val="24"/>
          <w:szCs w:val="24"/>
          <w:lang w:val="id-ID"/>
        </w:rPr>
        <w:t>64</w:t>
      </w:r>
      <w:r w:rsidR="00DA3A9A">
        <w:rPr>
          <w:rFonts w:asciiTheme="majorBidi" w:hAnsiTheme="majorBidi" w:cstheme="majorBidi"/>
          <w:sz w:val="24"/>
          <w:szCs w:val="24"/>
          <w:lang w:val="id-ID"/>
        </w:rPr>
        <w:tab/>
        <w:t>65</w:t>
      </w:r>
      <w:r w:rsidR="00DA3A9A">
        <w:rPr>
          <w:rFonts w:asciiTheme="majorBidi" w:hAnsiTheme="majorBidi" w:cstheme="majorBidi"/>
          <w:sz w:val="24"/>
          <w:szCs w:val="24"/>
          <w:lang w:val="id-ID"/>
        </w:rPr>
        <w:tab/>
        <w:t>65</w:t>
      </w:r>
      <w:r w:rsidR="00DA3A9A">
        <w:rPr>
          <w:rFonts w:asciiTheme="majorBidi" w:hAnsiTheme="majorBidi" w:cstheme="majorBidi"/>
          <w:sz w:val="24"/>
          <w:szCs w:val="24"/>
          <w:lang w:val="id-ID"/>
        </w:rPr>
        <w:tab/>
        <w:t>65</w:t>
      </w:r>
    </w:p>
    <w:p w:rsidR="00DA3A9A" w:rsidRDefault="00850A55" w:rsidP="00DA3A9A">
      <w:pPr>
        <w:pStyle w:val="ListParagraph"/>
        <w:spacing w:line="480" w:lineRule="auto"/>
        <w:ind w:left="993" w:firstLine="141"/>
        <w:jc w:val="both"/>
        <w:rPr>
          <w:rFonts w:asciiTheme="majorBidi" w:hAnsiTheme="majorBidi" w:cstheme="majorBidi"/>
          <w:sz w:val="24"/>
          <w:szCs w:val="24"/>
          <w:lang w:val="id-ID"/>
        </w:rPr>
      </w:pPr>
      <w:r w:rsidRPr="00DA3A9A">
        <w:rPr>
          <w:rFonts w:asciiTheme="majorBidi" w:hAnsiTheme="majorBidi" w:cstheme="majorBidi"/>
          <w:sz w:val="24"/>
          <w:szCs w:val="24"/>
          <w:lang w:val="id-ID"/>
        </w:rPr>
        <w:t xml:space="preserve">65 </w:t>
      </w:r>
      <w:r w:rsidRPr="00DA3A9A">
        <w:rPr>
          <w:rFonts w:asciiTheme="majorBidi" w:hAnsiTheme="majorBidi" w:cstheme="majorBidi"/>
          <w:sz w:val="24"/>
          <w:szCs w:val="24"/>
          <w:lang w:val="id-ID"/>
        </w:rPr>
        <w:tab/>
        <w:t xml:space="preserve"> </w:t>
      </w:r>
      <w:r w:rsidR="00DA3A9A">
        <w:rPr>
          <w:rFonts w:asciiTheme="majorBidi" w:hAnsiTheme="majorBidi" w:cstheme="majorBidi"/>
          <w:sz w:val="24"/>
          <w:szCs w:val="24"/>
          <w:lang w:val="id-ID"/>
        </w:rPr>
        <w:tab/>
      </w:r>
      <w:r w:rsidRPr="00DA3A9A">
        <w:rPr>
          <w:rFonts w:asciiTheme="majorBidi" w:hAnsiTheme="majorBidi" w:cstheme="majorBidi"/>
          <w:sz w:val="24"/>
          <w:szCs w:val="24"/>
          <w:lang w:val="id-ID"/>
        </w:rPr>
        <w:t xml:space="preserve">67 </w:t>
      </w:r>
      <w:r w:rsidRPr="00DA3A9A">
        <w:rPr>
          <w:rFonts w:asciiTheme="majorBidi" w:hAnsiTheme="majorBidi" w:cstheme="majorBidi"/>
          <w:sz w:val="24"/>
          <w:szCs w:val="24"/>
          <w:lang w:val="id-ID"/>
        </w:rPr>
        <w:tab/>
        <w:t>67</w:t>
      </w:r>
      <w:r w:rsidRPr="00DA3A9A">
        <w:rPr>
          <w:rFonts w:asciiTheme="majorBidi" w:hAnsiTheme="majorBidi" w:cstheme="majorBidi"/>
          <w:sz w:val="24"/>
          <w:szCs w:val="24"/>
          <w:lang w:val="id-ID"/>
        </w:rPr>
        <w:tab/>
        <w:t>7</w:t>
      </w:r>
      <w:r w:rsidRPr="00DA3A9A">
        <w:rPr>
          <w:rFonts w:asciiTheme="majorBidi" w:hAnsiTheme="majorBidi" w:cstheme="majorBidi"/>
          <w:sz w:val="24"/>
          <w:szCs w:val="24"/>
        </w:rPr>
        <w:t>0</w:t>
      </w:r>
      <w:r w:rsidR="00DA3A9A">
        <w:rPr>
          <w:rFonts w:asciiTheme="majorBidi" w:hAnsiTheme="majorBidi" w:cstheme="majorBidi"/>
          <w:sz w:val="24"/>
          <w:szCs w:val="24"/>
        </w:rPr>
        <w:tab/>
      </w:r>
      <w:r w:rsidR="00DA3A9A">
        <w:rPr>
          <w:rFonts w:asciiTheme="majorBidi" w:hAnsiTheme="majorBidi" w:cstheme="majorBidi"/>
          <w:sz w:val="24"/>
          <w:szCs w:val="24"/>
          <w:lang w:val="id-ID"/>
        </w:rPr>
        <w:t>70</w:t>
      </w:r>
      <w:r w:rsidRPr="00DA3A9A">
        <w:rPr>
          <w:rFonts w:asciiTheme="majorBidi" w:hAnsiTheme="majorBidi" w:cstheme="majorBidi"/>
          <w:sz w:val="24"/>
          <w:szCs w:val="24"/>
        </w:rPr>
        <w:tab/>
      </w:r>
      <w:r w:rsidR="00DA3A9A">
        <w:rPr>
          <w:rFonts w:asciiTheme="majorBidi" w:hAnsiTheme="majorBidi" w:cstheme="majorBidi"/>
          <w:sz w:val="24"/>
          <w:szCs w:val="24"/>
          <w:lang w:val="id-ID"/>
        </w:rPr>
        <w:t>70</w:t>
      </w:r>
      <w:r w:rsidR="00DA3A9A">
        <w:rPr>
          <w:rFonts w:asciiTheme="majorBidi" w:hAnsiTheme="majorBidi" w:cstheme="majorBidi"/>
          <w:sz w:val="24"/>
          <w:szCs w:val="24"/>
          <w:lang w:val="id-ID"/>
        </w:rPr>
        <w:tab/>
        <w:t>71</w:t>
      </w:r>
    </w:p>
    <w:p w:rsidR="00850A55" w:rsidRPr="00DA3A9A" w:rsidRDefault="00850A55" w:rsidP="00DA3A9A">
      <w:pPr>
        <w:pStyle w:val="ListParagraph"/>
        <w:spacing w:line="480" w:lineRule="auto"/>
        <w:ind w:left="993" w:firstLine="141"/>
        <w:jc w:val="both"/>
        <w:rPr>
          <w:rFonts w:asciiTheme="majorBidi" w:hAnsiTheme="majorBidi" w:cstheme="majorBidi"/>
          <w:color w:val="000000" w:themeColor="text1"/>
          <w:sz w:val="24"/>
          <w:szCs w:val="24"/>
        </w:rPr>
      </w:pPr>
      <w:r w:rsidRPr="00DA3A9A">
        <w:rPr>
          <w:rFonts w:asciiTheme="majorBidi" w:hAnsiTheme="majorBidi" w:cstheme="majorBidi"/>
          <w:sz w:val="24"/>
          <w:szCs w:val="24"/>
          <w:lang w:val="id-ID"/>
        </w:rPr>
        <w:t>75</w:t>
      </w:r>
      <w:r w:rsidRPr="00DA3A9A">
        <w:rPr>
          <w:rFonts w:asciiTheme="majorBidi" w:hAnsiTheme="majorBidi" w:cstheme="majorBidi"/>
          <w:sz w:val="24"/>
          <w:szCs w:val="24"/>
          <w:lang w:val="id-ID"/>
        </w:rPr>
        <w:tab/>
      </w:r>
      <w:r w:rsidR="00DA3A9A">
        <w:rPr>
          <w:rFonts w:asciiTheme="majorBidi" w:hAnsiTheme="majorBidi" w:cstheme="majorBidi"/>
          <w:sz w:val="24"/>
          <w:szCs w:val="24"/>
          <w:lang w:val="id-ID"/>
        </w:rPr>
        <w:tab/>
      </w:r>
      <w:r w:rsidRPr="00DA3A9A">
        <w:rPr>
          <w:rFonts w:asciiTheme="majorBidi" w:hAnsiTheme="majorBidi" w:cstheme="majorBidi"/>
          <w:sz w:val="24"/>
          <w:szCs w:val="24"/>
          <w:lang w:val="id-ID"/>
        </w:rPr>
        <w:t>78</w:t>
      </w:r>
      <w:r w:rsidRPr="00DA3A9A">
        <w:rPr>
          <w:rFonts w:asciiTheme="majorBidi" w:hAnsiTheme="majorBidi" w:cstheme="majorBidi"/>
          <w:sz w:val="24"/>
          <w:szCs w:val="24"/>
          <w:lang w:val="id-ID"/>
        </w:rPr>
        <w:tab/>
        <w:t>80</w:t>
      </w:r>
      <w:r w:rsidRPr="00DA3A9A">
        <w:rPr>
          <w:rFonts w:asciiTheme="majorBidi" w:hAnsiTheme="majorBidi" w:cstheme="majorBidi"/>
          <w:sz w:val="24"/>
          <w:szCs w:val="24"/>
          <w:lang w:val="id-ID"/>
        </w:rPr>
        <w:tab/>
        <w:t>83</w:t>
      </w:r>
    </w:p>
    <w:p w:rsidR="00850A55" w:rsidRPr="00091BAD" w:rsidRDefault="00850A55" w:rsidP="00DA3A9A">
      <w:pPr>
        <w:pStyle w:val="ListParagraph"/>
        <w:spacing w:line="480" w:lineRule="auto"/>
        <w:ind w:left="1134" w:firstLine="709"/>
        <w:jc w:val="both"/>
        <w:rPr>
          <w:rFonts w:asciiTheme="majorBidi" w:hAnsiTheme="majorBidi" w:cstheme="majorBidi"/>
          <w:sz w:val="24"/>
          <w:szCs w:val="24"/>
          <w:lang w:val="id-ID"/>
        </w:rPr>
      </w:pPr>
      <w:r w:rsidRPr="00EB3540">
        <w:rPr>
          <w:rFonts w:asciiTheme="majorBidi" w:hAnsiTheme="majorBidi" w:cstheme="majorBidi"/>
          <w:color w:val="000000" w:themeColor="text1"/>
          <w:sz w:val="24"/>
          <w:szCs w:val="24"/>
          <w:lang w:val="id-ID"/>
        </w:rPr>
        <w:lastRenderedPageBreak/>
        <w:t>Dari data tersebut diketahui bahwa skor terbesar adalah 83 dan skor terendah adalah 48, untuk menganalisi</w:t>
      </w:r>
      <w:r>
        <w:rPr>
          <w:rFonts w:asciiTheme="majorBidi" w:hAnsiTheme="majorBidi" w:cstheme="majorBidi"/>
          <w:color w:val="000000" w:themeColor="text1"/>
          <w:sz w:val="24"/>
          <w:szCs w:val="24"/>
        </w:rPr>
        <w:t>s</w:t>
      </w:r>
      <w:r w:rsidRPr="00EB3540">
        <w:rPr>
          <w:rFonts w:asciiTheme="majorBidi" w:hAnsiTheme="majorBidi" w:cstheme="majorBidi"/>
          <w:color w:val="000000" w:themeColor="text1"/>
          <w:sz w:val="24"/>
          <w:szCs w:val="24"/>
          <w:lang w:val="id-ID"/>
        </w:rPr>
        <w:t xml:space="preserve"> data tersebut langkah-langkah pengujiannya adalah sebagai berikut:</w:t>
      </w:r>
    </w:p>
    <w:p w:rsidR="00850A55" w:rsidRDefault="00850A55" w:rsidP="00850A55">
      <w:pPr>
        <w:pStyle w:val="ListParagraph"/>
        <w:numPr>
          <w:ilvl w:val="0"/>
          <w:numId w:val="2"/>
        </w:numPr>
        <w:spacing w:line="480" w:lineRule="auto"/>
        <w:ind w:left="1440"/>
        <w:jc w:val="both"/>
        <w:rPr>
          <w:rFonts w:asciiTheme="majorBidi" w:hAnsiTheme="majorBidi" w:cstheme="majorBidi"/>
          <w:sz w:val="24"/>
          <w:szCs w:val="24"/>
        </w:rPr>
      </w:pPr>
      <w:r w:rsidRPr="004A02A4">
        <w:rPr>
          <w:rFonts w:asciiTheme="majorBidi" w:hAnsiTheme="majorBidi" w:cstheme="majorBidi"/>
          <w:sz w:val="24"/>
          <w:szCs w:val="24"/>
        </w:rPr>
        <w:t>Menentukan Rentangan (R)</w:t>
      </w:r>
    </w:p>
    <w:p w:rsidR="00850A55" w:rsidRPr="00886B1F" w:rsidRDefault="00850A55" w:rsidP="00850A55">
      <w:pPr>
        <w:pStyle w:val="ListParagraph"/>
        <w:spacing w:line="480" w:lineRule="auto"/>
        <w:ind w:left="1440"/>
        <w:jc w:val="both"/>
        <w:rPr>
          <w:rFonts w:asciiTheme="majorBidi" w:hAnsiTheme="majorBidi" w:cstheme="majorBidi"/>
          <w:sz w:val="24"/>
          <w:szCs w:val="24"/>
        </w:rPr>
      </w:pPr>
      <w:r w:rsidRPr="00886B1F">
        <w:rPr>
          <w:rFonts w:asciiTheme="majorBidi" w:hAnsiTheme="majorBidi" w:cstheme="majorBidi"/>
          <w:sz w:val="24"/>
          <w:szCs w:val="24"/>
        </w:rPr>
        <w:t>R = Skor Terbesar - Skor terkecil = 83 – 48 = 35</w:t>
      </w:r>
    </w:p>
    <w:p w:rsidR="00850A55" w:rsidRDefault="00850A55" w:rsidP="00850A55">
      <w:pPr>
        <w:pStyle w:val="ListParagraph"/>
        <w:numPr>
          <w:ilvl w:val="0"/>
          <w:numId w:val="2"/>
        </w:numPr>
        <w:tabs>
          <w:tab w:val="left" w:pos="180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Menentukan </w:t>
      </w:r>
      <w:r>
        <w:rPr>
          <w:rFonts w:asciiTheme="majorBidi" w:hAnsiTheme="majorBidi" w:cstheme="majorBidi"/>
          <w:sz w:val="24"/>
          <w:szCs w:val="24"/>
          <w:lang w:val="id-ID"/>
        </w:rPr>
        <w:t>Jumlah Kelas</w:t>
      </w:r>
    </w:p>
    <w:p w:rsidR="00850A55" w:rsidRDefault="00850A55" w:rsidP="00850A55">
      <w:pPr>
        <w:pStyle w:val="ListParagraph"/>
        <w:tabs>
          <w:tab w:val="left" w:pos="1800"/>
        </w:tabs>
        <w:spacing w:line="480" w:lineRule="auto"/>
        <w:ind w:left="1440"/>
        <w:jc w:val="both"/>
        <w:rPr>
          <w:rFonts w:asciiTheme="majorBidi" w:hAnsiTheme="majorBidi" w:cstheme="majorBidi"/>
          <w:sz w:val="24"/>
          <w:szCs w:val="24"/>
        </w:rPr>
      </w:pPr>
      <w:r w:rsidRPr="00886B1F">
        <w:rPr>
          <w:rFonts w:asciiTheme="majorBidi" w:hAnsiTheme="majorBidi" w:cstheme="majorBidi"/>
          <w:sz w:val="24"/>
          <w:szCs w:val="24"/>
        </w:rPr>
        <w:t>K</w:t>
      </w:r>
      <w:r w:rsidRPr="00886B1F">
        <w:rPr>
          <w:rFonts w:asciiTheme="majorBidi" w:hAnsiTheme="majorBidi" w:cstheme="majorBidi"/>
          <w:sz w:val="24"/>
          <w:szCs w:val="24"/>
        </w:rPr>
        <w:tab/>
        <w:t>= 1 + 3</w:t>
      </w:r>
      <w:proofErr w:type="gramStart"/>
      <w:r w:rsidRPr="00886B1F">
        <w:rPr>
          <w:rFonts w:asciiTheme="majorBidi" w:hAnsiTheme="majorBidi" w:cstheme="majorBidi"/>
          <w:sz w:val="24"/>
          <w:szCs w:val="24"/>
        </w:rPr>
        <w:t>,3</w:t>
      </w:r>
      <w:proofErr w:type="gramEnd"/>
      <w:r w:rsidRPr="00886B1F">
        <w:rPr>
          <w:rFonts w:asciiTheme="majorBidi" w:hAnsiTheme="majorBidi" w:cstheme="majorBidi"/>
          <w:sz w:val="24"/>
          <w:szCs w:val="24"/>
        </w:rPr>
        <w:t xml:space="preserve"> log n</w:t>
      </w:r>
    </w:p>
    <w:p w:rsidR="00850A55" w:rsidRDefault="00850A55" w:rsidP="00850A55">
      <w:pPr>
        <w:pStyle w:val="ListParagraph"/>
        <w:tabs>
          <w:tab w:val="left" w:pos="180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886B1F">
        <w:rPr>
          <w:rFonts w:asciiTheme="majorBidi" w:hAnsiTheme="majorBidi" w:cstheme="majorBidi"/>
          <w:sz w:val="24"/>
          <w:szCs w:val="24"/>
        </w:rPr>
        <w:t>= 1 + 3</w:t>
      </w:r>
      <w:proofErr w:type="gramStart"/>
      <w:r w:rsidRPr="00886B1F">
        <w:rPr>
          <w:rFonts w:asciiTheme="majorBidi" w:hAnsiTheme="majorBidi" w:cstheme="majorBidi"/>
          <w:sz w:val="24"/>
          <w:szCs w:val="24"/>
        </w:rPr>
        <w:t>,3</w:t>
      </w:r>
      <w:proofErr w:type="gramEnd"/>
      <w:r w:rsidRPr="00886B1F">
        <w:rPr>
          <w:rFonts w:asciiTheme="majorBidi" w:hAnsiTheme="majorBidi" w:cstheme="majorBidi"/>
          <w:sz w:val="24"/>
          <w:szCs w:val="24"/>
        </w:rPr>
        <w:t xml:space="preserve"> log 25</w:t>
      </w:r>
    </w:p>
    <w:p w:rsidR="00850A55" w:rsidRDefault="00850A55" w:rsidP="00850A55">
      <w:pPr>
        <w:pStyle w:val="ListParagraph"/>
        <w:tabs>
          <w:tab w:val="left" w:pos="180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886B1F">
        <w:rPr>
          <w:rFonts w:asciiTheme="majorBidi" w:hAnsiTheme="majorBidi" w:cstheme="majorBidi"/>
          <w:sz w:val="24"/>
          <w:szCs w:val="24"/>
        </w:rPr>
        <w:t>= 1 + 3</w:t>
      </w:r>
      <w:proofErr w:type="gramStart"/>
      <w:r w:rsidRPr="00886B1F">
        <w:rPr>
          <w:rFonts w:asciiTheme="majorBidi" w:hAnsiTheme="majorBidi" w:cstheme="majorBidi"/>
          <w:sz w:val="24"/>
          <w:szCs w:val="24"/>
        </w:rPr>
        <w:t>,3</w:t>
      </w:r>
      <w:proofErr w:type="gramEnd"/>
      <w:r w:rsidRPr="00886B1F">
        <w:rPr>
          <w:rFonts w:asciiTheme="majorBidi" w:hAnsiTheme="majorBidi" w:cstheme="majorBidi"/>
          <w:sz w:val="24"/>
          <w:szCs w:val="24"/>
        </w:rPr>
        <w:t xml:space="preserve">  (1,397)</w:t>
      </w:r>
    </w:p>
    <w:p w:rsidR="00850A55" w:rsidRDefault="00850A55" w:rsidP="00850A55">
      <w:pPr>
        <w:pStyle w:val="ListParagraph"/>
        <w:tabs>
          <w:tab w:val="left" w:pos="180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886B1F">
        <w:rPr>
          <w:rFonts w:asciiTheme="majorBidi" w:hAnsiTheme="majorBidi" w:cstheme="majorBidi"/>
          <w:sz w:val="24"/>
          <w:szCs w:val="24"/>
        </w:rPr>
        <w:t>= 1 + 4,610</w:t>
      </w:r>
    </w:p>
    <w:p w:rsidR="00850A55" w:rsidRPr="00886B1F" w:rsidRDefault="00850A55" w:rsidP="00850A55">
      <w:pPr>
        <w:pStyle w:val="ListParagraph"/>
        <w:tabs>
          <w:tab w:val="left" w:pos="1800"/>
        </w:tabs>
        <w:spacing w:line="480" w:lineRule="auto"/>
        <w:ind w:left="1440"/>
        <w:jc w:val="both"/>
        <w:rPr>
          <w:rFonts w:asciiTheme="majorBidi" w:hAnsiTheme="majorBidi" w:cstheme="majorBidi"/>
          <w:sz w:val="24"/>
          <w:szCs w:val="24"/>
        </w:rPr>
      </w:pPr>
      <w:r>
        <w:rPr>
          <w:noProof/>
          <w:lang w:val="id-ID" w:eastAsia="id-ID"/>
        </w:rPr>
        <mc:AlternateContent>
          <mc:Choice Requires="wps">
            <w:drawing>
              <wp:anchor distT="4294967295" distB="4294967295" distL="114300" distR="114300" simplePos="0" relativeHeight="251660288" behindDoc="0" locked="0" layoutInCell="1" allowOverlap="1" wp14:anchorId="61128F74" wp14:editId="20164935">
                <wp:simplePos x="0" y="0"/>
                <wp:positionH relativeFrom="column">
                  <wp:posOffset>1753870</wp:posOffset>
                </wp:positionH>
                <wp:positionV relativeFrom="paragraph">
                  <wp:posOffset>94615</wp:posOffset>
                </wp:positionV>
                <wp:extent cx="447675" cy="0"/>
                <wp:effectExtent l="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B4C5400" id="Straight Arrow Connector 4" o:spid="_x0000_s1026" type="#_x0000_t32" style="position:absolute;margin-left:138.1pt;margin-top:7.45pt;width:3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" strokecolor="black [3040]">
                <v:stroke endarrow="open"/>
                <o:lock v:ext="edit" shapetype="f"/>
              </v:shape>
            </w:pict>
          </mc:Fallback>
        </mc:AlternateContent>
      </w:r>
      <w:r>
        <w:rPr>
          <w:rFonts w:asciiTheme="majorBidi" w:hAnsiTheme="majorBidi" w:cstheme="majorBidi"/>
          <w:sz w:val="24"/>
          <w:szCs w:val="24"/>
        </w:rPr>
        <w:tab/>
      </w:r>
      <w:r w:rsidRPr="00886B1F">
        <w:rPr>
          <w:rFonts w:asciiTheme="majorBidi" w:hAnsiTheme="majorBidi" w:cstheme="majorBidi"/>
          <w:sz w:val="24"/>
          <w:szCs w:val="24"/>
        </w:rPr>
        <w:t>= 5,610</w:t>
      </w:r>
      <w:r w:rsidRPr="00886B1F">
        <w:rPr>
          <w:rFonts w:asciiTheme="majorBidi" w:hAnsiTheme="majorBidi" w:cstheme="majorBidi"/>
          <w:sz w:val="24"/>
          <w:szCs w:val="24"/>
        </w:rPr>
        <w:tab/>
      </w:r>
      <w:r w:rsidRPr="00886B1F">
        <w:rPr>
          <w:rFonts w:asciiTheme="majorBidi" w:hAnsiTheme="majorBidi" w:cstheme="majorBidi"/>
          <w:sz w:val="24"/>
          <w:szCs w:val="24"/>
        </w:rPr>
        <w:tab/>
        <w:t>6</w:t>
      </w:r>
    </w:p>
    <w:p w:rsidR="00850A55" w:rsidRPr="004A02A4" w:rsidRDefault="00850A55" w:rsidP="00850A55">
      <w:pPr>
        <w:pStyle w:val="ListParagraph"/>
        <w:numPr>
          <w:ilvl w:val="0"/>
          <w:numId w:val="2"/>
        </w:numPr>
        <w:tabs>
          <w:tab w:val="left" w:pos="1440"/>
        </w:tabs>
        <w:spacing w:line="480" w:lineRule="auto"/>
        <w:ind w:left="1440"/>
        <w:jc w:val="both"/>
        <w:rPr>
          <w:rFonts w:asciiTheme="majorBidi" w:hAnsiTheme="majorBidi" w:cstheme="majorBidi"/>
          <w:sz w:val="24"/>
          <w:szCs w:val="24"/>
        </w:rPr>
      </w:pPr>
      <w:r w:rsidRPr="004A02A4">
        <w:rPr>
          <w:rFonts w:asciiTheme="majorBidi" w:hAnsiTheme="majorBidi" w:cstheme="majorBidi"/>
          <w:sz w:val="24"/>
          <w:szCs w:val="24"/>
        </w:rPr>
        <w:t xml:space="preserve">Menentukan Panjang Kelas ( </w:t>
      </w:r>
      <w:r w:rsidRPr="004A02A4">
        <w:rPr>
          <w:rFonts w:asciiTheme="majorBidi" w:hAnsiTheme="majorBidi" w:cstheme="majorBidi"/>
          <w:i/>
          <w:iCs/>
          <w:sz w:val="24"/>
          <w:szCs w:val="24"/>
        </w:rPr>
        <w:t>i</w:t>
      </w:r>
      <w:r w:rsidRPr="004A02A4">
        <w:rPr>
          <w:rFonts w:asciiTheme="majorBidi" w:hAnsiTheme="majorBidi" w:cstheme="majorBidi"/>
          <w:sz w:val="24"/>
          <w:szCs w:val="24"/>
        </w:rPr>
        <w:t xml:space="preserve"> )</w:t>
      </w:r>
    </w:p>
    <w:p w:rsidR="00850A55" w:rsidRPr="004A02A4" w:rsidRDefault="00850A55" w:rsidP="00850A55">
      <w:pPr>
        <w:pStyle w:val="ListParagraph"/>
        <w:tabs>
          <w:tab w:val="left" w:pos="1843"/>
        </w:tabs>
        <w:spacing w:line="480" w:lineRule="auto"/>
        <w:ind w:left="1843"/>
        <w:jc w:val="both"/>
        <w:rPr>
          <w:rFonts w:asciiTheme="majorBidi" w:eastAsiaTheme="minorEastAsia" w:hAnsiTheme="majorBidi" w:cstheme="majorBidi"/>
          <w:sz w:val="24"/>
          <w:szCs w:val="24"/>
        </w:rPr>
      </w:pPr>
      <w:r>
        <w:rPr>
          <w:rFonts w:asciiTheme="majorBidi" w:hAnsiTheme="majorBidi" w:cstheme="majorBidi"/>
          <w:i/>
          <w:iCs/>
          <w:noProof/>
          <w:sz w:val="24"/>
          <w:szCs w:val="24"/>
          <w:lang w:val="id-ID" w:eastAsia="id-ID"/>
        </w:rPr>
        <mc:AlternateContent>
          <mc:Choice Requires="wps">
            <w:drawing>
              <wp:anchor distT="4294967295" distB="4294967295" distL="114300" distR="114300" simplePos="0" relativeHeight="251661312" behindDoc="0" locked="0" layoutInCell="1" allowOverlap="1" wp14:anchorId="12033798" wp14:editId="207884AF">
                <wp:simplePos x="0" y="0"/>
                <wp:positionH relativeFrom="column">
                  <wp:posOffset>2355850</wp:posOffset>
                </wp:positionH>
                <wp:positionV relativeFrom="paragraph">
                  <wp:posOffset>165734</wp:posOffset>
                </wp:positionV>
                <wp:extent cx="285750" cy="0"/>
                <wp:effectExtent l="0" t="76200" r="1905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6C0317A" id="Straight Arrow Connector 3" o:spid="_x0000_s1026" type="#_x0000_t32" style="position:absolute;margin-left:185.5pt;margin-top:13.05pt;width: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" strokecolor="black [3040]">
                <v:stroke endarrow="open"/>
                <o:lock v:ext="edit" shapetype="f"/>
              </v:shape>
            </w:pict>
          </mc:Fallback>
        </mc:AlternateContent>
      </w:r>
      <w:r>
        <w:rPr>
          <w:rFonts w:asciiTheme="majorBidi" w:hAnsiTheme="majorBidi" w:cstheme="majorBidi"/>
          <w:i/>
          <w:iCs/>
          <w:sz w:val="24"/>
          <w:szCs w:val="24"/>
          <w:lang w:val="id-ID"/>
        </w:rPr>
        <w:t>P</w:t>
      </w:r>
      <w:r w:rsidRPr="004A02A4">
        <w:rPr>
          <w:rFonts w:asciiTheme="majorBidi" w:hAnsiTheme="majorBidi" w:cstheme="majorBidi"/>
          <w:i/>
          <w:iCs/>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K</m:t>
            </m:r>
          </m:den>
        </m:f>
      </m:oMath>
      <w:r w:rsidRPr="004A02A4">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Cs/>
                <w:sz w:val="24"/>
                <w:szCs w:val="24"/>
              </w:rPr>
            </m:ctrlPr>
          </m:fPr>
          <m:num>
            <m:r>
              <m:rPr>
                <m:sty m:val="p"/>
              </m:rPr>
              <w:rPr>
                <w:rFonts w:ascii="Cambria Math" w:eastAsiaTheme="minorEastAsia" w:hAnsi="Cambria Math" w:cstheme="majorBidi"/>
                <w:sz w:val="24"/>
                <w:szCs w:val="24"/>
              </w:rPr>
              <m:t>35</m:t>
            </m:r>
          </m:num>
          <m:den>
            <m:r>
              <m:rPr>
                <m:sty m:val="p"/>
              </m:rPr>
              <w:rPr>
                <w:rFonts w:ascii="Cambria Math" w:eastAsiaTheme="minorEastAsia" w:hAnsi="Cambria Math" w:cstheme="majorBidi"/>
                <w:sz w:val="24"/>
                <w:szCs w:val="24"/>
              </w:rPr>
              <m:t>6</m:t>
            </m:r>
          </m:den>
        </m:f>
      </m:oMath>
      <w:r w:rsidRPr="004A02A4">
        <w:rPr>
          <w:rFonts w:asciiTheme="majorBidi" w:eastAsiaTheme="minorEastAsia" w:hAnsiTheme="majorBidi" w:cstheme="majorBidi"/>
          <w:sz w:val="24"/>
          <w:szCs w:val="24"/>
        </w:rPr>
        <w:t xml:space="preserve"> = 5</w:t>
      </w:r>
      <w:proofErr w:type="gramStart"/>
      <w:r w:rsidRPr="004A02A4">
        <w:rPr>
          <w:rFonts w:asciiTheme="majorBidi" w:eastAsiaTheme="minorEastAsia" w:hAnsiTheme="majorBidi" w:cstheme="majorBidi"/>
          <w:sz w:val="24"/>
          <w:szCs w:val="24"/>
        </w:rPr>
        <w:t>,8</w:t>
      </w:r>
      <w:proofErr w:type="gramEnd"/>
      <w:r w:rsidRPr="004A02A4">
        <w:rPr>
          <w:rFonts w:asciiTheme="majorBidi" w:eastAsiaTheme="minorEastAsia" w:hAnsiTheme="majorBidi" w:cstheme="majorBidi"/>
          <w:sz w:val="24"/>
          <w:szCs w:val="24"/>
        </w:rPr>
        <w:tab/>
      </w:r>
      <w:r w:rsidRPr="004A02A4">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rPr>
        <w:tab/>
      </w:r>
      <w:r w:rsidRPr="004A02A4">
        <w:rPr>
          <w:rFonts w:asciiTheme="majorBidi" w:eastAsiaTheme="minorEastAsia" w:hAnsiTheme="majorBidi" w:cstheme="majorBidi"/>
          <w:sz w:val="24"/>
          <w:szCs w:val="24"/>
        </w:rPr>
        <w:t>6</w:t>
      </w:r>
    </w:p>
    <w:p w:rsidR="00850A55" w:rsidRPr="00AD2536" w:rsidRDefault="00850A55" w:rsidP="00850A55">
      <w:pPr>
        <w:pStyle w:val="ListParagraph"/>
        <w:numPr>
          <w:ilvl w:val="0"/>
          <w:numId w:val="2"/>
        </w:numPr>
        <w:spacing w:line="480" w:lineRule="auto"/>
        <w:ind w:left="1440"/>
        <w:jc w:val="both"/>
        <w:rPr>
          <w:rFonts w:asciiTheme="majorBidi" w:hAnsiTheme="majorBidi" w:cstheme="majorBidi"/>
          <w:b/>
          <w:bCs/>
          <w:sz w:val="24"/>
          <w:szCs w:val="24"/>
          <w:lang w:val="id-ID"/>
        </w:rPr>
      </w:pPr>
      <w:r w:rsidRPr="004A02A4">
        <w:rPr>
          <w:rFonts w:asciiTheme="majorBidi" w:hAnsiTheme="majorBidi" w:cstheme="majorBidi"/>
          <w:sz w:val="24"/>
          <w:szCs w:val="24"/>
        </w:rPr>
        <w:t>Menentukan</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Tabel</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Distribusi</w:t>
      </w:r>
      <w:r w:rsidRPr="004A02A4">
        <w:rPr>
          <w:rFonts w:asciiTheme="majorBidi" w:hAnsiTheme="majorBidi" w:cstheme="majorBidi"/>
          <w:sz w:val="24"/>
          <w:szCs w:val="24"/>
          <w:lang w:val="id-ID"/>
        </w:rPr>
        <w:t xml:space="preserve"> </w:t>
      </w:r>
      <w:r w:rsidRPr="004A02A4">
        <w:rPr>
          <w:rFonts w:asciiTheme="majorBidi" w:hAnsiTheme="majorBidi" w:cstheme="majorBidi"/>
          <w:sz w:val="24"/>
          <w:szCs w:val="24"/>
        </w:rPr>
        <w:t>Frekuensi</w:t>
      </w:r>
    </w:p>
    <w:p w:rsidR="00DA3A9A" w:rsidRDefault="00DA3A9A" w:rsidP="00850A55">
      <w:pPr>
        <w:pStyle w:val="ListParagraph"/>
        <w:spacing w:line="240" w:lineRule="auto"/>
        <w:ind w:left="1440"/>
        <w:jc w:val="center"/>
        <w:rPr>
          <w:rFonts w:asciiTheme="majorBidi" w:hAnsiTheme="majorBidi" w:cstheme="majorBidi"/>
          <w:b/>
          <w:bCs/>
          <w:sz w:val="24"/>
          <w:szCs w:val="24"/>
        </w:rPr>
      </w:pPr>
    </w:p>
    <w:p w:rsidR="008C2947" w:rsidRDefault="008C2947" w:rsidP="00850A55">
      <w:pPr>
        <w:pStyle w:val="ListParagraph"/>
        <w:spacing w:line="240" w:lineRule="auto"/>
        <w:ind w:left="1440"/>
        <w:jc w:val="center"/>
        <w:rPr>
          <w:rFonts w:asciiTheme="majorBidi" w:hAnsiTheme="majorBidi" w:cstheme="majorBidi"/>
          <w:b/>
          <w:bCs/>
          <w:sz w:val="24"/>
          <w:szCs w:val="24"/>
        </w:rPr>
      </w:pPr>
    </w:p>
    <w:p w:rsidR="008C2947" w:rsidRDefault="008C2947" w:rsidP="00850A55">
      <w:pPr>
        <w:pStyle w:val="ListParagraph"/>
        <w:spacing w:line="240" w:lineRule="auto"/>
        <w:ind w:left="1440"/>
        <w:jc w:val="center"/>
        <w:rPr>
          <w:rFonts w:asciiTheme="majorBidi" w:hAnsiTheme="majorBidi" w:cstheme="majorBidi"/>
          <w:b/>
          <w:bCs/>
          <w:sz w:val="24"/>
          <w:szCs w:val="24"/>
        </w:rPr>
      </w:pPr>
    </w:p>
    <w:p w:rsidR="008C2947" w:rsidRDefault="008C2947" w:rsidP="00850A55">
      <w:pPr>
        <w:pStyle w:val="ListParagraph"/>
        <w:spacing w:line="240" w:lineRule="auto"/>
        <w:ind w:left="1440"/>
        <w:jc w:val="center"/>
        <w:rPr>
          <w:rFonts w:asciiTheme="majorBidi" w:hAnsiTheme="majorBidi" w:cstheme="majorBidi"/>
          <w:b/>
          <w:bCs/>
          <w:sz w:val="24"/>
          <w:szCs w:val="24"/>
        </w:rPr>
      </w:pPr>
    </w:p>
    <w:p w:rsidR="008C2947" w:rsidRDefault="008C2947" w:rsidP="00850A55">
      <w:pPr>
        <w:pStyle w:val="ListParagraph"/>
        <w:spacing w:line="240" w:lineRule="auto"/>
        <w:ind w:left="1440"/>
        <w:jc w:val="center"/>
        <w:rPr>
          <w:rFonts w:asciiTheme="majorBidi" w:hAnsiTheme="majorBidi" w:cstheme="majorBidi"/>
          <w:b/>
          <w:bCs/>
          <w:sz w:val="24"/>
          <w:szCs w:val="24"/>
        </w:rPr>
      </w:pPr>
    </w:p>
    <w:p w:rsidR="008776BA" w:rsidRDefault="008776BA" w:rsidP="00850A55">
      <w:pPr>
        <w:pStyle w:val="ListParagraph"/>
        <w:spacing w:line="240" w:lineRule="auto"/>
        <w:ind w:left="1440"/>
        <w:jc w:val="center"/>
        <w:rPr>
          <w:rFonts w:asciiTheme="majorBidi" w:hAnsiTheme="majorBidi" w:cstheme="majorBidi"/>
          <w:b/>
          <w:bCs/>
          <w:sz w:val="24"/>
          <w:szCs w:val="24"/>
        </w:rPr>
      </w:pPr>
    </w:p>
    <w:p w:rsidR="008776BA" w:rsidRDefault="008776BA" w:rsidP="00850A55">
      <w:pPr>
        <w:pStyle w:val="ListParagraph"/>
        <w:spacing w:line="240" w:lineRule="auto"/>
        <w:ind w:left="1440"/>
        <w:jc w:val="center"/>
        <w:rPr>
          <w:rFonts w:asciiTheme="majorBidi" w:hAnsiTheme="majorBidi" w:cstheme="majorBidi"/>
          <w:b/>
          <w:bCs/>
          <w:sz w:val="24"/>
          <w:szCs w:val="24"/>
        </w:rPr>
      </w:pPr>
    </w:p>
    <w:p w:rsidR="008776BA" w:rsidRDefault="00850A55" w:rsidP="008776BA">
      <w:pPr>
        <w:spacing w:after="0" w:line="240" w:lineRule="auto"/>
        <w:jc w:val="center"/>
        <w:rPr>
          <w:rFonts w:asciiTheme="majorBidi" w:hAnsiTheme="majorBidi" w:cstheme="majorBidi"/>
          <w:b/>
          <w:bCs/>
          <w:sz w:val="24"/>
          <w:szCs w:val="24"/>
          <w:lang w:val="id-ID"/>
        </w:rPr>
      </w:pPr>
      <w:r w:rsidRPr="008776BA">
        <w:rPr>
          <w:rFonts w:asciiTheme="majorBidi" w:hAnsiTheme="majorBidi" w:cstheme="majorBidi"/>
          <w:b/>
          <w:bCs/>
          <w:sz w:val="24"/>
          <w:szCs w:val="24"/>
        </w:rPr>
        <w:lastRenderedPageBreak/>
        <w:t>Tabel 4.</w:t>
      </w:r>
      <w:r w:rsidRPr="008776BA">
        <w:rPr>
          <w:rFonts w:asciiTheme="majorBidi" w:hAnsiTheme="majorBidi" w:cstheme="majorBidi"/>
          <w:b/>
          <w:bCs/>
          <w:sz w:val="24"/>
          <w:szCs w:val="24"/>
          <w:lang w:val="id-ID"/>
        </w:rPr>
        <w:t>5</w:t>
      </w:r>
    </w:p>
    <w:p w:rsidR="00850A55" w:rsidRDefault="00850A55" w:rsidP="008776BA">
      <w:pPr>
        <w:spacing w:after="0" w:line="240" w:lineRule="auto"/>
        <w:jc w:val="center"/>
        <w:rPr>
          <w:rFonts w:asciiTheme="majorBidi" w:hAnsiTheme="majorBidi" w:cstheme="majorBidi"/>
          <w:b/>
          <w:bCs/>
          <w:sz w:val="24"/>
          <w:szCs w:val="24"/>
        </w:rPr>
      </w:pPr>
      <w:r w:rsidRPr="008776BA">
        <w:rPr>
          <w:rFonts w:asciiTheme="majorBidi" w:hAnsiTheme="majorBidi" w:cstheme="majorBidi"/>
          <w:b/>
          <w:bCs/>
          <w:sz w:val="24"/>
          <w:szCs w:val="24"/>
        </w:rPr>
        <w:t xml:space="preserve">Daftar Distribusi Frekuensi Angket </w:t>
      </w:r>
      <w:r w:rsidRPr="008776BA">
        <w:rPr>
          <w:rFonts w:asciiTheme="majorBidi" w:hAnsiTheme="majorBidi" w:cstheme="majorBidi"/>
          <w:b/>
          <w:bCs/>
          <w:sz w:val="24"/>
          <w:szCs w:val="24"/>
          <w:lang w:val="id-ID"/>
        </w:rPr>
        <w:t>K</w:t>
      </w:r>
      <w:r w:rsidRPr="008776BA">
        <w:rPr>
          <w:rFonts w:asciiTheme="majorBidi" w:eastAsiaTheme="minorEastAsia" w:hAnsiTheme="majorBidi" w:cstheme="majorBidi"/>
          <w:b/>
          <w:bCs/>
          <w:color w:val="000000" w:themeColor="text1"/>
          <w:sz w:val="24"/>
          <w:szCs w:val="24"/>
        </w:rPr>
        <w:t>e</w:t>
      </w:r>
      <w:r w:rsidRPr="008776BA">
        <w:rPr>
          <w:rFonts w:asciiTheme="majorBidi" w:hAnsiTheme="majorBidi" w:cstheme="majorBidi"/>
          <w:b/>
          <w:bCs/>
          <w:sz w:val="24"/>
          <w:szCs w:val="24"/>
        </w:rPr>
        <w:t xml:space="preserve">las </w:t>
      </w:r>
      <w:r w:rsidRPr="008776BA">
        <w:rPr>
          <w:rFonts w:asciiTheme="majorBidi" w:hAnsiTheme="majorBidi" w:cstheme="majorBidi"/>
          <w:b/>
          <w:bCs/>
          <w:sz w:val="24"/>
          <w:szCs w:val="24"/>
          <w:lang w:val="id-ID"/>
        </w:rPr>
        <w:t>Kontrol</w:t>
      </w:r>
    </w:p>
    <w:p w:rsidR="008C2947" w:rsidRPr="008C2947" w:rsidRDefault="008C2947" w:rsidP="008776BA">
      <w:pPr>
        <w:spacing w:after="0" w:line="240" w:lineRule="auto"/>
        <w:jc w:val="center"/>
        <w:rPr>
          <w:rFonts w:asciiTheme="majorBidi" w:hAnsiTheme="majorBidi" w:cstheme="majorBidi"/>
          <w:b/>
          <w:bCs/>
          <w:sz w:val="24"/>
          <w:szCs w:val="24"/>
        </w:rPr>
      </w:pPr>
    </w:p>
    <w:tbl>
      <w:tblPr>
        <w:tblStyle w:val="TableGrid"/>
        <w:tblW w:w="7937" w:type="dxa"/>
        <w:tblInd w:w="-792" w:type="dxa"/>
        <w:tblLayout w:type="fixed"/>
        <w:tblLook w:val="04A0" w:firstRow="1" w:lastRow="0" w:firstColumn="1" w:lastColumn="0" w:noHBand="0" w:noVBand="1"/>
      </w:tblPr>
      <w:tblGrid>
        <w:gridCol w:w="990"/>
        <w:gridCol w:w="450"/>
        <w:gridCol w:w="810"/>
        <w:gridCol w:w="1080"/>
        <w:gridCol w:w="810"/>
        <w:gridCol w:w="1170"/>
        <w:gridCol w:w="810"/>
        <w:gridCol w:w="900"/>
        <w:gridCol w:w="917"/>
      </w:tblGrid>
      <w:tr w:rsidR="00DA3A9A" w:rsidRPr="004A02A4" w:rsidTr="008C2947">
        <w:tc>
          <w:tcPr>
            <w:tcW w:w="990" w:type="dxa"/>
            <w:vAlign w:val="center"/>
          </w:tcPr>
          <w:p w:rsidR="00DA3A9A" w:rsidRPr="008C2947" w:rsidRDefault="00DA3A9A" w:rsidP="00ED7749">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Int</w:t>
            </w:r>
            <w:r w:rsidR="008776BA" w:rsidRPr="008C2947">
              <w:rPr>
                <w:rFonts w:asciiTheme="majorBidi" w:hAnsiTheme="majorBidi" w:cstheme="majorBidi"/>
                <w:b/>
                <w:bCs/>
                <w:sz w:val="20"/>
                <w:szCs w:val="20"/>
              </w:rPr>
              <w:t>e</w:t>
            </w:r>
            <w:r w:rsidRPr="008C2947">
              <w:rPr>
                <w:rFonts w:asciiTheme="majorBidi" w:hAnsiTheme="majorBidi" w:cstheme="majorBidi"/>
                <w:b/>
                <w:bCs/>
                <w:sz w:val="20"/>
                <w:szCs w:val="20"/>
                <w:lang w:val="id-ID"/>
              </w:rPr>
              <w:t>rval</w:t>
            </w:r>
          </w:p>
        </w:tc>
        <w:tc>
          <w:tcPr>
            <w:tcW w:w="450" w:type="dxa"/>
            <w:vAlign w:val="center"/>
          </w:tcPr>
          <w:p w:rsidR="00DA3A9A" w:rsidRPr="008C2947" w:rsidRDefault="00DA3A9A" w:rsidP="00ED7749">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Fi</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Xi</w:t>
            </w:r>
          </w:p>
        </w:tc>
        <w:tc>
          <w:tcPr>
            <w:tcW w:w="1080" w:type="dxa"/>
            <w:vAlign w:val="center"/>
          </w:tcPr>
          <w:p w:rsidR="00DA3A9A" w:rsidRPr="008C2947" w:rsidRDefault="00DA3A9A" w:rsidP="00ED7749">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Xi</w:t>
            </w:r>
            <w:r w:rsidRPr="008C2947">
              <w:rPr>
                <w:rFonts w:asciiTheme="majorBidi" w:hAnsiTheme="majorBidi" w:cstheme="majorBidi"/>
                <w:b/>
                <w:bCs/>
                <w:color w:val="000000" w:themeColor="text1"/>
                <w:sz w:val="20"/>
                <w:szCs w:val="20"/>
                <w:vertAlign w:val="superscript"/>
              </w:rPr>
              <w:t>2</w:t>
            </w:r>
          </w:p>
        </w:tc>
        <w:tc>
          <w:tcPr>
            <w:tcW w:w="810" w:type="dxa"/>
            <w:vAlign w:val="center"/>
          </w:tcPr>
          <w:p w:rsidR="00DA3A9A" w:rsidRPr="008C2947" w:rsidRDefault="00DA3A9A" w:rsidP="00ED7749">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F. Xi</w:t>
            </w:r>
          </w:p>
        </w:tc>
        <w:tc>
          <w:tcPr>
            <w:tcW w:w="1170" w:type="dxa"/>
            <w:vAlign w:val="center"/>
          </w:tcPr>
          <w:p w:rsidR="00DA3A9A" w:rsidRPr="008C2947" w:rsidRDefault="00DA3A9A" w:rsidP="00ED7749">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F. Xi</w:t>
            </w:r>
            <w:r w:rsidRPr="008C2947">
              <w:rPr>
                <w:rFonts w:asciiTheme="majorBidi" w:hAnsiTheme="majorBidi" w:cstheme="majorBidi"/>
                <w:b/>
                <w:bCs/>
                <w:color w:val="000000" w:themeColor="text1"/>
                <w:sz w:val="20"/>
                <w:szCs w:val="20"/>
                <w:vertAlign w:val="superscript"/>
              </w:rPr>
              <w:t>2</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(Xi-X)</w:t>
            </w:r>
          </w:p>
        </w:tc>
        <w:tc>
          <w:tcPr>
            <w:tcW w:w="900" w:type="dxa"/>
            <w:vAlign w:val="center"/>
          </w:tcPr>
          <w:p w:rsidR="00DA3A9A" w:rsidRPr="008C2947" w:rsidRDefault="00DA3A9A" w:rsidP="00ED7749">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(Xi-X)</w:t>
            </w:r>
            <w:r w:rsidRPr="008C2947">
              <w:rPr>
                <w:rFonts w:asciiTheme="majorBidi" w:hAnsiTheme="majorBidi" w:cstheme="majorBidi"/>
                <w:b/>
                <w:bCs/>
                <w:sz w:val="20"/>
                <w:szCs w:val="20"/>
                <w:vertAlign w:val="superscript"/>
                <w:lang w:val="id-ID"/>
              </w:rPr>
              <w:t>2</w:t>
            </w:r>
          </w:p>
        </w:tc>
        <w:tc>
          <w:tcPr>
            <w:tcW w:w="917" w:type="dxa"/>
            <w:vAlign w:val="center"/>
          </w:tcPr>
          <w:p w:rsidR="00DA3A9A" w:rsidRPr="008C2947" w:rsidRDefault="00DA3A9A" w:rsidP="00ED7749">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f(Xi-X)</w:t>
            </w:r>
            <w:r w:rsidRPr="008C2947">
              <w:rPr>
                <w:rFonts w:asciiTheme="majorBidi" w:hAnsiTheme="majorBidi" w:cstheme="majorBidi"/>
                <w:b/>
                <w:bCs/>
                <w:sz w:val="20"/>
                <w:szCs w:val="20"/>
                <w:vertAlign w:val="superscript"/>
                <w:lang w:val="id-ID"/>
              </w:rPr>
              <w:t>2</w:t>
            </w:r>
          </w:p>
        </w:tc>
      </w:tr>
      <w:tr w:rsidR="00DA3A9A" w:rsidRPr="004A02A4" w:rsidTr="008C2947">
        <w:tc>
          <w:tcPr>
            <w:tcW w:w="99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48-53</w:t>
            </w:r>
          </w:p>
        </w:tc>
        <w:tc>
          <w:tcPr>
            <w:tcW w:w="45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1</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50,5</w:t>
            </w:r>
          </w:p>
        </w:tc>
        <w:tc>
          <w:tcPr>
            <w:tcW w:w="108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2550,25</w:t>
            </w:r>
          </w:p>
        </w:tc>
        <w:tc>
          <w:tcPr>
            <w:tcW w:w="81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50,5</w:t>
            </w:r>
          </w:p>
        </w:tc>
        <w:tc>
          <w:tcPr>
            <w:tcW w:w="117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2550,25</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-14,9</w:t>
            </w:r>
          </w:p>
        </w:tc>
        <w:tc>
          <w:tcPr>
            <w:tcW w:w="90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222,01</w:t>
            </w:r>
          </w:p>
        </w:tc>
        <w:tc>
          <w:tcPr>
            <w:tcW w:w="917"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222,01</w:t>
            </w:r>
          </w:p>
        </w:tc>
      </w:tr>
      <w:tr w:rsidR="00DA3A9A" w:rsidRPr="004A02A4" w:rsidTr="008C2947">
        <w:tc>
          <w:tcPr>
            <w:tcW w:w="99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54-59</w:t>
            </w:r>
          </w:p>
        </w:tc>
        <w:tc>
          <w:tcPr>
            <w:tcW w:w="45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4</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56.5</w:t>
            </w:r>
          </w:p>
        </w:tc>
        <w:tc>
          <w:tcPr>
            <w:tcW w:w="108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3192,25</w:t>
            </w:r>
          </w:p>
        </w:tc>
        <w:tc>
          <w:tcPr>
            <w:tcW w:w="81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226</w:t>
            </w:r>
          </w:p>
        </w:tc>
        <w:tc>
          <w:tcPr>
            <w:tcW w:w="117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12769</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-8,9</w:t>
            </w:r>
          </w:p>
        </w:tc>
        <w:tc>
          <w:tcPr>
            <w:tcW w:w="90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79,21</w:t>
            </w:r>
          </w:p>
        </w:tc>
        <w:tc>
          <w:tcPr>
            <w:tcW w:w="917"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316,84</w:t>
            </w:r>
          </w:p>
        </w:tc>
      </w:tr>
      <w:tr w:rsidR="00DA3A9A" w:rsidRPr="004A02A4" w:rsidTr="008C2947">
        <w:tc>
          <w:tcPr>
            <w:tcW w:w="99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60-65</w:t>
            </w:r>
          </w:p>
        </w:tc>
        <w:tc>
          <w:tcPr>
            <w:tcW w:w="45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10</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62,5</w:t>
            </w:r>
          </w:p>
        </w:tc>
        <w:tc>
          <w:tcPr>
            <w:tcW w:w="108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3906,25</w:t>
            </w:r>
          </w:p>
        </w:tc>
        <w:tc>
          <w:tcPr>
            <w:tcW w:w="81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625</w:t>
            </w:r>
          </w:p>
        </w:tc>
        <w:tc>
          <w:tcPr>
            <w:tcW w:w="117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39062,5</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-2,9</w:t>
            </w:r>
          </w:p>
        </w:tc>
        <w:tc>
          <w:tcPr>
            <w:tcW w:w="90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8,41</w:t>
            </w:r>
          </w:p>
        </w:tc>
        <w:tc>
          <w:tcPr>
            <w:tcW w:w="917"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84,1</w:t>
            </w:r>
          </w:p>
        </w:tc>
      </w:tr>
      <w:tr w:rsidR="00DA3A9A" w:rsidRPr="004A02A4" w:rsidTr="008C2947">
        <w:tc>
          <w:tcPr>
            <w:tcW w:w="99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66-71</w:t>
            </w:r>
          </w:p>
        </w:tc>
        <w:tc>
          <w:tcPr>
            <w:tcW w:w="45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6</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68,5</w:t>
            </w:r>
          </w:p>
        </w:tc>
        <w:tc>
          <w:tcPr>
            <w:tcW w:w="108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4692,25</w:t>
            </w:r>
          </w:p>
        </w:tc>
        <w:tc>
          <w:tcPr>
            <w:tcW w:w="81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411</w:t>
            </w:r>
          </w:p>
        </w:tc>
        <w:tc>
          <w:tcPr>
            <w:tcW w:w="117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28153,5</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3,1</w:t>
            </w:r>
          </w:p>
        </w:tc>
        <w:tc>
          <w:tcPr>
            <w:tcW w:w="90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9,61</w:t>
            </w:r>
          </w:p>
        </w:tc>
        <w:tc>
          <w:tcPr>
            <w:tcW w:w="917"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57,66</w:t>
            </w:r>
          </w:p>
        </w:tc>
      </w:tr>
      <w:tr w:rsidR="00DA3A9A" w:rsidRPr="004A02A4" w:rsidTr="008C2947">
        <w:tc>
          <w:tcPr>
            <w:tcW w:w="99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72-77</w:t>
            </w:r>
          </w:p>
        </w:tc>
        <w:tc>
          <w:tcPr>
            <w:tcW w:w="45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2</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74,5</w:t>
            </w:r>
          </w:p>
        </w:tc>
        <w:tc>
          <w:tcPr>
            <w:tcW w:w="108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5550,25</w:t>
            </w:r>
          </w:p>
        </w:tc>
        <w:tc>
          <w:tcPr>
            <w:tcW w:w="81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149</w:t>
            </w:r>
          </w:p>
        </w:tc>
        <w:tc>
          <w:tcPr>
            <w:tcW w:w="117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11100,5</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9,1</w:t>
            </w:r>
          </w:p>
        </w:tc>
        <w:tc>
          <w:tcPr>
            <w:tcW w:w="90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82,81</w:t>
            </w:r>
          </w:p>
        </w:tc>
        <w:tc>
          <w:tcPr>
            <w:tcW w:w="917"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165,62</w:t>
            </w:r>
          </w:p>
        </w:tc>
      </w:tr>
      <w:tr w:rsidR="00DA3A9A" w:rsidRPr="004A02A4" w:rsidTr="008C2947">
        <w:tc>
          <w:tcPr>
            <w:tcW w:w="99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78-83</w:t>
            </w:r>
          </w:p>
        </w:tc>
        <w:tc>
          <w:tcPr>
            <w:tcW w:w="45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2</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80,5</w:t>
            </w:r>
          </w:p>
        </w:tc>
        <w:tc>
          <w:tcPr>
            <w:tcW w:w="108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6480,25</w:t>
            </w:r>
          </w:p>
        </w:tc>
        <w:tc>
          <w:tcPr>
            <w:tcW w:w="81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161</w:t>
            </w:r>
          </w:p>
        </w:tc>
        <w:tc>
          <w:tcPr>
            <w:tcW w:w="1170" w:type="dxa"/>
            <w:vAlign w:val="center"/>
          </w:tcPr>
          <w:p w:rsidR="00DA3A9A" w:rsidRPr="008C2947" w:rsidRDefault="00DA3A9A" w:rsidP="00ED7749">
            <w:pPr>
              <w:pStyle w:val="ListParagraph"/>
              <w:ind w:left="0"/>
              <w:jc w:val="center"/>
              <w:rPr>
                <w:rFonts w:asciiTheme="majorBidi" w:hAnsiTheme="majorBidi" w:cstheme="majorBidi"/>
                <w:color w:val="000000" w:themeColor="text1"/>
                <w:sz w:val="20"/>
                <w:szCs w:val="20"/>
              </w:rPr>
            </w:pPr>
            <w:r w:rsidRPr="008C2947">
              <w:rPr>
                <w:rFonts w:asciiTheme="majorBidi" w:hAnsiTheme="majorBidi" w:cstheme="majorBidi"/>
                <w:color w:val="000000" w:themeColor="text1"/>
                <w:sz w:val="20"/>
                <w:szCs w:val="20"/>
              </w:rPr>
              <w:t>12960,5</w:t>
            </w:r>
          </w:p>
        </w:tc>
        <w:tc>
          <w:tcPr>
            <w:tcW w:w="81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15,1</w:t>
            </w:r>
          </w:p>
        </w:tc>
        <w:tc>
          <w:tcPr>
            <w:tcW w:w="900"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228,01</w:t>
            </w:r>
          </w:p>
        </w:tc>
        <w:tc>
          <w:tcPr>
            <w:tcW w:w="917" w:type="dxa"/>
            <w:vAlign w:val="center"/>
          </w:tcPr>
          <w:p w:rsidR="00DA3A9A" w:rsidRPr="008C2947" w:rsidRDefault="00DA3A9A" w:rsidP="00ED7749">
            <w:pPr>
              <w:pStyle w:val="ListParagraph"/>
              <w:spacing w:line="360" w:lineRule="auto"/>
              <w:ind w:left="0"/>
              <w:jc w:val="center"/>
              <w:rPr>
                <w:rFonts w:asciiTheme="majorBidi" w:hAnsiTheme="majorBidi" w:cstheme="majorBidi"/>
                <w:sz w:val="20"/>
                <w:szCs w:val="20"/>
                <w:lang w:val="id-ID"/>
              </w:rPr>
            </w:pPr>
            <w:r w:rsidRPr="008C2947">
              <w:rPr>
                <w:rFonts w:asciiTheme="majorBidi" w:hAnsiTheme="majorBidi" w:cstheme="majorBidi"/>
                <w:sz w:val="20"/>
                <w:szCs w:val="20"/>
                <w:lang w:val="id-ID"/>
              </w:rPr>
              <w:t>456,02</w:t>
            </w:r>
          </w:p>
        </w:tc>
      </w:tr>
      <w:tr w:rsidR="00DA3A9A" w:rsidRPr="004A02A4" w:rsidTr="008C2947">
        <w:tc>
          <w:tcPr>
            <w:tcW w:w="990" w:type="dxa"/>
            <w:vAlign w:val="center"/>
          </w:tcPr>
          <w:p w:rsidR="00DA3A9A" w:rsidRPr="008C2947" w:rsidRDefault="00DA3A9A" w:rsidP="00DA3A9A">
            <w:pPr>
              <w:pStyle w:val="ListParagraph"/>
              <w:spacing w:line="360" w:lineRule="auto"/>
              <w:ind w:left="0"/>
              <w:jc w:val="center"/>
              <w:rPr>
                <w:rFonts w:asciiTheme="majorBidi" w:hAnsiTheme="majorBidi" w:cstheme="majorBidi"/>
                <w:sz w:val="20"/>
                <w:szCs w:val="20"/>
              </w:rPr>
            </w:pPr>
            <w:r w:rsidRPr="008C2947">
              <w:rPr>
                <w:rFonts w:asciiTheme="majorBidi" w:hAnsiTheme="majorBidi" w:cstheme="majorBidi"/>
                <w:sz w:val="20"/>
                <w:szCs w:val="20"/>
              </w:rPr>
              <w:t>∑</w:t>
            </w:r>
          </w:p>
        </w:tc>
        <w:tc>
          <w:tcPr>
            <w:tcW w:w="450" w:type="dxa"/>
            <w:vAlign w:val="center"/>
          </w:tcPr>
          <w:p w:rsidR="00DA3A9A" w:rsidRPr="008C2947" w:rsidRDefault="00DA3A9A" w:rsidP="00DA3A9A">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25</w:t>
            </w:r>
          </w:p>
        </w:tc>
        <w:tc>
          <w:tcPr>
            <w:tcW w:w="810" w:type="dxa"/>
            <w:vAlign w:val="center"/>
          </w:tcPr>
          <w:p w:rsidR="00DA3A9A" w:rsidRPr="008C2947" w:rsidRDefault="00DA3A9A" w:rsidP="00DA3A9A">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393</w:t>
            </w:r>
          </w:p>
        </w:tc>
        <w:tc>
          <w:tcPr>
            <w:tcW w:w="1080" w:type="dxa"/>
            <w:vAlign w:val="center"/>
          </w:tcPr>
          <w:p w:rsidR="00DA3A9A" w:rsidRPr="008C2947" w:rsidRDefault="00DA3A9A" w:rsidP="00DA3A9A">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26371,5</w:t>
            </w:r>
          </w:p>
        </w:tc>
        <w:tc>
          <w:tcPr>
            <w:tcW w:w="810" w:type="dxa"/>
            <w:vAlign w:val="center"/>
          </w:tcPr>
          <w:p w:rsidR="00DA3A9A" w:rsidRPr="008C2947" w:rsidRDefault="00DA3A9A" w:rsidP="00DA3A9A">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1622,5</w:t>
            </w:r>
          </w:p>
        </w:tc>
        <w:tc>
          <w:tcPr>
            <w:tcW w:w="1170" w:type="dxa"/>
            <w:vAlign w:val="center"/>
          </w:tcPr>
          <w:p w:rsidR="00DA3A9A" w:rsidRPr="008C2947" w:rsidRDefault="00DA3A9A" w:rsidP="00DA3A9A">
            <w:pPr>
              <w:pStyle w:val="ListParagraph"/>
              <w:ind w:left="0"/>
              <w:jc w:val="center"/>
              <w:rPr>
                <w:rFonts w:asciiTheme="majorBidi" w:hAnsiTheme="majorBidi" w:cstheme="majorBidi"/>
                <w:b/>
                <w:bCs/>
                <w:color w:val="000000" w:themeColor="text1"/>
                <w:sz w:val="20"/>
                <w:szCs w:val="20"/>
              </w:rPr>
            </w:pPr>
            <w:r w:rsidRPr="008C2947">
              <w:rPr>
                <w:rFonts w:asciiTheme="majorBidi" w:hAnsiTheme="majorBidi" w:cstheme="majorBidi"/>
                <w:b/>
                <w:bCs/>
                <w:color w:val="000000" w:themeColor="text1"/>
                <w:sz w:val="20"/>
                <w:szCs w:val="20"/>
              </w:rPr>
              <w:t>106596,25</w:t>
            </w:r>
          </w:p>
        </w:tc>
        <w:tc>
          <w:tcPr>
            <w:tcW w:w="810" w:type="dxa"/>
            <w:vAlign w:val="center"/>
          </w:tcPr>
          <w:p w:rsidR="00DA3A9A" w:rsidRPr="008C2947" w:rsidRDefault="00DA3A9A" w:rsidP="00DA3A9A">
            <w:pPr>
              <w:pStyle w:val="ListParagraph"/>
              <w:spacing w:line="360" w:lineRule="auto"/>
              <w:ind w:left="0"/>
              <w:jc w:val="center"/>
              <w:rPr>
                <w:rFonts w:asciiTheme="majorBidi" w:hAnsiTheme="majorBidi" w:cstheme="majorBidi"/>
                <w:b/>
                <w:bCs/>
                <w:sz w:val="20"/>
                <w:szCs w:val="20"/>
                <w:lang w:val="id-ID"/>
              </w:rPr>
            </w:pPr>
            <w:r w:rsidRPr="008C2947">
              <w:rPr>
                <w:rFonts w:asciiTheme="majorBidi" w:hAnsiTheme="majorBidi" w:cstheme="majorBidi"/>
                <w:b/>
                <w:bCs/>
                <w:sz w:val="20"/>
                <w:szCs w:val="20"/>
                <w:lang w:val="id-ID"/>
              </w:rPr>
              <w:t>0,6</w:t>
            </w:r>
          </w:p>
        </w:tc>
        <w:tc>
          <w:tcPr>
            <w:tcW w:w="900" w:type="dxa"/>
            <w:vAlign w:val="center"/>
          </w:tcPr>
          <w:p w:rsidR="00DA3A9A" w:rsidRPr="008C2947" w:rsidRDefault="00DA3A9A" w:rsidP="00DA3A9A">
            <w:pPr>
              <w:spacing w:line="360" w:lineRule="auto"/>
              <w:jc w:val="center"/>
              <w:rPr>
                <w:rFonts w:asciiTheme="majorBidi" w:hAnsiTheme="majorBidi" w:cstheme="majorBidi"/>
                <w:b/>
                <w:bCs/>
                <w:color w:val="000000"/>
                <w:sz w:val="20"/>
                <w:szCs w:val="20"/>
                <w:lang w:val="id-ID"/>
              </w:rPr>
            </w:pPr>
            <w:r w:rsidRPr="008C2947">
              <w:rPr>
                <w:rFonts w:asciiTheme="majorBidi" w:hAnsiTheme="majorBidi" w:cstheme="majorBidi"/>
                <w:b/>
                <w:bCs/>
                <w:color w:val="000000"/>
                <w:sz w:val="20"/>
                <w:szCs w:val="20"/>
              </w:rPr>
              <w:t>630,06</w:t>
            </w:r>
          </w:p>
        </w:tc>
        <w:tc>
          <w:tcPr>
            <w:tcW w:w="917" w:type="dxa"/>
            <w:vAlign w:val="center"/>
          </w:tcPr>
          <w:p w:rsidR="00DA3A9A" w:rsidRPr="008C2947" w:rsidRDefault="00DA3A9A" w:rsidP="00DA3A9A">
            <w:pPr>
              <w:spacing w:line="360" w:lineRule="auto"/>
              <w:jc w:val="center"/>
              <w:rPr>
                <w:rFonts w:asciiTheme="majorBidi" w:hAnsiTheme="majorBidi" w:cstheme="majorBidi"/>
                <w:b/>
                <w:bCs/>
                <w:color w:val="000000"/>
                <w:sz w:val="20"/>
                <w:szCs w:val="20"/>
                <w:lang w:val="id-ID"/>
              </w:rPr>
            </w:pPr>
            <w:r w:rsidRPr="008C2947">
              <w:rPr>
                <w:rFonts w:asciiTheme="majorBidi" w:hAnsiTheme="majorBidi" w:cstheme="majorBidi"/>
                <w:b/>
                <w:bCs/>
                <w:color w:val="000000"/>
                <w:sz w:val="20"/>
                <w:szCs w:val="20"/>
              </w:rPr>
              <w:t>1080,24</w:t>
            </w:r>
          </w:p>
        </w:tc>
      </w:tr>
    </w:tbl>
    <w:p w:rsidR="00850A55" w:rsidRPr="009D51EF" w:rsidRDefault="00850A55" w:rsidP="00850A55">
      <w:pPr>
        <w:pStyle w:val="ListParagraph"/>
        <w:numPr>
          <w:ilvl w:val="0"/>
          <w:numId w:val="2"/>
        </w:numPr>
        <w:tabs>
          <w:tab w:val="left" w:pos="1440"/>
        </w:tabs>
        <w:spacing w:before="240" w:line="480" w:lineRule="auto"/>
        <w:ind w:hanging="846"/>
        <w:jc w:val="both"/>
        <w:rPr>
          <w:rFonts w:asciiTheme="majorBidi" w:hAnsiTheme="majorBidi" w:cstheme="majorBidi"/>
          <w:sz w:val="24"/>
          <w:szCs w:val="24"/>
        </w:rPr>
      </w:pPr>
      <w:r w:rsidRPr="009D51EF">
        <w:rPr>
          <w:rFonts w:asciiTheme="majorBidi" w:hAnsiTheme="majorBidi" w:cstheme="majorBidi"/>
          <w:sz w:val="24"/>
          <w:szCs w:val="24"/>
        </w:rPr>
        <w:t>Menentukan Rata-Rata (Mean)</w:t>
      </w:r>
    </w:p>
    <w:p w:rsidR="00850A55" w:rsidRPr="00E64E6A" w:rsidRDefault="00850A55" w:rsidP="00850A55">
      <w:pPr>
        <w:pStyle w:val="ListParagraph"/>
        <w:spacing w:line="480" w:lineRule="auto"/>
        <w:ind w:left="1800"/>
        <w:jc w:val="both"/>
        <w:rPr>
          <w:rFonts w:asciiTheme="majorBidi" w:eastAsiaTheme="minorEastAsia" w:hAnsiTheme="majorBidi" w:cstheme="majorBidi"/>
          <w:sz w:val="24"/>
          <w:szCs w:val="24"/>
        </w:rPr>
      </w:pPr>
      <w:r w:rsidRPr="004A02A4">
        <w:rPr>
          <w:rFonts w:asciiTheme="majorBidi" w:hAnsiTheme="majorBidi" w:cstheme="majorBidi"/>
          <w:i/>
          <w:iCs/>
          <w:sz w:val="24"/>
          <w:szCs w:val="24"/>
        </w:rPr>
        <w:t>X =</w:t>
      </w:r>
      <m:oMath>
        <m:f>
          <m:fPr>
            <m:ctrlPr>
              <w:rPr>
                <w:rFonts w:ascii="Cambria Math" w:hAnsi="Cambria Math" w:cstheme="majorBidi"/>
                <w:i/>
                <w:sz w:val="24"/>
                <w:szCs w:val="24"/>
              </w:rPr>
            </m:ctrlPr>
          </m:fPr>
          <m:num>
            <m:nary>
              <m:naryPr>
                <m:chr m:val="∑"/>
                <m:subHide m:val="1"/>
                <m:supHide m:val="1"/>
                <m:ctrlPr>
                  <w:rPr>
                    <w:rFonts w:ascii="Cambria Math" w:hAnsi="Cambria Math" w:cstheme="majorBidi"/>
                    <w:i/>
                    <w:sz w:val="24"/>
                    <w:szCs w:val="24"/>
                  </w:rPr>
                </m:ctrlPr>
              </m:naryPr>
              <m:sub/>
              <m:sup/>
              <m:e>
                <m:r>
                  <w:rPr>
                    <w:rFonts w:ascii="Cambria Math" w:hAnsi="Cambria Math" w:cstheme="majorBidi"/>
                    <w:sz w:val="24"/>
                    <w:szCs w:val="24"/>
                  </w:rPr>
                  <m:t>F.Xi</m:t>
                </m:r>
              </m:e>
            </m:nary>
          </m:num>
          <m:den>
            <m:r>
              <w:rPr>
                <w:rFonts w:ascii="Cambria Math" w:hAnsi="Cambria Math" w:cstheme="majorBidi"/>
                <w:sz w:val="24"/>
                <w:szCs w:val="24"/>
              </w:rPr>
              <m:t>n</m:t>
            </m:r>
          </m:den>
        </m:f>
      </m:oMath>
      <w:r w:rsidRPr="004A02A4">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1622,5</m:t>
            </m:r>
          </m:num>
          <m:den>
            <m:r>
              <w:rPr>
                <w:rFonts w:ascii="Cambria Math" w:eastAsiaTheme="minorEastAsia" w:hAnsi="Cambria Math" w:cstheme="majorBidi"/>
                <w:sz w:val="24"/>
                <w:szCs w:val="24"/>
              </w:rPr>
              <m:t>25</m:t>
            </m:r>
          </m:den>
        </m:f>
      </m:oMath>
      <w:r w:rsidRPr="004A02A4">
        <w:rPr>
          <w:rFonts w:asciiTheme="majorBidi" w:eastAsiaTheme="minorEastAsia" w:hAnsiTheme="majorBidi" w:cstheme="majorBidi"/>
          <w:sz w:val="24"/>
          <w:szCs w:val="24"/>
          <w:lang w:val="id-ID"/>
        </w:rPr>
        <w:t xml:space="preserve"> </w:t>
      </w:r>
      <w:r w:rsidRPr="004A02A4">
        <w:rPr>
          <w:rFonts w:asciiTheme="majorBidi" w:eastAsiaTheme="minorEastAsia" w:hAnsiTheme="majorBidi" w:cstheme="majorBidi"/>
          <w:sz w:val="24"/>
          <w:szCs w:val="24"/>
        </w:rPr>
        <w:t>= 64</w:t>
      </w:r>
      <w:proofErr w:type="gramStart"/>
      <w:r w:rsidRPr="004A02A4">
        <w:rPr>
          <w:rFonts w:asciiTheme="majorBidi" w:eastAsiaTheme="minorEastAsia" w:hAnsiTheme="majorBidi" w:cstheme="majorBidi"/>
          <w:sz w:val="24"/>
          <w:szCs w:val="24"/>
        </w:rPr>
        <w:t>,9</w:t>
      </w:r>
      <w:proofErr w:type="gramEnd"/>
      <w:r>
        <w:rPr>
          <w:rFonts w:asciiTheme="majorBidi" w:eastAsiaTheme="minorEastAsia" w:hAnsiTheme="majorBidi" w:cstheme="majorBidi"/>
          <w:sz w:val="24"/>
          <w:szCs w:val="24"/>
          <w:lang w:val="id-ID"/>
        </w:rPr>
        <w:t xml:space="preserve"> dibulatkan menjadi 6</w:t>
      </w:r>
      <w:r>
        <w:rPr>
          <w:rFonts w:asciiTheme="majorBidi" w:eastAsiaTheme="minorEastAsia" w:hAnsiTheme="majorBidi" w:cstheme="majorBidi"/>
          <w:sz w:val="24"/>
          <w:szCs w:val="24"/>
        </w:rPr>
        <w:t>4</w:t>
      </w:r>
    </w:p>
    <w:p w:rsidR="00850A55" w:rsidRPr="008776BA" w:rsidRDefault="00850A55" w:rsidP="008776BA">
      <w:pPr>
        <w:tabs>
          <w:tab w:val="center" w:pos="4945"/>
        </w:tabs>
        <w:spacing w:line="240" w:lineRule="auto"/>
        <w:jc w:val="center"/>
        <w:rPr>
          <w:rFonts w:asciiTheme="majorBidi" w:hAnsiTheme="majorBidi" w:cstheme="majorBidi"/>
          <w:b/>
          <w:bCs/>
          <w:sz w:val="24"/>
          <w:szCs w:val="24"/>
          <w:lang w:val="id-ID"/>
        </w:rPr>
      </w:pPr>
      <w:r w:rsidRPr="008776BA">
        <w:rPr>
          <w:rFonts w:asciiTheme="majorBidi" w:hAnsiTheme="majorBidi" w:cstheme="majorBidi"/>
          <w:b/>
          <w:bCs/>
          <w:sz w:val="24"/>
          <w:szCs w:val="24"/>
        </w:rPr>
        <w:t>Tabel 4.</w:t>
      </w:r>
      <w:r w:rsidRPr="008776BA">
        <w:rPr>
          <w:rFonts w:asciiTheme="majorBidi" w:hAnsiTheme="majorBidi" w:cstheme="majorBidi"/>
          <w:b/>
          <w:bCs/>
          <w:sz w:val="24"/>
          <w:szCs w:val="24"/>
          <w:lang w:val="id-ID"/>
        </w:rPr>
        <w:t>6</w:t>
      </w:r>
    </w:p>
    <w:p w:rsidR="00850A55" w:rsidRPr="008776BA" w:rsidRDefault="00850A55" w:rsidP="008776BA">
      <w:pPr>
        <w:tabs>
          <w:tab w:val="center" w:pos="4945"/>
        </w:tabs>
        <w:spacing w:before="240" w:line="240" w:lineRule="auto"/>
        <w:jc w:val="center"/>
        <w:rPr>
          <w:rFonts w:asciiTheme="majorBidi" w:hAnsiTheme="majorBidi" w:cstheme="majorBidi"/>
          <w:b/>
          <w:bCs/>
          <w:sz w:val="24"/>
          <w:szCs w:val="24"/>
          <w:lang w:val="id-ID"/>
        </w:rPr>
      </w:pPr>
      <w:r w:rsidRPr="008776BA">
        <w:rPr>
          <w:rFonts w:asciiTheme="majorBidi" w:hAnsiTheme="majorBidi" w:cstheme="majorBidi"/>
          <w:b/>
          <w:bCs/>
          <w:sz w:val="24"/>
          <w:szCs w:val="24"/>
        </w:rPr>
        <w:t>Kriteria</w:t>
      </w:r>
      <w:r w:rsidRPr="008776BA">
        <w:rPr>
          <w:rFonts w:asciiTheme="majorBidi" w:hAnsiTheme="majorBidi" w:cstheme="majorBidi"/>
          <w:b/>
          <w:bCs/>
          <w:sz w:val="24"/>
          <w:szCs w:val="24"/>
          <w:lang w:val="id-ID"/>
        </w:rPr>
        <w:t xml:space="preserve"> </w:t>
      </w:r>
      <w:r w:rsidRPr="008776BA">
        <w:rPr>
          <w:rFonts w:asciiTheme="majorBidi" w:hAnsiTheme="majorBidi" w:cstheme="majorBidi"/>
          <w:b/>
          <w:bCs/>
          <w:sz w:val="24"/>
          <w:szCs w:val="24"/>
        </w:rPr>
        <w:t xml:space="preserve">Penilaian Mean (Rata-rata) </w:t>
      </w:r>
      <w:r w:rsidRPr="008776BA">
        <w:rPr>
          <w:rFonts w:asciiTheme="majorBidi" w:hAnsiTheme="majorBidi" w:cstheme="majorBidi"/>
          <w:b/>
          <w:bCs/>
          <w:sz w:val="24"/>
          <w:szCs w:val="24"/>
          <w:lang w:val="id-ID"/>
        </w:rPr>
        <w:t>K</w:t>
      </w:r>
      <w:r w:rsidRPr="008776BA">
        <w:rPr>
          <w:rFonts w:asciiTheme="majorBidi" w:eastAsiaTheme="minorEastAsia" w:hAnsiTheme="majorBidi" w:cstheme="majorBidi"/>
          <w:b/>
          <w:bCs/>
          <w:color w:val="000000" w:themeColor="text1"/>
          <w:sz w:val="24"/>
          <w:szCs w:val="24"/>
        </w:rPr>
        <w:t>e</w:t>
      </w:r>
      <w:r w:rsidRPr="008776BA">
        <w:rPr>
          <w:rFonts w:asciiTheme="majorBidi" w:hAnsiTheme="majorBidi" w:cstheme="majorBidi"/>
          <w:b/>
          <w:bCs/>
          <w:sz w:val="24"/>
          <w:szCs w:val="24"/>
        </w:rPr>
        <w:t>las</w:t>
      </w:r>
      <w:r w:rsidRPr="008776BA">
        <w:rPr>
          <w:rFonts w:asciiTheme="majorBidi" w:hAnsiTheme="majorBidi" w:cstheme="majorBidi"/>
          <w:b/>
          <w:bCs/>
          <w:sz w:val="24"/>
          <w:szCs w:val="24"/>
          <w:lang w:val="id-ID"/>
        </w:rPr>
        <w:t xml:space="preserve"> Kontrol</w:t>
      </w:r>
    </w:p>
    <w:tbl>
      <w:tblPr>
        <w:tblStyle w:val="TableGrid"/>
        <w:tblW w:w="0" w:type="auto"/>
        <w:tblInd w:w="931" w:type="dxa"/>
        <w:tblLook w:val="04A0" w:firstRow="1" w:lastRow="0" w:firstColumn="1" w:lastColumn="0" w:noHBand="0" w:noVBand="1"/>
      </w:tblPr>
      <w:tblGrid>
        <w:gridCol w:w="2515"/>
        <w:gridCol w:w="2383"/>
      </w:tblGrid>
      <w:tr w:rsidR="00850A55" w:rsidRPr="004A02A4" w:rsidTr="008C2947">
        <w:tc>
          <w:tcPr>
            <w:tcW w:w="2515" w:type="dxa"/>
            <w:vAlign w:val="center"/>
          </w:tcPr>
          <w:p w:rsidR="00850A55" w:rsidRPr="004A02A4" w:rsidRDefault="00850A55" w:rsidP="00ED7749">
            <w:pPr>
              <w:pStyle w:val="ListParagraph"/>
              <w:spacing w:line="360" w:lineRule="auto"/>
              <w:ind w:left="0"/>
              <w:jc w:val="center"/>
              <w:rPr>
                <w:rFonts w:asciiTheme="majorBidi" w:hAnsiTheme="majorBidi" w:cstheme="majorBidi"/>
                <w:b/>
                <w:bCs/>
                <w:color w:val="000000" w:themeColor="text1"/>
                <w:sz w:val="24"/>
                <w:szCs w:val="24"/>
              </w:rPr>
            </w:pPr>
            <w:r w:rsidRPr="004A02A4">
              <w:rPr>
                <w:rFonts w:asciiTheme="majorBidi" w:hAnsiTheme="majorBidi" w:cstheme="majorBidi"/>
                <w:b/>
                <w:bCs/>
                <w:color w:val="000000" w:themeColor="text1"/>
                <w:sz w:val="24"/>
                <w:szCs w:val="24"/>
              </w:rPr>
              <w:t>Besarnya</w:t>
            </w:r>
            <w:r w:rsidRPr="004A02A4">
              <w:rPr>
                <w:rFonts w:asciiTheme="majorBidi" w:hAnsiTheme="majorBidi" w:cstheme="majorBidi"/>
                <w:b/>
                <w:bCs/>
                <w:color w:val="000000" w:themeColor="text1"/>
                <w:sz w:val="24"/>
                <w:szCs w:val="24"/>
                <w:lang w:val="id-ID"/>
              </w:rPr>
              <w:t xml:space="preserve"> </w:t>
            </w:r>
            <w:r w:rsidRPr="004A02A4">
              <w:rPr>
                <w:rFonts w:asciiTheme="majorBidi" w:hAnsiTheme="majorBidi" w:cstheme="majorBidi"/>
                <w:b/>
                <w:bCs/>
                <w:color w:val="000000" w:themeColor="text1"/>
                <w:sz w:val="24"/>
                <w:szCs w:val="24"/>
              </w:rPr>
              <w:t>Nilai Mean</w:t>
            </w:r>
          </w:p>
        </w:tc>
        <w:tc>
          <w:tcPr>
            <w:tcW w:w="2383"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b/>
                <w:bCs/>
                <w:sz w:val="24"/>
                <w:szCs w:val="24"/>
              </w:rPr>
              <w:t>Kriteria</w:t>
            </w:r>
            <w:r w:rsidRPr="004A02A4">
              <w:rPr>
                <w:rFonts w:asciiTheme="majorBidi" w:hAnsiTheme="majorBidi" w:cstheme="majorBidi"/>
                <w:b/>
                <w:bCs/>
                <w:sz w:val="24"/>
                <w:szCs w:val="24"/>
                <w:lang w:val="id-ID"/>
              </w:rPr>
              <w:t xml:space="preserve"> </w:t>
            </w:r>
            <w:r w:rsidRPr="004A02A4">
              <w:rPr>
                <w:rFonts w:asciiTheme="majorBidi" w:hAnsiTheme="majorBidi" w:cstheme="majorBidi"/>
                <w:b/>
                <w:bCs/>
                <w:sz w:val="24"/>
                <w:szCs w:val="24"/>
              </w:rPr>
              <w:t>Penilaian</w:t>
            </w:r>
          </w:p>
        </w:tc>
      </w:tr>
      <w:tr w:rsidR="00850A55" w:rsidRPr="004A02A4" w:rsidTr="008C2947">
        <w:tc>
          <w:tcPr>
            <w:tcW w:w="2515"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80-100</w:t>
            </w:r>
          </w:p>
        </w:tc>
        <w:tc>
          <w:tcPr>
            <w:tcW w:w="2383"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sidRPr="004A02A4">
              <w:rPr>
                <w:rFonts w:asciiTheme="majorBidi" w:hAnsiTheme="majorBidi" w:cstheme="majorBidi"/>
                <w:color w:val="000000" w:themeColor="text1"/>
                <w:sz w:val="24"/>
                <w:szCs w:val="24"/>
                <w:lang w:val="id-ID"/>
              </w:rPr>
              <w:t xml:space="preserve"> </w:t>
            </w:r>
            <w:r w:rsidRPr="004A02A4">
              <w:rPr>
                <w:rFonts w:asciiTheme="majorBidi" w:hAnsiTheme="majorBidi" w:cstheme="majorBidi"/>
                <w:color w:val="000000" w:themeColor="text1"/>
                <w:sz w:val="24"/>
                <w:szCs w:val="24"/>
              </w:rPr>
              <w:t>Baik</w:t>
            </w:r>
          </w:p>
        </w:tc>
      </w:tr>
      <w:tr w:rsidR="00850A55" w:rsidRPr="004A02A4" w:rsidTr="008C2947">
        <w:tc>
          <w:tcPr>
            <w:tcW w:w="2515"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60-80</w:t>
            </w:r>
          </w:p>
        </w:tc>
        <w:tc>
          <w:tcPr>
            <w:tcW w:w="2383"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Baik</w:t>
            </w:r>
          </w:p>
        </w:tc>
      </w:tr>
      <w:tr w:rsidR="00850A55" w:rsidRPr="004A02A4" w:rsidTr="008C2947">
        <w:tc>
          <w:tcPr>
            <w:tcW w:w="2515"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40-60</w:t>
            </w:r>
          </w:p>
        </w:tc>
        <w:tc>
          <w:tcPr>
            <w:tcW w:w="2383"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Cukup</w:t>
            </w:r>
          </w:p>
        </w:tc>
      </w:tr>
      <w:tr w:rsidR="00850A55" w:rsidRPr="004A02A4" w:rsidTr="008C2947">
        <w:tc>
          <w:tcPr>
            <w:tcW w:w="2515"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20-40</w:t>
            </w:r>
          </w:p>
        </w:tc>
        <w:tc>
          <w:tcPr>
            <w:tcW w:w="2383"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Kurang</w:t>
            </w:r>
          </w:p>
        </w:tc>
      </w:tr>
      <w:tr w:rsidR="00850A55" w:rsidRPr="004A02A4" w:rsidTr="008C2947">
        <w:tc>
          <w:tcPr>
            <w:tcW w:w="2515"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0-20</w:t>
            </w:r>
          </w:p>
        </w:tc>
        <w:tc>
          <w:tcPr>
            <w:tcW w:w="2383" w:type="dxa"/>
            <w:vAlign w:val="center"/>
          </w:tcPr>
          <w:p w:rsidR="00850A55" w:rsidRPr="004A02A4" w:rsidRDefault="00850A55" w:rsidP="00ED7749">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sidRPr="004A02A4">
              <w:rPr>
                <w:rFonts w:asciiTheme="majorBidi" w:hAnsiTheme="majorBidi" w:cstheme="majorBidi"/>
                <w:color w:val="000000" w:themeColor="text1"/>
                <w:sz w:val="24"/>
                <w:szCs w:val="24"/>
                <w:lang w:val="id-ID"/>
              </w:rPr>
              <w:t xml:space="preserve"> </w:t>
            </w:r>
            <w:r w:rsidRPr="004A02A4">
              <w:rPr>
                <w:rFonts w:asciiTheme="majorBidi" w:hAnsiTheme="majorBidi" w:cstheme="majorBidi"/>
                <w:color w:val="000000" w:themeColor="text1"/>
                <w:sz w:val="24"/>
                <w:szCs w:val="24"/>
              </w:rPr>
              <w:t>Kurang</w:t>
            </w:r>
          </w:p>
        </w:tc>
      </w:tr>
    </w:tbl>
    <w:p w:rsidR="00850A55" w:rsidRPr="008776BA" w:rsidRDefault="00850A55" w:rsidP="008776BA">
      <w:pPr>
        <w:tabs>
          <w:tab w:val="left" w:pos="1440"/>
        </w:tabs>
        <w:spacing w:before="240" w:after="0" w:line="480" w:lineRule="auto"/>
        <w:ind w:left="993" w:firstLine="708"/>
        <w:jc w:val="both"/>
        <w:rPr>
          <w:rFonts w:ascii="Times New Roman" w:hAnsi="Times New Roman" w:cs="Times New Roman"/>
          <w:bCs/>
          <w:sz w:val="24"/>
          <w:szCs w:val="24"/>
        </w:rPr>
      </w:pPr>
      <w:r w:rsidRPr="008776BA">
        <w:rPr>
          <w:rFonts w:ascii="Times New Roman" w:hAnsi="Times New Roman" w:cs="Times New Roman"/>
          <w:bCs/>
          <w:sz w:val="24"/>
          <w:szCs w:val="24"/>
        </w:rPr>
        <w:t>Berdasarkan</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nilai rata-rata yang telah</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dihitung, menghasilkan</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 xml:space="preserve">nilai </w:t>
      </w:r>
      <w:r w:rsidRPr="008776BA">
        <w:rPr>
          <w:rFonts w:ascii="Times New Roman" w:hAnsi="Times New Roman" w:cs="Times New Roman"/>
          <w:bCs/>
          <w:sz w:val="24"/>
          <w:szCs w:val="24"/>
          <w:lang w:val="id-ID"/>
        </w:rPr>
        <w:t>64</w:t>
      </w:r>
      <w:proofErr w:type="gramStart"/>
      <w:r w:rsidRPr="008776BA">
        <w:rPr>
          <w:rFonts w:ascii="Times New Roman" w:hAnsi="Times New Roman" w:cs="Times New Roman"/>
          <w:bCs/>
          <w:sz w:val="24"/>
          <w:szCs w:val="24"/>
          <w:lang w:val="id-ID"/>
        </w:rPr>
        <w:t>,9</w:t>
      </w:r>
      <w:proofErr w:type="gramEnd"/>
      <w:r w:rsidRPr="008776BA">
        <w:rPr>
          <w:rFonts w:ascii="Times New Roman" w:hAnsi="Times New Roman" w:cs="Times New Roman"/>
          <w:bCs/>
          <w:sz w:val="24"/>
          <w:szCs w:val="24"/>
        </w:rPr>
        <w:t xml:space="preserve"> yang dibulatkan</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 xml:space="preserve">menjadi </w:t>
      </w:r>
      <w:r w:rsidRPr="008776BA">
        <w:rPr>
          <w:rFonts w:ascii="Times New Roman" w:hAnsi="Times New Roman" w:cs="Times New Roman"/>
          <w:bCs/>
          <w:sz w:val="24"/>
          <w:szCs w:val="24"/>
          <w:lang w:val="id-ID"/>
        </w:rPr>
        <w:t>6</w:t>
      </w:r>
      <w:r w:rsidRPr="008776BA">
        <w:rPr>
          <w:rFonts w:ascii="Times New Roman" w:hAnsi="Times New Roman" w:cs="Times New Roman"/>
          <w:bCs/>
          <w:sz w:val="24"/>
          <w:szCs w:val="24"/>
        </w:rPr>
        <w:t>5.  Apabila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dilihat</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dalam</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tabel</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interprestasi</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 xml:space="preserve">nilai rata-rata </w:t>
      </w:r>
      <w:r w:rsidRPr="008776BA">
        <w:rPr>
          <w:rFonts w:ascii="Times New Roman" w:hAnsi="Times New Roman" w:cs="Times New Roman"/>
          <w:bCs/>
          <w:sz w:val="24"/>
          <w:szCs w:val="24"/>
        </w:rPr>
        <w:lastRenderedPageBreak/>
        <w:t>yang didapat</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adalah</w:t>
      </w:r>
      <w:r w:rsidRPr="008776BA">
        <w:rPr>
          <w:rFonts w:ascii="Times New Roman" w:hAnsi="Times New Roman" w:cs="Times New Roman"/>
          <w:bCs/>
          <w:sz w:val="24"/>
          <w:szCs w:val="24"/>
          <w:lang w:val="id-ID"/>
        </w:rPr>
        <w:t xml:space="preserve"> </w:t>
      </w:r>
      <w:r w:rsidRPr="008776BA">
        <w:rPr>
          <w:rFonts w:ascii="Times New Roman" w:hAnsi="Times New Roman" w:cs="Times New Roman"/>
          <w:b/>
          <w:sz w:val="24"/>
          <w:szCs w:val="24"/>
        </w:rPr>
        <w:t>baik</w:t>
      </w:r>
      <w:r w:rsidRPr="008776BA">
        <w:rPr>
          <w:rFonts w:ascii="Times New Roman" w:hAnsi="Times New Roman" w:cs="Times New Roman"/>
          <w:bCs/>
          <w:sz w:val="24"/>
          <w:szCs w:val="24"/>
        </w:rPr>
        <w:t>, angka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tersebut</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berada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diantara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nilai 60-80.</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Jadi</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dapat</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disimpulkan</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bahwa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aktivitas</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belajar</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 xml:space="preserve">kelas VIII </w:t>
      </w:r>
      <w:r w:rsidRPr="008776BA">
        <w:rPr>
          <w:rFonts w:ascii="Times New Roman" w:hAnsi="Times New Roman" w:cs="Times New Roman"/>
          <w:bCs/>
          <w:sz w:val="24"/>
          <w:szCs w:val="24"/>
          <w:lang w:val="id-ID"/>
        </w:rPr>
        <w:t>1</w:t>
      </w:r>
      <w:r w:rsidRPr="008776BA">
        <w:rPr>
          <w:rFonts w:ascii="Times New Roman" w:hAnsi="Times New Roman" w:cs="Times New Roman"/>
          <w:bCs/>
          <w:sz w:val="24"/>
          <w:szCs w:val="24"/>
        </w:rPr>
        <w:t xml:space="preserve"> (</w:t>
      </w:r>
      <w:r w:rsidRPr="008776BA">
        <w:rPr>
          <w:rFonts w:asciiTheme="majorBidi" w:hAnsiTheme="majorBidi" w:cstheme="majorBidi"/>
          <w:sz w:val="24"/>
          <w:szCs w:val="24"/>
        </w:rPr>
        <w:t>kelas</w:t>
      </w:r>
      <w:r w:rsidRPr="008776BA">
        <w:rPr>
          <w:rFonts w:asciiTheme="majorBidi" w:hAnsiTheme="majorBidi" w:cstheme="majorBidi"/>
          <w:bCs/>
          <w:sz w:val="24"/>
          <w:szCs w:val="24"/>
          <w:lang w:val="id-ID"/>
        </w:rPr>
        <w:t xml:space="preserve"> kontrol</w:t>
      </w:r>
      <w:r w:rsidRPr="008776BA">
        <w:rPr>
          <w:rFonts w:ascii="Times New Roman" w:hAnsi="Times New Roman" w:cs="Times New Roman"/>
          <w:bCs/>
          <w:sz w:val="24"/>
          <w:szCs w:val="24"/>
        </w:rPr>
        <w:t>) pada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mata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pelajaran Al-qur’an</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hadis</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berada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pada</w:t>
      </w:r>
      <w:r w:rsidRPr="008776BA">
        <w:rPr>
          <w:rFonts w:ascii="Times New Roman" w:hAnsi="Times New Roman" w:cs="Times New Roman"/>
          <w:bCs/>
          <w:sz w:val="24"/>
          <w:szCs w:val="24"/>
          <w:lang w:val="id-ID"/>
        </w:rPr>
        <w:t xml:space="preserve"> </w:t>
      </w:r>
      <w:r w:rsidRPr="008776BA">
        <w:rPr>
          <w:rFonts w:ascii="Times New Roman" w:hAnsi="Times New Roman" w:cs="Times New Roman"/>
          <w:bCs/>
          <w:sz w:val="24"/>
          <w:szCs w:val="24"/>
        </w:rPr>
        <w:t xml:space="preserve">tingkat yang </w:t>
      </w:r>
      <w:r w:rsidRPr="008776BA">
        <w:rPr>
          <w:rFonts w:ascii="Times New Roman" w:hAnsi="Times New Roman" w:cs="Times New Roman"/>
          <w:b/>
          <w:sz w:val="24"/>
          <w:szCs w:val="24"/>
        </w:rPr>
        <w:t>baik</w:t>
      </w:r>
      <w:r w:rsidRPr="008776BA">
        <w:rPr>
          <w:rFonts w:ascii="Times New Roman" w:hAnsi="Times New Roman" w:cs="Times New Roman"/>
          <w:bCs/>
          <w:sz w:val="24"/>
          <w:szCs w:val="24"/>
        </w:rPr>
        <w:t>.</w:t>
      </w:r>
    </w:p>
    <w:p w:rsidR="00850A55" w:rsidRPr="00EB3540" w:rsidRDefault="00850A55" w:rsidP="00850A55">
      <w:pPr>
        <w:pStyle w:val="ListParagraph"/>
        <w:numPr>
          <w:ilvl w:val="0"/>
          <w:numId w:val="2"/>
        </w:numPr>
        <w:tabs>
          <w:tab w:val="left" w:pos="1440"/>
        </w:tabs>
        <w:spacing w:line="480" w:lineRule="auto"/>
        <w:ind w:left="1440"/>
        <w:jc w:val="both"/>
        <w:rPr>
          <w:rFonts w:asciiTheme="majorBidi" w:eastAsiaTheme="minorEastAsia" w:hAnsiTheme="majorBidi" w:cstheme="majorBidi"/>
          <w:sz w:val="24"/>
          <w:szCs w:val="24"/>
          <w:lang w:val="id-ID"/>
        </w:rPr>
      </w:pPr>
      <w:r w:rsidRPr="007858FC">
        <w:rPr>
          <w:rFonts w:asciiTheme="majorBidi" w:hAnsiTheme="majorBidi" w:cstheme="majorBidi"/>
          <w:sz w:val="24"/>
          <w:szCs w:val="24"/>
          <w:lang w:val="id-ID"/>
        </w:rPr>
        <w:t>Menentukan Standar Deviasi</w:t>
      </w:r>
    </w:p>
    <w:p w:rsidR="00850A55" w:rsidRPr="00EB3540" w:rsidRDefault="00850A55" w:rsidP="00850A55">
      <w:pPr>
        <w:pStyle w:val="ListParagraph"/>
        <w:spacing w:line="480" w:lineRule="auto"/>
        <w:ind w:left="1800"/>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SD </w:t>
      </w:r>
      <w:r w:rsidRPr="00EB3540">
        <w:rPr>
          <w:rFonts w:asciiTheme="majorBidi" w:hAnsiTheme="majorBidi" w:cstheme="majorBidi"/>
          <w:sz w:val="24"/>
          <w:szCs w:val="24"/>
          <w:lang w:val="id-ID"/>
        </w:rPr>
        <w:t xml:space="preserve">= </w:t>
      </w:r>
      <m:oMath>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m:rPr>
                    <m:sty m:val="b"/>
                  </m:rPr>
                  <w:rPr>
                    <w:rFonts w:ascii="Cambria Math" w:hAnsi="Cambria Math" w:cstheme="majorBidi"/>
                    <w:sz w:val="24"/>
                    <w:szCs w:val="24"/>
                    <w:lang w:val="id-ID"/>
                  </w:rPr>
                  <m:t>∑</m:t>
                </m:r>
                <m:r>
                  <m:rPr>
                    <m:sty m:val="p"/>
                  </m:rPr>
                  <w:rPr>
                    <w:rFonts w:ascii="Cambria Math" w:hAnsi="Cambria Math" w:cstheme="majorBidi"/>
                    <w:sz w:val="24"/>
                    <w:szCs w:val="24"/>
                    <w:lang w:val="id-ID"/>
                  </w:rPr>
                  <m:t>f(Xi-X)</m:t>
                </m:r>
                <m:r>
                  <m:rPr>
                    <m:sty m:val="p"/>
                  </m:rPr>
                  <w:rPr>
                    <w:rFonts w:ascii="Cambria Math" w:hAnsi="Cambria Math" w:cstheme="majorBidi"/>
                    <w:sz w:val="24"/>
                    <w:szCs w:val="24"/>
                    <w:vertAlign w:val="superscript"/>
                    <w:lang w:val="id-ID"/>
                  </w:rPr>
                  <m:t>2</m:t>
                </m:r>
              </m:num>
              <m:den>
                <m:r>
                  <w:rPr>
                    <w:rFonts w:ascii="Cambria Math" w:hAnsi="Cambria Math" w:cstheme="majorBidi"/>
                    <w:sz w:val="24"/>
                    <w:szCs w:val="24"/>
                    <w:lang w:val="id-ID"/>
                  </w:rPr>
                  <m:t>N-1</m:t>
                </m:r>
              </m:den>
            </m:f>
          </m:e>
        </m:rad>
      </m:oMath>
    </w:p>
    <w:p w:rsidR="00850A55" w:rsidRDefault="00850A55" w:rsidP="00850A55">
      <w:pPr>
        <w:pStyle w:val="ListParagraph"/>
        <w:spacing w:line="480" w:lineRule="auto"/>
        <w:ind w:left="1418"/>
        <w:jc w:val="both"/>
        <w:rPr>
          <w:rFonts w:asciiTheme="majorBidi" w:hAnsiTheme="majorBidi" w:cstheme="majorBidi"/>
          <w:sz w:val="24"/>
          <w:szCs w:val="24"/>
          <w:lang w:val="id-ID"/>
        </w:rPr>
      </w:pPr>
      <w:r w:rsidRPr="004A02A4">
        <w:rPr>
          <w:rFonts w:asciiTheme="majorBidi" w:hAnsiTheme="majorBidi" w:cstheme="majorBidi"/>
          <w:sz w:val="24"/>
          <w:szCs w:val="24"/>
          <w:lang w:val="id-ID"/>
        </w:rPr>
        <w:tab/>
      </w:r>
      <w:r w:rsidRPr="004A02A4">
        <w:rPr>
          <w:rFonts w:asciiTheme="majorBidi" w:hAnsiTheme="majorBidi" w:cstheme="majorBidi"/>
          <w:sz w:val="24"/>
          <w:szCs w:val="24"/>
          <w:lang w:val="id-ID"/>
        </w:rPr>
        <w:tab/>
        <w:t xml:space="preserve">= </w:t>
      </w:r>
      <m:oMath>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m:rPr>
                    <m:sty m:val="b"/>
                  </m:rPr>
                  <w:rPr>
                    <w:rFonts w:ascii="Cambria Math" w:hAnsi="Cambria Math" w:cs="Calibri"/>
                    <w:color w:val="000000"/>
                    <w:sz w:val="24"/>
                    <w:szCs w:val="24"/>
                  </w:rPr>
                  <m:t>1080,24</m:t>
                </m:r>
              </m:num>
              <m:den>
                <m:r>
                  <w:rPr>
                    <w:rFonts w:ascii="Cambria Math" w:hAnsi="Cambria Math" w:cstheme="majorBidi"/>
                    <w:sz w:val="24"/>
                    <w:szCs w:val="24"/>
                    <w:lang w:val="id-ID"/>
                  </w:rPr>
                  <m:t>25-1</m:t>
                </m:r>
              </m:den>
            </m:f>
          </m:e>
        </m:rad>
      </m:oMath>
      <w:r w:rsidRPr="004A02A4">
        <w:rPr>
          <w:rFonts w:asciiTheme="majorBidi" w:hAnsiTheme="majorBidi" w:cstheme="majorBidi"/>
          <w:sz w:val="24"/>
          <w:szCs w:val="24"/>
          <w:lang w:val="id-ID"/>
        </w:rPr>
        <w:tab/>
      </w:r>
    </w:p>
    <w:p w:rsidR="00850A55" w:rsidRPr="00D0151C" w:rsidRDefault="00850A55" w:rsidP="00850A55">
      <w:pPr>
        <w:pStyle w:val="ListParagraph"/>
        <w:spacing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4A02A4">
        <w:rPr>
          <w:rFonts w:asciiTheme="majorBidi" w:hAnsiTheme="majorBidi" w:cstheme="majorBidi"/>
          <w:sz w:val="24"/>
          <w:szCs w:val="24"/>
          <w:lang w:val="id-ID"/>
        </w:rPr>
        <w:t xml:space="preserve">= </w:t>
      </w:r>
      <m:oMath>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m:rPr>
                    <m:sty m:val="b"/>
                  </m:rPr>
                  <w:rPr>
                    <w:rFonts w:ascii="Cambria Math" w:hAnsi="Cambria Math" w:cs="Calibri"/>
                    <w:color w:val="000000"/>
                    <w:sz w:val="24"/>
                    <w:szCs w:val="24"/>
                  </w:rPr>
                  <m:t>1080,24</m:t>
                </m:r>
              </m:num>
              <m:den>
                <m:r>
                  <w:rPr>
                    <w:rFonts w:ascii="Cambria Math" w:hAnsi="Cambria Math" w:cstheme="majorBidi"/>
                    <w:sz w:val="24"/>
                    <w:szCs w:val="24"/>
                    <w:lang w:val="id-ID"/>
                  </w:rPr>
                  <m:t>24</m:t>
                </m:r>
              </m:den>
            </m:f>
          </m:e>
        </m:rad>
      </m:oMath>
      <w:r w:rsidRPr="004A02A4">
        <w:rPr>
          <w:rFonts w:asciiTheme="majorBidi" w:hAnsiTheme="majorBidi" w:cstheme="majorBidi"/>
          <w:sz w:val="24"/>
          <w:szCs w:val="24"/>
          <w:lang w:val="id-ID"/>
        </w:rPr>
        <w:tab/>
      </w:r>
    </w:p>
    <w:p w:rsidR="00850A55" w:rsidRDefault="00850A55" w:rsidP="00850A55">
      <w:pPr>
        <w:pStyle w:val="ListParagraph"/>
        <w:spacing w:line="480" w:lineRule="auto"/>
        <w:ind w:left="1418"/>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w:t>
      </w:r>
      <m:oMath>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45,01</m:t>
            </m:r>
          </m:e>
        </m:rad>
      </m:oMath>
    </w:p>
    <w:p w:rsidR="00850A55" w:rsidRPr="00000F2E" w:rsidRDefault="00850A55" w:rsidP="00850A55">
      <w:pPr>
        <w:pStyle w:val="ListParagraph"/>
        <w:spacing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t>= 6,70 dibulatkan menjadi 7</w:t>
      </w:r>
    </w:p>
    <w:p w:rsidR="00850A55" w:rsidRPr="004A02A4" w:rsidRDefault="00850A55" w:rsidP="00850A55">
      <w:pPr>
        <w:pStyle w:val="ListParagraph"/>
        <w:numPr>
          <w:ilvl w:val="0"/>
          <w:numId w:val="9"/>
        </w:numPr>
        <w:spacing w:line="480" w:lineRule="auto"/>
        <w:ind w:left="1080"/>
        <w:jc w:val="both"/>
        <w:rPr>
          <w:rFonts w:asciiTheme="majorBidi" w:hAnsiTheme="majorBidi" w:cstheme="majorBidi"/>
          <w:b/>
          <w:bCs/>
          <w:sz w:val="24"/>
          <w:szCs w:val="24"/>
          <w:lang w:val="id-ID"/>
        </w:rPr>
      </w:pPr>
      <w:r w:rsidRPr="004A02A4">
        <w:rPr>
          <w:rFonts w:asciiTheme="majorBidi" w:hAnsiTheme="majorBidi" w:cstheme="majorBidi"/>
          <w:b/>
          <w:bCs/>
          <w:sz w:val="24"/>
          <w:szCs w:val="24"/>
          <w:lang w:val="id-ID"/>
        </w:rPr>
        <w:t>Menguji Normalitas Data</w:t>
      </w:r>
    </w:p>
    <w:p w:rsidR="00850A55" w:rsidRPr="004A02A4" w:rsidRDefault="00850A55" w:rsidP="00850A55">
      <w:pPr>
        <w:pStyle w:val="ListParagraph"/>
        <w:numPr>
          <w:ilvl w:val="0"/>
          <w:numId w:val="11"/>
        </w:numPr>
        <w:spacing w:line="480" w:lineRule="auto"/>
        <w:ind w:left="1440"/>
        <w:jc w:val="both"/>
        <w:rPr>
          <w:rFonts w:asciiTheme="majorBidi" w:hAnsiTheme="majorBidi" w:cstheme="majorBidi"/>
          <w:sz w:val="24"/>
          <w:szCs w:val="24"/>
          <w:lang w:val="id-ID"/>
        </w:rPr>
      </w:pPr>
      <w:r w:rsidRPr="004A02A4">
        <w:rPr>
          <w:rFonts w:asciiTheme="majorBidi" w:hAnsiTheme="majorBidi" w:cstheme="majorBidi"/>
          <w:sz w:val="24"/>
          <w:szCs w:val="24"/>
          <w:lang w:val="id-ID"/>
        </w:rPr>
        <w:t>Mencari Z</w:t>
      </w:r>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sidRPr="004A02A4">
        <w:rPr>
          <w:rFonts w:asciiTheme="majorBidi" w:hAnsiTheme="majorBidi" w:cstheme="majorBidi"/>
          <w:sz w:val="24"/>
          <w:szCs w:val="24"/>
          <w:lang w:val="id-ID"/>
        </w:rPr>
        <w:t xml:space="preserve">Z =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x-</m:t>
            </m:r>
            <m:acc>
              <m:accPr>
                <m:chr m:val="̅"/>
                <m:ctrlPr>
                  <w:rPr>
                    <w:rFonts w:ascii="Cambria Math" w:hAnsiTheme="majorBidi" w:cstheme="majorBidi"/>
                    <w:sz w:val="24"/>
                    <w:szCs w:val="24"/>
                    <w:lang w:val="id-ID"/>
                  </w:rPr>
                </m:ctrlPr>
              </m:accPr>
              <m:e>
                <m:r>
                  <m:rPr>
                    <m:sty m:val="p"/>
                  </m:rPr>
                  <w:rPr>
                    <w:rFonts w:ascii="Cambria Math" w:hAnsiTheme="majorBidi" w:cstheme="majorBidi"/>
                    <w:sz w:val="24"/>
                    <w:szCs w:val="24"/>
                    <w:lang w:val="id-ID"/>
                  </w:rPr>
                  <m:t>X</m:t>
                </m:r>
              </m:e>
            </m:acc>
          </m:num>
          <m:den>
            <m:r>
              <w:rPr>
                <w:rFonts w:ascii="Cambria Math" w:hAnsi="Cambria Math" w:cstheme="majorBidi"/>
                <w:sz w:val="24"/>
                <w:szCs w:val="24"/>
                <w:lang w:val="id-ID"/>
              </w:rPr>
              <m:t>SD</m:t>
            </m:r>
          </m:den>
        </m:f>
      </m:oMath>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rPr>
        <w:t xml:space="preserve">  </w:t>
      </w:r>
      <w:r w:rsidRPr="004A02A4">
        <w:rPr>
          <w:rFonts w:asciiTheme="majorBidi" w:hAnsiTheme="majorBidi" w:cstheme="majorBidi"/>
          <w:sz w:val="24"/>
          <w:szCs w:val="24"/>
          <w:lang w:val="id-ID"/>
        </w:rPr>
        <w:t>Z</w:t>
      </w:r>
      <w:r w:rsidRPr="004A02A4">
        <w:rPr>
          <w:rFonts w:asciiTheme="majorBidi" w:hAnsiTheme="majorBidi" w:cstheme="majorBidi"/>
          <w:sz w:val="24"/>
          <w:szCs w:val="24"/>
          <w:vertAlign w:val="subscript"/>
          <w:lang w:val="id-ID"/>
        </w:rPr>
        <w:t>1</w:t>
      </w:r>
      <w:r w:rsidRPr="004A02A4">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47,5-65</m:t>
            </m:r>
          </m:num>
          <m:den>
            <m:r>
              <w:rPr>
                <w:rFonts w:ascii="Cambria Math" w:hAnsi="Cambria Math" w:cstheme="majorBidi"/>
                <w:sz w:val="24"/>
                <w:szCs w:val="24"/>
                <w:lang w:val="id-ID"/>
              </w:rPr>
              <m:t>7</m:t>
            </m:r>
          </m:den>
        </m:f>
      </m:oMath>
      <w:r>
        <w:rPr>
          <w:rFonts w:asciiTheme="majorBidi" w:eastAsiaTheme="minorEastAsia" w:hAnsiTheme="majorBidi" w:cstheme="majorBidi"/>
          <w:sz w:val="24"/>
          <w:szCs w:val="24"/>
          <w:lang w:val="id-ID"/>
        </w:rPr>
        <w:t xml:space="preserve"> = -2,5</w:t>
      </w:r>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rPr>
        <w:t xml:space="preserve">  </w:t>
      </w:r>
      <w:r w:rsidRPr="004A02A4">
        <w:rPr>
          <w:rFonts w:asciiTheme="majorBidi" w:hAnsiTheme="majorBidi" w:cstheme="majorBidi"/>
          <w:sz w:val="24"/>
          <w:szCs w:val="24"/>
          <w:lang w:val="id-ID"/>
        </w:rPr>
        <w:t>Z</w:t>
      </w:r>
      <w:r>
        <w:rPr>
          <w:rFonts w:asciiTheme="majorBidi" w:hAnsiTheme="majorBidi" w:cstheme="majorBidi"/>
          <w:sz w:val="24"/>
          <w:szCs w:val="24"/>
          <w:vertAlign w:val="subscript"/>
          <w:lang w:val="id-ID"/>
        </w:rPr>
        <w:t>2</w:t>
      </w:r>
      <w:r w:rsidRPr="004A02A4">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53,5-65</m:t>
            </m:r>
          </m:num>
          <m:den>
            <m:r>
              <w:rPr>
                <w:rFonts w:ascii="Cambria Math" w:hAnsi="Cambria Math" w:cstheme="majorBidi"/>
                <w:sz w:val="24"/>
                <w:szCs w:val="24"/>
                <w:lang w:val="id-ID"/>
              </w:rPr>
              <m:t>7</m:t>
            </m:r>
          </m:den>
        </m:f>
      </m:oMath>
      <w:r>
        <w:rPr>
          <w:rFonts w:asciiTheme="majorBidi" w:eastAsiaTheme="minorEastAsia" w:hAnsiTheme="majorBidi" w:cstheme="majorBidi"/>
          <w:sz w:val="24"/>
          <w:szCs w:val="24"/>
          <w:lang w:val="id-ID"/>
        </w:rPr>
        <w:t xml:space="preserve"> = -1,64</w:t>
      </w:r>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rPr>
        <w:lastRenderedPageBreak/>
        <w:t xml:space="preserve">  </w:t>
      </w:r>
      <w:r w:rsidRPr="004A02A4">
        <w:rPr>
          <w:rFonts w:asciiTheme="majorBidi" w:hAnsiTheme="majorBidi" w:cstheme="majorBidi"/>
          <w:sz w:val="24"/>
          <w:szCs w:val="24"/>
          <w:lang w:val="id-ID"/>
        </w:rPr>
        <w:t>Z</w:t>
      </w:r>
      <w:r>
        <w:rPr>
          <w:rFonts w:asciiTheme="majorBidi" w:hAnsiTheme="majorBidi" w:cstheme="majorBidi"/>
          <w:sz w:val="24"/>
          <w:szCs w:val="24"/>
          <w:vertAlign w:val="subscript"/>
          <w:lang w:val="id-ID"/>
        </w:rPr>
        <w:t>3</w:t>
      </w:r>
      <w:r w:rsidRPr="004A02A4">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59,5-65</m:t>
            </m:r>
          </m:num>
          <m:den>
            <m:r>
              <w:rPr>
                <w:rFonts w:ascii="Cambria Math" w:hAnsi="Cambria Math" w:cstheme="majorBidi"/>
                <w:sz w:val="24"/>
                <w:szCs w:val="24"/>
                <w:lang w:val="id-ID"/>
              </w:rPr>
              <m:t>7</m:t>
            </m:r>
          </m:den>
        </m:f>
      </m:oMath>
      <w:r>
        <w:rPr>
          <w:rFonts w:asciiTheme="majorBidi" w:eastAsiaTheme="minorEastAsia" w:hAnsiTheme="majorBidi" w:cstheme="majorBidi"/>
          <w:sz w:val="24"/>
          <w:szCs w:val="24"/>
          <w:lang w:val="id-ID"/>
        </w:rPr>
        <w:t xml:space="preserve"> = -0,78</w:t>
      </w:r>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rPr>
        <w:t xml:space="preserve">  </w:t>
      </w:r>
      <w:r w:rsidRPr="004A02A4">
        <w:rPr>
          <w:rFonts w:asciiTheme="majorBidi" w:hAnsiTheme="majorBidi" w:cstheme="majorBidi"/>
          <w:sz w:val="24"/>
          <w:szCs w:val="24"/>
          <w:lang w:val="id-ID"/>
        </w:rPr>
        <w:t>Z</w:t>
      </w:r>
      <w:r>
        <w:rPr>
          <w:rFonts w:asciiTheme="majorBidi" w:hAnsiTheme="majorBidi" w:cstheme="majorBidi"/>
          <w:sz w:val="24"/>
          <w:szCs w:val="24"/>
          <w:vertAlign w:val="subscript"/>
          <w:lang w:val="id-ID"/>
        </w:rPr>
        <w:t>4</w:t>
      </w:r>
      <w:r w:rsidRPr="004A02A4">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65,5-65</m:t>
            </m:r>
          </m:num>
          <m:den>
            <m:r>
              <w:rPr>
                <w:rFonts w:ascii="Cambria Math" w:hAnsi="Cambria Math" w:cstheme="majorBidi"/>
                <w:sz w:val="24"/>
                <w:szCs w:val="24"/>
                <w:lang w:val="id-ID"/>
              </w:rPr>
              <m:t>7</m:t>
            </m:r>
          </m:den>
        </m:f>
      </m:oMath>
      <w:r>
        <w:rPr>
          <w:rFonts w:asciiTheme="majorBidi" w:eastAsiaTheme="minorEastAsia" w:hAnsiTheme="majorBidi" w:cstheme="majorBidi"/>
          <w:sz w:val="24"/>
          <w:szCs w:val="24"/>
          <w:lang w:val="id-ID"/>
        </w:rPr>
        <w:t xml:space="preserve"> = 0,07</w:t>
      </w:r>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rPr>
        <w:t xml:space="preserve">  </w:t>
      </w:r>
      <w:r w:rsidRPr="004A02A4">
        <w:rPr>
          <w:rFonts w:asciiTheme="majorBidi" w:hAnsiTheme="majorBidi" w:cstheme="majorBidi"/>
          <w:sz w:val="24"/>
          <w:szCs w:val="24"/>
          <w:lang w:val="id-ID"/>
        </w:rPr>
        <w:t>Z</w:t>
      </w:r>
      <w:r>
        <w:rPr>
          <w:rFonts w:asciiTheme="majorBidi" w:hAnsiTheme="majorBidi" w:cstheme="majorBidi"/>
          <w:sz w:val="24"/>
          <w:szCs w:val="24"/>
          <w:vertAlign w:val="subscript"/>
          <w:lang w:val="id-ID"/>
        </w:rPr>
        <w:t>5</w:t>
      </w:r>
      <w:r w:rsidRPr="004A02A4">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71,5-65</m:t>
            </m:r>
          </m:num>
          <m:den>
            <m:r>
              <w:rPr>
                <w:rFonts w:ascii="Cambria Math" w:hAnsi="Cambria Math" w:cstheme="majorBidi"/>
                <w:sz w:val="24"/>
                <w:szCs w:val="24"/>
                <w:lang w:val="id-ID"/>
              </w:rPr>
              <m:t>7</m:t>
            </m:r>
          </m:den>
        </m:f>
      </m:oMath>
      <w:r>
        <w:rPr>
          <w:rFonts w:asciiTheme="majorBidi" w:eastAsiaTheme="minorEastAsia" w:hAnsiTheme="majorBidi" w:cstheme="majorBidi"/>
          <w:sz w:val="24"/>
          <w:szCs w:val="24"/>
          <w:lang w:val="id-ID"/>
        </w:rPr>
        <w:t xml:space="preserve"> = -0,92</w:t>
      </w:r>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rPr>
        <w:t xml:space="preserve">  </w:t>
      </w:r>
      <w:r w:rsidRPr="004A02A4">
        <w:rPr>
          <w:rFonts w:asciiTheme="majorBidi" w:hAnsiTheme="majorBidi" w:cstheme="majorBidi"/>
          <w:sz w:val="24"/>
          <w:szCs w:val="24"/>
          <w:lang w:val="id-ID"/>
        </w:rPr>
        <w:t>Z</w:t>
      </w:r>
      <w:r>
        <w:rPr>
          <w:rFonts w:asciiTheme="majorBidi" w:hAnsiTheme="majorBidi" w:cstheme="majorBidi"/>
          <w:sz w:val="24"/>
          <w:szCs w:val="24"/>
          <w:vertAlign w:val="subscript"/>
          <w:lang w:val="id-ID"/>
        </w:rPr>
        <w:t>6</w:t>
      </w:r>
      <w:r w:rsidRPr="004A02A4">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77,5-65</m:t>
            </m:r>
          </m:num>
          <m:den>
            <m:r>
              <w:rPr>
                <w:rFonts w:ascii="Cambria Math" w:hAnsi="Cambria Math" w:cstheme="majorBidi"/>
                <w:sz w:val="24"/>
                <w:szCs w:val="24"/>
                <w:lang w:val="id-ID"/>
              </w:rPr>
              <m:t>7</m:t>
            </m:r>
          </m:den>
        </m:f>
      </m:oMath>
      <w:r>
        <w:rPr>
          <w:rFonts w:asciiTheme="majorBidi" w:eastAsiaTheme="minorEastAsia" w:hAnsiTheme="majorBidi" w:cstheme="majorBidi"/>
          <w:sz w:val="24"/>
          <w:szCs w:val="24"/>
          <w:lang w:val="id-ID"/>
        </w:rPr>
        <w:t xml:space="preserve"> = -1,78</w:t>
      </w:r>
    </w:p>
    <w:p w:rsidR="00850A55"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hAnsiTheme="majorBidi" w:cstheme="majorBidi"/>
          <w:sz w:val="24"/>
          <w:szCs w:val="24"/>
        </w:rPr>
        <w:t xml:space="preserve">  </w:t>
      </w:r>
      <w:r w:rsidRPr="004A02A4">
        <w:rPr>
          <w:rFonts w:asciiTheme="majorBidi" w:hAnsiTheme="majorBidi" w:cstheme="majorBidi"/>
          <w:sz w:val="24"/>
          <w:szCs w:val="24"/>
          <w:lang w:val="id-ID"/>
        </w:rPr>
        <w:t>Z</w:t>
      </w:r>
      <w:r>
        <w:rPr>
          <w:rFonts w:asciiTheme="majorBidi" w:hAnsiTheme="majorBidi" w:cstheme="majorBidi"/>
          <w:sz w:val="24"/>
          <w:szCs w:val="24"/>
          <w:vertAlign w:val="subscript"/>
          <w:lang w:val="id-ID"/>
        </w:rPr>
        <w:t>7</w:t>
      </w:r>
      <w:r w:rsidRPr="004A02A4">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83,5-65</m:t>
            </m:r>
          </m:num>
          <m:den>
            <m:r>
              <w:rPr>
                <w:rFonts w:ascii="Cambria Math" w:hAnsi="Cambria Math" w:cstheme="majorBidi"/>
                <w:sz w:val="24"/>
                <w:szCs w:val="24"/>
                <w:lang w:val="id-ID"/>
              </w:rPr>
              <m:t>7</m:t>
            </m:r>
          </m:den>
        </m:f>
      </m:oMath>
      <w:r>
        <w:rPr>
          <w:rFonts w:asciiTheme="majorBidi" w:eastAsiaTheme="minorEastAsia" w:hAnsiTheme="majorBidi" w:cstheme="majorBidi"/>
          <w:sz w:val="24"/>
          <w:szCs w:val="24"/>
          <w:lang w:val="id-ID"/>
        </w:rPr>
        <w:t xml:space="preserve"> = 2,64</w:t>
      </w:r>
    </w:p>
    <w:p w:rsidR="00850A55" w:rsidRPr="004A02A4" w:rsidRDefault="00850A55" w:rsidP="00850A55">
      <w:pPr>
        <w:pStyle w:val="ListParagraph"/>
        <w:spacing w:line="480" w:lineRule="auto"/>
        <w:ind w:left="1636"/>
        <w:rPr>
          <w:rFonts w:asciiTheme="majorBidi" w:hAnsiTheme="majorBidi" w:cstheme="majorBidi"/>
          <w:sz w:val="24"/>
          <w:szCs w:val="24"/>
          <w:lang w:val="id-ID"/>
        </w:rPr>
      </w:pPr>
      <w:r>
        <w:rPr>
          <w:rFonts w:asciiTheme="majorBidi" w:hAnsiTheme="majorBidi" w:cstheme="majorBidi"/>
          <w:sz w:val="24"/>
          <w:szCs w:val="24"/>
          <w:lang w:val="id-ID"/>
        </w:rPr>
        <w:tab/>
      </w:r>
      <w:r w:rsidRPr="004A02A4">
        <w:rPr>
          <w:rFonts w:asciiTheme="majorBidi" w:hAnsiTheme="majorBidi" w:cstheme="majorBidi"/>
          <w:sz w:val="24"/>
          <w:szCs w:val="24"/>
          <w:lang w:val="id-ID"/>
        </w:rPr>
        <w:t>Z</w:t>
      </w:r>
      <w:r w:rsidRPr="004A02A4">
        <w:rPr>
          <w:rFonts w:asciiTheme="majorBidi" w:hAnsiTheme="majorBidi" w:cstheme="majorBidi"/>
          <w:sz w:val="24"/>
          <w:szCs w:val="24"/>
          <w:vertAlign w:val="subscript"/>
          <w:lang w:val="id-ID"/>
        </w:rPr>
        <w:t xml:space="preserve">hitung </w:t>
      </w:r>
      <w:r w:rsidRPr="004A02A4">
        <w:rPr>
          <w:rFonts w:asciiTheme="majorBidi" w:hAnsiTheme="majorBidi" w:cstheme="majorBidi"/>
          <w:sz w:val="24"/>
          <w:szCs w:val="24"/>
          <w:lang w:val="id-ID"/>
        </w:rPr>
        <w:t xml:space="preserve">= </w:t>
      </w:r>
      <w:r>
        <w:rPr>
          <w:rFonts w:asciiTheme="majorBidi" w:hAnsiTheme="majorBidi" w:cstheme="majorBidi"/>
          <w:sz w:val="24"/>
          <w:szCs w:val="24"/>
          <w:lang w:val="id-ID"/>
        </w:rPr>
        <w:t>-4,91</w:t>
      </w:r>
    </w:p>
    <w:p w:rsidR="00850A55" w:rsidRPr="00EB3540" w:rsidRDefault="00850A55" w:rsidP="00850A55">
      <w:pPr>
        <w:pStyle w:val="ListParagraph"/>
        <w:spacing w:line="480" w:lineRule="auto"/>
        <w:ind w:left="1636"/>
        <w:rPr>
          <w:rFonts w:asciiTheme="majorBidi" w:hAnsiTheme="majorBidi" w:cstheme="majorBidi"/>
          <w:sz w:val="24"/>
          <w:szCs w:val="24"/>
        </w:rPr>
      </w:pPr>
      <w:r w:rsidRPr="004A02A4">
        <w:rPr>
          <w:rFonts w:asciiTheme="majorBidi" w:hAnsiTheme="majorBidi" w:cstheme="majorBidi"/>
          <w:sz w:val="24"/>
          <w:szCs w:val="24"/>
          <w:lang w:val="id-ID"/>
        </w:rPr>
        <w:tab/>
        <w:t>Z</w:t>
      </w:r>
      <w:r w:rsidRPr="004A02A4">
        <w:rPr>
          <w:rFonts w:asciiTheme="majorBidi" w:hAnsiTheme="majorBidi" w:cstheme="majorBidi"/>
          <w:sz w:val="24"/>
          <w:szCs w:val="24"/>
          <w:vertAlign w:val="subscript"/>
          <w:lang w:val="id-ID"/>
        </w:rPr>
        <w:t xml:space="preserve">tabel    </w:t>
      </w:r>
      <w:r w:rsidRPr="004A02A4">
        <w:rPr>
          <w:rFonts w:asciiTheme="majorBidi" w:hAnsiTheme="majorBidi" w:cstheme="majorBidi"/>
          <w:sz w:val="24"/>
          <w:szCs w:val="24"/>
          <w:lang w:val="id-ID"/>
        </w:rPr>
        <w:t xml:space="preserve">=  </w:t>
      </w:r>
      <w:r>
        <w:rPr>
          <w:rFonts w:asciiTheme="majorBidi" w:hAnsiTheme="majorBidi" w:cstheme="majorBidi"/>
          <w:sz w:val="24"/>
          <w:szCs w:val="24"/>
          <w:lang w:val="id-ID"/>
        </w:rPr>
        <w:t>0,5000</w:t>
      </w:r>
    </w:p>
    <w:p w:rsidR="00850A55" w:rsidRDefault="00850A55" w:rsidP="008776BA">
      <w:pPr>
        <w:spacing w:after="0" w:line="240" w:lineRule="auto"/>
        <w:jc w:val="center"/>
        <w:rPr>
          <w:rFonts w:asciiTheme="majorBidi" w:eastAsiaTheme="minorEastAsia" w:hAnsiTheme="majorBidi" w:cstheme="majorBidi"/>
          <w:b/>
          <w:bCs/>
          <w:sz w:val="24"/>
          <w:szCs w:val="24"/>
          <w:lang w:val="id-ID"/>
        </w:rPr>
      </w:pPr>
      <w:r w:rsidRPr="008776BA">
        <w:rPr>
          <w:rFonts w:asciiTheme="majorBidi" w:eastAsiaTheme="minorEastAsia" w:hAnsiTheme="majorBidi" w:cstheme="majorBidi"/>
          <w:b/>
          <w:bCs/>
          <w:sz w:val="24"/>
          <w:szCs w:val="24"/>
          <w:lang w:val="id-ID"/>
        </w:rPr>
        <w:t>Tabel 4.7</w:t>
      </w:r>
    </w:p>
    <w:p w:rsidR="008776BA" w:rsidRPr="008776BA" w:rsidRDefault="008776BA" w:rsidP="008776BA">
      <w:pPr>
        <w:spacing w:after="0" w:line="240" w:lineRule="auto"/>
        <w:jc w:val="center"/>
        <w:rPr>
          <w:rFonts w:asciiTheme="majorBidi" w:eastAsiaTheme="minorEastAsia" w:hAnsiTheme="majorBidi" w:cstheme="majorBidi"/>
          <w:b/>
          <w:bCs/>
          <w:sz w:val="24"/>
          <w:szCs w:val="24"/>
          <w:lang w:val="id-ID"/>
        </w:rPr>
      </w:pPr>
      <w:r w:rsidRPr="008776BA">
        <w:rPr>
          <w:rFonts w:asciiTheme="majorBidi" w:eastAsiaTheme="minorEastAsia" w:hAnsiTheme="majorBidi" w:cstheme="majorBidi"/>
          <w:b/>
          <w:bCs/>
          <w:sz w:val="24"/>
          <w:szCs w:val="24"/>
          <w:lang w:val="id-ID"/>
        </w:rPr>
        <w:t xml:space="preserve">Distribusi Frekuensi Observasi dan Ekspektasi </w:t>
      </w:r>
      <w:r w:rsidRPr="008776BA">
        <w:rPr>
          <w:rFonts w:asciiTheme="majorBidi" w:hAnsiTheme="majorBidi" w:cstheme="majorBidi"/>
          <w:b/>
          <w:bCs/>
          <w:sz w:val="24"/>
          <w:szCs w:val="24"/>
          <w:lang w:val="id-ID"/>
        </w:rPr>
        <w:t>K</w:t>
      </w:r>
      <w:r w:rsidRPr="008776BA">
        <w:rPr>
          <w:rFonts w:asciiTheme="majorBidi" w:eastAsiaTheme="minorEastAsia" w:hAnsiTheme="majorBidi" w:cstheme="majorBidi"/>
          <w:b/>
          <w:bCs/>
          <w:color w:val="000000" w:themeColor="text1"/>
          <w:sz w:val="24"/>
          <w:szCs w:val="24"/>
        </w:rPr>
        <w:t>e</w:t>
      </w:r>
      <w:r w:rsidRPr="008776BA">
        <w:rPr>
          <w:rFonts w:asciiTheme="majorBidi" w:hAnsiTheme="majorBidi" w:cstheme="majorBidi"/>
          <w:b/>
          <w:bCs/>
          <w:sz w:val="24"/>
          <w:szCs w:val="24"/>
        </w:rPr>
        <w:t>las</w:t>
      </w:r>
      <w:r w:rsidRPr="008776BA">
        <w:rPr>
          <w:rFonts w:asciiTheme="majorBidi" w:eastAsiaTheme="minorEastAsia" w:hAnsiTheme="majorBidi" w:cstheme="majorBidi"/>
          <w:b/>
          <w:bCs/>
          <w:sz w:val="24"/>
          <w:szCs w:val="24"/>
          <w:lang w:val="id-ID"/>
        </w:rPr>
        <w:t xml:space="preserve"> Kontrol</w:t>
      </w:r>
    </w:p>
    <w:tbl>
      <w:tblPr>
        <w:tblStyle w:val="TableGrid"/>
        <w:tblW w:w="8080" w:type="dxa"/>
        <w:tblInd w:w="-601" w:type="dxa"/>
        <w:tblLayout w:type="fixed"/>
        <w:tblLook w:val="04A0" w:firstRow="1" w:lastRow="0" w:firstColumn="1" w:lastColumn="0" w:noHBand="0" w:noVBand="1"/>
      </w:tblPr>
      <w:tblGrid>
        <w:gridCol w:w="993"/>
        <w:gridCol w:w="709"/>
        <w:gridCol w:w="708"/>
        <w:gridCol w:w="851"/>
        <w:gridCol w:w="850"/>
        <w:gridCol w:w="709"/>
        <w:gridCol w:w="567"/>
        <w:gridCol w:w="709"/>
        <w:gridCol w:w="992"/>
        <w:gridCol w:w="992"/>
      </w:tblGrid>
      <w:tr w:rsidR="00850A55" w:rsidRPr="004A02A4" w:rsidTr="008776BA">
        <w:tc>
          <w:tcPr>
            <w:tcW w:w="993" w:type="dxa"/>
            <w:vAlign w:val="center"/>
          </w:tcPr>
          <w:p w:rsidR="00850A55" w:rsidRPr="008776BA" w:rsidRDefault="00850A55" w:rsidP="00ED7749">
            <w:pPr>
              <w:pStyle w:val="ListParagraph"/>
              <w:spacing w:line="480" w:lineRule="auto"/>
              <w:ind w:left="0"/>
              <w:jc w:val="center"/>
              <w:rPr>
                <w:rFonts w:asciiTheme="majorBidi" w:hAnsiTheme="majorBidi" w:cstheme="majorBidi"/>
                <w:b/>
                <w:bCs/>
                <w:sz w:val="20"/>
                <w:szCs w:val="20"/>
                <w:lang w:val="id-ID"/>
              </w:rPr>
            </w:pPr>
            <w:r w:rsidRPr="008776BA">
              <w:rPr>
                <w:rFonts w:asciiTheme="majorBidi" w:hAnsiTheme="majorBidi" w:cstheme="majorBidi"/>
                <w:b/>
                <w:bCs/>
                <w:sz w:val="20"/>
                <w:szCs w:val="20"/>
                <w:lang w:val="id-ID"/>
              </w:rPr>
              <w:t>Interval</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eastAsiaTheme="minorEastAsia" w:hAnsiTheme="majorBidi" w:cstheme="majorBidi"/>
                <w:b/>
                <w:bCs/>
                <w:sz w:val="20"/>
                <w:szCs w:val="20"/>
                <w:lang w:val="id-ID"/>
              </w:rPr>
              <w:t>Batas Kelas</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hAnsiTheme="majorBidi" w:cstheme="majorBidi"/>
                <w:b/>
                <w:bCs/>
                <w:sz w:val="20"/>
                <w:szCs w:val="20"/>
                <w:lang w:val="id-ID"/>
              </w:rPr>
              <w:t>Z</w:t>
            </w:r>
            <w:r w:rsidRPr="008776BA">
              <w:rPr>
                <w:rFonts w:asciiTheme="majorBidi" w:hAnsiTheme="majorBidi" w:cstheme="majorBidi"/>
                <w:b/>
                <w:bCs/>
                <w:sz w:val="20"/>
                <w:szCs w:val="20"/>
                <w:vertAlign w:val="subscript"/>
                <w:lang w:val="id-ID"/>
              </w:rPr>
              <w:t>hitung</w:t>
            </w:r>
          </w:p>
        </w:tc>
        <w:tc>
          <w:tcPr>
            <w:tcW w:w="851"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hAnsiTheme="majorBidi" w:cstheme="majorBidi"/>
                <w:b/>
                <w:bCs/>
                <w:sz w:val="20"/>
                <w:szCs w:val="20"/>
                <w:lang w:val="id-ID"/>
              </w:rPr>
              <w:t>Z</w:t>
            </w:r>
            <w:r w:rsidRPr="008776BA">
              <w:rPr>
                <w:rFonts w:asciiTheme="majorBidi" w:hAnsiTheme="majorBidi" w:cstheme="majorBidi"/>
                <w:b/>
                <w:bCs/>
                <w:sz w:val="20"/>
                <w:szCs w:val="20"/>
                <w:vertAlign w:val="subscript"/>
                <w:lang w:val="id-ID"/>
              </w:rPr>
              <w:t>tabel</w:t>
            </w:r>
          </w:p>
        </w:tc>
        <w:tc>
          <w:tcPr>
            <w:tcW w:w="850"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eastAsiaTheme="minorEastAsia" w:hAnsiTheme="majorBidi" w:cstheme="majorBidi"/>
                <w:b/>
                <w:bCs/>
                <w:sz w:val="20"/>
                <w:szCs w:val="20"/>
                <w:lang w:val="id-ID"/>
              </w:rPr>
              <w:t>Lz tabel</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eastAsiaTheme="minorEastAsia" w:hAnsiTheme="majorBidi" w:cstheme="majorBidi"/>
                <w:b/>
                <w:bCs/>
                <w:sz w:val="20"/>
                <w:szCs w:val="20"/>
                <w:lang w:val="id-ID"/>
              </w:rPr>
              <w:t>Ei</w:t>
            </w: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eastAsiaTheme="minorEastAsia" w:hAnsiTheme="majorBidi" w:cstheme="majorBidi"/>
                <w:b/>
                <w:bCs/>
                <w:sz w:val="20"/>
                <w:szCs w:val="20"/>
                <w:lang w:val="id-ID"/>
              </w:rPr>
              <w:t>Oi</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eastAsiaTheme="minorEastAsia" w:hAnsiTheme="majorBidi" w:cstheme="majorBidi"/>
                <w:b/>
                <w:bCs/>
                <w:sz w:val="20"/>
                <w:szCs w:val="20"/>
                <w:lang w:val="id-ID"/>
              </w:rPr>
              <w:t>Oi-Ei</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eastAsiaTheme="minorEastAsia" w:hAnsiTheme="majorBidi" w:cstheme="majorBidi"/>
                <w:b/>
                <w:bCs/>
                <w:sz w:val="20"/>
                <w:szCs w:val="20"/>
                <w:lang w:val="id-ID"/>
              </w:rPr>
              <w:t>(Oi-Ei)</w:t>
            </w:r>
            <w:r w:rsidRPr="008776BA">
              <w:rPr>
                <w:rFonts w:asciiTheme="majorBidi" w:eastAsiaTheme="minorEastAsia" w:hAnsiTheme="majorBidi" w:cstheme="majorBidi"/>
                <w:b/>
                <w:bCs/>
                <w:sz w:val="20"/>
                <w:szCs w:val="20"/>
                <w:vertAlign w:val="superscript"/>
                <w:lang w:val="id-ID"/>
              </w:rPr>
              <w:t>2</w:t>
            </w:r>
          </w:p>
        </w:tc>
        <w:tc>
          <w:tcPr>
            <w:tcW w:w="992" w:type="dxa"/>
          </w:tcPr>
          <w:p w:rsidR="00850A55" w:rsidRPr="008776BA" w:rsidRDefault="000E6F17" w:rsidP="00ED7749">
            <w:pPr>
              <w:pStyle w:val="ListParagraph"/>
              <w:ind w:left="0"/>
              <w:rPr>
                <w:rFonts w:asciiTheme="majorBidi" w:eastAsiaTheme="minorEastAsia" w:hAnsiTheme="majorBidi" w:cstheme="majorBidi"/>
                <w:b/>
                <w:bCs/>
                <w:sz w:val="20"/>
                <w:szCs w:val="20"/>
                <w:lang w:val="id-ID"/>
              </w:rPr>
            </w:pPr>
            <m:oMathPara>
              <m:oMath>
                <m:f>
                  <m:fPr>
                    <m:ctrlPr>
                      <w:rPr>
                        <w:rFonts w:ascii="Cambria Math" w:eastAsiaTheme="minorEastAsia" w:hAnsiTheme="majorBidi" w:cstheme="majorBidi"/>
                        <w:b/>
                        <w:bCs/>
                        <w:i/>
                        <w:sz w:val="20"/>
                        <w:szCs w:val="20"/>
                        <w:lang w:val="id-ID"/>
                      </w:rPr>
                    </m:ctrlPr>
                  </m:fPr>
                  <m:num>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heme="majorBidi"/>
                        <w:sz w:val="20"/>
                        <w:szCs w:val="20"/>
                        <w:lang w:val="id-ID"/>
                      </w:rPr>
                      <m:t>Oi</m:t>
                    </m:r>
                    <m:r>
                      <m:rPr>
                        <m:sty m:val="b"/>
                      </m:rPr>
                      <w:rPr>
                        <w:rFonts w:asciiTheme="majorBidi" w:eastAsiaTheme="minorEastAsia" w:hAnsiTheme="majorBidi" w:cstheme="majorBidi"/>
                        <w:sz w:val="20"/>
                        <w:szCs w:val="20"/>
                        <w:lang w:val="id-ID"/>
                      </w:rPr>
                      <m:t>-</m:t>
                    </m:r>
                    <m:r>
                      <m:rPr>
                        <m:sty m:val="b"/>
                      </m:rPr>
                      <w:rPr>
                        <w:rFonts w:ascii="Cambria Math" w:eastAsiaTheme="minorEastAsia" w:hAnsi="Cambria Math" w:cstheme="majorBidi"/>
                        <w:sz w:val="20"/>
                        <w:szCs w:val="20"/>
                        <w:lang w:val="id-ID"/>
                      </w:rPr>
                      <m:t>Ei</m:t>
                    </m:r>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heme="majorBidi"/>
                        <w:sz w:val="20"/>
                        <w:szCs w:val="20"/>
                        <w:vertAlign w:val="superscript"/>
                        <w:lang w:val="id-ID"/>
                      </w:rPr>
                      <m:t>2</m:t>
                    </m:r>
                  </m:num>
                  <m:den>
                    <m:r>
                      <m:rPr>
                        <m:sty m:val="b"/>
                      </m:rPr>
                      <w:rPr>
                        <w:rFonts w:ascii="Cambria Math" w:eastAsiaTheme="minorEastAsia" w:hAnsi="Cambria Math" w:cstheme="majorBidi"/>
                        <w:sz w:val="20"/>
                        <w:szCs w:val="20"/>
                        <w:lang w:val="id-ID"/>
                      </w:rPr>
                      <m:t>Ei</m:t>
                    </m:r>
                  </m:den>
                </m:f>
              </m:oMath>
            </m:oMathPara>
          </w:p>
        </w:tc>
      </w:tr>
      <w:tr w:rsidR="00850A55" w:rsidRPr="004A02A4" w:rsidTr="008776BA">
        <w:trPr>
          <w:trHeight w:val="77"/>
        </w:trPr>
        <w:tc>
          <w:tcPr>
            <w:tcW w:w="993" w:type="dxa"/>
            <w:vAlign w:val="center"/>
          </w:tcPr>
          <w:p w:rsidR="00850A55" w:rsidRPr="008776BA" w:rsidRDefault="00850A55" w:rsidP="00ED7749">
            <w:pPr>
              <w:pStyle w:val="ListParagraph"/>
              <w:ind w:left="0"/>
              <w:jc w:val="center"/>
              <w:rPr>
                <w:rFonts w:asciiTheme="majorBidi" w:hAnsiTheme="majorBidi" w:cstheme="majorBidi"/>
                <w:b/>
                <w:bCs/>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47,5</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-2,5</w:t>
            </w: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0,4938</w:t>
            </w:r>
          </w:p>
        </w:tc>
        <w:tc>
          <w:tcPr>
            <w:tcW w:w="850"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709"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567"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709"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992"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992"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r w:rsidRPr="008776BA">
              <w:rPr>
                <w:rFonts w:asciiTheme="majorBidi" w:hAnsiTheme="majorBidi" w:cstheme="majorBidi"/>
                <w:sz w:val="20"/>
                <w:szCs w:val="20"/>
              </w:rPr>
              <w:t>48-53</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0,0443</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1,10</w:t>
            </w: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-0,1</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0,01</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0,009</w:t>
            </w: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53,5</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-1,64</w:t>
            </w: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0,4495</w:t>
            </w: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r w:rsidRPr="008776BA">
              <w:rPr>
                <w:rFonts w:asciiTheme="majorBidi" w:hAnsiTheme="majorBidi" w:cstheme="majorBidi"/>
                <w:sz w:val="20"/>
                <w:szCs w:val="20"/>
              </w:rPr>
              <w:t>54-59</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0,1672</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4,18</w:t>
            </w: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4</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-0,18</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0,03</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0,007</w:t>
            </w: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59,5</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-0,78</w:t>
            </w: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0,2823</w:t>
            </w: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r w:rsidRPr="008776BA">
              <w:rPr>
                <w:rFonts w:asciiTheme="majorBidi" w:hAnsiTheme="majorBidi" w:cstheme="majorBidi"/>
                <w:sz w:val="20"/>
                <w:szCs w:val="20"/>
              </w:rPr>
              <w:t>60-65</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0,2544</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6,36</w:t>
            </w: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10</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3,64</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13,24</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2,08</w:t>
            </w: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65,5</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0,07</w:t>
            </w: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0,0279</w:t>
            </w: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r w:rsidRPr="008776BA">
              <w:rPr>
                <w:rFonts w:asciiTheme="majorBidi" w:hAnsiTheme="majorBidi" w:cstheme="majorBidi"/>
                <w:sz w:val="20"/>
                <w:szCs w:val="20"/>
              </w:rPr>
              <w:t>66-71</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-0,2933</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-7,33</w:t>
            </w: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6</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-1,33</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1,76</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-0,24</w:t>
            </w: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71,5</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-0,92</w:t>
            </w: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0,3212</w:t>
            </w: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r w:rsidRPr="008776BA">
              <w:rPr>
                <w:rFonts w:asciiTheme="majorBidi" w:hAnsiTheme="majorBidi" w:cstheme="majorBidi"/>
                <w:sz w:val="20"/>
                <w:szCs w:val="20"/>
              </w:rPr>
              <w:t>72-77</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-0,1413</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-3,53</w:t>
            </w: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6</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2,47</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6,10</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-1,72</w:t>
            </w: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77,5</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-1,78</w:t>
            </w: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0,4625</w:t>
            </w: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r w:rsidRPr="008776BA">
              <w:rPr>
                <w:rFonts w:asciiTheme="majorBidi" w:hAnsiTheme="majorBidi" w:cstheme="majorBidi"/>
                <w:sz w:val="20"/>
                <w:szCs w:val="20"/>
              </w:rPr>
              <w:t>78-83</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p>
        </w:tc>
        <w:tc>
          <w:tcPr>
            <w:tcW w:w="850"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-0,0334</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-0,83</w:t>
            </w:r>
          </w:p>
        </w:tc>
        <w:tc>
          <w:tcPr>
            <w:tcW w:w="567"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6</w:t>
            </w: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5,17</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26,7</w:t>
            </w:r>
          </w:p>
        </w:tc>
        <w:tc>
          <w:tcPr>
            <w:tcW w:w="992"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-32,16</w:t>
            </w:r>
          </w:p>
        </w:tc>
      </w:tr>
      <w:tr w:rsidR="00850A55" w:rsidRPr="004A02A4" w:rsidTr="008776BA">
        <w:tc>
          <w:tcPr>
            <w:tcW w:w="993" w:type="dxa"/>
            <w:vAlign w:val="center"/>
          </w:tcPr>
          <w:p w:rsidR="00850A55" w:rsidRPr="008776BA" w:rsidRDefault="00850A55" w:rsidP="00ED7749">
            <w:pPr>
              <w:pStyle w:val="ListParagraph"/>
              <w:ind w:left="0"/>
              <w:jc w:val="center"/>
              <w:rPr>
                <w:rFonts w:asciiTheme="majorBidi" w:hAnsiTheme="majorBidi" w:cstheme="majorBidi"/>
                <w:sz w:val="20"/>
                <w:szCs w:val="20"/>
              </w:rPr>
            </w:pPr>
          </w:p>
        </w:tc>
        <w:tc>
          <w:tcPr>
            <w:tcW w:w="709"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83,5</w:t>
            </w:r>
          </w:p>
        </w:tc>
        <w:tc>
          <w:tcPr>
            <w:tcW w:w="708" w:type="dxa"/>
            <w:vAlign w:val="center"/>
          </w:tcPr>
          <w:p w:rsidR="00850A55" w:rsidRPr="008776BA" w:rsidRDefault="00850A55" w:rsidP="00ED7749">
            <w:pPr>
              <w:pStyle w:val="ListParagraph"/>
              <w:ind w:left="0"/>
              <w:jc w:val="center"/>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2,64</w:t>
            </w:r>
          </w:p>
        </w:tc>
        <w:tc>
          <w:tcPr>
            <w:tcW w:w="851" w:type="dxa"/>
          </w:tcPr>
          <w:p w:rsidR="00850A55" w:rsidRPr="008776BA" w:rsidRDefault="00850A55" w:rsidP="00ED7749">
            <w:pPr>
              <w:pStyle w:val="ListParagraph"/>
              <w:ind w:left="0"/>
              <w:rPr>
                <w:rFonts w:asciiTheme="majorBidi" w:eastAsiaTheme="minorEastAsia" w:hAnsiTheme="majorBidi" w:cstheme="majorBidi"/>
                <w:sz w:val="20"/>
                <w:szCs w:val="20"/>
                <w:lang w:val="id-ID"/>
              </w:rPr>
            </w:pPr>
            <w:r w:rsidRPr="008776BA">
              <w:rPr>
                <w:rFonts w:asciiTheme="majorBidi" w:eastAsiaTheme="minorEastAsia" w:hAnsiTheme="majorBidi" w:cstheme="majorBidi"/>
                <w:sz w:val="20"/>
                <w:szCs w:val="20"/>
                <w:lang w:val="id-ID"/>
              </w:rPr>
              <w:t>0,4959</w:t>
            </w:r>
          </w:p>
        </w:tc>
        <w:tc>
          <w:tcPr>
            <w:tcW w:w="850"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709"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567"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709"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992"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c>
          <w:tcPr>
            <w:tcW w:w="992" w:type="dxa"/>
          </w:tcPr>
          <w:p w:rsidR="00850A55" w:rsidRPr="008776BA" w:rsidRDefault="00850A55" w:rsidP="00ED7749">
            <w:pPr>
              <w:pStyle w:val="ListParagraph"/>
              <w:ind w:left="0"/>
              <w:rPr>
                <w:rFonts w:asciiTheme="majorBidi" w:eastAsiaTheme="minorEastAsia" w:hAnsiTheme="majorBidi" w:cstheme="majorBidi"/>
                <w:b/>
                <w:bCs/>
                <w:sz w:val="20"/>
                <w:szCs w:val="20"/>
                <w:lang w:val="id-ID"/>
              </w:rPr>
            </w:pPr>
          </w:p>
        </w:tc>
      </w:tr>
      <w:tr w:rsidR="00850A55" w:rsidRPr="004A02A4" w:rsidTr="008776BA">
        <w:trPr>
          <w:trHeight w:val="414"/>
        </w:trPr>
        <w:tc>
          <w:tcPr>
            <w:tcW w:w="7088" w:type="dxa"/>
            <w:gridSpan w:val="9"/>
            <w:vAlign w:val="center"/>
          </w:tcPr>
          <w:p w:rsidR="00850A55" w:rsidRPr="008776BA" w:rsidRDefault="00850A55" w:rsidP="00ED7749">
            <w:pPr>
              <w:pStyle w:val="ListParagraph"/>
              <w:ind w:left="0"/>
              <w:jc w:val="center"/>
              <w:rPr>
                <w:rFonts w:asciiTheme="majorBidi" w:eastAsiaTheme="minorEastAsia" w:hAnsiTheme="majorBidi" w:cstheme="majorBidi"/>
                <w:b/>
                <w:bCs/>
                <w:sz w:val="20"/>
                <w:szCs w:val="20"/>
                <w:lang w:val="id-ID"/>
              </w:rPr>
            </w:pPr>
            <w:r w:rsidRPr="008776BA">
              <w:rPr>
                <w:rFonts w:asciiTheme="majorBidi" w:eastAsiaTheme="minorEastAsia" w:hAnsiTheme="majorBidi" w:cstheme="majorBidi"/>
                <w:b/>
                <w:bCs/>
                <w:sz w:val="20"/>
                <w:szCs w:val="20"/>
                <w:lang w:val="id-ID"/>
              </w:rPr>
              <w:t>∑</w:t>
            </w:r>
          </w:p>
        </w:tc>
        <w:tc>
          <w:tcPr>
            <w:tcW w:w="992" w:type="dxa"/>
            <w:vAlign w:val="center"/>
          </w:tcPr>
          <w:p w:rsidR="00850A55" w:rsidRPr="008776BA" w:rsidRDefault="00850A55" w:rsidP="00ED7749">
            <w:pPr>
              <w:jc w:val="center"/>
              <w:rPr>
                <w:rFonts w:asciiTheme="majorBidi" w:hAnsiTheme="majorBidi" w:cstheme="majorBidi"/>
                <w:b/>
                <w:bCs/>
                <w:color w:val="000000"/>
                <w:sz w:val="20"/>
                <w:szCs w:val="20"/>
                <w:lang w:val="id-ID"/>
              </w:rPr>
            </w:pPr>
            <w:r w:rsidRPr="008776BA">
              <w:rPr>
                <w:rFonts w:asciiTheme="majorBidi" w:hAnsiTheme="majorBidi" w:cstheme="majorBidi"/>
                <w:b/>
                <w:bCs/>
                <w:color w:val="000000"/>
                <w:sz w:val="20"/>
                <w:szCs w:val="20"/>
                <w:lang w:val="id-ID"/>
              </w:rPr>
              <w:t>-32,02</w:t>
            </w:r>
          </w:p>
        </w:tc>
      </w:tr>
    </w:tbl>
    <w:p w:rsidR="00850A55" w:rsidRDefault="00850A55" w:rsidP="00850A55">
      <w:pPr>
        <w:pStyle w:val="ListParagraph"/>
        <w:spacing w:line="480" w:lineRule="auto"/>
        <w:ind w:left="1636"/>
        <w:rPr>
          <w:rFonts w:asciiTheme="majorBidi" w:eastAsiaTheme="minorEastAsia" w:hAnsiTheme="majorBidi" w:cstheme="majorBidi"/>
          <w:sz w:val="24"/>
          <w:szCs w:val="24"/>
          <w:lang w:val="id-ID"/>
        </w:rPr>
      </w:pPr>
    </w:p>
    <w:p w:rsidR="00850A55" w:rsidRDefault="000E6F17" w:rsidP="00850A55">
      <w:pPr>
        <w:pStyle w:val="ListParagraph"/>
        <w:spacing w:line="480" w:lineRule="auto"/>
        <w:ind w:left="1636"/>
        <w:jc w:val="both"/>
        <w:rPr>
          <w:rFonts w:asciiTheme="majorBidi" w:eastAsiaTheme="minorEastAsia" w:hAnsiTheme="majorBidi" w:cstheme="majorBidi"/>
          <w:sz w:val="24"/>
          <w:szCs w:val="24"/>
          <w:lang w:val="id-ID"/>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 xml:space="preserve">     x</m:t>
            </m:r>
          </m:e>
          <m:sup>
            <m:r>
              <m:rPr>
                <m:sty m:val="bi"/>
              </m:rPr>
              <w:rPr>
                <w:rFonts w:ascii="Cambria Math" w:hAnsi="Cambria Math" w:cstheme="majorBidi"/>
                <w:sz w:val="24"/>
                <w:szCs w:val="24"/>
              </w:rPr>
              <m:t>2</m:t>
            </m:r>
          </m:sup>
        </m:sSup>
      </m:oMath>
      <w:r w:rsidR="00850A55" w:rsidRPr="004A02A4">
        <w:rPr>
          <w:rFonts w:asciiTheme="majorBidi" w:eastAsiaTheme="minorEastAsia" w:hAnsiTheme="majorBidi" w:cstheme="majorBidi"/>
          <w:sz w:val="24"/>
          <w:szCs w:val="24"/>
          <w:vertAlign w:val="subscript"/>
          <w:lang w:val="id-ID"/>
        </w:rPr>
        <w:t xml:space="preserve">hitung </w:t>
      </w:r>
      <w:r w:rsidR="00850A55" w:rsidRPr="004A02A4">
        <w:rPr>
          <w:rFonts w:asciiTheme="majorBidi" w:eastAsiaTheme="minorEastAsia" w:hAnsiTheme="majorBidi" w:cstheme="majorBidi"/>
          <w:sz w:val="24"/>
          <w:szCs w:val="24"/>
          <w:vertAlign w:val="superscript"/>
          <w:lang w:val="id-ID"/>
        </w:rPr>
        <w:t xml:space="preserve">= </w:t>
      </w:r>
      <m:oMath>
        <m:f>
          <m:fPr>
            <m:ctrlPr>
              <w:rPr>
                <w:rFonts w:ascii="Cambria Math" w:eastAsiaTheme="minorEastAsia" w:hAnsiTheme="majorBidi" w:cstheme="majorBidi"/>
                <w:i/>
                <w:sz w:val="24"/>
                <w:szCs w:val="24"/>
                <w:vertAlign w:val="superscript"/>
                <w:lang w:val="id-ID"/>
              </w:rPr>
            </m:ctrlPr>
          </m:fPr>
          <m:num>
            <m:r>
              <w:rPr>
                <w:rFonts w:ascii="Cambria Math" w:eastAsiaTheme="minorEastAsia" w:hAnsiTheme="majorBidi" w:cstheme="majorBidi"/>
                <w:sz w:val="24"/>
                <w:szCs w:val="24"/>
                <w:vertAlign w:val="superscript"/>
                <w:lang w:val="id-ID"/>
              </w:rPr>
              <m:t>∑</m:t>
            </m:r>
            <m:r>
              <m:rPr>
                <m:sty m:val="b"/>
              </m:rPr>
              <w:rPr>
                <w:rFonts w:ascii="Cambria Math" w:eastAsiaTheme="minorEastAsia" w:hAnsiTheme="majorBidi" w:cstheme="majorBidi"/>
                <w:sz w:val="24"/>
                <w:szCs w:val="24"/>
                <w:lang w:val="id-ID"/>
              </w:rPr>
              <m:t>(</m:t>
            </m:r>
            <m:r>
              <m:rPr>
                <m:sty m:val="b"/>
              </m:rPr>
              <w:rPr>
                <w:rFonts w:ascii="Cambria Math" w:eastAsiaTheme="minorEastAsia" w:hAnsi="Cambria Math" w:cstheme="majorBidi"/>
                <w:sz w:val="24"/>
                <w:szCs w:val="24"/>
                <w:lang w:val="id-ID"/>
              </w:rPr>
              <m:t>Oi</m:t>
            </m:r>
            <m:r>
              <m:rPr>
                <m:sty m:val="b"/>
              </m:rPr>
              <w:rPr>
                <w:rFonts w:asciiTheme="majorBidi" w:eastAsiaTheme="minorEastAsia" w:hAnsiTheme="majorBidi" w:cstheme="majorBidi"/>
                <w:sz w:val="24"/>
                <w:szCs w:val="24"/>
                <w:lang w:val="id-ID"/>
              </w:rPr>
              <m:t>-</m:t>
            </m:r>
            <m:r>
              <m:rPr>
                <m:sty m:val="b"/>
              </m:rPr>
              <w:rPr>
                <w:rFonts w:ascii="Cambria Math" w:eastAsiaTheme="minorEastAsia" w:hAnsi="Cambria Math" w:cstheme="majorBidi"/>
                <w:sz w:val="24"/>
                <w:szCs w:val="24"/>
                <w:lang w:val="id-ID"/>
              </w:rPr>
              <m:t>Ei</m:t>
            </m:r>
            <m:r>
              <m:rPr>
                <m:sty m:val="b"/>
              </m:rPr>
              <w:rPr>
                <w:rFonts w:ascii="Cambria Math" w:eastAsiaTheme="minorEastAsia" w:hAnsiTheme="majorBidi" w:cstheme="majorBidi"/>
                <w:sz w:val="24"/>
                <w:szCs w:val="24"/>
                <w:lang w:val="id-ID"/>
              </w:rPr>
              <m:t>)</m:t>
            </m:r>
            <m:r>
              <m:rPr>
                <m:sty m:val="b"/>
              </m:rPr>
              <w:rPr>
                <w:rFonts w:ascii="Cambria Math" w:eastAsiaTheme="minorEastAsia" w:hAnsi="Cambria Math" w:cstheme="majorBidi"/>
                <w:sz w:val="24"/>
                <w:szCs w:val="24"/>
                <w:vertAlign w:val="superscript"/>
                <w:lang w:val="id-ID"/>
              </w:rPr>
              <m:t>2</m:t>
            </m:r>
          </m:num>
          <m:den>
            <m:r>
              <m:rPr>
                <m:sty m:val="b"/>
              </m:rPr>
              <w:rPr>
                <w:rFonts w:ascii="Cambria Math" w:eastAsiaTheme="minorEastAsia" w:hAnsi="Cambria Math" w:cstheme="majorBidi"/>
                <w:sz w:val="24"/>
                <w:szCs w:val="24"/>
                <w:lang w:val="id-ID"/>
              </w:rPr>
              <m:t>Ei</m:t>
            </m:r>
          </m:den>
        </m:f>
      </m:oMath>
      <w:r w:rsidR="00850A55" w:rsidRPr="004A02A4">
        <w:rPr>
          <w:rFonts w:asciiTheme="majorBidi" w:eastAsiaTheme="minorEastAsia" w:hAnsiTheme="majorBidi" w:cstheme="majorBidi"/>
          <w:sz w:val="24"/>
          <w:szCs w:val="24"/>
          <w:vertAlign w:val="superscript"/>
          <w:lang w:val="id-ID"/>
        </w:rPr>
        <w:t xml:space="preserve"> =</w:t>
      </w:r>
      <w:r w:rsidR="00850A55">
        <w:rPr>
          <w:rFonts w:asciiTheme="majorBidi" w:eastAsiaTheme="minorEastAsia" w:hAnsiTheme="majorBidi" w:cstheme="majorBidi"/>
          <w:sz w:val="24"/>
          <w:szCs w:val="24"/>
          <w:vertAlign w:val="superscript"/>
          <w:lang w:val="id-ID"/>
        </w:rPr>
        <w:t xml:space="preserve"> </w:t>
      </w:r>
      <w:r w:rsidR="00850A55" w:rsidRPr="006E7AE2">
        <w:rPr>
          <w:rFonts w:asciiTheme="majorBidi" w:hAnsiTheme="majorBidi" w:cstheme="majorBidi"/>
          <w:color w:val="000000"/>
          <w:sz w:val="24"/>
          <w:szCs w:val="24"/>
          <w:lang w:val="id-ID"/>
        </w:rPr>
        <w:t>-32,02</w:t>
      </w:r>
    </w:p>
    <w:p w:rsidR="00850A55" w:rsidRPr="004A02A4" w:rsidRDefault="00850A55" w:rsidP="00850A55">
      <w:pPr>
        <w:pStyle w:val="ListParagraph"/>
        <w:numPr>
          <w:ilvl w:val="0"/>
          <w:numId w:val="8"/>
        </w:numPr>
        <w:spacing w:line="480" w:lineRule="auto"/>
        <w:ind w:left="1440"/>
        <w:jc w:val="both"/>
        <w:rPr>
          <w:rFonts w:asciiTheme="majorBidi" w:eastAsiaTheme="minorEastAsia" w:hAnsiTheme="majorBidi" w:cstheme="majorBidi"/>
          <w:sz w:val="24"/>
          <w:szCs w:val="24"/>
          <w:lang w:val="id-ID"/>
        </w:rPr>
      </w:pPr>
      <w:r w:rsidRPr="004A02A4">
        <w:rPr>
          <w:rFonts w:asciiTheme="majorBidi" w:eastAsiaTheme="minorEastAsia" w:hAnsiTheme="majorBidi" w:cstheme="majorBidi"/>
          <w:sz w:val="24"/>
          <w:szCs w:val="24"/>
          <w:lang w:val="id-ID"/>
        </w:rPr>
        <w:lastRenderedPageBreak/>
        <w:t>Menentukan Derajat Kebebasan (DK), rumus :</w:t>
      </w:r>
    </w:p>
    <w:p w:rsidR="00850A55" w:rsidRPr="004A02A4"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Dk</w:t>
      </w:r>
      <w:r w:rsidRPr="004A02A4">
        <w:rPr>
          <w:rFonts w:asciiTheme="majorBidi" w:eastAsiaTheme="minorEastAsia" w:hAnsiTheme="majorBidi" w:cstheme="majorBidi"/>
          <w:sz w:val="24"/>
          <w:szCs w:val="24"/>
          <w:lang w:val="id-ID"/>
        </w:rPr>
        <w:t xml:space="preserve">  = K – 3</w:t>
      </w:r>
    </w:p>
    <w:p w:rsidR="00850A55" w:rsidRPr="004A02A4"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 6</w:t>
      </w:r>
      <w:r w:rsidRPr="004A02A4">
        <w:rPr>
          <w:rFonts w:asciiTheme="majorBidi" w:eastAsiaTheme="minorEastAsia" w:hAnsiTheme="majorBidi" w:cstheme="majorBidi"/>
          <w:sz w:val="24"/>
          <w:szCs w:val="24"/>
          <w:lang w:val="id-ID"/>
        </w:rPr>
        <w:t xml:space="preserve"> – 3</w:t>
      </w:r>
    </w:p>
    <w:p w:rsidR="00850A55" w:rsidRPr="004A02A4" w:rsidRDefault="00850A55" w:rsidP="00850A55">
      <w:pPr>
        <w:pStyle w:val="ListParagraph"/>
        <w:spacing w:line="480" w:lineRule="auto"/>
        <w:ind w:left="1636"/>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 3</w:t>
      </w:r>
    </w:p>
    <w:p w:rsidR="00850A55" w:rsidRPr="004A02A4" w:rsidRDefault="00850A55" w:rsidP="0068135A">
      <w:pPr>
        <w:pStyle w:val="ListParagraph"/>
        <w:numPr>
          <w:ilvl w:val="0"/>
          <w:numId w:val="8"/>
        </w:numPr>
        <w:spacing w:after="0" w:line="480" w:lineRule="auto"/>
        <w:ind w:left="1440"/>
        <w:jc w:val="both"/>
        <w:rPr>
          <w:rFonts w:asciiTheme="majorBidi" w:eastAsiaTheme="minorEastAsia" w:hAnsiTheme="majorBidi" w:cstheme="majorBidi"/>
          <w:sz w:val="24"/>
          <w:szCs w:val="24"/>
          <w:lang w:val="id-ID"/>
        </w:rPr>
      </w:pPr>
      <w:r w:rsidRPr="004A02A4">
        <w:rPr>
          <w:rFonts w:asciiTheme="majorBidi" w:eastAsiaTheme="minorEastAsia" w:hAnsiTheme="majorBidi" w:cstheme="majorBidi"/>
          <w:sz w:val="24"/>
          <w:szCs w:val="24"/>
          <w:lang w:val="id-ID"/>
        </w:rPr>
        <w:t xml:space="preserve">Menentukan Chi Kuadrat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Pr="004A02A4">
        <w:rPr>
          <w:rFonts w:asciiTheme="majorBidi" w:eastAsiaTheme="minorEastAsia" w:hAnsiTheme="majorBidi" w:cstheme="majorBidi"/>
          <w:sz w:val="24"/>
          <w:szCs w:val="24"/>
          <w:vertAlign w:val="subscript"/>
          <w:lang w:val="id-ID"/>
        </w:rPr>
        <w:t>tabel</w:t>
      </w:r>
      <w:r w:rsidRPr="004A02A4">
        <w:rPr>
          <w:rFonts w:asciiTheme="majorBidi" w:eastAsiaTheme="minorEastAsia" w:hAnsiTheme="majorBidi" w:cstheme="majorBidi"/>
          <w:sz w:val="24"/>
          <w:szCs w:val="24"/>
          <w:lang w:val="id-ID"/>
        </w:rPr>
        <w:t xml:space="preserve"> dengan taraf signifikan (a) 5%</w:t>
      </w:r>
    </w:p>
    <w:p w:rsidR="00850A55" w:rsidRPr="004A02A4" w:rsidRDefault="000E6F17" w:rsidP="0068135A">
      <w:pPr>
        <w:pStyle w:val="ListParagraph"/>
        <w:spacing w:after="0" w:line="480" w:lineRule="auto"/>
        <w:ind w:left="1636"/>
        <w:jc w:val="both"/>
        <w:rPr>
          <w:rFonts w:asciiTheme="majorBidi" w:eastAsiaTheme="minorEastAsia" w:hAnsiTheme="majorBidi" w:cstheme="majorBidi"/>
          <w:sz w:val="24"/>
          <w:szCs w:val="24"/>
          <w:lang w:val="id-ID"/>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 xml:space="preserve">   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00850A55" w:rsidRPr="004A02A4">
        <w:rPr>
          <w:rFonts w:asciiTheme="majorBidi" w:eastAsiaTheme="minorEastAsia" w:hAnsiTheme="majorBidi" w:cstheme="majorBidi"/>
          <w:sz w:val="24"/>
          <w:szCs w:val="24"/>
          <w:vertAlign w:val="subscript"/>
          <w:lang w:val="id-ID"/>
        </w:rPr>
        <w:t>tabel</w:t>
      </w:r>
      <w:r w:rsidR="00850A55" w:rsidRPr="004A02A4">
        <w:rPr>
          <w:rFonts w:asciiTheme="majorBidi" w:eastAsiaTheme="minorEastAsia" w:hAnsiTheme="majorBidi" w:cstheme="majorBidi"/>
          <w:sz w:val="24"/>
          <w:szCs w:val="24"/>
          <w:lang w:val="id-ID"/>
        </w:rPr>
        <w:t xml:space="preserve"> = (1-a) (dk)</w:t>
      </w:r>
    </w:p>
    <w:p w:rsidR="00850A55" w:rsidRPr="004A02A4" w:rsidRDefault="00850A55" w:rsidP="0068135A">
      <w:pPr>
        <w:pStyle w:val="ListParagraph"/>
        <w:spacing w:after="0" w:line="480" w:lineRule="auto"/>
        <w:ind w:left="1636"/>
        <w:jc w:val="both"/>
        <w:rPr>
          <w:rFonts w:asciiTheme="majorBidi" w:eastAsiaTheme="minorEastAsia" w:hAnsiTheme="majorBidi" w:cstheme="majorBidi"/>
          <w:iCs/>
          <w:sz w:val="24"/>
          <w:szCs w:val="24"/>
          <w:lang w:val="id-ID"/>
        </w:rPr>
      </w:pPr>
      <w:r w:rsidRPr="004A02A4">
        <w:rPr>
          <w:rFonts w:asciiTheme="majorBidi" w:eastAsiaTheme="minorEastAsia" w:hAnsiTheme="majorBidi" w:cstheme="majorBidi"/>
          <w:i/>
          <w:sz w:val="24"/>
          <w:szCs w:val="24"/>
          <w:lang w:val="id-ID"/>
        </w:rPr>
        <w:tab/>
        <w:t xml:space="preserve"> </w:t>
      </w:r>
      <w:r>
        <w:rPr>
          <w:rFonts w:asciiTheme="majorBidi" w:eastAsiaTheme="minorEastAsia" w:hAnsiTheme="majorBidi" w:cstheme="majorBidi"/>
          <w:i/>
          <w:sz w:val="24"/>
          <w:szCs w:val="24"/>
        </w:rPr>
        <w:t xml:space="preserve">  </w:t>
      </w:r>
      <w:r w:rsidRPr="004A02A4">
        <w:rPr>
          <w:rFonts w:asciiTheme="majorBidi" w:eastAsiaTheme="minorEastAsia" w:hAnsiTheme="majorBidi" w:cstheme="majorBidi"/>
          <w:i/>
          <w:sz w:val="24"/>
          <w:szCs w:val="24"/>
          <w:lang w:val="id-ID"/>
        </w:rPr>
        <w:t xml:space="preserve"> </w:t>
      </w:r>
      <w:r>
        <w:rPr>
          <w:rFonts w:asciiTheme="majorBidi" w:eastAsiaTheme="minorEastAsia" w:hAnsiTheme="majorBidi" w:cstheme="majorBidi"/>
          <w:iCs/>
          <w:sz w:val="24"/>
          <w:szCs w:val="24"/>
          <w:lang w:val="id-ID"/>
        </w:rPr>
        <w:t xml:space="preserve"> = (1-0,05) (3</w:t>
      </w:r>
      <w:r w:rsidRPr="004A02A4">
        <w:rPr>
          <w:rFonts w:asciiTheme="majorBidi" w:eastAsiaTheme="minorEastAsia" w:hAnsiTheme="majorBidi" w:cstheme="majorBidi"/>
          <w:iCs/>
          <w:sz w:val="24"/>
          <w:szCs w:val="24"/>
          <w:lang w:val="id-ID"/>
        </w:rPr>
        <w:t>)</w:t>
      </w:r>
    </w:p>
    <w:p w:rsidR="00850A55" w:rsidRDefault="00850A55" w:rsidP="0068135A">
      <w:pPr>
        <w:pStyle w:val="ListParagraph"/>
        <w:spacing w:after="0" w:line="480" w:lineRule="auto"/>
        <w:ind w:left="1636"/>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ab/>
        <w:t xml:space="preserve">   </w:t>
      </w:r>
      <w:r>
        <w:rPr>
          <w:rFonts w:asciiTheme="majorBidi" w:eastAsiaTheme="minorEastAsia" w:hAnsiTheme="majorBidi" w:cstheme="majorBidi"/>
          <w:iCs/>
          <w:sz w:val="24"/>
          <w:szCs w:val="24"/>
        </w:rPr>
        <w:t xml:space="preserve">  </w:t>
      </w:r>
      <w:r w:rsidRPr="004A02A4">
        <w:rPr>
          <w:rFonts w:asciiTheme="majorBidi" w:eastAsiaTheme="minorEastAsia" w:hAnsiTheme="majorBidi" w:cstheme="majorBidi"/>
          <w:iCs/>
          <w:sz w:val="24"/>
          <w:szCs w:val="24"/>
          <w:lang w:val="id-ID"/>
        </w:rPr>
        <w:t>=</w:t>
      </w:r>
      <w:r>
        <w:rPr>
          <w:rFonts w:asciiTheme="majorBidi" w:eastAsiaTheme="minorEastAsia" w:hAnsiTheme="majorBidi" w:cstheme="majorBidi"/>
          <w:iCs/>
          <w:sz w:val="24"/>
          <w:szCs w:val="24"/>
          <w:lang w:val="id-ID"/>
        </w:rPr>
        <w:t xml:space="preserve"> 2,85 dibulatkan jadi 3</w:t>
      </w:r>
    </w:p>
    <w:p w:rsidR="00850A55" w:rsidRPr="004A02A4" w:rsidRDefault="000E6F17" w:rsidP="0068135A">
      <w:pPr>
        <w:pStyle w:val="ListParagraph"/>
        <w:spacing w:after="0" w:line="480" w:lineRule="auto"/>
        <w:ind w:left="1636"/>
        <w:jc w:val="both"/>
        <w:rPr>
          <w:rFonts w:asciiTheme="majorBidi" w:eastAsiaTheme="minorEastAsia" w:hAnsiTheme="majorBidi" w:cstheme="majorBidi"/>
          <w:sz w:val="24"/>
          <w:szCs w:val="24"/>
          <w:lang w:val="id-ID"/>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 xml:space="preserve">   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00850A55" w:rsidRPr="004A02A4">
        <w:rPr>
          <w:rFonts w:asciiTheme="majorBidi" w:eastAsiaTheme="minorEastAsia" w:hAnsiTheme="majorBidi" w:cstheme="majorBidi"/>
          <w:sz w:val="24"/>
          <w:szCs w:val="24"/>
          <w:vertAlign w:val="subscript"/>
          <w:lang w:val="id-ID"/>
        </w:rPr>
        <w:t>tabel</w:t>
      </w:r>
      <w:r w:rsidR="00850A55">
        <w:rPr>
          <w:rFonts w:asciiTheme="majorBidi" w:eastAsiaTheme="minorEastAsia" w:hAnsiTheme="majorBidi" w:cstheme="majorBidi"/>
          <w:sz w:val="24"/>
          <w:szCs w:val="24"/>
          <w:lang w:val="id-ID"/>
        </w:rPr>
        <w:t xml:space="preserve"> = 7,815</w:t>
      </w:r>
    </w:p>
    <w:p w:rsidR="00850A55" w:rsidRPr="00EB3540" w:rsidRDefault="00850A55" w:rsidP="0068135A">
      <w:pPr>
        <w:pStyle w:val="ListParagraph"/>
        <w:spacing w:after="0" w:line="480" w:lineRule="auto"/>
        <w:ind w:left="1440" w:firstLine="900"/>
        <w:jc w:val="both"/>
        <w:rPr>
          <w:rFonts w:asciiTheme="majorBidi" w:hAnsiTheme="majorBidi" w:cstheme="majorBidi"/>
          <w:color w:val="000000"/>
          <w:sz w:val="24"/>
          <w:szCs w:val="24"/>
        </w:rPr>
      </w:pPr>
      <w:r w:rsidRPr="004A02A4">
        <w:rPr>
          <w:rFonts w:asciiTheme="majorBidi" w:eastAsiaTheme="minorEastAsia" w:hAnsiTheme="majorBidi" w:cstheme="majorBidi"/>
          <w:sz w:val="24"/>
          <w:szCs w:val="24"/>
          <w:lang w:val="id-ID"/>
        </w:rPr>
        <w:t xml:space="preserve">Berdasarkan perhitungan tersebut, diketahui bahwa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4A02A4">
        <w:rPr>
          <w:rFonts w:asciiTheme="majorBidi" w:eastAsiaTheme="minorEastAsia" w:hAnsiTheme="majorBidi" w:cstheme="majorBidi"/>
          <w:sz w:val="24"/>
          <w:szCs w:val="24"/>
          <w:vertAlign w:val="subscript"/>
          <w:lang w:val="id-ID"/>
        </w:rPr>
        <w:t xml:space="preserve">hitung  = </w:t>
      </w:r>
      <w:r w:rsidRPr="00EB3540">
        <w:rPr>
          <w:rFonts w:asciiTheme="majorBidi" w:hAnsiTheme="majorBidi" w:cstheme="majorBidi"/>
          <w:color w:val="000000"/>
          <w:sz w:val="24"/>
          <w:szCs w:val="24"/>
          <w:lang w:val="id-ID"/>
        </w:rPr>
        <w:t xml:space="preserve">-32,02 dan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Pr="00EB3540">
        <w:rPr>
          <w:rFonts w:asciiTheme="majorBidi" w:eastAsiaTheme="minorEastAsia" w:hAnsiTheme="majorBidi" w:cstheme="majorBidi"/>
          <w:sz w:val="24"/>
          <w:szCs w:val="24"/>
          <w:vertAlign w:val="subscript"/>
          <w:lang w:val="id-ID"/>
        </w:rPr>
        <w:t>tabel</w:t>
      </w:r>
      <w:r w:rsidRPr="00EB3540">
        <w:rPr>
          <w:rFonts w:asciiTheme="majorBidi" w:eastAsiaTheme="minorEastAsia" w:hAnsiTheme="majorBidi" w:cstheme="majorBidi"/>
          <w:sz w:val="24"/>
          <w:szCs w:val="24"/>
          <w:lang w:val="id-ID"/>
        </w:rPr>
        <w:t xml:space="preserve"> = 7,815. Jadi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EB3540">
        <w:rPr>
          <w:rFonts w:asciiTheme="majorBidi" w:eastAsiaTheme="minorEastAsia" w:hAnsiTheme="majorBidi" w:cstheme="majorBidi"/>
          <w:sz w:val="24"/>
          <w:szCs w:val="24"/>
          <w:vertAlign w:val="subscript"/>
          <w:lang w:val="id-ID"/>
        </w:rPr>
        <w:t xml:space="preserve">hitung  &lt;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eastAsiaTheme="minorEastAsia" w:hAnsi="Cambria Math" w:cstheme="majorBidi"/>
            <w:sz w:val="24"/>
            <w:szCs w:val="24"/>
            <w:lang w:val="id-ID"/>
          </w:rPr>
          <m:t xml:space="preserve"> </m:t>
        </m:r>
      </m:oMath>
      <w:r w:rsidRPr="00EB3540">
        <w:rPr>
          <w:rFonts w:asciiTheme="majorBidi" w:eastAsiaTheme="minorEastAsia" w:hAnsiTheme="majorBidi" w:cstheme="majorBidi"/>
          <w:sz w:val="24"/>
          <w:szCs w:val="24"/>
          <w:vertAlign w:val="subscript"/>
          <w:lang w:val="id-ID"/>
        </w:rPr>
        <w:t xml:space="preserve">tabel, </w:t>
      </w:r>
      <w:r w:rsidRPr="00EB3540">
        <w:rPr>
          <w:rFonts w:asciiTheme="majorBidi" w:eastAsiaTheme="minorEastAsia" w:hAnsiTheme="majorBidi" w:cstheme="majorBidi"/>
          <w:sz w:val="24"/>
          <w:szCs w:val="24"/>
          <w:lang w:val="id-ID"/>
        </w:rPr>
        <w:t>dengan demikian dapat disimpulkan bahwa data berasal dari populasi yang berdistribusi normal.</w:t>
      </w:r>
    </w:p>
    <w:p w:rsidR="00850A55" w:rsidRDefault="00850A55" w:rsidP="00091324">
      <w:pPr>
        <w:pStyle w:val="ListParagraph"/>
        <w:numPr>
          <w:ilvl w:val="0"/>
          <w:numId w:val="4"/>
        </w:numPr>
        <w:tabs>
          <w:tab w:val="left" w:pos="709"/>
        </w:tabs>
        <w:spacing w:line="480" w:lineRule="auto"/>
        <w:ind w:left="709" w:hanging="349"/>
        <w:jc w:val="both"/>
        <w:rPr>
          <w:rFonts w:asciiTheme="majorBidi" w:eastAsiaTheme="minorEastAsia" w:hAnsiTheme="majorBidi" w:cstheme="majorBidi"/>
          <w:b/>
          <w:bCs/>
          <w:iCs/>
          <w:sz w:val="24"/>
          <w:szCs w:val="24"/>
          <w:lang w:val="id-ID"/>
        </w:rPr>
      </w:pPr>
      <w:r w:rsidRPr="006E7AE2">
        <w:rPr>
          <w:rFonts w:asciiTheme="majorBidi" w:eastAsiaTheme="minorEastAsia" w:hAnsiTheme="majorBidi" w:cstheme="majorBidi"/>
          <w:b/>
          <w:bCs/>
          <w:iCs/>
          <w:sz w:val="24"/>
          <w:szCs w:val="24"/>
          <w:lang w:val="id-ID"/>
        </w:rPr>
        <w:t>Uji Beda</w:t>
      </w:r>
    </w:p>
    <w:p w:rsidR="00850A55" w:rsidRPr="00E50212" w:rsidRDefault="00850A55" w:rsidP="00850A55">
      <w:pPr>
        <w:pStyle w:val="ListParagraph"/>
        <w:numPr>
          <w:ilvl w:val="0"/>
          <w:numId w:val="14"/>
        </w:numPr>
        <w:spacing w:line="480" w:lineRule="auto"/>
        <w:ind w:left="1080"/>
        <w:jc w:val="both"/>
        <w:rPr>
          <w:rFonts w:asciiTheme="majorBidi" w:eastAsiaTheme="minorEastAsia" w:hAnsiTheme="majorBidi" w:cstheme="majorBidi"/>
          <w:b/>
          <w:bCs/>
          <w:iCs/>
          <w:sz w:val="24"/>
          <w:szCs w:val="24"/>
          <w:lang w:val="id-ID"/>
        </w:rPr>
      </w:pPr>
      <w:r>
        <w:rPr>
          <w:rFonts w:asciiTheme="majorBidi" w:eastAsiaTheme="minorEastAsia" w:hAnsiTheme="majorBidi" w:cstheme="majorBidi"/>
          <w:b/>
          <w:bCs/>
          <w:iCs/>
          <w:sz w:val="24"/>
          <w:szCs w:val="24"/>
          <w:lang w:val="id-ID"/>
        </w:rPr>
        <w:t>Uji Homogenitas Dua Varians</w:t>
      </w:r>
    </w:p>
    <w:p w:rsidR="00850A55" w:rsidRDefault="00850A55" w:rsidP="00850A55">
      <w:pPr>
        <w:pStyle w:val="ListParagraph"/>
        <w:spacing w:line="480" w:lineRule="auto"/>
        <w:ind w:left="1080"/>
        <w:jc w:val="both"/>
        <w:rPr>
          <w:rFonts w:asciiTheme="majorBidi" w:hAnsiTheme="majorBidi" w:cstheme="majorBidi"/>
          <w:color w:val="000000" w:themeColor="text1"/>
          <w:sz w:val="24"/>
          <w:szCs w:val="24"/>
        </w:rPr>
      </w:pPr>
      <w:r w:rsidRPr="00E50212">
        <w:rPr>
          <w:rFonts w:asciiTheme="majorBidi" w:hAnsiTheme="majorBidi" w:cstheme="majorBidi"/>
          <w:color w:val="000000" w:themeColor="text1"/>
          <w:sz w:val="24"/>
          <w:szCs w:val="24"/>
        </w:rPr>
        <w:t>Langlah-langkah pengujiannya adalah sebagai berikut:</w:t>
      </w:r>
    </w:p>
    <w:p w:rsidR="00850A55" w:rsidRPr="00BC2FAF" w:rsidRDefault="00850A55" w:rsidP="00850A55">
      <w:pPr>
        <w:pStyle w:val="ListParagraph"/>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Pr="00BC2FAF">
        <w:rPr>
          <w:rFonts w:asciiTheme="majorBidi" w:hAnsiTheme="majorBidi" w:cstheme="majorBidi"/>
          <w:color w:val="000000" w:themeColor="text1"/>
          <w:sz w:val="24"/>
          <w:szCs w:val="24"/>
        </w:rPr>
        <w:t>Membuat Hipotesis</w:t>
      </w:r>
    </w:p>
    <w:p w:rsidR="00850A55" w:rsidRDefault="00850A55" w:rsidP="00850A55">
      <w:pPr>
        <w:pStyle w:val="ListParagraph"/>
        <w:numPr>
          <w:ilvl w:val="5"/>
          <w:numId w:val="13"/>
        </w:numPr>
        <w:tabs>
          <w:tab w:val="left" w:pos="1800"/>
        </w:tabs>
        <w:spacing w:line="480" w:lineRule="auto"/>
        <w:ind w:left="1701" w:hanging="283"/>
        <w:jc w:val="both"/>
        <w:rPr>
          <w:rFonts w:asciiTheme="majorBidi" w:hAnsiTheme="majorBidi" w:cstheme="majorBidi"/>
          <w:color w:val="000000" w:themeColor="text1"/>
          <w:sz w:val="24"/>
          <w:szCs w:val="24"/>
        </w:rPr>
      </w:pPr>
      <w:r w:rsidRPr="00162168">
        <w:rPr>
          <w:rFonts w:asciiTheme="majorBidi" w:hAnsiTheme="majorBidi" w:cstheme="majorBidi"/>
          <w:color w:val="000000" w:themeColor="text1"/>
          <w:sz w:val="24"/>
          <w:szCs w:val="24"/>
        </w:rPr>
        <w:lastRenderedPageBreak/>
        <w:t xml:space="preserve">Hipotesis dalam model </w:t>
      </w:r>
      <w:r>
        <w:rPr>
          <w:rFonts w:asciiTheme="majorBidi" w:hAnsiTheme="majorBidi" w:cstheme="majorBidi"/>
          <w:color w:val="000000" w:themeColor="text1"/>
          <w:sz w:val="24"/>
          <w:szCs w:val="24"/>
        </w:rPr>
        <w:t>statisti</w:t>
      </w:r>
      <w:r>
        <w:rPr>
          <w:rFonts w:asciiTheme="majorBidi" w:hAnsiTheme="majorBidi" w:cstheme="majorBidi"/>
          <w:color w:val="000000" w:themeColor="text1"/>
          <w:sz w:val="24"/>
          <w:szCs w:val="24"/>
          <w:lang w:val="id-ID"/>
        </w:rPr>
        <w:t>k</w:t>
      </w:r>
    </w:p>
    <w:p w:rsidR="00850A55" w:rsidRPr="00BC2FAF" w:rsidRDefault="00850A55" w:rsidP="00850A55">
      <w:pPr>
        <w:pStyle w:val="ListParagraph"/>
        <w:tabs>
          <w:tab w:val="left" w:pos="1800"/>
        </w:tabs>
        <w:spacing w:line="480" w:lineRule="auto"/>
        <w:ind w:left="1701"/>
        <w:jc w:val="both"/>
        <w:rPr>
          <w:rFonts w:asciiTheme="majorBidi" w:eastAsia="Times New Roman" w:hAnsiTheme="majorBidi" w:cstheme="majorBidi"/>
          <w:iCs/>
          <w:sz w:val="24"/>
          <w:szCs w:val="24"/>
        </w:rPr>
      </w:pPr>
      <w:r w:rsidRPr="00E50212">
        <w:rPr>
          <w:rFonts w:asciiTheme="majorBidi" w:eastAsia="Times New Roman" w:hAnsiTheme="majorBidi" w:cstheme="majorBidi"/>
          <w:iCs/>
          <w:sz w:val="24"/>
          <w:szCs w:val="24"/>
          <w:lang w:eastAsia="id-ID"/>
        </w:rPr>
        <w:t>H</w:t>
      </w:r>
      <w:r w:rsidRPr="00E50212">
        <w:rPr>
          <w:rFonts w:asciiTheme="majorBidi" w:eastAsia="Times New Roman" w:hAnsiTheme="majorBidi" w:cstheme="majorBidi"/>
          <w:iCs/>
          <w:sz w:val="24"/>
          <w:szCs w:val="24"/>
          <w:vertAlign w:val="subscript"/>
          <w:lang w:eastAsia="id-ID"/>
        </w:rPr>
        <w:t>o</w:t>
      </w:r>
      <w:r w:rsidRPr="00E50212">
        <w:rPr>
          <w:rFonts w:asciiTheme="majorBidi" w:eastAsia="Times New Roman" w:hAnsiTheme="majorBidi" w:cstheme="majorBidi"/>
          <w:iCs/>
          <w:sz w:val="24"/>
          <w:szCs w:val="24"/>
          <w:lang w:eastAsia="id-ID"/>
        </w:rPr>
        <w:t xml:space="preserve">: </w:t>
      </w: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μ</m:t>
            </m:r>
          </m:e>
          <m:sub>
            <m:r>
              <m:rPr>
                <m:sty m:val="p"/>
              </m:rPr>
              <w:rPr>
                <w:rFonts w:ascii="Cambria Math" w:eastAsia="Times New Roman" w:hAnsi="Cambria Math" w:cstheme="majorBidi"/>
                <w:sz w:val="24"/>
                <w:szCs w:val="24"/>
                <w:lang w:eastAsia="id-ID"/>
              </w:rPr>
              <m:t>1</m:t>
            </m:r>
          </m:sub>
        </m:sSub>
        <m:r>
          <m:rPr>
            <m:sty m:val="p"/>
          </m:rPr>
          <w:rPr>
            <w:rFonts w:ascii="Cambria Math" w:eastAsia="Times New Roman" w:hAnsi="Cambria Math" w:cstheme="majorBidi"/>
            <w:sz w:val="24"/>
            <w:szCs w:val="24"/>
            <w:lang w:eastAsia="id-ID"/>
          </w:rPr>
          <m:t>=</m:t>
        </m:r>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μ</m:t>
            </m:r>
          </m:e>
          <m:sub>
            <m:r>
              <m:rPr>
                <m:sty m:val="p"/>
              </m:rPr>
              <w:rPr>
                <w:rFonts w:ascii="Cambria Math" w:eastAsia="Times New Roman" w:hAnsi="Cambria Math" w:cstheme="majorBidi"/>
                <w:sz w:val="24"/>
                <w:szCs w:val="24"/>
                <w:lang w:eastAsia="id-ID"/>
              </w:rPr>
              <m:t>2</m:t>
            </m:r>
          </m:sub>
        </m:sSub>
      </m:oMath>
    </w:p>
    <w:p w:rsidR="00850A55" w:rsidRPr="00BC2FAF" w:rsidRDefault="000E6F17" w:rsidP="00850A55">
      <w:pPr>
        <w:pStyle w:val="ListParagraph"/>
        <w:tabs>
          <w:tab w:val="left" w:pos="1800"/>
        </w:tabs>
        <w:spacing w:line="480" w:lineRule="auto"/>
        <w:ind w:left="1701"/>
        <w:jc w:val="both"/>
        <w:rPr>
          <w:rFonts w:asciiTheme="majorBidi" w:hAnsiTheme="majorBidi" w:cstheme="majorBidi"/>
          <w:color w:val="000000" w:themeColor="text1"/>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850A55" w:rsidRPr="00BC2FAF">
        <w:rPr>
          <w:rFonts w:asciiTheme="majorBidi" w:eastAsia="Times New Roman" w:hAnsiTheme="majorBidi" w:cstheme="majorBidi"/>
          <w:sz w:val="24"/>
          <w:szCs w:val="24"/>
          <w:lang w:eastAsia="id-ID"/>
        </w:rPr>
        <w:t>:</w:t>
      </w:r>
      <m:oMath>
        <m:sSub>
          <m:sSubPr>
            <m:ctrlPr>
              <w:rPr>
                <w:rFonts w:ascii="Cambria Math" w:eastAsia="Times New Roman" w:hAnsi="Cambria Math" w:cstheme="majorBidi"/>
                <w:sz w:val="24"/>
                <w:szCs w:val="24"/>
              </w:rPr>
            </m:ctrlPr>
          </m:sSubPr>
          <m:e>
            <m:r>
              <m:rPr>
                <m:sty m:val="p"/>
              </m:rPr>
              <w:rPr>
                <w:rFonts w:ascii="Cambria Math" w:eastAsia="Times New Roman" w:hAnsi="Cambria Math" w:cstheme="majorBidi"/>
                <w:sz w:val="24"/>
                <w:szCs w:val="24"/>
                <w:lang w:eastAsia="id-ID"/>
              </w:rPr>
              <m:t xml:space="preserve"> μ</m:t>
            </m:r>
          </m:e>
          <m:sub>
            <m:r>
              <m:rPr>
                <m:sty m:val="p"/>
              </m:rPr>
              <w:rPr>
                <w:rFonts w:ascii="Cambria Math" w:eastAsia="Times New Roman" w:hAnsi="Cambria Math" w:cstheme="majorBidi"/>
                <w:sz w:val="24"/>
                <w:szCs w:val="24"/>
                <w:lang w:eastAsia="id-ID"/>
              </w:rPr>
              <m:t>1</m:t>
            </m:r>
          </m:sub>
        </m:sSub>
        <m:r>
          <m:rPr>
            <m:sty m:val="p"/>
          </m:rPr>
          <w:rPr>
            <w:rFonts w:ascii="Cambria Math" w:eastAsia="Times New Roman" w:hAnsi="Cambria Math" w:cstheme="majorBidi"/>
            <w:sz w:val="24"/>
            <w:szCs w:val="24"/>
            <w:lang w:eastAsia="id-ID"/>
          </w:rPr>
          <m:t>≠</m:t>
        </m:r>
        <m:sSub>
          <m:sSubPr>
            <m:ctrlPr>
              <w:rPr>
                <w:rFonts w:ascii="Cambria Math" w:eastAsia="Times New Roman" w:hAnsi="Cambria Math" w:cstheme="majorBidi"/>
                <w:sz w:val="24"/>
                <w:szCs w:val="24"/>
              </w:rPr>
            </m:ctrlPr>
          </m:sSubPr>
          <m:e>
            <m:r>
              <m:rPr>
                <m:sty m:val="p"/>
              </m:rPr>
              <w:rPr>
                <w:rFonts w:ascii="Cambria Math" w:eastAsia="Times New Roman" w:hAnsi="Cambria Math" w:cstheme="majorBidi"/>
                <w:sz w:val="24"/>
                <w:szCs w:val="24"/>
                <w:lang w:eastAsia="id-ID"/>
              </w:rPr>
              <m:t>μ</m:t>
            </m:r>
          </m:e>
          <m:sub>
            <m:r>
              <m:rPr>
                <m:sty m:val="p"/>
              </m:rPr>
              <w:rPr>
                <w:rFonts w:ascii="Cambria Math" w:eastAsia="Times New Roman" w:hAnsi="Cambria Math" w:cstheme="majorBidi"/>
                <w:sz w:val="24"/>
                <w:szCs w:val="24"/>
                <w:lang w:eastAsia="id-ID"/>
              </w:rPr>
              <m:t>2</m:t>
            </m:r>
          </m:sub>
        </m:sSub>
      </m:oMath>
    </w:p>
    <w:p w:rsidR="00850A55" w:rsidRDefault="00850A55" w:rsidP="00850A55">
      <w:pPr>
        <w:pStyle w:val="ListParagraph"/>
        <w:numPr>
          <w:ilvl w:val="5"/>
          <w:numId w:val="13"/>
        </w:numPr>
        <w:tabs>
          <w:tab w:val="left" w:pos="1701"/>
        </w:tabs>
        <w:spacing w:line="480" w:lineRule="auto"/>
        <w:ind w:left="1701" w:hanging="283"/>
        <w:jc w:val="both"/>
        <w:rPr>
          <w:rFonts w:asciiTheme="majorBidi" w:hAnsiTheme="majorBidi" w:cstheme="majorBidi"/>
          <w:color w:val="000000" w:themeColor="text1"/>
          <w:sz w:val="24"/>
          <w:szCs w:val="24"/>
        </w:rPr>
      </w:pPr>
      <w:r w:rsidRPr="00162168">
        <w:rPr>
          <w:rFonts w:asciiTheme="majorBidi" w:hAnsiTheme="majorBidi" w:cstheme="majorBidi"/>
          <w:color w:val="000000" w:themeColor="text1"/>
          <w:sz w:val="24"/>
          <w:szCs w:val="24"/>
        </w:rPr>
        <w:t>Hipotesis dalam uraian kalimat</w:t>
      </w:r>
    </w:p>
    <w:p w:rsidR="00850A55" w:rsidRDefault="00850A55" w:rsidP="00850A55">
      <w:pPr>
        <w:pStyle w:val="ListParagraph"/>
        <w:tabs>
          <w:tab w:val="left" w:pos="1800"/>
        </w:tabs>
        <w:spacing w:line="480" w:lineRule="auto"/>
        <w:ind w:left="1701"/>
        <w:jc w:val="both"/>
        <w:rPr>
          <w:rFonts w:asciiTheme="majorBidi" w:hAnsiTheme="majorBidi" w:cstheme="majorBidi"/>
          <w:color w:val="000000" w:themeColor="text1"/>
          <w:sz w:val="24"/>
          <w:szCs w:val="24"/>
        </w:rPr>
      </w:pPr>
      <w:proofErr w:type="gramStart"/>
      <w:r w:rsidRPr="00BC2FAF">
        <w:rPr>
          <w:rFonts w:asciiTheme="majorBidi" w:hAnsiTheme="majorBidi" w:cstheme="majorBidi"/>
          <w:color w:val="000000" w:themeColor="text1"/>
          <w:sz w:val="24"/>
          <w:szCs w:val="24"/>
        </w:rPr>
        <w:t>H</w:t>
      </w:r>
      <w:r w:rsidRPr="00BC2FAF">
        <w:rPr>
          <w:rFonts w:asciiTheme="majorBidi" w:hAnsiTheme="majorBidi" w:cstheme="majorBidi"/>
          <w:color w:val="000000" w:themeColor="text1"/>
          <w:sz w:val="24"/>
          <w:szCs w:val="24"/>
          <w:vertAlign w:val="subscript"/>
        </w:rPr>
        <w:t>o</w:t>
      </w:r>
      <w:r w:rsidRPr="00BC2FAF">
        <w:rPr>
          <w:rFonts w:asciiTheme="majorBidi" w:hAnsiTheme="majorBidi" w:cstheme="majorBidi"/>
          <w:color w:val="000000" w:themeColor="text1"/>
          <w:sz w:val="24"/>
          <w:szCs w:val="24"/>
        </w:rPr>
        <w:t xml:space="preserve"> :</w:t>
      </w:r>
      <w:proofErr w:type="gramEnd"/>
      <w:r w:rsidRPr="00BC2FAF">
        <w:rPr>
          <w:rFonts w:asciiTheme="majorBidi" w:hAnsiTheme="majorBidi" w:cstheme="majorBidi"/>
          <w:color w:val="000000" w:themeColor="text1"/>
          <w:sz w:val="24"/>
          <w:szCs w:val="24"/>
        </w:rPr>
        <w:t xml:space="preserve">  Varians kedua data </w:t>
      </w:r>
      <w:r>
        <w:rPr>
          <w:rFonts w:asciiTheme="majorBidi" w:hAnsiTheme="majorBidi" w:cstheme="majorBidi"/>
          <w:color w:val="000000" w:themeColor="text1"/>
          <w:sz w:val="24"/>
          <w:szCs w:val="24"/>
        </w:rPr>
        <w:t>homogen</w:t>
      </w:r>
    </w:p>
    <w:p w:rsidR="00850A55" w:rsidRPr="00BC2FAF" w:rsidRDefault="00850A55" w:rsidP="00850A55">
      <w:pPr>
        <w:pStyle w:val="ListParagraph"/>
        <w:tabs>
          <w:tab w:val="left" w:pos="1800"/>
        </w:tabs>
        <w:spacing w:line="480" w:lineRule="auto"/>
        <w:ind w:left="1701"/>
        <w:jc w:val="both"/>
        <w:rPr>
          <w:rFonts w:asciiTheme="majorBidi" w:hAnsiTheme="majorBidi" w:cstheme="majorBidi"/>
          <w:color w:val="000000" w:themeColor="text1"/>
          <w:sz w:val="24"/>
          <w:szCs w:val="24"/>
        </w:rPr>
      </w:pPr>
      <w:proofErr w:type="gramStart"/>
      <w:r w:rsidRPr="00BC2FAF">
        <w:rPr>
          <w:rFonts w:asciiTheme="majorBidi" w:hAnsiTheme="majorBidi" w:cstheme="majorBidi"/>
          <w:color w:val="000000" w:themeColor="text1"/>
          <w:sz w:val="24"/>
          <w:szCs w:val="24"/>
        </w:rPr>
        <w:t>H</w:t>
      </w:r>
      <w:r w:rsidRPr="00BC2FAF">
        <w:rPr>
          <w:rFonts w:asciiTheme="majorBidi" w:hAnsiTheme="majorBidi" w:cstheme="majorBidi"/>
          <w:color w:val="000000" w:themeColor="text1"/>
          <w:sz w:val="24"/>
          <w:szCs w:val="24"/>
          <w:vertAlign w:val="subscript"/>
        </w:rPr>
        <w:t>a</w:t>
      </w:r>
      <w:r w:rsidRPr="00BC2FAF">
        <w:rPr>
          <w:rFonts w:asciiTheme="majorBidi" w:hAnsiTheme="majorBidi" w:cstheme="majorBidi"/>
          <w:color w:val="000000" w:themeColor="text1"/>
          <w:sz w:val="24"/>
          <w:szCs w:val="24"/>
        </w:rPr>
        <w:t xml:space="preserve"> :</w:t>
      </w:r>
      <w:proofErr w:type="gramEnd"/>
      <w:r w:rsidRPr="00BC2FAF">
        <w:rPr>
          <w:rFonts w:asciiTheme="majorBidi" w:hAnsiTheme="majorBidi" w:cstheme="majorBidi"/>
          <w:color w:val="000000" w:themeColor="text1"/>
          <w:sz w:val="24"/>
          <w:szCs w:val="24"/>
        </w:rPr>
        <w:t xml:space="preserve"> Varians kedua data tidak homogen</w:t>
      </w:r>
    </w:p>
    <w:p w:rsidR="00850A55" w:rsidRDefault="00850A55" w:rsidP="00850A55">
      <w:pPr>
        <w:pStyle w:val="ListParagraph"/>
        <w:tabs>
          <w:tab w:val="left" w:pos="1800"/>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2) </w:t>
      </w:r>
      <w:r w:rsidRPr="00BC2FAF">
        <w:rPr>
          <w:rFonts w:asciiTheme="majorBidi" w:hAnsiTheme="majorBidi" w:cstheme="majorBidi"/>
          <w:sz w:val="24"/>
          <w:szCs w:val="24"/>
        </w:rPr>
        <w:t>Mencari Varians</w:t>
      </w:r>
    </w:p>
    <w:p w:rsidR="00850A55" w:rsidRDefault="00850A55" w:rsidP="008C2947">
      <w:pPr>
        <w:pStyle w:val="ListParagraph"/>
        <w:numPr>
          <w:ilvl w:val="0"/>
          <w:numId w:val="15"/>
        </w:numPr>
        <w:tabs>
          <w:tab w:val="left" w:pos="1800"/>
        </w:tabs>
        <w:spacing w:line="480" w:lineRule="auto"/>
        <w:jc w:val="both"/>
        <w:rPr>
          <w:rFonts w:asciiTheme="majorBidi" w:hAnsiTheme="majorBidi" w:cstheme="majorBidi"/>
          <w:sz w:val="24"/>
          <w:szCs w:val="24"/>
        </w:rPr>
      </w:pPr>
      <w:r w:rsidRPr="00BC2FAF">
        <w:rPr>
          <w:rFonts w:asciiTheme="majorBidi" w:hAnsiTheme="majorBidi" w:cstheme="majorBidi"/>
          <w:sz w:val="24"/>
          <w:szCs w:val="24"/>
        </w:rPr>
        <w:t>Varians data kelas eksperimen</w:t>
      </w:r>
    </w:p>
    <w:p w:rsidR="00850A55" w:rsidRPr="00BC2FAF" w:rsidRDefault="00850A55" w:rsidP="00850A55">
      <w:pPr>
        <w:pStyle w:val="ListParagraph"/>
        <w:tabs>
          <w:tab w:val="left" w:pos="1800"/>
        </w:tabs>
        <w:spacing w:line="480" w:lineRule="auto"/>
        <w:ind w:left="1701"/>
        <w:jc w:val="both"/>
        <w:rPr>
          <w:rFonts w:asciiTheme="majorBidi" w:eastAsiaTheme="minorEastAsia" w:hAnsiTheme="majorBidi" w:cstheme="majorBidi"/>
          <w:i/>
          <w:sz w:val="28"/>
          <w:szCs w:val="28"/>
        </w:rPr>
      </w:pPr>
      <w:r w:rsidRPr="00BC2FAF">
        <w:rPr>
          <w:rFonts w:asciiTheme="majorBidi" w:hAnsiTheme="majorBidi" w:cstheme="majorBidi"/>
          <w:i/>
          <w:iCs/>
          <w:sz w:val="24"/>
          <w:szCs w:val="24"/>
        </w:rPr>
        <w:t>S</w:t>
      </w:r>
      <w:r w:rsidRPr="00BC2FAF">
        <w:rPr>
          <w:rFonts w:asciiTheme="majorBidi" w:hAnsiTheme="majorBidi" w:cstheme="majorBidi"/>
          <w:i/>
          <w:iCs/>
          <w:sz w:val="24"/>
          <w:szCs w:val="24"/>
          <w:vertAlign w:val="superscript"/>
        </w:rPr>
        <w:t xml:space="preserve">2 </w:t>
      </w:r>
      <w:r w:rsidRPr="00BC2FAF">
        <w:rPr>
          <w:rFonts w:asciiTheme="majorBidi" w:hAnsiTheme="majorBidi" w:cstheme="majorBidi"/>
          <w:i/>
          <w:iCs/>
          <w:sz w:val="24"/>
          <w:szCs w:val="24"/>
        </w:rPr>
        <w:t>=</w:t>
      </w:r>
      <m:oMath>
        <m:r>
          <w:rPr>
            <w:rFonts w:ascii="Cambria Math" w:hAnsi="Cambria Math" w:cstheme="majorBidi"/>
            <w:sz w:val="24"/>
            <w:szCs w:val="24"/>
          </w:rPr>
          <m:t xml:space="preserve"> </m:t>
        </m:r>
        <m:f>
          <m:fPr>
            <m:ctrlPr>
              <w:rPr>
                <w:rFonts w:ascii="Cambria Math" w:hAnsi="Cambria Math" w:cstheme="majorBidi"/>
                <w:i/>
                <w:sz w:val="28"/>
                <w:szCs w:val="28"/>
              </w:rPr>
            </m:ctrlPr>
          </m:fPr>
          <m:num>
            <m:r>
              <w:rPr>
                <w:rFonts w:ascii="Cambria Math" w:hAnsi="Cambria Math" w:cstheme="majorBidi"/>
                <w:sz w:val="28"/>
                <w:szCs w:val="28"/>
              </w:rPr>
              <m:t>∑Fxi2-</m:t>
            </m:r>
            <m:d>
              <m:dPr>
                <m:ctrlPr>
                  <w:rPr>
                    <w:rFonts w:ascii="Cambria Math" w:hAnsi="Cambria Math" w:cstheme="majorBidi"/>
                    <w:i/>
                    <w:sz w:val="28"/>
                    <w:szCs w:val="28"/>
                  </w:rPr>
                </m:ctrlPr>
              </m:dPr>
              <m:e>
                <m:r>
                  <w:rPr>
                    <w:rFonts w:ascii="Cambria Math" w:hAnsi="Cambria Math" w:cstheme="majorBidi"/>
                    <w:sz w:val="28"/>
                    <w:szCs w:val="28"/>
                  </w:rPr>
                  <m:t>∑Fxi</m:t>
                </m:r>
              </m:e>
            </m:d>
            <m:r>
              <w:rPr>
                <w:rFonts w:ascii="Cambria Math" w:hAnsi="Cambria Math" w:cstheme="majorBidi"/>
                <w:sz w:val="28"/>
                <w:szCs w:val="28"/>
              </w:rPr>
              <m:t>2</m:t>
            </m:r>
          </m:num>
          <m:den>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n-1</m:t>
                </m:r>
              </m:e>
            </m:d>
          </m:den>
        </m:f>
      </m:oMath>
    </w:p>
    <w:p w:rsidR="00850A55" w:rsidRPr="00BC2FAF" w:rsidRDefault="00850A55" w:rsidP="00850A55">
      <w:pPr>
        <w:pStyle w:val="ListParagraph"/>
        <w:tabs>
          <w:tab w:val="left" w:pos="1800"/>
        </w:tabs>
        <w:spacing w:line="480" w:lineRule="auto"/>
        <w:ind w:left="1701"/>
        <w:jc w:val="both"/>
        <w:rPr>
          <w:rFonts w:asciiTheme="majorBidi" w:eastAsiaTheme="minorEastAsia" w:hAnsiTheme="majorBidi" w:cstheme="majorBidi"/>
          <w:iCs/>
          <w:sz w:val="28"/>
          <w:szCs w:val="28"/>
        </w:rPr>
      </w:pPr>
      <w:r w:rsidRPr="00BC2FAF">
        <w:rPr>
          <w:rFonts w:asciiTheme="majorBidi" w:hAnsiTheme="majorBidi" w:cstheme="majorBidi"/>
          <w:i/>
          <w:iCs/>
          <w:sz w:val="24"/>
          <w:szCs w:val="24"/>
          <w:lang w:val="id-ID"/>
        </w:rPr>
        <w:tab/>
      </w:r>
      <w:r>
        <w:rPr>
          <w:rFonts w:asciiTheme="majorBidi" w:hAnsiTheme="majorBidi" w:cstheme="majorBidi"/>
          <w:i/>
          <w:iCs/>
          <w:sz w:val="24"/>
          <w:szCs w:val="24"/>
        </w:rPr>
        <w:t xml:space="preserve">  </w:t>
      </w:r>
      <w:r w:rsidRPr="00BC2FAF">
        <w:rPr>
          <w:rFonts w:asciiTheme="majorBidi" w:hAnsiTheme="majorBidi" w:cstheme="majorBidi"/>
          <w:sz w:val="24"/>
          <w:szCs w:val="24"/>
        </w:rPr>
        <w:t xml:space="preserve"> = </w:t>
      </w:r>
      <m:oMath>
        <m:f>
          <m:fPr>
            <m:ctrlPr>
              <w:rPr>
                <w:rFonts w:ascii="Cambria Math" w:hAnsi="Cambria Math" w:cstheme="majorBidi"/>
                <w:iCs/>
                <w:sz w:val="28"/>
                <w:szCs w:val="28"/>
              </w:rPr>
            </m:ctrlPr>
          </m:fPr>
          <m:num>
            <m:r>
              <m:rPr>
                <m:sty m:val="p"/>
              </m:rPr>
              <w:rPr>
                <w:rFonts w:ascii="Cambria Math" w:hAnsi="Cambria Math" w:cstheme="majorBidi"/>
                <w:sz w:val="28"/>
                <w:szCs w:val="28"/>
              </w:rPr>
              <m:t xml:space="preserve">25 </m:t>
            </m:r>
            <m:d>
              <m:dPr>
                <m:ctrlPr>
                  <w:rPr>
                    <w:rFonts w:ascii="Cambria Math" w:hAnsi="Cambria Math" w:cstheme="majorBidi"/>
                    <w:iCs/>
                    <w:sz w:val="28"/>
                    <w:szCs w:val="28"/>
                  </w:rPr>
                </m:ctrlPr>
              </m:dPr>
              <m:e>
                <m:r>
                  <m:rPr>
                    <m:sty m:val="b"/>
                  </m:rPr>
                  <w:rPr>
                    <w:rFonts w:ascii="Cambria Math" w:hAnsi="Cambria Math" w:cstheme="majorBidi"/>
                    <w:color w:val="000000" w:themeColor="text1"/>
                    <w:sz w:val="24"/>
                    <w:szCs w:val="24"/>
                  </w:rPr>
                  <m:t>146824,25</m:t>
                </m:r>
              </m:e>
            </m:d>
            <m:r>
              <m:rPr>
                <m:sty m:val="p"/>
              </m:rPr>
              <w:rPr>
                <w:rFonts w:ascii="Cambria Math" w:hAnsi="Cambria Math" w:cstheme="majorBidi"/>
                <w:sz w:val="28"/>
                <w:szCs w:val="28"/>
              </w:rPr>
              <m:t xml:space="preserve">- </m:t>
            </m:r>
            <m:d>
              <m:dPr>
                <m:ctrlPr>
                  <w:rPr>
                    <w:rFonts w:ascii="Cambria Math" w:hAnsi="Cambria Math" w:cstheme="majorBidi"/>
                    <w:iCs/>
                    <w:sz w:val="28"/>
                    <w:szCs w:val="28"/>
                  </w:rPr>
                </m:ctrlPr>
              </m:dPr>
              <m:e>
                <m:r>
                  <m:rPr>
                    <m:sty m:val="p"/>
                  </m:rPr>
                  <w:rPr>
                    <w:rFonts w:ascii="Cambria Math" w:hAnsi="Cambria Math" w:cstheme="majorBidi"/>
                    <w:sz w:val="28"/>
                    <w:szCs w:val="28"/>
                  </w:rPr>
                  <m:t>1898,5</m:t>
                </m:r>
              </m:e>
            </m:d>
            <m:r>
              <m:rPr>
                <m:sty m:val="p"/>
              </m:rPr>
              <w:rPr>
                <w:rFonts w:ascii="Cambria Math" w:hAnsi="Cambria Math" w:cstheme="majorBidi"/>
                <w:sz w:val="28"/>
                <w:szCs w:val="28"/>
              </w:rPr>
              <m:t>2</m:t>
            </m:r>
          </m:num>
          <m:den>
            <m:r>
              <m:rPr>
                <m:sty m:val="p"/>
              </m:rPr>
              <w:rPr>
                <w:rFonts w:ascii="Cambria Math" w:hAnsi="Cambria Math" w:cstheme="majorBidi"/>
                <w:sz w:val="28"/>
                <w:szCs w:val="28"/>
              </w:rPr>
              <m:t xml:space="preserve">25 </m:t>
            </m:r>
            <m:d>
              <m:dPr>
                <m:ctrlPr>
                  <w:rPr>
                    <w:rFonts w:ascii="Cambria Math" w:hAnsi="Cambria Math" w:cstheme="majorBidi"/>
                    <w:sz w:val="28"/>
                    <w:szCs w:val="28"/>
                  </w:rPr>
                </m:ctrlPr>
              </m:dPr>
              <m:e>
                <m:r>
                  <m:rPr>
                    <m:sty m:val="p"/>
                  </m:rPr>
                  <w:rPr>
                    <w:rFonts w:ascii="Cambria Math" w:hAnsi="Cambria Math" w:cstheme="majorBidi"/>
                    <w:sz w:val="28"/>
                    <w:szCs w:val="28"/>
                  </w:rPr>
                  <m:t>25-1</m:t>
                </m:r>
              </m:e>
            </m:d>
          </m:den>
        </m:f>
      </m:oMath>
    </w:p>
    <w:p w:rsidR="00850A55" w:rsidRPr="00BC2FAF" w:rsidRDefault="00850A55" w:rsidP="00850A55">
      <w:pPr>
        <w:pStyle w:val="ListParagraph"/>
        <w:tabs>
          <w:tab w:val="left" w:pos="1800"/>
        </w:tabs>
        <w:spacing w:line="480" w:lineRule="auto"/>
        <w:ind w:left="1701"/>
        <w:jc w:val="both"/>
        <w:rPr>
          <w:rFonts w:asciiTheme="majorBidi" w:eastAsiaTheme="minorEastAsia" w:hAnsiTheme="majorBidi" w:cstheme="majorBidi"/>
          <w:sz w:val="28"/>
          <w:szCs w:val="28"/>
        </w:rPr>
      </w:pPr>
      <w:r>
        <w:rPr>
          <w:rFonts w:asciiTheme="majorBidi" w:eastAsiaTheme="minorEastAsia" w:hAnsiTheme="majorBidi" w:cstheme="majorBidi"/>
          <w:iCs/>
          <w:sz w:val="28"/>
          <w:szCs w:val="28"/>
        </w:rPr>
        <w:tab/>
      </w:r>
      <w:r>
        <w:rPr>
          <w:rFonts w:asciiTheme="majorBidi" w:eastAsiaTheme="minorEastAsia" w:hAnsiTheme="majorBidi" w:cstheme="majorBidi"/>
          <w:iCs/>
          <w:sz w:val="28"/>
          <w:szCs w:val="28"/>
        </w:rPr>
        <w:tab/>
      </w:r>
      <w:r w:rsidRPr="00BC2FAF">
        <w:rPr>
          <w:rFonts w:asciiTheme="majorBidi" w:eastAsiaTheme="minorEastAsia" w:hAnsiTheme="majorBidi" w:cstheme="majorBidi"/>
          <w:iCs/>
          <w:sz w:val="28"/>
          <w:szCs w:val="28"/>
        </w:rPr>
        <w:t xml:space="preserve">=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3670606,25-3604302,25</m:t>
            </m:r>
          </m:num>
          <m:den>
            <m:r>
              <m:rPr>
                <m:sty m:val="p"/>
              </m:rPr>
              <w:rPr>
                <w:rFonts w:ascii="Cambria Math" w:eastAsiaTheme="minorEastAsia" w:hAnsi="Cambria Math" w:cstheme="majorBidi"/>
                <w:sz w:val="28"/>
                <w:szCs w:val="28"/>
              </w:rPr>
              <m:t xml:space="preserve">25 </m:t>
            </m:r>
            <m:d>
              <m:dPr>
                <m:ctrlPr>
                  <w:rPr>
                    <w:rFonts w:ascii="Cambria Math" w:eastAsiaTheme="minorEastAsia" w:hAnsi="Cambria Math" w:cstheme="majorBidi"/>
                    <w:sz w:val="28"/>
                    <w:szCs w:val="28"/>
                  </w:rPr>
                </m:ctrlPr>
              </m:dPr>
              <m:e>
                <m:r>
                  <m:rPr>
                    <m:sty m:val="p"/>
                  </m:rPr>
                  <w:rPr>
                    <w:rFonts w:ascii="Cambria Math" w:eastAsiaTheme="minorEastAsia" w:hAnsi="Cambria Math" w:cstheme="majorBidi"/>
                    <w:sz w:val="28"/>
                    <w:szCs w:val="28"/>
                  </w:rPr>
                  <m:t>24</m:t>
                </m:r>
              </m:e>
            </m:d>
          </m:den>
        </m:f>
      </m:oMath>
    </w:p>
    <w:p w:rsidR="00850A55" w:rsidRPr="00BC2FAF" w:rsidRDefault="00850A55" w:rsidP="00850A55">
      <w:pPr>
        <w:pStyle w:val="ListParagraph"/>
        <w:tabs>
          <w:tab w:val="left" w:pos="1800"/>
        </w:tabs>
        <w:spacing w:line="480" w:lineRule="auto"/>
        <w:ind w:left="170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b/>
      </w:r>
      <w:r>
        <w:rPr>
          <w:rFonts w:asciiTheme="majorBidi" w:eastAsiaTheme="minorEastAsia" w:hAnsiTheme="majorBidi" w:cstheme="majorBidi"/>
          <w:sz w:val="28"/>
          <w:szCs w:val="28"/>
        </w:rPr>
        <w:tab/>
      </w:r>
      <w:r w:rsidRPr="00BC2FAF">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66304</m:t>
            </m:r>
          </m:num>
          <m:den>
            <m:r>
              <w:rPr>
                <w:rFonts w:ascii="Cambria Math" w:eastAsiaTheme="minorEastAsia" w:hAnsi="Cambria Math" w:cstheme="majorBidi"/>
                <w:sz w:val="28"/>
                <w:szCs w:val="28"/>
              </w:rPr>
              <m:t>600</m:t>
            </m:r>
          </m:den>
        </m:f>
      </m:oMath>
    </w:p>
    <w:p w:rsidR="00850A55" w:rsidRPr="00BC2FAF" w:rsidRDefault="00850A55" w:rsidP="00850A55">
      <w:pPr>
        <w:pStyle w:val="ListParagraph"/>
        <w:tabs>
          <w:tab w:val="left" w:pos="1800"/>
        </w:tabs>
        <w:spacing w:line="480" w:lineRule="auto"/>
        <w:ind w:left="1701"/>
        <w:jc w:val="both"/>
        <w:rPr>
          <w:rFonts w:asciiTheme="majorBidi" w:eastAsiaTheme="minorEastAsia" w:hAnsiTheme="majorBidi" w:cstheme="majorBidi"/>
          <w:sz w:val="24"/>
          <w:szCs w:val="24"/>
        </w:rPr>
      </w:pPr>
      <w:r w:rsidRPr="00BC2FAF">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ab/>
      </w:r>
      <w:r>
        <w:rPr>
          <w:rFonts w:asciiTheme="majorBidi" w:eastAsiaTheme="minorEastAsia" w:hAnsiTheme="majorBidi" w:cstheme="majorBidi"/>
          <w:sz w:val="28"/>
          <w:szCs w:val="28"/>
        </w:rPr>
        <w:tab/>
      </w:r>
      <w:r w:rsidRPr="00BC2FAF">
        <w:rPr>
          <w:rFonts w:asciiTheme="majorBidi" w:eastAsiaTheme="minorEastAsia" w:hAnsiTheme="majorBidi" w:cstheme="majorBidi"/>
          <w:sz w:val="28"/>
          <w:szCs w:val="28"/>
        </w:rPr>
        <w:t xml:space="preserve"> = </w:t>
      </w:r>
      <w:r w:rsidRPr="00BC2FAF">
        <w:rPr>
          <w:rFonts w:asciiTheme="majorBidi" w:eastAsiaTheme="minorEastAsia" w:hAnsiTheme="majorBidi" w:cstheme="majorBidi"/>
          <w:sz w:val="24"/>
          <w:szCs w:val="24"/>
        </w:rPr>
        <w:t>110</w:t>
      </w:r>
      <w:proofErr w:type="gramStart"/>
      <w:r w:rsidRPr="00BC2FAF">
        <w:rPr>
          <w:rFonts w:asciiTheme="majorBidi" w:eastAsiaTheme="minorEastAsia" w:hAnsiTheme="majorBidi" w:cstheme="majorBidi"/>
          <w:sz w:val="24"/>
          <w:szCs w:val="24"/>
        </w:rPr>
        <w:t>,50</w:t>
      </w:r>
      <w:proofErr w:type="gramEnd"/>
    </w:p>
    <w:p w:rsidR="00850A55" w:rsidRDefault="00850A55" w:rsidP="008C2947">
      <w:pPr>
        <w:pStyle w:val="ListParagraph"/>
        <w:numPr>
          <w:ilvl w:val="0"/>
          <w:numId w:val="15"/>
        </w:numPr>
        <w:tabs>
          <w:tab w:val="left" w:pos="1701"/>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Varians data </w:t>
      </w:r>
      <w:r w:rsidRPr="004A02A4">
        <w:rPr>
          <w:rFonts w:asciiTheme="majorBidi" w:hAnsiTheme="majorBidi" w:cstheme="majorBidi"/>
          <w:sz w:val="24"/>
          <w:szCs w:val="24"/>
        </w:rPr>
        <w:t>kelas</w:t>
      </w:r>
      <w:r w:rsidRPr="00506EFA">
        <w:rPr>
          <w:rFonts w:asciiTheme="majorBidi" w:hAnsiTheme="majorBidi" w:cstheme="majorBidi"/>
          <w:sz w:val="24"/>
          <w:szCs w:val="24"/>
        </w:rPr>
        <w:t xml:space="preserve"> </w:t>
      </w:r>
      <w:r>
        <w:rPr>
          <w:rFonts w:asciiTheme="majorBidi" w:hAnsiTheme="majorBidi" w:cstheme="majorBidi"/>
          <w:sz w:val="24"/>
          <w:szCs w:val="24"/>
        </w:rPr>
        <w:t>control</w:t>
      </w:r>
    </w:p>
    <w:p w:rsidR="00850A55" w:rsidRPr="00BC2FAF" w:rsidRDefault="00850A55" w:rsidP="00850A55">
      <w:pPr>
        <w:pStyle w:val="ListParagraph"/>
        <w:tabs>
          <w:tab w:val="left" w:pos="1701"/>
        </w:tabs>
        <w:spacing w:line="480" w:lineRule="auto"/>
        <w:ind w:left="1701"/>
        <w:jc w:val="both"/>
        <w:rPr>
          <w:rFonts w:asciiTheme="majorBidi" w:eastAsiaTheme="minorEastAsia" w:hAnsiTheme="majorBidi" w:cstheme="majorBidi"/>
          <w:i/>
          <w:sz w:val="28"/>
          <w:szCs w:val="28"/>
        </w:rPr>
      </w:pPr>
      <w:r w:rsidRPr="00BC2FAF">
        <w:rPr>
          <w:rFonts w:asciiTheme="majorBidi" w:hAnsiTheme="majorBidi" w:cstheme="majorBidi"/>
          <w:i/>
          <w:iCs/>
          <w:sz w:val="24"/>
          <w:szCs w:val="24"/>
        </w:rPr>
        <w:t>S</w:t>
      </w:r>
      <w:r w:rsidRPr="00BC2FAF">
        <w:rPr>
          <w:rFonts w:asciiTheme="majorBidi" w:hAnsiTheme="majorBidi" w:cstheme="majorBidi"/>
          <w:i/>
          <w:iCs/>
          <w:sz w:val="24"/>
          <w:szCs w:val="24"/>
          <w:vertAlign w:val="superscript"/>
        </w:rPr>
        <w:t xml:space="preserve">2 </w:t>
      </w:r>
      <w:r w:rsidRPr="00BC2FAF">
        <w:rPr>
          <w:rFonts w:asciiTheme="majorBidi" w:hAnsiTheme="majorBidi" w:cstheme="majorBidi"/>
          <w:i/>
          <w:iCs/>
          <w:sz w:val="24"/>
          <w:szCs w:val="24"/>
        </w:rPr>
        <w:t>=</w:t>
      </w:r>
      <m:oMath>
        <m:f>
          <m:fPr>
            <m:ctrlPr>
              <w:rPr>
                <w:rFonts w:ascii="Cambria Math" w:hAnsi="Cambria Math" w:cstheme="majorBidi"/>
                <w:i/>
                <w:sz w:val="28"/>
                <w:szCs w:val="28"/>
              </w:rPr>
            </m:ctrlPr>
          </m:fPr>
          <m:num>
            <m:r>
              <w:rPr>
                <w:rFonts w:ascii="Cambria Math" w:hAnsi="Cambria Math" w:cstheme="majorBidi"/>
                <w:sz w:val="28"/>
                <w:szCs w:val="28"/>
              </w:rPr>
              <m:t xml:space="preserve"> ∑Fxi2-</m:t>
            </m:r>
            <m:d>
              <m:dPr>
                <m:ctrlPr>
                  <w:rPr>
                    <w:rFonts w:ascii="Cambria Math" w:hAnsi="Cambria Math" w:cstheme="majorBidi"/>
                    <w:i/>
                    <w:sz w:val="28"/>
                    <w:szCs w:val="28"/>
                  </w:rPr>
                </m:ctrlPr>
              </m:dPr>
              <m:e>
                <m:r>
                  <w:rPr>
                    <w:rFonts w:ascii="Cambria Math" w:hAnsi="Cambria Math" w:cstheme="majorBidi"/>
                    <w:sz w:val="28"/>
                    <w:szCs w:val="28"/>
                  </w:rPr>
                  <m:t>∑Fxi</m:t>
                </m:r>
              </m:e>
            </m:d>
            <m:r>
              <w:rPr>
                <w:rFonts w:ascii="Cambria Math" w:hAnsi="Cambria Math" w:cstheme="majorBidi"/>
                <w:sz w:val="28"/>
                <w:szCs w:val="28"/>
              </w:rPr>
              <m:t>2</m:t>
            </m:r>
          </m:num>
          <m:den>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n-1</m:t>
                </m:r>
              </m:e>
            </m:d>
          </m:den>
        </m:f>
      </m:oMath>
    </w:p>
    <w:p w:rsidR="00850A55" w:rsidRPr="00BC2FAF" w:rsidRDefault="00850A55" w:rsidP="00850A55">
      <w:pPr>
        <w:pStyle w:val="ListParagraph"/>
        <w:tabs>
          <w:tab w:val="left" w:pos="1701"/>
        </w:tabs>
        <w:spacing w:line="480" w:lineRule="auto"/>
        <w:ind w:left="1701"/>
        <w:jc w:val="both"/>
        <w:rPr>
          <w:rFonts w:asciiTheme="majorBidi" w:eastAsiaTheme="minorEastAsia" w:hAnsiTheme="majorBidi" w:cstheme="majorBidi"/>
          <w:sz w:val="28"/>
          <w:szCs w:val="28"/>
        </w:rPr>
      </w:pPr>
      <w:r>
        <w:rPr>
          <w:rFonts w:asciiTheme="majorBidi" w:hAnsiTheme="majorBidi" w:cstheme="majorBidi"/>
          <w:i/>
          <w:iCs/>
          <w:sz w:val="24"/>
          <w:szCs w:val="24"/>
          <w:lang w:val="id-ID"/>
        </w:rPr>
        <w:t xml:space="preserve">     </w:t>
      </w:r>
      <w:r w:rsidRPr="00BC2FAF">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 xml:space="preserve">25 </m:t>
            </m:r>
            <m:d>
              <m:dPr>
                <m:ctrlPr>
                  <w:rPr>
                    <w:rFonts w:ascii="Cambria Math" w:hAnsi="Cambria Math" w:cstheme="majorBidi"/>
                    <w:i/>
                    <w:sz w:val="28"/>
                    <w:szCs w:val="28"/>
                  </w:rPr>
                </m:ctrlPr>
              </m:dPr>
              <m:e>
                <m:r>
                  <m:rPr>
                    <m:sty m:val="b"/>
                  </m:rPr>
                  <w:rPr>
                    <w:rFonts w:ascii="Cambria Math" w:hAnsi="Cambria Math" w:cstheme="majorBidi"/>
                    <w:color w:val="000000" w:themeColor="text1"/>
                    <w:sz w:val="24"/>
                    <w:szCs w:val="24"/>
                  </w:rPr>
                  <m:t>106596,25</m:t>
                </m:r>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1622,5</m:t>
                </m:r>
              </m:e>
            </m:d>
            <m:r>
              <w:rPr>
                <w:rFonts w:ascii="Cambria Math" w:hAnsi="Cambria Math" w:cstheme="majorBidi"/>
                <w:sz w:val="28"/>
                <w:szCs w:val="28"/>
              </w:rPr>
              <m:t>2</m:t>
            </m:r>
          </m:num>
          <m:den>
            <m:r>
              <w:rPr>
                <w:rFonts w:ascii="Cambria Math" w:hAnsi="Cambria Math" w:cstheme="majorBidi"/>
                <w:sz w:val="28"/>
                <w:szCs w:val="28"/>
              </w:rPr>
              <m:t xml:space="preserve">25 </m:t>
            </m:r>
            <m:d>
              <m:dPr>
                <m:ctrlPr>
                  <w:rPr>
                    <w:rFonts w:ascii="Cambria Math" w:hAnsi="Cambria Math" w:cstheme="majorBidi"/>
                    <w:i/>
                    <w:sz w:val="28"/>
                    <w:szCs w:val="28"/>
                  </w:rPr>
                </m:ctrlPr>
              </m:dPr>
              <m:e>
                <m:r>
                  <w:rPr>
                    <w:rFonts w:ascii="Cambria Math" w:hAnsi="Cambria Math" w:cstheme="majorBidi"/>
                    <w:sz w:val="28"/>
                    <w:szCs w:val="28"/>
                  </w:rPr>
                  <m:t>25-1</m:t>
                </m:r>
              </m:e>
            </m:d>
          </m:den>
        </m:f>
      </m:oMath>
    </w:p>
    <w:p w:rsidR="00850A55" w:rsidRPr="00BC2FAF" w:rsidRDefault="00850A55" w:rsidP="00850A55">
      <w:pPr>
        <w:pStyle w:val="ListParagraph"/>
        <w:tabs>
          <w:tab w:val="left" w:pos="1701"/>
        </w:tabs>
        <w:spacing w:line="480" w:lineRule="auto"/>
        <w:ind w:left="1701"/>
        <w:jc w:val="both"/>
        <w:rPr>
          <w:rFonts w:asciiTheme="majorBidi" w:eastAsiaTheme="minorEastAsia" w:hAnsiTheme="majorBidi" w:cstheme="majorBidi"/>
          <w:sz w:val="28"/>
          <w:szCs w:val="28"/>
        </w:rPr>
      </w:pPr>
      <w:r>
        <w:rPr>
          <w:rFonts w:asciiTheme="majorBidi" w:hAnsiTheme="majorBidi" w:cstheme="majorBidi"/>
          <w:sz w:val="24"/>
          <w:szCs w:val="24"/>
        </w:rPr>
        <w:lastRenderedPageBreak/>
        <w:tab/>
      </w:r>
      <w:r w:rsidRPr="00BC2FAF">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2664906,25-2632506,25</m:t>
            </m:r>
          </m:num>
          <m:den>
            <m:r>
              <w:rPr>
                <w:rFonts w:ascii="Cambria Math" w:hAnsi="Cambria Math" w:cstheme="majorBidi"/>
                <w:sz w:val="28"/>
                <w:szCs w:val="28"/>
              </w:rPr>
              <m:t xml:space="preserve">25 </m:t>
            </m:r>
            <m:d>
              <m:dPr>
                <m:ctrlPr>
                  <w:rPr>
                    <w:rFonts w:ascii="Cambria Math" w:hAnsi="Cambria Math" w:cstheme="majorBidi"/>
                    <w:i/>
                    <w:sz w:val="28"/>
                    <w:szCs w:val="28"/>
                  </w:rPr>
                </m:ctrlPr>
              </m:dPr>
              <m:e>
                <m:r>
                  <w:rPr>
                    <w:rFonts w:ascii="Cambria Math" w:hAnsi="Cambria Math" w:cstheme="majorBidi"/>
                    <w:sz w:val="28"/>
                    <w:szCs w:val="28"/>
                  </w:rPr>
                  <m:t>24</m:t>
                </m:r>
              </m:e>
            </m:d>
          </m:den>
        </m:f>
      </m:oMath>
    </w:p>
    <w:p w:rsidR="00850A55" w:rsidRPr="00BC2FAF" w:rsidRDefault="00850A55" w:rsidP="00850A55">
      <w:pPr>
        <w:pStyle w:val="ListParagraph"/>
        <w:tabs>
          <w:tab w:val="left" w:pos="1701"/>
        </w:tabs>
        <w:spacing w:line="480" w:lineRule="auto"/>
        <w:ind w:left="170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b/>
      </w:r>
      <w:r w:rsidRPr="00BC2FAF">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32400</m:t>
            </m:r>
          </m:num>
          <m:den>
            <m:r>
              <w:rPr>
                <w:rFonts w:ascii="Cambria Math" w:eastAsiaTheme="minorEastAsia" w:hAnsi="Cambria Math" w:cstheme="majorBidi"/>
                <w:sz w:val="28"/>
                <w:szCs w:val="28"/>
              </w:rPr>
              <m:t>600</m:t>
            </m:r>
          </m:den>
        </m:f>
      </m:oMath>
    </w:p>
    <w:p w:rsidR="00850A55" w:rsidRPr="00BC2FAF" w:rsidRDefault="00850A55" w:rsidP="00850A55">
      <w:pPr>
        <w:pStyle w:val="ListParagraph"/>
        <w:tabs>
          <w:tab w:val="left" w:pos="1701"/>
        </w:tabs>
        <w:spacing w:line="480" w:lineRule="auto"/>
        <w:ind w:left="1701"/>
        <w:jc w:val="both"/>
        <w:rPr>
          <w:rFonts w:asciiTheme="majorBidi" w:eastAsiaTheme="minorEastAsia" w:hAnsiTheme="majorBidi" w:cstheme="majorBidi"/>
          <w:sz w:val="24"/>
          <w:szCs w:val="24"/>
        </w:rPr>
      </w:pPr>
      <w:r>
        <w:rPr>
          <w:rFonts w:asciiTheme="majorBidi" w:eastAsiaTheme="minorEastAsia" w:hAnsiTheme="majorBidi" w:cstheme="majorBidi"/>
          <w:sz w:val="28"/>
          <w:szCs w:val="28"/>
        </w:rPr>
        <w:tab/>
      </w:r>
      <w:r w:rsidRPr="00BC2FAF">
        <w:rPr>
          <w:rFonts w:asciiTheme="majorBidi" w:eastAsiaTheme="minorEastAsia" w:hAnsiTheme="majorBidi" w:cstheme="majorBidi"/>
          <w:sz w:val="28"/>
          <w:szCs w:val="28"/>
          <w:lang w:val="id-ID"/>
        </w:rPr>
        <w:t>=</w:t>
      </w:r>
      <w:r w:rsidRPr="00BC2FAF">
        <w:rPr>
          <w:rFonts w:asciiTheme="majorBidi" w:eastAsiaTheme="minorEastAsia" w:hAnsiTheme="majorBidi" w:cstheme="majorBidi"/>
          <w:sz w:val="28"/>
          <w:szCs w:val="28"/>
        </w:rPr>
        <w:t xml:space="preserve"> </w:t>
      </w:r>
      <w:r w:rsidRPr="00BC2FAF">
        <w:rPr>
          <w:rFonts w:asciiTheme="majorBidi" w:eastAsiaTheme="minorEastAsia" w:hAnsiTheme="majorBidi" w:cstheme="majorBidi"/>
          <w:sz w:val="24"/>
          <w:szCs w:val="24"/>
        </w:rPr>
        <w:t>54</w:t>
      </w:r>
    </w:p>
    <w:p w:rsidR="00850A55" w:rsidRPr="00000F2E" w:rsidRDefault="00850A55" w:rsidP="00850A55">
      <w:pPr>
        <w:pStyle w:val="ListParagraph"/>
        <w:tabs>
          <w:tab w:val="left" w:pos="1710"/>
        </w:tabs>
        <w:spacing w:line="480" w:lineRule="auto"/>
        <w:ind w:left="2127"/>
        <w:jc w:val="both"/>
        <w:rPr>
          <w:rFonts w:asciiTheme="majorBidi" w:eastAsiaTheme="minorEastAsia" w:hAnsiTheme="majorBidi" w:cstheme="majorBidi"/>
          <w:sz w:val="24"/>
          <w:szCs w:val="24"/>
        </w:rPr>
      </w:pPr>
      <w:r w:rsidRPr="00506EFA">
        <w:rPr>
          <w:rFonts w:asciiTheme="majorBidi" w:eastAsiaTheme="minorEastAsia" w:hAnsiTheme="majorBidi" w:cstheme="majorBidi"/>
          <w:i/>
          <w:iCs/>
          <w:sz w:val="24"/>
          <w:szCs w:val="24"/>
        </w:rPr>
        <w:t>F</w:t>
      </w:r>
      <w:r w:rsidRPr="00506EFA">
        <w:rPr>
          <w:rFonts w:asciiTheme="majorBidi" w:eastAsiaTheme="minorEastAsia" w:hAnsiTheme="majorBidi" w:cstheme="majorBidi"/>
          <w:i/>
          <w:iCs/>
          <w:sz w:val="24"/>
          <w:szCs w:val="24"/>
          <w:vertAlign w:val="subscript"/>
        </w:rPr>
        <w:t xml:space="preserve">hitung </w:t>
      </w:r>
      <w:r w:rsidRPr="00506EFA">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S2terbesar</m:t>
            </m:r>
          </m:num>
          <m:den>
            <m:r>
              <w:rPr>
                <w:rFonts w:ascii="Cambria Math" w:eastAsiaTheme="minorEastAsia" w:hAnsi="Cambria Math" w:cstheme="majorBidi"/>
                <w:sz w:val="28"/>
                <w:szCs w:val="28"/>
              </w:rPr>
              <m:t>S2terkecil</m:t>
            </m:r>
          </m:den>
        </m:f>
      </m:oMath>
      <w:r w:rsidRPr="00506EFA">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4"/>
                <w:szCs w:val="24"/>
              </w:rPr>
              <m:t>110,50</m:t>
            </m:r>
          </m:num>
          <m:den>
            <m:r>
              <m:rPr>
                <m:sty m:val="p"/>
              </m:rPr>
              <w:rPr>
                <w:rFonts w:ascii="Cambria Math" w:eastAsiaTheme="minorEastAsia" w:hAnsi="Cambria Math" w:cstheme="majorBidi"/>
                <w:sz w:val="24"/>
                <w:szCs w:val="24"/>
              </w:rPr>
              <m:t>54</m:t>
            </m:r>
          </m:den>
        </m:f>
      </m:oMath>
      <w:r>
        <w:rPr>
          <w:rFonts w:asciiTheme="majorBidi" w:eastAsiaTheme="minorEastAsia" w:hAnsiTheme="majorBidi" w:cstheme="majorBidi"/>
          <w:sz w:val="24"/>
          <w:szCs w:val="24"/>
        </w:rPr>
        <w:t xml:space="preserve"> = 2</w:t>
      </w:r>
      <w:proofErr w:type="gramStart"/>
      <w:r>
        <w:rPr>
          <w:rFonts w:asciiTheme="majorBidi" w:eastAsiaTheme="minorEastAsia" w:hAnsiTheme="majorBidi" w:cstheme="majorBidi"/>
          <w:sz w:val="24"/>
          <w:szCs w:val="24"/>
        </w:rPr>
        <w:t>,04</w:t>
      </w:r>
      <w:proofErr w:type="gramEnd"/>
    </w:p>
    <w:p w:rsidR="008C2947" w:rsidRPr="008C2947" w:rsidRDefault="00850A55" w:rsidP="008C2947">
      <w:pPr>
        <w:pStyle w:val="ListParagraph"/>
        <w:numPr>
          <w:ilvl w:val="0"/>
          <w:numId w:val="15"/>
        </w:numPr>
        <w:tabs>
          <w:tab w:val="left" w:pos="1418"/>
        </w:tabs>
        <w:spacing w:line="480" w:lineRule="auto"/>
        <w:jc w:val="both"/>
        <w:rPr>
          <w:rFonts w:asciiTheme="majorBidi" w:hAnsiTheme="majorBidi" w:cstheme="majorBidi"/>
          <w:color w:val="000000" w:themeColor="text1"/>
          <w:sz w:val="24"/>
          <w:szCs w:val="24"/>
        </w:rPr>
      </w:pPr>
      <w:r w:rsidRPr="008C2947">
        <w:rPr>
          <w:rFonts w:asciiTheme="majorBidi" w:eastAsiaTheme="minorEastAsia" w:hAnsiTheme="majorBidi" w:cstheme="majorBidi"/>
          <w:color w:val="000000" w:themeColor="text1"/>
          <w:sz w:val="24"/>
          <w:szCs w:val="24"/>
        </w:rPr>
        <w:t xml:space="preserve">Mencari </w:t>
      </w:r>
      <w:r w:rsidRPr="008C2947">
        <w:rPr>
          <w:rFonts w:asciiTheme="majorBidi" w:eastAsiaTheme="minorEastAsia" w:hAnsiTheme="majorBidi" w:cstheme="majorBidi"/>
          <w:i/>
          <w:iCs/>
          <w:color w:val="000000" w:themeColor="text1"/>
          <w:sz w:val="24"/>
          <w:szCs w:val="24"/>
        </w:rPr>
        <w:t>F</w:t>
      </w:r>
      <w:r w:rsidRPr="008C2947">
        <w:rPr>
          <w:rFonts w:asciiTheme="majorBidi" w:eastAsiaTheme="minorEastAsia" w:hAnsiTheme="majorBidi" w:cstheme="majorBidi"/>
          <w:i/>
          <w:iCs/>
          <w:color w:val="000000" w:themeColor="text1"/>
          <w:sz w:val="24"/>
          <w:szCs w:val="24"/>
          <w:vertAlign w:val="subscript"/>
        </w:rPr>
        <w:t xml:space="preserve">tabel </w:t>
      </w:r>
    </w:p>
    <w:p w:rsidR="008C2947" w:rsidRDefault="00850A55" w:rsidP="008C2947">
      <w:pPr>
        <w:pStyle w:val="ListParagraph"/>
        <w:tabs>
          <w:tab w:val="left" w:pos="1418"/>
        </w:tabs>
        <w:spacing w:line="480" w:lineRule="auto"/>
        <w:ind w:left="1800"/>
        <w:jc w:val="both"/>
        <w:rPr>
          <w:rFonts w:asciiTheme="majorBidi" w:eastAsiaTheme="minorEastAsia" w:hAnsiTheme="majorBidi" w:cstheme="majorBidi"/>
          <w:color w:val="000000" w:themeColor="text1"/>
          <w:sz w:val="24"/>
          <w:szCs w:val="24"/>
        </w:rPr>
      </w:pPr>
      <w:r w:rsidRPr="008C2947">
        <w:rPr>
          <w:rFonts w:asciiTheme="majorBidi" w:eastAsiaTheme="minorEastAsia" w:hAnsiTheme="majorBidi" w:cstheme="majorBidi"/>
          <w:color w:val="000000" w:themeColor="text1"/>
          <w:sz w:val="24"/>
          <w:szCs w:val="24"/>
        </w:rPr>
        <w:t>Dk pembilang</w:t>
      </w:r>
      <w:r w:rsidRPr="008C2947">
        <w:rPr>
          <w:rFonts w:asciiTheme="majorBidi" w:eastAsiaTheme="minorEastAsia" w:hAnsiTheme="majorBidi" w:cstheme="majorBidi"/>
          <w:color w:val="000000" w:themeColor="text1"/>
          <w:sz w:val="24"/>
          <w:szCs w:val="24"/>
        </w:rPr>
        <w:tab/>
        <w:t>= n</w:t>
      </w:r>
      <w:r w:rsidRPr="008C2947">
        <w:rPr>
          <w:rFonts w:asciiTheme="majorBidi" w:eastAsiaTheme="minorEastAsia" w:hAnsiTheme="majorBidi" w:cstheme="majorBidi"/>
          <w:color w:val="000000" w:themeColor="text1"/>
          <w:sz w:val="24"/>
          <w:szCs w:val="24"/>
          <w:vertAlign w:val="subscript"/>
        </w:rPr>
        <w:t>1</w:t>
      </w:r>
      <w:r w:rsidRPr="008C2947">
        <w:rPr>
          <w:rFonts w:asciiTheme="majorBidi" w:eastAsiaTheme="minorEastAsia" w:hAnsiTheme="majorBidi" w:cstheme="majorBidi"/>
          <w:color w:val="000000" w:themeColor="text1"/>
          <w:sz w:val="24"/>
          <w:szCs w:val="24"/>
        </w:rPr>
        <w:t xml:space="preserve"> – 1 = </w:t>
      </w:r>
      <w:proofErr w:type="gramStart"/>
      <w:r w:rsidRPr="008C2947">
        <w:rPr>
          <w:rFonts w:asciiTheme="majorBidi" w:eastAsiaTheme="minorEastAsia" w:hAnsiTheme="majorBidi" w:cstheme="majorBidi"/>
          <w:color w:val="000000" w:themeColor="text1"/>
          <w:sz w:val="24"/>
          <w:szCs w:val="24"/>
        </w:rPr>
        <w:t>25  -</w:t>
      </w:r>
      <w:proofErr w:type="gramEnd"/>
      <w:r w:rsidRPr="008C2947">
        <w:rPr>
          <w:rFonts w:asciiTheme="majorBidi" w:eastAsiaTheme="minorEastAsia" w:hAnsiTheme="majorBidi" w:cstheme="majorBidi"/>
          <w:color w:val="000000" w:themeColor="text1"/>
          <w:sz w:val="24"/>
          <w:szCs w:val="24"/>
        </w:rPr>
        <w:t xml:space="preserve"> 1 = 24</w:t>
      </w:r>
    </w:p>
    <w:p w:rsidR="008C2947" w:rsidRDefault="00850A55" w:rsidP="008C2947">
      <w:pPr>
        <w:pStyle w:val="ListParagraph"/>
        <w:tabs>
          <w:tab w:val="left" w:pos="1418"/>
        </w:tabs>
        <w:spacing w:line="480" w:lineRule="auto"/>
        <w:ind w:left="1800"/>
        <w:jc w:val="both"/>
        <w:rPr>
          <w:rFonts w:asciiTheme="majorBidi" w:eastAsiaTheme="minorEastAsia" w:hAnsiTheme="majorBidi" w:cstheme="majorBidi"/>
          <w:color w:val="000000" w:themeColor="text1"/>
          <w:sz w:val="24"/>
          <w:szCs w:val="24"/>
        </w:rPr>
      </w:pPr>
      <w:r w:rsidRPr="008C2947">
        <w:rPr>
          <w:rFonts w:asciiTheme="majorBidi" w:eastAsiaTheme="minorEastAsia" w:hAnsiTheme="majorBidi" w:cstheme="majorBidi"/>
          <w:color w:val="000000" w:themeColor="text1"/>
          <w:sz w:val="24"/>
          <w:szCs w:val="24"/>
        </w:rPr>
        <w:t>Dk penyebut</w:t>
      </w:r>
      <w:r w:rsidRPr="008C2947">
        <w:rPr>
          <w:rFonts w:asciiTheme="majorBidi" w:eastAsiaTheme="minorEastAsia" w:hAnsiTheme="majorBidi" w:cstheme="majorBidi"/>
          <w:color w:val="000000" w:themeColor="text1"/>
          <w:sz w:val="24"/>
          <w:szCs w:val="24"/>
        </w:rPr>
        <w:tab/>
        <w:t>= n</w:t>
      </w:r>
      <w:r w:rsidRPr="008C2947">
        <w:rPr>
          <w:rFonts w:asciiTheme="majorBidi" w:eastAsiaTheme="minorEastAsia" w:hAnsiTheme="majorBidi" w:cstheme="majorBidi"/>
          <w:color w:val="000000" w:themeColor="text1"/>
          <w:sz w:val="24"/>
          <w:szCs w:val="24"/>
          <w:vertAlign w:val="subscript"/>
        </w:rPr>
        <w:t>1</w:t>
      </w:r>
      <w:r w:rsidRPr="008C2947">
        <w:rPr>
          <w:rFonts w:asciiTheme="majorBidi" w:eastAsiaTheme="minorEastAsia" w:hAnsiTheme="majorBidi" w:cstheme="majorBidi"/>
          <w:color w:val="000000" w:themeColor="text1"/>
          <w:sz w:val="24"/>
          <w:szCs w:val="24"/>
        </w:rPr>
        <w:t xml:space="preserve"> – 1 = 25 – 1 = 24</w:t>
      </w:r>
    </w:p>
    <w:p w:rsidR="00850A55" w:rsidRPr="008C2947" w:rsidRDefault="00850A55" w:rsidP="008C2947">
      <w:pPr>
        <w:pStyle w:val="ListParagraph"/>
        <w:tabs>
          <w:tab w:val="left" w:pos="1418"/>
        </w:tabs>
        <w:spacing w:line="480" w:lineRule="auto"/>
        <w:ind w:left="1800"/>
        <w:jc w:val="both"/>
        <w:rPr>
          <w:rFonts w:asciiTheme="majorBidi" w:hAnsiTheme="majorBidi" w:cstheme="majorBidi"/>
          <w:color w:val="000000" w:themeColor="text1"/>
          <w:sz w:val="24"/>
          <w:szCs w:val="24"/>
        </w:rPr>
      </w:pPr>
      <w:r w:rsidRPr="008C2947">
        <w:rPr>
          <w:rFonts w:asciiTheme="majorBidi" w:eastAsiaTheme="minorEastAsia" w:hAnsiTheme="majorBidi" w:cstheme="majorBidi"/>
          <w:i/>
          <w:iCs/>
          <w:color w:val="000000" w:themeColor="text1"/>
          <w:sz w:val="24"/>
          <w:szCs w:val="24"/>
        </w:rPr>
        <w:t xml:space="preserve"> F</w:t>
      </w:r>
      <w:r w:rsidRPr="008C2947">
        <w:rPr>
          <w:rFonts w:asciiTheme="majorBidi" w:eastAsiaTheme="minorEastAsia" w:hAnsiTheme="majorBidi" w:cstheme="majorBidi"/>
          <w:i/>
          <w:iCs/>
          <w:color w:val="000000" w:themeColor="text1"/>
          <w:sz w:val="24"/>
          <w:szCs w:val="24"/>
          <w:vertAlign w:val="subscript"/>
        </w:rPr>
        <w:t xml:space="preserve">tabel </w:t>
      </w:r>
      <w:r w:rsidRPr="008C2947">
        <w:rPr>
          <w:rFonts w:asciiTheme="majorBidi" w:eastAsiaTheme="minorEastAsia" w:hAnsiTheme="majorBidi" w:cstheme="majorBidi"/>
          <w:color w:val="000000" w:themeColor="text1"/>
          <w:sz w:val="24"/>
          <w:szCs w:val="24"/>
        </w:rPr>
        <w:t>= 0</w:t>
      </w:r>
      <w:proofErr w:type="gramStart"/>
      <w:r w:rsidRPr="008C2947">
        <w:rPr>
          <w:rFonts w:asciiTheme="majorBidi" w:eastAsiaTheme="minorEastAsia" w:hAnsiTheme="majorBidi" w:cstheme="majorBidi"/>
          <w:color w:val="000000" w:themeColor="text1"/>
          <w:sz w:val="24"/>
          <w:szCs w:val="24"/>
        </w:rPr>
        <w:t>,05</w:t>
      </w:r>
      <w:proofErr w:type="gramEnd"/>
      <w:r w:rsidRPr="008C2947">
        <w:rPr>
          <w:rFonts w:asciiTheme="majorBidi" w:eastAsiaTheme="minorEastAsia" w:hAnsiTheme="majorBidi" w:cstheme="majorBidi"/>
          <w:color w:val="000000" w:themeColor="text1"/>
          <w:sz w:val="24"/>
          <w:szCs w:val="24"/>
        </w:rPr>
        <w:t xml:space="preserve"> (24,24) = 1,98</w:t>
      </w:r>
    </w:p>
    <w:p w:rsidR="008C2947" w:rsidRPr="008C2947" w:rsidRDefault="00850A55" w:rsidP="008C2947">
      <w:pPr>
        <w:pStyle w:val="ListParagraph"/>
        <w:numPr>
          <w:ilvl w:val="0"/>
          <w:numId w:val="15"/>
        </w:numPr>
        <w:tabs>
          <w:tab w:val="left" w:pos="1710"/>
          <w:tab w:val="left" w:pos="1800"/>
          <w:tab w:val="left" w:pos="1985"/>
        </w:tabs>
        <w:spacing w:line="480" w:lineRule="auto"/>
        <w:jc w:val="both"/>
        <w:rPr>
          <w:rFonts w:asciiTheme="majorBidi" w:hAnsiTheme="majorBidi" w:cstheme="majorBidi"/>
          <w:color w:val="000000" w:themeColor="text1"/>
          <w:sz w:val="24"/>
          <w:szCs w:val="24"/>
        </w:rPr>
      </w:pPr>
      <w:r w:rsidRPr="008C2947">
        <w:rPr>
          <w:rFonts w:asciiTheme="majorBidi" w:eastAsiaTheme="minorEastAsia" w:hAnsiTheme="majorBidi" w:cstheme="majorBidi"/>
          <w:color w:val="000000" w:themeColor="text1"/>
          <w:sz w:val="24"/>
          <w:szCs w:val="24"/>
        </w:rPr>
        <w:t>Menentukan Kriteria Pengujian</w:t>
      </w:r>
    </w:p>
    <w:p w:rsidR="008C2947" w:rsidRDefault="00850A55" w:rsidP="008C2947">
      <w:pPr>
        <w:pStyle w:val="ListParagraph"/>
        <w:tabs>
          <w:tab w:val="left" w:pos="1710"/>
          <w:tab w:val="left" w:pos="1800"/>
          <w:tab w:val="left" w:pos="1985"/>
        </w:tabs>
        <w:spacing w:line="480" w:lineRule="auto"/>
        <w:ind w:left="1800"/>
        <w:jc w:val="both"/>
        <w:rPr>
          <w:rFonts w:asciiTheme="majorBidi" w:eastAsiaTheme="minorEastAsia" w:hAnsiTheme="majorBidi" w:cstheme="majorBidi"/>
          <w:color w:val="000000" w:themeColor="text1"/>
          <w:sz w:val="24"/>
          <w:szCs w:val="24"/>
        </w:rPr>
      </w:pPr>
      <w:r w:rsidRPr="008C2947">
        <w:rPr>
          <w:rFonts w:asciiTheme="majorBidi" w:eastAsiaTheme="minorEastAsia" w:hAnsiTheme="majorBidi" w:cstheme="majorBidi"/>
          <w:color w:val="000000" w:themeColor="text1"/>
          <w:sz w:val="24"/>
          <w:szCs w:val="24"/>
        </w:rPr>
        <w:t xml:space="preserve">Jika </w:t>
      </w:r>
      <w:r w:rsidRPr="008C2947">
        <w:rPr>
          <w:rFonts w:asciiTheme="majorBidi" w:eastAsiaTheme="minorEastAsia" w:hAnsiTheme="majorBidi" w:cstheme="majorBidi"/>
          <w:i/>
          <w:iCs/>
          <w:color w:val="000000" w:themeColor="text1"/>
          <w:sz w:val="24"/>
          <w:szCs w:val="24"/>
        </w:rPr>
        <w:t>F</w:t>
      </w:r>
      <w:r w:rsidRPr="008C2947">
        <w:rPr>
          <w:rFonts w:asciiTheme="majorBidi" w:eastAsiaTheme="minorEastAsia" w:hAnsiTheme="majorBidi" w:cstheme="majorBidi"/>
          <w:i/>
          <w:iCs/>
          <w:color w:val="000000" w:themeColor="text1"/>
          <w:sz w:val="24"/>
          <w:szCs w:val="24"/>
          <w:vertAlign w:val="subscript"/>
        </w:rPr>
        <w:t xml:space="preserve">hitung </w:t>
      </w:r>
      <w:r w:rsidRPr="008C2947">
        <w:rPr>
          <w:rFonts w:asciiTheme="majorBidi" w:eastAsiaTheme="minorEastAsia" w:hAnsiTheme="majorBidi" w:cstheme="majorBidi"/>
          <w:i/>
          <w:iCs/>
          <w:color w:val="000000" w:themeColor="text1"/>
          <w:sz w:val="24"/>
          <w:szCs w:val="24"/>
        </w:rPr>
        <w:t xml:space="preserve">≥ </w:t>
      </w:r>
      <w:proofErr w:type="gramStart"/>
      <w:r w:rsidRPr="008C2947">
        <w:rPr>
          <w:rFonts w:asciiTheme="majorBidi" w:eastAsiaTheme="minorEastAsia" w:hAnsiTheme="majorBidi" w:cstheme="majorBidi"/>
          <w:i/>
          <w:iCs/>
          <w:color w:val="000000" w:themeColor="text1"/>
          <w:sz w:val="24"/>
          <w:szCs w:val="24"/>
        </w:rPr>
        <w:t>F</w:t>
      </w:r>
      <w:r w:rsidRPr="008C2947">
        <w:rPr>
          <w:rFonts w:asciiTheme="majorBidi" w:eastAsiaTheme="minorEastAsia" w:hAnsiTheme="majorBidi" w:cstheme="majorBidi"/>
          <w:i/>
          <w:iCs/>
          <w:color w:val="000000" w:themeColor="text1"/>
          <w:sz w:val="24"/>
          <w:szCs w:val="24"/>
          <w:vertAlign w:val="subscript"/>
        </w:rPr>
        <w:t>tabel</w:t>
      </w:r>
      <w:r w:rsidRPr="008C2947">
        <w:rPr>
          <w:rFonts w:asciiTheme="majorBidi" w:eastAsiaTheme="minorEastAsia" w:hAnsiTheme="majorBidi" w:cstheme="majorBidi"/>
          <w:color w:val="000000" w:themeColor="text1"/>
          <w:sz w:val="24"/>
          <w:szCs w:val="24"/>
        </w:rPr>
        <w:t xml:space="preserve"> ,</w:t>
      </w:r>
      <w:proofErr w:type="gramEnd"/>
      <w:r w:rsidRPr="008C2947">
        <w:rPr>
          <w:rFonts w:asciiTheme="majorBidi" w:eastAsiaTheme="minorEastAsia" w:hAnsiTheme="majorBidi" w:cstheme="majorBidi"/>
          <w:color w:val="000000" w:themeColor="text1"/>
          <w:sz w:val="24"/>
          <w:szCs w:val="24"/>
        </w:rPr>
        <w:t xml:space="preserve"> maka H</w:t>
      </w:r>
      <w:r w:rsidRPr="008C2947">
        <w:rPr>
          <w:rFonts w:asciiTheme="majorBidi" w:eastAsiaTheme="minorEastAsia" w:hAnsiTheme="majorBidi" w:cstheme="majorBidi"/>
          <w:color w:val="000000" w:themeColor="text1"/>
          <w:sz w:val="24"/>
          <w:szCs w:val="24"/>
          <w:vertAlign w:val="subscript"/>
        </w:rPr>
        <w:t xml:space="preserve">O </w:t>
      </w:r>
      <w:r w:rsidRPr="008C2947">
        <w:rPr>
          <w:rFonts w:asciiTheme="majorBidi" w:eastAsiaTheme="minorEastAsia" w:hAnsiTheme="majorBidi" w:cstheme="majorBidi"/>
          <w:color w:val="000000" w:themeColor="text1"/>
          <w:sz w:val="24"/>
          <w:szCs w:val="24"/>
        </w:rPr>
        <w:t>ditolak</w:t>
      </w:r>
    </w:p>
    <w:p w:rsidR="00850A55" w:rsidRPr="008C2947" w:rsidRDefault="00850A55" w:rsidP="008C2947">
      <w:pPr>
        <w:pStyle w:val="ListParagraph"/>
        <w:tabs>
          <w:tab w:val="left" w:pos="1710"/>
          <w:tab w:val="left" w:pos="1800"/>
          <w:tab w:val="left" w:pos="1985"/>
        </w:tabs>
        <w:spacing w:line="480" w:lineRule="auto"/>
        <w:ind w:left="1800"/>
        <w:jc w:val="both"/>
        <w:rPr>
          <w:rFonts w:asciiTheme="majorBidi" w:hAnsiTheme="majorBidi" w:cstheme="majorBidi"/>
          <w:color w:val="000000" w:themeColor="text1"/>
          <w:sz w:val="24"/>
          <w:szCs w:val="24"/>
        </w:rPr>
      </w:pPr>
      <w:r w:rsidRPr="008C2947">
        <w:rPr>
          <w:rFonts w:asciiTheme="majorBidi" w:eastAsiaTheme="minorEastAsia" w:hAnsiTheme="majorBidi" w:cstheme="majorBidi"/>
          <w:color w:val="000000" w:themeColor="text1"/>
          <w:sz w:val="24"/>
          <w:szCs w:val="24"/>
        </w:rPr>
        <w:t xml:space="preserve">Jika </w:t>
      </w:r>
      <w:r w:rsidRPr="008C2947">
        <w:rPr>
          <w:rFonts w:asciiTheme="majorBidi" w:eastAsiaTheme="minorEastAsia" w:hAnsiTheme="majorBidi" w:cstheme="majorBidi"/>
          <w:i/>
          <w:iCs/>
          <w:color w:val="000000" w:themeColor="text1"/>
          <w:sz w:val="24"/>
          <w:szCs w:val="24"/>
        </w:rPr>
        <w:t>F</w:t>
      </w:r>
      <w:r w:rsidRPr="008C2947">
        <w:rPr>
          <w:rFonts w:asciiTheme="majorBidi" w:eastAsiaTheme="minorEastAsia" w:hAnsiTheme="majorBidi" w:cstheme="majorBidi"/>
          <w:i/>
          <w:iCs/>
          <w:color w:val="000000" w:themeColor="text1"/>
          <w:sz w:val="24"/>
          <w:szCs w:val="24"/>
          <w:vertAlign w:val="subscript"/>
        </w:rPr>
        <w:t xml:space="preserve">hitung </w:t>
      </w:r>
      <w:r w:rsidRPr="008C2947">
        <w:rPr>
          <w:rFonts w:asciiTheme="majorBidi" w:eastAsiaTheme="minorEastAsia" w:hAnsiTheme="majorBidi" w:cstheme="majorBidi"/>
          <w:i/>
          <w:iCs/>
          <w:color w:val="000000" w:themeColor="text1"/>
          <w:sz w:val="24"/>
          <w:szCs w:val="24"/>
        </w:rPr>
        <w:t>&lt;</w:t>
      </w:r>
      <w:proofErr w:type="gramStart"/>
      <w:r w:rsidRPr="008C2947">
        <w:rPr>
          <w:rFonts w:asciiTheme="majorBidi" w:eastAsiaTheme="minorEastAsia" w:hAnsiTheme="majorBidi" w:cstheme="majorBidi"/>
          <w:i/>
          <w:iCs/>
          <w:color w:val="000000" w:themeColor="text1"/>
          <w:sz w:val="24"/>
          <w:szCs w:val="24"/>
        </w:rPr>
        <w:t>F</w:t>
      </w:r>
      <w:r w:rsidRPr="008C2947">
        <w:rPr>
          <w:rFonts w:asciiTheme="majorBidi" w:eastAsiaTheme="minorEastAsia" w:hAnsiTheme="majorBidi" w:cstheme="majorBidi"/>
          <w:i/>
          <w:iCs/>
          <w:color w:val="000000" w:themeColor="text1"/>
          <w:sz w:val="24"/>
          <w:szCs w:val="24"/>
          <w:vertAlign w:val="subscript"/>
        </w:rPr>
        <w:t>tabel</w:t>
      </w:r>
      <w:r w:rsidRPr="008C2947">
        <w:rPr>
          <w:rFonts w:asciiTheme="majorBidi" w:eastAsiaTheme="minorEastAsia" w:hAnsiTheme="majorBidi" w:cstheme="majorBidi"/>
          <w:color w:val="000000" w:themeColor="text1"/>
          <w:sz w:val="24"/>
          <w:szCs w:val="24"/>
        </w:rPr>
        <w:t xml:space="preserve"> ,</w:t>
      </w:r>
      <w:proofErr w:type="gramEnd"/>
      <w:r w:rsidRPr="008C2947">
        <w:rPr>
          <w:rFonts w:asciiTheme="majorBidi" w:eastAsiaTheme="minorEastAsia" w:hAnsiTheme="majorBidi" w:cstheme="majorBidi"/>
          <w:color w:val="000000" w:themeColor="text1"/>
          <w:sz w:val="24"/>
          <w:szCs w:val="24"/>
        </w:rPr>
        <w:t xml:space="preserve"> maka H</w:t>
      </w:r>
      <w:r w:rsidRPr="008C2947">
        <w:rPr>
          <w:rFonts w:asciiTheme="majorBidi" w:eastAsiaTheme="minorEastAsia" w:hAnsiTheme="majorBidi" w:cstheme="majorBidi"/>
          <w:color w:val="000000" w:themeColor="text1"/>
          <w:sz w:val="24"/>
          <w:szCs w:val="24"/>
          <w:vertAlign w:val="subscript"/>
        </w:rPr>
        <w:t xml:space="preserve">O </w:t>
      </w:r>
      <w:r w:rsidRPr="008C2947">
        <w:rPr>
          <w:rFonts w:asciiTheme="majorBidi" w:eastAsiaTheme="minorEastAsia" w:hAnsiTheme="majorBidi" w:cstheme="majorBidi"/>
          <w:color w:val="000000" w:themeColor="text1"/>
          <w:sz w:val="24"/>
          <w:szCs w:val="24"/>
        </w:rPr>
        <w:t>diterima</w:t>
      </w:r>
    </w:p>
    <w:p w:rsidR="008C2947" w:rsidRPr="008C2947" w:rsidRDefault="00850A55" w:rsidP="008C2947">
      <w:pPr>
        <w:pStyle w:val="ListParagraph"/>
        <w:numPr>
          <w:ilvl w:val="0"/>
          <w:numId w:val="15"/>
        </w:numPr>
        <w:tabs>
          <w:tab w:val="left" w:pos="1701"/>
        </w:tabs>
        <w:spacing w:line="480" w:lineRule="auto"/>
        <w:jc w:val="both"/>
        <w:rPr>
          <w:rFonts w:asciiTheme="majorBidi" w:hAnsiTheme="majorBidi" w:cstheme="majorBidi"/>
          <w:color w:val="000000" w:themeColor="text1"/>
          <w:sz w:val="24"/>
          <w:szCs w:val="24"/>
        </w:rPr>
      </w:pPr>
      <w:r>
        <w:rPr>
          <w:rFonts w:asciiTheme="majorBidi" w:eastAsiaTheme="minorEastAsia" w:hAnsiTheme="majorBidi" w:cstheme="majorBidi"/>
          <w:color w:val="000000" w:themeColor="text1"/>
          <w:sz w:val="24"/>
          <w:szCs w:val="24"/>
        </w:rPr>
        <w:t xml:space="preserve"> </w:t>
      </w:r>
      <w:r w:rsidRPr="00B83D17">
        <w:rPr>
          <w:rFonts w:asciiTheme="majorBidi" w:eastAsiaTheme="minorEastAsia" w:hAnsiTheme="majorBidi" w:cstheme="majorBidi"/>
          <w:color w:val="000000" w:themeColor="text1"/>
          <w:sz w:val="24"/>
          <w:szCs w:val="24"/>
        </w:rPr>
        <w:t xml:space="preserve">Membandingkan </w:t>
      </w:r>
      <w:r w:rsidRPr="00B83D17">
        <w:rPr>
          <w:rFonts w:asciiTheme="majorBidi" w:eastAsiaTheme="minorEastAsia" w:hAnsiTheme="majorBidi" w:cstheme="majorBidi"/>
          <w:i/>
          <w:iCs/>
          <w:color w:val="000000" w:themeColor="text1"/>
          <w:sz w:val="24"/>
          <w:szCs w:val="24"/>
        </w:rPr>
        <w:t>F</w:t>
      </w:r>
      <w:r w:rsidRPr="00B83D17">
        <w:rPr>
          <w:rFonts w:asciiTheme="majorBidi" w:eastAsiaTheme="minorEastAsia" w:hAnsiTheme="majorBidi" w:cstheme="majorBidi"/>
          <w:i/>
          <w:iCs/>
          <w:color w:val="000000" w:themeColor="text1"/>
          <w:sz w:val="24"/>
          <w:szCs w:val="24"/>
          <w:vertAlign w:val="subscript"/>
        </w:rPr>
        <w:t>hitung</w:t>
      </w:r>
      <w:r w:rsidRPr="00B83D17">
        <w:rPr>
          <w:rFonts w:asciiTheme="majorBidi" w:eastAsiaTheme="minorEastAsia" w:hAnsiTheme="majorBidi" w:cstheme="majorBidi"/>
          <w:color w:val="000000" w:themeColor="text1"/>
          <w:sz w:val="24"/>
          <w:szCs w:val="24"/>
        </w:rPr>
        <w:t xml:space="preserve"> dan </w:t>
      </w:r>
      <w:r w:rsidRPr="00B83D17">
        <w:rPr>
          <w:rFonts w:asciiTheme="majorBidi" w:eastAsiaTheme="minorEastAsia" w:hAnsiTheme="majorBidi" w:cstheme="majorBidi"/>
          <w:i/>
          <w:iCs/>
          <w:color w:val="000000" w:themeColor="text1"/>
          <w:sz w:val="24"/>
          <w:szCs w:val="24"/>
        </w:rPr>
        <w:t>F</w:t>
      </w:r>
      <w:r w:rsidRPr="00B83D17">
        <w:rPr>
          <w:rFonts w:asciiTheme="majorBidi" w:eastAsiaTheme="minorEastAsia" w:hAnsiTheme="majorBidi" w:cstheme="majorBidi"/>
          <w:i/>
          <w:iCs/>
          <w:color w:val="000000" w:themeColor="text1"/>
          <w:sz w:val="24"/>
          <w:szCs w:val="24"/>
          <w:vertAlign w:val="subscript"/>
        </w:rPr>
        <w:t>tabel</w:t>
      </w:r>
    </w:p>
    <w:p w:rsidR="00850A55" w:rsidRDefault="00850A55" w:rsidP="008C2947">
      <w:pPr>
        <w:pStyle w:val="ListParagraph"/>
        <w:tabs>
          <w:tab w:val="left" w:pos="1701"/>
        </w:tabs>
        <w:spacing w:line="480" w:lineRule="auto"/>
        <w:ind w:left="1800"/>
        <w:jc w:val="both"/>
        <w:rPr>
          <w:rFonts w:asciiTheme="majorBidi" w:eastAsiaTheme="minorEastAsia" w:hAnsiTheme="majorBidi" w:cstheme="majorBidi"/>
          <w:color w:val="000000" w:themeColor="text1"/>
          <w:sz w:val="24"/>
          <w:szCs w:val="24"/>
        </w:rPr>
      </w:pPr>
      <w:r w:rsidRPr="008C2947">
        <w:rPr>
          <w:rFonts w:asciiTheme="majorBidi" w:eastAsiaTheme="minorEastAsia" w:hAnsiTheme="majorBidi" w:cstheme="majorBidi"/>
          <w:sz w:val="24"/>
          <w:szCs w:val="24"/>
        </w:rPr>
        <w:t>Ternyata</w:t>
      </w:r>
      <w:r w:rsidRPr="008C2947">
        <w:rPr>
          <w:rFonts w:asciiTheme="majorBidi" w:eastAsiaTheme="minorEastAsia" w:hAnsiTheme="majorBidi" w:cstheme="majorBidi"/>
          <w:sz w:val="24"/>
          <w:szCs w:val="24"/>
          <w:lang w:val="id-ID"/>
        </w:rPr>
        <w:t xml:space="preserve"> </w:t>
      </w:r>
      <w:r w:rsidRPr="008C2947">
        <w:rPr>
          <w:rFonts w:asciiTheme="majorBidi" w:eastAsiaTheme="minorEastAsia" w:hAnsiTheme="majorBidi" w:cstheme="majorBidi"/>
          <w:i/>
          <w:iCs/>
          <w:color w:val="000000" w:themeColor="text1"/>
          <w:sz w:val="24"/>
          <w:szCs w:val="24"/>
        </w:rPr>
        <w:t>F</w:t>
      </w:r>
      <w:r w:rsidRPr="008C2947">
        <w:rPr>
          <w:rFonts w:asciiTheme="majorBidi" w:eastAsiaTheme="minorEastAsia" w:hAnsiTheme="majorBidi" w:cstheme="majorBidi"/>
          <w:i/>
          <w:iCs/>
          <w:color w:val="000000" w:themeColor="text1"/>
          <w:sz w:val="24"/>
          <w:szCs w:val="24"/>
          <w:vertAlign w:val="subscript"/>
        </w:rPr>
        <w:t xml:space="preserve">hitung </w:t>
      </w:r>
      <w:r w:rsidRPr="008C2947">
        <w:rPr>
          <w:rFonts w:asciiTheme="majorBidi" w:eastAsiaTheme="minorEastAsia" w:hAnsiTheme="majorBidi" w:cstheme="majorBidi"/>
          <w:i/>
          <w:iCs/>
          <w:color w:val="000000" w:themeColor="text1"/>
          <w:sz w:val="24"/>
          <w:szCs w:val="24"/>
        </w:rPr>
        <w:t>&gt; F</w:t>
      </w:r>
      <w:r w:rsidRPr="008C2947">
        <w:rPr>
          <w:rFonts w:asciiTheme="majorBidi" w:eastAsiaTheme="minorEastAsia" w:hAnsiTheme="majorBidi" w:cstheme="majorBidi"/>
          <w:i/>
          <w:iCs/>
          <w:color w:val="000000" w:themeColor="text1"/>
          <w:sz w:val="24"/>
          <w:szCs w:val="24"/>
          <w:vertAlign w:val="subscript"/>
        </w:rPr>
        <w:t>tabel</w:t>
      </w:r>
      <w:r w:rsidRPr="008C2947">
        <w:rPr>
          <w:rFonts w:asciiTheme="majorBidi" w:eastAsiaTheme="minorEastAsia" w:hAnsiTheme="majorBidi" w:cstheme="majorBidi"/>
          <w:i/>
          <w:iCs/>
          <w:color w:val="000000" w:themeColor="text1"/>
          <w:sz w:val="24"/>
          <w:szCs w:val="24"/>
          <w:vertAlign w:val="subscript"/>
          <w:lang w:val="id-ID"/>
        </w:rPr>
        <w:t xml:space="preserve"> </w:t>
      </w:r>
      <w:r w:rsidRPr="008C2947">
        <w:rPr>
          <w:rFonts w:asciiTheme="majorBidi" w:eastAsiaTheme="minorEastAsia" w:hAnsiTheme="majorBidi" w:cstheme="majorBidi"/>
          <w:color w:val="000000" w:themeColor="text1"/>
          <w:sz w:val="24"/>
          <w:szCs w:val="24"/>
        </w:rPr>
        <w:t>atau 2</w:t>
      </w:r>
      <w:proofErr w:type="gramStart"/>
      <w:r w:rsidRPr="008C2947">
        <w:rPr>
          <w:rFonts w:asciiTheme="majorBidi" w:eastAsiaTheme="minorEastAsia" w:hAnsiTheme="majorBidi" w:cstheme="majorBidi"/>
          <w:color w:val="000000" w:themeColor="text1"/>
          <w:sz w:val="24"/>
          <w:szCs w:val="24"/>
        </w:rPr>
        <w:t>,04</w:t>
      </w:r>
      <w:proofErr w:type="gramEnd"/>
      <w:r w:rsidRPr="008C2947">
        <w:rPr>
          <w:rFonts w:asciiTheme="majorBidi" w:eastAsiaTheme="minorEastAsia" w:hAnsiTheme="majorBidi" w:cstheme="majorBidi"/>
          <w:color w:val="000000" w:themeColor="text1"/>
          <w:sz w:val="24"/>
          <w:szCs w:val="24"/>
          <w:lang w:val="id-ID"/>
        </w:rPr>
        <w:t xml:space="preserve"> </w:t>
      </w:r>
      <w:r w:rsidRPr="008C2947">
        <w:rPr>
          <w:rFonts w:asciiTheme="majorBidi" w:eastAsiaTheme="minorEastAsia" w:hAnsiTheme="majorBidi" w:cstheme="majorBidi"/>
          <w:color w:val="000000" w:themeColor="text1"/>
          <w:sz w:val="24"/>
          <w:szCs w:val="24"/>
        </w:rPr>
        <w:t>&gt; 1,98, maka H</w:t>
      </w:r>
      <w:r w:rsidRPr="008C2947">
        <w:rPr>
          <w:rFonts w:asciiTheme="majorBidi" w:eastAsiaTheme="minorEastAsia" w:hAnsiTheme="majorBidi" w:cstheme="majorBidi"/>
          <w:color w:val="000000" w:themeColor="text1"/>
          <w:sz w:val="24"/>
          <w:szCs w:val="24"/>
          <w:vertAlign w:val="subscript"/>
        </w:rPr>
        <w:t>o</w:t>
      </w:r>
      <w:r w:rsidRPr="008C2947">
        <w:rPr>
          <w:rFonts w:asciiTheme="majorBidi" w:eastAsiaTheme="minorEastAsia" w:hAnsiTheme="majorBidi" w:cstheme="majorBidi"/>
          <w:color w:val="000000" w:themeColor="text1"/>
          <w:sz w:val="24"/>
          <w:szCs w:val="24"/>
        </w:rPr>
        <w:t xml:space="preserve"> ditolak. Dapat disimpulkan bahwa varians kedua data tersebut tidak homogen.</w:t>
      </w:r>
    </w:p>
    <w:p w:rsidR="0068135A" w:rsidRDefault="0068135A" w:rsidP="008C2947">
      <w:pPr>
        <w:pStyle w:val="ListParagraph"/>
        <w:tabs>
          <w:tab w:val="left" w:pos="1701"/>
        </w:tabs>
        <w:spacing w:line="480" w:lineRule="auto"/>
        <w:ind w:left="1800"/>
        <w:jc w:val="both"/>
        <w:rPr>
          <w:rFonts w:asciiTheme="majorBidi" w:hAnsiTheme="majorBidi" w:cstheme="majorBidi"/>
          <w:color w:val="000000" w:themeColor="text1"/>
          <w:sz w:val="24"/>
          <w:szCs w:val="24"/>
        </w:rPr>
      </w:pPr>
    </w:p>
    <w:p w:rsidR="0068135A" w:rsidRDefault="0068135A" w:rsidP="008C2947">
      <w:pPr>
        <w:pStyle w:val="ListParagraph"/>
        <w:tabs>
          <w:tab w:val="left" w:pos="1701"/>
        </w:tabs>
        <w:spacing w:line="480" w:lineRule="auto"/>
        <w:ind w:left="1800"/>
        <w:jc w:val="both"/>
        <w:rPr>
          <w:rFonts w:asciiTheme="majorBidi" w:hAnsiTheme="majorBidi" w:cstheme="majorBidi"/>
          <w:color w:val="000000" w:themeColor="text1"/>
          <w:sz w:val="24"/>
          <w:szCs w:val="24"/>
        </w:rPr>
      </w:pPr>
    </w:p>
    <w:p w:rsidR="0068135A" w:rsidRPr="008C2947" w:rsidRDefault="0068135A" w:rsidP="008C2947">
      <w:pPr>
        <w:pStyle w:val="ListParagraph"/>
        <w:tabs>
          <w:tab w:val="left" w:pos="1701"/>
        </w:tabs>
        <w:spacing w:line="480" w:lineRule="auto"/>
        <w:ind w:left="1800"/>
        <w:jc w:val="both"/>
        <w:rPr>
          <w:rFonts w:asciiTheme="majorBidi" w:hAnsiTheme="majorBidi" w:cstheme="majorBidi"/>
          <w:color w:val="000000" w:themeColor="text1"/>
          <w:sz w:val="24"/>
          <w:szCs w:val="24"/>
        </w:rPr>
      </w:pPr>
    </w:p>
    <w:p w:rsidR="00850A55" w:rsidRPr="00E32769" w:rsidRDefault="00850A55" w:rsidP="00091324">
      <w:pPr>
        <w:pStyle w:val="ListParagraph"/>
        <w:numPr>
          <w:ilvl w:val="0"/>
          <w:numId w:val="4"/>
        </w:numPr>
        <w:spacing w:line="480" w:lineRule="auto"/>
        <w:ind w:left="709" w:hanging="349"/>
        <w:jc w:val="both"/>
        <w:rPr>
          <w:rFonts w:asciiTheme="majorBidi" w:eastAsiaTheme="minorEastAsia" w:hAnsiTheme="majorBidi" w:cstheme="majorBidi"/>
          <w:b/>
          <w:bCs/>
          <w:iCs/>
          <w:sz w:val="24"/>
          <w:szCs w:val="24"/>
          <w:lang w:val="id-ID"/>
        </w:rPr>
      </w:pPr>
      <w:r w:rsidRPr="00E32769">
        <w:rPr>
          <w:rFonts w:asciiTheme="majorBidi" w:eastAsiaTheme="minorEastAsia" w:hAnsiTheme="majorBidi" w:cstheme="majorBidi"/>
          <w:b/>
          <w:bCs/>
          <w:iCs/>
          <w:sz w:val="24"/>
          <w:szCs w:val="24"/>
          <w:lang w:val="id-ID"/>
        </w:rPr>
        <w:lastRenderedPageBreak/>
        <w:t>Uji Perbedaan Dua Mean (Uji t)</w:t>
      </w:r>
    </w:p>
    <w:p w:rsidR="00850A55" w:rsidRPr="00E32769" w:rsidRDefault="00850A55" w:rsidP="00850A55">
      <w:pPr>
        <w:pStyle w:val="ListParagraph"/>
        <w:numPr>
          <w:ilvl w:val="0"/>
          <w:numId w:val="12"/>
        </w:numPr>
        <w:spacing w:line="480" w:lineRule="auto"/>
        <w:ind w:left="993" w:hanging="284"/>
        <w:jc w:val="both"/>
        <w:rPr>
          <w:rFonts w:asciiTheme="majorBidi" w:eastAsiaTheme="minorEastAsia" w:hAnsiTheme="majorBidi" w:cstheme="majorBidi"/>
          <w:b/>
          <w:bCs/>
          <w:iCs/>
          <w:sz w:val="24"/>
          <w:szCs w:val="24"/>
          <w:lang w:val="id-ID"/>
        </w:rPr>
      </w:pPr>
      <w:r>
        <w:rPr>
          <w:rFonts w:asciiTheme="majorBidi" w:eastAsiaTheme="minorEastAsia" w:hAnsiTheme="majorBidi" w:cstheme="majorBidi"/>
          <w:b/>
          <w:bCs/>
          <w:iCs/>
          <w:sz w:val="24"/>
          <w:szCs w:val="24"/>
          <w:lang w:val="id-ID"/>
        </w:rPr>
        <w:t>Mencari Deviasi Standar Gabungan (dsg)</w:t>
      </w:r>
    </w:p>
    <w:p w:rsidR="00850A55" w:rsidRPr="00E32769" w:rsidRDefault="00850A55" w:rsidP="00850A55">
      <w:pPr>
        <w:pStyle w:val="ListParagraph"/>
        <w:spacing w:line="480" w:lineRule="auto"/>
        <w:ind w:left="993"/>
        <w:jc w:val="both"/>
        <w:rPr>
          <w:rFonts w:asciiTheme="majorBidi" w:eastAsiaTheme="minorEastAsia" w:hAnsiTheme="majorBidi" w:cstheme="majorBidi"/>
          <w:i/>
          <w:sz w:val="24"/>
          <w:szCs w:val="24"/>
        </w:rPr>
      </w:pPr>
      <w:r w:rsidRPr="00E32769">
        <w:rPr>
          <w:rFonts w:asciiTheme="majorBidi" w:eastAsiaTheme="minorEastAsia" w:hAnsiTheme="majorBidi" w:cstheme="majorBidi"/>
          <w:i/>
          <w:sz w:val="24"/>
          <w:szCs w:val="24"/>
          <w:lang w:val="id-ID"/>
        </w:rPr>
        <w:t xml:space="preserve">dsg = </w:t>
      </w:r>
      <m:oMath>
        <m:rad>
          <m:radPr>
            <m:degHide m:val="1"/>
            <m:ctrlPr>
              <w:rPr>
                <w:rFonts w:ascii="Cambria Math" w:eastAsiaTheme="minorEastAsia" w:hAnsi="Cambria Math" w:cstheme="majorBidi"/>
                <w:i/>
                <w:sz w:val="24"/>
                <w:szCs w:val="24"/>
                <w:lang w:val="id-ID"/>
              </w:rPr>
            </m:ctrlPr>
          </m:radPr>
          <m:deg/>
          <m:e>
            <m:f>
              <m:fPr>
                <m:ctrlPr>
                  <w:rPr>
                    <w:rFonts w:ascii="Cambria Math" w:eastAsiaTheme="minorEastAsia" w:hAnsi="Cambria Math" w:cstheme="majorBidi"/>
                    <w:i/>
                    <w:sz w:val="24"/>
                    <w:szCs w:val="24"/>
                    <w:lang w:val="id-ID"/>
                  </w:rPr>
                </m:ctrlPr>
              </m:fPr>
              <m:num>
                <m:d>
                  <m:dPr>
                    <m:ctrlPr>
                      <w:rPr>
                        <w:rFonts w:ascii="Cambria Math" w:eastAsiaTheme="minorEastAsia" w:hAnsi="Cambria Math" w:cstheme="majorBidi"/>
                        <w:i/>
                        <w:sz w:val="24"/>
                        <w:szCs w:val="24"/>
                        <w:lang w:val="id-ID"/>
                      </w:rPr>
                    </m:ctrlPr>
                  </m:dPr>
                  <m:e>
                    <m:r>
                      <w:rPr>
                        <w:rFonts w:ascii="Cambria Math" w:eastAsiaTheme="minorEastAsia" w:hAnsi="Cambria Math" w:cstheme="majorBidi"/>
                        <w:sz w:val="24"/>
                        <w:szCs w:val="24"/>
                        <w:lang w:val="id-ID"/>
                      </w:rPr>
                      <m:t>n1-1</m:t>
                    </m:r>
                  </m:e>
                </m:d>
                <m:r>
                  <w:rPr>
                    <w:rFonts w:ascii="Cambria Math" w:eastAsiaTheme="minorEastAsia" w:hAnsi="Cambria Math" w:cstheme="majorBidi"/>
                    <w:sz w:val="24"/>
                    <w:szCs w:val="24"/>
                    <w:lang w:val="id-ID"/>
                  </w:rPr>
                  <m:t>V1+</m:t>
                </m:r>
                <m:d>
                  <m:dPr>
                    <m:ctrlPr>
                      <w:rPr>
                        <w:rFonts w:ascii="Cambria Math" w:eastAsiaTheme="minorEastAsia" w:hAnsi="Cambria Math" w:cstheme="majorBidi"/>
                        <w:i/>
                        <w:sz w:val="24"/>
                        <w:szCs w:val="24"/>
                        <w:lang w:val="id-ID"/>
                      </w:rPr>
                    </m:ctrlPr>
                  </m:dPr>
                  <m:e>
                    <m:r>
                      <w:rPr>
                        <w:rFonts w:ascii="Cambria Math" w:eastAsiaTheme="minorEastAsia" w:hAnsi="Cambria Math" w:cstheme="majorBidi"/>
                        <w:sz w:val="24"/>
                        <w:szCs w:val="24"/>
                        <w:lang w:val="id-ID"/>
                      </w:rPr>
                      <m:t>n2-1</m:t>
                    </m:r>
                  </m:e>
                </m:d>
                <m:r>
                  <w:rPr>
                    <w:rFonts w:ascii="Cambria Math" w:eastAsiaTheme="minorEastAsia" w:hAnsi="Cambria Math" w:cstheme="majorBidi"/>
                    <w:sz w:val="24"/>
                    <w:szCs w:val="24"/>
                    <w:lang w:val="id-ID"/>
                  </w:rPr>
                  <m:t>V2</m:t>
                </m:r>
              </m:num>
              <m:den>
                <m:r>
                  <w:rPr>
                    <w:rFonts w:ascii="Cambria Math" w:eastAsiaTheme="minorEastAsia" w:hAnsi="Cambria Math" w:cstheme="majorBidi"/>
                    <w:sz w:val="24"/>
                    <w:szCs w:val="24"/>
                    <w:lang w:val="id-ID"/>
                  </w:rPr>
                  <m:t>n1-n2-2</m:t>
                </m:r>
              </m:den>
            </m:f>
          </m:e>
        </m:rad>
      </m:oMath>
    </w:p>
    <w:p w:rsidR="00850A55" w:rsidRDefault="00850A55" w:rsidP="00850A55">
      <w:pPr>
        <w:pStyle w:val="ListParagraph"/>
        <w:spacing w:line="480" w:lineRule="auto"/>
        <w:ind w:left="993" w:firstLine="357"/>
        <w:jc w:val="both"/>
        <w:rPr>
          <w:rFonts w:asciiTheme="majorBidi" w:eastAsiaTheme="minorEastAsia" w:hAnsiTheme="majorBidi" w:cstheme="majorBidi"/>
          <w:i/>
          <w:sz w:val="24"/>
          <w:szCs w:val="24"/>
        </w:rPr>
      </w:pPr>
      <w:r w:rsidRPr="00E32769">
        <w:rPr>
          <w:rFonts w:asciiTheme="majorBidi" w:eastAsiaTheme="minorEastAsia" w:hAnsiTheme="majorBidi" w:cstheme="majorBidi"/>
          <w:i/>
          <w:sz w:val="24"/>
          <w:szCs w:val="24"/>
          <w:lang w:val="id-ID"/>
        </w:rPr>
        <w:t xml:space="preserve"> = </w:t>
      </w:r>
      <m:oMath>
        <m:rad>
          <m:radPr>
            <m:degHide m:val="1"/>
            <m:ctrlPr>
              <w:rPr>
                <w:rFonts w:ascii="Cambria Math" w:eastAsiaTheme="minorEastAsia" w:hAnsi="Cambria Math" w:cstheme="majorBidi"/>
                <w:i/>
                <w:sz w:val="24"/>
                <w:szCs w:val="24"/>
                <w:lang w:val="id-ID"/>
              </w:rPr>
            </m:ctrlPr>
          </m:radPr>
          <m:deg/>
          <m:e>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 xml:space="preserve">24 </m:t>
                </m:r>
                <m:d>
                  <m:dPr>
                    <m:ctrlPr>
                      <w:rPr>
                        <w:rFonts w:ascii="Cambria Math" w:eastAsiaTheme="minorEastAsia" w:hAnsi="Cambria Math" w:cstheme="majorBidi"/>
                        <w:i/>
                        <w:sz w:val="24"/>
                        <w:szCs w:val="24"/>
                        <w:lang w:val="id-ID"/>
                      </w:rPr>
                    </m:ctrlPr>
                  </m:dPr>
                  <m:e>
                    <m:r>
                      <w:rPr>
                        <w:rFonts w:ascii="Cambria Math" w:eastAsiaTheme="minorEastAsia" w:hAnsi="Cambria Math" w:cstheme="majorBidi"/>
                        <w:sz w:val="24"/>
                        <w:szCs w:val="24"/>
                        <w:lang w:val="id-ID"/>
                      </w:rPr>
                      <m:t>110,50</m:t>
                    </m:r>
                  </m:e>
                </m:d>
                <m:r>
                  <w:rPr>
                    <w:rFonts w:ascii="Cambria Math" w:eastAsiaTheme="minorEastAsia" w:hAnsi="Cambria Math" w:cstheme="majorBidi"/>
                    <w:sz w:val="24"/>
                    <w:szCs w:val="24"/>
                    <w:lang w:val="id-ID"/>
                  </w:rPr>
                  <m:t>+ 24 (54)</m:t>
                </m:r>
              </m:num>
              <m:den>
                <m:r>
                  <w:rPr>
                    <w:rFonts w:ascii="Cambria Math" w:eastAsiaTheme="minorEastAsia" w:hAnsi="Cambria Math" w:cstheme="majorBidi"/>
                    <w:sz w:val="24"/>
                    <w:szCs w:val="24"/>
                    <w:lang w:val="id-ID"/>
                  </w:rPr>
                  <m:t>25+25-2</m:t>
                </m:r>
              </m:den>
            </m:f>
          </m:e>
        </m:rad>
      </m:oMath>
    </w:p>
    <w:p w:rsidR="00850A55" w:rsidRPr="00E32769" w:rsidRDefault="00850A55" w:rsidP="00850A55">
      <w:pPr>
        <w:pStyle w:val="ListParagraph"/>
        <w:spacing w:line="480" w:lineRule="auto"/>
        <w:ind w:left="993" w:firstLine="357"/>
        <w:jc w:val="both"/>
        <w:rPr>
          <w:rFonts w:asciiTheme="majorBidi" w:eastAsiaTheme="minorEastAsia" w:hAnsiTheme="majorBidi" w:cstheme="majorBidi"/>
          <w:b/>
          <w:bCs/>
          <w:i/>
          <w:iCs/>
          <w:sz w:val="24"/>
          <w:szCs w:val="24"/>
          <w:lang w:val="id-ID"/>
        </w:rPr>
      </w:pPr>
      <w:r w:rsidRPr="00E32769">
        <w:rPr>
          <w:rFonts w:asciiTheme="majorBidi" w:eastAsiaTheme="minorEastAsia" w:hAnsiTheme="majorBidi" w:cstheme="majorBidi"/>
          <w:i/>
          <w:sz w:val="24"/>
          <w:szCs w:val="24"/>
          <w:lang w:val="id-ID"/>
        </w:rPr>
        <w:t xml:space="preserve">  = </w:t>
      </w:r>
      <m:oMath>
        <m:rad>
          <m:radPr>
            <m:degHide m:val="1"/>
            <m:ctrlPr>
              <w:rPr>
                <w:rFonts w:ascii="Cambria Math" w:eastAsiaTheme="minorEastAsia" w:hAnsi="Cambria Math" w:cstheme="majorBidi"/>
                <w:i/>
                <w:sz w:val="24"/>
                <w:szCs w:val="24"/>
                <w:lang w:val="id-ID"/>
              </w:rPr>
            </m:ctrlPr>
          </m:radPr>
          <m:deg/>
          <m:e>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2652+1296</m:t>
                </m:r>
              </m:num>
              <m:den>
                <m:r>
                  <w:rPr>
                    <w:rFonts w:ascii="Cambria Math" w:eastAsiaTheme="minorEastAsia" w:hAnsi="Cambria Math" w:cstheme="majorBidi"/>
                    <w:sz w:val="24"/>
                    <w:szCs w:val="24"/>
                    <w:lang w:val="id-ID"/>
                  </w:rPr>
                  <m:t>50-2</m:t>
                </m:r>
              </m:den>
            </m:f>
          </m:e>
        </m:rad>
      </m:oMath>
    </w:p>
    <w:p w:rsidR="00850A55" w:rsidRDefault="00850A55" w:rsidP="00850A55">
      <w:pPr>
        <w:pStyle w:val="ListParagraph"/>
        <w:spacing w:line="480" w:lineRule="auto"/>
        <w:ind w:left="1350"/>
        <w:jc w:val="both"/>
        <w:rPr>
          <w:rFonts w:asciiTheme="majorBidi" w:eastAsiaTheme="minorEastAsia" w:hAnsiTheme="majorBidi" w:cstheme="majorBidi"/>
          <w:i/>
          <w:sz w:val="24"/>
          <w:szCs w:val="24"/>
          <w:lang w:val="id-ID"/>
        </w:rPr>
      </w:pPr>
      <w:r>
        <w:rPr>
          <w:rFonts w:asciiTheme="majorBidi" w:eastAsiaTheme="minorEastAsia" w:hAnsiTheme="majorBidi" w:cstheme="majorBidi"/>
          <w:i/>
          <w:sz w:val="24"/>
          <w:szCs w:val="24"/>
          <w:lang w:val="id-ID"/>
        </w:rPr>
        <w:t xml:space="preserve">  </w:t>
      </w:r>
      <w:r>
        <w:rPr>
          <w:rFonts w:asciiTheme="majorBidi" w:eastAsiaTheme="minorEastAsia" w:hAnsiTheme="majorBidi" w:cstheme="majorBidi"/>
          <w:i/>
          <w:sz w:val="24"/>
          <w:szCs w:val="24"/>
        </w:rPr>
        <w:t xml:space="preserve">  </w:t>
      </w:r>
      <w:r>
        <w:rPr>
          <w:rFonts w:asciiTheme="majorBidi" w:eastAsiaTheme="minorEastAsia" w:hAnsiTheme="majorBidi" w:cstheme="majorBidi"/>
          <w:i/>
          <w:sz w:val="24"/>
          <w:szCs w:val="24"/>
          <w:lang w:val="id-ID"/>
        </w:rPr>
        <w:t>=</w:t>
      </w:r>
      <m:oMath>
        <m:rad>
          <m:radPr>
            <m:degHide m:val="1"/>
            <m:ctrlPr>
              <w:rPr>
                <w:rFonts w:ascii="Cambria Math" w:eastAsiaTheme="minorEastAsia" w:hAnsi="Cambria Math" w:cstheme="majorBidi"/>
                <w:i/>
                <w:sz w:val="24"/>
                <w:szCs w:val="24"/>
                <w:lang w:val="id-ID"/>
              </w:rPr>
            </m:ctrlPr>
          </m:radPr>
          <m:deg/>
          <m:e>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3948</m:t>
                </m:r>
              </m:num>
              <m:den>
                <m:r>
                  <w:rPr>
                    <w:rFonts w:ascii="Cambria Math" w:eastAsiaTheme="minorEastAsia" w:hAnsi="Cambria Math" w:cstheme="majorBidi"/>
                    <w:sz w:val="24"/>
                    <w:szCs w:val="24"/>
                    <w:lang w:val="id-ID"/>
                  </w:rPr>
                  <m:t>48</m:t>
                </m:r>
              </m:den>
            </m:f>
          </m:e>
        </m:rad>
      </m:oMath>
    </w:p>
    <w:p w:rsidR="00850A55" w:rsidRDefault="00850A55" w:rsidP="00850A55">
      <w:pPr>
        <w:pStyle w:val="ListParagraph"/>
        <w:spacing w:line="480" w:lineRule="auto"/>
        <w:ind w:left="1350"/>
        <w:jc w:val="both"/>
        <w:rPr>
          <w:rFonts w:asciiTheme="majorBidi" w:eastAsiaTheme="minorEastAsia" w:hAnsiTheme="majorBidi" w:cstheme="majorBidi"/>
          <w:i/>
          <w:sz w:val="24"/>
          <w:szCs w:val="24"/>
          <w:lang w:val="id-ID"/>
        </w:rPr>
      </w:pPr>
      <w:r>
        <w:rPr>
          <w:rFonts w:asciiTheme="majorBidi" w:eastAsiaTheme="minorEastAsia" w:hAnsiTheme="majorBidi" w:cstheme="majorBidi"/>
          <w:i/>
          <w:sz w:val="24"/>
          <w:szCs w:val="24"/>
          <w:lang w:val="id-ID"/>
        </w:rPr>
        <w:t xml:space="preserve">    = </w:t>
      </w:r>
      <m:oMath>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164,5</m:t>
            </m:r>
          </m:e>
        </m:rad>
      </m:oMath>
    </w:p>
    <w:p w:rsidR="00850A55" w:rsidRPr="009D51EF" w:rsidRDefault="00850A55" w:rsidP="00850A55">
      <w:pPr>
        <w:pStyle w:val="ListParagraph"/>
        <w:spacing w:line="480" w:lineRule="auto"/>
        <w:ind w:left="1350"/>
        <w:jc w:val="both"/>
        <w:rPr>
          <w:rFonts w:asciiTheme="majorBidi" w:eastAsiaTheme="minorEastAsia" w:hAnsiTheme="majorBidi" w:cstheme="majorBidi"/>
          <w:iCs/>
          <w:sz w:val="24"/>
          <w:szCs w:val="24"/>
        </w:rPr>
      </w:pPr>
      <w:r>
        <w:rPr>
          <w:rFonts w:asciiTheme="majorBidi" w:eastAsiaTheme="minorEastAsia" w:hAnsiTheme="majorBidi" w:cstheme="majorBidi"/>
          <w:i/>
          <w:sz w:val="24"/>
          <w:szCs w:val="24"/>
          <w:lang w:val="id-ID"/>
        </w:rPr>
        <w:t xml:space="preserve">    =</w:t>
      </w:r>
      <w:r>
        <w:rPr>
          <w:rFonts w:asciiTheme="majorBidi" w:eastAsiaTheme="minorEastAsia" w:hAnsiTheme="majorBidi" w:cstheme="majorBidi"/>
          <w:iCs/>
          <w:sz w:val="24"/>
          <w:szCs w:val="24"/>
        </w:rPr>
        <w:t xml:space="preserve"> 12,82</w:t>
      </w:r>
    </w:p>
    <w:p w:rsidR="00850A55" w:rsidRPr="00E32769" w:rsidRDefault="00850A55" w:rsidP="00850A55">
      <w:pPr>
        <w:pStyle w:val="ListParagraph"/>
        <w:numPr>
          <w:ilvl w:val="0"/>
          <w:numId w:val="12"/>
        </w:numPr>
        <w:spacing w:line="480" w:lineRule="auto"/>
        <w:ind w:left="993" w:hanging="284"/>
        <w:jc w:val="both"/>
        <w:rPr>
          <w:rFonts w:asciiTheme="majorBidi" w:eastAsiaTheme="minorEastAsia" w:hAnsiTheme="majorBidi" w:cstheme="majorBidi"/>
          <w:b/>
          <w:bCs/>
          <w:iCs/>
          <w:sz w:val="24"/>
          <w:szCs w:val="24"/>
          <w:lang w:val="id-ID"/>
        </w:rPr>
      </w:pPr>
      <w:r w:rsidRPr="00B73E35">
        <w:rPr>
          <w:rFonts w:asciiTheme="majorBidi" w:eastAsiaTheme="minorEastAsia" w:hAnsiTheme="majorBidi" w:cstheme="majorBidi"/>
          <w:b/>
          <w:bCs/>
          <w:iCs/>
          <w:sz w:val="24"/>
          <w:szCs w:val="24"/>
          <w:lang w:val="id-ID"/>
        </w:rPr>
        <w:t>Mencari t hitung</w:t>
      </w:r>
    </w:p>
    <w:p w:rsidR="00850A55" w:rsidRPr="00E32769"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xml:space="preserve">t = </w:t>
      </w:r>
      <m:oMath>
        <m:f>
          <m:fPr>
            <m:ctrlPr>
              <w:rPr>
                <w:rFonts w:ascii="Cambria Math" w:eastAsiaTheme="minorEastAsia" w:hAnsiTheme="majorBidi" w:cstheme="majorBidi"/>
                <w:i/>
                <w:color w:val="000000" w:themeColor="text1"/>
                <w:sz w:val="24"/>
                <w:szCs w:val="24"/>
                <w:lang w:val="id-ID"/>
              </w:rPr>
            </m:ctrlPr>
          </m:fPr>
          <m:num>
            <m:sPre>
              <m:sPrePr>
                <m:ctrlPr>
                  <w:rPr>
                    <w:rFonts w:ascii="Cambria Math" w:eastAsiaTheme="minorEastAsia" w:hAnsiTheme="majorBidi" w:cstheme="majorBidi"/>
                    <w:i/>
                    <w:color w:val="000000" w:themeColor="text1"/>
                    <w:sz w:val="24"/>
                    <w:szCs w:val="24"/>
                  </w:rPr>
                </m:ctrlPr>
              </m:sPrePr>
              <m:sub>
                <m:r>
                  <w:rPr>
                    <w:rFonts w:ascii="Cambria Math" w:eastAsiaTheme="minorEastAsia" w:hAnsiTheme="majorBidi" w:cstheme="majorBidi"/>
                    <w:color w:val="000000" w:themeColor="text1"/>
                    <w:sz w:val="24"/>
                    <w:szCs w:val="24"/>
                  </w:rPr>
                  <m:t xml:space="preserve"> </m:t>
                </m:r>
                <m:r>
                  <w:rPr>
                    <w:rFonts w:ascii="Cambria Math" w:eastAsiaTheme="minorEastAsia" w:hAnsi="Cambria Math" w:cstheme="majorBidi"/>
                    <w:color w:val="000000" w:themeColor="text1"/>
                    <w:sz w:val="24"/>
                    <w:szCs w:val="24"/>
                  </w:rPr>
                  <m:t>x</m:t>
                </m:r>
                <m:r>
                  <w:rPr>
                    <w:rFonts w:ascii="Cambria Math" w:eastAsiaTheme="minorEastAsia" w:hAnsiTheme="majorBidi" w:cstheme="majorBidi"/>
                    <w:color w:val="000000" w:themeColor="text1"/>
                    <w:sz w:val="24"/>
                    <w:szCs w:val="24"/>
                  </w:rPr>
                  <m:t>1</m:t>
                </m:r>
              </m:sub>
              <m:sup>
                <m:r>
                  <w:rPr>
                    <w:rFonts w:ascii="Cambria Math" w:eastAsiaTheme="minorEastAsia" w:hAnsi="Cambria Math" w:cstheme="majorBidi"/>
                    <w:color w:val="000000" w:themeColor="text1"/>
                    <w:sz w:val="24"/>
                    <w:szCs w:val="24"/>
                  </w:rPr>
                  <m:t>-</m:t>
                </m:r>
              </m:sup>
              <m:e>
                <m:r>
                  <w:rPr>
                    <w:rFonts w:ascii="Cambria Math" w:eastAsiaTheme="minorEastAsia" w:hAnsiTheme="majorBidi" w:cstheme="majorBidi"/>
                    <w:color w:val="000000" w:themeColor="text1"/>
                    <w:sz w:val="24"/>
                    <w:szCs w:val="24"/>
                  </w:rPr>
                  <m:t xml:space="preserve">    </m:t>
                </m:r>
                <m:r>
                  <w:rPr>
                    <w:rFonts w:ascii="Cambria Math" w:eastAsiaTheme="minorEastAsia" w:hAnsiTheme="majorBidi" w:cstheme="majorBidi"/>
                    <w:color w:val="000000" w:themeColor="text1"/>
                    <w:sz w:val="24"/>
                    <w:szCs w:val="24"/>
                  </w:rPr>
                  <m:t>-</m:t>
                </m:r>
                <m:sPre>
                  <m:sPrePr>
                    <m:ctrlPr>
                      <w:rPr>
                        <w:rFonts w:ascii="Cambria Math" w:eastAsiaTheme="minorEastAsia" w:hAnsiTheme="majorBidi" w:cstheme="majorBidi"/>
                        <w:i/>
                        <w:color w:val="000000" w:themeColor="text1"/>
                        <w:sz w:val="24"/>
                        <w:szCs w:val="24"/>
                      </w:rPr>
                    </m:ctrlPr>
                  </m:sPrePr>
                  <m:sub>
                    <m:r>
                      <w:rPr>
                        <w:rFonts w:ascii="Cambria Math" w:eastAsiaTheme="minorEastAsia" w:hAnsiTheme="majorBidi" w:cstheme="majorBidi"/>
                        <w:color w:val="000000" w:themeColor="text1"/>
                        <w:sz w:val="24"/>
                        <w:szCs w:val="24"/>
                      </w:rPr>
                      <m:t xml:space="preserve"> </m:t>
                    </m:r>
                    <m:r>
                      <w:rPr>
                        <w:rFonts w:ascii="Cambria Math" w:eastAsiaTheme="minorEastAsia" w:hAnsi="Cambria Math" w:cstheme="majorBidi"/>
                        <w:color w:val="000000" w:themeColor="text1"/>
                        <w:sz w:val="24"/>
                        <w:szCs w:val="24"/>
                      </w:rPr>
                      <m:t>x</m:t>
                    </m:r>
                    <m:r>
                      <w:rPr>
                        <w:rFonts w:ascii="Cambria Math" w:eastAsiaTheme="minorEastAsia" w:hAnsiTheme="majorBidi" w:cstheme="majorBidi"/>
                        <w:color w:val="000000" w:themeColor="text1"/>
                        <w:sz w:val="24"/>
                        <w:szCs w:val="24"/>
                      </w:rPr>
                      <m:t>2</m:t>
                    </m:r>
                  </m:sub>
                  <m:sup>
                    <m:r>
                      <w:rPr>
                        <w:rFonts w:ascii="Cambria Math" w:eastAsiaTheme="minorEastAsia" w:hAnsi="Cambria Math" w:cstheme="majorBidi"/>
                        <w:color w:val="000000" w:themeColor="text1"/>
                        <w:sz w:val="24"/>
                        <w:szCs w:val="24"/>
                      </w:rPr>
                      <m:t>-</m:t>
                    </m:r>
                  </m:sup>
                  <m:e>
                    <m:r>
                      <w:rPr>
                        <w:rFonts w:ascii="Cambria Math" w:eastAsiaTheme="minorEastAsia" w:hAnsiTheme="majorBidi" w:cstheme="majorBidi"/>
                        <w:color w:val="000000" w:themeColor="text1"/>
                        <w:sz w:val="24"/>
                        <w:szCs w:val="24"/>
                      </w:rPr>
                      <m:t xml:space="preserve">     </m:t>
                    </m:r>
                  </m:e>
                </m:sPre>
                <m:r>
                  <w:rPr>
                    <w:rFonts w:ascii="Cambria Math" w:eastAsiaTheme="minorEastAsia" w:hAnsiTheme="majorBidi" w:cstheme="majorBidi"/>
                    <w:color w:val="000000" w:themeColor="text1"/>
                    <w:sz w:val="24"/>
                    <w:szCs w:val="24"/>
                  </w:rPr>
                  <m:t xml:space="preserve"> </m:t>
                </m:r>
              </m:e>
            </m:sPre>
          </m:num>
          <m:den>
            <m:r>
              <w:rPr>
                <w:rFonts w:ascii="Cambria Math" w:eastAsiaTheme="minorEastAsia" w:hAnsi="Cambria Math" w:cstheme="majorBidi"/>
                <w:color w:val="000000" w:themeColor="text1"/>
                <w:sz w:val="24"/>
                <w:szCs w:val="24"/>
                <w:lang w:val="id-ID"/>
              </w:rPr>
              <m:t>dsg</m:t>
            </m:r>
            <m:rad>
              <m:radPr>
                <m:degHide m:val="1"/>
                <m:ctrlPr>
                  <w:rPr>
                    <w:rFonts w:ascii="Cambria Math" w:eastAsiaTheme="minorEastAsia" w:hAnsiTheme="majorBidi" w:cstheme="majorBidi"/>
                    <w:i/>
                    <w:color w:val="000000" w:themeColor="text1"/>
                    <w:sz w:val="24"/>
                    <w:szCs w:val="24"/>
                    <w:lang w:val="id-ID"/>
                  </w:rPr>
                </m:ctrlPr>
              </m:radPr>
              <m:deg/>
              <m:e>
                <m:f>
                  <m:fPr>
                    <m:ctrlPr>
                      <w:rPr>
                        <w:rFonts w:ascii="Cambria Math" w:eastAsiaTheme="minorEastAsia" w:hAnsiTheme="majorBidi" w:cstheme="majorBidi"/>
                        <w:i/>
                        <w:color w:val="000000" w:themeColor="text1"/>
                        <w:sz w:val="24"/>
                        <w:szCs w:val="24"/>
                        <w:lang w:val="id-ID"/>
                      </w:rPr>
                    </m:ctrlPr>
                  </m:fPr>
                  <m:num>
                    <m:r>
                      <w:rPr>
                        <w:rFonts w:ascii="Cambria Math" w:eastAsiaTheme="minorEastAsia" w:hAnsiTheme="majorBidi" w:cstheme="majorBidi"/>
                        <w:color w:val="000000" w:themeColor="text1"/>
                        <w:sz w:val="24"/>
                        <w:szCs w:val="24"/>
                        <w:lang w:val="id-ID"/>
                      </w:rPr>
                      <m:t>1</m:t>
                    </m:r>
                  </m:num>
                  <m:den>
                    <m:r>
                      <w:rPr>
                        <w:rFonts w:ascii="Cambria Math" w:eastAsiaTheme="minorEastAsia" w:hAnsi="Cambria Math" w:cstheme="majorBidi"/>
                        <w:color w:val="000000" w:themeColor="text1"/>
                        <w:sz w:val="24"/>
                        <w:szCs w:val="24"/>
                        <w:lang w:val="id-ID"/>
                      </w:rPr>
                      <m:t>n</m:t>
                    </m:r>
                    <m:r>
                      <w:rPr>
                        <w:rFonts w:ascii="Cambria Math" w:eastAsiaTheme="minorEastAsia" w:hAnsiTheme="majorBidi" w:cstheme="majorBidi"/>
                        <w:color w:val="000000" w:themeColor="text1"/>
                        <w:sz w:val="24"/>
                        <w:szCs w:val="24"/>
                        <w:lang w:val="id-ID"/>
                      </w:rPr>
                      <m:t>1</m:t>
                    </m:r>
                  </m:den>
                </m:f>
              </m:e>
            </m:rad>
            <m:r>
              <w:rPr>
                <w:rFonts w:ascii="Cambria Math" w:eastAsiaTheme="minorEastAsia" w:hAnsiTheme="majorBidi" w:cstheme="majorBidi"/>
                <w:color w:val="000000" w:themeColor="text1"/>
                <w:sz w:val="24"/>
                <w:szCs w:val="24"/>
                <w:lang w:val="id-ID"/>
              </w:rPr>
              <m:t>+</m:t>
            </m:r>
            <m:f>
              <m:fPr>
                <m:ctrlPr>
                  <w:rPr>
                    <w:rFonts w:ascii="Cambria Math" w:eastAsiaTheme="minorEastAsia" w:hAnsiTheme="majorBidi" w:cstheme="majorBidi"/>
                    <w:i/>
                    <w:color w:val="000000" w:themeColor="text1"/>
                    <w:sz w:val="24"/>
                    <w:szCs w:val="24"/>
                    <w:lang w:val="id-ID"/>
                  </w:rPr>
                </m:ctrlPr>
              </m:fPr>
              <m:num>
                <m:r>
                  <w:rPr>
                    <w:rFonts w:ascii="Cambria Math" w:eastAsiaTheme="minorEastAsia" w:hAnsiTheme="majorBidi" w:cstheme="majorBidi"/>
                    <w:color w:val="000000" w:themeColor="text1"/>
                    <w:sz w:val="24"/>
                    <w:szCs w:val="24"/>
                    <w:lang w:val="id-ID"/>
                  </w:rPr>
                  <m:t>1</m:t>
                </m:r>
              </m:num>
              <m:den>
                <m:r>
                  <w:rPr>
                    <w:rFonts w:ascii="Cambria Math" w:eastAsiaTheme="minorEastAsia" w:hAnsi="Cambria Math" w:cstheme="majorBidi"/>
                    <w:color w:val="000000" w:themeColor="text1"/>
                    <w:sz w:val="24"/>
                    <w:szCs w:val="24"/>
                    <w:lang w:val="id-ID"/>
                  </w:rPr>
                  <m:t>n</m:t>
                </m:r>
                <m:r>
                  <w:rPr>
                    <w:rFonts w:ascii="Cambria Math" w:eastAsiaTheme="minorEastAsia" w:hAnsiTheme="majorBidi" w:cstheme="majorBidi"/>
                    <w:color w:val="000000" w:themeColor="text1"/>
                    <w:sz w:val="24"/>
                    <w:szCs w:val="24"/>
                    <w:lang w:val="id-ID"/>
                  </w:rPr>
                  <m:t>2</m:t>
                </m:r>
              </m:den>
            </m:f>
          </m:den>
        </m:f>
      </m:oMath>
    </w:p>
    <w:p w:rsidR="00850A55" w:rsidRPr="00E32769"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xml:space="preserve"> = </w:t>
      </w:r>
      <m:oMath>
        <m:f>
          <m:fPr>
            <m:ctrlPr>
              <w:rPr>
                <w:rFonts w:ascii="Cambria Math" w:eastAsiaTheme="minorEastAsia" w:hAnsiTheme="majorBidi" w:cstheme="majorBidi"/>
                <w:i/>
                <w:color w:val="000000" w:themeColor="text1"/>
                <w:sz w:val="24"/>
                <w:szCs w:val="24"/>
                <w:lang w:val="id-ID"/>
              </w:rPr>
            </m:ctrlPr>
          </m:fPr>
          <m:num>
            <m:r>
              <w:rPr>
                <w:rFonts w:ascii="Cambria Math" w:eastAsiaTheme="minorEastAsia" w:hAnsiTheme="majorBidi" w:cstheme="majorBidi"/>
                <w:color w:val="000000" w:themeColor="text1"/>
                <w:sz w:val="24"/>
                <w:szCs w:val="24"/>
              </w:rPr>
              <m:t>75,94</m:t>
            </m:r>
            <m:r>
              <w:rPr>
                <w:rFonts w:ascii="Cambria Math" w:eastAsiaTheme="minorEastAsia" w:hAnsiTheme="majorBidi" w:cstheme="majorBidi"/>
                <w:color w:val="000000" w:themeColor="text1"/>
                <w:sz w:val="24"/>
                <w:szCs w:val="24"/>
              </w:rPr>
              <m:t>-</m:t>
            </m:r>
            <m:r>
              <w:rPr>
                <w:rFonts w:ascii="Cambria Math" w:eastAsiaTheme="minorEastAsia" w:hAnsiTheme="majorBidi" w:cstheme="majorBidi"/>
                <w:color w:val="000000" w:themeColor="text1"/>
                <w:sz w:val="24"/>
                <w:szCs w:val="24"/>
              </w:rPr>
              <m:t>64,9</m:t>
            </m:r>
          </m:num>
          <m:den>
            <m:r>
              <w:rPr>
                <w:rFonts w:ascii="Cambria Math" w:eastAsiaTheme="minorEastAsia" w:hAnsi="Cambria Math" w:cstheme="majorBidi"/>
                <w:color w:val="000000" w:themeColor="text1"/>
                <w:sz w:val="24"/>
                <w:szCs w:val="24"/>
                <w:lang w:val="id-ID"/>
              </w:rPr>
              <m:t>12,82</m:t>
            </m:r>
            <m:rad>
              <m:radPr>
                <m:degHide m:val="1"/>
                <m:ctrlPr>
                  <w:rPr>
                    <w:rFonts w:ascii="Cambria Math" w:eastAsiaTheme="minorEastAsia" w:hAnsiTheme="majorBidi" w:cstheme="majorBidi"/>
                    <w:i/>
                    <w:color w:val="000000" w:themeColor="text1"/>
                    <w:sz w:val="24"/>
                    <w:szCs w:val="24"/>
                    <w:lang w:val="id-ID"/>
                  </w:rPr>
                </m:ctrlPr>
              </m:radPr>
              <m:deg/>
              <m:e>
                <m:f>
                  <m:fPr>
                    <m:ctrlPr>
                      <w:rPr>
                        <w:rFonts w:ascii="Cambria Math" w:eastAsiaTheme="minorEastAsia" w:hAnsiTheme="majorBidi" w:cstheme="majorBidi"/>
                        <w:i/>
                        <w:color w:val="000000" w:themeColor="text1"/>
                        <w:sz w:val="24"/>
                        <w:szCs w:val="24"/>
                        <w:lang w:val="id-ID"/>
                      </w:rPr>
                    </m:ctrlPr>
                  </m:fPr>
                  <m:num>
                    <m:r>
                      <w:rPr>
                        <w:rFonts w:ascii="Cambria Math" w:eastAsiaTheme="minorEastAsia" w:hAnsiTheme="majorBidi" w:cstheme="majorBidi"/>
                        <w:color w:val="000000" w:themeColor="text1"/>
                        <w:sz w:val="24"/>
                        <w:szCs w:val="24"/>
                        <w:lang w:val="id-ID"/>
                      </w:rPr>
                      <m:t>1</m:t>
                    </m:r>
                  </m:num>
                  <m:den>
                    <m:r>
                      <w:rPr>
                        <w:rFonts w:ascii="Cambria Math" w:eastAsiaTheme="minorEastAsia" w:hAnsi="Cambria Math" w:cstheme="majorBidi"/>
                        <w:color w:val="000000" w:themeColor="text1"/>
                        <w:sz w:val="24"/>
                        <w:szCs w:val="24"/>
                        <w:lang w:val="id-ID"/>
                      </w:rPr>
                      <m:t>25</m:t>
                    </m:r>
                  </m:den>
                </m:f>
              </m:e>
            </m:rad>
            <m:r>
              <w:rPr>
                <w:rFonts w:ascii="Cambria Math" w:eastAsiaTheme="minorEastAsia" w:hAnsiTheme="majorBidi" w:cstheme="majorBidi"/>
                <w:color w:val="000000" w:themeColor="text1"/>
                <w:sz w:val="24"/>
                <w:szCs w:val="24"/>
                <w:lang w:val="id-ID"/>
              </w:rPr>
              <m:t>+</m:t>
            </m:r>
            <m:f>
              <m:fPr>
                <m:ctrlPr>
                  <w:rPr>
                    <w:rFonts w:ascii="Cambria Math" w:eastAsiaTheme="minorEastAsia" w:hAnsiTheme="majorBidi" w:cstheme="majorBidi"/>
                    <w:i/>
                    <w:color w:val="000000" w:themeColor="text1"/>
                    <w:sz w:val="24"/>
                    <w:szCs w:val="24"/>
                    <w:lang w:val="id-ID"/>
                  </w:rPr>
                </m:ctrlPr>
              </m:fPr>
              <m:num>
                <m:r>
                  <w:rPr>
                    <w:rFonts w:ascii="Cambria Math" w:eastAsiaTheme="minorEastAsia" w:hAnsiTheme="majorBidi" w:cstheme="majorBidi"/>
                    <w:color w:val="000000" w:themeColor="text1"/>
                    <w:sz w:val="24"/>
                    <w:szCs w:val="24"/>
                    <w:lang w:val="id-ID"/>
                  </w:rPr>
                  <m:t>1</m:t>
                </m:r>
              </m:num>
              <m:den>
                <m:r>
                  <w:rPr>
                    <w:rFonts w:ascii="Cambria Math" w:eastAsiaTheme="minorEastAsia" w:hAnsi="Cambria Math" w:cstheme="majorBidi"/>
                    <w:color w:val="000000" w:themeColor="text1"/>
                    <w:sz w:val="24"/>
                    <w:szCs w:val="24"/>
                    <w:lang w:val="id-ID"/>
                  </w:rPr>
                  <m:t>25</m:t>
                </m:r>
              </m:den>
            </m:f>
          </m:den>
        </m:f>
      </m:oMath>
    </w:p>
    <w:p w:rsidR="00850A55" w:rsidRPr="00E32769"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Theme="majorBidi" w:cstheme="majorBidi"/>
                <w:i/>
                <w:color w:val="000000" w:themeColor="text1"/>
                <w:sz w:val="24"/>
                <w:szCs w:val="24"/>
                <w:lang w:val="id-ID"/>
              </w:rPr>
            </m:ctrlPr>
          </m:fPr>
          <m:num>
            <m:r>
              <w:rPr>
                <w:rFonts w:ascii="Cambria Math" w:eastAsiaTheme="minorEastAsia" w:hAnsiTheme="majorBidi" w:cstheme="majorBidi"/>
                <w:color w:val="000000" w:themeColor="text1"/>
                <w:sz w:val="24"/>
                <w:szCs w:val="24"/>
              </w:rPr>
              <m:t>11,04</m:t>
            </m:r>
          </m:num>
          <m:den>
            <m:r>
              <w:rPr>
                <w:rFonts w:ascii="Cambria Math" w:eastAsiaTheme="minorEastAsia" w:hAnsi="Cambria Math" w:cstheme="majorBidi"/>
                <w:color w:val="000000" w:themeColor="text1"/>
                <w:sz w:val="24"/>
                <w:szCs w:val="24"/>
                <w:lang w:val="id-ID"/>
              </w:rPr>
              <m:t>12,82</m:t>
            </m:r>
            <m:rad>
              <m:radPr>
                <m:degHide m:val="1"/>
                <m:ctrlPr>
                  <w:rPr>
                    <w:rFonts w:ascii="Cambria Math" w:eastAsiaTheme="minorEastAsia" w:hAnsiTheme="majorBidi" w:cstheme="majorBidi"/>
                    <w:i/>
                    <w:color w:val="000000" w:themeColor="text1"/>
                    <w:sz w:val="24"/>
                    <w:szCs w:val="24"/>
                    <w:lang w:val="id-ID"/>
                  </w:rPr>
                </m:ctrlPr>
              </m:radPr>
              <m:deg/>
              <m:e>
                <m:r>
                  <w:rPr>
                    <w:rFonts w:ascii="Cambria Math" w:eastAsiaTheme="minorEastAsia" w:hAnsiTheme="majorBidi" w:cstheme="majorBidi"/>
                    <w:color w:val="000000" w:themeColor="text1"/>
                    <w:sz w:val="24"/>
                    <w:szCs w:val="24"/>
                    <w:lang w:val="id-ID"/>
                  </w:rPr>
                  <m:t>0,08</m:t>
                </m:r>
              </m:e>
            </m:rad>
          </m:den>
        </m:f>
      </m:oMath>
    </w:p>
    <w:p w:rsidR="00850A55" w:rsidRPr="00E32769"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Theme="majorBidi" w:cstheme="majorBidi"/>
                <w:i/>
                <w:color w:val="000000" w:themeColor="text1"/>
                <w:sz w:val="24"/>
                <w:szCs w:val="24"/>
                <w:lang w:val="id-ID"/>
              </w:rPr>
            </m:ctrlPr>
          </m:fPr>
          <m:num>
            <m:r>
              <w:rPr>
                <w:rFonts w:ascii="Cambria Math" w:eastAsiaTheme="minorEastAsia" w:hAnsiTheme="majorBidi" w:cstheme="majorBidi"/>
                <w:color w:val="000000" w:themeColor="text1"/>
                <w:sz w:val="24"/>
                <w:szCs w:val="24"/>
              </w:rPr>
              <m:t>11,04</m:t>
            </m:r>
          </m:num>
          <m:den>
            <m:r>
              <w:rPr>
                <w:rFonts w:ascii="Cambria Math" w:eastAsiaTheme="minorEastAsia" w:hAnsi="Cambria Math" w:cstheme="majorBidi"/>
                <w:color w:val="000000" w:themeColor="text1"/>
                <w:sz w:val="24"/>
                <w:szCs w:val="24"/>
                <w:lang w:val="id-ID"/>
              </w:rPr>
              <m:t>12,82</m:t>
            </m:r>
            <m:d>
              <m:dPr>
                <m:ctrlPr>
                  <w:rPr>
                    <w:rFonts w:ascii="Cambria Math" w:eastAsiaTheme="minorEastAsia" w:hAnsiTheme="majorBidi" w:cstheme="majorBidi"/>
                    <w:i/>
                    <w:color w:val="000000" w:themeColor="text1"/>
                    <w:sz w:val="24"/>
                    <w:szCs w:val="24"/>
                    <w:lang w:val="id-ID"/>
                  </w:rPr>
                </m:ctrlPr>
              </m:dPr>
              <m:e>
                <m:r>
                  <w:rPr>
                    <w:rFonts w:ascii="Cambria Math" w:eastAsiaTheme="minorEastAsia" w:hAnsiTheme="majorBidi" w:cstheme="majorBidi"/>
                    <w:color w:val="000000" w:themeColor="text1"/>
                    <w:sz w:val="24"/>
                    <w:szCs w:val="24"/>
                    <w:lang w:val="id-ID"/>
                  </w:rPr>
                  <m:t>0,28</m:t>
                </m:r>
              </m:e>
            </m:d>
          </m:den>
        </m:f>
      </m:oMath>
    </w:p>
    <w:p w:rsidR="00850A55" w:rsidRPr="00E32769"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Cambria Math" w:cstheme="majorBidi"/>
                <w:i/>
                <w:color w:val="000000" w:themeColor="text1"/>
                <w:sz w:val="24"/>
                <w:szCs w:val="24"/>
                <w:lang w:val="id-ID"/>
              </w:rPr>
            </m:ctrlPr>
          </m:fPr>
          <m:num>
            <m:r>
              <w:rPr>
                <w:rFonts w:ascii="Cambria Math" w:eastAsiaTheme="minorEastAsia" w:hAnsi="Cambria Math" w:cstheme="majorBidi"/>
                <w:color w:val="000000" w:themeColor="text1"/>
                <w:sz w:val="24"/>
                <w:szCs w:val="24"/>
                <w:lang w:val="id-ID"/>
              </w:rPr>
              <m:t>11,04</m:t>
            </m:r>
          </m:num>
          <m:den>
            <m:r>
              <w:rPr>
                <w:rFonts w:ascii="Cambria Math" w:eastAsiaTheme="minorEastAsia" w:hAnsi="Cambria Math" w:cstheme="majorBidi"/>
                <w:color w:val="000000" w:themeColor="text1"/>
                <w:sz w:val="24"/>
                <w:szCs w:val="24"/>
                <w:lang w:val="id-ID"/>
              </w:rPr>
              <m:t>3,58</m:t>
            </m:r>
          </m:den>
        </m:f>
      </m:oMath>
    </w:p>
    <w:p w:rsidR="00850A55"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xml:space="preserve">= </w:t>
      </w:r>
      <w:r w:rsidRPr="00E32769">
        <w:rPr>
          <w:rFonts w:asciiTheme="majorBidi" w:eastAsiaTheme="minorEastAsia" w:hAnsiTheme="majorBidi" w:cstheme="majorBidi"/>
          <w:color w:val="000000" w:themeColor="text1"/>
          <w:sz w:val="24"/>
          <w:szCs w:val="24"/>
        </w:rPr>
        <w:t>3,08</w:t>
      </w:r>
      <w:r w:rsidRPr="00E32769">
        <w:rPr>
          <w:rFonts w:asciiTheme="majorBidi" w:eastAsiaTheme="minorEastAsia" w:hAnsiTheme="majorBidi" w:cstheme="majorBidi"/>
          <w:color w:val="000000" w:themeColor="text1"/>
          <w:sz w:val="24"/>
          <w:szCs w:val="24"/>
          <w:lang w:val="id-ID"/>
        </w:rPr>
        <w:t xml:space="preserve">, </w:t>
      </w:r>
    </w:p>
    <w:p w:rsidR="00850A55"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lastRenderedPageBreak/>
        <w:t>Jadi t</w:t>
      </w:r>
      <w:r w:rsidRPr="00E32769">
        <w:rPr>
          <w:rFonts w:asciiTheme="majorBidi" w:eastAsiaTheme="minorEastAsia" w:hAnsiTheme="majorBidi" w:cstheme="majorBidi"/>
          <w:color w:val="000000" w:themeColor="text1"/>
          <w:sz w:val="24"/>
          <w:szCs w:val="24"/>
          <w:vertAlign w:val="subscript"/>
          <w:lang w:val="id-ID"/>
        </w:rPr>
        <w:t xml:space="preserve">hitung = </w:t>
      </w:r>
      <w:r w:rsidRPr="00E32769">
        <w:rPr>
          <w:rFonts w:asciiTheme="majorBidi" w:eastAsiaTheme="minorEastAsia" w:hAnsiTheme="majorBidi" w:cstheme="majorBidi"/>
          <w:color w:val="000000" w:themeColor="text1"/>
          <w:sz w:val="24"/>
          <w:szCs w:val="24"/>
        </w:rPr>
        <w:t>3,08</w:t>
      </w:r>
    </w:p>
    <w:p w:rsidR="00091324" w:rsidRPr="00E32769" w:rsidRDefault="00091324" w:rsidP="0068135A">
      <w:pPr>
        <w:pStyle w:val="ListParagraph"/>
        <w:spacing w:line="240" w:lineRule="auto"/>
        <w:ind w:left="993"/>
        <w:jc w:val="both"/>
        <w:rPr>
          <w:rFonts w:asciiTheme="majorBidi" w:eastAsiaTheme="minorEastAsia" w:hAnsiTheme="majorBidi" w:cstheme="majorBidi"/>
          <w:color w:val="000000" w:themeColor="text1"/>
          <w:sz w:val="24"/>
          <w:szCs w:val="24"/>
        </w:rPr>
      </w:pPr>
    </w:p>
    <w:p w:rsidR="00850A55" w:rsidRPr="00E32769" w:rsidRDefault="00850A55" w:rsidP="00850A55">
      <w:pPr>
        <w:pStyle w:val="ListParagraph"/>
        <w:numPr>
          <w:ilvl w:val="0"/>
          <w:numId w:val="12"/>
        </w:numPr>
        <w:spacing w:line="480" w:lineRule="auto"/>
        <w:ind w:left="993" w:hanging="284"/>
        <w:jc w:val="both"/>
        <w:rPr>
          <w:rFonts w:asciiTheme="majorBidi" w:eastAsiaTheme="minorEastAsia" w:hAnsiTheme="majorBidi" w:cstheme="majorBidi"/>
          <w:b/>
          <w:bCs/>
          <w:iCs/>
          <w:sz w:val="24"/>
          <w:szCs w:val="24"/>
          <w:lang w:val="id-ID"/>
        </w:rPr>
      </w:pPr>
      <w:r w:rsidRPr="00A915C8">
        <w:rPr>
          <w:rFonts w:asciiTheme="majorBidi" w:eastAsiaTheme="minorEastAsia" w:hAnsiTheme="majorBidi" w:cstheme="majorBidi"/>
          <w:b/>
          <w:bCs/>
          <w:color w:val="000000" w:themeColor="text1"/>
          <w:sz w:val="24"/>
          <w:szCs w:val="24"/>
          <w:lang w:val="id-ID"/>
        </w:rPr>
        <w:t>Menentukan Derajat Kebebasan (db)</w:t>
      </w:r>
    </w:p>
    <w:p w:rsidR="00850A55"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Db = n1 + n2 – 2</w:t>
      </w:r>
    </w:p>
    <w:p w:rsidR="00850A55" w:rsidRDefault="00850A55" w:rsidP="00850A55">
      <w:pPr>
        <w:pStyle w:val="ListParagraph"/>
        <w:spacing w:line="480" w:lineRule="auto"/>
        <w:ind w:left="1134" w:firstLine="284"/>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25 + 25 – 2</w:t>
      </w:r>
    </w:p>
    <w:p w:rsidR="00850A55" w:rsidRPr="00E32769" w:rsidRDefault="00850A55" w:rsidP="00850A55">
      <w:pPr>
        <w:pStyle w:val="ListParagraph"/>
        <w:spacing w:line="480" w:lineRule="auto"/>
        <w:ind w:left="1134" w:firstLine="284"/>
        <w:jc w:val="both"/>
        <w:rPr>
          <w:rFonts w:asciiTheme="majorBidi" w:eastAsiaTheme="minorEastAsia" w:hAnsiTheme="majorBidi" w:cstheme="majorBidi"/>
          <w:b/>
          <w:bCs/>
          <w:iCs/>
          <w:sz w:val="24"/>
          <w:szCs w:val="24"/>
          <w:lang w:val="id-ID"/>
        </w:rPr>
      </w:pPr>
      <w:r w:rsidRPr="00E32769">
        <w:rPr>
          <w:rFonts w:asciiTheme="majorBidi" w:eastAsiaTheme="minorEastAsia" w:hAnsiTheme="majorBidi" w:cstheme="majorBidi"/>
          <w:color w:val="000000" w:themeColor="text1"/>
          <w:sz w:val="24"/>
          <w:szCs w:val="24"/>
          <w:lang w:val="id-ID"/>
        </w:rPr>
        <w:t>= 48</w:t>
      </w:r>
    </w:p>
    <w:p w:rsidR="00850A55" w:rsidRPr="00E32769" w:rsidRDefault="00850A55" w:rsidP="00850A55">
      <w:pPr>
        <w:pStyle w:val="ListParagraph"/>
        <w:numPr>
          <w:ilvl w:val="0"/>
          <w:numId w:val="12"/>
        </w:numPr>
        <w:spacing w:line="480" w:lineRule="auto"/>
        <w:ind w:left="993" w:hanging="284"/>
        <w:jc w:val="both"/>
        <w:rPr>
          <w:rFonts w:asciiTheme="majorBidi" w:eastAsiaTheme="minorEastAsia" w:hAnsiTheme="majorBidi" w:cstheme="majorBidi"/>
          <w:b/>
          <w:bCs/>
          <w:iCs/>
          <w:sz w:val="24"/>
          <w:szCs w:val="24"/>
          <w:lang w:val="id-ID"/>
        </w:rPr>
      </w:pPr>
      <w:r w:rsidRPr="00A915C8">
        <w:rPr>
          <w:rFonts w:asciiTheme="majorBidi" w:eastAsiaTheme="minorEastAsia" w:hAnsiTheme="majorBidi" w:cstheme="majorBidi"/>
          <w:b/>
          <w:bCs/>
          <w:color w:val="000000" w:themeColor="text1"/>
          <w:sz w:val="24"/>
          <w:szCs w:val="24"/>
          <w:lang w:val="id-ID"/>
        </w:rPr>
        <w:t>Menentukan t</w:t>
      </w:r>
      <w:r w:rsidRPr="00A915C8">
        <w:rPr>
          <w:rFonts w:asciiTheme="majorBidi" w:eastAsiaTheme="minorEastAsia" w:hAnsiTheme="majorBidi" w:cstheme="majorBidi"/>
          <w:b/>
          <w:bCs/>
          <w:color w:val="000000" w:themeColor="text1"/>
          <w:sz w:val="24"/>
          <w:szCs w:val="24"/>
          <w:vertAlign w:val="subscript"/>
          <w:lang w:val="id-ID"/>
        </w:rPr>
        <w:t>tabel</w:t>
      </w:r>
      <w:r>
        <w:rPr>
          <w:rFonts w:asciiTheme="majorBidi" w:eastAsiaTheme="minorEastAsia" w:hAnsiTheme="majorBidi" w:cstheme="majorBidi"/>
          <w:b/>
          <w:bCs/>
          <w:color w:val="000000" w:themeColor="text1"/>
          <w:sz w:val="24"/>
          <w:szCs w:val="24"/>
          <w:vertAlign w:val="subscript"/>
          <w:lang w:val="id-ID"/>
        </w:rPr>
        <w:t xml:space="preserve"> </w:t>
      </w:r>
      <w:r>
        <w:rPr>
          <w:rFonts w:asciiTheme="majorBidi" w:eastAsiaTheme="minorEastAsia" w:hAnsiTheme="majorBidi" w:cstheme="majorBidi"/>
          <w:b/>
          <w:bCs/>
          <w:color w:val="000000" w:themeColor="text1"/>
          <w:sz w:val="24"/>
          <w:szCs w:val="24"/>
          <w:lang w:val="id-ID"/>
        </w:rPr>
        <w:t>(Uji Pihak Kanan)</w:t>
      </w:r>
    </w:p>
    <w:p w:rsidR="00850A55" w:rsidRPr="00E32769" w:rsidRDefault="00850A55" w:rsidP="00850A55">
      <w:pPr>
        <w:pStyle w:val="ListParagraph"/>
        <w:spacing w:line="480" w:lineRule="auto"/>
        <w:ind w:left="993" w:firstLine="708"/>
        <w:jc w:val="both"/>
        <w:rPr>
          <w:rFonts w:asciiTheme="majorBidi" w:eastAsiaTheme="minorEastAsia" w:hAnsiTheme="majorBidi" w:cstheme="majorBidi"/>
          <w:b/>
          <w:bCs/>
          <w:iCs/>
          <w:sz w:val="24"/>
          <w:szCs w:val="24"/>
          <w:lang w:val="id-ID"/>
        </w:rPr>
      </w:pPr>
      <w:r w:rsidRPr="00E32769">
        <w:rPr>
          <w:rFonts w:asciiTheme="majorBidi" w:eastAsiaTheme="minorEastAsia" w:hAnsiTheme="majorBidi" w:cstheme="majorBidi"/>
          <w:color w:val="000000" w:themeColor="text1"/>
          <w:sz w:val="24"/>
          <w:szCs w:val="24"/>
          <w:lang w:val="id-ID"/>
        </w:rPr>
        <w:t xml:space="preserve">Dari perhitungan diatas terlihat bahwa </w:t>
      </w:r>
      <w:r w:rsidRPr="00E32769">
        <w:rPr>
          <w:rFonts w:asciiTheme="majorBidi" w:hAnsiTheme="majorBidi" w:cstheme="majorBidi"/>
          <w:sz w:val="24"/>
          <w:szCs w:val="24"/>
          <w:lang w:val="id-ID"/>
        </w:rPr>
        <w:t>kelas</w:t>
      </w:r>
      <w:r w:rsidRPr="00E32769">
        <w:rPr>
          <w:rFonts w:asciiTheme="majorBidi" w:eastAsiaTheme="minorEastAsia" w:hAnsiTheme="majorBidi" w:cstheme="majorBidi"/>
          <w:color w:val="000000" w:themeColor="text1"/>
          <w:sz w:val="24"/>
          <w:szCs w:val="24"/>
          <w:lang w:val="id-ID"/>
        </w:rPr>
        <w:t xml:space="preserve"> eksperimen lebih baik dari </w:t>
      </w:r>
      <w:r w:rsidRPr="00E32769">
        <w:rPr>
          <w:rFonts w:asciiTheme="majorBidi" w:hAnsiTheme="majorBidi" w:cstheme="majorBidi"/>
          <w:sz w:val="24"/>
          <w:szCs w:val="24"/>
          <w:lang w:val="id-ID"/>
        </w:rPr>
        <w:t>kelas</w:t>
      </w:r>
      <w:r w:rsidRPr="00E32769">
        <w:rPr>
          <w:rFonts w:asciiTheme="majorBidi" w:eastAsiaTheme="minorEastAsia" w:hAnsiTheme="majorBidi" w:cstheme="majorBidi"/>
          <w:color w:val="000000" w:themeColor="text1"/>
          <w:sz w:val="24"/>
          <w:szCs w:val="24"/>
          <w:lang w:val="id-ID"/>
        </w:rPr>
        <w:t xml:space="preserve"> kontrol maka t</w:t>
      </w:r>
      <w:r w:rsidRPr="00E32769">
        <w:rPr>
          <w:rFonts w:asciiTheme="majorBidi" w:eastAsiaTheme="minorEastAsia" w:hAnsiTheme="majorBidi" w:cstheme="majorBidi"/>
          <w:color w:val="000000" w:themeColor="text1"/>
          <w:sz w:val="24"/>
          <w:szCs w:val="24"/>
          <w:vertAlign w:val="subscript"/>
          <w:lang w:val="id-ID"/>
        </w:rPr>
        <w:t>tabel</w:t>
      </w:r>
      <w:r w:rsidRPr="00E32769">
        <w:rPr>
          <w:rFonts w:asciiTheme="majorBidi" w:eastAsiaTheme="minorEastAsia" w:hAnsiTheme="majorBidi" w:cstheme="majorBidi"/>
          <w:color w:val="000000" w:themeColor="text1"/>
          <w:sz w:val="24"/>
          <w:szCs w:val="24"/>
          <w:lang w:val="id-ID"/>
        </w:rPr>
        <w:t xml:space="preserve"> = t</w:t>
      </w:r>
      <w:r w:rsidRPr="00E32769">
        <w:rPr>
          <w:rFonts w:asciiTheme="majorBidi" w:eastAsiaTheme="minorEastAsia" w:hAnsiTheme="majorBidi" w:cstheme="majorBidi"/>
          <w:color w:val="000000" w:themeColor="text1"/>
          <w:sz w:val="24"/>
          <w:szCs w:val="24"/>
          <w:vertAlign w:val="subscript"/>
          <w:lang w:val="id-ID"/>
        </w:rPr>
        <w:t>(1-</w:t>
      </w:r>
      <m:oMath>
        <m:r>
          <w:rPr>
            <w:rFonts w:ascii="Cambria Math" w:eastAsiaTheme="minorEastAsia" w:hAnsi="Cambria Math" w:cstheme="majorBidi"/>
            <w:color w:val="000000" w:themeColor="text1"/>
            <w:sz w:val="24"/>
            <w:szCs w:val="24"/>
            <w:vertAlign w:val="subscript"/>
            <w:lang w:val="id-ID"/>
          </w:rPr>
          <m:t xml:space="preserve"> </m:t>
        </m:r>
        <m:r>
          <w:rPr>
            <w:rFonts w:ascii="Cambria Math" w:eastAsiaTheme="minorEastAsia" w:hAnsi="Cambria Math" w:cstheme="majorBidi"/>
            <w:color w:val="000000" w:themeColor="text1"/>
            <w:sz w:val="20"/>
            <w:szCs w:val="20"/>
            <w:vertAlign w:val="subscript"/>
            <w:lang w:val="id-ID"/>
          </w:rPr>
          <m:t>α</m:t>
        </m:r>
      </m:oMath>
      <w:r w:rsidRPr="00E32769">
        <w:rPr>
          <w:rFonts w:asciiTheme="majorBidi" w:eastAsiaTheme="minorEastAsia" w:hAnsiTheme="majorBidi" w:cstheme="majorBidi"/>
          <w:color w:val="000000" w:themeColor="text1"/>
          <w:sz w:val="24"/>
          <w:szCs w:val="24"/>
          <w:vertAlign w:val="subscript"/>
          <w:lang w:val="id-ID"/>
        </w:rPr>
        <w:t xml:space="preserve">)(db) </w:t>
      </w:r>
      <w:r w:rsidRPr="00E32769">
        <w:rPr>
          <w:rFonts w:asciiTheme="majorBidi" w:eastAsiaTheme="minorEastAsia" w:hAnsiTheme="majorBidi" w:cstheme="majorBidi"/>
          <w:color w:val="000000" w:themeColor="text1"/>
          <w:sz w:val="24"/>
          <w:szCs w:val="24"/>
          <w:lang w:val="id-ID"/>
        </w:rPr>
        <w:t>dengan taraf signifikan (</w:t>
      </w:r>
      <m:oMath>
        <m:r>
          <w:rPr>
            <w:rFonts w:ascii="Cambria Math" w:eastAsiaTheme="minorEastAsia" w:hAnsi="Cambria Math" w:cstheme="majorBidi"/>
            <w:color w:val="000000" w:themeColor="text1"/>
            <w:sz w:val="24"/>
            <w:szCs w:val="24"/>
            <w:lang w:val="id-ID"/>
          </w:rPr>
          <m:t>α</m:t>
        </m:r>
      </m:oMath>
      <w:r w:rsidRPr="00E32769">
        <w:rPr>
          <w:rFonts w:asciiTheme="majorBidi" w:eastAsiaTheme="minorEastAsia" w:hAnsiTheme="majorBidi" w:cstheme="majorBidi"/>
          <w:color w:val="000000" w:themeColor="text1"/>
          <w:sz w:val="24"/>
          <w:szCs w:val="24"/>
          <w:lang w:val="id-ID"/>
        </w:rPr>
        <w:t>) = 0,01 dan db = 48, akan dicari t</w:t>
      </w:r>
      <w:r w:rsidRPr="00E32769">
        <w:rPr>
          <w:rFonts w:asciiTheme="majorBidi" w:eastAsiaTheme="minorEastAsia" w:hAnsiTheme="majorBidi" w:cstheme="majorBidi"/>
          <w:color w:val="000000" w:themeColor="text1"/>
          <w:sz w:val="24"/>
          <w:szCs w:val="24"/>
          <w:vertAlign w:val="subscript"/>
          <w:lang w:val="id-ID"/>
        </w:rPr>
        <w:t xml:space="preserve">(0,99) (48) </w:t>
      </w:r>
      <w:r w:rsidRPr="00E32769">
        <w:rPr>
          <w:rFonts w:asciiTheme="majorBidi" w:eastAsiaTheme="minorEastAsia" w:hAnsiTheme="majorBidi" w:cstheme="majorBidi"/>
          <w:color w:val="000000" w:themeColor="text1"/>
          <w:sz w:val="24"/>
          <w:szCs w:val="24"/>
          <w:lang w:val="id-ID"/>
        </w:rPr>
        <w:t>dalam daftar statistik t. Nilai t</w:t>
      </w:r>
      <w:r w:rsidRPr="00E32769">
        <w:rPr>
          <w:rFonts w:asciiTheme="majorBidi" w:eastAsiaTheme="minorEastAsia" w:hAnsiTheme="majorBidi" w:cstheme="majorBidi"/>
          <w:color w:val="000000" w:themeColor="text1"/>
          <w:sz w:val="24"/>
          <w:szCs w:val="24"/>
          <w:vertAlign w:val="subscript"/>
          <w:lang w:val="id-ID"/>
        </w:rPr>
        <w:t xml:space="preserve">(0,99) (48) </w:t>
      </w:r>
      <w:r w:rsidRPr="00E32769">
        <w:rPr>
          <w:rFonts w:asciiTheme="majorBidi" w:eastAsiaTheme="minorEastAsia" w:hAnsiTheme="majorBidi" w:cstheme="majorBidi"/>
          <w:color w:val="000000" w:themeColor="text1"/>
          <w:sz w:val="24"/>
          <w:szCs w:val="24"/>
          <w:lang w:val="id-ID"/>
        </w:rPr>
        <w:t>dicari dengan interpolasi, yaitu :</w:t>
      </w:r>
    </w:p>
    <w:p w:rsidR="00850A55" w:rsidRDefault="00850A55" w:rsidP="00850A55">
      <w:pPr>
        <w:pStyle w:val="ListParagraph"/>
        <w:spacing w:line="480" w:lineRule="auto"/>
        <w:ind w:left="1418"/>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t</w:t>
      </w:r>
      <w:r w:rsidRPr="00554B8D">
        <w:rPr>
          <w:rFonts w:asciiTheme="majorBidi" w:eastAsiaTheme="minorEastAsia" w:hAnsiTheme="majorBidi" w:cstheme="majorBidi"/>
          <w:color w:val="000000" w:themeColor="text1"/>
          <w:sz w:val="24"/>
          <w:szCs w:val="24"/>
          <w:vertAlign w:val="subscript"/>
          <w:lang w:val="id-ID"/>
        </w:rPr>
        <w:t xml:space="preserve">(0,99) (48) </w:t>
      </w:r>
      <w:r w:rsidRPr="00554B8D">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rPr>
        <w:t xml:space="preserve">2,42 </w:t>
      </w:r>
      <w:r w:rsidRPr="00554B8D">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Cambria Math" w:cstheme="majorBidi"/>
                <w:i/>
                <w:color w:val="000000" w:themeColor="text1"/>
                <w:sz w:val="28"/>
                <w:szCs w:val="28"/>
                <w:lang w:val="id-ID"/>
              </w:rPr>
            </m:ctrlPr>
          </m:fPr>
          <m:num>
            <m:r>
              <w:rPr>
                <w:rFonts w:ascii="Cambria Math" w:eastAsiaTheme="minorEastAsia" w:hAnsi="Cambria Math" w:cstheme="majorBidi"/>
                <w:color w:val="000000" w:themeColor="text1"/>
                <w:sz w:val="28"/>
                <w:szCs w:val="28"/>
                <w:lang w:val="id-ID"/>
              </w:rPr>
              <m:t>2</m:t>
            </m:r>
          </m:num>
          <m:den>
            <m:r>
              <w:rPr>
                <w:rFonts w:ascii="Cambria Math" w:eastAsiaTheme="minorEastAsia" w:hAnsi="Cambria Math" w:cstheme="majorBidi"/>
                <w:color w:val="000000" w:themeColor="text1"/>
                <w:sz w:val="28"/>
                <w:szCs w:val="28"/>
                <w:lang w:val="id-ID"/>
              </w:rPr>
              <m:t>50</m:t>
            </m:r>
          </m:den>
        </m:f>
      </m:oMath>
      <w:r w:rsidRPr="00554B8D">
        <w:rPr>
          <w:rFonts w:asciiTheme="majorBidi" w:eastAsiaTheme="minorEastAsia" w:hAnsiTheme="majorBidi" w:cstheme="majorBidi"/>
          <w:color w:val="000000" w:themeColor="text1"/>
          <w:sz w:val="24"/>
          <w:szCs w:val="24"/>
          <w:lang w:val="id-ID"/>
        </w:rPr>
        <w:t xml:space="preserve"> (0.03) </w:t>
      </w:r>
    </w:p>
    <w:p w:rsidR="00850A55" w:rsidRDefault="00850A55" w:rsidP="00850A55">
      <w:pPr>
        <w:pStyle w:val="ListParagraph"/>
        <w:spacing w:line="480" w:lineRule="auto"/>
        <w:ind w:left="2138" w:firstLine="22"/>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 xml:space="preserve"> =  </w:t>
      </w:r>
      <w:r>
        <w:rPr>
          <w:rFonts w:asciiTheme="majorBidi" w:eastAsiaTheme="minorEastAsia" w:hAnsiTheme="majorBidi" w:cstheme="majorBidi"/>
          <w:color w:val="000000" w:themeColor="text1"/>
          <w:sz w:val="24"/>
          <w:szCs w:val="24"/>
        </w:rPr>
        <w:t xml:space="preserve">2,42 </w:t>
      </w:r>
      <w:r w:rsidRPr="00554B8D">
        <w:rPr>
          <w:rFonts w:asciiTheme="majorBidi" w:eastAsiaTheme="minorEastAsia" w:hAnsiTheme="majorBidi" w:cstheme="majorBidi"/>
          <w:color w:val="000000" w:themeColor="text1"/>
          <w:sz w:val="24"/>
          <w:szCs w:val="24"/>
          <w:lang w:val="id-ID"/>
        </w:rPr>
        <w:t xml:space="preserve"> – 0,04 (0,03)</w:t>
      </w:r>
    </w:p>
    <w:p w:rsidR="00850A55" w:rsidRDefault="00850A55" w:rsidP="00850A55">
      <w:pPr>
        <w:pStyle w:val="ListParagraph"/>
        <w:spacing w:line="480" w:lineRule="auto"/>
        <w:ind w:left="2138" w:firstLine="22"/>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 xml:space="preserve"> = </w:t>
      </w:r>
      <w:r>
        <w:rPr>
          <w:rFonts w:asciiTheme="majorBidi" w:eastAsiaTheme="minorEastAsia" w:hAnsiTheme="majorBidi" w:cstheme="majorBidi"/>
          <w:color w:val="000000" w:themeColor="text1"/>
          <w:sz w:val="24"/>
          <w:szCs w:val="24"/>
        </w:rPr>
        <w:t xml:space="preserve">2,42 </w:t>
      </w:r>
      <w:r w:rsidRPr="00554B8D">
        <w:rPr>
          <w:rFonts w:asciiTheme="majorBidi" w:eastAsiaTheme="minorEastAsia" w:hAnsiTheme="majorBidi" w:cstheme="majorBidi"/>
          <w:color w:val="000000" w:themeColor="text1"/>
          <w:sz w:val="24"/>
          <w:szCs w:val="24"/>
          <w:lang w:val="id-ID"/>
        </w:rPr>
        <w:t>– 0,0012</w:t>
      </w:r>
    </w:p>
    <w:p w:rsidR="00850A55" w:rsidRPr="00554B8D" w:rsidRDefault="00850A55" w:rsidP="00850A55">
      <w:pPr>
        <w:pStyle w:val="ListParagraph"/>
        <w:spacing w:line="480" w:lineRule="auto"/>
        <w:ind w:left="2138" w:firstLine="22"/>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 xml:space="preserve"> = </w:t>
      </w:r>
      <w:r>
        <w:rPr>
          <w:rFonts w:asciiTheme="majorBidi" w:eastAsiaTheme="minorEastAsia" w:hAnsiTheme="majorBidi" w:cstheme="majorBidi"/>
          <w:color w:val="000000" w:themeColor="text1"/>
          <w:sz w:val="24"/>
          <w:szCs w:val="24"/>
        </w:rPr>
        <w:t>2,418</w:t>
      </w:r>
    </w:p>
    <w:p w:rsidR="00850A55" w:rsidRPr="00554B8D" w:rsidRDefault="00850A55" w:rsidP="00850A55">
      <w:pPr>
        <w:pStyle w:val="ListParagraph"/>
        <w:spacing w:line="480" w:lineRule="auto"/>
        <w:ind w:left="1418" w:firstLine="567"/>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Jadi t</w:t>
      </w:r>
      <w:r w:rsidRPr="00554B8D">
        <w:rPr>
          <w:rFonts w:asciiTheme="majorBidi" w:eastAsiaTheme="minorEastAsia" w:hAnsiTheme="majorBidi" w:cstheme="majorBidi"/>
          <w:color w:val="000000" w:themeColor="text1"/>
          <w:sz w:val="24"/>
          <w:szCs w:val="24"/>
          <w:vertAlign w:val="subscript"/>
          <w:lang w:val="id-ID"/>
        </w:rPr>
        <w:t>hitung</w:t>
      </w:r>
      <w:r w:rsidRPr="00554B8D">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rPr>
        <w:t xml:space="preserve"> </w:t>
      </w:r>
      <w:r w:rsidRPr="00554B8D">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rPr>
        <w:t>3,08</w:t>
      </w:r>
      <w:r w:rsidRPr="00554B8D">
        <w:rPr>
          <w:rFonts w:asciiTheme="majorBidi" w:eastAsiaTheme="minorEastAsia" w:hAnsiTheme="majorBidi" w:cstheme="majorBidi"/>
          <w:color w:val="000000" w:themeColor="text1"/>
          <w:sz w:val="24"/>
          <w:szCs w:val="24"/>
          <w:lang w:val="id-ID"/>
        </w:rPr>
        <w:t xml:space="preserve"> dan t</w:t>
      </w:r>
      <w:r w:rsidRPr="00554B8D">
        <w:rPr>
          <w:rFonts w:asciiTheme="majorBidi" w:eastAsiaTheme="minorEastAsia" w:hAnsiTheme="majorBidi" w:cstheme="majorBidi"/>
          <w:color w:val="000000" w:themeColor="text1"/>
          <w:sz w:val="24"/>
          <w:szCs w:val="24"/>
          <w:vertAlign w:val="subscript"/>
          <w:lang w:val="id-ID"/>
        </w:rPr>
        <w:t>tabel</w:t>
      </w:r>
      <w:r>
        <w:rPr>
          <w:rFonts w:asciiTheme="majorBidi" w:eastAsiaTheme="minorEastAsia" w:hAnsiTheme="majorBidi" w:cstheme="majorBidi"/>
          <w:color w:val="000000" w:themeColor="text1"/>
          <w:sz w:val="24"/>
          <w:szCs w:val="24"/>
          <w:lang w:val="id-ID"/>
        </w:rPr>
        <w:t xml:space="preserve"> = </w:t>
      </w:r>
      <w:r>
        <w:rPr>
          <w:rFonts w:asciiTheme="majorBidi" w:eastAsiaTheme="minorEastAsia" w:hAnsiTheme="majorBidi" w:cstheme="majorBidi"/>
          <w:color w:val="000000" w:themeColor="text1"/>
          <w:sz w:val="24"/>
          <w:szCs w:val="24"/>
        </w:rPr>
        <w:t>2,418</w:t>
      </w:r>
    </w:p>
    <w:p w:rsidR="00850A55" w:rsidRPr="00E32769" w:rsidRDefault="00850A55" w:rsidP="00850A55">
      <w:pPr>
        <w:pStyle w:val="ListParagraph"/>
        <w:numPr>
          <w:ilvl w:val="0"/>
          <w:numId w:val="12"/>
        </w:numPr>
        <w:spacing w:line="480" w:lineRule="auto"/>
        <w:ind w:left="993" w:hanging="284"/>
        <w:jc w:val="both"/>
        <w:rPr>
          <w:rFonts w:asciiTheme="majorBidi" w:eastAsiaTheme="minorEastAsia" w:hAnsiTheme="majorBidi" w:cstheme="majorBidi"/>
          <w:b/>
          <w:bCs/>
          <w:color w:val="000000" w:themeColor="text1"/>
          <w:sz w:val="24"/>
          <w:szCs w:val="24"/>
          <w:lang w:val="id-ID"/>
        </w:rPr>
      </w:pPr>
      <w:r w:rsidRPr="00AA09F5">
        <w:rPr>
          <w:rFonts w:asciiTheme="majorBidi" w:eastAsiaTheme="minorEastAsia" w:hAnsiTheme="majorBidi" w:cstheme="majorBidi"/>
          <w:b/>
          <w:bCs/>
          <w:color w:val="000000" w:themeColor="text1"/>
          <w:sz w:val="24"/>
          <w:szCs w:val="24"/>
          <w:lang w:val="id-ID"/>
        </w:rPr>
        <w:t>Pengujian Hipotesis</w:t>
      </w:r>
    </w:p>
    <w:p w:rsidR="00850A55" w:rsidRPr="00E32769" w:rsidRDefault="00850A55" w:rsidP="00850A55">
      <w:pPr>
        <w:pStyle w:val="ListParagraph"/>
        <w:spacing w:line="480" w:lineRule="auto"/>
        <w:ind w:left="993"/>
        <w:jc w:val="both"/>
        <w:rPr>
          <w:rFonts w:asciiTheme="majorBidi" w:eastAsiaTheme="minorEastAsia" w:hAnsiTheme="majorBidi" w:cstheme="majorBidi"/>
          <w:b/>
          <w:bCs/>
          <w:color w:val="000000" w:themeColor="text1"/>
          <w:sz w:val="24"/>
          <w:szCs w:val="24"/>
          <w:lang w:val="id-ID"/>
        </w:rPr>
      </w:pPr>
      <w:r w:rsidRPr="00E32769">
        <w:rPr>
          <w:rFonts w:asciiTheme="majorBidi" w:eastAsiaTheme="minorEastAsia" w:hAnsiTheme="majorBidi" w:cstheme="majorBidi"/>
          <w:color w:val="000000" w:themeColor="text1"/>
          <w:sz w:val="24"/>
          <w:szCs w:val="24"/>
          <w:lang w:val="id-ID"/>
        </w:rPr>
        <w:t>Hipotesis yang diuji adalah = H</w:t>
      </w:r>
      <w:r w:rsidRPr="00E32769">
        <w:rPr>
          <w:rFonts w:asciiTheme="majorBidi" w:eastAsiaTheme="minorEastAsia" w:hAnsiTheme="majorBidi" w:cstheme="majorBidi"/>
          <w:color w:val="000000" w:themeColor="text1"/>
          <w:sz w:val="24"/>
          <w:szCs w:val="24"/>
          <w:vertAlign w:val="subscript"/>
          <w:lang w:val="id-ID"/>
        </w:rPr>
        <w:t>o</w:t>
      </w:r>
      <w:r w:rsidRPr="00E32769">
        <w:rPr>
          <w:rFonts w:asciiTheme="majorBidi" w:eastAsiaTheme="minorEastAsia" w:hAnsiTheme="majorBidi" w:cstheme="majorBidi"/>
          <w:color w:val="000000" w:themeColor="text1"/>
          <w:sz w:val="24"/>
          <w:szCs w:val="24"/>
          <w:lang w:val="id-ID"/>
        </w:rPr>
        <w:t xml:space="preserve"> : </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XE</m:t>
            </m:r>
          </m:sub>
          <m:sup>
            <m:r>
              <m:rPr>
                <m:sty m:val="p"/>
              </m:rPr>
              <w:rPr>
                <w:rFonts w:ascii="Cambria Math" w:eastAsiaTheme="minorEastAsia" w:hAnsi="Cambria Math" w:cstheme="majorBidi"/>
                <w:color w:val="000000" w:themeColor="text1"/>
                <w:sz w:val="28"/>
                <w:szCs w:val="28"/>
              </w:rPr>
              <m:t>-</m:t>
            </m:r>
          </m:sup>
          <m:e>
            <m:r>
              <m:rPr>
                <m:sty m:val="p"/>
              </m:rPr>
              <w:rPr>
                <w:rFonts w:ascii="Cambria Math" w:eastAsiaTheme="minorEastAsia" w:hAnsiTheme="majorBidi" w:cstheme="majorBidi"/>
                <w:color w:val="000000" w:themeColor="text1"/>
                <w:sz w:val="28"/>
                <w:szCs w:val="28"/>
              </w:rPr>
              <m:t xml:space="preserve"> </m:t>
            </m:r>
          </m:e>
        </m:sPre>
      </m:oMath>
      <w:r w:rsidRPr="00E32769">
        <w:rPr>
          <w:rFonts w:asciiTheme="majorBidi" w:eastAsiaTheme="minorEastAsia" w:hAnsiTheme="majorBidi" w:cstheme="majorBidi"/>
          <w:iCs/>
          <w:color w:val="000000" w:themeColor="text1"/>
          <w:sz w:val="28"/>
          <w:szCs w:val="28"/>
          <w:lang w:val="id-ID"/>
        </w:rPr>
        <w:t xml:space="preserve">= </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XK</m:t>
            </m:r>
          </m:sub>
          <m:sup>
            <m:r>
              <m:rPr>
                <m:sty m:val="p"/>
              </m:rPr>
              <w:rPr>
                <w:rFonts w:ascii="Cambria Math" w:eastAsiaTheme="minorEastAsia" w:hAnsi="Cambria Math" w:cstheme="majorBidi"/>
                <w:color w:val="000000" w:themeColor="text1"/>
                <w:sz w:val="28"/>
                <w:szCs w:val="28"/>
              </w:rPr>
              <m:t>-</m:t>
            </m:r>
          </m:sup>
          <m:e>
            <m:r>
              <m:rPr>
                <m:sty m:val="p"/>
              </m:rPr>
              <w:rPr>
                <w:rFonts w:ascii="Cambria Math" w:eastAsiaTheme="minorEastAsia" w:hAnsiTheme="majorBidi" w:cstheme="majorBidi"/>
                <w:color w:val="000000" w:themeColor="text1"/>
                <w:sz w:val="28"/>
                <w:szCs w:val="28"/>
              </w:rPr>
              <m:t xml:space="preserve"> </m:t>
            </m:r>
          </m:e>
        </m:sPre>
      </m:oMath>
    </w:p>
    <w:p w:rsidR="00850A55" w:rsidRPr="00E32769" w:rsidRDefault="00850A55" w:rsidP="00850A55">
      <w:pPr>
        <w:pStyle w:val="ListParagraph"/>
        <w:spacing w:line="480" w:lineRule="auto"/>
        <w:ind w:left="1350"/>
        <w:jc w:val="both"/>
        <w:rPr>
          <w:rFonts w:asciiTheme="majorBidi" w:eastAsiaTheme="minorEastAsia" w:hAnsiTheme="majorBidi" w:cstheme="majorBidi"/>
          <w:iCs/>
          <w:color w:val="000000" w:themeColor="text1"/>
          <w:sz w:val="28"/>
          <w:szCs w:val="28"/>
          <w:lang w:val="id-ID"/>
        </w:rPr>
      </w:pPr>
      <w:r>
        <w:rPr>
          <w:rFonts w:asciiTheme="majorBidi" w:eastAsiaTheme="minorEastAsia" w:hAnsiTheme="majorBidi" w:cstheme="majorBidi"/>
          <w:iCs/>
          <w:color w:val="000000" w:themeColor="text1"/>
          <w:sz w:val="28"/>
          <w:szCs w:val="28"/>
          <w:lang w:val="id-ID"/>
        </w:rPr>
        <w:lastRenderedPageBreak/>
        <w:tab/>
      </w:r>
      <w:r>
        <w:rPr>
          <w:rFonts w:asciiTheme="majorBidi" w:eastAsiaTheme="minorEastAsia" w:hAnsiTheme="majorBidi" w:cstheme="majorBidi"/>
          <w:iCs/>
          <w:color w:val="000000" w:themeColor="text1"/>
          <w:sz w:val="28"/>
          <w:szCs w:val="28"/>
          <w:lang w:val="id-ID"/>
        </w:rPr>
        <w:tab/>
      </w:r>
      <w:r>
        <w:rPr>
          <w:rFonts w:asciiTheme="majorBidi" w:eastAsiaTheme="minorEastAsia" w:hAnsiTheme="majorBidi" w:cstheme="majorBidi"/>
          <w:iCs/>
          <w:color w:val="000000" w:themeColor="text1"/>
          <w:sz w:val="28"/>
          <w:szCs w:val="28"/>
          <w:lang w:val="id-ID"/>
        </w:rPr>
        <w:tab/>
      </w:r>
      <w:r>
        <w:rPr>
          <w:rFonts w:asciiTheme="majorBidi" w:eastAsiaTheme="minorEastAsia" w:hAnsiTheme="majorBidi" w:cstheme="majorBidi"/>
          <w:iCs/>
          <w:color w:val="000000" w:themeColor="text1"/>
          <w:sz w:val="28"/>
          <w:szCs w:val="28"/>
          <w:lang w:val="id-ID"/>
        </w:rPr>
        <w:tab/>
        <w:t xml:space="preserve">    </w:t>
      </w:r>
      <w:r>
        <w:rPr>
          <w:rFonts w:asciiTheme="majorBidi" w:eastAsiaTheme="minorEastAsia" w:hAnsiTheme="majorBidi" w:cstheme="majorBidi"/>
          <w:color w:val="000000" w:themeColor="text1"/>
          <w:sz w:val="24"/>
          <w:szCs w:val="24"/>
          <w:lang w:val="id-ID"/>
        </w:rPr>
        <w:t>H</w:t>
      </w:r>
      <w:r w:rsidRPr="00AC1231">
        <w:rPr>
          <w:rFonts w:asciiTheme="majorBidi" w:eastAsiaTheme="minorEastAsia" w:hAnsiTheme="majorBidi" w:cstheme="majorBidi"/>
          <w:color w:val="000000" w:themeColor="text1"/>
          <w:sz w:val="24"/>
          <w:szCs w:val="24"/>
          <w:vertAlign w:val="subscript"/>
          <w:lang w:val="id-ID"/>
        </w:rPr>
        <w:t xml:space="preserve">i </w:t>
      </w:r>
      <w:r>
        <w:rPr>
          <w:rFonts w:asciiTheme="majorBidi" w:eastAsiaTheme="minorEastAsia" w:hAnsiTheme="majorBidi" w:cstheme="majorBidi"/>
          <w:color w:val="000000" w:themeColor="text1"/>
          <w:sz w:val="24"/>
          <w:szCs w:val="24"/>
          <w:lang w:val="id-ID"/>
        </w:rPr>
        <w:t xml:space="preserve">: </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XE</m:t>
            </m:r>
          </m:sub>
          <m:sup>
            <m:r>
              <m:rPr>
                <m:sty m:val="p"/>
              </m:rPr>
              <w:rPr>
                <w:rFonts w:ascii="Cambria Math" w:eastAsiaTheme="minorEastAsia" w:hAnsi="Cambria Math" w:cstheme="majorBidi"/>
                <w:color w:val="000000" w:themeColor="text1"/>
                <w:sz w:val="28"/>
                <w:szCs w:val="28"/>
              </w:rPr>
              <m:t>-</m:t>
            </m:r>
          </m:sup>
          <m:e>
            <m:r>
              <m:rPr>
                <m:sty m:val="p"/>
              </m:rPr>
              <w:rPr>
                <w:rFonts w:ascii="Cambria Math" w:eastAsiaTheme="minorEastAsia" w:hAnsiTheme="majorBidi" w:cstheme="majorBidi"/>
                <w:color w:val="000000" w:themeColor="text1"/>
                <w:sz w:val="28"/>
                <w:szCs w:val="28"/>
              </w:rPr>
              <m:t xml:space="preserve"> </m:t>
            </m:r>
          </m:e>
        </m:sPre>
      </m:oMath>
      <w:r>
        <w:rPr>
          <w:rFonts w:asciiTheme="majorBidi" w:eastAsiaTheme="minorEastAsia" w:hAnsiTheme="majorBidi" w:cstheme="majorBidi"/>
          <w:iCs/>
          <w:color w:val="000000" w:themeColor="text1"/>
          <w:sz w:val="28"/>
          <w:szCs w:val="28"/>
          <w:lang w:val="id-ID"/>
        </w:rPr>
        <w:t>&gt;</w:t>
      </w:r>
      <w:r w:rsidRPr="00AC1231">
        <w:rPr>
          <w:rFonts w:asciiTheme="majorBidi" w:eastAsiaTheme="minorEastAsia" w:hAnsiTheme="majorBidi" w:cstheme="majorBidi"/>
          <w:iCs/>
          <w:color w:val="000000" w:themeColor="text1"/>
          <w:sz w:val="28"/>
          <w:szCs w:val="28"/>
          <w:lang w:val="id-ID"/>
        </w:rPr>
        <w:t xml:space="preserve"> </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XK</m:t>
            </m:r>
          </m:sub>
          <m:sup>
            <m:r>
              <m:rPr>
                <m:sty m:val="p"/>
              </m:rPr>
              <w:rPr>
                <w:rFonts w:ascii="Cambria Math" w:eastAsiaTheme="minorEastAsia" w:hAnsi="Cambria Math" w:cstheme="majorBidi"/>
                <w:color w:val="000000" w:themeColor="text1"/>
                <w:sz w:val="28"/>
                <w:szCs w:val="28"/>
              </w:rPr>
              <m:t>-</m:t>
            </m:r>
          </m:sup>
          <m:e>
            <m:r>
              <m:rPr>
                <m:sty m:val="p"/>
              </m:rPr>
              <w:rPr>
                <w:rFonts w:ascii="Cambria Math" w:eastAsiaTheme="minorEastAsia" w:hAnsiTheme="majorBidi" w:cstheme="majorBidi"/>
                <w:color w:val="000000" w:themeColor="text1"/>
                <w:sz w:val="28"/>
                <w:szCs w:val="28"/>
              </w:rPr>
              <m:t xml:space="preserve"> </m:t>
            </m:r>
          </m:e>
        </m:sPre>
      </m:oMath>
    </w:p>
    <w:p w:rsidR="00850A55"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lang w:val="id-ID"/>
        </w:rPr>
        <w:t>Kriteria pengujiannya :</w:t>
      </w:r>
    </w:p>
    <w:p w:rsidR="00850A55" w:rsidRDefault="00850A55" w:rsidP="00850A55">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“Tolak H</w:t>
      </w:r>
      <w:r w:rsidRPr="00E32769">
        <w:rPr>
          <w:rFonts w:asciiTheme="majorBidi" w:eastAsiaTheme="minorEastAsia" w:hAnsiTheme="majorBidi" w:cstheme="majorBidi"/>
          <w:color w:val="000000" w:themeColor="text1"/>
          <w:sz w:val="24"/>
          <w:szCs w:val="24"/>
          <w:vertAlign w:val="subscript"/>
          <w:lang w:val="id-ID"/>
        </w:rPr>
        <w:t xml:space="preserve">o, </w:t>
      </w:r>
      <w:r w:rsidRPr="00E32769">
        <w:rPr>
          <w:rFonts w:asciiTheme="majorBidi" w:eastAsiaTheme="minorEastAsia" w:hAnsiTheme="majorBidi" w:cstheme="majorBidi"/>
          <w:color w:val="000000" w:themeColor="text1"/>
          <w:sz w:val="24"/>
          <w:szCs w:val="24"/>
          <w:lang w:val="id-ID"/>
        </w:rPr>
        <w:t>jika t</w:t>
      </w:r>
      <w:r w:rsidRPr="00E32769">
        <w:rPr>
          <w:rFonts w:asciiTheme="majorBidi" w:eastAsiaTheme="minorEastAsia" w:hAnsiTheme="majorBidi" w:cstheme="majorBidi"/>
          <w:color w:val="000000" w:themeColor="text1"/>
          <w:sz w:val="24"/>
          <w:szCs w:val="24"/>
          <w:vertAlign w:val="subscript"/>
          <w:lang w:val="id-ID"/>
        </w:rPr>
        <w:t xml:space="preserve">hitung &gt; </w:t>
      </w:r>
      <w:r w:rsidRPr="00E32769">
        <w:rPr>
          <w:rFonts w:asciiTheme="majorBidi" w:eastAsiaTheme="minorEastAsia" w:hAnsiTheme="majorBidi" w:cstheme="majorBidi"/>
          <w:color w:val="000000" w:themeColor="text1"/>
          <w:sz w:val="24"/>
          <w:szCs w:val="24"/>
          <w:lang w:val="id-ID"/>
        </w:rPr>
        <w:t>t</w:t>
      </w:r>
      <w:r w:rsidRPr="00E32769">
        <w:rPr>
          <w:rFonts w:asciiTheme="majorBidi" w:eastAsiaTheme="minorEastAsia" w:hAnsiTheme="majorBidi" w:cstheme="majorBidi"/>
          <w:color w:val="000000" w:themeColor="text1"/>
          <w:sz w:val="24"/>
          <w:szCs w:val="24"/>
          <w:vertAlign w:val="subscript"/>
          <w:lang w:val="id-ID"/>
        </w:rPr>
        <w:t xml:space="preserve">tabel </w:t>
      </w:r>
      <w:r w:rsidRPr="00E32769">
        <w:rPr>
          <w:rFonts w:asciiTheme="majorBidi" w:eastAsiaTheme="minorEastAsia" w:hAnsiTheme="majorBidi" w:cstheme="majorBidi"/>
          <w:color w:val="000000" w:themeColor="text1"/>
          <w:sz w:val="24"/>
          <w:szCs w:val="24"/>
          <w:lang w:val="id-ID"/>
        </w:rPr>
        <w:t>dalam hal lain H</w:t>
      </w:r>
      <w:r w:rsidRPr="00E32769">
        <w:rPr>
          <w:rFonts w:asciiTheme="majorBidi" w:eastAsiaTheme="minorEastAsia" w:hAnsiTheme="majorBidi" w:cstheme="majorBidi"/>
          <w:color w:val="000000" w:themeColor="text1"/>
          <w:sz w:val="24"/>
          <w:szCs w:val="24"/>
          <w:vertAlign w:val="subscript"/>
          <w:lang w:val="id-ID"/>
        </w:rPr>
        <w:t xml:space="preserve">o </w:t>
      </w:r>
      <w:r w:rsidRPr="00E32769">
        <w:rPr>
          <w:rFonts w:asciiTheme="majorBidi" w:eastAsiaTheme="minorEastAsia" w:hAnsiTheme="majorBidi" w:cstheme="majorBidi"/>
          <w:color w:val="000000" w:themeColor="text1"/>
          <w:sz w:val="24"/>
          <w:szCs w:val="24"/>
          <w:lang w:val="id-ID"/>
        </w:rPr>
        <w:t xml:space="preserve">diterima”. </w:t>
      </w:r>
    </w:p>
    <w:p w:rsidR="00850A55" w:rsidRPr="008776BA" w:rsidRDefault="00850A55" w:rsidP="008776BA">
      <w:pPr>
        <w:pStyle w:val="ListParagraph"/>
        <w:spacing w:line="480" w:lineRule="auto"/>
        <w:ind w:left="993"/>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Dari hasil perhitungan diperoleh t</w:t>
      </w:r>
      <w:r w:rsidRPr="00E32769">
        <w:rPr>
          <w:rFonts w:asciiTheme="majorBidi" w:eastAsiaTheme="minorEastAsia" w:hAnsiTheme="majorBidi" w:cstheme="majorBidi"/>
          <w:color w:val="000000" w:themeColor="text1"/>
          <w:sz w:val="24"/>
          <w:szCs w:val="24"/>
          <w:vertAlign w:val="subscript"/>
          <w:lang w:val="id-ID"/>
        </w:rPr>
        <w:t xml:space="preserve">hitung &gt; </w:t>
      </w:r>
      <w:r w:rsidRPr="00E32769">
        <w:rPr>
          <w:rFonts w:asciiTheme="majorBidi" w:eastAsiaTheme="minorEastAsia" w:hAnsiTheme="majorBidi" w:cstheme="majorBidi"/>
          <w:color w:val="000000" w:themeColor="text1"/>
          <w:sz w:val="24"/>
          <w:szCs w:val="24"/>
          <w:lang w:val="id-ID"/>
        </w:rPr>
        <w:t>t</w:t>
      </w:r>
      <w:r w:rsidRPr="00E32769">
        <w:rPr>
          <w:rFonts w:asciiTheme="majorBidi" w:eastAsiaTheme="minorEastAsia" w:hAnsiTheme="majorBidi" w:cstheme="majorBidi"/>
          <w:color w:val="000000" w:themeColor="text1"/>
          <w:sz w:val="24"/>
          <w:szCs w:val="24"/>
          <w:vertAlign w:val="subscript"/>
          <w:lang w:val="id-ID"/>
        </w:rPr>
        <w:t>tabel</w:t>
      </w:r>
      <w:r w:rsidRPr="00E32769">
        <w:rPr>
          <w:rFonts w:asciiTheme="majorBidi" w:eastAsiaTheme="minorEastAsia" w:hAnsiTheme="majorBidi" w:cstheme="majorBidi"/>
          <w:color w:val="000000" w:themeColor="text1"/>
          <w:sz w:val="24"/>
          <w:szCs w:val="24"/>
          <w:vertAlign w:val="subscript"/>
        </w:rPr>
        <w:t xml:space="preserve"> </w:t>
      </w:r>
      <w:r w:rsidRPr="00E32769">
        <w:rPr>
          <w:rFonts w:asciiTheme="majorBidi" w:eastAsiaTheme="minorEastAsia" w:hAnsiTheme="majorBidi" w:cstheme="majorBidi"/>
          <w:color w:val="000000" w:themeColor="text1"/>
          <w:sz w:val="24"/>
          <w:szCs w:val="24"/>
        </w:rPr>
        <w:t>atau 3,08</w:t>
      </w:r>
      <w:r w:rsidRPr="00E32769">
        <w:rPr>
          <w:rFonts w:asciiTheme="majorBidi" w:eastAsiaTheme="minorEastAsia" w:hAnsiTheme="majorBidi" w:cstheme="majorBidi"/>
          <w:color w:val="000000" w:themeColor="text1"/>
          <w:sz w:val="24"/>
          <w:szCs w:val="24"/>
          <w:lang w:val="id-ID"/>
        </w:rPr>
        <w:t xml:space="preserve"> </w:t>
      </w:r>
      <w:r w:rsidRPr="00E32769">
        <w:rPr>
          <w:rFonts w:asciiTheme="majorBidi" w:eastAsiaTheme="minorEastAsia" w:hAnsiTheme="majorBidi" w:cstheme="majorBidi"/>
          <w:color w:val="000000" w:themeColor="text1"/>
          <w:sz w:val="24"/>
          <w:szCs w:val="24"/>
        </w:rPr>
        <w:t>&gt;</w:t>
      </w:r>
      <w:r w:rsidRPr="00E32769">
        <w:rPr>
          <w:rFonts w:asciiTheme="majorBidi" w:eastAsiaTheme="minorEastAsia" w:hAnsiTheme="majorBidi" w:cstheme="majorBidi"/>
          <w:color w:val="000000" w:themeColor="text1"/>
          <w:sz w:val="24"/>
          <w:szCs w:val="24"/>
          <w:lang w:val="id-ID"/>
        </w:rPr>
        <w:t xml:space="preserve"> 2,</w:t>
      </w:r>
      <w:r w:rsidRPr="00E32769">
        <w:rPr>
          <w:rFonts w:asciiTheme="majorBidi" w:eastAsiaTheme="minorEastAsia" w:hAnsiTheme="majorBidi" w:cstheme="majorBidi"/>
          <w:color w:val="000000" w:themeColor="text1"/>
          <w:sz w:val="24"/>
          <w:szCs w:val="24"/>
        </w:rPr>
        <w:t xml:space="preserve">418 </w:t>
      </w:r>
      <w:r w:rsidRPr="00E32769">
        <w:rPr>
          <w:rFonts w:asciiTheme="majorBidi" w:eastAsiaTheme="minorEastAsia" w:hAnsiTheme="majorBidi" w:cstheme="majorBidi"/>
          <w:color w:val="000000" w:themeColor="text1"/>
          <w:sz w:val="24"/>
          <w:szCs w:val="24"/>
          <w:lang w:val="id-ID"/>
        </w:rPr>
        <w:t>sehingga H</w:t>
      </w:r>
      <w:r w:rsidRPr="00E32769">
        <w:rPr>
          <w:rFonts w:asciiTheme="majorBidi" w:eastAsiaTheme="minorEastAsia" w:hAnsiTheme="majorBidi" w:cstheme="majorBidi"/>
          <w:color w:val="000000" w:themeColor="text1"/>
          <w:sz w:val="24"/>
          <w:szCs w:val="24"/>
          <w:vertAlign w:val="subscript"/>
          <w:lang w:val="id-ID"/>
        </w:rPr>
        <w:t xml:space="preserve">o </w:t>
      </w:r>
      <w:r w:rsidRPr="00E32769">
        <w:rPr>
          <w:rFonts w:asciiTheme="majorBidi" w:eastAsiaTheme="minorEastAsia" w:hAnsiTheme="majorBidi" w:cstheme="majorBidi"/>
          <w:color w:val="000000" w:themeColor="text1"/>
          <w:sz w:val="24"/>
          <w:szCs w:val="24"/>
          <w:lang w:val="id-ID"/>
        </w:rPr>
        <w:t>ditolak dan H</w:t>
      </w:r>
      <w:r w:rsidRPr="00E32769">
        <w:rPr>
          <w:rFonts w:asciiTheme="majorBidi" w:eastAsiaTheme="minorEastAsia" w:hAnsiTheme="majorBidi" w:cstheme="majorBidi"/>
          <w:color w:val="000000" w:themeColor="text1"/>
          <w:sz w:val="24"/>
          <w:szCs w:val="24"/>
          <w:vertAlign w:val="subscript"/>
          <w:lang w:val="id-ID"/>
        </w:rPr>
        <w:t xml:space="preserve">i </w:t>
      </w:r>
      <w:r w:rsidRPr="00E32769">
        <w:rPr>
          <w:rFonts w:asciiTheme="majorBidi" w:eastAsiaTheme="minorEastAsia" w:hAnsiTheme="majorBidi" w:cstheme="majorBidi"/>
          <w:color w:val="000000" w:themeColor="text1"/>
          <w:sz w:val="24"/>
          <w:szCs w:val="24"/>
          <w:vertAlign w:val="subscript"/>
        </w:rPr>
        <w:t xml:space="preserve"> </w:t>
      </w:r>
      <w:r w:rsidRPr="00E32769">
        <w:rPr>
          <w:rFonts w:asciiTheme="majorBidi" w:eastAsiaTheme="minorEastAsia" w:hAnsiTheme="majorBidi" w:cstheme="majorBidi"/>
          <w:color w:val="000000" w:themeColor="text1"/>
          <w:sz w:val="24"/>
          <w:szCs w:val="24"/>
          <w:lang w:val="id-ID"/>
        </w:rPr>
        <w:t xml:space="preserve">diterima. </w:t>
      </w:r>
    </w:p>
    <w:p w:rsidR="00850A55" w:rsidRPr="00E32769" w:rsidRDefault="00850A55" w:rsidP="00850A55">
      <w:pPr>
        <w:pStyle w:val="ListParagraph"/>
        <w:numPr>
          <w:ilvl w:val="0"/>
          <w:numId w:val="12"/>
        </w:numPr>
        <w:spacing w:line="480" w:lineRule="auto"/>
        <w:ind w:left="993" w:hanging="284"/>
        <w:jc w:val="both"/>
        <w:rPr>
          <w:rFonts w:asciiTheme="majorBidi" w:eastAsiaTheme="minorEastAsia" w:hAnsiTheme="majorBidi" w:cstheme="majorBidi"/>
          <w:b/>
          <w:bCs/>
          <w:color w:val="000000" w:themeColor="text1"/>
          <w:sz w:val="24"/>
          <w:szCs w:val="24"/>
          <w:lang w:val="id-ID"/>
        </w:rPr>
      </w:pPr>
      <w:r w:rsidRPr="00B87558">
        <w:rPr>
          <w:rFonts w:asciiTheme="majorBidi" w:eastAsiaTheme="minorEastAsia" w:hAnsiTheme="majorBidi" w:cstheme="majorBidi"/>
          <w:b/>
          <w:bCs/>
          <w:color w:val="000000" w:themeColor="text1"/>
          <w:sz w:val="24"/>
          <w:szCs w:val="24"/>
        </w:rPr>
        <w:t>Kesimpulan</w:t>
      </w:r>
    </w:p>
    <w:p w:rsidR="00850A55" w:rsidRPr="00E32769" w:rsidRDefault="00850A55" w:rsidP="00850A55">
      <w:pPr>
        <w:pStyle w:val="ListParagraph"/>
        <w:spacing w:line="480" w:lineRule="auto"/>
        <w:ind w:left="993" w:firstLine="708"/>
        <w:jc w:val="both"/>
        <w:rPr>
          <w:rFonts w:asciiTheme="majorBidi" w:eastAsiaTheme="minorEastAsia" w:hAnsiTheme="majorBidi" w:cstheme="majorBidi"/>
          <w:b/>
          <w:bCs/>
          <w:color w:val="000000" w:themeColor="text1"/>
          <w:sz w:val="24"/>
          <w:szCs w:val="24"/>
          <w:lang w:val="id-ID"/>
        </w:rPr>
      </w:pPr>
      <w:bookmarkStart w:id="0" w:name="_GoBack"/>
      <w:r w:rsidRPr="00E32769">
        <w:rPr>
          <w:rFonts w:asciiTheme="majorBidi" w:eastAsiaTheme="minorEastAsia" w:hAnsiTheme="majorBidi" w:cstheme="majorBidi"/>
          <w:color w:val="000000" w:themeColor="text1"/>
          <w:sz w:val="24"/>
          <w:szCs w:val="24"/>
        </w:rPr>
        <w:t>Dari perhitungan di</w:t>
      </w:r>
      <w:r>
        <w:rPr>
          <w:rFonts w:asciiTheme="majorBidi" w:eastAsiaTheme="minorEastAsia" w:hAnsiTheme="majorBidi" w:cstheme="majorBidi"/>
          <w:color w:val="000000" w:themeColor="text1"/>
          <w:sz w:val="24"/>
          <w:szCs w:val="24"/>
        </w:rPr>
        <w:t xml:space="preserve"> </w:t>
      </w:r>
      <w:r w:rsidRPr="00E32769">
        <w:rPr>
          <w:rFonts w:asciiTheme="majorBidi" w:eastAsiaTheme="minorEastAsia" w:hAnsiTheme="majorBidi" w:cstheme="majorBidi"/>
          <w:color w:val="000000" w:themeColor="text1"/>
          <w:sz w:val="24"/>
          <w:szCs w:val="24"/>
        </w:rPr>
        <w:t xml:space="preserve">atas menunjukan aktivitas belajar antara </w:t>
      </w:r>
      <w:r w:rsidRPr="00E32769">
        <w:rPr>
          <w:rFonts w:asciiTheme="majorBidi" w:hAnsiTheme="majorBidi" w:cstheme="majorBidi"/>
          <w:sz w:val="24"/>
          <w:szCs w:val="24"/>
        </w:rPr>
        <w:t>kelas</w:t>
      </w:r>
      <w:r w:rsidRPr="00E32769">
        <w:rPr>
          <w:rFonts w:asciiTheme="majorBidi" w:eastAsiaTheme="minorEastAsia" w:hAnsiTheme="majorBidi" w:cstheme="majorBidi"/>
          <w:color w:val="000000" w:themeColor="text1"/>
          <w:sz w:val="24"/>
          <w:szCs w:val="24"/>
        </w:rPr>
        <w:t xml:space="preserve"> eksperimen dan </w:t>
      </w:r>
      <w:r w:rsidRPr="00E32769">
        <w:rPr>
          <w:rFonts w:asciiTheme="majorBidi" w:hAnsiTheme="majorBidi" w:cstheme="majorBidi"/>
          <w:sz w:val="24"/>
          <w:szCs w:val="24"/>
        </w:rPr>
        <w:t>kelas</w:t>
      </w:r>
      <w:r w:rsidRPr="00E32769">
        <w:rPr>
          <w:rFonts w:asciiTheme="majorBidi" w:eastAsiaTheme="minorEastAsia" w:hAnsiTheme="majorBidi" w:cstheme="majorBidi"/>
          <w:color w:val="000000" w:themeColor="text1"/>
          <w:sz w:val="24"/>
          <w:szCs w:val="24"/>
        </w:rPr>
        <w:t xml:space="preserve"> kontrol terdapat perbedaan yang signifikan, </w:t>
      </w:r>
      <w:proofErr w:type="gramStart"/>
      <w:r w:rsidRPr="00E32769">
        <w:rPr>
          <w:rFonts w:asciiTheme="majorBidi" w:eastAsiaTheme="minorEastAsia" w:hAnsiTheme="majorBidi" w:cstheme="majorBidi"/>
          <w:color w:val="000000" w:themeColor="text1"/>
          <w:sz w:val="24"/>
          <w:szCs w:val="24"/>
        </w:rPr>
        <w:t>hal  tersebut</w:t>
      </w:r>
      <w:proofErr w:type="gramEnd"/>
      <w:r w:rsidRPr="00E32769">
        <w:rPr>
          <w:rFonts w:asciiTheme="majorBidi" w:eastAsiaTheme="minorEastAsia" w:hAnsiTheme="majorBidi" w:cstheme="majorBidi"/>
          <w:color w:val="000000" w:themeColor="text1"/>
          <w:sz w:val="24"/>
          <w:szCs w:val="24"/>
        </w:rPr>
        <w:t xml:space="preserve"> terlihat dari </w:t>
      </w:r>
      <w:r w:rsidRPr="00E32769">
        <w:rPr>
          <w:rFonts w:asciiTheme="majorBidi" w:eastAsiaTheme="minorEastAsia" w:hAnsiTheme="majorBidi" w:cstheme="majorBidi"/>
          <w:color w:val="000000" w:themeColor="text1"/>
          <w:sz w:val="24"/>
          <w:szCs w:val="24"/>
          <w:lang w:val="id-ID"/>
        </w:rPr>
        <w:t>t</w:t>
      </w:r>
      <w:r w:rsidRPr="00E32769">
        <w:rPr>
          <w:rFonts w:asciiTheme="majorBidi" w:eastAsiaTheme="minorEastAsia" w:hAnsiTheme="majorBidi" w:cstheme="majorBidi"/>
          <w:color w:val="000000" w:themeColor="text1"/>
          <w:sz w:val="24"/>
          <w:szCs w:val="24"/>
          <w:vertAlign w:val="subscript"/>
          <w:lang w:val="id-ID"/>
        </w:rPr>
        <w:t>hitung</w:t>
      </w:r>
      <w:r w:rsidRPr="00E32769">
        <w:rPr>
          <w:rFonts w:asciiTheme="majorBidi" w:eastAsiaTheme="minorEastAsia" w:hAnsiTheme="majorBidi" w:cstheme="majorBidi"/>
          <w:color w:val="000000" w:themeColor="text1"/>
          <w:sz w:val="24"/>
          <w:szCs w:val="24"/>
          <w:lang w:val="id-ID"/>
        </w:rPr>
        <w:t xml:space="preserve"> </w:t>
      </w:r>
      <w:r w:rsidRPr="00E32769">
        <w:rPr>
          <w:rFonts w:asciiTheme="majorBidi" w:eastAsiaTheme="minorEastAsia" w:hAnsiTheme="majorBidi" w:cstheme="majorBidi"/>
          <w:color w:val="000000" w:themeColor="text1"/>
          <w:sz w:val="24"/>
          <w:szCs w:val="24"/>
        </w:rPr>
        <w:t xml:space="preserve">yang berada pada daerah penerimaan </w:t>
      </w:r>
      <w:r w:rsidRPr="00E32769">
        <w:rPr>
          <w:rFonts w:asciiTheme="majorBidi" w:eastAsiaTheme="minorEastAsia" w:hAnsiTheme="majorBidi" w:cstheme="majorBidi"/>
          <w:color w:val="000000" w:themeColor="text1"/>
          <w:sz w:val="24"/>
          <w:szCs w:val="24"/>
          <w:lang w:val="id-ID"/>
        </w:rPr>
        <w:t>H</w:t>
      </w:r>
      <w:r w:rsidRPr="00E32769">
        <w:rPr>
          <w:rFonts w:asciiTheme="majorBidi" w:eastAsiaTheme="minorEastAsia" w:hAnsiTheme="majorBidi" w:cstheme="majorBidi"/>
          <w:color w:val="000000" w:themeColor="text1"/>
          <w:sz w:val="24"/>
          <w:szCs w:val="24"/>
          <w:vertAlign w:val="subscript"/>
        </w:rPr>
        <w:t xml:space="preserve">i </w:t>
      </w:r>
      <w:r w:rsidRPr="00E32769">
        <w:rPr>
          <w:rFonts w:asciiTheme="majorBidi" w:eastAsiaTheme="minorEastAsia" w:hAnsiTheme="majorBidi" w:cstheme="majorBidi"/>
          <w:color w:val="000000" w:themeColor="text1"/>
          <w:sz w:val="24"/>
          <w:szCs w:val="24"/>
        </w:rPr>
        <w:t>(</w:t>
      </w:r>
      <w:r w:rsidRPr="00E32769">
        <w:rPr>
          <w:rFonts w:asciiTheme="majorBidi" w:eastAsiaTheme="minorEastAsia" w:hAnsiTheme="majorBidi" w:cstheme="majorBidi"/>
          <w:color w:val="000000" w:themeColor="text1"/>
          <w:sz w:val="24"/>
          <w:szCs w:val="24"/>
          <w:lang w:val="id-ID"/>
        </w:rPr>
        <w:t>t</w:t>
      </w:r>
      <w:r w:rsidRPr="00E32769">
        <w:rPr>
          <w:rFonts w:asciiTheme="majorBidi" w:eastAsiaTheme="minorEastAsia" w:hAnsiTheme="majorBidi" w:cstheme="majorBidi"/>
          <w:color w:val="000000" w:themeColor="text1"/>
          <w:sz w:val="24"/>
          <w:szCs w:val="24"/>
          <w:vertAlign w:val="subscript"/>
          <w:lang w:val="id-ID"/>
        </w:rPr>
        <w:t xml:space="preserve">hitung </w:t>
      </w:r>
      <w:r w:rsidRPr="00E32769">
        <w:rPr>
          <w:rFonts w:asciiTheme="majorBidi" w:hAnsiTheme="majorBidi" w:cstheme="majorBidi"/>
          <w:color w:val="000000" w:themeColor="text1"/>
          <w:sz w:val="24"/>
          <w:szCs w:val="24"/>
        </w:rPr>
        <w:t>&gt;</w:t>
      </w:r>
      <w:r w:rsidRPr="00E32769">
        <w:rPr>
          <w:rFonts w:asciiTheme="majorBidi" w:eastAsiaTheme="minorEastAsia" w:hAnsiTheme="majorBidi" w:cstheme="majorBidi"/>
          <w:color w:val="000000" w:themeColor="text1"/>
          <w:sz w:val="24"/>
          <w:szCs w:val="24"/>
          <w:vertAlign w:val="subscript"/>
          <w:lang w:val="id-ID"/>
        </w:rPr>
        <w:t xml:space="preserve"> </w:t>
      </w:r>
      <w:r w:rsidRPr="00E32769">
        <w:rPr>
          <w:rFonts w:asciiTheme="majorBidi" w:eastAsiaTheme="minorEastAsia" w:hAnsiTheme="majorBidi" w:cstheme="majorBidi"/>
          <w:color w:val="000000" w:themeColor="text1"/>
          <w:sz w:val="24"/>
          <w:szCs w:val="24"/>
          <w:lang w:val="id-ID"/>
        </w:rPr>
        <w:t>t</w:t>
      </w:r>
      <w:r w:rsidRPr="00E32769">
        <w:rPr>
          <w:rFonts w:asciiTheme="majorBidi" w:eastAsiaTheme="minorEastAsia" w:hAnsiTheme="majorBidi" w:cstheme="majorBidi"/>
          <w:color w:val="000000" w:themeColor="text1"/>
          <w:sz w:val="24"/>
          <w:szCs w:val="24"/>
          <w:vertAlign w:val="subscript"/>
          <w:lang w:val="id-ID"/>
        </w:rPr>
        <w:t>tabel</w:t>
      </w:r>
      <w:r w:rsidRPr="00E32769">
        <w:rPr>
          <w:rFonts w:asciiTheme="majorBidi" w:eastAsiaTheme="minorEastAsia" w:hAnsiTheme="majorBidi" w:cstheme="majorBidi"/>
          <w:color w:val="000000" w:themeColor="text1"/>
          <w:sz w:val="24"/>
          <w:szCs w:val="24"/>
          <w:vertAlign w:val="subscript"/>
        </w:rPr>
        <w:t xml:space="preserve"> </w:t>
      </w:r>
      <w:r w:rsidRPr="00E32769">
        <w:rPr>
          <w:rFonts w:asciiTheme="majorBidi" w:eastAsiaTheme="minorEastAsia" w:hAnsiTheme="majorBidi" w:cstheme="majorBidi"/>
          <w:color w:val="000000" w:themeColor="text1"/>
          <w:sz w:val="24"/>
          <w:szCs w:val="24"/>
        </w:rPr>
        <w:t>atau 3,08</w:t>
      </w:r>
      <w:r w:rsidRPr="00E32769">
        <w:rPr>
          <w:rFonts w:asciiTheme="majorBidi" w:eastAsiaTheme="minorEastAsia" w:hAnsiTheme="majorBidi" w:cstheme="majorBidi"/>
          <w:color w:val="000000" w:themeColor="text1"/>
          <w:sz w:val="24"/>
          <w:szCs w:val="24"/>
          <w:lang w:val="id-ID"/>
        </w:rPr>
        <w:t xml:space="preserve"> </w:t>
      </w:r>
      <w:r w:rsidRPr="00E32769">
        <w:rPr>
          <w:rFonts w:asciiTheme="majorBidi" w:hAnsiTheme="majorBidi" w:cstheme="majorBidi"/>
          <w:color w:val="000000" w:themeColor="text1"/>
          <w:sz w:val="24"/>
          <w:szCs w:val="24"/>
        </w:rPr>
        <w:t>&gt;</w:t>
      </w:r>
      <w:r w:rsidRPr="00E32769">
        <w:rPr>
          <w:rFonts w:asciiTheme="majorBidi" w:eastAsiaTheme="minorEastAsia" w:hAnsiTheme="majorBidi" w:cstheme="majorBidi"/>
          <w:color w:val="000000" w:themeColor="text1"/>
          <w:sz w:val="24"/>
          <w:szCs w:val="24"/>
        </w:rPr>
        <w:t xml:space="preserve"> 2,418) yang berarti </w:t>
      </w:r>
      <w:r w:rsidRPr="00E32769">
        <w:rPr>
          <w:rFonts w:asciiTheme="majorBidi" w:eastAsiaTheme="minorEastAsia" w:hAnsiTheme="majorBidi" w:cstheme="majorBidi"/>
          <w:color w:val="000000" w:themeColor="text1"/>
          <w:sz w:val="24"/>
          <w:szCs w:val="24"/>
          <w:lang w:val="id-ID"/>
        </w:rPr>
        <w:t>H</w:t>
      </w:r>
      <w:r w:rsidRPr="00E32769">
        <w:rPr>
          <w:rFonts w:asciiTheme="majorBidi" w:eastAsiaTheme="minorEastAsia" w:hAnsiTheme="majorBidi" w:cstheme="majorBidi"/>
          <w:color w:val="000000" w:themeColor="text1"/>
          <w:sz w:val="24"/>
          <w:szCs w:val="24"/>
          <w:vertAlign w:val="subscript"/>
          <w:lang w:val="id-ID"/>
        </w:rPr>
        <w:t>o</w:t>
      </w:r>
      <w:r w:rsidRPr="00E32769">
        <w:rPr>
          <w:rFonts w:asciiTheme="majorBidi" w:eastAsiaTheme="minorEastAsia" w:hAnsiTheme="majorBidi" w:cstheme="majorBidi"/>
          <w:color w:val="000000" w:themeColor="text1"/>
          <w:sz w:val="24"/>
          <w:szCs w:val="24"/>
          <w:vertAlign w:val="subscript"/>
        </w:rPr>
        <w:t xml:space="preserve"> </w:t>
      </w:r>
      <w:r w:rsidRPr="00E32769">
        <w:rPr>
          <w:rFonts w:asciiTheme="majorBidi" w:eastAsiaTheme="minorEastAsia" w:hAnsiTheme="majorBidi" w:cstheme="majorBidi"/>
          <w:color w:val="000000" w:themeColor="text1"/>
          <w:sz w:val="24"/>
          <w:szCs w:val="24"/>
          <w:lang w:val="id-ID"/>
        </w:rPr>
        <w:t>diterima</w:t>
      </w:r>
      <w:r w:rsidRPr="00E32769">
        <w:rPr>
          <w:rFonts w:asciiTheme="majorBidi" w:eastAsiaTheme="minorEastAsia" w:hAnsiTheme="majorBidi" w:cstheme="majorBidi"/>
          <w:color w:val="000000" w:themeColor="text1"/>
          <w:sz w:val="24"/>
          <w:szCs w:val="24"/>
        </w:rPr>
        <w:t xml:space="preserve">. Sedangkan dari hasil perhitungan homogenitas menunjukan nilai </w:t>
      </w:r>
      <w:r w:rsidRPr="00E32769">
        <w:rPr>
          <w:rFonts w:asciiTheme="majorBidi" w:hAnsiTheme="majorBidi" w:cstheme="majorBidi"/>
          <w:sz w:val="24"/>
          <w:szCs w:val="24"/>
        </w:rPr>
        <w:t>kelas</w:t>
      </w:r>
      <w:r w:rsidRPr="00E32769">
        <w:rPr>
          <w:rFonts w:asciiTheme="majorBidi" w:eastAsiaTheme="minorEastAsia" w:hAnsiTheme="majorBidi" w:cstheme="majorBidi"/>
          <w:color w:val="000000" w:themeColor="text1"/>
          <w:sz w:val="24"/>
          <w:szCs w:val="24"/>
        </w:rPr>
        <w:t xml:space="preserve"> eksperimen lebih tinggi dari </w:t>
      </w:r>
      <w:r w:rsidRPr="00E32769">
        <w:rPr>
          <w:rFonts w:asciiTheme="majorBidi" w:hAnsiTheme="majorBidi" w:cstheme="majorBidi"/>
          <w:sz w:val="24"/>
          <w:szCs w:val="24"/>
        </w:rPr>
        <w:t>kelas</w:t>
      </w:r>
      <w:r w:rsidRPr="00E32769">
        <w:rPr>
          <w:rFonts w:asciiTheme="majorBidi" w:eastAsiaTheme="minorEastAsia" w:hAnsiTheme="majorBidi" w:cstheme="majorBidi"/>
          <w:color w:val="000000" w:themeColor="text1"/>
          <w:sz w:val="24"/>
          <w:szCs w:val="24"/>
        </w:rPr>
        <w:t xml:space="preserve"> kontrol, yaitu 110</w:t>
      </w:r>
      <w:proofErr w:type="gramStart"/>
      <w:r w:rsidRPr="00E32769">
        <w:rPr>
          <w:rFonts w:asciiTheme="majorBidi" w:eastAsiaTheme="minorEastAsia" w:hAnsiTheme="majorBidi" w:cstheme="majorBidi"/>
          <w:color w:val="000000" w:themeColor="text1"/>
          <w:sz w:val="24"/>
          <w:szCs w:val="24"/>
        </w:rPr>
        <w:t>,50</w:t>
      </w:r>
      <w:proofErr w:type="gramEnd"/>
      <w:r w:rsidRPr="00E32769">
        <w:rPr>
          <w:rFonts w:asciiTheme="majorBidi" w:eastAsiaTheme="minorEastAsia" w:hAnsiTheme="majorBidi" w:cstheme="majorBidi"/>
          <w:color w:val="000000" w:themeColor="text1"/>
          <w:sz w:val="24"/>
          <w:szCs w:val="24"/>
        </w:rPr>
        <w:t xml:space="preserve"> untuk </w:t>
      </w:r>
      <w:r w:rsidRPr="00E32769">
        <w:rPr>
          <w:rFonts w:asciiTheme="majorBidi" w:hAnsiTheme="majorBidi" w:cstheme="majorBidi"/>
          <w:sz w:val="24"/>
          <w:szCs w:val="24"/>
        </w:rPr>
        <w:t>kelas</w:t>
      </w:r>
      <w:r w:rsidRPr="00E32769">
        <w:rPr>
          <w:rFonts w:asciiTheme="majorBidi" w:eastAsiaTheme="minorEastAsia" w:hAnsiTheme="majorBidi" w:cstheme="majorBidi"/>
          <w:color w:val="000000" w:themeColor="text1"/>
          <w:sz w:val="24"/>
          <w:szCs w:val="24"/>
        </w:rPr>
        <w:t xml:space="preserve"> eksperimen sedangkan </w:t>
      </w:r>
      <w:r w:rsidRPr="00E32769">
        <w:rPr>
          <w:rFonts w:asciiTheme="majorBidi" w:hAnsiTheme="majorBidi" w:cstheme="majorBidi"/>
          <w:sz w:val="24"/>
          <w:szCs w:val="24"/>
        </w:rPr>
        <w:t>kelas</w:t>
      </w:r>
      <w:r w:rsidRPr="00E32769">
        <w:rPr>
          <w:rFonts w:asciiTheme="majorBidi" w:eastAsiaTheme="minorEastAsia" w:hAnsiTheme="majorBidi" w:cstheme="majorBidi"/>
          <w:color w:val="000000" w:themeColor="text1"/>
          <w:sz w:val="24"/>
          <w:szCs w:val="24"/>
        </w:rPr>
        <w:t xml:space="preserve"> kontrol yaitu 54. </w:t>
      </w:r>
      <w:r>
        <w:rPr>
          <w:rFonts w:asciiTheme="majorBidi" w:eastAsiaTheme="minorEastAsia" w:hAnsiTheme="majorBidi" w:cstheme="majorBidi"/>
          <w:color w:val="000000" w:themeColor="text1"/>
          <w:sz w:val="24"/>
          <w:szCs w:val="24"/>
          <w:lang w:val="id-ID"/>
        </w:rPr>
        <w:t>D</w:t>
      </w:r>
      <w:r>
        <w:rPr>
          <w:rFonts w:asciiTheme="majorBidi" w:eastAsiaTheme="minorEastAsia" w:hAnsiTheme="majorBidi" w:cstheme="majorBidi"/>
          <w:color w:val="000000" w:themeColor="text1"/>
          <w:sz w:val="24"/>
          <w:szCs w:val="24"/>
        </w:rPr>
        <w:t xml:space="preserve">apat </w:t>
      </w:r>
      <w:r>
        <w:rPr>
          <w:rFonts w:asciiTheme="majorBidi" w:eastAsiaTheme="minorEastAsia" w:hAnsiTheme="majorBidi" w:cstheme="majorBidi"/>
          <w:color w:val="000000" w:themeColor="text1"/>
          <w:sz w:val="24"/>
          <w:szCs w:val="24"/>
          <w:lang w:val="id-ID"/>
        </w:rPr>
        <w:t xml:space="preserve">disimpulkan bahwa </w:t>
      </w:r>
      <w:r w:rsidRPr="00E32769">
        <w:rPr>
          <w:rFonts w:asciiTheme="majorBidi" w:eastAsiaTheme="minorEastAsia" w:hAnsiTheme="majorBidi" w:cstheme="majorBidi"/>
          <w:color w:val="000000" w:themeColor="text1"/>
          <w:sz w:val="24"/>
          <w:szCs w:val="24"/>
          <w:lang w:val="id-ID"/>
        </w:rPr>
        <w:t xml:space="preserve">aktivitas belajar siswa yang menerapkan metode </w:t>
      </w:r>
      <w:r w:rsidRPr="00E32769">
        <w:rPr>
          <w:rFonts w:asciiTheme="majorBidi" w:eastAsiaTheme="minorEastAsia" w:hAnsiTheme="majorBidi" w:cstheme="majorBidi"/>
          <w:i/>
          <w:iCs/>
          <w:color w:val="000000" w:themeColor="text1"/>
          <w:sz w:val="24"/>
          <w:szCs w:val="24"/>
          <w:lang w:val="id-ID"/>
        </w:rPr>
        <w:t>inside-outside circle</w:t>
      </w:r>
      <w:r w:rsidRPr="00E32769">
        <w:rPr>
          <w:rFonts w:asciiTheme="majorBidi" w:eastAsiaTheme="minorEastAsia" w:hAnsiTheme="majorBidi" w:cstheme="majorBidi"/>
          <w:color w:val="000000" w:themeColor="text1"/>
          <w:sz w:val="24"/>
          <w:szCs w:val="24"/>
          <w:lang w:val="id-ID"/>
        </w:rPr>
        <w:t xml:space="preserve"> (</w:t>
      </w:r>
      <w:r w:rsidRPr="00E32769">
        <w:rPr>
          <w:rFonts w:asciiTheme="majorBidi" w:hAnsiTheme="majorBidi" w:cstheme="majorBidi"/>
          <w:sz w:val="24"/>
          <w:szCs w:val="24"/>
        </w:rPr>
        <w:t>kelas</w:t>
      </w:r>
      <w:r w:rsidRPr="00E32769">
        <w:rPr>
          <w:rFonts w:asciiTheme="majorBidi" w:eastAsiaTheme="minorEastAsia" w:hAnsiTheme="majorBidi" w:cstheme="majorBidi"/>
          <w:color w:val="000000" w:themeColor="text1"/>
          <w:sz w:val="24"/>
          <w:szCs w:val="24"/>
          <w:lang w:val="id-ID"/>
        </w:rPr>
        <w:t xml:space="preserve"> eksperimen) lebih baik secara signifikan dibandingkan dengan aktivitas belajar sisw</w:t>
      </w:r>
      <w:r>
        <w:rPr>
          <w:rFonts w:asciiTheme="majorBidi" w:eastAsiaTheme="minorEastAsia" w:hAnsiTheme="majorBidi" w:cstheme="majorBidi"/>
          <w:color w:val="000000" w:themeColor="text1"/>
          <w:sz w:val="24"/>
          <w:szCs w:val="24"/>
          <w:lang w:val="id-ID"/>
        </w:rPr>
        <w:t xml:space="preserve">a yang menggunakan </w:t>
      </w:r>
      <w:r>
        <w:rPr>
          <w:rFonts w:asciiTheme="majorBidi" w:eastAsiaTheme="minorEastAsia" w:hAnsiTheme="majorBidi" w:cstheme="majorBidi"/>
          <w:color w:val="000000" w:themeColor="text1"/>
          <w:sz w:val="24"/>
          <w:szCs w:val="24"/>
          <w:lang w:val="id-ID"/>
        </w:rPr>
        <w:lastRenderedPageBreak/>
        <w:t xml:space="preserve">metode </w:t>
      </w:r>
      <w:r>
        <w:rPr>
          <w:rFonts w:asciiTheme="majorBidi" w:eastAsiaTheme="minorEastAsia" w:hAnsiTheme="majorBidi" w:cstheme="majorBidi"/>
          <w:color w:val="000000" w:themeColor="text1"/>
          <w:sz w:val="24"/>
          <w:szCs w:val="24"/>
        </w:rPr>
        <w:t>konvensional</w:t>
      </w:r>
      <w:r w:rsidRPr="00E32769">
        <w:rPr>
          <w:rFonts w:asciiTheme="majorBidi" w:eastAsiaTheme="minorEastAsia" w:hAnsiTheme="majorBidi" w:cstheme="majorBidi"/>
          <w:color w:val="000000" w:themeColor="text1"/>
          <w:sz w:val="24"/>
          <w:szCs w:val="24"/>
        </w:rPr>
        <w:t>.</w:t>
      </w:r>
      <w:r>
        <w:rPr>
          <w:rFonts w:asciiTheme="majorBidi" w:eastAsiaTheme="minorEastAsia" w:hAnsiTheme="majorBidi" w:cstheme="majorBidi"/>
          <w:color w:val="000000" w:themeColor="text1"/>
          <w:sz w:val="24"/>
          <w:szCs w:val="24"/>
        </w:rPr>
        <w:t xml:space="preserve"> Dengan kata lain penerapan metode inside outside circle berpengaruh terhadap aktivitass belajar siswa.</w:t>
      </w:r>
    </w:p>
    <w:bookmarkEnd w:id="0"/>
    <w:p w:rsidR="00850A55" w:rsidRDefault="00850A55" w:rsidP="00850A55">
      <w:pPr>
        <w:pStyle w:val="ListParagraph"/>
        <w:numPr>
          <w:ilvl w:val="3"/>
          <w:numId w:val="13"/>
        </w:numPr>
        <w:tabs>
          <w:tab w:val="left" w:pos="1710"/>
        </w:tabs>
        <w:spacing w:line="480" w:lineRule="auto"/>
        <w:ind w:left="360"/>
        <w:jc w:val="both"/>
        <w:rPr>
          <w:rFonts w:asciiTheme="majorBidi" w:eastAsiaTheme="minorEastAsia" w:hAnsiTheme="majorBidi" w:cstheme="majorBidi"/>
          <w:b/>
          <w:bCs/>
          <w:color w:val="000000" w:themeColor="text1"/>
          <w:sz w:val="24"/>
          <w:szCs w:val="24"/>
        </w:rPr>
      </w:pPr>
      <w:r w:rsidRPr="00E32769">
        <w:rPr>
          <w:rFonts w:asciiTheme="majorBidi" w:eastAsiaTheme="minorEastAsia" w:hAnsiTheme="majorBidi" w:cstheme="majorBidi"/>
          <w:b/>
          <w:bCs/>
          <w:color w:val="000000" w:themeColor="text1"/>
          <w:sz w:val="24"/>
          <w:szCs w:val="24"/>
        </w:rPr>
        <w:t>Pembahasan</w:t>
      </w:r>
    </w:p>
    <w:p w:rsidR="00850A55" w:rsidRDefault="00850A55" w:rsidP="00850A55">
      <w:pPr>
        <w:pStyle w:val="ListParagraph"/>
        <w:tabs>
          <w:tab w:val="left" w:pos="1710"/>
        </w:tabs>
        <w:spacing w:line="480" w:lineRule="auto"/>
        <w:ind w:left="360" w:firstLine="810"/>
        <w:jc w:val="both"/>
        <w:rPr>
          <w:rFonts w:asciiTheme="majorBidi" w:eastAsiaTheme="minorEastAsia" w:hAnsiTheme="majorBidi" w:cstheme="majorBidi"/>
          <w:color w:val="000000" w:themeColor="text1"/>
          <w:sz w:val="24"/>
          <w:szCs w:val="24"/>
        </w:rPr>
      </w:pPr>
      <w:r w:rsidRPr="00FA16D0">
        <w:rPr>
          <w:rFonts w:asciiTheme="majorBidi" w:eastAsiaTheme="minorEastAsia" w:hAnsiTheme="majorBidi" w:cstheme="majorBidi"/>
          <w:color w:val="000000" w:themeColor="text1"/>
          <w:sz w:val="24"/>
          <w:szCs w:val="24"/>
        </w:rPr>
        <w:t xml:space="preserve">Uraian ini membahas mengenai pengaruh </w:t>
      </w:r>
      <w:r w:rsidRPr="00FA16D0">
        <w:rPr>
          <w:rFonts w:asciiTheme="majorBidi" w:hAnsiTheme="majorBidi" w:cstheme="majorBidi"/>
          <w:sz w:val="24"/>
          <w:szCs w:val="24"/>
        </w:rPr>
        <w:t>penerapan</w:t>
      </w:r>
      <w:r w:rsidRPr="00FA16D0">
        <w:rPr>
          <w:rFonts w:asciiTheme="majorBidi" w:hAnsiTheme="majorBidi" w:cstheme="majorBidi"/>
          <w:sz w:val="24"/>
          <w:szCs w:val="24"/>
          <w:lang w:val="id-ID"/>
        </w:rPr>
        <w:t xml:space="preserve"> </w:t>
      </w:r>
      <w:r w:rsidRPr="00FA16D0">
        <w:rPr>
          <w:rFonts w:asciiTheme="majorBidi" w:eastAsiaTheme="minorEastAsia" w:hAnsiTheme="majorBidi" w:cstheme="majorBidi"/>
          <w:color w:val="000000" w:themeColor="text1"/>
          <w:sz w:val="24"/>
          <w:szCs w:val="24"/>
        </w:rPr>
        <w:t xml:space="preserve">metode </w:t>
      </w:r>
      <w:r w:rsidRPr="00FA16D0">
        <w:rPr>
          <w:rFonts w:asciiTheme="majorBidi" w:eastAsiaTheme="minorEastAsia" w:hAnsiTheme="majorBidi" w:cstheme="majorBidi"/>
          <w:i/>
          <w:iCs/>
          <w:color w:val="000000" w:themeColor="text1"/>
          <w:sz w:val="24"/>
          <w:szCs w:val="24"/>
        </w:rPr>
        <w:t xml:space="preserve">inside-oustside circle </w:t>
      </w:r>
      <w:r w:rsidRPr="00FA16D0">
        <w:rPr>
          <w:rFonts w:asciiTheme="majorBidi" w:eastAsiaTheme="minorEastAsia" w:hAnsiTheme="majorBidi" w:cstheme="majorBidi"/>
          <w:color w:val="000000" w:themeColor="text1"/>
          <w:sz w:val="24"/>
          <w:szCs w:val="24"/>
        </w:rPr>
        <w:t xml:space="preserve">terhadap aktivitas belajar siswa pada mata pelajaran Al-Qur’an hadis secara deskripsi berdasarkan data-data hasil penelitian dari kelas yang menggunakan metode </w:t>
      </w:r>
      <w:r w:rsidRPr="00FA16D0">
        <w:rPr>
          <w:rFonts w:asciiTheme="majorBidi" w:eastAsiaTheme="minorEastAsia" w:hAnsiTheme="majorBidi" w:cstheme="majorBidi"/>
          <w:i/>
          <w:iCs/>
          <w:color w:val="000000" w:themeColor="text1"/>
          <w:sz w:val="24"/>
          <w:szCs w:val="24"/>
        </w:rPr>
        <w:t xml:space="preserve">inside-oustside circle </w:t>
      </w:r>
      <w:r w:rsidRPr="00FA16D0">
        <w:rPr>
          <w:rFonts w:asciiTheme="majorBidi" w:eastAsiaTheme="minorEastAsia" w:hAnsiTheme="majorBidi" w:cstheme="majorBidi"/>
          <w:color w:val="000000" w:themeColor="text1"/>
          <w:sz w:val="24"/>
          <w:szCs w:val="24"/>
        </w:rPr>
        <w:t xml:space="preserve">(kelas eksperimen), dan dibandingkan dengan data-data dari hasil kelas yang pembelajarannya tidak menggunakan metode </w:t>
      </w:r>
      <w:r w:rsidRPr="00FA16D0">
        <w:rPr>
          <w:rFonts w:asciiTheme="majorBidi" w:eastAsiaTheme="minorEastAsia" w:hAnsiTheme="majorBidi" w:cstheme="majorBidi"/>
          <w:i/>
          <w:iCs/>
          <w:color w:val="000000" w:themeColor="text1"/>
          <w:sz w:val="24"/>
          <w:szCs w:val="24"/>
        </w:rPr>
        <w:t xml:space="preserve">inside-oustside circle </w:t>
      </w:r>
      <w:r w:rsidRPr="00FA16D0">
        <w:rPr>
          <w:rFonts w:asciiTheme="majorBidi" w:eastAsiaTheme="minorEastAsia" w:hAnsiTheme="majorBidi" w:cstheme="majorBidi"/>
          <w:color w:val="000000" w:themeColor="text1"/>
          <w:sz w:val="24"/>
          <w:szCs w:val="24"/>
        </w:rPr>
        <w:t>(kelas kontrol)</w:t>
      </w:r>
      <w:r w:rsidRPr="00FA16D0">
        <w:rPr>
          <w:rFonts w:asciiTheme="majorBidi" w:eastAsiaTheme="minorEastAsia" w:hAnsiTheme="majorBidi" w:cstheme="majorBidi"/>
          <w:i/>
          <w:iCs/>
          <w:color w:val="000000" w:themeColor="text1"/>
          <w:sz w:val="24"/>
          <w:szCs w:val="24"/>
        </w:rPr>
        <w:t xml:space="preserve">. </w:t>
      </w:r>
      <w:r w:rsidRPr="00FA16D0">
        <w:rPr>
          <w:rFonts w:asciiTheme="majorBidi" w:eastAsiaTheme="minorEastAsia" w:hAnsiTheme="majorBidi" w:cstheme="majorBidi"/>
          <w:color w:val="000000" w:themeColor="text1"/>
          <w:sz w:val="24"/>
          <w:szCs w:val="24"/>
        </w:rPr>
        <w:t>Adapun pembahasannya adalah sebagai berikut:</w:t>
      </w:r>
    </w:p>
    <w:p w:rsidR="00850A55" w:rsidRDefault="00850A55" w:rsidP="00850A55">
      <w:pPr>
        <w:pStyle w:val="ListParagraph"/>
        <w:numPr>
          <w:ilvl w:val="3"/>
          <w:numId w:val="3"/>
        </w:numPr>
        <w:tabs>
          <w:tab w:val="left" w:pos="1710"/>
        </w:tabs>
        <w:spacing w:line="480" w:lineRule="auto"/>
        <w:ind w:left="72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Aktivitas belajar siswa antara kelas eksperimen dan  kelas kontrol prates (sebelum perlakuan)</w:t>
      </w:r>
    </w:p>
    <w:p w:rsidR="00850A55" w:rsidRDefault="00850A55" w:rsidP="00850A55">
      <w:pPr>
        <w:pStyle w:val="ListParagraph"/>
        <w:tabs>
          <w:tab w:val="left" w:pos="1710"/>
        </w:tabs>
        <w:spacing w:line="480" w:lineRule="auto"/>
        <w:ind w:firstLine="720"/>
        <w:jc w:val="both"/>
        <w:rPr>
          <w:rFonts w:asciiTheme="majorBidi" w:eastAsiaTheme="minorEastAsia" w:hAnsiTheme="majorBidi" w:cstheme="majorBidi"/>
          <w:color w:val="000000" w:themeColor="text1"/>
          <w:sz w:val="24"/>
          <w:szCs w:val="24"/>
        </w:rPr>
      </w:pPr>
      <w:r w:rsidRPr="00C668F2">
        <w:rPr>
          <w:rFonts w:asciiTheme="majorBidi" w:eastAsiaTheme="minorEastAsia" w:hAnsiTheme="majorBidi" w:cstheme="majorBidi"/>
          <w:color w:val="000000" w:themeColor="text1"/>
          <w:sz w:val="24"/>
          <w:szCs w:val="24"/>
        </w:rPr>
        <w:t xml:space="preserve">Aktivitas belajar siswa pada kelas eksperimen maupun kelas kontrol pada data prates menunjukan hasil yang hampir </w:t>
      </w:r>
      <w:proofErr w:type="gramStart"/>
      <w:r w:rsidRPr="00C668F2">
        <w:rPr>
          <w:rFonts w:asciiTheme="majorBidi" w:eastAsiaTheme="minorEastAsia" w:hAnsiTheme="majorBidi" w:cstheme="majorBidi"/>
          <w:color w:val="000000" w:themeColor="text1"/>
          <w:sz w:val="24"/>
          <w:szCs w:val="24"/>
        </w:rPr>
        <w:t>sama</w:t>
      </w:r>
      <w:proofErr w:type="gramEnd"/>
      <w:r w:rsidRPr="00C668F2">
        <w:rPr>
          <w:rFonts w:asciiTheme="majorBidi" w:eastAsiaTheme="minorEastAsia" w:hAnsiTheme="majorBidi" w:cstheme="majorBidi"/>
          <w:color w:val="000000" w:themeColor="text1"/>
          <w:sz w:val="24"/>
          <w:szCs w:val="24"/>
        </w:rPr>
        <w:t xml:space="preserve">. Hal ini terlihat dari hasil skor rata-rata aktivitas belajar siswa pada mata pelajaran Al-Qur’an </w:t>
      </w:r>
      <w:r w:rsidRPr="00C668F2">
        <w:rPr>
          <w:rFonts w:asciiTheme="majorBidi" w:eastAsiaTheme="minorEastAsia" w:hAnsiTheme="majorBidi" w:cstheme="majorBidi"/>
          <w:color w:val="000000" w:themeColor="text1"/>
          <w:sz w:val="24"/>
          <w:szCs w:val="24"/>
        </w:rPr>
        <w:lastRenderedPageBreak/>
        <w:t>hadis pada kelas eksperimen sebelum diberikan perlakuan sebesar</w:t>
      </w:r>
      <w:r>
        <w:rPr>
          <w:rFonts w:asciiTheme="majorBidi" w:eastAsiaTheme="minorEastAsia" w:hAnsiTheme="majorBidi" w:cstheme="majorBidi"/>
          <w:color w:val="000000" w:themeColor="text1"/>
          <w:sz w:val="24"/>
          <w:szCs w:val="24"/>
        </w:rPr>
        <w:t xml:space="preserve"> </w:t>
      </w:r>
      <w:r w:rsidRPr="00C668F2">
        <w:rPr>
          <w:rFonts w:asciiTheme="majorBidi" w:eastAsiaTheme="minorEastAsia" w:hAnsiTheme="majorBidi" w:cstheme="majorBidi"/>
          <w:color w:val="000000" w:themeColor="text1"/>
          <w:sz w:val="24"/>
          <w:szCs w:val="24"/>
        </w:rPr>
        <w:t xml:space="preserve">60 sedangkan rata-rata pada kelas kontrol </w:t>
      </w:r>
      <w:r>
        <w:rPr>
          <w:rFonts w:asciiTheme="majorBidi" w:eastAsiaTheme="minorEastAsia" w:hAnsiTheme="majorBidi" w:cstheme="majorBidi"/>
          <w:color w:val="000000" w:themeColor="text1"/>
          <w:sz w:val="24"/>
          <w:szCs w:val="24"/>
        </w:rPr>
        <w:t xml:space="preserve">adalah </w:t>
      </w:r>
      <w:r w:rsidRPr="00C668F2">
        <w:rPr>
          <w:rFonts w:asciiTheme="majorBidi" w:eastAsiaTheme="minorEastAsia" w:hAnsiTheme="majorBidi" w:cstheme="majorBidi"/>
          <w:color w:val="000000" w:themeColor="text1"/>
          <w:sz w:val="24"/>
          <w:szCs w:val="24"/>
        </w:rPr>
        <w:t xml:space="preserve">61. Selain itu hasil dari perhitungan hipotesis menunjukkan tidak terdapat perbedaan yang signifikan antara aktivitas belajar siswa pada kelas eksperimen dan kontrol. Hal ini ditunjukan dari hasil pengujian uji-t, dimana diperoleh </w:t>
      </w:r>
      <w:r w:rsidRPr="00C668F2">
        <w:rPr>
          <w:rFonts w:asciiTheme="majorBidi" w:eastAsiaTheme="minorEastAsia" w:hAnsiTheme="majorBidi" w:cstheme="majorBidi"/>
          <w:color w:val="000000" w:themeColor="text1"/>
          <w:sz w:val="24"/>
          <w:szCs w:val="24"/>
          <w:lang w:val="id-ID"/>
        </w:rPr>
        <w:t>t</w:t>
      </w:r>
      <w:r w:rsidRPr="00C668F2">
        <w:rPr>
          <w:rFonts w:asciiTheme="majorBidi" w:eastAsiaTheme="minorEastAsia" w:hAnsiTheme="majorBidi" w:cstheme="majorBidi"/>
          <w:color w:val="000000" w:themeColor="text1"/>
          <w:sz w:val="24"/>
          <w:szCs w:val="24"/>
          <w:vertAlign w:val="subscript"/>
          <w:lang w:val="id-ID"/>
        </w:rPr>
        <w:t xml:space="preserve">hitung </w:t>
      </w:r>
      <w:r w:rsidRPr="00C668F2">
        <w:rPr>
          <w:rFonts w:asciiTheme="majorBidi" w:eastAsiaTheme="minorEastAsia" w:hAnsiTheme="majorBidi" w:cstheme="majorBidi"/>
          <w:color w:val="000000" w:themeColor="text1"/>
          <w:sz w:val="24"/>
          <w:szCs w:val="24"/>
        </w:rPr>
        <w:t>pada taraf signifikan 0</w:t>
      </w:r>
      <w:proofErr w:type="gramStart"/>
      <w:r w:rsidRPr="00C668F2">
        <w:rPr>
          <w:rFonts w:asciiTheme="majorBidi" w:eastAsiaTheme="minorEastAsia" w:hAnsiTheme="majorBidi" w:cstheme="majorBidi"/>
          <w:color w:val="000000" w:themeColor="text1"/>
          <w:sz w:val="24"/>
          <w:szCs w:val="24"/>
        </w:rPr>
        <w:t>,01</w:t>
      </w:r>
      <w:proofErr w:type="gramEnd"/>
      <w:r w:rsidRPr="00C668F2">
        <w:rPr>
          <w:rFonts w:asciiTheme="majorBidi" w:eastAsiaTheme="minorEastAsia" w:hAnsiTheme="majorBidi" w:cstheme="majorBidi"/>
          <w:color w:val="000000" w:themeColor="text1"/>
          <w:sz w:val="24"/>
          <w:szCs w:val="24"/>
        </w:rPr>
        <w:t xml:space="preserve"> yakni 0,10</w:t>
      </w:r>
      <w:r w:rsidRPr="00C668F2">
        <w:rPr>
          <w:rFonts w:asciiTheme="majorBidi" w:eastAsiaTheme="minorEastAsia" w:hAnsiTheme="majorBidi" w:cstheme="majorBidi"/>
          <w:color w:val="000000" w:themeColor="text1"/>
          <w:sz w:val="24"/>
          <w:szCs w:val="24"/>
          <w:lang w:val="id-ID"/>
        </w:rPr>
        <w:t xml:space="preserve"> </w:t>
      </w:r>
      <w:r w:rsidRPr="00C668F2">
        <w:rPr>
          <w:rFonts w:asciiTheme="majorBidi" w:eastAsiaTheme="minorEastAsia" w:hAnsiTheme="majorBidi" w:cstheme="majorBidi"/>
          <w:color w:val="000000" w:themeColor="text1"/>
          <w:sz w:val="24"/>
          <w:szCs w:val="24"/>
          <w:vertAlign w:val="subscript"/>
        </w:rPr>
        <w:t>&lt;</w:t>
      </w:r>
      <w:r w:rsidRPr="00C668F2">
        <w:rPr>
          <w:rFonts w:asciiTheme="majorBidi" w:eastAsiaTheme="minorEastAsia" w:hAnsiTheme="majorBidi" w:cstheme="majorBidi"/>
          <w:color w:val="000000" w:themeColor="text1"/>
          <w:sz w:val="24"/>
          <w:szCs w:val="24"/>
        </w:rPr>
        <w:t xml:space="preserve"> 2,418. Dengan demikian maka </w:t>
      </w:r>
      <w:r w:rsidRPr="00C668F2">
        <w:rPr>
          <w:rFonts w:asciiTheme="majorBidi" w:eastAsiaTheme="minorEastAsia" w:hAnsiTheme="majorBidi" w:cstheme="majorBidi"/>
          <w:color w:val="000000" w:themeColor="text1"/>
          <w:sz w:val="24"/>
          <w:szCs w:val="24"/>
          <w:lang w:val="id-ID"/>
        </w:rPr>
        <w:t>H</w:t>
      </w:r>
      <w:r w:rsidRPr="00C668F2">
        <w:rPr>
          <w:rFonts w:asciiTheme="majorBidi" w:eastAsiaTheme="minorEastAsia" w:hAnsiTheme="majorBidi" w:cstheme="majorBidi"/>
          <w:color w:val="000000" w:themeColor="text1"/>
          <w:sz w:val="24"/>
          <w:szCs w:val="24"/>
          <w:vertAlign w:val="subscript"/>
          <w:lang w:val="id-ID"/>
        </w:rPr>
        <w:t>o</w:t>
      </w:r>
      <w:r w:rsidRPr="00C668F2">
        <w:rPr>
          <w:rFonts w:asciiTheme="majorBidi" w:eastAsiaTheme="minorEastAsia" w:hAnsiTheme="majorBidi" w:cstheme="majorBidi"/>
          <w:color w:val="000000" w:themeColor="text1"/>
          <w:sz w:val="24"/>
          <w:szCs w:val="24"/>
          <w:vertAlign w:val="subscript"/>
        </w:rPr>
        <w:t xml:space="preserve"> </w:t>
      </w:r>
      <w:r w:rsidRPr="00C668F2">
        <w:rPr>
          <w:rFonts w:asciiTheme="majorBidi" w:eastAsiaTheme="minorEastAsia" w:hAnsiTheme="majorBidi" w:cstheme="majorBidi"/>
          <w:color w:val="000000" w:themeColor="text1"/>
          <w:sz w:val="24"/>
          <w:szCs w:val="24"/>
          <w:lang w:val="id-ID"/>
        </w:rPr>
        <w:t>diterima</w:t>
      </w:r>
      <w:r w:rsidRPr="00C668F2">
        <w:rPr>
          <w:rFonts w:asciiTheme="majorBidi" w:eastAsiaTheme="minorEastAsia" w:hAnsiTheme="majorBidi" w:cstheme="majorBidi"/>
          <w:color w:val="000000" w:themeColor="text1"/>
          <w:sz w:val="24"/>
          <w:szCs w:val="24"/>
        </w:rPr>
        <w:t>, sehingga te</w:t>
      </w:r>
      <w:r>
        <w:rPr>
          <w:rFonts w:asciiTheme="majorBidi" w:eastAsiaTheme="minorEastAsia" w:hAnsiTheme="majorBidi" w:cstheme="majorBidi"/>
          <w:color w:val="000000" w:themeColor="text1"/>
          <w:sz w:val="24"/>
          <w:szCs w:val="24"/>
        </w:rPr>
        <w:t>r</w:t>
      </w:r>
      <w:r w:rsidRPr="00C668F2">
        <w:rPr>
          <w:rFonts w:asciiTheme="majorBidi" w:eastAsiaTheme="minorEastAsia" w:hAnsiTheme="majorBidi" w:cstheme="majorBidi"/>
          <w:color w:val="000000" w:themeColor="text1"/>
          <w:sz w:val="24"/>
          <w:szCs w:val="24"/>
        </w:rPr>
        <w:t xml:space="preserve">bukti secara signifikan bahwa aktivitas belajar siswa pada mata pelajaran Al-qur’an hadis pada kelas eksperimen dan kelas kontrol adalah </w:t>
      </w:r>
      <w:proofErr w:type="gramStart"/>
      <w:r w:rsidRPr="00C668F2">
        <w:rPr>
          <w:rFonts w:asciiTheme="majorBidi" w:eastAsiaTheme="minorEastAsia" w:hAnsiTheme="majorBidi" w:cstheme="majorBidi"/>
          <w:color w:val="000000" w:themeColor="text1"/>
          <w:sz w:val="24"/>
          <w:szCs w:val="24"/>
        </w:rPr>
        <w:t>sama</w:t>
      </w:r>
      <w:proofErr w:type="gramEnd"/>
      <w:r w:rsidRPr="00C668F2">
        <w:rPr>
          <w:rFonts w:asciiTheme="majorBidi" w:eastAsiaTheme="minorEastAsia" w:hAnsiTheme="majorBidi" w:cstheme="majorBidi"/>
          <w:color w:val="000000" w:themeColor="text1"/>
          <w:sz w:val="24"/>
          <w:szCs w:val="24"/>
        </w:rPr>
        <w:t xml:space="preserve">. </w:t>
      </w:r>
    </w:p>
    <w:p w:rsidR="00850A55" w:rsidRPr="00C668F2" w:rsidRDefault="00850A55" w:rsidP="00850A55">
      <w:pPr>
        <w:pStyle w:val="ListParagraph"/>
        <w:tabs>
          <w:tab w:val="left" w:pos="1710"/>
        </w:tabs>
        <w:spacing w:line="480" w:lineRule="auto"/>
        <w:ind w:firstLine="720"/>
        <w:jc w:val="both"/>
        <w:rPr>
          <w:rFonts w:asciiTheme="majorBidi" w:eastAsiaTheme="minorEastAsia" w:hAnsiTheme="majorBidi" w:cstheme="majorBidi"/>
          <w:color w:val="000000" w:themeColor="text1"/>
          <w:sz w:val="24"/>
          <w:szCs w:val="24"/>
        </w:rPr>
      </w:pPr>
      <w:r w:rsidRPr="00C668F2">
        <w:rPr>
          <w:rFonts w:asciiTheme="majorBidi" w:eastAsiaTheme="minorEastAsia" w:hAnsiTheme="majorBidi" w:cstheme="majorBidi"/>
          <w:color w:val="000000" w:themeColor="text1"/>
          <w:sz w:val="24"/>
          <w:szCs w:val="24"/>
        </w:rPr>
        <w:t>Besarnya skor rata-rata aktivitas belajar siswa pada mata pelajaran Al-qur’an hadis pada kelas eksperimen dari skor maksimal adalah 60/100 x 100% = 60 % sedangkan skor rata-rata pada kelas kontrol dari skor maksimal adalah 61/100 x 100% = 61%.</w:t>
      </w:r>
    </w:p>
    <w:p w:rsidR="00850A55" w:rsidRDefault="00850A55" w:rsidP="00850A55">
      <w:pPr>
        <w:pStyle w:val="ListParagraph"/>
        <w:numPr>
          <w:ilvl w:val="3"/>
          <w:numId w:val="3"/>
        </w:numPr>
        <w:tabs>
          <w:tab w:val="left" w:pos="1710"/>
        </w:tabs>
        <w:spacing w:line="480" w:lineRule="auto"/>
        <w:ind w:left="72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Aktivitas belajar siswa antara kelas eksperimen dan  kelas kontrol pascates (setelah perlakuan)</w:t>
      </w:r>
    </w:p>
    <w:p w:rsidR="00850A55" w:rsidRDefault="00850A55" w:rsidP="00850A55">
      <w:pPr>
        <w:pStyle w:val="ListParagraph"/>
        <w:tabs>
          <w:tab w:val="left" w:pos="1710"/>
        </w:tabs>
        <w:spacing w:line="480" w:lineRule="auto"/>
        <w:ind w:firstLine="720"/>
        <w:jc w:val="both"/>
        <w:rPr>
          <w:rFonts w:asciiTheme="majorBidi" w:eastAsiaTheme="minorEastAsia" w:hAnsiTheme="majorBidi" w:cstheme="majorBidi"/>
          <w:i/>
          <w:iCs/>
          <w:color w:val="000000" w:themeColor="text1"/>
          <w:sz w:val="24"/>
          <w:szCs w:val="24"/>
        </w:rPr>
      </w:pPr>
      <w:r w:rsidRPr="00C668F2">
        <w:rPr>
          <w:rFonts w:asciiTheme="majorBidi" w:eastAsiaTheme="minorEastAsia" w:hAnsiTheme="majorBidi" w:cstheme="majorBidi"/>
          <w:color w:val="000000" w:themeColor="text1"/>
          <w:sz w:val="24"/>
          <w:szCs w:val="24"/>
        </w:rPr>
        <w:lastRenderedPageBreak/>
        <w:t xml:space="preserve">Aktivitas belajar siswa pada kelas eksperimen maupun kelas kontrol pada data </w:t>
      </w:r>
      <w:r>
        <w:rPr>
          <w:rFonts w:asciiTheme="majorBidi" w:eastAsiaTheme="minorEastAsia" w:hAnsiTheme="majorBidi" w:cstheme="majorBidi"/>
          <w:color w:val="000000" w:themeColor="text1"/>
          <w:sz w:val="24"/>
          <w:szCs w:val="24"/>
        </w:rPr>
        <w:t>pasc</w:t>
      </w:r>
      <w:r w:rsidRPr="00C668F2">
        <w:rPr>
          <w:rFonts w:asciiTheme="majorBidi" w:eastAsiaTheme="minorEastAsia" w:hAnsiTheme="majorBidi" w:cstheme="majorBidi"/>
          <w:color w:val="000000" w:themeColor="text1"/>
          <w:sz w:val="24"/>
          <w:szCs w:val="24"/>
        </w:rPr>
        <w:t>ates menunjukan hasil yang</w:t>
      </w:r>
      <w:r>
        <w:rPr>
          <w:rFonts w:asciiTheme="majorBidi" w:eastAsiaTheme="minorEastAsia" w:hAnsiTheme="majorBidi" w:cstheme="majorBidi"/>
          <w:color w:val="000000" w:themeColor="text1"/>
          <w:sz w:val="24"/>
          <w:szCs w:val="24"/>
        </w:rPr>
        <w:t xml:space="preserve"> berbeda. </w:t>
      </w:r>
      <w:proofErr w:type="gramStart"/>
      <w:r>
        <w:rPr>
          <w:rFonts w:asciiTheme="majorBidi" w:eastAsiaTheme="minorEastAsia" w:hAnsiTheme="majorBidi" w:cstheme="majorBidi"/>
          <w:color w:val="000000" w:themeColor="text1"/>
          <w:sz w:val="24"/>
          <w:szCs w:val="24"/>
        </w:rPr>
        <w:t>Hal  ini</w:t>
      </w:r>
      <w:proofErr w:type="gramEnd"/>
      <w:r>
        <w:rPr>
          <w:rFonts w:asciiTheme="majorBidi" w:eastAsiaTheme="minorEastAsia" w:hAnsiTheme="majorBidi" w:cstheme="majorBidi"/>
          <w:color w:val="000000" w:themeColor="text1"/>
          <w:sz w:val="24"/>
          <w:szCs w:val="24"/>
        </w:rPr>
        <w:t xml:space="preserve"> terlihat dari s</w:t>
      </w:r>
      <w:r w:rsidRPr="00C668F2">
        <w:rPr>
          <w:rFonts w:asciiTheme="majorBidi" w:eastAsiaTheme="minorEastAsia" w:hAnsiTheme="majorBidi" w:cstheme="majorBidi"/>
          <w:color w:val="000000" w:themeColor="text1"/>
          <w:sz w:val="24"/>
          <w:szCs w:val="24"/>
          <w:lang w:val="id-ID"/>
        </w:rPr>
        <w:t xml:space="preserve">kor rata-rata aktivitas belajar siswa pada </w:t>
      </w:r>
      <w:r w:rsidRPr="00C668F2">
        <w:rPr>
          <w:rFonts w:asciiTheme="majorBidi" w:hAnsiTheme="majorBidi" w:cstheme="majorBidi"/>
          <w:sz w:val="24"/>
          <w:szCs w:val="24"/>
        </w:rPr>
        <w:t>kelas</w:t>
      </w:r>
      <w:r w:rsidRPr="00C668F2">
        <w:rPr>
          <w:rFonts w:asciiTheme="majorBidi" w:eastAsiaTheme="minorEastAsia" w:hAnsiTheme="majorBidi" w:cstheme="majorBidi"/>
          <w:color w:val="000000" w:themeColor="text1"/>
          <w:sz w:val="24"/>
          <w:szCs w:val="24"/>
          <w:lang w:val="id-ID"/>
        </w:rPr>
        <w:t xml:space="preserve"> eksperimen </w:t>
      </w:r>
      <w:r>
        <w:rPr>
          <w:rFonts w:asciiTheme="majorBidi" w:eastAsiaTheme="minorEastAsia" w:hAnsiTheme="majorBidi" w:cstheme="majorBidi"/>
          <w:color w:val="000000" w:themeColor="text1"/>
          <w:sz w:val="24"/>
          <w:szCs w:val="24"/>
          <w:lang w:val="id-ID"/>
        </w:rPr>
        <w:t xml:space="preserve">sebesar </w:t>
      </w:r>
      <w:r>
        <w:rPr>
          <w:rFonts w:asciiTheme="majorBidi" w:eastAsiaTheme="minorEastAsia" w:hAnsiTheme="majorBidi" w:cstheme="majorBidi"/>
          <w:color w:val="000000" w:themeColor="text1"/>
          <w:sz w:val="24"/>
          <w:szCs w:val="24"/>
        </w:rPr>
        <w:t xml:space="preserve"> 76</w:t>
      </w:r>
      <w:r w:rsidRPr="00C668F2">
        <w:rPr>
          <w:rFonts w:asciiTheme="majorBidi" w:eastAsiaTheme="minorEastAsia" w:hAnsiTheme="majorBidi" w:cstheme="majorBidi"/>
          <w:color w:val="000000" w:themeColor="text1"/>
          <w:sz w:val="24"/>
          <w:szCs w:val="24"/>
          <w:lang w:val="id-ID"/>
        </w:rPr>
        <w:t xml:space="preserve"> sedangkan rata-rata pada </w:t>
      </w:r>
      <w:r w:rsidRPr="00C668F2">
        <w:rPr>
          <w:rFonts w:asciiTheme="majorBidi" w:hAnsiTheme="majorBidi" w:cstheme="majorBidi"/>
          <w:sz w:val="24"/>
          <w:szCs w:val="24"/>
        </w:rPr>
        <w:t>kelas</w:t>
      </w:r>
      <w:r>
        <w:rPr>
          <w:rFonts w:asciiTheme="majorBidi" w:eastAsiaTheme="minorEastAsia" w:hAnsiTheme="majorBidi" w:cstheme="majorBidi"/>
          <w:color w:val="000000" w:themeColor="text1"/>
          <w:sz w:val="24"/>
          <w:szCs w:val="24"/>
          <w:lang w:val="id-ID"/>
        </w:rPr>
        <w:t xml:space="preserve"> kontrol adalah</w:t>
      </w:r>
      <w:r>
        <w:rPr>
          <w:rFonts w:asciiTheme="majorBidi" w:eastAsiaTheme="minorEastAsia" w:hAnsiTheme="majorBidi" w:cstheme="majorBidi"/>
          <w:color w:val="000000" w:themeColor="text1"/>
          <w:sz w:val="24"/>
          <w:szCs w:val="24"/>
        </w:rPr>
        <w:t xml:space="preserve"> 65</w:t>
      </w:r>
      <w:r w:rsidRPr="00C668F2">
        <w:rPr>
          <w:rFonts w:asciiTheme="majorBidi" w:eastAsiaTheme="minorEastAsia" w:hAnsiTheme="majorBidi" w:cstheme="majorBidi"/>
          <w:color w:val="000000" w:themeColor="text1"/>
          <w:sz w:val="24"/>
          <w:szCs w:val="24"/>
          <w:lang w:val="id-ID"/>
        </w:rPr>
        <w:t>. Selain itu dari pengujian hipotesis untuk mengetahui perbedaan aktivitas belajar siswa pada mata pelajaran Al-Qur’an hadis antara kelas eksperimen dan kelas kontrol pascates dilakukan uji-t pihak kanan, dimana diperoleh nilai t</w:t>
      </w:r>
      <w:r w:rsidRPr="00C668F2">
        <w:rPr>
          <w:rFonts w:asciiTheme="majorBidi" w:eastAsiaTheme="minorEastAsia" w:hAnsiTheme="majorBidi" w:cstheme="majorBidi"/>
          <w:color w:val="000000" w:themeColor="text1"/>
          <w:sz w:val="24"/>
          <w:szCs w:val="24"/>
          <w:vertAlign w:val="subscript"/>
          <w:lang w:val="id-ID"/>
        </w:rPr>
        <w:t>hitung</w:t>
      </w:r>
      <w:r w:rsidRPr="00C668F2">
        <w:rPr>
          <w:rFonts w:asciiTheme="majorBidi" w:eastAsiaTheme="minorEastAsia" w:hAnsiTheme="majorBidi" w:cstheme="majorBidi"/>
          <w:color w:val="000000" w:themeColor="text1"/>
          <w:sz w:val="24"/>
          <w:szCs w:val="24"/>
          <w:lang w:val="id-ID"/>
        </w:rPr>
        <w:t xml:space="preserve"> sebesar 3,08 lebih besar dari nilai t</w:t>
      </w:r>
      <w:r w:rsidRPr="00C668F2">
        <w:rPr>
          <w:rFonts w:asciiTheme="majorBidi" w:eastAsiaTheme="minorEastAsia" w:hAnsiTheme="majorBidi" w:cstheme="majorBidi"/>
          <w:color w:val="000000" w:themeColor="text1"/>
          <w:sz w:val="24"/>
          <w:szCs w:val="24"/>
          <w:vertAlign w:val="subscript"/>
          <w:lang w:val="id-ID"/>
        </w:rPr>
        <w:t>tabel</w:t>
      </w:r>
      <w:r w:rsidRPr="00C668F2">
        <w:rPr>
          <w:rFonts w:asciiTheme="majorBidi" w:eastAsiaTheme="minorEastAsia" w:hAnsiTheme="majorBidi" w:cstheme="majorBidi"/>
          <w:color w:val="000000" w:themeColor="text1"/>
          <w:sz w:val="24"/>
          <w:szCs w:val="24"/>
          <w:lang w:val="id-ID"/>
        </w:rPr>
        <w:t xml:space="preserve"> pada taraf signifikan 0,01 yaitu 2,418. </w:t>
      </w:r>
      <w:r w:rsidRPr="00C668F2">
        <w:rPr>
          <w:rFonts w:asciiTheme="majorBidi" w:eastAsiaTheme="minorEastAsia" w:hAnsiTheme="majorBidi" w:cstheme="majorBidi"/>
          <w:color w:val="000000" w:themeColor="text1"/>
          <w:sz w:val="24"/>
          <w:szCs w:val="24"/>
        </w:rPr>
        <w:t>Hal tersebut menunjukan bahwa t</w:t>
      </w:r>
      <w:r w:rsidRPr="00C668F2">
        <w:rPr>
          <w:rFonts w:asciiTheme="majorBidi" w:eastAsiaTheme="minorEastAsia" w:hAnsiTheme="majorBidi" w:cstheme="majorBidi"/>
          <w:color w:val="000000" w:themeColor="text1"/>
          <w:sz w:val="24"/>
          <w:szCs w:val="24"/>
          <w:vertAlign w:val="subscript"/>
        </w:rPr>
        <w:t>hitung</w:t>
      </w:r>
      <w:r w:rsidRPr="00C668F2">
        <w:rPr>
          <w:rFonts w:asciiTheme="majorBidi" w:eastAsiaTheme="minorEastAsia" w:hAnsiTheme="majorBidi" w:cstheme="majorBidi"/>
          <w:color w:val="000000" w:themeColor="text1"/>
          <w:sz w:val="24"/>
          <w:szCs w:val="24"/>
        </w:rPr>
        <w:t xml:space="preserve"> berada pada daerah penerimaan H</w:t>
      </w:r>
      <w:r w:rsidRPr="00C668F2">
        <w:rPr>
          <w:rFonts w:asciiTheme="majorBidi" w:eastAsiaTheme="minorEastAsia" w:hAnsiTheme="majorBidi" w:cstheme="majorBidi"/>
          <w:color w:val="000000" w:themeColor="text1"/>
          <w:sz w:val="24"/>
          <w:szCs w:val="24"/>
          <w:vertAlign w:val="subscript"/>
          <w:lang w:val="id-ID"/>
        </w:rPr>
        <w:t>i</w:t>
      </w:r>
      <w:r w:rsidRPr="00C668F2">
        <w:rPr>
          <w:rFonts w:asciiTheme="majorBidi" w:eastAsiaTheme="minorEastAsia" w:hAnsiTheme="majorBidi" w:cstheme="majorBidi"/>
          <w:color w:val="000000" w:themeColor="text1"/>
          <w:sz w:val="24"/>
          <w:szCs w:val="24"/>
        </w:rPr>
        <w:t xml:space="preserve"> maka H</w:t>
      </w:r>
      <w:r w:rsidRPr="00C668F2">
        <w:rPr>
          <w:rFonts w:asciiTheme="majorBidi" w:eastAsiaTheme="minorEastAsia" w:hAnsiTheme="majorBidi" w:cstheme="majorBidi"/>
          <w:color w:val="000000" w:themeColor="text1"/>
          <w:sz w:val="24"/>
          <w:szCs w:val="24"/>
          <w:vertAlign w:val="subscript"/>
          <w:lang w:val="id-ID"/>
        </w:rPr>
        <w:t>i</w:t>
      </w:r>
      <w:r w:rsidRPr="00C668F2">
        <w:rPr>
          <w:rFonts w:asciiTheme="majorBidi" w:eastAsiaTheme="minorEastAsia" w:hAnsiTheme="majorBidi" w:cstheme="majorBidi"/>
          <w:color w:val="000000" w:themeColor="text1"/>
          <w:sz w:val="24"/>
          <w:szCs w:val="24"/>
        </w:rPr>
        <w:t xml:space="preserve"> dapat diterima, yang mana dapat diartikan bahwa setelah diberikan perlakuan dengan menerapkan metode </w:t>
      </w:r>
      <w:r w:rsidRPr="00C668F2">
        <w:rPr>
          <w:rFonts w:asciiTheme="majorBidi" w:eastAsiaTheme="minorEastAsia" w:hAnsiTheme="majorBidi" w:cstheme="majorBidi"/>
          <w:i/>
          <w:iCs/>
          <w:color w:val="000000" w:themeColor="text1"/>
          <w:sz w:val="24"/>
          <w:szCs w:val="24"/>
        </w:rPr>
        <w:t>inside-outside circle</w:t>
      </w:r>
      <w:r w:rsidRPr="00C668F2">
        <w:rPr>
          <w:rFonts w:asciiTheme="majorBidi" w:eastAsiaTheme="minorEastAsia" w:hAnsiTheme="majorBidi" w:cstheme="majorBidi"/>
          <w:color w:val="000000" w:themeColor="text1"/>
          <w:sz w:val="24"/>
          <w:szCs w:val="24"/>
        </w:rPr>
        <w:t xml:space="preserve"> aktivitas belajar siswa menjadi lebih </w:t>
      </w:r>
      <w:r w:rsidRPr="00C668F2">
        <w:rPr>
          <w:rFonts w:asciiTheme="majorBidi" w:eastAsiaTheme="minorEastAsia" w:hAnsiTheme="majorBidi" w:cstheme="majorBidi"/>
          <w:color w:val="000000" w:themeColor="text1"/>
          <w:sz w:val="24"/>
          <w:szCs w:val="24"/>
          <w:lang w:val="id-ID"/>
        </w:rPr>
        <w:t>baik secara signifikan</w:t>
      </w:r>
      <w:r w:rsidRPr="00C668F2">
        <w:rPr>
          <w:rFonts w:asciiTheme="majorBidi" w:eastAsiaTheme="minorEastAsia" w:hAnsiTheme="majorBidi" w:cstheme="majorBidi"/>
          <w:color w:val="000000" w:themeColor="text1"/>
          <w:sz w:val="24"/>
          <w:szCs w:val="24"/>
        </w:rPr>
        <w:t xml:space="preserve"> dari pada aktivitas belajar siswa pada mata pelajaran Al-Qur’an hadis yang tidak menerapkan metode </w:t>
      </w:r>
      <w:r w:rsidRPr="00C668F2">
        <w:rPr>
          <w:rFonts w:asciiTheme="majorBidi" w:eastAsiaTheme="minorEastAsia" w:hAnsiTheme="majorBidi" w:cstheme="majorBidi"/>
          <w:i/>
          <w:iCs/>
          <w:color w:val="000000" w:themeColor="text1"/>
          <w:sz w:val="24"/>
          <w:szCs w:val="24"/>
        </w:rPr>
        <w:t>inside-</w:t>
      </w:r>
      <w:proofErr w:type="gramStart"/>
      <w:r w:rsidRPr="00C668F2">
        <w:rPr>
          <w:rFonts w:asciiTheme="majorBidi" w:eastAsiaTheme="minorEastAsia" w:hAnsiTheme="majorBidi" w:cstheme="majorBidi"/>
          <w:i/>
          <w:iCs/>
          <w:color w:val="000000" w:themeColor="text1"/>
          <w:sz w:val="24"/>
          <w:szCs w:val="24"/>
        </w:rPr>
        <w:t>outside  circle</w:t>
      </w:r>
      <w:proofErr w:type="gramEnd"/>
      <w:r w:rsidRPr="00C668F2">
        <w:rPr>
          <w:rFonts w:asciiTheme="majorBidi" w:eastAsiaTheme="minorEastAsia" w:hAnsiTheme="majorBidi" w:cstheme="majorBidi"/>
          <w:i/>
          <w:iCs/>
          <w:color w:val="000000" w:themeColor="text1"/>
          <w:sz w:val="24"/>
          <w:szCs w:val="24"/>
        </w:rPr>
        <w:t xml:space="preserve">. </w:t>
      </w:r>
    </w:p>
    <w:p w:rsidR="00850A55" w:rsidRDefault="00850A55" w:rsidP="00850A55">
      <w:pPr>
        <w:pStyle w:val="ListParagraph"/>
        <w:tabs>
          <w:tab w:val="left" w:pos="1710"/>
        </w:tabs>
        <w:spacing w:line="480" w:lineRule="auto"/>
        <w:ind w:firstLine="720"/>
        <w:jc w:val="both"/>
        <w:rPr>
          <w:rFonts w:asciiTheme="majorBidi" w:eastAsiaTheme="minorEastAsia" w:hAnsiTheme="majorBidi" w:cstheme="majorBidi"/>
          <w:color w:val="000000" w:themeColor="text1"/>
          <w:sz w:val="24"/>
          <w:szCs w:val="24"/>
        </w:rPr>
      </w:pPr>
      <w:r w:rsidRPr="007A4489">
        <w:rPr>
          <w:rFonts w:asciiTheme="majorBidi" w:eastAsiaTheme="minorEastAsia" w:hAnsiTheme="majorBidi" w:cstheme="majorBidi"/>
          <w:color w:val="000000" w:themeColor="text1"/>
          <w:sz w:val="24"/>
          <w:szCs w:val="24"/>
          <w:lang w:val="id-ID"/>
        </w:rPr>
        <w:lastRenderedPageBreak/>
        <w:t xml:space="preserve">Besarnya persentase skor rata-rata aktivitas belajar siswa pada mata pelajaran Al-qur’an hadis setelah perlakuan pada </w:t>
      </w:r>
      <w:r w:rsidRPr="007A4489">
        <w:rPr>
          <w:rFonts w:asciiTheme="majorBidi" w:hAnsiTheme="majorBidi" w:cstheme="majorBidi"/>
          <w:sz w:val="24"/>
          <w:szCs w:val="24"/>
        </w:rPr>
        <w:t>kelas</w:t>
      </w:r>
      <w:r w:rsidRPr="007A4489">
        <w:rPr>
          <w:rFonts w:asciiTheme="majorBidi" w:eastAsiaTheme="minorEastAsia" w:hAnsiTheme="majorBidi" w:cstheme="majorBidi"/>
          <w:color w:val="000000" w:themeColor="text1"/>
          <w:sz w:val="24"/>
          <w:szCs w:val="24"/>
          <w:lang w:val="id-ID"/>
        </w:rPr>
        <w:t xml:space="preserve"> eksperimen dapat dilihat</w:t>
      </w:r>
      <w:r>
        <w:rPr>
          <w:rFonts w:asciiTheme="majorBidi" w:eastAsiaTheme="minorEastAsia" w:hAnsiTheme="majorBidi" w:cstheme="majorBidi"/>
          <w:color w:val="000000" w:themeColor="text1"/>
          <w:sz w:val="24"/>
          <w:szCs w:val="24"/>
          <w:lang w:val="id-ID"/>
        </w:rPr>
        <w:t xml:space="preserve"> dari skor maksimal yaitu (7</w:t>
      </w:r>
      <w:r>
        <w:rPr>
          <w:rFonts w:asciiTheme="majorBidi" w:eastAsiaTheme="minorEastAsia" w:hAnsiTheme="majorBidi" w:cstheme="majorBidi"/>
          <w:color w:val="000000" w:themeColor="text1"/>
          <w:sz w:val="24"/>
          <w:szCs w:val="24"/>
        </w:rPr>
        <w:t>6</w:t>
      </w:r>
      <w:r>
        <w:rPr>
          <w:rFonts w:asciiTheme="majorBidi" w:eastAsiaTheme="minorEastAsia" w:hAnsiTheme="majorBidi" w:cstheme="majorBidi"/>
          <w:color w:val="000000" w:themeColor="text1"/>
          <w:sz w:val="24"/>
          <w:szCs w:val="24"/>
          <w:lang w:val="id-ID"/>
        </w:rPr>
        <w:t>/100) x 100 % = 7</w:t>
      </w:r>
      <w:r>
        <w:rPr>
          <w:rFonts w:asciiTheme="majorBidi" w:eastAsiaTheme="minorEastAsia" w:hAnsiTheme="majorBidi" w:cstheme="majorBidi"/>
          <w:color w:val="000000" w:themeColor="text1"/>
          <w:sz w:val="24"/>
          <w:szCs w:val="24"/>
        </w:rPr>
        <w:t>6</w:t>
      </w:r>
      <w:r w:rsidRPr="007A4489">
        <w:rPr>
          <w:rFonts w:asciiTheme="majorBidi" w:eastAsiaTheme="minorEastAsia" w:hAnsiTheme="majorBidi" w:cstheme="majorBidi"/>
          <w:color w:val="000000" w:themeColor="text1"/>
          <w:sz w:val="24"/>
          <w:szCs w:val="24"/>
          <w:lang w:val="id-ID"/>
        </w:rPr>
        <w:t xml:space="preserve">%,  sedangkan untuk </w:t>
      </w:r>
      <w:r w:rsidRPr="007A4489">
        <w:rPr>
          <w:rFonts w:asciiTheme="majorBidi" w:hAnsiTheme="majorBidi" w:cstheme="majorBidi"/>
          <w:sz w:val="24"/>
          <w:szCs w:val="24"/>
        </w:rPr>
        <w:t>kelas</w:t>
      </w:r>
      <w:r>
        <w:rPr>
          <w:rFonts w:asciiTheme="majorBidi" w:eastAsiaTheme="minorEastAsia" w:hAnsiTheme="majorBidi" w:cstheme="majorBidi"/>
          <w:color w:val="000000" w:themeColor="text1"/>
          <w:sz w:val="24"/>
          <w:szCs w:val="24"/>
          <w:lang w:val="id-ID"/>
        </w:rPr>
        <w:t xml:space="preserve"> kontrol adalah (6</w:t>
      </w:r>
      <w:r>
        <w:rPr>
          <w:rFonts w:asciiTheme="majorBidi" w:eastAsiaTheme="minorEastAsia" w:hAnsiTheme="majorBidi" w:cstheme="majorBidi"/>
          <w:color w:val="000000" w:themeColor="text1"/>
          <w:sz w:val="24"/>
          <w:szCs w:val="24"/>
        </w:rPr>
        <w:t>5</w:t>
      </w:r>
      <w:r>
        <w:rPr>
          <w:rFonts w:asciiTheme="majorBidi" w:eastAsiaTheme="minorEastAsia" w:hAnsiTheme="majorBidi" w:cstheme="majorBidi"/>
          <w:color w:val="000000" w:themeColor="text1"/>
          <w:sz w:val="24"/>
          <w:szCs w:val="24"/>
          <w:lang w:val="id-ID"/>
        </w:rPr>
        <w:t>/100) x 100% = 6</w:t>
      </w:r>
      <w:r>
        <w:rPr>
          <w:rFonts w:asciiTheme="majorBidi" w:eastAsiaTheme="minorEastAsia" w:hAnsiTheme="majorBidi" w:cstheme="majorBidi"/>
          <w:color w:val="000000" w:themeColor="text1"/>
          <w:sz w:val="24"/>
          <w:szCs w:val="24"/>
        </w:rPr>
        <w:t>5</w:t>
      </w:r>
      <w:r>
        <w:rPr>
          <w:rFonts w:asciiTheme="majorBidi" w:eastAsiaTheme="minorEastAsia" w:hAnsiTheme="majorBidi" w:cstheme="majorBidi"/>
          <w:color w:val="000000" w:themeColor="text1"/>
          <w:sz w:val="24"/>
          <w:szCs w:val="24"/>
          <w:lang w:val="id-ID"/>
        </w:rPr>
        <w:t>%.</w:t>
      </w:r>
    </w:p>
    <w:p w:rsidR="00850A55" w:rsidRPr="008776BA" w:rsidRDefault="00850A55" w:rsidP="008776BA">
      <w:pPr>
        <w:pStyle w:val="ListParagraph"/>
        <w:tabs>
          <w:tab w:val="left" w:pos="1710"/>
        </w:tabs>
        <w:spacing w:line="480" w:lineRule="auto"/>
        <w:ind w:left="360" w:firstLine="72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Adapun perbandingan nilai an</w:t>
      </w:r>
      <w:r w:rsidR="000E6F17">
        <w:rPr>
          <w:rFonts w:asciiTheme="majorBidi" w:eastAsiaTheme="minorEastAsia" w:hAnsiTheme="majorBidi" w:cstheme="majorBidi"/>
          <w:color w:val="000000" w:themeColor="text1"/>
          <w:sz w:val="24"/>
          <w:szCs w:val="24"/>
        </w:rPr>
        <w:t>tara kelas eksperimen dan kelas</w:t>
      </w:r>
      <w:r>
        <w:rPr>
          <w:rFonts w:asciiTheme="majorBidi" w:eastAsiaTheme="minorEastAsia" w:hAnsiTheme="majorBidi" w:cstheme="majorBidi"/>
          <w:color w:val="000000" w:themeColor="text1"/>
          <w:sz w:val="24"/>
          <w:szCs w:val="24"/>
        </w:rPr>
        <w:t xml:space="preserve"> kontrol baik prates maup</w:t>
      </w:r>
      <w:r w:rsidR="000E6F17">
        <w:rPr>
          <w:rFonts w:asciiTheme="majorBidi" w:eastAsiaTheme="minorEastAsia" w:hAnsiTheme="majorBidi" w:cstheme="majorBidi"/>
          <w:color w:val="000000" w:themeColor="text1"/>
          <w:sz w:val="24"/>
          <w:szCs w:val="24"/>
        </w:rPr>
        <w:t>un pascates sebagai berikut</w:t>
      </w:r>
      <w:r w:rsidR="008776BA">
        <w:rPr>
          <w:rFonts w:asciiTheme="majorBidi" w:eastAsiaTheme="minorEastAsia" w:hAnsiTheme="majorBidi" w:cstheme="majorBidi"/>
          <w:color w:val="000000" w:themeColor="text1"/>
          <w:sz w:val="24"/>
          <w:szCs w:val="24"/>
        </w:rPr>
        <w:t>:</w:t>
      </w:r>
    </w:p>
    <w:p w:rsidR="00850A55" w:rsidRPr="00CC11EC" w:rsidRDefault="00850A55" w:rsidP="00850A55">
      <w:pPr>
        <w:pStyle w:val="ListParagraph"/>
        <w:tabs>
          <w:tab w:val="left" w:pos="1710"/>
        </w:tabs>
        <w:spacing w:line="240" w:lineRule="auto"/>
        <w:ind w:firstLine="720"/>
        <w:jc w:val="center"/>
        <w:rPr>
          <w:rFonts w:asciiTheme="majorBidi" w:eastAsiaTheme="minorEastAsia" w:hAnsiTheme="majorBidi" w:cstheme="majorBidi"/>
          <w:b/>
          <w:bCs/>
          <w:color w:val="000000" w:themeColor="text1"/>
          <w:sz w:val="24"/>
          <w:szCs w:val="24"/>
        </w:rPr>
      </w:pPr>
      <w:r>
        <w:rPr>
          <w:rFonts w:asciiTheme="majorBidi" w:eastAsiaTheme="minorEastAsia" w:hAnsiTheme="majorBidi" w:cstheme="majorBidi"/>
          <w:b/>
          <w:bCs/>
          <w:color w:val="000000" w:themeColor="text1"/>
          <w:sz w:val="24"/>
          <w:szCs w:val="24"/>
          <w:lang w:val="id-ID"/>
        </w:rPr>
        <w:t>Grafik 4.</w:t>
      </w:r>
      <w:r>
        <w:rPr>
          <w:rFonts w:asciiTheme="majorBidi" w:eastAsiaTheme="minorEastAsia" w:hAnsiTheme="majorBidi" w:cstheme="majorBidi"/>
          <w:b/>
          <w:bCs/>
          <w:color w:val="000000" w:themeColor="text1"/>
          <w:sz w:val="24"/>
          <w:szCs w:val="24"/>
        </w:rPr>
        <w:t>1</w:t>
      </w:r>
    </w:p>
    <w:p w:rsidR="00850A55" w:rsidRDefault="00850A55" w:rsidP="00850A55">
      <w:pPr>
        <w:pStyle w:val="ListParagraph"/>
        <w:tabs>
          <w:tab w:val="left" w:pos="1710"/>
        </w:tabs>
        <w:spacing w:line="240" w:lineRule="auto"/>
        <w:ind w:firstLine="720"/>
        <w:jc w:val="center"/>
        <w:rPr>
          <w:rFonts w:asciiTheme="majorBidi" w:eastAsiaTheme="minorEastAsia" w:hAnsiTheme="majorBidi" w:cstheme="majorBidi"/>
          <w:b/>
          <w:bCs/>
          <w:color w:val="000000" w:themeColor="text1"/>
          <w:sz w:val="24"/>
          <w:szCs w:val="24"/>
        </w:rPr>
      </w:pPr>
      <w:r>
        <w:rPr>
          <w:rFonts w:asciiTheme="majorBidi" w:eastAsiaTheme="minorEastAsia" w:hAnsiTheme="majorBidi" w:cstheme="majorBidi"/>
          <w:b/>
          <w:bCs/>
          <w:color w:val="000000" w:themeColor="text1"/>
          <w:sz w:val="24"/>
          <w:szCs w:val="24"/>
          <w:lang w:val="id-ID"/>
        </w:rPr>
        <w:t xml:space="preserve">Presentase Rata-rata </w:t>
      </w:r>
      <w:r>
        <w:rPr>
          <w:rFonts w:asciiTheme="majorBidi" w:eastAsiaTheme="minorEastAsia" w:hAnsiTheme="majorBidi" w:cstheme="majorBidi"/>
          <w:b/>
          <w:bCs/>
          <w:color w:val="000000" w:themeColor="text1"/>
          <w:sz w:val="24"/>
          <w:szCs w:val="24"/>
        </w:rPr>
        <w:t xml:space="preserve">Prates Pascates </w:t>
      </w:r>
      <w:r>
        <w:rPr>
          <w:rFonts w:asciiTheme="majorBidi" w:eastAsiaTheme="minorEastAsia" w:hAnsiTheme="majorBidi" w:cstheme="majorBidi"/>
          <w:b/>
          <w:bCs/>
          <w:color w:val="000000" w:themeColor="text1"/>
          <w:sz w:val="24"/>
          <w:szCs w:val="24"/>
          <w:lang w:val="id-ID"/>
        </w:rPr>
        <w:t xml:space="preserve">Aktivitas Belajar Siswa pada Mata Pelajaran Al-Qur’an Hadits pada </w:t>
      </w:r>
      <w:r w:rsidRPr="004A0B81">
        <w:rPr>
          <w:rFonts w:asciiTheme="majorBidi" w:eastAsiaTheme="minorEastAsia" w:hAnsiTheme="majorBidi" w:cstheme="majorBidi"/>
          <w:b/>
          <w:bCs/>
          <w:color w:val="000000" w:themeColor="text1"/>
          <w:sz w:val="24"/>
          <w:szCs w:val="24"/>
          <w:lang w:val="id-ID"/>
        </w:rPr>
        <w:t>K</w:t>
      </w:r>
      <w:r w:rsidRPr="004A0B81">
        <w:rPr>
          <w:rFonts w:asciiTheme="majorBidi" w:eastAsiaTheme="minorEastAsia" w:hAnsiTheme="majorBidi" w:cstheme="majorBidi"/>
          <w:b/>
          <w:bCs/>
          <w:color w:val="000000" w:themeColor="text1"/>
          <w:sz w:val="24"/>
          <w:szCs w:val="24"/>
        </w:rPr>
        <w:t>elompok</w:t>
      </w:r>
      <w:r w:rsidRPr="004A0B81">
        <w:rPr>
          <w:rFonts w:asciiTheme="majorBidi" w:eastAsiaTheme="minorEastAsia" w:hAnsiTheme="majorBidi" w:cstheme="majorBidi"/>
          <w:b/>
          <w:bCs/>
          <w:color w:val="000000" w:themeColor="text1"/>
          <w:sz w:val="24"/>
          <w:szCs w:val="24"/>
          <w:lang w:val="id-ID"/>
        </w:rPr>
        <w:t xml:space="preserve"> Eksperimen dan K</w:t>
      </w:r>
      <w:r w:rsidRPr="004A0B81">
        <w:rPr>
          <w:rFonts w:asciiTheme="majorBidi" w:eastAsiaTheme="minorEastAsia" w:hAnsiTheme="majorBidi" w:cstheme="majorBidi"/>
          <w:b/>
          <w:bCs/>
          <w:color w:val="000000" w:themeColor="text1"/>
          <w:sz w:val="24"/>
          <w:szCs w:val="24"/>
        </w:rPr>
        <w:t>elompok</w:t>
      </w:r>
      <w:r w:rsidRPr="004A0B81">
        <w:rPr>
          <w:rFonts w:asciiTheme="majorBidi" w:eastAsiaTheme="minorEastAsia" w:hAnsiTheme="majorBidi" w:cstheme="majorBidi"/>
          <w:b/>
          <w:bCs/>
          <w:color w:val="000000" w:themeColor="text1"/>
          <w:sz w:val="24"/>
          <w:szCs w:val="24"/>
          <w:lang w:val="id-ID"/>
        </w:rPr>
        <w:t xml:space="preserve"> Kontrol</w:t>
      </w:r>
    </w:p>
    <w:p w:rsidR="00850A55" w:rsidRPr="00AB7B18" w:rsidRDefault="00850A55" w:rsidP="00850A55">
      <w:pPr>
        <w:pStyle w:val="ListParagraph"/>
        <w:tabs>
          <w:tab w:val="left" w:pos="1710"/>
        </w:tabs>
        <w:spacing w:line="240" w:lineRule="auto"/>
        <w:ind w:firstLine="720"/>
        <w:jc w:val="center"/>
        <w:rPr>
          <w:rFonts w:asciiTheme="majorBidi" w:eastAsiaTheme="minorEastAsia" w:hAnsiTheme="majorBidi" w:cstheme="majorBidi"/>
          <w:b/>
          <w:bCs/>
          <w:color w:val="000000" w:themeColor="text1"/>
          <w:sz w:val="24"/>
          <w:szCs w:val="24"/>
        </w:rPr>
      </w:pPr>
    </w:p>
    <w:p w:rsidR="00850A55" w:rsidRPr="00E621EC" w:rsidRDefault="008776BA" w:rsidP="008776BA">
      <w:pPr>
        <w:pStyle w:val="ListParagraph"/>
        <w:tabs>
          <w:tab w:val="left" w:pos="1710"/>
        </w:tabs>
        <w:spacing w:after="0" w:line="480" w:lineRule="auto"/>
        <w:ind w:left="360" w:firstLine="66"/>
        <w:jc w:val="both"/>
        <w:rPr>
          <w:rFonts w:asciiTheme="majorBidi" w:eastAsiaTheme="minorEastAsia" w:hAnsiTheme="majorBidi" w:cstheme="majorBidi"/>
          <w:color w:val="000000" w:themeColor="text1"/>
          <w:sz w:val="24"/>
          <w:szCs w:val="24"/>
        </w:rPr>
      </w:pPr>
      <w:r>
        <w:rPr>
          <w:noProof/>
          <w:lang w:val="id-ID" w:eastAsia="id-ID"/>
        </w:rPr>
        <w:drawing>
          <wp:inline distT="0" distB="0" distL="0" distR="0" wp14:anchorId="607CB26A" wp14:editId="2AD5764F">
            <wp:extent cx="4032250" cy="2509520"/>
            <wp:effectExtent l="0" t="0" r="635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58F7" w:rsidRDefault="00850A55" w:rsidP="00D758F7">
      <w:pPr>
        <w:pStyle w:val="ListParagraph"/>
        <w:tabs>
          <w:tab w:val="left" w:pos="1710"/>
        </w:tabs>
        <w:spacing w:line="480" w:lineRule="auto"/>
        <w:ind w:left="284" w:firstLine="720"/>
        <w:jc w:val="both"/>
        <w:rPr>
          <w:rFonts w:asciiTheme="majorBidi" w:hAnsiTheme="majorBidi" w:cstheme="majorBidi"/>
          <w:color w:val="000000" w:themeColor="text1"/>
          <w:sz w:val="14"/>
          <w:szCs w:val="14"/>
        </w:rPr>
      </w:pPr>
      <w:r w:rsidRPr="00916A74">
        <w:rPr>
          <w:rFonts w:asciiTheme="majorBidi" w:eastAsiaTheme="minorEastAsia" w:hAnsiTheme="majorBidi" w:cstheme="majorBidi"/>
          <w:color w:val="000000" w:themeColor="text1"/>
          <w:sz w:val="24"/>
          <w:szCs w:val="24"/>
        </w:rPr>
        <w:lastRenderedPageBreak/>
        <w:t xml:space="preserve">Data-data tersebut menunjukan bahwa terdapat pengaruh yang signifikan dikarenakan adanya peningkatan aktivitas belajar siswa setelah menerapkan metode </w:t>
      </w:r>
      <w:r w:rsidRPr="00916A74">
        <w:rPr>
          <w:rFonts w:asciiTheme="majorBidi" w:eastAsiaTheme="minorEastAsia" w:hAnsiTheme="majorBidi" w:cstheme="majorBidi"/>
          <w:i/>
          <w:iCs/>
          <w:color w:val="000000" w:themeColor="text1"/>
          <w:sz w:val="24"/>
          <w:szCs w:val="24"/>
        </w:rPr>
        <w:t xml:space="preserve">inside-outside circle </w:t>
      </w:r>
      <w:r>
        <w:rPr>
          <w:rFonts w:asciiTheme="majorBidi" w:eastAsiaTheme="minorEastAsia" w:hAnsiTheme="majorBidi" w:cstheme="majorBidi"/>
          <w:color w:val="000000" w:themeColor="text1"/>
          <w:sz w:val="24"/>
          <w:szCs w:val="24"/>
        </w:rPr>
        <w:t>yaitu sebesar 11,04</w:t>
      </w:r>
      <w:r w:rsidRPr="00916A74">
        <w:rPr>
          <w:rFonts w:asciiTheme="majorBidi" w:eastAsiaTheme="minorEastAsia" w:hAnsiTheme="majorBidi" w:cstheme="majorBidi"/>
          <w:color w:val="000000" w:themeColor="text1"/>
          <w:sz w:val="24"/>
          <w:szCs w:val="24"/>
        </w:rPr>
        <w:t>%, hal ini dilihat dari penguran</w:t>
      </w:r>
      <w:r>
        <w:rPr>
          <w:rFonts w:asciiTheme="majorBidi" w:eastAsiaTheme="minorEastAsia" w:hAnsiTheme="majorBidi" w:cstheme="majorBidi"/>
          <w:color w:val="000000" w:themeColor="text1"/>
          <w:sz w:val="24"/>
          <w:szCs w:val="24"/>
        </w:rPr>
        <w:t xml:space="preserve">gan antara selisih rata-rata skor </w:t>
      </w:r>
      <w:r w:rsidRPr="004A0B81">
        <w:rPr>
          <w:rFonts w:asciiTheme="majorBidi" w:eastAsiaTheme="minorEastAsia" w:hAnsiTheme="majorBidi" w:cstheme="majorBidi"/>
          <w:color w:val="000000" w:themeColor="text1"/>
          <w:sz w:val="24"/>
          <w:szCs w:val="24"/>
          <w:lang w:val="id-ID"/>
        </w:rPr>
        <w:t>kelompok</w:t>
      </w:r>
      <w:r>
        <w:rPr>
          <w:rFonts w:asciiTheme="majorBidi" w:eastAsiaTheme="minorEastAsia" w:hAnsiTheme="majorBidi" w:cstheme="majorBidi"/>
          <w:color w:val="000000" w:themeColor="text1"/>
          <w:sz w:val="24"/>
          <w:szCs w:val="24"/>
        </w:rPr>
        <w:t xml:space="preserve"> eksperimen dan </w:t>
      </w:r>
      <w:r w:rsidRPr="004A0B81">
        <w:rPr>
          <w:rFonts w:asciiTheme="majorBidi" w:eastAsiaTheme="minorEastAsia" w:hAnsiTheme="majorBidi" w:cstheme="majorBidi"/>
          <w:color w:val="000000" w:themeColor="text1"/>
          <w:sz w:val="24"/>
          <w:szCs w:val="24"/>
          <w:lang w:val="id-ID"/>
        </w:rPr>
        <w:t>kelompok</w:t>
      </w:r>
      <w:r>
        <w:rPr>
          <w:rFonts w:asciiTheme="majorBidi" w:eastAsiaTheme="minorEastAsia" w:hAnsiTheme="majorBidi" w:cstheme="majorBidi"/>
          <w:color w:val="000000" w:themeColor="text1"/>
          <w:sz w:val="24"/>
          <w:szCs w:val="24"/>
        </w:rPr>
        <w:t xml:space="preserve"> kontrol (75,94-64,9 = 11,04)</w:t>
      </w:r>
      <w:r w:rsidRPr="00916A74">
        <w:rPr>
          <w:rFonts w:asciiTheme="majorBidi" w:eastAsiaTheme="minorEastAsia" w:hAnsiTheme="majorBidi" w:cstheme="majorBidi"/>
          <w:color w:val="000000" w:themeColor="text1"/>
          <w:sz w:val="24"/>
          <w:szCs w:val="24"/>
        </w:rPr>
        <w:t>.</w:t>
      </w:r>
      <w:r w:rsidRPr="00916A74">
        <w:rPr>
          <w:rFonts w:asciiTheme="majorBidi" w:hAnsiTheme="majorBidi" w:cstheme="majorBidi"/>
          <w:color w:val="000000" w:themeColor="text1"/>
          <w:sz w:val="14"/>
          <w:szCs w:val="14"/>
        </w:rPr>
        <w:t xml:space="preserve"> </w:t>
      </w:r>
    </w:p>
    <w:p w:rsidR="00ED7749" w:rsidRPr="00D758F7" w:rsidRDefault="00850A55" w:rsidP="00D758F7">
      <w:pPr>
        <w:pStyle w:val="ListParagraph"/>
        <w:tabs>
          <w:tab w:val="left" w:pos="1710"/>
        </w:tabs>
        <w:spacing w:line="480" w:lineRule="auto"/>
        <w:ind w:left="284" w:firstLine="720"/>
        <w:jc w:val="both"/>
        <w:rPr>
          <w:rFonts w:asciiTheme="majorBidi" w:hAnsiTheme="majorBidi" w:cstheme="majorBidi"/>
          <w:color w:val="000000" w:themeColor="text1"/>
          <w:sz w:val="14"/>
          <w:szCs w:val="14"/>
        </w:rPr>
      </w:pPr>
      <w:r w:rsidRPr="00D758F7">
        <w:rPr>
          <w:rFonts w:asciiTheme="majorBidi" w:eastAsiaTheme="minorEastAsia" w:hAnsiTheme="majorBidi" w:cstheme="majorBidi"/>
          <w:color w:val="000000" w:themeColor="text1"/>
          <w:sz w:val="24"/>
          <w:szCs w:val="24"/>
        </w:rPr>
        <w:t xml:space="preserve">Hasil penelitian ini menunjukan terdapat pengaruh yang signifikan setelah menerapkan metode </w:t>
      </w:r>
      <w:r w:rsidRPr="00D758F7">
        <w:rPr>
          <w:rFonts w:asciiTheme="majorBidi" w:eastAsiaTheme="minorEastAsia" w:hAnsiTheme="majorBidi" w:cstheme="majorBidi"/>
          <w:i/>
          <w:iCs/>
          <w:color w:val="000000" w:themeColor="text1"/>
          <w:sz w:val="24"/>
          <w:szCs w:val="24"/>
        </w:rPr>
        <w:t xml:space="preserve">inside-outside </w:t>
      </w:r>
      <w:proofErr w:type="gramStart"/>
      <w:r w:rsidRPr="00D758F7">
        <w:rPr>
          <w:rFonts w:asciiTheme="majorBidi" w:eastAsiaTheme="minorEastAsia" w:hAnsiTheme="majorBidi" w:cstheme="majorBidi"/>
          <w:i/>
          <w:iCs/>
          <w:color w:val="000000" w:themeColor="text1"/>
          <w:sz w:val="24"/>
          <w:szCs w:val="24"/>
        </w:rPr>
        <w:t>circle</w:t>
      </w:r>
      <w:r w:rsidRPr="00D758F7">
        <w:rPr>
          <w:rFonts w:asciiTheme="majorBidi" w:eastAsiaTheme="minorEastAsia" w:hAnsiTheme="majorBidi" w:cstheme="majorBidi"/>
          <w:color w:val="000000" w:themeColor="text1"/>
          <w:sz w:val="24"/>
          <w:szCs w:val="24"/>
        </w:rPr>
        <w:t xml:space="preserve">  terhadap</w:t>
      </w:r>
      <w:proofErr w:type="gramEnd"/>
      <w:r w:rsidRPr="00D758F7">
        <w:rPr>
          <w:rFonts w:asciiTheme="majorBidi" w:eastAsiaTheme="minorEastAsia" w:hAnsiTheme="majorBidi" w:cstheme="majorBidi"/>
          <w:color w:val="000000" w:themeColor="text1"/>
          <w:sz w:val="24"/>
          <w:szCs w:val="24"/>
        </w:rPr>
        <w:t xml:space="preserve"> aktivitas belajar siswa pada mata pelajaran Al-Qur’an Hadits di MTs Al-Jauharotunnaqiyah Palas-Cilegon.</w:t>
      </w:r>
    </w:p>
    <w:sectPr w:rsidR="00ED7749" w:rsidRPr="00D758F7" w:rsidSect="0068135A">
      <w:headerReference w:type="even" r:id="rId9"/>
      <w:headerReference w:type="default" r:id="rId10"/>
      <w:footerReference w:type="first" r:id="rId11"/>
      <w:pgSz w:w="10319" w:h="14571" w:code="13"/>
      <w:pgMar w:top="2268" w:right="1701" w:bottom="1701" w:left="2268"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17" w:rsidRDefault="000E6F17" w:rsidP="00D10A2B">
      <w:pPr>
        <w:spacing w:after="0" w:line="240" w:lineRule="auto"/>
      </w:pPr>
      <w:r>
        <w:separator/>
      </w:r>
    </w:p>
  </w:endnote>
  <w:endnote w:type="continuationSeparator" w:id="0">
    <w:p w:rsidR="000E6F17" w:rsidRDefault="000E6F17" w:rsidP="00D1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7" w:rsidRPr="0068135A" w:rsidRDefault="000E6F17" w:rsidP="0068135A">
    <w:pPr>
      <w:pStyle w:val="Footer"/>
      <w:jc w:val="center"/>
      <w:rPr>
        <w:rFonts w:asciiTheme="majorBidi" w:hAnsiTheme="majorBidi" w:cstheme="majorBidi"/>
        <w:sz w:val="24"/>
        <w:szCs w:val="24"/>
      </w:rPr>
    </w:pPr>
    <w:r w:rsidRPr="0068135A">
      <w:rPr>
        <w:rFonts w:asciiTheme="majorBidi" w:hAnsiTheme="majorBidi" w:cstheme="majorBidi"/>
        <w:sz w:val="24"/>
        <w:szCs w:val="24"/>
      </w:rPr>
      <w:t>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17" w:rsidRDefault="000E6F17" w:rsidP="00D10A2B">
      <w:pPr>
        <w:spacing w:after="0" w:line="240" w:lineRule="auto"/>
      </w:pPr>
      <w:r>
        <w:separator/>
      </w:r>
    </w:p>
  </w:footnote>
  <w:footnote w:type="continuationSeparator" w:id="0">
    <w:p w:rsidR="000E6F17" w:rsidRDefault="000E6F17" w:rsidP="00D10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7" w:rsidRPr="0068135A" w:rsidRDefault="000E6F17" w:rsidP="0068135A">
    <w:pPr>
      <w:pStyle w:val="Header"/>
      <w:framePr w:wrap="around" w:vAnchor="text" w:hAnchor="page" w:x="1714" w:y="-52"/>
      <w:rPr>
        <w:rStyle w:val="PageNumber"/>
        <w:rFonts w:asciiTheme="majorBidi" w:hAnsiTheme="majorBidi" w:cstheme="majorBidi"/>
        <w:sz w:val="24"/>
        <w:szCs w:val="24"/>
      </w:rPr>
    </w:pPr>
    <w:r w:rsidRPr="0068135A">
      <w:rPr>
        <w:rStyle w:val="PageNumber"/>
        <w:rFonts w:asciiTheme="majorBidi" w:hAnsiTheme="majorBidi" w:cstheme="majorBidi"/>
        <w:sz w:val="24"/>
        <w:szCs w:val="24"/>
      </w:rPr>
      <w:fldChar w:fldCharType="begin"/>
    </w:r>
    <w:r w:rsidRPr="0068135A">
      <w:rPr>
        <w:rStyle w:val="PageNumber"/>
        <w:rFonts w:asciiTheme="majorBidi" w:hAnsiTheme="majorBidi" w:cstheme="majorBidi"/>
        <w:sz w:val="24"/>
        <w:szCs w:val="24"/>
      </w:rPr>
      <w:instrText xml:space="preserve">PAGE  </w:instrText>
    </w:r>
    <w:r w:rsidRPr="0068135A">
      <w:rPr>
        <w:rStyle w:val="PageNumber"/>
        <w:rFonts w:asciiTheme="majorBidi" w:hAnsiTheme="majorBidi" w:cstheme="majorBidi"/>
        <w:sz w:val="24"/>
        <w:szCs w:val="24"/>
      </w:rPr>
      <w:fldChar w:fldCharType="separate"/>
    </w:r>
    <w:r w:rsidR="004A5F82">
      <w:rPr>
        <w:rStyle w:val="PageNumber"/>
        <w:rFonts w:asciiTheme="majorBidi" w:hAnsiTheme="majorBidi" w:cstheme="majorBidi"/>
        <w:noProof/>
        <w:sz w:val="24"/>
        <w:szCs w:val="24"/>
      </w:rPr>
      <w:t>74</w:t>
    </w:r>
    <w:r w:rsidRPr="0068135A">
      <w:rPr>
        <w:rStyle w:val="PageNumber"/>
        <w:rFonts w:asciiTheme="majorBidi" w:hAnsiTheme="majorBidi" w:cstheme="majorBidi"/>
        <w:sz w:val="24"/>
        <w:szCs w:val="24"/>
      </w:rPr>
      <w:fldChar w:fldCharType="end"/>
    </w:r>
  </w:p>
  <w:p w:rsidR="000E6F17" w:rsidRDefault="000E6F17" w:rsidP="006813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17" w:rsidRPr="0068135A" w:rsidRDefault="000E6F17" w:rsidP="000E6F17">
    <w:pPr>
      <w:pStyle w:val="Header"/>
      <w:framePr w:wrap="around" w:vAnchor="text" w:hAnchor="margin" w:xAlign="right" w:y="1"/>
      <w:rPr>
        <w:rStyle w:val="PageNumber"/>
        <w:rFonts w:asciiTheme="majorBidi" w:hAnsiTheme="majorBidi" w:cstheme="majorBidi"/>
        <w:sz w:val="24"/>
        <w:szCs w:val="24"/>
      </w:rPr>
    </w:pPr>
    <w:r w:rsidRPr="0068135A">
      <w:rPr>
        <w:rStyle w:val="PageNumber"/>
        <w:rFonts w:asciiTheme="majorBidi" w:hAnsiTheme="majorBidi" w:cstheme="majorBidi"/>
        <w:sz w:val="24"/>
        <w:szCs w:val="24"/>
      </w:rPr>
      <w:fldChar w:fldCharType="begin"/>
    </w:r>
    <w:r w:rsidRPr="0068135A">
      <w:rPr>
        <w:rStyle w:val="PageNumber"/>
        <w:rFonts w:asciiTheme="majorBidi" w:hAnsiTheme="majorBidi" w:cstheme="majorBidi"/>
        <w:sz w:val="24"/>
        <w:szCs w:val="24"/>
      </w:rPr>
      <w:instrText xml:space="preserve">PAGE  </w:instrText>
    </w:r>
    <w:r w:rsidRPr="0068135A">
      <w:rPr>
        <w:rStyle w:val="PageNumber"/>
        <w:rFonts w:asciiTheme="majorBidi" w:hAnsiTheme="majorBidi" w:cstheme="majorBidi"/>
        <w:sz w:val="24"/>
        <w:szCs w:val="24"/>
      </w:rPr>
      <w:fldChar w:fldCharType="separate"/>
    </w:r>
    <w:r w:rsidR="004A5F82">
      <w:rPr>
        <w:rStyle w:val="PageNumber"/>
        <w:rFonts w:asciiTheme="majorBidi" w:hAnsiTheme="majorBidi" w:cstheme="majorBidi"/>
        <w:noProof/>
        <w:sz w:val="24"/>
        <w:szCs w:val="24"/>
      </w:rPr>
      <w:t>73</w:t>
    </w:r>
    <w:r w:rsidRPr="0068135A">
      <w:rPr>
        <w:rStyle w:val="PageNumber"/>
        <w:rFonts w:asciiTheme="majorBidi" w:hAnsiTheme="majorBidi" w:cstheme="majorBidi"/>
        <w:sz w:val="24"/>
        <w:szCs w:val="24"/>
      </w:rPr>
      <w:fldChar w:fldCharType="end"/>
    </w:r>
  </w:p>
  <w:p w:rsidR="000E6F17" w:rsidRDefault="000E6F17" w:rsidP="0068135A">
    <w:pPr>
      <w:pStyle w:val="Header"/>
      <w:ind w:right="360"/>
      <w:jc w:val="right"/>
    </w:pPr>
  </w:p>
  <w:p w:rsidR="000E6F17" w:rsidRDefault="000E6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D33"/>
    <w:multiLevelType w:val="hybridMultilevel"/>
    <w:tmpl w:val="22B6E3D8"/>
    <w:lvl w:ilvl="0" w:tplc="BCAA6BE6">
      <w:start w:val="1"/>
      <w:numFmt w:val="decimal"/>
      <w:lvlText w:val="%1."/>
      <w:lvlJc w:val="left"/>
      <w:pPr>
        <w:ind w:left="1080" w:hanging="360"/>
      </w:pPr>
      <w:rPr>
        <w:rFonts w:hint="default"/>
      </w:rPr>
    </w:lvl>
    <w:lvl w:ilvl="1" w:tplc="9DFE9754">
      <w:start w:val="1"/>
      <w:numFmt w:val="lowerLetter"/>
      <w:lvlText w:val="%2."/>
      <w:lvlJc w:val="left"/>
      <w:pPr>
        <w:ind w:left="1800" w:hanging="360"/>
      </w:pPr>
      <w:rPr>
        <w:b/>
        <w:bCs/>
      </w:rPr>
    </w:lvl>
    <w:lvl w:ilvl="2" w:tplc="E506962E">
      <w:start w:val="1"/>
      <w:numFmt w:val="decimal"/>
      <w:lvlText w:val="%3)"/>
      <w:lvlJc w:val="left"/>
      <w:pPr>
        <w:ind w:left="2700" w:hanging="360"/>
      </w:pPr>
      <w:rPr>
        <w:rFonts w:asciiTheme="majorBidi" w:eastAsiaTheme="minorHAnsi" w:hAnsiTheme="majorBidi" w:cstheme="majorBidi" w:hint="default"/>
        <w:b/>
        <w:bCs/>
      </w:rPr>
    </w:lvl>
    <w:lvl w:ilvl="3" w:tplc="E2F6AB7E">
      <w:start w:val="1"/>
      <w:numFmt w:val="decimal"/>
      <w:lvlText w:val="(%4)"/>
      <w:lvlJc w:val="left"/>
      <w:pPr>
        <w:ind w:left="2204" w:hanging="360"/>
      </w:pPr>
      <w:rPr>
        <w:rFonts w:hint="default"/>
      </w:rPr>
    </w:lvl>
    <w:lvl w:ilvl="4" w:tplc="C2524AD6">
      <w:start w:val="3"/>
      <w:numFmt w:val="upperLetter"/>
      <w:lvlText w:val="%5."/>
      <w:lvlJc w:val="left"/>
      <w:pPr>
        <w:ind w:left="3960" w:hanging="360"/>
      </w:pPr>
      <w:rPr>
        <w:rFonts w:hint="default"/>
      </w:rPr>
    </w:lvl>
    <w:lvl w:ilvl="5" w:tplc="04090017">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D62BA"/>
    <w:multiLevelType w:val="hybridMultilevel"/>
    <w:tmpl w:val="C74E9A2E"/>
    <w:lvl w:ilvl="0" w:tplc="D298CF0E">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
    <w:nsid w:val="0AB336BE"/>
    <w:multiLevelType w:val="hybridMultilevel"/>
    <w:tmpl w:val="910AAE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DC4EF1"/>
    <w:multiLevelType w:val="hybridMultilevel"/>
    <w:tmpl w:val="4FDE5D88"/>
    <w:lvl w:ilvl="0" w:tplc="9BFCAF40">
      <w:start w:val="1"/>
      <w:numFmt w:val="decimal"/>
      <w:lvlText w:val="%1)"/>
      <w:lvlJc w:val="left"/>
      <w:pPr>
        <w:ind w:left="1980" w:hanging="360"/>
      </w:pPr>
      <w:rPr>
        <w:rFonts w:hint="default"/>
        <w:b w:val="0"/>
        <w:bCs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1EE6BB3"/>
    <w:multiLevelType w:val="hybridMultilevel"/>
    <w:tmpl w:val="C40CA2C4"/>
    <w:lvl w:ilvl="0" w:tplc="BB900052">
      <w:start w:val="1"/>
      <w:numFmt w:val="lowerLetter"/>
      <w:lvlText w:val="%1)"/>
      <w:lvlJc w:val="left"/>
      <w:pPr>
        <w:ind w:left="2160" w:hanging="360"/>
      </w:pPr>
      <w:rPr>
        <w:rFonts w:asciiTheme="majorBidi" w:eastAsiaTheme="minorHAnsi" w:hAnsiTheme="majorBidi" w:cstheme="majorBidi"/>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22CF1F41"/>
    <w:multiLevelType w:val="hybridMultilevel"/>
    <w:tmpl w:val="E2F08BE6"/>
    <w:lvl w:ilvl="0" w:tplc="F4B4368C">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6">
    <w:nsid w:val="31292079"/>
    <w:multiLevelType w:val="hybridMultilevel"/>
    <w:tmpl w:val="6092370A"/>
    <w:lvl w:ilvl="0" w:tplc="7108ADDC">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nsid w:val="32C025A3"/>
    <w:multiLevelType w:val="hybridMultilevel"/>
    <w:tmpl w:val="23305846"/>
    <w:lvl w:ilvl="0" w:tplc="EF00552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37637F49"/>
    <w:multiLevelType w:val="hybridMultilevel"/>
    <w:tmpl w:val="DC8C7786"/>
    <w:lvl w:ilvl="0" w:tplc="C4A4476E">
      <w:start w:val="1"/>
      <w:numFmt w:val="lowerLetter"/>
      <w:lvlText w:val="%1."/>
      <w:lvlJc w:val="left"/>
      <w:pPr>
        <w:ind w:left="1350" w:hanging="360"/>
      </w:pPr>
      <w:rPr>
        <w:rFonts w:hint="default"/>
        <w:b/>
        <w:bCs/>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
    <w:nsid w:val="5A5D6E97"/>
    <w:multiLevelType w:val="hybridMultilevel"/>
    <w:tmpl w:val="E85EF4DE"/>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nsid w:val="6CFE1B06"/>
    <w:multiLevelType w:val="hybridMultilevel"/>
    <w:tmpl w:val="8C10D020"/>
    <w:lvl w:ilvl="0" w:tplc="1396CF7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6FA37CB9"/>
    <w:multiLevelType w:val="hybridMultilevel"/>
    <w:tmpl w:val="6BF0343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08071A"/>
    <w:multiLevelType w:val="hybridMultilevel"/>
    <w:tmpl w:val="D8F27E70"/>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1">
      <w:start w:val="1"/>
      <w:numFmt w:val="decimal"/>
      <w:lvlText w:val="%3)"/>
      <w:lvlJc w:val="left"/>
      <w:pPr>
        <w:ind w:left="2340" w:hanging="360"/>
      </w:pPr>
      <w:rPr>
        <w:rFonts w:hint="default"/>
      </w:rPr>
    </w:lvl>
    <w:lvl w:ilvl="3" w:tplc="413C27C6">
      <w:start w:val="1"/>
      <w:numFmt w:val="upperLetter"/>
      <w:lvlText w:val="%4."/>
      <w:lvlJc w:val="left"/>
      <w:pPr>
        <w:ind w:left="2880" w:hanging="360"/>
      </w:pPr>
      <w:rPr>
        <w:rFonts w:ascii="Times New Roman" w:hAnsi="Times New Roman" w:cs="Times New Roman" w:hint="default"/>
        <w:color w:val="auto"/>
      </w:rPr>
    </w:lvl>
    <w:lvl w:ilvl="4" w:tplc="57B29E50">
      <w:start w:val="1"/>
      <w:numFmt w:val="decimal"/>
      <w:lvlText w:val="(%5)"/>
      <w:lvlJc w:val="left"/>
      <w:pPr>
        <w:ind w:left="3600" w:hanging="360"/>
      </w:pPr>
      <w:rPr>
        <w:rFonts w:hint="default"/>
      </w:rPr>
    </w:lvl>
    <w:lvl w:ilvl="5" w:tplc="2AEAD5C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1008A"/>
    <w:multiLevelType w:val="hybridMultilevel"/>
    <w:tmpl w:val="A1ACBBB2"/>
    <w:lvl w:ilvl="0" w:tplc="AA9A7C44">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4">
    <w:nsid w:val="776406EA"/>
    <w:multiLevelType w:val="hybridMultilevel"/>
    <w:tmpl w:val="431CE136"/>
    <w:lvl w:ilvl="0" w:tplc="6204CD4E">
      <w:start w:val="1"/>
      <w:numFmt w:val="decimal"/>
      <w:lvlText w:val="%1)"/>
      <w:lvlJc w:val="left"/>
      <w:pPr>
        <w:ind w:left="1495"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7"/>
  </w:num>
  <w:num w:numId="7">
    <w:abstractNumId w:val="14"/>
  </w:num>
  <w:num w:numId="8">
    <w:abstractNumId w:val="10"/>
  </w:num>
  <w:num w:numId="9">
    <w:abstractNumId w:val="6"/>
  </w:num>
  <w:num w:numId="10">
    <w:abstractNumId w:val="5"/>
  </w:num>
  <w:num w:numId="11">
    <w:abstractNumId w:val="1"/>
  </w:num>
  <w:num w:numId="12">
    <w:abstractNumId w:val="8"/>
  </w:num>
  <w:num w:numId="13">
    <w:abstractNumId w:val="12"/>
  </w:num>
  <w:num w:numId="14">
    <w:abstractNumId w:val="2"/>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55"/>
    <w:rsid w:val="00091324"/>
    <w:rsid w:val="000E6F17"/>
    <w:rsid w:val="00440DA8"/>
    <w:rsid w:val="004A5F82"/>
    <w:rsid w:val="004F65D8"/>
    <w:rsid w:val="00505C37"/>
    <w:rsid w:val="005760FF"/>
    <w:rsid w:val="0068135A"/>
    <w:rsid w:val="0076611D"/>
    <w:rsid w:val="00850A55"/>
    <w:rsid w:val="008776BA"/>
    <w:rsid w:val="00897834"/>
    <w:rsid w:val="008C2947"/>
    <w:rsid w:val="00D10A2B"/>
    <w:rsid w:val="00D758F7"/>
    <w:rsid w:val="00DA3A9A"/>
    <w:rsid w:val="00EA4C7F"/>
    <w:rsid w:val="00ED7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6CB8A-99DC-4FBE-A1AE-F20C067C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55"/>
  </w:style>
  <w:style w:type="paragraph" w:styleId="Heading2">
    <w:name w:val="heading 2"/>
    <w:basedOn w:val="Normal"/>
    <w:next w:val="Normal"/>
    <w:link w:val="Heading2Char"/>
    <w:uiPriority w:val="9"/>
    <w:unhideWhenUsed/>
    <w:qFormat/>
    <w:rsid w:val="00850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A55"/>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850A55"/>
    <w:pPr>
      <w:ind w:left="720"/>
      <w:contextualSpacing/>
    </w:pPr>
  </w:style>
  <w:style w:type="paragraph" w:styleId="FootnoteText">
    <w:name w:val="footnote text"/>
    <w:basedOn w:val="Normal"/>
    <w:link w:val="FootnoteTextChar"/>
    <w:uiPriority w:val="99"/>
    <w:unhideWhenUsed/>
    <w:rsid w:val="00850A55"/>
    <w:pPr>
      <w:spacing w:after="0" w:line="240" w:lineRule="auto"/>
    </w:pPr>
    <w:rPr>
      <w:sz w:val="20"/>
      <w:szCs w:val="20"/>
    </w:rPr>
  </w:style>
  <w:style w:type="character" w:customStyle="1" w:styleId="FootnoteTextChar">
    <w:name w:val="Footnote Text Char"/>
    <w:basedOn w:val="DefaultParagraphFont"/>
    <w:link w:val="FootnoteText"/>
    <w:uiPriority w:val="99"/>
    <w:rsid w:val="00850A55"/>
    <w:rPr>
      <w:sz w:val="20"/>
      <w:szCs w:val="20"/>
    </w:rPr>
  </w:style>
  <w:style w:type="character" w:styleId="FootnoteReference">
    <w:name w:val="footnote reference"/>
    <w:basedOn w:val="DefaultParagraphFont"/>
    <w:uiPriority w:val="99"/>
    <w:unhideWhenUsed/>
    <w:rsid w:val="00850A55"/>
    <w:rPr>
      <w:vertAlign w:val="superscript"/>
    </w:rPr>
  </w:style>
  <w:style w:type="character" w:customStyle="1" w:styleId="ListParagraphChar">
    <w:name w:val="List Paragraph Char"/>
    <w:aliases w:val="Body of text Char,List Paragraph1 Char"/>
    <w:link w:val="ListParagraph"/>
    <w:uiPriority w:val="34"/>
    <w:locked/>
    <w:rsid w:val="00850A55"/>
  </w:style>
  <w:style w:type="character" w:styleId="Hyperlink">
    <w:name w:val="Hyperlink"/>
    <w:basedOn w:val="DefaultParagraphFont"/>
    <w:uiPriority w:val="99"/>
    <w:unhideWhenUsed/>
    <w:rsid w:val="00850A55"/>
    <w:rPr>
      <w:color w:val="0000FF" w:themeColor="hyperlink"/>
      <w:u w:val="single"/>
    </w:rPr>
  </w:style>
  <w:style w:type="paragraph" w:styleId="Header">
    <w:name w:val="header"/>
    <w:basedOn w:val="Normal"/>
    <w:link w:val="HeaderChar"/>
    <w:uiPriority w:val="99"/>
    <w:unhideWhenUsed/>
    <w:rsid w:val="0085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55"/>
  </w:style>
  <w:style w:type="paragraph" w:styleId="Footer">
    <w:name w:val="footer"/>
    <w:basedOn w:val="Normal"/>
    <w:link w:val="FooterChar"/>
    <w:uiPriority w:val="99"/>
    <w:unhideWhenUsed/>
    <w:rsid w:val="0085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55"/>
  </w:style>
  <w:style w:type="table" w:styleId="TableGrid">
    <w:name w:val="Table Grid"/>
    <w:basedOn w:val="TableNormal"/>
    <w:uiPriority w:val="59"/>
    <w:rsid w:val="0085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55"/>
    <w:rPr>
      <w:rFonts w:ascii="Tahoma" w:hAnsi="Tahoma" w:cs="Tahoma"/>
      <w:sz w:val="16"/>
      <w:szCs w:val="16"/>
    </w:rPr>
  </w:style>
  <w:style w:type="character" w:styleId="PlaceholderText">
    <w:name w:val="Placeholder Text"/>
    <w:basedOn w:val="DefaultParagraphFont"/>
    <w:uiPriority w:val="99"/>
    <w:semiHidden/>
    <w:rsid w:val="00850A55"/>
    <w:rPr>
      <w:color w:val="808080"/>
    </w:rPr>
  </w:style>
  <w:style w:type="character" w:styleId="PageNumber">
    <w:name w:val="page number"/>
    <w:basedOn w:val="DefaultParagraphFont"/>
    <w:uiPriority w:val="99"/>
    <w:semiHidden/>
    <w:unhideWhenUsed/>
    <w:rsid w:val="0068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kelas eksperimen</c:v>
                </c:pt>
              </c:strCache>
            </c:strRef>
          </c:tx>
          <c:invertIfNegative val="0"/>
          <c:cat>
            <c:strRef>
              <c:f>Sheet1!$B$1:$C$1</c:f>
              <c:strCache>
                <c:ptCount val="2"/>
                <c:pt idx="0">
                  <c:v>pre tes</c:v>
                </c:pt>
                <c:pt idx="1">
                  <c:v>Pasca tes </c:v>
                </c:pt>
              </c:strCache>
            </c:strRef>
          </c:cat>
          <c:val>
            <c:numRef>
              <c:f>Sheet1!$B$2:$C$2</c:f>
              <c:numCache>
                <c:formatCode>General</c:formatCode>
                <c:ptCount val="2"/>
                <c:pt idx="0">
                  <c:v>60</c:v>
                </c:pt>
                <c:pt idx="1">
                  <c:v>76</c:v>
                </c:pt>
              </c:numCache>
            </c:numRef>
          </c:val>
        </c:ser>
        <c:ser>
          <c:idx val="1"/>
          <c:order val="1"/>
          <c:tx>
            <c:strRef>
              <c:f>Sheet1!$A$3</c:f>
              <c:strCache>
                <c:ptCount val="1"/>
                <c:pt idx="0">
                  <c:v>kelas kontrol</c:v>
                </c:pt>
              </c:strCache>
            </c:strRef>
          </c:tx>
          <c:invertIfNegative val="0"/>
          <c:cat>
            <c:strRef>
              <c:f>Sheet1!$B$1:$C$1</c:f>
              <c:strCache>
                <c:ptCount val="2"/>
                <c:pt idx="0">
                  <c:v>pre tes</c:v>
                </c:pt>
                <c:pt idx="1">
                  <c:v>Pasca tes </c:v>
                </c:pt>
              </c:strCache>
            </c:strRef>
          </c:cat>
          <c:val>
            <c:numRef>
              <c:f>Sheet1!$B$3:$C$3</c:f>
              <c:numCache>
                <c:formatCode>General</c:formatCode>
                <c:ptCount val="2"/>
                <c:pt idx="0">
                  <c:v>61</c:v>
                </c:pt>
                <c:pt idx="1">
                  <c:v>65</c:v>
                </c:pt>
              </c:numCache>
            </c:numRef>
          </c:val>
        </c:ser>
        <c:dLbls>
          <c:showLegendKey val="0"/>
          <c:showVal val="0"/>
          <c:showCatName val="0"/>
          <c:showSerName val="0"/>
          <c:showPercent val="0"/>
          <c:showBubbleSize val="0"/>
        </c:dLbls>
        <c:gapWidth val="150"/>
        <c:axId val="209125520"/>
        <c:axId val="209122384"/>
      </c:barChart>
      <c:catAx>
        <c:axId val="209125520"/>
        <c:scaling>
          <c:orientation val="minMax"/>
        </c:scaling>
        <c:delete val="0"/>
        <c:axPos val="b"/>
        <c:numFmt formatCode="General" sourceLinked="0"/>
        <c:majorTickMark val="out"/>
        <c:minorTickMark val="none"/>
        <c:tickLblPos val="nextTo"/>
        <c:crossAx val="209122384"/>
        <c:crosses val="autoZero"/>
        <c:auto val="1"/>
        <c:lblAlgn val="ctr"/>
        <c:lblOffset val="100"/>
        <c:noMultiLvlLbl val="0"/>
      </c:catAx>
      <c:valAx>
        <c:axId val="209122384"/>
        <c:scaling>
          <c:orientation val="minMax"/>
        </c:scaling>
        <c:delete val="0"/>
        <c:axPos val="l"/>
        <c:majorGridlines/>
        <c:numFmt formatCode="General" sourceLinked="1"/>
        <c:majorTickMark val="out"/>
        <c:minorTickMark val="none"/>
        <c:tickLblPos val="nextTo"/>
        <c:crossAx val="2091255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E75138-E2DB-4C7F-A9AB-826D941B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mhsw003</dc:creator>
  <cp:lastModifiedBy>computer</cp:lastModifiedBy>
  <cp:revision>4</cp:revision>
  <cp:lastPrinted>2018-11-07T09:29:00Z</cp:lastPrinted>
  <dcterms:created xsi:type="dcterms:W3CDTF">2018-11-07T05:21:00Z</dcterms:created>
  <dcterms:modified xsi:type="dcterms:W3CDTF">2018-11-13T02:52:00Z</dcterms:modified>
</cp:coreProperties>
</file>