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BF4" w:rsidRDefault="00516BF4" w:rsidP="00B65BCA">
      <w:pPr>
        <w:spacing w:after="0" w:line="360" w:lineRule="auto"/>
        <w:jc w:val="center"/>
        <w:rPr>
          <w:rFonts w:asciiTheme="majorBidi" w:hAnsiTheme="majorBidi" w:cstheme="majorBidi"/>
          <w:b/>
          <w:bCs/>
          <w:sz w:val="28"/>
          <w:szCs w:val="28"/>
          <w:lang w:val="en-US"/>
        </w:rPr>
      </w:pPr>
      <w:r w:rsidRPr="00EC0B8B">
        <w:rPr>
          <w:rFonts w:asciiTheme="majorBidi" w:hAnsiTheme="majorBidi" w:cstheme="majorBidi"/>
          <w:b/>
          <w:bCs/>
          <w:sz w:val="28"/>
          <w:szCs w:val="28"/>
        </w:rPr>
        <w:t>PERNYATAAN KEASLIAN SKRIPSI</w:t>
      </w:r>
    </w:p>
    <w:p w:rsidR="00D47DA0" w:rsidRPr="00D47DA0" w:rsidRDefault="00D47DA0" w:rsidP="00B65BCA">
      <w:pPr>
        <w:spacing w:after="0" w:line="360" w:lineRule="auto"/>
        <w:jc w:val="center"/>
        <w:rPr>
          <w:rFonts w:asciiTheme="majorBidi" w:hAnsiTheme="majorBidi" w:cstheme="majorBidi"/>
          <w:b/>
          <w:bCs/>
          <w:sz w:val="28"/>
          <w:szCs w:val="28"/>
          <w:lang w:val="en-US"/>
        </w:rPr>
      </w:pPr>
    </w:p>
    <w:p w:rsidR="00516BF4" w:rsidRPr="00EC0B8B" w:rsidRDefault="00516BF4" w:rsidP="00B65BCA">
      <w:pPr>
        <w:spacing w:after="0" w:line="360" w:lineRule="auto"/>
        <w:ind w:firstLine="720"/>
        <w:jc w:val="both"/>
        <w:rPr>
          <w:rFonts w:asciiTheme="majorBidi" w:hAnsiTheme="majorBidi" w:cstheme="majorBidi"/>
          <w:sz w:val="24"/>
          <w:szCs w:val="24"/>
        </w:rPr>
      </w:pPr>
      <w:r w:rsidRPr="00EC0B8B">
        <w:rPr>
          <w:rFonts w:asciiTheme="majorBidi" w:hAnsiTheme="majorBidi" w:cstheme="majorBidi"/>
          <w:sz w:val="24"/>
          <w:szCs w:val="24"/>
        </w:rPr>
        <w:t>Dengan ini saya menyatakan bahwa skripsi yang saya tulis sebagai salah satu syarat untuk memperoleh gelar Sarjana Hukum dan diajukan pada Jurusan Hukum Ekonomi Syariah Fakultas Syariah Universitas Islam Negeri Sultan Maulana Hasanuddin Banten ini sepenuhnya asli merupakan karya tulis ilmiah saya pribadi.</w:t>
      </w:r>
    </w:p>
    <w:p w:rsidR="00516BF4" w:rsidRPr="00EC0B8B" w:rsidRDefault="00516BF4" w:rsidP="00B65BCA">
      <w:pPr>
        <w:spacing w:after="0" w:line="360" w:lineRule="auto"/>
        <w:ind w:firstLine="720"/>
        <w:jc w:val="both"/>
        <w:rPr>
          <w:rFonts w:asciiTheme="majorBidi" w:hAnsiTheme="majorBidi" w:cstheme="majorBidi"/>
          <w:sz w:val="24"/>
          <w:szCs w:val="24"/>
        </w:rPr>
      </w:pPr>
      <w:r w:rsidRPr="00EC0B8B">
        <w:rPr>
          <w:rFonts w:asciiTheme="majorBidi" w:hAnsiTheme="majorBidi" w:cstheme="majorBidi"/>
          <w:sz w:val="24"/>
          <w:szCs w:val="24"/>
        </w:rPr>
        <w:t>Adapun tulisan maupun pendapat orang lain yang terdapat dalam skripsi ini telah saya sebutkan kutipannya secara jelas sesuai dengan etika keilmuan yang berlaku di bidang penulisan karya ilmiah.</w:t>
      </w:r>
    </w:p>
    <w:p w:rsidR="00516BF4" w:rsidRPr="00EC0B8B" w:rsidRDefault="00516BF4" w:rsidP="00B65BCA">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Apabila di</w:t>
      </w:r>
      <w:r w:rsidRPr="00EC0B8B">
        <w:rPr>
          <w:rFonts w:asciiTheme="majorBidi" w:hAnsiTheme="majorBidi" w:cstheme="majorBidi"/>
          <w:sz w:val="24"/>
          <w:szCs w:val="24"/>
        </w:rPr>
        <w:t>kemudian hari terbukti bahwa sebagian atau seluruh isi skripsi ini merupakan hasil perbuatan plagiarisme atau mencontek karya tulisan orang lain, saya bersedia untuk menerima sanksi berupa pencabutan gelar kesarjanaan yang saya terima atau sanksi akademik lain sesuai dengan peraturan yang berlaku.</w:t>
      </w:r>
    </w:p>
    <w:p w:rsidR="00516BF4" w:rsidRPr="00EC0B8B" w:rsidRDefault="00516BF4" w:rsidP="00B65BCA">
      <w:pPr>
        <w:tabs>
          <w:tab w:val="left" w:pos="6403"/>
        </w:tabs>
        <w:spacing w:after="0" w:line="240" w:lineRule="auto"/>
        <w:jc w:val="both"/>
        <w:rPr>
          <w:rFonts w:asciiTheme="majorBidi" w:hAnsiTheme="majorBidi" w:cstheme="majorBidi"/>
          <w:sz w:val="24"/>
          <w:szCs w:val="24"/>
        </w:rPr>
      </w:pPr>
      <w:r>
        <w:rPr>
          <w:rFonts w:asciiTheme="majorBidi" w:hAnsiTheme="majorBidi" w:cstheme="majorBidi"/>
          <w:sz w:val="24"/>
          <w:szCs w:val="24"/>
        </w:rPr>
        <w:tab/>
      </w:r>
    </w:p>
    <w:p w:rsidR="0025286C" w:rsidRPr="00EC0B8B" w:rsidRDefault="0025286C" w:rsidP="00B65BCA">
      <w:pPr>
        <w:spacing w:after="0" w:line="480" w:lineRule="auto"/>
        <w:ind w:left="2880" w:firstLine="75"/>
        <w:rPr>
          <w:rFonts w:asciiTheme="majorBidi" w:hAnsiTheme="majorBidi" w:cstheme="majorBidi"/>
          <w:sz w:val="24"/>
          <w:szCs w:val="24"/>
        </w:rPr>
      </w:pPr>
      <w:r>
        <w:rPr>
          <w:rFonts w:asciiTheme="majorBidi" w:hAnsiTheme="majorBidi" w:cstheme="majorBidi"/>
          <w:sz w:val="24"/>
          <w:szCs w:val="24"/>
        </w:rPr>
        <w:t xml:space="preserve">Serang, </w:t>
      </w:r>
      <w:r w:rsidR="005842E1">
        <w:rPr>
          <w:rFonts w:asciiTheme="majorBidi" w:hAnsiTheme="majorBidi" w:cstheme="majorBidi"/>
          <w:color w:val="000000" w:themeColor="text1"/>
          <w:sz w:val="24"/>
          <w:szCs w:val="24"/>
          <w:lang w:val="en-US"/>
        </w:rPr>
        <w:t>22</w:t>
      </w:r>
      <w:r w:rsidR="00BD31C5">
        <w:rPr>
          <w:rFonts w:asciiTheme="majorBidi" w:hAnsiTheme="majorBidi" w:cstheme="majorBidi"/>
          <w:color w:val="000000" w:themeColor="text1"/>
          <w:sz w:val="24"/>
          <w:szCs w:val="24"/>
        </w:rPr>
        <w:t xml:space="preserve"> Oktober</w:t>
      </w:r>
      <w:r w:rsidRPr="008F379A">
        <w:rPr>
          <w:rFonts w:asciiTheme="majorBidi" w:hAnsiTheme="majorBidi" w:cstheme="majorBidi"/>
          <w:color w:val="FF0000"/>
          <w:sz w:val="24"/>
          <w:szCs w:val="24"/>
        </w:rPr>
        <w:t xml:space="preserve"> </w:t>
      </w:r>
      <w:r w:rsidRPr="00EC0B8B">
        <w:rPr>
          <w:rFonts w:asciiTheme="majorBidi" w:hAnsiTheme="majorBidi" w:cstheme="majorBidi"/>
          <w:sz w:val="24"/>
          <w:szCs w:val="24"/>
        </w:rPr>
        <w:t>2018</w:t>
      </w:r>
    </w:p>
    <w:p w:rsidR="0025286C" w:rsidRDefault="0025286C" w:rsidP="00B65BCA">
      <w:pPr>
        <w:spacing w:after="0" w:line="480" w:lineRule="auto"/>
        <w:ind w:left="2880"/>
        <w:rPr>
          <w:rFonts w:asciiTheme="majorBidi" w:hAnsiTheme="majorBidi" w:cstheme="majorBidi"/>
          <w:sz w:val="24"/>
          <w:szCs w:val="24"/>
          <w:lang w:val="en-US"/>
        </w:rPr>
      </w:pPr>
    </w:p>
    <w:p w:rsidR="00B65BCA" w:rsidRDefault="00B65BCA" w:rsidP="00B65BCA">
      <w:pPr>
        <w:spacing w:after="0" w:line="240" w:lineRule="auto"/>
        <w:ind w:left="2880"/>
        <w:rPr>
          <w:rFonts w:asciiTheme="majorBidi" w:hAnsiTheme="majorBidi" w:cstheme="majorBidi"/>
          <w:sz w:val="24"/>
          <w:szCs w:val="24"/>
          <w:lang w:val="en-US"/>
        </w:rPr>
      </w:pPr>
    </w:p>
    <w:p w:rsidR="0025286C" w:rsidRPr="00FE7194" w:rsidRDefault="0025286C" w:rsidP="00B65BCA">
      <w:pPr>
        <w:spacing w:after="0" w:line="480" w:lineRule="auto"/>
        <w:rPr>
          <w:rFonts w:asciiTheme="majorBidi" w:hAnsiTheme="majorBidi" w:cstheme="majorBidi"/>
          <w:sz w:val="24"/>
          <w:szCs w:val="24"/>
        </w:rPr>
      </w:pPr>
    </w:p>
    <w:p w:rsidR="0025286C" w:rsidRPr="00EC0B8B" w:rsidRDefault="0025286C" w:rsidP="00B65BCA">
      <w:pPr>
        <w:spacing w:after="0" w:line="240" w:lineRule="auto"/>
        <w:ind w:left="2880" w:firstLine="500"/>
        <w:rPr>
          <w:rFonts w:asciiTheme="majorBidi" w:hAnsiTheme="majorBidi" w:cstheme="majorBidi"/>
          <w:b/>
          <w:bCs/>
          <w:sz w:val="24"/>
          <w:szCs w:val="24"/>
          <w:u w:val="single"/>
        </w:rPr>
      </w:pPr>
      <w:r>
        <w:rPr>
          <w:rFonts w:asciiTheme="majorBidi" w:hAnsiTheme="majorBidi" w:cstheme="majorBidi"/>
          <w:b/>
          <w:bCs/>
          <w:sz w:val="24"/>
          <w:szCs w:val="24"/>
          <w:u w:val="single"/>
        </w:rPr>
        <w:t>Imas Masfufah</w:t>
      </w:r>
    </w:p>
    <w:p w:rsidR="0025286C" w:rsidRDefault="0025286C" w:rsidP="00B65BCA">
      <w:pPr>
        <w:spacing w:after="0" w:line="240" w:lineRule="auto"/>
        <w:ind w:left="2880" w:firstLine="216"/>
        <w:rPr>
          <w:rFonts w:asciiTheme="majorBidi" w:hAnsiTheme="majorBidi" w:cstheme="majorBidi"/>
          <w:sz w:val="24"/>
          <w:szCs w:val="24"/>
        </w:rPr>
      </w:pPr>
      <w:r>
        <w:rPr>
          <w:rFonts w:asciiTheme="majorBidi" w:hAnsiTheme="majorBidi" w:cstheme="majorBidi"/>
          <w:sz w:val="24"/>
          <w:szCs w:val="24"/>
        </w:rPr>
        <w:t xml:space="preserve">    NIM. 141300730</w:t>
      </w:r>
    </w:p>
    <w:p w:rsidR="00596561" w:rsidRPr="0067707D" w:rsidRDefault="00596561" w:rsidP="00596561">
      <w:pPr>
        <w:spacing w:after="0" w:line="360" w:lineRule="auto"/>
        <w:jc w:val="center"/>
        <w:rPr>
          <w:rFonts w:asciiTheme="majorBidi" w:hAnsiTheme="majorBidi" w:cstheme="majorBidi"/>
          <w:b/>
          <w:bCs/>
          <w:sz w:val="26"/>
          <w:szCs w:val="26"/>
        </w:rPr>
      </w:pPr>
      <w:r w:rsidRPr="0067707D">
        <w:rPr>
          <w:rFonts w:asciiTheme="majorBidi" w:hAnsiTheme="majorBidi" w:cstheme="majorBidi"/>
          <w:b/>
          <w:bCs/>
          <w:sz w:val="26"/>
          <w:szCs w:val="26"/>
        </w:rPr>
        <w:lastRenderedPageBreak/>
        <w:t>ABSTRAK</w:t>
      </w:r>
    </w:p>
    <w:p w:rsidR="00596561" w:rsidRPr="00B65BCA" w:rsidRDefault="00596561" w:rsidP="00B65BCA">
      <w:pPr>
        <w:spacing w:after="0" w:line="216" w:lineRule="auto"/>
        <w:ind w:left="-567" w:right="-738" w:firstLine="567"/>
        <w:jc w:val="both"/>
        <w:rPr>
          <w:rFonts w:asciiTheme="majorBidi" w:hAnsiTheme="majorBidi" w:cstheme="majorBidi"/>
          <w:i/>
          <w:iCs/>
          <w:sz w:val="20"/>
          <w:szCs w:val="20"/>
        </w:rPr>
      </w:pPr>
      <w:r w:rsidRPr="00B65BCA">
        <w:rPr>
          <w:rFonts w:asciiTheme="majorBidi" w:hAnsiTheme="majorBidi" w:cstheme="majorBidi"/>
          <w:sz w:val="20"/>
          <w:szCs w:val="20"/>
        </w:rPr>
        <w:t>Nama:</w:t>
      </w:r>
      <w:r w:rsidRPr="00B65BCA">
        <w:rPr>
          <w:rFonts w:asciiTheme="majorBidi" w:hAnsiTheme="majorBidi" w:cstheme="majorBidi"/>
          <w:b/>
          <w:bCs/>
          <w:sz w:val="20"/>
          <w:szCs w:val="20"/>
        </w:rPr>
        <w:t xml:space="preserve"> Imas Masfufah, (NIM : 141300730), </w:t>
      </w:r>
      <w:r w:rsidRPr="00B65BCA">
        <w:rPr>
          <w:rFonts w:asciiTheme="majorBidi" w:hAnsiTheme="majorBidi" w:cstheme="majorBidi"/>
          <w:sz w:val="20"/>
          <w:szCs w:val="20"/>
        </w:rPr>
        <w:t>Judul Skripsi</w:t>
      </w:r>
      <w:r w:rsidRPr="00B65BCA">
        <w:rPr>
          <w:rFonts w:asciiTheme="majorBidi" w:hAnsiTheme="majorBidi" w:cstheme="majorBidi"/>
          <w:b/>
          <w:bCs/>
          <w:sz w:val="20"/>
          <w:szCs w:val="20"/>
        </w:rPr>
        <w:t xml:space="preserve"> : </w:t>
      </w:r>
      <w:r w:rsidRPr="00B65BCA">
        <w:rPr>
          <w:rFonts w:asciiTheme="majorBidi" w:hAnsiTheme="majorBidi" w:cstheme="majorBidi"/>
          <w:i/>
          <w:iCs/>
          <w:sz w:val="20"/>
          <w:szCs w:val="20"/>
        </w:rPr>
        <w:t>“Analisis Pendapat Madzhab Syafi’i Terhadap Akad Istishna’ Dan Relevansinya Dengan Pembiayaan Syariah Pada BTN Syariah (Studi Kasus di BTN Syariah, Kantor Cabang Serang)”.</w:t>
      </w:r>
    </w:p>
    <w:p w:rsidR="00956B3D" w:rsidRPr="00B65BCA" w:rsidRDefault="00BC3C49" w:rsidP="00B65BCA">
      <w:pPr>
        <w:tabs>
          <w:tab w:val="left" w:pos="2410"/>
        </w:tabs>
        <w:spacing w:after="0" w:line="240" w:lineRule="auto"/>
        <w:ind w:left="-567" w:right="-738" w:firstLine="567"/>
        <w:jc w:val="both"/>
        <w:rPr>
          <w:rFonts w:ascii="Times New Roman" w:hAnsi="Times New Roman" w:cs="Times New Roman"/>
          <w:iCs/>
          <w:sz w:val="20"/>
          <w:szCs w:val="20"/>
        </w:rPr>
      </w:pPr>
      <w:r w:rsidRPr="00B65BCA">
        <w:rPr>
          <w:rFonts w:asciiTheme="majorBidi" w:hAnsiTheme="majorBidi" w:cstheme="majorBidi"/>
          <w:i/>
          <w:iCs/>
          <w:sz w:val="20"/>
          <w:szCs w:val="20"/>
        </w:rPr>
        <w:t>Istishna’</w:t>
      </w:r>
      <w:r w:rsidRPr="00B65BCA">
        <w:rPr>
          <w:rFonts w:asciiTheme="majorBidi" w:hAnsiTheme="majorBidi" w:cstheme="majorBidi"/>
          <w:sz w:val="20"/>
          <w:szCs w:val="20"/>
        </w:rPr>
        <w:t xml:space="preserve"> adalah akad kontrak jual beli barang antara dua pihak berdasarkan pesanan dari pihak lain, dan barang pesanan  akan diproduksi sesuai dengan spesifikasi yang telah disepakati dan menjualnya dengan harga dan cara pembayaran yang disetujui terlebih dahulu. </w:t>
      </w:r>
      <w:r w:rsidR="002E5FB9" w:rsidRPr="00B65BCA">
        <w:rPr>
          <w:rFonts w:asciiTheme="majorBidi" w:hAnsiTheme="majorBidi" w:cstheme="majorBidi"/>
          <w:sz w:val="20"/>
          <w:szCs w:val="20"/>
        </w:rPr>
        <w:t xml:space="preserve">Karena jual beli ini tanpa identitas yang jelas dalam barang yang diperjualbelikan, yaitu belum nyata objek akadnya atau jual beli ghaib (yang tidak dapat dilihat oleh pembeli), maka menjadi perbedaan pendapat di kalangan Ulama Madzhab. Salah satunya yaitu ulama Madzhab Syafi’i. Dimana sebagian Ulama Madzhab Syafi’i tidak membolehkan </w:t>
      </w:r>
      <w:r w:rsidR="002E5FB9" w:rsidRPr="00B65BCA">
        <w:rPr>
          <w:rFonts w:asciiTheme="majorBidi" w:hAnsiTheme="majorBidi" w:cstheme="majorBidi"/>
          <w:i/>
          <w:sz w:val="20"/>
          <w:szCs w:val="20"/>
        </w:rPr>
        <w:t xml:space="preserve">istishna’ </w:t>
      </w:r>
      <w:r w:rsidR="002E5FB9" w:rsidRPr="00B65BCA">
        <w:rPr>
          <w:rFonts w:asciiTheme="majorBidi" w:hAnsiTheme="majorBidi" w:cstheme="majorBidi"/>
          <w:sz w:val="20"/>
          <w:szCs w:val="20"/>
        </w:rPr>
        <w:t xml:space="preserve">karena dalam praktiknya akad </w:t>
      </w:r>
      <w:r w:rsidR="002E5FB9" w:rsidRPr="00B65BCA">
        <w:rPr>
          <w:rFonts w:asciiTheme="majorBidi" w:hAnsiTheme="majorBidi" w:cstheme="majorBidi"/>
          <w:i/>
          <w:iCs/>
          <w:sz w:val="20"/>
          <w:szCs w:val="20"/>
        </w:rPr>
        <w:t>istishna</w:t>
      </w:r>
      <w:r w:rsidR="002E5FB9" w:rsidRPr="00B65BCA">
        <w:rPr>
          <w:rFonts w:asciiTheme="majorBidi" w:hAnsiTheme="majorBidi" w:cstheme="majorBidi"/>
          <w:sz w:val="20"/>
          <w:szCs w:val="20"/>
        </w:rPr>
        <w:t xml:space="preserve"> ini bertentangan dengan kaidah umum yang be</w:t>
      </w:r>
      <w:r w:rsidR="00956B3D" w:rsidRPr="00B65BCA">
        <w:rPr>
          <w:rFonts w:asciiTheme="majorBidi" w:hAnsiTheme="majorBidi" w:cstheme="majorBidi"/>
          <w:sz w:val="20"/>
          <w:szCs w:val="20"/>
        </w:rPr>
        <w:t>rlaku. Berkaitan denga</w:t>
      </w:r>
      <w:r w:rsidR="00D15E37" w:rsidRPr="00B65BCA">
        <w:rPr>
          <w:rFonts w:asciiTheme="majorBidi" w:hAnsiTheme="majorBidi" w:cstheme="majorBidi"/>
          <w:sz w:val="20"/>
          <w:szCs w:val="20"/>
        </w:rPr>
        <w:t xml:space="preserve">n permasalahan di atas, penulis mencoba merelevansikan </w:t>
      </w:r>
      <w:r w:rsidR="00956B3D" w:rsidRPr="00B65BCA">
        <w:rPr>
          <w:rFonts w:asciiTheme="majorBidi" w:hAnsiTheme="majorBidi" w:cstheme="majorBidi"/>
          <w:sz w:val="20"/>
          <w:szCs w:val="20"/>
        </w:rPr>
        <w:t xml:space="preserve">konsep </w:t>
      </w:r>
      <w:r w:rsidR="00956B3D" w:rsidRPr="00B65BCA">
        <w:rPr>
          <w:rFonts w:asciiTheme="majorBidi" w:hAnsiTheme="majorBidi" w:cstheme="majorBidi"/>
          <w:i/>
          <w:sz w:val="20"/>
          <w:szCs w:val="20"/>
        </w:rPr>
        <w:t>istishna’</w:t>
      </w:r>
      <w:r w:rsidR="00956B3D" w:rsidRPr="00B65BCA">
        <w:rPr>
          <w:rFonts w:asciiTheme="majorBidi" w:hAnsiTheme="majorBidi" w:cstheme="majorBidi"/>
          <w:sz w:val="20"/>
          <w:szCs w:val="20"/>
        </w:rPr>
        <w:t xml:space="preserve"> yang ada pada BTN Syariah </w:t>
      </w:r>
      <w:r w:rsidR="00B03EA3" w:rsidRPr="00B65BCA">
        <w:rPr>
          <w:rFonts w:asciiTheme="majorBidi" w:hAnsiTheme="majorBidi" w:cstheme="majorBidi"/>
          <w:sz w:val="20"/>
          <w:szCs w:val="20"/>
        </w:rPr>
        <w:t xml:space="preserve">Kantor Cabang </w:t>
      </w:r>
      <w:r w:rsidR="00956B3D" w:rsidRPr="00B65BCA">
        <w:rPr>
          <w:rFonts w:asciiTheme="majorBidi" w:hAnsiTheme="majorBidi" w:cstheme="majorBidi"/>
          <w:sz w:val="20"/>
          <w:szCs w:val="20"/>
        </w:rPr>
        <w:t xml:space="preserve">Serang dengan pemikiran Madzhab Syafi’i, dimana madzhab ini merupakan madzhab yang tersebar  luas pengaruhnya dalam pemikiran hukum Islam terutama di Negara kita, Indonesia. Oleh sebab itu, pengkajian terhadap </w:t>
      </w:r>
      <w:r w:rsidR="00956B3D" w:rsidRPr="00B65BCA">
        <w:rPr>
          <w:rFonts w:asciiTheme="majorBidi" w:hAnsiTheme="majorBidi" w:cstheme="majorBidi"/>
          <w:i/>
          <w:iCs/>
          <w:sz w:val="20"/>
          <w:szCs w:val="20"/>
        </w:rPr>
        <w:t>istishna’</w:t>
      </w:r>
      <w:r w:rsidR="00956B3D" w:rsidRPr="00B65BCA">
        <w:rPr>
          <w:rFonts w:asciiTheme="majorBidi" w:hAnsiTheme="majorBidi" w:cstheme="majorBidi"/>
          <w:sz w:val="20"/>
          <w:szCs w:val="20"/>
        </w:rPr>
        <w:t xml:space="preserve"> ini memiliki nilai penting untuk perkembangan produk-produk perbankan syariah selanjutnya sekaligus sebagai rujukan praktek jual-beli </w:t>
      </w:r>
      <w:r w:rsidR="00956B3D" w:rsidRPr="00B65BCA">
        <w:rPr>
          <w:rFonts w:asciiTheme="majorBidi" w:hAnsiTheme="majorBidi" w:cstheme="majorBidi"/>
          <w:i/>
          <w:iCs/>
          <w:sz w:val="20"/>
          <w:szCs w:val="20"/>
        </w:rPr>
        <w:t>istishna’</w:t>
      </w:r>
      <w:r w:rsidR="00956B3D" w:rsidRPr="00B65BCA">
        <w:rPr>
          <w:rFonts w:asciiTheme="majorBidi" w:hAnsiTheme="majorBidi" w:cstheme="majorBidi"/>
          <w:sz w:val="20"/>
          <w:szCs w:val="20"/>
        </w:rPr>
        <w:t xml:space="preserve"> yang baik agar sesuai dengan perkembangan zaman.</w:t>
      </w:r>
    </w:p>
    <w:p w:rsidR="005313E7" w:rsidRPr="00B65BCA" w:rsidRDefault="00956B3D" w:rsidP="00B65BCA">
      <w:pPr>
        <w:tabs>
          <w:tab w:val="left" w:pos="2410"/>
        </w:tabs>
        <w:spacing w:after="0" w:line="240" w:lineRule="auto"/>
        <w:ind w:left="-567" w:right="-738" w:firstLine="567"/>
        <w:jc w:val="both"/>
        <w:rPr>
          <w:rFonts w:ascii="Times New Roman" w:hAnsi="Times New Roman" w:cs="Times New Roman"/>
          <w:iCs/>
          <w:sz w:val="20"/>
          <w:szCs w:val="20"/>
        </w:rPr>
      </w:pPr>
      <w:r w:rsidRPr="00B65BCA">
        <w:rPr>
          <w:rFonts w:asciiTheme="majorBidi" w:hAnsiTheme="majorBidi" w:cstheme="majorBidi"/>
          <w:sz w:val="20"/>
          <w:szCs w:val="20"/>
        </w:rPr>
        <w:t>Perumusan masalah dalam penelitian ini adalah</w:t>
      </w:r>
      <w:r w:rsidR="00596561" w:rsidRPr="00B65BCA">
        <w:rPr>
          <w:rFonts w:asciiTheme="majorBidi" w:hAnsiTheme="majorBidi" w:cstheme="majorBidi"/>
          <w:sz w:val="20"/>
          <w:szCs w:val="20"/>
        </w:rPr>
        <w:t xml:space="preserve">: </w:t>
      </w:r>
      <w:r w:rsidRPr="00B65BCA">
        <w:rPr>
          <w:rFonts w:asciiTheme="majorBidi" w:hAnsiTheme="majorBidi" w:cstheme="majorBidi"/>
          <w:sz w:val="20"/>
          <w:szCs w:val="20"/>
        </w:rPr>
        <w:t>Bagaimana pendapat Madzhab Syafi’i terhadap akad istishna’?</w:t>
      </w:r>
      <w:r w:rsidRPr="00B65BCA">
        <w:rPr>
          <w:rFonts w:ascii="Times New Roman" w:hAnsi="Times New Roman" w:cs="Times New Roman"/>
          <w:sz w:val="20"/>
          <w:szCs w:val="20"/>
        </w:rPr>
        <w:t xml:space="preserve"> </w:t>
      </w:r>
      <w:r w:rsidRPr="00B65BCA">
        <w:rPr>
          <w:rFonts w:asciiTheme="majorBidi" w:hAnsiTheme="majorBidi" w:cstheme="majorBidi"/>
          <w:sz w:val="20"/>
          <w:szCs w:val="20"/>
        </w:rPr>
        <w:t xml:space="preserve">Bagaimana konsep dan pelaksanaan akad istishna’ dalam pembiayaan syariah di BTN Syariah </w:t>
      </w:r>
      <w:r w:rsidR="00B03EA3" w:rsidRPr="00B65BCA">
        <w:rPr>
          <w:rFonts w:asciiTheme="majorBidi" w:hAnsiTheme="majorBidi" w:cstheme="majorBidi"/>
          <w:sz w:val="20"/>
          <w:szCs w:val="20"/>
        </w:rPr>
        <w:t xml:space="preserve">Kantor </w:t>
      </w:r>
      <w:r w:rsidRPr="00B65BCA">
        <w:rPr>
          <w:rFonts w:asciiTheme="majorBidi" w:hAnsiTheme="majorBidi" w:cstheme="majorBidi"/>
          <w:sz w:val="20"/>
          <w:szCs w:val="20"/>
        </w:rPr>
        <w:t xml:space="preserve">Cabang Serang? Bagaimana relevansi analisis pendapat Madzhab Syafi’i dengan aplikasi akad istishna’ dalam pembiayaan syariah pada BTN Syariah </w:t>
      </w:r>
      <w:r w:rsidR="00B03EA3" w:rsidRPr="00B65BCA">
        <w:rPr>
          <w:rFonts w:asciiTheme="majorBidi" w:hAnsiTheme="majorBidi" w:cstheme="majorBidi"/>
          <w:sz w:val="20"/>
          <w:szCs w:val="20"/>
        </w:rPr>
        <w:t xml:space="preserve">Kantor </w:t>
      </w:r>
      <w:r w:rsidRPr="00B65BCA">
        <w:rPr>
          <w:rFonts w:asciiTheme="majorBidi" w:hAnsiTheme="majorBidi" w:cstheme="majorBidi"/>
          <w:sz w:val="20"/>
          <w:szCs w:val="20"/>
        </w:rPr>
        <w:t>Cabang Serang?</w:t>
      </w:r>
    </w:p>
    <w:p w:rsidR="00B03EA3" w:rsidRPr="00B65BCA" w:rsidRDefault="009F000D" w:rsidP="00B65BCA">
      <w:pPr>
        <w:tabs>
          <w:tab w:val="left" w:pos="2410"/>
        </w:tabs>
        <w:spacing w:after="0" w:line="240" w:lineRule="auto"/>
        <w:ind w:left="-567" w:right="-738" w:firstLine="567"/>
        <w:jc w:val="both"/>
        <w:rPr>
          <w:rFonts w:ascii="Times New Roman" w:hAnsi="Times New Roman" w:cs="Times New Roman"/>
          <w:iCs/>
          <w:sz w:val="20"/>
          <w:szCs w:val="20"/>
        </w:rPr>
      </w:pPr>
      <w:r w:rsidRPr="00B65BCA">
        <w:rPr>
          <w:rFonts w:asciiTheme="majorBidi" w:hAnsiTheme="majorBidi" w:cstheme="majorBidi"/>
          <w:sz w:val="20"/>
          <w:szCs w:val="20"/>
        </w:rPr>
        <w:t>P</w:t>
      </w:r>
      <w:r w:rsidR="00596561" w:rsidRPr="00B65BCA">
        <w:rPr>
          <w:rFonts w:asciiTheme="majorBidi" w:hAnsiTheme="majorBidi" w:cstheme="majorBidi"/>
          <w:sz w:val="20"/>
          <w:szCs w:val="20"/>
        </w:rPr>
        <w:t xml:space="preserve">enelitian ini </w:t>
      </w:r>
      <w:r w:rsidRPr="00B65BCA">
        <w:rPr>
          <w:rFonts w:asciiTheme="majorBidi" w:hAnsiTheme="majorBidi" w:cstheme="majorBidi"/>
          <w:sz w:val="20"/>
          <w:szCs w:val="20"/>
        </w:rPr>
        <w:t xml:space="preserve">bertujuan untuk </w:t>
      </w:r>
      <w:r w:rsidR="005313E7" w:rsidRPr="00B65BCA">
        <w:rPr>
          <w:rFonts w:asciiTheme="majorBidi" w:hAnsiTheme="majorBidi" w:cstheme="majorBidi"/>
          <w:sz w:val="20"/>
          <w:szCs w:val="20"/>
        </w:rPr>
        <w:t xml:space="preserve">mengetahui lebih dalam pendapat Madzhab Syafi’i tentang akad istishna’. Untuk mengetahui konsep dan pelaksanaan akad </w:t>
      </w:r>
      <w:r w:rsidR="005313E7" w:rsidRPr="00B65BCA">
        <w:rPr>
          <w:rFonts w:asciiTheme="majorBidi" w:hAnsiTheme="majorBidi" w:cstheme="majorBidi"/>
          <w:i/>
          <w:iCs/>
          <w:sz w:val="20"/>
          <w:szCs w:val="20"/>
        </w:rPr>
        <w:t>istishna’</w:t>
      </w:r>
      <w:r w:rsidR="005313E7" w:rsidRPr="00B65BCA">
        <w:rPr>
          <w:rFonts w:asciiTheme="majorBidi" w:hAnsiTheme="majorBidi" w:cstheme="majorBidi"/>
          <w:sz w:val="20"/>
          <w:szCs w:val="20"/>
        </w:rPr>
        <w:t xml:space="preserve"> di BTN Syariah Cabang Kota Serang. Dan untuk mengetahui relevansi analisis pendapat Madzhab Syafi’i dengan aplikasi akad istishna’</w:t>
      </w:r>
      <w:r w:rsidR="005313E7" w:rsidRPr="00B65BCA">
        <w:rPr>
          <w:rFonts w:asciiTheme="majorBidi" w:hAnsiTheme="majorBidi" w:cstheme="majorBidi"/>
          <w:i/>
          <w:iCs/>
          <w:sz w:val="20"/>
          <w:szCs w:val="20"/>
        </w:rPr>
        <w:t xml:space="preserve"> </w:t>
      </w:r>
      <w:r w:rsidR="005313E7" w:rsidRPr="00B65BCA">
        <w:rPr>
          <w:rFonts w:asciiTheme="majorBidi" w:hAnsiTheme="majorBidi" w:cstheme="majorBidi"/>
          <w:sz w:val="20"/>
          <w:szCs w:val="20"/>
        </w:rPr>
        <w:t xml:space="preserve">pada BTN Syariah </w:t>
      </w:r>
      <w:r w:rsidR="00B03EA3" w:rsidRPr="00B65BCA">
        <w:rPr>
          <w:rFonts w:asciiTheme="majorBidi" w:hAnsiTheme="majorBidi" w:cstheme="majorBidi"/>
          <w:sz w:val="20"/>
          <w:szCs w:val="20"/>
        </w:rPr>
        <w:t>Kantor Cabang</w:t>
      </w:r>
      <w:r w:rsidR="005313E7" w:rsidRPr="00B65BCA">
        <w:rPr>
          <w:rFonts w:asciiTheme="majorBidi" w:hAnsiTheme="majorBidi" w:cstheme="majorBidi"/>
          <w:sz w:val="20"/>
          <w:szCs w:val="20"/>
        </w:rPr>
        <w:t xml:space="preserve"> Serang.</w:t>
      </w:r>
    </w:p>
    <w:p w:rsidR="00D66003" w:rsidRPr="00B65BCA" w:rsidRDefault="00B03EA3" w:rsidP="00B65BCA">
      <w:pPr>
        <w:tabs>
          <w:tab w:val="left" w:pos="2410"/>
        </w:tabs>
        <w:spacing w:after="0" w:line="240" w:lineRule="auto"/>
        <w:ind w:left="-567" w:right="-738" w:firstLine="567"/>
        <w:jc w:val="both"/>
        <w:rPr>
          <w:rFonts w:ascii="Times New Roman" w:hAnsi="Times New Roman" w:cs="Times New Roman"/>
          <w:iCs/>
          <w:sz w:val="20"/>
          <w:szCs w:val="20"/>
        </w:rPr>
      </w:pPr>
      <w:proofErr w:type="gramStart"/>
      <w:r w:rsidRPr="00B65BCA">
        <w:rPr>
          <w:rFonts w:asciiTheme="majorBidi" w:hAnsiTheme="majorBidi" w:cstheme="majorBidi"/>
          <w:sz w:val="20"/>
          <w:szCs w:val="20"/>
          <w:lang w:val="en-US"/>
        </w:rPr>
        <w:t>D</w:t>
      </w:r>
      <w:r w:rsidRPr="00B65BCA">
        <w:rPr>
          <w:rFonts w:asciiTheme="majorBidi" w:hAnsiTheme="majorBidi" w:cstheme="majorBidi"/>
          <w:sz w:val="20"/>
          <w:szCs w:val="20"/>
        </w:rPr>
        <w:t>alam penelitian ini</w:t>
      </w:r>
      <w:r w:rsidR="00D15E37" w:rsidRPr="00B65BCA">
        <w:rPr>
          <w:rFonts w:asciiTheme="majorBidi" w:hAnsiTheme="majorBidi" w:cstheme="majorBidi"/>
          <w:sz w:val="20"/>
          <w:szCs w:val="20"/>
          <w:lang w:val="en-US"/>
        </w:rPr>
        <w:t>, pen</w:t>
      </w:r>
      <w:r w:rsidR="00D15E37" w:rsidRPr="00B65BCA">
        <w:rPr>
          <w:rFonts w:asciiTheme="majorBidi" w:hAnsiTheme="majorBidi" w:cstheme="majorBidi"/>
          <w:sz w:val="20"/>
          <w:szCs w:val="20"/>
        </w:rPr>
        <w:t xml:space="preserve">ulis </w:t>
      </w:r>
      <w:proofErr w:type="spellStart"/>
      <w:r w:rsidRPr="00B65BCA">
        <w:rPr>
          <w:rFonts w:asciiTheme="majorBidi" w:hAnsiTheme="majorBidi" w:cstheme="majorBidi"/>
          <w:sz w:val="20"/>
          <w:szCs w:val="20"/>
          <w:lang w:val="en-US"/>
        </w:rPr>
        <w:t>menggunakan</w:t>
      </w:r>
      <w:proofErr w:type="spellEnd"/>
      <w:r w:rsidRPr="00B65BCA">
        <w:rPr>
          <w:rFonts w:asciiTheme="majorBidi" w:hAnsiTheme="majorBidi" w:cstheme="majorBidi"/>
          <w:sz w:val="20"/>
          <w:szCs w:val="20"/>
          <w:lang w:val="en-US"/>
        </w:rPr>
        <w:t xml:space="preserve"> </w:t>
      </w:r>
      <w:r w:rsidRPr="00B65BCA">
        <w:rPr>
          <w:rFonts w:asciiTheme="majorBidi" w:hAnsiTheme="majorBidi" w:cstheme="majorBidi"/>
          <w:sz w:val="20"/>
          <w:szCs w:val="20"/>
        </w:rPr>
        <w:t>penelitian kualitatif.</w:t>
      </w:r>
      <w:proofErr w:type="gramEnd"/>
      <w:r w:rsidRPr="00B65BCA">
        <w:rPr>
          <w:rFonts w:asciiTheme="majorBidi" w:hAnsiTheme="majorBidi" w:cstheme="majorBidi"/>
          <w:sz w:val="20"/>
          <w:szCs w:val="20"/>
        </w:rPr>
        <w:t xml:space="preserve"> Data yang terkait dengan penelitian ini dikumpulkan melalui studi pustaka atau telaah (</w:t>
      </w:r>
      <w:r w:rsidRPr="00B65BCA">
        <w:rPr>
          <w:rFonts w:asciiTheme="majorBidi" w:hAnsiTheme="majorBidi" w:cstheme="majorBidi"/>
          <w:i/>
          <w:iCs/>
          <w:sz w:val="20"/>
          <w:szCs w:val="20"/>
        </w:rPr>
        <w:t>library  research</w:t>
      </w:r>
      <w:r w:rsidRPr="00B65BCA">
        <w:rPr>
          <w:rFonts w:asciiTheme="majorBidi" w:hAnsiTheme="majorBidi" w:cstheme="majorBidi"/>
          <w:sz w:val="20"/>
          <w:szCs w:val="20"/>
        </w:rPr>
        <w:t>) serta penelitian langsung ke lapangan (</w:t>
      </w:r>
      <w:r w:rsidRPr="00B65BCA">
        <w:rPr>
          <w:rFonts w:asciiTheme="majorBidi" w:hAnsiTheme="majorBidi" w:cstheme="majorBidi"/>
          <w:i/>
          <w:iCs/>
          <w:sz w:val="20"/>
          <w:szCs w:val="20"/>
        </w:rPr>
        <w:t>field research</w:t>
      </w:r>
      <w:r w:rsidRPr="00B65BCA">
        <w:rPr>
          <w:rFonts w:asciiTheme="majorBidi" w:hAnsiTheme="majorBidi" w:cstheme="majorBidi"/>
          <w:sz w:val="20"/>
          <w:szCs w:val="20"/>
        </w:rPr>
        <w:t>)</w:t>
      </w:r>
      <w:r w:rsidR="00B5314E" w:rsidRPr="00B65BCA">
        <w:rPr>
          <w:rFonts w:asciiTheme="majorBidi" w:hAnsiTheme="majorBidi" w:cstheme="majorBidi"/>
          <w:sz w:val="20"/>
          <w:szCs w:val="20"/>
        </w:rPr>
        <w:t xml:space="preserve"> dengan teknik pengumpulan data yang </w:t>
      </w:r>
      <w:proofErr w:type="spellStart"/>
      <w:r w:rsidR="00B5314E" w:rsidRPr="00B65BCA">
        <w:rPr>
          <w:rFonts w:asciiTheme="majorBidi" w:hAnsiTheme="majorBidi" w:cstheme="majorBidi"/>
          <w:sz w:val="20"/>
          <w:szCs w:val="20"/>
          <w:lang w:val="en-US"/>
        </w:rPr>
        <w:t>diperoleh</w:t>
      </w:r>
      <w:proofErr w:type="spellEnd"/>
      <w:r w:rsidR="00B5314E" w:rsidRPr="00B65BCA">
        <w:rPr>
          <w:rFonts w:asciiTheme="majorBidi" w:hAnsiTheme="majorBidi" w:cstheme="majorBidi"/>
          <w:sz w:val="20"/>
          <w:szCs w:val="20"/>
          <w:lang w:val="en-US"/>
        </w:rPr>
        <w:t xml:space="preserve"> </w:t>
      </w:r>
      <w:proofErr w:type="spellStart"/>
      <w:r w:rsidR="00B5314E" w:rsidRPr="00B65BCA">
        <w:rPr>
          <w:rFonts w:asciiTheme="majorBidi" w:hAnsiTheme="majorBidi" w:cstheme="majorBidi"/>
          <w:sz w:val="20"/>
          <w:szCs w:val="20"/>
          <w:lang w:val="en-US"/>
        </w:rPr>
        <w:t>dari</w:t>
      </w:r>
      <w:proofErr w:type="spellEnd"/>
      <w:r w:rsidR="00B5314E" w:rsidRPr="00B65BCA">
        <w:rPr>
          <w:rFonts w:asciiTheme="majorBidi" w:hAnsiTheme="majorBidi" w:cstheme="majorBidi"/>
          <w:sz w:val="20"/>
          <w:szCs w:val="20"/>
          <w:lang w:val="en-US"/>
        </w:rPr>
        <w:t xml:space="preserve"> </w:t>
      </w:r>
      <w:proofErr w:type="spellStart"/>
      <w:r w:rsidR="00B5314E" w:rsidRPr="00B65BCA">
        <w:rPr>
          <w:rFonts w:asciiTheme="majorBidi" w:hAnsiTheme="majorBidi" w:cstheme="majorBidi"/>
          <w:sz w:val="20"/>
          <w:szCs w:val="20"/>
          <w:lang w:val="en-US"/>
        </w:rPr>
        <w:t>hasil</w:t>
      </w:r>
      <w:proofErr w:type="spellEnd"/>
      <w:r w:rsidR="00B5314E" w:rsidRPr="00B65BCA">
        <w:rPr>
          <w:rFonts w:asciiTheme="majorBidi" w:hAnsiTheme="majorBidi" w:cstheme="majorBidi"/>
          <w:sz w:val="20"/>
          <w:szCs w:val="20"/>
          <w:lang w:val="en-US"/>
        </w:rPr>
        <w:t xml:space="preserve"> </w:t>
      </w:r>
      <w:proofErr w:type="spellStart"/>
      <w:r w:rsidR="00B5314E" w:rsidRPr="00B65BCA">
        <w:rPr>
          <w:rFonts w:asciiTheme="majorBidi" w:hAnsiTheme="majorBidi" w:cstheme="majorBidi"/>
          <w:sz w:val="20"/>
          <w:szCs w:val="20"/>
          <w:lang w:val="en-US"/>
        </w:rPr>
        <w:t>observasi</w:t>
      </w:r>
      <w:proofErr w:type="spellEnd"/>
      <w:r w:rsidR="00B5314E" w:rsidRPr="00B65BCA">
        <w:rPr>
          <w:rFonts w:asciiTheme="majorBidi" w:hAnsiTheme="majorBidi" w:cstheme="majorBidi"/>
          <w:sz w:val="20"/>
          <w:szCs w:val="20"/>
          <w:lang w:val="en-US"/>
        </w:rPr>
        <w:t>,</w:t>
      </w:r>
      <w:r w:rsidR="00B5314E" w:rsidRPr="00B65BCA">
        <w:rPr>
          <w:rFonts w:asciiTheme="majorBidi" w:hAnsiTheme="majorBidi" w:cstheme="majorBidi"/>
          <w:sz w:val="20"/>
          <w:szCs w:val="20"/>
        </w:rPr>
        <w:t xml:space="preserve"> </w:t>
      </w:r>
      <w:proofErr w:type="spellStart"/>
      <w:r w:rsidR="00B5314E" w:rsidRPr="00B65BCA">
        <w:rPr>
          <w:rFonts w:asciiTheme="majorBidi" w:hAnsiTheme="majorBidi" w:cstheme="majorBidi"/>
          <w:sz w:val="20"/>
          <w:szCs w:val="20"/>
          <w:lang w:val="en-US"/>
        </w:rPr>
        <w:t>dokumentasi</w:t>
      </w:r>
      <w:proofErr w:type="spellEnd"/>
      <w:r w:rsidR="00B5314E" w:rsidRPr="00B65BCA">
        <w:rPr>
          <w:rFonts w:asciiTheme="majorBidi" w:hAnsiTheme="majorBidi" w:cstheme="majorBidi"/>
          <w:sz w:val="20"/>
          <w:szCs w:val="20"/>
        </w:rPr>
        <w:t xml:space="preserve">, dan wawancara. </w:t>
      </w:r>
      <w:r w:rsidRPr="00B65BCA">
        <w:rPr>
          <w:rFonts w:asciiTheme="majorBidi" w:hAnsiTheme="majorBidi" w:cstheme="majorBidi"/>
          <w:sz w:val="20"/>
          <w:szCs w:val="20"/>
        </w:rPr>
        <w:t>S</w:t>
      </w:r>
      <w:r w:rsidR="00596561" w:rsidRPr="00B65BCA">
        <w:rPr>
          <w:rFonts w:asciiTheme="majorBidi" w:hAnsiTheme="majorBidi" w:cstheme="majorBidi"/>
          <w:sz w:val="20"/>
          <w:szCs w:val="20"/>
          <w:lang w:val="en-US"/>
        </w:rPr>
        <w:t xml:space="preserve">umber data yang </w:t>
      </w:r>
      <w:proofErr w:type="spellStart"/>
      <w:r w:rsidR="00596561" w:rsidRPr="00B65BCA">
        <w:rPr>
          <w:rFonts w:asciiTheme="majorBidi" w:hAnsiTheme="majorBidi" w:cstheme="majorBidi"/>
          <w:sz w:val="20"/>
          <w:szCs w:val="20"/>
          <w:lang w:val="en-US"/>
        </w:rPr>
        <w:t>digunakan</w:t>
      </w:r>
      <w:proofErr w:type="spellEnd"/>
      <w:r w:rsidR="00596561" w:rsidRPr="00B65BCA">
        <w:rPr>
          <w:rFonts w:asciiTheme="majorBidi" w:hAnsiTheme="majorBidi" w:cstheme="majorBidi"/>
          <w:sz w:val="20"/>
          <w:szCs w:val="20"/>
          <w:lang w:val="en-US"/>
        </w:rPr>
        <w:t xml:space="preserve"> </w:t>
      </w:r>
      <w:proofErr w:type="spellStart"/>
      <w:r w:rsidR="00596561" w:rsidRPr="00B65BCA">
        <w:rPr>
          <w:rFonts w:asciiTheme="majorBidi" w:hAnsiTheme="majorBidi" w:cstheme="majorBidi"/>
          <w:sz w:val="20"/>
          <w:szCs w:val="20"/>
          <w:lang w:val="en-US"/>
        </w:rPr>
        <w:t>ialah</w:t>
      </w:r>
      <w:proofErr w:type="spellEnd"/>
      <w:r w:rsidR="00596561" w:rsidRPr="00B65BCA">
        <w:rPr>
          <w:rFonts w:asciiTheme="majorBidi" w:hAnsiTheme="majorBidi" w:cstheme="majorBidi"/>
          <w:sz w:val="20"/>
          <w:szCs w:val="20"/>
          <w:lang w:val="en-US"/>
        </w:rPr>
        <w:t xml:space="preserve"> </w:t>
      </w:r>
      <w:proofErr w:type="spellStart"/>
      <w:r w:rsidR="00596561" w:rsidRPr="00B65BCA">
        <w:rPr>
          <w:rFonts w:asciiTheme="majorBidi" w:hAnsiTheme="majorBidi" w:cstheme="majorBidi"/>
          <w:sz w:val="20"/>
          <w:szCs w:val="20"/>
          <w:lang w:val="en-US"/>
        </w:rPr>
        <w:t>sumber</w:t>
      </w:r>
      <w:proofErr w:type="spellEnd"/>
      <w:r w:rsidR="00596561" w:rsidRPr="00B65BCA">
        <w:rPr>
          <w:rFonts w:asciiTheme="majorBidi" w:hAnsiTheme="majorBidi" w:cstheme="majorBidi"/>
          <w:sz w:val="20"/>
          <w:szCs w:val="20"/>
          <w:lang w:val="en-US"/>
        </w:rPr>
        <w:t xml:space="preserve"> data primer </w:t>
      </w:r>
      <w:proofErr w:type="spellStart"/>
      <w:r w:rsidR="00596561" w:rsidRPr="00B65BCA">
        <w:rPr>
          <w:rFonts w:asciiTheme="majorBidi" w:hAnsiTheme="majorBidi" w:cstheme="majorBidi"/>
          <w:sz w:val="20"/>
          <w:szCs w:val="20"/>
          <w:lang w:val="en-US"/>
        </w:rPr>
        <w:t>dan</w:t>
      </w:r>
      <w:proofErr w:type="spellEnd"/>
      <w:r w:rsidR="00596561" w:rsidRPr="00B65BCA">
        <w:rPr>
          <w:rFonts w:asciiTheme="majorBidi" w:hAnsiTheme="majorBidi" w:cstheme="majorBidi"/>
          <w:sz w:val="20"/>
          <w:szCs w:val="20"/>
          <w:lang w:val="en-US"/>
        </w:rPr>
        <w:t xml:space="preserve"> </w:t>
      </w:r>
      <w:proofErr w:type="spellStart"/>
      <w:r w:rsidR="00596561" w:rsidRPr="00B65BCA">
        <w:rPr>
          <w:rFonts w:asciiTheme="majorBidi" w:hAnsiTheme="majorBidi" w:cstheme="majorBidi"/>
          <w:sz w:val="20"/>
          <w:szCs w:val="20"/>
          <w:lang w:val="en-US"/>
        </w:rPr>
        <w:t>sumber</w:t>
      </w:r>
      <w:proofErr w:type="spellEnd"/>
      <w:r w:rsidR="00596561" w:rsidRPr="00B65BCA">
        <w:rPr>
          <w:rFonts w:asciiTheme="majorBidi" w:hAnsiTheme="majorBidi" w:cstheme="majorBidi"/>
          <w:sz w:val="20"/>
          <w:szCs w:val="20"/>
          <w:lang w:val="en-US"/>
        </w:rPr>
        <w:t xml:space="preserve"> data </w:t>
      </w:r>
      <w:proofErr w:type="spellStart"/>
      <w:r w:rsidR="00596561" w:rsidRPr="00B65BCA">
        <w:rPr>
          <w:rFonts w:asciiTheme="majorBidi" w:hAnsiTheme="majorBidi" w:cstheme="majorBidi"/>
          <w:sz w:val="20"/>
          <w:szCs w:val="20"/>
          <w:lang w:val="en-US"/>
        </w:rPr>
        <w:t>sekunder</w:t>
      </w:r>
      <w:proofErr w:type="spellEnd"/>
      <w:r w:rsidR="00596561" w:rsidRPr="00B65BCA">
        <w:rPr>
          <w:rFonts w:asciiTheme="majorBidi" w:hAnsiTheme="majorBidi" w:cstheme="majorBidi"/>
          <w:sz w:val="20"/>
          <w:szCs w:val="20"/>
          <w:lang w:val="en-US"/>
        </w:rPr>
        <w:t xml:space="preserve">, </w:t>
      </w:r>
      <w:proofErr w:type="spellStart"/>
      <w:r w:rsidR="00596561" w:rsidRPr="00B65BCA">
        <w:rPr>
          <w:rFonts w:asciiTheme="majorBidi" w:hAnsiTheme="majorBidi" w:cstheme="majorBidi"/>
          <w:sz w:val="20"/>
          <w:szCs w:val="20"/>
          <w:lang w:val="en-US"/>
        </w:rPr>
        <w:t>dan</w:t>
      </w:r>
      <w:proofErr w:type="spellEnd"/>
      <w:r w:rsidR="00596561" w:rsidRPr="00B65BCA">
        <w:rPr>
          <w:rFonts w:asciiTheme="majorBidi" w:hAnsiTheme="majorBidi" w:cstheme="majorBidi"/>
          <w:sz w:val="20"/>
          <w:szCs w:val="20"/>
          <w:lang w:val="en-US"/>
        </w:rPr>
        <w:t xml:space="preserve"> </w:t>
      </w:r>
      <w:proofErr w:type="spellStart"/>
      <w:r w:rsidR="00596561" w:rsidRPr="00B65BCA">
        <w:rPr>
          <w:rFonts w:asciiTheme="majorBidi" w:hAnsiTheme="majorBidi" w:cstheme="majorBidi"/>
          <w:sz w:val="20"/>
          <w:szCs w:val="20"/>
          <w:lang w:val="en-US"/>
        </w:rPr>
        <w:t>anal</w:t>
      </w:r>
      <w:r w:rsidR="00B5314E" w:rsidRPr="00B65BCA">
        <w:rPr>
          <w:rFonts w:asciiTheme="majorBidi" w:hAnsiTheme="majorBidi" w:cstheme="majorBidi"/>
          <w:sz w:val="20"/>
          <w:szCs w:val="20"/>
          <w:lang w:val="en-US"/>
        </w:rPr>
        <w:t>isis</w:t>
      </w:r>
      <w:proofErr w:type="spellEnd"/>
      <w:r w:rsidR="00B5314E" w:rsidRPr="00B65BCA">
        <w:rPr>
          <w:rFonts w:asciiTheme="majorBidi" w:hAnsiTheme="majorBidi" w:cstheme="majorBidi"/>
          <w:sz w:val="20"/>
          <w:szCs w:val="20"/>
          <w:lang w:val="en-US"/>
        </w:rPr>
        <w:t xml:space="preserve"> data </w:t>
      </w:r>
      <w:proofErr w:type="spellStart"/>
      <w:r w:rsidR="00B5314E" w:rsidRPr="00B65BCA">
        <w:rPr>
          <w:rFonts w:asciiTheme="majorBidi" w:hAnsiTheme="majorBidi" w:cstheme="majorBidi"/>
          <w:sz w:val="20"/>
          <w:szCs w:val="20"/>
          <w:lang w:val="en-US"/>
        </w:rPr>
        <w:t>diperoleh</w:t>
      </w:r>
      <w:proofErr w:type="spellEnd"/>
      <w:r w:rsidR="00B5314E" w:rsidRPr="00B65BCA">
        <w:rPr>
          <w:rFonts w:asciiTheme="majorBidi" w:hAnsiTheme="majorBidi" w:cstheme="majorBidi"/>
          <w:sz w:val="20"/>
          <w:szCs w:val="20"/>
          <w:lang w:val="en-US"/>
        </w:rPr>
        <w:t xml:space="preserve"> </w:t>
      </w:r>
      <w:r w:rsidR="000C52E6" w:rsidRPr="00B65BCA">
        <w:rPr>
          <w:rFonts w:asciiTheme="majorBidi" w:hAnsiTheme="majorBidi" w:cstheme="majorBidi"/>
          <w:sz w:val="20"/>
          <w:szCs w:val="20"/>
        </w:rPr>
        <w:t>peneliti menggunakan metode content an</w:t>
      </w:r>
      <w:r w:rsidR="00B5314E" w:rsidRPr="00B65BCA">
        <w:rPr>
          <w:rFonts w:asciiTheme="majorBidi" w:hAnsiTheme="majorBidi" w:cstheme="majorBidi"/>
          <w:sz w:val="20"/>
          <w:szCs w:val="20"/>
        </w:rPr>
        <w:t xml:space="preserve">alitis, </w:t>
      </w:r>
      <w:r w:rsidR="000C52E6" w:rsidRPr="00B65BCA">
        <w:rPr>
          <w:rFonts w:asciiTheme="majorBidi" w:hAnsiTheme="majorBidi" w:cstheme="majorBidi"/>
          <w:sz w:val="20"/>
          <w:szCs w:val="20"/>
        </w:rPr>
        <w:t>dan deskriptif analitis.</w:t>
      </w:r>
    </w:p>
    <w:p w:rsidR="00D15E37" w:rsidRPr="00B65BCA" w:rsidRDefault="00596561" w:rsidP="00B65BCA">
      <w:pPr>
        <w:tabs>
          <w:tab w:val="left" w:pos="2410"/>
        </w:tabs>
        <w:spacing w:after="0" w:line="240" w:lineRule="auto"/>
        <w:ind w:left="-567" w:right="-738" w:firstLine="567"/>
        <w:jc w:val="both"/>
        <w:rPr>
          <w:rFonts w:asciiTheme="majorBidi" w:hAnsiTheme="majorBidi" w:cstheme="majorBidi"/>
          <w:sz w:val="20"/>
          <w:szCs w:val="20"/>
        </w:rPr>
      </w:pPr>
      <w:r w:rsidRPr="00B65BCA">
        <w:rPr>
          <w:rFonts w:ascii="Times New Roman" w:hAnsi="Times New Roman" w:cs="Times New Roman"/>
          <w:sz w:val="20"/>
          <w:szCs w:val="20"/>
          <w:lang w:eastAsia="id-ID"/>
        </w:rPr>
        <w:t xml:space="preserve">Hasil penelitian </w:t>
      </w:r>
      <w:r w:rsidR="00D66003" w:rsidRPr="00B65BCA">
        <w:rPr>
          <w:rFonts w:ascii="Times New Roman" w:hAnsi="Times New Roman" w:cs="Times New Roman"/>
          <w:sz w:val="20"/>
          <w:szCs w:val="20"/>
          <w:lang w:eastAsia="id-ID"/>
        </w:rPr>
        <w:t xml:space="preserve">menyimpulkan bahwa </w:t>
      </w:r>
      <w:r w:rsidR="00D66003" w:rsidRPr="00B65BCA">
        <w:rPr>
          <w:rFonts w:asciiTheme="majorBidi" w:hAnsiTheme="majorBidi" w:cstheme="majorBidi"/>
          <w:sz w:val="20"/>
          <w:szCs w:val="20"/>
        </w:rPr>
        <w:t xml:space="preserve">Pendapat sebagian madzhab Syafi’i yang membolehkan akad istishna’ dengan menyamakannya seperti akad </w:t>
      </w:r>
      <w:r w:rsidR="00D66003" w:rsidRPr="00B65BCA">
        <w:rPr>
          <w:rFonts w:asciiTheme="majorBidi" w:hAnsiTheme="majorBidi" w:cstheme="majorBidi"/>
          <w:i/>
          <w:iCs/>
          <w:sz w:val="20"/>
          <w:szCs w:val="20"/>
        </w:rPr>
        <w:t xml:space="preserve">salam </w:t>
      </w:r>
      <w:r w:rsidR="00D15E37" w:rsidRPr="00B65BCA">
        <w:rPr>
          <w:rFonts w:asciiTheme="majorBidi" w:hAnsiTheme="majorBidi" w:cstheme="majorBidi"/>
          <w:sz w:val="20"/>
          <w:szCs w:val="20"/>
        </w:rPr>
        <w:t>dinilai</w:t>
      </w:r>
      <w:r w:rsidR="00D66003" w:rsidRPr="00B65BCA">
        <w:rPr>
          <w:rFonts w:asciiTheme="majorBidi" w:hAnsiTheme="majorBidi" w:cstheme="majorBidi"/>
          <w:sz w:val="20"/>
          <w:szCs w:val="20"/>
        </w:rPr>
        <w:t xml:space="preserve"> cocok untuk diaplikasikan oleh masyarakat pada masanya. Akan tetapi jika pendapat sebagian madzhab Syafi’i ini diaplikasikan pada masa sekarang maka tidak relevan. Karena jika dilihat dari aplikasi akad </w:t>
      </w:r>
      <w:r w:rsidR="00D66003" w:rsidRPr="00B65BCA">
        <w:rPr>
          <w:rFonts w:asciiTheme="majorBidi" w:hAnsiTheme="majorBidi" w:cstheme="majorBidi"/>
          <w:i/>
          <w:iCs/>
          <w:sz w:val="20"/>
          <w:szCs w:val="20"/>
        </w:rPr>
        <w:t xml:space="preserve">istishna’ </w:t>
      </w:r>
      <w:r w:rsidR="00D66003" w:rsidRPr="00B65BCA">
        <w:rPr>
          <w:rFonts w:asciiTheme="majorBidi" w:hAnsiTheme="majorBidi" w:cstheme="majorBidi"/>
          <w:sz w:val="20"/>
          <w:szCs w:val="20"/>
        </w:rPr>
        <w:t xml:space="preserve">pada BTN Syariah Cabang Serang bahwa pihak bank selaku pemesan kedua (kepada developer/pengembang) dalam </w:t>
      </w:r>
      <w:r w:rsidR="00D66003" w:rsidRPr="00B65BCA">
        <w:rPr>
          <w:rFonts w:asciiTheme="majorBidi" w:hAnsiTheme="majorBidi" w:cstheme="majorBidi"/>
          <w:i/>
          <w:iCs/>
          <w:sz w:val="20"/>
          <w:szCs w:val="20"/>
        </w:rPr>
        <w:t xml:space="preserve">istishna’ </w:t>
      </w:r>
      <w:r w:rsidR="00D66003" w:rsidRPr="00B65BCA">
        <w:rPr>
          <w:rFonts w:asciiTheme="majorBidi" w:hAnsiTheme="majorBidi" w:cstheme="majorBidi"/>
          <w:sz w:val="20"/>
          <w:szCs w:val="20"/>
        </w:rPr>
        <w:t xml:space="preserve">paralel, bank melakukan pembayaran secara termin menurut progress pembuatan barang pesanan tersebut. Dengan tujuan untuk menghindari indikasi developer (pengembang) yang wanprestasi sehingga pembuatan barang pesanan menjadi terhambat dalam penyelesaiannya. Maka, akad </w:t>
      </w:r>
      <w:r w:rsidR="00D66003" w:rsidRPr="00B65BCA">
        <w:rPr>
          <w:rFonts w:asciiTheme="majorBidi" w:hAnsiTheme="majorBidi" w:cstheme="majorBidi"/>
          <w:i/>
          <w:iCs/>
          <w:sz w:val="20"/>
          <w:szCs w:val="20"/>
        </w:rPr>
        <w:t xml:space="preserve">istishna’ </w:t>
      </w:r>
      <w:r w:rsidR="00D66003" w:rsidRPr="00B65BCA">
        <w:rPr>
          <w:rFonts w:asciiTheme="majorBidi" w:hAnsiTheme="majorBidi" w:cstheme="majorBidi"/>
          <w:sz w:val="20"/>
          <w:szCs w:val="20"/>
        </w:rPr>
        <w:t>yang terjadi di BTN Syariah Cabang Serang lebih relevan dengan fatwa DSN No.06/DSN-MUI/IV/2000 karena semua rukun dan syarat yang berlaku dalam akad istishna’ yang ada pada BTN Syariah Cabang Serang tidak ada yang menyimpang dari fatwa DSN No.06/DSN-MUI/IV/2000 tersebut.</w:t>
      </w:r>
    </w:p>
    <w:p w:rsidR="00CC5EDE" w:rsidRPr="00EC0B8B" w:rsidRDefault="00CC5EDE" w:rsidP="00B65BCA">
      <w:pPr>
        <w:spacing w:after="0"/>
        <w:ind w:left="720"/>
        <w:jc w:val="center"/>
        <w:rPr>
          <w:rFonts w:asciiTheme="majorBidi" w:hAnsiTheme="majorBidi" w:cstheme="majorBidi"/>
          <w:b/>
          <w:bCs/>
          <w:sz w:val="28"/>
        </w:rPr>
      </w:pPr>
      <w:r>
        <w:rPr>
          <w:rFonts w:ascii="Bookman Old Style" w:hAnsi="Bookman Old Style"/>
          <w:noProof/>
          <w:lang w:eastAsia="id-ID"/>
        </w:rPr>
        <w:lastRenderedPageBreak/>
        <w:drawing>
          <wp:anchor distT="0" distB="0" distL="114300" distR="114300" simplePos="0" relativeHeight="251658752" behindDoc="0" locked="0" layoutInCell="1" allowOverlap="1" wp14:anchorId="6BC9B465" wp14:editId="341A700B">
            <wp:simplePos x="0" y="0"/>
            <wp:positionH relativeFrom="column">
              <wp:posOffset>-263525</wp:posOffset>
            </wp:positionH>
            <wp:positionV relativeFrom="paragraph">
              <wp:posOffset>-73025</wp:posOffset>
            </wp:positionV>
            <wp:extent cx="643255" cy="751205"/>
            <wp:effectExtent l="0" t="0" r="4445" b="0"/>
            <wp:wrapNone/>
            <wp:docPr id="19" name="Picture 19" descr="D:\U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I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3255" cy="7512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Bidi" w:hAnsiTheme="majorBidi" w:cstheme="majorBidi"/>
          <w:noProof/>
          <w:lang w:eastAsia="id-ID"/>
        </w:rPr>
        <mc:AlternateContent>
          <mc:Choice Requires="wps">
            <w:drawing>
              <wp:anchor distT="0" distB="0" distL="114300" distR="114300" simplePos="0" relativeHeight="251655680" behindDoc="0" locked="0" layoutInCell="1" allowOverlap="1">
                <wp:simplePos x="0" y="0"/>
                <wp:positionH relativeFrom="column">
                  <wp:posOffset>5461000</wp:posOffset>
                </wp:positionH>
                <wp:positionV relativeFrom="paragraph">
                  <wp:posOffset>-190500</wp:posOffset>
                </wp:positionV>
                <wp:extent cx="584835" cy="554355"/>
                <wp:effectExtent l="0" t="0" r="24765" b="1714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 cy="55435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30pt;margin-top:-15pt;width:46.05pt;height:4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" strokecolor="white"/>
            </w:pict>
          </mc:Fallback>
        </mc:AlternateContent>
      </w:r>
      <w:r w:rsidRPr="00EC0B8B">
        <w:rPr>
          <w:rFonts w:asciiTheme="majorBidi" w:hAnsiTheme="majorBidi" w:cstheme="majorBidi"/>
          <w:b/>
          <w:bCs/>
          <w:sz w:val="28"/>
        </w:rPr>
        <w:t xml:space="preserve">FAKULTAS SYARIAH </w:t>
      </w:r>
    </w:p>
    <w:p w:rsidR="00CC5EDE" w:rsidRPr="00EC0B8B" w:rsidRDefault="00CC5EDE" w:rsidP="00B65BCA">
      <w:pPr>
        <w:spacing w:after="0"/>
        <w:ind w:left="720"/>
        <w:jc w:val="center"/>
        <w:rPr>
          <w:rFonts w:asciiTheme="majorBidi" w:hAnsiTheme="majorBidi" w:cstheme="majorBidi"/>
          <w:b/>
          <w:bCs/>
          <w:sz w:val="28"/>
        </w:rPr>
      </w:pPr>
      <w:r w:rsidRPr="00EC0B8B">
        <w:rPr>
          <w:rFonts w:asciiTheme="majorBidi" w:hAnsiTheme="majorBidi" w:cstheme="majorBidi"/>
          <w:b/>
          <w:bCs/>
          <w:sz w:val="28"/>
        </w:rPr>
        <w:t>UNIVERSITAS ISLAM NEGERI (UIN)</w:t>
      </w:r>
    </w:p>
    <w:p w:rsidR="00CC5EDE" w:rsidRPr="00EC0B8B" w:rsidRDefault="00CC5EDE" w:rsidP="00B65BCA">
      <w:pPr>
        <w:spacing w:after="0"/>
        <w:ind w:left="720" w:right="-596"/>
        <w:jc w:val="center"/>
        <w:rPr>
          <w:rFonts w:asciiTheme="majorBidi" w:hAnsiTheme="majorBidi" w:cstheme="majorBidi"/>
          <w:b/>
          <w:bCs/>
          <w:sz w:val="28"/>
        </w:rPr>
      </w:pPr>
      <w:r w:rsidRPr="00EC0B8B">
        <w:rPr>
          <w:rFonts w:asciiTheme="majorBidi" w:hAnsiTheme="majorBidi" w:cstheme="majorBidi"/>
          <w:b/>
          <w:bCs/>
          <w:sz w:val="28"/>
        </w:rPr>
        <w:t>SULTAN MAULANA HASANUDDIN BANTEN</w:t>
      </w:r>
    </w:p>
    <w:p w:rsidR="00CC5EDE" w:rsidRPr="00EC0B8B" w:rsidRDefault="00CC5EDE" w:rsidP="00CC5EDE">
      <w:pPr>
        <w:spacing w:after="0"/>
        <w:rPr>
          <w:rFonts w:asciiTheme="majorBidi" w:hAnsiTheme="majorBidi" w:cstheme="majorBidi"/>
        </w:rPr>
      </w:pPr>
      <w:r>
        <w:rPr>
          <w:rFonts w:asciiTheme="majorBidi" w:hAnsiTheme="majorBidi" w:cstheme="majorBidi"/>
          <w:noProof/>
          <w:lang w:eastAsia="id-ID"/>
        </w:rPr>
        <mc:AlternateContent>
          <mc:Choice Requires="wps">
            <w:drawing>
              <wp:anchor distT="4294967294" distB="4294967294" distL="114300" distR="114300" simplePos="0" relativeHeight="251656704" behindDoc="0" locked="0" layoutInCell="1" allowOverlap="1">
                <wp:simplePos x="0" y="0"/>
                <wp:positionH relativeFrom="column">
                  <wp:posOffset>-20955</wp:posOffset>
                </wp:positionH>
                <wp:positionV relativeFrom="paragraph">
                  <wp:posOffset>29210</wp:posOffset>
                </wp:positionV>
                <wp:extent cx="4229100" cy="0"/>
                <wp:effectExtent l="0" t="19050" r="19050" b="381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5pt,2.3pt" to="331.3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" strokeweight="4.5pt">
                <v:stroke linestyle="thickThin"/>
              </v:line>
            </w:pict>
          </mc:Fallback>
        </mc:AlternateContent>
      </w:r>
    </w:p>
    <w:tbl>
      <w:tblPr>
        <w:tblW w:w="8539" w:type="dxa"/>
        <w:tblLook w:val="0000" w:firstRow="0" w:lastRow="0" w:firstColumn="0" w:lastColumn="0" w:noHBand="0" w:noVBand="0"/>
      </w:tblPr>
      <w:tblGrid>
        <w:gridCol w:w="4219"/>
        <w:gridCol w:w="4320"/>
      </w:tblGrid>
      <w:tr w:rsidR="00CC5EDE" w:rsidRPr="00EF2044" w:rsidTr="00B65BCA">
        <w:tc>
          <w:tcPr>
            <w:tcW w:w="4219" w:type="dxa"/>
          </w:tcPr>
          <w:p w:rsidR="00CC5EDE" w:rsidRPr="00EF2044" w:rsidRDefault="00CC5EDE" w:rsidP="00C6199A">
            <w:pPr>
              <w:spacing w:after="0"/>
              <w:rPr>
                <w:rFonts w:ascii="Times New Roman" w:hAnsi="Times New Roman" w:cs="Times New Roman"/>
                <w:sz w:val="24"/>
                <w:szCs w:val="24"/>
              </w:rPr>
            </w:pPr>
            <w:r w:rsidRPr="00EF2044">
              <w:rPr>
                <w:rFonts w:ascii="Times New Roman" w:hAnsi="Times New Roman" w:cs="Times New Roman"/>
                <w:sz w:val="24"/>
                <w:szCs w:val="24"/>
              </w:rPr>
              <w:t>Nomor</w:t>
            </w:r>
            <w:r w:rsidRPr="00EF2044">
              <w:rPr>
                <w:rFonts w:ascii="Times New Roman" w:hAnsi="Times New Roman" w:cs="Times New Roman"/>
                <w:sz w:val="24"/>
                <w:szCs w:val="24"/>
              </w:rPr>
              <w:tab/>
              <w:t>: Nota Dinas</w:t>
            </w:r>
          </w:p>
          <w:p w:rsidR="00CC5EDE" w:rsidRPr="00EF2044" w:rsidRDefault="00CC5EDE" w:rsidP="00C6199A">
            <w:pPr>
              <w:spacing w:after="0"/>
              <w:rPr>
                <w:rFonts w:ascii="Times New Roman" w:hAnsi="Times New Roman" w:cs="Times New Roman"/>
                <w:sz w:val="24"/>
                <w:szCs w:val="24"/>
              </w:rPr>
            </w:pPr>
            <w:r w:rsidRPr="00EF2044">
              <w:rPr>
                <w:rFonts w:ascii="Times New Roman" w:hAnsi="Times New Roman" w:cs="Times New Roman"/>
                <w:sz w:val="24"/>
                <w:szCs w:val="24"/>
              </w:rPr>
              <w:t>Lamp</w:t>
            </w:r>
            <w:r w:rsidRPr="00EF2044">
              <w:rPr>
                <w:rFonts w:ascii="Times New Roman" w:hAnsi="Times New Roman" w:cs="Times New Roman"/>
                <w:sz w:val="24"/>
                <w:szCs w:val="24"/>
              </w:rPr>
              <w:tab/>
              <w:t>: Skripsi</w:t>
            </w:r>
          </w:p>
          <w:p w:rsidR="00CC5EDE" w:rsidRPr="00EF2044" w:rsidRDefault="00CC5EDE" w:rsidP="00C6199A">
            <w:pPr>
              <w:spacing w:after="0"/>
              <w:rPr>
                <w:rFonts w:ascii="Times New Roman" w:hAnsi="Times New Roman" w:cs="Times New Roman"/>
                <w:b/>
                <w:bCs/>
                <w:sz w:val="24"/>
                <w:szCs w:val="24"/>
              </w:rPr>
            </w:pPr>
            <w:r w:rsidRPr="00EF2044">
              <w:rPr>
                <w:rFonts w:ascii="Times New Roman" w:hAnsi="Times New Roman" w:cs="Times New Roman"/>
                <w:sz w:val="24"/>
                <w:szCs w:val="24"/>
              </w:rPr>
              <w:t xml:space="preserve">Hal </w:t>
            </w:r>
            <w:r w:rsidRPr="00EF2044">
              <w:rPr>
                <w:rFonts w:ascii="Times New Roman" w:hAnsi="Times New Roman" w:cs="Times New Roman"/>
                <w:sz w:val="24"/>
                <w:szCs w:val="24"/>
              </w:rPr>
              <w:tab/>
              <w:t xml:space="preserve">: </w:t>
            </w:r>
            <w:r w:rsidRPr="00EF2044">
              <w:rPr>
                <w:rFonts w:ascii="Times New Roman" w:hAnsi="Times New Roman" w:cs="Times New Roman"/>
                <w:b/>
                <w:bCs/>
                <w:sz w:val="24"/>
                <w:szCs w:val="24"/>
              </w:rPr>
              <w:t>Pengajuan Ujian Munaqasyah</w:t>
            </w:r>
          </w:p>
          <w:p w:rsidR="00CC5EDE" w:rsidRPr="001836E7" w:rsidRDefault="00BC6897" w:rsidP="00C6199A">
            <w:pPr>
              <w:spacing w:after="0"/>
              <w:rPr>
                <w:rFonts w:ascii="Times New Roman" w:hAnsi="Times New Roman" w:cs="Times New Roman"/>
                <w:sz w:val="24"/>
                <w:szCs w:val="24"/>
              </w:rPr>
            </w:pPr>
            <w:r>
              <w:rPr>
                <w:rFonts w:ascii="Times New Roman" w:hAnsi="Times New Roman" w:cs="Times New Roman"/>
                <w:b/>
                <w:bCs/>
                <w:sz w:val="24"/>
                <w:szCs w:val="24"/>
              </w:rPr>
              <w:tab/>
              <w:t xml:space="preserve">  </w:t>
            </w:r>
            <w:r w:rsidRPr="00BC6897">
              <w:rPr>
                <w:rFonts w:ascii="Times New Roman" w:hAnsi="Times New Roman" w:cs="Times New Roman"/>
                <w:sz w:val="24"/>
                <w:szCs w:val="24"/>
              </w:rPr>
              <w:t>a</w:t>
            </w:r>
            <w:r w:rsidR="00CC5EDE" w:rsidRPr="001836E7">
              <w:rPr>
                <w:rFonts w:ascii="Times New Roman" w:hAnsi="Times New Roman" w:cs="Times New Roman"/>
                <w:sz w:val="24"/>
                <w:szCs w:val="24"/>
              </w:rPr>
              <w:t xml:space="preserve">.n. </w:t>
            </w:r>
            <w:r w:rsidR="00CC5EDE">
              <w:rPr>
                <w:rFonts w:asciiTheme="majorBidi" w:hAnsiTheme="majorBidi" w:cstheme="majorBidi"/>
                <w:sz w:val="24"/>
                <w:szCs w:val="24"/>
              </w:rPr>
              <w:t>Imas Masfufah</w:t>
            </w:r>
            <w:r w:rsidR="00CC5EDE" w:rsidRPr="001836E7">
              <w:rPr>
                <w:rFonts w:asciiTheme="majorBidi" w:hAnsiTheme="majorBidi" w:cstheme="majorBidi"/>
                <w:sz w:val="24"/>
                <w:szCs w:val="24"/>
              </w:rPr>
              <w:tab/>
            </w:r>
          </w:p>
          <w:p w:rsidR="00CC5EDE" w:rsidRPr="004D798D" w:rsidRDefault="00CC5EDE" w:rsidP="00C6199A">
            <w:pPr>
              <w:spacing w:after="0"/>
              <w:rPr>
                <w:rFonts w:ascii="Times New Roman" w:hAnsi="Times New Roman" w:cs="Times New Roman"/>
                <w:sz w:val="24"/>
                <w:szCs w:val="24"/>
              </w:rPr>
            </w:pPr>
            <w:r w:rsidRPr="001836E7">
              <w:rPr>
                <w:rFonts w:ascii="Times New Roman" w:hAnsi="Times New Roman" w:cs="Times New Roman"/>
                <w:sz w:val="24"/>
                <w:szCs w:val="24"/>
              </w:rPr>
              <w:t xml:space="preserve">              NIM : </w:t>
            </w:r>
            <w:r>
              <w:rPr>
                <w:rFonts w:asciiTheme="majorBidi" w:hAnsiTheme="majorBidi" w:cstheme="majorBidi"/>
                <w:sz w:val="24"/>
                <w:szCs w:val="24"/>
              </w:rPr>
              <w:t>141300730</w:t>
            </w:r>
          </w:p>
        </w:tc>
        <w:tc>
          <w:tcPr>
            <w:tcW w:w="4320" w:type="dxa"/>
          </w:tcPr>
          <w:p w:rsidR="00CC5EDE" w:rsidRPr="00EF2044" w:rsidRDefault="00CC5EDE" w:rsidP="00C6199A">
            <w:pPr>
              <w:spacing w:after="0"/>
              <w:rPr>
                <w:rFonts w:ascii="Times New Roman" w:hAnsi="Times New Roman" w:cs="Times New Roman"/>
                <w:sz w:val="24"/>
                <w:szCs w:val="24"/>
              </w:rPr>
            </w:pPr>
            <w:r w:rsidRPr="00EF2044">
              <w:rPr>
                <w:rFonts w:ascii="Times New Roman" w:hAnsi="Times New Roman" w:cs="Times New Roman"/>
                <w:sz w:val="24"/>
                <w:szCs w:val="24"/>
              </w:rPr>
              <w:t>Kepada Yth</w:t>
            </w:r>
          </w:p>
          <w:p w:rsidR="00CC5EDE" w:rsidRDefault="00CC5EDE" w:rsidP="00C6199A">
            <w:pPr>
              <w:spacing w:after="0"/>
              <w:rPr>
                <w:rFonts w:ascii="Times New Roman" w:hAnsi="Times New Roman" w:cs="Times New Roman"/>
                <w:sz w:val="24"/>
                <w:szCs w:val="24"/>
                <w:lang w:val="en-US"/>
              </w:rPr>
            </w:pPr>
            <w:r>
              <w:rPr>
                <w:noProof/>
                <w:lang w:eastAsia="id-ID"/>
              </w:rPr>
              <mc:AlternateContent>
                <mc:Choice Requires="wps">
                  <w:drawing>
                    <wp:anchor distT="0" distB="0" distL="114300" distR="114300" simplePos="0" relativeHeight="251657728" behindDoc="0" locked="0" layoutInCell="1" allowOverlap="1" wp14:anchorId="435D738F" wp14:editId="73270FD6">
                      <wp:simplePos x="0" y="0"/>
                      <wp:positionH relativeFrom="column">
                        <wp:posOffset>2064385</wp:posOffset>
                      </wp:positionH>
                      <wp:positionV relativeFrom="paragraph">
                        <wp:posOffset>260985</wp:posOffset>
                      </wp:positionV>
                      <wp:extent cx="584835" cy="316865"/>
                      <wp:effectExtent l="0" t="0" r="24765" b="260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 cy="31686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62.55pt;margin-top:20.55pt;width:46.05pt;height:2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" strokecolor="white"/>
                  </w:pict>
                </mc:Fallback>
              </mc:AlternateContent>
            </w:r>
            <w:r w:rsidRPr="00EF2044">
              <w:rPr>
                <w:rFonts w:ascii="Times New Roman" w:hAnsi="Times New Roman" w:cs="Times New Roman"/>
                <w:sz w:val="24"/>
                <w:szCs w:val="24"/>
              </w:rPr>
              <w:t xml:space="preserve">Bapak Dekan Fak. Syari’ah </w:t>
            </w:r>
          </w:p>
          <w:p w:rsidR="00CC5EDE" w:rsidRPr="00EF2044" w:rsidRDefault="00CC5EDE" w:rsidP="00C6199A">
            <w:pPr>
              <w:spacing w:after="0"/>
              <w:rPr>
                <w:rFonts w:ascii="Times New Roman" w:hAnsi="Times New Roman" w:cs="Times New Roman"/>
                <w:sz w:val="24"/>
                <w:szCs w:val="24"/>
              </w:rPr>
            </w:pPr>
            <w:r>
              <w:rPr>
                <w:rFonts w:ascii="Times New Roman" w:hAnsi="Times New Roman" w:cs="Times New Roman"/>
                <w:sz w:val="24"/>
                <w:szCs w:val="24"/>
              </w:rPr>
              <w:t>U</w:t>
            </w:r>
            <w:r w:rsidRPr="00EF2044">
              <w:rPr>
                <w:rFonts w:ascii="Times New Roman" w:hAnsi="Times New Roman" w:cs="Times New Roman"/>
                <w:sz w:val="24"/>
                <w:szCs w:val="24"/>
              </w:rPr>
              <w:t>IN SMH  Banten</w:t>
            </w:r>
          </w:p>
          <w:p w:rsidR="00CC5EDE" w:rsidRPr="00EF2044" w:rsidRDefault="00CC5EDE" w:rsidP="00C6199A">
            <w:pPr>
              <w:spacing w:after="0"/>
              <w:rPr>
                <w:rFonts w:ascii="Times New Roman" w:hAnsi="Times New Roman" w:cs="Times New Roman"/>
                <w:sz w:val="24"/>
                <w:szCs w:val="24"/>
              </w:rPr>
            </w:pPr>
            <w:r w:rsidRPr="00EF2044">
              <w:rPr>
                <w:rFonts w:ascii="Times New Roman" w:hAnsi="Times New Roman" w:cs="Times New Roman"/>
                <w:sz w:val="24"/>
                <w:szCs w:val="24"/>
              </w:rPr>
              <w:t xml:space="preserve">Di – </w:t>
            </w:r>
          </w:p>
          <w:p w:rsidR="00CC5EDE" w:rsidRPr="00EF2044" w:rsidRDefault="00CC5EDE" w:rsidP="00C6199A">
            <w:pPr>
              <w:spacing w:after="0"/>
              <w:rPr>
                <w:rFonts w:ascii="Times New Roman" w:hAnsi="Times New Roman" w:cs="Times New Roman"/>
                <w:sz w:val="24"/>
                <w:szCs w:val="24"/>
              </w:rPr>
            </w:pPr>
            <w:r w:rsidRPr="00EF2044">
              <w:rPr>
                <w:rFonts w:ascii="Times New Roman" w:hAnsi="Times New Roman" w:cs="Times New Roman"/>
                <w:sz w:val="24"/>
                <w:szCs w:val="24"/>
              </w:rPr>
              <w:tab/>
              <w:t>Serang</w:t>
            </w:r>
          </w:p>
        </w:tc>
      </w:tr>
    </w:tbl>
    <w:p w:rsidR="00CC5EDE" w:rsidRPr="00EC0B8B" w:rsidRDefault="00CC5EDE" w:rsidP="00CC5EDE">
      <w:pPr>
        <w:spacing w:after="0" w:line="360" w:lineRule="auto"/>
        <w:jc w:val="both"/>
        <w:rPr>
          <w:rFonts w:asciiTheme="majorBidi" w:hAnsiTheme="majorBidi" w:cstheme="majorBidi"/>
          <w:b/>
          <w:bCs/>
          <w:i/>
          <w:iCs/>
          <w:sz w:val="24"/>
          <w:szCs w:val="24"/>
        </w:rPr>
      </w:pPr>
      <w:r w:rsidRPr="00EC0B8B">
        <w:rPr>
          <w:rFonts w:asciiTheme="majorBidi" w:hAnsiTheme="majorBidi" w:cstheme="majorBidi"/>
          <w:b/>
          <w:bCs/>
          <w:i/>
          <w:iCs/>
          <w:sz w:val="24"/>
          <w:szCs w:val="24"/>
        </w:rPr>
        <w:t>Assalamu’alaikum Wr. Wb.</w:t>
      </w:r>
    </w:p>
    <w:p w:rsidR="00CC5EDE" w:rsidRPr="00EC0B8B" w:rsidRDefault="00CC5EDE" w:rsidP="00B65BCA">
      <w:pPr>
        <w:spacing w:after="0" w:line="288" w:lineRule="auto"/>
        <w:ind w:firstLine="720"/>
        <w:jc w:val="both"/>
        <w:rPr>
          <w:rFonts w:asciiTheme="majorBidi" w:hAnsiTheme="majorBidi" w:cstheme="majorBidi"/>
          <w:sz w:val="24"/>
          <w:szCs w:val="24"/>
        </w:rPr>
      </w:pPr>
      <w:r w:rsidRPr="00EC0B8B">
        <w:rPr>
          <w:rFonts w:asciiTheme="majorBidi" w:hAnsiTheme="majorBidi" w:cstheme="majorBidi"/>
          <w:sz w:val="24"/>
          <w:szCs w:val="24"/>
        </w:rPr>
        <w:t>Dipermaklumkan dengan hormat, bahwa setelah membaca dan mengadakan perbaikan seperlunya, maka kami berpendapat b</w:t>
      </w:r>
      <w:r>
        <w:rPr>
          <w:rFonts w:asciiTheme="majorBidi" w:hAnsiTheme="majorBidi" w:cstheme="majorBidi"/>
          <w:sz w:val="24"/>
          <w:szCs w:val="24"/>
        </w:rPr>
        <w:t xml:space="preserve">ahwa skripsi saudari </w:t>
      </w:r>
      <w:r>
        <w:rPr>
          <w:rFonts w:asciiTheme="majorBidi" w:hAnsiTheme="majorBidi" w:cstheme="majorBidi"/>
          <w:b/>
          <w:bCs/>
          <w:sz w:val="24"/>
          <w:szCs w:val="24"/>
        </w:rPr>
        <w:t xml:space="preserve">Imas Masfufah, </w:t>
      </w:r>
      <w:r w:rsidRPr="008D22EA">
        <w:rPr>
          <w:rFonts w:asciiTheme="majorBidi" w:hAnsiTheme="majorBidi" w:cstheme="majorBidi"/>
          <w:bCs/>
          <w:sz w:val="24"/>
          <w:szCs w:val="24"/>
        </w:rPr>
        <w:t xml:space="preserve">NIM : </w:t>
      </w:r>
      <w:r>
        <w:rPr>
          <w:rFonts w:asciiTheme="majorBidi" w:hAnsiTheme="majorBidi" w:cstheme="majorBidi"/>
          <w:bCs/>
          <w:sz w:val="24"/>
          <w:szCs w:val="24"/>
        </w:rPr>
        <w:t>14130073</w:t>
      </w:r>
      <w:r w:rsidRPr="008D22EA">
        <w:rPr>
          <w:rFonts w:asciiTheme="majorBidi" w:hAnsiTheme="majorBidi" w:cstheme="majorBidi"/>
          <w:bCs/>
          <w:sz w:val="24"/>
          <w:szCs w:val="24"/>
        </w:rPr>
        <w:t>0</w:t>
      </w:r>
      <w:r w:rsidRPr="00C633B4">
        <w:rPr>
          <w:rFonts w:asciiTheme="majorBidi" w:hAnsiTheme="majorBidi" w:cstheme="majorBidi"/>
          <w:b/>
          <w:bCs/>
          <w:sz w:val="24"/>
          <w:szCs w:val="24"/>
        </w:rPr>
        <w:t>,</w:t>
      </w:r>
      <w:r>
        <w:rPr>
          <w:rFonts w:asciiTheme="majorBidi" w:hAnsiTheme="majorBidi" w:cstheme="majorBidi"/>
          <w:b/>
          <w:bCs/>
          <w:sz w:val="24"/>
          <w:szCs w:val="24"/>
        </w:rPr>
        <w:t xml:space="preserve"> </w:t>
      </w:r>
      <w:r>
        <w:rPr>
          <w:rFonts w:asciiTheme="majorBidi" w:hAnsiTheme="majorBidi" w:cstheme="majorBidi"/>
          <w:sz w:val="24"/>
          <w:szCs w:val="24"/>
        </w:rPr>
        <w:t>yang berjudul</w:t>
      </w:r>
      <w:r w:rsidRPr="0067707D">
        <w:rPr>
          <w:rFonts w:asciiTheme="majorBidi" w:hAnsiTheme="majorBidi" w:cstheme="majorBidi"/>
          <w:i/>
          <w:iCs/>
          <w:sz w:val="24"/>
          <w:szCs w:val="24"/>
        </w:rPr>
        <w:t>“</w:t>
      </w:r>
      <w:r>
        <w:rPr>
          <w:rFonts w:asciiTheme="majorBidi" w:hAnsiTheme="majorBidi" w:cstheme="majorBidi"/>
          <w:i/>
          <w:iCs/>
          <w:sz w:val="24"/>
          <w:szCs w:val="24"/>
        </w:rPr>
        <w:t xml:space="preserve">Analisis Pendapat Madzhab Syafi’i Terhadap Akad Istishna’ Dan Relevansinya Dengan Pembiayaan Syariah Pada BTN Syariah (Studi Kasus di </w:t>
      </w:r>
      <w:r w:rsidR="003810B9">
        <w:rPr>
          <w:rFonts w:asciiTheme="majorBidi" w:hAnsiTheme="majorBidi" w:cstheme="majorBidi"/>
          <w:i/>
          <w:iCs/>
          <w:sz w:val="24"/>
          <w:szCs w:val="24"/>
        </w:rPr>
        <w:t>BTN Syariah, Kantor Cabang Serang)</w:t>
      </w:r>
      <w:r w:rsidRPr="0067707D">
        <w:rPr>
          <w:rFonts w:asciiTheme="majorBidi" w:hAnsiTheme="majorBidi" w:cstheme="majorBidi"/>
          <w:i/>
          <w:iCs/>
          <w:sz w:val="24"/>
          <w:szCs w:val="24"/>
        </w:rPr>
        <w:t>”</w:t>
      </w:r>
      <w:r>
        <w:rPr>
          <w:rFonts w:asciiTheme="majorBidi" w:hAnsiTheme="majorBidi" w:cstheme="majorBidi"/>
          <w:i/>
          <w:iCs/>
          <w:sz w:val="24"/>
          <w:szCs w:val="24"/>
        </w:rPr>
        <w:t>.</w:t>
      </w:r>
      <w:r w:rsidRPr="00EC0B8B">
        <w:rPr>
          <w:rFonts w:asciiTheme="majorBidi" w:hAnsiTheme="majorBidi" w:cstheme="majorBidi"/>
          <w:sz w:val="24"/>
          <w:szCs w:val="24"/>
        </w:rPr>
        <w:t>Diajukan sebagai salah satu syarat untuk melengkapi ujian munaqasyah pada Fakultas Syariah Universitas Islam Negeri Sultan Maulana Hasanuddin Banten. Maka kami ajukan skripsi ini dengan harapan dapat segera dimunaqasyahkan.</w:t>
      </w:r>
    </w:p>
    <w:p w:rsidR="00CC5EDE" w:rsidRPr="00EC0B8B" w:rsidRDefault="00CC5EDE" w:rsidP="00B65BCA">
      <w:pPr>
        <w:spacing w:after="0" w:line="360" w:lineRule="auto"/>
        <w:ind w:firstLine="720"/>
        <w:jc w:val="both"/>
        <w:rPr>
          <w:rFonts w:asciiTheme="majorBidi" w:hAnsiTheme="majorBidi" w:cstheme="majorBidi"/>
          <w:sz w:val="24"/>
          <w:szCs w:val="24"/>
        </w:rPr>
      </w:pPr>
      <w:r w:rsidRPr="00EC0B8B">
        <w:rPr>
          <w:rFonts w:asciiTheme="majorBidi" w:hAnsiTheme="majorBidi" w:cstheme="majorBidi"/>
          <w:sz w:val="24"/>
          <w:szCs w:val="24"/>
        </w:rPr>
        <w:t>Demikian, atas perhatian Bapak kami ucapkan terima kasih.</w:t>
      </w:r>
    </w:p>
    <w:p w:rsidR="00CC5EDE" w:rsidRDefault="00CC5EDE" w:rsidP="00B65BCA">
      <w:pPr>
        <w:tabs>
          <w:tab w:val="left" w:pos="3920"/>
        </w:tabs>
        <w:spacing w:after="0" w:line="240" w:lineRule="auto"/>
        <w:jc w:val="both"/>
        <w:rPr>
          <w:rFonts w:asciiTheme="majorBidi" w:hAnsiTheme="majorBidi" w:cstheme="majorBidi"/>
          <w:b/>
          <w:bCs/>
          <w:i/>
          <w:iCs/>
          <w:sz w:val="24"/>
          <w:szCs w:val="24"/>
        </w:rPr>
      </w:pPr>
      <w:r w:rsidRPr="00EC0B8B">
        <w:rPr>
          <w:rFonts w:asciiTheme="majorBidi" w:hAnsiTheme="majorBidi" w:cstheme="majorBidi"/>
          <w:b/>
          <w:bCs/>
          <w:i/>
          <w:iCs/>
          <w:sz w:val="24"/>
          <w:szCs w:val="24"/>
        </w:rPr>
        <w:t>Wassalamu’alaikum Wr. Wb.</w:t>
      </w:r>
      <w:r>
        <w:rPr>
          <w:rFonts w:asciiTheme="majorBidi" w:hAnsiTheme="majorBidi" w:cstheme="majorBidi"/>
          <w:b/>
          <w:bCs/>
          <w:i/>
          <w:iCs/>
          <w:sz w:val="24"/>
          <w:szCs w:val="24"/>
        </w:rPr>
        <w:tab/>
      </w:r>
    </w:p>
    <w:p w:rsidR="00CC5EDE" w:rsidRDefault="00CC5EDE" w:rsidP="00B65BCA">
      <w:pPr>
        <w:spacing w:after="0" w:line="480" w:lineRule="auto"/>
        <w:ind w:left="4398" w:hanging="798"/>
        <w:rPr>
          <w:rFonts w:asciiTheme="majorBidi" w:hAnsiTheme="majorBidi" w:cstheme="majorBidi"/>
          <w:sz w:val="24"/>
          <w:szCs w:val="24"/>
        </w:rPr>
      </w:pPr>
      <w:r>
        <w:rPr>
          <w:rFonts w:asciiTheme="majorBidi" w:hAnsiTheme="majorBidi" w:cstheme="majorBidi"/>
          <w:sz w:val="24"/>
          <w:szCs w:val="24"/>
        </w:rPr>
        <w:t>Serang</w:t>
      </w:r>
      <w:r w:rsidRPr="00910025">
        <w:rPr>
          <w:rFonts w:asciiTheme="majorBidi" w:hAnsiTheme="majorBidi" w:cstheme="majorBidi"/>
          <w:sz w:val="24"/>
          <w:szCs w:val="24"/>
        </w:rPr>
        <w:t xml:space="preserve">, </w:t>
      </w:r>
      <w:r w:rsidR="00BD31C5">
        <w:rPr>
          <w:rFonts w:asciiTheme="majorBidi" w:hAnsiTheme="majorBidi" w:cstheme="majorBidi"/>
          <w:sz w:val="24"/>
          <w:szCs w:val="24"/>
        </w:rPr>
        <w:t>15 Oktober</w:t>
      </w:r>
      <w:r w:rsidR="00910025" w:rsidRPr="00910025">
        <w:rPr>
          <w:rFonts w:asciiTheme="majorBidi" w:hAnsiTheme="majorBidi" w:cstheme="majorBidi"/>
          <w:sz w:val="24"/>
          <w:szCs w:val="24"/>
        </w:rPr>
        <w:t xml:space="preserve"> </w:t>
      </w:r>
      <w:r w:rsidRPr="00EC0B8B">
        <w:rPr>
          <w:rFonts w:asciiTheme="majorBidi" w:hAnsiTheme="majorBidi" w:cstheme="majorBidi"/>
          <w:sz w:val="24"/>
          <w:szCs w:val="24"/>
        </w:rPr>
        <w:t>2018</w:t>
      </w:r>
    </w:p>
    <w:tbl>
      <w:tblPr>
        <w:tblStyle w:val="TableGrid"/>
        <w:tblW w:w="75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36"/>
        <w:gridCol w:w="3032"/>
        <w:gridCol w:w="620"/>
      </w:tblGrid>
      <w:tr w:rsidR="00CC5EDE" w:rsidRPr="00EC0B8B" w:rsidTr="002F3E40">
        <w:trPr>
          <w:gridAfter w:val="1"/>
          <w:wAfter w:w="620" w:type="dxa"/>
          <w:jc w:val="center"/>
        </w:trPr>
        <w:tc>
          <w:tcPr>
            <w:tcW w:w="3652" w:type="dxa"/>
          </w:tcPr>
          <w:p w:rsidR="00CC5EDE" w:rsidRPr="00EC0B8B" w:rsidRDefault="00CC5EDE" w:rsidP="00E07FB5">
            <w:pPr>
              <w:spacing w:line="480" w:lineRule="auto"/>
              <w:jc w:val="center"/>
              <w:rPr>
                <w:rFonts w:asciiTheme="majorBidi" w:hAnsiTheme="majorBidi" w:cstheme="majorBidi"/>
                <w:sz w:val="24"/>
                <w:szCs w:val="24"/>
              </w:rPr>
            </w:pPr>
            <w:r w:rsidRPr="00EC0B8B">
              <w:rPr>
                <w:rFonts w:asciiTheme="majorBidi" w:hAnsiTheme="majorBidi" w:cstheme="majorBidi"/>
                <w:sz w:val="24"/>
                <w:szCs w:val="24"/>
              </w:rPr>
              <w:t>Pembimbing I</w:t>
            </w:r>
          </w:p>
        </w:tc>
        <w:tc>
          <w:tcPr>
            <w:tcW w:w="236" w:type="dxa"/>
          </w:tcPr>
          <w:p w:rsidR="00CC5EDE" w:rsidRPr="00EC0B8B" w:rsidRDefault="00CC5EDE" w:rsidP="00C6199A">
            <w:pPr>
              <w:spacing w:line="480" w:lineRule="auto"/>
              <w:jc w:val="center"/>
              <w:rPr>
                <w:rFonts w:asciiTheme="majorBidi" w:hAnsiTheme="majorBidi" w:cstheme="majorBidi"/>
                <w:sz w:val="24"/>
                <w:szCs w:val="24"/>
              </w:rPr>
            </w:pPr>
          </w:p>
        </w:tc>
        <w:tc>
          <w:tcPr>
            <w:tcW w:w="3032" w:type="dxa"/>
          </w:tcPr>
          <w:p w:rsidR="00CC5EDE" w:rsidRPr="00EC0B8B" w:rsidRDefault="00CC5EDE" w:rsidP="00E07FB5">
            <w:pPr>
              <w:spacing w:line="480" w:lineRule="auto"/>
              <w:jc w:val="center"/>
              <w:rPr>
                <w:rFonts w:asciiTheme="majorBidi" w:hAnsiTheme="majorBidi" w:cstheme="majorBidi"/>
                <w:sz w:val="24"/>
                <w:szCs w:val="24"/>
              </w:rPr>
            </w:pPr>
            <w:r w:rsidRPr="00EC0B8B">
              <w:rPr>
                <w:rFonts w:asciiTheme="majorBidi" w:hAnsiTheme="majorBidi" w:cstheme="majorBidi"/>
                <w:sz w:val="24"/>
                <w:szCs w:val="24"/>
              </w:rPr>
              <w:t>Pembimbing II</w:t>
            </w:r>
          </w:p>
        </w:tc>
      </w:tr>
      <w:tr w:rsidR="002F3E40" w:rsidRPr="00EC0B8B" w:rsidTr="002F3E40">
        <w:trPr>
          <w:jc w:val="center"/>
        </w:trPr>
        <w:tc>
          <w:tcPr>
            <w:tcW w:w="3652" w:type="dxa"/>
          </w:tcPr>
          <w:p w:rsidR="002F3E40" w:rsidRDefault="002F3E40" w:rsidP="00E07FB5">
            <w:pPr>
              <w:spacing w:line="480" w:lineRule="auto"/>
              <w:jc w:val="center"/>
              <w:rPr>
                <w:rFonts w:asciiTheme="majorBidi" w:hAnsiTheme="majorBidi" w:cstheme="majorBidi"/>
                <w:sz w:val="24"/>
                <w:szCs w:val="24"/>
              </w:rPr>
            </w:pPr>
          </w:p>
          <w:p w:rsidR="002F3E40" w:rsidRPr="00EC0B8B" w:rsidRDefault="002F3E40" w:rsidP="00E07FB5">
            <w:pPr>
              <w:spacing w:line="480" w:lineRule="auto"/>
              <w:jc w:val="center"/>
              <w:rPr>
                <w:rFonts w:asciiTheme="majorBidi" w:hAnsiTheme="majorBidi" w:cstheme="majorBidi"/>
                <w:sz w:val="24"/>
                <w:szCs w:val="24"/>
              </w:rPr>
            </w:pPr>
          </w:p>
          <w:p w:rsidR="002F3E40" w:rsidRDefault="002F3E40" w:rsidP="00E07FB5">
            <w:pPr>
              <w:jc w:val="center"/>
              <w:rPr>
                <w:rFonts w:ascii="Times New Roman" w:hAnsi="Times New Roman" w:cs="Times New Roman"/>
                <w:b/>
                <w:bCs/>
                <w:u w:val="single"/>
              </w:rPr>
            </w:pPr>
            <w:r>
              <w:rPr>
                <w:rFonts w:ascii="Times New Roman" w:hAnsi="Times New Roman" w:cs="Times New Roman"/>
                <w:b/>
                <w:bCs/>
                <w:u w:val="single"/>
              </w:rPr>
              <w:t>Dr. H. M. Syamsuddin, M.Pd.</w:t>
            </w:r>
          </w:p>
          <w:p w:rsidR="002F3E40" w:rsidRPr="009A325F" w:rsidRDefault="002F3E40" w:rsidP="00E07FB5">
            <w:pPr>
              <w:jc w:val="center"/>
              <w:rPr>
                <w:rFonts w:ascii="Times New Roman" w:hAnsi="Times New Roman" w:cs="Times New Roman"/>
                <w:b/>
                <w:bCs/>
                <w:u w:val="single"/>
              </w:rPr>
            </w:pPr>
            <w:r>
              <w:rPr>
                <w:rFonts w:ascii="Times New Roman" w:hAnsi="Times New Roman" w:cs="Times New Roman"/>
                <w:b/>
              </w:rPr>
              <w:t xml:space="preserve">NIP. </w:t>
            </w:r>
            <w:r w:rsidR="00E07FB5">
              <w:rPr>
                <w:rFonts w:ascii="Times New Roman" w:hAnsi="Times New Roman" w:cs="Times New Roman"/>
                <w:b/>
              </w:rPr>
              <w:t>19550307 198003 1 003</w:t>
            </w:r>
          </w:p>
        </w:tc>
        <w:tc>
          <w:tcPr>
            <w:tcW w:w="236" w:type="dxa"/>
          </w:tcPr>
          <w:p w:rsidR="002F3E40" w:rsidRDefault="002F3E40" w:rsidP="00C6199A">
            <w:pPr>
              <w:spacing w:line="480" w:lineRule="auto"/>
              <w:jc w:val="center"/>
              <w:rPr>
                <w:rFonts w:asciiTheme="majorBidi" w:hAnsiTheme="majorBidi" w:cstheme="majorBidi"/>
                <w:sz w:val="24"/>
                <w:szCs w:val="24"/>
              </w:rPr>
            </w:pPr>
          </w:p>
          <w:p w:rsidR="002F3E40" w:rsidRPr="008D22EA" w:rsidRDefault="002F3E40" w:rsidP="00C6199A">
            <w:pPr>
              <w:spacing w:line="480" w:lineRule="auto"/>
              <w:rPr>
                <w:rFonts w:asciiTheme="majorBidi" w:hAnsiTheme="majorBidi" w:cstheme="majorBidi"/>
                <w:b/>
                <w:sz w:val="24"/>
                <w:szCs w:val="24"/>
              </w:rPr>
            </w:pPr>
          </w:p>
        </w:tc>
        <w:tc>
          <w:tcPr>
            <w:tcW w:w="3652" w:type="dxa"/>
            <w:gridSpan w:val="2"/>
          </w:tcPr>
          <w:p w:rsidR="002F3E40" w:rsidRDefault="002F3E40" w:rsidP="00E07FB5">
            <w:pPr>
              <w:spacing w:line="480" w:lineRule="auto"/>
              <w:jc w:val="center"/>
              <w:rPr>
                <w:rFonts w:asciiTheme="majorBidi" w:hAnsiTheme="majorBidi" w:cstheme="majorBidi"/>
                <w:sz w:val="24"/>
                <w:szCs w:val="24"/>
              </w:rPr>
            </w:pPr>
          </w:p>
          <w:p w:rsidR="002F3E40" w:rsidRPr="00EC0B8B" w:rsidRDefault="002F3E40" w:rsidP="00E07FB5">
            <w:pPr>
              <w:spacing w:line="480" w:lineRule="auto"/>
              <w:jc w:val="center"/>
              <w:rPr>
                <w:rFonts w:asciiTheme="majorBidi" w:hAnsiTheme="majorBidi" w:cstheme="majorBidi"/>
                <w:sz w:val="24"/>
                <w:szCs w:val="24"/>
              </w:rPr>
            </w:pPr>
          </w:p>
          <w:p w:rsidR="002F3E40" w:rsidRDefault="002F3E40" w:rsidP="00E07FB5">
            <w:pPr>
              <w:jc w:val="center"/>
              <w:rPr>
                <w:rFonts w:ascii="Times New Roman" w:hAnsi="Times New Roman" w:cs="Times New Roman"/>
                <w:b/>
                <w:bCs/>
                <w:u w:val="single"/>
              </w:rPr>
            </w:pPr>
            <w:r>
              <w:rPr>
                <w:rFonts w:ascii="Times New Roman" w:hAnsi="Times New Roman" w:cs="Times New Roman"/>
                <w:b/>
                <w:bCs/>
                <w:u w:val="single"/>
              </w:rPr>
              <w:t>H. Ade Mulyana, S.Ag.,M.Si.</w:t>
            </w:r>
          </w:p>
          <w:p w:rsidR="002F3E40" w:rsidRPr="009A325F" w:rsidRDefault="002F3E40" w:rsidP="00E07FB5">
            <w:pPr>
              <w:jc w:val="center"/>
              <w:rPr>
                <w:rFonts w:ascii="Times New Roman" w:hAnsi="Times New Roman" w:cs="Times New Roman"/>
                <w:b/>
                <w:bCs/>
                <w:u w:val="single"/>
              </w:rPr>
            </w:pPr>
            <w:r>
              <w:rPr>
                <w:rFonts w:ascii="Times New Roman" w:hAnsi="Times New Roman" w:cs="Times New Roman"/>
                <w:b/>
              </w:rPr>
              <w:t xml:space="preserve">NIP. </w:t>
            </w:r>
            <w:r w:rsidR="00EE4BBD" w:rsidRPr="009C6905">
              <w:rPr>
                <w:rFonts w:asciiTheme="majorBidi" w:hAnsiTheme="majorBidi" w:cstheme="majorBidi"/>
                <w:b/>
                <w:sz w:val="24"/>
                <w:szCs w:val="24"/>
              </w:rPr>
              <w:t>19591104199403102</w:t>
            </w:r>
          </w:p>
        </w:tc>
      </w:tr>
    </w:tbl>
    <w:p w:rsidR="008071F3" w:rsidRDefault="008071F3" w:rsidP="008071F3">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 xml:space="preserve">PERSETUJUAN </w:t>
      </w:r>
    </w:p>
    <w:p w:rsidR="008071F3" w:rsidRPr="0067707D" w:rsidRDefault="008071F3" w:rsidP="008071F3">
      <w:pPr>
        <w:spacing w:after="0" w:line="360" w:lineRule="auto"/>
        <w:jc w:val="center"/>
        <w:rPr>
          <w:rFonts w:asciiTheme="majorBidi" w:hAnsiTheme="majorBidi" w:cstheme="majorBidi"/>
          <w:b/>
          <w:iCs/>
          <w:sz w:val="28"/>
          <w:szCs w:val="28"/>
          <w:lang w:val="en-US"/>
        </w:rPr>
      </w:pPr>
      <w:r>
        <w:rPr>
          <w:rFonts w:asciiTheme="majorBidi" w:hAnsiTheme="majorBidi" w:cstheme="majorBidi"/>
          <w:b/>
          <w:iCs/>
          <w:sz w:val="28"/>
          <w:szCs w:val="28"/>
        </w:rPr>
        <w:t>ANALISIS PENDAPAT MADZHAB SYAFI’I TERHADAP AKAD ISTISHNA’ DAN RELEVANSINYA DENGAN PEMBIAYAAN SYARIAH PADA BTN SYARIAH</w:t>
      </w:r>
      <w:r w:rsidRPr="0067707D">
        <w:rPr>
          <w:rFonts w:asciiTheme="majorBidi" w:hAnsiTheme="majorBidi" w:cstheme="majorBidi"/>
          <w:b/>
          <w:iCs/>
          <w:sz w:val="28"/>
          <w:szCs w:val="28"/>
        </w:rPr>
        <w:t xml:space="preserve"> </w:t>
      </w:r>
    </w:p>
    <w:p w:rsidR="008071F3" w:rsidRPr="0067707D" w:rsidRDefault="008071F3" w:rsidP="008071F3">
      <w:pPr>
        <w:spacing w:after="0" w:line="480" w:lineRule="auto"/>
        <w:jc w:val="center"/>
        <w:rPr>
          <w:rFonts w:asciiTheme="majorBidi" w:hAnsiTheme="majorBidi" w:cstheme="majorBidi"/>
          <w:b/>
          <w:iCs/>
          <w:sz w:val="24"/>
          <w:szCs w:val="24"/>
          <w:lang w:val="en-US"/>
        </w:rPr>
      </w:pPr>
    </w:p>
    <w:p w:rsidR="008071F3" w:rsidRPr="0067707D" w:rsidRDefault="008071F3" w:rsidP="008071F3">
      <w:pPr>
        <w:spacing w:after="0" w:line="480" w:lineRule="auto"/>
        <w:jc w:val="center"/>
        <w:rPr>
          <w:rFonts w:asciiTheme="majorBidi" w:hAnsiTheme="majorBidi" w:cstheme="majorBidi"/>
          <w:sz w:val="24"/>
          <w:szCs w:val="24"/>
        </w:rPr>
      </w:pPr>
      <w:r w:rsidRPr="0067707D">
        <w:rPr>
          <w:rFonts w:asciiTheme="majorBidi" w:hAnsiTheme="majorBidi" w:cstheme="majorBidi"/>
          <w:sz w:val="24"/>
          <w:szCs w:val="24"/>
        </w:rPr>
        <w:t>Oleh:</w:t>
      </w:r>
    </w:p>
    <w:p w:rsidR="008071F3" w:rsidRPr="00EC0B8B" w:rsidRDefault="008071F3" w:rsidP="008071F3">
      <w:pPr>
        <w:spacing w:after="0" w:line="240" w:lineRule="auto"/>
        <w:jc w:val="center"/>
        <w:rPr>
          <w:rFonts w:asciiTheme="majorBidi" w:hAnsiTheme="majorBidi" w:cstheme="majorBidi"/>
          <w:b/>
          <w:bCs/>
          <w:sz w:val="24"/>
          <w:szCs w:val="24"/>
          <w:u w:val="single"/>
        </w:rPr>
      </w:pPr>
      <w:r>
        <w:rPr>
          <w:rFonts w:asciiTheme="majorBidi" w:hAnsiTheme="majorBidi" w:cstheme="majorBidi"/>
          <w:b/>
          <w:bCs/>
          <w:sz w:val="24"/>
          <w:szCs w:val="24"/>
          <w:u w:val="single"/>
        </w:rPr>
        <w:t>IMAS MASFUFAH</w:t>
      </w:r>
    </w:p>
    <w:p w:rsidR="008071F3" w:rsidRPr="00EC0B8B" w:rsidRDefault="008071F3" w:rsidP="008071F3">
      <w:pPr>
        <w:spacing w:after="0" w:line="240" w:lineRule="auto"/>
        <w:jc w:val="center"/>
        <w:rPr>
          <w:rFonts w:asciiTheme="majorBidi" w:hAnsiTheme="majorBidi" w:cstheme="majorBidi"/>
          <w:sz w:val="24"/>
          <w:szCs w:val="24"/>
        </w:rPr>
      </w:pPr>
      <w:r w:rsidRPr="00EC0B8B">
        <w:rPr>
          <w:rFonts w:asciiTheme="majorBidi" w:hAnsiTheme="majorBidi" w:cstheme="majorBidi"/>
          <w:sz w:val="24"/>
          <w:szCs w:val="24"/>
        </w:rPr>
        <w:t xml:space="preserve">NIM. </w:t>
      </w:r>
      <w:r>
        <w:rPr>
          <w:rFonts w:asciiTheme="majorBidi" w:hAnsiTheme="majorBidi" w:cstheme="majorBidi"/>
          <w:sz w:val="24"/>
          <w:szCs w:val="24"/>
        </w:rPr>
        <w:t>141300730</w:t>
      </w:r>
    </w:p>
    <w:p w:rsidR="008071F3" w:rsidRDefault="008071F3" w:rsidP="008071F3">
      <w:pPr>
        <w:spacing w:after="0" w:line="240" w:lineRule="auto"/>
        <w:jc w:val="center"/>
        <w:rPr>
          <w:rFonts w:asciiTheme="majorBidi" w:hAnsiTheme="majorBidi" w:cstheme="majorBidi"/>
          <w:sz w:val="24"/>
          <w:szCs w:val="24"/>
        </w:rPr>
      </w:pPr>
      <w:r>
        <w:rPr>
          <w:rFonts w:asciiTheme="majorBidi" w:hAnsiTheme="majorBidi" w:cstheme="majorBidi"/>
          <w:sz w:val="24"/>
          <w:szCs w:val="24"/>
        </w:rPr>
        <w:t xml:space="preserve"> </w:t>
      </w:r>
    </w:p>
    <w:p w:rsidR="008071F3" w:rsidRDefault="008071F3" w:rsidP="00B65BCA">
      <w:pPr>
        <w:spacing w:after="0" w:line="240" w:lineRule="auto"/>
        <w:jc w:val="center"/>
        <w:rPr>
          <w:rFonts w:asciiTheme="majorBidi" w:hAnsiTheme="majorBidi" w:cstheme="majorBidi"/>
          <w:sz w:val="24"/>
          <w:szCs w:val="24"/>
        </w:rPr>
      </w:pPr>
      <w:r>
        <w:rPr>
          <w:rFonts w:asciiTheme="majorBidi" w:hAnsiTheme="majorBidi" w:cstheme="majorBidi"/>
          <w:sz w:val="24"/>
          <w:szCs w:val="24"/>
        </w:rPr>
        <w:t>Mengetahui :</w:t>
      </w:r>
    </w:p>
    <w:tbl>
      <w:tblPr>
        <w:tblStyle w:val="TableGrid"/>
        <w:tblW w:w="8544" w:type="dxa"/>
        <w:jc w:val="center"/>
        <w:tblInd w:w="-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8"/>
        <w:gridCol w:w="268"/>
        <w:gridCol w:w="3436"/>
        <w:gridCol w:w="702"/>
      </w:tblGrid>
      <w:tr w:rsidR="001865AD" w:rsidRPr="00EC0B8B" w:rsidTr="00D47DA0">
        <w:trPr>
          <w:gridAfter w:val="1"/>
          <w:wAfter w:w="702" w:type="dxa"/>
          <w:trHeight w:val="607"/>
          <w:jc w:val="center"/>
        </w:trPr>
        <w:tc>
          <w:tcPr>
            <w:tcW w:w="4138" w:type="dxa"/>
          </w:tcPr>
          <w:p w:rsidR="00EF40AE" w:rsidRPr="00EC0B8B" w:rsidRDefault="00EF40AE" w:rsidP="001865AD">
            <w:pPr>
              <w:spacing w:line="480" w:lineRule="auto"/>
              <w:ind w:left="-22" w:firstLine="22"/>
              <w:jc w:val="center"/>
              <w:rPr>
                <w:rFonts w:asciiTheme="majorBidi" w:hAnsiTheme="majorBidi" w:cstheme="majorBidi"/>
                <w:sz w:val="24"/>
                <w:szCs w:val="24"/>
              </w:rPr>
            </w:pPr>
            <w:r w:rsidRPr="00EC0B8B">
              <w:rPr>
                <w:rFonts w:asciiTheme="majorBidi" w:hAnsiTheme="majorBidi" w:cstheme="majorBidi"/>
                <w:sz w:val="24"/>
                <w:szCs w:val="24"/>
              </w:rPr>
              <w:t>Pembimbing I</w:t>
            </w:r>
          </w:p>
        </w:tc>
        <w:tc>
          <w:tcPr>
            <w:tcW w:w="268" w:type="dxa"/>
          </w:tcPr>
          <w:p w:rsidR="00EF40AE" w:rsidRPr="00EC0B8B" w:rsidRDefault="00EF40AE" w:rsidP="00C6199A">
            <w:pPr>
              <w:spacing w:line="480" w:lineRule="auto"/>
              <w:jc w:val="center"/>
              <w:rPr>
                <w:rFonts w:asciiTheme="majorBidi" w:hAnsiTheme="majorBidi" w:cstheme="majorBidi"/>
                <w:sz w:val="24"/>
                <w:szCs w:val="24"/>
              </w:rPr>
            </w:pPr>
          </w:p>
        </w:tc>
        <w:tc>
          <w:tcPr>
            <w:tcW w:w="3436" w:type="dxa"/>
          </w:tcPr>
          <w:p w:rsidR="00EF40AE" w:rsidRPr="00EC0B8B" w:rsidRDefault="00EF40AE" w:rsidP="001865AD">
            <w:pPr>
              <w:spacing w:line="480" w:lineRule="auto"/>
              <w:jc w:val="center"/>
              <w:rPr>
                <w:rFonts w:asciiTheme="majorBidi" w:hAnsiTheme="majorBidi" w:cstheme="majorBidi"/>
                <w:sz w:val="24"/>
                <w:szCs w:val="24"/>
              </w:rPr>
            </w:pPr>
            <w:r w:rsidRPr="00EC0B8B">
              <w:rPr>
                <w:rFonts w:asciiTheme="majorBidi" w:hAnsiTheme="majorBidi" w:cstheme="majorBidi"/>
                <w:sz w:val="24"/>
                <w:szCs w:val="24"/>
              </w:rPr>
              <w:t>Pembimbing II</w:t>
            </w:r>
          </w:p>
        </w:tc>
      </w:tr>
      <w:tr w:rsidR="00EF40AE" w:rsidRPr="00EC0B8B" w:rsidTr="00D47DA0">
        <w:trPr>
          <w:trHeight w:val="1782"/>
          <w:jc w:val="center"/>
        </w:trPr>
        <w:tc>
          <w:tcPr>
            <w:tcW w:w="4138" w:type="dxa"/>
          </w:tcPr>
          <w:p w:rsidR="00EF40AE" w:rsidRDefault="00EF40AE" w:rsidP="001865AD">
            <w:pPr>
              <w:spacing w:line="480" w:lineRule="auto"/>
              <w:ind w:left="-590"/>
              <w:jc w:val="center"/>
              <w:rPr>
                <w:rFonts w:asciiTheme="majorBidi" w:hAnsiTheme="majorBidi" w:cstheme="majorBidi"/>
                <w:sz w:val="24"/>
                <w:szCs w:val="24"/>
              </w:rPr>
            </w:pPr>
          </w:p>
          <w:p w:rsidR="00EF40AE" w:rsidRPr="00EC0B8B" w:rsidRDefault="00EF40AE" w:rsidP="001865AD">
            <w:pPr>
              <w:spacing w:line="480" w:lineRule="auto"/>
              <w:jc w:val="center"/>
              <w:rPr>
                <w:rFonts w:asciiTheme="majorBidi" w:hAnsiTheme="majorBidi" w:cstheme="majorBidi"/>
                <w:sz w:val="24"/>
                <w:szCs w:val="24"/>
              </w:rPr>
            </w:pPr>
          </w:p>
          <w:p w:rsidR="00EF40AE" w:rsidRDefault="00EF40AE" w:rsidP="001865AD">
            <w:pPr>
              <w:ind w:left="-590" w:firstLine="590"/>
              <w:jc w:val="center"/>
              <w:rPr>
                <w:rFonts w:ascii="Times New Roman" w:hAnsi="Times New Roman" w:cs="Times New Roman"/>
                <w:b/>
                <w:bCs/>
                <w:u w:val="single"/>
              </w:rPr>
            </w:pPr>
            <w:r>
              <w:rPr>
                <w:rFonts w:ascii="Times New Roman" w:hAnsi="Times New Roman" w:cs="Times New Roman"/>
                <w:b/>
                <w:bCs/>
                <w:u w:val="single"/>
              </w:rPr>
              <w:t>Dr. H. M. Syamsuddin, M.Pd.</w:t>
            </w:r>
          </w:p>
          <w:p w:rsidR="00EF40AE" w:rsidRPr="008D0D19" w:rsidRDefault="00EF40AE" w:rsidP="001865AD">
            <w:pPr>
              <w:jc w:val="center"/>
              <w:rPr>
                <w:rFonts w:ascii="Times New Roman" w:hAnsi="Times New Roman" w:cs="Times New Roman"/>
                <w:b/>
                <w:bCs/>
                <w:u w:val="single"/>
              </w:rPr>
            </w:pPr>
            <w:r>
              <w:rPr>
                <w:rFonts w:ascii="Times New Roman" w:hAnsi="Times New Roman" w:cs="Times New Roman"/>
                <w:b/>
              </w:rPr>
              <w:t xml:space="preserve">NIP. </w:t>
            </w:r>
            <w:r w:rsidR="00715701">
              <w:rPr>
                <w:rFonts w:ascii="Times New Roman" w:hAnsi="Times New Roman" w:cs="Times New Roman"/>
                <w:b/>
              </w:rPr>
              <w:t xml:space="preserve"> </w:t>
            </w:r>
            <w:r w:rsidR="008D0D19">
              <w:rPr>
                <w:rFonts w:ascii="Times New Roman" w:hAnsi="Times New Roman" w:cs="Times New Roman"/>
                <w:b/>
              </w:rPr>
              <w:t>19550307 198003 1 003</w:t>
            </w:r>
          </w:p>
        </w:tc>
        <w:tc>
          <w:tcPr>
            <w:tcW w:w="268" w:type="dxa"/>
          </w:tcPr>
          <w:p w:rsidR="00EF40AE" w:rsidRDefault="00EF40AE" w:rsidP="00C6199A">
            <w:pPr>
              <w:spacing w:line="480" w:lineRule="auto"/>
              <w:jc w:val="center"/>
              <w:rPr>
                <w:rFonts w:asciiTheme="majorBidi" w:hAnsiTheme="majorBidi" w:cstheme="majorBidi"/>
                <w:sz w:val="24"/>
                <w:szCs w:val="24"/>
              </w:rPr>
            </w:pPr>
          </w:p>
          <w:p w:rsidR="00EF40AE" w:rsidRPr="008D22EA" w:rsidRDefault="00EF40AE" w:rsidP="00C6199A">
            <w:pPr>
              <w:spacing w:line="480" w:lineRule="auto"/>
              <w:rPr>
                <w:rFonts w:asciiTheme="majorBidi" w:hAnsiTheme="majorBidi" w:cstheme="majorBidi"/>
                <w:b/>
                <w:sz w:val="24"/>
                <w:szCs w:val="24"/>
              </w:rPr>
            </w:pPr>
          </w:p>
        </w:tc>
        <w:tc>
          <w:tcPr>
            <w:tcW w:w="4138" w:type="dxa"/>
            <w:gridSpan w:val="2"/>
          </w:tcPr>
          <w:p w:rsidR="00EF40AE" w:rsidRDefault="00EF40AE" w:rsidP="001865AD">
            <w:pPr>
              <w:spacing w:line="480" w:lineRule="auto"/>
              <w:jc w:val="center"/>
              <w:rPr>
                <w:rFonts w:asciiTheme="majorBidi" w:hAnsiTheme="majorBidi" w:cstheme="majorBidi"/>
                <w:sz w:val="24"/>
                <w:szCs w:val="24"/>
              </w:rPr>
            </w:pPr>
          </w:p>
          <w:p w:rsidR="00EF40AE" w:rsidRPr="00EC0B8B" w:rsidRDefault="00EF40AE" w:rsidP="001865AD">
            <w:pPr>
              <w:spacing w:line="480" w:lineRule="auto"/>
              <w:jc w:val="center"/>
              <w:rPr>
                <w:rFonts w:asciiTheme="majorBidi" w:hAnsiTheme="majorBidi" w:cstheme="majorBidi"/>
                <w:sz w:val="24"/>
                <w:szCs w:val="24"/>
              </w:rPr>
            </w:pPr>
          </w:p>
          <w:p w:rsidR="00EF40AE" w:rsidRDefault="00EF40AE" w:rsidP="001865AD">
            <w:pPr>
              <w:jc w:val="center"/>
              <w:rPr>
                <w:rFonts w:ascii="Times New Roman" w:hAnsi="Times New Roman" w:cs="Times New Roman"/>
                <w:b/>
                <w:bCs/>
                <w:u w:val="single"/>
              </w:rPr>
            </w:pPr>
            <w:r>
              <w:rPr>
                <w:rFonts w:ascii="Times New Roman" w:hAnsi="Times New Roman" w:cs="Times New Roman"/>
                <w:b/>
                <w:bCs/>
                <w:u w:val="single"/>
              </w:rPr>
              <w:t>H. Ade Mulyana, S.Ag.,M.Si.</w:t>
            </w:r>
          </w:p>
          <w:p w:rsidR="00EF40AE" w:rsidRPr="00EE4BBD" w:rsidRDefault="00EF40AE" w:rsidP="001865AD">
            <w:pPr>
              <w:jc w:val="center"/>
              <w:rPr>
                <w:rFonts w:ascii="Times New Roman" w:hAnsi="Times New Roman" w:cs="Times New Roman"/>
                <w:b/>
                <w:bCs/>
                <w:u w:val="single"/>
              </w:rPr>
            </w:pPr>
            <w:r w:rsidRPr="00EE4BBD">
              <w:rPr>
                <w:rFonts w:ascii="Times New Roman" w:hAnsi="Times New Roman" w:cs="Times New Roman"/>
                <w:b/>
              </w:rPr>
              <w:t xml:space="preserve">NIP. </w:t>
            </w:r>
            <w:r w:rsidR="00A7370C" w:rsidRPr="00EE4BBD">
              <w:rPr>
                <w:rFonts w:asciiTheme="majorBidi" w:hAnsiTheme="majorBidi" w:cstheme="majorBidi"/>
                <w:b/>
              </w:rPr>
              <w:t>19591104199403102</w:t>
            </w:r>
          </w:p>
        </w:tc>
      </w:tr>
    </w:tbl>
    <w:p w:rsidR="00EF40AE" w:rsidRPr="00EC0B8B" w:rsidRDefault="008071F3" w:rsidP="00B65BCA">
      <w:pPr>
        <w:tabs>
          <w:tab w:val="left" w:pos="7474"/>
          <w:tab w:val="right" w:pos="8271"/>
        </w:tabs>
        <w:spacing w:after="0" w:line="240" w:lineRule="auto"/>
        <w:jc w:val="center"/>
        <w:rPr>
          <w:rFonts w:asciiTheme="majorBidi" w:hAnsiTheme="majorBidi" w:cstheme="majorBidi"/>
          <w:sz w:val="24"/>
          <w:szCs w:val="24"/>
        </w:rPr>
      </w:pPr>
      <w:r w:rsidRPr="00EC0B8B">
        <w:rPr>
          <w:rFonts w:asciiTheme="majorBidi" w:hAnsiTheme="majorBidi" w:cstheme="majorBidi"/>
          <w:sz w:val="24"/>
          <w:szCs w:val="24"/>
        </w:rPr>
        <w:t>Mengetahui,</w:t>
      </w:r>
    </w:p>
    <w:tbl>
      <w:tblPr>
        <w:tblStyle w:val="TableGrid"/>
        <w:tblW w:w="8045" w:type="dxa"/>
        <w:jc w:val="center"/>
        <w:tblInd w:w="-3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9"/>
        <w:gridCol w:w="444"/>
        <w:gridCol w:w="3252"/>
      </w:tblGrid>
      <w:tr w:rsidR="008071F3" w:rsidRPr="00EC0B8B" w:rsidTr="00D47DA0">
        <w:trPr>
          <w:trHeight w:val="616"/>
          <w:jc w:val="center"/>
        </w:trPr>
        <w:tc>
          <w:tcPr>
            <w:tcW w:w="4349" w:type="dxa"/>
          </w:tcPr>
          <w:p w:rsidR="008071F3" w:rsidRPr="00EC0B8B" w:rsidRDefault="008071F3" w:rsidP="00C6199A">
            <w:pPr>
              <w:jc w:val="center"/>
              <w:rPr>
                <w:rFonts w:asciiTheme="majorBidi" w:hAnsiTheme="majorBidi" w:cstheme="majorBidi"/>
                <w:sz w:val="24"/>
                <w:szCs w:val="24"/>
              </w:rPr>
            </w:pPr>
            <w:r w:rsidRPr="00EC0B8B">
              <w:rPr>
                <w:rFonts w:asciiTheme="majorBidi" w:hAnsiTheme="majorBidi" w:cstheme="majorBidi"/>
                <w:sz w:val="24"/>
                <w:szCs w:val="24"/>
              </w:rPr>
              <w:t>Dekan</w:t>
            </w:r>
          </w:p>
          <w:p w:rsidR="008071F3" w:rsidRPr="00EC0B8B" w:rsidRDefault="008071F3" w:rsidP="00C6199A">
            <w:pPr>
              <w:jc w:val="center"/>
              <w:rPr>
                <w:rFonts w:asciiTheme="majorBidi" w:hAnsiTheme="majorBidi" w:cstheme="majorBidi"/>
                <w:sz w:val="24"/>
                <w:szCs w:val="24"/>
              </w:rPr>
            </w:pPr>
            <w:r w:rsidRPr="00EC0B8B">
              <w:rPr>
                <w:rFonts w:asciiTheme="majorBidi" w:hAnsiTheme="majorBidi" w:cstheme="majorBidi"/>
                <w:sz w:val="24"/>
                <w:szCs w:val="24"/>
              </w:rPr>
              <w:t>Fakultas Syariah</w:t>
            </w:r>
          </w:p>
        </w:tc>
        <w:tc>
          <w:tcPr>
            <w:tcW w:w="444" w:type="dxa"/>
          </w:tcPr>
          <w:p w:rsidR="008071F3" w:rsidRPr="00EC0B8B" w:rsidRDefault="008071F3" w:rsidP="00C6199A">
            <w:pPr>
              <w:spacing w:line="480" w:lineRule="auto"/>
              <w:jc w:val="center"/>
              <w:rPr>
                <w:rFonts w:asciiTheme="majorBidi" w:hAnsiTheme="majorBidi" w:cstheme="majorBidi"/>
                <w:sz w:val="24"/>
                <w:szCs w:val="24"/>
              </w:rPr>
            </w:pPr>
          </w:p>
        </w:tc>
        <w:tc>
          <w:tcPr>
            <w:tcW w:w="3252" w:type="dxa"/>
          </w:tcPr>
          <w:p w:rsidR="008071F3" w:rsidRPr="00EC0B8B" w:rsidRDefault="008071F3" w:rsidP="00C6199A">
            <w:pPr>
              <w:jc w:val="center"/>
              <w:rPr>
                <w:rFonts w:asciiTheme="majorBidi" w:hAnsiTheme="majorBidi" w:cstheme="majorBidi"/>
                <w:sz w:val="24"/>
                <w:szCs w:val="24"/>
              </w:rPr>
            </w:pPr>
            <w:r w:rsidRPr="00EC0B8B">
              <w:rPr>
                <w:rFonts w:asciiTheme="majorBidi" w:hAnsiTheme="majorBidi" w:cstheme="majorBidi"/>
                <w:sz w:val="24"/>
                <w:szCs w:val="24"/>
              </w:rPr>
              <w:t>Ketua Jurusan</w:t>
            </w:r>
          </w:p>
          <w:p w:rsidR="008071F3" w:rsidRPr="00EC0B8B" w:rsidRDefault="008071F3" w:rsidP="00C6199A">
            <w:pPr>
              <w:jc w:val="center"/>
              <w:rPr>
                <w:rFonts w:asciiTheme="majorBidi" w:hAnsiTheme="majorBidi" w:cstheme="majorBidi"/>
                <w:sz w:val="24"/>
                <w:szCs w:val="24"/>
              </w:rPr>
            </w:pPr>
            <w:r w:rsidRPr="00EC0B8B">
              <w:rPr>
                <w:rFonts w:asciiTheme="majorBidi" w:hAnsiTheme="majorBidi" w:cstheme="majorBidi"/>
                <w:sz w:val="24"/>
                <w:szCs w:val="24"/>
              </w:rPr>
              <w:t>Hukum Ekonomi Syariah</w:t>
            </w:r>
          </w:p>
        </w:tc>
      </w:tr>
      <w:tr w:rsidR="008071F3" w:rsidRPr="00EC0B8B" w:rsidTr="00B65BCA">
        <w:trPr>
          <w:trHeight w:val="80"/>
          <w:jc w:val="center"/>
        </w:trPr>
        <w:tc>
          <w:tcPr>
            <w:tcW w:w="4349" w:type="dxa"/>
          </w:tcPr>
          <w:p w:rsidR="008071F3" w:rsidRPr="00B65BCA" w:rsidRDefault="008071F3" w:rsidP="00C6199A">
            <w:pPr>
              <w:spacing w:line="480" w:lineRule="auto"/>
              <w:rPr>
                <w:rFonts w:asciiTheme="majorBidi" w:hAnsiTheme="majorBidi" w:cstheme="majorBidi"/>
                <w:sz w:val="24"/>
                <w:szCs w:val="24"/>
                <w:lang w:val="en-US"/>
              </w:rPr>
            </w:pPr>
          </w:p>
          <w:p w:rsidR="008071F3" w:rsidRPr="00EC0B8B" w:rsidRDefault="008071F3" w:rsidP="00C6199A">
            <w:pPr>
              <w:spacing w:line="480" w:lineRule="auto"/>
              <w:rPr>
                <w:rFonts w:asciiTheme="majorBidi" w:hAnsiTheme="majorBidi" w:cstheme="majorBidi"/>
                <w:sz w:val="24"/>
                <w:szCs w:val="24"/>
              </w:rPr>
            </w:pPr>
          </w:p>
          <w:p w:rsidR="008071F3" w:rsidRPr="00896E0E" w:rsidRDefault="008071F3" w:rsidP="00C6199A">
            <w:pPr>
              <w:jc w:val="center"/>
              <w:rPr>
                <w:rFonts w:asciiTheme="majorBidi" w:hAnsiTheme="majorBidi" w:cstheme="majorBidi"/>
                <w:b/>
                <w:bCs/>
                <w:sz w:val="24"/>
                <w:szCs w:val="24"/>
                <w:u w:val="single"/>
              </w:rPr>
            </w:pPr>
            <w:r w:rsidRPr="00896E0E">
              <w:rPr>
                <w:rFonts w:asciiTheme="majorBidi" w:hAnsiTheme="majorBidi" w:cstheme="majorBidi"/>
                <w:b/>
                <w:bCs/>
                <w:sz w:val="24"/>
                <w:szCs w:val="24"/>
                <w:u w:val="single"/>
              </w:rPr>
              <w:t>Dr. H. Yusuf Somawinata, M.Ag.</w:t>
            </w:r>
          </w:p>
          <w:p w:rsidR="008071F3" w:rsidRPr="00EC0B8B" w:rsidRDefault="008071F3" w:rsidP="00C6199A">
            <w:pPr>
              <w:jc w:val="center"/>
              <w:rPr>
                <w:rFonts w:asciiTheme="majorBidi" w:hAnsiTheme="majorBidi" w:cstheme="majorBidi"/>
                <w:sz w:val="24"/>
                <w:szCs w:val="24"/>
              </w:rPr>
            </w:pPr>
            <w:r w:rsidRPr="00896E0E">
              <w:rPr>
                <w:rFonts w:asciiTheme="majorBidi" w:hAnsiTheme="majorBidi" w:cstheme="majorBidi"/>
                <w:b/>
                <w:bCs/>
                <w:sz w:val="24"/>
                <w:szCs w:val="24"/>
              </w:rPr>
              <w:t>NIP. 19591119 199103 1 003</w:t>
            </w:r>
          </w:p>
        </w:tc>
        <w:tc>
          <w:tcPr>
            <w:tcW w:w="444" w:type="dxa"/>
          </w:tcPr>
          <w:p w:rsidR="008071F3" w:rsidRPr="00EC0B8B" w:rsidRDefault="008071F3" w:rsidP="00C6199A">
            <w:pPr>
              <w:spacing w:line="480" w:lineRule="auto"/>
              <w:jc w:val="center"/>
              <w:rPr>
                <w:rFonts w:asciiTheme="majorBidi" w:hAnsiTheme="majorBidi" w:cstheme="majorBidi"/>
                <w:sz w:val="24"/>
                <w:szCs w:val="24"/>
              </w:rPr>
            </w:pPr>
          </w:p>
        </w:tc>
        <w:tc>
          <w:tcPr>
            <w:tcW w:w="3252" w:type="dxa"/>
          </w:tcPr>
          <w:p w:rsidR="008071F3" w:rsidRDefault="008071F3" w:rsidP="00C6199A">
            <w:pPr>
              <w:spacing w:line="480" w:lineRule="auto"/>
              <w:jc w:val="center"/>
              <w:rPr>
                <w:rFonts w:asciiTheme="majorBidi" w:hAnsiTheme="majorBidi" w:cstheme="majorBidi"/>
                <w:sz w:val="24"/>
                <w:szCs w:val="24"/>
              </w:rPr>
            </w:pPr>
          </w:p>
          <w:p w:rsidR="008071F3" w:rsidRPr="00EC0B8B" w:rsidRDefault="008071F3" w:rsidP="00C6199A">
            <w:pPr>
              <w:spacing w:line="480" w:lineRule="auto"/>
              <w:jc w:val="center"/>
              <w:rPr>
                <w:rFonts w:asciiTheme="majorBidi" w:hAnsiTheme="majorBidi" w:cstheme="majorBidi"/>
                <w:sz w:val="24"/>
                <w:szCs w:val="24"/>
              </w:rPr>
            </w:pPr>
          </w:p>
          <w:p w:rsidR="008071F3" w:rsidRPr="00896E0E" w:rsidRDefault="008071F3" w:rsidP="00C6199A">
            <w:pPr>
              <w:jc w:val="center"/>
              <w:rPr>
                <w:rFonts w:asciiTheme="majorBidi" w:hAnsiTheme="majorBidi" w:cstheme="majorBidi"/>
                <w:b/>
                <w:bCs/>
                <w:sz w:val="24"/>
                <w:szCs w:val="24"/>
                <w:u w:val="single"/>
              </w:rPr>
            </w:pPr>
            <w:r w:rsidRPr="00896E0E">
              <w:rPr>
                <w:rFonts w:asciiTheme="majorBidi" w:hAnsiTheme="majorBidi" w:cstheme="majorBidi"/>
                <w:b/>
                <w:bCs/>
                <w:sz w:val="24"/>
                <w:szCs w:val="24"/>
                <w:u w:val="single"/>
              </w:rPr>
              <w:t>H. Masduki, S.Ag., M.A.</w:t>
            </w:r>
          </w:p>
          <w:p w:rsidR="008071F3" w:rsidRPr="00B65BCA" w:rsidRDefault="008071F3" w:rsidP="00B65BCA">
            <w:pPr>
              <w:jc w:val="center"/>
              <w:rPr>
                <w:rFonts w:asciiTheme="majorBidi" w:hAnsiTheme="majorBidi" w:cstheme="majorBidi"/>
                <w:sz w:val="24"/>
                <w:szCs w:val="24"/>
                <w:lang w:val="en-US"/>
              </w:rPr>
            </w:pPr>
            <w:r w:rsidRPr="00896E0E">
              <w:rPr>
                <w:rFonts w:asciiTheme="majorBidi" w:hAnsiTheme="majorBidi" w:cstheme="majorBidi"/>
                <w:b/>
                <w:bCs/>
                <w:sz w:val="24"/>
                <w:szCs w:val="24"/>
              </w:rPr>
              <w:t>NIP. 19731105 199903 1 001</w:t>
            </w:r>
          </w:p>
        </w:tc>
      </w:tr>
    </w:tbl>
    <w:p w:rsidR="008071F3" w:rsidRDefault="008071F3" w:rsidP="008071F3">
      <w:pPr>
        <w:spacing w:after="0" w:line="480" w:lineRule="auto"/>
        <w:jc w:val="center"/>
        <w:rPr>
          <w:rFonts w:asciiTheme="majorBidi" w:hAnsiTheme="majorBidi" w:cstheme="majorBidi"/>
          <w:b/>
          <w:bCs/>
          <w:sz w:val="24"/>
          <w:szCs w:val="24"/>
          <w:lang w:val="en-US"/>
        </w:rPr>
      </w:pPr>
    </w:p>
    <w:p w:rsidR="00B65BCA" w:rsidRDefault="00B65BCA" w:rsidP="00D47DA0">
      <w:pPr>
        <w:spacing w:after="0" w:line="480" w:lineRule="auto"/>
        <w:jc w:val="center"/>
        <w:rPr>
          <w:rFonts w:asciiTheme="majorBidi" w:hAnsiTheme="majorBidi" w:cstheme="majorBidi"/>
          <w:b/>
          <w:bCs/>
          <w:sz w:val="24"/>
          <w:szCs w:val="24"/>
          <w:lang w:val="en-US"/>
        </w:rPr>
      </w:pPr>
    </w:p>
    <w:p w:rsidR="00A7370C" w:rsidRPr="00EC0B8B" w:rsidRDefault="00A7370C" w:rsidP="00FE1995">
      <w:pPr>
        <w:spacing w:after="0" w:line="360" w:lineRule="auto"/>
        <w:jc w:val="center"/>
        <w:rPr>
          <w:rFonts w:asciiTheme="majorBidi" w:hAnsiTheme="majorBidi" w:cstheme="majorBidi"/>
          <w:b/>
          <w:bCs/>
          <w:sz w:val="24"/>
          <w:szCs w:val="24"/>
        </w:rPr>
      </w:pPr>
      <w:r w:rsidRPr="00EC0B8B">
        <w:rPr>
          <w:rFonts w:asciiTheme="majorBidi" w:hAnsiTheme="majorBidi" w:cstheme="majorBidi"/>
          <w:b/>
          <w:bCs/>
          <w:sz w:val="24"/>
          <w:szCs w:val="24"/>
        </w:rPr>
        <w:lastRenderedPageBreak/>
        <w:t>PENGESAHAN</w:t>
      </w:r>
    </w:p>
    <w:p w:rsidR="00A7370C" w:rsidRDefault="00A7370C" w:rsidP="00B65BCA">
      <w:pPr>
        <w:spacing w:after="0" w:line="240" w:lineRule="auto"/>
        <w:ind w:firstLine="709"/>
        <w:jc w:val="both"/>
        <w:rPr>
          <w:rFonts w:asciiTheme="majorBidi" w:hAnsiTheme="majorBidi" w:cstheme="majorBidi"/>
          <w:sz w:val="24"/>
          <w:szCs w:val="24"/>
        </w:rPr>
      </w:pPr>
      <w:r w:rsidRPr="00EC0B8B">
        <w:rPr>
          <w:rFonts w:asciiTheme="majorBidi" w:hAnsiTheme="majorBidi" w:cstheme="majorBidi"/>
          <w:sz w:val="24"/>
          <w:szCs w:val="24"/>
        </w:rPr>
        <w:t xml:space="preserve">Skripsi </w:t>
      </w:r>
      <w:r>
        <w:rPr>
          <w:rFonts w:asciiTheme="majorBidi" w:hAnsiTheme="majorBidi" w:cstheme="majorBidi"/>
          <w:sz w:val="24"/>
          <w:szCs w:val="24"/>
        </w:rPr>
        <w:t xml:space="preserve">a.n: </w:t>
      </w:r>
      <w:r w:rsidR="002127C0">
        <w:rPr>
          <w:rFonts w:asciiTheme="majorBidi" w:hAnsiTheme="majorBidi" w:cstheme="majorBidi"/>
          <w:bCs/>
          <w:sz w:val="24"/>
          <w:szCs w:val="24"/>
        </w:rPr>
        <w:t>Imas Masfufah</w:t>
      </w:r>
      <w:r>
        <w:rPr>
          <w:rFonts w:asciiTheme="majorBidi" w:hAnsiTheme="majorBidi" w:cstheme="majorBidi"/>
          <w:b/>
          <w:bCs/>
          <w:sz w:val="24"/>
          <w:szCs w:val="24"/>
        </w:rPr>
        <w:t xml:space="preserve">, </w:t>
      </w:r>
      <w:r>
        <w:rPr>
          <w:rFonts w:asciiTheme="majorBidi" w:hAnsiTheme="majorBidi" w:cstheme="majorBidi"/>
          <w:bCs/>
          <w:sz w:val="24"/>
          <w:szCs w:val="24"/>
        </w:rPr>
        <w:t xml:space="preserve">NIM. </w:t>
      </w:r>
      <w:r w:rsidR="002127C0">
        <w:rPr>
          <w:rFonts w:asciiTheme="majorBidi" w:hAnsiTheme="majorBidi" w:cstheme="majorBidi"/>
          <w:bCs/>
          <w:sz w:val="24"/>
          <w:szCs w:val="24"/>
        </w:rPr>
        <w:t>14130073</w:t>
      </w:r>
      <w:r w:rsidRPr="008D22EA">
        <w:rPr>
          <w:rFonts w:asciiTheme="majorBidi" w:hAnsiTheme="majorBidi" w:cstheme="majorBidi"/>
          <w:bCs/>
          <w:sz w:val="24"/>
          <w:szCs w:val="24"/>
        </w:rPr>
        <w:t>0</w:t>
      </w:r>
      <w:r w:rsidRPr="00C633B4">
        <w:rPr>
          <w:rFonts w:asciiTheme="majorBidi" w:hAnsiTheme="majorBidi" w:cstheme="majorBidi"/>
          <w:b/>
          <w:bCs/>
          <w:sz w:val="24"/>
          <w:szCs w:val="24"/>
        </w:rPr>
        <w:t>,</w:t>
      </w:r>
      <w:r>
        <w:rPr>
          <w:rFonts w:asciiTheme="majorBidi" w:hAnsiTheme="majorBidi" w:cstheme="majorBidi"/>
          <w:b/>
          <w:bCs/>
          <w:sz w:val="24"/>
          <w:szCs w:val="24"/>
        </w:rPr>
        <w:t xml:space="preserve"> </w:t>
      </w:r>
      <w:r>
        <w:rPr>
          <w:rFonts w:asciiTheme="majorBidi" w:hAnsiTheme="majorBidi" w:cstheme="majorBidi"/>
          <w:sz w:val="24"/>
          <w:szCs w:val="24"/>
        </w:rPr>
        <w:t>berjudul</w:t>
      </w:r>
      <w:r w:rsidR="00BD5075">
        <w:rPr>
          <w:rFonts w:asciiTheme="majorBidi" w:hAnsiTheme="majorBidi" w:cstheme="majorBidi"/>
          <w:i/>
          <w:iCs/>
          <w:sz w:val="24"/>
          <w:szCs w:val="24"/>
        </w:rPr>
        <w:t xml:space="preserve"> </w:t>
      </w:r>
      <w:r w:rsidR="002127C0">
        <w:rPr>
          <w:rFonts w:asciiTheme="majorBidi" w:hAnsiTheme="majorBidi" w:cstheme="majorBidi"/>
          <w:i/>
          <w:iCs/>
          <w:sz w:val="24"/>
          <w:szCs w:val="24"/>
        </w:rPr>
        <w:t>Analisis Pendapat Madzhab Syafi’i Terhadap Akad Istishna’ Dan Relevansinya Dengan Pembiayaan Syariah Pada BTN Syariah (Studi Kasus di BTN Syariah, Kantor Cabang Serang)</w:t>
      </w:r>
      <w:r w:rsidR="002127C0">
        <w:rPr>
          <w:rFonts w:asciiTheme="majorBidi" w:hAnsiTheme="majorBidi" w:cstheme="majorBidi"/>
          <w:sz w:val="24"/>
          <w:szCs w:val="24"/>
        </w:rPr>
        <w:t xml:space="preserve">, </w:t>
      </w:r>
      <w:r w:rsidRPr="00EC0B8B">
        <w:rPr>
          <w:rFonts w:asciiTheme="majorBidi" w:hAnsiTheme="majorBidi" w:cstheme="majorBidi"/>
          <w:sz w:val="24"/>
          <w:szCs w:val="24"/>
        </w:rPr>
        <w:t>telah diajukan dalam sidang munaqasyah UIN Sultan Maulana Hasanuddin Banten.</w:t>
      </w:r>
      <w:r>
        <w:rPr>
          <w:rFonts w:asciiTheme="majorBidi" w:hAnsiTheme="majorBidi" w:cstheme="majorBidi"/>
          <w:sz w:val="24"/>
          <w:szCs w:val="24"/>
        </w:rPr>
        <w:t xml:space="preserve"> </w:t>
      </w:r>
    </w:p>
    <w:p w:rsidR="00377A94" w:rsidRDefault="00A7370C" w:rsidP="00B65BCA">
      <w:pPr>
        <w:spacing w:after="0" w:line="240" w:lineRule="auto"/>
        <w:ind w:firstLine="709"/>
        <w:jc w:val="both"/>
        <w:rPr>
          <w:rFonts w:asciiTheme="majorBidi" w:hAnsiTheme="majorBidi" w:cstheme="majorBidi"/>
          <w:sz w:val="24"/>
          <w:szCs w:val="24"/>
        </w:rPr>
      </w:pPr>
      <w:r w:rsidRPr="00EC0B8B">
        <w:rPr>
          <w:rFonts w:asciiTheme="majorBidi" w:hAnsiTheme="majorBidi" w:cstheme="majorBidi"/>
          <w:sz w:val="24"/>
          <w:szCs w:val="24"/>
        </w:rPr>
        <w:t>Skripsi ini diterima sebagai salah satu syarat untuk memperoleh Gelar Sarjana Hukum (S.H) pada Fakultas Syariah Jurusan Hukum Ekonomi Syariah Universitas Islam Negeri Sultan Maulana Hasanuddin Banten.</w:t>
      </w:r>
    </w:p>
    <w:p w:rsidR="00377A94" w:rsidRPr="00FE1995" w:rsidRDefault="00377A94" w:rsidP="00A7370C">
      <w:pPr>
        <w:spacing w:after="0" w:line="240" w:lineRule="auto"/>
        <w:ind w:firstLine="709"/>
        <w:jc w:val="both"/>
        <w:rPr>
          <w:rFonts w:asciiTheme="majorBidi" w:hAnsiTheme="majorBidi" w:cstheme="majorBidi"/>
          <w:sz w:val="12"/>
          <w:szCs w:val="12"/>
        </w:rPr>
      </w:pPr>
    </w:p>
    <w:p w:rsidR="00A7370C" w:rsidRPr="00910025" w:rsidRDefault="00A7370C" w:rsidP="00A7370C">
      <w:pPr>
        <w:spacing w:after="0" w:line="240" w:lineRule="auto"/>
        <w:jc w:val="right"/>
        <w:rPr>
          <w:rFonts w:asciiTheme="majorBidi" w:hAnsiTheme="majorBidi" w:cstheme="majorBidi"/>
          <w:sz w:val="24"/>
          <w:szCs w:val="24"/>
        </w:rPr>
      </w:pPr>
      <w:r>
        <w:rPr>
          <w:rFonts w:asciiTheme="majorBidi" w:hAnsiTheme="majorBidi" w:cstheme="majorBidi"/>
          <w:sz w:val="24"/>
          <w:szCs w:val="24"/>
        </w:rPr>
        <w:t xml:space="preserve">Serang, </w:t>
      </w:r>
      <w:r w:rsidR="00EA575A">
        <w:rPr>
          <w:rFonts w:asciiTheme="majorBidi" w:hAnsiTheme="majorBidi" w:cstheme="majorBidi"/>
          <w:sz w:val="24"/>
          <w:szCs w:val="24"/>
        </w:rPr>
        <w:t>22</w:t>
      </w:r>
      <w:r w:rsidR="00BD31C5">
        <w:rPr>
          <w:rFonts w:asciiTheme="majorBidi" w:hAnsiTheme="majorBidi" w:cstheme="majorBidi"/>
          <w:sz w:val="24"/>
          <w:szCs w:val="24"/>
        </w:rPr>
        <w:t xml:space="preserve"> Okto</w:t>
      </w:r>
      <w:r w:rsidR="00910025" w:rsidRPr="00910025">
        <w:rPr>
          <w:rFonts w:asciiTheme="majorBidi" w:hAnsiTheme="majorBidi" w:cstheme="majorBidi"/>
          <w:sz w:val="24"/>
          <w:szCs w:val="24"/>
        </w:rPr>
        <w:t>ber</w:t>
      </w:r>
      <w:r w:rsidRPr="00910025">
        <w:rPr>
          <w:rFonts w:asciiTheme="majorBidi" w:hAnsiTheme="majorBidi" w:cstheme="majorBidi"/>
          <w:sz w:val="24"/>
          <w:szCs w:val="24"/>
        </w:rPr>
        <w:t xml:space="preserve"> 2018</w:t>
      </w:r>
    </w:p>
    <w:p w:rsidR="002127C0" w:rsidRPr="00EC0B8B" w:rsidRDefault="00A7370C" w:rsidP="00FE1995">
      <w:pPr>
        <w:spacing w:after="0" w:line="360" w:lineRule="auto"/>
        <w:jc w:val="center"/>
        <w:rPr>
          <w:rFonts w:asciiTheme="majorBidi" w:hAnsiTheme="majorBidi" w:cstheme="majorBidi"/>
          <w:sz w:val="24"/>
          <w:szCs w:val="24"/>
        </w:rPr>
      </w:pPr>
      <w:r w:rsidRPr="00EC0B8B">
        <w:rPr>
          <w:rFonts w:asciiTheme="majorBidi" w:hAnsiTheme="majorBidi" w:cstheme="majorBidi"/>
          <w:sz w:val="24"/>
          <w:szCs w:val="24"/>
        </w:rPr>
        <w:t>Sidang Munaqasyah,</w:t>
      </w:r>
    </w:p>
    <w:tbl>
      <w:tblPr>
        <w:tblStyle w:val="TableGrid"/>
        <w:tblW w:w="75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8"/>
        <w:gridCol w:w="3917"/>
      </w:tblGrid>
      <w:tr w:rsidR="00D47DA0" w:rsidRPr="00FE1995" w:rsidTr="00FE1995">
        <w:trPr>
          <w:trHeight w:val="80"/>
          <w:jc w:val="center"/>
        </w:trPr>
        <w:tc>
          <w:tcPr>
            <w:tcW w:w="3628" w:type="dxa"/>
          </w:tcPr>
          <w:p w:rsidR="00D47DA0" w:rsidRDefault="00D47DA0" w:rsidP="00FE1995">
            <w:pPr>
              <w:jc w:val="center"/>
              <w:rPr>
                <w:rFonts w:asciiTheme="majorBidi" w:hAnsiTheme="majorBidi" w:cstheme="majorBidi"/>
                <w:sz w:val="24"/>
                <w:szCs w:val="24"/>
                <w:lang w:val="en-US"/>
              </w:rPr>
            </w:pPr>
            <w:r w:rsidRPr="00FE1995">
              <w:rPr>
                <w:rFonts w:asciiTheme="majorBidi" w:hAnsiTheme="majorBidi" w:cstheme="majorBidi"/>
                <w:sz w:val="24"/>
                <w:szCs w:val="24"/>
              </w:rPr>
              <w:t xml:space="preserve">Ketua </w:t>
            </w:r>
            <w:proofErr w:type="spellStart"/>
            <w:r w:rsidRPr="00FE1995">
              <w:rPr>
                <w:rFonts w:asciiTheme="majorBidi" w:hAnsiTheme="majorBidi" w:cstheme="majorBidi"/>
                <w:sz w:val="24"/>
                <w:szCs w:val="24"/>
                <w:lang w:val="en-US"/>
              </w:rPr>
              <w:t>Merangkap</w:t>
            </w:r>
            <w:proofErr w:type="spellEnd"/>
            <w:r w:rsidRPr="00FE1995">
              <w:rPr>
                <w:rFonts w:asciiTheme="majorBidi" w:hAnsiTheme="majorBidi" w:cstheme="majorBidi"/>
                <w:sz w:val="24"/>
                <w:szCs w:val="24"/>
                <w:lang w:val="en-US"/>
              </w:rPr>
              <w:t xml:space="preserve"> </w:t>
            </w:r>
            <w:proofErr w:type="spellStart"/>
            <w:r w:rsidRPr="00FE1995">
              <w:rPr>
                <w:rFonts w:asciiTheme="majorBidi" w:hAnsiTheme="majorBidi" w:cstheme="majorBidi"/>
                <w:sz w:val="24"/>
                <w:szCs w:val="24"/>
                <w:lang w:val="en-US"/>
              </w:rPr>
              <w:t>Anggota</w:t>
            </w:r>
            <w:proofErr w:type="spellEnd"/>
          </w:p>
          <w:p w:rsidR="00FE1995" w:rsidRDefault="00FE1995" w:rsidP="00FE1995">
            <w:pPr>
              <w:jc w:val="center"/>
              <w:rPr>
                <w:rFonts w:asciiTheme="majorBidi" w:hAnsiTheme="majorBidi" w:cstheme="majorBidi"/>
                <w:sz w:val="24"/>
                <w:szCs w:val="24"/>
                <w:lang w:val="en-US"/>
              </w:rPr>
            </w:pPr>
          </w:p>
          <w:p w:rsidR="00FE1995" w:rsidRDefault="00FE1995" w:rsidP="00FE1995">
            <w:pPr>
              <w:jc w:val="center"/>
              <w:rPr>
                <w:rFonts w:asciiTheme="majorBidi" w:hAnsiTheme="majorBidi" w:cstheme="majorBidi"/>
                <w:sz w:val="24"/>
                <w:szCs w:val="24"/>
                <w:lang w:val="en-US"/>
              </w:rPr>
            </w:pPr>
          </w:p>
          <w:p w:rsidR="00FE1995" w:rsidRDefault="00FE1995" w:rsidP="00FE1995">
            <w:pPr>
              <w:jc w:val="center"/>
              <w:rPr>
                <w:rFonts w:asciiTheme="majorBidi" w:hAnsiTheme="majorBidi" w:cstheme="majorBidi"/>
                <w:sz w:val="24"/>
                <w:szCs w:val="24"/>
                <w:lang w:val="en-US"/>
              </w:rPr>
            </w:pPr>
          </w:p>
          <w:p w:rsidR="00FE1995" w:rsidRPr="00FE1995" w:rsidRDefault="00FE1995" w:rsidP="00FE1995">
            <w:pPr>
              <w:jc w:val="center"/>
              <w:rPr>
                <w:rFonts w:asciiTheme="majorBidi" w:hAnsiTheme="majorBidi" w:cstheme="majorBidi"/>
                <w:sz w:val="24"/>
                <w:szCs w:val="24"/>
                <w:lang w:val="en-US"/>
              </w:rPr>
            </w:pPr>
          </w:p>
          <w:p w:rsidR="00FE1995" w:rsidRPr="00FE1995" w:rsidRDefault="00FE1995" w:rsidP="00FE1995">
            <w:pPr>
              <w:jc w:val="center"/>
              <w:rPr>
                <w:rFonts w:asciiTheme="majorBidi" w:hAnsiTheme="majorBidi" w:cstheme="majorBidi"/>
                <w:b/>
                <w:bCs/>
                <w:sz w:val="24"/>
                <w:szCs w:val="24"/>
                <w:u w:val="single"/>
              </w:rPr>
            </w:pPr>
            <w:r w:rsidRPr="00FE1995">
              <w:rPr>
                <w:rFonts w:asciiTheme="majorBidi" w:hAnsiTheme="majorBidi" w:cstheme="majorBidi"/>
                <w:b/>
                <w:bCs/>
                <w:sz w:val="24"/>
                <w:szCs w:val="24"/>
                <w:u w:val="single"/>
              </w:rPr>
              <w:t>H. Masduki, S.Ag., M.A.</w:t>
            </w:r>
          </w:p>
          <w:p w:rsidR="00D47DA0" w:rsidRPr="00FE1995" w:rsidRDefault="00FE1995" w:rsidP="00FE1995">
            <w:pPr>
              <w:jc w:val="center"/>
              <w:rPr>
                <w:rFonts w:asciiTheme="majorBidi" w:hAnsiTheme="majorBidi" w:cstheme="majorBidi"/>
                <w:b/>
                <w:bCs/>
                <w:sz w:val="24"/>
                <w:szCs w:val="24"/>
                <w:lang w:val="en-US"/>
              </w:rPr>
            </w:pPr>
            <w:r w:rsidRPr="00FE1995">
              <w:rPr>
                <w:rFonts w:asciiTheme="majorBidi" w:hAnsiTheme="majorBidi" w:cstheme="majorBidi"/>
                <w:b/>
                <w:bCs/>
                <w:sz w:val="24"/>
                <w:szCs w:val="24"/>
              </w:rPr>
              <w:t>NIP. 19731105 199903 1 001</w:t>
            </w:r>
          </w:p>
        </w:tc>
        <w:tc>
          <w:tcPr>
            <w:tcW w:w="3916" w:type="dxa"/>
          </w:tcPr>
          <w:p w:rsidR="00D47DA0" w:rsidRDefault="00D47DA0" w:rsidP="00FE1995">
            <w:pPr>
              <w:jc w:val="center"/>
              <w:rPr>
                <w:rFonts w:asciiTheme="majorBidi" w:hAnsiTheme="majorBidi" w:cstheme="majorBidi"/>
                <w:sz w:val="24"/>
                <w:szCs w:val="24"/>
                <w:lang w:val="en-US"/>
              </w:rPr>
            </w:pPr>
            <w:r w:rsidRPr="00FE1995">
              <w:rPr>
                <w:rFonts w:asciiTheme="majorBidi" w:hAnsiTheme="majorBidi" w:cstheme="majorBidi"/>
                <w:sz w:val="24"/>
                <w:szCs w:val="24"/>
              </w:rPr>
              <w:t xml:space="preserve">Sekretaris </w:t>
            </w:r>
            <w:proofErr w:type="spellStart"/>
            <w:r w:rsidRPr="00FE1995">
              <w:rPr>
                <w:rFonts w:asciiTheme="majorBidi" w:hAnsiTheme="majorBidi" w:cstheme="majorBidi"/>
                <w:sz w:val="24"/>
                <w:szCs w:val="24"/>
                <w:lang w:val="en-US"/>
              </w:rPr>
              <w:t>Merangkap</w:t>
            </w:r>
            <w:proofErr w:type="spellEnd"/>
            <w:r w:rsidRPr="00FE1995">
              <w:rPr>
                <w:rFonts w:asciiTheme="majorBidi" w:hAnsiTheme="majorBidi" w:cstheme="majorBidi"/>
                <w:sz w:val="24"/>
                <w:szCs w:val="24"/>
                <w:lang w:val="en-US"/>
              </w:rPr>
              <w:t xml:space="preserve"> </w:t>
            </w:r>
            <w:proofErr w:type="spellStart"/>
            <w:r w:rsidRPr="00FE1995">
              <w:rPr>
                <w:rFonts w:asciiTheme="majorBidi" w:hAnsiTheme="majorBidi" w:cstheme="majorBidi"/>
                <w:sz w:val="24"/>
                <w:szCs w:val="24"/>
                <w:lang w:val="en-US"/>
              </w:rPr>
              <w:t>Anggota</w:t>
            </w:r>
            <w:proofErr w:type="spellEnd"/>
          </w:p>
          <w:p w:rsidR="00FE1995" w:rsidRDefault="00FE1995" w:rsidP="00FE1995">
            <w:pPr>
              <w:jc w:val="center"/>
              <w:rPr>
                <w:rFonts w:asciiTheme="majorBidi" w:hAnsiTheme="majorBidi" w:cstheme="majorBidi"/>
                <w:sz w:val="24"/>
                <w:szCs w:val="24"/>
                <w:lang w:val="en-US"/>
              </w:rPr>
            </w:pPr>
          </w:p>
          <w:p w:rsidR="00FE1995" w:rsidRDefault="00FE1995" w:rsidP="00FE1995">
            <w:pPr>
              <w:jc w:val="center"/>
              <w:rPr>
                <w:rFonts w:asciiTheme="majorBidi" w:hAnsiTheme="majorBidi" w:cstheme="majorBidi"/>
                <w:sz w:val="24"/>
                <w:szCs w:val="24"/>
                <w:lang w:val="en-US"/>
              </w:rPr>
            </w:pPr>
          </w:p>
          <w:p w:rsidR="00FE1995" w:rsidRDefault="00FE1995" w:rsidP="00FE1995">
            <w:pPr>
              <w:jc w:val="center"/>
              <w:rPr>
                <w:rFonts w:asciiTheme="majorBidi" w:hAnsiTheme="majorBidi" w:cstheme="majorBidi"/>
                <w:sz w:val="24"/>
                <w:szCs w:val="24"/>
                <w:lang w:val="en-US"/>
              </w:rPr>
            </w:pPr>
          </w:p>
          <w:p w:rsidR="00FE1995" w:rsidRPr="00FE1995" w:rsidRDefault="00FE1995" w:rsidP="00FE1995">
            <w:pPr>
              <w:jc w:val="center"/>
              <w:rPr>
                <w:rFonts w:asciiTheme="majorBidi" w:hAnsiTheme="majorBidi" w:cstheme="majorBidi"/>
                <w:sz w:val="24"/>
                <w:szCs w:val="24"/>
              </w:rPr>
            </w:pPr>
          </w:p>
          <w:p w:rsidR="00FE1995" w:rsidRPr="00FE1995" w:rsidRDefault="00FE1995" w:rsidP="00FE1995">
            <w:pPr>
              <w:jc w:val="center"/>
              <w:rPr>
                <w:rFonts w:asciiTheme="majorBidi" w:hAnsiTheme="majorBidi" w:cstheme="majorBidi"/>
                <w:b/>
                <w:bCs/>
                <w:sz w:val="24"/>
                <w:szCs w:val="24"/>
                <w:u w:val="single"/>
              </w:rPr>
            </w:pPr>
            <w:r w:rsidRPr="00FE1995">
              <w:rPr>
                <w:rFonts w:asciiTheme="majorBidi" w:hAnsiTheme="majorBidi" w:cstheme="majorBidi"/>
                <w:b/>
                <w:bCs/>
                <w:sz w:val="24"/>
                <w:szCs w:val="24"/>
                <w:u w:val="single"/>
              </w:rPr>
              <w:t>Hilman Taqiyudin, S.Ag., M.Hi</w:t>
            </w:r>
          </w:p>
          <w:p w:rsidR="00D47DA0" w:rsidRPr="00FE1995" w:rsidRDefault="00FE1995" w:rsidP="00FE1995">
            <w:pPr>
              <w:jc w:val="center"/>
              <w:rPr>
                <w:rFonts w:asciiTheme="majorBidi" w:hAnsiTheme="majorBidi" w:cstheme="majorBidi"/>
                <w:b/>
                <w:bCs/>
                <w:sz w:val="24"/>
                <w:szCs w:val="24"/>
                <w:lang w:val="en-US"/>
              </w:rPr>
            </w:pPr>
            <w:r w:rsidRPr="00FE1995">
              <w:rPr>
                <w:rFonts w:asciiTheme="majorBidi" w:hAnsiTheme="majorBidi" w:cstheme="majorBidi"/>
                <w:b/>
                <w:bCs/>
                <w:sz w:val="24"/>
                <w:szCs w:val="24"/>
              </w:rPr>
              <w:t>NIP: 19710325 200312 1 001</w:t>
            </w:r>
          </w:p>
        </w:tc>
      </w:tr>
      <w:tr w:rsidR="00D47DA0" w:rsidRPr="00840BF9" w:rsidTr="00FE1995">
        <w:trPr>
          <w:trHeight w:val="416"/>
          <w:jc w:val="center"/>
        </w:trPr>
        <w:tc>
          <w:tcPr>
            <w:tcW w:w="7545" w:type="dxa"/>
            <w:gridSpan w:val="2"/>
          </w:tcPr>
          <w:p w:rsidR="00D47DA0" w:rsidRPr="00840BF9" w:rsidRDefault="00D47DA0" w:rsidP="00FE1995">
            <w:pPr>
              <w:jc w:val="center"/>
              <w:rPr>
                <w:rFonts w:ascii="Times New Roman" w:hAnsi="Times New Roman" w:cs="Times New Roman"/>
                <w:sz w:val="24"/>
                <w:szCs w:val="24"/>
              </w:rPr>
            </w:pPr>
            <w:r>
              <w:rPr>
                <w:rFonts w:ascii="Times New Roman" w:hAnsi="Times New Roman" w:cs="Times New Roman"/>
                <w:sz w:val="24"/>
                <w:szCs w:val="24"/>
              </w:rPr>
              <w:t>Anggota,</w:t>
            </w:r>
          </w:p>
        </w:tc>
      </w:tr>
      <w:tr w:rsidR="00D47DA0" w:rsidRPr="00840BF9" w:rsidTr="00FE1995">
        <w:trPr>
          <w:trHeight w:val="684"/>
          <w:jc w:val="center"/>
        </w:trPr>
        <w:tc>
          <w:tcPr>
            <w:tcW w:w="3628" w:type="dxa"/>
          </w:tcPr>
          <w:p w:rsidR="00D47DA0" w:rsidRDefault="00D47DA0" w:rsidP="00FE1995">
            <w:pPr>
              <w:jc w:val="center"/>
              <w:rPr>
                <w:rFonts w:asciiTheme="majorBidi" w:hAnsiTheme="majorBidi" w:cstheme="majorBidi"/>
                <w:sz w:val="24"/>
                <w:szCs w:val="24"/>
                <w:lang w:val="en-US"/>
              </w:rPr>
            </w:pPr>
            <w:r w:rsidRPr="00FE1995">
              <w:rPr>
                <w:rFonts w:asciiTheme="majorBidi" w:hAnsiTheme="majorBidi" w:cstheme="majorBidi"/>
                <w:sz w:val="24"/>
                <w:szCs w:val="24"/>
              </w:rPr>
              <w:t>Penguji I</w:t>
            </w:r>
          </w:p>
          <w:p w:rsidR="00FE1995" w:rsidRDefault="00FE1995" w:rsidP="00FE1995">
            <w:pPr>
              <w:jc w:val="center"/>
              <w:rPr>
                <w:rFonts w:asciiTheme="majorBidi" w:hAnsiTheme="majorBidi" w:cstheme="majorBidi"/>
                <w:sz w:val="24"/>
                <w:szCs w:val="24"/>
                <w:lang w:val="en-US"/>
              </w:rPr>
            </w:pPr>
          </w:p>
          <w:p w:rsidR="00FE1995" w:rsidRDefault="00FE1995" w:rsidP="00FE1995">
            <w:pPr>
              <w:jc w:val="center"/>
              <w:rPr>
                <w:rFonts w:asciiTheme="majorBidi" w:hAnsiTheme="majorBidi" w:cstheme="majorBidi"/>
                <w:sz w:val="24"/>
                <w:szCs w:val="24"/>
                <w:lang w:val="en-US"/>
              </w:rPr>
            </w:pPr>
          </w:p>
          <w:p w:rsidR="00FE1995" w:rsidRDefault="00FE1995" w:rsidP="00FE1995">
            <w:pPr>
              <w:jc w:val="center"/>
              <w:rPr>
                <w:rFonts w:asciiTheme="majorBidi" w:hAnsiTheme="majorBidi" w:cstheme="majorBidi"/>
                <w:sz w:val="24"/>
                <w:szCs w:val="24"/>
                <w:lang w:val="en-US"/>
              </w:rPr>
            </w:pPr>
          </w:p>
          <w:p w:rsidR="00FE1995" w:rsidRPr="00FE1995" w:rsidRDefault="00FE1995" w:rsidP="00FE1995">
            <w:pPr>
              <w:jc w:val="center"/>
              <w:rPr>
                <w:rFonts w:asciiTheme="majorBidi" w:hAnsiTheme="majorBidi" w:cstheme="majorBidi"/>
                <w:sz w:val="24"/>
                <w:szCs w:val="24"/>
                <w:lang w:val="en-US"/>
              </w:rPr>
            </w:pPr>
          </w:p>
          <w:p w:rsidR="00FE1995" w:rsidRPr="00FE1995" w:rsidRDefault="00FE1995" w:rsidP="00FE1995">
            <w:pPr>
              <w:tabs>
                <w:tab w:val="left" w:pos="2109"/>
              </w:tabs>
              <w:jc w:val="center"/>
              <w:rPr>
                <w:rFonts w:asciiTheme="majorBidi" w:hAnsiTheme="majorBidi" w:cstheme="majorBidi"/>
                <w:b/>
                <w:bCs/>
                <w:sz w:val="24"/>
                <w:szCs w:val="24"/>
                <w:u w:val="single"/>
              </w:rPr>
            </w:pPr>
            <w:r w:rsidRPr="00FE1995">
              <w:rPr>
                <w:rFonts w:asciiTheme="majorBidi" w:hAnsiTheme="majorBidi" w:cstheme="majorBidi"/>
                <w:b/>
                <w:bCs/>
                <w:sz w:val="24"/>
                <w:szCs w:val="24"/>
                <w:u w:val="single"/>
              </w:rPr>
              <w:t>Dr. H. Ahmad Sanusi, MA</w:t>
            </w:r>
          </w:p>
          <w:p w:rsidR="00D47DA0" w:rsidRPr="00FE1995" w:rsidRDefault="00FE1995" w:rsidP="00FE1995">
            <w:pPr>
              <w:jc w:val="center"/>
              <w:rPr>
                <w:rFonts w:asciiTheme="majorBidi" w:hAnsiTheme="majorBidi" w:cstheme="majorBidi"/>
                <w:sz w:val="24"/>
                <w:szCs w:val="24"/>
              </w:rPr>
            </w:pPr>
            <w:r w:rsidRPr="00FE1995">
              <w:rPr>
                <w:rFonts w:asciiTheme="majorBidi" w:hAnsiTheme="majorBidi" w:cstheme="majorBidi"/>
                <w:sz w:val="24"/>
                <w:szCs w:val="24"/>
              </w:rPr>
              <w:t>NIP. 19780225 200801 1 009</w:t>
            </w:r>
          </w:p>
        </w:tc>
        <w:tc>
          <w:tcPr>
            <w:tcW w:w="3916" w:type="dxa"/>
          </w:tcPr>
          <w:p w:rsidR="00D47DA0" w:rsidRDefault="00D47DA0" w:rsidP="00FE1995">
            <w:pPr>
              <w:jc w:val="center"/>
              <w:rPr>
                <w:rFonts w:asciiTheme="majorBidi" w:hAnsiTheme="majorBidi" w:cstheme="majorBidi"/>
                <w:sz w:val="24"/>
                <w:szCs w:val="24"/>
                <w:lang w:val="en-US"/>
              </w:rPr>
            </w:pPr>
            <w:r w:rsidRPr="00FE1995">
              <w:rPr>
                <w:rFonts w:asciiTheme="majorBidi" w:hAnsiTheme="majorBidi" w:cstheme="majorBidi"/>
                <w:sz w:val="24"/>
                <w:szCs w:val="24"/>
              </w:rPr>
              <w:t>Penguji II</w:t>
            </w:r>
          </w:p>
          <w:p w:rsidR="00FE1995" w:rsidRDefault="00FE1995" w:rsidP="00FE1995">
            <w:pPr>
              <w:jc w:val="center"/>
              <w:rPr>
                <w:rFonts w:asciiTheme="majorBidi" w:hAnsiTheme="majorBidi" w:cstheme="majorBidi"/>
                <w:sz w:val="24"/>
                <w:szCs w:val="24"/>
                <w:lang w:val="en-US"/>
              </w:rPr>
            </w:pPr>
          </w:p>
          <w:p w:rsidR="00FE1995" w:rsidRDefault="00FE1995" w:rsidP="00FE1995">
            <w:pPr>
              <w:jc w:val="center"/>
              <w:rPr>
                <w:rFonts w:asciiTheme="majorBidi" w:hAnsiTheme="majorBidi" w:cstheme="majorBidi"/>
                <w:sz w:val="24"/>
                <w:szCs w:val="24"/>
                <w:lang w:val="en-US"/>
              </w:rPr>
            </w:pPr>
          </w:p>
          <w:p w:rsidR="00FE1995" w:rsidRDefault="00FE1995" w:rsidP="00FE1995">
            <w:pPr>
              <w:jc w:val="center"/>
              <w:rPr>
                <w:rFonts w:asciiTheme="majorBidi" w:hAnsiTheme="majorBidi" w:cstheme="majorBidi"/>
                <w:sz w:val="24"/>
                <w:szCs w:val="24"/>
                <w:lang w:val="en-US"/>
              </w:rPr>
            </w:pPr>
          </w:p>
          <w:p w:rsidR="00FE1995" w:rsidRPr="00FE1995" w:rsidRDefault="00FE1995" w:rsidP="00FE1995">
            <w:pPr>
              <w:jc w:val="center"/>
              <w:rPr>
                <w:rFonts w:asciiTheme="majorBidi" w:hAnsiTheme="majorBidi" w:cstheme="majorBidi"/>
                <w:sz w:val="24"/>
                <w:szCs w:val="24"/>
                <w:lang w:val="en-US"/>
              </w:rPr>
            </w:pPr>
          </w:p>
          <w:p w:rsidR="00FE1995" w:rsidRPr="00FE1995" w:rsidRDefault="00FE1995" w:rsidP="00FE1995">
            <w:pPr>
              <w:jc w:val="center"/>
              <w:rPr>
                <w:rFonts w:asciiTheme="majorBidi" w:hAnsiTheme="majorBidi" w:cstheme="majorBidi"/>
                <w:b/>
                <w:bCs/>
                <w:sz w:val="24"/>
                <w:szCs w:val="24"/>
                <w:u w:val="single"/>
              </w:rPr>
            </w:pPr>
            <w:r w:rsidRPr="00FE1995">
              <w:rPr>
                <w:rFonts w:asciiTheme="majorBidi" w:hAnsiTheme="majorBidi" w:cstheme="majorBidi"/>
                <w:b/>
                <w:bCs/>
                <w:sz w:val="24"/>
                <w:szCs w:val="24"/>
                <w:u w:val="single"/>
              </w:rPr>
              <w:t xml:space="preserve">Ahmad Harisul Miftah, </w:t>
            </w:r>
            <w:proofErr w:type="spellStart"/>
            <w:r>
              <w:rPr>
                <w:rFonts w:asciiTheme="majorBidi" w:hAnsiTheme="majorBidi" w:cstheme="majorBidi"/>
                <w:b/>
                <w:bCs/>
                <w:sz w:val="24"/>
                <w:szCs w:val="24"/>
                <w:u w:val="single"/>
                <w:lang w:val="en-US"/>
              </w:rPr>
              <w:t>S.Ag</w:t>
            </w:r>
            <w:proofErr w:type="spellEnd"/>
            <w:r>
              <w:rPr>
                <w:rFonts w:asciiTheme="majorBidi" w:hAnsiTheme="majorBidi" w:cstheme="majorBidi"/>
                <w:b/>
                <w:bCs/>
                <w:sz w:val="24"/>
                <w:szCs w:val="24"/>
                <w:u w:val="single"/>
                <w:lang w:val="en-US"/>
              </w:rPr>
              <w:t xml:space="preserve">., </w:t>
            </w:r>
            <w:r w:rsidRPr="00FE1995">
              <w:rPr>
                <w:rFonts w:asciiTheme="majorBidi" w:hAnsiTheme="majorBidi" w:cstheme="majorBidi"/>
                <w:b/>
                <w:bCs/>
                <w:sz w:val="24"/>
                <w:szCs w:val="24"/>
                <w:u w:val="single"/>
              </w:rPr>
              <w:t>M.Si</w:t>
            </w:r>
          </w:p>
          <w:p w:rsidR="00FE1995" w:rsidRPr="00FE1995" w:rsidRDefault="00FE1995" w:rsidP="00FE1995">
            <w:pPr>
              <w:jc w:val="center"/>
              <w:rPr>
                <w:rFonts w:asciiTheme="majorBidi" w:hAnsiTheme="majorBidi" w:cstheme="majorBidi"/>
                <w:sz w:val="24"/>
                <w:szCs w:val="24"/>
              </w:rPr>
            </w:pPr>
            <w:r w:rsidRPr="00FE1995">
              <w:rPr>
                <w:rFonts w:asciiTheme="majorBidi" w:hAnsiTheme="majorBidi" w:cstheme="majorBidi"/>
                <w:sz w:val="24"/>
                <w:szCs w:val="24"/>
              </w:rPr>
              <w:t>NIP: 19770120 200901 1 011</w:t>
            </w:r>
          </w:p>
          <w:p w:rsidR="00D47DA0" w:rsidRPr="00FE1995" w:rsidRDefault="00D47DA0" w:rsidP="00FE1995">
            <w:pPr>
              <w:jc w:val="center"/>
              <w:rPr>
                <w:rFonts w:asciiTheme="majorBidi" w:hAnsiTheme="majorBidi" w:cstheme="majorBidi"/>
                <w:sz w:val="24"/>
                <w:szCs w:val="24"/>
              </w:rPr>
            </w:pPr>
          </w:p>
        </w:tc>
      </w:tr>
      <w:tr w:rsidR="00D47DA0" w:rsidRPr="000108B0" w:rsidTr="00FE1995">
        <w:trPr>
          <w:trHeight w:val="2008"/>
          <w:jc w:val="center"/>
        </w:trPr>
        <w:tc>
          <w:tcPr>
            <w:tcW w:w="3628" w:type="dxa"/>
          </w:tcPr>
          <w:p w:rsidR="00D47DA0" w:rsidRPr="000108B0" w:rsidRDefault="00D47DA0" w:rsidP="00FE1995">
            <w:pPr>
              <w:jc w:val="center"/>
              <w:rPr>
                <w:rFonts w:asciiTheme="majorBidi" w:hAnsiTheme="majorBidi" w:cs="Times New Roman"/>
                <w:sz w:val="24"/>
                <w:szCs w:val="24"/>
              </w:rPr>
            </w:pPr>
            <w:r w:rsidRPr="000108B0">
              <w:rPr>
                <w:rFonts w:asciiTheme="majorBidi" w:hAnsiTheme="majorBidi" w:cs="Times New Roman"/>
                <w:sz w:val="24"/>
                <w:szCs w:val="24"/>
              </w:rPr>
              <w:t>Pembimbing I</w:t>
            </w:r>
          </w:p>
          <w:p w:rsidR="00D47DA0" w:rsidRPr="000108B0" w:rsidRDefault="00D47DA0" w:rsidP="00FE1995">
            <w:pPr>
              <w:jc w:val="center"/>
              <w:rPr>
                <w:rFonts w:asciiTheme="majorBidi" w:hAnsiTheme="majorBidi" w:cs="Times New Roman"/>
                <w:b/>
                <w:sz w:val="24"/>
                <w:szCs w:val="24"/>
                <w:u w:val="single"/>
              </w:rPr>
            </w:pPr>
          </w:p>
          <w:p w:rsidR="00D47DA0" w:rsidRPr="000108B0" w:rsidRDefault="00D47DA0" w:rsidP="00FE1995">
            <w:pPr>
              <w:jc w:val="center"/>
              <w:rPr>
                <w:rFonts w:asciiTheme="majorBidi" w:hAnsiTheme="majorBidi" w:cs="Times New Roman"/>
                <w:b/>
                <w:sz w:val="24"/>
                <w:szCs w:val="24"/>
                <w:u w:val="single"/>
              </w:rPr>
            </w:pPr>
          </w:p>
          <w:p w:rsidR="00D47DA0" w:rsidRDefault="00D47DA0" w:rsidP="00FE1995">
            <w:pPr>
              <w:jc w:val="center"/>
              <w:rPr>
                <w:rFonts w:asciiTheme="majorBidi" w:hAnsiTheme="majorBidi" w:cs="Times New Roman"/>
                <w:b/>
                <w:sz w:val="24"/>
                <w:szCs w:val="24"/>
                <w:u w:val="single"/>
                <w:lang w:val="en-US"/>
              </w:rPr>
            </w:pPr>
          </w:p>
          <w:p w:rsidR="00FE1995" w:rsidRPr="00FE1995" w:rsidRDefault="00FE1995" w:rsidP="00FE1995">
            <w:pPr>
              <w:jc w:val="center"/>
              <w:rPr>
                <w:rFonts w:asciiTheme="majorBidi" w:hAnsiTheme="majorBidi" w:cs="Times New Roman"/>
                <w:b/>
                <w:sz w:val="24"/>
                <w:szCs w:val="24"/>
                <w:u w:val="single"/>
                <w:lang w:val="en-US"/>
              </w:rPr>
            </w:pPr>
          </w:p>
          <w:p w:rsidR="00D47DA0" w:rsidRDefault="00D47DA0" w:rsidP="00FE1995">
            <w:pPr>
              <w:ind w:left="-590" w:firstLine="590"/>
              <w:jc w:val="center"/>
              <w:rPr>
                <w:rFonts w:ascii="Times New Roman" w:hAnsi="Times New Roman" w:cs="Times New Roman"/>
                <w:b/>
                <w:bCs/>
                <w:u w:val="single"/>
              </w:rPr>
            </w:pPr>
            <w:r>
              <w:rPr>
                <w:rFonts w:ascii="Times New Roman" w:hAnsi="Times New Roman" w:cs="Times New Roman"/>
                <w:b/>
                <w:bCs/>
                <w:u w:val="single"/>
              </w:rPr>
              <w:t>Dr. H. M. Syamsuddin, M.Pd.</w:t>
            </w:r>
          </w:p>
          <w:p w:rsidR="00D47DA0" w:rsidRPr="000108B0" w:rsidRDefault="00D47DA0" w:rsidP="00FE1995">
            <w:pPr>
              <w:jc w:val="center"/>
              <w:rPr>
                <w:rFonts w:asciiTheme="majorBidi" w:hAnsiTheme="majorBidi" w:cs="Times New Roman"/>
                <w:sz w:val="24"/>
                <w:szCs w:val="24"/>
              </w:rPr>
            </w:pPr>
            <w:r>
              <w:rPr>
                <w:rFonts w:ascii="Times New Roman" w:hAnsi="Times New Roman" w:cs="Times New Roman"/>
                <w:b/>
              </w:rPr>
              <w:t>NIP.  19550307 198003 1 003</w:t>
            </w:r>
          </w:p>
        </w:tc>
        <w:tc>
          <w:tcPr>
            <w:tcW w:w="3916" w:type="dxa"/>
          </w:tcPr>
          <w:p w:rsidR="00D47DA0" w:rsidRPr="000108B0" w:rsidRDefault="00D47DA0" w:rsidP="00FE1995">
            <w:pPr>
              <w:jc w:val="center"/>
              <w:rPr>
                <w:rFonts w:asciiTheme="majorBidi" w:hAnsiTheme="majorBidi" w:cs="Times New Roman"/>
                <w:sz w:val="24"/>
                <w:szCs w:val="24"/>
              </w:rPr>
            </w:pPr>
            <w:r w:rsidRPr="000108B0">
              <w:rPr>
                <w:rFonts w:asciiTheme="majorBidi" w:hAnsiTheme="majorBidi" w:cs="Times New Roman"/>
                <w:sz w:val="24"/>
                <w:szCs w:val="24"/>
              </w:rPr>
              <w:t>Pembimbing II</w:t>
            </w:r>
          </w:p>
          <w:p w:rsidR="00D47DA0" w:rsidRPr="000108B0" w:rsidRDefault="00D47DA0" w:rsidP="00FE1995">
            <w:pPr>
              <w:jc w:val="center"/>
              <w:rPr>
                <w:rFonts w:asciiTheme="majorBidi" w:hAnsiTheme="majorBidi" w:cs="Times New Roman"/>
                <w:sz w:val="24"/>
                <w:szCs w:val="24"/>
              </w:rPr>
            </w:pPr>
          </w:p>
          <w:p w:rsidR="00D47DA0" w:rsidRDefault="00D47DA0" w:rsidP="00FE1995">
            <w:pPr>
              <w:jc w:val="center"/>
              <w:rPr>
                <w:rFonts w:asciiTheme="majorBidi" w:hAnsiTheme="majorBidi" w:cs="Times New Roman"/>
                <w:sz w:val="24"/>
                <w:szCs w:val="24"/>
                <w:lang w:val="en-US"/>
              </w:rPr>
            </w:pPr>
          </w:p>
          <w:p w:rsidR="00FE1995" w:rsidRPr="00FE1995" w:rsidRDefault="00FE1995" w:rsidP="00FE1995">
            <w:pPr>
              <w:jc w:val="center"/>
              <w:rPr>
                <w:rFonts w:asciiTheme="majorBidi" w:hAnsiTheme="majorBidi" w:cs="Times New Roman"/>
                <w:sz w:val="24"/>
                <w:szCs w:val="24"/>
                <w:lang w:val="en-US"/>
              </w:rPr>
            </w:pPr>
          </w:p>
          <w:p w:rsidR="00D47DA0" w:rsidRPr="000108B0" w:rsidRDefault="00D47DA0" w:rsidP="00FE1995">
            <w:pPr>
              <w:jc w:val="center"/>
              <w:rPr>
                <w:rFonts w:asciiTheme="majorBidi" w:hAnsiTheme="majorBidi" w:cs="Times New Roman"/>
                <w:sz w:val="24"/>
                <w:szCs w:val="24"/>
              </w:rPr>
            </w:pPr>
          </w:p>
          <w:p w:rsidR="00D47DA0" w:rsidRDefault="00D47DA0" w:rsidP="00FE1995">
            <w:pPr>
              <w:jc w:val="center"/>
              <w:rPr>
                <w:rFonts w:ascii="Times New Roman" w:hAnsi="Times New Roman" w:cs="Times New Roman"/>
                <w:b/>
                <w:bCs/>
                <w:u w:val="single"/>
              </w:rPr>
            </w:pPr>
            <w:r>
              <w:rPr>
                <w:rFonts w:ascii="Times New Roman" w:hAnsi="Times New Roman" w:cs="Times New Roman"/>
                <w:b/>
                <w:bCs/>
                <w:u w:val="single"/>
              </w:rPr>
              <w:t>H. Ade Mulyana, S.Ag.,M.Si.</w:t>
            </w:r>
          </w:p>
          <w:p w:rsidR="00D47DA0" w:rsidRPr="000108B0" w:rsidRDefault="00D47DA0" w:rsidP="00FE1995">
            <w:pPr>
              <w:jc w:val="center"/>
              <w:rPr>
                <w:rFonts w:asciiTheme="majorBidi" w:hAnsiTheme="majorBidi" w:cs="Times New Roman"/>
                <w:sz w:val="24"/>
                <w:szCs w:val="24"/>
              </w:rPr>
            </w:pPr>
            <w:r w:rsidRPr="00EE4BBD">
              <w:rPr>
                <w:rFonts w:ascii="Times New Roman" w:hAnsi="Times New Roman" w:cs="Times New Roman"/>
                <w:b/>
              </w:rPr>
              <w:t xml:space="preserve">NIP. </w:t>
            </w:r>
            <w:r w:rsidRPr="00EE4BBD">
              <w:rPr>
                <w:rFonts w:asciiTheme="majorBidi" w:hAnsiTheme="majorBidi" w:cstheme="majorBidi"/>
                <w:b/>
              </w:rPr>
              <w:t>19591104199403102</w:t>
            </w:r>
          </w:p>
        </w:tc>
      </w:tr>
    </w:tbl>
    <w:p w:rsidR="000F2E52" w:rsidRPr="0067707D" w:rsidRDefault="000F2E52" w:rsidP="000F2E52">
      <w:pPr>
        <w:spacing w:after="0" w:line="240" w:lineRule="auto"/>
        <w:jc w:val="center"/>
        <w:rPr>
          <w:rFonts w:asciiTheme="majorBidi" w:hAnsiTheme="majorBidi" w:cstheme="majorBidi"/>
          <w:b/>
          <w:bCs/>
          <w:sz w:val="30"/>
          <w:szCs w:val="30"/>
        </w:rPr>
      </w:pPr>
      <w:r w:rsidRPr="0067707D">
        <w:rPr>
          <w:rFonts w:asciiTheme="majorBidi" w:hAnsiTheme="majorBidi" w:cstheme="majorBidi"/>
          <w:b/>
          <w:bCs/>
          <w:sz w:val="30"/>
          <w:szCs w:val="30"/>
        </w:rPr>
        <w:lastRenderedPageBreak/>
        <w:t>PERSEMBAHAN</w:t>
      </w:r>
    </w:p>
    <w:p w:rsidR="000F2E52" w:rsidRDefault="000F2E52" w:rsidP="000F2E52">
      <w:pPr>
        <w:spacing w:after="0" w:line="480" w:lineRule="auto"/>
        <w:jc w:val="center"/>
        <w:rPr>
          <w:rFonts w:asciiTheme="majorBidi" w:hAnsiTheme="majorBidi" w:cstheme="majorBidi"/>
          <w:b/>
          <w:bCs/>
          <w:sz w:val="24"/>
          <w:szCs w:val="24"/>
          <w:lang w:val="en-US"/>
        </w:rPr>
      </w:pPr>
    </w:p>
    <w:p w:rsidR="00B65BCA" w:rsidRPr="00B65BCA" w:rsidRDefault="00B65BCA" w:rsidP="000F2E52">
      <w:pPr>
        <w:spacing w:after="0" w:line="480" w:lineRule="auto"/>
        <w:jc w:val="center"/>
        <w:rPr>
          <w:rFonts w:asciiTheme="majorBidi" w:hAnsiTheme="majorBidi" w:cstheme="majorBidi"/>
          <w:b/>
          <w:bCs/>
          <w:sz w:val="24"/>
          <w:szCs w:val="24"/>
          <w:lang w:val="en-US"/>
        </w:rPr>
      </w:pPr>
    </w:p>
    <w:p w:rsidR="000F2E52" w:rsidRPr="00E76635" w:rsidRDefault="00B65BCA" w:rsidP="000F2E52">
      <w:pPr>
        <w:spacing w:after="0" w:line="480" w:lineRule="auto"/>
        <w:jc w:val="center"/>
        <w:rPr>
          <w:rFonts w:asciiTheme="majorBidi" w:hAnsiTheme="majorBidi" w:cstheme="majorBidi"/>
          <w:b/>
          <w:bCs/>
          <w:sz w:val="24"/>
          <w:szCs w:val="24"/>
        </w:rPr>
      </w:pPr>
      <w:r>
        <w:rPr>
          <w:rFonts w:asciiTheme="majorBidi" w:hAnsiTheme="majorBidi" w:cstheme="majorBidi"/>
          <w:b/>
          <w:bCs/>
          <w:noProof/>
          <w:sz w:val="24"/>
          <w:szCs w:val="24"/>
          <w:lang w:eastAsia="id-ID"/>
        </w:rPr>
        <mc:AlternateContent>
          <mc:Choice Requires="wps">
            <w:drawing>
              <wp:anchor distT="0" distB="0" distL="114300" distR="114300" simplePos="0" relativeHeight="251659776" behindDoc="0" locked="0" layoutInCell="1" allowOverlap="1" wp14:anchorId="1B6DFBAA" wp14:editId="655C7628">
                <wp:simplePos x="0" y="0"/>
                <wp:positionH relativeFrom="column">
                  <wp:posOffset>-449580</wp:posOffset>
                </wp:positionH>
                <wp:positionV relativeFrom="paragraph">
                  <wp:posOffset>68580</wp:posOffset>
                </wp:positionV>
                <wp:extent cx="4999990" cy="5086350"/>
                <wp:effectExtent l="0" t="0" r="29210" b="57150"/>
                <wp:wrapNone/>
                <wp:docPr id="1" name="Vertical Scrol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9990" cy="5086350"/>
                        </a:xfrm>
                        <a:prstGeom prst="verticalScroll">
                          <a:avLst>
                            <a:gd name="adj" fmla="val 12500"/>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0F2E52" w:rsidRDefault="000F2E52" w:rsidP="000F2E52">
                            <w:pPr>
                              <w:spacing w:after="0" w:line="360" w:lineRule="auto"/>
                              <w:ind w:firstLine="720"/>
                              <w:jc w:val="both"/>
                              <w:rPr>
                                <w:rFonts w:ascii="Monotype Corsiva" w:hAnsi="Monotype Corsiva" w:cstheme="majorBidi"/>
                                <w:sz w:val="24"/>
                                <w:szCs w:val="24"/>
                              </w:rPr>
                            </w:pPr>
                          </w:p>
                          <w:p w:rsidR="00F313F7" w:rsidRDefault="00F313F7" w:rsidP="00D050AD">
                            <w:pPr>
                              <w:spacing w:after="0" w:line="360" w:lineRule="auto"/>
                              <w:ind w:firstLine="720"/>
                              <w:jc w:val="center"/>
                              <w:rPr>
                                <w:rFonts w:ascii="Monotype Corsiva" w:hAnsi="Monotype Corsiva" w:cstheme="majorBidi"/>
                                <w:sz w:val="24"/>
                                <w:szCs w:val="24"/>
                              </w:rPr>
                            </w:pPr>
                          </w:p>
                          <w:p w:rsidR="004F4070" w:rsidRDefault="004F4070" w:rsidP="00F313F7">
                            <w:pPr>
                              <w:spacing w:after="0" w:line="360" w:lineRule="auto"/>
                              <w:jc w:val="center"/>
                              <w:rPr>
                                <w:rFonts w:ascii="Monotype Corsiva" w:hAnsi="Monotype Corsiva" w:cstheme="majorBidi"/>
                                <w:sz w:val="24"/>
                                <w:szCs w:val="24"/>
                              </w:rPr>
                            </w:pPr>
                          </w:p>
                          <w:p w:rsidR="000F2E52" w:rsidRDefault="000F2E52" w:rsidP="00F313F7">
                            <w:pPr>
                              <w:spacing w:after="0" w:line="360" w:lineRule="auto"/>
                              <w:jc w:val="center"/>
                              <w:rPr>
                                <w:rFonts w:ascii="Monotype Corsiva" w:hAnsi="Monotype Corsiva" w:cstheme="majorBidi"/>
                                <w:sz w:val="24"/>
                                <w:szCs w:val="24"/>
                              </w:rPr>
                            </w:pPr>
                            <w:r w:rsidRPr="006A26DA">
                              <w:rPr>
                                <w:rFonts w:ascii="Monotype Corsiva" w:hAnsi="Monotype Corsiva" w:cstheme="majorBidi"/>
                                <w:sz w:val="24"/>
                                <w:szCs w:val="24"/>
                              </w:rPr>
                              <w:t>Penulis me</w:t>
                            </w:r>
                            <w:r w:rsidR="003B037B">
                              <w:rPr>
                                <w:rFonts w:ascii="Monotype Corsiva" w:hAnsi="Monotype Corsiva" w:cstheme="majorBidi"/>
                                <w:sz w:val="24"/>
                                <w:szCs w:val="24"/>
                              </w:rPr>
                              <w:t xml:space="preserve">mpersembahkan skripsi ini untuk Abi </w:t>
                            </w:r>
                            <w:r w:rsidR="00B5219C">
                              <w:rPr>
                                <w:rFonts w:ascii="Monotype Corsiva" w:hAnsi="Monotype Corsiva" w:cstheme="majorBidi"/>
                                <w:sz w:val="24"/>
                                <w:szCs w:val="24"/>
                              </w:rPr>
                              <w:t xml:space="preserve">dan Umi tercinta Abi </w:t>
                            </w:r>
                            <w:r w:rsidR="00D050AD">
                              <w:rPr>
                                <w:rFonts w:ascii="Monotype Corsiva" w:hAnsi="Monotype Corsiva" w:cstheme="majorBidi"/>
                                <w:sz w:val="24"/>
                                <w:szCs w:val="24"/>
                              </w:rPr>
                              <w:t>H.</w:t>
                            </w:r>
                            <w:r w:rsidR="003B037B">
                              <w:rPr>
                                <w:rFonts w:ascii="Monotype Corsiva" w:hAnsi="Monotype Corsiva" w:cstheme="majorBidi"/>
                                <w:sz w:val="24"/>
                                <w:szCs w:val="24"/>
                              </w:rPr>
                              <w:t>Tohir Toha</w:t>
                            </w:r>
                            <w:r w:rsidR="00D050AD">
                              <w:rPr>
                                <w:rFonts w:ascii="Monotype Corsiva" w:hAnsi="Monotype Corsiva" w:cstheme="majorBidi"/>
                                <w:sz w:val="24"/>
                                <w:szCs w:val="24"/>
                              </w:rPr>
                              <w:t xml:space="preserve"> dan Umi Hj.</w:t>
                            </w:r>
                            <w:r w:rsidR="003B037B">
                              <w:rPr>
                                <w:rFonts w:ascii="Monotype Corsiva" w:hAnsi="Monotype Corsiva" w:cstheme="majorBidi"/>
                                <w:sz w:val="24"/>
                                <w:szCs w:val="24"/>
                              </w:rPr>
                              <w:t xml:space="preserve">Atiah </w:t>
                            </w:r>
                            <w:r w:rsidRPr="006A26DA">
                              <w:rPr>
                                <w:rFonts w:ascii="Monotype Corsiva" w:hAnsi="Monotype Corsiva" w:cstheme="majorBidi"/>
                                <w:sz w:val="24"/>
                                <w:szCs w:val="24"/>
                              </w:rPr>
                              <w:t>yang senantiasa tiada lelah mengasuh, mendidik, dan mendo’</w:t>
                            </w:r>
                            <w:r w:rsidR="00D050AD">
                              <w:rPr>
                                <w:rFonts w:ascii="Monotype Corsiva" w:hAnsi="Monotype Corsiva" w:cstheme="majorBidi"/>
                                <w:sz w:val="24"/>
                                <w:szCs w:val="24"/>
                              </w:rPr>
                              <w:t>akan penulis.</w:t>
                            </w:r>
                            <w:r w:rsidR="00F313F7">
                              <w:rPr>
                                <w:rFonts w:ascii="Monotype Corsiva" w:hAnsi="Monotype Corsiva" w:cstheme="majorBidi"/>
                                <w:sz w:val="24"/>
                                <w:szCs w:val="24"/>
                              </w:rPr>
                              <w:t xml:space="preserve"> </w:t>
                            </w:r>
                            <w:r w:rsidR="00D050AD">
                              <w:rPr>
                                <w:rFonts w:ascii="Monotype Corsiva" w:hAnsi="Monotype Corsiva" w:cstheme="majorBidi"/>
                                <w:sz w:val="24"/>
                                <w:szCs w:val="24"/>
                              </w:rPr>
                              <w:t>S</w:t>
                            </w:r>
                            <w:r w:rsidR="003B037B">
                              <w:rPr>
                                <w:rFonts w:ascii="Monotype Corsiva" w:hAnsi="Monotype Corsiva" w:cstheme="majorBidi"/>
                                <w:sz w:val="24"/>
                                <w:szCs w:val="24"/>
                              </w:rPr>
                              <w:t>emoga mendapatkan keselamatan dan kebahagiaan di dunia maupun di akhirat.</w:t>
                            </w:r>
                            <w:r w:rsidR="00F313F7">
                              <w:rPr>
                                <w:rFonts w:ascii="Monotype Corsiva" w:hAnsi="Monotype Corsiva" w:cstheme="majorBidi"/>
                                <w:sz w:val="24"/>
                                <w:szCs w:val="24"/>
                              </w:rPr>
                              <w:t xml:space="preserve"> </w:t>
                            </w:r>
                            <w:r w:rsidR="003B037B">
                              <w:rPr>
                                <w:rFonts w:ascii="Monotype Corsiva" w:hAnsi="Monotype Corsiva" w:cstheme="majorBidi"/>
                                <w:sz w:val="24"/>
                                <w:szCs w:val="24"/>
                              </w:rPr>
                              <w:t xml:space="preserve">Serta kakakku Inayatul Fadlah </w:t>
                            </w:r>
                            <w:r w:rsidR="00D050AD">
                              <w:rPr>
                                <w:rFonts w:ascii="Monotype Corsiva" w:hAnsi="Monotype Corsiva" w:cstheme="majorBidi"/>
                                <w:sz w:val="24"/>
                                <w:szCs w:val="24"/>
                              </w:rPr>
                              <w:t xml:space="preserve">S.Hum </w:t>
                            </w:r>
                            <w:r w:rsidR="003B037B">
                              <w:rPr>
                                <w:rFonts w:ascii="Monotype Corsiva" w:hAnsi="Monotype Corsiva" w:cstheme="majorBidi"/>
                                <w:sz w:val="24"/>
                                <w:szCs w:val="24"/>
                              </w:rPr>
                              <w:t>dan adikku Ukin Bulkini yang senantiasa memberikan m</w:t>
                            </w:r>
                            <w:r w:rsidR="00D050AD">
                              <w:rPr>
                                <w:rFonts w:ascii="Monotype Corsiva" w:hAnsi="Monotype Corsiva" w:cstheme="majorBidi"/>
                                <w:sz w:val="24"/>
                                <w:szCs w:val="24"/>
                              </w:rPr>
                              <w:t xml:space="preserve">otivasi sampai terselesaikannya </w:t>
                            </w:r>
                            <w:r w:rsidR="003B037B">
                              <w:rPr>
                                <w:rFonts w:ascii="Monotype Corsiva" w:hAnsi="Monotype Corsiva" w:cstheme="majorBidi"/>
                                <w:sz w:val="24"/>
                                <w:szCs w:val="24"/>
                              </w:rPr>
                              <w:t>skripsi ini.</w:t>
                            </w:r>
                          </w:p>
                          <w:p w:rsidR="004F4070" w:rsidRDefault="004F4070" w:rsidP="00F313F7">
                            <w:pPr>
                              <w:spacing w:after="0" w:line="360" w:lineRule="auto"/>
                              <w:jc w:val="center"/>
                              <w:rPr>
                                <w:rFonts w:ascii="Monotype Corsiva" w:hAnsi="Monotype Corsiva" w:cstheme="majorBidi"/>
                                <w:sz w:val="24"/>
                                <w:szCs w:val="24"/>
                              </w:rPr>
                            </w:pPr>
                          </w:p>
                          <w:p w:rsidR="004F4070" w:rsidRPr="00F313F7" w:rsidRDefault="004F4070" w:rsidP="00F313F7">
                            <w:pPr>
                              <w:spacing w:after="0" w:line="360" w:lineRule="auto"/>
                              <w:jc w:val="center"/>
                              <w:rPr>
                                <w:rFonts w:ascii="Monotype Corsiva" w:hAnsi="Monotype Corsiva" w:cstheme="majorBidi"/>
                                <w:sz w:val="24"/>
                                <w:szCs w:val="24"/>
                              </w:rPr>
                            </w:pPr>
                          </w:p>
                          <w:p w:rsidR="000F2E52" w:rsidRPr="006A26DA" w:rsidRDefault="00A72F93" w:rsidP="00F313F7">
                            <w:pPr>
                              <w:jc w:val="center"/>
                              <w:rPr>
                                <w:rFonts w:ascii="Monotype Corsiva" w:hAnsi="Monotype Corsiva"/>
                              </w:rPr>
                            </w:pPr>
                            <w:r>
                              <w:rPr>
                                <w:rFonts w:ascii="Monotype Corsiva" w:hAnsi="Monotype Corsiva"/>
                              </w:rPr>
                              <w:t>Jazakumullahu Khairan...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cal Scroll 1" o:spid="_x0000_s1026" type="#_x0000_t97" style="position:absolute;left:0;text-align:left;margin-left:-35.4pt;margin-top:5.4pt;width:393.7pt;height:40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" fillcolor="white [3201]" strokecolor="#95b3d7 [1940]" strokeweight="1pt">
                <v:fill color2="#b8cce4 [1300]" focus="100%" type="gradient"/>
                <v:shadow on="t" color="#243f60 [1604]" opacity=".5" offset="1pt"/>
                <v:textbox>
                  <w:txbxContent>
                    <w:p w:rsidR="000F2E52" w:rsidRDefault="000F2E52" w:rsidP="000F2E52">
                      <w:pPr>
                        <w:spacing w:after="0" w:line="360" w:lineRule="auto"/>
                        <w:ind w:firstLine="720"/>
                        <w:jc w:val="both"/>
                        <w:rPr>
                          <w:rFonts w:ascii="Monotype Corsiva" w:hAnsi="Monotype Corsiva" w:cstheme="majorBidi"/>
                          <w:sz w:val="24"/>
                          <w:szCs w:val="24"/>
                        </w:rPr>
                      </w:pPr>
                    </w:p>
                    <w:p w:rsidR="00F313F7" w:rsidRDefault="00F313F7" w:rsidP="00D050AD">
                      <w:pPr>
                        <w:spacing w:after="0" w:line="360" w:lineRule="auto"/>
                        <w:ind w:firstLine="720"/>
                        <w:jc w:val="center"/>
                        <w:rPr>
                          <w:rFonts w:ascii="Monotype Corsiva" w:hAnsi="Monotype Corsiva" w:cstheme="majorBidi"/>
                          <w:sz w:val="24"/>
                          <w:szCs w:val="24"/>
                        </w:rPr>
                      </w:pPr>
                    </w:p>
                    <w:p w:rsidR="004F4070" w:rsidRDefault="004F4070" w:rsidP="00F313F7">
                      <w:pPr>
                        <w:spacing w:after="0" w:line="360" w:lineRule="auto"/>
                        <w:jc w:val="center"/>
                        <w:rPr>
                          <w:rFonts w:ascii="Monotype Corsiva" w:hAnsi="Monotype Corsiva" w:cstheme="majorBidi"/>
                          <w:sz w:val="24"/>
                          <w:szCs w:val="24"/>
                        </w:rPr>
                      </w:pPr>
                    </w:p>
                    <w:p w:rsidR="000F2E52" w:rsidRDefault="000F2E52" w:rsidP="00F313F7">
                      <w:pPr>
                        <w:spacing w:after="0" w:line="360" w:lineRule="auto"/>
                        <w:jc w:val="center"/>
                        <w:rPr>
                          <w:rFonts w:ascii="Monotype Corsiva" w:hAnsi="Monotype Corsiva" w:cstheme="majorBidi"/>
                          <w:sz w:val="24"/>
                          <w:szCs w:val="24"/>
                        </w:rPr>
                      </w:pPr>
                      <w:r w:rsidRPr="006A26DA">
                        <w:rPr>
                          <w:rFonts w:ascii="Monotype Corsiva" w:hAnsi="Monotype Corsiva" w:cstheme="majorBidi"/>
                          <w:sz w:val="24"/>
                          <w:szCs w:val="24"/>
                        </w:rPr>
                        <w:t>Penulis me</w:t>
                      </w:r>
                      <w:r w:rsidR="003B037B">
                        <w:rPr>
                          <w:rFonts w:ascii="Monotype Corsiva" w:hAnsi="Monotype Corsiva" w:cstheme="majorBidi"/>
                          <w:sz w:val="24"/>
                          <w:szCs w:val="24"/>
                        </w:rPr>
                        <w:t xml:space="preserve">mpersembahkan skripsi ini untuk Abi </w:t>
                      </w:r>
                      <w:r w:rsidR="00B5219C">
                        <w:rPr>
                          <w:rFonts w:ascii="Monotype Corsiva" w:hAnsi="Monotype Corsiva" w:cstheme="majorBidi"/>
                          <w:sz w:val="24"/>
                          <w:szCs w:val="24"/>
                        </w:rPr>
                        <w:t xml:space="preserve">dan Umi tercinta Abi </w:t>
                      </w:r>
                      <w:r w:rsidR="00D050AD">
                        <w:rPr>
                          <w:rFonts w:ascii="Monotype Corsiva" w:hAnsi="Monotype Corsiva" w:cstheme="majorBidi"/>
                          <w:sz w:val="24"/>
                          <w:szCs w:val="24"/>
                        </w:rPr>
                        <w:t>H.</w:t>
                      </w:r>
                      <w:r w:rsidR="003B037B">
                        <w:rPr>
                          <w:rFonts w:ascii="Monotype Corsiva" w:hAnsi="Monotype Corsiva" w:cstheme="majorBidi"/>
                          <w:sz w:val="24"/>
                          <w:szCs w:val="24"/>
                        </w:rPr>
                        <w:t>Tohir Toha</w:t>
                      </w:r>
                      <w:r w:rsidR="00D050AD">
                        <w:rPr>
                          <w:rFonts w:ascii="Monotype Corsiva" w:hAnsi="Monotype Corsiva" w:cstheme="majorBidi"/>
                          <w:sz w:val="24"/>
                          <w:szCs w:val="24"/>
                        </w:rPr>
                        <w:t xml:space="preserve"> dan Umi Hj.</w:t>
                      </w:r>
                      <w:r w:rsidR="003B037B">
                        <w:rPr>
                          <w:rFonts w:ascii="Monotype Corsiva" w:hAnsi="Monotype Corsiva" w:cstheme="majorBidi"/>
                          <w:sz w:val="24"/>
                          <w:szCs w:val="24"/>
                        </w:rPr>
                        <w:t xml:space="preserve">Atiah </w:t>
                      </w:r>
                      <w:r w:rsidRPr="006A26DA">
                        <w:rPr>
                          <w:rFonts w:ascii="Monotype Corsiva" w:hAnsi="Monotype Corsiva" w:cstheme="majorBidi"/>
                          <w:sz w:val="24"/>
                          <w:szCs w:val="24"/>
                        </w:rPr>
                        <w:t>yang senantiasa tiada lelah mengasuh, mendidik, dan mendo’</w:t>
                      </w:r>
                      <w:r w:rsidR="00D050AD">
                        <w:rPr>
                          <w:rFonts w:ascii="Monotype Corsiva" w:hAnsi="Monotype Corsiva" w:cstheme="majorBidi"/>
                          <w:sz w:val="24"/>
                          <w:szCs w:val="24"/>
                        </w:rPr>
                        <w:t>akan penulis.</w:t>
                      </w:r>
                      <w:r w:rsidR="00F313F7">
                        <w:rPr>
                          <w:rFonts w:ascii="Monotype Corsiva" w:hAnsi="Monotype Corsiva" w:cstheme="majorBidi"/>
                          <w:sz w:val="24"/>
                          <w:szCs w:val="24"/>
                        </w:rPr>
                        <w:t xml:space="preserve"> </w:t>
                      </w:r>
                      <w:r w:rsidR="00D050AD">
                        <w:rPr>
                          <w:rFonts w:ascii="Monotype Corsiva" w:hAnsi="Monotype Corsiva" w:cstheme="majorBidi"/>
                          <w:sz w:val="24"/>
                          <w:szCs w:val="24"/>
                        </w:rPr>
                        <w:t>S</w:t>
                      </w:r>
                      <w:r w:rsidR="003B037B">
                        <w:rPr>
                          <w:rFonts w:ascii="Monotype Corsiva" w:hAnsi="Monotype Corsiva" w:cstheme="majorBidi"/>
                          <w:sz w:val="24"/>
                          <w:szCs w:val="24"/>
                        </w:rPr>
                        <w:t>emoga mendapatkan keselamatan dan kebahagiaan di dunia maupun di akhirat.</w:t>
                      </w:r>
                      <w:r w:rsidR="00F313F7">
                        <w:rPr>
                          <w:rFonts w:ascii="Monotype Corsiva" w:hAnsi="Monotype Corsiva" w:cstheme="majorBidi"/>
                          <w:sz w:val="24"/>
                          <w:szCs w:val="24"/>
                        </w:rPr>
                        <w:t xml:space="preserve"> </w:t>
                      </w:r>
                      <w:r w:rsidR="003B037B">
                        <w:rPr>
                          <w:rFonts w:ascii="Monotype Corsiva" w:hAnsi="Monotype Corsiva" w:cstheme="majorBidi"/>
                          <w:sz w:val="24"/>
                          <w:szCs w:val="24"/>
                        </w:rPr>
                        <w:t xml:space="preserve">Serta kakakku Inayatul Fadlah </w:t>
                      </w:r>
                      <w:r w:rsidR="00D050AD">
                        <w:rPr>
                          <w:rFonts w:ascii="Monotype Corsiva" w:hAnsi="Monotype Corsiva" w:cstheme="majorBidi"/>
                          <w:sz w:val="24"/>
                          <w:szCs w:val="24"/>
                        </w:rPr>
                        <w:t xml:space="preserve">S.Hum </w:t>
                      </w:r>
                      <w:r w:rsidR="003B037B">
                        <w:rPr>
                          <w:rFonts w:ascii="Monotype Corsiva" w:hAnsi="Monotype Corsiva" w:cstheme="majorBidi"/>
                          <w:sz w:val="24"/>
                          <w:szCs w:val="24"/>
                        </w:rPr>
                        <w:t>dan adikku Ukin Bulkini yang senantiasa memberikan m</w:t>
                      </w:r>
                      <w:r w:rsidR="00D050AD">
                        <w:rPr>
                          <w:rFonts w:ascii="Monotype Corsiva" w:hAnsi="Monotype Corsiva" w:cstheme="majorBidi"/>
                          <w:sz w:val="24"/>
                          <w:szCs w:val="24"/>
                        </w:rPr>
                        <w:t xml:space="preserve">otivasi sampai terselesaikannya </w:t>
                      </w:r>
                      <w:r w:rsidR="003B037B">
                        <w:rPr>
                          <w:rFonts w:ascii="Monotype Corsiva" w:hAnsi="Monotype Corsiva" w:cstheme="majorBidi"/>
                          <w:sz w:val="24"/>
                          <w:szCs w:val="24"/>
                        </w:rPr>
                        <w:t>skripsi ini.</w:t>
                      </w:r>
                    </w:p>
                    <w:p w:rsidR="004F4070" w:rsidRDefault="004F4070" w:rsidP="00F313F7">
                      <w:pPr>
                        <w:spacing w:after="0" w:line="360" w:lineRule="auto"/>
                        <w:jc w:val="center"/>
                        <w:rPr>
                          <w:rFonts w:ascii="Monotype Corsiva" w:hAnsi="Monotype Corsiva" w:cstheme="majorBidi"/>
                          <w:sz w:val="24"/>
                          <w:szCs w:val="24"/>
                        </w:rPr>
                      </w:pPr>
                    </w:p>
                    <w:p w:rsidR="004F4070" w:rsidRPr="00F313F7" w:rsidRDefault="004F4070" w:rsidP="00F313F7">
                      <w:pPr>
                        <w:spacing w:after="0" w:line="360" w:lineRule="auto"/>
                        <w:jc w:val="center"/>
                        <w:rPr>
                          <w:rFonts w:ascii="Monotype Corsiva" w:hAnsi="Monotype Corsiva" w:cstheme="majorBidi"/>
                          <w:sz w:val="24"/>
                          <w:szCs w:val="24"/>
                        </w:rPr>
                      </w:pPr>
                    </w:p>
                    <w:p w:rsidR="000F2E52" w:rsidRPr="006A26DA" w:rsidRDefault="00A72F93" w:rsidP="00F313F7">
                      <w:pPr>
                        <w:jc w:val="center"/>
                        <w:rPr>
                          <w:rFonts w:ascii="Monotype Corsiva" w:hAnsi="Monotype Corsiva"/>
                        </w:rPr>
                      </w:pPr>
                      <w:r>
                        <w:rPr>
                          <w:rFonts w:ascii="Monotype Corsiva" w:hAnsi="Monotype Corsiva"/>
                        </w:rPr>
                        <w:t>Jazakumullahu Khairan...</w:t>
                      </w:r>
                    </w:p>
                  </w:txbxContent>
                </v:textbox>
              </v:shape>
            </w:pict>
          </mc:Fallback>
        </mc:AlternateContent>
      </w:r>
    </w:p>
    <w:p w:rsidR="000F2E52" w:rsidRPr="00EC0B8B" w:rsidRDefault="000F2E52" w:rsidP="000F2E52">
      <w:pPr>
        <w:spacing w:after="0" w:line="480" w:lineRule="auto"/>
        <w:jc w:val="both"/>
        <w:rPr>
          <w:rFonts w:asciiTheme="majorBidi" w:hAnsiTheme="majorBidi" w:cstheme="majorBidi"/>
          <w:sz w:val="24"/>
          <w:szCs w:val="24"/>
        </w:rPr>
      </w:pPr>
    </w:p>
    <w:p w:rsidR="000F2E52" w:rsidRPr="00EC0B8B" w:rsidRDefault="000F2E52" w:rsidP="000F2E52">
      <w:pPr>
        <w:spacing w:after="0" w:line="480" w:lineRule="auto"/>
        <w:jc w:val="both"/>
        <w:rPr>
          <w:rFonts w:asciiTheme="majorBidi" w:hAnsiTheme="majorBidi" w:cstheme="majorBidi"/>
          <w:sz w:val="24"/>
          <w:szCs w:val="24"/>
        </w:rPr>
      </w:pPr>
    </w:p>
    <w:p w:rsidR="000F2E52" w:rsidRPr="00EC0B8B" w:rsidRDefault="000F2E52" w:rsidP="000F2E52">
      <w:pPr>
        <w:spacing w:after="0" w:line="480" w:lineRule="auto"/>
        <w:jc w:val="both"/>
        <w:rPr>
          <w:rFonts w:asciiTheme="majorBidi" w:hAnsiTheme="majorBidi" w:cstheme="majorBidi"/>
          <w:sz w:val="24"/>
          <w:szCs w:val="24"/>
        </w:rPr>
      </w:pPr>
    </w:p>
    <w:p w:rsidR="000F2E52" w:rsidRPr="00EC0B8B" w:rsidRDefault="000F2E52" w:rsidP="000F2E52">
      <w:pPr>
        <w:spacing w:after="0" w:line="480" w:lineRule="auto"/>
        <w:jc w:val="both"/>
        <w:rPr>
          <w:rFonts w:asciiTheme="majorBidi" w:hAnsiTheme="majorBidi" w:cstheme="majorBidi"/>
          <w:sz w:val="24"/>
          <w:szCs w:val="24"/>
        </w:rPr>
      </w:pPr>
    </w:p>
    <w:p w:rsidR="000F2E52" w:rsidRDefault="000F2E52" w:rsidP="000F2E52">
      <w:pPr>
        <w:spacing w:after="0" w:line="480" w:lineRule="auto"/>
        <w:rPr>
          <w:rFonts w:asciiTheme="majorBidi" w:hAnsiTheme="majorBidi" w:cstheme="majorBidi"/>
          <w:sz w:val="24"/>
          <w:szCs w:val="24"/>
        </w:rPr>
      </w:pPr>
    </w:p>
    <w:p w:rsidR="000F2E52" w:rsidRDefault="000F2E52" w:rsidP="000F2E52">
      <w:pPr>
        <w:spacing w:after="0" w:line="480" w:lineRule="auto"/>
        <w:rPr>
          <w:rFonts w:asciiTheme="majorBidi" w:hAnsiTheme="majorBidi" w:cstheme="majorBidi"/>
          <w:sz w:val="24"/>
          <w:szCs w:val="24"/>
        </w:rPr>
      </w:pPr>
    </w:p>
    <w:p w:rsidR="000F2E52" w:rsidRDefault="000F2E52" w:rsidP="000F2E52">
      <w:pPr>
        <w:spacing w:after="0" w:line="480" w:lineRule="auto"/>
        <w:rPr>
          <w:rFonts w:asciiTheme="majorBidi" w:hAnsiTheme="majorBidi" w:cstheme="majorBidi"/>
          <w:sz w:val="24"/>
          <w:szCs w:val="24"/>
        </w:rPr>
      </w:pPr>
    </w:p>
    <w:p w:rsidR="000F2E52" w:rsidRDefault="000F2E52" w:rsidP="000F2E52">
      <w:pPr>
        <w:spacing w:after="0" w:line="480" w:lineRule="auto"/>
        <w:rPr>
          <w:rFonts w:asciiTheme="majorBidi" w:hAnsiTheme="majorBidi" w:cstheme="majorBidi"/>
          <w:sz w:val="24"/>
          <w:szCs w:val="24"/>
        </w:rPr>
      </w:pPr>
    </w:p>
    <w:p w:rsidR="000F2E52" w:rsidRDefault="000F2E52" w:rsidP="000F2E52">
      <w:pPr>
        <w:spacing w:after="0" w:line="480" w:lineRule="auto"/>
        <w:rPr>
          <w:rFonts w:asciiTheme="majorBidi" w:hAnsiTheme="majorBidi" w:cstheme="majorBidi"/>
          <w:sz w:val="24"/>
          <w:szCs w:val="24"/>
        </w:rPr>
      </w:pPr>
    </w:p>
    <w:p w:rsidR="000F2E52" w:rsidRDefault="000F2E52" w:rsidP="000F2E52">
      <w:pPr>
        <w:spacing w:after="0" w:line="480" w:lineRule="auto"/>
        <w:rPr>
          <w:rFonts w:asciiTheme="majorBidi" w:hAnsiTheme="majorBidi" w:cstheme="majorBidi"/>
          <w:sz w:val="24"/>
          <w:szCs w:val="24"/>
        </w:rPr>
      </w:pPr>
    </w:p>
    <w:p w:rsidR="000F2E52" w:rsidRDefault="000F2E52" w:rsidP="000F2E52">
      <w:pPr>
        <w:spacing w:after="0" w:line="480" w:lineRule="auto"/>
        <w:rPr>
          <w:rFonts w:asciiTheme="majorBidi" w:hAnsiTheme="majorBidi" w:cstheme="majorBidi"/>
          <w:sz w:val="24"/>
          <w:szCs w:val="24"/>
        </w:rPr>
      </w:pPr>
    </w:p>
    <w:p w:rsidR="000F2E52" w:rsidRDefault="000F2E52" w:rsidP="000F2E52">
      <w:pPr>
        <w:spacing w:after="0" w:line="480" w:lineRule="auto"/>
        <w:rPr>
          <w:rFonts w:asciiTheme="majorBidi" w:hAnsiTheme="majorBidi" w:cstheme="majorBidi"/>
          <w:sz w:val="24"/>
          <w:szCs w:val="24"/>
        </w:rPr>
      </w:pPr>
    </w:p>
    <w:p w:rsidR="000F2E52" w:rsidRDefault="000F2E52" w:rsidP="000F2E52">
      <w:pPr>
        <w:spacing w:after="0" w:line="480" w:lineRule="auto"/>
        <w:rPr>
          <w:rFonts w:asciiTheme="majorBidi" w:hAnsiTheme="majorBidi" w:cstheme="majorBidi"/>
          <w:sz w:val="24"/>
          <w:szCs w:val="24"/>
        </w:rPr>
      </w:pPr>
    </w:p>
    <w:p w:rsidR="000F2E52" w:rsidRDefault="000F2E52" w:rsidP="000F2E52">
      <w:pPr>
        <w:spacing w:after="0" w:line="480" w:lineRule="auto"/>
        <w:rPr>
          <w:rFonts w:asciiTheme="majorBidi" w:hAnsiTheme="majorBidi" w:cstheme="majorBidi"/>
          <w:sz w:val="24"/>
          <w:szCs w:val="24"/>
        </w:rPr>
      </w:pPr>
    </w:p>
    <w:p w:rsidR="000F2E52" w:rsidRDefault="000F2E52" w:rsidP="000F2E52">
      <w:pPr>
        <w:spacing w:after="0" w:line="480" w:lineRule="auto"/>
        <w:rPr>
          <w:rFonts w:asciiTheme="majorBidi" w:hAnsiTheme="majorBidi" w:cstheme="majorBidi"/>
          <w:sz w:val="24"/>
          <w:szCs w:val="24"/>
        </w:rPr>
      </w:pPr>
    </w:p>
    <w:p w:rsidR="000F2E52" w:rsidRDefault="000F2E52" w:rsidP="000F2E52">
      <w:pPr>
        <w:spacing w:after="0" w:line="480" w:lineRule="auto"/>
        <w:rPr>
          <w:rFonts w:asciiTheme="majorBidi" w:hAnsiTheme="majorBidi" w:cstheme="majorBidi"/>
          <w:sz w:val="24"/>
          <w:szCs w:val="24"/>
        </w:rPr>
      </w:pPr>
    </w:p>
    <w:p w:rsidR="000F2E52" w:rsidRPr="007D489E" w:rsidRDefault="000F2E52" w:rsidP="000F2E52">
      <w:pPr>
        <w:spacing w:after="0" w:line="480" w:lineRule="auto"/>
        <w:jc w:val="center"/>
        <w:rPr>
          <w:rFonts w:asciiTheme="majorBidi" w:hAnsiTheme="majorBidi" w:cstheme="majorBidi"/>
          <w:b/>
          <w:bCs/>
          <w:sz w:val="32"/>
          <w:szCs w:val="32"/>
          <w:lang w:val="en-US"/>
        </w:rPr>
      </w:pPr>
      <w:r w:rsidRPr="007D489E">
        <w:rPr>
          <w:rFonts w:asciiTheme="majorBidi" w:hAnsiTheme="majorBidi" w:cstheme="majorBidi"/>
          <w:b/>
          <w:bCs/>
          <w:sz w:val="32"/>
          <w:szCs w:val="32"/>
        </w:rPr>
        <w:lastRenderedPageBreak/>
        <w:t>MOTTO</w:t>
      </w:r>
    </w:p>
    <w:p w:rsidR="000F2E52" w:rsidRDefault="000F2E52" w:rsidP="000F2E52">
      <w:pPr>
        <w:bidi/>
        <w:spacing w:after="0" w:line="240" w:lineRule="auto"/>
        <w:jc w:val="center"/>
        <w:rPr>
          <w:rFonts w:ascii="(normal text)" w:hAnsi="(normal text)"/>
          <w:rtl/>
        </w:rPr>
      </w:pPr>
    </w:p>
    <w:p w:rsidR="000F2E52" w:rsidRDefault="000F2E52" w:rsidP="00FE1995">
      <w:pPr>
        <w:spacing w:line="240" w:lineRule="auto"/>
        <w:rPr>
          <w:rFonts w:asciiTheme="majorBidi" w:hAnsiTheme="majorBidi" w:cstheme="majorBidi"/>
          <w:color w:val="000000" w:themeColor="text1"/>
          <w:sz w:val="24"/>
          <w:szCs w:val="24"/>
        </w:rPr>
      </w:pPr>
    </w:p>
    <w:p w:rsidR="00D050AD" w:rsidRPr="008536B2" w:rsidRDefault="00D050AD" w:rsidP="00BF2D63">
      <w:pPr>
        <w:pStyle w:val="ListParagraph"/>
        <w:tabs>
          <w:tab w:val="left" w:pos="5404"/>
        </w:tabs>
        <w:spacing w:after="0" w:line="360" w:lineRule="auto"/>
        <w:ind w:left="0" w:firstLine="284"/>
        <w:jc w:val="center"/>
        <w:rPr>
          <w:rFonts w:ascii="Traditional Arabic" w:hAnsi="Traditional Arabic" w:cs="Traditional Arabic"/>
          <w:sz w:val="40"/>
          <w:szCs w:val="40"/>
          <w:rtl/>
        </w:rPr>
      </w:pPr>
      <w:r w:rsidRPr="008536B2">
        <w:rPr>
          <w:rFonts w:ascii="Traditional Arabic" w:hAnsi="Traditional Arabic" w:cs="Traditional Arabic" w:hint="cs"/>
          <w:sz w:val="40"/>
          <w:szCs w:val="40"/>
          <w:rtl/>
        </w:rPr>
        <w:t>اِنَّ اُمَّتِيْ لَا تَجْتَمِعُ عَلَى ضَلَالَةٍ, فَاِذَا رَأَيْتُمْ اِخْتِلَافًا فَعَلَيْكُمْ بِالسَّوَادِ الْأَعْظَمِ</w:t>
      </w:r>
      <w:bookmarkStart w:id="0" w:name="_GoBack"/>
      <w:bookmarkEnd w:id="0"/>
    </w:p>
    <w:p w:rsidR="00D15E37" w:rsidRDefault="00D050AD" w:rsidP="00D050AD">
      <w:pPr>
        <w:pStyle w:val="ListParagraph"/>
        <w:tabs>
          <w:tab w:val="left" w:pos="5404"/>
        </w:tabs>
        <w:spacing w:after="0" w:line="480" w:lineRule="auto"/>
        <w:ind w:left="0" w:firstLine="284"/>
        <w:jc w:val="center"/>
        <w:rPr>
          <w:rFonts w:asciiTheme="majorBidi" w:hAnsiTheme="majorBidi" w:cstheme="majorBidi"/>
          <w:sz w:val="24"/>
          <w:szCs w:val="24"/>
          <w:lang w:val="id-ID"/>
        </w:rPr>
      </w:pPr>
      <w:proofErr w:type="gramStart"/>
      <w:r>
        <w:rPr>
          <w:rFonts w:asciiTheme="majorBidi" w:hAnsiTheme="majorBidi" w:cstheme="majorBidi"/>
          <w:sz w:val="24"/>
          <w:szCs w:val="24"/>
        </w:rPr>
        <w:t>”</w:t>
      </w:r>
      <w:proofErr w:type="spellStart"/>
      <w:r>
        <w:rPr>
          <w:rFonts w:asciiTheme="majorBidi" w:hAnsiTheme="majorBidi" w:cstheme="majorBidi"/>
          <w:i/>
          <w:iCs/>
          <w:sz w:val="24"/>
          <w:szCs w:val="24"/>
        </w:rPr>
        <w:t>Sesungguhnya</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umatku</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tidak</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akan</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bersepakat</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untuk</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kesesatan</w:t>
      </w:r>
      <w:proofErr w:type="spellEnd"/>
      <w:r>
        <w:rPr>
          <w:rFonts w:asciiTheme="majorBidi" w:hAnsiTheme="majorBidi" w:cstheme="majorBidi"/>
          <w:i/>
          <w:iCs/>
          <w:sz w:val="24"/>
          <w:szCs w:val="24"/>
          <w:lang w:val="id-ID"/>
        </w:rPr>
        <w:t xml:space="preserve">, </w:t>
      </w:r>
      <w:proofErr w:type="spellStart"/>
      <w:r>
        <w:rPr>
          <w:rFonts w:asciiTheme="majorBidi" w:hAnsiTheme="majorBidi" w:cstheme="majorBidi"/>
          <w:i/>
          <w:iCs/>
          <w:sz w:val="24"/>
          <w:szCs w:val="24"/>
        </w:rPr>
        <w:t>apabila</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kamu</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melihat</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adanya</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perselisihan</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maka</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ikutilah</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kelompok</w:t>
      </w:r>
      <w:proofErr w:type="spellEnd"/>
      <w:r>
        <w:rPr>
          <w:rFonts w:asciiTheme="majorBidi" w:hAnsiTheme="majorBidi" w:cstheme="majorBidi"/>
          <w:i/>
          <w:iCs/>
          <w:sz w:val="24"/>
          <w:szCs w:val="24"/>
        </w:rPr>
        <w:t xml:space="preserve"> yang </w:t>
      </w:r>
      <w:proofErr w:type="spellStart"/>
      <w:r>
        <w:rPr>
          <w:rFonts w:asciiTheme="majorBidi" w:hAnsiTheme="majorBidi" w:cstheme="majorBidi"/>
          <w:i/>
          <w:iCs/>
          <w:sz w:val="24"/>
          <w:szCs w:val="24"/>
        </w:rPr>
        <w:t>banyak</w:t>
      </w:r>
      <w:proofErr w:type="spellEnd"/>
      <w:r>
        <w:rPr>
          <w:rFonts w:asciiTheme="majorBidi" w:hAnsiTheme="majorBidi" w:cstheme="majorBidi"/>
          <w:sz w:val="24"/>
          <w:szCs w:val="24"/>
        </w:rPr>
        <w:t>”</w:t>
      </w:r>
      <w:r>
        <w:rPr>
          <w:rFonts w:asciiTheme="majorBidi" w:hAnsiTheme="majorBidi" w:cstheme="majorBidi"/>
          <w:sz w:val="24"/>
          <w:szCs w:val="24"/>
          <w:lang w:val="id-ID"/>
        </w:rPr>
        <w:t>.</w:t>
      </w:r>
      <w:proofErr w:type="gramEnd"/>
    </w:p>
    <w:p w:rsidR="00D050AD" w:rsidRDefault="00D050AD" w:rsidP="00D050AD">
      <w:pPr>
        <w:pStyle w:val="ListParagraph"/>
        <w:tabs>
          <w:tab w:val="left" w:pos="5404"/>
        </w:tabs>
        <w:spacing w:after="0" w:line="480" w:lineRule="auto"/>
        <w:ind w:left="0" w:firstLine="284"/>
        <w:jc w:val="center"/>
        <w:rPr>
          <w:rFonts w:asciiTheme="majorBidi" w:hAnsiTheme="majorBidi" w:cstheme="majorBidi"/>
          <w:sz w:val="24"/>
          <w:szCs w:val="24"/>
        </w:rPr>
      </w:pPr>
      <w:r>
        <w:rPr>
          <w:rFonts w:asciiTheme="majorBidi" w:hAnsiTheme="majorBidi" w:cstheme="majorBidi"/>
          <w:sz w:val="24"/>
          <w:szCs w:val="24"/>
        </w:rPr>
        <w:t>(</w:t>
      </w:r>
      <w:proofErr w:type="spellStart"/>
      <w:r>
        <w:rPr>
          <w:rFonts w:asciiTheme="majorBidi" w:hAnsiTheme="majorBidi" w:cstheme="majorBidi"/>
          <w:sz w:val="24"/>
          <w:szCs w:val="24"/>
        </w:rPr>
        <w:t>HR.Ibnu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Majah</w:t>
      </w:r>
      <w:proofErr w:type="spellEnd"/>
      <w:r>
        <w:rPr>
          <w:rFonts w:asciiTheme="majorBidi" w:hAnsiTheme="majorBidi" w:cstheme="majorBidi"/>
          <w:sz w:val="24"/>
          <w:szCs w:val="24"/>
        </w:rPr>
        <w:t>)</w:t>
      </w:r>
    </w:p>
    <w:p w:rsidR="00702792" w:rsidRDefault="00702792" w:rsidP="000F2E52">
      <w:pPr>
        <w:rPr>
          <w:rFonts w:asciiTheme="majorBidi" w:hAnsiTheme="majorBidi" w:cstheme="majorBidi"/>
          <w:color w:val="000000" w:themeColor="text1"/>
          <w:sz w:val="24"/>
          <w:szCs w:val="24"/>
        </w:rPr>
      </w:pPr>
    </w:p>
    <w:p w:rsidR="00702792" w:rsidRDefault="00702792" w:rsidP="000F2E52">
      <w:pPr>
        <w:rPr>
          <w:rFonts w:asciiTheme="majorBidi" w:hAnsiTheme="majorBidi" w:cstheme="majorBidi"/>
          <w:color w:val="000000" w:themeColor="text1"/>
          <w:sz w:val="24"/>
          <w:szCs w:val="24"/>
        </w:rPr>
      </w:pPr>
    </w:p>
    <w:p w:rsidR="00702792" w:rsidRDefault="00702792" w:rsidP="000F2E52">
      <w:pPr>
        <w:rPr>
          <w:rFonts w:asciiTheme="majorBidi" w:hAnsiTheme="majorBidi" w:cstheme="majorBidi"/>
          <w:color w:val="000000" w:themeColor="text1"/>
          <w:sz w:val="24"/>
          <w:szCs w:val="24"/>
        </w:rPr>
      </w:pPr>
    </w:p>
    <w:p w:rsidR="00702792" w:rsidRDefault="00702792" w:rsidP="000F2E52">
      <w:pPr>
        <w:rPr>
          <w:rFonts w:asciiTheme="majorBidi" w:hAnsiTheme="majorBidi" w:cstheme="majorBidi"/>
          <w:color w:val="000000" w:themeColor="text1"/>
          <w:sz w:val="24"/>
          <w:szCs w:val="24"/>
        </w:rPr>
      </w:pPr>
    </w:p>
    <w:p w:rsidR="00702792" w:rsidRDefault="00702792" w:rsidP="000F2E52">
      <w:pPr>
        <w:rPr>
          <w:rFonts w:asciiTheme="majorBidi" w:hAnsiTheme="majorBidi" w:cstheme="majorBidi"/>
          <w:color w:val="000000" w:themeColor="text1"/>
          <w:sz w:val="24"/>
          <w:szCs w:val="24"/>
        </w:rPr>
      </w:pPr>
    </w:p>
    <w:p w:rsidR="00702792" w:rsidRDefault="00702792" w:rsidP="000F2E52">
      <w:pPr>
        <w:rPr>
          <w:rFonts w:asciiTheme="majorBidi" w:hAnsiTheme="majorBidi" w:cstheme="majorBidi"/>
          <w:color w:val="000000" w:themeColor="text1"/>
          <w:sz w:val="24"/>
          <w:szCs w:val="24"/>
        </w:rPr>
      </w:pPr>
    </w:p>
    <w:p w:rsidR="00702792" w:rsidRDefault="00702792" w:rsidP="000F2E52">
      <w:pPr>
        <w:rPr>
          <w:rFonts w:asciiTheme="majorBidi" w:hAnsiTheme="majorBidi" w:cstheme="majorBidi"/>
          <w:color w:val="000000" w:themeColor="text1"/>
          <w:sz w:val="24"/>
          <w:szCs w:val="24"/>
        </w:rPr>
      </w:pPr>
    </w:p>
    <w:p w:rsidR="00702792" w:rsidRDefault="00702792" w:rsidP="000F2E52">
      <w:pPr>
        <w:rPr>
          <w:rFonts w:asciiTheme="majorBidi" w:hAnsiTheme="majorBidi" w:cstheme="majorBidi"/>
          <w:color w:val="000000" w:themeColor="text1"/>
          <w:sz w:val="24"/>
          <w:szCs w:val="24"/>
        </w:rPr>
      </w:pPr>
    </w:p>
    <w:p w:rsidR="00702792" w:rsidRDefault="00702792" w:rsidP="000F2E52">
      <w:pPr>
        <w:rPr>
          <w:rFonts w:asciiTheme="majorBidi" w:hAnsiTheme="majorBidi" w:cstheme="majorBidi"/>
          <w:color w:val="000000" w:themeColor="text1"/>
          <w:sz w:val="24"/>
          <w:szCs w:val="24"/>
        </w:rPr>
      </w:pPr>
    </w:p>
    <w:p w:rsidR="00702792" w:rsidRDefault="00702792" w:rsidP="000F2E52">
      <w:pPr>
        <w:rPr>
          <w:rFonts w:asciiTheme="majorBidi" w:hAnsiTheme="majorBidi" w:cstheme="majorBidi"/>
          <w:color w:val="000000" w:themeColor="text1"/>
          <w:sz w:val="24"/>
          <w:szCs w:val="24"/>
        </w:rPr>
      </w:pPr>
    </w:p>
    <w:p w:rsidR="00702792" w:rsidRPr="00EC0B8B" w:rsidRDefault="00702792" w:rsidP="00702792">
      <w:pPr>
        <w:spacing w:after="0" w:line="480" w:lineRule="auto"/>
        <w:jc w:val="center"/>
        <w:rPr>
          <w:rFonts w:asciiTheme="majorBidi" w:hAnsiTheme="majorBidi" w:cstheme="majorBidi"/>
          <w:b/>
          <w:bCs/>
          <w:sz w:val="24"/>
          <w:szCs w:val="24"/>
        </w:rPr>
      </w:pPr>
      <w:r w:rsidRPr="00EC0B8B">
        <w:rPr>
          <w:rFonts w:asciiTheme="majorBidi" w:hAnsiTheme="majorBidi" w:cstheme="majorBidi"/>
          <w:b/>
          <w:bCs/>
          <w:sz w:val="24"/>
          <w:szCs w:val="24"/>
        </w:rPr>
        <w:lastRenderedPageBreak/>
        <w:t>RIWAYAT HIDUP PENULIS</w:t>
      </w:r>
    </w:p>
    <w:p w:rsidR="00702792" w:rsidRPr="00EC0B8B" w:rsidRDefault="00702792" w:rsidP="00702792">
      <w:pPr>
        <w:spacing w:after="0" w:line="240" w:lineRule="auto"/>
        <w:jc w:val="center"/>
        <w:rPr>
          <w:rFonts w:asciiTheme="majorBidi" w:hAnsiTheme="majorBidi" w:cstheme="majorBidi"/>
          <w:b/>
          <w:bCs/>
          <w:sz w:val="24"/>
          <w:szCs w:val="24"/>
        </w:rPr>
      </w:pPr>
    </w:p>
    <w:p w:rsidR="00702792" w:rsidRPr="00EC0B8B" w:rsidRDefault="006326E7" w:rsidP="00702792">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Penulis, </w:t>
      </w:r>
      <w:r w:rsidR="00702792">
        <w:rPr>
          <w:rFonts w:asciiTheme="majorBidi" w:hAnsiTheme="majorBidi" w:cstheme="majorBidi"/>
          <w:sz w:val="24"/>
          <w:szCs w:val="24"/>
        </w:rPr>
        <w:t>Imas Masfu</w:t>
      </w:r>
      <w:r>
        <w:rPr>
          <w:rFonts w:asciiTheme="majorBidi" w:hAnsiTheme="majorBidi" w:cstheme="majorBidi"/>
          <w:sz w:val="24"/>
          <w:szCs w:val="24"/>
        </w:rPr>
        <w:t>fah</w:t>
      </w:r>
      <w:r w:rsidR="00702792">
        <w:rPr>
          <w:rFonts w:asciiTheme="majorBidi" w:hAnsiTheme="majorBidi" w:cstheme="majorBidi"/>
          <w:sz w:val="24"/>
          <w:szCs w:val="24"/>
        </w:rPr>
        <w:t xml:space="preserve"> </w:t>
      </w:r>
      <w:r>
        <w:rPr>
          <w:rFonts w:asciiTheme="majorBidi" w:hAnsiTheme="majorBidi" w:cstheme="majorBidi"/>
          <w:sz w:val="24"/>
          <w:szCs w:val="24"/>
        </w:rPr>
        <w:t>di</w:t>
      </w:r>
      <w:r w:rsidR="00702792">
        <w:rPr>
          <w:rFonts w:asciiTheme="majorBidi" w:hAnsiTheme="majorBidi" w:cstheme="majorBidi"/>
          <w:sz w:val="24"/>
          <w:szCs w:val="24"/>
        </w:rPr>
        <w:t>lahir</w:t>
      </w:r>
      <w:r>
        <w:rPr>
          <w:rFonts w:asciiTheme="majorBidi" w:hAnsiTheme="majorBidi" w:cstheme="majorBidi"/>
          <w:sz w:val="24"/>
          <w:szCs w:val="24"/>
        </w:rPr>
        <w:t>kan</w:t>
      </w:r>
      <w:r w:rsidR="00702792">
        <w:rPr>
          <w:rFonts w:asciiTheme="majorBidi" w:hAnsiTheme="majorBidi" w:cstheme="majorBidi"/>
          <w:sz w:val="24"/>
          <w:szCs w:val="24"/>
        </w:rPr>
        <w:t xml:space="preserve"> di Serang pada tanggal 19 Mei 1995. </w:t>
      </w:r>
      <w:r>
        <w:rPr>
          <w:rFonts w:asciiTheme="majorBidi" w:hAnsiTheme="majorBidi" w:cstheme="majorBidi"/>
          <w:sz w:val="24"/>
          <w:szCs w:val="24"/>
        </w:rPr>
        <w:t>Penulis adalah a</w:t>
      </w:r>
      <w:r w:rsidR="00702792">
        <w:rPr>
          <w:rFonts w:asciiTheme="majorBidi" w:hAnsiTheme="majorBidi" w:cstheme="majorBidi"/>
          <w:sz w:val="24"/>
          <w:szCs w:val="24"/>
        </w:rPr>
        <w:t>nak kedua dari tiga bersaudara dari pasangan</w:t>
      </w:r>
      <w:r w:rsidR="00BD31C5">
        <w:rPr>
          <w:rFonts w:asciiTheme="majorBidi" w:hAnsiTheme="majorBidi" w:cstheme="majorBidi"/>
          <w:sz w:val="24"/>
          <w:szCs w:val="24"/>
        </w:rPr>
        <w:t xml:space="preserve"> Alm. Ama </w:t>
      </w:r>
      <w:r w:rsidR="00F64676">
        <w:rPr>
          <w:rFonts w:asciiTheme="majorBidi" w:hAnsiTheme="majorBidi" w:cstheme="majorBidi"/>
          <w:sz w:val="24"/>
          <w:szCs w:val="24"/>
        </w:rPr>
        <w:t>H.Ujang Nuruddin</w:t>
      </w:r>
      <w:r w:rsidR="00D050AD">
        <w:rPr>
          <w:rFonts w:asciiTheme="majorBidi" w:hAnsiTheme="majorBidi" w:cstheme="majorBidi"/>
          <w:sz w:val="24"/>
          <w:szCs w:val="24"/>
        </w:rPr>
        <w:t xml:space="preserve"> dan Umi Hj.Atiah.</w:t>
      </w:r>
    </w:p>
    <w:p w:rsidR="00702792" w:rsidRPr="00EC0B8B" w:rsidRDefault="00702792" w:rsidP="00BD31C5">
      <w:pPr>
        <w:spacing w:after="0" w:line="480" w:lineRule="auto"/>
        <w:ind w:firstLine="720"/>
        <w:jc w:val="both"/>
        <w:rPr>
          <w:rFonts w:asciiTheme="majorBidi" w:hAnsiTheme="majorBidi" w:cstheme="majorBidi"/>
          <w:sz w:val="24"/>
          <w:szCs w:val="24"/>
        </w:rPr>
      </w:pPr>
      <w:r w:rsidRPr="00EC0B8B">
        <w:rPr>
          <w:rFonts w:asciiTheme="majorBidi" w:hAnsiTheme="majorBidi" w:cstheme="majorBidi"/>
          <w:sz w:val="24"/>
          <w:szCs w:val="24"/>
        </w:rPr>
        <w:t>P</w:t>
      </w:r>
      <w:r w:rsidR="006326E7">
        <w:rPr>
          <w:rFonts w:asciiTheme="majorBidi" w:hAnsiTheme="majorBidi" w:cstheme="majorBidi"/>
          <w:sz w:val="24"/>
          <w:szCs w:val="24"/>
        </w:rPr>
        <w:t>endidikan yang sudah penulis tempuh</w:t>
      </w:r>
      <w:r w:rsidR="006A5527">
        <w:rPr>
          <w:rFonts w:asciiTheme="majorBidi" w:hAnsiTheme="majorBidi" w:cstheme="majorBidi"/>
          <w:sz w:val="24"/>
          <w:szCs w:val="24"/>
        </w:rPr>
        <w:t xml:space="preserve"> yaitu SDN</w:t>
      </w:r>
      <w:r w:rsidR="00BD31C5">
        <w:rPr>
          <w:rFonts w:asciiTheme="majorBidi" w:hAnsiTheme="majorBidi" w:cstheme="majorBidi"/>
          <w:sz w:val="24"/>
          <w:szCs w:val="24"/>
        </w:rPr>
        <w:t xml:space="preserve"> Serang</w:t>
      </w:r>
      <w:r w:rsidR="006A5527">
        <w:rPr>
          <w:rFonts w:asciiTheme="majorBidi" w:hAnsiTheme="majorBidi" w:cstheme="majorBidi"/>
          <w:sz w:val="24"/>
          <w:szCs w:val="24"/>
        </w:rPr>
        <w:t xml:space="preserve"> IX tahun 2001</w:t>
      </w:r>
      <w:r w:rsidR="00F64676">
        <w:rPr>
          <w:rFonts w:asciiTheme="majorBidi" w:hAnsiTheme="majorBidi" w:cstheme="majorBidi"/>
          <w:sz w:val="24"/>
          <w:szCs w:val="24"/>
        </w:rPr>
        <w:t>.</w:t>
      </w:r>
      <w:r w:rsidR="006326E7">
        <w:rPr>
          <w:rFonts w:asciiTheme="majorBidi" w:hAnsiTheme="majorBidi" w:cstheme="majorBidi"/>
          <w:sz w:val="24"/>
          <w:szCs w:val="24"/>
        </w:rPr>
        <w:t xml:space="preserve"> </w:t>
      </w:r>
      <w:r w:rsidR="00BD31C5">
        <w:rPr>
          <w:rFonts w:asciiTheme="majorBidi" w:hAnsiTheme="majorBidi" w:cstheme="majorBidi"/>
          <w:sz w:val="24"/>
          <w:szCs w:val="24"/>
        </w:rPr>
        <w:t>Kemudian p</w:t>
      </w:r>
      <w:r w:rsidR="006326E7">
        <w:rPr>
          <w:rFonts w:asciiTheme="majorBidi" w:hAnsiTheme="majorBidi" w:cstheme="majorBidi"/>
          <w:sz w:val="24"/>
          <w:szCs w:val="24"/>
        </w:rPr>
        <w:t xml:space="preserve">enulis melanjutkan ke SMP </w:t>
      </w:r>
      <w:r w:rsidR="00B5219C">
        <w:rPr>
          <w:rFonts w:asciiTheme="majorBidi" w:hAnsiTheme="majorBidi" w:cstheme="majorBidi"/>
          <w:sz w:val="24"/>
          <w:szCs w:val="24"/>
        </w:rPr>
        <w:t xml:space="preserve">di Pondok Pesantren Modern Al-Mizan Rangkasbitung </w:t>
      </w:r>
      <w:r w:rsidR="006326E7">
        <w:rPr>
          <w:rFonts w:asciiTheme="majorBidi" w:hAnsiTheme="majorBidi" w:cstheme="majorBidi"/>
          <w:sz w:val="24"/>
          <w:szCs w:val="24"/>
        </w:rPr>
        <w:t>dan SMA di Pondok Pesantren Modern Al-Mizan</w:t>
      </w:r>
      <w:r w:rsidR="006A5527">
        <w:rPr>
          <w:rFonts w:asciiTheme="majorBidi" w:hAnsiTheme="majorBidi" w:cstheme="majorBidi"/>
          <w:sz w:val="24"/>
          <w:szCs w:val="24"/>
        </w:rPr>
        <w:t xml:space="preserve"> Cikole, Pandeglang </w:t>
      </w:r>
      <w:r w:rsidR="006326E7">
        <w:rPr>
          <w:rFonts w:asciiTheme="majorBidi" w:hAnsiTheme="majorBidi" w:cstheme="majorBidi"/>
          <w:sz w:val="24"/>
          <w:szCs w:val="24"/>
        </w:rPr>
        <w:t xml:space="preserve"> tahun </w:t>
      </w:r>
      <w:r w:rsidR="00F64676">
        <w:rPr>
          <w:rFonts w:asciiTheme="majorBidi" w:hAnsiTheme="majorBidi" w:cstheme="majorBidi"/>
          <w:sz w:val="24"/>
          <w:szCs w:val="24"/>
        </w:rPr>
        <w:t xml:space="preserve"> </w:t>
      </w:r>
      <w:r w:rsidR="00BD31C5">
        <w:rPr>
          <w:rFonts w:asciiTheme="majorBidi" w:hAnsiTheme="majorBidi" w:cstheme="majorBidi"/>
          <w:sz w:val="24"/>
          <w:szCs w:val="24"/>
        </w:rPr>
        <w:t xml:space="preserve">2007-2013, </w:t>
      </w:r>
      <w:r w:rsidR="006A5527">
        <w:rPr>
          <w:rFonts w:asciiTheme="majorBidi" w:hAnsiTheme="majorBidi" w:cstheme="majorBidi"/>
          <w:sz w:val="24"/>
          <w:szCs w:val="24"/>
        </w:rPr>
        <w:t>penulis melanjutkan studi</w:t>
      </w:r>
      <w:r w:rsidRPr="00EC0B8B">
        <w:rPr>
          <w:rFonts w:asciiTheme="majorBidi" w:hAnsiTheme="majorBidi" w:cstheme="majorBidi"/>
          <w:sz w:val="24"/>
          <w:szCs w:val="24"/>
        </w:rPr>
        <w:t xml:space="preserve"> di UIN Sultan Maulana Hasanuddin Banten </w:t>
      </w:r>
      <w:r w:rsidR="006A5527">
        <w:rPr>
          <w:rFonts w:asciiTheme="majorBidi" w:hAnsiTheme="majorBidi" w:cstheme="majorBidi"/>
          <w:sz w:val="24"/>
          <w:szCs w:val="24"/>
        </w:rPr>
        <w:t xml:space="preserve">di </w:t>
      </w:r>
      <w:r w:rsidRPr="00EC0B8B">
        <w:rPr>
          <w:rFonts w:asciiTheme="majorBidi" w:hAnsiTheme="majorBidi" w:cstheme="majorBidi"/>
          <w:sz w:val="24"/>
          <w:szCs w:val="24"/>
        </w:rPr>
        <w:t>Fakultas Syariah Jurusan Hukum Ekonomi Syariah.</w:t>
      </w:r>
    </w:p>
    <w:p w:rsidR="00702792" w:rsidRDefault="00702792" w:rsidP="000F2E52">
      <w:pPr>
        <w:rPr>
          <w:rFonts w:asciiTheme="majorBidi" w:hAnsiTheme="majorBidi" w:cstheme="majorBidi"/>
          <w:color w:val="000000" w:themeColor="text1"/>
          <w:sz w:val="24"/>
          <w:szCs w:val="24"/>
        </w:rPr>
      </w:pPr>
    </w:p>
    <w:p w:rsidR="00BD5075" w:rsidRDefault="00BD5075" w:rsidP="000F2E52">
      <w:pPr>
        <w:rPr>
          <w:rFonts w:asciiTheme="majorBidi" w:hAnsiTheme="majorBidi" w:cstheme="majorBidi"/>
          <w:color w:val="000000" w:themeColor="text1"/>
          <w:sz w:val="24"/>
          <w:szCs w:val="24"/>
        </w:rPr>
      </w:pPr>
    </w:p>
    <w:p w:rsidR="00BD5075" w:rsidRDefault="00BD5075" w:rsidP="000F2E52">
      <w:pPr>
        <w:rPr>
          <w:rFonts w:asciiTheme="majorBidi" w:hAnsiTheme="majorBidi" w:cstheme="majorBidi"/>
          <w:color w:val="000000" w:themeColor="text1"/>
          <w:sz w:val="24"/>
          <w:szCs w:val="24"/>
        </w:rPr>
      </w:pPr>
    </w:p>
    <w:p w:rsidR="00BD5075" w:rsidRDefault="00BD5075" w:rsidP="000F2E52">
      <w:pPr>
        <w:rPr>
          <w:rFonts w:asciiTheme="majorBidi" w:hAnsiTheme="majorBidi" w:cstheme="majorBidi"/>
          <w:color w:val="000000" w:themeColor="text1"/>
          <w:sz w:val="24"/>
          <w:szCs w:val="24"/>
        </w:rPr>
      </w:pPr>
    </w:p>
    <w:p w:rsidR="00BD5075" w:rsidRDefault="00BD5075" w:rsidP="000F2E52">
      <w:pPr>
        <w:rPr>
          <w:rFonts w:asciiTheme="majorBidi" w:hAnsiTheme="majorBidi" w:cstheme="majorBidi"/>
          <w:color w:val="000000" w:themeColor="text1"/>
          <w:sz w:val="24"/>
          <w:szCs w:val="24"/>
        </w:rPr>
      </w:pPr>
    </w:p>
    <w:p w:rsidR="00BD5075" w:rsidRDefault="00BD5075" w:rsidP="000F2E52">
      <w:pPr>
        <w:rPr>
          <w:rFonts w:asciiTheme="majorBidi" w:hAnsiTheme="majorBidi" w:cstheme="majorBidi"/>
          <w:color w:val="000000" w:themeColor="text1"/>
          <w:sz w:val="24"/>
          <w:szCs w:val="24"/>
        </w:rPr>
      </w:pPr>
    </w:p>
    <w:p w:rsidR="00BD5075" w:rsidRDefault="00BD5075" w:rsidP="000F2E52">
      <w:pPr>
        <w:rPr>
          <w:rFonts w:asciiTheme="majorBidi" w:hAnsiTheme="majorBidi" w:cstheme="majorBidi"/>
          <w:color w:val="000000" w:themeColor="text1"/>
          <w:sz w:val="24"/>
          <w:szCs w:val="24"/>
        </w:rPr>
      </w:pPr>
    </w:p>
    <w:p w:rsidR="00BD5075" w:rsidRDefault="00BD5075" w:rsidP="000F2E52">
      <w:pPr>
        <w:rPr>
          <w:rFonts w:asciiTheme="majorBidi" w:hAnsiTheme="majorBidi" w:cstheme="majorBidi"/>
          <w:color w:val="000000" w:themeColor="text1"/>
          <w:sz w:val="24"/>
          <w:szCs w:val="24"/>
        </w:rPr>
      </w:pPr>
    </w:p>
    <w:p w:rsidR="00BD5075" w:rsidRPr="009822E7" w:rsidRDefault="00BD5075" w:rsidP="00BD5075">
      <w:pPr>
        <w:spacing w:after="0" w:line="240" w:lineRule="auto"/>
        <w:jc w:val="center"/>
        <w:rPr>
          <w:rFonts w:asciiTheme="majorBidi" w:hAnsiTheme="majorBidi" w:cstheme="majorBidi"/>
          <w:b/>
          <w:bCs/>
          <w:sz w:val="26"/>
          <w:szCs w:val="26"/>
        </w:rPr>
      </w:pPr>
      <w:r w:rsidRPr="009822E7">
        <w:rPr>
          <w:rFonts w:asciiTheme="majorBidi" w:hAnsiTheme="majorBidi" w:cstheme="majorBidi"/>
          <w:b/>
          <w:bCs/>
          <w:sz w:val="26"/>
          <w:szCs w:val="26"/>
        </w:rPr>
        <w:lastRenderedPageBreak/>
        <w:t>KATA PENGANTAR</w:t>
      </w:r>
    </w:p>
    <w:p w:rsidR="00BD5075" w:rsidRPr="00073DDF" w:rsidRDefault="00BD5075" w:rsidP="00D47DA0">
      <w:pPr>
        <w:spacing w:after="0" w:line="480" w:lineRule="auto"/>
        <w:jc w:val="center"/>
        <w:rPr>
          <w:rFonts w:asciiTheme="majorBidi" w:hAnsiTheme="majorBidi" w:cstheme="majorBidi"/>
          <w:b/>
          <w:bCs/>
          <w:sz w:val="20"/>
          <w:szCs w:val="20"/>
        </w:rPr>
      </w:pPr>
    </w:p>
    <w:p w:rsidR="00BD5075" w:rsidRDefault="00BD5075" w:rsidP="00BD5075">
      <w:pPr>
        <w:spacing w:after="0" w:line="384" w:lineRule="auto"/>
        <w:ind w:firstLine="720"/>
        <w:jc w:val="both"/>
        <w:rPr>
          <w:rFonts w:asciiTheme="majorBidi" w:hAnsiTheme="majorBidi" w:cstheme="majorBidi"/>
          <w:sz w:val="24"/>
          <w:szCs w:val="24"/>
        </w:rPr>
      </w:pPr>
      <w:r>
        <w:rPr>
          <w:rFonts w:asciiTheme="majorBidi" w:hAnsiTheme="majorBidi" w:cstheme="majorBidi"/>
          <w:sz w:val="24"/>
          <w:szCs w:val="24"/>
        </w:rPr>
        <w:t>Syukur alhamdulillah penulis panjatkan kepada Allah SWT atas rahmat dan hidayah-Nya yang telah diberikan kepada penulis sehingga dapat menyelesaikan skripsi ini sesuai dengan yang direncanakan. Shalawat dan salam semoga tercurahkan kepada Nabi Muhammad SAW, sebagai pembawa risalah ilahi kepada seluruh umat, beserta keluarganya, sahabatnya, serta pengikutnya hingga akhir zaman.</w:t>
      </w:r>
    </w:p>
    <w:p w:rsidR="00BD5075" w:rsidRDefault="00BD5075" w:rsidP="00BD5075">
      <w:pPr>
        <w:spacing w:after="0" w:line="384" w:lineRule="auto"/>
        <w:ind w:firstLine="720"/>
        <w:jc w:val="both"/>
        <w:rPr>
          <w:rFonts w:asciiTheme="majorBidi" w:hAnsiTheme="majorBidi" w:cstheme="majorBidi"/>
          <w:sz w:val="24"/>
          <w:szCs w:val="24"/>
        </w:rPr>
      </w:pPr>
      <w:r>
        <w:rPr>
          <w:rFonts w:asciiTheme="majorBidi" w:hAnsiTheme="majorBidi" w:cstheme="majorBidi"/>
          <w:sz w:val="24"/>
          <w:szCs w:val="24"/>
        </w:rPr>
        <w:t>Dalam menyelesaikan penulisan skripsi ini tidak terlepas dari bantuan berbagai pihak baik secara langsung maupun tidak langsung. Karena itu melalui kesempatan ini, penulis mengucapkan terimakasih yang sebesar-besarnya kepada:</w:t>
      </w:r>
    </w:p>
    <w:p w:rsidR="00BD5075" w:rsidRDefault="00BD5075" w:rsidP="00BD5075">
      <w:pPr>
        <w:pStyle w:val="ListParagraph"/>
        <w:numPr>
          <w:ilvl w:val="0"/>
          <w:numId w:val="3"/>
        </w:numPr>
        <w:spacing w:after="0" w:line="384" w:lineRule="auto"/>
        <w:jc w:val="both"/>
        <w:rPr>
          <w:rFonts w:asciiTheme="majorBidi" w:hAnsiTheme="majorBidi" w:cstheme="majorBidi"/>
          <w:sz w:val="24"/>
          <w:szCs w:val="24"/>
        </w:rPr>
      </w:pPr>
      <w:proofErr w:type="spellStart"/>
      <w:r>
        <w:rPr>
          <w:rFonts w:asciiTheme="majorBidi" w:hAnsiTheme="majorBidi" w:cstheme="majorBidi"/>
          <w:sz w:val="24"/>
          <w:szCs w:val="24"/>
        </w:rPr>
        <w:t>Bapak</w:t>
      </w:r>
      <w:proofErr w:type="spellEnd"/>
      <w:r>
        <w:rPr>
          <w:rFonts w:asciiTheme="majorBidi" w:hAnsiTheme="majorBidi" w:cstheme="majorBidi"/>
          <w:sz w:val="24"/>
          <w:szCs w:val="24"/>
        </w:rPr>
        <w:t xml:space="preserve"> Prof. Dr. H. </w:t>
      </w:r>
      <w:proofErr w:type="spellStart"/>
      <w:r>
        <w:rPr>
          <w:rFonts w:asciiTheme="majorBidi" w:hAnsiTheme="majorBidi" w:cstheme="majorBidi"/>
          <w:sz w:val="24"/>
          <w:szCs w:val="24"/>
        </w:rPr>
        <w:t>Fauzul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Iman</w:t>
      </w:r>
      <w:proofErr w:type="spellEnd"/>
      <w:r>
        <w:rPr>
          <w:rFonts w:asciiTheme="majorBidi" w:hAnsiTheme="majorBidi" w:cstheme="majorBidi"/>
          <w:sz w:val="24"/>
          <w:szCs w:val="24"/>
        </w:rPr>
        <w:t xml:space="preserve">, M.A., </w:t>
      </w:r>
      <w:proofErr w:type="spellStart"/>
      <w:r>
        <w:rPr>
          <w:rFonts w:asciiTheme="majorBidi" w:hAnsiTheme="majorBidi" w:cstheme="majorBidi"/>
          <w:sz w:val="24"/>
          <w:szCs w:val="24"/>
        </w:rPr>
        <w:t>Rektor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Universitas</w:t>
      </w:r>
      <w:proofErr w:type="spellEnd"/>
      <w:r>
        <w:rPr>
          <w:rFonts w:asciiTheme="majorBidi" w:hAnsiTheme="majorBidi" w:cstheme="majorBidi"/>
          <w:sz w:val="24"/>
          <w:szCs w:val="24"/>
        </w:rPr>
        <w:t xml:space="preserve"> Islam </w:t>
      </w:r>
      <w:proofErr w:type="spellStart"/>
      <w:r>
        <w:rPr>
          <w:rFonts w:asciiTheme="majorBidi" w:hAnsiTheme="majorBidi" w:cstheme="majorBidi"/>
          <w:sz w:val="24"/>
          <w:szCs w:val="24"/>
        </w:rPr>
        <w:t>Negeri</w:t>
      </w:r>
      <w:proofErr w:type="spellEnd"/>
      <w:r>
        <w:rPr>
          <w:rFonts w:asciiTheme="majorBidi" w:hAnsiTheme="majorBidi" w:cstheme="majorBidi"/>
          <w:sz w:val="24"/>
          <w:szCs w:val="24"/>
        </w:rPr>
        <w:t xml:space="preserve"> Sultan </w:t>
      </w:r>
      <w:proofErr w:type="spellStart"/>
      <w:r>
        <w:rPr>
          <w:rFonts w:asciiTheme="majorBidi" w:hAnsiTheme="majorBidi" w:cstheme="majorBidi"/>
          <w:sz w:val="24"/>
          <w:szCs w:val="24"/>
        </w:rPr>
        <w:t>Maulana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Hasanuddin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Banten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telah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mengelola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mengembangkan</w:t>
      </w:r>
      <w:proofErr w:type="spellEnd"/>
      <w:r>
        <w:rPr>
          <w:rFonts w:asciiTheme="majorBidi" w:hAnsiTheme="majorBidi" w:cstheme="majorBidi"/>
          <w:sz w:val="24"/>
          <w:szCs w:val="24"/>
        </w:rPr>
        <w:t xml:space="preserve"> UIN Sultan </w:t>
      </w:r>
      <w:proofErr w:type="spellStart"/>
      <w:r>
        <w:rPr>
          <w:rFonts w:asciiTheme="majorBidi" w:hAnsiTheme="majorBidi" w:cstheme="majorBidi"/>
          <w:sz w:val="24"/>
          <w:szCs w:val="24"/>
        </w:rPr>
        <w:t>Maulana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Hasanuddin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Banten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lebih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maju</w:t>
      </w:r>
      <w:proofErr w:type="spellEnd"/>
      <w:r>
        <w:rPr>
          <w:rFonts w:asciiTheme="majorBidi" w:hAnsiTheme="majorBidi" w:cstheme="majorBidi"/>
          <w:sz w:val="24"/>
          <w:szCs w:val="24"/>
        </w:rPr>
        <w:t>.</w:t>
      </w:r>
    </w:p>
    <w:p w:rsidR="00BD5075" w:rsidRDefault="00BD5075" w:rsidP="00BD5075">
      <w:pPr>
        <w:pStyle w:val="ListParagraph"/>
        <w:numPr>
          <w:ilvl w:val="0"/>
          <w:numId w:val="3"/>
        </w:numPr>
        <w:spacing w:after="0" w:line="384" w:lineRule="auto"/>
        <w:jc w:val="both"/>
        <w:rPr>
          <w:rFonts w:asciiTheme="majorBidi" w:hAnsiTheme="majorBidi" w:cstheme="majorBidi"/>
          <w:sz w:val="24"/>
          <w:szCs w:val="24"/>
        </w:rPr>
      </w:pPr>
      <w:proofErr w:type="spellStart"/>
      <w:r>
        <w:rPr>
          <w:rFonts w:asciiTheme="majorBidi" w:hAnsiTheme="majorBidi" w:cstheme="majorBidi"/>
          <w:sz w:val="24"/>
          <w:szCs w:val="24"/>
        </w:rPr>
        <w:t>Bapak</w:t>
      </w:r>
      <w:proofErr w:type="spellEnd"/>
      <w:r>
        <w:rPr>
          <w:rFonts w:asciiTheme="majorBidi" w:hAnsiTheme="majorBidi" w:cstheme="majorBidi"/>
          <w:sz w:val="24"/>
          <w:szCs w:val="24"/>
        </w:rPr>
        <w:t xml:space="preserve"> Dr. H. Yusuf </w:t>
      </w:r>
      <w:proofErr w:type="spellStart"/>
      <w:r>
        <w:rPr>
          <w:rFonts w:asciiTheme="majorBidi" w:hAnsiTheme="majorBidi" w:cstheme="majorBidi"/>
          <w:sz w:val="24"/>
          <w:szCs w:val="24"/>
        </w:rPr>
        <w:t>Somawinata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Fakultas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Syariah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Universitas</w:t>
      </w:r>
      <w:proofErr w:type="spellEnd"/>
      <w:r>
        <w:rPr>
          <w:rFonts w:asciiTheme="majorBidi" w:hAnsiTheme="majorBidi" w:cstheme="majorBidi"/>
          <w:sz w:val="24"/>
          <w:szCs w:val="24"/>
        </w:rPr>
        <w:t xml:space="preserve"> Islam </w:t>
      </w:r>
      <w:proofErr w:type="spellStart"/>
      <w:r>
        <w:rPr>
          <w:rFonts w:asciiTheme="majorBidi" w:hAnsiTheme="majorBidi" w:cstheme="majorBidi"/>
          <w:sz w:val="24"/>
          <w:szCs w:val="24"/>
        </w:rPr>
        <w:t>Negeri</w:t>
      </w:r>
      <w:proofErr w:type="spellEnd"/>
      <w:r>
        <w:rPr>
          <w:rFonts w:asciiTheme="majorBidi" w:hAnsiTheme="majorBidi" w:cstheme="majorBidi"/>
          <w:sz w:val="24"/>
          <w:szCs w:val="24"/>
        </w:rPr>
        <w:t xml:space="preserve"> Sultan </w:t>
      </w:r>
      <w:proofErr w:type="spellStart"/>
      <w:r>
        <w:rPr>
          <w:rFonts w:asciiTheme="majorBidi" w:hAnsiTheme="majorBidi" w:cstheme="majorBidi"/>
          <w:sz w:val="24"/>
          <w:szCs w:val="24"/>
        </w:rPr>
        <w:t>Maulana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Hasanuddin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Banten</w:t>
      </w:r>
      <w:proofErr w:type="spellEnd"/>
      <w:r>
        <w:rPr>
          <w:rFonts w:asciiTheme="majorBidi" w:hAnsiTheme="majorBidi" w:cstheme="majorBidi"/>
          <w:sz w:val="24"/>
          <w:szCs w:val="24"/>
        </w:rPr>
        <w:t xml:space="preserve">, Dr. H. Ahmad </w:t>
      </w:r>
      <w:proofErr w:type="spellStart"/>
      <w:r>
        <w:rPr>
          <w:rFonts w:asciiTheme="majorBidi" w:hAnsiTheme="majorBidi" w:cstheme="majorBidi"/>
          <w:sz w:val="24"/>
          <w:szCs w:val="24"/>
        </w:rPr>
        <w:t>Zaini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Wakil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Akademik</w:t>
      </w:r>
      <w:proofErr w:type="spellEnd"/>
      <w:r>
        <w:rPr>
          <w:rFonts w:asciiTheme="majorBidi" w:hAnsiTheme="majorBidi" w:cstheme="majorBidi"/>
          <w:sz w:val="24"/>
          <w:szCs w:val="24"/>
        </w:rPr>
        <w:t xml:space="preserve">., Dr. H. A. </w:t>
      </w:r>
      <w:proofErr w:type="spellStart"/>
      <w:r>
        <w:rPr>
          <w:rFonts w:asciiTheme="majorBidi" w:hAnsiTheme="majorBidi" w:cstheme="majorBidi"/>
          <w:sz w:val="24"/>
          <w:szCs w:val="24"/>
        </w:rPr>
        <w:t>Sanusi</w:t>
      </w:r>
      <w:proofErr w:type="spellEnd"/>
      <w:r>
        <w:rPr>
          <w:rFonts w:asciiTheme="majorBidi" w:hAnsiTheme="majorBidi" w:cstheme="majorBidi"/>
          <w:sz w:val="24"/>
          <w:szCs w:val="24"/>
        </w:rPr>
        <w:t xml:space="preserve">, M.A., </w:t>
      </w:r>
      <w:proofErr w:type="spellStart"/>
      <w:r>
        <w:rPr>
          <w:rFonts w:asciiTheme="majorBidi" w:hAnsiTheme="majorBidi" w:cstheme="majorBidi"/>
          <w:sz w:val="24"/>
          <w:szCs w:val="24"/>
        </w:rPr>
        <w:t>Wakil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Bidang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Administrasi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Umum</w:t>
      </w:r>
      <w:proofErr w:type="spellEnd"/>
      <w:r>
        <w:rPr>
          <w:rFonts w:asciiTheme="majorBidi" w:hAnsiTheme="majorBidi" w:cstheme="majorBidi"/>
          <w:sz w:val="24"/>
          <w:szCs w:val="24"/>
        </w:rPr>
        <w:t xml:space="preserve">., Dr. H. </w:t>
      </w:r>
      <w:proofErr w:type="spellStart"/>
      <w:r>
        <w:rPr>
          <w:rFonts w:asciiTheme="majorBidi" w:hAnsiTheme="majorBidi" w:cstheme="majorBidi"/>
          <w:sz w:val="24"/>
          <w:szCs w:val="24"/>
        </w:rPr>
        <w:t>Mahfud</w:t>
      </w:r>
      <w:proofErr w:type="spellEnd"/>
      <w:r>
        <w:rPr>
          <w:rFonts w:asciiTheme="majorBidi" w:hAnsiTheme="majorBidi" w:cstheme="majorBidi"/>
          <w:sz w:val="24"/>
          <w:szCs w:val="24"/>
        </w:rPr>
        <w:t xml:space="preserve">, M.M. </w:t>
      </w:r>
      <w:proofErr w:type="spellStart"/>
      <w:r>
        <w:rPr>
          <w:rFonts w:asciiTheme="majorBidi" w:hAnsiTheme="majorBidi" w:cstheme="majorBidi"/>
          <w:sz w:val="24"/>
          <w:szCs w:val="24"/>
        </w:rPr>
        <w:t>Wakil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Bidang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Kemahasiswaan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telah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membantu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memberikan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lastRenderedPageBreak/>
        <w:t>motivasinya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menyelesaikan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skripsi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tulus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hati</w:t>
      </w:r>
      <w:proofErr w:type="spellEnd"/>
      <w:r>
        <w:rPr>
          <w:rFonts w:asciiTheme="majorBidi" w:hAnsiTheme="majorBidi" w:cstheme="majorBidi"/>
          <w:sz w:val="24"/>
          <w:szCs w:val="24"/>
        </w:rPr>
        <w:t>.</w:t>
      </w:r>
    </w:p>
    <w:p w:rsidR="00BD5075" w:rsidRPr="00A14878" w:rsidRDefault="00BD5075" w:rsidP="00BD5075">
      <w:pPr>
        <w:pStyle w:val="ListParagraph"/>
        <w:numPr>
          <w:ilvl w:val="0"/>
          <w:numId w:val="3"/>
        </w:numPr>
        <w:spacing w:after="0" w:line="384" w:lineRule="auto"/>
        <w:jc w:val="both"/>
        <w:rPr>
          <w:rFonts w:asciiTheme="majorBidi" w:hAnsiTheme="majorBidi" w:cstheme="majorBidi"/>
          <w:sz w:val="24"/>
          <w:szCs w:val="24"/>
        </w:rPr>
      </w:pPr>
      <w:proofErr w:type="spellStart"/>
      <w:r>
        <w:rPr>
          <w:rFonts w:asciiTheme="majorBidi" w:hAnsiTheme="majorBidi" w:cstheme="majorBidi"/>
          <w:sz w:val="24"/>
          <w:szCs w:val="24"/>
        </w:rPr>
        <w:t>Bapak</w:t>
      </w:r>
      <w:proofErr w:type="spellEnd"/>
      <w:r>
        <w:rPr>
          <w:rFonts w:asciiTheme="majorBidi" w:hAnsiTheme="majorBidi" w:cstheme="majorBidi"/>
          <w:sz w:val="24"/>
          <w:szCs w:val="24"/>
        </w:rPr>
        <w:t xml:space="preserve"> H. </w:t>
      </w:r>
      <w:proofErr w:type="spellStart"/>
      <w:r>
        <w:rPr>
          <w:rFonts w:asciiTheme="majorBidi" w:hAnsiTheme="majorBidi" w:cstheme="majorBidi"/>
          <w:sz w:val="24"/>
          <w:szCs w:val="24"/>
        </w:rPr>
        <w:t>Masduki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S.Ag</w:t>
      </w:r>
      <w:proofErr w:type="spellEnd"/>
      <w:r>
        <w:rPr>
          <w:rFonts w:asciiTheme="majorBidi" w:hAnsiTheme="majorBidi" w:cstheme="majorBidi"/>
          <w:sz w:val="24"/>
          <w:szCs w:val="24"/>
        </w:rPr>
        <w:t xml:space="preserve">., M.A., </w:t>
      </w:r>
      <w:proofErr w:type="spellStart"/>
      <w:r>
        <w:rPr>
          <w:rFonts w:asciiTheme="majorBidi" w:hAnsiTheme="majorBidi" w:cstheme="majorBidi"/>
          <w:sz w:val="24"/>
          <w:szCs w:val="24"/>
        </w:rPr>
        <w:t>Ketua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Jurusan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Hukum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Ekonomi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Syariah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Fakultas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Syariah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Universitas</w:t>
      </w:r>
      <w:proofErr w:type="spellEnd"/>
      <w:r>
        <w:rPr>
          <w:rFonts w:asciiTheme="majorBidi" w:hAnsiTheme="majorBidi" w:cstheme="majorBidi"/>
          <w:sz w:val="24"/>
          <w:szCs w:val="24"/>
        </w:rPr>
        <w:t xml:space="preserve"> Islam </w:t>
      </w:r>
      <w:proofErr w:type="spellStart"/>
      <w:r>
        <w:rPr>
          <w:rFonts w:asciiTheme="majorBidi" w:hAnsiTheme="majorBidi" w:cstheme="majorBidi"/>
          <w:sz w:val="24"/>
          <w:szCs w:val="24"/>
        </w:rPr>
        <w:t>Negeri</w:t>
      </w:r>
      <w:proofErr w:type="spellEnd"/>
      <w:r>
        <w:rPr>
          <w:rFonts w:asciiTheme="majorBidi" w:hAnsiTheme="majorBidi" w:cstheme="majorBidi"/>
          <w:sz w:val="24"/>
          <w:szCs w:val="24"/>
        </w:rPr>
        <w:t xml:space="preserve"> Sultan </w:t>
      </w:r>
      <w:proofErr w:type="spellStart"/>
      <w:r>
        <w:rPr>
          <w:rFonts w:asciiTheme="majorBidi" w:hAnsiTheme="majorBidi" w:cstheme="majorBidi"/>
          <w:sz w:val="24"/>
          <w:szCs w:val="24"/>
        </w:rPr>
        <w:t>Maulana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Hasanuddin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Banten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telah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memberikan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persetujuan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penulis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menyusun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skripsi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serta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memberikan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nasihat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pengarahan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meluangkan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waktunya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menyusun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skripsi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w:t>
      </w:r>
    </w:p>
    <w:p w:rsidR="00BD5075" w:rsidRDefault="00BD5075" w:rsidP="00BD5075">
      <w:pPr>
        <w:pStyle w:val="ListParagraph"/>
        <w:numPr>
          <w:ilvl w:val="0"/>
          <w:numId w:val="3"/>
        </w:numPr>
        <w:spacing w:after="0" w:line="384" w:lineRule="auto"/>
        <w:jc w:val="both"/>
        <w:rPr>
          <w:rFonts w:asciiTheme="majorBidi" w:hAnsiTheme="majorBidi" w:cstheme="majorBidi"/>
          <w:sz w:val="24"/>
          <w:szCs w:val="24"/>
        </w:rPr>
      </w:pPr>
      <w:proofErr w:type="spellStart"/>
      <w:r>
        <w:rPr>
          <w:rFonts w:asciiTheme="majorBidi" w:hAnsiTheme="majorBidi" w:cstheme="majorBidi"/>
          <w:sz w:val="24"/>
          <w:szCs w:val="24"/>
        </w:rPr>
        <w:t>Bapak</w:t>
      </w:r>
      <w:proofErr w:type="spellEnd"/>
      <w:r>
        <w:rPr>
          <w:rFonts w:asciiTheme="majorBidi" w:hAnsiTheme="majorBidi" w:cstheme="majorBidi"/>
          <w:sz w:val="24"/>
          <w:szCs w:val="24"/>
        </w:rPr>
        <w:t xml:space="preserve"> H. Ade </w:t>
      </w:r>
      <w:proofErr w:type="spellStart"/>
      <w:r>
        <w:rPr>
          <w:rFonts w:asciiTheme="majorBidi" w:hAnsiTheme="majorBidi" w:cstheme="majorBidi"/>
          <w:sz w:val="24"/>
          <w:szCs w:val="24"/>
        </w:rPr>
        <w:t>Mulyana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Sekretaris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Jurusan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Hukum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Ekonomi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Syariah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Fakultas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Syariah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Universitas</w:t>
      </w:r>
      <w:proofErr w:type="spellEnd"/>
      <w:r>
        <w:rPr>
          <w:rFonts w:asciiTheme="majorBidi" w:hAnsiTheme="majorBidi" w:cstheme="majorBidi"/>
          <w:sz w:val="24"/>
          <w:szCs w:val="24"/>
        </w:rPr>
        <w:t xml:space="preserve"> Islam </w:t>
      </w:r>
      <w:proofErr w:type="spellStart"/>
      <w:r>
        <w:rPr>
          <w:rFonts w:asciiTheme="majorBidi" w:hAnsiTheme="majorBidi" w:cstheme="majorBidi"/>
          <w:sz w:val="24"/>
          <w:szCs w:val="24"/>
        </w:rPr>
        <w:t>Negeri</w:t>
      </w:r>
      <w:proofErr w:type="spellEnd"/>
      <w:r>
        <w:rPr>
          <w:rFonts w:asciiTheme="majorBidi" w:hAnsiTheme="majorBidi" w:cstheme="majorBidi"/>
          <w:sz w:val="24"/>
          <w:szCs w:val="24"/>
        </w:rPr>
        <w:t xml:space="preserve"> Sultan </w:t>
      </w:r>
      <w:proofErr w:type="spellStart"/>
      <w:r>
        <w:rPr>
          <w:rFonts w:asciiTheme="majorBidi" w:hAnsiTheme="majorBidi" w:cstheme="majorBidi"/>
          <w:sz w:val="24"/>
          <w:szCs w:val="24"/>
        </w:rPr>
        <w:t>Maulana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Hasanuddin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Banten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telah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memberikan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persetujuan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penulis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menyusun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skripsi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serta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memberikan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nasihat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pengarahan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meluangkan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waktunya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menyusun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skripsi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w:t>
      </w:r>
    </w:p>
    <w:p w:rsidR="00D15E37" w:rsidRPr="00D15E37" w:rsidRDefault="00BD5075" w:rsidP="00D15E37">
      <w:pPr>
        <w:pStyle w:val="ListParagraph"/>
        <w:numPr>
          <w:ilvl w:val="0"/>
          <w:numId w:val="3"/>
        </w:numPr>
        <w:spacing w:after="0" w:line="360" w:lineRule="auto"/>
        <w:jc w:val="both"/>
        <w:rPr>
          <w:rFonts w:asciiTheme="majorBidi" w:hAnsiTheme="majorBidi" w:cstheme="majorBidi"/>
          <w:sz w:val="24"/>
          <w:szCs w:val="24"/>
        </w:rPr>
      </w:pPr>
      <w:r>
        <w:rPr>
          <w:rFonts w:ascii="Times New Roman" w:hAnsi="Times New Roman" w:cs="Times New Roman"/>
          <w:sz w:val="24"/>
          <w:szCs w:val="24"/>
          <w:lang w:val="id-ID"/>
        </w:rPr>
        <w:t xml:space="preserve">Bapak </w:t>
      </w:r>
      <w:r w:rsidRPr="00BD5075">
        <w:rPr>
          <w:rFonts w:ascii="Times New Roman" w:hAnsi="Times New Roman" w:cs="Times New Roman"/>
          <w:sz w:val="24"/>
          <w:szCs w:val="24"/>
        </w:rPr>
        <w:t xml:space="preserve">Dr. H. M. </w:t>
      </w:r>
      <w:proofErr w:type="spellStart"/>
      <w:r w:rsidRPr="00BD5075">
        <w:rPr>
          <w:rFonts w:ascii="Times New Roman" w:hAnsi="Times New Roman" w:cs="Times New Roman"/>
          <w:sz w:val="24"/>
          <w:szCs w:val="24"/>
        </w:rPr>
        <w:t>Syamsuddin</w:t>
      </w:r>
      <w:proofErr w:type="spellEnd"/>
      <w:r w:rsidRPr="00BD5075">
        <w:rPr>
          <w:rFonts w:ascii="Times New Roman" w:hAnsi="Times New Roman" w:cs="Times New Roman"/>
          <w:sz w:val="24"/>
          <w:szCs w:val="24"/>
        </w:rPr>
        <w:t xml:space="preserve">, </w:t>
      </w:r>
      <w:proofErr w:type="spellStart"/>
      <w:proofErr w:type="gramStart"/>
      <w:r w:rsidRPr="00BD5075">
        <w:rPr>
          <w:rFonts w:ascii="Times New Roman" w:hAnsi="Times New Roman" w:cs="Times New Roman"/>
          <w:sz w:val="24"/>
          <w:szCs w:val="24"/>
        </w:rPr>
        <w:t>M.Pd</w:t>
      </w:r>
      <w:proofErr w:type="spellEnd"/>
      <w:r w:rsidRPr="00BD5075">
        <w:rPr>
          <w:rFonts w:ascii="Times New Roman" w:hAnsi="Times New Roman" w:cs="Times New Roman"/>
          <w:sz w:val="24"/>
          <w:szCs w:val="24"/>
        </w:rPr>
        <w:t>.</w:t>
      </w:r>
      <w:r w:rsidRPr="00BD5075">
        <w:rPr>
          <w:rFonts w:ascii="Times New Roman" w:hAnsi="Times New Roman" w:cs="Times New Roman"/>
          <w:sz w:val="24"/>
          <w:szCs w:val="24"/>
          <w:lang w:val="id-ID"/>
        </w:rPr>
        <w:t>,</w:t>
      </w:r>
      <w:proofErr w:type="gramEnd"/>
      <w:r>
        <w:rPr>
          <w:rFonts w:ascii="Times New Roman" w:hAnsi="Times New Roman" w:cs="Times New Roman"/>
          <w:sz w:val="24"/>
          <w:szCs w:val="24"/>
          <w:u w:val="single"/>
          <w:lang w:val="id-ID"/>
        </w:rPr>
        <w:t xml:space="preserve"> </w:t>
      </w:r>
      <w:proofErr w:type="spellStart"/>
      <w:r w:rsidRPr="00BD5075">
        <w:rPr>
          <w:rFonts w:asciiTheme="majorBidi" w:hAnsiTheme="majorBidi" w:cstheme="majorBidi"/>
          <w:sz w:val="24"/>
          <w:szCs w:val="24"/>
        </w:rPr>
        <w:t>Pembimbing</w:t>
      </w:r>
      <w:proofErr w:type="spellEnd"/>
      <w:r w:rsidRPr="00BD5075">
        <w:rPr>
          <w:rFonts w:asciiTheme="majorBidi" w:hAnsiTheme="majorBidi" w:cstheme="majorBidi"/>
          <w:sz w:val="24"/>
          <w:szCs w:val="24"/>
        </w:rPr>
        <w:t xml:space="preserve"> I yang </w:t>
      </w:r>
      <w:proofErr w:type="spellStart"/>
      <w:r w:rsidRPr="00BD5075">
        <w:rPr>
          <w:rFonts w:asciiTheme="majorBidi" w:hAnsiTheme="majorBidi" w:cstheme="majorBidi"/>
          <w:sz w:val="24"/>
          <w:szCs w:val="24"/>
        </w:rPr>
        <w:t>telah</w:t>
      </w:r>
      <w:proofErr w:type="spellEnd"/>
      <w:r w:rsidRPr="00BD5075">
        <w:rPr>
          <w:rFonts w:asciiTheme="majorBidi" w:hAnsiTheme="majorBidi" w:cstheme="majorBidi"/>
          <w:sz w:val="24"/>
          <w:szCs w:val="24"/>
        </w:rPr>
        <w:t xml:space="preserve"> </w:t>
      </w:r>
      <w:proofErr w:type="spellStart"/>
      <w:r w:rsidRPr="00BD5075">
        <w:rPr>
          <w:rFonts w:asciiTheme="majorBidi" w:hAnsiTheme="majorBidi" w:cstheme="majorBidi"/>
          <w:sz w:val="24"/>
          <w:szCs w:val="24"/>
        </w:rPr>
        <w:t>memberikan</w:t>
      </w:r>
      <w:proofErr w:type="spellEnd"/>
      <w:r w:rsidRPr="00BD5075">
        <w:rPr>
          <w:rFonts w:asciiTheme="majorBidi" w:hAnsiTheme="majorBidi" w:cstheme="majorBidi"/>
          <w:sz w:val="24"/>
          <w:szCs w:val="24"/>
        </w:rPr>
        <w:t xml:space="preserve"> </w:t>
      </w:r>
      <w:proofErr w:type="spellStart"/>
      <w:r w:rsidRPr="00BD5075">
        <w:rPr>
          <w:rFonts w:asciiTheme="majorBidi" w:hAnsiTheme="majorBidi" w:cstheme="majorBidi"/>
          <w:sz w:val="24"/>
          <w:szCs w:val="24"/>
        </w:rPr>
        <w:t>nasihat</w:t>
      </w:r>
      <w:proofErr w:type="spellEnd"/>
      <w:r w:rsidRPr="00BD5075">
        <w:rPr>
          <w:rFonts w:asciiTheme="majorBidi" w:hAnsiTheme="majorBidi" w:cstheme="majorBidi"/>
          <w:sz w:val="24"/>
          <w:szCs w:val="24"/>
        </w:rPr>
        <w:t xml:space="preserve">, </w:t>
      </w:r>
      <w:proofErr w:type="spellStart"/>
      <w:r w:rsidRPr="00BD5075">
        <w:rPr>
          <w:rFonts w:asciiTheme="majorBidi" w:hAnsiTheme="majorBidi" w:cstheme="majorBidi"/>
          <w:sz w:val="24"/>
          <w:szCs w:val="24"/>
        </w:rPr>
        <w:t>pengarahan</w:t>
      </w:r>
      <w:proofErr w:type="spellEnd"/>
      <w:r w:rsidRPr="00BD5075">
        <w:rPr>
          <w:rFonts w:asciiTheme="majorBidi" w:hAnsiTheme="majorBidi" w:cstheme="majorBidi"/>
          <w:sz w:val="24"/>
          <w:szCs w:val="24"/>
        </w:rPr>
        <w:t xml:space="preserve">, </w:t>
      </w:r>
      <w:proofErr w:type="spellStart"/>
      <w:r w:rsidRPr="00BD5075">
        <w:rPr>
          <w:rFonts w:asciiTheme="majorBidi" w:hAnsiTheme="majorBidi" w:cstheme="majorBidi"/>
          <w:sz w:val="24"/>
          <w:szCs w:val="24"/>
        </w:rPr>
        <w:t>dan</w:t>
      </w:r>
      <w:proofErr w:type="spellEnd"/>
      <w:r w:rsidRPr="00BD5075">
        <w:rPr>
          <w:rFonts w:asciiTheme="majorBidi" w:hAnsiTheme="majorBidi" w:cstheme="majorBidi"/>
          <w:sz w:val="24"/>
          <w:szCs w:val="24"/>
        </w:rPr>
        <w:t xml:space="preserve"> </w:t>
      </w:r>
      <w:proofErr w:type="spellStart"/>
      <w:r w:rsidRPr="00BD5075">
        <w:rPr>
          <w:rFonts w:asciiTheme="majorBidi" w:hAnsiTheme="majorBidi" w:cstheme="majorBidi"/>
          <w:sz w:val="24"/>
          <w:szCs w:val="24"/>
        </w:rPr>
        <w:t>meluangkan</w:t>
      </w:r>
      <w:proofErr w:type="spellEnd"/>
      <w:r w:rsidRPr="00BD5075">
        <w:rPr>
          <w:rFonts w:asciiTheme="majorBidi" w:hAnsiTheme="majorBidi" w:cstheme="majorBidi"/>
          <w:sz w:val="24"/>
          <w:szCs w:val="24"/>
        </w:rPr>
        <w:t xml:space="preserve"> </w:t>
      </w:r>
      <w:proofErr w:type="spellStart"/>
      <w:r w:rsidRPr="00BD5075">
        <w:rPr>
          <w:rFonts w:asciiTheme="majorBidi" w:hAnsiTheme="majorBidi" w:cstheme="majorBidi"/>
          <w:sz w:val="24"/>
          <w:szCs w:val="24"/>
        </w:rPr>
        <w:t>waktunya</w:t>
      </w:r>
      <w:proofErr w:type="spellEnd"/>
      <w:r w:rsidRPr="00BD5075">
        <w:rPr>
          <w:rFonts w:asciiTheme="majorBidi" w:hAnsiTheme="majorBidi" w:cstheme="majorBidi"/>
          <w:sz w:val="24"/>
          <w:szCs w:val="24"/>
        </w:rPr>
        <w:t xml:space="preserve"> </w:t>
      </w:r>
      <w:proofErr w:type="spellStart"/>
      <w:r w:rsidRPr="00BD5075">
        <w:rPr>
          <w:rFonts w:asciiTheme="majorBidi" w:hAnsiTheme="majorBidi" w:cstheme="majorBidi"/>
          <w:sz w:val="24"/>
          <w:szCs w:val="24"/>
        </w:rPr>
        <w:t>dalam</w:t>
      </w:r>
      <w:proofErr w:type="spellEnd"/>
      <w:r w:rsidRPr="00BD5075">
        <w:rPr>
          <w:rFonts w:asciiTheme="majorBidi" w:hAnsiTheme="majorBidi" w:cstheme="majorBidi"/>
          <w:sz w:val="24"/>
          <w:szCs w:val="24"/>
        </w:rPr>
        <w:t xml:space="preserve"> </w:t>
      </w:r>
      <w:r w:rsidR="00D15E37">
        <w:rPr>
          <w:rFonts w:asciiTheme="majorBidi" w:hAnsiTheme="majorBidi" w:cstheme="majorBidi"/>
          <w:sz w:val="24"/>
          <w:szCs w:val="24"/>
          <w:lang w:val="id-ID"/>
        </w:rPr>
        <w:t xml:space="preserve">membimbing penyusunan </w:t>
      </w:r>
      <w:proofErr w:type="spellStart"/>
      <w:r w:rsidR="00D15E37" w:rsidRPr="00BD5075">
        <w:rPr>
          <w:rFonts w:asciiTheme="majorBidi" w:hAnsiTheme="majorBidi" w:cstheme="majorBidi"/>
          <w:sz w:val="24"/>
          <w:szCs w:val="24"/>
        </w:rPr>
        <w:t>skripsi</w:t>
      </w:r>
      <w:proofErr w:type="spellEnd"/>
      <w:r w:rsidR="00D15E37" w:rsidRPr="00BD5075">
        <w:rPr>
          <w:rFonts w:asciiTheme="majorBidi" w:hAnsiTheme="majorBidi" w:cstheme="majorBidi"/>
          <w:sz w:val="24"/>
          <w:szCs w:val="24"/>
        </w:rPr>
        <w:t xml:space="preserve"> </w:t>
      </w:r>
      <w:proofErr w:type="spellStart"/>
      <w:r w:rsidR="00D15E37" w:rsidRPr="00BD5075">
        <w:rPr>
          <w:rFonts w:asciiTheme="majorBidi" w:hAnsiTheme="majorBidi" w:cstheme="majorBidi"/>
          <w:sz w:val="24"/>
          <w:szCs w:val="24"/>
        </w:rPr>
        <w:t>ini</w:t>
      </w:r>
      <w:proofErr w:type="spellEnd"/>
      <w:r w:rsidR="00D15E37" w:rsidRPr="00BD5075">
        <w:rPr>
          <w:rFonts w:asciiTheme="majorBidi" w:hAnsiTheme="majorBidi" w:cstheme="majorBidi"/>
          <w:sz w:val="24"/>
          <w:szCs w:val="24"/>
        </w:rPr>
        <w:t>.</w:t>
      </w:r>
    </w:p>
    <w:p w:rsidR="00BD5075" w:rsidRPr="00D15E37" w:rsidRDefault="00BD5075" w:rsidP="00D15E37">
      <w:pPr>
        <w:pStyle w:val="ListParagraph"/>
        <w:numPr>
          <w:ilvl w:val="0"/>
          <w:numId w:val="3"/>
        </w:numPr>
        <w:spacing w:after="0" w:line="360" w:lineRule="auto"/>
        <w:jc w:val="both"/>
        <w:rPr>
          <w:rFonts w:asciiTheme="majorBidi" w:hAnsiTheme="majorBidi" w:cstheme="majorBidi"/>
          <w:sz w:val="24"/>
          <w:szCs w:val="24"/>
        </w:rPr>
      </w:pPr>
      <w:r w:rsidRPr="00D15E37">
        <w:rPr>
          <w:rFonts w:asciiTheme="majorBidi" w:hAnsiTheme="majorBidi" w:cstheme="majorBidi"/>
          <w:sz w:val="24"/>
          <w:szCs w:val="24"/>
          <w:lang w:val="id-ID"/>
        </w:rPr>
        <w:t xml:space="preserve">Bapak H. </w:t>
      </w:r>
      <w:r w:rsidRPr="00D15E37">
        <w:rPr>
          <w:rFonts w:asciiTheme="majorBidi" w:hAnsiTheme="majorBidi" w:cstheme="majorBidi"/>
          <w:sz w:val="24"/>
          <w:szCs w:val="24"/>
        </w:rPr>
        <w:t>A</w:t>
      </w:r>
      <w:r w:rsidR="002428EC" w:rsidRPr="00D15E37">
        <w:rPr>
          <w:rFonts w:asciiTheme="majorBidi" w:hAnsiTheme="majorBidi" w:cstheme="majorBidi"/>
          <w:sz w:val="24"/>
          <w:szCs w:val="24"/>
          <w:lang w:val="id-ID"/>
        </w:rPr>
        <w:t xml:space="preserve">de Mulyana, </w:t>
      </w:r>
      <w:proofErr w:type="gramStart"/>
      <w:r w:rsidR="002428EC" w:rsidRPr="00D15E37">
        <w:rPr>
          <w:rFonts w:asciiTheme="majorBidi" w:hAnsiTheme="majorBidi" w:cstheme="majorBidi"/>
          <w:sz w:val="24"/>
          <w:szCs w:val="24"/>
          <w:lang w:val="id-ID"/>
        </w:rPr>
        <w:t>S.Ag.,</w:t>
      </w:r>
      <w:proofErr w:type="gramEnd"/>
      <w:r w:rsidR="002428EC" w:rsidRPr="00D15E37">
        <w:rPr>
          <w:rFonts w:asciiTheme="majorBidi" w:hAnsiTheme="majorBidi" w:cstheme="majorBidi"/>
          <w:sz w:val="24"/>
          <w:szCs w:val="24"/>
          <w:lang w:val="id-ID"/>
        </w:rPr>
        <w:t xml:space="preserve"> M.Si., </w:t>
      </w:r>
      <w:r w:rsidRPr="00D15E37">
        <w:rPr>
          <w:rFonts w:asciiTheme="majorBidi" w:hAnsiTheme="majorBidi" w:cstheme="majorBidi"/>
          <w:sz w:val="24"/>
          <w:szCs w:val="24"/>
          <w:lang w:val="id-ID"/>
        </w:rPr>
        <w:t>P</w:t>
      </w:r>
      <w:proofErr w:type="spellStart"/>
      <w:r w:rsidRPr="00D15E37">
        <w:rPr>
          <w:rFonts w:asciiTheme="majorBidi" w:hAnsiTheme="majorBidi" w:cstheme="majorBidi"/>
          <w:sz w:val="24"/>
          <w:szCs w:val="24"/>
        </w:rPr>
        <w:t>embimbing</w:t>
      </w:r>
      <w:proofErr w:type="spellEnd"/>
      <w:r w:rsidRPr="00D15E37">
        <w:rPr>
          <w:rFonts w:asciiTheme="majorBidi" w:hAnsiTheme="majorBidi" w:cstheme="majorBidi"/>
          <w:sz w:val="24"/>
          <w:szCs w:val="24"/>
        </w:rPr>
        <w:t xml:space="preserve"> II yang </w:t>
      </w:r>
      <w:proofErr w:type="spellStart"/>
      <w:r w:rsidRPr="00D15E37">
        <w:rPr>
          <w:rFonts w:asciiTheme="majorBidi" w:hAnsiTheme="majorBidi" w:cstheme="majorBidi"/>
          <w:sz w:val="24"/>
          <w:szCs w:val="24"/>
        </w:rPr>
        <w:t>telah</w:t>
      </w:r>
      <w:proofErr w:type="spellEnd"/>
      <w:r w:rsidRPr="00D15E37">
        <w:rPr>
          <w:rFonts w:asciiTheme="majorBidi" w:hAnsiTheme="majorBidi" w:cstheme="majorBidi"/>
          <w:sz w:val="24"/>
          <w:szCs w:val="24"/>
        </w:rPr>
        <w:t xml:space="preserve"> </w:t>
      </w:r>
      <w:proofErr w:type="spellStart"/>
      <w:r w:rsidRPr="00D15E37">
        <w:rPr>
          <w:rFonts w:asciiTheme="majorBidi" w:hAnsiTheme="majorBidi" w:cstheme="majorBidi"/>
          <w:sz w:val="24"/>
          <w:szCs w:val="24"/>
        </w:rPr>
        <w:t>memberikan</w:t>
      </w:r>
      <w:proofErr w:type="spellEnd"/>
      <w:r w:rsidRPr="00D15E37">
        <w:rPr>
          <w:rFonts w:asciiTheme="majorBidi" w:hAnsiTheme="majorBidi" w:cstheme="majorBidi"/>
          <w:sz w:val="24"/>
          <w:szCs w:val="24"/>
        </w:rPr>
        <w:t xml:space="preserve"> </w:t>
      </w:r>
      <w:proofErr w:type="spellStart"/>
      <w:r w:rsidRPr="00D15E37">
        <w:rPr>
          <w:rFonts w:asciiTheme="majorBidi" w:hAnsiTheme="majorBidi" w:cstheme="majorBidi"/>
          <w:sz w:val="24"/>
          <w:szCs w:val="24"/>
        </w:rPr>
        <w:t>nasihat</w:t>
      </w:r>
      <w:proofErr w:type="spellEnd"/>
      <w:r w:rsidRPr="00D15E37">
        <w:rPr>
          <w:rFonts w:asciiTheme="majorBidi" w:hAnsiTheme="majorBidi" w:cstheme="majorBidi"/>
          <w:sz w:val="24"/>
          <w:szCs w:val="24"/>
        </w:rPr>
        <w:t xml:space="preserve">, </w:t>
      </w:r>
      <w:proofErr w:type="spellStart"/>
      <w:r w:rsidRPr="00D15E37">
        <w:rPr>
          <w:rFonts w:asciiTheme="majorBidi" w:hAnsiTheme="majorBidi" w:cstheme="majorBidi"/>
          <w:sz w:val="24"/>
          <w:szCs w:val="24"/>
        </w:rPr>
        <w:t>pengarahan</w:t>
      </w:r>
      <w:proofErr w:type="spellEnd"/>
      <w:r w:rsidRPr="00D15E37">
        <w:rPr>
          <w:rFonts w:asciiTheme="majorBidi" w:hAnsiTheme="majorBidi" w:cstheme="majorBidi"/>
          <w:sz w:val="24"/>
          <w:szCs w:val="24"/>
        </w:rPr>
        <w:t xml:space="preserve">, </w:t>
      </w:r>
      <w:proofErr w:type="spellStart"/>
      <w:r w:rsidRPr="00D15E37">
        <w:rPr>
          <w:rFonts w:asciiTheme="majorBidi" w:hAnsiTheme="majorBidi" w:cstheme="majorBidi"/>
          <w:sz w:val="24"/>
          <w:szCs w:val="24"/>
        </w:rPr>
        <w:t>dan</w:t>
      </w:r>
      <w:proofErr w:type="spellEnd"/>
      <w:r w:rsidRPr="00D15E37">
        <w:rPr>
          <w:rFonts w:asciiTheme="majorBidi" w:hAnsiTheme="majorBidi" w:cstheme="majorBidi"/>
          <w:sz w:val="24"/>
          <w:szCs w:val="24"/>
        </w:rPr>
        <w:t xml:space="preserve"> </w:t>
      </w:r>
      <w:proofErr w:type="spellStart"/>
      <w:r w:rsidRPr="00D15E37">
        <w:rPr>
          <w:rFonts w:asciiTheme="majorBidi" w:hAnsiTheme="majorBidi" w:cstheme="majorBidi"/>
          <w:sz w:val="24"/>
          <w:szCs w:val="24"/>
        </w:rPr>
        <w:t>meluangkan</w:t>
      </w:r>
      <w:proofErr w:type="spellEnd"/>
      <w:r w:rsidRPr="00D15E37">
        <w:rPr>
          <w:rFonts w:asciiTheme="majorBidi" w:hAnsiTheme="majorBidi" w:cstheme="majorBidi"/>
          <w:sz w:val="24"/>
          <w:szCs w:val="24"/>
        </w:rPr>
        <w:t xml:space="preserve"> </w:t>
      </w:r>
      <w:proofErr w:type="spellStart"/>
      <w:r w:rsidRPr="00D15E37">
        <w:rPr>
          <w:rFonts w:asciiTheme="majorBidi" w:hAnsiTheme="majorBidi" w:cstheme="majorBidi"/>
          <w:sz w:val="24"/>
          <w:szCs w:val="24"/>
        </w:rPr>
        <w:t>waktunya</w:t>
      </w:r>
      <w:proofErr w:type="spellEnd"/>
      <w:r w:rsidRPr="00D15E37">
        <w:rPr>
          <w:rFonts w:asciiTheme="majorBidi" w:hAnsiTheme="majorBidi" w:cstheme="majorBidi"/>
          <w:sz w:val="24"/>
          <w:szCs w:val="24"/>
        </w:rPr>
        <w:t xml:space="preserve"> </w:t>
      </w:r>
      <w:proofErr w:type="spellStart"/>
      <w:r w:rsidRPr="00D15E37">
        <w:rPr>
          <w:rFonts w:asciiTheme="majorBidi" w:hAnsiTheme="majorBidi" w:cstheme="majorBidi"/>
          <w:sz w:val="24"/>
          <w:szCs w:val="24"/>
        </w:rPr>
        <w:t>dalam</w:t>
      </w:r>
      <w:proofErr w:type="spellEnd"/>
      <w:r w:rsidR="00D15E37" w:rsidRPr="00D15E37">
        <w:rPr>
          <w:rFonts w:asciiTheme="majorBidi" w:hAnsiTheme="majorBidi" w:cstheme="majorBidi"/>
          <w:sz w:val="24"/>
          <w:szCs w:val="24"/>
          <w:lang w:val="id-ID"/>
        </w:rPr>
        <w:t xml:space="preserve"> membimbing penyusunan </w:t>
      </w:r>
      <w:proofErr w:type="spellStart"/>
      <w:r w:rsidRPr="00D15E37">
        <w:rPr>
          <w:rFonts w:asciiTheme="majorBidi" w:hAnsiTheme="majorBidi" w:cstheme="majorBidi"/>
          <w:sz w:val="24"/>
          <w:szCs w:val="24"/>
        </w:rPr>
        <w:t>skripsi</w:t>
      </w:r>
      <w:proofErr w:type="spellEnd"/>
      <w:r w:rsidRPr="00D15E37">
        <w:rPr>
          <w:rFonts w:asciiTheme="majorBidi" w:hAnsiTheme="majorBidi" w:cstheme="majorBidi"/>
          <w:sz w:val="24"/>
          <w:szCs w:val="24"/>
        </w:rPr>
        <w:t xml:space="preserve"> </w:t>
      </w:r>
      <w:proofErr w:type="spellStart"/>
      <w:r w:rsidRPr="00D15E37">
        <w:rPr>
          <w:rFonts w:asciiTheme="majorBidi" w:hAnsiTheme="majorBidi" w:cstheme="majorBidi"/>
          <w:sz w:val="24"/>
          <w:szCs w:val="24"/>
        </w:rPr>
        <w:t>ini</w:t>
      </w:r>
      <w:proofErr w:type="spellEnd"/>
      <w:r w:rsidRPr="00D15E37">
        <w:rPr>
          <w:rFonts w:asciiTheme="majorBidi" w:hAnsiTheme="majorBidi" w:cstheme="majorBidi"/>
          <w:sz w:val="24"/>
          <w:szCs w:val="24"/>
        </w:rPr>
        <w:t>.</w:t>
      </w:r>
    </w:p>
    <w:p w:rsidR="00BD5075" w:rsidRDefault="00BD5075" w:rsidP="00BD5075">
      <w:pPr>
        <w:pStyle w:val="ListParagraph"/>
        <w:numPr>
          <w:ilvl w:val="0"/>
          <w:numId w:val="3"/>
        </w:numPr>
        <w:spacing w:after="0" w:line="384" w:lineRule="auto"/>
        <w:jc w:val="both"/>
        <w:rPr>
          <w:rFonts w:asciiTheme="majorBidi" w:hAnsiTheme="majorBidi" w:cstheme="majorBidi"/>
          <w:sz w:val="24"/>
          <w:szCs w:val="24"/>
        </w:rPr>
      </w:pPr>
      <w:proofErr w:type="spellStart"/>
      <w:r>
        <w:rPr>
          <w:rFonts w:asciiTheme="majorBidi" w:hAnsiTheme="majorBidi" w:cstheme="majorBidi"/>
          <w:sz w:val="24"/>
          <w:szCs w:val="24"/>
        </w:rPr>
        <w:t>Bapak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Ibu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Dosen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serta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staf</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akademik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karyawan</w:t>
      </w:r>
      <w:proofErr w:type="spellEnd"/>
      <w:r>
        <w:rPr>
          <w:rFonts w:asciiTheme="majorBidi" w:hAnsiTheme="majorBidi" w:cstheme="majorBidi"/>
          <w:sz w:val="24"/>
          <w:szCs w:val="24"/>
        </w:rPr>
        <w:t xml:space="preserve"> UIN Sultan </w:t>
      </w:r>
      <w:proofErr w:type="spellStart"/>
      <w:r>
        <w:rPr>
          <w:rFonts w:asciiTheme="majorBidi" w:hAnsiTheme="majorBidi" w:cstheme="majorBidi"/>
          <w:sz w:val="24"/>
          <w:szCs w:val="24"/>
        </w:rPr>
        <w:t>Maulana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Hasanuddin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Banten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telah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memberikan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bekal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pengetahuan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begitu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berharga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selama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penulis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kuliah</w:t>
      </w:r>
      <w:proofErr w:type="spellEnd"/>
      <w:r>
        <w:rPr>
          <w:rFonts w:asciiTheme="majorBidi" w:hAnsiTheme="majorBidi" w:cstheme="majorBidi"/>
          <w:sz w:val="24"/>
          <w:szCs w:val="24"/>
        </w:rPr>
        <w:t xml:space="preserve"> di UIN Sultan </w:t>
      </w:r>
      <w:proofErr w:type="spellStart"/>
      <w:r>
        <w:rPr>
          <w:rFonts w:asciiTheme="majorBidi" w:hAnsiTheme="majorBidi" w:cstheme="majorBidi"/>
          <w:sz w:val="24"/>
          <w:szCs w:val="24"/>
        </w:rPr>
        <w:t>Maulana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Hasanuddin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Banten</w:t>
      </w:r>
      <w:proofErr w:type="spellEnd"/>
      <w:r>
        <w:rPr>
          <w:rFonts w:asciiTheme="majorBidi" w:hAnsiTheme="majorBidi" w:cstheme="majorBidi"/>
          <w:sz w:val="24"/>
          <w:szCs w:val="24"/>
        </w:rPr>
        <w:t>.</w:t>
      </w:r>
    </w:p>
    <w:p w:rsidR="00B371BD" w:rsidRPr="00B371BD" w:rsidRDefault="00BD5075" w:rsidP="00B371BD">
      <w:pPr>
        <w:pStyle w:val="ListParagraph"/>
        <w:numPr>
          <w:ilvl w:val="0"/>
          <w:numId w:val="3"/>
        </w:numPr>
        <w:spacing w:after="0" w:line="384" w:lineRule="auto"/>
        <w:jc w:val="both"/>
        <w:rPr>
          <w:rFonts w:asciiTheme="majorBidi" w:hAnsiTheme="majorBidi" w:cstheme="majorBidi"/>
          <w:sz w:val="24"/>
          <w:szCs w:val="24"/>
        </w:rPr>
      </w:pPr>
      <w:proofErr w:type="spellStart"/>
      <w:r>
        <w:rPr>
          <w:rFonts w:asciiTheme="majorBidi" w:hAnsiTheme="majorBidi" w:cstheme="majorBidi"/>
          <w:sz w:val="24"/>
          <w:szCs w:val="24"/>
        </w:rPr>
        <w:lastRenderedPageBreak/>
        <w:t>Bapak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Arif</w:t>
      </w:r>
      <w:proofErr w:type="spellEnd"/>
      <w:r>
        <w:rPr>
          <w:rFonts w:asciiTheme="majorBidi" w:hAnsiTheme="majorBidi" w:cstheme="majorBidi"/>
          <w:sz w:val="24"/>
          <w:szCs w:val="24"/>
        </w:rPr>
        <w:t xml:space="preserve"> Hartono (Branch Manager), </w:t>
      </w:r>
      <w:r w:rsidR="00D15E37">
        <w:rPr>
          <w:rFonts w:asciiTheme="majorBidi" w:hAnsiTheme="majorBidi" w:cstheme="majorBidi"/>
          <w:sz w:val="24"/>
          <w:szCs w:val="24"/>
          <w:lang w:val="id-ID"/>
        </w:rPr>
        <w:t xml:space="preserve">Ibu Rahmia Agustini (Secretary), </w:t>
      </w:r>
      <w:proofErr w:type="spellStart"/>
      <w:r>
        <w:rPr>
          <w:rFonts w:asciiTheme="majorBidi" w:hAnsiTheme="majorBidi" w:cstheme="majorBidi"/>
          <w:sz w:val="24"/>
          <w:szCs w:val="24"/>
        </w:rPr>
        <w:t>Bapak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Rifqi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Sumardi</w:t>
      </w:r>
      <w:proofErr w:type="spellEnd"/>
      <w:r>
        <w:rPr>
          <w:rFonts w:asciiTheme="majorBidi" w:hAnsiTheme="majorBidi" w:cstheme="majorBidi"/>
          <w:sz w:val="24"/>
          <w:szCs w:val="24"/>
        </w:rPr>
        <w:t xml:space="preserve"> (Consumer Financing Service), </w:t>
      </w:r>
      <w:r w:rsidR="00EC672D">
        <w:rPr>
          <w:rFonts w:asciiTheme="majorBidi" w:hAnsiTheme="majorBidi" w:cstheme="majorBidi"/>
          <w:sz w:val="24"/>
          <w:szCs w:val="24"/>
          <w:lang w:val="id-ID"/>
        </w:rPr>
        <w:t>Bapak M.Wirdiansyah</w:t>
      </w:r>
      <w:r w:rsidR="00EC672D">
        <w:rPr>
          <w:rFonts w:asciiTheme="majorBidi" w:hAnsiTheme="majorBidi" w:cstheme="majorBidi"/>
          <w:lang w:val="id-ID"/>
        </w:rPr>
        <w:t xml:space="preserve"> (</w:t>
      </w:r>
      <w:r w:rsidR="00EC672D" w:rsidRPr="00EC672D">
        <w:rPr>
          <w:rFonts w:asciiTheme="majorBidi" w:hAnsiTheme="majorBidi" w:cstheme="majorBidi"/>
          <w:sz w:val="24"/>
          <w:szCs w:val="24"/>
          <w:lang w:val="id-ID"/>
        </w:rPr>
        <w:t>R</w:t>
      </w:r>
      <w:proofErr w:type="spellStart"/>
      <w:r w:rsidR="00EC672D" w:rsidRPr="00EC672D">
        <w:rPr>
          <w:rFonts w:asciiTheme="majorBidi" w:hAnsiTheme="majorBidi" w:cstheme="majorBidi"/>
          <w:sz w:val="24"/>
          <w:szCs w:val="24"/>
        </w:rPr>
        <w:t>estructuring</w:t>
      </w:r>
      <w:proofErr w:type="spellEnd"/>
      <w:r w:rsidR="00EC672D" w:rsidRPr="00EC672D">
        <w:rPr>
          <w:rFonts w:asciiTheme="majorBidi" w:hAnsiTheme="majorBidi" w:cstheme="majorBidi"/>
          <w:sz w:val="24"/>
          <w:szCs w:val="24"/>
        </w:rPr>
        <w:t xml:space="preserve"> </w:t>
      </w:r>
      <w:proofErr w:type="spellStart"/>
      <w:r w:rsidR="00EC672D" w:rsidRPr="00EC672D">
        <w:rPr>
          <w:rFonts w:asciiTheme="majorBidi" w:hAnsiTheme="majorBidi" w:cstheme="majorBidi"/>
          <w:sz w:val="24"/>
          <w:szCs w:val="24"/>
        </w:rPr>
        <w:t>Analist</w:t>
      </w:r>
      <w:proofErr w:type="spellEnd"/>
      <w:r w:rsidR="00EC672D">
        <w:rPr>
          <w:rFonts w:asciiTheme="majorBidi" w:hAnsiTheme="majorBidi" w:cstheme="majorBidi"/>
          <w:sz w:val="24"/>
          <w:szCs w:val="24"/>
          <w:lang w:val="id-ID"/>
        </w:rPr>
        <w:t xml:space="preserve">), </w:t>
      </w:r>
      <w:proofErr w:type="spellStart"/>
      <w:r w:rsidR="00EC672D">
        <w:rPr>
          <w:rFonts w:asciiTheme="majorBidi" w:hAnsiTheme="majorBidi" w:cstheme="majorBidi"/>
          <w:sz w:val="24"/>
          <w:szCs w:val="24"/>
        </w:rPr>
        <w:t>Ibu</w:t>
      </w:r>
      <w:proofErr w:type="spellEnd"/>
      <w:r w:rsidR="00EC672D">
        <w:rPr>
          <w:rFonts w:asciiTheme="majorBidi" w:hAnsiTheme="majorBidi" w:cstheme="majorBidi"/>
          <w:sz w:val="24"/>
          <w:szCs w:val="24"/>
        </w:rPr>
        <w:t xml:space="preserve"> </w:t>
      </w:r>
      <w:proofErr w:type="spellStart"/>
      <w:r w:rsidR="00EC672D">
        <w:rPr>
          <w:rFonts w:asciiTheme="majorBidi" w:hAnsiTheme="majorBidi" w:cstheme="majorBidi"/>
          <w:sz w:val="24"/>
          <w:szCs w:val="24"/>
        </w:rPr>
        <w:t>Misdarnita</w:t>
      </w:r>
      <w:proofErr w:type="spellEnd"/>
      <w:r w:rsidR="00EC672D">
        <w:rPr>
          <w:rFonts w:asciiTheme="majorBidi" w:hAnsiTheme="majorBidi" w:cstheme="majorBidi"/>
          <w:sz w:val="24"/>
          <w:szCs w:val="24"/>
          <w:lang w:val="id-ID"/>
        </w:rPr>
        <w:t xml:space="preserve"> </w:t>
      </w:r>
      <w:r>
        <w:rPr>
          <w:rFonts w:asciiTheme="majorBidi" w:hAnsiTheme="majorBidi" w:cstheme="majorBidi"/>
          <w:sz w:val="24"/>
          <w:szCs w:val="24"/>
        </w:rPr>
        <w:t xml:space="preserve">(Service Quality), </w:t>
      </w:r>
      <w:proofErr w:type="spellStart"/>
      <w:r>
        <w:rPr>
          <w:rFonts w:asciiTheme="majorBidi" w:hAnsiTheme="majorBidi" w:cstheme="majorBidi"/>
          <w:sz w:val="24"/>
          <w:szCs w:val="24"/>
        </w:rPr>
        <w:t>beserta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seluruh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staf</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karyawan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pada</w:t>
      </w:r>
      <w:proofErr w:type="spellEnd"/>
      <w:r>
        <w:rPr>
          <w:rFonts w:asciiTheme="majorBidi" w:hAnsiTheme="majorBidi" w:cstheme="majorBidi"/>
          <w:sz w:val="24"/>
          <w:szCs w:val="24"/>
        </w:rPr>
        <w:t xml:space="preserve"> Bank Tabungan Negara </w:t>
      </w:r>
      <w:proofErr w:type="spellStart"/>
      <w:r>
        <w:rPr>
          <w:rFonts w:asciiTheme="majorBidi" w:hAnsiTheme="majorBidi" w:cstheme="majorBidi"/>
          <w:sz w:val="24"/>
          <w:szCs w:val="24"/>
        </w:rPr>
        <w:t>Syariah</w:t>
      </w:r>
      <w:proofErr w:type="spellEnd"/>
      <w:r>
        <w:rPr>
          <w:rFonts w:asciiTheme="majorBidi" w:hAnsiTheme="majorBidi" w:cstheme="majorBidi"/>
          <w:sz w:val="24"/>
          <w:szCs w:val="24"/>
        </w:rPr>
        <w:t xml:space="preserve"> </w:t>
      </w:r>
      <w:r w:rsidR="00EC672D">
        <w:rPr>
          <w:rFonts w:asciiTheme="majorBidi" w:hAnsiTheme="majorBidi" w:cstheme="majorBidi"/>
          <w:sz w:val="24"/>
          <w:szCs w:val="24"/>
          <w:lang w:val="id-ID"/>
        </w:rPr>
        <w:t xml:space="preserve">Kantor </w:t>
      </w:r>
      <w:proofErr w:type="spellStart"/>
      <w:r>
        <w:rPr>
          <w:rFonts w:asciiTheme="majorBidi" w:hAnsiTheme="majorBidi" w:cstheme="majorBidi"/>
          <w:sz w:val="24"/>
          <w:szCs w:val="24"/>
        </w:rPr>
        <w:t>Cabang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Serang</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telah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membantu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meluangkan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waktu</w:t>
      </w:r>
      <w:proofErr w:type="spellEnd"/>
      <w:r w:rsidR="00EC672D">
        <w:rPr>
          <w:rFonts w:asciiTheme="majorBidi" w:hAnsiTheme="majorBidi" w:cstheme="majorBidi"/>
          <w:sz w:val="24"/>
          <w:szCs w:val="24"/>
        </w:rPr>
        <w:t xml:space="preserve"> </w:t>
      </w:r>
      <w:proofErr w:type="spellStart"/>
      <w:r w:rsidR="00EC672D">
        <w:rPr>
          <w:rFonts w:asciiTheme="majorBidi" w:hAnsiTheme="majorBidi" w:cstheme="majorBidi"/>
          <w:sz w:val="24"/>
          <w:szCs w:val="24"/>
        </w:rPr>
        <w:t>dan</w:t>
      </w:r>
      <w:proofErr w:type="spellEnd"/>
      <w:r w:rsidR="00EC672D">
        <w:rPr>
          <w:rFonts w:asciiTheme="majorBidi" w:hAnsiTheme="majorBidi" w:cstheme="majorBidi"/>
          <w:sz w:val="24"/>
          <w:szCs w:val="24"/>
          <w:lang w:val="id-ID"/>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penyediaan</w:t>
      </w:r>
      <w:proofErr w:type="spellEnd"/>
      <w:r>
        <w:rPr>
          <w:rFonts w:asciiTheme="majorBidi" w:hAnsiTheme="majorBidi" w:cstheme="majorBidi"/>
          <w:sz w:val="24"/>
          <w:szCs w:val="24"/>
        </w:rPr>
        <w:t xml:space="preserve"> data </w:t>
      </w:r>
      <w:proofErr w:type="spellStart"/>
      <w:r>
        <w:rPr>
          <w:rFonts w:asciiTheme="majorBidi" w:hAnsiTheme="majorBidi" w:cstheme="majorBidi"/>
          <w:sz w:val="24"/>
          <w:szCs w:val="24"/>
        </w:rPr>
        <w:t>sehingga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terselesaikannya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skripsi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w:t>
      </w:r>
    </w:p>
    <w:p w:rsidR="00BD5075" w:rsidRDefault="00BD5075" w:rsidP="00BD5075">
      <w:pPr>
        <w:spacing w:after="0" w:line="384" w:lineRule="auto"/>
        <w:ind w:firstLine="720"/>
        <w:jc w:val="both"/>
        <w:rPr>
          <w:rFonts w:asciiTheme="majorBidi" w:hAnsiTheme="majorBidi" w:cstheme="majorBidi"/>
          <w:sz w:val="24"/>
          <w:szCs w:val="24"/>
        </w:rPr>
      </w:pPr>
      <w:r>
        <w:rPr>
          <w:rFonts w:asciiTheme="majorBidi" w:hAnsiTheme="majorBidi" w:cstheme="majorBidi"/>
          <w:sz w:val="24"/>
          <w:szCs w:val="24"/>
        </w:rPr>
        <w:t>Penulis menyadari bahwa skripsi ini tidak terlepas dari kekurangan, kelemahan, dan masih jauh dari kesempurnaan, keterbatasan pengetahuan, pengalaman serta kemampuan penulis, oleh sebab itu penulis mengharapkan pendapat, saran dan kritik yang bersifat membangun guna mencapai kesempurnaan pada masa yang akan datang.</w:t>
      </w:r>
    </w:p>
    <w:p w:rsidR="00BD5075" w:rsidRDefault="00BD5075" w:rsidP="00BD5075">
      <w:pPr>
        <w:spacing w:after="0" w:line="384" w:lineRule="auto"/>
        <w:ind w:firstLine="720"/>
        <w:jc w:val="both"/>
        <w:rPr>
          <w:rFonts w:asciiTheme="majorBidi" w:hAnsiTheme="majorBidi" w:cstheme="majorBidi"/>
          <w:sz w:val="24"/>
          <w:szCs w:val="24"/>
        </w:rPr>
      </w:pPr>
      <w:r>
        <w:rPr>
          <w:rFonts w:asciiTheme="majorBidi" w:hAnsiTheme="majorBidi" w:cstheme="majorBidi"/>
          <w:sz w:val="24"/>
          <w:szCs w:val="24"/>
        </w:rPr>
        <w:t>Akhirnya, hanya kepada Allah SWT jualah memohon agar seluruh kebaikan dari semua pihak yang membantu skripsi ini, semoga diberikan balasan yang berlipat ganda. Penulis berharap kiranya karya tulis ini turut mewarnai khazanah ilmu pengetahuan dan dapat bermanfaat bagi penulis khususnya, dan bagi para pembaca pada umumnya.</w:t>
      </w:r>
    </w:p>
    <w:p w:rsidR="00BD5075" w:rsidRDefault="00BD5075" w:rsidP="00BD5075">
      <w:pPr>
        <w:spacing w:after="0" w:line="384" w:lineRule="auto"/>
        <w:ind w:firstLine="720"/>
        <w:jc w:val="both"/>
        <w:rPr>
          <w:rFonts w:asciiTheme="majorBidi" w:hAnsiTheme="majorBidi" w:cstheme="majorBidi"/>
          <w:sz w:val="24"/>
          <w:szCs w:val="24"/>
        </w:rPr>
      </w:pPr>
    </w:p>
    <w:p w:rsidR="00BD5075" w:rsidRDefault="00910025" w:rsidP="00B65BCA">
      <w:pPr>
        <w:spacing w:after="0" w:line="408" w:lineRule="auto"/>
        <w:ind w:left="2880" w:firstLine="216"/>
        <w:jc w:val="both"/>
        <w:rPr>
          <w:rFonts w:asciiTheme="majorBidi" w:hAnsiTheme="majorBidi" w:cstheme="majorBidi"/>
          <w:sz w:val="24"/>
          <w:szCs w:val="24"/>
        </w:rPr>
      </w:pPr>
      <w:r>
        <w:rPr>
          <w:rFonts w:asciiTheme="majorBidi" w:hAnsiTheme="majorBidi" w:cstheme="majorBidi"/>
          <w:sz w:val="24"/>
          <w:szCs w:val="24"/>
        </w:rPr>
        <w:t xml:space="preserve"> </w:t>
      </w:r>
      <w:r w:rsidR="00BD5075">
        <w:rPr>
          <w:rFonts w:asciiTheme="majorBidi" w:hAnsiTheme="majorBidi" w:cstheme="majorBidi"/>
          <w:sz w:val="24"/>
          <w:szCs w:val="24"/>
        </w:rPr>
        <w:t xml:space="preserve">Serang, </w:t>
      </w:r>
      <w:r w:rsidR="00B65BCA">
        <w:rPr>
          <w:rFonts w:asciiTheme="majorBidi" w:hAnsiTheme="majorBidi" w:cstheme="majorBidi"/>
          <w:sz w:val="24"/>
          <w:szCs w:val="24"/>
          <w:lang w:val="en-US"/>
        </w:rPr>
        <w:t>22</w:t>
      </w:r>
      <w:r w:rsidR="00BD31C5">
        <w:rPr>
          <w:rFonts w:asciiTheme="majorBidi" w:hAnsiTheme="majorBidi" w:cstheme="majorBidi"/>
          <w:sz w:val="24"/>
          <w:szCs w:val="24"/>
        </w:rPr>
        <w:t xml:space="preserve"> Okto</w:t>
      </w:r>
      <w:r w:rsidRPr="00910025">
        <w:rPr>
          <w:rFonts w:asciiTheme="majorBidi" w:hAnsiTheme="majorBidi" w:cstheme="majorBidi"/>
          <w:sz w:val="24"/>
          <w:szCs w:val="24"/>
        </w:rPr>
        <w:t>ber</w:t>
      </w:r>
      <w:r w:rsidR="00BD5075" w:rsidRPr="00910025">
        <w:rPr>
          <w:rFonts w:asciiTheme="majorBidi" w:hAnsiTheme="majorBidi" w:cstheme="majorBidi"/>
          <w:sz w:val="24"/>
          <w:szCs w:val="24"/>
        </w:rPr>
        <w:t xml:space="preserve"> </w:t>
      </w:r>
      <w:r w:rsidR="00BD5075">
        <w:rPr>
          <w:rFonts w:asciiTheme="majorBidi" w:hAnsiTheme="majorBidi" w:cstheme="majorBidi"/>
          <w:sz w:val="24"/>
          <w:szCs w:val="24"/>
        </w:rPr>
        <w:t>2018</w:t>
      </w:r>
    </w:p>
    <w:p w:rsidR="00BD5075" w:rsidRDefault="00BD5075" w:rsidP="00FE1995">
      <w:pPr>
        <w:spacing w:after="0" w:line="480" w:lineRule="auto"/>
        <w:jc w:val="both"/>
        <w:rPr>
          <w:rFonts w:asciiTheme="majorBidi" w:hAnsiTheme="majorBidi" w:cstheme="majorBidi"/>
          <w:sz w:val="24"/>
          <w:szCs w:val="24"/>
        </w:rPr>
      </w:pPr>
    </w:p>
    <w:p w:rsidR="00BD5075" w:rsidRDefault="00322102" w:rsidP="00B65BCA">
      <w:pPr>
        <w:spacing w:after="0" w:line="408" w:lineRule="auto"/>
        <w:ind w:left="2880" w:firstLine="720"/>
        <w:rPr>
          <w:rFonts w:asciiTheme="majorBidi" w:hAnsiTheme="majorBidi" w:cstheme="majorBidi"/>
          <w:sz w:val="24"/>
          <w:szCs w:val="24"/>
        </w:rPr>
      </w:pPr>
      <w:r>
        <w:rPr>
          <w:rFonts w:asciiTheme="majorBidi" w:hAnsiTheme="majorBidi" w:cstheme="majorBidi"/>
          <w:b/>
          <w:bCs/>
          <w:sz w:val="24"/>
          <w:szCs w:val="24"/>
        </w:rPr>
        <w:t>Imas Masfufah</w:t>
      </w:r>
    </w:p>
    <w:sectPr w:rsidR="00BD5075" w:rsidSect="00B65BCA">
      <w:footerReference w:type="default" r:id="rId9"/>
      <w:pgSz w:w="10319" w:h="14571" w:code="13"/>
      <w:pgMar w:top="2268" w:right="1701" w:bottom="1701" w:left="2268" w:header="708" w:footer="708"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C7A" w:rsidRDefault="000B5C7A" w:rsidP="00A11B58">
      <w:pPr>
        <w:spacing w:after="0" w:line="240" w:lineRule="auto"/>
      </w:pPr>
      <w:r>
        <w:separator/>
      </w:r>
    </w:p>
  </w:endnote>
  <w:endnote w:type="continuationSeparator" w:id="0">
    <w:p w:rsidR="000B5C7A" w:rsidRDefault="000B5C7A" w:rsidP="00A11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1445838975"/>
      <w:docPartObj>
        <w:docPartGallery w:val="Page Numbers (Bottom of Page)"/>
        <w:docPartUnique/>
      </w:docPartObj>
    </w:sdtPr>
    <w:sdtEndPr>
      <w:rPr>
        <w:noProof/>
      </w:rPr>
    </w:sdtEndPr>
    <w:sdtContent>
      <w:p w:rsidR="00A11B58" w:rsidRPr="00A11B58" w:rsidRDefault="00A11B58">
        <w:pPr>
          <w:pStyle w:val="Footer"/>
          <w:jc w:val="center"/>
          <w:rPr>
            <w:rFonts w:asciiTheme="majorBidi" w:hAnsiTheme="majorBidi" w:cstheme="majorBidi"/>
            <w:sz w:val="24"/>
            <w:szCs w:val="24"/>
          </w:rPr>
        </w:pPr>
        <w:r w:rsidRPr="00A11B58">
          <w:rPr>
            <w:rFonts w:asciiTheme="majorBidi" w:hAnsiTheme="majorBidi" w:cstheme="majorBidi"/>
            <w:sz w:val="24"/>
            <w:szCs w:val="24"/>
          </w:rPr>
          <w:fldChar w:fldCharType="begin"/>
        </w:r>
        <w:r w:rsidRPr="00A11B58">
          <w:rPr>
            <w:rFonts w:asciiTheme="majorBidi" w:hAnsiTheme="majorBidi" w:cstheme="majorBidi"/>
            <w:sz w:val="24"/>
            <w:szCs w:val="24"/>
          </w:rPr>
          <w:instrText xml:space="preserve"> PAGE   \* MERGEFORMAT </w:instrText>
        </w:r>
        <w:r w:rsidRPr="00A11B58">
          <w:rPr>
            <w:rFonts w:asciiTheme="majorBidi" w:hAnsiTheme="majorBidi" w:cstheme="majorBidi"/>
            <w:sz w:val="24"/>
            <w:szCs w:val="24"/>
          </w:rPr>
          <w:fldChar w:fldCharType="separate"/>
        </w:r>
        <w:r w:rsidR="00BF2D63">
          <w:rPr>
            <w:rFonts w:asciiTheme="majorBidi" w:hAnsiTheme="majorBidi" w:cstheme="majorBidi"/>
            <w:noProof/>
            <w:sz w:val="24"/>
            <w:szCs w:val="24"/>
          </w:rPr>
          <w:t>vii</w:t>
        </w:r>
        <w:r w:rsidRPr="00A11B58">
          <w:rPr>
            <w:rFonts w:asciiTheme="majorBidi" w:hAnsiTheme="majorBidi" w:cstheme="majorBidi"/>
            <w:noProof/>
            <w:sz w:val="24"/>
            <w:szCs w:val="24"/>
          </w:rPr>
          <w:fldChar w:fldCharType="end"/>
        </w:r>
      </w:p>
    </w:sdtContent>
  </w:sdt>
  <w:p w:rsidR="00A11B58" w:rsidRPr="00A11B58" w:rsidRDefault="00A11B58">
    <w:pPr>
      <w:pStyle w:val="Footer"/>
      <w:rPr>
        <w:rFonts w:asciiTheme="majorBidi" w:hAnsiTheme="majorBidi" w:cstheme="majorBid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C7A" w:rsidRDefault="000B5C7A" w:rsidP="00A11B58">
      <w:pPr>
        <w:spacing w:after="0" w:line="240" w:lineRule="auto"/>
      </w:pPr>
      <w:r>
        <w:separator/>
      </w:r>
    </w:p>
  </w:footnote>
  <w:footnote w:type="continuationSeparator" w:id="0">
    <w:p w:rsidR="000B5C7A" w:rsidRDefault="000B5C7A" w:rsidP="00A11B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20C7F"/>
    <w:multiLevelType w:val="hybridMultilevel"/>
    <w:tmpl w:val="14F6A512"/>
    <w:lvl w:ilvl="0" w:tplc="1966D6AC">
      <w:start w:val="1"/>
      <w:numFmt w:val="decimal"/>
      <w:lvlText w:val="%1."/>
      <w:lvlJc w:val="left"/>
      <w:pPr>
        <w:ind w:left="360" w:hanging="360"/>
      </w:pPr>
      <w:rPr>
        <w:rFonts w:hint="default"/>
        <w:b w:val="0"/>
        <w:bCs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46EA485F"/>
    <w:multiLevelType w:val="hybridMultilevel"/>
    <w:tmpl w:val="81449EEC"/>
    <w:lvl w:ilvl="0" w:tplc="66E6E8AA">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
    <w:nsid w:val="4C0763BA"/>
    <w:multiLevelType w:val="hybridMultilevel"/>
    <w:tmpl w:val="6A664544"/>
    <w:lvl w:ilvl="0" w:tplc="A14EB144">
      <w:start w:val="1"/>
      <w:numFmt w:val="decimal"/>
      <w:lvlText w:val="%1."/>
      <w:lvlJc w:val="left"/>
      <w:pPr>
        <w:ind w:left="2160" w:hanging="360"/>
      </w:pPr>
      <w:rPr>
        <w:rFonts w:asciiTheme="majorBidi" w:eastAsiaTheme="minorHAnsi" w:hAnsiTheme="majorBidi" w:cstheme="maj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7C896108"/>
    <w:multiLevelType w:val="hybridMultilevel"/>
    <w:tmpl w:val="DC30DBC6"/>
    <w:lvl w:ilvl="0" w:tplc="AC8C19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BF4"/>
    <w:rsid w:val="000B5C7A"/>
    <w:rsid w:val="000C52E6"/>
    <w:rsid w:val="000D71F3"/>
    <w:rsid w:val="000F2E52"/>
    <w:rsid w:val="001070FF"/>
    <w:rsid w:val="001865AD"/>
    <w:rsid w:val="002127C0"/>
    <w:rsid w:val="002428EC"/>
    <w:rsid w:val="0025286C"/>
    <w:rsid w:val="002E5FB9"/>
    <w:rsid w:val="002F3E40"/>
    <w:rsid w:val="00322102"/>
    <w:rsid w:val="00377A94"/>
    <w:rsid w:val="003810B9"/>
    <w:rsid w:val="003B037B"/>
    <w:rsid w:val="004F08EE"/>
    <w:rsid w:val="004F4070"/>
    <w:rsid w:val="00516BF4"/>
    <w:rsid w:val="0052284F"/>
    <w:rsid w:val="005313E7"/>
    <w:rsid w:val="005842E1"/>
    <w:rsid w:val="00596561"/>
    <w:rsid w:val="0062469B"/>
    <w:rsid w:val="006326E7"/>
    <w:rsid w:val="00660B59"/>
    <w:rsid w:val="006A5527"/>
    <w:rsid w:val="00702792"/>
    <w:rsid w:val="00715701"/>
    <w:rsid w:val="00751833"/>
    <w:rsid w:val="008071F3"/>
    <w:rsid w:val="008A4226"/>
    <w:rsid w:val="008B1A0F"/>
    <w:rsid w:val="008D0D19"/>
    <w:rsid w:val="008F379A"/>
    <w:rsid w:val="00910025"/>
    <w:rsid w:val="00934725"/>
    <w:rsid w:val="00956B3D"/>
    <w:rsid w:val="009A033E"/>
    <w:rsid w:val="009F000D"/>
    <w:rsid w:val="009F0CD2"/>
    <w:rsid w:val="00A05396"/>
    <w:rsid w:val="00A11B58"/>
    <w:rsid w:val="00A70832"/>
    <w:rsid w:val="00A72F93"/>
    <w:rsid w:val="00A7370C"/>
    <w:rsid w:val="00B03EA3"/>
    <w:rsid w:val="00B371BD"/>
    <w:rsid w:val="00B5219C"/>
    <w:rsid w:val="00B5314E"/>
    <w:rsid w:val="00B65BCA"/>
    <w:rsid w:val="00BC3C49"/>
    <w:rsid w:val="00BC6897"/>
    <w:rsid w:val="00BD31C5"/>
    <w:rsid w:val="00BD5075"/>
    <w:rsid w:val="00BF2D63"/>
    <w:rsid w:val="00CC5EDE"/>
    <w:rsid w:val="00D050AD"/>
    <w:rsid w:val="00D15E37"/>
    <w:rsid w:val="00D30E50"/>
    <w:rsid w:val="00D47DA0"/>
    <w:rsid w:val="00D50DA6"/>
    <w:rsid w:val="00D66003"/>
    <w:rsid w:val="00D83FC8"/>
    <w:rsid w:val="00DD6E99"/>
    <w:rsid w:val="00E07FB5"/>
    <w:rsid w:val="00E95BEF"/>
    <w:rsid w:val="00EA575A"/>
    <w:rsid w:val="00EC672D"/>
    <w:rsid w:val="00EE4BBD"/>
    <w:rsid w:val="00EF40AE"/>
    <w:rsid w:val="00F313F7"/>
    <w:rsid w:val="00F64676"/>
    <w:rsid w:val="00F97DE7"/>
    <w:rsid w:val="00FE1995"/>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BF4"/>
  </w:style>
  <w:style w:type="paragraph" w:styleId="Heading1">
    <w:name w:val="heading 1"/>
    <w:basedOn w:val="Normal"/>
    <w:next w:val="Normal"/>
    <w:link w:val="Heading1Char"/>
    <w:uiPriority w:val="9"/>
    <w:qFormat/>
    <w:rsid w:val="00D47DA0"/>
    <w:pPr>
      <w:keepNext/>
      <w:spacing w:after="0" w:line="240" w:lineRule="auto"/>
      <w:jc w:val="center"/>
      <w:outlineLvl w:val="0"/>
    </w:pPr>
    <w:rPr>
      <w:rFonts w:ascii="Times New Roman" w:eastAsiaTheme="minorEastAsia" w:hAnsi="Times New Roman" w:cs="Times New Roman"/>
      <w:b/>
      <w:bCs/>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B3D"/>
    <w:pPr>
      <w:ind w:left="720"/>
      <w:contextualSpacing/>
    </w:pPr>
    <w:rPr>
      <w:lang w:val="en-US"/>
    </w:rPr>
  </w:style>
  <w:style w:type="table" w:styleId="TableGrid">
    <w:name w:val="Table Grid"/>
    <w:basedOn w:val="TableNormal"/>
    <w:uiPriority w:val="59"/>
    <w:rsid w:val="00CC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47DA0"/>
    <w:rPr>
      <w:rFonts w:ascii="Times New Roman" w:eastAsiaTheme="minorEastAsia" w:hAnsi="Times New Roman" w:cs="Times New Roman"/>
      <w:b/>
      <w:bCs/>
      <w:sz w:val="24"/>
      <w:szCs w:val="24"/>
      <w:u w:val="single"/>
      <w:lang w:val="en-US"/>
    </w:rPr>
  </w:style>
  <w:style w:type="paragraph" w:styleId="Header">
    <w:name w:val="header"/>
    <w:basedOn w:val="Normal"/>
    <w:link w:val="HeaderChar"/>
    <w:uiPriority w:val="99"/>
    <w:unhideWhenUsed/>
    <w:rsid w:val="00A11B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B58"/>
  </w:style>
  <w:style w:type="paragraph" w:styleId="Footer">
    <w:name w:val="footer"/>
    <w:basedOn w:val="Normal"/>
    <w:link w:val="FooterChar"/>
    <w:uiPriority w:val="99"/>
    <w:unhideWhenUsed/>
    <w:rsid w:val="00A11B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B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BF4"/>
  </w:style>
  <w:style w:type="paragraph" w:styleId="Heading1">
    <w:name w:val="heading 1"/>
    <w:basedOn w:val="Normal"/>
    <w:next w:val="Normal"/>
    <w:link w:val="Heading1Char"/>
    <w:uiPriority w:val="9"/>
    <w:qFormat/>
    <w:rsid w:val="00D47DA0"/>
    <w:pPr>
      <w:keepNext/>
      <w:spacing w:after="0" w:line="240" w:lineRule="auto"/>
      <w:jc w:val="center"/>
      <w:outlineLvl w:val="0"/>
    </w:pPr>
    <w:rPr>
      <w:rFonts w:ascii="Times New Roman" w:eastAsiaTheme="minorEastAsia" w:hAnsi="Times New Roman" w:cs="Times New Roman"/>
      <w:b/>
      <w:bCs/>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B3D"/>
    <w:pPr>
      <w:ind w:left="720"/>
      <w:contextualSpacing/>
    </w:pPr>
    <w:rPr>
      <w:lang w:val="en-US"/>
    </w:rPr>
  </w:style>
  <w:style w:type="table" w:styleId="TableGrid">
    <w:name w:val="Table Grid"/>
    <w:basedOn w:val="TableNormal"/>
    <w:uiPriority w:val="59"/>
    <w:rsid w:val="00CC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47DA0"/>
    <w:rPr>
      <w:rFonts w:ascii="Times New Roman" w:eastAsiaTheme="minorEastAsia" w:hAnsi="Times New Roman" w:cs="Times New Roman"/>
      <w:b/>
      <w:bCs/>
      <w:sz w:val="24"/>
      <w:szCs w:val="24"/>
      <w:u w:val="single"/>
      <w:lang w:val="en-US"/>
    </w:rPr>
  </w:style>
  <w:style w:type="paragraph" w:styleId="Header">
    <w:name w:val="header"/>
    <w:basedOn w:val="Normal"/>
    <w:link w:val="HeaderChar"/>
    <w:uiPriority w:val="99"/>
    <w:unhideWhenUsed/>
    <w:rsid w:val="00A11B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B58"/>
  </w:style>
  <w:style w:type="paragraph" w:styleId="Footer">
    <w:name w:val="footer"/>
    <w:basedOn w:val="Normal"/>
    <w:link w:val="FooterChar"/>
    <w:uiPriority w:val="99"/>
    <w:unhideWhenUsed/>
    <w:rsid w:val="00A11B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11</Pages>
  <Words>1727</Words>
  <Characters>9844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56</cp:revision>
  <cp:lastPrinted>2018-10-29T04:58:00Z</cp:lastPrinted>
  <dcterms:created xsi:type="dcterms:W3CDTF">2018-09-07T07:16:00Z</dcterms:created>
  <dcterms:modified xsi:type="dcterms:W3CDTF">2018-11-12T23:02:00Z</dcterms:modified>
</cp:coreProperties>
</file>