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99" w:rsidRPr="006C30AD" w:rsidRDefault="00AE1799" w:rsidP="00AE1799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C30AD">
        <w:rPr>
          <w:rFonts w:asciiTheme="majorBidi" w:hAnsiTheme="majorBidi" w:cstheme="majorBidi"/>
          <w:b/>
          <w:bCs/>
          <w:sz w:val="24"/>
          <w:szCs w:val="24"/>
        </w:rPr>
        <w:t>BAB IV</w:t>
      </w:r>
    </w:p>
    <w:p w:rsidR="00AE1799" w:rsidRDefault="00AE1799" w:rsidP="00AE1799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D37FA">
        <w:rPr>
          <w:rFonts w:asciiTheme="majorBidi" w:hAnsiTheme="majorBidi" w:cstheme="majorBidi"/>
          <w:b/>
          <w:bCs/>
          <w:sz w:val="24"/>
          <w:szCs w:val="24"/>
        </w:rPr>
        <w:t xml:space="preserve"> HASIL PENELITIAN</w:t>
      </w:r>
      <w:r w:rsidR="009D37FA" w:rsidRPr="009D37FA">
        <w:rPr>
          <w:rFonts w:asciiTheme="majorBidi" w:hAnsiTheme="majorBidi" w:cstheme="majorBidi"/>
          <w:b/>
          <w:bCs/>
          <w:sz w:val="24"/>
          <w:szCs w:val="24"/>
        </w:rPr>
        <w:t xml:space="preserve"> DAN PEMBAHASAN</w:t>
      </w:r>
    </w:p>
    <w:p w:rsidR="00AB6576" w:rsidRDefault="00AB6576" w:rsidP="00AB6576">
      <w:pPr>
        <w:pStyle w:val="ListParagraph"/>
        <w:numPr>
          <w:ilvl w:val="0"/>
          <w:numId w:val="17"/>
        </w:numPr>
        <w:spacing w:line="480" w:lineRule="auto"/>
        <w:ind w:left="284" w:hanging="28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Deskripsi Hasil</w:t>
      </w:r>
    </w:p>
    <w:p w:rsidR="00AB6576" w:rsidRDefault="00AB6576" w:rsidP="00AB6576">
      <w:pPr>
        <w:pStyle w:val="ListParagraph"/>
        <w:numPr>
          <w:ilvl w:val="0"/>
          <w:numId w:val="19"/>
        </w:numPr>
        <w:spacing w:line="480" w:lineRule="auto"/>
        <w:ind w:left="284" w:hanging="28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Uji Validitas </w:t>
      </w:r>
    </w:p>
    <w:p w:rsidR="00AB6576" w:rsidRPr="00655525" w:rsidRDefault="00AB6576" w:rsidP="00AB6576">
      <w:pPr>
        <w:pStyle w:val="ListParagraph"/>
        <w:numPr>
          <w:ilvl w:val="0"/>
          <w:numId w:val="18"/>
        </w:numPr>
        <w:spacing w:line="480" w:lineRule="auto"/>
        <w:ind w:left="284" w:hanging="284"/>
        <w:rPr>
          <w:rFonts w:asciiTheme="majorBidi" w:hAnsiTheme="majorBidi" w:cstheme="majorBidi"/>
          <w:sz w:val="24"/>
          <w:szCs w:val="24"/>
        </w:rPr>
      </w:pPr>
      <w:r w:rsidRPr="00655525">
        <w:rPr>
          <w:rFonts w:asciiTheme="majorBidi" w:hAnsiTheme="majorBidi" w:cstheme="majorBidi"/>
          <w:sz w:val="24"/>
          <w:szCs w:val="24"/>
        </w:rPr>
        <w:t>Variabel X (membaca buku keagamaan bidang hukum)</w:t>
      </w:r>
    </w:p>
    <w:p w:rsidR="00957665" w:rsidRDefault="00AB6576" w:rsidP="00957665">
      <w:pPr>
        <w:spacing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Pada bagian ini penulis </w:t>
      </w:r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gramEnd"/>
      <w:r w:rsidR="00AE1799" w:rsidRPr="00BA1AE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mem</w:t>
      </w:r>
      <w:r w:rsidR="00AE1799" w:rsidRPr="00BA1AEB">
        <w:rPr>
          <w:rFonts w:asciiTheme="majorBidi" w:hAnsiTheme="majorBidi" w:cstheme="majorBidi"/>
          <w:sz w:val="24"/>
          <w:szCs w:val="24"/>
        </w:rPr>
        <w:t>bahasan mengenai pengelolaan dari hasil angket penelitian yang telah penulis lakukan di lokasi penelitian tepatnya di MTsN 1 Pandeglang. Angket y</w:t>
      </w:r>
      <w:r w:rsidR="002764C0">
        <w:rPr>
          <w:rFonts w:asciiTheme="majorBidi" w:hAnsiTheme="majorBidi" w:cstheme="majorBidi"/>
          <w:sz w:val="24"/>
          <w:szCs w:val="24"/>
        </w:rPr>
        <w:t>ang telah di sebarkan kepada 31</w:t>
      </w:r>
      <w:r w:rsidR="00AE1799" w:rsidRPr="00BA1AEB">
        <w:rPr>
          <w:rFonts w:asciiTheme="majorBidi" w:hAnsiTheme="majorBidi" w:cstheme="majorBidi"/>
          <w:sz w:val="24"/>
          <w:szCs w:val="24"/>
        </w:rPr>
        <w:t xml:space="preserve"> responden sebanyak 20 item untuk nilai variabel X (membaca buku keagamaan bidang hukum) jawaban siswa terhadap pernyataan angket di beri skor, dalam pensekoran ini penulis menggunakan </w:t>
      </w:r>
      <w:r w:rsidR="00AE1799" w:rsidRPr="00BA1AEB">
        <w:rPr>
          <w:rFonts w:asciiTheme="majorBidi" w:hAnsiTheme="majorBidi" w:cstheme="majorBidi"/>
          <w:i/>
          <w:iCs/>
          <w:sz w:val="24"/>
          <w:szCs w:val="24"/>
        </w:rPr>
        <w:t>likert</w:t>
      </w:r>
      <w:r w:rsidR="00AE1799" w:rsidRPr="00BA1AEB">
        <w:rPr>
          <w:rFonts w:asciiTheme="majorBidi" w:hAnsiTheme="majorBidi" w:cstheme="majorBidi"/>
          <w:sz w:val="24"/>
          <w:szCs w:val="24"/>
        </w:rPr>
        <w:t>.</w:t>
      </w:r>
    </w:p>
    <w:p w:rsidR="00957665" w:rsidRDefault="00AE1799" w:rsidP="00957665">
      <w:pPr>
        <w:spacing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BA1AEB">
        <w:rPr>
          <w:rFonts w:asciiTheme="majorBidi" w:hAnsiTheme="majorBidi" w:cstheme="majorBidi"/>
          <w:sz w:val="24"/>
          <w:szCs w:val="24"/>
        </w:rPr>
        <w:t xml:space="preserve">Dalam angket yang di sebar, penulis menggunakan 5 item pilihan jawaban. Jawaban di beri bobot atau di samakan dengan nilai kuantitatif, penulis hanya menggunakan pernyataan positif di dalam angket yaitu 5, SS (Sangat Setuju) 4, S (Setuju) 3, N (Tidak Menjawab)  2, T (Tidak Setuju) 1, TS (Sangat Tidak </w:t>
      </w:r>
      <w:r w:rsidRPr="00BA1AEB">
        <w:rPr>
          <w:rFonts w:asciiTheme="majorBidi" w:hAnsiTheme="majorBidi" w:cstheme="majorBidi"/>
          <w:sz w:val="24"/>
          <w:szCs w:val="24"/>
        </w:rPr>
        <w:lastRenderedPageBreak/>
        <w:t>Setuju). Selanjutnya setelah jawaban res</w:t>
      </w:r>
      <w:r w:rsidR="00F47ABE">
        <w:rPr>
          <w:rFonts w:asciiTheme="majorBidi" w:hAnsiTheme="majorBidi" w:cstheme="majorBidi"/>
          <w:sz w:val="24"/>
          <w:szCs w:val="24"/>
        </w:rPr>
        <w:t>p</w:t>
      </w:r>
      <w:r w:rsidRPr="00BA1AEB">
        <w:rPr>
          <w:rFonts w:asciiTheme="majorBidi" w:hAnsiTheme="majorBidi" w:cstheme="majorBidi"/>
          <w:sz w:val="24"/>
          <w:szCs w:val="24"/>
        </w:rPr>
        <w:t xml:space="preserve">onden dikuantifikasi maka </w:t>
      </w:r>
      <w:proofErr w:type="gramStart"/>
      <w:r w:rsidRPr="00BA1AEB">
        <w:rPr>
          <w:rFonts w:asciiTheme="majorBidi" w:hAnsiTheme="majorBidi" w:cstheme="majorBidi"/>
          <w:sz w:val="24"/>
          <w:szCs w:val="24"/>
        </w:rPr>
        <w:t>akan</w:t>
      </w:r>
      <w:proofErr w:type="gramEnd"/>
      <w:r w:rsidRPr="00BA1AEB">
        <w:rPr>
          <w:rFonts w:asciiTheme="majorBidi" w:hAnsiTheme="majorBidi" w:cstheme="majorBidi"/>
          <w:sz w:val="24"/>
          <w:szCs w:val="24"/>
        </w:rPr>
        <w:t xml:space="preserve"> di olah secara perhitungan </w:t>
      </w:r>
      <w:r w:rsidRPr="00BA1AEB">
        <w:rPr>
          <w:rFonts w:asciiTheme="majorBidi" w:hAnsiTheme="majorBidi" w:cstheme="majorBidi"/>
          <w:i/>
          <w:iCs/>
          <w:sz w:val="24"/>
          <w:szCs w:val="24"/>
        </w:rPr>
        <w:t>statistic</w:t>
      </w:r>
      <w:r w:rsidRPr="00BA1AEB">
        <w:rPr>
          <w:rFonts w:asciiTheme="majorBidi" w:hAnsiTheme="majorBidi" w:cstheme="majorBidi"/>
          <w:sz w:val="24"/>
          <w:szCs w:val="24"/>
        </w:rPr>
        <w:t>.</w:t>
      </w:r>
    </w:p>
    <w:p w:rsidR="00957665" w:rsidRDefault="00AE1799" w:rsidP="00957665">
      <w:pPr>
        <w:spacing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BA1AEB">
        <w:rPr>
          <w:rFonts w:asciiTheme="majorBidi" w:hAnsiTheme="majorBidi" w:cstheme="majorBidi"/>
          <w:sz w:val="24"/>
          <w:szCs w:val="24"/>
        </w:rPr>
        <w:t>Angket sebelumnya telah di uji validitas Dalam proses uji validitas di berikan kepada siswa dan siswi MTsN 1 Pandeglan</w:t>
      </w:r>
      <w:r w:rsidR="00AB6576">
        <w:rPr>
          <w:rFonts w:asciiTheme="majorBidi" w:hAnsiTheme="majorBidi" w:cstheme="majorBidi"/>
          <w:sz w:val="24"/>
          <w:szCs w:val="24"/>
        </w:rPr>
        <w:t xml:space="preserve">g </w:t>
      </w:r>
      <w:proofErr w:type="gramStart"/>
      <w:r w:rsidR="00AB6576">
        <w:rPr>
          <w:rFonts w:asciiTheme="majorBidi" w:hAnsiTheme="majorBidi" w:cstheme="majorBidi"/>
          <w:sz w:val="24"/>
          <w:szCs w:val="24"/>
        </w:rPr>
        <w:t xml:space="preserve">31 </w:t>
      </w:r>
      <w:r w:rsidRPr="00BA1AEB">
        <w:rPr>
          <w:rFonts w:asciiTheme="majorBidi" w:hAnsiTheme="majorBidi" w:cstheme="majorBidi"/>
          <w:sz w:val="24"/>
          <w:szCs w:val="24"/>
        </w:rPr>
        <w:t xml:space="preserve"> siswa</w:t>
      </w:r>
      <w:proofErr w:type="gramEnd"/>
      <w:r w:rsidRPr="00BA1AEB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BA1AEB">
        <w:rPr>
          <w:rFonts w:asciiTheme="majorBidi" w:hAnsiTheme="majorBidi" w:cstheme="majorBidi"/>
          <w:sz w:val="24"/>
          <w:szCs w:val="24"/>
        </w:rPr>
        <w:t>penulis</w:t>
      </w:r>
      <w:proofErr w:type="gramEnd"/>
      <w:r w:rsidRPr="00BA1AEB">
        <w:rPr>
          <w:rFonts w:asciiTheme="majorBidi" w:hAnsiTheme="majorBidi" w:cstheme="majorBidi"/>
          <w:sz w:val="24"/>
          <w:szCs w:val="24"/>
        </w:rPr>
        <w:t xml:space="preserve"> menggunakan SPSS 16.0 dalam pengujian validitas. Untuk hasil perhitungan terdapat dalam tabel (terlampir). Dari hasil perhitungan r hitung di banding kan dengan </w:t>
      </w:r>
      <w:proofErr w:type="gramStart"/>
      <w:r w:rsidRPr="00BA1AEB">
        <w:rPr>
          <w:rFonts w:asciiTheme="majorBidi" w:hAnsiTheme="majorBidi" w:cstheme="majorBidi"/>
          <w:sz w:val="24"/>
          <w:szCs w:val="24"/>
        </w:rPr>
        <w:t>nilai  r</w:t>
      </w:r>
      <w:proofErr w:type="gramEnd"/>
      <w:r w:rsidRPr="00BA1AEB">
        <w:rPr>
          <w:rFonts w:asciiTheme="majorBidi" w:hAnsiTheme="majorBidi" w:cstheme="majorBidi"/>
          <w:sz w:val="24"/>
          <w:szCs w:val="24"/>
        </w:rPr>
        <w:t xml:space="preserve"> tabel di mana DF = 31-2 = 29, maka nilai r tabel adalah 0,367 dengan taraf signifikan 5%.</w:t>
      </w:r>
    </w:p>
    <w:p w:rsidR="00AE1799" w:rsidRPr="00BA1AEB" w:rsidRDefault="00724E06" w:rsidP="00957665">
      <w:pPr>
        <w:spacing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Butir pernyataan di katakan</w:t>
      </w:r>
      <w:r w:rsidR="00AE1799" w:rsidRPr="00BA1AEB">
        <w:rPr>
          <w:rFonts w:asciiTheme="majorBidi" w:hAnsiTheme="majorBidi" w:cstheme="majorBidi"/>
          <w:sz w:val="24"/>
          <w:szCs w:val="24"/>
        </w:rPr>
        <w:t xml:space="preserve"> valid apabila r hitung &gt; r tabel hasil pengujian sebagai berikut:</w:t>
      </w:r>
    </w:p>
    <w:p w:rsidR="00AE1799" w:rsidRPr="00BA1AEB" w:rsidRDefault="00AE1799" w:rsidP="00AE1799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AE1799" w:rsidRPr="00BA1AEB" w:rsidRDefault="00AE1799" w:rsidP="00AE1799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AE1799" w:rsidRPr="00BA1AEB" w:rsidRDefault="00AE1799" w:rsidP="00AE1799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AE1799" w:rsidRPr="00BA1AEB" w:rsidRDefault="00AE1799" w:rsidP="00AE1799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AE1799" w:rsidRPr="00BA1AEB" w:rsidRDefault="00AE1799" w:rsidP="00AE1799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AE1799" w:rsidRDefault="00AE1799" w:rsidP="00AE1799">
      <w:pPr>
        <w:pStyle w:val="ListParagraph"/>
        <w:spacing w:line="480" w:lineRule="auto"/>
        <w:ind w:left="0" w:right="113"/>
        <w:jc w:val="both"/>
        <w:rPr>
          <w:rFonts w:asciiTheme="majorBidi" w:hAnsiTheme="majorBidi" w:cstheme="majorBidi"/>
          <w:sz w:val="24"/>
          <w:szCs w:val="24"/>
        </w:rPr>
      </w:pPr>
    </w:p>
    <w:p w:rsidR="00AB6576" w:rsidRDefault="00AB6576" w:rsidP="00AE1799">
      <w:pPr>
        <w:pStyle w:val="ListParagraph"/>
        <w:spacing w:line="480" w:lineRule="auto"/>
        <w:ind w:left="0" w:right="113"/>
        <w:jc w:val="both"/>
        <w:rPr>
          <w:rFonts w:asciiTheme="majorBidi" w:hAnsiTheme="majorBidi" w:cstheme="majorBidi"/>
          <w:sz w:val="24"/>
          <w:szCs w:val="24"/>
        </w:rPr>
      </w:pPr>
    </w:p>
    <w:p w:rsidR="00AB6576" w:rsidRDefault="00AB6576" w:rsidP="00AE1799">
      <w:pPr>
        <w:pStyle w:val="ListParagraph"/>
        <w:spacing w:line="480" w:lineRule="auto"/>
        <w:ind w:left="0" w:right="113"/>
        <w:jc w:val="both"/>
        <w:rPr>
          <w:rFonts w:asciiTheme="majorBidi" w:hAnsiTheme="majorBidi" w:cstheme="majorBidi"/>
          <w:sz w:val="24"/>
          <w:szCs w:val="24"/>
        </w:rPr>
      </w:pPr>
    </w:p>
    <w:p w:rsidR="00AE1799" w:rsidRPr="006C30AD" w:rsidRDefault="00AE1799" w:rsidP="006C30AD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C30AD">
        <w:rPr>
          <w:rFonts w:asciiTheme="majorBidi" w:hAnsiTheme="majorBidi" w:cstheme="majorBidi"/>
          <w:b/>
          <w:bCs/>
          <w:sz w:val="24"/>
          <w:szCs w:val="24"/>
        </w:rPr>
        <w:t>Tabel 4.1</w:t>
      </w:r>
    </w:p>
    <w:p w:rsidR="00AE1799" w:rsidRPr="006C30AD" w:rsidRDefault="00AE1799" w:rsidP="006C30AD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C30AD">
        <w:rPr>
          <w:rFonts w:asciiTheme="majorBidi" w:hAnsiTheme="majorBidi" w:cstheme="majorBidi"/>
          <w:b/>
          <w:bCs/>
          <w:sz w:val="24"/>
          <w:szCs w:val="24"/>
        </w:rPr>
        <w:t>Hasil Uji Validitas Instrumen Variabel X</w:t>
      </w:r>
    </w:p>
    <w:tbl>
      <w:tblPr>
        <w:tblStyle w:val="TableGrid"/>
        <w:tblW w:w="649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0"/>
        <w:gridCol w:w="1022"/>
        <w:gridCol w:w="850"/>
        <w:gridCol w:w="680"/>
        <w:gridCol w:w="709"/>
        <w:gridCol w:w="992"/>
        <w:gridCol w:w="851"/>
        <w:gridCol w:w="708"/>
      </w:tblGrid>
      <w:tr w:rsidR="00AE1799" w:rsidRPr="00551863" w:rsidTr="00551863">
        <w:tc>
          <w:tcPr>
            <w:tcW w:w="680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Item</w:t>
            </w:r>
          </w:p>
        </w:tc>
        <w:tc>
          <w:tcPr>
            <w:tcW w:w="1022" w:type="dxa"/>
          </w:tcPr>
          <w:p w:rsidR="00AE1799" w:rsidRPr="00551863" w:rsidRDefault="00B31D5F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r H</w:t>
            </w:r>
            <w:r w:rsidR="00AE1799" w:rsidRPr="00551863">
              <w:rPr>
                <w:rFonts w:asciiTheme="majorBidi" w:hAnsiTheme="majorBidi" w:cstheme="majorBidi"/>
                <w:sz w:val="20"/>
                <w:szCs w:val="20"/>
              </w:rPr>
              <w:t>itung</w:t>
            </w:r>
          </w:p>
        </w:tc>
        <w:tc>
          <w:tcPr>
            <w:tcW w:w="850" w:type="dxa"/>
          </w:tcPr>
          <w:p w:rsidR="00AE1799" w:rsidRPr="00551863" w:rsidRDefault="00B31D5F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r T</w:t>
            </w:r>
            <w:r w:rsidR="00AE1799" w:rsidRPr="00551863">
              <w:rPr>
                <w:rFonts w:asciiTheme="majorBidi" w:hAnsiTheme="majorBidi" w:cstheme="majorBidi"/>
                <w:sz w:val="20"/>
                <w:szCs w:val="20"/>
              </w:rPr>
              <w:t>abel</w:t>
            </w:r>
          </w:p>
        </w:tc>
        <w:tc>
          <w:tcPr>
            <w:tcW w:w="680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Ket</w:t>
            </w:r>
          </w:p>
        </w:tc>
        <w:tc>
          <w:tcPr>
            <w:tcW w:w="709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Item</w:t>
            </w:r>
          </w:p>
        </w:tc>
        <w:tc>
          <w:tcPr>
            <w:tcW w:w="992" w:type="dxa"/>
          </w:tcPr>
          <w:p w:rsidR="00AE1799" w:rsidRPr="00551863" w:rsidRDefault="00551863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r H</w:t>
            </w:r>
            <w:r w:rsidR="00AE1799" w:rsidRPr="00551863">
              <w:rPr>
                <w:rFonts w:asciiTheme="majorBidi" w:hAnsiTheme="majorBidi" w:cstheme="majorBidi"/>
                <w:sz w:val="20"/>
                <w:szCs w:val="20"/>
              </w:rPr>
              <w:t>itung</w:t>
            </w:r>
          </w:p>
        </w:tc>
        <w:tc>
          <w:tcPr>
            <w:tcW w:w="851" w:type="dxa"/>
          </w:tcPr>
          <w:p w:rsidR="00AE1799" w:rsidRPr="00551863" w:rsidRDefault="00551863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r T</w:t>
            </w:r>
            <w:r w:rsidR="00AE1799" w:rsidRPr="00551863">
              <w:rPr>
                <w:rFonts w:asciiTheme="majorBidi" w:hAnsiTheme="majorBidi" w:cstheme="majorBidi"/>
                <w:sz w:val="20"/>
                <w:szCs w:val="20"/>
              </w:rPr>
              <w:t>abel</w:t>
            </w:r>
          </w:p>
        </w:tc>
        <w:tc>
          <w:tcPr>
            <w:tcW w:w="708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Ket</w:t>
            </w:r>
          </w:p>
        </w:tc>
      </w:tr>
      <w:tr w:rsidR="00AE1799" w:rsidRPr="00551863" w:rsidTr="00551863">
        <w:tc>
          <w:tcPr>
            <w:tcW w:w="680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P1</w:t>
            </w:r>
          </w:p>
        </w:tc>
        <w:tc>
          <w:tcPr>
            <w:tcW w:w="1022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0,763</w:t>
            </w:r>
          </w:p>
        </w:tc>
        <w:tc>
          <w:tcPr>
            <w:tcW w:w="850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0,367</w:t>
            </w:r>
          </w:p>
        </w:tc>
        <w:tc>
          <w:tcPr>
            <w:tcW w:w="680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Valid</w:t>
            </w:r>
          </w:p>
        </w:tc>
        <w:tc>
          <w:tcPr>
            <w:tcW w:w="709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P11</w:t>
            </w:r>
          </w:p>
        </w:tc>
        <w:tc>
          <w:tcPr>
            <w:tcW w:w="992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0,596</w:t>
            </w:r>
          </w:p>
        </w:tc>
        <w:tc>
          <w:tcPr>
            <w:tcW w:w="851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0,367</w:t>
            </w:r>
          </w:p>
        </w:tc>
        <w:tc>
          <w:tcPr>
            <w:tcW w:w="708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Valid</w:t>
            </w:r>
          </w:p>
        </w:tc>
      </w:tr>
      <w:tr w:rsidR="00AE1799" w:rsidRPr="00551863" w:rsidTr="00551863">
        <w:tc>
          <w:tcPr>
            <w:tcW w:w="680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P2</w:t>
            </w:r>
          </w:p>
        </w:tc>
        <w:tc>
          <w:tcPr>
            <w:tcW w:w="1022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0,603</w:t>
            </w:r>
          </w:p>
        </w:tc>
        <w:tc>
          <w:tcPr>
            <w:tcW w:w="850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0,367</w:t>
            </w:r>
          </w:p>
        </w:tc>
        <w:tc>
          <w:tcPr>
            <w:tcW w:w="680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Valid</w:t>
            </w:r>
          </w:p>
        </w:tc>
        <w:tc>
          <w:tcPr>
            <w:tcW w:w="709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P12</w:t>
            </w:r>
          </w:p>
        </w:tc>
        <w:tc>
          <w:tcPr>
            <w:tcW w:w="992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0,673</w:t>
            </w:r>
          </w:p>
        </w:tc>
        <w:tc>
          <w:tcPr>
            <w:tcW w:w="851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0,367</w:t>
            </w:r>
          </w:p>
        </w:tc>
        <w:tc>
          <w:tcPr>
            <w:tcW w:w="708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Valid</w:t>
            </w:r>
          </w:p>
        </w:tc>
      </w:tr>
      <w:tr w:rsidR="00AE1799" w:rsidRPr="00551863" w:rsidTr="00551863">
        <w:tc>
          <w:tcPr>
            <w:tcW w:w="680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P3</w:t>
            </w:r>
          </w:p>
        </w:tc>
        <w:tc>
          <w:tcPr>
            <w:tcW w:w="1022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0,646</w:t>
            </w:r>
          </w:p>
        </w:tc>
        <w:tc>
          <w:tcPr>
            <w:tcW w:w="850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0,367</w:t>
            </w:r>
          </w:p>
        </w:tc>
        <w:tc>
          <w:tcPr>
            <w:tcW w:w="680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Valid</w:t>
            </w:r>
          </w:p>
        </w:tc>
        <w:tc>
          <w:tcPr>
            <w:tcW w:w="709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P13</w:t>
            </w:r>
          </w:p>
        </w:tc>
        <w:tc>
          <w:tcPr>
            <w:tcW w:w="992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0,513</w:t>
            </w:r>
          </w:p>
        </w:tc>
        <w:tc>
          <w:tcPr>
            <w:tcW w:w="851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0,367</w:t>
            </w:r>
          </w:p>
        </w:tc>
        <w:tc>
          <w:tcPr>
            <w:tcW w:w="708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Valid</w:t>
            </w:r>
          </w:p>
        </w:tc>
      </w:tr>
      <w:tr w:rsidR="00AE1799" w:rsidRPr="00551863" w:rsidTr="00551863">
        <w:tc>
          <w:tcPr>
            <w:tcW w:w="680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P4</w:t>
            </w:r>
          </w:p>
        </w:tc>
        <w:tc>
          <w:tcPr>
            <w:tcW w:w="1022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0,480</w:t>
            </w:r>
          </w:p>
        </w:tc>
        <w:tc>
          <w:tcPr>
            <w:tcW w:w="850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0,367</w:t>
            </w:r>
          </w:p>
        </w:tc>
        <w:tc>
          <w:tcPr>
            <w:tcW w:w="680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Valid</w:t>
            </w:r>
          </w:p>
        </w:tc>
        <w:tc>
          <w:tcPr>
            <w:tcW w:w="709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P14</w:t>
            </w:r>
          </w:p>
        </w:tc>
        <w:tc>
          <w:tcPr>
            <w:tcW w:w="992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0,505</w:t>
            </w:r>
          </w:p>
        </w:tc>
        <w:tc>
          <w:tcPr>
            <w:tcW w:w="851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0,367</w:t>
            </w:r>
          </w:p>
        </w:tc>
        <w:tc>
          <w:tcPr>
            <w:tcW w:w="708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Valid</w:t>
            </w:r>
          </w:p>
        </w:tc>
      </w:tr>
      <w:tr w:rsidR="00AE1799" w:rsidRPr="00551863" w:rsidTr="00551863">
        <w:tc>
          <w:tcPr>
            <w:tcW w:w="680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P5</w:t>
            </w:r>
          </w:p>
        </w:tc>
        <w:tc>
          <w:tcPr>
            <w:tcW w:w="1022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0,759</w:t>
            </w:r>
          </w:p>
        </w:tc>
        <w:tc>
          <w:tcPr>
            <w:tcW w:w="850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0,367</w:t>
            </w:r>
          </w:p>
        </w:tc>
        <w:tc>
          <w:tcPr>
            <w:tcW w:w="680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Valid</w:t>
            </w:r>
          </w:p>
        </w:tc>
        <w:tc>
          <w:tcPr>
            <w:tcW w:w="709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P15</w:t>
            </w:r>
          </w:p>
        </w:tc>
        <w:tc>
          <w:tcPr>
            <w:tcW w:w="992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0,640</w:t>
            </w:r>
          </w:p>
        </w:tc>
        <w:tc>
          <w:tcPr>
            <w:tcW w:w="851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0,367</w:t>
            </w:r>
          </w:p>
        </w:tc>
        <w:tc>
          <w:tcPr>
            <w:tcW w:w="708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Valid</w:t>
            </w:r>
          </w:p>
        </w:tc>
      </w:tr>
      <w:tr w:rsidR="00AE1799" w:rsidRPr="00551863" w:rsidTr="00551863">
        <w:tc>
          <w:tcPr>
            <w:tcW w:w="680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P6</w:t>
            </w:r>
          </w:p>
        </w:tc>
        <w:tc>
          <w:tcPr>
            <w:tcW w:w="1022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0,620</w:t>
            </w:r>
          </w:p>
        </w:tc>
        <w:tc>
          <w:tcPr>
            <w:tcW w:w="850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0,367</w:t>
            </w:r>
          </w:p>
        </w:tc>
        <w:tc>
          <w:tcPr>
            <w:tcW w:w="680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Valid</w:t>
            </w:r>
          </w:p>
        </w:tc>
        <w:tc>
          <w:tcPr>
            <w:tcW w:w="709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P16</w:t>
            </w:r>
          </w:p>
        </w:tc>
        <w:tc>
          <w:tcPr>
            <w:tcW w:w="992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0,636</w:t>
            </w:r>
          </w:p>
        </w:tc>
        <w:tc>
          <w:tcPr>
            <w:tcW w:w="851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0,367</w:t>
            </w:r>
          </w:p>
        </w:tc>
        <w:tc>
          <w:tcPr>
            <w:tcW w:w="708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Valid</w:t>
            </w:r>
          </w:p>
        </w:tc>
      </w:tr>
      <w:tr w:rsidR="00AE1799" w:rsidRPr="00551863" w:rsidTr="00551863">
        <w:tc>
          <w:tcPr>
            <w:tcW w:w="680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P7</w:t>
            </w:r>
          </w:p>
        </w:tc>
        <w:tc>
          <w:tcPr>
            <w:tcW w:w="1022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0,771</w:t>
            </w:r>
          </w:p>
        </w:tc>
        <w:tc>
          <w:tcPr>
            <w:tcW w:w="850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0,367</w:t>
            </w:r>
          </w:p>
        </w:tc>
        <w:tc>
          <w:tcPr>
            <w:tcW w:w="680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Valid</w:t>
            </w:r>
          </w:p>
        </w:tc>
        <w:tc>
          <w:tcPr>
            <w:tcW w:w="709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P17</w:t>
            </w:r>
          </w:p>
        </w:tc>
        <w:tc>
          <w:tcPr>
            <w:tcW w:w="992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0,608</w:t>
            </w:r>
          </w:p>
        </w:tc>
        <w:tc>
          <w:tcPr>
            <w:tcW w:w="851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0,367</w:t>
            </w:r>
          </w:p>
        </w:tc>
        <w:tc>
          <w:tcPr>
            <w:tcW w:w="708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Valid</w:t>
            </w:r>
          </w:p>
        </w:tc>
      </w:tr>
      <w:tr w:rsidR="00AE1799" w:rsidRPr="00551863" w:rsidTr="00551863">
        <w:tc>
          <w:tcPr>
            <w:tcW w:w="680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P8</w:t>
            </w:r>
          </w:p>
        </w:tc>
        <w:tc>
          <w:tcPr>
            <w:tcW w:w="1022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0,752</w:t>
            </w:r>
          </w:p>
        </w:tc>
        <w:tc>
          <w:tcPr>
            <w:tcW w:w="850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0,367</w:t>
            </w:r>
          </w:p>
        </w:tc>
        <w:tc>
          <w:tcPr>
            <w:tcW w:w="680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Valid</w:t>
            </w:r>
          </w:p>
        </w:tc>
        <w:tc>
          <w:tcPr>
            <w:tcW w:w="709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P18</w:t>
            </w:r>
          </w:p>
        </w:tc>
        <w:tc>
          <w:tcPr>
            <w:tcW w:w="992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0,685</w:t>
            </w:r>
          </w:p>
        </w:tc>
        <w:tc>
          <w:tcPr>
            <w:tcW w:w="851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0,367</w:t>
            </w:r>
          </w:p>
        </w:tc>
        <w:tc>
          <w:tcPr>
            <w:tcW w:w="708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Valid</w:t>
            </w:r>
          </w:p>
        </w:tc>
      </w:tr>
      <w:tr w:rsidR="00AE1799" w:rsidRPr="00551863" w:rsidTr="00551863">
        <w:tc>
          <w:tcPr>
            <w:tcW w:w="680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P9</w:t>
            </w:r>
          </w:p>
        </w:tc>
        <w:tc>
          <w:tcPr>
            <w:tcW w:w="1022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0,696</w:t>
            </w:r>
          </w:p>
        </w:tc>
        <w:tc>
          <w:tcPr>
            <w:tcW w:w="850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0,367</w:t>
            </w:r>
          </w:p>
        </w:tc>
        <w:tc>
          <w:tcPr>
            <w:tcW w:w="680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Valid</w:t>
            </w:r>
          </w:p>
        </w:tc>
        <w:tc>
          <w:tcPr>
            <w:tcW w:w="709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P19</w:t>
            </w:r>
          </w:p>
        </w:tc>
        <w:tc>
          <w:tcPr>
            <w:tcW w:w="992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0,548</w:t>
            </w:r>
          </w:p>
        </w:tc>
        <w:tc>
          <w:tcPr>
            <w:tcW w:w="851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0,367</w:t>
            </w:r>
          </w:p>
        </w:tc>
        <w:tc>
          <w:tcPr>
            <w:tcW w:w="708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Valid</w:t>
            </w:r>
          </w:p>
        </w:tc>
      </w:tr>
      <w:tr w:rsidR="00AE1799" w:rsidRPr="00551863" w:rsidTr="00551863">
        <w:tc>
          <w:tcPr>
            <w:tcW w:w="680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P10</w:t>
            </w:r>
          </w:p>
        </w:tc>
        <w:tc>
          <w:tcPr>
            <w:tcW w:w="1022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0,536</w:t>
            </w:r>
          </w:p>
        </w:tc>
        <w:tc>
          <w:tcPr>
            <w:tcW w:w="850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0,367</w:t>
            </w:r>
          </w:p>
        </w:tc>
        <w:tc>
          <w:tcPr>
            <w:tcW w:w="680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Valid</w:t>
            </w:r>
          </w:p>
        </w:tc>
        <w:tc>
          <w:tcPr>
            <w:tcW w:w="709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P20</w:t>
            </w:r>
          </w:p>
        </w:tc>
        <w:tc>
          <w:tcPr>
            <w:tcW w:w="992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0,738</w:t>
            </w:r>
          </w:p>
        </w:tc>
        <w:tc>
          <w:tcPr>
            <w:tcW w:w="851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0,367</w:t>
            </w:r>
          </w:p>
        </w:tc>
        <w:tc>
          <w:tcPr>
            <w:tcW w:w="708" w:type="dxa"/>
          </w:tcPr>
          <w:p w:rsidR="00AE1799" w:rsidRPr="00551863" w:rsidRDefault="00AE1799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Valid</w:t>
            </w:r>
          </w:p>
        </w:tc>
      </w:tr>
    </w:tbl>
    <w:p w:rsidR="002764C0" w:rsidRDefault="002764C0" w:rsidP="006C30AD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764C0" w:rsidRPr="00655525" w:rsidRDefault="002764C0" w:rsidP="002764C0">
      <w:pPr>
        <w:pStyle w:val="ListParagraph"/>
        <w:numPr>
          <w:ilvl w:val="0"/>
          <w:numId w:val="18"/>
        </w:numPr>
        <w:spacing w:line="480" w:lineRule="auto"/>
        <w:ind w:left="142" w:hanging="284"/>
        <w:jc w:val="both"/>
        <w:rPr>
          <w:rFonts w:asciiTheme="majorBidi" w:hAnsiTheme="majorBidi" w:cstheme="majorBidi"/>
          <w:sz w:val="24"/>
          <w:szCs w:val="24"/>
        </w:rPr>
      </w:pPr>
      <w:r w:rsidRPr="00655525">
        <w:rPr>
          <w:rFonts w:asciiTheme="majorBidi" w:hAnsiTheme="majorBidi" w:cstheme="majorBidi"/>
          <w:sz w:val="24"/>
          <w:szCs w:val="24"/>
        </w:rPr>
        <w:t>Variabel Y (motivasi pembelajaran fiqih)</w:t>
      </w:r>
    </w:p>
    <w:p w:rsidR="002764C0" w:rsidRPr="00BA1AEB" w:rsidRDefault="002764C0" w:rsidP="002764C0">
      <w:pPr>
        <w:spacing w:line="48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Adapun Pada bagian ini penulis </w:t>
      </w:r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gramEnd"/>
      <w:r w:rsidRPr="00BA1AE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mem</w:t>
      </w:r>
      <w:r w:rsidRPr="00BA1AEB">
        <w:rPr>
          <w:rFonts w:asciiTheme="majorBidi" w:hAnsiTheme="majorBidi" w:cstheme="majorBidi"/>
          <w:sz w:val="24"/>
          <w:szCs w:val="24"/>
        </w:rPr>
        <w:t>bahasan mengenai pengelolaan dari hasil angket penelitian yang telah penulis lakukan di lokasi penelitian tepatnya di MTsN 1 Pandeglang. Angket y</w:t>
      </w:r>
      <w:r>
        <w:rPr>
          <w:rFonts w:asciiTheme="majorBidi" w:hAnsiTheme="majorBidi" w:cstheme="majorBidi"/>
          <w:sz w:val="24"/>
          <w:szCs w:val="24"/>
        </w:rPr>
        <w:t>ang telah di sebarkan kepada 31</w:t>
      </w:r>
      <w:r w:rsidRPr="00BA1AEB">
        <w:rPr>
          <w:rFonts w:asciiTheme="majorBidi" w:hAnsiTheme="majorBidi" w:cstheme="majorBidi"/>
          <w:sz w:val="24"/>
          <w:szCs w:val="24"/>
        </w:rPr>
        <w:t xml:space="preserve"> responden </w:t>
      </w:r>
      <w:r w:rsidRPr="00BA1AEB">
        <w:rPr>
          <w:rFonts w:asciiTheme="majorBidi" w:hAnsiTheme="majorBidi" w:cstheme="majorBidi"/>
          <w:sz w:val="24"/>
          <w:szCs w:val="24"/>
        </w:rPr>
        <w:lastRenderedPageBreak/>
        <w:t>sebanya</w:t>
      </w:r>
      <w:r>
        <w:rPr>
          <w:rFonts w:asciiTheme="majorBidi" w:hAnsiTheme="majorBidi" w:cstheme="majorBidi"/>
          <w:sz w:val="24"/>
          <w:szCs w:val="24"/>
        </w:rPr>
        <w:t>k 20 item untuk nilai variabel Y (motivasi pembelajaran fiqih</w:t>
      </w:r>
      <w:r w:rsidRPr="00BA1AEB">
        <w:rPr>
          <w:rFonts w:asciiTheme="majorBidi" w:hAnsiTheme="majorBidi" w:cstheme="majorBidi"/>
          <w:sz w:val="24"/>
          <w:szCs w:val="24"/>
        </w:rPr>
        <w:t xml:space="preserve">) jawaban siswa terhadap pernyataan angket di beri skor, dalam pensekoran ini penulis menggunakan </w:t>
      </w:r>
      <w:r w:rsidRPr="00BA1AEB">
        <w:rPr>
          <w:rFonts w:asciiTheme="majorBidi" w:hAnsiTheme="majorBidi" w:cstheme="majorBidi"/>
          <w:i/>
          <w:iCs/>
          <w:sz w:val="24"/>
          <w:szCs w:val="24"/>
        </w:rPr>
        <w:t>likert</w:t>
      </w:r>
      <w:r w:rsidRPr="00BA1AEB">
        <w:rPr>
          <w:rFonts w:asciiTheme="majorBidi" w:hAnsiTheme="majorBidi" w:cstheme="majorBidi"/>
          <w:sz w:val="24"/>
          <w:szCs w:val="24"/>
        </w:rPr>
        <w:t>.</w:t>
      </w:r>
    </w:p>
    <w:p w:rsidR="002764C0" w:rsidRPr="00BA1AEB" w:rsidRDefault="002764C0" w:rsidP="002764C0">
      <w:pPr>
        <w:spacing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BA1AEB">
        <w:rPr>
          <w:rFonts w:asciiTheme="majorBidi" w:hAnsiTheme="majorBidi" w:cstheme="majorBidi"/>
          <w:sz w:val="24"/>
          <w:szCs w:val="24"/>
        </w:rPr>
        <w:t>Dalam angket yang di sebar, penulis menggunakan 5 item pilihan jawaban. Jawaban di beri bobot atau di samakan dengan nilai kuantitatif, penulis hanya menggunakan pernyataan positif di dalam angket yaitu 5, SS (Sangat Setuju) 4, S (Setuju) 3, N (Tidak Menjawab)  2, T (Tidak Setuju) 1, TS (Sangat Tidak Setuju). Selanjutnya setelah jawaban res</w:t>
      </w:r>
      <w:r>
        <w:rPr>
          <w:rFonts w:asciiTheme="majorBidi" w:hAnsiTheme="majorBidi" w:cstheme="majorBidi"/>
          <w:sz w:val="24"/>
          <w:szCs w:val="24"/>
        </w:rPr>
        <w:t>p</w:t>
      </w:r>
      <w:r w:rsidRPr="00BA1AEB">
        <w:rPr>
          <w:rFonts w:asciiTheme="majorBidi" w:hAnsiTheme="majorBidi" w:cstheme="majorBidi"/>
          <w:sz w:val="24"/>
          <w:szCs w:val="24"/>
        </w:rPr>
        <w:t xml:space="preserve">onden dikuantifikasi maka </w:t>
      </w:r>
      <w:proofErr w:type="gramStart"/>
      <w:r w:rsidRPr="00BA1AEB">
        <w:rPr>
          <w:rFonts w:asciiTheme="majorBidi" w:hAnsiTheme="majorBidi" w:cstheme="majorBidi"/>
          <w:sz w:val="24"/>
          <w:szCs w:val="24"/>
        </w:rPr>
        <w:t>akan</w:t>
      </w:r>
      <w:proofErr w:type="gramEnd"/>
      <w:r w:rsidRPr="00BA1AEB">
        <w:rPr>
          <w:rFonts w:asciiTheme="majorBidi" w:hAnsiTheme="majorBidi" w:cstheme="majorBidi"/>
          <w:sz w:val="24"/>
          <w:szCs w:val="24"/>
        </w:rPr>
        <w:t xml:space="preserve"> di olah secara perhitungan </w:t>
      </w:r>
      <w:r w:rsidRPr="00BA1AEB">
        <w:rPr>
          <w:rFonts w:asciiTheme="majorBidi" w:hAnsiTheme="majorBidi" w:cstheme="majorBidi"/>
          <w:i/>
          <w:iCs/>
          <w:sz w:val="24"/>
          <w:szCs w:val="24"/>
        </w:rPr>
        <w:t>statistic</w:t>
      </w:r>
      <w:r w:rsidRPr="00BA1AEB">
        <w:rPr>
          <w:rFonts w:asciiTheme="majorBidi" w:hAnsiTheme="majorBidi" w:cstheme="majorBidi"/>
          <w:sz w:val="24"/>
          <w:szCs w:val="24"/>
        </w:rPr>
        <w:t>.</w:t>
      </w:r>
    </w:p>
    <w:p w:rsidR="002764C0" w:rsidRPr="002764C0" w:rsidRDefault="002764C0" w:rsidP="002764C0">
      <w:pPr>
        <w:spacing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BA1AEB">
        <w:rPr>
          <w:rFonts w:asciiTheme="majorBidi" w:hAnsiTheme="majorBidi" w:cstheme="majorBidi"/>
          <w:sz w:val="24"/>
          <w:szCs w:val="24"/>
        </w:rPr>
        <w:t>Angket sebelumnya telah di uji validitas Dalam proses uji validitas di berikan kepada siswa dan siswi MTsN 1 Pandeglan</w:t>
      </w:r>
      <w:r>
        <w:rPr>
          <w:rFonts w:asciiTheme="majorBidi" w:hAnsiTheme="majorBidi" w:cstheme="majorBidi"/>
          <w:sz w:val="24"/>
          <w:szCs w:val="24"/>
        </w:rPr>
        <w:t xml:space="preserve">g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31 </w:t>
      </w:r>
      <w:r w:rsidRPr="00BA1AEB">
        <w:rPr>
          <w:rFonts w:asciiTheme="majorBidi" w:hAnsiTheme="majorBidi" w:cstheme="majorBidi"/>
          <w:sz w:val="24"/>
          <w:szCs w:val="24"/>
        </w:rPr>
        <w:t xml:space="preserve"> siswa</w:t>
      </w:r>
      <w:proofErr w:type="gramEnd"/>
      <w:r w:rsidRPr="00BA1AEB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BA1AEB">
        <w:rPr>
          <w:rFonts w:asciiTheme="majorBidi" w:hAnsiTheme="majorBidi" w:cstheme="majorBidi"/>
          <w:sz w:val="24"/>
          <w:szCs w:val="24"/>
        </w:rPr>
        <w:t>penulis</w:t>
      </w:r>
      <w:proofErr w:type="gramEnd"/>
      <w:r w:rsidRPr="00BA1AEB">
        <w:rPr>
          <w:rFonts w:asciiTheme="majorBidi" w:hAnsiTheme="majorBidi" w:cstheme="majorBidi"/>
          <w:sz w:val="24"/>
          <w:szCs w:val="24"/>
        </w:rPr>
        <w:t xml:space="preserve"> menggunakan SPSS 16.0 dalam pengujian validitas. Untuk hasil perhitungan terdapat dalam tabel (terlampir). Dari hasil perhitungan r hitung di banding kan dengan </w:t>
      </w:r>
      <w:proofErr w:type="gramStart"/>
      <w:r w:rsidRPr="00BA1AEB">
        <w:rPr>
          <w:rFonts w:asciiTheme="majorBidi" w:hAnsiTheme="majorBidi" w:cstheme="majorBidi"/>
          <w:sz w:val="24"/>
          <w:szCs w:val="24"/>
        </w:rPr>
        <w:t>nilai  r</w:t>
      </w:r>
      <w:proofErr w:type="gramEnd"/>
      <w:r w:rsidRPr="00BA1AEB">
        <w:rPr>
          <w:rFonts w:asciiTheme="majorBidi" w:hAnsiTheme="majorBidi" w:cstheme="majorBidi"/>
          <w:sz w:val="24"/>
          <w:szCs w:val="24"/>
        </w:rPr>
        <w:t xml:space="preserve"> tabel di mana DF = 31-2 = 29, maka nilai r tabel adalah 0,367 dengan taraf signifikan 5%.</w:t>
      </w:r>
    </w:p>
    <w:p w:rsidR="00AB6576" w:rsidRPr="005279A0" w:rsidRDefault="00AB6576" w:rsidP="00AB6576">
      <w:pPr>
        <w:pStyle w:val="ListParagraph"/>
        <w:spacing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Butir pernyataan di katakan</w:t>
      </w:r>
      <w:r w:rsidRPr="005279A0">
        <w:rPr>
          <w:rFonts w:asciiTheme="majorBidi" w:hAnsiTheme="majorBidi" w:cstheme="majorBidi"/>
          <w:sz w:val="24"/>
          <w:szCs w:val="24"/>
        </w:rPr>
        <w:t xml:space="preserve"> valid apabila r hitung &gt; r tabel hasil pengujian sebagai berikut:</w:t>
      </w:r>
    </w:p>
    <w:p w:rsidR="00AB6576" w:rsidRPr="006C30AD" w:rsidRDefault="002764C0" w:rsidP="00727B0B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C30AD">
        <w:rPr>
          <w:rFonts w:asciiTheme="majorBidi" w:hAnsiTheme="majorBidi" w:cstheme="majorBidi"/>
          <w:b/>
          <w:bCs/>
          <w:sz w:val="24"/>
          <w:szCs w:val="24"/>
        </w:rPr>
        <w:t>Tabel 4.2</w:t>
      </w:r>
    </w:p>
    <w:p w:rsidR="00AB6576" w:rsidRPr="006C30AD" w:rsidRDefault="00AB6576" w:rsidP="00727B0B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C30AD">
        <w:rPr>
          <w:rFonts w:asciiTheme="majorBidi" w:hAnsiTheme="majorBidi" w:cstheme="majorBidi"/>
          <w:b/>
          <w:bCs/>
          <w:sz w:val="24"/>
          <w:szCs w:val="24"/>
        </w:rPr>
        <w:t>Hasil Uji Validitas Instrumen Variabel Y</w:t>
      </w:r>
    </w:p>
    <w:tbl>
      <w:tblPr>
        <w:tblStyle w:val="TableGrid"/>
        <w:tblW w:w="6350" w:type="dxa"/>
        <w:tblInd w:w="-5" w:type="dxa"/>
        <w:tblLook w:val="04A0" w:firstRow="1" w:lastRow="0" w:firstColumn="1" w:lastColumn="0" w:noHBand="0" w:noVBand="1"/>
      </w:tblPr>
      <w:tblGrid>
        <w:gridCol w:w="709"/>
        <w:gridCol w:w="964"/>
        <w:gridCol w:w="850"/>
        <w:gridCol w:w="709"/>
        <w:gridCol w:w="583"/>
        <w:gridCol w:w="976"/>
        <w:gridCol w:w="851"/>
        <w:gridCol w:w="708"/>
      </w:tblGrid>
      <w:tr w:rsidR="00AB6576" w:rsidRPr="00551863" w:rsidTr="00551863">
        <w:tc>
          <w:tcPr>
            <w:tcW w:w="709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Item</w:t>
            </w:r>
          </w:p>
        </w:tc>
        <w:tc>
          <w:tcPr>
            <w:tcW w:w="964" w:type="dxa"/>
          </w:tcPr>
          <w:p w:rsidR="00AB6576" w:rsidRPr="00551863" w:rsidRDefault="00551863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r H</w:t>
            </w:r>
            <w:r w:rsidR="00AB6576" w:rsidRPr="00551863">
              <w:rPr>
                <w:rFonts w:asciiTheme="majorBidi" w:hAnsiTheme="majorBidi" w:cstheme="majorBidi"/>
                <w:sz w:val="20"/>
                <w:szCs w:val="20"/>
              </w:rPr>
              <w:t>itung</w:t>
            </w:r>
          </w:p>
        </w:tc>
        <w:tc>
          <w:tcPr>
            <w:tcW w:w="850" w:type="dxa"/>
          </w:tcPr>
          <w:p w:rsidR="00AB6576" w:rsidRPr="00551863" w:rsidRDefault="00551863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r T</w:t>
            </w:r>
            <w:r w:rsidR="00AB6576" w:rsidRPr="00551863">
              <w:rPr>
                <w:rFonts w:asciiTheme="majorBidi" w:hAnsiTheme="majorBidi" w:cstheme="majorBidi"/>
                <w:sz w:val="20"/>
                <w:szCs w:val="20"/>
              </w:rPr>
              <w:t>abel</w:t>
            </w:r>
          </w:p>
        </w:tc>
        <w:tc>
          <w:tcPr>
            <w:tcW w:w="709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Ket</w:t>
            </w:r>
          </w:p>
        </w:tc>
        <w:tc>
          <w:tcPr>
            <w:tcW w:w="583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Item</w:t>
            </w:r>
          </w:p>
        </w:tc>
        <w:tc>
          <w:tcPr>
            <w:tcW w:w="976" w:type="dxa"/>
          </w:tcPr>
          <w:p w:rsidR="00AB6576" w:rsidRPr="00551863" w:rsidRDefault="00551863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r H</w:t>
            </w:r>
            <w:r w:rsidR="00AB6576" w:rsidRPr="00551863">
              <w:rPr>
                <w:rFonts w:asciiTheme="majorBidi" w:hAnsiTheme="majorBidi" w:cstheme="majorBidi"/>
                <w:sz w:val="20"/>
                <w:szCs w:val="20"/>
              </w:rPr>
              <w:t>itung</w:t>
            </w:r>
          </w:p>
        </w:tc>
        <w:tc>
          <w:tcPr>
            <w:tcW w:w="851" w:type="dxa"/>
          </w:tcPr>
          <w:p w:rsidR="00AB6576" w:rsidRPr="00551863" w:rsidRDefault="00551863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r T</w:t>
            </w:r>
            <w:r w:rsidR="00AB6576" w:rsidRPr="00551863">
              <w:rPr>
                <w:rFonts w:asciiTheme="majorBidi" w:hAnsiTheme="majorBidi" w:cstheme="majorBidi"/>
                <w:sz w:val="20"/>
                <w:szCs w:val="20"/>
              </w:rPr>
              <w:t>abel</w:t>
            </w:r>
          </w:p>
        </w:tc>
        <w:tc>
          <w:tcPr>
            <w:tcW w:w="708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Ket</w:t>
            </w:r>
          </w:p>
        </w:tc>
      </w:tr>
      <w:tr w:rsidR="00AB6576" w:rsidRPr="00551863" w:rsidTr="00551863">
        <w:tc>
          <w:tcPr>
            <w:tcW w:w="709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P1</w:t>
            </w:r>
          </w:p>
        </w:tc>
        <w:tc>
          <w:tcPr>
            <w:tcW w:w="964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0,614</w:t>
            </w:r>
          </w:p>
        </w:tc>
        <w:tc>
          <w:tcPr>
            <w:tcW w:w="850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0,367</w:t>
            </w:r>
          </w:p>
        </w:tc>
        <w:tc>
          <w:tcPr>
            <w:tcW w:w="709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Valid</w:t>
            </w:r>
          </w:p>
        </w:tc>
        <w:tc>
          <w:tcPr>
            <w:tcW w:w="583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P11</w:t>
            </w:r>
          </w:p>
        </w:tc>
        <w:tc>
          <w:tcPr>
            <w:tcW w:w="976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0,734</w:t>
            </w:r>
          </w:p>
        </w:tc>
        <w:tc>
          <w:tcPr>
            <w:tcW w:w="851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0,367</w:t>
            </w:r>
          </w:p>
        </w:tc>
        <w:tc>
          <w:tcPr>
            <w:tcW w:w="708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Valid</w:t>
            </w:r>
          </w:p>
        </w:tc>
      </w:tr>
      <w:tr w:rsidR="00AB6576" w:rsidRPr="00551863" w:rsidTr="00551863">
        <w:tc>
          <w:tcPr>
            <w:tcW w:w="709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P2</w:t>
            </w:r>
          </w:p>
        </w:tc>
        <w:tc>
          <w:tcPr>
            <w:tcW w:w="964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0,494</w:t>
            </w:r>
          </w:p>
        </w:tc>
        <w:tc>
          <w:tcPr>
            <w:tcW w:w="850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0,367</w:t>
            </w:r>
          </w:p>
        </w:tc>
        <w:tc>
          <w:tcPr>
            <w:tcW w:w="709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Valid</w:t>
            </w:r>
          </w:p>
        </w:tc>
        <w:tc>
          <w:tcPr>
            <w:tcW w:w="583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P12</w:t>
            </w:r>
          </w:p>
        </w:tc>
        <w:tc>
          <w:tcPr>
            <w:tcW w:w="976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0,665</w:t>
            </w:r>
          </w:p>
        </w:tc>
        <w:tc>
          <w:tcPr>
            <w:tcW w:w="851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0,367</w:t>
            </w:r>
          </w:p>
        </w:tc>
        <w:tc>
          <w:tcPr>
            <w:tcW w:w="708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Valid</w:t>
            </w:r>
          </w:p>
        </w:tc>
      </w:tr>
      <w:tr w:rsidR="00AB6576" w:rsidRPr="00551863" w:rsidTr="00551863">
        <w:tc>
          <w:tcPr>
            <w:tcW w:w="709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P3</w:t>
            </w:r>
          </w:p>
        </w:tc>
        <w:tc>
          <w:tcPr>
            <w:tcW w:w="964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0,697</w:t>
            </w:r>
          </w:p>
        </w:tc>
        <w:tc>
          <w:tcPr>
            <w:tcW w:w="850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0,367</w:t>
            </w:r>
          </w:p>
        </w:tc>
        <w:tc>
          <w:tcPr>
            <w:tcW w:w="709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Valid</w:t>
            </w:r>
          </w:p>
        </w:tc>
        <w:tc>
          <w:tcPr>
            <w:tcW w:w="583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P13</w:t>
            </w:r>
          </w:p>
        </w:tc>
        <w:tc>
          <w:tcPr>
            <w:tcW w:w="976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0,681</w:t>
            </w:r>
          </w:p>
        </w:tc>
        <w:tc>
          <w:tcPr>
            <w:tcW w:w="851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0,367</w:t>
            </w:r>
          </w:p>
        </w:tc>
        <w:tc>
          <w:tcPr>
            <w:tcW w:w="708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Valid</w:t>
            </w:r>
          </w:p>
        </w:tc>
      </w:tr>
      <w:tr w:rsidR="00AB6576" w:rsidRPr="00551863" w:rsidTr="00551863">
        <w:tc>
          <w:tcPr>
            <w:tcW w:w="709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P4</w:t>
            </w:r>
          </w:p>
        </w:tc>
        <w:tc>
          <w:tcPr>
            <w:tcW w:w="964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0,529</w:t>
            </w:r>
          </w:p>
        </w:tc>
        <w:tc>
          <w:tcPr>
            <w:tcW w:w="850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0,367</w:t>
            </w:r>
          </w:p>
        </w:tc>
        <w:tc>
          <w:tcPr>
            <w:tcW w:w="709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Valid</w:t>
            </w:r>
          </w:p>
        </w:tc>
        <w:tc>
          <w:tcPr>
            <w:tcW w:w="583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P14</w:t>
            </w:r>
          </w:p>
        </w:tc>
        <w:tc>
          <w:tcPr>
            <w:tcW w:w="976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0,703</w:t>
            </w:r>
          </w:p>
        </w:tc>
        <w:tc>
          <w:tcPr>
            <w:tcW w:w="851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0,367</w:t>
            </w:r>
          </w:p>
        </w:tc>
        <w:tc>
          <w:tcPr>
            <w:tcW w:w="708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Valid</w:t>
            </w:r>
          </w:p>
        </w:tc>
      </w:tr>
      <w:tr w:rsidR="00AB6576" w:rsidRPr="00551863" w:rsidTr="00551863">
        <w:tc>
          <w:tcPr>
            <w:tcW w:w="709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P5</w:t>
            </w:r>
          </w:p>
        </w:tc>
        <w:tc>
          <w:tcPr>
            <w:tcW w:w="964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0,426</w:t>
            </w:r>
          </w:p>
        </w:tc>
        <w:tc>
          <w:tcPr>
            <w:tcW w:w="850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0,367</w:t>
            </w:r>
          </w:p>
        </w:tc>
        <w:tc>
          <w:tcPr>
            <w:tcW w:w="709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Valid</w:t>
            </w:r>
          </w:p>
        </w:tc>
        <w:tc>
          <w:tcPr>
            <w:tcW w:w="583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P15</w:t>
            </w:r>
          </w:p>
        </w:tc>
        <w:tc>
          <w:tcPr>
            <w:tcW w:w="976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0,598</w:t>
            </w:r>
          </w:p>
        </w:tc>
        <w:tc>
          <w:tcPr>
            <w:tcW w:w="851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0,367</w:t>
            </w:r>
          </w:p>
        </w:tc>
        <w:tc>
          <w:tcPr>
            <w:tcW w:w="708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Valid</w:t>
            </w:r>
          </w:p>
        </w:tc>
      </w:tr>
      <w:tr w:rsidR="00AB6576" w:rsidRPr="00551863" w:rsidTr="00551863">
        <w:tc>
          <w:tcPr>
            <w:tcW w:w="709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P6</w:t>
            </w:r>
          </w:p>
        </w:tc>
        <w:tc>
          <w:tcPr>
            <w:tcW w:w="964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0,698</w:t>
            </w:r>
          </w:p>
        </w:tc>
        <w:tc>
          <w:tcPr>
            <w:tcW w:w="850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0,367</w:t>
            </w:r>
          </w:p>
        </w:tc>
        <w:tc>
          <w:tcPr>
            <w:tcW w:w="709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Valid</w:t>
            </w:r>
          </w:p>
        </w:tc>
        <w:tc>
          <w:tcPr>
            <w:tcW w:w="583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P16</w:t>
            </w:r>
          </w:p>
        </w:tc>
        <w:tc>
          <w:tcPr>
            <w:tcW w:w="976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0,760</w:t>
            </w:r>
          </w:p>
        </w:tc>
        <w:tc>
          <w:tcPr>
            <w:tcW w:w="851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0,367</w:t>
            </w:r>
          </w:p>
        </w:tc>
        <w:tc>
          <w:tcPr>
            <w:tcW w:w="708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Valid</w:t>
            </w:r>
          </w:p>
        </w:tc>
      </w:tr>
      <w:tr w:rsidR="00AB6576" w:rsidRPr="00551863" w:rsidTr="00551863">
        <w:tc>
          <w:tcPr>
            <w:tcW w:w="709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P7</w:t>
            </w:r>
          </w:p>
        </w:tc>
        <w:tc>
          <w:tcPr>
            <w:tcW w:w="964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0,595</w:t>
            </w:r>
          </w:p>
        </w:tc>
        <w:tc>
          <w:tcPr>
            <w:tcW w:w="850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0,367</w:t>
            </w:r>
          </w:p>
        </w:tc>
        <w:tc>
          <w:tcPr>
            <w:tcW w:w="709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Valid</w:t>
            </w:r>
          </w:p>
        </w:tc>
        <w:tc>
          <w:tcPr>
            <w:tcW w:w="583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P17</w:t>
            </w:r>
          </w:p>
        </w:tc>
        <w:tc>
          <w:tcPr>
            <w:tcW w:w="976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0,419</w:t>
            </w:r>
          </w:p>
        </w:tc>
        <w:tc>
          <w:tcPr>
            <w:tcW w:w="851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0,367</w:t>
            </w:r>
          </w:p>
        </w:tc>
        <w:tc>
          <w:tcPr>
            <w:tcW w:w="708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Valid</w:t>
            </w:r>
          </w:p>
        </w:tc>
      </w:tr>
      <w:tr w:rsidR="00AB6576" w:rsidRPr="00551863" w:rsidTr="00551863">
        <w:tc>
          <w:tcPr>
            <w:tcW w:w="709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P8</w:t>
            </w:r>
          </w:p>
        </w:tc>
        <w:tc>
          <w:tcPr>
            <w:tcW w:w="964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0,573</w:t>
            </w:r>
          </w:p>
        </w:tc>
        <w:tc>
          <w:tcPr>
            <w:tcW w:w="850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0,367</w:t>
            </w:r>
          </w:p>
        </w:tc>
        <w:tc>
          <w:tcPr>
            <w:tcW w:w="709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Valid</w:t>
            </w:r>
          </w:p>
        </w:tc>
        <w:tc>
          <w:tcPr>
            <w:tcW w:w="583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P18</w:t>
            </w:r>
          </w:p>
        </w:tc>
        <w:tc>
          <w:tcPr>
            <w:tcW w:w="976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0,604</w:t>
            </w:r>
          </w:p>
        </w:tc>
        <w:tc>
          <w:tcPr>
            <w:tcW w:w="851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0,367</w:t>
            </w:r>
          </w:p>
        </w:tc>
        <w:tc>
          <w:tcPr>
            <w:tcW w:w="708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Valid</w:t>
            </w:r>
          </w:p>
        </w:tc>
      </w:tr>
      <w:tr w:rsidR="00AB6576" w:rsidRPr="00551863" w:rsidTr="00551863">
        <w:tc>
          <w:tcPr>
            <w:tcW w:w="709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P9</w:t>
            </w:r>
          </w:p>
        </w:tc>
        <w:tc>
          <w:tcPr>
            <w:tcW w:w="964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0,729</w:t>
            </w:r>
          </w:p>
        </w:tc>
        <w:tc>
          <w:tcPr>
            <w:tcW w:w="850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0,367</w:t>
            </w:r>
          </w:p>
        </w:tc>
        <w:tc>
          <w:tcPr>
            <w:tcW w:w="709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Valid</w:t>
            </w:r>
          </w:p>
        </w:tc>
        <w:tc>
          <w:tcPr>
            <w:tcW w:w="583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P19</w:t>
            </w:r>
          </w:p>
        </w:tc>
        <w:tc>
          <w:tcPr>
            <w:tcW w:w="976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0,477</w:t>
            </w:r>
          </w:p>
        </w:tc>
        <w:tc>
          <w:tcPr>
            <w:tcW w:w="851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0,367</w:t>
            </w:r>
          </w:p>
        </w:tc>
        <w:tc>
          <w:tcPr>
            <w:tcW w:w="708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Valid</w:t>
            </w:r>
          </w:p>
        </w:tc>
      </w:tr>
      <w:tr w:rsidR="00AB6576" w:rsidRPr="00551863" w:rsidTr="00551863">
        <w:tc>
          <w:tcPr>
            <w:tcW w:w="709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P10</w:t>
            </w:r>
          </w:p>
        </w:tc>
        <w:tc>
          <w:tcPr>
            <w:tcW w:w="964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0,702</w:t>
            </w:r>
          </w:p>
        </w:tc>
        <w:tc>
          <w:tcPr>
            <w:tcW w:w="850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0,367</w:t>
            </w:r>
          </w:p>
        </w:tc>
        <w:tc>
          <w:tcPr>
            <w:tcW w:w="709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Valid</w:t>
            </w:r>
          </w:p>
        </w:tc>
        <w:tc>
          <w:tcPr>
            <w:tcW w:w="583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P20</w:t>
            </w:r>
          </w:p>
        </w:tc>
        <w:tc>
          <w:tcPr>
            <w:tcW w:w="976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0,377</w:t>
            </w:r>
          </w:p>
        </w:tc>
        <w:tc>
          <w:tcPr>
            <w:tcW w:w="851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0,367</w:t>
            </w:r>
          </w:p>
        </w:tc>
        <w:tc>
          <w:tcPr>
            <w:tcW w:w="708" w:type="dxa"/>
          </w:tcPr>
          <w:p w:rsidR="00AB6576" w:rsidRPr="00551863" w:rsidRDefault="00AB6576" w:rsidP="00AB6576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1863">
              <w:rPr>
                <w:rFonts w:asciiTheme="majorBidi" w:hAnsiTheme="majorBidi" w:cstheme="majorBidi"/>
                <w:sz w:val="20"/>
                <w:szCs w:val="20"/>
              </w:rPr>
              <w:t>Valid</w:t>
            </w:r>
          </w:p>
        </w:tc>
      </w:tr>
    </w:tbl>
    <w:p w:rsidR="002764C0" w:rsidRDefault="002764C0" w:rsidP="002764C0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E1799" w:rsidRDefault="002764C0" w:rsidP="002764C0">
      <w:pPr>
        <w:pStyle w:val="ListParagraph"/>
        <w:numPr>
          <w:ilvl w:val="0"/>
          <w:numId w:val="20"/>
        </w:numPr>
        <w:spacing w:line="48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764C0">
        <w:rPr>
          <w:rFonts w:asciiTheme="majorBidi" w:hAnsiTheme="majorBidi" w:cstheme="majorBidi"/>
          <w:b/>
          <w:bCs/>
          <w:sz w:val="24"/>
          <w:szCs w:val="24"/>
        </w:rPr>
        <w:t xml:space="preserve">Uji Realibilitas </w:t>
      </w:r>
    </w:p>
    <w:p w:rsidR="002764C0" w:rsidRPr="00655525" w:rsidRDefault="002764C0" w:rsidP="002764C0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5525">
        <w:rPr>
          <w:rFonts w:asciiTheme="majorBidi" w:hAnsiTheme="majorBidi" w:cstheme="majorBidi"/>
          <w:sz w:val="24"/>
          <w:szCs w:val="24"/>
        </w:rPr>
        <w:t>Variabel X (membaca buku keagamaan bidang hukum)</w:t>
      </w:r>
    </w:p>
    <w:p w:rsidR="00AE1799" w:rsidRDefault="00AE1799" w:rsidP="00AE1799">
      <w:pPr>
        <w:spacing w:line="48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BA1AEB">
        <w:rPr>
          <w:rFonts w:asciiTheme="majorBidi" w:hAnsiTheme="majorBidi" w:cstheme="majorBidi"/>
          <w:sz w:val="24"/>
          <w:szCs w:val="24"/>
        </w:rPr>
        <w:t xml:space="preserve">Untuk uji realibilitas di lakukan dengan menggunakan rumus </w:t>
      </w:r>
      <w:r w:rsidRPr="00BA1AEB">
        <w:rPr>
          <w:rFonts w:asciiTheme="majorBidi" w:hAnsiTheme="majorBidi" w:cstheme="majorBidi"/>
          <w:i/>
          <w:iCs/>
          <w:sz w:val="24"/>
          <w:szCs w:val="24"/>
        </w:rPr>
        <w:t>alpha cronbach</w:t>
      </w:r>
      <w:r w:rsidRPr="00BA1AEB">
        <w:rPr>
          <w:rFonts w:asciiTheme="majorBidi" w:hAnsiTheme="majorBidi" w:cstheme="majorBidi"/>
          <w:sz w:val="24"/>
          <w:szCs w:val="24"/>
        </w:rPr>
        <w:t xml:space="preserve"> dan perhitung</w:t>
      </w:r>
      <w:r w:rsidR="00B072E0">
        <w:rPr>
          <w:rFonts w:asciiTheme="majorBidi" w:hAnsiTheme="majorBidi" w:cstheme="majorBidi"/>
          <w:sz w:val="24"/>
          <w:szCs w:val="24"/>
        </w:rPr>
        <w:t xml:space="preserve">annya menggunakan SPSS </w:t>
      </w:r>
      <w:proofErr w:type="gramStart"/>
      <w:r w:rsidR="00B072E0">
        <w:rPr>
          <w:rFonts w:asciiTheme="majorBidi" w:hAnsiTheme="majorBidi" w:cstheme="majorBidi"/>
          <w:sz w:val="24"/>
          <w:szCs w:val="24"/>
        </w:rPr>
        <w:lastRenderedPageBreak/>
        <w:t xml:space="preserve">16.0 </w:t>
      </w:r>
      <w:r w:rsidRPr="00BA1AEB">
        <w:rPr>
          <w:rFonts w:asciiTheme="majorBidi" w:hAnsiTheme="majorBidi" w:cstheme="majorBidi"/>
          <w:sz w:val="24"/>
          <w:szCs w:val="24"/>
        </w:rPr>
        <w:t xml:space="preserve"> dari</w:t>
      </w:r>
      <w:proofErr w:type="gramEnd"/>
      <w:r w:rsidRPr="00BA1AEB">
        <w:rPr>
          <w:rFonts w:asciiTheme="majorBidi" w:hAnsiTheme="majorBidi" w:cstheme="majorBidi"/>
          <w:sz w:val="24"/>
          <w:szCs w:val="24"/>
        </w:rPr>
        <w:t xml:space="preserve"> hasil perhitungan tabel (terlampir) di peroleh dengan nilai </w:t>
      </w:r>
      <w:r w:rsidRPr="00BA1AEB">
        <w:rPr>
          <w:rFonts w:asciiTheme="majorBidi" w:hAnsiTheme="majorBidi" w:cstheme="majorBidi"/>
          <w:i/>
          <w:iCs/>
          <w:sz w:val="24"/>
          <w:szCs w:val="24"/>
        </w:rPr>
        <w:t>alpha cronbach</w:t>
      </w:r>
      <w:r w:rsidRPr="00BA1AEB">
        <w:rPr>
          <w:rFonts w:asciiTheme="majorBidi" w:hAnsiTheme="majorBidi" w:cstheme="majorBidi"/>
          <w:sz w:val="24"/>
          <w:szCs w:val="24"/>
        </w:rPr>
        <w:t xml:space="preserve"> sebesar 0,873. Jika nilai </w:t>
      </w:r>
      <w:r w:rsidRPr="00BA1AEB">
        <w:rPr>
          <w:rFonts w:asciiTheme="majorBidi" w:hAnsiTheme="majorBidi" w:cstheme="majorBidi"/>
          <w:i/>
          <w:iCs/>
          <w:sz w:val="24"/>
          <w:szCs w:val="24"/>
        </w:rPr>
        <w:t>alpha cronbach</w:t>
      </w:r>
      <w:r w:rsidRPr="00BA1AEB">
        <w:rPr>
          <w:rFonts w:asciiTheme="majorBidi" w:hAnsiTheme="majorBidi" w:cstheme="majorBidi"/>
          <w:sz w:val="24"/>
          <w:szCs w:val="24"/>
        </w:rPr>
        <w:t xml:space="preserve"> &gt; r tabel dengan n= 31, adapun r tabel sebesar 0, 355 dengan tarif signif</w:t>
      </w:r>
      <w:r w:rsidR="0059210E" w:rsidRPr="00BA1AEB">
        <w:rPr>
          <w:rFonts w:asciiTheme="majorBidi" w:hAnsiTheme="majorBidi" w:cstheme="majorBidi"/>
          <w:sz w:val="24"/>
          <w:szCs w:val="24"/>
        </w:rPr>
        <w:t>ikan 5</w:t>
      </w:r>
      <w:proofErr w:type="gramStart"/>
      <w:r w:rsidR="0059210E" w:rsidRPr="00BA1AEB">
        <w:rPr>
          <w:rFonts w:asciiTheme="majorBidi" w:hAnsiTheme="majorBidi" w:cstheme="majorBidi"/>
          <w:sz w:val="24"/>
          <w:szCs w:val="24"/>
        </w:rPr>
        <w:t>%  maka</w:t>
      </w:r>
      <w:proofErr w:type="gramEnd"/>
      <w:r w:rsidR="0059210E" w:rsidRPr="00BA1AEB">
        <w:rPr>
          <w:rFonts w:asciiTheme="majorBidi" w:hAnsiTheme="majorBidi" w:cstheme="majorBidi"/>
          <w:sz w:val="24"/>
          <w:szCs w:val="24"/>
        </w:rPr>
        <w:t xml:space="preserve"> pernyataan</w:t>
      </w:r>
      <w:r w:rsidR="002764C0">
        <w:rPr>
          <w:rFonts w:asciiTheme="majorBidi" w:hAnsiTheme="majorBidi" w:cstheme="majorBidi"/>
          <w:sz w:val="24"/>
          <w:szCs w:val="24"/>
        </w:rPr>
        <w:t xml:space="preserve">nya </w:t>
      </w:r>
      <w:r w:rsidR="0059210E" w:rsidRPr="00BA1AEB">
        <w:rPr>
          <w:rFonts w:asciiTheme="majorBidi" w:hAnsiTheme="majorBidi" w:cstheme="majorBidi"/>
          <w:sz w:val="24"/>
          <w:szCs w:val="24"/>
        </w:rPr>
        <w:t xml:space="preserve"> reliabe</w:t>
      </w:r>
      <w:r w:rsidRPr="00BA1AEB">
        <w:rPr>
          <w:rFonts w:asciiTheme="majorBidi" w:hAnsiTheme="majorBidi" w:cstheme="majorBidi"/>
          <w:sz w:val="24"/>
          <w:szCs w:val="24"/>
        </w:rPr>
        <w:t xml:space="preserve">l. Hasil uji coba </w:t>
      </w:r>
      <w:r w:rsidRPr="00BA1AEB">
        <w:rPr>
          <w:rFonts w:asciiTheme="majorBidi" w:hAnsiTheme="majorBidi" w:cstheme="majorBidi"/>
          <w:i/>
          <w:iCs/>
          <w:sz w:val="24"/>
          <w:szCs w:val="24"/>
        </w:rPr>
        <w:t xml:space="preserve">alpha cronbach </w:t>
      </w:r>
      <w:r w:rsidRPr="00BA1AEB">
        <w:rPr>
          <w:rFonts w:asciiTheme="majorBidi" w:hAnsiTheme="majorBidi" w:cstheme="majorBidi"/>
          <w:sz w:val="24"/>
          <w:szCs w:val="24"/>
        </w:rPr>
        <w:t>adalah 0,873&gt; 0,355 maka di nyatakan reliable.</w:t>
      </w:r>
    </w:p>
    <w:p w:rsidR="002764C0" w:rsidRPr="00655525" w:rsidRDefault="002764C0" w:rsidP="00BB07AE">
      <w:pPr>
        <w:pStyle w:val="ListParagraph"/>
        <w:numPr>
          <w:ilvl w:val="0"/>
          <w:numId w:val="21"/>
        </w:num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655525">
        <w:rPr>
          <w:rFonts w:asciiTheme="majorBidi" w:hAnsiTheme="majorBidi" w:cstheme="majorBidi"/>
          <w:sz w:val="24"/>
          <w:szCs w:val="24"/>
        </w:rPr>
        <w:t>Variabel Y (</w:t>
      </w:r>
      <w:r w:rsidR="00957665" w:rsidRPr="00655525">
        <w:rPr>
          <w:rFonts w:asciiTheme="majorBidi" w:hAnsiTheme="majorBidi" w:cstheme="majorBidi"/>
          <w:sz w:val="24"/>
          <w:szCs w:val="24"/>
        </w:rPr>
        <w:t>Motivasi Pembelajaran Fiqih</w:t>
      </w:r>
      <w:r w:rsidRPr="00655525">
        <w:rPr>
          <w:rFonts w:asciiTheme="majorBidi" w:hAnsiTheme="majorBidi" w:cstheme="majorBidi"/>
          <w:sz w:val="24"/>
          <w:szCs w:val="24"/>
        </w:rPr>
        <w:t>)</w:t>
      </w:r>
    </w:p>
    <w:p w:rsidR="006C30AD" w:rsidRPr="006C30AD" w:rsidRDefault="002764C0" w:rsidP="00957665">
      <w:pPr>
        <w:pStyle w:val="ListParagraph"/>
        <w:spacing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764C0">
        <w:rPr>
          <w:rFonts w:asciiTheme="majorBidi" w:hAnsiTheme="majorBidi" w:cstheme="majorBidi"/>
          <w:sz w:val="24"/>
          <w:szCs w:val="24"/>
        </w:rPr>
        <w:t xml:space="preserve">Untuk uji realibilitas di lakukan dengan menggunakan rumus </w:t>
      </w:r>
      <w:r w:rsidRPr="002764C0">
        <w:rPr>
          <w:rFonts w:asciiTheme="majorBidi" w:hAnsiTheme="majorBidi" w:cstheme="majorBidi"/>
          <w:i/>
          <w:iCs/>
          <w:sz w:val="24"/>
          <w:szCs w:val="24"/>
        </w:rPr>
        <w:t xml:space="preserve">alpha </w:t>
      </w:r>
      <w:proofErr w:type="gramStart"/>
      <w:r w:rsidRPr="002764C0">
        <w:rPr>
          <w:rFonts w:asciiTheme="majorBidi" w:hAnsiTheme="majorBidi" w:cstheme="majorBidi"/>
          <w:i/>
          <w:iCs/>
          <w:sz w:val="24"/>
          <w:szCs w:val="24"/>
        </w:rPr>
        <w:t>cronbach</w:t>
      </w:r>
      <w:r w:rsidRPr="002764C0">
        <w:rPr>
          <w:rFonts w:asciiTheme="majorBidi" w:hAnsiTheme="majorBidi" w:cstheme="majorBidi"/>
          <w:sz w:val="24"/>
          <w:szCs w:val="24"/>
        </w:rPr>
        <w:t xml:space="preserve">  dan</w:t>
      </w:r>
      <w:proofErr w:type="gramEnd"/>
      <w:r w:rsidRPr="002764C0">
        <w:rPr>
          <w:rFonts w:asciiTheme="majorBidi" w:hAnsiTheme="majorBidi" w:cstheme="majorBidi"/>
          <w:sz w:val="24"/>
          <w:szCs w:val="24"/>
        </w:rPr>
        <w:t xml:space="preserve"> perhitungannya menggunakan SPSS 16.0 dari  hasil perhitungan tabel (terlampir) di peroleh dengan nilai </w:t>
      </w:r>
      <w:r w:rsidRPr="002764C0">
        <w:rPr>
          <w:rFonts w:asciiTheme="majorBidi" w:hAnsiTheme="majorBidi" w:cstheme="majorBidi"/>
          <w:i/>
          <w:iCs/>
          <w:sz w:val="24"/>
          <w:szCs w:val="24"/>
        </w:rPr>
        <w:t>alpha cronbach</w:t>
      </w:r>
      <w:r w:rsidRPr="002764C0">
        <w:rPr>
          <w:rFonts w:asciiTheme="majorBidi" w:hAnsiTheme="majorBidi" w:cstheme="majorBidi"/>
          <w:sz w:val="24"/>
          <w:szCs w:val="24"/>
        </w:rPr>
        <w:t xml:space="preserve"> sebesar 0,827. Jika nilai </w:t>
      </w:r>
      <w:r w:rsidRPr="002764C0">
        <w:rPr>
          <w:rFonts w:asciiTheme="majorBidi" w:hAnsiTheme="majorBidi" w:cstheme="majorBidi"/>
          <w:i/>
          <w:iCs/>
          <w:sz w:val="24"/>
          <w:szCs w:val="24"/>
        </w:rPr>
        <w:t>alpha cronbach</w:t>
      </w:r>
      <w:r w:rsidRPr="002764C0">
        <w:rPr>
          <w:rFonts w:asciiTheme="majorBidi" w:hAnsiTheme="majorBidi" w:cstheme="majorBidi"/>
          <w:sz w:val="24"/>
          <w:szCs w:val="24"/>
        </w:rPr>
        <w:t xml:space="preserve"> &gt; r tabel dengan n= 31, adapun r tabel sebesar 0, 355 dengan tarif signifikan 5</w:t>
      </w:r>
      <w:proofErr w:type="gramStart"/>
      <w:r w:rsidRPr="002764C0">
        <w:rPr>
          <w:rFonts w:asciiTheme="majorBidi" w:hAnsiTheme="majorBidi" w:cstheme="majorBidi"/>
          <w:sz w:val="24"/>
          <w:szCs w:val="24"/>
        </w:rPr>
        <w:t>%  maka</w:t>
      </w:r>
      <w:proofErr w:type="gramEnd"/>
      <w:r w:rsidRPr="002764C0">
        <w:rPr>
          <w:rFonts w:asciiTheme="majorBidi" w:hAnsiTheme="majorBidi" w:cstheme="majorBidi"/>
          <w:sz w:val="24"/>
          <w:szCs w:val="24"/>
        </w:rPr>
        <w:t xml:space="preserve"> pernyataan</w:t>
      </w:r>
      <w:r w:rsidR="00BB07AE">
        <w:rPr>
          <w:rFonts w:asciiTheme="majorBidi" w:hAnsiTheme="majorBidi" w:cstheme="majorBidi"/>
          <w:sz w:val="24"/>
          <w:szCs w:val="24"/>
        </w:rPr>
        <w:t xml:space="preserve">nya </w:t>
      </w:r>
      <w:r w:rsidRPr="002764C0">
        <w:rPr>
          <w:rFonts w:asciiTheme="majorBidi" w:hAnsiTheme="majorBidi" w:cstheme="majorBidi"/>
          <w:sz w:val="24"/>
          <w:szCs w:val="24"/>
        </w:rPr>
        <w:t>reli</w:t>
      </w:r>
      <w:r w:rsidR="00BB07AE">
        <w:rPr>
          <w:rFonts w:asciiTheme="majorBidi" w:hAnsiTheme="majorBidi" w:cstheme="majorBidi"/>
          <w:sz w:val="24"/>
          <w:szCs w:val="24"/>
        </w:rPr>
        <w:t>a</w:t>
      </w:r>
      <w:r w:rsidRPr="002764C0">
        <w:rPr>
          <w:rFonts w:asciiTheme="majorBidi" w:hAnsiTheme="majorBidi" w:cstheme="majorBidi"/>
          <w:sz w:val="24"/>
          <w:szCs w:val="24"/>
        </w:rPr>
        <w:t xml:space="preserve">ble. Hasil uji coba </w:t>
      </w:r>
      <w:r w:rsidRPr="002764C0">
        <w:rPr>
          <w:rFonts w:asciiTheme="majorBidi" w:hAnsiTheme="majorBidi" w:cstheme="majorBidi"/>
          <w:i/>
          <w:iCs/>
          <w:sz w:val="24"/>
          <w:szCs w:val="24"/>
        </w:rPr>
        <w:t xml:space="preserve">alpha cronbach </w:t>
      </w:r>
      <w:r w:rsidRPr="002764C0">
        <w:rPr>
          <w:rFonts w:asciiTheme="majorBidi" w:hAnsiTheme="majorBidi" w:cstheme="majorBidi"/>
          <w:sz w:val="24"/>
          <w:szCs w:val="24"/>
        </w:rPr>
        <w:t>adalah 0,873&gt; 0,355 maka di nyatakan reliable.</w:t>
      </w:r>
    </w:p>
    <w:p w:rsidR="002764C0" w:rsidRDefault="00655525" w:rsidP="00655525">
      <w:pPr>
        <w:pStyle w:val="ListParagraph"/>
        <w:numPr>
          <w:ilvl w:val="0"/>
          <w:numId w:val="17"/>
        </w:numPr>
        <w:spacing w:line="48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55525">
        <w:rPr>
          <w:rFonts w:asciiTheme="majorBidi" w:hAnsiTheme="majorBidi" w:cstheme="majorBidi"/>
          <w:b/>
          <w:bCs/>
          <w:sz w:val="24"/>
          <w:szCs w:val="24"/>
        </w:rPr>
        <w:t>Uji Prasyarat Analisis</w:t>
      </w:r>
    </w:p>
    <w:p w:rsidR="00655525" w:rsidRDefault="00655525" w:rsidP="00655525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Variabel X (</w:t>
      </w:r>
      <w:r w:rsidR="00957665">
        <w:rPr>
          <w:rFonts w:asciiTheme="majorBidi" w:hAnsiTheme="majorBidi" w:cstheme="majorBidi"/>
          <w:b/>
          <w:bCs/>
          <w:sz w:val="24"/>
          <w:szCs w:val="24"/>
        </w:rPr>
        <w:t>Membaca Buku Keagamaan Bidang Hukum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655525" w:rsidRPr="00655525" w:rsidRDefault="00655525" w:rsidP="00655525">
      <w:pPr>
        <w:pStyle w:val="ListParagraph"/>
        <w:numPr>
          <w:ilvl w:val="0"/>
          <w:numId w:val="23"/>
        </w:num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655525">
        <w:rPr>
          <w:rFonts w:asciiTheme="majorBidi" w:hAnsiTheme="majorBidi" w:cstheme="majorBidi"/>
          <w:sz w:val="24"/>
          <w:szCs w:val="24"/>
        </w:rPr>
        <w:t>Uji Analisis</w:t>
      </w:r>
    </w:p>
    <w:p w:rsidR="000D1065" w:rsidRPr="00957665" w:rsidRDefault="00E7196D" w:rsidP="00957665">
      <w:pPr>
        <w:pStyle w:val="ListParagraph"/>
        <w:spacing w:line="480" w:lineRule="auto"/>
        <w:ind w:left="0" w:firstLine="851"/>
        <w:jc w:val="both"/>
        <w:rPr>
          <w:rFonts w:asciiTheme="majorBidi" w:hAnsiTheme="majorBidi" w:cstheme="majorBidi"/>
          <w:sz w:val="24"/>
          <w:szCs w:val="24"/>
        </w:rPr>
      </w:pPr>
      <w:r w:rsidRPr="00BA1AEB">
        <w:rPr>
          <w:rFonts w:asciiTheme="majorBidi" w:hAnsiTheme="majorBidi" w:cstheme="majorBidi"/>
          <w:sz w:val="24"/>
          <w:szCs w:val="24"/>
        </w:rPr>
        <w:t>Data yang diper</w:t>
      </w:r>
      <w:r w:rsidR="00724E06">
        <w:rPr>
          <w:rFonts w:asciiTheme="majorBidi" w:hAnsiTheme="majorBidi" w:cstheme="majorBidi"/>
          <w:sz w:val="24"/>
          <w:szCs w:val="24"/>
        </w:rPr>
        <w:t xml:space="preserve">oleh mengenai membaca buku </w:t>
      </w:r>
      <w:proofErr w:type="gramStart"/>
      <w:r w:rsidR="00724E06">
        <w:rPr>
          <w:rFonts w:asciiTheme="majorBidi" w:hAnsiTheme="majorBidi" w:cstheme="majorBidi"/>
          <w:sz w:val="24"/>
          <w:szCs w:val="24"/>
        </w:rPr>
        <w:t>keagamaan</w:t>
      </w:r>
      <w:proofErr w:type="gramEnd"/>
      <w:r w:rsidR="00724E06">
        <w:rPr>
          <w:rFonts w:asciiTheme="majorBidi" w:hAnsiTheme="majorBidi" w:cstheme="majorBidi"/>
          <w:sz w:val="24"/>
          <w:szCs w:val="24"/>
        </w:rPr>
        <w:t xml:space="preserve"> bidang hukum</w:t>
      </w:r>
      <w:r w:rsidRPr="00BA1AEB">
        <w:rPr>
          <w:rFonts w:asciiTheme="majorBidi" w:hAnsiTheme="majorBidi" w:cstheme="majorBidi"/>
          <w:sz w:val="24"/>
          <w:szCs w:val="24"/>
        </w:rPr>
        <w:t xml:space="preserve"> dengan jumlah responden 150 </w:t>
      </w:r>
      <w:r w:rsidRPr="00BA1AEB">
        <w:rPr>
          <w:rFonts w:asciiTheme="majorBidi" w:hAnsiTheme="majorBidi" w:cstheme="majorBidi"/>
          <w:sz w:val="24"/>
          <w:szCs w:val="24"/>
        </w:rPr>
        <w:lastRenderedPageBreak/>
        <w:t>siswa/siswi, di susun berdasarkan skor terendah sampai tertinggi sebagai berikut:</w:t>
      </w:r>
    </w:p>
    <w:p w:rsidR="00E7196D" w:rsidRPr="00BA1AEB" w:rsidRDefault="00E7196D" w:rsidP="00E7196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A1AEB">
        <w:rPr>
          <w:rFonts w:asciiTheme="majorBidi" w:hAnsiTheme="majorBidi" w:cstheme="majorBidi"/>
          <w:sz w:val="24"/>
          <w:szCs w:val="24"/>
        </w:rPr>
        <w:t>45</w:t>
      </w:r>
      <w:r w:rsidRPr="00BA1AEB">
        <w:rPr>
          <w:rFonts w:asciiTheme="majorBidi" w:hAnsiTheme="majorBidi" w:cstheme="majorBidi"/>
          <w:sz w:val="24"/>
          <w:szCs w:val="24"/>
        </w:rPr>
        <w:tab/>
        <w:t>45</w:t>
      </w:r>
      <w:r w:rsidRPr="00BA1AEB">
        <w:rPr>
          <w:rFonts w:asciiTheme="majorBidi" w:hAnsiTheme="majorBidi" w:cstheme="majorBidi"/>
          <w:sz w:val="24"/>
          <w:szCs w:val="24"/>
        </w:rPr>
        <w:tab/>
        <w:t>45</w:t>
      </w:r>
      <w:r w:rsidRPr="00BA1AEB">
        <w:rPr>
          <w:rFonts w:asciiTheme="majorBidi" w:hAnsiTheme="majorBidi" w:cstheme="majorBidi"/>
          <w:sz w:val="24"/>
          <w:szCs w:val="24"/>
        </w:rPr>
        <w:tab/>
        <w:t>45</w:t>
      </w:r>
      <w:r w:rsidRPr="00BA1AEB">
        <w:rPr>
          <w:rFonts w:asciiTheme="majorBidi" w:hAnsiTheme="majorBidi" w:cstheme="majorBidi"/>
          <w:sz w:val="24"/>
          <w:szCs w:val="24"/>
        </w:rPr>
        <w:tab/>
        <w:t>48</w:t>
      </w:r>
      <w:r w:rsidRPr="00BA1AEB">
        <w:rPr>
          <w:rFonts w:asciiTheme="majorBidi" w:hAnsiTheme="majorBidi" w:cstheme="majorBidi"/>
          <w:sz w:val="24"/>
          <w:szCs w:val="24"/>
        </w:rPr>
        <w:tab/>
        <w:t>53</w:t>
      </w:r>
      <w:r w:rsidRPr="00BA1AEB">
        <w:rPr>
          <w:rFonts w:asciiTheme="majorBidi" w:hAnsiTheme="majorBidi" w:cstheme="majorBidi"/>
          <w:sz w:val="24"/>
          <w:szCs w:val="24"/>
        </w:rPr>
        <w:tab/>
        <w:t>53</w:t>
      </w:r>
      <w:r w:rsidRPr="00BA1AEB">
        <w:rPr>
          <w:rFonts w:asciiTheme="majorBidi" w:hAnsiTheme="majorBidi" w:cstheme="majorBidi"/>
          <w:sz w:val="24"/>
          <w:szCs w:val="24"/>
        </w:rPr>
        <w:tab/>
        <w:t>59</w:t>
      </w:r>
      <w:r w:rsidRPr="00BA1AEB">
        <w:rPr>
          <w:rFonts w:asciiTheme="majorBidi" w:hAnsiTheme="majorBidi" w:cstheme="majorBidi"/>
          <w:sz w:val="24"/>
          <w:szCs w:val="24"/>
        </w:rPr>
        <w:tab/>
        <w:t>59</w:t>
      </w:r>
    </w:p>
    <w:p w:rsidR="00E7196D" w:rsidRPr="00BA1AEB" w:rsidRDefault="00E7196D" w:rsidP="00E7196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A1AEB">
        <w:rPr>
          <w:rFonts w:asciiTheme="majorBidi" w:hAnsiTheme="majorBidi" w:cstheme="majorBidi"/>
          <w:sz w:val="24"/>
          <w:szCs w:val="24"/>
        </w:rPr>
        <w:t>59</w:t>
      </w:r>
      <w:r w:rsidRPr="00BA1AEB">
        <w:rPr>
          <w:rFonts w:asciiTheme="majorBidi" w:hAnsiTheme="majorBidi" w:cstheme="majorBidi"/>
          <w:sz w:val="24"/>
          <w:szCs w:val="24"/>
        </w:rPr>
        <w:tab/>
        <w:t>62</w:t>
      </w:r>
      <w:r w:rsidRPr="00BA1AEB">
        <w:rPr>
          <w:rFonts w:asciiTheme="majorBidi" w:hAnsiTheme="majorBidi" w:cstheme="majorBidi"/>
          <w:sz w:val="24"/>
          <w:szCs w:val="24"/>
        </w:rPr>
        <w:tab/>
        <w:t>64</w:t>
      </w:r>
      <w:r w:rsidRPr="00BA1AEB">
        <w:rPr>
          <w:rFonts w:asciiTheme="majorBidi" w:hAnsiTheme="majorBidi" w:cstheme="majorBidi"/>
          <w:sz w:val="24"/>
          <w:szCs w:val="24"/>
        </w:rPr>
        <w:tab/>
        <w:t>65</w:t>
      </w:r>
      <w:r w:rsidRPr="00BA1AEB">
        <w:rPr>
          <w:rFonts w:asciiTheme="majorBidi" w:hAnsiTheme="majorBidi" w:cstheme="majorBidi"/>
          <w:sz w:val="24"/>
          <w:szCs w:val="24"/>
        </w:rPr>
        <w:tab/>
        <w:t>66</w:t>
      </w:r>
      <w:r w:rsidRPr="00BA1AEB">
        <w:rPr>
          <w:rFonts w:asciiTheme="majorBidi" w:hAnsiTheme="majorBidi" w:cstheme="majorBidi"/>
          <w:sz w:val="24"/>
          <w:szCs w:val="24"/>
        </w:rPr>
        <w:tab/>
        <w:t>68</w:t>
      </w:r>
      <w:r w:rsidRPr="00BA1AEB">
        <w:rPr>
          <w:rFonts w:asciiTheme="majorBidi" w:hAnsiTheme="majorBidi" w:cstheme="majorBidi"/>
          <w:sz w:val="24"/>
          <w:szCs w:val="24"/>
        </w:rPr>
        <w:tab/>
        <w:t>68</w:t>
      </w:r>
      <w:r w:rsidRPr="00BA1AEB">
        <w:rPr>
          <w:rFonts w:asciiTheme="majorBidi" w:hAnsiTheme="majorBidi" w:cstheme="majorBidi"/>
          <w:sz w:val="24"/>
          <w:szCs w:val="24"/>
        </w:rPr>
        <w:tab/>
        <w:t>69</w:t>
      </w:r>
      <w:r w:rsidRPr="00BA1AEB">
        <w:rPr>
          <w:rFonts w:asciiTheme="majorBidi" w:hAnsiTheme="majorBidi" w:cstheme="majorBidi"/>
          <w:sz w:val="24"/>
          <w:szCs w:val="24"/>
        </w:rPr>
        <w:tab/>
        <w:t xml:space="preserve">69  </w:t>
      </w:r>
    </w:p>
    <w:p w:rsidR="00E7196D" w:rsidRPr="00BA1AEB" w:rsidRDefault="00E7196D" w:rsidP="00E7196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A1AEB">
        <w:rPr>
          <w:rFonts w:asciiTheme="majorBidi" w:hAnsiTheme="majorBidi" w:cstheme="majorBidi"/>
          <w:sz w:val="24"/>
          <w:szCs w:val="24"/>
        </w:rPr>
        <w:t>69</w:t>
      </w:r>
      <w:r w:rsidRPr="00BA1AEB">
        <w:rPr>
          <w:rFonts w:asciiTheme="majorBidi" w:hAnsiTheme="majorBidi" w:cstheme="majorBidi"/>
          <w:sz w:val="24"/>
          <w:szCs w:val="24"/>
        </w:rPr>
        <w:tab/>
        <w:t>69</w:t>
      </w:r>
      <w:r w:rsidRPr="00BA1AEB">
        <w:rPr>
          <w:rFonts w:asciiTheme="majorBidi" w:hAnsiTheme="majorBidi" w:cstheme="majorBidi"/>
          <w:sz w:val="24"/>
          <w:szCs w:val="24"/>
        </w:rPr>
        <w:tab/>
        <w:t>71</w:t>
      </w:r>
      <w:r w:rsidRPr="00BA1AEB">
        <w:rPr>
          <w:rFonts w:asciiTheme="majorBidi" w:hAnsiTheme="majorBidi" w:cstheme="majorBidi"/>
          <w:sz w:val="24"/>
          <w:szCs w:val="24"/>
        </w:rPr>
        <w:tab/>
        <w:t>71</w:t>
      </w:r>
      <w:r w:rsidRPr="00BA1AEB">
        <w:rPr>
          <w:rFonts w:asciiTheme="majorBidi" w:hAnsiTheme="majorBidi" w:cstheme="majorBidi"/>
          <w:sz w:val="24"/>
          <w:szCs w:val="24"/>
        </w:rPr>
        <w:tab/>
        <w:t>71</w:t>
      </w:r>
      <w:r w:rsidRPr="00BA1AEB">
        <w:rPr>
          <w:rFonts w:asciiTheme="majorBidi" w:hAnsiTheme="majorBidi" w:cstheme="majorBidi"/>
          <w:sz w:val="24"/>
          <w:szCs w:val="24"/>
        </w:rPr>
        <w:tab/>
        <w:t>71</w:t>
      </w:r>
      <w:r w:rsidRPr="00BA1AEB">
        <w:rPr>
          <w:rFonts w:asciiTheme="majorBidi" w:hAnsiTheme="majorBidi" w:cstheme="majorBidi"/>
          <w:sz w:val="24"/>
          <w:szCs w:val="24"/>
        </w:rPr>
        <w:tab/>
        <w:t>72</w:t>
      </w:r>
      <w:r w:rsidRPr="00BA1AEB">
        <w:rPr>
          <w:rFonts w:asciiTheme="majorBidi" w:hAnsiTheme="majorBidi" w:cstheme="majorBidi"/>
          <w:sz w:val="24"/>
          <w:szCs w:val="24"/>
        </w:rPr>
        <w:tab/>
        <w:t>72</w:t>
      </w:r>
      <w:r w:rsidRPr="00BA1AEB">
        <w:rPr>
          <w:rFonts w:asciiTheme="majorBidi" w:hAnsiTheme="majorBidi" w:cstheme="majorBidi"/>
          <w:sz w:val="24"/>
          <w:szCs w:val="24"/>
        </w:rPr>
        <w:tab/>
        <w:t>73</w:t>
      </w:r>
    </w:p>
    <w:p w:rsidR="00E7196D" w:rsidRPr="00BA1AEB" w:rsidRDefault="00E7196D" w:rsidP="00E7196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A1AEB">
        <w:rPr>
          <w:rFonts w:asciiTheme="majorBidi" w:hAnsiTheme="majorBidi" w:cstheme="majorBidi"/>
          <w:sz w:val="24"/>
          <w:szCs w:val="24"/>
        </w:rPr>
        <w:t>73</w:t>
      </w:r>
      <w:r w:rsidRPr="00BA1AEB">
        <w:rPr>
          <w:rFonts w:asciiTheme="majorBidi" w:hAnsiTheme="majorBidi" w:cstheme="majorBidi"/>
          <w:sz w:val="24"/>
          <w:szCs w:val="24"/>
        </w:rPr>
        <w:tab/>
        <w:t>73</w:t>
      </w:r>
      <w:r w:rsidRPr="00BA1AEB">
        <w:rPr>
          <w:rFonts w:asciiTheme="majorBidi" w:hAnsiTheme="majorBidi" w:cstheme="majorBidi"/>
          <w:sz w:val="24"/>
          <w:szCs w:val="24"/>
        </w:rPr>
        <w:tab/>
        <w:t>74</w:t>
      </w:r>
      <w:r w:rsidRPr="00BA1AEB">
        <w:rPr>
          <w:rFonts w:asciiTheme="majorBidi" w:hAnsiTheme="majorBidi" w:cstheme="majorBidi"/>
          <w:sz w:val="24"/>
          <w:szCs w:val="24"/>
        </w:rPr>
        <w:tab/>
        <w:t>74</w:t>
      </w:r>
      <w:r w:rsidRPr="00BA1AEB">
        <w:rPr>
          <w:rFonts w:asciiTheme="majorBidi" w:hAnsiTheme="majorBidi" w:cstheme="majorBidi"/>
          <w:sz w:val="24"/>
          <w:szCs w:val="24"/>
        </w:rPr>
        <w:tab/>
        <w:t>74</w:t>
      </w:r>
      <w:r w:rsidRPr="00BA1AEB">
        <w:rPr>
          <w:rFonts w:asciiTheme="majorBidi" w:hAnsiTheme="majorBidi" w:cstheme="majorBidi"/>
          <w:sz w:val="24"/>
          <w:szCs w:val="24"/>
        </w:rPr>
        <w:tab/>
        <w:t>74</w:t>
      </w:r>
      <w:r w:rsidRPr="00BA1AEB">
        <w:rPr>
          <w:rFonts w:asciiTheme="majorBidi" w:hAnsiTheme="majorBidi" w:cstheme="majorBidi"/>
          <w:sz w:val="24"/>
          <w:szCs w:val="24"/>
        </w:rPr>
        <w:tab/>
        <w:t>75</w:t>
      </w:r>
      <w:r w:rsidRPr="00BA1AEB">
        <w:rPr>
          <w:rFonts w:asciiTheme="majorBidi" w:hAnsiTheme="majorBidi" w:cstheme="majorBidi"/>
          <w:sz w:val="24"/>
          <w:szCs w:val="24"/>
        </w:rPr>
        <w:tab/>
        <w:t>75</w:t>
      </w:r>
      <w:r w:rsidRPr="00BA1AEB">
        <w:rPr>
          <w:rFonts w:asciiTheme="majorBidi" w:hAnsiTheme="majorBidi" w:cstheme="majorBidi"/>
          <w:sz w:val="24"/>
          <w:szCs w:val="24"/>
        </w:rPr>
        <w:tab/>
        <w:t>75</w:t>
      </w:r>
    </w:p>
    <w:p w:rsidR="00E7196D" w:rsidRPr="00BA1AEB" w:rsidRDefault="00E7196D" w:rsidP="00E7196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A1AEB">
        <w:rPr>
          <w:rFonts w:asciiTheme="majorBidi" w:hAnsiTheme="majorBidi" w:cstheme="majorBidi"/>
          <w:sz w:val="24"/>
          <w:szCs w:val="24"/>
        </w:rPr>
        <w:t>75</w:t>
      </w:r>
      <w:r w:rsidRPr="00BA1AEB">
        <w:rPr>
          <w:rFonts w:asciiTheme="majorBidi" w:hAnsiTheme="majorBidi" w:cstheme="majorBidi"/>
          <w:sz w:val="24"/>
          <w:szCs w:val="24"/>
        </w:rPr>
        <w:tab/>
        <w:t>75</w:t>
      </w:r>
      <w:r w:rsidRPr="00BA1AEB">
        <w:rPr>
          <w:rFonts w:asciiTheme="majorBidi" w:hAnsiTheme="majorBidi" w:cstheme="majorBidi"/>
          <w:sz w:val="24"/>
          <w:szCs w:val="24"/>
        </w:rPr>
        <w:tab/>
        <w:t>75</w:t>
      </w:r>
      <w:r w:rsidRPr="00BA1AEB">
        <w:rPr>
          <w:rFonts w:asciiTheme="majorBidi" w:hAnsiTheme="majorBidi" w:cstheme="majorBidi"/>
          <w:sz w:val="24"/>
          <w:szCs w:val="24"/>
        </w:rPr>
        <w:tab/>
        <w:t>76</w:t>
      </w:r>
      <w:r w:rsidRPr="00BA1AEB">
        <w:rPr>
          <w:rFonts w:asciiTheme="majorBidi" w:hAnsiTheme="majorBidi" w:cstheme="majorBidi"/>
          <w:sz w:val="24"/>
          <w:szCs w:val="24"/>
        </w:rPr>
        <w:tab/>
        <w:t>76</w:t>
      </w:r>
      <w:r w:rsidRPr="00BA1AEB">
        <w:rPr>
          <w:rFonts w:asciiTheme="majorBidi" w:hAnsiTheme="majorBidi" w:cstheme="majorBidi"/>
          <w:sz w:val="24"/>
          <w:szCs w:val="24"/>
        </w:rPr>
        <w:tab/>
        <w:t>76</w:t>
      </w:r>
      <w:r w:rsidRPr="00BA1AEB">
        <w:rPr>
          <w:rFonts w:asciiTheme="majorBidi" w:hAnsiTheme="majorBidi" w:cstheme="majorBidi"/>
          <w:sz w:val="24"/>
          <w:szCs w:val="24"/>
        </w:rPr>
        <w:tab/>
        <w:t>76</w:t>
      </w:r>
      <w:r w:rsidRPr="00BA1AEB">
        <w:rPr>
          <w:rFonts w:asciiTheme="majorBidi" w:hAnsiTheme="majorBidi" w:cstheme="majorBidi"/>
          <w:sz w:val="24"/>
          <w:szCs w:val="24"/>
        </w:rPr>
        <w:tab/>
        <w:t>77</w:t>
      </w:r>
      <w:r w:rsidRPr="00BA1AEB">
        <w:rPr>
          <w:rFonts w:asciiTheme="majorBidi" w:hAnsiTheme="majorBidi" w:cstheme="majorBidi"/>
          <w:sz w:val="24"/>
          <w:szCs w:val="24"/>
        </w:rPr>
        <w:tab/>
        <w:t>77</w:t>
      </w:r>
    </w:p>
    <w:p w:rsidR="00E7196D" w:rsidRPr="00BA1AEB" w:rsidRDefault="00E7196D" w:rsidP="00E7196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A1AEB">
        <w:rPr>
          <w:rFonts w:asciiTheme="majorBidi" w:hAnsiTheme="majorBidi" w:cstheme="majorBidi"/>
          <w:sz w:val="24"/>
          <w:szCs w:val="24"/>
        </w:rPr>
        <w:t>77</w:t>
      </w:r>
      <w:r w:rsidRPr="00BA1AEB">
        <w:rPr>
          <w:rFonts w:asciiTheme="majorBidi" w:hAnsiTheme="majorBidi" w:cstheme="majorBidi"/>
          <w:sz w:val="24"/>
          <w:szCs w:val="24"/>
        </w:rPr>
        <w:tab/>
        <w:t>77</w:t>
      </w:r>
      <w:r w:rsidRPr="00BA1AEB">
        <w:rPr>
          <w:rFonts w:asciiTheme="majorBidi" w:hAnsiTheme="majorBidi" w:cstheme="majorBidi"/>
          <w:sz w:val="24"/>
          <w:szCs w:val="24"/>
        </w:rPr>
        <w:tab/>
        <w:t>78</w:t>
      </w:r>
      <w:r w:rsidRPr="00BA1AEB">
        <w:rPr>
          <w:rFonts w:asciiTheme="majorBidi" w:hAnsiTheme="majorBidi" w:cstheme="majorBidi"/>
          <w:sz w:val="24"/>
          <w:szCs w:val="24"/>
        </w:rPr>
        <w:tab/>
        <w:t>78</w:t>
      </w:r>
      <w:r w:rsidRPr="00BA1AEB">
        <w:rPr>
          <w:rFonts w:asciiTheme="majorBidi" w:hAnsiTheme="majorBidi" w:cstheme="majorBidi"/>
          <w:sz w:val="24"/>
          <w:szCs w:val="24"/>
        </w:rPr>
        <w:tab/>
        <w:t>79</w:t>
      </w:r>
      <w:r w:rsidRPr="00BA1AEB">
        <w:rPr>
          <w:rFonts w:asciiTheme="majorBidi" w:hAnsiTheme="majorBidi" w:cstheme="majorBidi"/>
          <w:sz w:val="24"/>
          <w:szCs w:val="24"/>
        </w:rPr>
        <w:tab/>
        <w:t>79</w:t>
      </w:r>
      <w:r w:rsidRPr="00BA1AEB">
        <w:rPr>
          <w:rFonts w:asciiTheme="majorBidi" w:hAnsiTheme="majorBidi" w:cstheme="majorBidi"/>
          <w:sz w:val="24"/>
          <w:szCs w:val="24"/>
        </w:rPr>
        <w:tab/>
        <w:t>79</w:t>
      </w:r>
      <w:r w:rsidRPr="00BA1AEB">
        <w:rPr>
          <w:rFonts w:asciiTheme="majorBidi" w:hAnsiTheme="majorBidi" w:cstheme="majorBidi"/>
          <w:sz w:val="24"/>
          <w:szCs w:val="24"/>
        </w:rPr>
        <w:tab/>
        <w:t>80</w:t>
      </w:r>
      <w:r w:rsidRPr="00BA1AEB">
        <w:rPr>
          <w:rFonts w:asciiTheme="majorBidi" w:hAnsiTheme="majorBidi" w:cstheme="majorBidi"/>
          <w:sz w:val="24"/>
          <w:szCs w:val="24"/>
        </w:rPr>
        <w:tab/>
        <w:t>80</w:t>
      </w:r>
    </w:p>
    <w:p w:rsidR="00E7196D" w:rsidRPr="00BA1AEB" w:rsidRDefault="00E7196D" w:rsidP="00E7196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A1AEB">
        <w:rPr>
          <w:rFonts w:asciiTheme="majorBidi" w:hAnsiTheme="majorBidi" w:cstheme="majorBidi"/>
          <w:sz w:val="24"/>
          <w:szCs w:val="24"/>
        </w:rPr>
        <w:t>80</w:t>
      </w:r>
      <w:r w:rsidRPr="00BA1AEB">
        <w:rPr>
          <w:rFonts w:asciiTheme="majorBidi" w:hAnsiTheme="majorBidi" w:cstheme="majorBidi"/>
          <w:sz w:val="24"/>
          <w:szCs w:val="24"/>
        </w:rPr>
        <w:tab/>
        <w:t>80</w:t>
      </w:r>
      <w:r w:rsidRPr="00BA1AEB">
        <w:rPr>
          <w:rFonts w:asciiTheme="majorBidi" w:hAnsiTheme="majorBidi" w:cstheme="majorBidi"/>
          <w:sz w:val="24"/>
          <w:szCs w:val="24"/>
        </w:rPr>
        <w:tab/>
        <w:t>80</w:t>
      </w:r>
      <w:r w:rsidRPr="00BA1AEB">
        <w:rPr>
          <w:rFonts w:asciiTheme="majorBidi" w:hAnsiTheme="majorBidi" w:cstheme="majorBidi"/>
          <w:sz w:val="24"/>
          <w:szCs w:val="24"/>
        </w:rPr>
        <w:tab/>
        <w:t>80</w:t>
      </w:r>
      <w:r w:rsidRPr="00BA1AEB">
        <w:rPr>
          <w:rFonts w:asciiTheme="majorBidi" w:hAnsiTheme="majorBidi" w:cstheme="majorBidi"/>
          <w:sz w:val="24"/>
          <w:szCs w:val="24"/>
        </w:rPr>
        <w:tab/>
        <w:t>80</w:t>
      </w:r>
      <w:r w:rsidRPr="00BA1AEB">
        <w:rPr>
          <w:rFonts w:asciiTheme="majorBidi" w:hAnsiTheme="majorBidi" w:cstheme="majorBidi"/>
          <w:sz w:val="24"/>
          <w:szCs w:val="24"/>
        </w:rPr>
        <w:tab/>
        <w:t>80</w:t>
      </w:r>
      <w:r w:rsidRPr="00BA1AEB">
        <w:rPr>
          <w:rFonts w:asciiTheme="majorBidi" w:hAnsiTheme="majorBidi" w:cstheme="majorBidi"/>
          <w:sz w:val="24"/>
          <w:szCs w:val="24"/>
        </w:rPr>
        <w:tab/>
        <w:t>81</w:t>
      </w:r>
      <w:r w:rsidRPr="00BA1AEB">
        <w:rPr>
          <w:rFonts w:asciiTheme="majorBidi" w:hAnsiTheme="majorBidi" w:cstheme="majorBidi"/>
          <w:sz w:val="24"/>
          <w:szCs w:val="24"/>
        </w:rPr>
        <w:tab/>
        <w:t>81</w:t>
      </w:r>
      <w:r w:rsidRPr="00BA1AEB">
        <w:rPr>
          <w:rFonts w:asciiTheme="majorBidi" w:hAnsiTheme="majorBidi" w:cstheme="majorBidi"/>
          <w:sz w:val="24"/>
          <w:szCs w:val="24"/>
        </w:rPr>
        <w:tab/>
        <w:t>81</w:t>
      </w:r>
    </w:p>
    <w:p w:rsidR="00E7196D" w:rsidRPr="00BA1AEB" w:rsidRDefault="00E7196D" w:rsidP="00E7196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A1AEB">
        <w:rPr>
          <w:rFonts w:asciiTheme="majorBidi" w:hAnsiTheme="majorBidi" w:cstheme="majorBidi"/>
          <w:sz w:val="24"/>
          <w:szCs w:val="24"/>
        </w:rPr>
        <w:t>81</w:t>
      </w:r>
      <w:r w:rsidRPr="00BA1AEB">
        <w:rPr>
          <w:rFonts w:asciiTheme="majorBidi" w:hAnsiTheme="majorBidi" w:cstheme="majorBidi"/>
          <w:sz w:val="24"/>
          <w:szCs w:val="24"/>
        </w:rPr>
        <w:tab/>
        <w:t>81</w:t>
      </w:r>
      <w:r w:rsidRPr="00BA1AEB">
        <w:rPr>
          <w:rFonts w:asciiTheme="majorBidi" w:hAnsiTheme="majorBidi" w:cstheme="majorBidi"/>
          <w:sz w:val="24"/>
          <w:szCs w:val="24"/>
        </w:rPr>
        <w:tab/>
        <w:t>81</w:t>
      </w:r>
      <w:r w:rsidRPr="00BA1AEB">
        <w:rPr>
          <w:rFonts w:asciiTheme="majorBidi" w:hAnsiTheme="majorBidi" w:cstheme="majorBidi"/>
          <w:sz w:val="24"/>
          <w:szCs w:val="24"/>
        </w:rPr>
        <w:tab/>
        <w:t>81</w:t>
      </w:r>
      <w:r w:rsidRPr="00BA1AEB">
        <w:rPr>
          <w:rFonts w:asciiTheme="majorBidi" w:hAnsiTheme="majorBidi" w:cstheme="majorBidi"/>
          <w:sz w:val="24"/>
          <w:szCs w:val="24"/>
        </w:rPr>
        <w:tab/>
        <w:t>82</w:t>
      </w:r>
      <w:r w:rsidRPr="00BA1AEB">
        <w:rPr>
          <w:rFonts w:asciiTheme="majorBidi" w:hAnsiTheme="majorBidi" w:cstheme="majorBidi"/>
          <w:sz w:val="24"/>
          <w:szCs w:val="24"/>
        </w:rPr>
        <w:tab/>
        <w:t>82</w:t>
      </w:r>
      <w:r w:rsidRPr="00BA1AEB">
        <w:rPr>
          <w:rFonts w:asciiTheme="majorBidi" w:hAnsiTheme="majorBidi" w:cstheme="majorBidi"/>
          <w:sz w:val="24"/>
          <w:szCs w:val="24"/>
        </w:rPr>
        <w:tab/>
        <w:t>82</w:t>
      </w:r>
      <w:r w:rsidRPr="00BA1AEB">
        <w:rPr>
          <w:rFonts w:asciiTheme="majorBidi" w:hAnsiTheme="majorBidi" w:cstheme="majorBidi"/>
          <w:sz w:val="24"/>
          <w:szCs w:val="24"/>
        </w:rPr>
        <w:tab/>
        <w:t>82</w:t>
      </w:r>
      <w:r w:rsidRPr="00BA1AEB">
        <w:rPr>
          <w:rFonts w:asciiTheme="majorBidi" w:hAnsiTheme="majorBidi" w:cstheme="majorBidi"/>
          <w:sz w:val="24"/>
          <w:szCs w:val="24"/>
        </w:rPr>
        <w:tab/>
        <w:t>82</w:t>
      </w:r>
    </w:p>
    <w:p w:rsidR="00E7196D" w:rsidRPr="00BA1AEB" w:rsidRDefault="00E7196D" w:rsidP="00E7196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A1AEB">
        <w:rPr>
          <w:rFonts w:asciiTheme="majorBidi" w:hAnsiTheme="majorBidi" w:cstheme="majorBidi"/>
          <w:sz w:val="24"/>
          <w:szCs w:val="24"/>
        </w:rPr>
        <w:t>83</w:t>
      </w:r>
      <w:r w:rsidRPr="00BA1AEB">
        <w:rPr>
          <w:rFonts w:asciiTheme="majorBidi" w:hAnsiTheme="majorBidi" w:cstheme="majorBidi"/>
          <w:sz w:val="24"/>
          <w:szCs w:val="24"/>
        </w:rPr>
        <w:tab/>
        <w:t>83</w:t>
      </w:r>
      <w:r w:rsidRPr="00BA1AEB">
        <w:rPr>
          <w:rFonts w:asciiTheme="majorBidi" w:hAnsiTheme="majorBidi" w:cstheme="majorBidi"/>
          <w:sz w:val="24"/>
          <w:szCs w:val="24"/>
        </w:rPr>
        <w:tab/>
        <w:t>83</w:t>
      </w:r>
      <w:r w:rsidRPr="00BA1AEB">
        <w:rPr>
          <w:rFonts w:asciiTheme="majorBidi" w:hAnsiTheme="majorBidi" w:cstheme="majorBidi"/>
          <w:sz w:val="24"/>
          <w:szCs w:val="24"/>
        </w:rPr>
        <w:tab/>
        <w:t>83</w:t>
      </w:r>
      <w:r w:rsidRPr="00BA1AEB">
        <w:rPr>
          <w:rFonts w:asciiTheme="majorBidi" w:hAnsiTheme="majorBidi" w:cstheme="majorBidi"/>
          <w:sz w:val="24"/>
          <w:szCs w:val="24"/>
        </w:rPr>
        <w:tab/>
        <w:t>83</w:t>
      </w:r>
      <w:r w:rsidRPr="00BA1AEB">
        <w:rPr>
          <w:rFonts w:asciiTheme="majorBidi" w:hAnsiTheme="majorBidi" w:cstheme="majorBidi"/>
          <w:sz w:val="24"/>
          <w:szCs w:val="24"/>
        </w:rPr>
        <w:tab/>
        <w:t>83</w:t>
      </w:r>
      <w:r w:rsidRPr="00BA1AEB">
        <w:rPr>
          <w:rFonts w:asciiTheme="majorBidi" w:hAnsiTheme="majorBidi" w:cstheme="majorBidi"/>
          <w:sz w:val="24"/>
          <w:szCs w:val="24"/>
        </w:rPr>
        <w:tab/>
        <w:t>83</w:t>
      </w:r>
      <w:r w:rsidRPr="00BA1AEB">
        <w:rPr>
          <w:rFonts w:asciiTheme="majorBidi" w:hAnsiTheme="majorBidi" w:cstheme="majorBidi"/>
          <w:sz w:val="24"/>
          <w:szCs w:val="24"/>
        </w:rPr>
        <w:tab/>
        <w:t>83</w:t>
      </w:r>
      <w:r w:rsidRPr="00BA1AEB">
        <w:rPr>
          <w:rFonts w:asciiTheme="majorBidi" w:hAnsiTheme="majorBidi" w:cstheme="majorBidi"/>
          <w:sz w:val="24"/>
          <w:szCs w:val="24"/>
        </w:rPr>
        <w:tab/>
        <w:t>83</w:t>
      </w:r>
    </w:p>
    <w:p w:rsidR="00E7196D" w:rsidRPr="00BA1AEB" w:rsidRDefault="00E7196D" w:rsidP="00E7196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A1AEB">
        <w:rPr>
          <w:rFonts w:asciiTheme="majorBidi" w:hAnsiTheme="majorBidi" w:cstheme="majorBidi"/>
          <w:sz w:val="24"/>
          <w:szCs w:val="24"/>
        </w:rPr>
        <w:t>83</w:t>
      </w:r>
      <w:r w:rsidRPr="00BA1AEB">
        <w:rPr>
          <w:rFonts w:asciiTheme="majorBidi" w:hAnsiTheme="majorBidi" w:cstheme="majorBidi"/>
          <w:sz w:val="24"/>
          <w:szCs w:val="24"/>
        </w:rPr>
        <w:tab/>
        <w:t>83</w:t>
      </w:r>
      <w:r w:rsidRPr="00BA1AEB">
        <w:rPr>
          <w:rFonts w:asciiTheme="majorBidi" w:hAnsiTheme="majorBidi" w:cstheme="majorBidi"/>
          <w:sz w:val="24"/>
          <w:szCs w:val="24"/>
        </w:rPr>
        <w:tab/>
        <w:t>83</w:t>
      </w:r>
      <w:r w:rsidRPr="00BA1AEB">
        <w:rPr>
          <w:rFonts w:asciiTheme="majorBidi" w:hAnsiTheme="majorBidi" w:cstheme="majorBidi"/>
          <w:sz w:val="24"/>
          <w:szCs w:val="24"/>
        </w:rPr>
        <w:tab/>
        <w:t>83</w:t>
      </w:r>
      <w:r w:rsidRPr="00BA1AEB">
        <w:rPr>
          <w:rFonts w:asciiTheme="majorBidi" w:hAnsiTheme="majorBidi" w:cstheme="majorBidi"/>
          <w:sz w:val="24"/>
          <w:szCs w:val="24"/>
        </w:rPr>
        <w:tab/>
        <w:t>83</w:t>
      </w:r>
      <w:r w:rsidRPr="00BA1AEB">
        <w:rPr>
          <w:rFonts w:asciiTheme="majorBidi" w:hAnsiTheme="majorBidi" w:cstheme="majorBidi"/>
          <w:sz w:val="24"/>
          <w:szCs w:val="24"/>
        </w:rPr>
        <w:tab/>
        <w:t>83</w:t>
      </w:r>
      <w:r w:rsidRPr="00BA1AEB">
        <w:rPr>
          <w:rFonts w:asciiTheme="majorBidi" w:hAnsiTheme="majorBidi" w:cstheme="majorBidi"/>
          <w:sz w:val="24"/>
          <w:szCs w:val="24"/>
        </w:rPr>
        <w:tab/>
        <w:t>83</w:t>
      </w:r>
      <w:r w:rsidRPr="00BA1AEB">
        <w:rPr>
          <w:rFonts w:asciiTheme="majorBidi" w:hAnsiTheme="majorBidi" w:cstheme="majorBidi"/>
          <w:sz w:val="24"/>
          <w:szCs w:val="24"/>
        </w:rPr>
        <w:tab/>
        <w:t>84</w:t>
      </w:r>
      <w:r w:rsidRPr="00BA1AEB">
        <w:rPr>
          <w:rFonts w:asciiTheme="majorBidi" w:hAnsiTheme="majorBidi" w:cstheme="majorBidi"/>
          <w:sz w:val="24"/>
          <w:szCs w:val="24"/>
        </w:rPr>
        <w:tab/>
        <w:t>84</w:t>
      </w:r>
    </w:p>
    <w:p w:rsidR="00E7196D" w:rsidRPr="00BA1AEB" w:rsidRDefault="00E7196D" w:rsidP="00E7196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A1AEB">
        <w:rPr>
          <w:rFonts w:asciiTheme="majorBidi" w:hAnsiTheme="majorBidi" w:cstheme="majorBidi"/>
          <w:sz w:val="24"/>
          <w:szCs w:val="24"/>
        </w:rPr>
        <w:t>84</w:t>
      </w:r>
      <w:r w:rsidRPr="00BA1AEB">
        <w:rPr>
          <w:rFonts w:asciiTheme="majorBidi" w:hAnsiTheme="majorBidi" w:cstheme="majorBidi"/>
          <w:sz w:val="24"/>
          <w:szCs w:val="24"/>
        </w:rPr>
        <w:tab/>
        <w:t>84</w:t>
      </w:r>
      <w:r w:rsidRPr="00BA1AEB">
        <w:rPr>
          <w:rFonts w:asciiTheme="majorBidi" w:hAnsiTheme="majorBidi" w:cstheme="majorBidi"/>
          <w:sz w:val="24"/>
          <w:szCs w:val="24"/>
        </w:rPr>
        <w:tab/>
        <w:t>84</w:t>
      </w:r>
      <w:r w:rsidRPr="00BA1AEB">
        <w:rPr>
          <w:rFonts w:asciiTheme="majorBidi" w:hAnsiTheme="majorBidi" w:cstheme="majorBidi"/>
          <w:sz w:val="24"/>
          <w:szCs w:val="24"/>
        </w:rPr>
        <w:tab/>
        <w:t>84</w:t>
      </w:r>
      <w:r w:rsidRPr="00BA1AEB">
        <w:rPr>
          <w:rFonts w:asciiTheme="majorBidi" w:hAnsiTheme="majorBidi" w:cstheme="majorBidi"/>
          <w:sz w:val="24"/>
          <w:szCs w:val="24"/>
        </w:rPr>
        <w:tab/>
        <w:t>84</w:t>
      </w:r>
      <w:r w:rsidRPr="00BA1AEB">
        <w:rPr>
          <w:rFonts w:asciiTheme="majorBidi" w:hAnsiTheme="majorBidi" w:cstheme="majorBidi"/>
          <w:sz w:val="24"/>
          <w:szCs w:val="24"/>
        </w:rPr>
        <w:tab/>
        <w:t>84</w:t>
      </w:r>
      <w:r w:rsidRPr="00BA1AEB">
        <w:rPr>
          <w:rFonts w:asciiTheme="majorBidi" w:hAnsiTheme="majorBidi" w:cstheme="majorBidi"/>
          <w:sz w:val="24"/>
          <w:szCs w:val="24"/>
        </w:rPr>
        <w:tab/>
        <w:t>84</w:t>
      </w:r>
      <w:r w:rsidRPr="00BA1AEB">
        <w:rPr>
          <w:rFonts w:asciiTheme="majorBidi" w:hAnsiTheme="majorBidi" w:cstheme="majorBidi"/>
          <w:sz w:val="24"/>
          <w:szCs w:val="24"/>
        </w:rPr>
        <w:tab/>
        <w:t>84</w:t>
      </w:r>
      <w:r w:rsidRPr="00BA1AEB">
        <w:rPr>
          <w:rFonts w:asciiTheme="majorBidi" w:hAnsiTheme="majorBidi" w:cstheme="majorBidi"/>
          <w:sz w:val="24"/>
          <w:szCs w:val="24"/>
        </w:rPr>
        <w:tab/>
        <w:t>84</w:t>
      </w:r>
    </w:p>
    <w:p w:rsidR="00E7196D" w:rsidRPr="00BA1AEB" w:rsidRDefault="00E7196D" w:rsidP="00E7196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A1AEB">
        <w:rPr>
          <w:rFonts w:asciiTheme="majorBidi" w:hAnsiTheme="majorBidi" w:cstheme="majorBidi"/>
          <w:sz w:val="24"/>
          <w:szCs w:val="24"/>
        </w:rPr>
        <w:t>85</w:t>
      </w:r>
      <w:r w:rsidRPr="00BA1AEB">
        <w:rPr>
          <w:rFonts w:asciiTheme="majorBidi" w:hAnsiTheme="majorBidi" w:cstheme="majorBidi"/>
          <w:sz w:val="24"/>
          <w:szCs w:val="24"/>
        </w:rPr>
        <w:tab/>
        <w:t>85</w:t>
      </w:r>
      <w:r w:rsidRPr="00BA1AEB">
        <w:rPr>
          <w:rFonts w:asciiTheme="majorBidi" w:hAnsiTheme="majorBidi" w:cstheme="majorBidi"/>
          <w:sz w:val="24"/>
          <w:szCs w:val="24"/>
        </w:rPr>
        <w:tab/>
        <w:t>85</w:t>
      </w:r>
      <w:r w:rsidRPr="00BA1AEB">
        <w:rPr>
          <w:rFonts w:asciiTheme="majorBidi" w:hAnsiTheme="majorBidi" w:cstheme="majorBidi"/>
          <w:sz w:val="24"/>
          <w:szCs w:val="24"/>
        </w:rPr>
        <w:tab/>
        <w:t>85</w:t>
      </w:r>
      <w:r w:rsidRPr="00BA1AEB">
        <w:rPr>
          <w:rFonts w:asciiTheme="majorBidi" w:hAnsiTheme="majorBidi" w:cstheme="majorBidi"/>
          <w:sz w:val="24"/>
          <w:szCs w:val="24"/>
        </w:rPr>
        <w:tab/>
        <w:t>85</w:t>
      </w:r>
      <w:r w:rsidRPr="00BA1AEB">
        <w:rPr>
          <w:rFonts w:asciiTheme="majorBidi" w:hAnsiTheme="majorBidi" w:cstheme="majorBidi"/>
          <w:sz w:val="24"/>
          <w:szCs w:val="24"/>
        </w:rPr>
        <w:tab/>
        <w:t>85</w:t>
      </w:r>
      <w:r w:rsidRPr="00BA1AEB">
        <w:rPr>
          <w:rFonts w:asciiTheme="majorBidi" w:hAnsiTheme="majorBidi" w:cstheme="majorBidi"/>
          <w:sz w:val="24"/>
          <w:szCs w:val="24"/>
        </w:rPr>
        <w:tab/>
        <w:t>86</w:t>
      </w:r>
      <w:r w:rsidRPr="00BA1AEB">
        <w:rPr>
          <w:rFonts w:asciiTheme="majorBidi" w:hAnsiTheme="majorBidi" w:cstheme="majorBidi"/>
          <w:sz w:val="24"/>
          <w:szCs w:val="24"/>
        </w:rPr>
        <w:tab/>
        <w:t>86</w:t>
      </w:r>
      <w:r w:rsidRPr="00BA1AEB">
        <w:rPr>
          <w:rFonts w:asciiTheme="majorBidi" w:hAnsiTheme="majorBidi" w:cstheme="majorBidi"/>
          <w:sz w:val="24"/>
          <w:szCs w:val="24"/>
        </w:rPr>
        <w:tab/>
        <w:t>86</w:t>
      </w:r>
    </w:p>
    <w:p w:rsidR="00E7196D" w:rsidRPr="00BA1AEB" w:rsidRDefault="00E7196D" w:rsidP="00E7196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A1AEB">
        <w:rPr>
          <w:rFonts w:asciiTheme="majorBidi" w:hAnsiTheme="majorBidi" w:cstheme="majorBidi"/>
          <w:sz w:val="24"/>
          <w:szCs w:val="24"/>
        </w:rPr>
        <w:t>86</w:t>
      </w:r>
      <w:r w:rsidRPr="00BA1AEB">
        <w:rPr>
          <w:rFonts w:asciiTheme="majorBidi" w:hAnsiTheme="majorBidi" w:cstheme="majorBidi"/>
          <w:sz w:val="24"/>
          <w:szCs w:val="24"/>
        </w:rPr>
        <w:tab/>
        <w:t>86</w:t>
      </w:r>
      <w:r w:rsidRPr="00BA1AEB">
        <w:rPr>
          <w:rFonts w:asciiTheme="majorBidi" w:hAnsiTheme="majorBidi" w:cstheme="majorBidi"/>
          <w:sz w:val="24"/>
          <w:szCs w:val="24"/>
        </w:rPr>
        <w:tab/>
        <w:t>86</w:t>
      </w:r>
      <w:r w:rsidRPr="00BA1AEB">
        <w:rPr>
          <w:rFonts w:asciiTheme="majorBidi" w:hAnsiTheme="majorBidi" w:cstheme="majorBidi"/>
          <w:sz w:val="24"/>
          <w:szCs w:val="24"/>
        </w:rPr>
        <w:tab/>
        <w:t>86</w:t>
      </w:r>
      <w:r w:rsidRPr="00BA1AEB">
        <w:rPr>
          <w:rFonts w:asciiTheme="majorBidi" w:hAnsiTheme="majorBidi" w:cstheme="majorBidi"/>
          <w:sz w:val="24"/>
          <w:szCs w:val="24"/>
        </w:rPr>
        <w:tab/>
        <w:t>86</w:t>
      </w:r>
      <w:r w:rsidRPr="00BA1AEB">
        <w:rPr>
          <w:rFonts w:asciiTheme="majorBidi" w:hAnsiTheme="majorBidi" w:cstheme="majorBidi"/>
          <w:sz w:val="24"/>
          <w:szCs w:val="24"/>
        </w:rPr>
        <w:tab/>
        <w:t>87</w:t>
      </w:r>
      <w:r w:rsidRPr="00BA1AEB">
        <w:rPr>
          <w:rFonts w:asciiTheme="majorBidi" w:hAnsiTheme="majorBidi" w:cstheme="majorBidi"/>
          <w:sz w:val="24"/>
          <w:szCs w:val="24"/>
        </w:rPr>
        <w:tab/>
        <w:t>87</w:t>
      </w:r>
      <w:r w:rsidRPr="00BA1AEB">
        <w:rPr>
          <w:rFonts w:asciiTheme="majorBidi" w:hAnsiTheme="majorBidi" w:cstheme="majorBidi"/>
          <w:sz w:val="24"/>
          <w:szCs w:val="24"/>
        </w:rPr>
        <w:tab/>
        <w:t>87</w:t>
      </w:r>
      <w:r w:rsidRPr="00BA1AEB">
        <w:rPr>
          <w:rFonts w:asciiTheme="majorBidi" w:hAnsiTheme="majorBidi" w:cstheme="majorBidi"/>
          <w:sz w:val="24"/>
          <w:szCs w:val="24"/>
        </w:rPr>
        <w:tab/>
        <w:t>87</w:t>
      </w:r>
    </w:p>
    <w:p w:rsidR="00E7196D" w:rsidRPr="00BA1AEB" w:rsidRDefault="00E7196D" w:rsidP="00E7196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A1AEB">
        <w:rPr>
          <w:rFonts w:asciiTheme="majorBidi" w:hAnsiTheme="majorBidi" w:cstheme="majorBidi"/>
          <w:sz w:val="24"/>
          <w:szCs w:val="24"/>
        </w:rPr>
        <w:lastRenderedPageBreak/>
        <w:t>87</w:t>
      </w:r>
      <w:r w:rsidRPr="00BA1AEB">
        <w:rPr>
          <w:rFonts w:asciiTheme="majorBidi" w:hAnsiTheme="majorBidi" w:cstheme="majorBidi"/>
          <w:sz w:val="24"/>
          <w:szCs w:val="24"/>
        </w:rPr>
        <w:tab/>
        <w:t>87</w:t>
      </w:r>
      <w:r w:rsidRPr="00BA1AEB">
        <w:rPr>
          <w:rFonts w:asciiTheme="majorBidi" w:hAnsiTheme="majorBidi" w:cstheme="majorBidi"/>
          <w:sz w:val="24"/>
          <w:szCs w:val="24"/>
        </w:rPr>
        <w:tab/>
        <w:t>88</w:t>
      </w:r>
      <w:r w:rsidRPr="00BA1AEB">
        <w:rPr>
          <w:rFonts w:asciiTheme="majorBidi" w:hAnsiTheme="majorBidi" w:cstheme="majorBidi"/>
          <w:sz w:val="24"/>
          <w:szCs w:val="24"/>
        </w:rPr>
        <w:tab/>
        <w:t>88</w:t>
      </w:r>
      <w:r w:rsidRPr="00BA1AEB">
        <w:rPr>
          <w:rFonts w:asciiTheme="majorBidi" w:hAnsiTheme="majorBidi" w:cstheme="majorBidi"/>
          <w:sz w:val="24"/>
          <w:szCs w:val="24"/>
        </w:rPr>
        <w:tab/>
        <w:t>88</w:t>
      </w:r>
      <w:r w:rsidRPr="00BA1AEB">
        <w:rPr>
          <w:rFonts w:asciiTheme="majorBidi" w:hAnsiTheme="majorBidi" w:cstheme="majorBidi"/>
          <w:sz w:val="24"/>
          <w:szCs w:val="24"/>
        </w:rPr>
        <w:tab/>
        <w:t>88</w:t>
      </w:r>
      <w:r w:rsidRPr="00BA1AEB">
        <w:rPr>
          <w:rFonts w:asciiTheme="majorBidi" w:hAnsiTheme="majorBidi" w:cstheme="majorBidi"/>
          <w:sz w:val="24"/>
          <w:szCs w:val="24"/>
        </w:rPr>
        <w:tab/>
        <w:t>88</w:t>
      </w:r>
      <w:r w:rsidRPr="00BA1AEB">
        <w:rPr>
          <w:rFonts w:asciiTheme="majorBidi" w:hAnsiTheme="majorBidi" w:cstheme="majorBidi"/>
          <w:sz w:val="24"/>
          <w:szCs w:val="24"/>
        </w:rPr>
        <w:tab/>
        <w:t>88</w:t>
      </w:r>
      <w:r w:rsidRPr="00BA1AEB">
        <w:rPr>
          <w:rFonts w:asciiTheme="majorBidi" w:hAnsiTheme="majorBidi" w:cstheme="majorBidi"/>
          <w:sz w:val="24"/>
          <w:szCs w:val="24"/>
        </w:rPr>
        <w:tab/>
        <w:t>88</w:t>
      </w:r>
    </w:p>
    <w:p w:rsidR="00E7196D" w:rsidRPr="00BA1AEB" w:rsidRDefault="00E7196D" w:rsidP="00E7196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A1AEB">
        <w:rPr>
          <w:rFonts w:asciiTheme="majorBidi" w:hAnsiTheme="majorBidi" w:cstheme="majorBidi"/>
          <w:sz w:val="24"/>
          <w:szCs w:val="24"/>
        </w:rPr>
        <w:t>88</w:t>
      </w:r>
      <w:r w:rsidRPr="00BA1AEB">
        <w:rPr>
          <w:rFonts w:asciiTheme="majorBidi" w:hAnsiTheme="majorBidi" w:cstheme="majorBidi"/>
          <w:sz w:val="24"/>
          <w:szCs w:val="24"/>
        </w:rPr>
        <w:tab/>
        <w:t>88</w:t>
      </w:r>
      <w:r w:rsidRPr="00BA1AEB">
        <w:rPr>
          <w:rFonts w:asciiTheme="majorBidi" w:hAnsiTheme="majorBidi" w:cstheme="majorBidi"/>
          <w:sz w:val="24"/>
          <w:szCs w:val="24"/>
        </w:rPr>
        <w:tab/>
        <w:t>89</w:t>
      </w:r>
      <w:r w:rsidRPr="00BA1AEB">
        <w:rPr>
          <w:rFonts w:asciiTheme="majorBidi" w:hAnsiTheme="majorBidi" w:cstheme="majorBidi"/>
          <w:sz w:val="24"/>
          <w:szCs w:val="24"/>
        </w:rPr>
        <w:tab/>
        <w:t>89</w:t>
      </w:r>
      <w:r w:rsidRPr="00BA1AEB">
        <w:rPr>
          <w:rFonts w:asciiTheme="majorBidi" w:hAnsiTheme="majorBidi" w:cstheme="majorBidi"/>
          <w:sz w:val="24"/>
          <w:szCs w:val="24"/>
        </w:rPr>
        <w:tab/>
        <w:t>89</w:t>
      </w:r>
      <w:r w:rsidRPr="00BA1AEB">
        <w:rPr>
          <w:rFonts w:asciiTheme="majorBidi" w:hAnsiTheme="majorBidi" w:cstheme="majorBidi"/>
          <w:sz w:val="24"/>
          <w:szCs w:val="24"/>
        </w:rPr>
        <w:tab/>
        <w:t>89</w:t>
      </w:r>
      <w:r w:rsidRPr="00BA1AEB">
        <w:rPr>
          <w:rFonts w:asciiTheme="majorBidi" w:hAnsiTheme="majorBidi" w:cstheme="majorBidi"/>
          <w:sz w:val="24"/>
          <w:szCs w:val="24"/>
        </w:rPr>
        <w:tab/>
        <w:t>89</w:t>
      </w:r>
      <w:r w:rsidRPr="00BA1AEB">
        <w:rPr>
          <w:rFonts w:asciiTheme="majorBidi" w:hAnsiTheme="majorBidi" w:cstheme="majorBidi"/>
          <w:sz w:val="24"/>
          <w:szCs w:val="24"/>
        </w:rPr>
        <w:tab/>
        <w:t>89</w:t>
      </w:r>
      <w:r w:rsidRPr="00BA1AEB">
        <w:rPr>
          <w:rFonts w:asciiTheme="majorBidi" w:hAnsiTheme="majorBidi" w:cstheme="majorBidi"/>
          <w:sz w:val="24"/>
          <w:szCs w:val="24"/>
        </w:rPr>
        <w:tab/>
        <w:t>90</w:t>
      </w:r>
    </w:p>
    <w:p w:rsidR="00E7196D" w:rsidRPr="00BA1AEB" w:rsidRDefault="00E7196D" w:rsidP="00E7196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A1AEB">
        <w:rPr>
          <w:rFonts w:asciiTheme="majorBidi" w:hAnsiTheme="majorBidi" w:cstheme="majorBidi"/>
          <w:sz w:val="24"/>
          <w:szCs w:val="24"/>
        </w:rPr>
        <w:t>90</w:t>
      </w:r>
      <w:r w:rsidRPr="00BA1AEB">
        <w:rPr>
          <w:rFonts w:asciiTheme="majorBidi" w:hAnsiTheme="majorBidi" w:cstheme="majorBidi"/>
          <w:sz w:val="24"/>
          <w:szCs w:val="24"/>
        </w:rPr>
        <w:tab/>
        <w:t>90</w:t>
      </w:r>
      <w:r w:rsidRPr="00BA1AEB">
        <w:rPr>
          <w:rFonts w:asciiTheme="majorBidi" w:hAnsiTheme="majorBidi" w:cstheme="majorBidi"/>
          <w:sz w:val="24"/>
          <w:szCs w:val="24"/>
        </w:rPr>
        <w:tab/>
        <w:t>90</w:t>
      </w:r>
      <w:r w:rsidRPr="00BA1AEB">
        <w:rPr>
          <w:rFonts w:asciiTheme="majorBidi" w:hAnsiTheme="majorBidi" w:cstheme="majorBidi"/>
          <w:sz w:val="24"/>
          <w:szCs w:val="24"/>
        </w:rPr>
        <w:tab/>
        <w:t>90</w:t>
      </w:r>
      <w:r w:rsidRPr="00BA1AEB">
        <w:rPr>
          <w:rFonts w:asciiTheme="majorBidi" w:hAnsiTheme="majorBidi" w:cstheme="majorBidi"/>
          <w:sz w:val="24"/>
          <w:szCs w:val="24"/>
        </w:rPr>
        <w:tab/>
        <w:t>90</w:t>
      </w:r>
      <w:r w:rsidRPr="00BA1AEB">
        <w:rPr>
          <w:rFonts w:asciiTheme="majorBidi" w:hAnsiTheme="majorBidi" w:cstheme="majorBidi"/>
          <w:sz w:val="24"/>
          <w:szCs w:val="24"/>
        </w:rPr>
        <w:tab/>
        <w:t>90</w:t>
      </w:r>
      <w:r w:rsidRPr="00BA1AEB">
        <w:rPr>
          <w:rFonts w:asciiTheme="majorBidi" w:hAnsiTheme="majorBidi" w:cstheme="majorBidi"/>
          <w:sz w:val="24"/>
          <w:szCs w:val="24"/>
        </w:rPr>
        <w:tab/>
        <w:t>90</w:t>
      </w:r>
      <w:r w:rsidRPr="00BA1AEB">
        <w:rPr>
          <w:rFonts w:asciiTheme="majorBidi" w:hAnsiTheme="majorBidi" w:cstheme="majorBidi"/>
          <w:sz w:val="24"/>
          <w:szCs w:val="24"/>
        </w:rPr>
        <w:tab/>
        <w:t>91</w:t>
      </w:r>
      <w:r w:rsidRPr="00BA1AEB">
        <w:rPr>
          <w:rFonts w:asciiTheme="majorBidi" w:hAnsiTheme="majorBidi" w:cstheme="majorBidi"/>
          <w:sz w:val="24"/>
          <w:szCs w:val="24"/>
        </w:rPr>
        <w:tab/>
        <w:t>91</w:t>
      </w:r>
    </w:p>
    <w:p w:rsidR="00E7196D" w:rsidRPr="00BA1AEB" w:rsidRDefault="00E7196D" w:rsidP="00E7196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A1AEB">
        <w:rPr>
          <w:rFonts w:asciiTheme="majorBidi" w:hAnsiTheme="majorBidi" w:cstheme="majorBidi"/>
          <w:sz w:val="24"/>
          <w:szCs w:val="24"/>
        </w:rPr>
        <w:t>91</w:t>
      </w:r>
      <w:r w:rsidRPr="00BA1AEB">
        <w:rPr>
          <w:rFonts w:asciiTheme="majorBidi" w:hAnsiTheme="majorBidi" w:cstheme="majorBidi"/>
          <w:sz w:val="24"/>
          <w:szCs w:val="24"/>
        </w:rPr>
        <w:tab/>
        <w:t>91</w:t>
      </w:r>
      <w:r w:rsidRPr="00BA1AEB">
        <w:rPr>
          <w:rFonts w:asciiTheme="majorBidi" w:hAnsiTheme="majorBidi" w:cstheme="majorBidi"/>
          <w:sz w:val="24"/>
          <w:szCs w:val="24"/>
        </w:rPr>
        <w:tab/>
        <w:t>91</w:t>
      </w:r>
      <w:r w:rsidRPr="00BA1AEB">
        <w:rPr>
          <w:rFonts w:asciiTheme="majorBidi" w:hAnsiTheme="majorBidi" w:cstheme="majorBidi"/>
          <w:sz w:val="24"/>
          <w:szCs w:val="24"/>
        </w:rPr>
        <w:tab/>
        <w:t>92</w:t>
      </w:r>
      <w:r w:rsidRPr="00BA1AEB">
        <w:rPr>
          <w:rFonts w:asciiTheme="majorBidi" w:hAnsiTheme="majorBidi" w:cstheme="majorBidi"/>
          <w:sz w:val="24"/>
          <w:szCs w:val="24"/>
        </w:rPr>
        <w:tab/>
        <w:t>92</w:t>
      </w:r>
      <w:r w:rsidRPr="00BA1AEB">
        <w:rPr>
          <w:rFonts w:asciiTheme="majorBidi" w:hAnsiTheme="majorBidi" w:cstheme="majorBidi"/>
          <w:sz w:val="24"/>
          <w:szCs w:val="24"/>
        </w:rPr>
        <w:tab/>
        <w:t>92</w:t>
      </w:r>
    </w:p>
    <w:p w:rsidR="00E7196D" w:rsidRPr="00BA1AEB" w:rsidRDefault="00E7196D" w:rsidP="00724E06">
      <w:pPr>
        <w:spacing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BA1AEB">
        <w:rPr>
          <w:rFonts w:asciiTheme="majorBidi" w:hAnsiTheme="majorBidi" w:cstheme="majorBidi"/>
          <w:sz w:val="24"/>
          <w:szCs w:val="24"/>
        </w:rPr>
        <w:t>Berdasarkan data di atas diketahui skor terendah adalah 45 dan skor tertinggi adalah 92, dan untuk menganalisis data variabel X</w:t>
      </w:r>
      <w:proofErr w:type="gramStart"/>
      <w:r w:rsidRPr="00BA1AEB">
        <w:rPr>
          <w:rFonts w:asciiTheme="majorBidi" w:hAnsiTheme="majorBidi" w:cstheme="majorBidi"/>
          <w:sz w:val="24"/>
          <w:szCs w:val="24"/>
        </w:rPr>
        <w:t xml:space="preserve">, </w:t>
      </w:r>
      <w:r w:rsidR="00C2131B">
        <w:rPr>
          <w:rFonts w:asciiTheme="majorBidi" w:hAnsiTheme="majorBidi" w:cstheme="majorBidi"/>
          <w:sz w:val="24"/>
          <w:szCs w:val="24"/>
        </w:rPr>
        <w:t xml:space="preserve"> </w:t>
      </w:r>
      <w:r w:rsidRPr="00BA1AEB">
        <w:rPr>
          <w:rFonts w:asciiTheme="majorBidi" w:hAnsiTheme="majorBidi" w:cstheme="majorBidi"/>
          <w:sz w:val="24"/>
          <w:szCs w:val="24"/>
        </w:rPr>
        <w:t>penulis</w:t>
      </w:r>
      <w:proofErr w:type="gramEnd"/>
      <w:r w:rsidRPr="00BA1AEB">
        <w:rPr>
          <w:rFonts w:asciiTheme="majorBidi" w:hAnsiTheme="majorBidi" w:cstheme="majorBidi"/>
          <w:sz w:val="24"/>
          <w:szCs w:val="24"/>
        </w:rPr>
        <w:t xml:space="preserve"> menempuh langkah-langkah sebagai berikut:</w:t>
      </w:r>
    </w:p>
    <w:p w:rsidR="00E7196D" w:rsidRPr="00655525" w:rsidRDefault="00E7196D" w:rsidP="00655525">
      <w:pPr>
        <w:pStyle w:val="ListParagraph"/>
        <w:numPr>
          <w:ilvl w:val="0"/>
          <w:numId w:val="23"/>
        </w:num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655525">
        <w:rPr>
          <w:rFonts w:asciiTheme="majorBidi" w:hAnsiTheme="majorBidi" w:cstheme="majorBidi"/>
          <w:sz w:val="24"/>
          <w:szCs w:val="24"/>
        </w:rPr>
        <w:t xml:space="preserve">Mencari </w:t>
      </w:r>
      <w:r w:rsidRPr="00655525">
        <w:rPr>
          <w:rFonts w:asciiTheme="majorBidi" w:hAnsiTheme="majorBidi" w:cstheme="majorBidi"/>
          <w:i/>
          <w:iCs/>
          <w:sz w:val="24"/>
          <w:szCs w:val="24"/>
        </w:rPr>
        <w:t>Range</w:t>
      </w:r>
      <w:r w:rsidRPr="00655525">
        <w:rPr>
          <w:rFonts w:asciiTheme="majorBidi" w:hAnsiTheme="majorBidi" w:cstheme="majorBidi"/>
          <w:sz w:val="24"/>
          <w:szCs w:val="24"/>
        </w:rPr>
        <w:t>, dengan rumus.</w:t>
      </w:r>
    </w:p>
    <w:p w:rsidR="00E7196D" w:rsidRPr="00BA1AEB" w:rsidRDefault="00E7196D" w:rsidP="00E7196D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BA1AEB">
        <w:rPr>
          <w:rFonts w:asciiTheme="majorBidi" w:hAnsiTheme="majorBidi" w:cstheme="majorBidi"/>
          <w:sz w:val="24"/>
          <w:szCs w:val="24"/>
        </w:rPr>
        <w:t>R = (H-L)</w:t>
      </w:r>
    </w:p>
    <w:p w:rsidR="00E7196D" w:rsidRPr="00BA1AEB" w:rsidRDefault="00E7196D" w:rsidP="00E7196D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BA1AEB">
        <w:rPr>
          <w:rFonts w:asciiTheme="majorBidi" w:hAnsiTheme="majorBidi" w:cstheme="majorBidi"/>
          <w:sz w:val="24"/>
          <w:szCs w:val="24"/>
        </w:rPr>
        <w:t>R= 92-45</w:t>
      </w:r>
    </w:p>
    <w:p w:rsidR="00E7196D" w:rsidRPr="00BA1AEB" w:rsidRDefault="00E7196D" w:rsidP="00E7196D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BA1AEB">
        <w:rPr>
          <w:rFonts w:asciiTheme="majorBidi" w:hAnsiTheme="majorBidi" w:cstheme="majorBidi"/>
          <w:sz w:val="24"/>
          <w:szCs w:val="24"/>
        </w:rPr>
        <w:t>R= 47</w:t>
      </w:r>
    </w:p>
    <w:p w:rsidR="00E7196D" w:rsidRPr="00BA1AEB" w:rsidRDefault="00E7196D" w:rsidP="00655525">
      <w:pPr>
        <w:pStyle w:val="ListParagraph"/>
        <w:numPr>
          <w:ilvl w:val="0"/>
          <w:numId w:val="23"/>
        </w:num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BA1AEB">
        <w:rPr>
          <w:rFonts w:asciiTheme="majorBidi" w:hAnsiTheme="majorBidi" w:cstheme="majorBidi"/>
          <w:sz w:val="24"/>
          <w:szCs w:val="24"/>
        </w:rPr>
        <w:t>Menentukan Jumlah Kelas, dengan rumus.</w:t>
      </w:r>
    </w:p>
    <w:p w:rsidR="00E7196D" w:rsidRPr="00BA1AEB" w:rsidRDefault="00E7196D" w:rsidP="00E7196D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BA1AEB">
        <w:rPr>
          <w:rFonts w:asciiTheme="majorBidi" w:hAnsiTheme="majorBidi" w:cstheme="majorBidi"/>
          <w:sz w:val="24"/>
          <w:szCs w:val="24"/>
        </w:rPr>
        <w:t>K = 1 + (3</w:t>
      </w:r>
      <w:proofErr w:type="gramStart"/>
      <w:r w:rsidRPr="00BA1AEB">
        <w:rPr>
          <w:rFonts w:asciiTheme="majorBidi" w:hAnsiTheme="majorBidi" w:cstheme="majorBidi"/>
          <w:sz w:val="24"/>
          <w:szCs w:val="24"/>
        </w:rPr>
        <w:t>,3</w:t>
      </w:r>
      <w:proofErr w:type="gramEnd"/>
      <w:r w:rsidRPr="00BA1AEB">
        <w:rPr>
          <w:rFonts w:asciiTheme="majorBidi" w:hAnsiTheme="majorBidi" w:cstheme="majorBidi"/>
          <w:sz w:val="24"/>
          <w:szCs w:val="24"/>
        </w:rPr>
        <w:t>) log n</w:t>
      </w:r>
    </w:p>
    <w:p w:rsidR="00E7196D" w:rsidRPr="00BA1AEB" w:rsidRDefault="00E7196D" w:rsidP="00E7196D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BA1AEB">
        <w:rPr>
          <w:rFonts w:asciiTheme="majorBidi" w:hAnsiTheme="majorBidi" w:cstheme="majorBidi"/>
          <w:sz w:val="24"/>
          <w:szCs w:val="24"/>
        </w:rPr>
        <w:t>K = 1 + (3</w:t>
      </w:r>
      <w:proofErr w:type="gramStart"/>
      <w:r w:rsidRPr="00BA1AEB">
        <w:rPr>
          <w:rFonts w:asciiTheme="majorBidi" w:hAnsiTheme="majorBidi" w:cstheme="majorBidi"/>
          <w:sz w:val="24"/>
          <w:szCs w:val="24"/>
        </w:rPr>
        <w:t>,3</w:t>
      </w:r>
      <w:proofErr w:type="gramEnd"/>
      <w:r w:rsidRPr="00BA1AEB">
        <w:rPr>
          <w:rFonts w:asciiTheme="majorBidi" w:hAnsiTheme="majorBidi" w:cstheme="majorBidi"/>
          <w:sz w:val="24"/>
          <w:szCs w:val="24"/>
        </w:rPr>
        <w:t>) log 150</w:t>
      </w:r>
    </w:p>
    <w:p w:rsidR="00E7196D" w:rsidRPr="00BA1AEB" w:rsidRDefault="00E7196D" w:rsidP="00E7196D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BA1AEB">
        <w:rPr>
          <w:rFonts w:asciiTheme="majorBidi" w:hAnsiTheme="majorBidi" w:cstheme="majorBidi"/>
          <w:sz w:val="24"/>
          <w:szCs w:val="24"/>
        </w:rPr>
        <w:t>K = 1 + 3</w:t>
      </w:r>
      <w:proofErr w:type="gramStart"/>
      <w:r w:rsidRPr="00BA1AEB">
        <w:rPr>
          <w:rFonts w:asciiTheme="majorBidi" w:hAnsiTheme="majorBidi" w:cstheme="majorBidi"/>
          <w:sz w:val="24"/>
          <w:szCs w:val="24"/>
        </w:rPr>
        <w:t>,3</w:t>
      </w:r>
      <w:proofErr w:type="gramEnd"/>
      <w:r w:rsidRPr="00BA1AEB">
        <w:rPr>
          <w:rFonts w:asciiTheme="majorBidi" w:hAnsiTheme="majorBidi" w:cstheme="majorBidi"/>
          <w:sz w:val="24"/>
          <w:szCs w:val="24"/>
        </w:rPr>
        <w:t xml:space="preserve"> ( 2,176)</w:t>
      </w:r>
    </w:p>
    <w:p w:rsidR="00E7196D" w:rsidRPr="00BA1AEB" w:rsidRDefault="00E7196D" w:rsidP="00E7196D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BA1AEB">
        <w:rPr>
          <w:rFonts w:asciiTheme="majorBidi" w:hAnsiTheme="majorBidi" w:cstheme="majorBidi"/>
          <w:sz w:val="24"/>
          <w:szCs w:val="24"/>
        </w:rPr>
        <w:t>K= 1 + 7,180</w:t>
      </w:r>
    </w:p>
    <w:p w:rsidR="00E7196D" w:rsidRDefault="00E7196D" w:rsidP="00E7196D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BA1AEB">
        <w:rPr>
          <w:rFonts w:asciiTheme="majorBidi" w:hAnsiTheme="majorBidi" w:cstheme="majorBidi"/>
          <w:sz w:val="24"/>
          <w:szCs w:val="24"/>
        </w:rPr>
        <w:t>K= 8,180 di bulatkan menjadi 8</w:t>
      </w:r>
    </w:p>
    <w:p w:rsidR="00957665" w:rsidRPr="00BA1AEB" w:rsidRDefault="00957665" w:rsidP="00E7196D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E7196D" w:rsidRPr="00BA1AEB" w:rsidRDefault="00E7196D" w:rsidP="00655525">
      <w:pPr>
        <w:pStyle w:val="ListParagraph"/>
        <w:numPr>
          <w:ilvl w:val="0"/>
          <w:numId w:val="23"/>
        </w:num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BA1AEB">
        <w:rPr>
          <w:rFonts w:asciiTheme="majorBidi" w:hAnsiTheme="majorBidi" w:cstheme="majorBidi"/>
          <w:sz w:val="24"/>
          <w:szCs w:val="24"/>
        </w:rPr>
        <w:lastRenderedPageBreak/>
        <w:t>Menentukan Panjang Kelas (</w:t>
      </w:r>
      <w:r w:rsidRPr="00C2131B">
        <w:rPr>
          <w:rFonts w:asciiTheme="majorBidi" w:hAnsiTheme="majorBidi" w:cstheme="majorBidi"/>
          <w:i/>
          <w:iCs/>
          <w:sz w:val="24"/>
          <w:szCs w:val="24"/>
        </w:rPr>
        <w:t>interval)</w:t>
      </w:r>
      <w:r w:rsidRPr="00BA1AEB">
        <w:rPr>
          <w:rFonts w:asciiTheme="majorBidi" w:hAnsiTheme="majorBidi" w:cstheme="majorBidi"/>
          <w:sz w:val="24"/>
          <w:szCs w:val="24"/>
        </w:rPr>
        <w:t>, dengan rumus.</w:t>
      </w:r>
    </w:p>
    <w:p w:rsidR="00E7196D" w:rsidRPr="00BA1AEB" w:rsidRDefault="00E7196D" w:rsidP="00E7196D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BA1AEB">
        <w:rPr>
          <w:rFonts w:asciiTheme="majorBidi" w:hAnsiTheme="majorBidi" w:cstheme="majorBidi"/>
          <w:position w:val="-24"/>
          <w:sz w:val="24"/>
          <w:szCs w:val="24"/>
        </w:rPr>
        <w:object w:dxaOrig="7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31.5pt" o:ole="" fillcolor="window">
            <v:imagedata r:id="rId8" o:title=""/>
          </v:shape>
          <o:OLEObject Type="Embed" ProgID="Equation.3" ShapeID="_x0000_i1025" DrawAspect="Content" ObjectID="_1603092276" r:id="rId9"/>
        </w:object>
      </w:r>
    </w:p>
    <w:p w:rsidR="00E7196D" w:rsidRPr="00BA1AEB" w:rsidRDefault="00E7196D" w:rsidP="00E7196D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BA1AEB">
        <w:rPr>
          <w:rFonts w:asciiTheme="majorBidi" w:hAnsiTheme="majorBidi" w:cstheme="majorBidi"/>
          <w:position w:val="-24"/>
          <w:sz w:val="24"/>
          <w:szCs w:val="24"/>
        </w:rPr>
        <w:object w:dxaOrig="760" w:dyaOrig="620">
          <v:shape id="_x0000_i1026" type="#_x0000_t75" style="width:39pt;height:31.5pt" o:ole="" fillcolor="window">
            <v:imagedata r:id="rId10" o:title=""/>
          </v:shape>
          <o:OLEObject Type="Embed" ProgID="Equation.3" ShapeID="_x0000_i1026" DrawAspect="Content" ObjectID="_1603092277" r:id="rId11"/>
        </w:object>
      </w:r>
      <w:r w:rsidRPr="00BA1AEB">
        <w:rPr>
          <w:rFonts w:asciiTheme="majorBidi" w:hAnsiTheme="majorBidi" w:cstheme="majorBidi"/>
          <w:sz w:val="24"/>
          <w:szCs w:val="24"/>
        </w:rPr>
        <w:t xml:space="preserve">= </w:t>
      </w:r>
      <w:proofErr w:type="gramStart"/>
      <w:r w:rsidRPr="00BA1AEB">
        <w:rPr>
          <w:rFonts w:asciiTheme="majorBidi" w:hAnsiTheme="majorBidi" w:cstheme="majorBidi"/>
          <w:sz w:val="24"/>
          <w:szCs w:val="24"/>
        </w:rPr>
        <w:t>5,875  di</w:t>
      </w:r>
      <w:proofErr w:type="gramEnd"/>
      <w:r w:rsidRPr="00BA1AEB">
        <w:rPr>
          <w:rFonts w:asciiTheme="majorBidi" w:hAnsiTheme="majorBidi" w:cstheme="majorBidi"/>
          <w:sz w:val="24"/>
          <w:szCs w:val="24"/>
        </w:rPr>
        <w:t xml:space="preserve"> bulatkan menjadi 6</w:t>
      </w:r>
    </w:p>
    <w:p w:rsidR="00E7196D" w:rsidRPr="00BA1AEB" w:rsidRDefault="00724E06" w:rsidP="00E7196D">
      <w:pPr>
        <w:pStyle w:val="ListParagraph"/>
        <w:spacing w:line="480" w:lineRule="auto"/>
        <w:ind w:left="1683" w:hanging="16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1). Mencari rentang nilai (</w:t>
      </w:r>
      <w:r w:rsidR="00E7196D" w:rsidRPr="00724E06">
        <w:rPr>
          <w:rFonts w:asciiTheme="majorBidi" w:hAnsiTheme="majorBidi" w:cstheme="majorBidi"/>
          <w:i/>
          <w:iCs/>
          <w:sz w:val="24"/>
          <w:szCs w:val="24"/>
        </w:rPr>
        <w:t>range</w:t>
      </w:r>
      <w:r w:rsidR="00E7196D" w:rsidRPr="00BA1AEB">
        <w:rPr>
          <w:rFonts w:asciiTheme="majorBidi" w:hAnsiTheme="majorBidi" w:cstheme="majorBidi"/>
          <w:sz w:val="24"/>
          <w:szCs w:val="24"/>
        </w:rPr>
        <w:t>), diperoleh nilai 47</w:t>
      </w:r>
    </w:p>
    <w:p w:rsidR="00E7196D" w:rsidRPr="00BA1AEB" w:rsidRDefault="00E7196D" w:rsidP="00E7196D">
      <w:pPr>
        <w:pStyle w:val="ListParagraph"/>
        <w:spacing w:line="480" w:lineRule="auto"/>
        <w:ind w:left="1683" w:hanging="1683"/>
        <w:jc w:val="both"/>
        <w:rPr>
          <w:rFonts w:asciiTheme="majorBidi" w:hAnsiTheme="majorBidi" w:cstheme="majorBidi"/>
          <w:sz w:val="24"/>
          <w:szCs w:val="24"/>
        </w:rPr>
      </w:pPr>
      <w:r w:rsidRPr="00BA1AEB">
        <w:rPr>
          <w:rFonts w:asciiTheme="majorBidi" w:hAnsiTheme="majorBidi" w:cstheme="majorBidi"/>
          <w:sz w:val="24"/>
          <w:szCs w:val="24"/>
        </w:rPr>
        <w:t>2). Menentukan banyak kelas (K), diperoleh nilai 8</w:t>
      </w:r>
    </w:p>
    <w:p w:rsidR="00E7196D" w:rsidRDefault="00E7196D" w:rsidP="00E7196D">
      <w:pPr>
        <w:pStyle w:val="ListParagraph"/>
        <w:spacing w:line="480" w:lineRule="auto"/>
        <w:ind w:left="1683" w:hanging="1683"/>
        <w:jc w:val="both"/>
        <w:rPr>
          <w:rFonts w:asciiTheme="majorBidi" w:hAnsiTheme="majorBidi" w:cstheme="majorBidi"/>
          <w:sz w:val="24"/>
          <w:szCs w:val="24"/>
        </w:rPr>
      </w:pPr>
      <w:r w:rsidRPr="00BA1AEB">
        <w:rPr>
          <w:rFonts w:asciiTheme="majorBidi" w:hAnsiTheme="majorBidi" w:cstheme="majorBidi"/>
          <w:sz w:val="24"/>
          <w:szCs w:val="24"/>
        </w:rPr>
        <w:t>3). Menentukan panjang kelas (</w:t>
      </w:r>
      <w:r w:rsidRPr="00724E06">
        <w:rPr>
          <w:rFonts w:asciiTheme="majorBidi" w:hAnsiTheme="majorBidi" w:cstheme="majorBidi"/>
          <w:i/>
          <w:iCs/>
          <w:sz w:val="24"/>
          <w:szCs w:val="24"/>
        </w:rPr>
        <w:t>interval</w:t>
      </w:r>
      <w:r w:rsidRPr="00BA1AEB">
        <w:rPr>
          <w:rFonts w:asciiTheme="majorBidi" w:hAnsiTheme="majorBidi" w:cstheme="majorBidi"/>
          <w:sz w:val="24"/>
          <w:szCs w:val="24"/>
        </w:rPr>
        <w:t>), diperoleh nilai 6</w:t>
      </w:r>
    </w:p>
    <w:p w:rsidR="006C30AD" w:rsidRPr="00551863" w:rsidRDefault="00E7196D" w:rsidP="00551863">
      <w:pPr>
        <w:pStyle w:val="ListParagraph"/>
        <w:spacing w:line="480" w:lineRule="auto"/>
        <w:ind w:left="0" w:firstLine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A1AEB">
        <w:rPr>
          <w:rFonts w:asciiTheme="majorBidi" w:hAnsiTheme="majorBidi" w:cstheme="majorBidi"/>
          <w:sz w:val="24"/>
          <w:szCs w:val="24"/>
        </w:rPr>
        <w:t>Selanjutnya penulis memasukan data-data yang telah dihitung dengan cara-cara di atas ke data tabel distribusi frekuensi, adapun tabel distribusi frekuensi dapat dilihat sebagai berikut:</w:t>
      </w:r>
    </w:p>
    <w:p w:rsidR="00BA1AEB" w:rsidRDefault="00BA1AEB" w:rsidP="00655525">
      <w:pPr>
        <w:pStyle w:val="ListParagraph"/>
        <w:numPr>
          <w:ilvl w:val="0"/>
          <w:numId w:val="23"/>
        </w:num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BA1AEB">
        <w:rPr>
          <w:rFonts w:asciiTheme="majorBidi" w:hAnsiTheme="majorBidi" w:cstheme="majorBidi"/>
          <w:sz w:val="24"/>
          <w:szCs w:val="24"/>
        </w:rPr>
        <w:t>Tabel Distribusi Frekuensi</w:t>
      </w:r>
    </w:p>
    <w:p w:rsidR="00BA1AEB" w:rsidRPr="00BA1AEB" w:rsidRDefault="00655525" w:rsidP="00727B0B">
      <w:pPr>
        <w:pStyle w:val="ListParagraph"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Tabel 4.3</w:t>
      </w:r>
    </w:p>
    <w:p w:rsidR="00BA1AEB" w:rsidRPr="00BA1AEB" w:rsidRDefault="00BA1AEB" w:rsidP="00727B0B">
      <w:pPr>
        <w:pStyle w:val="ListParagraph"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A1AEB">
        <w:rPr>
          <w:rFonts w:asciiTheme="majorBidi" w:hAnsiTheme="majorBidi" w:cstheme="majorBidi"/>
          <w:b/>
          <w:bCs/>
          <w:sz w:val="24"/>
          <w:szCs w:val="24"/>
        </w:rPr>
        <w:t>Distrib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usi Frekuensi membaca buku keagamaan bidang hukum (Variabel </w:t>
      </w:r>
      <w:r w:rsidRPr="00BA1AEB">
        <w:rPr>
          <w:rFonts w:asciiTheme="majorBidi" w:hAnsiTheme="majorBidi" w:cstheme="majorBidi"/>
          <w:b/>
          <w:bCs/>
          <w:sz w:val="24"/>
          <w:szCs w:val="24"/>
        </w:rPr>
        <w:t>X)</w:t>
      </w:r>
    </w:p>
    <w:tbl>
      <w:tblPr>
        <w:tblW w:w="6335" w:type="dxa"/>
        <w:jc w:val="center"/>
        <w:tblLook w:val="04A0" w:firstRow="1" w:lastRow="0" w:firstColumn="1" w:lastColumn="0" w:noHBand="0" w:noVBand="1"/>
      </w:tblPr>
      <w:tblGrid>
        <w:gridCol w:w="505"/>
        <w:gridCol w:w="1216"/>
        <w:gridCol w:w="566"/>
        <w:gridCol w:w="567"/>
        <w:gridCol w:w="766"/>
        <w:gridCol w:w="822"/>
        <w:gridCol w:w="866"/>
        <w:gridCol w:w="1027"/>
      </w:tblGrid>
      <w:tr w:rsidR="00BA1AEB" w:rsidRPr="00BA1AEB" w:rsidTr="000D1065">
        <w:trPr>
          <w:trHeight w:val="315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NO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INTERVAL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8438A6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Fi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8438A6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 xml:space="preserve"> </w:t>
            </w:r>
            <w:r w:rsid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Xi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fi.xi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(Xi-X)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(Xi-X)²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F (Xi-X)²</w:t>
            </w:r>
          </w:p>
        </w:tc>
      </w:tr>
      <w:tr w:rsidR="00BA1AEB" w:rsidRPr="00BA1AEB" w:rsidTr="000D1065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45-50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47,5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237,5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-32,1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1030,41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5152,05</w:t>
            </w:r>
          </w:p>
        </w:tc>
      </w:tr>
      <w:tr w:rsidR="00BA1AEB" w:rsidRPr="00BA1AEB" w:rsidTr="000D1065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51-56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53,5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-26,1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681,21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1362,42</w:t>
            </w:r>
          </w:p>
        </w:tc>
      </w:tr>
      <w:tr w:rsidR="00BA1AEB" w:rsidRPr="00BA1AEB" w:rsidTr="000D1065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57-62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59,5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238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-20,1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404,01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1616,04</w:t>
            </w:r>
          </w:p>
        </w:tc>
      </w:tr>
      <w:tr w:rsidR="00BA1AEB" w:rsidRPr="00BA1AEB" w:rsidTr="000D1065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63-68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65,5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327,5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-14,1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198,81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994,05</w:t>
            </w:r>
          </w:p>
        </w:tc>
      </w:tr>
      <w:tr w:rsidR="00BA1AEB" w:rsidRPr="00BA1AEB" w:rsidTr="000D1065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lastRenderedPageBreak/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69-74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71,5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1215,5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-8,1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65,61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1115,37</w:t>
            </w:r>
          </w:p>
        </w:tc>
      </w:tr>
      <w:tr w:rsidR="00BA1AEB" w:rsidRPr="00BA1AEB" w:rsidTr="000D1065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75-80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77,5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2092,5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-2,1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4,41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119,07</w:t>
            </w:r>
          </w:p>
        </w:tc>
      </w:tr>
      <w:tr w:rsidR="00BA1AEB" w:rsidRPr="00BA1AEB" w:rsidTr="000D1065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81-86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83,5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4425,5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3,9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15,21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806,13</w:t>
            </w:r>
          </w:p>
        </w:tc>
      </w:tr>
      <w:tr w:rsidR="00BA1AEB" w:rsidRPr="00BA1AEB" w:rsidTr="000D1065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87-92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89,5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3311,5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9,9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98,01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3626,37</w:t>
            </w:r>
          </w:p>
        </w:tc>
      </w:tr>
      <w:tr w:rsidR="00BA1AEB" w:rsidRPr="00BA1AEB" w:rsidTr="000D1065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548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11955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-88,8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2497,68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EB" w:rsidRPr="008438A6" w:rsidRDefault="00BA1AEB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8438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14791,5</w:t>
            </w:r>
          </w:p>
        </w:tc>
      </w:tr>
    </w:tbl>
    <w:p w:rsidR="008438A6" w:rsidRDefault="008438A6" w:rsidP="00BA1AEB">
      <w:pPr>
        <w:spacing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BA1AEB" w:rsidRPr="00BA1AEB" w:rsidRDefault="00BA1AEB" w:rsidP="00BA1AEB">
      <w:pPr>
        <w:spacing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BA1AEB">
        <w:rPr>
          <w:rFonts w:asciiTheme="majorBidi" w:hAnsiTheme="majorBidi" w:cstheme="majorBidi"/>
          <w:sz w:val="24"/>
          <w:szCs w:val="24"/>
        </w:rPr>
        <w:t xml:space="preserve">Berdasarkan tabel diatas, frekuensi terbanyak pada kelas </w:t>
      </w:r>
      <w:proofErr w:type="gramStart"/>
      <w:r w:rsidRPr="00BA1AEB">
        <w:rPr>
          <w:rFonts w:asciiTheme="majorBidi" w:hAnsiTheme="majorBidi" w:cstheme="majorBidi"/>
          <w:sz w:val="24"/>
          <w:szCs w:val="24"/>
        </w:rPr>
        <w:t>interval</w:t>
      </w:r>
      <w:proofErr w:type="gramEnd"/>
      <w:r w:rsidRPr="00BA1AEB">
        <w:rPr>
          <w:rFonts w:asciiTheme="majorBidi" w:hAnsiTheme="majorBidi" w:cstheme="majorBidi"/>
          <w:sz w:val="24"/>
          <w:szCs w:val="24"/>
        </w:rPr>
        <w:t xml:space="preserve"> ke tujuh yang berjumlah 53 frekuensi, tabel di atas penulis </w:t>
      </w:r>
      <w:r w:rsidR="00724E06">
        <w:rPr>
          <w:rFonts w:asciiTheme="majorBidi" w:hAnsiTheme="majorBidi" w:cstheme="majorBidi"/>
          <w:sz w:val="24"/>
          <w:szCs w:val="24"/>
        </w:rPr>
        <w:t>ubah dalam bentuk grafik poli</w:t>
      </w:r>
      <w:r w:rsidRPr="00BA1AEB">
        <w:rPr>
          <w:rFonts w:asciiTheme="majorBidi" w:hAnsiTheme="majorBidi" w:cstheme="majorBidi"/>
          <w:sz w:val="24"/>
          <w:szCs w:val="24"/>
        </w:rPr>
        <w:t>gon dan histogram. Adapun grafik tersebut sebagai berikut:</w:t>
      </w:r>
    </w:p>
    <w:p w:rsidR="00BA1AEB" w:rsidRPr="00BA1AEB" w:rsidRDefault="00BA1AEB" w:rsidP="00655525">
      <w:pPr>
        <w:pStyle w:val="ListParagraph"/>
        <w:numPr>
          <w:ilvl w:val="0"/>
          <w:numId w:val="23"/>
        </w:numPr>
        <w:spacing w:line="480" w:lineRule="auto"/>
        <w:ind w:left="142" w:hanging="284"/>
        <w:jc w:val="both"/>
        <w:rPr>
          <w:rFonts w:asciiTheme="majorBidi" w:hAnsiTheme="majorBidi" w:cstheme="majorBidi"/>
          <w:sz w:val="24"/>
          <w:szCs w:val="24"/>
        </w:rPr>
      </w:pPr>
      <w:r w:rsidRPr="00BA1AEB">
        <w:rPr>
          <w:rFonts w:asciiTheme="majorBidi" w:hAnsiTheme="majorBidi" w:cstheme="majorBidi"/>
          <w:sz w:val="24"/>
          <w:szCs w:val="24"/>
        </w:rPr>
        <w:t>Grafik Histogram dan Poligon</w:t>
      </w:r>
    </w:p>
    <w:p w:rsidR="00BA1AEB" w:rsidRPr="00BA1AEB" w:rsidRDefault="00BA1AEB" w:rsidP="00727B0B">
      <w:pPr>
        <w:pStyle w:val="ListParagraph"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Grafik  4.1</w:t>
      </w:r>
      <w:proofErr w:type="gramEnd"/>
    </w:p>
    <w:p w:rsidR="00BA1AEB" w:rsidRDefault="00BA1AEB" w:rsidP="00727B0B">
      <w:pPr>
        <w:pStyle w:val="ListParagraph"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A1AEB">
        <w:rPr>
          <w:rFonts w:asciiTheme="majorBidi" w:hAnsiTheme="majorBidi" w:cstheme="majorBidi"/>
          <w:b/>
          <w:bCs/>
          <w:sz w:val="24"/>
          <w:szCs w:val="24"/>
        </w:rPr>
        <w:t xml:space="preserve">Grafik </w:t>
      </w:r>
      <w:r w:rsidR="00957665" w:rsidRPr="00BA1AEB">
        <w:rPr>
          <w:rFonts w:asciiTheme="majorBidi" w:hAnsiTheme="majorBidi" w:cstheme="majorBidi"/>
          <w:b/>
          <w:bCs/>
          <w:sz w:val="24"/>
          <w:szCs w:val="24"/>
        </w:rPr>
        <w:t xml:space="preserve">Histogram </w:t>
      </w:r>
      <w:r w:rsidR="00957665">
        <w:rPr>
          <w:rFonts w:asciiTheme="majorBidi" w:hAnsiTheme="majorBidi" w:cstheme="majorBidi"/>
          <w:b/>
          <w:bCs/>
          <w:sz w:val="24"/>
          <w:szCs w:val="24"/>
        </w:rPr>
        <w:t xml:space="preserve">Membaca Buku Keagamaan Bidang Hukum </w:t>
      </w:r>
      <w:r w:rsidR="00551863">
        <w:rPr>
          <w:rFonts w:asciiTheme="majorBidi" w:hAnsiTheme="majorBidi" w:cstheme="majorBidi"/>
          <w:b/>
          <w:bCs/>
          <w:sz w:val="24"/>
          <w:szCs w:val="24"/>
        </w:rPr>
        <w:t>(V</w:t>
      </w:r>
      <w:r w:rsidRPr="00BA1AEB">
        <w:rPr>
          <w:rFonts w:asciiTheme="majorBidi" w:hAnsiTheme="majorBidi" w:cstheme="majorBidi"/>
          <w:b/>
          <w:bCs/>
          <w:sz w:val="24"/>
          <w:szCs w:val="24"/>
        </w:rPr>
        <w:t>ariebel X)</w:t>
      </w:r>
    </w:p>
    <w:p w:rsidR="00BA1AEB" w:rsidRDefault="006C30AD" w:rsidP="00BA1AEB">
      <w:pPr>
        <w:pStyle w:val="ListParagraph"/>
        <w:spacing w:line="480" w:lineRule="auto"/>
        <w:ind w:left="1683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A1AEB">
        <w:rPr>
          <w:rFonts w:asciiTheme="majorBidi" w:hAnsiTheme="majorBidi" w:cstheme="majorBidi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1ED28AF3" wp14:editId="0E294A79">
            <wp:simplePos x="0" y="0"/>
            <wp:positionH relativeFrom="margin">
              <wp:posOffset>22861</wp:posOffset>
            </wp:positionH>
            <wp:positionV relativeFrom="paragraph">
              <wp:posOffset>13223</wp:posOffset>
            </wp:positionV>
            <wp:extent cx="3829722" cy="2291379"/>
            <wp:effectExtent l="0" t="0" r="18415" b="1397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1AEB" w:rsidRDefault="00BA1AEB" w:rsidP="00BA1AEB">
      <w:pPr>
        <w:pStyle w:val="ListParagraph"/>
        <w:spacing w:line="480" w:lineRule="auto"/>
        <w:ind w:left="1683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6C30AD" w:rsidRDefault="006C30AD" w:rsidP="00BA1AEB">
      <w:pPr>
        <w:pStyle w:val="ListParagraph"/>
        <w:spacing w:line="480" w:lineRule="auto"/>
        <w:ind w:left="1683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6C30AD" w:rsidRPr="006C30AD" w:rsidRDefault="006C30AD" w:rsidP="00BA1AEB">
      <w:pPr>
        <w:pStyle w:val="ListParagraph"/>
        <w:spacing w:line="480" w:lineRule="auto"/>
        <w:ind w:left="1683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BA1AEB" w:rsidRDefault="00BA1AEB" w:rsidP="00BA1AEB">
      <w:pPr>
        <w:pStyle w:val="ListParagraph"/>
        <w:spacing w:line="480" w:lineRule="auto"/>
        <w:ind w:left="1683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6C30AD" w:rsidRPr="006C30AD" w:rsidRDefault="006C30AD" w:rsidP="00BA1AEB">
      <w:pPr>
        <w:pStyle w:val="ListParagraph"/>
        <w:spacing w:line="480" w:lineRule="auto"/>
        <w:ind w:left="1683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551863" w:rsidRDefault="00551863" w:rsidP="00727B0B">
      <w:pPr>
        <w:pStyle w:val="ListParagraph"/>
        <w:spacing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:rsidR="00551863" w:rsidRDefault="00551863" w:rsidP="00551863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A1AEB" w:rsidRPr="00BA1AEB" w:rsidRDefault="00BA1AEB" w:rsidP="00727B0B">
      <w:pPr>
        <w:pStyle w:val="ListParagraph"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 xml:space="preserve">Grafik </w:t>
      </w:r>
      <w:r w:rsidRPr="00BA1AE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4.2</w:t>
      </w:r>
      <w:proofErr w:type="gramEnd"/>
    </w:p>
    <w:p w:rsidR="00BA1AEB" w:rsidRPr="00BA1AEB" w:rsidRDefault="00BA1AEB" w:rsidP="00727B0B">
      <w:pPr>
        <w:pStyle w:val="ListParagraph"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A1AEB">
        <w:rPr>
          <w:rFonts w:asciiTheme="majorBidi" w:hAnsiTheme="majorBidi" w:cstheme="majorBidi"/>
          <w:b/>
          <w:bCs/>
          <w:sz w:val="24"/>
          <w:szCs w:val="24"/>
        </w:rPr>
        <w:t xml:space="preserve">Grafik Poligon </w:t>
      </w:r>
      <w:r w:rsidR="00957665">
        <w:rPr>
          <w:rFonts w:asciiTheme="majorBidi" w:hAnsiTheme="majorBidi" w:cstheme="majorBidi"/>
          <w:b/>
          <w:bCs/>
          <w:sz w:val="24"/>
          <w:szCs w:val="24"/>
        </w:rPr>
        <w:t xml:space="preserve">Membaca Buku Keagaaan Bidang Hukum </w:t>
      </w:r>
      <w:r w:rsidR="00551863">
        <w:rPr>
          <w:rFonts w:asciiTheme="majorBidi" w:hAnsiTheme="majorBidi" w:cstheme="majorBidi"/>
          <w:b/>
          <w:bCs/>
          <w:sz w:val="24"/>
          <w:szCs w:val="24"/>
        </w:rPr>
        <w:t>(V</w:t>
      </w:r>
      <w:r w:rsidRPr="00BA1AEB">
        <w:rPr>
          <w:rFonts w:asciiTheme="majorBidi" w:hAnsiTheme="majorBidi" w:cstheme="majorBidi"/>
          <w:b/>
          <w:bCs/>
          <w:sz w:val="24"/>
          <w:szCs w:val="24"/>
        </w:rPr>
        <w:t>ariebel X)</w:t>
      </w:r>
    </w:p>
    <w:p w:rsidR="00BA1AEB" w:rsidRPr="00BA1AEB" w:rsidRDefault="006C30AD" w:rsidP="006C30AD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BA1AEB">
        <w:rPr>
          <w:rFonts w:asciiTheme="majorBidi" w:hAnsiTheme="majorBidi" w:cstheme="majorBidi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1B7AEAA0" wp14:editId="5587BA51">
            <wp:simplePos x="0" y="0"/>
            <wp:positionH relativeFrom="margin">
              <wp:posOffset>141605</wp:posOffset>
            </wp:positionH>
            <wp:positionV relativeFrom="paragraph">
              <wp:posOffset>19685</wp:posOffset>
            </wp:positionV>
            <wp:extent cx="3937000" cy="2527935"/>
            <wp:effectExtent l="0" t="0" r="25400" b="24765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0AD" w:rsidRDefault="006C30AD" w:rsidP="00DA47AF">
      <w:pPr>
        <w:pStyle w:val="ListParagraph"/>
        <w:spacing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6C30AD" w:rsidRDefault="006C30AD" w:rsidP="00DA47AF">
      <w:pPr>
        <w:pStyle w:val="ListParagraph"/>
        <w:spacing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6C30AD" w:rsidRDefault="006C30AD" w:rsidP="00DA47AF">
      <w:pPr>
        <w:pStyle w:val="ListParagraph"/>
        <w:spacing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6C30AD" w:rsidRDefault="006C30AD" w:rsidP="00DA47AF">
      <w:pPr>
        <w:pStyle w:val="ListParagraph"/>
        <w:spacing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6C30AD" w:rsidRDefault="006C30AD" w:rsidP="00DA47AF">
      <w:pPr>
        <w:pStyle w:val="ListParagraph"/>
        <w:spacing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D1065" w:rsidRDefault="00BA1AEB" w:rsidP="00DA47AF">
      <w:pPr>
        <w:pStyle w:val="ListParagraph"/>
        <w:spacing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BA1AEB">
        <w:rPr>
          <w:rFonts w:asciiTheme="majorBidi" w:hAnsiTheme="majorBidi" w:cstheme="majorBidi"/>
          <w:sz w:val="24"/>
          <w:szCs w:val="24"/>
        </w:rPr>
        <w:t xml:space="preserve">Analisis selanjutnya penulis melakukan pencarian </w:t>
      </w:r>
    </w:p>
    <w:p w:rsidR="000D1065" w:rsidRDefault="000D1065" w:rsidP="00DA47AF">
      <w:pPr>
        <w:pStyle w:val="ListParagraph"/>
        <w:spacing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0D1065" w:rsidRDefault="000D1065" w:rsidP="00DA47AF">
      <w:pPr>
        <w:pStyle w:val="ListParagraph"/>
        <w:spacing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BA1AEB" w:rsidRPr="00BA1AEB" w:rsidRDefault="00957665" w:rsidP="00DA47AF">
      <w:pPr>
        <w:pStyle w:val="ListParagraph"/>
        <w:spacing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724E06">
        <w:rPr>
          <w:rFonts w:asciiTheme="majorBidi" w:hAnsiTheme="majorBidi" w:cstheme="majorBidi"/>
          <w:i/>
          <w:iCs/>
          <w:sz w:val="24"/>
          <w:szCs w:val="24"/>
        </w:rPr>
        <w:t>Tendensi</w:t>
      </w:r>
      <w:r w:rsidR="00BA1AEB" w:rsidRPr="00724E06">
        <w:rPr>
          <w:rFonts w:asciiTheme="majorBidi" w:hAnsiTheme="majorBidi" w:cstheme="majorBidi"/>
          <w:i/>
          <w:iCs/>
          <w:sz w:val="24"/>
          <w:szCs w:val="24"/>
        </w:rPr>
        <w:t xml:space="preserve"> sentral</w:t>
      </w:r>
      <w:r w:rsidR="00BA1AEB" w:rsidRPr="00BA1AEB">
        <w:rPr>
          <w:rFonts w:asciiTheme="majorBidi" w:hAnsiTheme="majorBidi" w:cstheme="majorBidi"/>
          <w:sz w:val="24"/>
          <w:szCs w:val="24"/>
        </w:rPr>
        <w:t xml:space="preserve"> yaitu, </w:t>
      </w:r>
      <w:r w:rsidR="00BA1AEB" w:rsidRPr="00724E06">
        <w:rPr>
          <w:rFonts w:asciiTheme="majorBidi" w:hAnsiTheme="majorBidi" w:cstheme="majorBidi"/>
          <w:i/>
          <w:iCs/>
          <w:sz w:val="24"/>
          <w:szCs w:val="24"/>
        </w:rPr>
        <w:t>mean, median, modus</w:t>
      </w:r>
      <w:r w:rsidR="00BA1AEB" w:rsidRPr="00BA1AEB">
        <w:rPr>
          <w:rFonts w:asciiTheme="majorBidi" w:hAnsiTheme="majorBidi" w:cstheme="majorBidi"/>
          <w:sz w:val="24"/>
          <w:szCs w:val="24"/>
        </w:rPr>
        <w:t>. Untuk itu penulis membuat tabel distrib</w:t>
      </w:r>
      <w:r w:rsidR="00724E06">
        <w:rPr>
          <w:rFonts w:asciiTheme="majorBidi" w:hAnsiTheme="majorBidi" w:cstheme="majorBidi"/>
          <w:sz w:val="24"/>
          <w:szCs w:val="24"/>
        </w:rPr>
        <w:t>usi frekuensi membaca buku keagamaan bidang hukum</w:t>
      </w:r>
      <w:r w:rsidR="00BA1AEB" w:rsidRPr="00BA1AEB">
        <w:rPr>
          <w:rFonts w:asciiTheme="majorBidi" w:hAnsiTheme="majorBidi" w:cstheme="majorBidi"/>
          <w:sz w:val="24"/>
          <w:szCs w:val="24"/>
        </w:rPr>
        <w:t xml:space="preserve"> sebagai berikut:</w:t>
      </w:r>
    </w:p>
    <w:p w:rsidR="00C2131B" w:rsidRPr="00CD6BE2" w:rsidRDefault="00C2131B" w:rsidP="00CD6BE2">
      <w:pPr>
        <w:pStyle w:val="ListParagraph"/>
        <w:numPr>
          <w:ilvl w:val="0"/>
          <w:numId w:val="23"/>
        </w:num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D6BE2">
        <w:rPr>
          <w:rFonts w:asciiTheme="majorBidi" w:hAnsiTheme="majorBidi" w:cstheme="majorBidi"/>
          <w:sz w:val="24"/>
          <w:szCs w:val="24"/>
        </w:rPr>
        <w:t>Menentukan ukuran gejala pusat atau analisis tendensi sentral dengan cara:</w:t>
      </w:r>
    </w:p>
    <w:p w:rsidR="00C2131B" w:rsidRPr="005279A0" w:rsidRDefault="00CD6BE2" w:rsidP="00CD6BE2">
      <w:pPr>
        <w:pStyle w:val="ListParagraph"/>
        <w:spacing w:after="0"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1)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. </w:t>
      </w:r>
      <w:r w:rsidR="00C2131B" w:rsidRPr="005279A0">
        <w:rPr>
          <w:rFonts w:asciiTheme="majorBidi" w:hAnsiTheme="majorBidi" w:cstheme="majorBidi"/>
          <w:sz w:val="24"/>
          <w:szCs w:val="24"/>
        </w:rPr>
        <w:t xml:space="preserve"> Menghitung</w:t>
      </w:r>
      <w:proofErr w:type="gramEnd"/>
      <w:r w:rsidR="00C2131B" w:rsidRPr="005279A0">
        <w:rPr>
          <w:rFonts w:asciiTheme="majorBidi" w:hAnsiTheme="majorBidi" w:cstheme="majorBidi"/>
          <w:sz w:val="24"/>
          <w:szCs w:val="24"/>
        </w:rPr>
        <w:t xml:space="preserve"> </w:t>
      </w:r>
      <w:r w:rsidR="00C2131B" w:rsidRPr="005279A0">
        <w:rPr>
          <w:rFonts w:asciiTheme="majorBidi" w:hAnsiTheme="majorBidi" w:cstheme="majorBidi"/>
          <w:i/>
          <w:iCs/>
          <w:sz w:val="24"/>
          <w:szCs w:val="24"/>
        </w:rPr>
        <w:t>Mean</w:t>
      </w:r>
      <w:r w:rsidR="00C2131B" w:rsidRPr="005279A0">
        <w:rPr>
          <w:rFonts w:asciiTheme="majorBidi" w:hAnsiTheme="majorBidi" w:cstheme="majorBidi"/>
          <w:sz w:val="24"/>
          <w:szCs w:val="24"/>
        </w:rPr>
        <w:t>, dengan rumus.</w:t>
      </w:r>
    </w:p>
    <w:p w:rsidR="00551863" w:rsidRPr="005279A0" w:rsidRDefault="00C2131B" w:rsidP="00EF1C8C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position w:val="-24"/>
          <w:sz w:val="24"/>
          <w:szCs w:val="24"/>
        </w:rPr>
        <w:object w:dxaOrig="1180" w:dyaOrig="680">
          <v:shape id="_x0000_i1027" type="#_x0000_t75" style="width:1in;height:33pt" o:ole="" fillcolor="window">
            <v:imagedata r:id="rId14" o:title=""/>
          </v:shape>
          <o:OLEObject Type="Embed" ProgID="Equation.3" ShapeID="_x0000_i1027" DrawAspect="Content" ObjectID="_1603092278" r:id="rId15"/>
        </w:object>
      </w:r>
      <w:r w:rsidRPr="005279A0">
        <w:rPr>
          <w:rFonts w:asciiTheme="majorBidi" w:hAnsiTheme="majorBidi" w:cstheme="majorBidi"/>
          <w:sz w:val="24"/>
          <w:szCs w:val="24"/>
        </w:rPr>
        <w:t>=</w:t>
      </w:r>
      <w:r w:rsidRPr="005279A0">
        <w:rPr>
          <w:rFonts w:asciiTheme="majorBidi" w:hAnsiTheme="majorBidi" w:cstheme="majorBidi"/>
          <w:position w:val="-24"/>
          <w:sz w:val="24"/>
          <w:szCs w:val="24"/>
        </w:rPr>
        <w:object w:dxaOrig="680" w:dyaOrig="620">
          <v:shape id="_x0000_i1028" type="#_x0000_t75" style="width:40.5pt;height:30.75pt" o:ole="" fillcolor="window">
            <v:imagedata r:id="rId16" o:title=""/>
          </v:shape>
          <o:OLEObject Type="Embed" ProgID="Equation.3" ShapeID="_x0000_i1028" DrawAspect="Content" ObjectID="_1603092279" r:id="rId17"/>
        </w:object>
      </w:r>
      <w:r w:rsidRPr="005279A0">
        <w:rPr>
          <w:rFonts w:asciiTheme="majorBidi" w:hAnsiTheme="majorBidi" w:cstheme="majorBidi"/>
          <w:sz w:val="24"/>
          <w:szCs w:val="24"/>
        </w:rPr>
        <w:t>= 79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,7</w:t>
      </w:r>
      <w:proofErr w:type="gramEnd"/>
      <w:r w:rsidRPr="005279A0">
        <w:rPr>
          <w:rFonts w:asciiTheme="majorBidi" w:hAnsiTheme="majorBidi" w:cstheme="majorBidi"/>
          <w:sz w:val="24"/>
          <w:szCs w:val="24"/>
        </w:rPr>
        <w:t xml:space="preserve"> = 80</w:t>
      </w:r>
    </w:p>
    <w:p w:rsidR="00C2131B" w:rsidRPr="005279A0" w:rsidRDefault="00CD6BE2" w:rsidP="00C2131B">
      <w:pPr>
        <w:pStyle w:val="ListParagraph"/>
        <w:spacing w:after="0" w:line="48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Tabel 4.4</w:t>
      </w:r>
    </w:p>
    <w:p w:rsidR="00C2131B" w:rsidRPr="005279A0" w:rsidRDefault="00C2131B" w:rsidP="00C2131B">
      <w:pPr>
        <w:pStyle w:val="ListParagraph"/>
        <w:spacing w:after="0" w:line="48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279A0">
        <w:rPr>
          <w:rFonts w:asciiTheme="majorBidi" w:hAnsiTheme="majorBidi" w:cstheme="majorBidi"/>
          <w:b/>
          <w:bCs/>
          <w:sz w:val="24"/>
          <w:szCs w:val="24"/>
        </w:rPr>
        <w:t xml:space="preserve">Kriteria Penilaian </w:t>
      </w:r>
      <w:r w:rsidRPr="00F47ABE">
        <w:rPr>
          <w:rFonts w:asciiTheme="majorBidi" w:hAnsiTheme="majorBidi" w:cstheme="majorBidi"/>
          <w:b/>
          <w:bCs/>
          <w:i/>
          <w:iCs/>
          <w:sz w:val="24"/>
          <w:szCs w:val="24"/>
        </w:rPr>
        <w:t>Mean</w:t>
      </w:r>
      <w:r w:rsidRPr="005279A0">
        <w:rPr>
          <w:rFonts w:asciiTheme="majorBidi" w:hAnsiTheme="majorBidi" w:cstheme="majorBidi"/>
          <w:b/>
          <w:bCs/>
          <w:sz w:val="24"/>
          <w:szCs w:val="24"/>
        </w:rPr>
        <w:t xml:space="preserve"> (rata-rata) Variabel X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2410"/>
      </w:tblGrid>
      <w:tr w:rsidR="00C2131B" w:rsidRPr="005279A0" w:rsidTr="006C30AD">
        <w:trPr>
          <w:jc w:val="center"/>
        </w:trPr>
        <w:tc>
          <w:tcPr>
            <w:tcW w:w="2410" w:type="dxa"/>
          </w:tcPr>
          <w:p w:rsidR="00C2131B" w:rsidRPr="005279A0" w:rsidRDefault="00C2131B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79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Besarnya nilai Mean</w:t>
            </w:r>
          </w:p>
        </w:tc>
        <w:tc>
          <w:tcPr>
            <w:tcW w:w="2410" w:type="dxa"/>
          </w:tcPr>
          <w:p w:rsidR="00C2131B" w:rsidRPr="005279A0" w:rsidRDefault="00C2131B" w:rsidP="00C2131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79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Kriteria penilaian</w:t>
            </w:r>
          </w:p>
        </w:tc>
      </w:tr>
      <w:tr w:rsidR="00C2131B" w:rsidRPr="005279A0" w:rsidTr="006C30AD">
        <w:trPr>
          <w:jc w:val="center"/>
        </w:trPr>
        <w:tc>
          <w:tcPr>
            <w:tcW w:w="2410" w:type="dxa"/>
          </w:tcPr>
          <w:p w:rsidR="00C2131B" w:rsidRPr="005279A0" w:rsidRDefault="00C2131B" w:rsidP="00C2131B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79A0">
              <w:rPr>
                <w:rFonts w:asciiTheme="majorBidi" w:hAnsiTheme="majorBidi" w:cstheme="majorBidi"/>
                <w:sz w:val="24"/>
                <w:szCs w:val="24"/>
              </w:rPr>
              <w:t>80-100</w:t>
            </w:r>
          </w:p>
        </w:tc>
        <w:tc>
          <w:tcPr>
            <w:tcW w:w="2410" w:type="dxa"/>
          </w:tcPr>
          <w:p w:rsidR="00C2131B" w:rsidRPr="005279A0" w:rsidRDefault="00C2131B" w:rsidP="00C2131B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79A0">
              <w:rPr>
                <w:rFonts w:asciiTheme="majorBidi" w:hAnsiTheme="majorBidi" w:cstheme="majorBidi"/>
                <w:sz w:val="24"/>
                <w:szCs w:val="24"/>
              </w:rPr>
              <w:t>Sangat baik</w:t>
            </w:r>
          </w:p>
        </w:tc>
      </w:tr>
      <w:tr w:rsidR="00C2131B" w:rsidRPr="005279A0" w:rsidTr="006C30AD">
        <w:trPr>
          <w:jc w:val="center"/>
        </w:trPr>
        <w:tc>
          <w:tcPr>
            <w:tcW w:w="2410" w:type="dxa"/>
          </w:tcPr>
          <w:p w:rsidR="00C2131B" w:rsidRPr="005279A0" w:rsidRDefault="00C2131B" w:rsidP="00C2131B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79A0">
              <w:rPr>
                <w:rFonts w:asciiTheme="majorBidi" w:hAnsiTheme="majorBidi" w:cstheme="majorBidi"/>
                <w:sz w:val="24"/>
                <w:szCs w:val="24"/>
              </w:rPr>
              <w:t>60-80</w:t>
            </w:r>
          </w:p>
        </w:tc>
        <w:tc>
          <w:tcPr>
            <w:tcW w:w="2410" w:type="dxa"/>
          </w:tcPr>
          <w:p w:rsidR="00C2131B" w:rsidRPr="005279A0" w:rsidRDefault="00C2131B" w:rsidP="00C2131B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79A0">
              <w:rPr>
                <w:rFonts w:asciiTheme="majorBidi" w:hAnsiTheme="majorBidi" w:cstheme="majorBidi"/>
                <w:sz w:val="24"/>
                <w:szCs w:val="24"/>
              </w:rPr>
              <w:t>Baik</w:t>
            </w:r>
          </w:p>
        </w:tc>
      </w:tr>
      <w:tr w:rsidR="00C2131B" w:rsidRPr="005279A0" w:rsidTr="006C30AD">
        <w:trPr>
          <w:jc w:val="center"/>
        </w:trPr>
        <w:tc>
          <w:tcPr>
            <w:tcW w:w="2410" w:type="dxa"/>
          </w:tcPr>
          <w:p w:rsidR="00C2131B" w:rsidRPr="005279A0" w:rsidRDefault="00C2131B" w:rsidP="00C2131B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79A0">
              <w:rPr>
                <w:rFonts w:asciiTheme="majorBidi" w:hAnsiTheme="majorBidi" w:cstheme="majorBidi"/>
                <w:sz w:val="24"/>
                <w:szCs w:val="24"/>
              </w:rPr>
              <w:t>40-60</w:t>
            </w:r>
          </w:p>
        </w:tc>
        <w:tc>
          <w:tcPr>
            <w:tcW w:w="2410" w:type="dxa"/>
          </w:tcPr>
          <w:p w:rsidR="00C2131B" w:rsidRPr="005279A0" w:rsidRDefault="00C2131B" w:rsidP="00C2131B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79A0">
              <w:rPr>
                <w:rFonts w:asciiTheme="majorBidi" w:hAnsiTheme="majorBidi" w:cstheme="majorBidi"/>
                <w:sz w:val="24"/>
                <w:szCs w:val="24"/>
              </w:rPr>
              <w:t>Cukup</w:t>
            </w:r>
          </w:p>
        </w:tc>
      </w:tr>
      <w:tr w:rsidR="00C2131B" w:rsidRPr="005279A0" w:rsidTr="006C30AD">
        <w:trPr>
          <w:jc w:val="center"/>
        </w:trPr>
        <w:tc>
          <w:tcPr>
            <w:tcW w:w="2410" w:type="dxa"/>
          </w:tcPr>
          <w:p w:rsidR="00C2131B" w:rsidRPr="005279A0" w:rsidRDefault="00C2131B" w:rsidP="00C2131B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79A0">
              <w:rPr>
                <w:rFonts w:asciiTheme="majorBidi" w:hAnsiTheme="majorBidi" w:cstheme="majorBidi"/>
                <w:sz w:val="24"/>
                <w:szCs w:val="24"/>
              </w:rPr>
              <w:t>20-40</w:t>
            </w:r>
          </w:p>
        </w:tc>
        <w:tc>
          <w:tcPr>
            <w:tcW w:w="2410" w:type="dxa"/>
          </w:tcPr>
          <w:p w:rsidR="00C2131B" w:rsidRPr="005279A0" w:rsidRDefault="00C2131B" w:rsidP="00C2131B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79A0">
              <w:rPr>
                <w:rFonts w:asciiTheme="majorBidi" w:hAnsiTheme="majorBidi" w:cstheme="majorBidi"/>
                <w:sz w:val="24"/>
                <w:szCs w:val="24"/>
              </w:rPr>
              <w:t>Kurang</w:t>
            </w:r>
          </w:p>
        </w:tc>
      </w:tr>
      <w:tr w:rsidR="00C2131B" w:rsidRPr="005279A0" w:rsidTr="006C30AD">
        <w:trPr>
          <w:jc w:val="center"/>
        </w:trPr>
        <w:tc>
          <w:tcPr>
            <w:tcW w:w="2410" w:type="dxa"/>
          </w:tcPr>
          <w:p w:rsidR="00C2131B" w:rsidRPr="005279A0" w:rsidRDefault="00C2131B" w:rsidP="00C2131B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79A0">
              <w:rPr>
                <w:rFonts w:asciiTheme="majorBidi" w:hAnsiTheme="majorBidi" w:cstheme="majorBidi"/>
                <w:sz w:val="24"/>
                <w:szCs w:val="24"/>
              </w:rPr>
              <w:t>0-20</w:t>
            </w:r>
          </w:p>
        </w:tc>
        <w:tc>
          <w:tcPr>
            <w:tcW w:w="2410" w:type="dxa"/>
          </w:tcPr>
          <w:p w:rsidR="00C2131B" w:rsidRPr="005279A0" w:rsidRDefault="00C2131B" w:rsidP="00C2131B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79A0">
              <w:rPr>
                <w:rFonts w:asciiTheme="majorBidi" w:hAnsiTheme="majorBidi" w:cstheme="majorBidi"/>
                <w:sz w:val="24"/>
                <w:szCs w:val="24"/>
              </w:rPr>
              <w:t>Sangat kurang</w:t>
            </w:r>
          </w:p>
        </w:tc>
      </w:tr>
    </w:tbl>
    <w:p w:rsidR="00C2131B" w:rsidRDefault="00C2131B" w:rsidP="00C2131B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2131B" w:rsidRPr="00C2131B" w:rsidRDefault="00C2131B" w:rsidP="00C2131B">
      <w:pPr>
        <w:spacing w:after="0"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2131B">
        <w:rPr>
          <w:rFonts w:asciiTheme="majorBidi" w:hAnsiTheme="majorBidi" w:cstheme="majorBidi"/>
          <w:sz w:val="24"/>
          <w:szCs w:val="24"/>
        </w:rPr>
        <w:t>Berdasarkan penilaian rata-rata yang telah dihitung, bahwa rata-rata nilai kelas yaitu 79</w:t>
      </w:r>
      <w:proofErr w:type="gramStart"/>
      <w:r w:rsidRPr="00C2131B">
        <w:rPr>
          <w:rFonts w:asciiTheme="majorBidi" w:hAnsiTheme="majorBidi" w:cstheme="majorBidi"/>
          <w:sz w:val="24"/>
          <w:szCs w:val="24"/>
        </w:rPr>
        <w:t>,7</w:t>
      </w:r>
      <w:proofErr w:type="gramEnd"/>
      <w:r w:rsidRPr="00C2131B">
        <w:rPr>
          <w:rFonts w:asciiTheme="majorBidi" w:hAnsiTheme="majorBidi" w:cstheme="majorBidi"/>
          <w:sz w:val="24"/>
          <w:szCs w:val="24"/>
        </w:rPr>
        <w:t xml:space="preserve"> yang di bulatkan menjadi 80. Jika dilihat pada tabel interprestasi nilai yang ada di atas maka rata-rata kelas mendapatkan kriteria </w:t>
      </w:r>
      <w:proofErr w:type="gramStart"/>
      <w:r w:rsidRPr="00C2131B">
        <w:rPr>
          <w:rFonts w:asciiTheme="majorBidi" w:hAnsiTheme="majorBidi" w:cstheme="majorBidi"/>
          <w:sz w:val="24"/>
          <w:szCs w:val="24"/>
        </w:rPr>
        <w:t xml:space="preserve">penilaian  </w:t>
      </w:r>
      <w:r w:rsidRPr="00C2131B">
        <w:rPr>
          <w:rFonts w:asciiTheme="majorBidi" w:hAnsiTheme="majorBidi" w:cstheme="majorBidi"/>
          <w:b/>
          <w:bCs/>
          <w:sz w:val="24"/>
          <w:szCs w:val="24"/>
        </w:rPr>
        <w:t>BAIK</w:t>
      </w:r>
      <w:proofErr w:type="gramEnd"/>
      <w:r w:rsidRPr="00C2131B">
        <w:rPr>
          <w:rFonts w:asciiTheme="majorBidi" w:hAnsiTheme="majorBidi" w:cstheme="majorBidi"/>
          <w:sz w:val="24"/>
          <w:szCs w:val="24"/>
        </w:rPr>
        <w:t>, dapat di simpulkan b</w:t>
      </w:r>
      <w:r w:rsidR="00F47ABE">
        <w:rPr>
          <w:rFonts w:asciiTheme="majorBidi" w:hAnsiTheme="majorBidi" w:cstheme="majorBidi"/>
          <w:sz w:val="24"/>
          <w:szCs w:val="24"/>
        </w:rPr>
        <w:t>ahwa kegiatan membaca buku keagamaan bidang hukum di MTs</w:t>
      </w:r>
      <w:r w:rsidRPr="00C2131B">
        <w:rPr>
          <w:rFonts w:asciiTheme="majorBidi" w:hAnsiTheme="majorBidi" w:cstheme="majorBidi"/>
          <w:sz w:val="24"/>
          <w:szCs w:val="24"/>
        </w:rPr>
        <w:t xml:space="preserve">N 1 Pandeglang berada pada penilaian yang </w:t>
      </w:r>
      <w:r w:rsidRPr="00C2131B">
        <w:rPr>
          <w:rFonts w:asciiTheme="majorBidi" w:hAnsiTheme="majorBidi" w:cstheme="majorBidi"/>
          <w:b/>
          <w:bCs/>
          <w:sz w:val="24"/>
          <w:szCs w:val="24"/>
        </w:rPr>
        <w:t>BAIK</w:t>
      </w:r>
      <w:r w:rsidRPr="00C2131B">
        <w:rPr>
          <w:rFonts w:asciiTheme="majorBidi" w:hAnsiTheme="majorBidi" w:cstheme="majorBidi"/>
          <w:sz w:val="24"/>
          <w:szCs w:val="24"/>
        </w:rPr>
        <w:t>.</w:t>
      </w:r>
    </w:p>
    <w:p w:rsidR="00C2131B" w:rsidRPr="00CD6BE2" w:rsidRDefault="00CD6BE2" w:rsidP="00CD6BE2">
      <w:pPr>
        <w:spacing w:after="0" w:line="480" w:lineRule="auto"/>
        <w:ind w:left="2403" w:hanging="240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2)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. </w:t>
      </w:r>
      <w:r w:rsidR="00C2131B" w:rsidRPr="00CD6BE2">
        <w:rPr>
          <w:rFonts w:asciiTheme="majorBidi" w:hAnsiTheme="majorBidi" w:cstheme="majorBidi"/>
          <w:sz w:val="24"/>
          <w:szCs w:val="24"/>
        </w:rPr>
        <w:t xml:space="preserve"> Menghitung</w:t>
      </w:r>
      <w:proofErr w:type="gramEnd"/>
      <w:r w:rsidR="00C2131B" w:rsidRPr="00CD6BE2">
        <w:rPr>
          <w:rFonts w:asciiTheme="majorBidi" w:hAnsiTheme="majorBidi" w:cstheme="majorBidi"/>
          <w:sz w:val="24"/>
          <w:szCs w:val="24"/>
        </w:rPr>
        <w:t xml:space="preserve"> </w:t>
      </w:r>
      <w:r w:rsidR="00C2131B" w:rsidRPr="00CD6BE2">
        <w:rPr>
          <w:rFonts w:asciiTheme="majorBidi" w:hAnsiTheme="majorBidi" w:cstheme="majorBidi"/>
          <w:i/>
          <w:iCs/>
          <w:sz w:val="24"/>
          <w:szCs w:val="24"/>
        </w:rPr>
        <w:t>Median,</w:t>
      </w:r>
      <w:r w:rsidR="00C2131B" w:rsidRPr="00CD6BE2">
        <w:rPr>
          <w:rFonts w:asciiTheme="majorBidi" w:hAnsiTheme="majorBidi" w:cstheme="majorBidi"/>
          <w:sz w:val="24"/>
          <w:szCs w:val="24"/>
        </w:rPr>
        <w:t xml:space="preserve"> dengan rumus.</w:t>
      </w:r>
    </w:p>
    <w:p w:rsidR="00C2131B" w:rsidRPr="005279A0" w:rsidRDefault="00C2131B" w:rsidP="00C2131B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 xml:space="preserve">Me= 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b  +</w:t>
      </w:r>
      <w:proofErr w:type="gramEnd"/>
      <w:r w:rsidRPr="005279A0">
        <w:rPr>
          <w:rFonts w:asciiTheme="majorBidi" w:hAnsiTheme="majorBidi" w:cstheme="majorBidi"/>
          <w:sz w:val="24"/>
          <w:szCs w:val="24"/>
        </w:rPr>
        <w:t xml:space="preserve"> P   </w:t>
      </w:r>
      <m:oMath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½n-F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f</m:t>
                </m:r>
              </m:den>
            </m:f>
          </m:e>
        </m:d>
      </m:oMath>
      <w:r w:rsidRPr="005279A0">
        <w:rPr>
          <w:rFonts w:asciiTheme="majorBidi" w:hAnsiTheme="majorBidi" w:cstheme="majorBidi"/>
          <w:sz w:val="24"/>
          <w:szCs w:val="24"/>
        </w:rPr>
        <w:t xml:space="preserve"> </w:t>
      </w:r>
    </w:p>
    <w:p w:rsidR="00C2131B" w:rsidRPr="005279A0" w:rsidRDefault="00C2131B" w:rsidP="00C2131B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lastRenderedPageBreak/>
        <w:t>Me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=  68,5</w:t>
      </w:r>
      <w:proofErr w:type="gramEnd"/>
      <w:r w:rsidRPr="005279A0">
        <w:rPr>
          <w:rFonts w:asciiTheme="majorBidi" w:hAnsiTheme="majorBidi" w:cstheme="majorBidi"/>
          <w:sz w:val="24"/>
          <w:szCs w:val="24"/>
        </w:rPr>
        <w:t xml:space="preserve"> + 6  </w:t>
      </w:r>
      <m:oMath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½150-5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17</m:t>
                </m:r>
              </m:den>
            </m:f>
          </m:e>
        </m:d>
      </m:oMath>
      <w:r w:rsidRPr="005279A0">
        <w:rPr>
          <w:rFonts w:asciiTheme="majorBidi" w:hAnsiTheme="majorBidi" w:cstheme="majorBidi"/>
          <w:sz w:val="24"/>
          <w:szCs w:val="24"/>
        </w:rPr>
        <w:t xml:space="preserve">       </w:t>
      </w:r>
    </w:p>
    <w:p w:rsidR="00C2131B" w:rsidRPr="005279A0" w:rsidRDefault="00C2131B" w:rsidP="00C2131B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Me= 68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,5</w:t>
      </w:r>
      <w:proofErr w:type="gramEnd"/>
      <w:r w:rsidRPr="005279A0">
        <w:rPr>
          <w:rFonts w:asciiTheme="majorBidi" w:hAnsiTheme="majorBidi" w:cstheme="majorBidi"/>
          <w:sz w:val="24"/>
          <w:szCs w:val="24"/>
        </w:rPr>
        <w:t xml:space="preserve"> + 6 ( 4,11) </w:t>
      </w:r>
    </w:p>
    <w:p w:rsidR="00C2131B" w:rsidRPr="005279A0" w:rsidRDefault="00C2131B" w:rsidP="00C2131B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Me= 68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,5</w:t>
      </w:r>
      <w:proofErr w:type="gramEnd"/>
      <w:r w:rsidRPr="005279A0">
        <w:rPr>
          <w:rFonts w:asciiTheme="majorBidi" w:hAnsiTheme="majorBidi" w:cstheme="majorBidi"/>
          <w:sz w:val="24"/>
          <w:szCs w:val="24"/>
        </w:rPr>
        <w:t xml:space="preserve"> + 24,7</w:t>
      </w:r>
    </w:p>
    <w:p w:rsidR="00C2131B" w:rsidRPr="005279A0" w:rsidRDefault="00C2131B" w:rsidP="00C2131B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Me= 93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,2</w:t>
      </w:r>
      <w:proofErr w:type="gramEnd"/>
      <w:r w:rsidRPr="005279A0">
        <w:rPr>
          <w:rFonts w:asciiTheme="majorBidi" w:hAnsiTheme="majorBidi" w:cstheme="majorBidi"/>
          <w:sz w:val="24"/>
          <w:szCs w:val="24"/>
        </w:rPr>
        <w:t xml:space="preserve"> = 93</w:t>
      </w:r>
    </w:p>
    <w:p w:rsidR="00C2131B" w:rsidRPr="00CD6BE2" w:rsidRDefault="00CD6BE2" w:rsidP="00CD6BE2">
      <w:pPr>
        <w:spacing w:after="0" w:line="480" w:lineRule="auto"/>
        <w:ind w:left="2403" w:hanging="240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3). </w:t>
      </w:r>
      <w:r w:rsidR="00C2131B" w:rsidRPr="00CD6BE2">
        <w:rPr>
          <w:rFonts w:asciiTheme="majorBidi" w:hAnsiTheme="majorBidi" w:cstheme="majorBidi"/>
          <w:sz w:val="24"/>
          <w:szCs w:val="24"/>
        </w:rPr>
        <w:t xml:space="preserve">Menghitung </w:t>
      </w:r>
      <w:r w:rsidR="00C2131B" w:rsidRPr="00CD6BE2">
        <w:rPr>
          <w:rFonts w:asciiTheme="majorBidi" w:hAnsiTheme="majorBidi" w:cstheme="majorBidi"/>
          <w:i/>
          <w:iCs/>
          <w:sz w:val="24"/>
          <w:szCs w:val="24"/>
        </w:rPr>
        <w:t>Modus</w:t>
      </w:r>
      <w:r w:rsidR="00C2131B" w:rsidRPr="00CD6BE2">
        <w:rPr>
          <w:rFonts w:asciiTheme="majorBidi" w:hAnsiTheme="majorBidi" w:cstheme="majorBidi"/>
          <w:sz w:val="24"/>
          <w:szCs w:val="24"/>
        </w:rPr>
        <w:t>, dengan rumus.</w:t>
      </w:r>
    </w:p>
    <w:p w:rsidR="00C2131B" w:rsidRPr="005279A0" w:rsidRDefault="00C2131B" w:rsidP="00C2131B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 xml:space="preserve">Mo= 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b  +</w:t>
      </w:r>
      <w:proofErr w:type="gramEnd"/>
      <w:r w:rsidRPr="005279A0">
        <w:rPr>
          <w:rFonts w:asciiTheme="majorBidi" w:hAnsiTheme="majorBidi" w:cstheme="majorBidi"/>
          <w:sz w:val="24"/>
          <w:szCs w:val="24"/>
        </w:rPr>
        <w:t xml:space="preserve"> P    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b1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b1+b2</m:t>
                </m:r>
              </m:den>
            </m:f>
          </m:e>
        </m:d>
      </m:oMath>
      <w:r w:rsidRPr="005279A0">
        <w:rPr>
          <w:rFonts w:asciiTheme="majorBidi" w:hAnsiTheme="majorBidi" w:cstheme="majorBidi"/>
          <w:sz w:val="24"/>
          <w:szCs w:val="24"/>
        </w:rPr>
        <w:t xml:space="preserve">   </w:t>
      </w:r>
    </w:p>
    <w:p w:rsidR="00C2131B" w:rsidRPr="005279A0" w:rsidRDefault="00C2131B" w:rsidP="00C2131B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Mo= 68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,5</w:t>
      </w:r>
      <w:proofErr w:type="gramEnd"/>
      <w:r w:rsidRPr="005279A0">
        <w:rPr>
          <w:rFonts w:asciiTheme="majorBidi" w:hAnsiTheme="majorBidi" w:cstheme="majorBidi"/>
          <w:sz w:val="24"/>
          <w:szCs w:val="24"/>
        </w:rPr>
        <w:t xml:space="preserve"> + 6 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4+2</m:t>
                </m:r>
              </m:den>
            </m:f>
          </m:e>
        </m:d>
      </m:oMath>
      <w:r w:rsidRPr="005279A0">
        <w:rPr>
          <w:rFonts w:asciiTheme="majorBidi" w:hAnsiTheme="majorBidi" w:cstheme="majorBidi"/>
          <w:sz w:val="24"/>
          <w:szCs w:val="24"/>
        </w:rPr>
        <w:t xml:space="preserve">     </w:t>
      </w:r>
    </w:p>
    <w:p w:rsidR="00C2131B" w:rsidRPr="005279A0" w:rsidRDefault="00C2131B" w:rsidP="00C2131B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Mo= 68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,5</w:t>
      </w:r>
      <w:proofErr w:type="gramEnd"/>
      <w:r w:rsidRPr="005279A0">
        <w:rPr>
          <w:rFonts w:asciiTheme="majorBidi" w:hAnsiTheme="majorBidi" w:cstheme="majorBidi"/>
          <w:sz w:val="24"/>
          <w:szCs w:val="24"/>
        </w:rPr>
        <w:t xml:space="preserve"> + 6 (0,66)</w:t>
      </w:r>
    </w:p>
    <w:p w:rsidR="00C2131B" w:rsidRPr="005279A0" w:rsidRDefault="00C2131B" w:rsidP="00C2131B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Mo= 68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,5</w:t>
      </w:r>
      <w:proofErr w:type="gramEnd"/>
      <w:r w:rsidRPr="005279A0">
        <w:rPr>
          <w:rFonts w:asciiTheme="majorBidi" w:hAnsiTheme="majorBidi" w:cstheme="majorBidi"/>
          <w:sz w:val="24"/>
          <w:szCs w:val="24"/>
        </w:rPr>
        <w:t>+ 4,00</w:t>
      </w:r>
    </w:p>
    <w:p w:rsidR="00C2131B" w:rsidRPr="005279A0" w:rsidRDefault="00C2131B" w:rsidP="00C2131B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Mo= 72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,5</w:t>
      </w:r>
      <w:proofErr w:type="gramEnd"/>
    </w:p>
    <w:p w:rsidR="00C2131B" w:rsidRPr="00CD6BE2" w:rsidRDefault="00CD6BE2" w:rsidP="00CD6BE2">
      <w:pPr>
        <w:spacing w:after="0" w:line="480" w:lineRule="auto"/>
        <w:ind w:left="2403" w:hanging="240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4). </w:t>
      </w:r>
      <w:r w:rsidR="00C2131B" w:rsidRPr="00CD6BE2">
        <w:rPr>
          <w:rFonts w:asciiTheme="majorBidi" w:hAnsiTheme="majorBidi" w:cstheme="majorBidi"/>
          <w:sz w:val="24"/>
          <w:szCs w:val="24"/>
        </w:rPr>
        <w:t xml:space="preserve">Menentukan standar </w:t>
      </w:r>
      <w:r w:rsidR="00C2131B" w:rsidRPr="00CD6BE2">
        <w:rPr>
          <w:rFonts w:asciiTheme="majorBidi" w:hAnsiTheme="majorBidi" w:cstheme="majorBidi"/>
          <w:i/>
          <w:iCs/>
          <w:sz w:val="24"/>
          <w:szCs w:val="24"/>
        </w:rPr>
        <w:t xml:space="preserve">Devisiasi </w:t>
      </w:r>
      <w:r w:rsidR="00C2131B" w:rsidRPr="00CD6BE2">
        <w:rPr>
          <w:rFonts w:asciiTheme="majorBidi" w:hAnsiTheme="majorBidi" w:cstheme="majorBidi"/>
          <w:sz w:val="24"/>
          <w:szCs w:val="24"/>
        </w:rPr>
        <w:t>dengan rumus</w:t>
      </w:r>
    </w:p>
    <w:p w:rsidR="00C2131B" w:rsidRPr="005279A0" w:rsidRDefault="00C2131B" w:rsidP="00C2131B">
      <w:pPr>
        <w:pStyle w:val="ListParagraph"/>
        <w:spacing w:after="0" w:line="48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</w:pPr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 xml:space="preserve">SD= </w:t>
      </w:r>
      <m:oMath>
        <m:rad>
          <m:radPr>
            <m:degHide m:val="1"/>
            <m:ctrlPr>
              <w:rPr>
                <w:rFonts w:ascii="Cambria Math" w:eastAsia="Times New Roman" w:hAnsi="Cambria Math" w:cstheme="majorBidi"/>
                <w:i/>
                <w:color w:val="000000"/>
                <w:sz w:val="24"/>
                <w:szCs w:val="24"/>
                <w:lang w:eastAsia="id-ID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theme="majorBidi"/>
                    <w:i/>
                    <w:color w:val="000000"/>
                    <w:sz w:val="24"/>
                    <w:szCs w:val="24"/>
                    <w:lang w:eastAsia="id-ID"/>
                  </w:rPr>
                </m:ctrlPr>
              </m:fPr>
              <m:num>
                <m:r>
                  <w:rPr>
                    <w:rFonts w:ascii="Cambria Math" w:eastAsia="Times New Roman" w:hAnsi="Cambria Math" w:cstheme="majorBidi"/>
                    <w:color w:val="000000"/>
                    <w:sz w:val="24"/>
                    <w:szCs w:val="24"/>
                    <w:lang w:eastAsia="id-ID"/>
                  </w:rPr>
                  <m:t xml:space="preserve">∑f(Xi- 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 w:cstheme="majorBidi"/>
                        <w:i/>
                        <w:color w:val="000000"/>
                        <w:sz w:val="24"/>
                        <w:szCs w:val="24"/>
                        <w:lang w:eastAsia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theme="majorBidi"/>
                        <w:color w:val="000000"/>
                        <w:sz w:val="24"/>
                        <w:szCs w:val="24"/>
                        <w:lang w:eastAsia="id-ID"/>
                      </w:rPr>
                      <m:t xml:space="preserve">X 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theme="majorBidi"/>
                            <w:i/>
                            <w:color w:val="000000"/>
                            <w:sz w:val="24"/>
                            <w:szCs w:val="24"/>
                            <w:lang w:eastAsia="id-ID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theme="majorBidi"/>
                            <w:color w:val="000000"/>
                            <w:sz w:val="24"/>
                            <w:szCs w:val="24"/>
                            <w:lang w:eastAsia="id-ID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="Times New Roman" w:hAnsi="Cambria Math" w:cstheme="majorBidi"/>
                            <w:color w:val="000000"/>
                            <w:sz w:val="24"/>
                            <w:szCs w:val="24"/>
                            <w:lang w:eastAsia="id-ID"/>
                          </w:rPr>
                          <m:t>2</m:t>
                        </m:r>
                      </m:sup>
                    </m:sSup>
                  </m:e>
                </m:acc>
              </m:num>
              <m:den>
                <m:r>
                  <w:rPr>
                    <w:rFonts w:ascii="Cambria Math" w:eastAsia="Times New Roman" w:hAnsi="Cambria Math" w:cstheme="majorBidi"/>
                    <w:color w:val="000000"/>
                    <w:sz w:val="24"/>
                    <w:szCs w:val="24"/>
                    <w:lang w:eastAsia="id-ID"/>
                  </w:rPr>
                  <m:t>(n-1)</m:t>
                </m:r>
              </m:den>
            </m:f>
          </m:e>
        </m:rad>
      </m:oMath>
    </w:p>
    <w:p w:rsidR="00C2131B" w:rsidRPr="005279A0" w:rsidRDefault="00C2131B" w:rsidP="00C2131B">
      <w:pPr>
        <w:pStyle w:val="ListParagraph"/>
        <w:spacing w:after="0" w:line="48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</w:pPr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 xml:space="preserve">SD= </w:t>
      </w:r>
      <m:oMath>
        <m:rad>
          <m:radPr>
            <m:degHide m:val="1"/>
            <m:ctrlPr>
              <w:rPr>
                <w:rFonts w:ascii="Cambria Math" w:eastAsia="Times New Roman" w:hAnsi="Cambria Math" w:cstheme="majorBidi"/>
                <w:i/>
                <w:color w:val="000000"/>
                <w:sz w:val="24"/>
                <w:szCs w:val="24"/>
                <w:lang w:eastAsia="id-ID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theme="majorBidi"/>
                    <w:i/>
                    <w:color w:val="000000"/>
                    <w:sz w:val="24"/>
                    <w:szCs w:val="24"/>
                    <w:lang w:eastAsia="id-ID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14791,5</m:t>
                </m:r>
              </m:num>
              <m:den>
                <m:r>
                  <w:rPr>
                    <w:rFonts w:ascii="Cambria Math" w:eastAsia="Times New Roman" w:hAnsi="Cambria Math" w:cstheme="majorBidi"/>
                    <w:color w:val="000000"/>
                    <w:sz w:val="24"/>
                    <w:szCs w:val="24"/>
                    <w:lang w:eastAsia="id-ID"/>
                  </w:rPr>
                  <m:t>149</m:t>
                </m:r>
              </m:den>
            </m:f>
          </m:e>
        </m:rad>
      </m:oMath>
    </w:p>
    <w:p w:rsidR="00C2131B" w:rsidRPr="005279A0" w:rsidRDefault="00C2131B" w:rsidP="00C2131B">
      <w:pPr>
        <w:pStyle w:val="ListParagraph"/>
        <w:spacing w:after="0" w:line="48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</w:pPr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SD=</w:t>
      </w:r>
      <m:oMath>
        <m:rad>
          <m:radPr>
            <m:degHide m:val="1"/>
            <m:ctrlPr>
              <w:rPr>
                <w:rFonts w:ascii="Cambria Math" w:eastAsia="Times New Roman" w:hAnsi="Cambria Math" w:cstheme="majorBidi"/>
                <w:i/>
                <w:color w:val="000000"/>
                <w:sz w:val="24"/>
                <w:szCs w:val="24"/>
                <w:lang w:eastAsia="id-ID"/>
              </w:rPr>
            </m:ctrlPr>
          </m:radPr>
          <m:deg/>
          <m:e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eastAsia="id-ID"/>
              </w:rPr>
              <m:t>99,2</m:t>
            </m:r>
          </m:e>
        </m:rad>
      </m:oMath>
    </w:p>
    <w:p w:rsidR="00C2131B" w:rsidRPr="005279A0" w:rsidRDefault="00C2131B" w:rsidP="00C2131B">
      <w:pPr>
        <w:pStyle w:val="ListParagraph"/>
        <w:spacing w:after="0" w:line="48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</w:pPr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SD= 9</w:t>
      </w:r>
      <w:proofErr w:type="gramStart"/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,9</w:t>
      </w:r>
      <w:proofErr w:type="gramEnd"/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 xml:space="preserve">  dibulatkan menjadi 10</w:t>
      </w:r>
    </w:p>
    <w:p w:rsidR="00C2131B" w:rsidRPr="005279A0" w:rsidRDefault="00C2131B" w:rsidP="00CD6BE2">
      <w:pPr>
        <w:pStyle w:val="ListParagraph"/>
        <w:numPr>
          <w:ilvl w:val="0"/>
          <w:numId w:val="23"/>
        </w:numPr>
        <w:spacing w:after="0" w:line="480" w:lineRule="auto"/>
        <w:ind w:left="284" w:hanging="284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</w:pPr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Menghitung uji normalitas</w:t>
      </w:r>
    </w:p>
    <w:p w:rsidR="00C2131B" w:rsidRPr="00CD6BE2" w:rsidRDefault="00CD6BE2" w:rsidP="00CD6BE2">
      <w:pPr>
        <w:spacing w:after="0" w:line="480" w:lineRule="auto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1). </w:t>
      </w:r>
      <w:r w:rsidR="00C2131B" w:rsidRPr="00CD6BE2">
        <w:rPr>
          <w:rFonts w:asciiTheme="majorBidi" w:hAnsiTheme="majorBidi" w:cstheme="majorBidi"/>
          <w:sz w:val="24"/>
          <w:szCs w:val="24"/>
        </w:rPr>
        <w:t>Menghitung Nilai Z, dengan rumus.</w:t>
      </w:r>
    </w:p>
    <w:p w:rsidR="00C2131B" w:rsidRPr="005279A0" w:rsidRDefault="00C2131B" w:rsidP="0046670D">
      <w:pPr>
        <w:pStyle w:val="ListParagraph"/>
        <w:spacing w:after="0" w:line="480" w:lineRule="auto"/>
        <w:ind w:left="0" w:firstLine="36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lastRenderedPageBreak/>
        <w:t>Z=</w:t>
      </w:r>
      <w:r w:rsidRPr="005279A0">
        <w:rPr>
          <w:rFonts w:asciiTheme="majorBidi" w:hAnsiTheme="majorBidi" w:cstheme="majorBidi"/>
          <w:position w:val="-24"/>
          <w:sz w:val="24"/>
          <w:szCs w:val="24"/>
        </w:rPr>
        <w:object w:dxaOrig="580" w:dyaOrig="620">
          <v:shape id="_x0000_i1029" type="#_x0000_t75" style="width:27.75pt;height:31.5pt" o:ole="" fillcolor="window">
            <v:imagedata r:id="rId18" o:title=""/>
          </v:shape>
          <o:OLEObject Type="Embed" ProgID="Equation.3" ShapeID="_x0000_i1029" DrawAspect="Content" ObjectID="_1603092280" r:id="rId19"/>
        </w:object>
      </w:r>
    </w:p>
    <w:p w:rsidR="00C2131B" w:rsidRPr="005279A0" w:rsidRDefault="00C2131B" w:rsidP="0046670D">
      <w:pPr>
        <w:pStyle w:val="ListParagraph"/>
        <w:spacing w:after="0" w:line="480" w:lineRule="auto"/>
        <w:ind w:left="0" w:firstLine="36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Z¹=</w:t>
      </w:r>
      <w:r w:rsidRPr="005279A0">
        <w:rPr>
          <w:rFonts w:asciiTheme="majorBidi" w:hAnsiTheme="majorBidi" w:cstheme="majorBidi"/>
          <w:position w:val="-24"/>
          <w:sz w:val="24"/>
          <w:szCs w:val="24"/>
        </w:rPr>
        <w:object w:dxaOrig="980" w:dyaOrig="620">
          <v:shape id="_x0000_i1030" type="#_x0000_t75" style="width:45.75pt;height:30.75pt" o:ole="" fillcolor="window">
            <v:imagedata r:id="rId20" o:title=""/>
          </v:shape>
          <o:OLEObject Type="Embed" ProgID="Equation.3" ShapeID="_x0000_i1030" DrawAspect="Content" ObjectID="_1603092281" r:id="rId21"/>
        </w:object>
      </w:r>
      <w:r w:rsidRPr="005279A0">
        <w:rPr>
          <w:rFonts w:asciiTheme="majorBidi" w:hAnsiTheme="majorBidi" w:cstheme="majorBidi"/>
          <w:sz w:val="24"/>
          <w:szCs w:val="24"/>
        </w:rPr>
        <w:t>= -3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,55</w:t>
      </w:r>
      <w:proofErr w:type="gramEnd"/>
    </w:p>
    <w:p w:rsidR="00C2131B" w:rsidRPr="005279A0" w:rsidRDefault="00C2131B" w:rsidP="0046670D">
      <w:pPr>
        <w:pStyle w:val="ListParagraph"/>
        <w:spacing w:after="0" w:line="480" w:lineRule="auto"/>
        <w:ind w:left="0" w:firstLine="36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Z²=</w:t>
      </w:r>
      <w:r w:rsidRPr="005279A0">
        <w:rPr>
          <w:rFonts w:asciiTheme="majorBidi" w:hAnsiTheme="majorBidi" w:cstheme="majorBidi"/>
          <w:position w:val="-24"/>
          <w:sz w:val="24"/>
          <w:szCs w:val="24"/>
        </w:rPr>
        <w:object w:dxaOrig="980" w:dyaOrig="620">
          <v:shape id="_x0000_i1031" type="#_x0000_t75" style="width:46.5pt;height:30.75pt" o:ole="" fillcolor="window">
            <v:imagedata r:id="rId22" o:title=""/>
          </v:shape>
          <o:OLEObject Type="Embed" ProgID="Equation.3" ShapeID="_x0000_i1031" DrawAspect="Content" ObjectID="_1603092282" r:id="rId23"/>
        </w:object>
      </w:r>
      <w:r w:rsidRPr="005279A0">
        <w:rPr>
          <w:rFonts w:asciiTheme="majorBidi" w:hAnsiTheme="majorBidi" w:cstheme="majorBidi"/>
          <w:sz w:val="24"/>
          <w:szCs w:val="24"/>
        </w:rPr>
        <w:t>= -2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,95</w:t>
      </w:r>
      <w:proofErr w:type="gramEnd"/>
    </w:p>
    <w:p w:rsidR="00C2131B" w:rsidRPr="005279A0" w:rsidRDefault="00C2131B" w:rsidP="0046670D">
      <w:pPr>
        <w:pStyle w:val="ListParagraph"/>
        <w:spacing w:after="0" w:line="480" w:lineRule="auto"/>
        <w:ind w:left="0" w:firstLine="36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 xml:space="preserve">Z³= </w:t>
      </w:r>
      <w:r w:rsidRPr="005279A0">
        <w:rPr>
          <w:rFonts w:asciiTheme="majorBidi" w:hAnsiTheme="majorBidi" w:cstheme="majorBidi"/>
          <w:position w:val="-24"/>
          <w:sz w:val="24"/>
          <w:szCs w:val="24"/>
        </w:rPr>
        <w:object w:dxaOrig="980" w:dyaOrig="620">
          <v:shape id="_x0000_i1032" type="#_x0000_t75" style="width:46.5pt;height:30.75pt" o:ole="" fillcolor="window">
            <v:imagedata r:id="rId24" o:title=""/>
          </v:shape>
          <o:OLEObject Type="Embed" ProgID="Equation.3" ShapeID="_x0000_i1032" DrawAspect="Content" ObjectID="_1603092283" r:id="rId25"/>
        </w:object>
      </w:r>
      <w:r w:rsidRPr="005279A0">
        <w:rPr>
          <w:rFonts w:asciiTheme="majorBidi" w:hAnsiTheme="majorBidi" w:cstheme="majorBidi"/>
          <w:sz w:val="24"/>
          <w:szCs w:val="24"/>
        </w:rPr>
        <w:t>= -2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,35</w:t>
      </w:r>
      <w:proofErr w:type="gramEnd"/>
    </w:p>
    <w:p w:rsidR="00C2131B" w:rsidRPr="005279A0" w:rsidRDefault="00C2131B" w:rsidP="0046670D">
      <w:pPr>
        <w:pStyle w:val="ListParagraph"/>
        <w:spacing w:after="0" w:line="480" w:lineRule="auto"/>
        <w:ind w:left="0" w:firstLine="36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Z</w:t>
      </w:r>
      <w:r w:rsidRPr="005279A0">
        <w:rPr>
          <w:rFonts w:asciiTheme="majorBidi" w:hAnsiTheme="majorBidi" w:cstheme="majorBidi"/>
          <w:sz w:val="24"/>
          <w:szCs w:val="24"/>
          <w:vertAlign w:val="superscript"/>
        </w:rPr>
        <w:t>4</w:t>
      </w:r>
      <w:r w:rsidRPr="005279A0">
        <w:rPr>
          <w:rFonts w:asciiTheme="majorBidi" w:hAnsiTheme="majorBidi" w:cstheme="majorBidi"/>
          <w:sz w:val="24"/>
          <w:szCs w:val="24"/>
        </w:rPr>
        <w:t xml:space="preserve">= </w:t>
      </w:r>
      <w:r w:rsidRPr="005279A0">
        <w:rPr>
          <w:rFonts w:asciiTheme="majorBidi" w:hAnsiTheme="majorBidi" w:cstheme="majorBidi"/>
          <w:position w:val="-24"/>
          <w:sz w:val="24"/>
          <w:szCs w:val="24"/>
        </w:rPr>
        <w:object w:dxaOrig="980" w:dyaOrig="620">
          <v:shape id="_x0000_i1033" type="#_x0000_t75" style="width:46.5pt;height:30.75pt" o:ole="" fillcolor="window">
            <v:imagedata r:id="rId26" o:title=""/>
          </v:shape>
          <o:OLEObject Type="Embed" ProgID="Equation.3" ShapeID="_x0000_i1033" DrawAspect="Content" ObjectID="_1603092284" r:id="rId27"/>
        </w:object>
      </w:r>
      <w:r w:rsidRPr="005279A0">
        <w:rPr>
          <w:rFonts w:asciiTheme="majorBidi" w:hAnsiTheme="majorBidi" w:cstheme="majorBidi"/>
          <w:sz w:val="24"/>
          <w:szCs w:val="24"/>
        </w:rPr>
        <w:t>= -1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,75</w:t>
      </w:r>
      <w:proofErr w:type="gramEnd"/>
    </w:p>
    <w:p w:rsidR="00C2131B" w:rsidRPr="005279A0" w:rsidRDefault="00C2131B" w:rsidP="0046670D">
      <w:pPr>
        <w:pStyle w:val="ListParagraph"/>
        <w:spacing w:after="0" w:line="480" w:lineRule="auto"/>
        <w:ind w:left="0" w:firstLine="36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Z</w:t>
      </w:r>
      <w:r w:rsidRPr="005279A0">
        <w:rPr>
          <w:rFonts w:asciiTheme="majorBidi" w:hAnsiTheme="majorBidi" w:cstheme="majorBidi"/>
          <w:sz w:val="24"/>
          <w:szCs w:val="24"/>
          <w:vertAlign w:val="superscript"/>
        </w:rPr>
        <w:t>5</w:t>
      </w:r>
      <w:r w:rsidRPr="005279A0">
        <w:rPr>
          <w:rFonts w:asciiTheme="majorBidi" w:hAnsiTheme="majorBidi" w:cstheme="majorBidi"/>
          <w:sz w:val="24"/>
          <w:szCs w:val="24"/>
        </w:rPr>
        <w:t xml:space="preserve">= </w:t>
      </w:r>
      <w:r w:rsidRPr="005279A0">
        <w:rPr>
          <w:rFonts w:asciiTheme="majorBidi" w:hAnsiTheme="majorBidi" w:cstheme="majorBidi"/>
          <w:position w:val="-24"/>
          <w:sz w:val="24"/>
          <w:szCs w:val="24"/>
        </w:rPr>
        <w:object w:dxaOrig="980" w:dyaOrig="620">
          <v:shape id="_x0000_i1034" type="#_x0000_t75" style="width:46.5pt;height:30.75pt" o:ole="" fillcolor="window">
            <v:imagedata r:id="rId28" o:title=""/>
          </v:shape>
          <o:OLEObject Type="Embed" ProgID="Equation.3" ShapeID="_x0000_i1034" DrawAspect="Content" ObjectID="_1603092285" r:id="rId29"/>
        </w:object>
      </w:r>
      <w:r w:rsidRPr="005279A0">
        <w:rPr>
          <w:rFonts w:asciiTheme="majorBidi" w:hAnsiTheme="majorBidi" w:cstheme="majorBidi"/>
          <w:sz w:val="24"/>
          <w:szCs w:val="24"/>
        </w:rPr>
        <w:t>= -1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,15</w:t>
      </w:r>
      <w:proofErr w:type="gramEnd"/>
    </w:p>
    <w:p w:rsidR="00C2131B" w:rsidRPr="005279A0" w:rsidRDefault="00C2131B" w:rsidP="0046670D">
      <w:pPr>
        <w:pStyle w:val="ListParagraph"/>
        <w:spacing w:after="0" w:line="480" w:lineRule="auto"/>
        <w:ind w:left="0" w:firstLine="36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Z</w:t>
      </w:r>
      <w:r w:rsidRPr="005279A0">
        <w:rPr>
          <w:rFonts w:asciiTheme="majorBidi" w:hAnsiTheme="majorBidi" w:cstheme="majorBidi"/>
          <w:sz w:val="24"/>
          <w:szCs w:val="24"/>
          <w:vertAlign w:val="superscript"/>
        </w:rPr>
        <w:t>6</w:t>
      </w:r>
      <w:r w:rsidRPr="005279A0">
        <w:rPr>
          <w:rFonts w:asciiTheme="majorBidi" w:hAnsiTheme="majorBidi" w:cstheme="majorBidi"/>
          <w:sz w:val="24"/>
          <w:szCs w:val="24"/>
        </w:rPr>
        <w:t xml:space="preserve">= </w:t>
      </w:r>
      <w:r w:rsidRPr="005279A0">
        <w:rPr>
          <w:rFonts w:asciiTheme="majorBidi" w:hAnsiTheme="majorBidi" w:cstheme="majorBidi"/>
          <w:position w:val="-24"/>
          <w:sz w:val="24"/>
          <w:szCs w:val="24"/>
        </w:rPr>
        <w:object w:dxaOrig="980" w:dyaOrig="620">
          <v:shape id="_x0000_i1035" type="#_x0000_t75" style="width:46.5pt;height:30.75pt" o:ole="" fillcolor="window">
            <v:imagedata r:id="rId30" o:title=""/>
          </v:shape>
          <o:OLEObject Type="Embed" ProgID="Equation.3" ShapeID="_x0000_i1035" DrawAspect="Content" ObjectID="_1603092286" r:id="rId31"/>
        </w:object>
      </w:r>
      <w:r w:rsidRPr="005279A0">
        <w:rPr>
          <w:rFonts w:asciiTheme="majorBidi" w:hAnsiTheme="majorBidi" w:cstheme="majorBidi"/>
          <w:sz w:val="24"/>
          <w:szCs w:val="24"/>
        </w:rPr>
        <w:t>= -0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,55</w:t>
      </w:r>
      <w:proofErr w:type="gramEnd"/>
    </w:p>
    <w:p w:rsidR="00C2131B" w:rsidRPr="005279A0" w:rsidRDefault="00C2131B" w:rsidP="0046670D">
      <w:pPr>
        <w:pStyle w:val="ListParagraph"/>
        <w:spacing w:after="0" w:line="480" w:lineRule="auto"/>
        <w:ind w:left="0" w:firstLine="36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Z</w:t>
      </w:r>
      <w:r w:rsidRPr="005279A0">
        <w:rPr>
          <w:rFonts w:asciiTheme="majorBidi" w:hAnsiTheme="majorBidi" w:cstheme="majorBidi"/>
          <w:sz w:val="24"/>
          <w:szCs w:val="24"/>
          <w:vertAlign w:val="superscript"/>
        </w:rPr>
        <w:t>7</w:t>
      </w:r>
      <w:r w:rsidRPr="005279A0">
        <w:rPr>
          <w:rFonts w:asciiTheme="majorBidi" w:hAnsiTheme="majorBidi" w:cstheme="majorBidi"/>
          <w:sz w:val="24"/>
          <w:szCs w:val="24"/>
        </w:rPr>
        <w:t xml:space="preserve">= </w:t>
      </w:r>
      <w:r w:rsidRPr="005279A0">
        <w:rPr>
          <w:rFonts w:asciiTheme="majorBidi" w:hAnsiTheme="majorBidi" w:cstheme="majorBidi"/>
          <w:position w:val="-24"/>
          <w:sz w:val="24"/>
          <w:szCs w:val="24"/>
        </w:rPr>
        <w:object w:dxaOrig="980" w:dyaOrig="620">
          <v:shape id="_x0000_i1036" type="#_x0000_t75" style="width:46.5pt;height:30.75pt" o:ole="" fillcolor="window">
            <v:imagedata r:id="rId32" o:title=""/>
          </v:shape>
          <o:OLEObject Type="Embed" ProgID="Equation.3" ShapeID="_x0000_i1036" DrawAspect="Content" ObjectID="_1603092287" r:id="rId33"/>
        </w:object>
      </w:r>
      <w:r w:rsidRPr="005279A0">
        <w:rPr>
          <w:rFonts w:asciiTheme="majorBidi" w:hAnsiTheme="majorBidi" w:cstheme="majorBidi"/>
          <w:sz w:val="24"/>
          <w:szCs w:val="24"/>
        </w:rPr>
        <w:t>= 0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,05</w:t>
      </w:r>
      <w:proofErr w:type="gramEnd"/>
    </w:p>
    <w:p w:rsidR="00C2131B" w:rsidRPr="005279A0" w:rsidRDefault="00C2131B" w:rsidP="0046670D">
      <w:pPr>
        <w:pStyle w:val="ListParagraph"/>
        <w:spacing w:after="0" w:line="480" w:lineRule="auto"/>
        <w:ind w:left="0" w:firstLine="36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Z</w:t>
      </w:r>
      <w:r w:rsidRPr="005279A0">
        <w:rPr>
          <w:rFonts w:asciiTheme="majorBidi" w:hAnsiTheme="majorBidi" w:cstheme="majorBidi"/>
          <w:sz w:val="24"/>
          <w:szCs w:val="24"/>
          <w:vertAlign w:val="superscript"/>
        </w:rPr>
        <w:t>8</w:t>
      </w:r>
      <w:r w:rsidRPr="005279A0">
        <w:rPr>
          <w:rFonts w:asciiTheme="majorBidi" w:hAnsiTheme="majorBidi" w:cstheme="majorBidi"/>
          <w:sz w:val="24"/>
          <w:szCs w:val="24"/>
        </w:rPr>
        <w:t xml:space="preserve">= </w:t>
      </w:r>
      <w:r w:rsidRPr="005279A0">
        <w:rPr>
          <w:rFonts w:asciiTheme="majorBidi" w:hAnsiTheme="majorBidi" w:cstheme="majorBidi"/>
          <w:position w:val="-24"/>
          <w:sz w:val="24"/>
          <w:szCs w:val="24"/>
        </w:rPr>
        <w:object w:dxaOrig="980" w:dyaOrig="620">
          <v:shape id="_x0000_i1037" type="#_x0000_t75" style="width:46.5pt;height:30.75pt" o:ole="" fillcolor="window">
            <v:imagedata r:id="rId34" o:title=""/>
          </v:shape>
          <o:OLEObject Type="Embed" ProgID="Equation.3" ShapeID="_x0000_i1037" DrawAspect="Content" ObjectID="_1603092288" r:id="rId35"/>
        </w:object>
      </w:r>
      <w:r w:rsidRPr="005279A0">
        <w:rPr>
          <w:rFonts w:asciiTheme="majorBidi" w:hAnsiTheme="majorBidi" w:cstheme="majorBidi"/>
          <w:sz w:val="24"/>
          <w:szCs w:val="24"/>
        </w:rPr>
        <w:t>= 0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,65</w:t>
      </w:r>
      <w:proofErr w:type="gramEnd"/>
    </w:p>
    <w:p w:rsidR="00C2131B" w:rsidRPr="005279A0" w:rsidRDefault="00C2131B" w:rsidP="0046670D">
      <w:pPr>
        <w:pStyle w:val="ListParagraph"/>
        <w:spacing w:after="0" w:line="480" w:lineRule="auto"/>
        <w:ind w:left="0" w:firstLine="36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Z</w:t>
      </w:r>
      <w:r w:rsidRPr="005279A0">
        <w:rPr>
          <w:rFonts w:asciiTheme="majorBidi" w:hAnsiTheme="majorBidi" w:cstheme="majorBidi"/>
          <w:sz w:val="24"/>
          <w:szCs w:val="24"/>
          <w:vertAlign w:val="superscript"/>
        </w:rPr>
        <w:t>9</w:t>
      </w:r>
      <w:r w:rsidRPr="005279A0">
        <w:rPr>
          <w:rFonts w:asciiTheme="majorBidi" w:hAnsiTheme="majorBidi" w:cstheme="majorBidi"/>
          <w:sz w:val="24"/>
          <w:szCs w:val="24"/>
        </w:rPr>
        <w:t xml:space="preserve">= </w:t>
      </w:r>
      <w:r w:rsidRPr="005279A0">
        <w:rPr>
          <w:rFonts w:asciiTheme="majorBidi" w:hAnsiTheme="majorBidi" w:cstheme="majorBidi"/>
          <w:position w:val="-24"/>
          <w:sz w:val="24"/>
          <w:szCs w:val="24"/>
        </w:rPr>
        <w:object w:dxaOrig="960" w:dyaOrig="620">
          <v:shape id="_x0000_i1038" type="#_x0000_t75" style="width:45pt;height:30.75pt" o:ole="" fillcolor="window">
            <v:imagedata r:id="rId36" o:title=""/>
          </v:shape>
          <o:OLEObject Type="Embed" ProgID="Equation.3" ShapeID="_x0000_i1038" DrawAspect="Content" ObjectID="_1603092289" r:id="rId37"/>
        </w:object>
      </w:r>
      <w:r w:rsidRPr="005279A0">
        <w:rPr>
          <w:rFonts w:asciiTheme="majorBidi" w:hAnsiTheme="majorBidi" w:cstheme="majorBidi"/>
          <w:sz w:val="24"/>
          <w:szCs w:val="24"/>
        </w:rPr>
        <w:t>= 1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,15</w:t>
      </w:r>
      <w:proofErr w:type="gramEnd"/>
    </w:p>
    <w:p w:rsidR="00C2131B" w:rsidRPr="005279A0" w:rsidRDefault="00C2131B" w:rsidP="0046670D">
      <w:pPr>
        <w:pStyle w:val="ListParagraph"/>
        <w:spacing w:after="0" w:line="480" w:lineRule="auto"/>
        <w:ind w:left="0" w:firstLine="36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 xml:space="preserve">Z </w:t>
      </w:r>
      <w:r w:rsidRPr="005279A0">
        <w:rPr>
          <w:rFonts w:asciiTheme="majorBidi" w:hAnsiTheme="majorBidi" w:cstheme="majorBidi"/>
          <w:sz w:val="24"/>
          <w:szCs w:val="24"/>
          <w:vertAlign w:val="superscript"/>
        </w:rPr>
        <w:t xml:space="preserve">hitung </w:t>
      </w:r>
      <w:r w:rsidRPr="005279A0">
        <w:rPr>
          <w:rFonts w:asciiTheme="majorBidi" w:hAnsiTheme="majorBidi" w:cstheme="majorBidi"/>
          <w:sz w:val="24"/>
          <w:szCs w:val="24"/>
        </w:rPr>
        <w:t>= -10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,45</w:t>
      </w:r>
      <w:proofErr w:type="gramEnd"/>
    </w:p>
    <w:p w:rsidR="00C2131B" w:rsidRPr="005279A0" w:rsidRDefault="00C2131B" w:rsidP="0046670D">
      <w:pPr>
        <w:pStyle w:val="ListParagraph"/>
        <w:spacing w:after="0" w:line="480" w:lineRule="auto"/>
        <w:ind w:left="0" w:firstLine="36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 xml:space="preserve">Z </w:t>
      </w:r>
      <w:r w:rsidRPr="005279A0">
        <w:rPr>
          <w:rFonts w:asciiTheme="majorBidi" w:hAnsiTheme="majorBidi" w:cstheme="majorBidi"/>
          <w:sz w:val="24"/>
          <w:szCs w:val="24"/>
          <w:vertAlign w:val="superscript"/>
        </w:rPr>
        <w:t xml:space="preserve">tabel </w:t>
      </w:r>
      <w:r w:rsidRPr="005279A0">
        <w:rPr>
          <w:rFonts w:asciiTheme="majorBidi" w:hAnsiTheme="majorBidi" w:cstheme="majorBidi"/>
          <w:sz w:val="24"/>
          <w:szCs w:val="24"/>
        </w:rPr>
        <w:t>= 0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,3508</w:t>
      </w:r>
      <w:proofErr w:type="gramEnd"/>
    </w:p>
    <w:p w:rsidR="00C2131B" w:rsidRDefault="00CD6BE2" w:rsidP="00CD6BE2">
      <w:pPr>
        <w:spacing w:after="0"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2)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. </w:t>
      </w:r>
      <w:r w:rsidR="00C2131B" w:rsidRPr="00CD6BE2">
        <w:rPr>
          <w:rFonts w:asciiTheme="majorBidi" w:hAnsiTheme="majorBidi" w:cstheme="majorBidi"/>
          <w:sz w:val="24"/>
          <w:szCs w:val="24"/>
        </w:rPr>
        <w:t xml:space="preserve"> Menghitung</w:t>
      </w:r>
      <w:proofErr w:type="gramEnd"/>
      <w:r w:rsidR="00C2131B" w:rsidRPr="00CD6BE2">
        <w:rPr>
          <w:rFonts w:asciiTheme="majorBidi" w:hAnsiTheme="majorBidi" w:cstheme="majorBidi"/>
          <w:sz w:val="24"/>
          <w:szCs w:val="24"/>
        </w:rPr>
        <w:t xml:space="preserve"> </w:t>
      </w:r>
      <w:r w:rsidR="00C2131B" w:rsidRPr="005279A0">
        <w:rPr>
          <w:position w:val="-6"/>
        </w:rPr>
        <w:object w:dxaOrig="279" w:dyaOrig="320">
          <v:shape id="_x0000_i1039" type="#_x0000_t75" style="width:14.25pt;height:15.75pt" o:ole="" fillcolor="window">
            <v:imagedata r:id="rId38" o:title=""/>
          </v:shape>
          <o:OLEObject Type="Embed" ProgID="Equation.3" ShapeID="_x0000_i1039" DrawAspect="Content" ObjectID="_1603092290" r:id="rId39"/>
        </w:object>
      </w:r>
      <w:r w:rsidR="00C2131B" w:rsidRPr="00CD6BE2">
        <w:rPr>
          <w:rFonts w:asciiTheme="majorBidi" w:hAnsiTheme="majorBidi" w:cstheme="majorBidi"/>
          <w:sz w:val="24"/>
          <w:szCs w:val="24"/>
        </w:rPr>
        <w:t>(</w:t>
      </w:r>
      <w:r w:rsidR="00C2131B" w:rsidRPr="00CD6BE2">
        <w:rPr>
          <w:rFonts w:asciiTheme="majorBidi" w:hAnsiTheme="majorBidi" w:cstheme="majorBidi"/>
          <w:i/>
          <w:iCs/>
          <w:sz w:val="24"/>
          <w:szCs w:val="24"/>
        </w:rPr>
        <w:t>Chi kuadrat</w:t>
      </w:r>
      <w:r w:rsidR="00C2131B" w:rsidRPr="00CD6BE2">
        <w:rPr>
          <w:rFonts w:asciiTheme="majorBidi" w:hAnsiTheme="majorBidi" w:cstheme="majorBidi"/>
          <w:sz w:val="24"/>
          <w:szCs w:val="24"/>
        </w:rPr>
        <w:t>) d</w:t>
      </w:r>
      <w:r w:rsidR="00C2131B" w:rsidRPr="00CD6BE2">
        <w:rPr>
          <w:rFonts w:asciiTheme="majorBidi" w:hAnsiTheme="majorBidi" w:cstheme="majorBidi"/>
          <w:sz w:val="24"/>
          <w:szCs w:val="24"/>
          <w:lang w:val="sv-SE"/>
        </w:rPr>
        <w:t>engan rumus.</w:t>
      </w:r>
    </w:p>
    <w:p w:rsidR="006C30AD" w:rsidRPr="006C30AD" w:rsidRDefault="006C30AD" w:rsidP="00CD6BE2">
      <w:pPr>
        <w:spacing w:after="0"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279A0">
        <w:rPr>
          <w:rFonts w:asciiTheme="majorBidi" w:hAnsiTheme="majorBidi" w:cstheme="majorBidi"/>
          <w:position w:val="-30"/>
          <w:sz w:val="24"/>
          <w:szCs w:val="24"/>
        </w:rPr>
        <w:object w:dxaOrig="1920" w:dyaOrig="740">
          <v:shape id="_x0000_i1040" type="#_x0000_t75" style="width:93.75pt;height:37.5pt" o:ole="" fillcolor="window">
            <v:imagedata r:id="rId40" o:title=""/>
          </v:shape>
          <o:OLEObject Type="Embed" ProgID="Equation.3" ShapeID="_x0000_i1040" DrawAspect="Content" ObjectID="_1603092291" r:id="rId41"/>
        </w:object>
      </w:r>
    </w:p>
    <w:p w:rsidR="006C30AD" w:rsidRPr="005279A0" w:rsidRDefault="006C30AD" w:rsidP="006C30AD">
      <w:pPr>
        <w:pStyle w:val="ListParagraph"/>
        <w:spacing w:after="0" w:line="360" w:lineRule="auto"/>
        <w:ind w:left="0" w:firstLine="36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279A0">
        <w:rPr>
          <w:rFonts w:asciiTheme="majorBidi" w:hAnsiTheme="majorBidi" w:cstheme="majorBidi"/>
          <w:b/>
          <w:bCs/>
          <w:sz w:val="24"/>
          <w:szCs w:val="24"/>
        </w:rPr>
        <w:t>Tabel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4.5</w:t>
      </w:r>
    </w:p>
    <w:p w:rsidR="006C30AD" w:rsidRPr="006C30AD" w:rsidRDefault="006C30AD" w:rsidP="006C30AD">
      <w:pPr>
        <w:spacing w:after="0" w:line="360" w:lineRule="auto"/>
        <w:ind w:left="284" w:hanging="284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5279A0">
        <w:rPr>
          <w:rFonts w:asciiTheme="majorBidi" w:hAnsiTheme="majorBidi" w:cstheme="majorBidi"/>
          <w:b/>
          <w:bCs/>
          <w:sz w:val="24"/>
          <w:szCs w:val="24"/>
        </w:rPr>
        <w:t>Di</w:t>
      </w:r>
      <w:r>
        <w:rPr>
          <w:rFonts w:asciiTheme="majorBidi" w:hAnsiTheme="majorBidi" w:cstheme="majorBidi"/>
          <w:b/>
          <w:bCs/>
          <w:sz w:val="24"/>
          <w:szCs w:val="24"/>
        </w:rPr>
        <w:t>stribusi Frekuensi (variabel X)</w:t>
      </w:r>
    </w:p>
    <w:tbl>
      <w:tblPr>
        <w:tblW w:w="7701" w:type="dxa"/>
        <w:jc w:val="center"/>
        <w:tblLook w:val="04A0" w:firstRow="1" w:lastRow="0" w:firstColumn="1" w:lastColumn="0" w:noHBand="0" w:noVBand="1"/>
      </w:tblPr>
      <w:tblGrid>
        <w:gridCol w:w="838"/>
        <w:gridCol w:w="672"/>
        <w:gridCol w:w="772"/>
        <w:gridCol w:w="766"/>
        <w:gridCol w:w="766"/>
        <w:gridCol w:w="766"/>
        <w:gridCol w:w="434"/>
        <w:gridCol w:w="766"/>
        <w:gridCol w:w="966"/>
        <w:gridCol w:w="955"/>
      </w:tblGrid>
      <w:tr w:rsidR="00000CCE" w:rsidRPr="00000CCE" w:rsidTr="00EF1C8C">
        <w:trPr>
          <w:trHeight w:val="75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000CCE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I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 xml:space="preserve">nterval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K</w:t>
            </w:r>
            <w:r w:rsidR="0046670D"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elas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000CCE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B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 xml:space="preserve">atas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K</w:t>
            </w:r>
            <w:r w:rsidR="0046670D"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elas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000CCE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Z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H</w:t>
            </w:r>
            <w:r w:rsidR="0046670D"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itung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000CCE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Z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T</w:t>
            </w:r>
            <w:r w:rsidR="0046670D"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abel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000CCE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 xml:space="preserve">Lz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T</w:t>
            </w:r>
            <w:r w:rsidR="0046670D"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abel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Ei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Oi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(oi-Ei)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(Oi-Ei)2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70D" w:rsidRPr="00000CCE" w:rsidRDefault="006C30AD" w:rsidP="00727B0B">
            <w:pPr>
              <w:spacing w:after="0" w:line="480" w:lineRule="auto"/>
              <w:ind w:left="-157" w:right="-127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hAnsiTheme="majorBidi" w:cstheme="majorBidi"/>
                <w:position w:val="-30"/>
                <w:sz w:val="20"/>
                <w:szCs w:val="20"/>
              </w:rPr>
              <w:object w:dxaOrig="1380" w:dyaOrig="740">
                <v:shape id="_x0000_i1730" type="#_x0000_t75" style="width:50.25pt;height:27pt" o:ole="" fillcolor="window">
                  <v:imagedata r:id="rId42" o:title=""/>
                </v:shape>
                <o:OLEObject Type="Embed" ProgID="Equation.3" ShapeID="_x0000_i1730" DrawAspect="Content" ObjectID="_1603092292" r:id="rId43"/>
              </w:object>
            </w:r>
          </w:p>
        </w:tc>
      </w:tr>
      <w:tr w:rsidR="00000CCE" w:rsidRPr="00000CCE" w:rsidTr="00EF1C8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44,5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-3,55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0,4998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000CCE" w:rsidRPr="00000CCE" w:rsidTr="00EF1C8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45-50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0,0014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0,21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4,79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BA7255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22,94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70D" w:rsidRPr="00000CCE" w:rsidRDefault="00BA7255" w:rsidP="006C30AD">
            <w:pPr>
              <w:spacing w:line="480" w:lineRule="auto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00CC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109,25</w:t>
            </w:r>
          </w:p>
        </w:tc>
      </w:tr>
      <w:tr w:rsidR="00000CCE" w:rsidRPr="00000CCE" w:rsidTr="00EF1C8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50,5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-2,95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0,4984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000CCE" w:rsidRPr="00000CCE" w:rsidTr="00EF1C8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51-56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0,0078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1,17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BA7255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0,6889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70D" w:rsidRPr="00000CCE" w:rsidRDefault="00BA7255" w:rsidP="006C30AD">
            <w:pPr>
              <w:spacing w:line="480" w:lineRule="auto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00CC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0,558</w:t>
            </w:r>
          </w:p>
        </w:tc>
      </w:tr>
      <w:tr w:rsidR="00000CCE" w:rsidRPr="00000CCE" w:rsidTr="00EF1C8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56,5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-2,35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0,4906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000CCE" w:rsidRPr="00000CCE" w:rsidTr="00EF1C8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57-62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0,0307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4,605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0,605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BA7255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0,3660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70D" w:rsidRPr="00000CCE" w:rsidRDefault="00BA7255" w:rsidP="006C30AD">
            <w:pPr>
              <w:spacing w:line="480" w:lineRule="auto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00CC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0,079</w:t>
            </w:r>
          </w:p>
        </w:tc>
      </w:tr>
      <w:tr w:rsidR="00000CCE" w:rsidRPr="00000CCE" w:rsidTr="00EF1C8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62,5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-1,75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0,4599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000CCE" w:rsidRPr="00000CCE" w:rsidTr="00EF1C8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63-68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0,085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12,75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7,75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BA7255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60,0625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70D" w:rsidRPr="00000CCE" w:rsidRDefault="00BA7255" w:rsidP="006C30AD">
            <w:pPr>
              <w:spacing w:line="480" w:lineRule="auto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00CC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4,710</w:t>
            </w:r>
          </w:p>
        </w:tc>
      </w:tr>
      <w:tr w:rsidR="00000CCE" w:rsidRPr="00000CCE" w:rsidTr="00EF1C8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68,5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-1,15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0,3749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000CCE" w:rsidRPr="00000CCE" w:rsidTr="00EF1C8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69-74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0,1661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24,915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7,915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BA7255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62,647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70D" w:rsidRPr="00000CCE" w:rsidRDefault="00BA7255" w:rsidP="006C30AD">
            <w:pPr>
              <w:spacing w:line="480" w:lineRule="auto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00CC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2,514</w:t>
            </w:r>
          </w:p>
        </w:tc>
      </w:tr>
      <w:tr w:rsidR="00000CCE" w:rsidRPr="00000CCE" w:rsidTr="00EF1C8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74,5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-0,55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0,2088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000CCE" w:rsidRPr="00000CCE" w:rsidTr="00EF1C8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75-80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0,1889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28,335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1,335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BA7255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1,7822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70D" w:rsidRPr="00000CCE" w:rsidRDefault="00BA7255" w:rsidP="006C30AD">
            <w:pPr>
              <w:spacing w:line="480" w:lineRule="auto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00CC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0,062</w:t>
            </w:r>
          </w:p>
        </w:tc>
      </w:tr>
      <w:tr w:rsidR="00000CCE" w:rsidRPr="00000CCE" w:rsidTr="00EF1C8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80,5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0,0199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000CCE" w:rsidRPr="00000CCE" w:rsidTr="00EF1C8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81-86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</w:t>
            </w: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lastRenderedPageBreak/>
              <w:t>0,2223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lastRenderedPageBreak/>
              <w:t>-33,35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86,345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BA7255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7455,459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70D" w:rsidRPr="00000CCE" w:rsidRDefault="00BA7255" w:rsidP="006C30AD">
            <w:pPr>
              <w:spacing w:line="480" w:lineRule="auto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00CC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-223,585</w:t>
            </w:r>
          </w:p>
        </w:tc>
      </w:tr>
      <w:tr w:rsidR="00000CCE" w:rsidRPr="00000CCE" w:rsidTr="00EF1C8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86,5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0,2422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000CCE" w:rsidRPr="00000CCE" w:rsidTr="00EF1C8C">
        <w:trPr>
          <w:trHeight w:val="236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87-92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-0,1327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-19,91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56,905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BA7255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3238,179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70D" w:rsidRPr="00000CCE" w:rsidRDefault="00BA7255" w:rsidP="006C30AD">
            <w:pPr>
              <w:spacing w:line="480" w:lineRule="auto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00CC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-162,681</w:t>
            </w:r>
          </w:p>
        </w:tc>
      </w:tr>
      <w:tr w:rsidR="00000CCE" w:rsidRPr="00000CCE" w:rsidTr="00EF1C8C">
        <w:trPr>
          <w:trHeight w:val="424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∑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0D" w:rsidRPr="00000CCE" w:rsidRDefault="0046670D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70D" w:rsidRPr="00000CCE" w:rsidRDefault="00BA7255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</w:pPr>
            <w:r w:rsidRPr="00000CC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-269,05</w:t>
            </w:r>
          </w:p>
        </w:tc>
      </w:tr>
    </w:tbl>
    <w:p w:rsidR="00B47676" w:rsidRPr="00B31D5F" w:rsidRDefault="00B47676" w:rsidP="00B31D5F">
      <w:pPr>
        <w:spacing w:after="0" w:line="48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</w:pPr>
    </w:p>
    <w:p w:rsidR="00B47676" w:rsidRPr="005279A0" w:rsidRDefault="00B47676" w:rsidP="00B47676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X</w:t>
      </w:r>
      <w:r w:rsidRPr="005279A0">
        <w:rPr>
          <w:rFonts w:asciiTheme="majorBidi" w:hAnsiTheme="majorBidi" w:cstheme="majorBidi"/>
          <w:sz w:val="24"/>
          <w:szCs w:val="24"/>
          <w:vertAlign w:val="superscript"/>
        </w:rPr>
        <w:t xml:space="preserve"> 2 </w:t>
      </w:r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 xml:space="preserve">hitung = </w:t>
      </w:r>
      <w:r w:rsidRPr="005279A0">
        <w:rPr>
          <w:rFonts w:asciiTheme="majorBidi" w:hAnsiTheme="majorBidi" w:cstheme="majorBidi"/>
          <w:position w:val="-30"/>
          <w:sz w:val="24"/>
          <w:szCs w:val="24"/>
        </w:rPr>
        <w:object w:dxaOrig="1359" w:dyaOrig="740">
          <v:shape id="_x0000_i1042" type="#_x0000_t75" style="width:66.75pt;height:37.5pt" o:ole="" fillcolor="window">
            <v:imagedata r:id="rId44" o:title=""/>
          </v:shape>
          <o:OLEObject Type="Embed" ProgID="Equation.3" ShapeID="_x0000_i1042" DrawAspect="Content" ObjectID="_1603092293" r:id="rId45"/>
        </w:object>
      </w:r>
      <w:r w:rsidR="00BA7255">
        <w:rPr>
          <w:rFonts w:asciiTheme="majorBidi" w:hAnsiTheme="majorBidi" w:cstheme="majorBidi"/>
          <w:sz w:val="24"/>
          <w:szCs w:val="24"/>
        </w:rPr>
        <w:t>= -269</w:t>
      </w:r>
      <w:proofErr w:type="gramStart"/>
      <w:r w:rsidR="00BA7255">
        <w:rPr>
          <w:rFonts w:asciiTheme="majorBidi" w:hAnsiTheme="majorBidi" w:cstheme="majorBidi"/>
          <w:sz w:val="24"/>
          <w:szCs w:val="24"/>
        </w:rPr>
        <w:t>,05</w:t>
      </w:r>
      <w:proofErr w:type="gramEnd"/>
    </w:p>
    <w:p w:rsidR="00B47676" w:rsidRPr="00CD6BE2" w:rsidRDefault="00CD6BE2" w:rsidP="00CD6BE2">
      <w:pPr>
        <w:spacing w:after="0" w:line="480" w:lineRule="auto"/>
        <w:ind w:left="284" w:hanging="284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 xml:space="preserve">3). </w:t>
      </w:r>
      <w:r w:rsidR="00B47676" w:rsidRPr="00CD6BE2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Menentukan derajat kebebasan (dk), rumus:</w:t>
      </w:r>
    </w:p>
    <w:p w:rsidR="00B47676" w:rsidRPr="005279A0" w:rsidRDefault="00B47676" w:rsidP="00B47676">
      <w:pPr>
        <w:pStyle w:val="ListParagraph"/>
        <w:spacing w:after="0" w:line="48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</w:pPr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Dk= K-3</w:t>
      </w:r>
    </w:p>
    <w:p w:rsidR="00B47676" w:rsidRPr="005279A0" w:rsidRDefault="00B47676" w:rsidP="00B47676">
      <w:pPr>
        <w:pStyle w:val="ListParagraph"/>
        <w:spacing w:after="0" w:line="48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</w:pPr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= 8 – 3</w:t>
      </w:r>
    </w:p>
    <w:p w:rsidR="00B47676" w:rsidRPr="005279A0" w:rsidRDefault="00B47676" w:rsidP="00B47676">
      <w:pPr>
        <w:pStyle w:val="ListParagraph"/>
        <w:spacing w:after="0" w:line="48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</w:pPr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= 5</w:t>
      </w:r>
    </w:p>
    <w:p w:rsidR="00B47676" w:rsidRPr="005279A0" w:rsidRDefault="00CD6BE2" w:rsidP="00CD6BE2">
      <w:pPr>
        <w:pStyle w:val="ListParagraph"/>
        <w:spacing w:after="0" w:line="48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 xml:space="preserve">4). </w:t>
      </w:r>
      <w:r w:rsidR="00B47676"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 xml:space="preserve">Menentukan </w:t>
      </w:r>
      <w:r w:rsidR="00B47676" w:rsidRPr="00FD543F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id-ID"/>
        </w:rPr>
        <w:t>Chi kuadrat</w:t>
      </w:r>
      <w:r w:rsidR="00B47676"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 xml:space="preserve"> X</w:t>
      </w:r>
      <w:r w:rsidR="00B47676" w:rsidRPr="005279A0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  <w:lang w:eastAsia="id-ID"/>
        </w:rPr>
        <w:t xml:space="preserve">2 </w:t>
      </w:r>
      <w:r w:rsidR="00B47676"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tabel dengan taraf signifikan (a) 5%</w:t>
      </w:r>
    </w:p>
    <w:p w:rsidR="00B47676" w:rsidRPr="005279A0" w:rsidRDefault="00B47676" w:rsidP="00B47676">
      <w:pPr>
        <w:pStyle w:val="ListParagraph"/>
        <w:spacing w:after="0" w:line="48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</w:pPr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X</w:t>
      </w:r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  <w:lang w:eastAsia="id-ID"/>
        </w:rPr>
        <w:t>2</w:t>
      </w:r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 xml:space="preserve"> tabel = (1-a) (dk)</w:t>
      </w:r>
    </w:p>
    <w:p w:rsidR="00B47676" w:rsidRPr="005279A0" w:rsidRDefault="00B47676" w:rsidP="00B47676">
      <w:pPr>
        <w:pStyle w:val="ListParagraph"/>
        <w:spacing w:after="0" w:line="48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</w:pPr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ab/>
        <w:t>= (1-0</w:t>
      </w:r>
      <w:proofErr w:type="gramStart"/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,05</w:t>
      </w:r>
      <w:proofErr w:type="gramEnd"/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) (5)</w:t>
      </w:r>
    </w:p>
    <w:p w:rsidR="00B47676" w:rsidRPr="005279A0" w:rsidRDefault="00B47676" w:rsidP="00B47676">
      <w:pPr>
        <w:pStyle w:val="ListParagraph"/>
        <w:spacing w:after="0" w:line="48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</w:pPr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ab/>
        <w:t>= 4</w:t>
      </w:r>
      <w:proofErr w:type="gramStart"/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,75</w:t>
      </w:r>
      <w:proofErr w:type="gramEnd"/>
    </w:p>
    <w:p w:rsidR="00B47676" w:rsidRPr="00B47676" w:rsidRDefault="00B47676" w:rsidP="00B47676">
      <w:pPr>
        <w:pStyle w:val="ListParagraph"/>
        <w:spacing w:after="0" w:line="48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</w:pPr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X</w:t>
      </w:r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  <w:lang w:eastAsia="id-ID"/>
        </w:rPr>
        <w:t>2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 xml:space="preserve"> tabel = 11,070</w:t>
      </w:r>
    </w:p>
    <w:p w:rsidR="006C30AD" w:rsidRPr="00B31D5F" w:rsidRDefault="00C2131B" w:rsidP="00B31D5F">
      <w:pPr>
        <w:pStyle w:val="ListParagraph"/>
        <w:spacing w:after="0" w:line="480" w:lineRule="auto"/>
        <w:ind w:left="0" w:firstLine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Berdasarkan perhitungan di atas, diketahui X</w:t>
      </w:r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  <w:lang w:eastAsia="id-ID"/>
        </w:rPr>
        <w:t>2</w:t>
      </w:r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 xml:space="preserve"> hitung</w:t>
      </w:r>
      <w:r w:rsidR="00B47676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 xml:space="preserve"> </w:t>
      </w:r>
      <w:r w:rsidR="00D53492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= -269</w:t>
      </w:r>
      <w:proofErr w:type="gramStart"/>
      <w:r w:rsidR="00D53492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,05</w:t>
      </w:r>
      <w:proofErr w:type="gramEnd"/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 xml:space="preserve"> dan X</w:t>
      </w:r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  <w:lang w:eastAsia="id-ID"/>
        </w:rPr>
        <w:t>2</w:t>
      </w:r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 xml:space="preserve"> tabel = 11,070. Jadi, X</w:t>
      </w:r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  <w:lang w:eastAsia="id-ID"/>
        </w:rPr>
        <w:t>2</w:t>
      </w:r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 xml:space="preserve"> hitung &lt; X</w:t>
      </w:r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  <w:lang w:eastAsia="id-ID"/>
        </w:rPr>
        <w:t xml:space="preserve">2 </w:t>
      </w:r>
      <w:proofErr w:type="gramStart"/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tabel  dengan</w:t>
      </w:r>
      <w:proofErr w:type="gramEnd"/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 xml:space="preserve"> </w:t>
      </w:r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lastRenderedPageBreak/>
        <w:t xml:space="preserve">demikian dapat di simpulkan bahwa data berasal dari populasi yang berdistribusi normal. </w:t>
      </w:r>
      <w:r w:rsidRPr="00FF4CDE">
        <w:rPr>
          <w:rFonts w:asciiTheme="majorBidi" w:hAnsiTheme="majorBidi" w:cstheme="majorBidi"/>
          <w:sz w:val="24"/>
          <w:szCs w:val="24"/>
        </w:rPr>
        <w:t xml:space="preserve">   </w:t>
      </w:r>
    </w:p>
    <w:p w:rsidR="00C0701C" w:rsidRPr="00CD6BE2" w:rsidRDefault="00CD6BE2" w:rsidP="00CD6BE2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Variabel Y</w:t>
      </w:r>
      <w:r w:rsidR="00933F39" w:rsidRPr="00CD6BE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933F39" w:rsidRPr="00CD6BE2">
        <w:rPr>
          <w:rFonts w:asciiTheme="majorBidi" w:hAnsiTheme="majorBidi" w:cstheme="majorBidi"/>
          <w:b/>
          <w:bCs/>
          <w:sz w:val="24"/>
          <w:szCs w:val="24"/>
        </w:rPr>
        <w:t xml:space="preserve">Motivasi </w:t>
      </w:r>
      <w:r w:rsidR="00957665" w:rsidRPr="00CD6BE2">
        <w:rPr>
          <w:rFonts w:asciiTheme="majorBidi" w:hAnsiTheme="majorBidi" w:cstheme="majorBidi"/>
          <w:b/>
          <w:bCs/>
          <w:sz w:val="24"/>
          <w:szCs w:val="24"/>
        </w:rPr>
        <w:t>Pembelajaran Fiqih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</w:p>
    <w:p w:rsidR="00C0701C" w:rsidRPr="00CD6BE2" w:rsidRDefault="00C0701C" w:rsidP="00CD6BE2">
      <w:pPr>
        <w:pStyle w:val="ListParagraph"/>
        <w:numPr>
          <w:ilvl w:val="0"/>
          <w:numId w:val="24"/>
        </w:num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D6BE2">
        <w:rPr>
          <w:rFonts w:asciiTheme="majorBidi" w:hAnsiTheme="majorBidi" w:cstheme="majorBidi"/>
          <w:sz w:val="24"/>
          <w:szCs w:val="24"/>
        </w:rPr>
        <w:t>Uji Analisis</w:t>
      </w:r>
    </w:p>
    <w:p w:rsidR="00C0701C" w:rsidRPr="00C0701C" w:rsidRDefault="00C0701C" w:rsidP="00C0701C">
      <w:pPr>
        <w:pStyle w:val="ListParagraph"/>
        <w:spacing w:line="480" w:lineRule="auto"/>
        <w:ind w:left="0" w:firstLine="851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Data yang diper</w:t>
      </w:r>
      <w:r w:rsidR="00933F39">
        <w:rPr>
          <w:rFonts w:asciiTheme="majorBidi" w:hAnsiTheme="majorBidi" w:cstheme="majorBidi"/>
          <w:sz w:val="24"/>
          <w:szCs w:val="24"/>
        </w:rPr>
        <w:t>oleh mengenai motivasi pembelajaran fiqih</w:t>
      </w:r>
      <w:r w:rsidRPr="005279A0">
        <w:rPr>
          <w:rFonts w:asciiTheme="majorBidi" w:hAnsiTheme="majorBidi" w:cstheme="majorBidi"/>
          <w:sz w:val="24"/>
          <w:szCs w:val="24"/>
        </w:rPr>
        <w:t xml:space="preserve"> dengan jumlah responden 150 siswa/siswi, di susun berdasarkan skor terendah sampai tertinggi sebagai berikut:</w:t>
      </w:r>
    </w:p>
    <w:p w:rsidR="00C0701C" w:rsidRDefault="00C0701C" w:rsidP="00C0701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43</w:t>
      </w:r>
      <w:r>
        <w:rPr>
          <w:rFonts w:asciiTheme="majorBidi" w:hAnsiTheme="majorBidi" w:cstheme="majorBidi"/>
          <w:sz w:val="24"/>
          <w:szCs w:val="24"/>
        </w:rPr>
        <w:tab/>
        <w:t>47</w:t>
      </w:r>
      <w:r>
        <w:rPr>
          <w:rFonts w:asciiTheme="majorBidi" w:hAnsiTheme="majorBidi" w:cstheme="majorBidi"/>
          <w:sz w:val="24"/>
          <w:szCs w:val="24"/>
        </w:rPr>
        <w:tab/>
        <w:t>53</w:t>
      </w:r>
      <w:r>
        <w:rPr>
          <w:rFonts w:asciiTheme="majorBidi" w:hAnsiTheme="majorBidi" w:cstheme="majorBidi"/>
          <w:sz w:val="24"/>
          <w:szCs w:val="24"/>
        </w:rPr>
        <w:tab/>
        <w:t>61</w:t>
      </w:r>
      <w:r>
        <w:rPr>
          <w:rFonts w:asciiTheme="majorBidi" w:hAnsiTheme="majorBidi" w:cstheme="majorBidi"/>
          <w:sz w:val="24"/>
          <w:szCs w:val="24"/>
        </w:rPr>
        <w:tab/>
        <w:t>63</w:t>
      </w:r>
      <w:r>
        <w:rPr>
          <w:rFonts w:asciiTheme="majorBidi" w:hAnsiTheme="majorBidi" w:cstheme="majorBidi"/>
          <w:sz w:val="24"/>
          <w:szCs w:val="24"/>
        </w:rPr>
        <w:tab/>
        <w:t>64</w:t>
      </w:r>
      <w:r>
        <w:rPr>
          <w:rFonts w:asciiTheme="majorBidi" w:hAnsiTheme="majorBidi" w:cstheme="majorBidi"/>
          <w:sz w:val="24"/>
          <w:szCs w:val="24"/>
        </w:rPr>
        <w:tab/>
        <w:t>64</w:t>
      </w:r>
      <w:r>
        <w:rPr>
          <w:rFonts w:asciiTheme="majorBidi" w:hAnsiTheme="majorBidi" w:cstheme="majorBidi"/>
          <w:sz w:val="24"/>
          <w:szCs w:val="24"/>
        </w:rPr>
        <w:tab/>
        <w:t>65</w:t>
      </w:r>
      <w:r>
        <w:rPr>
          <w:rFonts w:asciiTheme="majorBidi" w:hAnsiTheme="majorBidi" w:cstheme="majorBidi"/>
          <w:sz w:val="24"/>
          <w:szCs w:val="24"/>
        </w:rPr>
        <w:tab/>
        <w:t>67</w:t>
      </w:r>
    </w:p>
    <w:p w:rsidR="00C0701C" w:rsidRDefault="00C0701C" w:rsidP="00C0701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67</w:t>
      </w:r>
      <w:r>
        <w:rPr>
          <w:rFonts w:asciiTheme="majorBidi" w:hAnsiTheme="majorBidi" w:cstheme="majorBidi"/>
          <w:sz w:val="24"/>
          <w:szCs w:val="24"/>
        </w:rPr>
        <w:tab/>
        <w:t>67</w:t>
      </w:r>
      <w:r>
        <w:rPr>
          <w:rFonts w:asciiTheme="majorBidi" w:hAnsiTheme="majorBidi" w:cstheme="majorBidi"/>
          <w:sz w:val="24"/>
          <w:szCs w:val="24"/>
        </w:rPr>
        <w:tab/>
        <w:t>69</w:t>
      </w:r>
      <w:r>
        <w:rPr>
          <w:rFonts w:asciiTheme="majorBidi" w:hAnsiTheme="majorBidi" w:cstheme="majorBidi"/>
          <w:sz w:val="24"/>
          <w:szCs w:val="24"/>
        </w:rPr>
        <w:tab/>
        <w:t>69</w:t>
      </w:r>
      <w:r>
        <w:rPr>
          <w:rFonts w:asciiTheme="majorBidi" w:hAnsiTheme="majorBidi" w:cstheme="majorBidi"/>
          <w:sz w:val="24"/>
          <w:szCs w:val="24"/>
        </w:rPr>
        <w:tab/>
        <w:t>69</w:t>
      </w:r>
      <w:r>
        <w:rPr>
          <w:rFonts w:asciiTheme="majorBidi" w:hAnsiTheme="majorBidi" w:cstheme="majorBidi"/>
          <w:sz w:val="24"/>
          <w:szCs w:val="24"/>
        </w:rPr>
        <w:tab/>
        <w:t>69</w:t>
      </w:r>
      <w:r>
        <w:rPr>
          <w:rFonts w:asciiTheme="majorBidi" w:hAnsiTheme="majorBidi" w:cstheme="majorBidi"/>
          <w:sz w:val="24"/>
          <w:szCs w:val="24"/>
        </w:rPr>
        <w:tab/>
        <w:t>70</w:t>
      </w:r>
      <w:r>
        <w:rPr>
          <w:rFonts w:asciiTheme="majorBidi" w:hAnsiTheme="majorBidi" w:cstheme="majorBidi"/>
          <w:sz w:val="24"/>
          <w:szCs w:val="24"/>
        </w:rPr>
        <w:tab/>
        <w:t>70</w:t>
      </w:r>
      <w:r>
        <w:rPr>
          <w:rFonts w:asciiTheme="majorBidi" w:hAnsiTheme="majorBidi" w:cstheme="majorBidi"/>
          <w:sz w:val="24"/>
          <w:szCs w:val="24"/>
        </w:rPr>
        <w:tab/>
        <w:t>70</w:t>
      </w:r>
    </w:p>
    <w:p w:rsidR="00C0701C" w:rsidRDefault="00C0701C" w:rsidP="00C0701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71</w:t>
      </w:r>
      <w:r>
        <w:rPr>
          <w:rFonts w:asciiTheme="majorBidi" w:hAnsiTheme="majorBidi" w:cstheme="majorBidi"/>
          <w:sz w:val="24"/>
          <w:szCs w:val="24"/>
        </w:rPr>
        <w:tab/>
        <w:t>71</w:t>
      </w:r>
      <w:r>
        <w:rPr>
          <w:rFonts w:asciiTheme="majorBidi" w:hAnsiTheme="majorBidi" w:cstheme="majorBidi"/>
          <w:sz w:val="24"/>
          <w:szCs w:val="24"/>
        </w:rPr>
        <w:tab/>
        <w:t>71</w:t>
      </w:r>
      <w:r>
        <w:rPr>
          <w:rFonts w:asciiTheme="majorBidi" w:hAnsiTheme="majorBidi" w:cstheme="majorBidi"/>
          <w:sz w:val="24"/>
          <w:szCs w:val="24"/>
        </w:rPr>
        <w:tab/>
        <w:t>71</w:t>
      </w:r>
      <w:r>
        <w:rPr>
          <w:rFonts w:asciiTheme="majorBidi" w:hAnsiTheme="majorBidi" w:cstheme="majorBidi"/>
          <w:sz w:val="24"/>
          <w:szCs w:val="24"/>
        </w:rPr>
        <w:tab/>
        <w:t>72</w:t>
      </w:r>
      <w:r>
        <w:rPr>
          <w:rFonts w:asciiTheme="majorBidi" w:hAnsiTheme="majorBidi" w:cstheme="majorBidi"/>
          <w:sz w:val="24"/>
          <w:szCs w:val="24"/>
        </w:rPr>
        <w:tab/>
        <w:t>72</w:t>
      </w:r>
      <w:r>
        <w:rPr>
          <w:rFonts w:asciiTheme="majorBidi" w:hAnsiTheme="majorBidi" w:cstheme="majorBidi"/>
          <w:sz w:val="24"/>
          <w:szCs w:val="24"/>
        </w:rPr>
        <w:tab/>
        <w:t>72</w:t>
      </w:r>
      <w:r>
        <w:rPr>
          <w:rFonts w:asciiTheme="majorBidi" w:hAnsiTheme="majorBidi" w:cstheme="majorBidi"/>
          <w:sz w:val="24"/>
          <w:szCs w:val="24"/>
        </w:rPr>
        <w:tab/>
        <w:t>72</w:t>
      </w:r>
      <w:r>
        <w:rPr>
          <w:rFonts w:asciiTheme="majorBidi" w:hAnsiTheme="majorBidi" w:cstheme="majorBidi"/>
          <w:sz w:val="24"/>
          <w:szCs w:val="24"/>
        </w:rPr>
        <w:tab/>
        <w:t>73</w:t>
      </w:r>
    </w:p>
    <w:p w:rsidR="00C0701C" w:rsidRDefault="00C0701C" w:rsidP="00C0701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73</w:t>
      </w:r>
      <w:r>
        <w:rPr>
          <w:rFonts w:asciiTheme="majorBidi" w:hAnsiTheme="majorBidi" w:cstheme="majorBidi"/>
          <w:sz w:val="24"/>
          <w:szCs w:val="24"/>
        </w:rPr>
        <w:tab/>
        <w:t>73</w:t>
      </w:r>
      <w:r>
        <w:rPr>
          <w:rFonts w:asciiTheme="majorBidi" w:hAnsiTheme="majorBidi" w:cstheme="majorBidi"/>
          <w:sz w:val="24"/>
          <w:szCs w:val="24"/>
        </w:rPr>
        <w:tab/>
        <w:t>74</w:t>
      </w:r>
      <w:r>
        <w:rPr>
          <w:rFonts w:asciiTheme="majorBidi" w:hAnsiTheme="majorBidi" w:cstheme="majorBidi"/>
          <w:sz w:val="24"/>
          <w:szCs w:val="24"/>
        </w:rPr>
        <w:tab/>
        <w:t>74</w:t>
      </w:r>
      <w:r>
        <w:rPr>
          <w:rFonts w:asciiTheme="majorBidi" w:hAnsiTheme="majorBidi" w:cstheme="majorBidi"/>
          <w:sz w:val="24"/>
          <w:szCs w:val="24"/>
        </w:rPr>
        <w:tab/>
        <w:t>74</w:t>
      </w:r>
      <w:r>
        <w:rPr>
          <w:rFonts w:asciiTheme="majorBidi" w:hAnsiTheme="majorBidi" w:cstheme="majorBidi"/>
          <w:sz w:val="24"/>
          <w:szCs w:val="24"/>
        </w:rPr>
        <w:tab/>
        <w:t>75</w:t>
      </w:r>
      <w:r>
        <w:rPr>
          <w:rFonts w:asciiTheme="majorBidi" w:hAnsiTheme="majorBidi" w:cstheme="majorBidi"/>
          <w:sz w:val="24"/>
          <w:szCs w:val="24"/>
        </w:rPr>
        <w:tab/>
        <w:t>75</w:t>
      </w:r>
      <w:r>
        <w:rPr>
          <w:rFonts w:asciiTheme="majorBidi" w:hAnsiTheme="majorBidi" w:cstheme="majorBidi"/>
          <w:sz w:val="24"/>
          <w:szCs w:val="24"/>
        </w:rPr>
        <w:tab/>
        <w:t>75</w:t>
      </w:r>
      <w:r>
        <w:rPr>
          <w:rFonts w:asciiTheme="majorBidi" w:hAnsiTheme="majorBidi" w:cstheme="majorBidi"/>
          <w:sz w:val="24"/>
          <w:szCs w:val="24"/>
        </w:rPr>
        <w:tab/>
        <w:t>76</w:t>
      </w:r>
    </w:p>
    <w:p w:rsidR="00C0701C" w:rsidRDefault="00C0701C" w:rsidP="00C0701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76</w:t>
      </w:r>
      <w:r w:rsidRPr="005279A0">
        <w:rPr>
          <w:rFonts w:asciiTheme="majorBidi" w:hAnsiTheme="majorBidi" w:cstheme="majorBidi"/>
          <w:sz w:val="24"/>
          <w:szCs w:val="24"/>
        </w:rPr>
        <w:tab/>
        <w:t>76</w:t>
      </w:r>
      <w:r w:rsidRPr="005279A0">
        <w:rPr>
          <w:rFonts w:asciiTheme="majorBidi" w:hAnsiTheme="majorBidi" w:cstheme="majorBidi"/>
          <w:sz w:val="24"/>
          <w:szCs w:val="24"/>
        </w:rPr>
        <w:tab/>
        <w:t>76</w:t>
      </w:r>
      <w:r>
        <w:rPr>
          <w:rFonts w:asciiTheme="majorBidi" w:hAnsiTheme="majorBidi" w:cstheme="majorBidi"/>
          <w:sz w:val="24"/>
          <w:szCs w:val="24"/>
        </w:rPr>
        <w:tab/>
        <w:t>76</w:t>
      </w:r>
      <w:r>
        <w:rPr>
          <w:rFonts w:asciiTheme="majorBidi" w:hAnsiTheme="majorBidi" w:cstheme="majorBidi"/>
          <w:sz w:val="24"/>
          <w:szCs w:val="24"/>
        </w:rPr>
        <w:tab/>
        <w:t>76</w:t>
      </w:r>
      <w:r>
        <w:rPr>
          <w:rFonts w:asciiTheme="majorBidi" w:hAnsiTheme="majorBidi" w:cstheme="majorBidi"/>
          <w:sz w:val="24"/>
          <w:szCs w:val="24"/>
        </w:rPr>
        <w:tab/>
        <w:t>76</w:t>
      </w:r>
      <w:r>
        <w:rPr>
          <w:rFonts w:asciiTheme="majorBidi" w:hAnsiTheme="majorBidi" w:cstheme="majorBidi"/>
          <w:sz w:val="24"/>
          <w:szCs w:val="24"/>
        </w:rPr>
        <w:tab/>
        <w:t>77</w:t>
      </w:r>
      <w:r>
        <w:rPr>
          <w:rFonts w:asciiTheme="majorBidi" w:hAnsiTheme="majorBidi" w:cstheme="majorBidi"/>
          <w:sz w:val="24"/>
          <w:szCs w:val="24"/>
        </w:rPr>
        <w:tab/>
        <w:t>77</w:t>
      </w:r>
      <w:r>
        <w:rPr>
          <w:rFonts w:asciiTheme="majorBidi" w:hAnsiTheme="majorBidi" w:cstheme="majorBidi"/>
          <w:sz w:val="24"/>
          <w:szCs w:val="24"/>
        </w:rPr>
        <w:tab/>
        <w:t>77</w:t>
      </w:r>
    </w:p>
    <w:p w:rsidR="00C0701C" w:rsidRDefault="00C0701C" w:rsidP="00C0701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77</w:t>
      </w:r>
      <w:r>
        <w:rPr>
          <w:rFonts w:asciiTheme="majorBidi" w:hAnsiTheme="majorBidi" w:cstheme="majorBidi"/>
          <w:sz w:val="24"/>
          <w:szCs w:val="24"/>
        </w:rPr>
        <w:tab/>
        <w:t>77</w:t>
      </w:r>
      <w:r>
        <w:rPr>
          <w:rFonts w:asciiTheme="majorBidi" w:hAnsiTheme="majorBidi" w:cstheme="majorBidi"/>
          <w:sz w:val="24"/>
          <w:szCs w:val="24"/>
        </w:rPr>
        <w:tab/>
        <w:t>77</w:t>
      </w:r>
      <w:r>
        <w:rPr>
          <w:rFonts w:asciiTheme="majorBidi" w:hAnsiTheme="majorBidi" w:cstheme="majorBidi"/>
          <w:sz w:val="24"/>
          <w:szCs w:val="24"/>
        </w:rPr>
        <w:tab/>
        <w:t>77</w:t>
      </w:r>
      <w:r>
        <w:rPr>
          <w:rFonts w:asciiTheme="majorBidi" w:hAnsiTheme="majorBidi" w:cstheme="majorBidi"/>
          <w:sz w:val="24"/>
          <w:szCs w:val="24"/>
        </w:rPr>
        <w:tab/>
        <w:t>78</w:t>
      </w:r>
      <w:r>
        <w:rPr>
          <w:rFonts w:asciiTheme="majorBidi" w:hAnsiTheme="majorBidi" w:cstheme="majorBidi"/>
          <w:sz w:val="24"/>
          <w:szCs w:val="24"/>
        </w:rPr>
        <w:tab/>
        <w:t>78</w:t>
      </w:r>
      <w:r>
        <w:rPr>
          <w:rFonts w:asciiTheme="majorBidi" w:hAnsiTheme="majorBidi" w:cstheme="majorBidi"/>
          <w:sz w:val="24"/>
          <w:szCs w:val="24"/>
        </w:rPr>
        <w:tab/>
        <w:t>78</w:t>
      </w:r>
      <w:r>
        <w:rPr>
          <w:rFonts w:asciiTheme="majorBidi" w:hAnsiTheme="majorBidi" w:cstheme="majorBidi"/>
          <w:sz w:val="24"/>
          <w:szCs w:val="24"/>
        </w:rPr>
        <w:tab/>
        <w:t>79</w:t>
      </w:r>
      <w:r>
        <w:rPr>
          <w:rFonts w:asciiTheme="majorBidi" w:hAnsiTheme="majorBidi" w:cstheme="majorBidi"/>
          <w:sz w:val="24"/>
          <w:szCs w:val="24"/>
        </w:rPr>
        <w:tab/>
        <w:t>79</w:t>
      </w:r>
    </w:p>
    <w:p w:rsidR="00C0701C" w:rsidRDefault="00C0701C" w:rsidP="00C0701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79</w:t>
      </w:r>
      <w:r>
        <w:rPr>
          <w:rFonts w:asciiTheme="majorBidi" w:hAnsiTheme="majorBidi" w:cstheme="majorBidi"/>
          <w:sz w:val="24"/>
          <w:szCs w:val="24"/>
        </w:rPr>
        <w:tab/>
        <w:t>80</w:t>
      </w:r>
      <w:r>
        <w:rPr>
          <w:rFonts w:asciiTheme="majorBidi" w:hAnsiTheme="majorBidi" w:cstheme="majorBidi"/>
          <w:sz w:val="24"/>
          <w:szCs w:val="24"/>
        </w:rPr>
        <w:tab/>
        <w:t>80</w:t>
      </w:r>
      <w:r>
        <w:rPr>
          <w:rFonts w:asciiTheme="majorBidi" w:hAnsiTheme="majorBidi" w:cstheme="majorBidi"/>
          <w:sz w:val="24"/>
          <w:szCs w:val="24"/>
        </w:rPr>
        <w:tab/>
        <w:t>80</w:t>
      </w:r>
      <w:r>
        <w:rPr>
          <w:rFonts w:asciiTheme="majorBidi" w:hAnsiTheme="majorBidi" w:cstheme="majorBidi"/>
          <w:sz w:val="24"/>
          <w:szCs w:val="24"/>
        </w:rPr>
        <w:tab/>
        <w:t>80</w:t>
      </w:r>
      <w:r>
        <w:rPr>
          <w:rFonts w:asciiTheme="majorBidi" w:hAnsiTheme="majorBidi" w:cstheme="majorBidi"/>
          <w:sz w:val="24"/>
          <w:szCs w:val="24"/>
        </w:rPr>
        <w:tab/>
        <w:t>80</w:t>
      </w:r>
      <w:r>
        <w:rPr>
          <w:rFonts w:asciiTheme="majorBidi" w:hAnsiTheme="majorBidi" w:cstheme="majorBidi"/>
          <w:sz w:val="24"/>
          <w:szCs w:val="24"/>
        </w:rPr>
        <w:tab/>
        <w:t>80</w:t>
      </w:r>
      <w:r>
        <w:rPr>
          <w:rFonts w:asciiTheme="majorBidi" w:hAnsiTheme="majorBidi" w:cstheme="majorBidi"/>
          <w:sz w:val="24"/>
          <w:szCs w:val="24"/>
        </w:rPr>
        <w:tab/>
        <w:t>81</w:t>
      </w:r>
      <w:r>
        <w:rPr>
          <w:rFonts w:asciiTheme="majorBidi" w:hAnsiTheme="majorBidi" w:cstheme="majorBidi"/>
          <w:sz w:val="24"/>
          <w:szCs w:val="24"/>
        </w:rPr>
        <w:tab/>
        <w:t>81</w:t>
      </w:r>
    </w:p>
    <w:p w:rsidR="00C0701C" w:rsidRDefault="00C0701C" w:rsidP="00C0701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81</w:t>
      </w:r>
      <w:r>
        <w:rPr>
          <w:rFonts w:asciiTheme="majorBidi" w:hAnsiTheme="majorBidi" w:cstheme="majorBidi"/>
          <w:sz w:val="24"/>
          <w:szCs w:val="24"/>
        </w:rPr>
        <w:tab/>
        <w:t>81</w:t>
      </w:r>
      <w:r>
        <w:rPr>
          <w:rFonts w:asciiTheme="majorBidi" w:hAnsiTheme="majorBidi" w:cstheme="majorBidi"/>
          <w:sz w:val="24"/>
          <w:szCs w:val="24"/>
        </w:rPr>
        <w:tab/>
        <w:t>81</w:t>
      </w:r>
      <w:r>
        <w:rPr>
          <w:rFonts w:asciiTheme="majorBidi" w:hAnsiTheme="majorBidi" w:cstheme="majorBidi"/>
          <w:sz w:val="24"/>
          <w:szCs w:val="24"/>
        </w:rPr>
        <w:tab/>
        <w:t>81</w:t>
      </w:r>
      <w:r>
        <w:rPr>
          <w:rFonts w:asciiTheme="majorBidi" w:hAnsiTheme="majorBidi" w:cstheme="majorBidi"/>
          <w:sz w:val="24"/>
          <w:szCs w:val="24"/>
        </w:rPr>
        <w:tab/>
        <w:t>81</w:t>
      </w:r>
      <w:r>
        <w:rPr>
          <w:rFonts w:asciiTheme="majorBidi" w:hAnsiTheme="majorBidi" w:cstheme="majorBidi"/>
          <w:sz w:val="24"/>
          <w:szCs w:val="24"/>
        </w:rPr>
        <w:tab/>
        <w:t>82</w:t>
      </w:r>
      <w:r>
        <w:rPr>
          <w:rFonts w:asciiTheme="majorBidi" w:hAnsiTheme="majorBidi" w:cstheme="majorBidi"/>
          <w:sz w:val="24"/>
          <w:szCs w:val="24"/>
        </w:rPr>
        <w:tab/>
        <w:t>82</w:t>
      </w:r>
      <w:r>
        <w:rPr>
          <w:rFonts w:asciiTheme="majorBidi" w:hAnsiTheme="majorBidi" w:cstheme="majorBidi"/>
          <w:sz w:val="24"/>
          <w:szCs w:val="24"/>
        </w:rPr>
        <w:tab/>
        <w:t>82</w:t>
      </w:r>
      <w:r>
        <w:rPr>
          <w:rFonts w:asciiTheme="majorBidi" w:hAnsiTheme="majorBidi" w:cstheme="majorBidi"/>
          <w:sz w:val="24"/>
          <w:szCs w:val="24"/>
        </w:rPr>
        <w:tab/>
        <w:t>82</w:t>
      </w:r>
    </w:p>
    <w:p w:rsidR="00C0701C" w:rsidRDefault="00C0701C" w:rsidP="00C0701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82</w:t>
      </w:r>
      <w:r>
        <w:rPr>
          <w:rFonts w:asciiTheme="majorBidi" w:hAnsiTheme="majorBidi" w:cstheme="majorBidi"/>
          <w:sz w:val="24"/>
          <w:szCs w:val="24"/>
        </w:rPr>
        <w:tab/>
        <w:t>82</w:t>
      </w:r>
      <w:r>
        <w:rPr>
          <w:rFonts w:asciiTheme="majorBidi" w:hAnsiTheme="majorBidi" w:cstheme="majorBidi"/>
          <w:sz w:val="24"/>
          <w:szCs w:val="24"/>
        </w:rPr>
        <w:tab/>
        <w:t>83</w:t>
      </w:r>
      <w:r>
        <w:rPr>
          <w:rFonts w:asciiTheme="majorBidi" w:hAnsiTheme="majorBidi" w:cstheme="majorBidi"/>
          <w:sz w:val="24"/>
          <w:szCs w:val="24"/>
        </w:rPr>
        <w:tab/>
        <w:t>83</w:t>
      </w:r>
      <w:r>
        <w:rPr>
          <w:rFonts w:asciiTheme="majorBidi" w:hAnsiTheme="majorBidi" w:cstheme="majorBidi"/>
          <w:sz w:val="24"/>
          <w:szCs w:val="24"/>
        </w:rPr>
        <w:tab/>
        <w:t>83</w:t>
      </w:r>
      <w:r>
        <w:rPr>
          <w:rFonts w:asciiTheme="majorBidi" w:hAnsiTheme="majorBidi" w:cstheme="majorBidi"/>
          <w:sz w:val="24"/>
          <w:szCs w:val="24"/>
        </w:rPr>
        <w:tab/>
        <w:t>83</w:t>
      </w:r>
      <w:r>
        <w:rPr>
          <w:rFonts w:asciiTheme="majorBidi" w:hAnsiTheme="majorBidi" w:cstheme="majorBidi"/>
          <w:sz w:val="24"/>
          <w:szCs w:val="24"/>
        </w:rPr>
        <w:tab/>
        <w:t>83</w:t>
      </w:r>
      <w:r>
        <w:rPr>
          <w:rFonts w:asciiTheme="majorBidi" w:hAnsiTheme="majorBidi" w:cstheme="majorBidi"/>
          <w:sz w:val="24"/>
          <w:szCs w:val="24"/>
        </w:rPr>
        <w:tab/>
        <w:t>83</w:t>
      </w:r>
      <w:r>
        <w:rPr>
          <w:rFonts w:asciiTheme="majorBidi" w:hAnsiTheme="majorBidi" w:cstheme="majorBidi"/>
          <w:sz w:val="24"/>
          <w:szCs w:val="24"/>
        </w:rPr>
        <w:tab/>
        <w:t>83</w:t>
      </w:r>
    </w:p>
    <w:p w:rsidR="00C0701C" w:rsidRDefault="00C0701C" w:rsidP="00C0701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84</w:t>
      </w:r>
      <w:r>
        <w:rPr>
          <w:rFonts w:asciiTheme="majorBidi" w:hAnsiTheme="majorBidi" w:cstheme="majorBidi"/>
          <w:sz w:val="24"/>
          <w:szCs w:val="24"/>
        </w:rPr>
        <w:tab/>
        <w:t>84</w:t>
      </w:r>
      <w:r>
        <w:rPr>
          <w:rFonts w:asciiTheme="majorBidi" w:hAnsiTheme="majorBidi" w:cstheme="majorBidi"/>
          <w:sz w:val="24"/>
          <w:szCs w:val="24"/>
        </w:rPr>
        <w:tab/>
        <w:t>84</w:t>
      </w:r>
      <w:r>
        <w:rPr>
          <w:rFonts w:asciiTheme="majorBidi" w:hAnsiTheme="majorBidi" w:cstheme="majorBidi"/>
          <w:sz w:val="24"/>
          <w:szCs w:val="24"/>
        </w:rPr>
        <w:tab/>
        <w:t>84</w:t>
      </w:r>
      <w:r>
        <w:rPr>
          <w:rFonts w:asciiTheme="majorBidi" w:hAnsiTheme="majorBidi" w:cstheme="majorBidi"/>
          <w:sz w:val="24"/>
          <w:szCs w:val="24"/>
        </w:rPr>
        <w:tab/>
        <w:t>84</w:t>
      </w:r>
      <w:r>
        <w:rPr>
          <w:rFonts w:asciiTheme="majorBidi" w:hAnsiTheme="majorBidi" w:cstheme="majorBidi"/>
          <w:sz w:val="24"/>
          <w:szCs w:val="24"/>
        </w:rPr>
        <w:tab/>
        <w:t>84</w:t>
      </w:r>
      <w:r>
        <w:rPr>
          <w:rFonts w:asciiTheme="majorBidi" w:hAnsiTheme="majorBidi" w:cstheme="majorBidi"/>
          <w:sz w:val="24"/>
          <w:szCs w:val="24"/>
        </w:rPr>
        <w:tab/>
        <w:t>84</w:t>
      </w:r>
      <w:r>
        <w:rPr>
          <w:rFonts w:asciiTheme="majorBidi" w:hAnsiTheme="majorBidi" w:cstheme="majorBidi"/>
          <w:sz w:val="24"/>
          <w:szCs w:val="24"/>
        </w:rPr>
        <w:tab/>
        <w:t>85</w:t>
      </w:r>
      <w:r>
        <w:rPr>
          <w:rFonts w:asciiTheme="majorBidi" w:hAnsiTheme="majorBidi" w:cstheme="majorBidi"/>
          <w:sz w:val="24"/>
          <w:szCs w:val="24"/>
        </w:rPr>
        <w:tab/>
        <w:t>85</w:t>
      </w:r>
    </w:p>
    <w:p w:rsidR="00C0701C" w:rsidRDefault="00C0701C" w:rsidP="00C0701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85</w:t>
      </w:r>
      <w:r>
        <w:rPr>
          <w:rFonts w:asciiTheme="majorBidi" w:hAnsiTheme="majorBidi" w:cstheme="majorBidi"/>
          <w:sz w:val="24"/>
          <w:szCs w:val="24"/>
        </w:rPr>
        <w:tab/>
        <w:t>85</w:t>
      </w:r>
      <w:r>
        <w:rPr>
          <w:rFonts w:asciiTheme="majorBidi" w:hAnsiTheme="majorBidi" w:cstheme="majorBidi"/>
          <w:sz w:val="24"/>
          <w:szCs w:val="24"/>
        </w:rPr>
        <w:tab/>
        <w:t>86</w:t>
      </w:r>
      <w:r>
        <w:rPr>
          <w:rFonts w:asciiTheme="majorBidi" w:hAnsiTheme="majorBidi" w:cstheme="majorBidi"/>
          <w:sz w:val="24"/>
          <w:szCs w:val="24"/>
        </w:rPr>
        <w:tab/>
        <w:t>86</w:t>
      </w:r>
      <w:r>
        <w:rPr>
          <w:rFonts w:asciiTheme="majorBidi" w:hAnsiTheme="majorBidi" w:cstheme="majorBidi"/>
          <w:sz w:val="24"/>
          <w:szCs w:val="24"/>
        </w:rPr>
        <w:tab/>
        <w:t>87</w:t>
      </w:r>
      <w:r>
        <w:rPr>
          <w:rFonts w:asciiTheme="majorBidi" w:hAnsiTheme="majorBidi" w:cstheme="majorBidi"/>
          <w:sz w:val="24"/>
          <w:szCs w:val="24"/>
        </w:rPr>
        <w:tab/>
        <w:t>87</w:t>
      </w:r>
      <w:r>
        <w:rPr>
          <w:rFonts w:asciiTheme="majorBidi" w:hAnsiTheme="majorBidi" w:cstheme="majorBidi"/>
          <w:sz w:val="24"/>
          <w:szCs w:val="24"/>
        </w:rPr>
        <w:tab/>
        <w:t>87</w:t>
      </w:r>
      <w:r>
        <w:rPr>
          <w:rFonts w:asciiTheme="majorBidi" w:hAnsiTheme="majorBidi" w:cstheme="majorBidi"/>
          <w:sz w:val="24"/>
          <w:szCs w:val="24"/>
        </w:rPr>
        <w:tab/>
        <w:t>87</w:t>
      </w:r>
      <w:r>
        <w:rPr>
          <w:rFonts w:asciiTheme="majorBidi" w:hAnsiTheme="majorBidi" w:cstheme="majorBidi"/>
          <w:sz w:val="24"/>
          <w:szCs w:val="24"/>
        </w:rPr>
        <w:tab/>
        <w:t>87</w:t>
      </w:r>
    </w:p>
    <w:p w:rsidR="00C0701C" w:rsidRDefault="00C0701C" w:rsidP="00C0701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87</w:t>
      </w:r>
      <w:r w:rsidRPr="005279A0">
        <w:rPr>
          <w:rFonts w:asciiTheme="majorBidi" w:hAnsiTheme="majorBidi" w:cstheme="majorBidi"/>
          <w:sz w:val="24"/>
          <w:szCs w:val="24"/>
        </w:rPr>
        <w:tab/>
        <w:t>87</w:t>
      </w:r>
      <w:r w:rsidRPr="005279A0">
        <w:rPr>
          <w:rFonts w:asciiTheme="majorBidi" w:hAnsiTheme="majorBidi" w:cstheme="majorBidi"/>
          <w:sz w:val="24"/>
          <w:szCs w:val="24"/>
        </w:rPr>
        <w:tab/>
        <w:t>87</w:t>
      </w:r>
      <w:r w:rsidRPr="005279A0">
        <w:rPr>
          <w:rFonts w:asciiTheme="majorBidi" w:hAnsiTheme="majorBidi" w:cstheme="majorBidi"/>
          <w:sz w:val="24"/>
          <w:szCs w:val="24"/>
        </w:rPr>
        <w:tab/>
        <w:t>88</w:t>
      </w:r>
      <w:r w:rsidRPr="005279A0">
        <w:rPr>
          <w:rFonts w:asciiTheme="majorBidi" w:hAnsiTheme="majorBidi" w:cstheme="majorBidi"/>
          <w:sz w:val="24"/>
          <w:szCs w:val="24"/>
        </w:rPr>
        <w:tab/>
        <w:t>88</w:t>
      </w:r>
      <w:r>
        <w:rPr>
          <w:rFonts w:asciiTheme="majorBidi" w:hAnsiTheme="majorBidi" w:cstheme="majorBidi"/>
          <w:sz w:val="24"/>
          <w:szCs w:val="24"/>
        </w:rPr>
        <w:tab/>
        <w:t>88</w:t>
      </w:r>
      <w:r>
        <w:rPr>
          <w:rFonts w:asciiTheme="majorBidi" w:hAnsiTheme="majorBidi" w:cstheme="majorBidi"/>
          <w:sz w:val="24"/>
          <w:szCs w:val="24"/>
        </w:rPr>
        <w:tab/>
        <w:t>88</w:t>
      </w:r>
      <w:r>
        <w:rPr>
          <w:rFonts w:asciiTheme="majorBidi" w:hAnsiTheme="majorBidi" w:cstheme="majorBidi"/>
          <w:sz w:val="24"/>
          <w:szCs w:val="24"/>
        </w:rPr>
        <w:tab/>
        <w:t>88</w:t>
      </w:r>
      <w:r>
        <w:rPr>
          <w:rFonts w:asciiTheme="majorBidi" w:hAnsiTheme="majorBidi" w:cstheme="majorBidi"/>
          <w:sz w:val="24"/>
          <w:szCs w:val="24"/>
        </w:rPr>
        <w:tab/>
        <w:t>88</w:t>
      </w:r>
    </w:p>
    <w:p w:rsidR="00C0701C" w:rsidRPr="005279A0" w:rsidRDefault="00C0701C" w:rsidP="00C0701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89</w:t>
      </w:r>
      <w:r w:rsidRPr="005279A0">
        <w:rPr>
          <w:rFonts w:asciiTheme="majorBidi" w:hAnsiTheme="majorBidi" w:cstheme="majorBidi"/>
          <w:sz w:val="24"/>
          <w:szCs w:val="24"/>
        </w:rPr>
        <w:tab/>
        <w:t>89</w:t>
      </w:r>
      <w:r w:rsidRPr="005279A0">
        <w:rPr>
          <w:rFonts w:asciiTheme="majorBidi" w:hAnsiTheme="majorBidi" w:cstheme="majorBidi"/>
          <w:sz w:val="24"/>
          <w:szCs w:val="24"/>
        </w:rPr>
        <w:tab/>
        <w:t>89</w:t>
      </w:r>
      <w:r w:rsidRPr="005279A0">
        <w:rPr>
          <w:rFonts w:asciiTheme="majorBidi" w:hAnsiTheme="majorBidi" w:cstheme="majorBidi"/>
          <w:sz w:val="24"/>
          <w:szCs w:val="24"/>
        </w:rPr>
        <w:tab/>
        <w:t>89</w:t>
      </w:r>
      <w:r w:rsidRPr="005279A0">
        <w:rPr>
          <w:rFonts w:asciiTheme="majorBidi" w:hAnsiTheme="majorBidi" w:cstheme="majorBidi"/>
          <w:sz w:val="24"/>
          <w:szCs w:val="24"/>
        </w:rPr>
        <w:tab/>
        <w:t>89</w:t>
      </w:r>
      <w:r w:rsidRPr="005279A0">
        <w:rPr>
          <w:rFonts w:asciiTheme="majorBidi" w:hAnsiTheme="majorBidi" w:cstheme="majorBidi"/>
          <w:sz w:val="24"/>
          <w:szCs w:val="24"/>
        </w:rPr>
        <w:tab/>
        <w:t>90</w:t>
      </w:r>
      <w:r w:rsidRPr="005279A0">
        <w:rPr>
          <w:rFonts w:asciiTheme="majorBidi" w:hAnsiTheme="majorBidi" w:cstheme="majorBidi"/>
          <w:sz w:val="24"/>
          <w:szCs w:val="24"/>
        </w:rPr>
        <w:tab/>
        <w:t>90</w:t>
      </w:r>
      <w:r w:rsidRPr="005279A0">
        <w:rPr>
          <w:rFonts w:asciiTheme="majorBidi" w:hAnsiTheme="majorBidi" w:cstheme="majorBidi"/>
          <w:sz w:val="24"/>
          <w:szCs w:val="24"/>
        </w:rPr>
        <w:tab/>
        <w:t>90</w:t>
      </w:r>
      <w:r w:rsidRPr="005279A0">
        <w:rPr>
          <w:rFonts w:asciiTheme="majorBidi" w:hAnsiTheme="majorBidi" w:cstheme="majorBidi"/>
          <w:sz w:val="24"/>
          <w:szCs w:val="24"/>
        </w:rPr>
        <w:tab/>
        <w:t>90</w:t>
      </w:r>
    </w:p>
    <w:p w:rsidR="00C0701C" w:rsidRDefault="00C0701C" w:rsidP="00C0701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91</w:t>
      </w:r>
      <w:r>
        <w:rPr>
          <w:rFonts w:asciiTheme="majorBidi" w:hAnsiTheme="majorBidi" w:cstheme="majorBidi"/>
          <w:sz w:val="24"/>
          <w:szCs w:val="24"/>
        </w:rPr>
        <w:tab/>
        <w:t>91</w:t>
      </w:r>
      <w:r>
        <w:rPr>
          <w:rFonts w:asciiTheme="majorBidi" w:hAnsiTheme="majorBidi" w:cstheme="majorBidi"/>
          <w:sz w:val="24"/>
          <w:szCs w:val="24"/>
        </w:rPr>
        <w:tab/>
        <w:t>91</w:t>
      </w:r>
      <w:r>
        <w:rPr>
          <w:rFonts w:asciiTheme="majorBidi" w:hAnsiTheme="majorBidi" w:cstheme="majorBidi"/>
          <w:sz w:val="24"/>
          <w:szCs w:val="24"/>
        </w:rPr>
        <w:tab/>
        <w:t>91</w:t>
      </w:r>
      <w:r>
        <w:rPr>
          <w:rFonts w:asciiTheme="majorBidi" w:hAnsiTheme="majorBidi" w:cstheme="majorBidi"/>
          <w:sz w:val="24"/>
          <w:szCs w:val="24"/>
        </w:rPr>
        <w:tab/>
        <w:t>91</w:t>
      </w:r>
      <w:r>
        <w:rPr>
          <w:rFonts w:asciiTheme="majorBidi" w:hAnsiTheme="majorBidi" w:cstheme="majorBidi"/>
          <w:sz w:val="24"/>
          <w:szCs w:val="24"/>
        </w:rPr>
        <w:tab/>
        <w:t>91</w:t>
      </w:r>
      <w:r>
        <w:rPr>
          <w:rFonts w:asciiTheme="majorBidi" w:hAnsiTheme="majorBidi" w:cstheme="majorBidi"/>
          <w:sz w:val="24"/>
          <w:szCs w:val="24"/>
        </w:rPr>
        <w:tab/>
        <w:t>91</w:t>
      </w:r>
      <w:r>
        <w:rPr>
          <w:rFonts w:asciiTheme="majorBidi" w:hAnsiTheme="majorBidi" w:cstheme="majorBidi"/>
          <w:sz w:val="24"/>
          <w:szCs w:val="24"/>
        </w:rPr>
        <w:tab/>
        <w:t>91</w:t>
      </w:r>
      <w:r>
        <w:rPr>
          <w:rFonts w:asciiTheme="majorBidi" w:hAnsiTheme="majorBidi" w:cstheme="majorBidi"/>
          <w:sz w:val="24"/>
          <w:szCs w:val="24"/>
        </w:rPr>
        <w:tab/>
        <w:t>91</w:t>
      </w:r>
    </w:p>
    <w:p w:rsidR="00C0701C" w:rsidRDefault="00C0701C" w:rsidP="00C0701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91</w:t>
      </w:r>
      <w:r>
        <w:rPr>
          <w:rFonts w:asciiTheme="majorBidi" w:hAnsiTheme="majorBidi" w:cstheme="majorBidi"/>
          <w:sz w:val="24"/>
          <w:szCs w:val="24"/>
        </w:rPr>
        <w:tab/>
        <w:t>92</w:t>
      </w:r>
      <w:r>
        <w:rPr>
          <w:rFonts w:asciiTheme="majorBidi" w:hAnsiTheme="majorBidi" w:cstheme="majorBidi"/>
          <w:sz w:val="24"/>
          <w:szCs w:val="24"/>
        </w:rPr>
        <w:tab/>
        <w:t>92</w:t>
      </w:r>
      <w:r>
        <w:rPr>
          <w:rFonts w:asciiTheme="majorBidi" w:hAnsiTheme="majorBidi" w:cstheme="majorBidi"/>
          <w:sz w:val="24"/>
          <w:szCs w:val="24"/>
        </w:rPr>
        <w:tab/>
        <w:t>92</w:t>
      </w:r>
      <w:r>
        <w:rPr>
          <w:rFonts w:asciiTheme="majorBidi" w:hAnsiTheme="majorBidi" w:cstheme="majorBidi"/>
          <w:sz w:val="24"/>
          <w:szCs w:val="24"/>
        </w:rPr>
        <w:tab/>
        <w:t>92</w:t>
      </w:r>
      <w:r>
        <w:rPr>
          <w:rFonts w:asciiTheme="majorBidi" w:hAnsiTheme="majorBidi" w:cstheme="majorBidi"/>
          <w:sz w:val="24"/>
          <w:szCs w:val="24"/>
        </w:rPr>
        <w:tab/>
        <w:t>92</w:t>
      </w:r>
      <w:r>
        <w:rPr>
          <w:rFonts w:asciiTheme="majorBidi" w:hAnsiTheme="majorBidi" w:cstheme="majorBidi"/>
          <w:sz w:val="24"/>
          <w:szCs w:val="24"/>
        </w:rPr>
        <w:tab/>
        <w:t>92</w:t>
      </w:r>
      <w:r>
        <w:rPr>
          <w:rFonts w:asciiTheme="majorBidi" w:hAnsiTheme="majorBidi" w:cstheme="majorBidi"/>
          <w:sz w:val="24"/>
          <w:szCs w:val="24"/>
        </w:rPr>
        <w:tab/>
        <w:t>92</w:t>
      </w:r>
      <w:r>
        <w:rPr>
          <w:rFonts w:asciiTheme="majorBidi" w:hAnsiTheme="majorBidi" w:cstheme="majorBidi"/>
          <w:sz w:val="24"/>
          <w:szCs w:val="24"/>
        </w:rPr>
        <w:tab/>
        <w:t>93</w:t>
      </w:r>
    </w:p>
    <w:p w:rsidR="00C0701C" w:rsidRDefault="00C0701C" w:rsidP="00C0701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93</w:t>
      </w:r>
      <w:r>
        <w:rPr>
          <w:rFonts w:asciiTheme="majorBidi" w:hAnsiTheme="majorBidi" w:cstheme="majorBidi"/>
          <w:sz w:val="24"/>
          <w:szCs w:val="24"/>
        </w:rPr>
        <w:tab/>
        <w:t>93</w:t>
      </w:r>
      <w:r>
        <w:rPr>
          <w:rFonts w:asciiTheme="majorBidi" w:hAnsiTheme="majorBidi" w:cstheme="majorBidi"/>
          <w:sz w:val="24"/>
          <w:szCs w:val="24"/>
        </w:rPr>
        <w:tab/>
        <w:t>93</w:t>
      </w:r>
      <w:r>
        <w:rPr>
          <w:rFonts w:asciiTheme="majorBidi" w:hAnsiTheme="majorBidi" w:cstheme="majorBidi"/>
          <w:sz w:val="24"/>
          <w:szCs w:val="24"/>
        </w:rPr>
        <w:tab/>
        <w:t>94</w:t>
      </w:r>
      <w:r>
        <w:rPr>
          <w:rFonts w:asciiTheme="majorBidi" w:hAnsiTheme="majorBidi" w:cstheme="majorBidi"/>
          <w:sz w:val="24"/>
          <w:szCs w:val="24"/>
        </w:rPr>
        <w:tab/>
        <w:t>94</w:t>
      </w:r>
      <w:r>
        <w:rPr>
          <w:rFonts w:asciiTheme="majorBidi" w:hAnsiTheme="majorBidi" w:cstheme="majorBidi"/>
          <w:sz w:val="24"/>
          <w:szCs w:val="24"/>
        </w:rPr>
        <w:tab/>
        <w:t>95</w:t>
      </w:r>
      <w:r>
        <w:rPr>
          <w:rFonts w:asciiTheme="majorBidi" w:hAnsiTheme="majorBidi" w:cstheme="majorBidi"/>
          <w:sz w:val="24"/>
          <w:szCs w:val="24"/>
        </w:rPr>
        <w:tab/>
        <w:t>95</w:t>
      </w:r>
      <w:r>
        <w:rPr>
          <w:rFonts w:asciiTheme="majorBidi" w:hAnsiTheme="majorBidi" w:cstheme="majorBidi"/>
          <w:sz w:val="24"/>
          <w:szCs w:val="24"/>
        </w:rPr>
        <w:tab/>
        <w:t>95</w:t>
      </w:r>
      <w:r>
        <w:rPr>
          <w:rFonts w:asciiTheme="majorBidi" w:hAnsiTheme="majorBidi" w:cstheme="majorBidi"/>
          <w:sz w:val="24"/>
          <w:szCs w:val="24"/>
        </w:rPr>
        <w:tab/>
        <w:t>95</w:t>
      </w:r>
    </w:p>
    <w:p w:rsidR="00C0701C" w:rsidRPr="005279A0" w:rsidRDefault="00C0701C" w:rsidP="00C0701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96</w:t>
      </w:r>
      <w:r w:rsidRPr="005279A0">
        <w:rPr>
          <w:rFonts w:asciiTheme="majorBidi" w:hAnsiTheme="majorBidi" w:cstheme="majorBidi"/>
          <w:sz w:val="24"/>
          <w:szCs w:val="24"/>
        </w:rPr>
        <w:tab/>
        <w:t>96</w:t>
      </w:r>
      <w:r w:rsidRPr="005279A0">
        <w:rPr>
          <w:rFonts w:asciiTheme="majorBidi" w:hAnsiTheme="majorBidi" w:cstheme="majorBidi"/>
          <w:sz w:val="24"/>
          <w:szCs w:val="24"/>
        </w:rPr>
        <w:tab/>
        <w:t>97</w:t>
      </w:r>
      <w:r w:rsidRPr="005279A0">
        <w:rPr>
          <w:rFonts w:asciiTheme="majorBidi" w:hAnsiTheme="majorBidi" w:cstheme="majorBidi"/>
          <w:sz w:val="24"/>
          <w:szCs w:val="24"/>
        </w:rPr>
        <w:tab/>
        <w:t>97</w:t>
      </w:r>
      <w:r w:rsidRPr="005279A0">
        <w:rPr>
          <w:rFonts w:asciiTheme="majorBidi" w:hAnsiTheme="majorBidi" w:cstheme="majorBidi"/>
          <w:sz w:val="24"/>
          <w:szCs w:val="24"/>
        </w:rPr>
        <w:tab/>
        <w:t>98</w:t>
      </w:r>
    </w:p>
    <w:p w:rsidR="00C0701C" w:rsidRPr="005279A0" w:rsidRDefault="00C0701C" w:rsidP="00933F39">
      <w:pPr>
        <w:spacing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Berdasarkan data di atas diketahui skor terendah adalah 43 dan skor tertinggi adalah 98, dan un</w:t>
      </w:r>
      <w:r w:rsidR="00933F39">
        <w:rPr>
          <w:rFonts w:asciiTheme="majorBidi" w:hAnsiTheme="majorBidi" w:cstheme="majorBidi"/>
          <w:sz w:val="24"/>
          <w:szCs w:val="24"/>
        </w:rPr>
        <w:t>tuk menganalisis data variabel Y</w:t>
      </w:r>
      <w:r w:rsidRPr="005279A0">
        <w:rPr>
          <w:rFonts w:asciiTheme="majorBidi" w:hAnsiTheme="majorBidi" w:cstheme="majorBidi"/>
          <w:sz w:val="24"/>
          <w:szCs w:val="24"/>
        </w:rPr>
        <w:t>, penulis menempuh langkah-langkah sebagai berikut:</w:t>
      </w:r>
    </w:p>
    <w:p w:rsidR="00C0701C" w:rsidRPr="00CD6BE2" w:rsidRDefault="00C0701C" w:rsidP="00014BE5">
      <w:pPr>
        <w:pStyle w:val="ListParagraph"/>
        <w:numPr>
          <w:ilvl w:val="0"/>
          <w:numId w:val="24"/>
        </w:num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D6BE2">
        <w:rPr>
          <w:rFonts w:asciiTheme="majorBidi" w:hAnsiTheme="majorBidi" w:cstheme="majorBidi"/>
          <w:sz w:val="24"/>
          <w:szCs w:val="24"/>
        </w:rPr>
        <w:t xml:space="preserve">Mencari </w:t>
      </w:r>
      <w:r w:rsidRPr="00CD6BE2">
        <w:rPr>
          <w:rFonts w:asciiTheme="majorBidi" w:hAnsiTheme="majorBidi" w:cstheme="majorBidi"/>
          <w:i/>
          <w:iCs/>
          <w:sz w:val="24"/>
          <w:szCs w:val="24"/>
        </w:rPr>
        <w:t>Range</w:t>
      </w:r>
      <w:r w:rsidRPr="00CD6BE2">
        <w:rPr>
          <w:rFonts w:asciiTheme="majorBidi" w:hAnsiTheme="majorBidi" w:cstheme="majorBidi"/>
          <w:sz w:val="24"/>
          <w:szCs w:val="24"/>
        </w:rPr>
        <w:t>, dengan rumus.</w:t>
      </w:r>
    </w:p>
    <w:p w:rsidR="00C0701C" w:rsidRPr="005279A0" w:rsidRDefault="00C0701C" w:rsidP="00933F39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R = (H-L)</w:t>
      </w:r>
    </w:p>
    <w:p w:rsidR="00C0701C" w:rsidRPr="005279A0" w:rsidRDefault="00C0701C" w:rsidP="00933F39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R= 98-43</w:t>
      </w:r>
    </w:p>
    <w:p w:rsidR="00C0701C" w:rsidRPr="005279A0" w:rsidRDefault="00C0701C" w:rsidP="00933F39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R= 55</w:t>
      </w:r>
    </w:p>
    <w:p w:rsidR="00C0701C" w:rsidRPr="005279A0" w:rsidRDefault="00C0701C" w:rsidP="00CD6BE2">
      <w:pPr>
        <w:pStyle w:val="ListParagraph"/>
        <w:numPr>
          <w:ilvl w:val="0"/>
          <w:numId w:val="24"/>
        </w:num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Menentukan Jumlah Kelas, dengan rumus.</w:t>
      </w:r>
    </w:p>
    <w:p w:rsidR="00C0701C" w:rsidRPr="005279A0" w:rsidRDefault="00C0701C" w:rsidP="00933F39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K = 1 + (3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,3</w:t>
      </w:r>
      <w:proofErr w:type="gramEnd"/>
      <w:r w:rsidRPr="005279A0">
        <w:rPr>
          <w:rFonts w:asciiTheme="majorBidi" w:hAnsiTheme="majorBidi" w:cstheme="majorBidi"/>
          <w:sz w:val="24"/>
          <w:szCs w:val="24"/>
        </w:rPr>
        <w:t>) log n</w:t>
      </w:r>
    </w:p>
    <w:p w:rsidR="00C0701C" w:rsidRPr="005279A0" w:rsidRDefault="00C0701C" w:rsidP="00933F39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lastRenderedPageBreak/>
        <w:t>K = 1 + (3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,3</w:t>
      </w:r>
      <w:proofErr w:type="gramEnd"/>
      <w:r w:rsidRPr="005279A0">
        <w:rPr>
          <w:rFonts w:asciiTheme="majorBidi" w:hAnsiTheme="majorBidi" w:cstheme="majorBidi"/>
          <w:sz w:val="24"/>
          <w:szCs w:val="24"/>
        </w:rPr>
        <w:t>) log 150</w:t>
      </w:r>
    </w:p>
    <w:p w:rsidR="00C0701C" w:rsidRPr="005279A0" w:rsidRDefault="00C0701C" w:rsidP="00933F39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K = 1 + 3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,3</w:t>
      </w:r>
      <w:proofErr w:type="gramEnd"/>
      <w:r w:rsidRPr="005279A0">
        <w:rPr>
          <w:rFonts w:asciiTheme="majorBidi" w:hAnsiTheme="majorBidi" w:cstheme="majorBidi"/>
          <w:sz w:val="24"/>
          <w:szCs w:val="24"/>
        </w:rPr>
        <w:t xml:space="preserve"> ( 2,176)</w:t>
      </w:r>
    </w:p>
    <w:p w:rsidR="00C0701C" w:rsidRPr="005279A0" w:rsidRDefault="00C0701C" w:rsidP="00933F39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K= 1 + 7,180</w:t>
      </w:r>
    </w:p>
    <w:p w:rsidR="00C0701C" w:rsidRPr="005279A0" w:rsidRDefault="00C0701C" w:rsidP="00933F39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K= 8,180 di bulatkan menjadi 8</w:t>
      </w:r>
    </w:p>
    <w:p w:rsidR="00C0701C" w:rsidRPr="00CD6BE2" w:rsidRDefault="00C0701C" w:rsidP="00CD6BE2">
      <w:pPr>
        <w:pStyle w:val="ListParagraph"/>
        <w:numPr>
          <w:ilvl w:val="0"/>
          <w:numId w:val="24"/>
        </w:num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D6BE2">
        <w:rPr>
          <w:rFonts w:asciiTheme="majorBidi" w:hAnsiTheme="majorBidi" w:cstheme="majorBidi"/>
          <w:sz w:val="24"/>
          <w:szCs w:val="24"/>
        </w:rPr>
        <w:t>Menentukan Panjang Kelas (</w:t>
      </w:r>
      <w:r w:rsidRPr="00CD6BE2">
        <w:rPr>
          <w:rFonts w:asciiTheme="majorBidi" w:hAnsiTheme="majorBidi" w:cstheme="majorBidi"/>
          <w:i/>
          <w:iCs/>
          <w:sz w:val="24"/>
          <w:szCs w:val="24"/>
        </w:rPr>
        <w:t>interval</w:t>
      </w:r>
      <w:r w:rsidRPr="00CD6BE2">
        <w:rPr>
          <w:rFonts w:asciiTheme="majorBidi" w:hAnsiTheme="majorBidi" w:cstheme="majorBidi"/>
          <w:sz w:val="24"/>
          <w:szCs w:val="24"/>
        </w:rPr>
        <w:t>), dengan rumus.</w:t>
      </w:r>
    </w:p>
    <w:p w:rsidR="00C0701C" w:rsidRPr="005279A0" w:rsidRDefault="00C0701C" w:rsidP="00933F39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position w:val="-24"/>
          <w:sz w:val="24"/>
          <w:szCs w:val="24"/>
        </w:rPr>
        <w:object w:dxaOrig="720" w:dyaOrig="620">
          <v:shape id="_x0000_i1043" type="#_x0000_t75" style="width:37.5pt;height:31.5pt" o:ole="" fillcolor="window">
            <v:imagedata r:id="rId8" o:title=""/>
          </v:shape>
          <o:OLEObject Type="Embed" ProgID="Equation.3" ShapeID="_x0000_i1043" DrawAspect="Content" ObjectID="_1603092294" r:id="rId46"/>
        </w:object>
      </w:r>
    </w:p>
    <w:p w:rsidR="00C0701C" w:rsidRPr="005279A0" w:rsidRDefault="00C0701C" w:rsidP="00933F39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position w:val="-24"/>
          <w:sz w:val="24"/>
          <w:szCs w:val="24"/>
        </w:rPr>
        <w:object w:dxaOrig="760" w:dyaOrig="620">
          <v:shape id="_x0000_i1044" type="#_x0000_t75" style="width:39pt;height:31.5pt" o:ole="" fillcolor="window">
            <v:imagedata r:id="rId47" o:title=""/>
          </v:shape>
          <o:OLEObject Type="Embed" ProgID="Equation.3" ShapeID="_x0000_i1044" DrawAspect="Content" ObjectID="_1603092295" r:id="rId48"/>
        </w:object>
      </w:r>
      <w:r w:rsidRPr="005279A0">
        <w:rPr>
          <w:rFonts w:asciiTheme="majorBidi" w:hAnsiTheme="majorBidi" w:cstheme="majorBidi"/>
          <w:sz w:val="24"/>
          <w:szCs w:val="24"/>
        </w:rPr>
        <w:t>= 6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,87</w:t>
      </w:r>
      <w:proofErr w:type="gramEnd"/>
      <w:r w:rsidRPr="005279A0">
        <w:rPr>
          <w:rFonts w:asciiTheme="majorBidi" w:hAnsiTheme="majorBidi" w:cstheme="majorBidi"/>
          <w:sz w:val="24"/>
          <w:szCs w:val="24"/>
        </w:rPr>
        <w:t xml:space="preserve"> di bulatkan menjadi 7</w:t>
      </w:r>
    </w:p>
    <w:p w:rsidR="00C0701C" w:rsidRPr="005279A0" w:rsidRDefault="00C0701C" w:rsidP="00933F39">
      <w:pPr>
        <w:pStyle w:val="ListParagraph"/>
        <w:spacing w:line="480" w:lineRule="auto"/>
        <w:ind w:left="1683" w:hanging="1683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1). M</w:t>
      </w:r>
      <w:r w:rsidR="00933F39">
        <w:rPr>
          <w:rFonts w:asciiTheme="majorBidi" w:hAnsiTheme="majorBidi" w:cstheme="majorBidi"/>
          <w:sz w:val="24"/>
          <w:szCs w:val="24"/>
        </w:rPr>
        <w:t>encari rentang nilai (</w:t>
      </w:r>
      <w:r w:rsidRPr="00933F39">
        <w:rPr>
          <w:rFonts w:asciiTheme="majorBidi" w:hAnsiTheme="majorBidi" w:cstheme="majorBidi"/>
          <w:i/>
          <w:iCs/>
          <w:sz w:val="24"/>
          <w:szCs w:val="24"/>
        </w:rPr>
        <w:t>range</w:t>
      </w:r>
      <w:r w:rsidRPr="005279A0">
        <w:rPr>
          <w:rFonts w:asciiTheme="majorBidi" w:hAnsiTheme="majorBidi" w:cstheme="majorBidi"/>
          <w:sz w:val="24"/>
          <w:szCs w:val="24"/>
        </w:rPr>
        <w:t>), diperoleh nilai 55</w:t>
      </w:r>
    </w:p>
    <w:p w:rsidR="00C0701C" w:rsidRPr="005279A0" w:rsidRDefault="00C0701C" w:rsidP="00933F39">
      <w:pPr>
        <w:pStyle w:val="ListParagraph"/>
        <w:spacing w:line="480" w:lineRule="auto"/>
        <w:ind w:left="1683" w:hanging="1683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2). Menentukan banyak kelas (K), diperoleh nilai 8</w:t>
      </w:r>
    </w:p>
    <w:p w:rsidR="00C0701C" w:rsidRPr="005279A0" w:rsidRDefault="00C0701C" w:rsidP="00933F39">
      <w:pPr>
        <w:pStyle w:val="ListParagraph"/>
        <w:spacing w:line="480" w:lineRule="auto"/>
        <w:ind w:left="1683" w:hanging="1683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3). Menentukan panjang kelas (</w:t>
      </w:r>
      <w:r w:rsidRPr="00933F39">
        <w:rPr>
          <w:rFonts w:asciiTheme="majorBidi" w:hAnsiTheme="majorBidi" w:cstheme="majorBidi"/>
          <w:i/>
          <w:iCs/>
          <w:sz w:val="24"/>
          <w:szCs w:val="24"/>
        </w:rPr>
        <w:t>interval</w:t>
      </w:r>
      <w:r w:rsidRPr="005279A0">
        <w:rPr>
          <w:rFonts w:asciiTheme="majorBidi" w:hAnsiTheme="majorBidi" w:cstheme="majorBidi"/>
          <w:sz w:val="24"/>
          <w:szCs w:val="24"/>
        </w:rPr>
        <w:t>), diperoleh nilai 7</w:t>
      </w:r>
    </w:p>
    <w:p w:rsidR="00957665" w:rsidRPr="00957665" w:rsidRDefault="00C0701C" w:rsidP="00957665">
      <w:pPr>
        <w:pStyle w:val="ListParagraph"/>
        <w:spacing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Selanjutnya penulis memasukan d</w:t>
      </w:r>
      <w:r w:rsidR="00933F39">
        <w:rPr>
          <w:rFonts w:asciiTheme="majorBidi" w:hAnsiTheme="majorBidi" w:cstheme="majorBidi"/>
          <w:sz w:val="24"/>
          <w:szCs w:val="24"/>
        </w:rPr>
        <w:t>ata-data yang telah dihitung de</w:t>
      </w:r>
      <w:r w:rsidRPr="005279A0">
        <w:rPr>
          <w:rFonts w:asciiTheme="majorBidi" w:hAnsiTheme="majorBidi" w:cstheme="majorBidi"/>
          <w:sz w:val="24"/>
          <w:szCs w:val="24"/>
        </w:rPr>
        <w:t>ng</w:t>
      </w:r>
      <w:r w:rsidR="00933F39">
        <w:rPr>
          <w:rFonts w:asciiTheme="majorBidi" w:hAnsiTheme="majorBidi" w:cstheme="majorBidi"/>
          <w:sz w:val="24"/>
          <w:szCs w:val="24"/>
        </w:rPr>
        <w:t>an</w:t>
      </w:r>
      <w:r w:rsidRPr="005279A0">
        <w:rPr>
          <w:rFonts w:asciiTheme="majorBidi" w:hAnsiTheme="majorBidi" w:cstheme="majorBidi"/>
          <w:sz w:val="24"/>
          <w:szCs w:val="24"/>
        </w:rPr>
        <w:t xml:space="preserve"> cara-cara di atas ke data tabel distribusi frekuensi, adapun tabel distribusi frekuensi dapat dilihat sebagai berikut:</w:t>
      </w:r>
    </w:p>
    <w:p w:rsidR="00C0701C" w:rsidRDefault="00C0701C" w:rsidP="00CD6BE2">
      <w:pPr>
        <w:pStyle w:val="ListParagraph"/>
        <w:numPr>
          <w:ilvl w:val="0"/>
          <w:numId w:val="24"/>
        </w:num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Tabel Distribusi Frekuensi</w:t>
      </w:r>
    </w:p>
    <w:p w:rsidR="00727B0B" w:rsidRDefault="00727B0B" w:rsidP="00727B0B">
      <w:pPr>
        <w:pStyle w:val="ListParagraph"/>
        <w:spacing w:line="48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CD6BE2" w:rsidRDefault="00CD6BE2" w:rsidP="00CD6BE2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0701C" w:rsidRDefault="00933F39" w:rsidP="00727B0B">
      <w:pPr>
        <w:pStyle w:val="ListParagraph"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Tabel 4.6</w:t>
      </w:r>
    </w:p>
    <w:p w:rsidR="006C30AD" w:rsidRDefault="006C30AD" w:rsidP="00727B0B">
      <w:pPr>
        <w:pStyle w:val="ListParagraph"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5279A0">
        <w:rPr>
          <w:rFonts w:asciiTheme="majorBidi" w:hAnsiTheme="majorBidi" w:cstheme="majorBidi"/>
          <w:b/>
          <w:bCs/>
          <w:sz w:val="24"/>
          <w:szCs w:val="24"/>
        </w:rPr>
        <w:t>Distribusi Frekuensi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Motivasi Pembelajaran Fiqih</w:t>
      </w:r>
      <w:r w:rsidRPr="005279A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6C30AD" w:rsidRPr="005279A0" w:rsidRDefault="006C30AD" w:rsidP="00727B0B">
      <w:pPr>
        <w:pStyle w:val="ListParagraph"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5279A0">
        <w:rPr>
          <w:rFonts w:asciiTheme="majorBidi" w:hAnsiTheme="majorBidi" w:cstheme="majorBidi"/>
          <w:b/>
          <w:bCs/>
          <w:sz w:val="24"/>
          <w:szCs w:val="24"/>
        </w:rPr>
        <w:t>( Variabel</w:t>
      </w:r>
      <w:proofErr w:type="gramEnd"/>
      <w:r w:rsidRPr="005279A0">
        <w:rPr>
          <w:rFonts w:asciiTheme="majorBidi" w:hAnsiTheme="majorBidi" w:cstheme="majorBidi"/>
          <w:b/>
          <w:bCs/>
          <w:sz w:val="24"/>
          <w:szCs w:val="24"/>
        </w:rPr>
        <w:t xml:space="preserve"> Y)</w:t>
      </w:r>
    </w:p>
    <w:tbl>
      <w:tblPr>
        <w:tblW w:w="6849" w:type="dxa"/>
        <w:jc w:val="center"/>
        <w:tblLook w:val="04A0" w:firstRow="1" w:lastRow="0" w:firstColumn="1" w:lastColumn="0" w:noHBand="0" w:noVBand="1"/>
      </w:tblPr>
      <w:tblGrid>
        <w:gridCol w:w="563"/>
        <w:gridCol w:w="1216"/>
        <w:gridCol w:w="526"/>
        <w:gridCol w:w="850"/>
        <w:gridCol w:w="851"/>
        <w:gridCol w:w="850"/>
        <w:gridCol w:w="866"/>
        <w:gridCol w:w="1127"/>
      </w:tblGrid>
      <w:tr w:rsidR="00933F39" w:rsidRPr="005279A0" w:rsidTr="00727B0B">
        <w:trPr>
          <w:trHeight w:val="31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NO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INTERVAL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727B0B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Fi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727B0B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Fi.Xi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(Xi-X)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(Xi-X)²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F(Xi-X)²</w:t>
            </w:r>
          </w:p>
        </w:tc>
      </w:tr>
      <w:tr w:rsidR="00933F39" w:rsidRPr="005279A0" w:rsidTr="00727B0B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43-49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-36,1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1303,21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2606,42</w:t>
            </w:r>
          </w:p>
        </w:tc>
      </w:tr>
      <w:tr w:rsidR="00933F39" w:rsidRPr="005279A0" w:rsidTr="00727B0B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50-56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-29,1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846,81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846,81</w:t>
            </w:r>
          </w:p>
        </w:tc>
      </w:tr>
      <w:tr w:rsidR="00933F39" w:rsidRPr="005279A0" w:rsidTr="00727B0B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57-63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-22,1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488,41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976,82</w:t>
            </w:r>
          </w:p>
        </w:tc>
      </w:tr>
      <w:tr w:rsidR="00933F39" w:rsidRPr="005279A0" w:rsidTr="00727B0B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64-70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864,5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-15,1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228,01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2964,13</w:t>
            </w:r>
          </w:p>
        </w:tc>
      </w:tr>
      <w:tr w:rsidR="00933F39" w:rsidRPr="005279A0" w:rsidTr="00727B0B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71-77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2278,5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-8,1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65,61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2033,91</w:t>
            </w:r>
          </w:p>
        </w:tc>
      </w:tr>
      <w:tr w:rsidR="00933F39" w:rsidRPr="005279A0" w:rsidTr="00727B0B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78-84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3139,5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-1,1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1,21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47,19</w:t>
            </w:r>
          </w:p>
        </w:tc>
      </w:tr>
      <w:tr w:rsidR="00933F39" w:rsidRPr="005279A0" w:rsidTr="00727B0B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85-91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3412,5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5,9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34,81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1357,59</w:t>
            </w:r>
          </w:p>
        </w:tc>
      </w:tr>
      <w:tr w:rsidR="00933F39" w:rsidRPr="005279A0" w:rsidTr="00727B0B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92-98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2173,5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12,9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166,41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3827,43</w:t>
            </w:r>
          </w:p>
        </w:tc>
      </w:tr>
      <w:tr w:rsidR="00933F39" w:rsidRPr="005279A0" w:rsidTr="00727B0B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727B0B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J</w:t>
            </w:r>
            <w:r w:rsidR="00933F39"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umlah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12131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-92,8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3134,48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9" w:rsidRPr="00727B0B" w:rsidRDefault="00933F39" w:rsidP="00727B0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</w:pPr>
            <w:r w:rsidRPr="00727B0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144660,3</w:t>
            </w:r>
          </w:p>
        </w:tc>
      </w:tr>
    </w:tbl>
    <w:p w:rsidR="00933F39" w:rsidRDefault="00933F39" w:rsidP="00933F39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0701C" w:rsidRDefault="00C0701C" w:rsidP="00403C0E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279A0">
        <w:rPr>
          <w:rFonts w:asciiTheme="majorBidi" w:hAnsiTheme="majorBidi" w:cstheme="majorBidi"/>
          <w:sz w:val="24"/>
          <w:szCs w:val="24"/>
          <w:lang w:val="id-ID"/>
        </w:rPr>
        <w:t xml:space="preserve">Berdasarkan tabel diatas, frekuensi terbanyak pada kelas interval ke </w:t>
      </w:r>
      <w:r w:rsidR="00933F39" w:rsidRPr="006C30AD">
        <w:rPr>
          <w:rFonts w:asciiTheme="majorBidi" w:hAnsiTheme="majorBidi" w:cstheme="majorBidi"/>
          <w:sz w:val="24"/>
          <w:szCs w:val="24"/>
          <w:lang w:val="id-ID"/>
        </w:rPr>
        <w:t>enam dan k</w:t>
      </w:r>
      <w:r w:rsidRPr="006C30AD">
        <w:rPr>
          <w:rFonts w:asciiTheme="majorBidi" w:hAnsiTheme="majorBidi" w:cstheme="majorBidi"/>
          <w:sz w:val="24"/>
          <w:szCs w:val="24"/>
          <w:lang w:val="id-ID"/>
        </w:rPr>
        <w:t xml:space="preserve">e tujuh </w:t>
      </w:r>
      <w:r w:rsidRPr="005279A0">
        <w:rPr>
          <w:rFonts w:asciiTheme="majorBidi" w:hAnsiTheme="majorBidi" w:cstheme="majorBidi"/>
          <w:sz w:val="24"/>
          <w:szCs w:val="24"/>
          <w:lang w:val="id-ID"/>
        </w:rPr>
        <w:t xml:space="preserve">yang berjumlah </w:t>
      </w:r>
      <w:r w:rsidRPr="006C30AD">
        <w:rPr>
          <w:rFonts w:asciiTheme="majorBidi" w:hAnsiTheme="majorBidi" w:cstheme="majorBidi"/>
          <w:sz w:val="24"/>
          <w:szCs w:val="24"/>
          <w:lang w:val="id-ID"/>
        </w:rPr>
        <w:t>39</w:t>
      </w:r>
      <w:r w:rsidRPr="005279A0">
        <w:rPr>
          <w:rFonts w:asciiTheme="majorBidi" w:hAnsiTheme="majorBidi" w:cstheme="majorBidi"/>
          <w:sz w:val="24"/>
          <w:szCs w:val="24"/>
          <w:lang w:val="id-ID"/>
        </w:rPr>
        <w:t xml:space="preserve"> frekuensi, tabel di atas penul</w:t>
      </w:r>
      <w:r w:rsidR="00933F39">
        <w:rPr>
          <w:rFonts w:asciiTheme="majorBidi" w:hAnsiTheme="majorBidi" w:cstheme="majorBidi"/>
          <w:sz w:val="24"/>
          <w:szCs w:val="24"/>
          <w:lang w:val="id-ID"/>
        </w:rPr>
        <w:t>is ubah dalam bentuk grafik pol</w:t>
      </w:r>
      <w:r w:rsidR="00933F39" w:rsidRPr="006C30AD">
        <w:rPr>
          <w:rFonts w:asciiTheme="majorBidi" w:hAnsiTheme="majorBidi" w:cstheme="majorBidi"/>
          <w:sz w:val="24"/>
          <w:szCs w:val="24"/>
          <w:lang w:val="id-ID"/>
        </w:rPr>
        <w:t>i</w:t>
      </w:r>
      <w:r w:rsidRPr="005279A0">
        <w:rPr>
          <w:rFonts w:asciiTheme="majorBidi" w:hAnsiTheme="majorBidi" w:cstheme="majorBidi"/>
          <w:sz w:val="24"/>
          <w:szCs w:val="24"/>
          <w:lang w:val="id-ID"/>
        </w:rPr>
        <w:t>gon dan histogram. Adapun g</w:t>
      </w:r>
      <w:r w:rsidR="00403C0E">
        <w:rPr>
          <w:rFonts w:asciiTheme="majorBidi" w:hAnsiTheme="majorBidi" w:cstheme="majorBidi"/>
          <w:sz w:val="24"/>
          <w:szCs w:val="24"/>
          <w:lang w:val="id-ID"/>
        </w:rPr>
        <w:t>rafik tersebut sebagai berikut:</w:t>
      </w:r>
    </w:p>
    <w:p w:rsidR="00753647" w:rsidRDefault="00753647" w:rsidP="00403C0E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753647" w:rsidRPr="005279A0" w:rsidRDefault="00753647" w:rsidP="00403C0E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753647" w:rsidRDefault="00C0701C" w:rsidP="00753647">
      <w:pPr>
        <w:pStyle w:val="ListParagraph"/>
        <w:numPr>
          <w:ilvl w:val="0"/>
          <w:numId w:val="24"/>
        </w:numPr>
        <w:spacing w:line="480" w:lineRule="auto"/>
        <w:ind w:left="284" w:hanging="284"/>
        <w:rPr>
          <w:rFonts w:asciiTheme="majorBidi" w:hAnsiTheme="majorBidi" w:cstheme="majorBidi"/>
          <w:b/>
          <w:bCs/>
          <w:sz w:val="24"/>
          <w:szCs w:val="24"/>
        </w:rPr>
      </w:pPr>
      <w:r w:rsidRPr="00753647">
        <w:rPr>
          <w:rFonts w:asciiTheme="majorBidi" w:hAnsiTheme="majorBidi" w:cstheme="majorBidi"/>
          <w:sz w:val="24"/>
          <w:szCs w:val="24"/>
        </w:rPr>
        <w:lastRenderedPageBreak/>
        <w:t>Grafik Histogram dan Poligon</w:t>
      </w:r>
      <w:r w:rsidR="00753647" w:rsidRPr="0075364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753647" w:rsidRDefault="00753647" w:rsidP="00753647">
      <w:pPr>
        <w:pStyle w:val="ListParagraph"/>
        <w:spacing w:line="480" w:lineRule="auto"/>
        <w:ind w:left="28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53647">
        <w:rPr>
          <w:rFonts w:asciiTheme="majorBidi" w:hAnsiTheme="majorBidi" w:cstheme="majorBidi"/>
          <w:b/>
          <w:bCs/>
          <w:sz w:val="24"/>
          <w:szCs w:val="24"/>
        </w:rPr>
        <w:t>Grafik 4.3</w:t>
      </w:r>
    </w:p>
    <w:p w:rsidR="00753647" w:rsidRDefault="00753647" w:rsidP="00753647">
      <w:pPr>
        <w:pStyle w:val="ListParagraph"/>
        <w:spacing w:line="480" w:lineRule="auto"/>
        <w:ind w:left="28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72064" behindDoc="0" locked="0" layoutInCell="1" allowOverlap="1" wp14:anchorId="42280760" wp14:editId="14AFCC4A">
            <wp:simplePos x="0" y="0"/>
            <wp:positionH relativeFrom="margin">
              <wp:posOffset>112395</wp:posOffset>
            </wp:positionH>
            <wp:positionV relativeFrom="paragraph">
              <wp:posOffset>666750</wp:posOffset>
            </wp:positionV>
            <wp:extent cx="3920490" cy="2287905"/>
            <wp:effectExtent l="0" t="0" r="3810" b="17145"/>
            <wp:wrapNone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3647">
        <w:rPr>
          <w:rFonts w:asciiTheme="majorBidi" w:hAnsiTheme="majorBidi" w:cstheme="majorBidi"/>
          <w:b/>
          <w:bCs/>
          <w:sz w:val="24"/>
          <w:szCs w:val="24"/>
        </w:rPr>
        <w:t xml:space="preserve">Grafik </w:t>
      </w:r>
      <w:proofErr w:type="gramStart"/>
      <w:r w:rsidRPr="00753647">
        <w:rPr>
          <w:rFonts w:asciiTheme="majorBidi" w:hAnsiTheme="majorBidi" w:cstheme="majorBidi"/>
          <w:b/>
          <w:bCs/>
          <w:sz w:val="24"/>
          <w:szCs w:val="24"/>
        </w:rPr>
        <w:t>Histogram  Motivasi</w:t>
      </w:r>
      <w:proofErr w:type="gramEnd"/>
      <w:r w:rsidRPr="0075364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57665">
        <w:rPr>
          <w:rFonts w:asciiTheme="majorBidi" w:hAnsiTheme="majorBidi" w:cstheme="majorBidi"/>
          <w:b/>
          <w:bCs/>
          <w:sz w:val="24"/>
          <w:szCs w:val="24"/>
        </w:rPr>
        <w:t>Pembelajaran Fiqih</w:t>
      </w:r>
    </w:p>
    <w:p w:rsidR="00753647" w:rsidRPr="00753647" w:rsidRDefault="00753647" w:rsidP="00753647">
      <w:pPr>
        <w:pStyle w:val="ListParagraph"/>
        <w:spacing w:line="480" w:lineRule="auto"/>
        <w:ind w:left="28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(V</w:t>
      </w:r>
      <w:r w:rsidRPr="00753647">
        <w:rPr>
          <w:rFonts w:asciiTheme="majorBidi" w:hAnsiTheme="majorBidi" w:cstheme="majorBidi"/>
          <w:b/>
          <w:bCs/>
          <w:sz w:val="24"/>
          <w:szCs w:val="24"/>
        </w:rPr>
        <w:t>ariebel Y)</w:t>
      </w:r>
    </w:p>
    <w:p w:rsidR="00C0701C" w:rsidRDefault="00C0701C" w:rsidP="00753647">
      <w:pPr>
        <w:pStyle w:val="ListParagraph"/>
        <w:spacing w:line="48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753647" w:rsidRDefault="00753647" w:rsidP="00753647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53647" w:rsidRDefault="00753647" w:rsidP="00753647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53647" w:rsidRPr="00753647" w:rsidRDefault="00753647" w:rsidP="00753647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53647" w:rsidRDefault="00753647" w:rsidP="006C30AD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53647" w:rsidRDefault="00753647" w:rsidP="006C30AD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0701C" w:rsidRPr="005279A0" w:rsidRDefault="00933F39" w:rsidP="006C30AD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Grafik  4.4</w:t>
      </w:r>
      <w:proofErr w:type="gramEnd"/>
    </w:p>
    <w:p w:rsidR="00C0701C" w:rsidRPr="006C30AD" w:rsidRDefault="006C30AD" w:rsidP="006C30AD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 wp14:anchorId="2AB7F2BF" wp14:editId="6DE843E7">
            <wp:simplePos x="0" y="0"/>
            <wp:positionH relativeFrom="column">
              <wp:posOffset>178435</wp:posOffset>
            </wp:positionH>
            <wp:positionV relativeFrom="paragraph">
              <wp:posOffset>300990</wp:posOffset>
            </wp:positionV>
            <wp:extent cx="3840480" cy="2173045"/>
            <wp:effectExtent l="0" t="0" r="26670" b="17780"/>
            <wp:wrapNone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01C" w:rsidRPr="006C30AD">
        <w:rPr>
          <w:rFonts w:asciiTheme="majorBidi" w:hAnsiTheme="majorBidi" w:cstheme="majorBidi"/>
          <w:b/>
          <w:bCs/>
          <w:sz w:val="24"/>
          <w:szCs w:val="24"/>
        </w:rPr>
        <w:t xml:space="preserve">Grafik </w:t>
      </w:r>
      <w:proofErr w:type="gramStart"/>
      <w:r w:rsidR="00C0701C" w:rsidRPr="006C30AD">
        <w:rPr>
          <w:rFonts w:asciiTheme="majorBidi" w:hAnsiTheme="majorBidi" w:cstheme="majorBidi"/>
          <w:b/>
          <w:bCs/>
          <w:sz w:val="24"/>
          <w:szCs w:val="24"/>
        </w:rPr>
        <w:t xml:space="preserve">Poligon </w:t>
      </w:r>
      <w:r w:rsidR="00753647">
        <w:rPr>
          <w:rFonts w:asciiTheme="majorBidi" w:hAnsiTheme="majorBidi" w:cstheme="majorBidi"/>
          <w:b/>
          <w:bCs/>
          <w:sz w:val="24"/>
          <w:szCs w:val="24"/>
        </w:rPr>
        <w:t xml:space="preserve"> Motivasi</w:t>
      </w:r>
      <w:proofErr w:type="gramEnd"/>
      <w:r w:rsidR="0075364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57665">
        <w:rPr>
          <w:rFonts w:asciiTheme="majorBidi" w:hAnsiTheme="majorBidi" w:cstheme="majorBidi"/>
          <w:b/>
          <w:bCs/>
          <w:sz w:val="24"/>
          <w:szCs w:val="24"/>
        </w:rPr>
        <w:t xml:space="preserve">Pembelajaran Fiqih </w:t>
      </w:r>
      <w:r w:rsidR="00753647">
        <w:rPr>
          <w:rFonts w:asciiTheme="majorBidi" w:hAnsiTheme="majorBidi" w:cstheme="majorBidi"/>
          <w:b/>
          <w:bCs/>
          <w:sz w:val="24"/>
          <w:szCs w:val="24"/>
        </w:rPr>
        <w:t>(V</w:t>
      </w:r>
      <w:r w:rsidR="00933F39" w:rsidRPr="006C30AD">
        <w:rPr>
          <w:rFonts w:asciiTheme="majorBidi" w:hAnsiTheme="majorBidi" w:cstheme="majorBidi"/>
          <w:b/>
          <w:bCs/>
          <w:sz w:val="24"/>
          <w:szCs w:val="24"/>
        </w:rPr>
        <w:t>ariebel Y</w:t>
      </w:r>
      <w:r w:rsidR="00C0701C" w:rsidRPr="006C30AD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C0701C" w:rsidRDefault="00C0701C" w:rsidP="00C0701C">
      <w:pPr>
        <w:pStyle w:val="ListParagraph"/>
        <w:spacing w:line="480" w:lineRule="auto"/>
        <w:ind w:left="168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6C30AD" w:rsidRDefault="006C30AD" w:rsidP="00C0701C">
      <w:pPr>
        <w:pStyle w:val="ListParagraph"/>
        <w:spacing w:line="480" w:lineRule="auto"/>
        <w:ind w:left="168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6C30AD" w:rsidRDefault="006C30AD" w:rsidP="00C0701C">
      <w:pPr>
        <w:pStyle w:val="ListParagraph"/>
        <w:spacing w:line="480" w:lineRule="auto"/>
        <w:ind w:left="168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6C30AD" w:rsidRDefault="006C30AD" w:rsidP="00C0701C">
      <w:pPr>
        <w:pStyle w:val="ListParagraph"/>
        <w:spacing w:line="480" w:lineRule="auto"/>
        <w:ind w:left="168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6C30AD" w:rsidRDefault="006C30AD" w:rsidP="00C0701C">
      <w:pPr>
        <w:pStyle w:val="ListParagraph"/>
        <w:spacing w:line="480" w:lineRule="auto"/>
        <w:ind w:left="168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6C30AD" w:rsidRDefault="006C30AD" w:rsidP="00C0701C">
      <w:pPr>
        <w:pStyle w:val="ListParagraph"/>
        <w:spacing w:line="480" w:lineRule="auto"/>
        <w:ind w:left="168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6C30AD" w:rsidRPr="006C30AD" w:rsidRDefault="006C30AD" w:rsidP="00C0701C">
      <w:pPr>
        <w:pStyle w:val="ListParagraph"/>
        <w:spacing w:line="480" w:lineRule="auto"/>
        <w:ind w:left="168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0701C" w:rsidRPr="005279A0" w:rsidRDefault="00C0701C" w:rsidP="00477085">
      <w:pPr>
        <w:pStyle w:val="ListParagraph"/>
        <w:spacing w:line="480" w:lineRule="auto"/>
        <w:ind w:left="0" w:firstLine="851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 xml:space="preserve">Analisis selanjutnya penulis melakukan pencarian tendensi sentral yaitu, </w:t>
      </w:r>
      <w:r w:rsidRPr="00477085">
        <w:rPr>
          <w:rFonts w:asciiTheme="majorBidi" w:hAnsiTheme="majorBidi" w:cstheme="majorBidi"/>
          <w:i/>
          <w:iCs/>
          <w:sz w:val="24"/>
          <w:szCs w:val="24"/>
        </w:rPr>
        <w:t>mean, median, modus</w:t>
      </w:r>
      <w:r w:rsidRPr="005279A0">
        <w:rPr>
          <w:rFonts w:asciiTheme="majorBidi" w:hAnsiTheme="majorBidi" w:cstheme="majorBidi"/>
          <w:sz w:val="24"/>
          <w:szCs w:val="24"/>
        </w:rPr>
        <w:t xml:space="preserve">. Untuk itu penulis membuat tabel distribusi frekuensi </w:t>
      </w:r>
      <w:r w:rsidR="00477085">
        <w:rPr>
          <w:rFonts w:asciiTheme="majorBidi" w:hAnsiTheme="majorBidi" w:cstheme="majorBidi"/>
          <w:sz w:val="24"/>
          <w:szCs w:val="24"/>
        </w:rPr>
        <w:t xml:space="preserve">motivasi </w:t>
      </w:r>
      <w:r w:rsidRPr="005279A0">
        <w:rPr>
          <w:rFonts w:asciiTheme="majorBidi" w:hAnsiTheme="majorBidi" w:cstheme="majorBidi"/>
          <w:sz w:val="24"/>
          <w:szCs w:val="24"/>
        </w:rPr>
        <w:t>pembelajaran fiqih sebagai berikut:</w:t>
      </w:r>
    </w:p>
    <w:p w:rsidR="00C0701C" w:rsidRPr="005279A0" w:rsidRDefault="00C0701C" w:rsidP="00014BE5">
      <w:pPr>
        <w:pStyle w:val="ListParagraph"/>
        <w:numPr>
          <w:ilvl w:val="0"/>
          <w:numId w:val="24"/>
        </w:num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Menentukan ukuran gejala pusat atau analisis tendensi sentral dengan cara:</w:t>
      </w:r>
    </w:p>
    <w:p w:rsidR="00C0701C" w:rsidRPr="00014BE5" w:rsidRDefault="00C0701C" w:rsidP="00014BE5">
      <w:pPr>
        <w:pStyle w:val="ListParagraph"/>
        <w:numPr>
          <w:ilvl w:val="0"/>
          <w:numId w:val="25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014BE5">
        <w:rPr>
          <w:rFonts w:asciiTheme="majorBidi" w:hAnsiTheme="majorBidi" w:cstheme="majorBidi"/>
          <w:sz w:val="24"/>
          <w:szCs w:val="24"/>
        </w:rPr>
        <w:t xml:space="preserve"> Menghitung </w:t>
      </w:r>
      <w:r w:rsidRPr="00014BE5">
        <w:rPr>
          <w:rFonts w:asciiTheme="majorBidi" w:hAnsiTheme="majorBidi" w:cstheme="majorBidi"/>
          <w:i/>
          <w:iCs/>
          <w:sz w:val="24"/>
          <w:szCs w:val="24"/>
        </w:rPr>
        <w:t>Mean</w:t>
      </w:r>
      <w:r w:rsidRPr="00014BE5">
        <w:rPr>
          <w:rFonts w:asciiTheme="majorBidi" w:hAnsiTheme="majorBidi" w:cstheme="majorBidi"/>
          <w:sz w:val="24"/>
          <w:szCs w:val="24"/>
        </w:rPr>
        <w:t>, dengan rumus.</w:t>
      </w:r>
    </w:p>
    <w:p w:rsidR="00C0701C" w:rsidRPr="005279A0" w:rsidRDefault="00477085" w:rsidP="00B072E0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position w:val="-24"/>
          <w:sz w:val="24"/>
          <w:szCs w:val="24"/>
        </w:rPr>
        <w:object w:dxaOrig="1180" w:dyaOrig="680">
          <v:shape id="_x0000_i1045" type="#_x0000_t75" style="width:1in;height:33pt" o:ole="" fillcolor="window">
            <v:imagedata r:id="rId51" o:title=""/>
          </v:shape>
          <o:OLEObject Type="Embed" ProgID="Equation.3" ShapeID="_x0000_i1045" DrawAspect="Content" ObjectID="_1603092296" r:id="rId52"/>
        </w:object>
      </w:r>
      <w:r w:rsidR="00C0701C" w:rsidRPr="005279A0">
        <w:rPr>
          <w:rFonts w:asciiTheme="majorBidi" w:hAnsiTheme="majorBidi" w:cstheme="majorBidi"/>
          <w:sz w:val="24"/>
          <w:szCs w:val="24"/>
        </w:rPr>
        <w:t>=</w:t>
      </w:r>
      <w:r w:rsidR="00C0701C" w:rsidRPr="005279A0">
        <w:rPr>
          <w:rFonts w:asciiTheme="majorBidi" w:hAnsiTheme="majorBidi" w:cstheme="majorBidi"/>
          <w:position w:val="-24"/>
          <w:sz w:val="24"/>
          <w:szCs w:val="24"/>
        </w:rPr>
        <w:object w:dxaOrig="660" w:dyaOrig="620">
          <v:shape id="_x0000_i1046" type="#_x0000_t75" style="width:39pt;height:30.75pt" o:ole="" fillcolor="window">
            <v:imagedata r:id="rId53" o:title=""/>
          </v:shape>
          <o:OLEObject Type="Embed" ProgID="Equation.3" ShapeID="_x0000_i1046" DrawAspect="Content" ObjectID="_1603092297" r:id="rId54"/>
        </w:object>
      </w:r>
      <w:proofErr w:type="gramStart"/>
      <w:r w:rsidR="00C0701C" w:rsidRPr="005279A0">
        <w:rPr>
          <w:rFonts w:asciiTheme="majorBidi" w:hAnsiTheme="majorBidi" w:cstheme="majorBidi"/>
          <w:sz w:val="24"/>
          <w:szCs w:val="24"/>
        </w:rPr>
        <w:t>=  =</w:t>
      </w:r>
      <w:proofErr w:type="gramEnd"/>
      <w:r w:rsidR="00C0701C" w:rsidRPr="005279A0">
        <w:rPr>
          <w:rFonts w:asciiTheme="majorBidi" w:hAnsiTheme="majorBidi" w:cstheme="majorBidi"/>
          <w:sz w:val="24"/>
          <w:szCs w:val="24"/>
        </w:rPr>
        <w:t xml:space="preserve"> 80,8 di bulatkan menjadi 81</w:t>
      </w:r>
    </w:p>
    <w:p w:rsidR="00C0701C" w:rsidRPr="005279A0" w:rsidRDefault="00477085" w:rsidP="00477085">
      <w:pPr>
        <w:pStyle w:val="ListParagraph"/>
        <w:spacing w:after="0" w:line="48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Tabel 4.7</w:t>
      </w:r>
    </w:p>
    <w:p w:rsidR="00C0701C" w:rsidRPr="005279A0" w:rsidRDefault="00C0701C" w:rsidP="00477085">
      <w:pPr>
        <w:pStyle w:val="ListParagraph"/>
        <w:spacing w:after="0" w:line="48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279A0">
        <w:rPr>
          <w:rFonts w:asciiTheme="majorBidi" w:hAnsiTheme="majorBidi" w:cstheme="majorBidi"/>
          <w:b/>
          <w:bCs/>
          <w:sz w:val="24"/>
          <w:szCs w:val="24"/>
        </w:rPr>
        <w:t>Kriteria Penilaian Mean (rata-rata) Variabel 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693"/>
      </w:tblGrid>
      <w:tr w:rsidR="00C0701C" w:rsidRPr="005279A0" w:rsidTr="006C30AD">
        <w:trPr>
          <w:jc w:val="center"/>
        </w:trPr>
        <w:tc>
          <w:tcPr>
            <w:tcW w:w="2552" w:type="dxa"/>
          </w:tcPr>
          <w:p w:rsidR="00C0701C" w:rsidRPr="005279A0" w:rsidRDefault="00C0701C" w:rsidP="00FD543F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79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Besarnya nilai Mean</w:t>
            </w:r>
          </w:p>
        </w:tc>
        <w:tc>
          <w:tcPr>
            <w:tcW w:w="2693" w:type="dxa"/>
          </w:tcPr>
          <w:p w:rsidR="00C0701C" w:rsidRPr="005279A0" w:rsidRDefault="00C0701C" w:rsidP="00FD543F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79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Kriteria penilaian</w:t>
            </w:r>
          </w:p>
        </w:tc>
      </w:tr>
      <w:tr w:rsidR="00C0701C" w:rsidRPr="005279A0" w:rsidTr="006C30AD">
        <w:trPr>
          <w:jc w:val="center"/>
        </w:trPr>
        <w:tc>
          <w:tcPr>
            <w:tcW w:w="2552" w:type="dxa"/>
          </w:tcPr>
          <w:p w:rsidR="00C0701C" w:rsidRPr="005279A0" w:rsidRDefault="00C0701C" w:rsidP="00FD543F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79A0">
              <w:rPr>
                <w:rFonts w:asciiTheme="majorBidi" w:hAnsiTheme="majorBidi" w:cstheme="majorBidi"/>
                <w:sz w:val="24"/>
                <w:szCs w:val="24"/>
              </w:rPr>
              <w:t>80-100</w:t>
            </w:r>
          </w:p>
        </w:tc>
        <w:tc>
          <w:tcPr>
            <w:tcW w:w="2693" w:type="dxa"/>
          </w:tcPr>
          <w:p w:rsidR="00C0701C" w:rsidRPr="005279A0" w:rsidRDefault="00C0701C" w:rsidP="00FD543F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79A0">
              <w:rPr>
                <w:rFonts w:asciiTheme="majorBidi" w:hAnsiTheme="majorBidi" w:cstheme="majorBidi"/>
                <w:sz w:val="24"/>
                <w:szCs w:val="24"/>
              </w:rPr>
              <w:t>Sangat baik</w:t>
            </w:r>
          </w:p>
        </w:tc>
      </w:tr>
      <w:tr w:rsidR="00C0701C" w:rsidRPr="005279A0" w:rsidTr="006C30AD">
        <w:trPr>
          <w:jc w:val="center"/>
        </w:trPr>
        <w:tc>
          <w:tcPr>
            <w:tcW w:w="2552" w:type="dxa"/>
          </w:tcPr>
          <w:p w:rsidR="00C0701C" w:rsidRPr="005279A0" w:rsidRDefault="00C0701C" w:rsidP="00FD543F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79A0">
              <w:rPr>
                <w:rFonts w:asciiTheme="majorBidi" w:hAnsiTheme="majorBidi" w:cstheme="majorBidi"/>
                <w:sz w:val="24"/>
                <w:szCs w:val="24"/>
              </w:rPr>
              <w:t>60-80</w:t>
            </w:r>
          </w:p>
        </w:tc>
        <w:tc>
          <w:tcPr>
            <w:tcW w:w="2693" w:type="dxa"/>
          </w:tcPr>
          <w:p w:rsidR="00C0701C" w:rsidRPr="005279A0" w:rsidRDefault="00C0701C" w:rsidP="00FD543F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79A0">
              <w:rPr>
                <w:rFonts w:asciiTheme="majorBidi" w:hAnsiTheme="majorBidi" w:cstheme="majorBidi"/>
                <w:sz w:val="24"/>
                <w:szCs w:val="24"/>
              </w:rPr>
              <w:t>Baik</w:t>
            </w:r>
          </w:p>
        </w:tc>
      </w:tr>
      <w:tr w:rsidR="00C0701C" w:rsidRPr="005279A0" w:rsidTr="006C30AD">
        <w:trPr>
          <w:jc w:val="center"/>
        </w:trPr>
        <w:tc>
          <w:tcPr>
            <w:tcW w:w="2552" w:type="dxa"/>
          </w:tcPr>
          <w:p w:rsidR="00C0701C" w:rsidRPr="005279A0" w:rsidRDefault="00C0701C" w:rsidP="00FD543F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79A0">
              <w:rPr>
                <w:rFonts w:asciiTheme="majorBidi" w:hAnsiTheme="majorBidi" w:cstheme="majorBidi"/>
                <w:sz w:val="24"/>
                <w:szCs w:val="24"/>
              </w:rPr>
              <w:t>40-60</w:t>
            </w:r>
          </w:p>
        </w:tc>
        <w:tc>
          <w:tcPr>
            <w:tcW w:w="2693" w:type="dxa"/>
          </w:tcPr>
          <w:p w:rsidR="00C0701C" w:rsidRPr="005279A0" w:rsidRDefault="00C0701C" w:rsidP="00FD543F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79A0">
              <w:rPr>
                <w:rFonts w:asciiTheme="majorBidi" w:hAnsiTheme="majorBidi" w:cstheme="majorBidi"/>
                <w:sz w:val="24"/>
                <w:szCs w:val="24"/>
              </w:rPr>
              <w:t>Cukup</w:t>
            </w:r>
          </w:p>
        </w:tc>
      </w:tr>
      <w:tr w:rsidR="00C0701C" w:rsidRPr="005279A0" w:rsidTr="006C30AD">
        <w:trPr>
          <w:jc w:val="center"/>
        </w:trPr>
        <w:tc>
          <w:tcPr>
            <w:tcW w:w="2552" w:type="dxa"/>
          </w:tcPr>
          <w:p w:rsidR="00C0701C" w:rsidRPr="005279A0" w:rsidRDefault="00C0701C" w:rsidP="00FD543F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79A0">
              <w:rPr>
                <w:rFonts w:asciiTheme="majorBidi" w:hAnsiTheme="majorBidi" w:cstheme="majorBidi"/>
                <w:sz w:val="24"/>
                <w:szCs w:val="24"/>
              </w:rPr>
              <w:t>20-40</w:t>
            </w:r>
          </w:p>
        </w:tc>
        <w:tc>
          <w:tcPr>
            <w:tcW w:w="2693" w:type="dxa"/>
          </w:tcPr>
          <w:p w:rsidR="00C0701C" w:rsidRPr="005279A0" w:rsidRDefault="00C0701C" w:rsidP="00FD543F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79A0">
              <w:rPr>
                <w:rFonts w:asciiTheme="majorBidi" w:hAnsiTheme="majorBidi" w:cstheme="majorBidi"/>
                <w:sz w:val="24"/>
                <w:szCs w:val="24"/>
              </w:rPr>
              <w:t>Kurang</w:t>
            </w:r>
          </w:p>
        </w:tc>
      </w:tr>
      <w:tr w:rsidR="00C0701C" w:rsidRPr="005279A0" w:rsidTr="006C30AD">
        <w:trPr>
          <w:jc w:val="center"/>
        </w:trPr>
        <w:tc>
          <w:tcPr>
            <w:tcW w:w="2552" w:type="dxa"/>
          </w:tcPr>
          <w:p w:rsidR="00C0701C" w:rsidRPr="005279A0" w:rsidRDefault="00C0701C" w:rsidP="00FD543F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79A0">
              <w:rPr>
                <w:rFonts w:asciiTheme="majorBidi" w:hAnsiTheme="majorBidi" w:cstheme="majorBidi"/>
                <w:sz w:val="24"/>
                <w:szCs w:val="24"/>
              </w:rPr>
              <w:t>0-20</w:t>
            </w:r>
          </w:p>
        </w:tc>
        <w:tc>
          <w:tcPr>
            <w:tcW w:w="2693" w:type="dxa"/>
          </w:tcPr>
          <w:p w:rsidR="00C0701C" w:rsidRPr="005279A0" w:rsidRDefault="00C0701C" w:rsidP="00FD543F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79A0">
              <w:rPr>
                <w:rFonts w:asciiTheme="majorBidi" w:hAnsiTheme="majorBidi" w:cstheme="majorBidi"/>
                <w:sz w:val="24"/>
                <w:szCs w:val="24"/>
              </w:rPr>
              <w:t>Sangat kurang</w:t>
            </w:r>
          </w:p>
        </w:tc>
      </w:tr>
    </w:tbl>
    <w:p w:rsidR="00C0701C" w:rsidRPr="005279A0" w:rsidRDefault="00C0701C" w:rsidP="00C0701C">
      <w:pPr>
        <w:pStyle w:val="ListParagraph"/>
        <w:spacing w:line="480" w:lineRule="auto"/>
        <w:ind w:left="168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0701C" w:rsidRPr="005279A0" w:rsidRDefault="00C0701C" w:rsidP="00477085">
      <w:pPr>
        <w:pStyle w:val="ListParagraph"/>
        <w:spacing w:after="0"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lastRenderedPageBreak/>
        <w:t>Berdasarkan penilaian rata-rata yang telah dihitung, bahwa rata-rata nilai kelas yaitu 80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,8</w:t>
      </w:r>
      <w:proofErr w:type="gramEnd"/>
      <w:r w:rsidRPr="005279A0">
        <w:rPr>
          <w:rFonts w:asciiTheme="majorBidi" w:hAnsiTheme="majorBidi" w:cstheme="majorBidi"/>
          <w:sz w:val="24"/>
          <w:szCs w:val="24"/>
        </w:rPr>
        <w:t xml:space="preserve"> yang di bulatkan menjadi 81. Jika dilihat pada tabel interprestasi nilai yang ada di atas maka rata-rata kelas mendapatkan kriteria penilaian  </w:t>
      </w:r>
      <w:r w:rsidRPr="005279A0">
        <w:rPr>
          <w:rFonts w:asciiTheme="majorBidi" w:hAnsiTheme="majorBidi" w:cstheme="majorBidi"/>
          <w:b/>
          <w:bCs/>
          <w:sz w:val="24"/>
          <w:szCs w:val="24"/>
        </w:rPr>
        <w:t>SANGAT BAIK</w:t>
      </w:r>
      <w:r w:rsidRPr="005279A0">
        <w:rPr>
          <w:rFonts w:asciiTheme="majorBidi" w:hAnsiTheme="majorBidi" w:cstheme="majorBidi"/>
          <w:sz w:val="24"/>
          <w:szCs w:val="24"/>
        </w:rPr>
        <w:t>, da</w:t>
      </w:r>
      <w:r w:rsidR="00477085">
        <w:rPr>
          <w:rFonts w:asciiTheme="majorBidi" w:hAnsiTheme="majorBidi" w:cstheme="majorBidi"/>
          <w:sz w:val="24"/>
          <w:szCs w:val="24"/>
        </w:rPr>
        <w:t>pat di simpulkan bahwa motivasi pembelajaran fiqih di MTs</w:t>
      </w:r>
      <w:r w:rsidRPr="005279A0">
        <w:rPr>
          <w:rFonts w:asciiTheme="majorBidi" w:hAnsiTheme="majorBidi" w:cstheme="majorBidi"/>
          <w:sz w:val="24"/>
          <w:szCs w:val="24"/>
        </w:rPr>
        <w:t xml:space="preserve">N 1 Pandeglang berada pada penilaian yang </w:t>
      </w:r>
      <w:r w:rsidRPr="005279A0">
        <w:rPr>
          <w:rFonts w:asciiTheme="majorBidi" w:hAnsiTheme="majorBidi" w:cstheme="majorBidi"/>
          <w:b/>
          <w:bCs/>
          <w:sz w:val="24"/>
          <w:szCs w:val="24"/>
        </w:rPr>
        <w:t>SANGAT</w:t>
      </w:r>
      <w:r w:rsidRPr="005279A0">
        <w:rPr>
          <w:rFonts w:asciiTheme="majorBidi" w:hAnsiTheme="majorBidi" w:cstheme="majorBidi"/>
          <w:sz w:val="24"/>
          <w:szCs w:val="24"/>
        </w:rPr>
        <w:t xml:space="preserve"> </w:t>
      </w:r>
      <w:r w:rsidRPr="005279A0">
        <w:rPr>
          <w:rFonts w:asciiTheme="majorBidi" w:hAnsiTheme="majorBidi" w:cstheme="majorBidi"/>
          <w:b/>
          <w:bCs/>
          <w:sz w:val="24"/>
          <w:szCs w:val="24"/>
        </w:rPr>
        <w:t>BAIK</w:t>
      </w:r>
      <w:r w:rsidRPr="005279A0">
        <w:rPr>
          <w:rFonts w:asciiTheme="majorBidi" w:hAnsiTheme="majorBidi" w:cstheme="majorBidi"/>
          <w:sz w:val="24"/>
          <w:szCs w:val="24"/>
        </w:rPr>
        <w:t>.</w:t>
      </w:r>
    </w:p>
    <w:p w:rsidR="00C0701C" w:rsidRPr="00014BE5" w:rsidRDefault="00014BE5" w:rsidP="00014BE5">
      <w:pPr>
        <w:spacing w:after="0" w:line="480" w:lineRule="auto"/>
        <w:ind w:left="2403" w:hanging="240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2)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. </w:t>
      </w:r>
      <w:r w:rsidR="00C0701C" w:rsidRPr="00014BE5">
        <w:rPr>
          <w:rFonts w:asciiTheme="majorBidi" w:hAnsiTheme="majorBidi" w:cstheme="majorBidi"/>
          <w:sz w:val="24"/>
          <w:szCs w:val="24"/>
        </w:rPr>
        <w:t xml:space="preserve"> Menghitung</w:t>
      </w:r>
      <w:proofErr w:type="gramEnd"/>
      <w:r w:rsidR="00C0701C" w:rsidRPr="00014BE5">
        <w:rPr>
          <w:rFonts w:asciiTheme="majorBidi" w:hAnsiTheme="majorBidi" w:cstheme="majorBidi"/>
          <w:sz w:val="24"/>
          <w:szCs w:val="24"/>
        </w:rPr>
        <w:t xml:space="preserve"> </w:t>
      </w:r>
      <w:r w:rsidR="00C0701C" w:rsidRPr="00014BE5">
        <w:rPr>
          <w:rFonts w:asciiTheme="majorBidi" w:hAnsiTheme="majorBidi" w:cstheme="majorBidi"/>
          <w:i/>
          <w:iCs/>
          <w:sz w:val="24"/>
          <w:szCs w:val="24"/>
        </w:rPr>
        <w:t>Median,</w:t>
      </w:r>
      <w:r w:rsidR="00C0701C" w:rsidRPr="00014BE5">
        <w:rPr>
          <w:rFonts w:asciiTheme="majorBidi" w:hAnsiTheme="majorBidi" w:cstheme="majorBidi"/>
          <w:sz w:val="24"/>
          <w:szCs w:val="24"/>
        </w:rPr>
        <w:t xml:space="preserve"> dengan rumus.</w:t>
      </w:r>
    </w:p>
    <w:p w:rsidR="00C0701C" w:rsidRPr="005279A0" w:rsidRDefault="00C0701C" w:rsidP="00477085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 xml:space="preserve">Me= 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b  +</w:t>
      </w:r>
      <w:proofErr w:type="gramEnd"/>
      <w:r w:rsidRPr="005279A0">
        <w:rPr>
          <w:rFonts w:asciiTheme="majorBidi" w:hAnsiTheme="majorBidi" w:cstheme="majorBidi"/>
          <w:sz w:val="24"/>
          <w:szCs w:val="24"/>
        </w:rPr>
        <w:t xml:space="preserve"> P   </w:t>
      </w:r>
      <m:oMath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½n-F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f</m:t>
                </m:r>
              </m:den>
            </m:f>
          </m:e>
        </m:d>
      </m:oMath>
      <w:r w:rsidRPr="005279A0">
        <w:rPr>
          <w:rFonts w:asciiTheme="majorBidi" w:hAnsiTheme="majorBidi" w:cstheme="majorBidi"/>
          <w:sz w:val="24"/>
          <w:szCs w:val="24"/>
        </w:rPr>
        <w:t xml:space="preserve"> </w:t>
      </w:r>
    </w:p>
    <w:p w:rsidR="00C0701C" w:rsidRPr="005279A0" w:rsidRDefault="00C0701C" w:rsidP="00477085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Me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=  70,5</w:t>
      </w:r>
      <w:proofErr w:type="gramEnd"/>
      <w:r w:rsidRPr="005279A0">
        <w:rPr>
          <w:rFonts w:asciiTheme="majorBidi" w:hAnsiTheme="majorBidi" w:cstheme="majorBidi"/>
          <w:sz w:val="24"/>
          <w:szCs w:val="24"/>
        </w:rPr>
        <w:t xml:space="preserve"> + 6  </w:t>
      </w:r>
      <m:oMath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½150-13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31</m:t>
                </m:r>
              </m:den>
            </m:f>
          </m:e>
        </m:d>
      </m:oMath>
      <w:r w:rsidRPr="005279A0">
        <w:rPr>
          <w:rFonts w:asciiTheme="majorBidi" w:hAnsiTheme="majorBidi" w:cstheme="majorBidi"/>
          <w:sz w:val="24"/>
          <w:szCs w:val="24"/>
        </w:rPr>
        <w:t xml:space="preserve">       </w:t>
      </w:r>
    </w:p>
    <w:p w:rsidR="00C0701C" w:rsidRPr="005279A0" w:rsidRDefault="00C0701C" w:rsidP="00477085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Me= 70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,5</w:t>
      </w:r>
      <w:proofErr w:type="gramEnd"/>
      <w:r w:rsidRPr="005279A0">
        <w:rPr>
          <w:rFonts w:asciiTheme="majorBidi" w:hAnsiTheme="majorBidi" w:cstheme="majorBidi"/>
          <w:sz w:val="24"/>
          <w:szCs w:val="24"/>
        </w:rPr>
        <w:t xml:space="preserve"> + 7 ( 2) </w:t>
      </w:r>
    </w:p>
    <w:p w:rsidR="00C0701C" w:rsidRPr="005279A0" w:rsidRDefault="00C0701C" w:rsidP="00477085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Me= 70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,5</w:t>
      </w:r>
      <w:proofErr w:type="gramEnd"/>
      <w:r w:rsidRPr="005279A0">
        <w:rPr>
          <w:rFonts w:asciiTheme="majorBidi" w:hAnsiTheme="majorBidi" w:cstheme="majorBidi"/>
          <w:sz w:val="24"/>
          <w:szCs w:val="24"/>
        </w:rPr>
        <w:t xml:space="preserve"> + 14</w:t>
      </w:r>
    </w:p>
    <w:p w:rsidR="00C0701C" w:rsidRPr="005279A0" w:rsidRDefault="00C0701C" w:rsidP="00477085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Me= 84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,5</w:t>
      </w:r>
      <w:proofErr w:type="gramEnd"/>
      <w:r w:rsidRPr="005279A0">
        <w:rPr>
          <w:rFonts w:asciiTheme="majorBidi" w:hAnsiTheme="majorBidi" w:cstheme="majorBidi"/>
          <w:sz w:val="24"/>
          <w:szCs w:val="24"/>
        </w:rPr>
        <w:t xml:space="preserve"> </w:t>
      </w:r>
    </w:p>
    <w:p w:rsidR="00C0701C" w:rsidRPr="00014BE5" w:rsidRDefault="00014BE5" w:rsidP="00014BE5">
      <w:pPr>
        <w:spacing w:after="0" w:line="480" w:lineRule="auto"/>
        <w:ind w:left="2403" w:hanging="240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3). </w:t>
      </w:r>
      <w:r w:rsidR="00C0701C" w:rsidRPr="00014BE5">
        <w:rPr>
          <w:rFonts w:asciiTheme="majorBidi" w:hAnsiTheme="majorBidi" w:cstheme="majorBidi"/>
          <w:sz w:val="24"/>
          <w:szCs w:val="24"/>
        </w:rPr>
        <w:t xml:space="preserve">Menghitung </w:t>
      </w:r>
      <w:r w:rsidR="00C0701C" w:rsidRPr="00014BE5">
        <w:rPr>
          <w:rFonts w:asciiTheme="majorBidi" w:hAnsiTheme="majorBidi" w:cstheme="majorBidi"/>
          <w:i/>
          <w:iCs/>
          <w:sz w:val="24"/>
          <w:szCs w:val="24"/>
        </w:rPr>
        <w:t>Modus</w:t>
      </w:r>
      <w:r w:rsidR="00C0701C" w:rsidRPr="00014BE5">
        <w:rPr>
          <w:rFonts w:asciiTheme="majorBidi" w:hAnsiTheme="majorBidi" w:cstheme="majorBidi"/>
          <w:sz w:val="24"/>
          <w:szCs w:val="24"/>
        </w:rPr>
        <w:t>, dengan rumus.</w:t>
      </w:r>
    </w:p>
    <w:p w:rsidR="00C0701C" w:rsidRPr="005279A0" w:rsidRDefault="00C0701C" w:rsidP="00477085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 xml:space="preserve">Mo= 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b  +</w:t>
      </w:r>
      <w:proofErr w:type="gramEnd"/>
      <w:r w:rsidRPr="005279A0">
        <w:rPr>
          <w:rFonts w:asciiTheme="majorBidi" w:hAnsiTheme="majorBidi" w:cstheme="majorBidi"/>
          <w:sz w:val="24"/>
          <w:szCs w:val="24"/>
        </w:rPr>
        <w:t xml:space="preserve"> P    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b1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b1+b2</m:t>
                </m:r>
              </m:den>
            </m:f>
          </m:e>
        </m:d>
      </m:oMath>
      <w:r w:rsidRPr="005279A0">
        <w:rPr>
          <w:rFonts w:asciiTheme="majorBidi" w:hAnsiTheme="majorBidi" w:cstheme="majorBidi"/>
          <w:sz w:val="24"/>
          <w:szCs w:val="24"/>
        </w:rPr>
        <w:t xml:space="preserve">   </w:t>
      </w:r>
    </w:p>
    <w:p w:rsidR="00C0701C" w:rsidRPr="005279A0" w:rsidRDefault="00C0701C" w:rsidP="00477085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Mo= 70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,5</w:t>
      </w:r>
      <w:proofErr w:type="gramEnd"/>
      <w:r w:rsidRPr="005279A0">
        <w:rPr>
          <w:rFonts w:asciiTheme="majorBidi" w:hAnsiTheme="majorBidi" w:cstheme="majorBidi"/>
          <w:sz w:val="24"/>
          <w:szCs w:val="24"/>
        </w:rPr>
        <w:t xml:space="preserve"> + 7 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2+1</m:t>
                </m:r>
              </m:den>
            </m:f>
          </m:e>
        </m:d>
      </m:oMath>
      <w:r w:rsidRPr="005279A0">
        <w:rPr>
          <w:rFonts w:asciiTheme="majorBidi" w:hAnsiTheme="majorBidi" w:cstheme="majorBidi"/>
          <w:sz w:val="24"/>
          <w:szCs w:val="24"/>
        </w:rPr>
        <w:t xml:space="preserve">     </w:t>
      </w:r>
    </w:p>
    <w:p w:rsidR="00C0701C" w:rsidRPr="005279A0" w:rsidRDefault="00C0701C" w:rsidP="00477085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Mo= 70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,5</w:t>
      </w:r>
      <w:proofErr w:type="gramEnd"/>
      <w:r w:rsidRPr="005279A0">
        <w:rPr>
          <w:rFonts w:asciiTheme="majorBidi" w:hAnsiTheme="majorBidi" w:cstheme="majorBidi"/>
          <w:sz w:val="24"/>
          <w:szCs w:val="24"/>
        </w:rPr>
        <w:t xml:space="preserve"> + 7 (0,66)</w:t>
      </w:r>
    </w:p>
    <w:p w:rsidR="00C0701C" w:rsidRPr="005279A0" w:rsidRDefault="00C0701C" w:rsidP="00477085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Mo= 70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,5</w:t>
      </w:r>
      <w:proofErr w:type="gramEnd"/>
      <w:r w:rsidRPr="005279A0">
        <w:rPr>
          <w:rFonts w:asciiTheme="majorBidi" w:hAnsiTheme="majorBidi" w:cstheme="majorBidi"/>
          <w:sz w:val="24"/>
          <w:szCs w:val="24"/>
        </w:rPr>
        <w:t>+ 4,62</w:t>
      </w:r>
    </w:p>
    <w:p w:rsidR="00C0701C" w:rsidRPr="005279A0" w:rsidRDefault="00C0701C" w:rsidP="00477085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lastRenderedPageBreak/>
        <w:t>Mo= 75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,12</w:t>
      </w:r>
      <w:proofErr w:type="gramEnd"/>
    </w:p>
    <w:p w:rsidR="00C0701C" w:rsidRPr="00014BE5" w:rsidRDefault="00014BE5" w:rsidP="00014BE5">
      <w:pPr>
        <w:spacing w:after="0" w:line="480" w:lineRule="auto"/>
        <w:ind w:left="2403" w:hanging="240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4). </w:t>
      </w:r>
      <w:r w:rsidR="00C0701C" w:rsidRPr="00014BE5">
        <w:rPr>
          <w:rFonts w:asciiTheme="majorBidi" w:hAnsiTheme="majorBidi" w:cstheme="majorBidi"/>
          <w:sz w:val="24"/>
          <w:szCs w:val="24"/>
        </w:rPr>
        <w:t>Menentukan standar Devisiasi dengan rumus</w:t>
      </w:r>
    </w:p>
    <w:p w:rsidR="00C0701C" w:rsidRPr="005279A0" w:rsidRDefault="00C0701C" w:rsidP="00477085">
      <w:pPr>
        <w:pStyle w:val="ListParagraph"/>
        <w:spacing w:after="0" w:line="48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</w:pPr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 xml:space="preserve">SD= </w:t>
      </w:r>
      <m:oMath>
        <m:rad>
          <m:radPr>
            <m:degHide m:val="1"/>
            <m:ctrlPr>
              <w:rPr>
                <w:rFonts w:ascii="Cambria Math" w:eastAsia="Times New Roman" w:hAnsi="Cambria Math" w:cstheme="majorBidi"/>
                <w:i/>
                <w:color w:val="000000"/>
                <w:sz w:val="24"/>
                <w:szCs w:val="24"/>
                <w:lang w:eastAsia="id-ID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theme="majorBidi"/>
                    <w:i/>
                    <w:color w:val="000000"/>
                    <w:sz w:val="24"/>
                    <w:szCs w:val="24"/>
                    <w:lang w:eastAsia="id-ID"/>
                  </w:rPr>
                </m:ctrlPr>
              </m:fPr>
              <m:num>
                <m:r>
                  <w:rPr>
                    <w:rFonts w:ascii="Cambria Math" w:eastAsia="Times New Roman" w:hAnsi="Cambria Math" w:cstheme="majorBidi"/>
                    <w:color w:val="000000"/>
                    <w:sz w:val="24"/>
                    <w:szCs w:val="24"/>
                    <w:lang w:eastAsia="id-ID"/>
                  </w:rPr>
                  <m:t xml:space="preserve">∑f(Xi- 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 w:cstheme="majorBidi"/>
                        <w:i/>
                        <w:color w:val="000000"/>
                        <w:sz w:val="24"/>
                        <w:szCs w:val="24"/>
                        <w:lang w:eastAsia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theme="majorBidi"/>
                        <w:color w:val="000000"/>
                        <w:sz w:val="24"/>
                        <w:szCs w:val="24"/>
                        <w:lang w:eastAsia="id-ID"/>
                      </w:rPr>
                      <m:t xml:space="preserve">X 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theme="majorBidi"/>
                            <w:i/>
                            <w:color w:val="000000"/>
                            <w:sz w:val="24"/>
                            <w:szCs w:val="24"/>
                            <w:lang w:eastAsia="id-ID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theme="majorBidi"/>
                            <w:color w:val="000000"/>
                            <w:sz w:val="24"/>
                            <w:szCs w:val="24"/>
                            <w:lang w:eastAsia="id-ID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="Times New Roman" w:hAnsi="Cambria Math" w:cstheme="majorBidi"/>
                            <w:color w:val="000000"/>
                            <w:sz w:val="24"/>
                            <w:szCs w:val="24"/>
                            <w:lang w:eastAsia="id-ID"/>
                          </w:rPr>
                          <m:t>2</m:t>
                        </m:r>
                      </m:sup>
                    </m:sSup>
                  </m:e>
                </m:acc>
              </m:num>
              <m:den>
                <m:r>
                  <w:rPr>
                    <w:rFonts w:ascii="Cambria Math" w:eastAsia="Times New Roman" w:hAnsi="Cambria Math" w:cstheme="majorBidi"/>
                    <w:color w:val="000000"/>
                    <w:sz w:val="24"/>
                    <w:szCs w:val="24"/>
                    <w:lang w:eastAsia="id-ID"/>
                  </w:rPr>
                  <m:t>(n-1)</m:t>
                </m:r>
              </m:den>
            </m:f>
          </m:e>
        </m:rad>
      </m:oMath>
    </w:p>
    <w:p w:rsidR="00C0701C" w:rsidRPr="005279A0" w:rsidRDefault="00C0701C" w:rsidP="00477085">
      <w:pPr>
        <w:pStyle w:val="ListParagraph"/>
        <w:spacing w:after="0" w:line="48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</w:pPr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 xml:space="preserve">SD= </w:t>
      </w:r>
      <m:oMath>
        <m:rad>
          <m:radPr>
            <m:degHide m:val="1"/>
            <m:ctrlPr>
              <w:rPr>
                <w:rFonts w:ascii="Cambria Math" w:eastAsia="Times New Roman" w:hAnsi="Cambria Math" w:cstheme="majorBidi"/>
                <w:i/>
                <w:color w:val="000000"/>
                <w:sz w:val="24"/>
                <w:szCs w:val="24"/>
                <w:lang w:eastAsia="id-ID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theme="majorBidi"/>
                    <w:i/>
                    <w:color w:val="000000"/>
                    <w:sz w:val="24"/>
                    <w:szCs w:val="24"/>
                    <w:lang w:eastAsia="id-ID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144660,3</m:t>
                </m:r>
              </m:num>
              <m:den>
                <m:r>
                  <w:rPr>
                    <w:rFonts w:ascii="Cambria Math" w:eastAsia="Times New Roman" w:hAnsi="Cambria Math" w:cstheme="majorBidi"/>
                    <w:color w:val="000000"/>
                    <w:sz w:val="24"/>
                    <w:szCs w:val="24"/>
                    <w:lang w:eastAsia="id-ID"/>
                  </w:rPr>
                  <m:t>149</m:t>
                </m:r>
              </m:den>
            </m:f>
          </m:e>
        </m:rad>
      </m:oMath>
    </w:p>
    <w:p w:rsidR="00C0701C" w:rsidRPr="005279A0" w:rsidRDefault="00C0701C" w:rsidP="00477085">
      <w:pPr>
        <w:pStyle w:val="ListParagraph"/>
        <w:spacing w:after="0" w:line="48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</w:pPr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SD=</w:t>
      </w:r>
      <m:oMath>
        <m:rad>
          <m:radPr>
            <m:degHide m:val="1"/>
            <m:ctrlPr>
              <w:rPr>
                <w:rFonts w:ascii="Cambria Math" w:eastAsia="Times New Roman" w:hAnsi="Cambria Math" w:cstheme="majorBidi"/>
                <w:i/>
                <w:color w:val="000000"/>
                <w:sz w:val="24"/>
                <w:szCs w:val="24"/>
                <w:lang w:eastAsia="id-ID"/>
              </w:rPr>
            </m:ctrlPr>
          </m:radPr>
          <m:deg/>
          <m:e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  <w:lang w:eastAsia="id-ID"/>
              </w:rPr>
              <m:t>970,8</m:t>
            </m:r>
          </m:e>
        </m:rad>
      </m:oMath>
    </w:p>
    <w:p w:rsidR="00C0701C" w:rsidRPr="005279A0" w:rsidRDefault="00C0701C" w:rsidP="00477085">
      <w:pPr>
        <w:pStyle w:val="ListParagraph"/>
        <w:spacing w:after="0" w:line="48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</w:pPr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SD= 31</w:t>
      </w:r>
      <w:proofErr w:type="gramStart"/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,1</w:t>
      </w:r>
      <w:proofErr w:type="gramEnd"/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 xml:space="preserve">  dibulatkan menjadi 31</w:t>
      </w:r>
    </w:p>
    <w:p w:rsidR="00C0701C" w:rsidRPr="00014BE5" w:rsidRDefault="00C0701C" w:rsidP="00014BE5">
      <w:pPr>
        <w:pStyle w:val="ListParagraph"/>
        <w:numPr>
          <w:ilvl w:val="0"/>
          <w:numId w:val="24"/>
        </w:numPr>
        <w:spacing w:after="0" w:line="480" w:lineRule="auto"/>
        <w:ind w:left="284" w:hanging="284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</w:pPr>
      <w:r w:rsidRPr="00014BE5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Menghitung uji normalitas</w:t>
      </w:r>
    </w:p>
    <w:p w:rsidR="00C0701C" w:rsidRPr="00014BE5" w:rsidRDefault="00014BE5" w:rsidP="00014BE5">
      <w:pPr>
        <w:spacing w:after="0" w:line="480" w:lineRule="auto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1). </w:t>
      </w:r>
      <w:r w:rsidR="00C0701C" w:rsidRPr="00014BE5">
        <w:rPr>
          <w:rFonts w:asciiTheme="majorBidi" w:hAnsiTheme="majorBidi" w:cstheme="majorBidi"/>
          <w:sz w:val="24"/>
          <w:szCs w:val="24"/>
        </w:rPr>
        <w:t>Menghitung Nilai Z, dengan rumus.</w:t>
      </w:r>
    </w:p>
    <w:p w:rsidR="00C0701C" w:rsidRPr="005279A0" w:rsidRDefault="00C0701C" w:rsidP="00477085">
      <w:pPr>
        <w:pStyle w:val="ListParagraph"/>
        <w:spacing w:after="0" w:line="480" w:lineRule="auto"/>
        <w:ind w:left="0" w:firstLine="36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Z=</w:t>
      </w:r>
      <w:r w:rsidRPr="005279A0">
        <w:rPr>
          <w:rFonts w:asciiTheme="majorBidi" w:hAnsiTheme="majorBidi" w:cstheme="majorBidi"/>
          <w:position w:val="-24"/>
          <w:sz w:val="24"/>
          <w:szCs w:val="24"/>
        </w:rPr>
        <w:object w:dxaOrig="580" w:dyaOrig="620">
          <v:shape id="_x0000_i1047" type="#_x0000_t75" style="width:27.75pt;height:31.5pt" o:ole="" fillcolor="window">
            <v:imagedata r:id="rId18" o:title=""/>
          </v:shape>
          <o:OLEObject Type="Embed" ProgID="Equation.3" ShapeID="_x0000_i1047" DrawAspect="Content" ObjectID="_1603092298" r:id="rId55"/>
        </w:object>
      </w:r>
    </w:p>
    <w:p w:rsidR="00C0701C" w:rsidRPr="005279A0" w:rsidRDefault="00C0701C" w:rsidP="00477085">
      <w:pPr>
        <w:pStyle w:val="ListParagraph"/>
        <w:spacing w:after="0" w:line="480" w:lineRule="auto"/>
        <w:ind w:left="0" w:firstLine="36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Z¹=</w:t>
      </w:r>
      <w:r w:rsidRPr="005279A0">
        <w:rPr>
          <w:rFonts w:asciiTheme="majorBidi" w:hAnsiTheme="majorBidi" w:cstheme="majorBidi"/>
          <w:position w:val="-24"/>
          <w:sz w:val="24"/>
          <w:szCs w:val="24"/>
        </w:rPr>
        <w:object w:dxaOrig="960" w:dyaOrig="620">
          <v:shape id="_x0000_i1048" type="#_x0000_t75" style="width:45pt;height:30.75pt" o:ole="" fillcolor="window">
            <v:imagedata r:id="rId56" o:title=""/>
          </v:shape>
          <o:OLEObject Type="Embed" ProgID="Equation.3" ShapeID="_x0000_i1048" DrawAspect="Content" ObjectID="_1603092299" r:id="rId57"/>
        </w:object>
      </w:r>
      <w:r w:rsidRPr="005279A0">
        <w:rPr>
          <w:rFonts w:asciiTheme="majorBidi" w:hAnsiTheme="majorBidi" w:cstheme="majorBidi"/>
          <w:sz w:val="24"/>
          <w:szCs w:val="24"/>
        </w:rPr>
        <w:t>= -1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,24</w:t>
      </w:r>
      <w:proofErr w:type="gramEnd"/>
    </w:p>
    <w:p w:rsidR="00C0701C" w:rsidRPr="005279A0" w:rsidRDefault="00C0701C" w:rsidP="00477085">
      <w:pPr>
        <w:pStyle w:val="ListParagraph"/>
        <w:spacing w:after="0" w:line="480" w:lineRule="auto"/>
        <w:ind w:left="0" w:firstLine="36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Z²=</w:t>
      </w:r>
      <w:r w:rsidRPr="005279A0">
        <w:rPr>
          <w:rFonts w:asciiTheme="majorBidi" w:hAnsiTheme="majorBidi" w:cstheme="majorBidi"/>
          <w:position w:val="-24"/>
          <w:sz w:val="24"/>
          <w:szCs w:val="24"/>
        </w:rPr>
        <w:object w:dxaOrig="960" w:dyaOrig="620">
          <v:shape id="_x0000_i1049" type="#_x0000_t75" style="width:45.75pt;height:30.75pt" o:ole="" fillcolor="window">
            <v:imagedata r:id="rId58" o:title=""/>
          </v:shape>
          <o:OLEObject Type="Embed" ProgID="Equation.3" ShapeID="_x0000_i1049" DrawAspect="Content" ObjectID="_1603092300" r:id="rId59"/>
        </w:object>
      </w:r>
      <w:r w:rsidRPr="005279A0">
        <w:rPr>
          <w:rFonts w:asciiTheme="majorBidi" w:hAnsiTheme="majorBidi" w:cstheme="majorBidi"/>
          <w:sz w:val="24"/>
          <w:szCs w:val="24"/>
        </w:rPr>
        <w:t>= -1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,01</w:t>
      </w:r>
      <w:proofErr w:type="gramEnd"/>
    </w:p>
    <w:p w:rsidR="00C0701C" w:rsidRPr="005279A0" w:rsidRDefault="00C0701C" w:rsidP="00477085">
      <w:pPr>
        <w:pStyle w:val="ListParagraph"/>
        <w:spacing w:after="0" w:line="480" w:lineRule="auto"/>
        <w:ind w:left="0" w:firstLine="36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 xml:space="preserve">Z³= </w:t>
      </w:r>
      <w:r w:rsidRPr="005279A0">
        <w:rPr>
          <w:rFonts w:asciiTheme="majorBidi" w:hAnsiTheme="majorBidi" w:cstheme="majorBidi"/>
          <w:position w:val="-24"/>
          <w:sz w:val="24"/>
          <w:szCs w:val="24"/>
        </w:rPr>
        <w:object w:dxaOrig="960" w:dyaOrig="620">
          <v:shape id="_x0000_i1050" type="#_x0000_t75" style="width:45.75pt;height:30.75pt" o:ole="" fillcolor="window">
            <v:imagedata r:id="rId60" o:title=""/>
          </v:shape>
          <o:OLEObject Type="Embed" ProgID="Equation.3" ShapeID="_x0000_i1050" DrawAspect="Content" ObjectID="_1603092301" r:id="rId61"/>
        </w:object>
      </w:r>
      <w:r w:rsidRPr="005279A0">
        <w:rPr>
          <w:rFonts w:asciiTheme="majorBidi" w:hAnsiTheme="majorBidi" w:cstheme="majorBidi"/>
          <w:sz w:val="24"/>
          <w:szCs w:val="24"/>
        </w:rPr>
        <w:t>= -0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,79</w:t>
      </w:r>
      <w:proofErr w:type="gramEnd"/>
    </w:p>
    <w:p w:rsidR="00C0701C" w:rsidRPr="005279A0" w:rsidRDefault="00C0701C" w:rsidP="00477085">
      <w:pPr>
        <w:pStyle w:val="ListParagraph"/>
        <w:spacing w:after="0" w:line="480" w:lineRule="auto"/>
        <w:ind w:left="0" w:firstLine="36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Z</w:t>
      </w:r>
      <w:r w:rsidRPr="005279A0">
        <w:rPr>
          <w:rFonts w:asciiTheme="majorBidi" w:hAnsiTheme="majorBidi" w:cstheme="majorBidi"/>
          <w:sz w:val="24"/>
          <w:szCs w:val="24"/>
          <w:vertAlign w:val="superscript"/>
        </w:rPr>
        <w:t>4</w:t>
      </w:r>
      <w:r w:rsidRPr="005279A0">
        <w:rPr>
          <w:rFonts w:asciiTheme="majorBidi" w:hAnsiTheme="majorBidi" w:cstheme="majorBidi"/>
          <w:sz w:val="24"/>
          <w:szCs w:val="24"/>
        </w:rPr>
        <w:t xml:space="preserve">= </w:t>
      </w:r>
      <w:r w:rsidRPr="005279A0">
        <w:rPr>
          <w:rFonts w:asciiTheme="majorBidi" w:hAnsiTheme="majorBidi" w:cstheme="majorBidi"/>
          <w:position w:val="-24"/>
          <w:sz w:val="24"/>
          <w:szCs w:val="24"/>
        </w:rPr>
        <w:object w:dxaOrig="960" w:dyaOrig="620">
          <v:shape id="_x0000_i1051" type="#_x0000_t75" style="width:45.75pt;height:30.75pt" o:ole="" fillcolor="window">
            <v:imagedata r:id="rId62" o:title=""/>
          </v:shape>
          <o:OLEObject Type="Embed" ProgID="Equation.3" ShapeID="_x0000_i1051" DrawAspect="Content" ObjectID="_1603092302" r:id="rId63"/>
        </w:object>
      </w:r>
      <w:r w:rsidRPr="005279A0">
        <w:rPr>
          <w:rFonts w:asciiTheme="majorBidi" w:hAnsiTheme="majorBidi" w:cstheme="majorBidi"/>
          <w:sz w:val="24"/>
          <w:szCs w:val="24"/>
        </w:rPr>
        <w:t>= -0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,56</w:t>
      </w:r>
      <w:proofErr w:type="gramEnd"/>
    </w:p>
    <w:p w:rsidR="00C0701C" w:rsidRPr="005279A0" w:rsidRDefault="00C0701C" w:rsidP="00477085">
      <w:pPr>
        <w:pStyle w:val="ListParagraph"/>
        <w:spacing w:after="0" w:line="480" w:lineRule="auto"/>
        <w:ind w:left="0" w:firstLine="36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Z</w:t>
      </w:r>
      <w:r w:rsidRPr="005279A0">
        <w:rPr>
          <w:rFonts w:asciiTheme="majorBidi" w:hAnsiTheme="majorBidi" w:cstheme="majorBidi"/>
          <w:sz w:val="24"/>
          <w:szCs w:val="24"/>
          <w:vertAlign w:val="superscript"/>
        </w:rPr>
        <w:t>5</w:t>
      </w:r>
      <w:r w:rsidRPr="005279A0">
        <w:rPr>
          <w:rFonts w:asciiTheme="majorBidi" w:hAnsiTheme="majorBidi" w:cstheme="majorBidi"/>
          <w:sz w:val="24"/>
          <w:szCs w:val="24"/>
        </w:rPr>
        <w:t xml:space="preserve">= </w:t>
      </w:r>
      <w:r w:rsidRPr="005279A0">
        <w:rPr>
          <w:rFonts w:asciiTheme="majorBidi" w:hAnsiTheme="majorBidi" w:cstheme="majorBidi"/>
          <w:position w:val="-24"/>
          <w:sz w:val="24"/>
          <w:szCs w:val="24"/>
        </w:rPr>
        <w:object w:dxaOrig="960" w:dyaOrig="620">
          <v:shape id="_x0000_i1052" type="#_x0000_t75" style="width:45.75pt;height:30.75pt" o:ole="" fillcolor="window">
            <v:imagedata r:id="rId64" o:title=""/>
          </v:shape>
          <o:OLEObject Type="Embed" ProgID="Equation.3" ShapeID="_x0000_i1052" DrawAspect="Content" ObjectID="_1603092303" r:id="rId65"/>
        </w:object>
      </w:r>
      <w:r w:rsidRPr="005279A0">
        <w:rPr>
          <w:rFonts w:asciiTheme="majorBidi" w:hAnsiTheme="majorBidi" w:cstheme="majorBidi"/>
          <w:sz w:val="24"/>
          <w:szCs w:val="24"/>
        </w:rPr>
        <w:t>= -0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,33</w:t>
      </w:r>
      <w:proofErr w:type="gramEnd"/>
    </w:p>
    <w:p w:rsidR="00C0701C" w:rsidRPr="005279A0" w:rsidRDefault="00C0701C" w:rsidP="00477085">
      <w:pPr>
        <w:pStyle w:val="ListParagraph"/>
        <w:spacing w:after="0" w:line="480" w:lineRule="auto"/>
        <w:ind w:left="0" w:firstLine="36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lastRenderedPageBreak/>
        <w:t>Z</w:t>
      </w:r>
      <w:r w:rsidRPr="005279A0">
        <w:rPr>
          <w:rFonts w:asciiTheme="majorBidi" w:hAnsiTheme="majorBidi" w:cstheme="majorBidi"/>
          <w:sz w:val="24"/>
          <w:szCs w:val="24"/>
          <w:vertAlign w:val="superscript"/>
        </w:rPr>
        <w:t>6</w:t>
      </w:r>
      <w:r w:rsidRPr="005279A0">
        <w:rPr>
          <w:rFonts w:asciiTheme="majorBidi" w:hAnsiTheme="majorBidi" w:cstheme="majorBidi"/>
          <w:sz w:val="24"/>
          <w:szCs w:val="24"/>
        </w:rPr>
        <w:t xml:space="preserve">= </w:t>
      </w:r>
      <w:r w:rsidRPr="005279A0">
        <w:rPr>
          <w:rFonts w:asciiTheme="majorBidi" w:hAnsiTheme="majorBidi" w:cstheme="majorBidi"/>
          <w:position w:val="-24"/>
          <w:sz w:val="24"/>
          <w:szCs w:val="24"/>
        </w:rPr>
        <w:object w:dxaOrig="960" w:dyaOrig="620">
          <v:shape id="_x0000_i1053" type="#_x0000_t75" style="width:45.75pt;height:30.75pt" o:ole="" fillcolor="window">
            <v:imagedata r:id="rId66" o:title=""/>
          </v:shape>
          <o:OLEObject Type="Embed" ProgID="Equation.3" ShapeID="_x0000_i1053" DrawAspect="Content" ObjectID="_1603092304" r:id="rId67"/>
        </w:object>
      </w:r>
      <w:r w:rsidRPr="005279A0">
        <w:rPr>
          <w:rFonts w:asciiTheme="majorBidi" w:hAnsiTheme="majorBidi" w:cstheme="majorBidi"/>
          <w:sz w:val="24"/>
          <w:szCs w:val="24"/>
        </w:rPr>
        <w:t>= -0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,11</w:t>
      </w:r>
      <w:proofErr w:type="gramEnd"/>
    </w:p>
    <w:p w:rsidR="00C0701C" w:rsidRPr="005279A0" w:rsidRDefault="00C0701C" w:rsidP="00477085">
      <w:pPr>
        <w:pStyle w:val="ListParagraph"/>
        <w:spacing w:after="0" w:line="480" w:lineRule="auto"/>
        <w:ind w:left="0" w:firstLine="36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Z</w:t>
      </w:r>
      <w:r w:rsidRPr="005279A0">
        <w:rPr>
          <w:rFonts w:asciiTheme="majorBidi" w:hAnsiTheme="majorBidi" w:cstheme="majorBidi"/>
          <w:sz w:val="24"/>
          <w:szCs w:val="24"/>
          <w:vertAlign w:val="superscript"/>
        </w:rPr>
        <w:t>7</w:t>
      </w:r>
      <w:r w:rsidRPr="005279A0">
        <w:rPr>
          <w:rFonts w:asciiTheme="majorBidi" w:hAnsiTheme="majorBidi" w:cstheme="majorBidi"/>
          <w:sz w:val="24"/>
          <w:szCs w:val="24"/>
        </w:rPr>
        <w:t xml:space="preserve">= </w:t>
      </w:r>
      <w:r w:rsidRPr="005279A0">
        <w:rPr>
          <w:rFonts w:asciiTheme="majorBidi" w:hAnsiTheme="majorBidi" w:cstheme="majorBidi"/>
          <w:position w:val="-24"/>
          <w:sz w:val="24"/>
          <w:szCs w:val="24"/>
        </w:rPr>
        <w:object w:dxaOrig="960" w:dyaOrig="620">
          <v:shape id="_x0000_i1054" type="#_x0000_t75" style="width:45.75pt;height:30.75pt" o:ole="" fillcolor="window">
            <v:imagedata r:id="rId68" o:title=""/>
          </v:shape>
          <o:OLEObject Type="Embed" ProgID="Equation.3" ShapeID="_x0000_i1054" DrawAspect="Content" ObjectID="_1603092305" r:id="rId69"/>
        </w:object>
      </w:r>
      <w:r w:rsidRPr="005279A0">
        <w:rPr>
          <w:rFonts w:asciiTheme="majorBidi" w:hAnsiTheme="majorBidi" w:cstheme="majorBidi"/>
          <w:sz w:val="24"/>
          <w:szCs w:val="24"/>
        </w:rPr>
        <w:t>= 0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,11</w:t>
      </w:r>
      <w:proofErr w:type="gramEnd"/>
    </w:p>
    <w:p w:rsidR="00C0701C" w:rsidRPr="005279A0" w:rsidRDefault="00C0701C" w:rsidP="00477085">
      <w:pPr>
        <w:pStyle w:val="ListParagraph"/>
        <w:spacing w:after="0" w:line="480" w:lineRule="auto"/>
        <w:ind w:left="0" w:firstLine="36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Z</w:t>
      </w:r>
      <w:r w:rsidRPr="005279A0">
        <w:rPr>
          <w:rFonts w:asciiTheme="majorBidi" w:hAnsiTheme="majorBidi" w:cstheme="majorBidi"/>
          <w:sz w:val="24"/>
          <w:szCs w:val="24"/>
          <w:vertAlign w:val="superscript"/>
        </w:rPr>
        <w:t>8</w:t>
      </w:r>
      <w:r w:rsidRPr="005279A0">
        <w:rPr>
          <w:rFonts w:asciiTheme="majorBidi" w:hAnsiTheme="majorBidi" w:cstheme="majorBidi"/>
          <w:sz w:val="24"/>
          <w:szCs w:val="24"/>
        </w:rPr>
        <w:t xml:space="preserve">= </w:t>
      </w:r>
      <w:r w:rsidRPr="005279A0">
        <w:rPr>
          <w:rFonts w:asciiTheme="majorBidi" w:hAnsiTheme="majorBidi" w:cstheme="majorBidi"/>
          <w:position w:val="-24"/>
          <w:sz w:val="24"/>
          <w:szCs w:val="24"/>
        </w:rPr>
        <w:object w:dxaOrig="940" w:dyaOrig="620">
          <v:shape id="_x0000_i1055" type="#_x0000_t75" style="width:44.25pt;height:30.75pt" o:ole="" fillcolor="window">
            <v:imagedata r:id="rId70" o:title=""/>
          </v:shape>
          <o:OLEObject Type="Embed" ProgID="Equation.3" ShapeID="_x0000_i1055" DrawAspect="Content" ObjectID="_1603092306" r:id="rId71"/>
        </w:object>
      </w:r>
      <w:r w:rsidRPr="005279A0">
        <w:rPr>
          <w:rFonts w:asciiTheme="majorBidi" w:hAnsiTheme="majorBidi" w:cstheme="majorBidi"/>
          <w:sz w:val="24"/>
          <w:szCs w:val="24"/>
        </w:rPr>
        <w:t>= 0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,33</w:t>
      </w:r>
      <w:proofErr w:type="gramEnd"/>
    </w:p>
    <w:p w:rsidR="00C0701C" w:rsidRPr="005279A0" w:rsidRDefault="00C0701C" w:rsidP="00477085">
      <w:pPr>
        <w:pStyle w:val="ListParagraph"/>
        <w:spacing w:after="0" w:line="480" w:lineRule="auto"/>
        <w:ind w:left="0" w:firstLine="36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Z</w:t>
      </w:r>
      <w:r w:rsidRPr="005279A0">
        <w:rPr>
          <w:rFonts w:asciiTheme="majorBidi" w:hAnsiTheme="majorBidi" w:cstheme="majorBidi"/>
          <w:sz w:val="24"/>
          <w:szCs w:val="24"/>
          <w:vertAlign w:val="superscript"/>
        </w:rPr>
        <w:t>9</w:t>
      </w:r>
      <w:r w:rsidRPr="005279A0">
        <w:rPr>
          <w:rFonts w:asciiTheme="majorBidi" w:hAnsiTheme="majorBidi" w:cstheme="majorBidi"/>
          <w:sz w:val="24"/>
          <w:szCs w:val="24"/>
        </w:rPr>
        <w:t xml:space="preserve">= </w:t>
      </w:r>
      <w:r w:rsidRPr="005279A0">
        <w:rPr>
          <w:rFonts w:asciiTheme="majorBidi" w:hAnsiTheme="majorBidi" w:cstheme="majorBidi"/>
          <w:position w:val="-24"/>
          <w:sz w:val="24"/>
          <w:szCs w:val="24"/>
        </w:rPr>
        <w:object w:dxaOrig="960" w:dyaOrig="620">
          <v:shape id="_x0000_i1056" type="#_x0000_t75" style="width:45pt;height:30.75pt" o:ole="" fillcolor="window">
            <v:imagedata r:id="rId72" o:title=""/>
          </v:shape>
          <o:OLEObject Type="Embed" ProgID="Equation.3" ShapeID="_x0000_i1056" DrawAspect="Content" ObjectID="_1603092307" r:id="rId73"/>
        </w:object>
      </w:r>
      <w:r w:rsidRPr="005279A0">
        <w:rPr>
          <w:rFonts w:asciiTheme="majorBidi" w:hAnsiTheme="majorBidi" w:cstheme="majorBidi"/>
          <w:sz w:val="24"/>
          <w:szCs w:val="24"/>
        </w:rPr>
        <w:t>= 0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,53</w:t>
      </w:r>
      <w:proofErr w:type="gramEnd"/>
    </w:p>
    <w:p w:rsidR="00C0701C" w:rsidRPr="005279A0" w:rsidRDefault="00C0701C" w:rsidP="00477085">
      <w:pPr>
        <w:pStyle w:val="ListParagraph"/>
        <w:spacing w:after="0" w:line="480" w:lineRule="auto"/>
        <w:ind w:left="0" w:firstLine="36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 xml:space="preserve">Z </w:t>
      </w:r>
      <w:r w:rsidRPr="005279A0">
        <w:rPr>
          <w:rFonts w:asciiTheme="majorBidi" w:hAnsiTheme="majorBidi" w:cstheme="majorBidi"/>
          <w:sz w:val="24"/>
          <w:szCs w:val="24"/>
          <w:vertAlign w:val="superscript"/>
        </w:rPr>
        <w:t xml:space="preserve">hitung </w:t>
      </w:r>
      <w:r w:rsidRPr="005279A0">
        <w:rPr>
          <w:rFonts w:asciiTheme="majorBidi" w:hAnsiTheme="majorBidi" w:cstheme="majorBidi"/>
          <w:sz w:val="24"/>
          <w:szCs w:val="24"/>
        </w:rPr>
        <w:t>= -1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,83</w:t>
      </w:r>
      <w:proofErr w:type="gramEnd"/>
    </w:p>
    <w:p w:rsidR="00C0701C" w:rsidRPr="005279A0" w:rsidRDefault="00C0701C" w:rsidP="00477085">
      <w:pPr>
        <w:pStyle w:val="ListParagraph"/>
        <w:spacing w:after="0" w:line="480" w:lineRule="auto"/>
        <w:ind w:left="0" w:firstLine="36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 xml:space="preserve">Z </w:t>
      </w:r>
      <w:r w:rsidRPr="005279A0">
        <w:rPr>
          <w:rFonts w:asciiTheme="majorBidi" w:hAnsiTheme="majorBidi" w:cstheme="majorBidi"/>
          <w:sz w:val="24"/>
          <w:szCs w:val="24"/>
          <w:vertAlign w:val="superscript"/>
        </w:rPr>
        <w:t xml:space="preserve">tabel </w:t>
      </w:r>
      <w:r w:rsidRPr="005279A0">
        <w:rPr>
          <w:rFonts w:asciiTheme="majorBidi" w:hAnsiTheme="majorBidi" w:cstheme="majorBidi"/>
          <w:sz w:val="24"/>
          <w:szCs w:val="24"/>
        </w:rPr>
        <w:t>= 0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,4664</w:t>
      </w:r>
      <w:proofErr w:type="gramEnd"/>
    </w:p>
    <w:p w:rsidR="00C0701C" w:rsidRPr="00014BE5" w:rsidRDefault="00014BE5" w:rsidP="00014BE5">
      <w:pPr>
        <w:spacing w:after="0" w:line="480" w:lineRule="auto"/>
        <w:ind w:left="1080" w:hanging="654"/>
        <w:jc w:val="both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</w:rPr>
        <w:t xml:space="preserve">2). </w:t>
      </w:r>
      <w:r w:rsidR="00C0701C" w:rsidRPr="00014BE5">
        <w:rPr>
          <w:rFonts w:asciiTheme="majorBidi" w:hAnsiTheme="majorBidi" w:cstheme="majorBidi"/>
          <w:sz w:val="24"/>
          <w:szCs w:val="24"/>
        </w:rPr>
        <w:t xml:space="preserve">Menghitung </w:t>
      </w:r>
      <w:r w:rsidR="00C0701C" w:rsidRPr="005279A0">
        <w:rPr>
          <w:position w:val="-6"/>
        </w:rPr>
        <w:object w:dxaOrig="279" w:dyaOrig="320">
          <v:shape id="_x0000_i1057" type="#_x0000_t75" style="width:14.25pt;height:15.75pt" o:ole="" fillcolor="window">
            <v:imagedata r:id="rId38" o:title=""/>
          </v:shape>
          <o:OLEObject Type="Embed" ProgID="Equation.3" ShapeID="_x0000_i1057" DrawAspect="Content" ObjectID="_1603092308" r:id="rId74"/>
        </w:object>
      </w:r>
      <w:r w:rsidR="00C0701C" w:rsidRPr="00014BE5">
        <w:rPr>
          <w:rFonts w:asciiTheme="majorBidi" w:hAnsiTheme="majorBidi" w:cstheme="majorBidi"/>
          <w:sz w:val="24"/>
          <w:szCs w:val="24"/>
        </w:rPr>
        <w:t>(</w:t>
      </w:r>
      <w:r w:rsidR="00C0701C" w:rsidRPr="00014BE5">
        <w:rPr>
          <w:rFonts w:asciiTheme="majorBidi" w:hAnsiTheme="majorBidi" w:cstheme="majorBidi"/>
          <w:i/>
          <w:iCs/>
          <w:sz w:val="24"/>
          <w:szCs w:val="24"/>
        </w:rPr>
        <w:t>Chi kuadrat</w:t>
      </w:r>
      <w:r w:rsidR="00C0701C" w:rsidRPr="00014BE5">
        <w:rPr>
          <w:rFonts w:asciiTheme="majorBidi" w:hAnsiTheme="majorBidi" w:cstheme="majorBidi"/>
          <w:sz w:val="24"/>
          <w:szCs w:val="24"/>
        </w:rPr>
        <w:t>) d</w:t>
      </w:r>
      <w:r w:rsidR="00C0701C" w:rsidRPr="00014BE5">
        <w:rPr>
          <w:rFonts w:asciiTheme="majorBidi" w:hAnsiTheme="majorBidi" w:cstheme="majorBidi"/>
          <w:sz w:val="24"/>
          <w:szCs w:val="24"/>
          <w:lang w:val="sv-SE"/>
        </w:rPr>
        <w:t>engan rumus.</w:t>
      </w:r>
    </w:p>
    <w:p w:rsidR="00176078" w:rsidRDefault="00176078" w:rsidP="00753647">
      <w:pPr>
        <w:pStyle w:val="ListParagraph"/>
        <w:spacing w:after="0" w:line="360" w:lineRule="auto"/>
        <w:ind w:left="284"/>
        <w:jc w:val="both"/>
        <w:rPr>
          <w:rFonts w:asciiTheme="majorBidi" w:hAnsiTheme="majorBidi" w:cstheme="majorBidi"/>
          <w:position w:val="-30"/>
          <w:sz w:val="24"/>
          <w:szCs w:val="24"/>
          <w:lang w:val="id-ID"/>
        </w:rPr>
      </w:pPr>
      <w:r w:rsidRPr="005279A0">
        <w:rPr>
          <w:rFonts w:asciiTheme="majorBidi" w:hAnsiTheme="majorBidi" w:cstheme="majorBidi"/>
          <w:position w:val="-30"/>
          <w:sz w:val="24"/>
          <w:szCs w:val="24"/>
        </w:rPr>
        <w:object w:dxaOrig="1920" w:dyaOrig="740">
          <v:shape id="_x0000_i1058" type="#_x0000_t75" style="width:93.75pt;height:37.5pt" o:ole="" fillcolor="window">
            <v:imagedata r:id="rId40" o:title=""/>
          </v:shape>
          <o:OLEObject Type="Embed" ProgID="Equation.3" ShapeID="_x0000_i1058" DrawAspect="Content" ObjectID="_1603092309" r:id="rId75"/>
        </w:object>
      </w:r>
    </w:p>
    <w:p w:rsidR="006C30AD" w:rsidRPr="005279A0" w:rsidRDefault="006C30AD" w:rsidP="00753647">
      <w:pPr>
        <w:pStyle w:val="ListParagraph"/>
        <w:spacing w:after="0" w:line="360" w:lineRule="auto"/>
        <w:ind w:left="0" w:firstLine="36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279A0">
        <w:rPr>
          <w:rFonts w:asciiTheme="majorBidi" w:hAnsiTheme="majorBidi" w:cstheme="majorBidi"/>
          <w:b/>
          <w:bCs/>
          <w:sz w:val="24"/>
          <w:szCs w:val="24"/>
        </w:rPr>
        <w:t>Tabel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4.8</w:t>
      </w:r>
    </w:p>
    <w:p w:rsidR="006C30AD" w:rsidRPr="00B47676" w:rsidRDefault="006C30AD" w:rsidP="00753647">
      <w:pPr>
        <w:pStyle w:val="ListParagraph"/>
        <w:spacing w:after="0" w:line="360" w:lineRule="auto"/>
        <w:ind w:left="0" w:firstLine="36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279A0">
        <w:rPr>
          <w:rFonts w:asciiTheme="majorBidi" w:hAnsiTheme="majorBidi" w:cstheme="majorBidi"/>
          <w:b/>
          <w:bCs/>
          <w:sz w:val="24"/>
          <w:szCs w:val="24"/>
        </w:rPr>
        <w:t>Di</w:t>
      </w:r>
      <w:r>
        <w:rPr>
          <w:rFonts w:asciiTheme="majorBidi" w:hAnsiTheme="majorBidi" w:cstheme="majorBidi"/>
          <w:b/>
          <w:bCs/>
          <w:sz w:val="24"/>
          <w:szCs w:val="24"/>
        </w:rPr>
        <w:t>stribusi Frekuensi (variabel Y)</w:t>
      </w:r>
    </w:p>
    <w:tbl>
      <w:tblPr>
        <w:tblW w:w="7905" w:type="dxa"/>
        <w:jc w:val="center"/>
        <w:tblLook w:val="04A0" w:firstRow="1" w:lastRow="0" w:firstColumn="1" w:lastColumn="0" w:noHBand="0" w:noVBand="1"/>
      </w:tblPr>
      <w:tblGrid>
        <w:gridCol w:w="838"/>
        <w:gridCol w:w="694"/>
        <w:gridCol w:w="772"/>
        <w:gridCol w:w="766"/>
        <w:gridCol w:w="796"/>
        <w:gridCol w:w="766"/>
        <w:gridCol w:w="416"/>
        <w:gridCol w:w="766"/>
        <w:gridCol w:w="957"/>
        <w:gridCol w:w="1266"/>
      </w:tblGrid>
      <w:tr w:rsidR="00753647" w:rsidRPr="006C30AD" w:rsidTr="00753647">
        <w:trPr>
          <w:trHeight w:val="30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753647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I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 xml:space="preserve">nterval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K</w:t>
            </w:r>
            <w:r w:rsidR="00176078"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elas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753647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B</w:t>
            </w: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 xml:space="preserve">atas </w:t>
            </w: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N</w:t>
            </w:r>
            <w:r w:rsidR="00176078"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yata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753647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 xml:space="preserve">Z </w:t>
            </w: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H</w:t>
            </w:r>
            <w:r w:rsidR="00176078"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itung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753647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 xml:space="preserve">z </w:t>
            </w: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T</w:t>
            </w:r>
            <w:r w:rsidR="00176078"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abel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753647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 xml:space="preserve">Lz </w:t>
            </w: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id-ID"/>
              </w:rPr>
              <w:t>T</w:t>
            </w:r>
            <w:r w:rsidR="00176078"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abel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Ei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Oi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Oi-Ei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(Oi-Ei)²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6C30AD" w:rsidP="006C30AD">
            <w:pPr>
              <w:spacing w:after="0" w:line="480" w:lineRule="auto"/>
              <w:ind w:right="97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hAnsiTheme="majorBidi" w:cstheme="majorBidi"/>
                <w:position w:val="-30"/>
                <w:sz w:val="20"/>
                <w:szCs w:val="20"/>
              </w:rPr>
              <w:object w:dxaOrig="1359" w:dyaOrig="740">
                <v:shape id="_x0000_i2106" type="#_x0000_t75" style="width:45.75pt;height:25.5pt" o:ole="" fillcolor="window">
                  <v:imagedata r:id="rId76" o:title=""/>
                </v:shape>
                <o:OLEObject Type="Embed" ProgID="Equation.3" ShapeID="_x0000_i2106" DrawAspect="Content" ObjectID="_1603092310" r:id="rId77"/>
              </w:object>
            </w:r>
          </w:p>
        </w:tc>
      </w:tr>
      <w:tr w:rsidR="00753647" w:rsidRPr="006C30AD" w:rsidTr="00753647">
        <w:trPr>
          <w:trHeight w:val="30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42,5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-1,24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0,3925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753647" w:rsidRPr="006C30AD" w:rsidTr="00753647">
        <w:trPr>
          <w:trHeight w:val="30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43-49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0,0487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7,305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-5,305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28,14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3,852156057</w:t>
            </w:r>
          </w:p>
        </w:tc>
      </w:tr>
      <w:tr w:rsidR="00753647" w:rsidRPr="006C30AD" w:rsidTr="00753647">
        <w:trPr>
          <w:trHeight w:val="30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49,5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-1,01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0,3438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753647" w:rsidRPr="006C30AD" w:rsidTr="00753647">
        <w:trPr>
          <w:trHeight w:val="30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50-56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0,0586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8,79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-7,79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60,68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6,903299204</w:t>
            </w:r>
          </w:p>
        </w:tc>
      </w:tr>
      <w:tr w:rsidR="00753647" w:rsidRPr="006C30AD" w:rsidTr="00753647">
        <w:trPr>
          <w:trHeight w:val="30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56,5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-0,79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0,2852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753647" w:rsidRPr="006C30AD" w:rsidTr="00753647">
        <w:trPr>
          <w:trHeight w:val="30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lastRenderedPageBreak/>
              <w:t>57-63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0,0729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10,935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-8,935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79,83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7,300411523</w:t>
            </w:r>
          </w:p>
        </w:tc>
      </w:tr>
      <w:tr w:rsidR="00753647" w:rsidRPr="006C30AD" w:rsidTr="00753647">
        <w:trPr>
          <w:trHeight w:val="30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63,5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-0,56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0,2123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753647" w:rsidRPr="006C30AD" w:rsidTr="00753647">
        <w:trPr>
          <w:trHeight w:val="30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64-70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0,083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12,45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0,55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0,024257028</w:t>
            </w:r>
          </w:p>
        </w:tc>
      </w:tr>
      <w:tr w:rsidR="00753647" w:rsidRPr="006C30AD" w:rsidTr="00753647">
        <w:trPr>
          <w:trHeight w:val="30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70,5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-0,33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0,1293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753647" w:rsidRPr="006C30AD" w:rsidTr="00753647">
        <w:trPr>
          <w:trHeight w:val="30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71-77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0,0855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12,825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18,175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330,3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25,75438596</w:t>
            </w:r>
          </w:p>
        </w:tc>
      </w:tr>
      <w:tr w:rsidR="00753647" w:rsidRPr="006C30AD" w:rsidTr="00753647">
        <w:trPr>
          <w:trHeight w:val="30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77,5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-0,11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0,0438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753647" w:rsidRPr="006C30AD" w:rsidTr="00753647">
        <w:trPr>
          <w:trHeight w:val="30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78-84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</w:tr>
      <w:tr w:rsidR="00753647" w:rsidRPr="006C30AD" w:rsidTr="00753647">
        <w:trPr>
          <w:trHeight w:val="30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84,5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0,0438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753647" w:rsidRPr="006C30AD" w:rsidTr="00753647">
        <w:trPr>
          <w:trHeight w:val="30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85-91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-0,0855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-12,825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51,825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2685,8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-209,4191033</w:t>
            </w:r>
          </w:p>
        </w:tc>
      </w:tr>
      <w:tr w:rsidR="00753647" w:rsidRPr="006C30AD" w:rsidTr="00753647">
        <w:trPr>
          <w:trHeight w:val="30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91,5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0,1293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753647" w:rsidRPr="006C30AD" w:rsidTr="00753647">
        <w:trPr>
          <w:trHeight w:val="30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92-98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-0,0726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-10,89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33,89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1148,5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-105,4637282</w:t>
            </w:r>
          </w:p>
        </w:tc>
      </w:tr>
      <w:tr w:rsidR="00753647" w:rsidRPr="006C30AD" w:rsidTr="00753647">
        <w:trPr>
          <w:trHeight w:val="30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97,5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7536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0,2019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78" w:rsidRPr="00753647" w:rsidRDefault="00176078" w:rsidP="006C30AD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753647" w:rsidRPr="006C30AD" w:rsidTr="00753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838" w:type="dxa"/>
          </w:tcPr>
          <w:p w:rsidR="00176078" w:rsidRPr="00753647" w:rsidRDefault="00176078" w:rsidP="006C30AD">
            <w:pPr>
              <w:pStyle w:val="ListParagraph"/>
              <w:spacing w:after="0"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4" w:type="dxa"/>
          </w:tcPr>
          <w:p w:rsidR="00176078" w:rsidRPr="00753647" w:rsidRDefault="00176078" w:rsidP="006C30AD">
            <w:pPr>
              <w:pStyle w:val="ListParagraph"/>
              <w:spacing w:after="0"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2" w:type="dxa"/>
          </w:tcPr>
          <w:p w:rsidR="00176078" w:rsidRPr="00753647" w:rsidRDefault="00176078" w:rsidP="006C30AD">
            <w:pPr>
              <w:pStyle w:val="ListParagraph"/>
              <w:spacing w:after="0"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:rsidR="00176078" w:rsidRPr="00753647" w:rsidRDefault="00176078" w:rsidP="006C30AD">
            <w:pPr>
              <w:pStyle w:val="ListParagraph"/>
              <w:spacing w:after="0"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6" w:type="dxa"/>
          </w:tcPr>
          <w:p w:rsidR="00176078" w:rsidRPr="00753647" w:rsidRDefault="00176078" w:rsidP="006C30AD">
            <w:pPr>
              <w:pStyle w:val="ListParagraph"/>
              <w:spacing w:after="0"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:rsidR="00176078" w:rsidRPr="00753647" w:rsidRDefault="00176078" w:rsidP="006C30AD">
            <w:pPr>
              <w:pStyle w:val="ListParagraph"/>
              <w:spacing w:after="0"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6" w:type="dxa"/>
          </w:tcPr>
          <w:p w:rsidR="00176078" w:rsidRPr="00753647" w:rsidRDefault="00176078" w:rsidP="006C30AD">
            <w:pPr>
              <w:pStyle w:val="ListParagraph"/>
              <w:spacing w:after="0"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:rsidR="00176078" w:rsidRPr="00753647" w:rsidRDefault="00176078" w:rsidP="006C30AD">
            <w:pPr>
              <w:pStyle w:val="ListParagraph"/>
              <w:spacing w:after="0"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7" w:type="dxa"/>
          </w:tcPr>
          <w:p w:rsidR="00176078" w:rsidRPr="00753647" w:rsidRDefault="00176078" w:rsidP="006C30AD">
            <w:pPr>
              <w:pStyle w:val="ListParagraph"/>
              <w:spacing w:after="0" w:line="48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078" w:rsidRPr="00753647" w:rsidRDefault="00176078" w:rsidP="006C30AD">
            <w:pPr>
              <w:spacing w:line="480" w:lineRule="auto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id-ID"/>
              </w:rPr>
            </w:pPr>
            <w:r w:rsidRPr="0075364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-271,0483217</w:t>
            </w:r>
          </w:p>
        </w:tc>
      </w:tr>
    </w:tbl>
    <w:p w:rsidR="004D099C" w:rsidRDefault="004D099C" w:rsidP="00176078">
      <w:pPr>
        <w:spacing w:after="0" w:line="48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</w:pPr>
    </w:p>
    <w:p w:rsidR="00176078" w:rsidRDefault="00176078" w:rsidP="00176078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X</w:t>
      </w:r>
      <w:r w:rsidRPr="005279A0">
        <w:rPr>
          <w:rFonts w:asciiTheme="majorBidi" w:hAnsiTheme="majorBidi" w:cstheme="majorBidi"/>
          <w:sz w:val="24"/>
          <w:szCs w:val="24"/>
          <w:vertAlign w:val="superscript"/>
        </w:rPr>
        <w:t xml:space="preserve"> 2 </w:t>
      </w:r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 xml:space="preserve">hitung = </w:t>
      </w:r>
      <w:r w:rsidRPr="005279A0">
        <w:rPr>
          <w:rFonts w:asciiTheme="majorBidi" w:hAnsiTheme="majorBidi" w:cstheme="majorBidi"/>
          <w:position w:val="-30"/>
          <w:sz w:val="24"/>
          <w:szCs w:val="24"/>
        </w:rPr>
        <w:object w:dxaOrig="1359" w:dyaOrig="740">
          <v:shape id="_x0000_i1060" type="#_x0000_t75" style="width:66.75pt;height:37.5pt" o:ole="" fillcolor="window">
            <v:imagedata r:id="rId44" o:title=""/>
          </v:shape>
          <o:OLEObject Type="Embed" ProgID="Equation.3" ShapeID="_x0000_i1060" DrawAspect="Content" ObjectID="_1603092311" r:id="rId78"/>
        </w:object>
      </w:r>
      <w:r w:rsidRPr="005279A0">
        <w:rPr>
          <w:rFonts w:asciiTheme="majorBidi" w:hAnsiTheme="majorBidi" w:cstheme="majorBidi"/>
          <w:sz w:val="24"/>
          <w:szCs w:val="24"/>
        </w:rPr>
        <w:t>= -271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,04</w:t>
      </w:r>
      <w:proofErr w:type="gramEnd"/>
    </w:p>
    <w:p w:rsidR="004D099C" w:rsidRDefault="004D099C" w:rsidP="00176078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D099C" w:rsidRDefault="004D099C" w:rsidP="00176078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D099C" w:rsidRPr="005279A0" w:rsidRDefault="004D099C" w:rsidP="00176078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76078" w:rsidRPr="00014BE5" w:rsidRDefault="00014BE5" w:rsidP="00014BE5">
      <w:pPr>
        <w:spacing w:after="0" w:line="480" w:lineRule="auto"/>
        <w:ind w:left="1080" w:hanging="108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lastRenderedPageBreak/>
        <w:t xml:space="preserve">3). </w:t>
      </w:r>
      <w:r w:rsidR="00176078" w:rsidRPr="00014BE5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Menentukan derajat kebebasan (dk), rumus:</w:t>
      </w:r>
    </w:p>
    <w:p w:rsidR="00176078" w:rsidRPr="005279A0" w:rsidRDefault="00176078" w:rsidP="00176078">
      <w:pPr>
        <w:pStyle w:val="ListParagraph"/>
        <w:spacing w:after="0" w:line="48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</w:pPr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Dk= K-3</w:t>
      </w:r>
    </w:p>
    <w:p w:rsidR="00176078" w:rsidRPr="005279A0" w:rsidRDefault="00176078" w:rsidP="00176078">
      <w:pPr>
        <w:pStyle w:val="ListParagraph"/>
        <w:spacing w:after="0" w:line="48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</w:pPr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= 8 – 3</w:t>
      </w:r>
    </w:p>
    <w:p w:rsidR="00176078" w:rsidRPr="005279A0" w:rsidRDefault="00176078" w:rsidP="00176078">
      <w:pPr>
        <w:pStyle w:val="ListParagraph"/>
        <w:spacing w:after="0" w:line="48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</w:pPr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= 5</w:t>
      </w:r>
    </w:p>
    <w:p w:rsidR="00176078" w:rsidRPr="00014BE5" w:rsidRDefault="00014BE5" w:rsidP="00014BE5">
      <w:pPr>
        <w:spacing w:after="0" w:line="480" w:lineRule="auto"/>
        <w:ind w:left="426" w:hanging="426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 xml:space="preserve">4). </w:t>
      </w:r>
      <w:r w:rsidR="00176078" w:rsidRPr="00014BE5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Menentukan Chi kuadrat X</w:t>
      </w:r>
      <w:r w:rsidR="00176078" w:rsidRPr="00014BE5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  <w:lang w:eastAsia="id-ID"/>
        </w:rPr>
        <w:t xml:space="preserve">2 </w:t>
      </w:r>
      <w:r w:rsidR="00176078" w:rsidRPr="00014BE5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tabel dengan taraf signifikan (a) 5%</w:t>
      </w:r>
    </w:p>
    <w:p w:rsidR="00176078" w:rsidRPr="005279A0" w:rsidRDefault="00176078" w:rsidP="00176078">
      <w:pPr>
        <w:pStyle w:val="ListParagraph"/>
        <w:spacing w:after="0" w:line="48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</w:pPr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X</w:t>
      </w:r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  <w:lang w:eastAsia="id-ID"/>
        </w:rPr>
        <w:t>2</w:t>
      </w:r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 xml:space="preserve"> tabel = (1-a) (dk)</w:t>
      </w:r>
    </w:p>
    <w:p w:rsidR="00176078" w:rsidRPr="005279A0" w:rsidRDefault="00176078" w:rsidP="00176078">
      <w:pPr>
        <w:pStyle w:val="ListParagraph"/>
        <w:spacing w:after="0" w:line="48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</w:pPr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ab/>
        <w:t>= (1-0</w:t>
      </w:r>
      <w:proofErr w:type="gramStart"/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,05</w:t>
      </w:r>
      <w:proofErr w:type="gramEnd"/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) (5)</w:t>
      </w:r>
    </w:p>
    <w:p w:rsidR="00176078" w:rsidRPr="005279A0" w:rsidRDefault="00176078" w:rsidP="00176078">
      <w:pPr>
        <w:pStyle w:val="ListParagraph"/>
        <w:spacing w:after="0" w:line="48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</w:pPr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ab/>
        <w:t>= 4</w:t>
      </w:r>
      <w:proofErr w:type="gramStart"/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,75</w:t>
      </w:r>
      <w:proofErr w:type="gramEnd"/>
    </w:p>
    <w:p w:rsidR="00176078" w:rsidRPr="005279A0" w:rsidRDefault="00176078" w:rsidP="00176078">
      <w:pPr>
        <w:pStyle w:val="ListParagraph"/>
        <w:spacing w:after="0" w:line="48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</w:pPr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X</w:t>
      </w:r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  <w:lang w:eastAsia="id-ID"/>
        </w:rPr>
        <w:t>2</w:t>
      </w:r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 xml:space="preserve"> tabel = 11,070</w:t>
      </w:r>
    </w:p>
    <w:p w:rsidR="006C30AD" w:rsidRPr="006C30AD" w:rsidRDefault="00176078" w:rsidP="004D099C">
      <w:pPr>
        <w:pStyle w:val="ListParagraph"/>
        <w:spacing w:after="0" w:line="48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id-ID" w:eastAsia="id-ID"/>
        </w:rPr>
      </w:pPr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Berdasarkan perhitungan di atas, diketahui X</w:t>
      </w:r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  <w:lang w:eastAsia="id-ID"/>
        </w:rPr>
        <w:t>2</w:t>
      </w:r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 xml:space="preserve"> hitung= -271</w:t>
      </w:r>
      <w:proofErr w:type="gramStart"/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,04</w:t>
      </w:r>
      <w:proofErr w:type="gramEnd"/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 xml:space="preserve"> dan X</w:t>
      </w:r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  <w:lang w:eastAsia="id-ID"/>
        </w:rPr>
        <w:t>2</w:t>
      </w:r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 xml:space="preserve"> tabel = 11,070. Jadi, X</w:t>
      </w:r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  <w:lang w:eastAsia="id-ID"/>
        </w:rPr>
        <w:t>2</w:t>
      </w:r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 xml:space="preserve"> hitung &lt; X</w:t>
      </w:r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  <w:lang w:eastAsia="id-ID"/>
        </w:rPr>
        <w:t xml:space="preserve">2 </w:t>
      </w:r>
      <w:proofErr w:type="gramStart"/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tabel  dengan</w:t>
      </w:r>
      <w:proofErr w:type="gramEnd"/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 xml:space="preserve"> demikian dapat di simpulkan bahwa data berasal dari populasi yang berdistribusi normal. </w:t>
      </w:r>
    </w:p>
    <w:p w:rsidR="00014BE5" w:rsidRPr="00014BE5" w:rsidRDefault="00014BE5" w:rsidP="00014BE5">
      <w:pPr>
        <w:pStyle w:val="ListParagraph"/>
        <w:numPr>
          <w:ilvl w:val="0"/>
          <w:numId w:val="17"/>
        </w:numPr>
        <w:spacing w:after="0" w:line="480" w:lineRule="auto"/>
        <w:ind w:left="284" w:hanging="284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id-ID"/>
        </w:rPr>
        <w:t>Pengujian Hipotesis</w:t>
      </w:r>
    </w:p>
    <w:p w:rsidR="00176078" w:rsidRPr="005279A0" w:rsidRDefault="00B072E0" w:rsidP="006C30AD">
      <w:pPr>
        <w:pStyle w:val="ListParagraph"/>
        <w:spacing w:after="0" w:line="480" w:lineRule="auto"/>
        <w:ind w:left="0" w:firstLine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B</w:t>
      </w:r>
      <w:r w:rsidR="00014BE5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erdasark</w:t>
      </w:r>
      <w:r w:rsidR="00176078"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an data angket yang sudah di peroleh</w:t>
      </w:r>
      <w:proofErr w:type="gramStart"/>
      <w:r w:rsidR="00176078"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,  selanjutnya</w:t>
      </w:r>
      <w:proofErr w:type="gramEnd"/>
      <w:r w:rsidR="00176078"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 xml:space="preserve"> penulis akan menganalisa data dengan menggunakan tekhnik analisa dengan </w:t>
      </w:r>
      <w:r w:rsidR="00176078" w:rsidRPr="005279A0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id-ID"/>
        </w:rPr>
        <w:t xml:space="preserve">product moment. </w:t>
      </w:r>
      <w:r w:rsidR="00176078"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 xml:space="preserve">Namun sebelum melakukan perhitungan untuk memperoleh angka indeks korelasi </w:t>
      </w:r>
      <w:r w:rsidR="00176078"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lastRenderedPageBreak/>
        <w:t>(r</w:t>
      </w:r>
      <w:r w:rsidR="00176078" w:rsidRPr="005279A0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  <w:lang w:eastAsia="id-ID"/>
        </w:rPr>
        <w:t>xy)</w:t>
      </w:r>
      <w:r w:rsidR="00176078"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 xml:space="preserve"> terlebih dahulu merumuskan hipotesis alternatif (Ha) dan hipotesis (nol) sebagai berikut:</w:t>
      </w:r>
    </w:p>
    <w:p w:rsidR="00176078" w:rsidRPr="005279A0" w:rsidRDefault="00B072E0" w:rsidP="00176078">
      <w:pPr>
        <w:pStyle w:val="ListParagraph"/>
        <w:numPr>
          <w:ilvl w:val="0"/>
          <w:numId w:val="12"/>
        </w:numPr>
        <w:spacing w:after="0" w:line="480" w:lineRule="auto"/>
        <w:ind w:left="284" w:hanging="284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</w:pPr>
      <w:proofErr w:type="gramStart"/>
      <w:r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Ho :</w:t>
      </w:r>
      <w:proofErr w:type="gramEnd"/>
      <w:r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 xml:space="preserve"> menyatakan tidak ada hubungan tentang  membaca buku keagamaan bidang hukum</w:t>
      </w:r>
      <w:r w:rsidR="00176078"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 xml:space="preserve"> Terhadap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 xml:space="preserve"> Motivasi pembelajaran fiqih di MTs</w:t>
      </w:r>
      <w:r w:rsidR="00176078"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N 1 Pandeglang.</w:t>
      </w:r>
    </w:p>
    <w:p w:rsidR="00176078" w:rsidRPr="005279A0" w:rsidRDefault="00176078" w:rsidP="00176078">
      <w:pPr>
        <w:pStyle w:val="ListParagraph"/>
        <w:numPr>
          <w:ilvl w:val="0"/>
          <w:numId w:val="12"/>
        </w:numPr>
        <w:spacing w:after="0" w:line="480" w:lineRule="auto"/>
        <w:ind w:left="284" w:hanging="284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</w:pPr>
      <w:proofErr w:type="gramStart"/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Ha</w:t>
      </w:r>
      <w:r w:rsidR="00B072E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 xml:space="preserve"> :menyatakan</w:t>
      </w:r>
      <w:proofErr w:type="gramEnd"/>
      <w:r w:rsidR="00B072E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 xml:space="preserve"> adanya hubungan tentang membaca buku keagamaan bidang hukum </w:t>
      </w:r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Terhadap</w:t>
      </w:r>
      <w:r w:rsidR="00B072E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 xml:space="preserve"> Motivasi pembelajaran fiqih di MTs</w:t>
      </w:r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N 1 Pandeglang.</w:t>
      </w:r>
    </w:p>
    <w:p w:rsidR="006C30AD" w:rsidRPr="004D099C" w:rsidRDefault="00176078" w:rsidP="004D099C">
      <w:pPr>
        <w:pStyle w:val="ListParagraph"/>
        <w:spacing w:after="0" w:line="480" w:lineRule="auto"/>
        <w:ind w:left="0" w:firstLine="993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</w:pPr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 xml:space="preserve">Selanjutnya penulis </w:t>
      </w:r>
      <w:proofErr w:type="gramStart"/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akan</w:t>
      </w:r>
      <w:proofErr w:type="gramEnd"/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 xml:space="preserve"> melakukan perhitungan dari data yang telah di peroleh untuk mendapatkan angka indeks korelasi (r</w:t>
      </w:r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  <w:lang w:eastAsia="id-ID"/>
        </w:rPr>
        <w:t>xy)</w:t>
      </w:r>
      <w:r w:rsidRPr="005279A0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. Adapun langkah-langkah yang di tempuh untuk mencari korelasi variabel X dan variabel Y sebagai berikut:</w:t>
      </w:r>
    </w:p>
    <w:p w:rsidR="00176078" w:rsidRPr="00FF4CDE" w:rsidRDefault="00B877A8" w:rsidP="00176078">
      <w:pPr>
        <w:pStyle w:val="ListParagraph"/>
        <w:spacing w:after="0" w:line="480" w:lineRule="auto"/>
        <w:ind w:left="0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id-ID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id-ID"/>
        </w:rPr>
        <w:t>Tabel 4.9</w:t>
      </w:r>
    </w:p>
    <w:p w:rsidR="00176078" w:rsidRPr="00FF4CDE" w:rsidRDefault="00B877A8" w:rsidP="00176078">
      <w:pPr>
        <w:pStyle w:val="ListParagraph"/>
        <w:spacing w:after="0" w:line="480" w:lineRule="auto"/>
        <w:ind w:left="0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id-ID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id-ID"/>
        </w:rPr>
        <w:t xml:space="preserve">Data Membaca Buku Keagamaan Bidang </w:t>
      </w:r>
      <w:proofErr w:type="gramStart"/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id-ID"/>
        </w:rPr>
        <w:t>Hukum</w:t>
      </w:r>
      <w:r w:rsidR="0017607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id-ID"/>
        </w:rPr>
        <w:t xml:space="preserve"> 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id-ID"/>
        </w:rPr>
        <w:t xml:space="preserve"> Dan</w:t>
      </w:r>
      <w:proofErr w:type="gramEnd"/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id-ID"/>
        </w:rPr>
        <w:t xml:space="preserve"> Motivasi Pembelajaran Fiqih</w:t>
      </w:r>
      <w:r w:rsidR="0017607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id-ID"/>
        </w:rPr>
        <w:t xml:space="preserve"> (terlampir)</w:t>
      </w:r>
    </w:p>
    <w:p w:rsidR="00176078" w:rsidRPr="005279A0" w:rsidRDefault="00176078" w:rsidP="006C30AD">
      <w:pPr>
        <w:pStyle w:val="ListParagraph"/>
        <w:spacing w:after="0" w:line="240" w:lineRule="auto"/>
        <w:ind w:left="2763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</w:pPr>
    </w:p>
    <w:p w:rsidR="00176078" w:rsidRPr="005279A0" w:rsidRDefault="00176078" w:rsidP="00176078">
      <w:pPr>
        <w:pStyle w:val="ListParagraph"/>
        <w:numPr>
          <w:ilvl w:val="0"/>
          <w:numId w:val="13"/>
        </w:num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 xml:space="preserve">Analisis korelasi ( </w:t>
      </w:r>
      <w:r w:rsidRPr="005279A0">
        <w:rPr>
          <w:rFonts w:asciiTheme="majorBidi" w:hAnsiTheme="majorBidi" w:cstheme="majorBidi"/>
          <w:i/>
          <w:iCs/>
          <w:sz w:val="24"/>
          <w:szCs w:val="24"/>
        </w:rPr>
        <w:t>Product Moment</w:t>
      </w:r>
      <w:r w:rsidRPr="005279A0">
        <w:rPr>
          <w:rFonts w:asciiTheme="majorBidi" w:hAnsiTheme="majorBidi" w:cstheme="majorBidi"/>
          <w:sz w:val="24"/>
          <w:szCs w:val="24"/>
        </w:rPr>
        <w:t>)</w:t>
      </w:r>
    </w:p>
    <w:p w:rsidR="00176078" w:rsidRPr="005279A0" w:rsidRDefault="00176078" w:rsidP="00176078">
      <w:pPr>
        <w:pStyle w:val="ListParagraph"/>
        <w:numPr>
          <w:ilvl w:val="0"/>
          <w:numId w:val="14"/>
        </w:num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B9B03" wp14:editId="3DF6AA77">
                <wp:simplePos x="0" y="0"/>
                <wp:positionH relativeFrom="column">
                  <wp:posOffset>914400</wp:posOffset>
                </wp:positionH>
                <wp:positionV relativeFrom="paragraph">
                  <wp:posOffset>396033</wp:posOffset>
                </wp:positionV>
                <wp:extent cx="116958" cy="191386"/>
                <wp:effectExtent l="0" t="0" r="16510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913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11862E" id="Rectangle 5" o:spid="_x0000_s1026" style="position:absolute;margin-left:1in;margin-top:31.2pt;width:9.2pt;height:1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" fillcolor="window" strokecolor="window" strokeweight="1pt"/>
            </w:pict>
          </mc:Fallback>
        </mc:AlternateContent>
      </w:r>
      <w:r w:rsidRPr="005279A0">
        <w:rPr>
          <w:rFonts w:asciiTheme="majorBidi" w:hAnsiTheme="majorBidi" w:cstheme="majorBidi"/>
          <w:sz w:val="24"/>
          <w:szCs w:val="24"/>
        </w:rPr>
        <w:t xml:space="preserve">Analisis Regresi </w:t>
      </w:r>
    </w:p>
    <w:p w:rsidR="00176078" w:rsidRPr="005279A0" w:rsidRDefault="00B31D5F" w:rsidP="00CE3A09">
      <w:pPr>
        <w:pStyle w:val="ListParagraph"/>
        <w:numPr>
          <w:ilvl w:val="0"/>
          <w:numId w:val="14"/>
        </w:num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Y</m:t>
            </m:r>
          </m:e>
        </m:acc>
        <m:r>
          <w:rPr>
            <w:rFonts w:ascii="Cambria Math" w:eastAsiaTheme="minorEastAsia" w:hAnsi="Cambria Math" w:cstheme="majorBidi"/>
            <w:sz w:val="24"/>
            <w:szCs w:val="24"/>
          </w:rPr>
          <m:t>=a+bX</m:t>
        </m:r>
      </m:oMath>
    </w:p>
    <w:p w:rsidR="00176078" w:rsidRPr="005279A0" w:rsidRDefault="00CE3A09" w:rsidP="00CE3A09">
      <w:pPr>
        <w:spacing w:line="48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>
        <m:r>
          <w:rPr>
            <w:rFonts w:ascii="Cambria Math" w:hAnsi="Cambria Math" w:cstheme="majorBidi"/>
            <w:sz w:val="24"/>
            <w:szCs w:val="24"/>
          </w:rPr>
          <w:lastRenderedPageBreak/>
          <m:t>a=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) (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Y)-(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 xml:space="preserve">Y) ( 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XY)</m:t>
                            </m:r>
                          </m:e>
                        </m:nary>
                      </m:e>
                    </m:nary>
                  </m:e>
                </m:nary>
              </m:e>
            </m:nary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 xml:space="preserve">N 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-(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</m:e>
            </m:nary>
          </m:den>
        </m:f>
      </m:oMath>
      <w:r w:rsidR="00176078" w:rsidRPr="005279A0">
        <w:rPr>
          <w:rFonts w:asciiTheme="majorBidi" w:eastAsiaTheme="minorEastAsia" w:hAnsiTheme="majorBidi" w:cstheme="majorBidi"/>
          <w:sz w:val="24"/>
          <w:szCs w:val="24"/>
        </w:rPr>
        <w:tab/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176078" w:rsidRPr="00CE3A09" w:rsidRDefault="00B31D5F" w:rsidP="00CE3A09">
      <w:pPr>
        <w:spacing w:line="480" w:lineRule="auto"/>
        <w:jc w:val="both"/>
        <w:rPr>
          <w:rFonts w:asciiTheme="majorBidi" w:eastAsiaTheme="minorEastAsia" w:hAnsiTheme="majorBidi" w:cstheme="majorBidi"/>
          <w:sz w:val="28"/>
          <w:szCs w:val="28"/>
        </w:rPr>
      </w:pP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774419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 (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10903)-(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10903) ( 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777814)</m:t>
                            </m:r>
                          </m:e>
                        </m:nary>
                      </m:e>
                    </m:nary>
                  </m:e>
                </m:nary>
              </m:e>
            </m:nary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 xml:space="preserve">150 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774419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nary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-(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10615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e>
            </m:nary>
          </m:den>
        </m:f>
      </m:oMath>
      <w:r w:rsidR="00176078" w:rsidRPr="00CE3A09">
        <w:rPr>
          <w:rFonts w:asciiTheme="majorBidi" w:eastAsiaTheme="minorEastAsia" w:hAnsiTheme="majorBidi" w:cstheme="majorBidi"/>
          <w:iCs/>
          <w:sz w:val="28"/>
          <w:szCs w:val="28"/>
        </w:rPr>
        <w:tab/>
      </w:r>
      <w:r w:rsidR="00176078" w:rsidRPr="00CE3A09">
        <w:rPr>
          <w:rFonts w:asciiTheme="majorBidi" w:eastAsiaTheme="minorEastAsia" w:hAnsiTheme="majorBidi" w:cstheme="majorBidi"/>
          <w:iCs/>
          <w:sz w:val="28"/>
          <w:szCs w:val="28"/>
        </w:rPr>
        <w:tab/>
      </w:r>
      <w:r w:rsidR="00CE3A09" w:rsidRPr="00CE3A09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:rsidR="00176078" w:rsidRPr="00CE3A09" w:rsidRDefault="00B31D5F" w:rsidP="00CE3A09">
      <w:pPr>
        <w:spacing w:line="480" w:lineRule="auto"/>
        <w:jc w:val="both"/>
        <w:rPr>
          <w:rFonts w:asciiTheme="majorBidi" w:eastAsiaTheme="minorEastAsia" w:hAnsiTheme="majorBidi" w:cstheme="majorBidi"/>
          <w:sz w:val="28"/>
          <w:szCs w:val="28"/>
        </w:rPr>
      </w:pP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8443490357-8480506042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116162850-112678225</m:t>
            </m:r>
          </m:den>
        </m:f>
      </m:oMath>
      <w:r w:rsidR="00176078" w:rsidRPr="00CE3A09">
        <w:rPr>
          <w:rFonts w:asciiTheme="majorBidi" w:eastAsiaTheme="minorEastAsia" w:hAnsiTheme="majorBidi" w:cstheme="majorBidi"/>
          <w:sz w:val="28"/>
          <w:szCs w:val="28"/>
        </w:rPr>
        <w:tab/>
      </w:r>
      <w:r w:rsidR="00176078" w:rsidRPr="00CE3A09">
        <w:rPr>
          <w:rFonts w:asciiTheme="majorBidi" w:eastAsiaTheme="minorEastAsia" w:hAnsiTheme="majorBidi" w:cstheme="majorBidi"/>
          <w:sz w:val="28"/>
          <w:szCs w:val="28"/>
        </w:rPr>
        <w:tab/>
      </w:r>
    </w:p>
    <w:p w:rsidR="00176078" w:rsidRPr="00CE3A09" w:rsidRDefault="00B31D5F" w:rsidP="00CE3A09">
      <w:pPr>
        <w:spacing w:line="480" w:lineRule="auto"/>
        <w:jc w:val="both"/>
        <w:rPr>
          <w:rFonts w:asciiTheme="majorBidi" w:eastAsiaTheme="minorEastAsia" w:hAnsiTheme="majorBidi" w:cstheme="majorBidi"/>
          <w:sz w:val="28"/>
          <w:szCs w:val="28"/>
        </w:rPr>
      </w:pP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37015685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3484625</m:t>
            </m:r>
          </m:den>
        </m:f>
      </m:oMath>
      <w:r w:rsidR="00CE3A09" w:rsidRPr="00CE3A09">
        <w:rPr>
          <w:rFonts w:asciiTheme="majorBidi" w:eastAsiaTheme="minorEastAsia" w:hAnsiTheme="majorBidi" w:cstheme="majorBidi"/>
          <w:sz w:val="28"/>
          <w:szCs w:val="28"/>
        </w:rPr>
        <w:tab/>
      </w:r>
      <w:r w:rsidR="00CE3A09" w:rsidRPr="00CE3A09">
        <w:rPr>
          <w:rFonts w:asciiTheme="majorBidi" w:eastAsiaTheme="minorEastAsia" w:hAnsiTheme="majorBidi" w:cstheme="majorBidi"/>
          <w:sz w:val="28"/>
          <w:szCs w:val="28"/>
        </w:rPr>
        <w:tab/>
      </w:r>
    </w:p>
    <w:p w:rsidR="00176078" w:rsidRPr="005279A0" w:rsidRDefault="00CE3A09" w:rsidP="00CE3A09">
      <w:pPr>
        <w:spacing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= 10, 622</w:t>
      </w:r>
      <w:r w:rsidR="00176078" w:rsidRPr="005279A0">
        <w:rPr>
          <w:rFonts w:asciiTheme="majorBidi" w:eastAsiaTheme="minorEastAsia" w:hAnsiTheme="majorBidi" w:cstheme="majorBidi"/>
          <w:sz w:val="24"/>
          <w:szCs w:val="24"/>
        </w:rPr>
        <w:tab/>
      </w:r>
      <w:r w:rsidR="00176078" w:rsidRPr="005279A0">
        <w:rPr>
          <w:rFonts w:asciiTheme="majorBidi" w:eastAsiaTheme="minorEastAsia" w:hAnsiTheme="majorBidi" w:cstheme="majorBidi"/>
          <w:sz w:val="24"/>
          <w:szCs w:val="24"/>
        </w:rPr>
        <w:tab/>
      </w:r>
    </w:p>
    <w:p w:rsidR="00176078" w:rsidRPr="005279A0" w:rsidRDefault="00CE3A09" w:rsidP="00CE3A09">
      <w:pPr>
        <w:spacing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>
        <m:r>
          <w:rPr>
            <w:rFonts w:ascii="Cambria Math" w:hAnsi="Cambria Math" w:cstheme="majorBidi"/>
            <w:sz w:val="24"/>
            <w:szCs w:val="24"/>
          </w:rPr>
          <m:t>b=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xy-(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x) 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y)</m:t>
                        </m:r>
                      </m:e>
                    </m:nary>
                  </m:e>
                </m:nary>
              </m:e>
            </m:nary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 xml:space="preserve">N 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-(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</m:e>
            </m:nary>
          </m:den>
        </m:f>
      </m:oMath>
      <w:r w:rsidR="00176078" w:rsidRPr="005279A0">
        <w:rPr>
          <w:rFonts w:asciiTheme="majorBidi" w:eastAsiaTheme="minorEastAsia" w:hAnsiTheme="majorBidi" w:cstheme="majorBidi"/>
          <w:sz w:val="24"/>
          <w:szCs w:val="24"/>
        </w:rPr>
        <w:tab/>
      </w:r>
      <w:r w:rsidR="00176078" w:rsidRPr="005279A0">
        <w:rPr>
          <w:rFonts w:asciiTheme="majorBidi" w:eastAsiaTheme="minorEastAsia" w:hAnsiTheme="majorBidi" w:cstheme="majorBidi"/>
          <w:sz w:val="24"/>
          <w:szCs w:val="24"/>
        </w:rPr>
        <w:tab/>
      </w:r>
    </w:p>
    <w:p w:rsidR="00176078" w:rsidRPr="005279A0" w:rsidRDefault="00B31D5F" w:rsidP="00CE3A09">
      <w:pPr>
        <w:spacing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150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777814-(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10615) 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10903)</m:t>
                        </m:r>
                      </m:e>
                    </m:nary>
                  </m:e>
                </m:nary>
              </m:e>
            </m:nary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 xml:space="preserve">150 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774419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-(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10615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</m:e>
            </m:nary>
          </m:den>
        </m:f>
      </m:oMath>
      <w:r w:rsidR="00176078" w:rsidRPr="005279A0">
        <w:rPr>
          <w:rFonts w:asciiTheme="majorBidi" w:eastAsiaTheme="minorEastAsia" w:hAnsiTheme="majorBidi" w:cstheme="majorBidi"/>
          <w:sz w:val="24"/>
          <w:szCs w:val="24"/>
        </w:rPr>
        <w:tab/>
      </w:r>
      <w:r w:rsidR="00176078" w:rsidRPr="005279A0">
        <w:rPr>
          <w:rFonts w:asciiTheme="majorBidi" w:eastAsiaTheme="minorEastAsia" w:hAnsiTheme="majorBidi" w:cstheme="majorBidi"/>
          <w:sz w:val="24"/>
          <w:szCs w:val="24"/>
        </w:rPr>
        <w:tab/>
      </w:r>
    </w:p>
    <w:p w:rsidR="00176078" w:rsidRPr="005279A0" w:rsidRDefault="00B31D5F" w:rsidP="00CE3A09">
      <w:pPr>
        <w:spacing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116672100-115735345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116162850-112678225</m:t>
            </m:r>
          </m:den>
        </m:f>
      </m:oMath>
      <w:r w:rsidR="00CE3A09">
        <w:rPr>
          <w:rFonts w:asciiTheme="majorBidi" w:eastAsiaTheme="minorEastAsia" w:hAnsiTheme="majorBidi" w:cstheme="majorBidi"/>
          <w:sz w:val="24"/>
          <w:szCs w:val="24"/>
        </w:rPr>
        <w:tab/>
      </w:r>
      <w:r w:rsidR="00CE3A09">
        <w:rPr>
          <w:rFonts w:asciiTheme="majorBidi" w:eastAsiaTheme="minorEastAsia" w:hAnsiTheme="majorBidi" w:cstheme="majorBidi"/>
          <w:sz w:val="24"/>
          <w:szCs w:val="24"/>
        </w:rPr>
        <w:tab/>
      </w:r>
    </w:p>
    <w:p w:rsidR="00CE3A09" w:rsidRDefault="00B31D5F" w:rsidP="00CE3A09">
      <w:pPr>
        <w:spacing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396755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3484625</m:t>
            </m:r>
          </m:den>
        </m:f>
      </m:oMath>
      <w:r w:rsidR="00176078" w:rsidRPr="005279A0">
        <w:rPr>
          <w:rFonts w:asciiTheme="majorBidi" w:eastAsiaTheme="minorEastAsia" w:hAnsiTheme="majorBidi" w:cstheme="majorBidi"/>
          <w:sz w:val="24"/>
          <w:szCs w:val="24"/>
        </w:rPr>
        <w:tab/>
      </w:r>
      <w:r w:rsidR="00176078" w:rsidRPr="005279A0">
        <w:rPr>
          <w:rFonts w:asciiTheme="majorBidi" w:eastAsiaTheme="minorEastAsia" w:hAnsiTheme="majorBidi" w:cstheme="majorBidi"/>
          <w:sz w:val="24"/>
          <w:szCs w:val="24"/>
        </w:rPr>
        <w:tab/>
      </w:r>
    </w:p>
    <w:p w:rsidR="00176078" w:rsidRPr="005279A0" w:rsidRDefault="00CE3A09" w:rsidP="00CE3A09">
      <w:pPr>
        <w:spacing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= 0</w:t>
      </w:r>
      <w:proofErr w:type="gramStart"/>
      <w:r>
        <w:rPr>
          <w:rFonts w:asciiTheme="majorBidi" w:eastAsiaTheme="minorEastAsia" w:hAnsiTheme="majorBidi" w:cstheme="majorBidi"/>
          <w:sz w:val="24"/>
          <w:szCs w:val="24"/>
        </w:rPr>
        <w:t>,26</w:t>
      </w:r>
      <w:proofErr w:type="gramEnd"/>
      <w:r w:rsidR="00176078" w:rsidRPr="005279A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176078" w:rsidRPr="005279A0" w:rsidRDefault="00B31D5F" w:rsidP="00CE3A09">
      <w:pPr>
        <w:spacing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Y</m:t>
            </m:r>
          </m:e>
        </m:acc>
        <m:r>
          <w:rPr>
            <w:rFonts w:ascii="Cambria Math" w:eastAsiaTheme="minorEastAsia" w:hAnsi="Cambria Math" w:cstheme="majorBidi"/>
            <w:sz w:val="24"/>
            <w:szCs w:val="24"/>
          </w:rPr>
          <m:t>=a+bX</m:t>
        </m:r>
      </m:oMath>
      <w:r w:rsidR="00176078" w:rsidRPr="005279A0">
        <w:rPr>
          <w:rFonts w:asciiTheme="majorBidi" w:eastAsiaTheme="minorEastAsia" w:hAnsiTheme="majorBidi" w:cstheme="majorBidi"/>
          <w:sz w:val="24"/>
          <w:szCs w:val="24"/>
        </w:rPr>
        <w:tab/>
      </w:r>
      <w:r w:rsidR="00176078" w:rsidRPr="005279A0">
        <w:rPr>
          <w:rFonts w:asciiTheme="majorBidi" w:eastAsiaTheme="minorEastAsia" w:hAnsiTheme="majorBidi" w:cstheme="majorBidi"/>
          <w:sz w:val="24"/>
          <w:szCs w:val="24"/>
        </w:rPr>
        <w:tab/>
      </w:r>
    </w:p>
    <w:p w:rsidR="00176078" w:rsidRPr="005279A0" w:rsidRDefault="00176078" w:rsidP="00CE3A09">
      <w:pPr>
        <w:spacing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5279A0">
        <w:rPr>
          <w:rFonts w:asciiTheme="majorBidi" w:eastAsiaTheme="minorEastAsia" w:hAnsiTheme="majorBidi" w:cstheme="majorBidi"/>
          <w:sz w:val="24"/>
          <w:szCs w:val="24"/>
        </w:rPr>
        <w:t>= 10,622 + 0,26 x</w:t>
      </w:r>
    </w:p>
    <w:p w:rsidR="00176078" w:rsidRPr="005279A0" w:rsidRDefault="00176078" w:rsidP="00176078">
      <w:pPr>
        <w:spacing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5279A0">
        <w:rPr>
          <w:rFonts w:asciiTheme="majorBidi" w:eastAsiaTheme="minorEastAsia" w:hAnsiTheme="majorBidi" w:cstheme="majorBidi"/>
          <w:sz w:val="24"/>
          <w:szCs w:val="24"/>
        </w:rPr>
        <w:lastRenderedPageBreak/>
        <w:t>Jadi persamaan regresinya ialah = 10,622 + 0,26 x artinya setiap terjadi perubahan satuan-satuan dari variabel X maka akan terjadi perubahan pula sebesar 0,26 pada variabel Y pada kontans 10,622.</w:t>
      </w:r>
    </w:p>
    <w:p w:rsidR="00176078" w:rsidRDefault="00176078" w:rsidP="00736758">
      <w:pPr>
        <w:pStyle w:val="ListParagraph"/>
        <w:numPr>
          <w:ilvl w:val="0"/>
          <w:numId w:val="15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 xml:space="preserve">Analisis korelasi </w:t>
      </w:r>
      <w:r w:rsidRPr="005279A0">
        <w:rPr>
          <w:rFonts w:asciiTheme="majorBidi" w:hAnsiTheme="majorBidi" w:cstheme="majorBidi"/>
          <w:i/>
          <w:iCs/>
          <w:sz w:val="24"/>
          <w:szCs w:val="24"/>
        </w:rPr>
        <w:t>(product moment)</w:t>
      </w:r>
      <w:r w:rsidRPr="005279A0">
        <w:rPr>
          <w:rFonts w:asciiTheme="majorBidi" w:hAnsiTheme="majorBidi" w:cstheme="majorBidi"/>
          <w:sz w:val="24"/>
          <w:szCs w:val="24"/>
        </w:rPr>
        <w:t>, dengan rumus.</w:t>
      </w:r>
    </w:p>
    <w:p w:rsidR="00176078" w:rsidRPr="00736758" w:rsidRDefault="00B31D5F" w:rsidP="00736758">
      <w:pPr>
        <w:pStyle w:val="ListParagraph"/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325"/>
        </w:tabs>
        <w:spacing w:after="0" w:line="480" w:lineRule="auto"/>
        <w:ind w:left="0"/>
        <w:jc w:val="both"/>
        <w:rPr>
          <w:rFonts w:asciiTheme="majorBidi" w:eastAsiaTheme="minorEastAsia" w:hAnsiTheme="majorBidi" w:cstheme="majorBidi"/>
          <w:sz w:val="36"/>
          <w:szCs w:val="36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 w:cstheme="majorBidi"/>
                <w:sz w:val="36"/>
                <w:szCs w:val="36"/>
              </w:rPr>
              <m:t>r</m:t>
            </m:r>
          </m:e>
          <m:sub>
            <m:r>
              <w:rPr>
                <w:rFonts w:ascii="Cambria Math" w:hAnsi="Cambria Math" w:cstheme="majorBidi"/>
                <w:sz w:val="36"/>
                <w:szCs w:val="36"/>
              </w:rPr>
              <m:t>xy</m:t>
            </m:r>
          </m:sub>
        </m:sSub>
      </m:oMath>
      <w:r w:rsidR="00736758" w:rsidRPr="00DD0650">
        <w:rPr>
          <w:rFonts w:asciiTheme="majorBidi" w:hAnsiTheme="majorBidi" w:cstheme="majorBidi"/>
          <w:sz w:val="36"/>
          <w:szCs w:val="36"/>
        </w:rPr>
        <w:t>=</w:t>
      </w:r>
      <m:oMath>
        <m:f>
          <m:fPr>
            <m:ctrlPr>
              <w:rPr>
                <w:rFonts w:ascii="Cambria Math" w:hAnsi="Cambria Math" w:cstheme="majorBid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</w:rPr>
              <m:t>N∑xy-(∑x)(∑y)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ajorBidi"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{N∑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-(∑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x)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}{N∑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-(∑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y)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}</m:t>
                </m:r>
              </m:e>
            </m:rad>
          </m:den>
        </m:f>
      </m:oMath>
      <w:r w:rsidR="00736758" w:rsidRPr="005279A0">
        <w:rPr>
          <w:rFonts w:asciiTheme="majorBidi" w:hAnsiTheme="majorBidi" w:cstheme="majorBidi"/>
          <w:position w:val="-44"/>
          <w:sz w:val="24"/>
          <w:szCs w:val="24"/>
        </w:rPr>
        <w:object w:dxaOrig="6160" w:dyaOrig="880">
          <v:shape id="_x0000_i1061" type="#_x0000_t75" style="width:314.25pt;height:49.5pt" o:ole="" fillcolor="window">
            <v:imagedata r:id="rId79" o:title=""/>
          </v:shape>
          <o:OLEObject Type="Embed" ProgID="Equation.3" ShapeID="_x0000_i1061" DrawAspect="Content" ObjectID="_1603092312" r:id="rId80"/>
        </w:object>
      </w:r>
      <w:r w:rsidR="00736758" w:rsidRPr="00736758">
        <w:rPr>
          <w:rFonts w:asciiTheme="majorBidi" w:hAnsiTheme="majorBidi" w:cstheme="majorBidi"/>
          <w:position w:val="-34"/>
          <w:sz w:val="24"/>
          <w:szCs w:val="24"/>
        </w:rPr>
        <w:object w:dxaOrig="4599" w:dyaOrig="720">
          <v:shape id="_x0000_i1062" type="#_x0000_t75" style="width:229.5pt;height:36.75pt" o:ole="" fillcolor="window">
            <v:imagedata r:id="rId81" o:title=""/>
          </v:shape>
          <o:OLEObject Type="Embed" ProgID="Equation.3" ShapeID="_x0000_i1062" DrawAspect="Content" ObjectID="_1603092313" r:id="rId82"/>
        </w:object>
      </w:r>
      <w:r w:rsidR="00736758">
        <w:rPr>
          <w:rFonts w:asciiTheme="majorBidi" w:hAnsiTheme="majorBidi" w:cstheme="majorBidi"/>
          <w:sz w:val="24"/>
          <w:szCs w:val="24"/>
        </w:rPr>
        <w:t xml:space="preserve"> </w:t>
      </w:r>
      <w:r w:rsidR="00736758" w:rsidRPr="005279A0">
        <w:rPr>
          <w:rFonts w:asciiTheme="majorBidi" w:hAnsiTheme="majorBidi" w:cstheme="majorBidi"/>
          <w:position w:val="-34"/>
          <w:sz w:val="24"/>
          <w:szCs w:val="24"/>
        </w:rPr>
        <w:object w:dxaOrig="1939" w:dyaOrig="720">
          <v:shape id="_x0000_i1063" type="#_x0000_t75" style="width:96.75pt;height:36.75pt" o:ole="" fillcolor="window">
            <v:imagedata r:id="rId83" o:title=""/>
          </v:shape>
          <o:OLEObject Type="Embed" ProgID="Equation.3" ShapeID="_x0000_i1063" DrawAspect="Content" ObjectID="_1603092314" r:id="rId84"/>
        </w:object>
      </w:r>
    </w:p>
    <w:p w:rsidR="00176078" w:rsidRPr="005279A0" w:rsidRDefault="00736758" w:rsidP="0017607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position w:val="-28"/>
          <w:sz w:val="24"/>
          <w:szCs w:val="24"/>
        </w:rPr>
        <w:object w:dxaOrig="1300" w:dyaOrig="660">
          <v:shape id="_x0000_i1064" type="#_x0000_t75" style="width:64.5pt;height:33.75pt" o:ole="" fillcolor="window">
            <v:imagedata r:id="rId85" o:title=""/>
          </v:shape>
          <o:OLEObject Type="Embed" ProgID="Equation.3" ShapeID="_x0000_i1064" DrawAspect="Content" ObjectID="_1603092315" r:id="rId86"/>
        </w:object>
      </w:r>
    </w:p>
    <w:p w:rsidR="00176078" w:rsidRDefault="00736758" w:rsidP="0017607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position w:val="-28"/>
          <w:sz w:val="24"/>
          <w:szCs w:val="24"/>
        </w:rPr>
        <w:object w:dxaOrig="1140" w:dyaOrig="660">
          <v:shape id="_x0000_i1065" type="#_x0000_t75" style="width:57pt;height:33.75pt" o:ole="" fillcolor="window">
            <v:imagedata r:id="rId87" o:title=""/>
          </v:shape>
          <o:OLEObject Type="Embed" ProgID="Equation.3" ShapeID="_x0000_i1065" DrawAspect="Content" ObjectID="_1603092316" r:id="rId88"/>
        </w:object>
      </w:r>
      <w:r w:rsidR="00176078" w:rsidRPr="005279A0">
        <w:rPr>
          <w:rFonts w:asciiTheme="majorBidi" w:hAnsiTheme="majorBidi" w:cstheme="majorBidi"/>
          <w:sz w:val="24"/>
          <w:szCs w:val="24"/>
        </w:rPr>
        <w:t>= 0</w:t>
      </w:r>
      <w:proofErr w:type="gramStart"/>
      <w:r w:rsidR="00176078" w:rsidRPr="005279A0">
        <w:rPr>
          <w:rFonts w:asciiTheme="majorBidi" w:hAnsiTheme="majorBidi" w:cstheme="majorBidi"/>
          <w:sz w:val="24"/>
          <w:szCs w:val="24"/>
        </w:rPr>
        <w:t>,97</w:t>
      </w:r>
      <w:proofErr w:type="gramEnd"/>
    </w:p>
    <w:p w:rsidR="00957665" w:rsidRDefault="00957665" w:rsidP="0017607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57665" w:rsidRPr="005279A0" w:rsidRDefault="00957665" w:rsidP="0017607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76078" w:rsidRPr="005279A0" w:rsidRDefault="00176078" w:rsidP="00736758">
      <w:pPr>
        <w:pStyle w:val="ListParagraph"/>
        <w:numPr>
          <w:ilvl w:val="0"/>
          <w:numId w:val="13"/>
        </w:num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lastRenderedPageBreak/>
        <w:t>Interprestasi Data Hasil Penelitian</w:t>
      </w:r>
    </w:p>
    <w:p w:rsidR="00176078" w:rsidRPr="005279A0" w:rsidRDefault="00176078" w:rsidP="00736758">
      <w:pPr>
        <w:pStyle w:val="ListParagraph"/>
        <w:spacing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 xml:space="preserve">Untuk menginterprestasikan nilai koefisien tersebut, maka penulis menggunakan interprestasi </w:t>
      </w:r>
      <w:r w:rsidRPr="005279A0">
        <w:rPr>
          <w:rFonts w:asciiTheme="majorBidi" w:hAnsiTheme="majorBidi" w:cstheme="majorBidi"/>
          <w:i/>
          <w:iCs/>
          <w:sz w:val="24"/>
          <w:szCs w:val="24"/>
        </w:rPr>
        <w:t>“r” product moment</w:t>
      </w:r>
      <w:r w:rsidRPr="005279A0">
        <w:rPr>
          <w:rFonts w:asciiTheme="majorBidi" w:hAnsiTheme="majorBidi" w:cstheme="majorBidi"/>
          <w:sz w:val="24"/>
          <w:szCs w:val="24"/>
        </w:rPr>
        <w:t xml:space="preserve"> sebagai berikut:</w:t>
      </w:r>
    </w:p>
    <w:p w:rsidR="00176078" w:rsidRPr="006C30AD" w:rsidRDefault="00B101C6" w:rsidP="006C30AD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C30AD">
        <w:rPr>
          <w:rFonts w:asciiTheme="majorBidi" w:hAnsiTheme="majorBidi" w:cstheme="majorBidi"/>
          <w:b/>
          <w:bCs/>
          <w:sz w:val="24"/>
          <w:szCs w:val="24"/>
        </w:rPr>
        <w:t>Tabel 4.10</w:t>
      </w:r>
    </w:p>
    <w:p w:rsidR="00176078" w:rsidRPr="006C30AD" w:rsidRDefault="00176078" w:rsidP="006C30AD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C30AD">
        <w:rPr>
          <w:rFonts w:asciiTheme="majorBidi" w:hAnsiTheme="majorBidi" w:cstheme="majorBidi"/>
          <w:b/>
          <w:bCs/>
          <w:sz w:val="24"/>
          <w:szCs w:val="24"/>
        </w:rPr>
        <w:t xml:space="preserve">Interprestasi </w:t>
      </w:r>
      <w:r w:rsidRPr="006C30AD">
        <w:rPr>
          <w:rFonts w:asciiTheme="majorBidi" w:hAnsiTheme="majorBidi" w:cstheme="majorBidi"/>
          <w:b/>
          <w:bCs/>
          <w:i/>
          <w:iCs/>
          <w:sz w:val="24"/>
          <w:szCs w:val="24"/>
        </w:rPr>
        <w:t>“r” Product Moment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4218"/>
      </w:tblGrid>
      <w:tr w:rsidR="00176078" w:rsidRPr="005279A0" w:rsidTr="00736758">
        <w:tc>
          <w:tcPr>
            <w:tcW w:w="2127" w:type="dxa"/>
          </w:tcPr>
          <w:p w:rsidR="00176078" w:rsidRPr="005279A0" w:rsidRDefault="00176078" w:rsidP="00957665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79A0">
              <w:rPr>
                <w:rFonts w:asciiTheme="majorBidi" w:hAnsiTheme="majorBidi" w:cstheme="majorBidi"/>
                <w:sz w:val="24"/>
                <w:szCs w:val="24"/>
              </w:rPr>
              <w:t>Besar “r”</w:t>
            </w:r>
          </w:p>
        </w:tc>
        <w:tc>
          <w:tcPr>
            <w:tcW w:w="4218" w:type="dxa"/>
          </w:tcPr>
          <w:p w:rsidR="00176078" w:rsidRPr="005279A0" w:rsidRDefault="00176078" w:rsidP="00957665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79A0">
              <w:rPr>
                <w:rFonts w:asciiTheme="majorBidi" w:hAnsiTheme="majorBidi" w:cstheme="majorBidi"/>
                <w:sz w:val="24"/>
                <w:szCs w:val="24"/>
              </w:rPr>
              <w:t>Interprestasi</w:t>
            </w:r>
          </w:p>
        </w:tc>
      </w:tr>
      <w:tr w:rsidR="00176078" w:rsidRPr="005279A0" w:rsidTr="00736758">
        <w:tc>
          <w:tcPr>
            <w:tcW w:w="2127" w:type="dxa"/>
          </w:tcPr>
          <w:p w:rsidR="00176078" w:rsidRPr="005279A0" w:rsidRDefault="00176078" w:rsidP="00736758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79A0">
              <w:rPr>
                <w:rFonts w:asciiTheme="majorBidi" w:hAnsiTheme="majorBidi" w:cstheme="majorBidi"/>
                <w:sz w:val="24"/>
                <w:szCs w:val="24"/>
              </w:rPr>
              <w:t>0,00-0,20</w:t>
            </w:r>
          </w:p>
        </w:tc>
        <w:tc>
          <w:tcPr>
            <w:tcW w:w="4218" w:type="dxa"/>
          </w:tcPr>
          <w:p w:rsidR="00176078" w:rsidRPr="005279A0" w:rsidRDefault="00176078" w:rsidP="00736758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79A0">
              <w:rPr>
                <w:rFonts w:asciiTheme="majorBidi" w:hAnsiTheme="majorBidi" w:cstheme="majorBidi"/>
                <w:sz w:val="24"/>
                <w:szCs w:val="24"/>
              </w:rPr>
              <w:t>Anatara variabel X dan variabel Y memang terdapat korelasi, akan tetapi korelasi tersebut sangat rendah sehingga korelasi tersebut di abaikan (dianggap tidak ada korelasi)</w:t>
            </w:r>
          </w:p>
        </w:tc>
      </w:tr>
      <w:tr w:rsidR="00176078" w:rsidRPr="005279A0" w:rsidTr="00736758">
        <w:tc>
          <w:tcPr>
            <w:tcW w:w="2127" w:type="dxa"/>
          </w:tcPr>
          <w:p w:rsidR="00176078" w:rsidRPr="005279A0" w:rsidRDefault="00176078" w:rsidP="00736758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79A0">
              <w:rPr>
                <w:rFonts w:asciiTheme="majorBidi" w:hAnsiTheme="majorBidi" w:cstheme="majorBidi"/>
                <w:sz w:val="24"/>
                <w:szCs w:val="24"/>
              </w:rPr>
              <w:t>0,20-0,40</w:t>
            </w:r>
          </w:p>
        </w:tc>
        <w:tc>
          <w:tcPr>
            <w:tcW w:w="4218" w:type="dxa"/>
          </w:tcPr>
          <w:p w:rsidR="00176078" w:rsidRPr="005279A0" w:rsidRDefault="00176078" w:rsidP="00736758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79A0">
              <w:rPr>
                <w:rFonts w:asciiTheme="majorBidi" w:hAnsiTheme="majorBidi" w:cstheme="majorBidi"/>
                <w:sz w:val="24"/>
                <w:szCs w:val="24"/>
              </w:rPr>
              <w:t>Antara variabel X dan variabel Y terdapat korelasi yang rendah</w:t>
            </w:r>
          </w:p>
        </w:tc>
      </w:tr>
      <w:tr w:rsidR="00176078" w:rsidRPr="005279A0" w:rsidTr="00736758">
        <w:tc>
          <w:tcPr>
            <w:tcW w:w="2127" w:type="dxa"/>
          </w:tcPr>
          <w:p w:rsidR="00176078" w:rsidRPr="005279A0" w:rsidRDefault="00176078" w:rsidP="00736758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79A0">
              <w:rPr>
                <w:rFonts w:asciiTheme="majorBidi" w:hAnsiTheme="majorBidi" w:cstheme="majorBidi"/>
                <w:sz w:val="24"/>
                <w:szCs w:val="24"/>
              </w:rPr>
              <w:t>0,40-0,60</w:t>
            </w:r>
          </w:p>
        </w:tc>
        <w:tc>
          <w:tcPr>
            <w:tcW w:w="4218" w:type="dxa"/>
          </w:tcPr>
          <w:p w:rsidR="00176078" w:rsidRPr="005279A0" w:rsidRDefault="00B877A8" w:rsidP="00736758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Antara variabel Y dan variabe</w:t>
            </w:r>
            <w:r w:rsidR="00176078" w:rsidRPr="005279A0">
              <w:rPr>
                <w:rFonts w:asciiTheme="majorBidi" w:hAnsiTheme="majorBidi" w:cstheme="majorBidi"/>
                <w:sz w:val="24"/>
                <w:szCs w:val="24"/>
              </w:rPr>
              <w:t>l Y terdapat korelasi yang sedang atau cukup</w:t>
            </w:r>
          </w:p>
        </w:tc>
      </w:tr>
      <w:tr w:rsidR="00176078" w:rsidRPr="005279A0" w:rsidTr="00736758">
        <w:tc>
          <w:tcPr>
            <w:tcW w:w="2127" w:type="dxa"/>
          </w:tcPr>
          <w:p w:rsidR="00176078" w:rsidRPr="005279A0" w:rsidRDefault="00176078" w:rsidP="00736758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79A0">
              <w:rPr>
                <w:rFonts w:asciiTheme="majorBidi" w:hAnsiTheme="majorBidi" w:cstheme="majorBidi"/>
                <w:sz w:val="24"/>
                <w:szCs w:val="24"/>
              </w:rPr>
              <w:t>0,60-0,80</w:t>
            </w:r>
          </w:p>
        </w:tc>
        <w:tc>
          <w:tcPr>
            <w:tcW w:w="4218" w:type="dxa"/>
          </w:tcPr>
          <w:p w:rsidR="00176078" w:rsidRPr="005279A0" w:rsidRDefault="00176078" w:rsidP="00736758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79A0">
              <w:rPr>
                <w:rFonts w:asciiTheme="majorBidi" w:hAnsiTheme="majorBidi" w:cstheme="majorBidi"/>
                <w:sz w:val="24"/>
                <w:szCs w:val="24"/>
              </w:rPr>
              <w:t>Anatara variabel X dan variebel Y terdapat korelasi yang kuat atau tinggi</w:t>
            </w:r>
          </w:p>
        </w:tc>
      </w:tr>
      <w:tr w:rsidR="00176078" w:rsidRPr="005279A0" w:rsidTr="00736758">
        <w:tc>
          <w:tcPr>
            <w:tcW w:w="2127" w:type="dxa"/>
          </w:tcPr>
          <w:p w:rsidR="00176078" w:rsidRPr="005279A0" w:rsidRDefault="00176078" w:rsidP="00736758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79A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0,80-1,00</w:t>
            </w:r>
          </w:p>
        </w:tc>
        <w:tc>
          <w:tcPr>
            <w:tcW w:w="4218" w:type="dxa"/>
          </w:tcPr>
          <w:p w:rsidR="00176078" w:rsidRPr="005279A0" w:rsidRDefault="00176078" w:rsidP="00736758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79A0">
              <w:rPr>
                <w:rFonts w:asciiTheme="majorBidi" w:hAnsiTheme="majorBidi" w:cstheme="majorBidi"/>
                <w:sz w:val="24"/>
                <w:szCs w:val="24"/>
              </w:rPr>
              <w:t>Anatara variabel X dan variebel Y terdapat korelasi yang sangat tinggi.</w:t>
            </w:r>
          </w:p>
        </w:tc>
      </w:tr>
    </w:tbl>
    <w:p w:rsidR="00176078" w:rsidRPr="005279A0" w:rsidRDefault="00176078" w:rsidP="00176078">
      <w:pPr>
        <w:pStyle w:val="ListParagraph"/>
        <w:spacing w:line="48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176078" w:rsidRPr="005279A0" w:rsidRDefault="00176078" w:rsidP="008E7BA5">
      <w:pPr>
        <w:pStyle w:val="ListParagraph"/>
        <w:spacing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Dari perhit</w:t>
      </w:r>
      <w:r w:rsidR="00B877A8">
        <w:rPr>
          <w:rFonts w:asciiTheme="majorBidi" w:hAnsiTheme="majorBidi" w:cstheme="majorBidi"/>
          <w:sz w:val="24"/>
          <w:szCs w:val="24"/>
        </w:rPr>
        <w:t>u</w:t>
      </w:r>
      <w:r w:rsidRPr="005279A0">
        <w:rPr>
          <w:rFonts w:asciiTheme="majorBidi" w:hAnsiTheme="majorBidi" w:cstheme="majorBidi"/>
          <w:sz w:val="24"/>
          <w:szCs w:val="24"/>
        </w:rPr>
        <w:t>ngan di atas, dapat di ketahui indeks koefisien korelasi sebesar 0,97 dan setelah dikontruksikan dengan tabel interprestasi angka “r” (0,97) berada di antara (0,80-1,00) yang interprestasinya adalah anatar variabel X dan variabel Y terdapat korelasi yang sangat tinggi.</w:t>
      </w:r>
    </w:p>
    <w:p w:rsidR="00176078" w:rsidRPr="005279A0" w:rsidRDefault="00176078" w:rsidP="008E7BA5">
      <w:pPr>
        <w:pStyle w:val="ListParagraph"/>
        <w:spacing w:line="480" w:lineRule="auto"/>
        <w:ind w:left="0" w:firstLine="851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Selanjutnya perlu di uji taraf signifikan korelasi untuk menentukan uji signifikan korelasi, penulis menentukan langkah-langkah sebagai berikut:</w:t>
      </w:r>
    </w:p>
    <w:p w:rsidR="00176078" w:rsidRPr="005279A0" w:rsidRDefault="00176078" w:rsidP="008E7BA5">
      <w:pPr>
        <w:pStyle w:val="ListParagraph"/>
        <w:numPr>
          <w:ilvl w:val="0"/>
          <w:numId w:val="16"/>
        </w:num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Menghitung t</w:t>
      </w:r>
      <w:r w:rsidRPr="005279A0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r w:rsidRPr="005279A0">
        <w:rPr>
          <w:rFonts w:asciiTheme="majorBidi" w:hAnsiTheme="majorBidi" w:cstheme="majorBidi"/>
          <w:sz w:val="24"/>
          <w:szCs w:val="24"/>
        </w:rPr>
        <w:t xml:space="preserve"> dengan rumus:</w:t>
      </w:r>
    </w:p>
    <w:p w:rsidR="00176078" w:rsidRPr="005279A0" w:rsidRDefault="00176078" w:rsidP="008E7BA5">
      <w:pPr>
        <w:pStyle w:val="ListParagraph"/>
        <w:spacing w:after="0" w:line="480" w:lineRule="auto"/>
        <w:ind w:left="5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 xml:space="preserve">t = </w:t>
      </w:r>
      <w:r w:rsidRPr="005279A0">
        <w:rPr>
          <w:rFonts w:asciiTheme="majorBidi" w:hAnsiTheme="majorBidi" w:cstheme="majorBidi"/>
          <w:position w:val="-32"/>
          <w:sz w:val="24"/>
          <w:szCs w:val="24"/>
        </w:rPr>
        <w:object w:dxaOrig="999" w:dyaOrig="760">
          <v:shape id="_x0000_i1066" type="#_x0000_t75" style="width:51pt;height:39pt" o:ole="" fillcolor="window">
            <v:imagedata r:id="rId89" o:title=""/>
          </v:shape>
          <o:OLEObject Type="Embed" ProgID="Equation.3" ShapeID="_x0000_i1066" DrawAspect="Content" ObjectID="_1603092317" r:id="rId90"/>
        </w:object>
      </w:r>
    </w:p>
    <w:p w:rsidR="00176078" w:rsidRPr="005279A0" w:rsidRDefault="00176078" w:rsidP="008E7BA5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 xml:space="preserve"> t = 0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,97</w:t>
      </w:r>
      <w:proofErr w:type="gramEnd"/>
      <w:r w:rsidRPr="005279A0">
        <w:rPr>
          <w:rFonts w:asciiTheme="majorBidi" w:hAnsiTheme="majorBidi" w:cstheme="majorBidi"/>
          <w:position w:val="-36"/>
          <w:sz w:val="24"/>
          <w:szCs w:val="24"/>
        </w:rPr>
        <w:object w:dxaOrig="1140" w:dyaOrig="800">
          <v:shape id="_x0000_i1067" type="#_x0000_t75" style="width:57.75pt;height:40.5pt" o:ole="" fillcolor="window">
            <v:imagedata r:id="rId91" o:title=""/>
          </v:shape>
          <o:OLEObject Type="Embed" ProgID="Equation.3" ShapeID="_x0000_i1067" DrawAspect="Content" ObjectID="_1603092318" r:id="rId92"/>
        </w:object>
      </w:r>
    </w:p>
    <w:p w:rsidR="00176078" w:rsidRPr="005279A0" w:rsidRDefault="00176078" w:rsidP="008E7BA5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 xml:space="preserve">t = </w:t>
      </w:r>
      <w:r w:rsidRPr="005279A0">
        <w:rPr>
          <w:rFonts w:asciiTheme="majorBidi" w:hAnsiTheme="majorBidi" w:cstheme="majorBidi"/>
          <w:position w:val="-36"/>
          <w:sz w:val="24"/>
          <w:szCs w:val="24"/>
        </w:rPr>
        <w:object w:dxaOrig="1100" w:dyaOrig="740">
          <v:shape id="_x0000_i1068" type="#_x0000_t75" style="width:56.25pt;height:37.5pt" o:ole="" fillcolor="window">
            <v:imagedata r:id="rId93" o:title=""/>
          </v:shape>
          <o:OLEObject Type="Embed" ProgID="Equation.3" ShapeID="_x0000_i1068" DrawAspect="Content" ObjectID="_1603092319" r:id="rId94"/>
        </w:object>
      </w:r>
    </w:p>
    <w:p w:rsidR="00176078" w:rsidRPr="005279A0" w:rsidRDefault="00176078" w:rsidP="008E7BA5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 xml:space="preserve">t = </w:t>
      </w:r>
      <w:r w:rsidRPr="005279A0">
        <w:rPr>
          <w:rFonts w:asciiTheme="majorBidi" w:hAnsiTheme="majorBidi" w:cstheme="majorBidi"/>
          <w:position w:val="-28"/>
          <w:sz w:val="24"/>
          <w:szCs w:val="24"/>
        </w:rPr>
        <w:object w:dxaOrig="499" w:dyaOrig="660">
          <v:shape id="_x0000_i1069" type="#_x0000_t75" style="width:25.5pt;height:33.75pt" o:ole="" fillcolor="window">
            <v:imagedata r:id="rId95" o:title=""/>
          </v:shape>
          <o:OLEObject Type="Embed" ProgID="Equation.3" ShapeID="_x0000_i1069" DrawAspect="Content" ObjectID="_1603092320" r:id="rId96"/>
        </w:object>
      </w:r>
    </w:p>
    <w:p w:rsidR="00176078" w:rsidRPr="005279A0" w:rsidRDefault="00176078" w:rsidP="008E7BA5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279A0">
        <w:rPr>
          <w:rFonts w:asciiTheme="majorBidi" w:hAnsiTheme="majorBidi" w:cstheme="majorBidi"/>
          <w:sz w:val="24"/>
          <w:szCs w:val="24"/>
        </w:rPr>
        <w:lastRenderedPageBreak/>
        <w:t>t</w:t>
      </w:r>
      <w:r w:rsidRPr="005279A0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proofErr w:type="gramEnd"/>
      <w:r w:rsidRPr="005279A0">
        <w:rPr>
          <w:rFonts w:asciiTheme="majorBidi" w:hAnsiTheme="majorBidi" w:cstheme="majorBidi"/>
          <w:sz w:val="24"/>
          <w:szCs w:val="24"/>
        </w:rPr>
        <w:t>= 55,6</w:t>
      </w:r>
    </w:p>
    <w:p w:rsidR="00176078" w:rsidRPr="005279A0" w:rsidRDefault="00176078" w:rsidP="008E7BA5">
      <w:pPr>
        <w:pStyle w:val="ListParagraph"/>
        <w:numPr>
          <w:ilvl w:val="0"/>
          <w:numId w:val="16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Menghitung derajat kebebasan, dengan rumus:</w:t>
      </w:r>
    </w:p>
    <w:p w:rsidR="00176078" w:rsidRPr="005279A0" w:rsidRDefault="00176078" w:rsidP="008E7BA5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Db= N – 2</w:t>
      </w:r>
    </w:p>
    <w:p w:rsidR="00176078" w:rsidRPr="005279A0" w:rsidRDefault="00176078" w:rsidP="008E7BA5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= 150 – 2</w:t>
      </w:r>
    </w:p>
    <w:p w:rsidR="00176078" w:rsidRPr="005279A0" w:rsidRDefault="00176078" w:rsidP="008E7BA5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= 148</w:t>
      </w:r>
    </w:p>
    <w:p w:rsidR="00176078" w:rsidRPr="005279A0" w:rsidRDefault="00176078" w:rsidP="008E7BA5">
      <w:pPr>
        <w:pStyle w:val="ListParagraph"/>
        <w:numPr>
          <w:ilvl w:val="0"/>
          <w:numId w:val="16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Menghitung t</w:t>
      </w:r>
      <w:r w:rsidRPr="005279A0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r w:rsidRPr="005279A0">
        <w:rPr>
          <w:rFonts w:asciiTheme="majorBidi" w:hAnsiTheme="majorBidi" w:cstheme="majorBidi"/>
          <w:sz w:val="24"/>
          <w:szCs w:val="24"/>
        </w:rPr>
        <w:t xml:space="preserve"> dengan taraf signifikan 5% dan dk 148, dengan rumus:</w:t>
      </w:r>
    </w:p>
    <w:p w:rsidR="00176078" w:rsidRPr="005279A0" w:rsidRDefault="00176078" w:rsidP="008E7BA5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T</w:t>
      </w:r>
      <w:r w:rsidRPr="005279A0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r w:rsidRPr="005279A0">
        <w:rPr>
          <w:rFonts w:asciiTheme="majorBidi" w:hAnsiTheme="majorBidi" w:cstheme="majorBidi"/>
          <w:sz w:val="24"/>
          <w:szCs w:val="24"/>
        </w:rPr>
        <w:t xml:space="preserve"> = (1-a) (db)</w:t>
      </w:r>
    </w:p>
    <w:p w:rsidR="00176078" w:rsidRPr="005279A0" w:rsidRDefault="00176078" w:rsidP="008E7BA5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ab/>
        <w:t>= (1-0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,05</w:t>
      </w:r>
      <w:proofErr w:type="gramEnd"/>
      <w:r w:rsidRPr="005279A0">
        <w:rPr>
          <w:rFonts w:asciiTheme="majorBidi" w:hAnsiTheme="majorBidi" w:cstheme="majorBidi"/>
          <w:sz w:val="24"/>
          <w:szCs w:val="24"/>
        </w:rPr>
        <w:t>) (148)</w:t>
      </w:r>
    </w:p>
    <w:p w:rsidR="00176078" w:rsidRPr="005279A0" w:rsidRDefault="00176078" w:rsidP="008E7BA5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ab/>
        <w:t>= 140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,6</w:t>
      </w:r>
      <w:proofErr w:type="gramEnd"/>
    </w:p>
    <w:p w:rsidR="00176078" w:rsidRPr="005279A0" w:rsidRDefault="00176078" w:rsidP="008E7BA5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T</w:t>
      </w:r>
      <w:r w:rsidRPr="005279A0">
        <w:rPr>
          <w:rFonts w:asciiTheme="majorBidi" w:hAnsiTheme="majorBidi" w:cstheme="majorBidi"/>
          <w:sz w:val="24"/>
          <w:szCs w:val="24"/>
          <w:vertAlign w:val="subscript"/>
        </w:rPr>
        <w:t>tabel=</w:t>
      </w:r>
      <w:r w:rsidRPr="005279A0">
        <w:rPr>
          <w:rFonts w:asciiTheme="majorBidi" w:hAnsiTheme="majorBidi" w:cstheme="majorBidi"/>
          <w:sz w:val="24"/>
          <w:szCs w:val="24"/>
        </w:rPr>
        <w:t>= 1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,64</w:t>
      </w:r>
      <w:proofErr w:type="gramEnd"/>
    </w:p>
    <w:p w:rsidR="00176078" w:rsidRPr="005279A0" w:rsidRDefault="00176078" w:rsidP="008E7BA5">
      <w:pPr>
        <w:pStyle w:val="ListParagraph"/>
        <w:spacing w:after="0" w:line="480" w:lineRule="auto"/>
        <w:ind w:left="0" w:firstLine="993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Berdasarkan perhitungan di atas, di ketahui t</w:t>
      </w:r>
      <w:r w:rsidRPr="005279A0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r w:rsidRPr="005279A0">
        <w:rPr>
          <w:rFonts w:asciiTheme="majorBidi" w:hAnsiTheme="majorBidi" w:cstheme="majorBidi"/>
          <w:sz w:val="24"/>
          <w:szCs w:val="24"/>
        </w:rPr>
        <w:t>= 55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,6</w:t>
      </w:r>
      <w:proofErr w:type="gramEnd"/>
      <w:r w:rsidRPr="005279A0">
        <w:rPr>
          <w:rFonts w:asciiTheme="majorBidi" w:hAnsiTheme="majorBidi" w:cstheme="majorBidi"/>
          <w:sz w:val="24"/>
          <w:szCs w:val="24"/>
        </w:rPr>
        <w:t xml:space="preserve"> t</w:t>
      </w:r>
      <w:r w:rsidRPr="005279A0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r w:rsidRPr="005279A0">
        <w:rPr>
          <w:rFonts w:asciiTheme="majorBidi" w:hAnsiTheme="majorBidi" w:cstheme="majorBidi"/>
          <w:sz w:val="24"/>
          <w:szCs w:val="24"/>
        </w:rPr>
        <w:t xml:space="preserve"> = 1,64. Maka t</w:t>
      </w:r>
      <w:r w:rsidRPr="005279A0">
        <w:rPr>
          <w:rFonts w:asciiTheme="majorBidi" w:hAnsiTheme="majorBidi" w:cstheme="majorBidi"/>
          <w:sz w:val="24"/>
          <w:szCs w:val="24"/>
          <w:vertAlign w:val="subscript"/>
        </w:rPr>
        <w:t xml:space="preserve">hitung </w:t>
      </w:r>
      <w:r w:rsidRPr="005279A0">
        <w:rPr>
          <w:rFonts w:asciiTheme="majorBidi" w:hAnsiTheme="majorBidi" w:cstheme="majorBidi"/>
          <w:sz w:val="24"/>
          <w:szCs w:val="24"/>
        </w:rPr>
        <w:t>&gt; t</w:t>
      </w:r>
      <w:r w:rsidRPr="005279A0">
        <w:rPr>
          <w:rFonts w:asciiTheme="majorBidi" w:hAnsiTheme="majorBidi" w:cstheme="majorBidi"/>
          <w:sz w:val="24"/>
          <w:szCs w:val="24"/>
          <w:vertAlign w:val="subscript"/>
        </w:rPr>
        <w:t xml:space="preserve">tabel </w:t>
      </w:r>
      <w:r w:rsidRPr="005279A0">
        <w:rPr>
          <w:rFonts w:asciiTheme="majorBidi" w:hAnsiTheme="majorBidi" w:cstheme="majorBidi"/>
          <w:sz w:val="24"/>
          <w:szCs w:val="24"/>
        </w:rPr>
        <w:t>denga</w:t>
      </w:r>
      <w:r w:rsidR="00B877A8">
        <w:rPr>
          <w:rFonts w:asciiTheme="majorBidi" w:hAnsiTheme="majorBidi" w:cstheme="majorBidi"/>
          <w:sz w:val="24"/>
          <w:szCs w:val="24"/>
        </w:rPr>
        <w:t>n demikian hipotesis alternatif</w:t>
      </w:r>
      <w:r w:rsidRPr="005279A0">
        <w:rPr>
          <w:rFonts w:asciiTheme="majorBidi" w:hAnsiTheme="majorBidi" w:cstheme="majorBidi"/>
          <w:sz w:val="24"/>
          <w:szCs w:val="24"/>
        </w:rPr>
        <w:t xml:space="preserve"> (Ha) diterima, sedangkan hipotesis nol (Ho) ditolak. Kesimpulannya adalah terdapat korelasi positif yang signifikan an</w:t>
      </w:r>
      <w:r w:rsidR="00B877A8">
        <w:rPr>
          <w:rFonts w:asciiTheme="majorBidi" w:hAnsiTheme="majorBidi" w:cstheme="majorBidi"/>
          <w:sz w:val="24"/>
          <w:szCs w:val="24"/>
        </w:rPr>
        <w:t>tara pengaruh membaca buku keagamaan bidang hukum</w:t>
      </w:r>
      <w:r w:rsidRPr="005279A0">
        <w:rPr>
          <w:rFonts w:asciiTheme="majorBidi" w:hAnsiTheme="majorBidi" w:cstheme="majorBidi"/>
          <w:sz w:val="24"/>
          <w:szCs w:val="24"/>
        </w:rPr>
        <w:t xml:space="preserve"> (variabel X) terhadap</w:t>
      </w:r>
      <w:r w:rsidR="00B877A8">
        <w:rPr>
          <w:rFonts w:asciiTheme="majorBidi" w:hAnsiTheme="majorBidi" w:cstheme="majorBidi"/>
          <w:sz w:val="24"/>
          <w:szCs w:val="24"/>
        </w:rPr>
        <w:t xml:space="preserve"> motivasi pembelajaran fiqih </w:t>
      </w:r>
      <w:r w:rsidRPr="005279A0">
        <w:rPr>
          <w:rFonts w:asciiTheme="majorBidi" w:hAnsiTheme="majorBidi" w:cstheme="majorBidi"/>
          <w:sz w:val="24"/>
          <w:szCs w:val="24"/>
        </w:rPr>
        <w:t>(variabel Y).</w:t>
      </w:r>
    </w:p>
    <w:p w:rsidR="00176078" w:rsidRPr="005279A0" w:rsidRDefault="00B877A8" w:rsidP="008E7BA5">
      <w:pPr>
        <w:pStyle w:val="ListParagraph"/>
        <w:numPr>
          <w:ilvl w:val="0"/>
          <w:numId w:val="16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Menghitung be</w:t>
      </w:r>
      <w:r w:rsidR="00176078" w:rsidRPr="005279A0">
        <w:rPr>
          <w:rFonts w:asciiTheme="majorBidi" w:hAnsiTheme="majorBidi" w:cstheme="majorBidi"/>
          <w:sz w:val="24"/>
          <w:szCs w:val="24"/>
        </w:rPr>
        <w:t>sarnya pengaruh variabel X terhadap variabel Y (</w:t>
      </w:r>
      <w:r w:rsidR="00176078" w:rsidRPr="005279A0">
        <w:rPr>
          <w:rFonts w:asciiTheme="majorBidi" w:hAnsiTheme="majorBidi" w:cstheme="majorBidi"/>
          <w:i/>
          <w:iCs/>
          <w:sz w:val="24"/>
          <w:szCs w:val="24"/>
        </w:rPr>
        <w:t>Coefisien Determinsi)</w:t>
      </w:r>
      <w:r w:rsidR="00176078" w:rsidRPr="005279A0">
        <w:rPr>
          <w:rFonts w:asciiTheme="majorBidi" w:hAnsiTheme="majorBidi" w:cstheme="majorBidi"/>
          <w:sz w:val="24"/>
          <w:szCs w:val="24"/>
        </w:rPr>
        <w:t>, dengan rumus:</w:t>
      </w:r>
    </w:p>
    <w:p w:rsidR="00176078" w:rsidRPr="005279A0" w:rsidRDefault="00176078" w:rsidP="00B877A8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lastRenderedPageBreak/>
        <w:t xml:space="preserve">CD = </w:t>
      </w:r>
      <w:r w:rsidRPr="005279A0">
        <w:rPr>
          <w:rFonts w:asciiTheme="majorBidi" w:hAnsiTheme="majorBidi" w:cstheme="majorBidi"/>
          <w:sz w:val="24"/>
          <w:szCs w:val="24"/>
        </w:rPr>
        <w:object w:dxaOrig="960" w:dyaOrig="320">
          <v:shape id="_x0000_i1070" type="#_x0000_t75" style="width:47.25pt;height:15.75pt" o:ole="" fillcolor="window">
            <v:imagedata r:id="rId97" o:title=""/>
          </v:shape>
          <o:OLEObject Type="Embed" ProgID="Equation.3" ShapeID="_x0000_i1070" DrawAspect="Content" ObjectID="_1603092321" r:id="rId98"/>
        </w:object>
      </w:r>
    </w:p>
    <w:p w:rsidR="00176078" w:rsidRPr="005279A0" w:rsidRDefault="00176078" w:rsidP="00B877A8">
      <w:pPr>
        <w:pStyle w:val="ListParagraph"/>
        <w:spacing w:after="0" w:line="480" w:lineRule="auto"/>
        <w:ind w:left="0" w:hanging="142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ab/>
        <w:t>= 0,97</w:t>
      </w:r>
      <w:r w:rsidRPr="005279A0">
        <w:rPr>
          <w:rFonts w:asciiTheme="majorBidi" w:hAnsiTheme="majorBidi" w:cstheme="majorBidi"/>
          <w:sz w:val="24"/>
          <w:szCs w:val="24"/>
          <w:vertAlign w:val="superscript"/>
        </w:rPr>
        <w:t xml:space="preserve">2 </w:t>
      </w:r>
      <w:r w:rsidRPr="005279A0">
        <w:rPr>
          <w:rFonts w:asciiTheme="majorBidi" w:hAnsiTheme="majorBidi" w:cstheme="majorBidi"/>
          <w:sz w:val="24"/>
          <w:szCs w:val="24"/>
        </w:rPr>
        <w:t>x 100%</w:t>
      </w:r>
    </w:p>
    <w:p w:rsidR="00176078" w:rsidRPr="005279A0" w:rsidRDefault="00176078" w:rsidP="00B877A8">
      <w:pPr>
        <w:pStyle w:val="ListParagraph"/>
        <w:spacing w:after="0" w:line="480" w:lineRule="auto"/>
        <w:ind w:left="0" w:hanging="142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ab/>
        <w:t>= 0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,9409</w:t>
      </w:r>
      <w:proofErr w:type="gramEnd"/>
      <w:r w:rsidRPr="005279A0">
        <w:rPr>
          <w:rFonts w:asciiTheme="majorBidi" w:hAnsiTheme="majorBidi" w:cstheme="majorBidi"/>
          <w:sz w:val="24"/>
          <w:szCs w:val="24"/>
        </w:rPr>
        <w:t xml:space="preserve"> x 100%</w:t>
      </w:r>
    </w:p>
    <w:p w:rsidR="00176078" w:rsidRPr="005279A0" w:rsidRDefault="00176078" w:rsidP="00B877A8">
      <w:pPr>
        <w:pStyle w:val="ListParagraph"/>
        <w:spacing w:after="0" w:line="480" w:lineRule="auto"/>
        <w:ind w:left="0" w:hanging="142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ab/>
        <w:t>= 94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,09</w:t>
      </w:r>
      <w:proofErr w:type="gramEnd"/>
      <w:r w:rsidRPr="005279A0">
        <w:rPr>
          <w:rFonts w:asciiTheme="majorBidi" w:hAnsiTheme="majorBidi" w:cstheme="majorBidi"/>
          <w:sz w:val="24"/>
          <w:szCs w:val="24"/>
        </w:rPr>
        <w:t>%</w:t>
      </w:r>
    </w:p>
    <w:p w:rsidR="00176078" w:rsidRDefault="00176078" w:rsidP="006C30AD">
      <w:pPr>
        <w:pStyle w:val="ListParagraph"/>
        <w:spacing w:after="0" w:line="456" w:lineRule="auto"/>
        <w:ind w:left="0" w:firstLine="851"/>
        <w:jc w:val="both"/>
        <w:rPr>
          <w:rFonts w:asciiTheme="majorBidi" w:hAnsiTheme="majorBidi" w:cstheme="majorBidi"/>
          <w:sz w:val="24"/>
          <w:szCs w:val="24"/>
        </w:rPr>
      </w:pPr>
      <w:r w:rsidRPr="005279A0">
        <w:rPr>
          <w:rFonts w:asciiTheme="majorBidi" w:hAnsiTheme="majorBidi" w:cstheme="majorBidi"/>
          <w:sz w:val="24"/>
          <w:szCs w:val="24"/>
        </w:rPr>
        <w:t>Berdasarkan h</w:t>
      </w:r>
      <w:r w:rsidR="009304E4">
        <w:rPr>
          <w:rFonts w:asciiTheme="majorBidi" w:hAnsiTheme="majorBidi" w:cstheme="majorBidi"/>
          <w:sz w:val="24"/>
          <w:szCs w:val="24"/>
        </w:rPr>
        <w:t>asil perhitungan diatas, di keta</w:t>
      </w:r>
      <w:r w:rsidRPr="005279A0">
        <w:rPr>
          <w:rFonts w:asciiTheme="majorBidi" w:hAnsiTheme="majorBidi" w:cstheme="majorBidi"/>
          <w:sz w:val="24"/>
          <w:szCs w:val="24"/>
        </w:rPr>
        <w:t>hui b</w:t>
      </w:r>
      <w:r w:rsidR="001B5486">
        <w:rPr>
          <w:rFonts w:asciiTheme="majorBidi" w:hAnsiTheme="majorBidi" w:cstheme="majorBidi"/>
          <w:sz w:val="24"/>
          <w:szCs w:val="24"/>
        </w:rPr>
        <w:t>ahwa pengaruh membaca buku keagamaan bidang hukum</w:t>
      </w:r>
      <w:r w:rsidRPr="005279A0">
        <w:rPr>
          <w:rFonts w:asciiTheme="majorBidi" w:hAnsiTheme="majorBidi" w:cstheme="majorBidi"/>
          <w:sz w:val="24"/>
          <w:szCs w:val="24"/>
        </w:rPr>
        <w:t xml:space="preserve"> (variabel X) terhadap</w:t>
      </w:r>
      <w:r w:rsidR="001B5486">
        <w:rPr>
          <w:rFonts w:asciiTheme="majorBidi" w:hAnsiTheme="majorBidi" w:cstheme="majorBidi"/>
          <w:sz w:val="24"/>
          <w:szCs w:val="24"/>
        </w:rPr>
        <w:t xml:space="preserve"> motivasi pembelajaran fiqih</w:t>
      </w:r>
      <w:r w:rsidRPr="005279A0">
        <w:rPr>
          <w:rFonts w:asciiTheme="majorBidi" w:hAnsiTheme="majorBidi" w:cstheme="majorBidi"/>
          <w:sz w:val="24"/>
          <w:szCs w:val="24"/>
        </w:rPr>
        <w:t xml:space="preserve"> (variabel Y) adalah 94</w:t>
      </w:r>
      <w:proofErr w:type="gramStart"/>
      <w:r w:rsidRPr="005279A0">
        <w:rPr>
          <w:rFonts w:asciiTheme="majorBidi" w:hAnsiTheme="majorBidi" w:cstheme="majorBidi"/>
          <w:sz w:val="24"/>
          <w:szCs w:val="24"/>
        </w:rPr>
        <w:t>,09</w:t>
      </w:r>
      <w:proofErr w:type="gramEnd"/>
      <w:r w:rsidRPr="005279A0">
        <w:rPr>
          <w:rFonts w:asciiTheme="majorBidi" w:hAnsiTheme="majorBidi" w:cstheme="majorBidi"/>
          <w:sz w:val="24"/>
          <w:szCs w:val="24"/>
        </w:rPr>
        <w:t>% sedangkan s</w:t>
      </w:r>
      <w:r w:rsidR="009304E4">
        <w:rPr>
          <w:rFonts w:asciiTheme="majorBidi" w:hAnsiTheme="majorBidi" w:cstheme="majorBidi"/>
          <w:sz w:val="24"/>
          <w:szCs w:val="24"/>
        </w:rPr>
        <w:t>isanya 5,91 dipengaruhi oleh fak</w:t>
      </w:r>
      <w:r w:rsidRPr="005279A0">
        <w:rPr>
          <w:rFonts w:asciiTheme="majorBidi" w:hAnsiTheme="majorBidi" w:cstheme="majorBidi"/>
          <w:sz w:val="24"/>
          <w:szCs w:val="24"/>
        </w:rPr>
        <w:t>tor lain yang dapat diteliti oleh siapapun yang berminat.</w:t>
      </w:r>
    </w:p>
    <w:p w:rsidR="003426E4" w:rsidRPr="003426E4" w:rsidRDefault="003426E4" w:rsidP="006C30AD">
      <w:pPr>
        <w:pStyle w:val="ListParagraph"/>
        <w:numPr>
          <w:ilvl w:val="0"/>
          <w:numId w:val="17"/>
        </w:numPr>
        <w:spacing w:after="0" w:line="456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426E4">
        <w:rPr>
          <w:rFonts w:asciiTheme="majorBidi" w:hAnsiTheme="majorBidi" w:cstheme="majorBidi"/>
          <w:b/>
          <w:bCs/>
          <w:sz w:val="24"/>
          <w:szCs w:val="24"/>
        </w:rPr>
        <w:t>Pembahasan Hasil Penelitian</w:t>
      </w:r>
    </w:p>
    <w:p w:rsidR="003426E4" w:rsidRDefault="003426E4" w:rsidP="006C30AD">
      <w:pPr>
        <w:pStyle w:val="ListParagraph"/>
        <w:spacing w:after="0" w:line="456" w:lineRule="auto"/>
        <w:ind w:left="0"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Berdasarkan hasil analisis yang telah di laksanakan, maka data yang diperoleh pada </w:t>
      </w:r>
      <w:r w:rsidR="001D1D64">
        <w:rPr>
          <w:rFonts w:asciiTheme="majorBidi" w:hAnsiTheme="majorBidi" w:cstheme="majorBidi"/>
          <w:sz w:val="24"/>
          <w:szCs w:val="24"/>
        </w:rPr>
        <w:t>variabel X (membaca buku keagamaan bidang hukum) dengan variabel Y (motivasi pembelajaran fiqih) adalah sebagai berikut:</w:t>
      </w:r>
    </w:p>
    <w:p w:rsidR="001D1D64" w:rsidRDefault="001D1D64" w:rsidP="006C30AD">
      <w:pPr>
        <w:pStyle w:val="ListParagraph"/>
        <w:numPr>
          <w:ilvl w:val="0"/>
          <w:numId w:val="27"/>
        </w:numPr>
        <w:spacing w:after="0" w:line="456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Setelah di teliti oleh peneliti bahwa kegiatan membaca buku keagamaan bidang hukum di MTsN 1 Pandeglang memiliki kriteria yang Baik, hal ini dapat di lihat dari hasil perhitungan rata-rata nilai yang di peroleh dengan menggunakan </w:t>
      </w:r>
      <w:r w:rsidR="00F4632B">
        <w:rPr>
          <w:rFonts w:asciiTheme="majorBidi" w:hAnsiTheme="majorBidi" w:cstheme="majorBidi"/>
          <w:sz w:val="24"/>
          <w:szCs w:val="24"/>
        </w:rPr>
        <w:t xml:space="preserve">angket </w:t>
      </w:r>
      <w:r>
        <w:rPr>
          <w:rFonts w:asciiTheme="majorBidi" w:hAnsiTheme="majorBidi" w:cstheme="majorBidi"/>
          <w:sz w:val="24"/>
          <w:szCs w:val="24"/>
        </w:rPr>
        <w:t>yang di berikan oleh peneliti kepada respon</w:t>
      </w:r>
      <w:r w:rsidR="00F4632B"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>en yang berjumlah 150 siswa atau responden.</w:t>
      </w:r>
    </w:p>
    <w:p w:rsidR="001D1D64" w:rsidRDefault="001D1D64" w:rsidP="006C30AD">
      <w:pPr>
        <w:pStyle w:val="ListParagraph"/>
        <w:numPr>
          <w:ilvl w:val="0"/>
          <w:numId w:val="27"/>
        </w:numPr>
        <w:spacing w:after="0" w:line="456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Adapun setelah di teliti oleh peneliti pada penelitiannya di MTsN 1 Pandeglang</w:t>
      </w:r>
      <w:r w:rsidR="00F4632B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bahwa motivasi pembelajaran fiqih di MTsN 1 Pandeglang berada para kriteria sangat baik, hal ini dapat dibuktikan dengan data yang telah dihitung oleh peneliti yang di peroleh dengan menggunakan angket yang di berikan kepada siswa siswi MTsN 1 Pandeglang.</w:t>
      </w:r>
    </w:p>
    <w:p w:rsidR="001D1D64" w:rsidRDefault="001D1D64" w:rsidP="006C30AD">
      <w:pPr>
        <w:pStyle w:val="ListParagraph"/>
        <w:numPr>
          <w:ilvl w:val="0"/>
          <w:numId w:val="27"/>
        </w:numPr>
        <w:spacing w:after="0" w:line="456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Kemudia</w:t>
      </w:r>
      <w:r w:rsidR="009304E4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 terdapat pengaruh yang sangat tinggi antara variabel X (membaca buku keagamaan bidang hukum) dengan variabel Y (motivasi pembelajaran fiqih), hal in</w:t>
      </w:r>
      <w:r w:rsidR="00CA05CE">
        <w:rPr>
          <w:rFonts w:asciiTheme="majorBidi" w:hAnsiTheme="majorBidi" w:cstheme="majorBidi"/>
          <w:sz w:val="24"/>
          <w:szCs w:val="24"/>
        </w:rPr>
        <w:t>i juga di lihat pada perhitungan dengan menggunakan rumus analisis korelasional.</w:t>
      </w:r>
    </w:p>
    <w:p w:rsidR="00661197" w:rsidRPr="006C30AD" w:rsidRDefault="00CA05CE" w:rsidP="006C30AD">
      <w:pPr>
        <w:pStyle w:val="ListParagraph"/>
        <w:spacing w:after="0" w:line="456" w:lineRule="auto"/>
        <w:ind w:left="0" w:firstLine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Dari hasil analisis data di atas, maka sesuai dengan pengajuan hipotsesis</w:t>
      </w:r>
      <w:r w:rsidR="00F4632B">
        <w:rPr>
          <w:rFonts w:asciiTheme="majorBidi" w:hAnsiTheme="majorBidi" w:cstheme="majorBidi"/>
          <w:sz w:val="24"/>
          <w:szCs w:val="24"/>
        </w:rPr>
        <w:t xml:space="preserve"> ba</w:t>
      </w:r>
      <w:r w:rsidR="00A51107">
        <w:rPr>
          <w:rFonts w:asciiTheme="majorBidi" w:hAnsiTheme="majorBidi" w:cstheme="majorBidi"/>
          <w:sz w:val="24"/>
          <w:szCs w:val="24"/>
        </w:rPr>
        <w:t>hwa terdapat hubungan</w:t>
      </w:r>
      <w:r>
        <w:rPr>
          <w:rFonts w:asciiTheme="majorBidi" w:hAnsiTheme="majorBidi" w:cstheme="majorBidi"/>
          <w:sz w:val="24"/>
          <w:szCs w:val="24"/>
        </w:rPr>
        <w:t xml:space="preserve"> yang signifikan anatara varaibel X (membaca buku keagamaan bidang hukum) dengan varaibel Y (motivasi pembelajaran fiqih). </w:t>
      </w:r>
    </w:p>
    <w:sectPr w:rsidR="00661197" w:rsidRPr="006C30AD" w:rsidSect="00D804D2">
      <w:headerReference w:type="even" r:id="rId99"/>
      <w:headerReference w:type="default" r:id="rId100"/>
      <w:footerReference w:type="first" r:id="rId101"/>
      <w:pgSz w:w="10319" w:h="14572" w:code="13"/>
      <w:pgMar w:top="2268" w:right="1701" w:bottom="1701" w:left="2268" w:header="709" w:footer="709" w:gutter="0"/>
      <w:pgNumType w:start="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D5F" w:rsidRDefault="00B31D5F" w:rsidP="006C30AD">
      <w:pPr>
        <w:spacing w:after="0" w:line="240" w:lineRule="auto"/>
      </w:pPr>
      <w:r>
        <w:separator/>
      </w:r>
    </w:p>
  </w:endnote>
  <w:endnote w:type="continuationSeparator" w:id="0">
    <w:p w:rsidR="00B31D5F" w:rsidRDefault="00B31D5F" w:rsidP="006C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D5F" w:rsidRPr="00D804D2" w:rsidRDefault="00B31D5F" w:rsidP="00D804D2">
    <w:pPr>
      <w:pStyle w:val="Footer"/>
      <w:jc w:val="center"/>
      <w:rPr>
        <w:rFonts w:asciiTheme="majorBidi" w:hAnsiTheme="majorBidi" w:cstheme="majorBidi"/>
        <w:sz w:val="24"/>
        <w:szCs w:val="24"/>
        <w:lang w:val="id-ID"/>
      </w:rPr>
    </w:pPr>
    <w:r w:rsidRPr="00D804D2">
      <w:rPr>
        <w:rFonts w:asciiTheme="majorBidi" w:hAnsiTheme="majorBidi" w:cstheme="majorBidi"/>
        <w:sz w:val="24"/>
        <w:szCs w:val="24"/>
        <w:lang w:val="id-ID"/>
      </w:rPr>
      <w:t>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D5F" w:rsidRDefault="00B31D5F" w:rsidP="006C30AD">
      <w:pPr>
        <w:spacing w:after="0" w:line="240" w:lineRule="auto"/>
      </w:pPr>
      <w:r>
        <w:separator/>
      </w:r>
    </w:p>
  </w:footnote>
  <w:footnote w:type="continuationSeparator" w:id="0">
    <w:p w:rsidR="00B31D5F" w:rsidRDefault="00B31D5F" w:rsidP="006C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0510388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B31D5F" w:rsidRPr="00D804D2" w:rsidRDefault="00B31D5F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D804D2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D804D2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D804D2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E15A85">
          <w:rPr>
            <w:rFonts w:asciiTheme="majorBidi" w:hAnsiTheme="majorBidi" w:cstheme="majorBidi"/>
            <w:noProof/>
            <w:sz w:val="24"/>
            <w:szCs w:val="24"/>
          </w:rPr>
          <w:t>92</w:t>
        </w:r>
        <w:r w:rsidRPr="00D804D2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B31D5F" w:rsidRDefault="00B31D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893459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B31D5F" w:rsidRPr="006C30AD" w:rsidRDefault="00B31D5F" w:rsidP="00D804D2">
        <w:pPr>
          <w:pStyle w:val="Header"/>
          <w:rPr>
            <w:rFonts w:asciiTheme="majorBidi" w:hAnsiTheme="majorBidi" w:cstheme="majorBidi"/>
            <w:sz w:val="24"/>
            <w:szCs w:val="24"/>
          </w:rPr>
        </w:pPr>
        <w:r w:rsidRPr="006C30AD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6C30AD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6C30AD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E15A85">
          <w:rPr>
            <w:rFonts w:asciiTheme="majorBidi" w:hAnsiTheme="majorBidi" w:cstheme="majorBidi"/>
            <w:noProof/>
            <w:sz w:val="24"/>
            <w:szCs w:val="24"/>
          </w:rPr>
          <w:t>93</w:t>
        </w:r>
        <w:r w:rsidRPr="006C30AD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B31D5F" w:rsidRDefault="00B31D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5046"/>
    <w:multiLevelType w:val="hybridMultilevel"/>
    <w:tmpl w:val="FFB672C8"/>
    <w:lvl w:ilvl="0" w:tplc="910871B8">
      <w:start w:val="1"/>
      <w:numFmt w:val="lowerLetter"/>
      <w:lvlText w:val="%1."/>
      <w:lvlJc w:val="left"/>
      <w:pPr>
        <w:ind w:left="168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3" w:hanging="360"/>
      </w:pPr>
    </w:lvl>
    <w:lvl w:ilvl="2" w:tplc="0421001B" w:tentative="1">
      <w:start w:val="1"/>
      <w:numFmt w:val="lowerRoman"/>
      <w:lvlText w:val="%3."/>
      <w:lvlJc w:val="right"/>
      <w:pPr>
        <w:ind w:left="3123" w:hanging="180"/>
      </w:pPr>
    </w:lvl>
    <w:lvl w:ilvl="3" w:tplc="0421000F" w:tentative="1">
      <w:start w:val="1"/>
      <w:numFmt w:val="decimal"/>
      <w:lvlText w:val="%4."/>
      <w:lvlJc w:val="left"/>
      <w:pPr>
        <w:ind w:left="3843" w:hanging="360"/>
      </w:pPr>
    </w:lvl>
    <w:lvl w:ilvl="4" w:tplc="04210019" w:tentative="1">
      <w:start w:val="1"/>
      <w:numFmt w:val="lowerLetter"/>
      <w:lvlText w:val="%5."/>
      <w:lvlJc w:val="left"/>
      <w:pPr>
        <w:ind w:left="4563" w:hanging="360"/>
      </w:pPr>
    </w:lvl>
    <w:lvl w:ilvl="5" w:tplc="0421001B" w:tentative="1">
      <w:start w:val="1"/>
      <w:numFmt w:val="lowerRoman"/>
      <w:lvlText w:val="%6."/>
      <w:lvlJc w:val="right"/>
      <w:pPr>
        <w:ind w:left="5283" w:hanging="180"/>
      </w:pPr>
    </w:lvl>
    <w:lvl w:ilvl="6" w:tplc="0421000F" w:tentative="1">
      <w:start w:val="1"/>
      <w:numFmt w:val="decimal"/>
      <w:lvlText w:val="%7."/>
      <w:lvlJc w:val="left"/>
      <w:pPr>
        <w:ind w:left="6003" w:hanging="360"/>
      </w:pPr>
    </w:lvl>
    <w:lvl w:ilvl="7" w:tplc="04210019" w:tentative="1">
      <w:start w:val="1"/>
      <w:numFmt w:val="lowerLetter"/>
      <w:lvlText w:val="%8."/>
      <w:lvlJc w:val="left"/>
      <w:pPr>
        <w:ind w:left="6723" w:hanging="360"/>
      </w:pPr>
    </w:lvl>
    <w:lvl w:ilvl="8" w:tplc="0421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1">
    <w:nsid w:val="06120B7F"/>
    <w:multiLevelType w:val="hybridMultilevel"/>
    <w:tmpl w:val="5562F680"/>
    <w:lvl w:ilvl="0" w:tplc="6EFE7F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626FC3"/>
    <w:multiLevelType w:val="hybridMultilevel"/>
    <w:tmpl w:val="1F627C72"/>
    <w:lvl w:ilvl="0" w:tplc="20E8E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0208DC"/>
    <w:multiLevelType w:val="hybridMultilevel"/>
    <w:tmpl w:val="C682FBFE"/>
    <w:lvl w:ilvl="0" w:tplc="B164D44A">
      <w:start w:val="1"/>
      <w:numFmt w:val="lowerLetter"/>
      <w:lvlText w:val="%1."/>
      <w:lvlJc w:val="left"/>
      <w:pPr>
        <w:ind w:left="27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83" w:hanging="360"/>
      </w:pPr>
    </w:lvl>
    <w:lvl w:ilvl="2" w:tplc="0421001B" w:tentative="1">
      <w:start w:val="1"/>
      <w:numFmt w:val="lowerRoman"/>
      <w:lvlText w:val="%3."/>
      <w:lvlJc w:val="right"/>
      <w:pPr>
        <w:ind w:left="4203" w:hanging="180"/>
      </w:pPr>
    </w:lvl>
    <w:lvl w:ilvl="3" w:tplc="0421000F" w:tentative="1">
      <w:start w:val="1"/>
      <w:numFmt w:val="decimal"/>
      <w:lvlText w:val="%4."/>
      <w:lvlJc w:val="left"/>
      <w:pPr>
        <w:ind w:left="4923" w:hanging="360"/>
      </w:pPr>
    </w:lvl>
    <w:lvl w:ilvl="4" w:tplc="04210019" w:tentative="1">
      <w:start w:val="1"/>
      <w:numFmt w:val="lowerLetter"/>
      <w:lvlText w:val="%5."/>
      <w:lvlJc w:val="left"/>
      <w:pPr>
        <w:ind w:left="5643" w:hanging="360"/>
      </w:pPr>
    </w:lvl>
    <w:lvl w:ilvl="5" w:tplc="0421001B" w:tentative="1">
      <w:start w:val="1"/>
      <w:numFmt w:val="lowerRoman"/>
      <w:lvlText w:val="%6."/>
      <w:lvlJc w:val="right"/>
      <w:pPr>
        <w:ind w:left="6363" w:hanging="180"/>
      </w:pPr>
    </w:lvl>
    <w:lvl w:ilvl="6" w:tplc="0421000F" w:tentative="1">
      <w:start w:val="1"/>
      <w:numFmt w:val="decimal"/>
      <w:lvlText w:val="%7."/>
      <w:lvlJc w:val="left"/>
      <w:pPr>
        <w:ind w:left="7083" w:hanging="360"/>
      </w:pPr>
    </w:lvl>
    <w:lvl w:ilvl="7" w:tplc="04210019" w:tentative="1">
      <w:start w:val="1"/>
      <w:numFmt w:val="lowerLetter"/>
      <w:lvlText w:val="%8."/>
      <w:lvlJc w:val="left"/>
      <w:pPr>
        <w:ind w:left="7803" w:hanging="360"/>
      </w:pPr>
    </w:lvl>
    <w:lvl w:ilvl="8" w:tplc="0421001B" w:tentative="1">
      <w:start w:val="1"/>
      <w:numFmt w:val="lowerRoman"/>
      <w:lvlText w:val="%9."/>
      <w:lvlJc w:val="right"/>
      <w:pPr>
        <w:ind w:left="8523" w:hanging="180"/>
      </w:pPr>
    </w:lvl>
  </w:abstractNum>
  <w:abstractNum w:abstractNumId="4">
    <w:nsid w:val="0E5461A6"/>
    <w:multiLevelType w:val="hybridMultilevel"/>
    <w:tmpl w:val="801C18EC"/>
    <w:lvl w:ilvl="0" w:tplc="7EECBEC6">
      <w:start w:val="1"/>
      <w:numFmt w:val="upperLetter"/>
      <w:lvlText w:val="%1.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B13F26"/>
    <w:multiLevelType w:val="hybridMultilevel"/>
    <w:tmpl w:val="1D92D630"/>
    <w:lvl w:ilvl="0" w:tplc="2F3A27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F62ACF"/>
    <w:multiLevelType w:val="hybridMultilevel"/>
    <w:tmpl w:val="EAF67626"/>
    <w:lvl w:ilvl="0" w:tplc="91AE51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40106E"/>
    <w:multiLevelType w:val="hybridMultilevel"/>
    <w:tmpl w:val="DFF8C752"/>
    <w:lvl w:ilvl="0" w:tplc="7204A75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63A770A"/>
    <w:multiLevelType w:val="hybridMultilevel"/>
    <w:tmpl w:val="66240FF6"/>
    <w:lvl w:ilvl="0" w:tplc="74568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1A1349"/>
    <w:multiLevelType w:val="hybridMultilevel"/>
    <w:tmpl w:val="6F32658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77433"/>
    <w:multiLevelType w:val="hybridMultilevel"/>
    <w:tmpl w:val="FFB672C8"/>
    <w:lvl w:ilvl="0" w:tplc="910871B8">
      <w:start w:val="1"/>
      <w:numFmt w:val="lowerLetter"/>
      <w:lvlText w:val="%1."/>
      <w:lvlJc w:val="left"/>
      <w:pPr>
        <w:ind w:left="168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3" w:hanging="360"/>
      </w:pPr>
    </w:lvl>
    <w:lvl w:ilvl="2" w:tplc="0421001B" w:tentative="1">
      <w:start w:val="1"/>
      <w:numFmt w:val="lowerRoman"/>
      <w:lvlText w:val="%3."/>
      <w:lvlJc w:val="right"/>
      <w:pPr>
        <w:ind w:left="3123" w:hanging="180"/>
      </w:pPr>
    </w:lvl>
    <w:lvl w:ilvl="3" w:tplc="0421000F" w:tentative="1">
      <w:start w:val="1"/>
      <w:numFmt w:val="decimal"/>
      <w:lvlText w:val="%4."/>
      <w:lvlJc w:val="left"/>
      <w:pPr>
        <w:ind w:left="3843" w:hanging="360"/>
      </w:pPr>
    </w:lvl>
    <w:lvl w:ilvl="4" w:tplc="04210019" w:tentative="1">
      <w:start w:val="1"/>
      <w:numFmt w:val="lowerLetter"/>
      <w:lvlText w:val="%5."/>
      <w:lvlJc w:val="left"/>
      <w:pPr>
        <w:ind w:left="4563" w:hanging="360"/>
      </w:pPr>
    </w:lvl>
    <w:lvl w:ilvl="5" w:tplc="0421001B" w:tentative="1">
      <w:start w:val="1"/>
      <w:numFmt w:val="lowerRoman"/>
      <w:lvlText w:val="%6."/>
      <w:lvlJc w:val="right"/>
      <w:pPr>
        <w:ind w:left="5283" w:hanging="180"/>
      </w:pPr>
    </w:lvl>
    <w:lvl w:ilvl="6" w:tplc="0421000F" w:tentative="1">
      <w:start w:val="1"/>
      <w:numFmt w:val="decimal"/>
      <w:lvlText w:val="%7."/>
      <w:lvlJc w:val="left"/>
      <w:pPr>
        <w:ind w:left="6003" w:hanging="360"/>
      </w:pPr>
    </w:lvl>
    <w:lvl w:ilvl="7" w:tplc="04210019" w:tentative="1">
      <w:start w:val="1"/>
      <w:numFmt w:val="lowerLetter"/>
      <w:lvlText w:val="%8."/>
      <w:lvlJc w:val="left"/>
      <w:pPr>
        <w:ind w:left="6723" w:hanging="360"/>
      </w:pPr>
    </w:lvl>
    <w:lvl w:ilvl="8" w:tplc="0421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11">
    <w:nsid w:val="205226C5"/>
    <w:multiLevelType w:val="hybridMultilevel"/>
    <w:tmpl w:val="3600EE24"/>
    <w:lvl w:ilvl="0" w:tplc="0421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024E6"/>
    <w:multiLevelType w:val="hybridMultilevel"/>
    <w:tmpl w:val="64823F0A"/>
    <w:lvl w:ilvl="0" w:tplc="00EE23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410AF6"/>
    <w:multiLevelType w:val="hybridMultilevel"/>
    <w:tmpl w:val="F2DCA714"/>
    <w:lvl w:ilvl="0" w:tplc="DB74B10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5245B5F"/>
    <w:multiLevelType w:val="hybridMultilevel"/>
    <w:tmpl w:val="B6E284D2"/>
    <w:lvl w:ilvl="0" w:tplc="6C5C84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3C3631"/>
    <w:multiLevelType w:val="hybridMultilevel"/>
    <w:tmpl w:val="3EAE0408"/>
    <w:lvl w:ilvl="0" w:tplc="3B2EE50A">
      <w:start w:val="1"/>
      <w:numFmt w:val="lowerLetter"/>
      <w:lvlText w:val="%1."/>
      <w:lvlJc w:val="left"/>
      <w:pPr>
        <w:ind w:left="27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83" w:hanging="360"/>
      </w:pPr>
    </w:lvl>
    <w:lvl w:ilvl="2" w:tplc="0421001B" w:tentative="1">
      <w:start w:val="1"/>
      <w:numFmt w:val="lowerRoman"/>
      <w:lvlText w:val="%3."/>
      <w:lvlJc w:val="right"/>
      <w:pPr>
        <w:ind w:left="4203" w:hanging="180"/>
      </w:pPr>
    </w:lvl>
    <w:lvl w:ilvl="3" w:tplc="0421000F" w:tentative="1">
      <w:start w:val="1"/>
      <w:numFmt w:val="decimal"/>
      <w:lvlText w:val="%4."/>
      <w:lvlJc w:val="left"/>
      <w:pPr>
        <w:ind w:left="4923" w:hanging="360"/>
      </w:pPr>
    </w:lvl>
    <w:lvl w:ilvl="4" w:tplc="04210019" w:tentative="1">
      <w:start w:val="1"/>
      <w:numFmt w:val="lowerLetter"/>
      <w:lvlText w:val="%5."/>
      <w:lvlJc w:val="left"/>
      <w:pPr>
        <w:ind w:left="5643" w:hanging="360"/>
      </w:pPr>
    </w:lvl>
    <w:lvl w:ilvl="5" w:tplc="0421001B" w:tentative="1">
      <w:start w:val="1"/>
      <w:numFmt w:val="lowerRoman"/>
      <w:lvlText w:val="%6."/>
      <w:lvlJc w:val="right"/>
      <w:pPr>
        <w:ind w:left="6363" w:hanging="180"/>
      </w:pPr>
    </w:lvl>
    <w:lvl w:ilvl="6" w:tplc="0421000F" w:tentative="1">
      <w:start w:val="1"/>
      <w:numFmt w:val="decimal"/>
      <w:lvlText w:val="%7."/>
      <w:lvlJc w:val="left"/>
      <w:pPr>
        <w:ind w:left="7083" w:hanging="360"/>
      </w:pPr>
    </w:lvl>
    <w:lvl w:ilvl="7" w:tplc="04210019" w:tentative="1">
      <w:start w:val="1"/>
      <w:numFmt w:val="lowerLetter"/>
      <w:lvlText w:val="%8."/>
      <w:lvlJc w:val="left"/>
      <w:pPr>
        <w:ind w:left="7803" w:hanging="360"/>
      </w:pPr>
    </w:lvl>
    <w:lvl w:ilvl="8" w:tplc="0421001B" w:tentative="1">
      <w:start w:val="1"/>
      <w:numFmt w:val="lowerRoman"/>
      <w:lvlText w:val="%9."/>
      <w:lvlJc w:val="right"/>
      <w:pPr>
        <w:ind w:left="8523" w:hanging="180"/>
      </w:pPr>
    </w:lvl>
  </w:abstractNum>
  <w:abstractNum w:abstractNumId="16">
    <w:nsid w:val="405C3CFC"/>
    <w:multiLevelType w:val="hybridMultilevel"/>
    <w:tmpl w:val="144285E0"/>
    <w:lvl w:ilvl="0" w:tplc="58540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0C5712"/>
    <w:multiLevelType w:val="hybridMultilevel"/>
    <w:tmpl w:val="6308C54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C0109"/>
    <w:multiLevelType w:val="hybridMultilevel"/>
    <w:tmpl w:val="3B8A8F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E2494"/>
    <w:multiLevelType w:val="hybridMultilevel"/>
    <w:tmpl w:val="8F066A90"/>
    <w:lvl w:ilvl="0" w:tplc="EF2047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121570"/>
    <w:multiLevelType w:val="hybridMultilevel"/>
    <w:tmpl w:val="92C04E78"/>
    <w:lvl w:ilvl="0" w:tplc="A35EE632">
      <w:start w:val="1"/>
      <w:numFmt w:val="decimal"/>
      <w:lvlText w:val="%1)"/>
      <w:lvlJc w:val="left"/>
      <w:pPr>
        <w:ind w:left="27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83" w:hanging="360"/>
      </w:pPr>
    </w:lvl>
    <w:lvl w:ilvl="2" w:tplc="0421001B" w:tentative="1">
      <w:start w:val="1"/>
      <w:numFmt w:val="lowerRoman"/>
      <w:lvlText w:val="%3."/>
      <w:lvlJc w:val="right"/>
      <w:pPr>
        <w:ind w:left="4203" w:hanging="180"/>
      </w:pPr>
    </w:lvl>
    <w:lvl w:ilvl="3" w:tplc="0421000F" w:tentative="1">
      <w:start w:val="1"/>
      <w:numFmt w:val="decimal"/>
      <w:lvlText w:val="%4."/>
      <w:lvlJc w:val="left"/>
      <w:pPr>
        <w:ind w:left="4923" w:hanging="360"/>
      </w:pPr>
    </w:lvl>
    <w:lvl w:ilvl="4" w:tplc="04210019" w:tentative="1">
      <w:start w:val="1"/>
      <w:numFmt w:val="lowerLetter"/>
      <w:lvlText w:val="%5."/>
      <w:lvlJc w:val="left"/>
      <w:pPr>
        <w:ind w:left="5643" w:hanging="360"/>
      </w:pPr>
    </w:lvl>
    <w:lvl w:ilvl="5" w:tplc="0421001B" w:tentative="1">
      <w:start w:val="1"/>
      <w:numFmt w:val="lowerRoman"/>
      <w:lvlText w:val="%6."/>
      <w:lvlJc w:val="right"/>
      <w:pPr>
        <w:ind w:left="6363" w:hanging="180"/>
      </w:pPr>
    </w:lvl>
    <w:lvl w:ilvl="6" w:tplc="0421000F" w:tentative="1">
      <w:start w:val="1"/>
      <w:numFmt w:val="decimal"/>
      <w:lvlText w:val="%7."/>
      <w:lvlJc w:val="left"/>
      <w:pPr>
        <w:ind w:left="7083" w:hanging="360"/>
      </w:pPr>
    </w:lvl>
    <w:lvl w:ilvl="7" w:tplc="04210019" w:tentative="1">
      <w:start w:val="1"/>
      <w:numFmt w:val="lowerLetter"/>
      <w:lvlText w:val="%8."/>
      <w:lvlJc w:val="left"/>
      <w:pPr>
        <w:ind w:left="7803" w:hanging="360"/>
      </w:pPr>
    </w:lvl>
    <w:lvl w:ilvl="8" w:tplc="0421001B" w:tentative="1">
      <w:start w:val="1"/>
      <w:numFmt w:val="lowerRoman"/>
      <w:lvlText w:val="%9."/>
      <w:lvlJc w:val="right"/>
      <w:pPr>
        <w:ind w:left="8523" w:hanging="180"/>
      </w:pPr>
    </w:lvl>
  </w:abstractNum>
  <w:abstractNum w:abstractNumId="21">
    <w:nsid w:val="5E1647A6"/>
    <w:multiLevelType w:val="hybridMultilevel"/>
    <w:tmpl w:val="FFB672C8"/>
    <w:lvl w:ilvl="0" w:tplc="910871B8">
      <w:start w:val="1"/>
      <w:numFmt w:val="lowerLetter"/>
      <w:lvlText w:val="%1."/>
      <w:lvlJc w:val="left"/>
      <w:pPr>
        <w:ind w:left="168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3" w:hanging="360"/>
      </w:pPr>
    </w:lvl>
    <w:lvl w:ilvl="2" w:tplc="0421001B" w:tentative="1">
      <w:start w:val="1"/>
      <w:numFmt w:val="lowerRoman"/>
      <w:lvlText w:val="%3."/>
      <w:lvlJc w:val="right"/>
      <w:pPr>
        <w:ind w:left="3123" w:hanging="180"/>
      </w:pPr>
    </w:lvl>
    <w:lvl w:ilvl="3" w:tplc="0421000F" w:tentative="1">
      <w:start w:val="1"/>
      <w:numFmt w:val="decimal"/>
      <w:lvlText w:val="%4."/>
      <w:lvlJc w:val="left"/>
      <w:pPr>
        <w:ind w:left="3843" w:hanging="360"/>
      </w:pPr>
    </w:lvl>
    <w:lvl w:ilvl="4" w:tplc="04210019" w:tentative="1">
      <w:start w:val="1"/>
      <w:numFmt w:val="lowerLetter"/>
      <w:lvlText w:val="%5."/>
      <w:lvlJc w:val="left"/>
      <w:pPr>
        <w:ind w:left="4563" w:hanging="360"/>
      </w:pPr>
    </w:lvl>
    <w:lvl w:ilvl="5" w:tplc="0421001B" w:tentative="1">
      <w:start w:val="1"/>
      <w:numFmt w:val="lowerRoman"/>
      <w:lvlText w:val="%6."/>
      <w:lvlJc w:val="right"/>
      <w:pPr>
        <w:ind w:left="5283" w:hanging="180"/>
      </w:pPr>
    </w:lvl>
    <w:lvl w:ilvl="6" w:tplc="0421000F" w:tentative="1">
      <w:start w:val="1"/>
      <w:numFmt w:val="decimal"/>
      <w:lvlText w:val="%7."/>
      <w:lvlJc w:val="left"/>
      <w:pPr>
        <w:ind w:left="6003" w:hanging="360"/>
      </w:pPr>
    </w:lvl>
    <w:lvl w:ilvl="7" w:tplc="04210019" w:tentative="1">
      <w:start w:val="1"/>
      <w:numFmt w:val="lowerLetter"/>
      <w:lvlText w:val="%8."/>
      <w:lvlJc w:val="left"/>
      <w:pPr>
        <w:ind w:left="6723" w:hanging="360"/>
      </w:pPr>
    </w:lvl>
    <w:lvl w:ilvl="8" w:tplc="0421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22">
    <w:nsid w:val="605027B5"/>
    <w:multiLevelType w:val="hybridMultilevel"/>
    <w:tmpl w:val="50125854"/>
    <w:lvl w:ilvl="0" w:tplc="2F3A27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0A86A85"/>
    <w:multiLevelType w:val="hybridMultilevel"/>
    <w:tmpl w:val="2A626E2C"/>
    <w:lvl w:ilvl="0" w:tplc="ACA6D3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425353C"/>
    <w:multiLevelType w:val="hybridMultilevel"/>
    <w:tmpl w:val="0CD23600"/>
    <w:lvl w:ilvl="0" w:tplc="6C5C84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E4D600F"/>
    <w:multiLevelType w:val="hybridMultilevel"/>
    <w:tmpl w:val="A9C43BFE"/>
    <w:lvl w:ilvl="0" w:tplc="EE7CBC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2670EA"/>
    <w:multiLevelType w:val="hybridMultilevel"/>
    <w:tmpl w:val="76F65DB0"/>
    <w:lvl w:ilvl="0" w:tplc="FFDEA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21"/>
  </w:num>
  <w:num w:numId="5">
    <w:abstractNumId w:val="3"/>
  </w:num>
  <w:num w:numId="6">
    <w:abstractNumId w:val="24"/>
  </w:num>
  <w:num w:numId="7">
    <w:abstractNumId w:val="14"/>
  </w:num>
  <w:num w:numId="8">
    <w:abstractNumId w:val="18"/>
  </w:num>
  <w:num w:numId="9">
    <w:abstractNumId w:val="10"/>
  </w:num>
  <w:num w:numId="10">
    <w:abstractNumId w:val="15"/>
  </w:num>
  <w:num w:numId="11">
    <w:abstractNumId w:val="23"/>
  </w:num>
  <w:num w:numId="12">
    <w:abstractNumId w:val="8"/>
  </w:num>
  <w:num w:numId="13">
    <w:abstractNumId w:val="6"/>
  </w:num>
  <w:num w:numId="14">
    <w:abstractNumId w:val="5"/>
  </w:num>
  <w:num w:numId="15">
    <w:abstractNumId w:val="11"/>
  </w:num>
  <w:num w:numId="16">
    <w:abstractNumId w:val="22"/>
  </w:num>
  <w:num w:numId="17">
    <w:abstractNumId w:val="9"/>
  </w:num>
  <w:num w:numId="18">
    <w:abstractNumId w:val="25"/>
  </w:num>
  <w:num w:numId="19">
    <w:abstractNumId w:val="26"/>
  </w:num>
  <w:num w:numId="20">
    <w:abstractNumId w:val="1"/>
  </w:num>
  <w:num w:numId="21">
    <w:abstractNumId w:val="7"/>
  </w:num>
  <w:num w:numId="22">
    <w:abstractNumId w:val="12"/>
  </w:num>
  <w:num w:numId="23">
    <w:abstractNumId w:val="13"/>
  </w:num>
  <w:num w:numId="24">
    <w:abstractNumId w:val="17"/>
  </w:num>
  <w:num w:numId="25">
    <w:abstractNumId w:val="20"/>
  </w:num>
  <w:num w:numId="26">
    <w:abstractNumId w:val="1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99"/>
    <w:rsid w:val="00000CCE"/>
    <w:rsid w:val="00014BE5"/>
    <w:rsid w:val="000D1065"/>
    <w:rsid w:val="00130371"/>
    <w:rsid w:val="00176078"/>
    <w:rsid w:val="001B5486"/>
    <w:rsid w:val="001D1D64"/>
    <w:rsid w:val="002764C0"/>
    <w:rsid w:val="002A48CA"/>
    <w:rsid w:val="002B5F6A"/>
    <w:rsid w:val="003426E4"/>
    <w:rsid w:val="00403644"/>
    <w:rsid w:val="00403C0E"/>
    <w:rsid w:val="0046670D"/>
    <w:rsid w:val="00470728"/>
    <w:rsid w:val="00477085"/>
    <w:rsid w:val="004D099C"/>
    <w:rsid w:val="00551863"/>
    <w:rsid w:val="005644ED"/>
    <w:rsid w:val="0059210E"/>
    <w:rsid w:val="005C45D2"/>
    <w:rsid w:val="00655525"/>
    <w:rsid w:val="00661197"/>
    <w:rsid w:val="00695F28"/>
    <w:rsid w:val="006B48A1"/>
    <w:rsid w:val="006C30AD"/>
    <w:rsid w:val="00703B71"/>
    <w:rsid w:val="00724E06"/>
    <w:rsid w:val="00727B0B"/>
    <w:rsid w:val="00736758"/>
    <w:rsid w:val="00753647"/>
    <w:rsid w:val="008033C7"/>
    <w:rsid w:val="008438A6"/>
    <w:rsid w:val="00893EBB"/>
    <w:rsid w:val="008E7BA5"/>
    <w:rsid w:val="009304E4"/>
    <w:rsid w:val="00933F39"/>
    <w:rsid w:val="00957665"/>
    <w:rsid w:val="009D37FA"/>
    <w:rsid w:val="009E0D01"/>
    <w:rsid w:val="00A51107"/>
    <w:rsid w:val="00AB6576"/>
    <w:rsid w:val="00AE1799"/>
    <w:rsid w:val="00B072E0"/>
    <w:rsid w:val="00B101C6"/>
    <w:rsid w:val="00B31D5F"/>
    <w:rsid w:val="00B47676"/>
    <w:rsid w:val="00B877A8"/>
    <w:rsid w:val="00BA1AEB"/>
    <w:rsid w:val="00BA7255"/>
    <w:rsid w:val="00BB07AE"/>
    <w:rsid w:val="00BD75C3"/>
    <w:rsid w:val="00C0701C"/>
    <w:rsid w:val="00C2131B"/>
    <w:rsid w:val="00C47DFF"/>
    <w:rsid w:val="00C50E2F"/>
    <w:rsid w:val="00CA05CE"/>
    <w:rsid w:val="00CD6BE2"/>
    <w:rsid w:val="00CE3A09"/>
    <w:rsid w:val="00CF6247"/>
    <w:rsid w:val="00D53492"/>
    <w:rsid w:val="00D804D2"/>
    <w:rsid w:val="00DA47AF"/>
    <w:rsid w:val="00E15A85"/>
    <w:rsid w:val="00E7196D"/>
    <w:rsid w:val="00E74CC2"/>
    <w:rsid w:val="00EF1C8C"/>
    <w:rsid w:val="00F4632B"/>
    <w:rsid w:val="00F47ABE"/>
    <w:rsid w:val="00FD0CC0"/>
    <w:rsid w:val="00FD543F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F15EDC3-47CB-44D7-96A8-8C78DAA6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79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E1799"/>
    <w:pPr>
      <w:ind w:left="720"/>
      <w:contextualSpacing/>
    </w:pPr>
  </w:style>
  <w:style w:type="table" w:styleId="TableGrid">
    <w:name w:val="Table Grid"/>
    <w:basedOn w:val="TableNormal"/>
    <w:uiPriority w:val="39"/>
    <w:rsid w:val="00AE1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73675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B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3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0A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3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0A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6.bin"/><Relationship Id="rId42" Type="http://schemas.openxmlformats.org/officeDocument/2006/relationships/image" Target="media/image17.wmf"/><Relationship Id="rId47" Type="http://schemas.openxmlformats.org/officeDocument/2006/relationships/image" Target="media/image19.wmf"/><Relationship Id="rId63" Type="http://schemas.openxmlformats.org/officeDocument/2006/relationships/oleObject" Target="embeddings/oleObject27.bin"/><Relationship Id="rId68" Type="http://schemas.openxmlformats.org/officeDocument/2006/relationships/image" Target="media/image28.wmf"/><Relationship Id="rId84" Type="http://schemas.openxmlformats.org/officeDocument/2006/relationships/oleObject" Target="embeddings/oleObject39.bin"/><Relationship Id="rId89" Type="http://schemas.openxmlformats.org/officeDocument/2006/relationships/image" Target="media/image37.wmf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53" Type="http://schemas.openxmlformats.org/officeDocument/2006/relationships/image" Target="media/image21.wmf"/><Relationship Id="rId58" Type="http://schemas.openxmlformats.org/officeDocument/2006/relationships/image" Target="media/image23.wmf"/><Relationship Id="rId66" Type="http://schemas.openxmlformats.org/officeDocument/2006/relationships/image" Target="media/image27.wmf"/><Relationship Id="rId74" Type="http://schemas.openxmlformats.org/officeDocument/2006/relationships/oleObject" Target="embeddings/oleObject33.bin"/><Relationship Id="rId79" Type="http://schemas.openxmlformats.org/officeDocument/2006/relationships/image" Target="media/image32.wmf"/><Relationship Id="rId87" Type="http://schemas.openxmlformats.org/officeDocument/2006/relationships/image" Target="media/image36.wmf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0.wmf"/><Relationship Id="rId19" Type="http://schemas.openxmlformats.org/officeDocument/2006/relationships/oleObject" Target="embeddings/oleObject5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0.bin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5.bin"/><Relationship Id="rId100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72" Type="http://schemas.openxmlformats.org/officeDocument/2006/relationships/image" Target="media/image30.wmf"/><Relationship Id="rId80" Type="http://schemas.openxmlformats.org/officeDocument/2006/relationships/oleObject" Target="embeddings/oleObject37.bin"/><Relationship Id="rId85" Type="http://schemas.openxmlformats.org/officeDocument/2006/relationships/image" Target="media/image35.wmf"/><Relationship Id="rId93" Type="http://schemas.openxmlformats.org/officeDocument/2006/relationships/image" Target="media/image39.wmf"/><Relationship Id="rId98" Type="http://schemas.openxmlformats.org/officeDocument/2006/relationships/oleObject" Target="embeddings/oleObject46.bin"/><Relationship Id="rId3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theme" Target="theme/theme1.xml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2.bin"/><Relationship Id="rId62" Type="http://schemas.openxmlformats.org/officeDocument/2006/relationships/image" Target="media/image25.wmf"/><Relationship Id="rId70" Type="http://schemas.openxmlformats.org/officeDocument/2006/relationships/image" Target="media/image29.wmf"/><Relationship Id="rId75" Type="http://schemas.openxmlformats.org/officeDocument/2006/relationships/oleObject" Target="embeddings/oleObject34.bin"/><Relationship Id="rId83" Type="http://schemas.openxmlformats.org/officeDocument/2006/relationships/image" Target="media/image34.wmf"/><Relationship Id="rId88" Type="http://schemas.openxmlformats.org/officeDocument/2006/relationships/oleObject" Target="embeddings/oleObject41.bin"/><Relationship Id="rId91" Type="http://schemas.openxmlformats.org/officeDocument/2006/relationships/image" Target="media/image38.wmf"/><Relationship Id="rId96" Type="http://schemas.openxmlformats.org/officeDocument/2006/relationships/oleObject" Target="embeddings/oleObject4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hart" Target="charts/chart3.xml"/><Relationship Id="rId57" Type="http://schemas.openxmlformats.org/officeDocument/2006/relationships/oleObject" Target="embeddings/oleObject2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oleObject" Target="embeddings/oleObject21.bin"/><Relationship Id="rId60" Type="http://schemas.openxmlformats.org/officeDocument/2006/relationships/image" Target="media/image24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oleObject" Target="embeddings/oleObject36.bin"/><Relationship Id="rId81" Type="http://schemas.openxmlformats.org/officeDocument/2006/relationships/image" Target="media/image33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header" Target="header1.xml"/><Relationship Id="rId10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chart" Target="charts/chart2.xml"/><Relationship Id="rId18" Type="http://schemas.openxmlformats.org/officeDocument/2006/relationships/image" Target="media/image5.wmf"/><Relationship Id="rId39" Type="http://schemas.openxmlformats.org/officeDocument/2006/relationships/oleObject" Target="embeddings/oleObject15.bin"/><Relationship Id="rId34" Type="http://schemas.openxmlformats.org/officeDocument/2006/relationships/image" Target="media/image13.wmf"/><Relationship Id="rId50" Type="http://schemas.openxmlformats.org/officeDocument/2006/relationships/chart" Target="charts/chart4.xml"/><Relationship Id="rId55" Type="http://schemas.openxmlformats.org/officeDocument/2006/relationships/oleObject" Target="embeddings/oleObject23.bin"/><Relationship Id="rId76" Type="http://schemas.openxmlformats.org/officeDocument/2006/relationships/image" Target="media/image31.wmf"/><Relationship Id="rId97" Type="http://schemas.openxmlformats.org/officeDocument/2006/relationships/image" Target="media/image41.w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computer\Documents\skripsi%20yayah\grafik%20histogram%20dan%20poligon%20variabel%20x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computer\Documents\skripsi%20yayah\grafik%20histogram%20dan%20poligon%20variabel%20x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computer\Documents\skripsi%20yayah\histogram%20dan%20poligon%20variabel%20y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computer\Documents\skripsi%20yayah\histogram%20dan%20poligon%20variabel%20y.xlsx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histogram membaca</a:t>
            </a:r>
            <a:r>
              <a:rPr lang="en-US" b="1" baseline="0"/>
              <a:t> buku keagamaan bidang huku</a:t>
            </a:r>
            <a:endParaRPr lang="id-ID" b="1"/>
          </a:p>
        </c:rich>
      </c:tx>
      <c:layout>
        <c:manualLayout>
          <c:xMode val="edge"/>
          <c:yMode val="edge"/>
          <c:x val="0.30968044619422574"/>
          <c:y val="2.777777777777777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histogram</c:v>
          </c:tx>
          <c:spPr>
            <a:solidFill>
              <a:schemeClr val="accent1"/>
            </a:solidFill>
            <a:ln w="19050" cmpd="dbl">
              <a:solidFill>
                <a:schemeClr val="tx1"/>
              </a:solidFill>
            </a:ln>
            <a:effectLst/>
          </c:spPr>
          <c:invertIfNegative val="0"/>
          <c:cat>
            <c:strRef>
              <c:f>Sheet1!$A$2:$A$9</c:f>
              <c:strCache>
                <c:ptCount val="8"/>
                <c:pt idx="0">
                  <c:v>45-50</c:v>
                </c:pt>
                <c:pt idx="1">
                  <c:v>51-56</c:v>
                </c:pt>
                <c:pt idx="2">
                  <c:v>57-62</c:v>
                </c:pt>
                <c:pt idx="3">
                  <c:v>63-68</c:v>
                </c:pt>
                <c:pt idx="4">
                  <c:v>69-74</c:v>
                </c:pt>
                <c:pt idx="5">
                  <c:v>75-80</c:v>
                </c:pt>
                <c:pt idx="6">
                  <c:v>81-86</c:v>
                </c:pt>
                <c:pt idx="7">
                  <c:v>87-92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5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17</c:v>
                </c:pt>
                <c:pt idx="5">
                  <c:v>27</c:v>
                </c:pt>
                <c:pt idx="6">
                  <c:v>53</c:v>
                </c:pt>
                <c:pt idx="7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-3"/>
        <c:axId val="250595936"/>
        <c:axId val="250592408"/>
      </c:barChart>
      <c:catAx>
        <c:axId val="2505959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IINTERVAL KELAS</a:t>
                </a:r>
              </a:p>
            </c:rich>
          </c:tx>
          <c:layout>
            <c:manualLayout>
              <c:xMode val="edge"/>
              <c:yMode val="edge"/>
              <c:x val="0.426248687664042"/>
              <c:y val="0.88388815981335667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250592408"/>
        <c:crosses val="autoZero"/>
        <c:auto val="1"/>
        <c:lblAlgn val="ctr"/>
        <c:lblOffset val="100"/>
        <c:noMultiLvlLbl val="0"/>
      </c:catAx>
      <c:valAx>
        <c:axId val="250592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FREKUENSI</a:t>
                </a:r>
              </a:p>
            </c:rich>
          </c:tx>
          <c:layout>
            <c:manualLayout>
              <c:xMode val="edge"/>
              <c:yMode val="edge"/>
              <c:x val="1.6666666666666666E-2"/>
              <c:y val="0.2889734616506269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250595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d-ID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poligon</a:t>
            </a:r>
            <a:r>
              <a:rPr lang="en-US" b="1" baseline="0"/>
              <a:t> membaca buku keagamaan bidang hukum</a:t>
            </a:r>
            <a:endParaRPr lang="en-US" b="1"/>
          </a:p>
        </c:rich>
      </c:tx>
      <c:layout>
        <c:manualLayout>
          <c:xMode val="edge"/>
          <c:yMode val="edge"/>
          <c:x val="0.14184253445566913"/>
          <c:y val="2.576212966938600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4713648293963255"/>
          <c:y val="0.20412037037037037"/>
          <c:w val="0.71675240594925649"/>
          <c:h val="0.63755431612715063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Sheet1!$A$2:$A$9</c:f>
              <c:strCache>
                <c:ptCount val="8"/>
                <c:pt idx="0">
                  <c:v>45-50</c:v>
                </c:pt>
                <c:pt idx="1">
                  <c:v>51-56</c:v>
                </c:pt>
                <c:pt idx="2">
                  <c:v>57-62</c:v>
                </c:pt>
                <c:pt idx="3">
                  <c:v>63-68</c:v>
                </c:pt>
                <c:pt idx="4">
                  <c:v>69-74</c:v>
                </c:pt>
                <c:pt idx="5">
                  <c:v>75-80</c:v>
                </c:pt>
                <c:pt idx="6">
                  <c:v>81-86</c:v>
                </c:pt>
                <c:pt idx="7">
                  <c:v>87-92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5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17</c:v>
                </c:pt>
                <c:pt idx="5">
                  <c:v>27</c:v>
                </c:pt>
                <c:pt idx="6">
                  <c:v>53</c:v>
                </c:pt>
                <c:pt idx="7">
                  <c:v>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0592800"/>
        <c:axId val="250597112"/>
      </c:lineChart>
      <c:catAx>
        <c:axId val="2505928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INTERVAL</a:t>
                </a:r>
                <a:r>
                  <a:rPr lang="en-US" baseline="0"/>
                  <a:t> KELAS</a:t>
                </a:r>
                <a:endParaRPr lang="id-ID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250597112"/>
        <c:crosses val="autoZero"/>
        <c:auto val="1"/>
        <c:lblAlgn val="ctr"/>
        <c:lblOffset val="100"/>
        <c:noMultiLvlLbl val="0"/>
      </c:catAx>
      <c:valAx>
        <c:axId val="250597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FREKUENSI</a:t>
                </a:r>
                <a:endParaRPr lang="id-ID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250592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d-ID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Histogram</a:t>
            </a:r>
            <a:r>
              <a:rPr lang="en-US" b="1" baseline="0"/>
              <a:t> M</a:t>
            </a:r>
            <a:r>
              <a:rPr lang="en-US" b="1"/>
              <a:t>otivasi</a:t>
            </a:r>
            <a:r>
              <a:rPr lang="en-US" b="1" baseline="0"/>
              <a:t> pembelajaran fiqih</a:t>
            </a:r>
            <a:r>
              <a:rPr lang="en-US" b="1"/>
              <a:t> </a:t>
            </a:r>
          </a:p>
        </c:rich>
      </c:tx>
      <c:layout>
        <c:manualLayout>
          <c:xMode val="edge"/>
          <c:yMode val="edge"/>
          <c:x val="0.10395654146623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6545520045288456"/>
          <c:y val="0.19486111111111112"/>
          <c:w val="0.80398904385317838"/>
          <c:h val="0.60677592835111516"/>
        </c:manualLayout>
      </c:layout>
      <c:barChart>
        <c:barDir val="col"/>
        <c:grouping val="clustered"/>
        <c:varyColors val="0"/>
        <c:ser>
          <c:idx val="0"/>
          <c:order val="0"/>
          <c:tx>
            <c:v>histogram</c:v>
          </c:tx>
          <c:spPr>
            <a:solidFill>
              <a:schemeClr val="accent2"/>
            </a:solidFill>
            <a:ln w="19050" cmpd="dbl">
              <a:solidFill>
                <a:schemeClr val="tx1"/>
              </a:solidFill>
            </a:ln>
            <a:effectLst/>
          </c:spPr>
          <c:invertIfNegative val="0"/>
          <c:cat>
            <c:strRef>
              <c:f>Sheet1!$A$3:$A$10</c:f>
              <c:strCache>
                <c:ptCount val="8"/>
                <c:pt idx="0">
                  <c:v>43-49</c:v>
                </c:pt>
                <c:pt idx="1">
                  <c:v>50-56</c:v>
                </c:pt>
                <c:pt idx="2">
                  <c:v>57-63</c:v>
                </c:pt>
                <c:pt idx="3">
                  <c:v>64-70</c:v>
                </c:pt>
                <c:pt idx="4">
                  <c:v>71-77</c:v>
                </c:pt>
                <c:pt idx="5">
                  <c:v>78-84</c:v>
                </c:pt>
                <c:pt idx="6">
                  <c:v>85-91</c:v>
                </c:pt>
                <c:pt idx="7">
                  <c:v>92-98</c:v>
                </c:pt>
              </c:strCache>
            </c:strRef>
          </c:cat>
          <c:val>
            <c:numRef>
              <c:f>Sheet1!$B$3:$B$10</c:f>
              <c:numCache>
                <c:formatCode>General</c:formatCode>
                <c:ptCount val="8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13</c:v>
                </c:pt>
                <c:pt idx="4">
                  <c:v>31</c:v>
                </c:pt>
                <c:pt idx="5">
                  <c:v>39</c:v>
                </c:pt>
                <c:pt idx="6">
                  <c:v>39</c:v>
                </c:pt>
                <c:pt idx="7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-6"/>
        <c:axId val="250597504"/>
        <c:axId val="250598288"/>
      </c:barChart>
      <c:catAx>
        <c:axId val="2505975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INTERVAL</a:t>
                </a:r>
                <a:r>
                  <a:rPr lang="en-US" baseline="0"/>
                  <a:t> KELAS</a:t>
                </a:r>
                <a:endParaRPr lang="id-ID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250598288"/>
        <c:crosses val="autoZero"/>
        <c:auto val="1"/>
        <c:lblAlgn val="ctr"/>
        <c:lblOffset val="100"/>
        <c:noMultiLvlLbl val="0"/>
      </c:catAx>
      <c:valAx>
        <c:axId val="250598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FRKUENSI</a:t>
                </a:r>
                <a:endParaRPr lang="id-ID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250597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d-ID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Poligon</a:t>
            </a:r>
            <a:r>
              <a:rPr lang="en-US" b="1" baseline="0"/>
              <a:t> Motivasi Membaca Buku Keagamaan</a:t>
            </a:r>
            <a:endParaRPr lang="en-US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Sheet1!$A$3:$A$10</c:f>
              <c:strCache>
                <c:ptCount val="8"/>
                <c:pt idx="0">
                  <c:v>43-49</c:v>
                </c:pt>
                <c:pt idx="1">
                  <c:v>50-56</c:v>
                </c:pt>
                <c:pt idx="2">
                  <c:v>57-63</c:v>
                </c:pt>
                <c:pt idx="3">
                  <c:v>64-70</c:v>
                </c:pt>
                <c:pt idx="4">
                  <c:v>71-77</c:v>
                </c:pt>
                <c:pt idx="5">
                  <c:v>78-84</c:v>
                </c:pt>
                <c:pt idx="6">
                  <c:v>85-91</c:v>
                </c:pt>
                <c:pt idx="7">
                  <c:v>92-98</c:v>
                </c:pt>
              </c:strCache>
            </c:strRef>
          </c:cat>
          <c:val>
            <c:numRef>
              <c:f>Sheet1!$B$3:$B$10</c:f>
              <c:numCache>
                <c:formatCode>General</c:formatCode>
                <c:ptCount val="8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13</c:v>
                </c:pt>
                <c:pt idx="4">
                  <c:v>31</c:v>
                </c:pt>
                <c:pt idx="5">
                  <c:v>39</c:v>
                </c:pt>
                <c:pt idx="6">
                  <c:v>39</c:v>
                </c:pt>
                <c:pt idx="7">
                  <c:v>23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0598680"/>
        <c:axId val="250599072"/>
      </c:lineChart>
      <c:catAx>
        <c:axId val="2505986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INTERVAL</a:t>
                </a:r>
                <a:r>
                  <a:rPr lang="en-US" baseline="0"/>
                  <a:t> KELAS</a:t>
                </a:r>
                <a:endParaRPr lang="id-ID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250599072"/>
        <c:crosses val="autoZero"/>
        <c:auto val="1"/>
        <c:lblAlgn val="ctr"/>
        <c:lblOffset val="100"/>
        <c:noMultiLvlLbl val="0"/>
      </c:catAx>
      <c:valAx>
        <c:axId val="250599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FREKUENSI</a:t>
                </a:r>
                <a:endParaRPr lang="id-ID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250598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d-ID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EC2E5-0087-44F2-95FE-F2EFAEC1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35</Pages>
  <Words>3229</Words>
  <Characters>18407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84</cp:revision>
  <dcterms:created xsi:type="dcterms:W3CDTF">2018-10-30T13:55:00Z</dcterms:created>
  <dcterms:modified xsi:type="dcterms:W3CDTF">2018-11-07T03:25:00Z</dcterms:modified>
</cp:coreProperties>
</file>