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12" w:rsidRPr="00E0504F" w:rsidRDefault="001E3E12" w:rsidP="001E3E12">
      <w:pPr>
        <w:spacing w:line="480" w:lineRule="auto"/>
        <w:jc w:val="center"/>
        <w:rPr>
          <w:rFonts w:ascii="Times New Roman" w:hAnsi="Times New Roman" w:cs="Times New Roman"/>
          <w:b/>
          <w:sz w:val="24"/>
        </w:rPr>
      </w:pPr>
      <w:r w:rsidRPr="00E0504F">
        <w:rPr>
          <w:rFonts w:ascii="Times New Roman" w:hAnsi="Times New Roman" w:cs="Times New Roman"/>
          <w:b/>
          <w:sz w:val="24"/>
        </w:rPr>
        <w:t>BAB III</w:t>
      </w:r>
      <w:r w:rsidRPr="00E0504F">
        <w:rPr>
          <w:rFonts w:ascii="Times New Roman" w:hAnsi="Times New Roman" w:cs="Times New Roman"/>
          <w:b/>
          <w:sz w:val="24"/>
        </w:rPr>
        <w:br/>
        <w:t>METODE PENELITIAN</w:t>
      </w:r>
    </w:p>
    <w:p w:rsidR="001E3E12" w:rsidRPr="00E0504F" w:rsidRDefault="001E3E12" w:rsidP="001E3E12">
      <w:pPr>
        <w:pStyle w:val="ListParagraph"/>
        <w:numPr>
          <w:ilvl w:val="0"/>
          <w:numId w:val="1"/>
        </w:numPr>
        <w:spacing w:line="480" w:lineRule="auto"/>
        <w:rPr>
          <w:rFonts w:ascii="Times New Roman" w:hAnsi="Times New Roman" w:cs="Times New Roman"/>
          <w:b/>
          <w:sz w:val="24"/>
        </w:rPr>
      </w:pPr>
      <w:r w:rsidRPr="00E0504F">
        <w:rPr>
          <w:rFonts w:ascii="Times New Roman" w:hAnsi="Times New Roman" w:cs="Times New Roman"/>
          <w:b/>
          <w:sz w:val="24"/>
        </w:rPr>
        <w:t>Waktu dan Tempat Penelitian</w:t>
      </w:r>
    </w:p>
    <w:p w:rsidR="001E3E12" w:rsidRDefault="001E3E12" w:rsidP="001E3E12">
      <w:pPr>
        <w:pStyle w:val="ListParagraph"/>
        <w:spacing w:line="480" w:lineRule="auto"/>
        <w:ind w:left="1080" w:firstLine="360"/>
        <w:jc w:val="both"/>
        <w:rPr>
          <w:rFonts w:ascii="Times New Roman" w:hAnsi="Times New Roman" w:cs="Times New Roman"/>
          <w:sz w:val="24"/>
        </w:rPr>
      </w:pPr>
      <w:r w:rsidRPr="00E0504F">
        <w:rPr>
          <w:rFonts w:ascii="Times New Roman" w:hAnsi="Times New Roman" w:cs="Times New Roman"/>
          <w:sz w:val="24"/>
        </w:rPr>
        <w:t xml:space="preserve">Berdasarkan waktu pengumpulannya, data dibedakan menjadi tiga, yaitu </w:t>
      </w:r>
      <w:r w:rsidRPr="00E0504F">
        <w:rPr>
          <w:rFonts w:ascii="Times New Roman" w:hAnsi="Times New Roman" w:cs="Times New Roman"/>
          <w:i/>
          <w:iCs/>
          <w:sz w:val="24"/>
        </w:rPr>
        <w:t>cross section</w:t>
      </w:r>
      <w:r w:rsidRPr="00E0504F">
        <w:rPr>
          <w:rFonts w:ascii="Times New Roman" w:hAnsi="Times New Roman" w:cs="Times New Roman"/>
          <w:iCs/>
          <w:sz w:val="24"/>
        </w:rPr>
        <w:t xml:space="preserve"> adalah </w:t>
      </w:r>
      <w:r w:rsidRPr="00E0504F">
        <w:rPr>
          <w:rFonts w:ascii="Times New Roman" w:hAnsi="Times New Roman" w:cs="Times New Roman"/>
          <w:sz w:val="24"/>
        </w:rPr>
        <w:t xml:space="preserve">data yang dikumpulkan pada suatu waktu tertentu yang dapat menggambarkan keadaan/kegiatan yang ada pada waktu tersebut, data berkala </w:t>
      </w:r>
      <w:r w:rsidRPr="00E0504F">
        <w:rPr>
          <w:rFonts w:ascii="Times New Roman" w:hAnsi="Times New Roman" w:cs="Times New Roman"/>
          <w:i/>
          <w:sz w:val="24"/>
        </w:rPr>
        <w:t>(</w:t>
      </w:r>
      <w:r w:rsidRPr="00E0504F">
        <w:rPr>
          <w:rFonts w:ascii="Times New Roman" w:hAnsi="Times New Roman" w:cs="Times New Roman"/>
          <w:i/>
          <w:iCs/>
          <w:sz w:val="24"/>
        </w:rPr>
        <w:t>times series)</w:t>
      </w:r>
      <w:r w:rsidRPr="00E0504F">
        <w:rPr>
          <w:rFonts w:ascii="Times New Roman" w:hAnsi="Times New Roman" w:cs="Times New Roman"/>
          <w:iCs/>
          <w:sz w:val="24"/>
        </w:rPr>
        <w:t xml:space="preserve"> adalah data yang dikumpulkan dari waktu ke waktu untuk memberikan gambaran tentang perkembangan suatu kegiatan selama periode spesifik yang diamati</w:t>
      </w:r>
      <w:r w:rsidRPr="00E0504F">
        <w:rPr>
          <w:rFonts w:ascii="Times New Roman" w:hAnsi="Times New Roman" w:cs="Times New Roman"/>
          <w:sz w:val="24"/>
        </w:rPr>
        <w:t xml:space="preserve">, dan data panel adalah data gabungan </w:t>
      </w:r>
      <w:r w:rsidRPr="00E0504F">
        <w:rPr>
          <w:rFonts w:ascii="Times New Roman" w:hAnsi="Times New Roman" w:cs="Times New Roman"/>
          <w:i/>
          <w:sz w:val="24"/>
        </w:rPr>
        <w:t xml:space="preserve">time series </w:t>
      </w:r>
      <w:r w:rsidRPr="00E0504F">
        <w:rPr>
          <w:rFonts w:ascii="Times New Roman" w:hAnsi="Times New Roman" w:cs="Times New Roman"/>
          <w:sz w:val="24"/>
        </w:rPr>
        <w:t xml:space="preserve">dan </w:t>
      </w:r>
      <w:r w:rsidRPr="00E0504F">
        <w:rPr>
          <w:rFonts w:ascii="Times New Roman" w:hAnsi="Times New Roman" w:cs="Times New Roman"/>
          <w:i/>
          <w:sz w:val="24"/>
        </w:rPr>
        <w:t>cross-section</w:t>
      </w:r>
      <w:r w:rsidRPr="00E0504F">
        <w:rPr>
          <w:rFonts w:ascii="Times New Roman" w:hAnsi="Times New Roman" w:cs="Times New Roman"/>
          <w:sz w:val="24"/>
        </w:rPr>
        <w:t>.</w:t>
      </w:r>
      <w:r w:rsidRPr="00E0504F">
        <w:rPr>
          <w:rStyle w:val="FootnoteReference"/>
          <w:rFonts w:ascii="Times New Roman" w:hAnsi="Times New Roman" w:cs="Times New Roman"/>
          <w:sz w:val="24"/>
        </w:rPr>
        <w:footnoteReference w:id="1"/>
      </w:r>
      <w:r w:rsidRPr="00E0504F">
        <w:rPr>
          <w:rFonts w:ascii="Times New Roman" w:hAnsi="Times New Roman" w:cs="Times New Roman"/>
          <w:sz w:val="24"/>
        </w:rPr>
        <w:t xml:space="preserve"> </w:t>
      </w:r>
    </w:p>
    <w:p w:rsidR="001E3E12" w:rsidRPr="00E0504F" w:rsidRDefault="001E3E12" w:rsidP="001E3E12">
      <w:pPr>
        <w:pStyle w:val="ListParagraph"/>
        <w:spacing w:line="480" w:lineRule="auto"/>
        <w:ind w:left="1080" w:firstLine="360"/>
        <w:jc w:val="both"/>
        <w:rPr>
          <w:rFonts w:ascii="Times New Roman" w:hAnsi="Times New Roman" w:cs="Times New Roman"/>
          <w:sz w:val="24"/>
        </w:rPr>
      </w:pPr>
      <w:r w:rsidRPr="00E0504F">
        <w:rPr>
          <w:rFonts w:ascii="Times New Roman" w:hAnsi="Times New Roman" w:cs="Times New Roman"/>
          <w:sz w:val="24"/>
        </w:rPr>
        <w:t>Dalam penelitian ini penulis menggunakan data berkala (</w:t>
      </w:r>
      <w:r w:rsidRPr="00E0504F">
        <w:rPr>
          <w:rFonts w:ascii="Times New Roman" w:hAnsi="Times New Roman" w:cs="Times New Roman"/>
          <w:i/>
          <w:iCs/>
          <w:sz w:val="24"/>
        </w:rPr>
        <w:t>times series</w:t>
      </w:r>
      <w:r w:rsidRPr="00E0504F">
        <w:rPr>
          <w:rFonts w:ascii="Times New Roman" w:hAnsi="Times New Roman" w:cs="Times New Roman"/>
          <w:sz w:val="24"/>
        </w:rPr>
        <w:t xml:space="preserve">) yaitu data yang dikumpulkan dari waktu ke waktu, data ini berupa perkembangan tingkat </w:t>
      </w:r>
      <w:r w:rsidRPr="00E0504F">
        <w:rPr>
          <w:rFonts w:ascii="Times New Roman" w:hAnsi="Times New Roman" w:cs="Times New Roman"/>
          <w:i/>
          <w:sz w:val="24"/>
        </w:rPr>
        <w:t>Equivalent rate</w:t>
      </w:r>
      <w:r w:rsidRPr="00E0504F">
        <w:rPr>
          <w:rFonts w:ascii="Times New Roman" w:hAnsi="Times New Roman" w:cs="Times New Roman"/>
          <w:sz w:val="24"/>
        </w:rPr>
        <w:t xml:space="preserve">, Tingkat keuntungan, dan tingkat </w:t>
      </w:r>
      <w:r w:rsidRPr="00E0504F">
        <w:rPr>
          <w:rFonts w:ascii="Times New Roman" w:hAnsi="Times New Roman" w:cs="Times New Roman"/>
          <w:sz w:val="24"/>
        </w:rPr>
        <w:lastRenderedPageBreak/>
        <w:t xml:space="preserve">Inflasi serta dana pihak ketiga, yaitu sejak dari </w:t>
      </w:r>
      <w:r>
        <w:rPr>
          <w:rFonts w:ascii="Times New Roman" w:hAnsi="Times New Roman" w:cs="Times New Roman"/>
          <w:sz w:val="24"/>
        </w:rPr>
        <w:t>Januari tahun 2015 sampai dengan Desember tahun 2017, yang merupakan data sekunder dan runtun waktu (</w:t>
      </w:r>
      <w:r>
        <w:rPr>
          <w:rFonts w:ascii="Times New Roman" w:hAnsi="Times New Roman" w:cs="Times New Roman"/>
          <w:i/>
          <w:sz w:val="24"/>
        </w:rPr>
        <w:t>time series</w:t>
      </w:r>
      <w:r>
        <w:rPr>
          <w:rFonts w:ascii="Times New Roman" w:hAnsi="Times New Roman" w:cs="Times New Roman"/>
          <w:sz w:val="24"/>
        </w:rPr>
        <w:t>) yang dikeluarkan oleh Bank Indonesia dan Badan Pusat Statistik sebagai pelaku kebijakan moneter, tempat pengambilan data meliputi laporan keuangan bulanan Bank Syariah di Indonesia dalam hal ini di himpun dalam Statistik Perbankan Syariah yang terdapat pada website resmi Otoritas Jasa Keuangan.</w:t>
      </w:r>
    </w:p>
    <w:p w:rsidR="001E3E12" w:rsidRDefault="001E3E12" w:rsidP="001E3E12">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Metode Penelitian</w:t>
      </w:r>
    </w:p>
    <w:p w:rsidR="001E3E12" w:rsidRPr="00856577" w:rsidRDefault="001E3E12" w:rsidP="00856577">
      <w:pPr>
        <w:spacing w:line="480" w:lineRule="auto"/>
        <w:ind w:left="1080"/>
        <w:jc w:val="both"/>
        <w:rPr>
          <w:rFonts w:ascii="Times New Roman" w:hAnsi="Times New Roman" w:cs="Times New Roman"/>
          <w:sz w:val="24"/>
        </w:rPr>
      </w:pPr>
      <w:r w:rsidRPr="00856577">
        <w:rPr>
          <w:rFonts w:ascii="Times New Roman" w:hAnsi="Times New Roman" w:cs="Times New Roman"/>
          <w:sz w:val="24"/>
        </w:rPr>
        <w:t>Metode penelitian yang dignakan adalah metode deskriptif kuantitatif dan analisis statistik yaitu metode yang menggunakan analisis data dalam bentuk angka-angka untuk menganalisa dan menjawab secara ringka dan jelas mengenai pengaruh dan besarnya pengaruh suatu peristiwa, masalah yang ada sehingga dapat ditarik kesimpulan.</w:t>
      </w:r>
    </w:p>
    <w:p w:rsidR="001E3E12" w:rsidRDefault="001E3E12" w:rsidP="001E3E12">
      <w:pPr>
        <w:pStyle w:val="ListParagraph"/>
        <w:spacing w:line="480" w:lineRule="auto"/>
        <w:ind w:left="1440"/>
        <w:jc w:val="both"/>
        <w:rPr>
          <w:rFonts w:ascii="Times New Roman" w:hAnsi="Times New Roman" w:cs="Times New Roman"/>
          <w:sz w:val="24"/>
        </w:rPr>
      </w:pPr>
    </w:p>
    <w:p w:rsidR="00856577" w:rsidRPr="009C4238" w:rsidRDefault="00856577" w:rsidP="001E3E12">
      <w:pPr>
        <w:pStyle w:val="ListParagraph"/>
        <w:spacing w:line="480" w:lineRule="auto"/>
        <w:ind w:left="1440"/>
        <w:jc w:val="both"/>
        <w:rPr>
          <w:rFonts w:ascii="Times New Roman" w:hAnsi="Times New Roman" w:cs="Times New Roman"/>
          <w:sz w:val="24"/>
        </w:rPr>
      </w:pPr>
    </w:p>
    <w:p w:rsidR="001E3E12" w:rsidRPr="00E0504F" w:rsidRDefault="001E3E12" w:rsidP="001E3E12">
      <w:pPr>
        <w:pStyle w:val="ListParagraph"/>
        <w:numPr>
          <w:ilvl w:val="0"/>
          <w:numId w:val="1"/>
        </w:numPr>
        <w:spacing w:line="480" w:lineRule="auto"/>
        <w:jc w:val="both"/>
        <w:rPr>
          <w:rFonts w:ascii="Times New Roman" w:hAnsi="Times New Roman" w:cs="Times New Roman"/>
          <w:b/>
          <w:sz w:val="24"/>
        </w:rPr>
      </w:pPr>
      <w:r w:rsidRPr="00E0504F">
        <w:rPr>
          <w:rFonts w:ascii="Times New Roman" w:hAnsi="Times New Roman" w:cs="Times New Roman"/>
          <w:b/>
          <w:sz w:val="24"/>
        </w:rPr>
        <w:lastRenderedPageBreak/>
        <w:t>Populasi dan Sampel</w:t>
      </w:r>
    </w:p>
    <w:p w:rsidR="001E3E12" w:rsidRPr="0008591D" w:rsidRDefault="001E3E12" w:rsidP="001E3E12">
      <w:pPr>
        <w:pStyle w:val="ListParagraph"/>
        <w:numPr>
          <w:ilvl w:val="0"/>
          <w:numId w:val="2"/>
        </w:numPr>
        <w:spacing w:line="480" w:lineRule="auto"/>
        <w:ind w:left="1560"/>
        <w:jc w:val="both"/>
        <w:rPr>
          <w:rFonts w:ascii="Times New Roman" w:hAnsi="Times New Roman" w:cs="Times New Roman"/>
          <w:b/>
          <w:sz w:val="24"/>
        </w:rPr>
      </w:pPr>
      <w:r w:rsidRPr="0008591D">
        <w:rPr>
          <w:rFonts w:ascii="Times New Roman" w:hAnsi="Times New Roman" w:cs="Times New Roman"/>
          <w:b/>
          <w:sz w:val="24"/>
        </w:rPr>
        <w:t xml:space="preserve">Populasi </w:t>
      </w:r>
    </w:p>
    <w:p w:rsidR="001E3E12" w:rsidRPr="001E3E12" w:rsidRDefault="001E3E12" w:rsidP="001E3E12">
      <w:pPr>
        <w:pStyle w:val="ListParagraph"/>
        <w:spacing w:line="480" w:lineRule="auto"/>
        <w:ind w:left="1560" w:firstLine="600"/>
        <w:jc w:val="both"/>
        <w:rPr>
          <w:rFonts w:ascii="Times New Roman" w:hAnsi="Times New Roman" w:cs="Times New Roman"/>
          <w:sz w:val="24"/>
        </w:rPr>
      </w:pPr>
      <w:r w:rsidRPr="00E0504F">
        <w:rPr>
          <w:rFonts w:ascii="Times New Roman" w:hAnsi="Times New Roman" w:cs="Times New Roman"/>
          <w:sz w:val="24"/>
        </w:rPr>
        <w:t>Populasi adalah sekelompok subjek atau data dengan karakteristik tertentu yang ditetapkan oleh peneliti untuk di pelajari dan kemudian ditarik kesimpulannya.</w:t>
      </w:r>
      <w:r w:rsidRPr="00E0504F">
        <w:rPr>
          <w:rStyle w:val="FootnoteReference"/>
          <w:rFonts w:ascii="Times New Roman" w:hAnsi="Times New Roman" w:cs="Times New Roman"/>
          <w:sz w:val="24"/>
        </w:rPr>
        <w:footnoteReference w:id="2"/>
      </w:r>
      <w:r w:rsidRPr="00E0504F">
        <w:rPr>
          <w:rFonts w:ascii="Times New Roman" w:hAnsi="Times New Roman" w:cs="Times New Roman"/>
          <w:sz w:val="24"/>
        </w:rPr>
        <w:t xml:space="preserve"> Populasi dalam penelitin ini</w:t>
      </w:r>
      <w:r>
        <w:rPr>
          <w:rFonts w:ascii="Times New Roman" w:hAnsi="Times New Roman" w:cs="Times New Roman"/>
          <w:sz w:val="24"/>
        </w:rPr>
        <w:t xml:space="preserve"> menggunakan data Laporan inflasi yang diterbitkan oleh website resmi Bank Indonesia dan Laporan Keuangan Bulanan Statistik Perbankan Syariah mengenai </w:t>
      </w:r>
      <w:r>
        <w:rPr>
          <w:rFonts w:ascii="Times New Roman" w:hAnsi="Times New Roman" w:cs="Times New Roman"/>
          <w:i/>
          <w:sz w:val="24"/>
        </w:rPr>
        <w:t xml:space="preserve">Equivalent Rate, ROA, </w:t>
      </w:r>
      <w:r>
        <w:rPr>
          <w:rFonts w:ascii="Times New Roman" w:hAnsi="Times New Roman" w:cs="Times New Roman"/>
          <w:sz w:val="24"/>
        </w:rPr>
        <w:t>dan jumlah total DPK sejak Januari 2015 - Desember 2017 pada Bank Umum Syariah</w:t>
      </w:r>
      <w:r w:rsidRPr="00E0504F">
        <w:rPr>
          <w:rFonts w:ascii="Times New Roman" w:hAnsi="Times New Roman" w:cs="Times New Roman"/>
          <w:sz w:val="24"/>
        </w:rPr>
        <w:t>, yang diterbitkan oleh Otoritas Jasa Keuangan</w:t>
      </w:r>
      <w:r>
        <w:rPr>
          <w:rFonts w:ascii="Times New Roman" w:hAnsi="Times New Roman" w:cs="Times New Roman"/>
          <w:sz w:val="24"/>
        </w:rPr>
        <w:t xml:space="preserve"> (OJK).</w:t>
      </w:r>
    </w:p>
    <w:p w:rsidR="001E3E12" w:rsidRPr="0008591D" w:rsidRDefault="001E3E12" w:rsidP="001E3E12">
      <w:pPr>
        <w:pStyle w:val="ListParagraph"/>
        <w:numPr>
          <w:ilvl w:val="0"/>
          <w:numId w:val="2"/>
        </w:numPr>
        <w:spacing w:line="480" w:lineRule="auto"/>
        <w:ind w:left="1560"/>
        <w:jc w:val="both"/>
        <w:rPr>
          <w:rFonts w:ascii="Times New Roman" w:hAnsi="Times New Roman" w:cs="Times New Roman"/>
          <w:b/>
          <w:sz w:val="24"/>
        </w:rPr>
      </w:pPr>
      <w:r w:rsidRPr="0008591D">
        <w:rPr>
          <w:rFonts w:ascii="Times New Roman" w:hAnsi="Times New Roman" w:cs="Times New Roman"/>
          <w:b/>
          <w:sz w:val="24"/>
        </w:rPr>
        <w:t xml:space="preserve">Sampel </w:t>
      </w:r>
    </w:p>
    <w:p w:rsidR="001E3E12" w:rsidRDefault="001E3E12" w:rsidP="001E3E12">
      <w:pPr>
        <w:pStyle w:val="ListParagraph"/>
        <w:spacing w:line="480" w:lineRule="auto"/>
        <w:ind w:left="1560" w:firstLine="240"/>
        <w:jc w:val="both"/>
        <w:rPr>
          <w:rFonts w:ascii="Times New Roman" w:hAnsi="Times New Roman" w:cs="Times New Roman"/>
          <w:sz w:val="24"/>
        </w:rPr>
      </w:pPr>
      <w:r w:rsidRPr="00E0504F">
        <w:rPr>
          <w:rFonts w:ascii="Times New Roman" w:hAnsi="Times New Roman" w:cs="Times New Roman"/>
          <w:sz w:val="24"/>
        </w:rPr>
        <w:t>Sampel adalah bagian dari populasi yang terpilih dan mewakili populasi tersebut.</w:t>
      </w:r>
      <w:r w:rsidRPr="00E0504F">
        <w:rPr>
          <w:rStyle w:val="FootnoteReference"/>
          <w:rFonts w:ascii="Times New Roman" w:hAnsi="Times New Roman" w:cs="Times New Roman"/>
          <w:sz w:val="24"/>
        </w:rPr>
        <w:footnoteReference w:id="3"/>
      </w:r>
      <w:r w:rsidRPr="00E0504F">
        <w:rPr>
          <w:rFonts w:ascii="Times New Roman" w:hAnsi="Times New Roman" w:cs="Times New Roman"/>
          <w:sz w:val="24"/>
        </w:rPr>
        <w:t xml:space="preserve"> </w:t>
      </w:r>
      <w:r>
        <w:rPr>
          <w:rFonts w:ascii="Times New Roman" w:hAnsi="Times New Roman" w:cs="Times New Roman"/>
          <w:sz w:val="24"/>
        </w:rPr>
        <w:t xml:space="preserve"> Sampel dalam penelitian ini adalah laporan keuangan </w:t>
      </w:r>
      <w:r>
        <w:rPr>
          <w:rFonts w:ascii="Times New Roman" w:hAnsi="Times New Roman" w:cs="Times New Roman"/>
          <w:sz w:val="24"/>
        </w:rPr>
        <w:lastRenderedPageBreak/>
        <w:t xml:space="preserve">bulanan pemberian </w:t>
      </w:r>
      <w:r>
        <w:rPr>
          <w:rFonts w:ascii="Times New Roman" w:hAnsi="Times New Roman" w:cs="Times New Roman"/>
          <w:i/>
          <w:sz w:val="24"/>
        </w:rPr>
        <w:t>Equivalent rate,</w:t>
      </w:r>
      <w:r>
        <w:rPr>
          <w:rFonts w:ascii="Times New Roman" w:hAnsi="Times New Roman" w:cs="Times New Roman"/>
          <w:sz w:val="24"/>
        </w:rPr>
        <w:t xml:space="preserve"> ROA, dan jumlah total DPK dalam kurun waktu Januari 2015 - Desember 2017 pada Statistik Perbankan Syariah yang di terbitkan oleh Otoritas Jasa Keuangan (OJK). </w:t>
      </w:r>
    </w:p>
    <w:p w:rsidR="001E3E12" w:rsidRPr="001E3E12" w:rsidRDefault="001E3E12" w:rsidP="001E3E12">
      <w:pPr>
        <w:pStyle w:val="ListParagraph"/>
        <w:spacing w:line="480" w:lineRule="auto"/>
        <w:ind w:left="1560" w:firstLine="240"/>
        <w:jc w:val="both"/>
        <w:rPr>
          <w:rFonts w:ascii="Times New Roman" w:hAnsi="Times New Roman" w:cs="Times New Roman"/>
          <w:sz w:val="24"/>
        </w:rPr>
      </w:pPr>
      <w:r w:rsidRPr="00E0504F">
        <w:rPr>
          <w:rFonts w:ascii="Times New Roman" w:hAnsi="Times New Roman" w:cs="Times New Roman"/>
          <w:sz w:val="24"/>
        </w:rPr>
        <w:t xml:space="preserve">Teknik pengambilan sampel dalam penelitian ini adalah </w:t>
      </w:r>
      <w:r w:rsidRPr="00E0504F">
        <w:rPr>
          <w:rFonts w:ascii="Times New Roman" w:hAnsi="Times New Roman" w:cs="Times New Roman"/>
          <w:i/>
          <w:sz w:val="24"/>
        </w:rPr>
        <w:t>non probability sampling</w:t>
      </w:r>
      <w:r w:rsidRPr="00E0504F">
        <w:rPr>
          <w:rFonts w:ascii="Times New Roman" w:hAnsi="Times New Roman" w:cs="Times New Roman"/>
          <w:sz w:val="24"/>
        </w:rPr>
        <w:t xml:space="preserve"> </w:t>
      </w:r>
      <w:r>
        <w:rPr>
          <w:rFonts w:ascii="Times New Roman" w:hAnsi="Times New Roman" w:cs="Times New Roman"/>
          <w:sz w:val="24"/>
        </w:rPr>
        <w:t>atau pemilihan sampel tidak acak. Yaitu dengan meng</w:t>
      </w:r>
      <w:r w:rsidRPr="00E0504F">
        <w:rPr>
          <w:rFonts w:ascii="Times New Roman" w:hAnsi="Times New Roman" w:cs="Times New Roman"/>
          <w:sz w:val="24"/>
        </w:rPr>
        <w:t xml:space="preserve">gunakan </w:t>
      </w:r>
      <w:r>
        <w:rPr>
          <w:rFonts w:ascii="Times New Roman" w:hAnsi="Times New Roman" w:cs="Times New Roman"/>
          <w:i/>
          <w:sz w:val="24"/>
        </w:rPr>
        <w:t>sampling jenuh</w:t>
      </w:r>
      <w:r>
        <w:rPr>
          <w:rFonts w:ascii="Times New Roman" w:hAnsi="Times New Roman" w:cs="Times New Roman"/>
          <w:sz w:val="24"/>
        </w:rPr>
        <w:t xml:space="preserve"> adalah teknik penentuan sampel bila semua anggota populasi digunakan sebagai sampel.</w:t>
      </w:r>
      <w:r>
        <w:rPr>
          <w:rStyle w:val="FootnoteReference"/>
          <w:rFonts w:ascii="Times New Roman" w:hAnsi="Times New Roman" w:cs="Times New Roman"/>
          <w:sz w:val="24"/>
        </w:rPr>
        <w:footnoteReference w:id="4"/>
      </w:r>
      <w:r w:rsidRPr="00E0504F">
        <w:rPr>
          <w:rFonts w:ascii="Times New Roman" w:hAnsi="Times New Roman" w:cs="Times New Roman"/>
          <w:sz w:val="24"/>
        </w:rPr>
        <w:t xml:space="preserve"> tujuannya untuk memperoleh sampel sesuai dengan karakteristik yang digunakan untu</w:t>
      </w:r>
      <w:r>
        <w:rPr>
          <w:rFonts w:ascii="Times New Roman" w:hAnsi="Times New Roman" w:cs="Times New Roman"/>
          <w:sz w:val="24"/>
        </w:rPr>
        <w:t>k menjawab penelitian</w:t>
      </w:r>
      <w:r w:rsidRPr="00E0504F">
        <w:rPr>
          <w:rFonts w:ascii="Times New Roman" w:hAnsi="Times New Roman" w:cs="Times New Roman"/>
          <w:sz w:val="24"/>
        </w:rPr>
        <w:t>.</w:t>
      </w:r>
      <w:r w:rsidRPr="00E0504F">
        <w:rPr>
          <w:rStyle w:val="FootnoteReference"/>
          <w:rFonts w:ascii="Times New Roman" w:hAnsi="Times New Roman" w:cs="Times New Roman"/>
          <w:sz w:val="24"/>
        </w:rPr>
        <w:footnoteReference w:id="5"/>
      </w:r>
      <w:r>
        <w:rPr>
          <w:rFonts w:ascii="Times New Roman" w:hAnsi="Times New Roman" w:cs="Times New Roman"/>
          <w:sz w:val="24"/>
        </w:rPr>
        <w:t xml:space="preserve"> Yaitu dengan mengambil data laporan inflasi yang terdapat pada </w:t>
      </w:r>
      <w:r w:rsidRPr="008C7F93">
        <w:rPr>
          <w:rFonts w:ascii="Times New Roman" w:hAnsi="Times New Roman" w:cs="Times New Roman"/>
          <w:i/>
          <w:sz w:val="24"/>
        </w:rPr>
        <w:t>website</w:t>
      </w:r>
      <w:r>
        <w:rPr>
          <w:rFonts w:ascii="Times New Roman" w:hAnsi="Times New Roman" w:cs="Times New Roman"/>
          <w:i/>
          <w:sz w:val="24"/>
        </w:rPr>
        <w:t xml:space="preserve"> </w:t>
      </w:r>
      <w:r>
        <w:rPr>
          <w:rFonts w:ascii="Times New Roman" w:hAnsi="Times New Roman" w:cs="Times New Roman"/>
          <w:sz w:val="24"/>
        </w:rPr>
        <w:t xml:space="preserve">resmi Bank Indonesia (BI) dan </w:t>
      </w:r>
      <w:r w:rsidRPr="008C7F93">
        <w:rPr>
          <w:rFonts w:ascii="Times New Roman" w:hAnsi="Times New Roman" w:cs="Times New Roman"/>
          <w:sz w:val="24"/>
        </w:rPr>
        <w:t>laporan</w:t>
      </w:r>
      <w:r>
        <w:rPr>
          <w:rFonts w:ascii="Times New Roman" w:hAnsi="Times New Roman" w:cs="Times New Roman"/>
          <w:sz w:val="24"/>
        </w:rPr>
        <w:t xml:space="preserve"> keuangan bulanan statistik perbankan syariah mengenai pemberian </w:t>
      </w:r>
      <w:r>
        <w:rPr>
          <w:rFonts w:ascii="Times New Roman" w:hAnsi="Times New Roman" w:cs="Times New Roman"/>
          <w:i/>
          <w:sz w:val="24"/>
        </w:rPr>
        <w:t>Equivalent rate,</w:t>
      </w:r>
      <w:r>
        <w:rPr>
          <w:rFonts w:ascii="Times New Roman" w:hAnsi="Times New Roman" w:cs="Times New Roman"/>
          <w:sz w:val="24"/>
        </w:rPr>
        <w:t xml:space="preserve"> </w:t>
      </w:r>
      <w:r>
        <w:rPr>
          <w:rFonts w:ascii="Times New Roman" w:hAnsi="Times New Roman" w:cs="Times New Roman"/>
          <w:sz w:val="24"/>
        </w:rPr>
        <w:lastRenderedPageBreak/>
        <w:t xml:space="preserve">ROA, dan jumlah total DPK Periode Januari 2015 – Desember 2017 yang terdapat pada </w:t>
      </w:r>
      <w:r>
        <w:rPr>
          <w:rFonts w:ascii="Times New Roman" w:hAnsi="Times New Roman" w:cs="Times New Roman"/>
          <w:i/>
          <w:sz w:val="24"/>
        </w:rPr>
        <w:t>website</w:t>
      </w:r>
      <w:r>
        <w:rPr>
          <w:rFonts w:ascii="Times New Roman" w:hAnsi="Times New Roman" w:cs="Times New Roman"/>
          <w:sz w:val="24"/>
        </w:rPr>
        <w:t xml:space="preserve"> resmi Otoritas Jasa Keuangan (OJK) yang merupakan populasi dari penelitian ini dan digunakan sebagai sampel dalam penelitian.</w:t>
      </w:r>
    </w:p>
    <w:p w:rsidR="001E3E12" w:rsidRPr="00E0504F" w:rsidRDefault="001E3E12" w:rsidP="001E3E12">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Jenis</w:t>
      </w:r>
      <w:r w:rsidRPr="00E0504F">
        <w:rPr>
          <w:rFonts w:ascii="Times New Roman" w:hAnsi="Times New Roman" w:cs="Times New Roman"/>
          <w:b/>
          <w:sz w:val="24"/>
        </w:rPr>
        <w:t xml:space="preserve"> dan Sumber Data</w:t>
      </w:r>
    </w:p>
    <w:p w:rsidR="001E3E12" w:rsidRPr="00E0504F" w:rsidRDefault="001E3E12" w:rsidP="001E3E12">
      <w:pPr>
        <w:pStyle w:val="ListParagraph"/>
        <w:spacing w:line="480" w:lineRule="auto"/>
        <w:ind w:left="1080" w:firstLine="360"/>
        <w:jc w:val="both"/>
        <w:rPr>
          <w:rFonts w:ascii="Times New Roman" w:hAnsi="Times New Roman" w:cs="Times New Roman"/>
          <w:sz w:val="24"/>
        </w:rPr>
      </w:pPr>
      <w:r w:rsidRPr="00E0504F">
        <w:rPr>
          <w:rFonts w:ascii="Times New Roman" w:hAnsi="Times New Roman" w:cs="Times New Roman"/>
          <w:sz w:val="24"/>
        </w:rPr>
        <w:t xml:space="preserve">Data merupakan bahan keterangan tentang objek penelitian yang diperoleh pada lokasi penelitian. Dalam penelitian ini menggunakan data </w:t>
      </w:r>
      <w:r w:rsidRPr="00E0504F">
        <w:rPr>
          <w:rFonts w:ascii="Times New Roman" w:hAnsi="Times New Roman" w:cs="Times New Roman"/>
          <w:i/>
          <w:sz w:val="24"/>
        </w:rPr>
        <w:t>time series</w:t>
      </w:r>
      <w:r w:rsidRPr="00E0504F">
        <w:rPr>
          <w:rFonts w:ascii="Times New Roman" w:hAnsi="Times New Roman" w:cs="Times New Roman"/>
          <w:sz w:val="24"/>
        </w:rPr>
        <w:t xml:space="preserve"> untuk rentang w</w:t>
      </w:r>
      <w:r>
        <w:rPr>
          <w:rFonts w:ascii="Times New Roman" w:hAnsi="Times New Roman" w:cs="Times New Roman"/>
          <w:sz w:val="24"/>
        </w:rPr>
        <w:t xml:space="preserve">aktu bulanan yaitu bulan Januari </w:t>
      </w:r>
      <w:r w:rsidRPr="00E0504F">
        <w:rPr>
          <w:rFonts w:ascii="Times New Roman" w:hAnsi="Times New Roman" w:cs="Times New Roman"/>
          <w:sz w:val="24"/>
        </w:rPr>
        <w:t>2</w:t>
      </w:r>
      <w:r>
        <w:rPr>
          <w:rFonts w:ascii="Times New Roman" w:hAnsi="Times New Roman" w:cs="Times New Roman"/>
          <w:sz w:val="24"/>
        </w:rPr>
        <w:t>015 sampai dengan bulan Desember</w:t>
      </w:r>
      <w:r w:rsidRPr="00E0504F">
        <w:rPr>
          <w:rFonts w:ascii="Times New Roman" w:hAnsi="Times New Roman" w:cs="Times New Roman"/>
          <w:sz w:val="24"/>
        </w:rPr>
        <w:t xml:space="preserve"> 2017</w:t>
      </w:r>
      <w:r>
        <w:rPr>
          <w:rFonts w:ascii="Times New Roman" w:hAnsi="Times New Roman" w:cs="Times New Roman"/>
          <w:sz w:val="24"/>
        </w:rPr>
        <w:t>.</w:t>
      </w:r>
    </w:p>
    <w:p w:rsidR="001E3E12" w:rsidRPr="00F94611" w:rsidRDefault="001E3E12" w:rsidP="001E3E12">
      <w:pPr>
        <w:pStyle w:val="ListParagraph"/>
        <w:spacing w:line="480" w:lineRule="auto"/>
        <w:ind w:left="1080"/>
        <w:jc w:val="both"/>
        <w:rPr>
          <w:rFonts w:ascii="Times New Roman" w:hAnsi="Times New Roman" w:cs="Times New Roman"/>
          <w:sz w:val="24"/>
        </w:rPr>
      </w:pPr>
      <w:r w:rsidRPr="00E0504F">
        <w:rPr>
          <w:rFonts w:ascii="Times New Roman" w:hAnsi="Times New Roman" w:cs="Times New Roman"/>
          <w:sz w:val="24"/>
        </w:rPr>
        <w:tab/>
        <w:t xml:space="preserve">Sumber data pada penelitian ini adalah data sekunder, yaitu data yang sudah dikumpulkan dan diolah oleh pihak lain. Maka didapat dalam bentuk laporan keuangan </w:t>
      </w:r>
      <w:r>
        <w:rPr>
          <w:rFonts w:ascii="Times New Roman" w:hAnsi="Times New Roman" w:cs="Times New Roman"/>
          <w:sz w:val="24"/>
        </w:rPr>
        <w:t xml:space="preserve">Bulanan Statistik </w:t>
      </w:r>
      <w:r w:rsidRPr="00E0504F">
        <w:rPr>
          <w:rFonts w:ascii="Times New Roman" w:hAnsi="Times New Roman" w:cs="Times New Roman"/>
          <w:sz w:val="24"/>
        </w:rPr>
        <w:t>Perbankan Syariah di Indonesia yang diterbit</w:t>
      </w:r>
      <w:r>
        <w:rPr>
          <w:rFonts w:ascii="Times New Roman" w:hAnsi="Times New Roman" w:cs="Times New Roman"/>
          <w:sz w:val="24"/>
        </w:rPr>
        <w:t>kan oleh Otoritas Jasa Keuangan, serta data mengenai laporan kebijakan moneter dalam hal ini tingkat inflasi yang di keluarkan oleh Bank Indonesia selama periode 2015</w:t>
      </w:r>
      <w:r w:rsidRPr="00E0504F">
        <w:rPr>
          <w:rFonts w:ascii="Times New Roman" w:hAnsi="Times New Roman" w:cs="Times New Roman"/>
          <w:sz w:val="24"/>
        </w:rPr>
        <w:t>-2017.</w:t>
      </w:r>
    </w:p>
    <w:p w:rsidR="001E3E12" w:rsidRPr="00E0504F" w:rsidRDefault="001E3E12" w:rsidP="001E3E12">
      <w:pPr>
        <w:pStyle w:val="ListParagraph"/>
        <w:numPr>
          <w:ilvl w:val="0"/>
          <w:numId w:val="1"/>
        </w:numPr>
        <w:spacing w:line="480" w:lineRule="auto"/>
        <w:jc w:val="both"/>
        <w:rPr>
          <w:rFonts w:ascii="Times New Roman" w:hAnsi="Times New Roman" w:cs="Times New Roman"/>
          <w:b/>
          <w:sz w:val="24"/>
        </w:rPr>
      </w:pPr>
      <w:r w:rsidRPr="00E0504F">
        <w:rPr>
          <w:rFonts w:ascii="Times New Roman" w:hAnsi="Times New Roman" w:cs="Times New Roman"/>
          <w:b/>
          <w:sz w:val="24"/>
        </w:rPr>
        <w:lastRenderedPageBreak/>
        <w:t>Teknik Pengumpulan Data</w:t>
      </w:r>
    </w:p>
    <w:p w:rsidR="001E3E12" w:rsidRPr="008C7F93" w:rsidRDefault="001E3E12" w:rsidP="001E3E12">
      <w:pPr>
        <w:spacing w:line="480" w:lineRule="auto"/>
        <w:ind w:left="1080" w:firstLine="720"/>
        <w:jc w:val="both"/>
        <w:rPr>
          <w:rFonts w:ascii="Times New Roman" w:hAnsi="Times New Roman" w:cs="Times New Roman"/>
          <w:i/>
          <w:sz w:val="24"/>
        </w:rPr>
      </w:pPr>
      <w:r w:rsidRPr="00F94611">
        <w:rPr>
          <w:rFonts w:ascii="Times New Roman" w:hAnsi="Times New Roman" w:cs="Times New Roman"/>
          <w:sz w:val="24"/>
        </w:rPr>
        <w:t>Teknik Pengumpulan data dalam penelitian ini menggunakan metode dokumentasi dan kepustakaan, yaitu metode untuk menelusuri data historis dengan bahan dokumen resmi ekstern berbentuk informasi yang dikeluarkan lembaga, seperti majalah, tulisan gambar atau karya-karya monumental.</w:t>
      </w:r>
      <w:r w:rsidRPr="00E0504F">
        <w:rPr>
          <w:rStyle w:val="FootnoteReference"/>
          <w:rFonts w:ascii="Times New Roman" w:hAnsi="Times New Roman" w:cs="Times New Roman"/>
          <w:sz w:val="24"/>
        </w:rPr>
        <w:footnoteReference w:id="6"/>
      </w:r>
      <w:r w:rsidRPr="00F94611">
        <w:rPr>
          <w:rFonts w:ascii="Times New Roman" w:hAnsi="Times New Roman" w:cs="Times New Roman"/>
          <w:sz w:val="24"/>
        </w:rPr>
        <w:t xml:space="preserve"> Data penelitian ini berasal dari informasi artikel, jurnal, literatur dan hasil penelitian terdahulu yang digunakan serta dari</w:t>
      </w:r>
      <w:r>
        <w:rPr>
          <w:rFonts w:ascii="Times New Roman" w:hAnsi="Times New Roman" w:cs="Times New Roman"/>
          <w:sz w:val="24"/>
        </w:rPr>
        <w:t xml:space="preserve"> Laporan Statistik Perbankan Syariah di Indonesia</w:t>
      </w:r>
      <w:r w:rsidRPr="00F94611">
        <w:rPr>
          <w:rFonts w:ascii="Times New Roman" w:hAnsi="Times New Roman" w:cs="Times New Roman"/>
          <w:sz w:val="24"/>
        </w:rPr>
        <w:t xml:space="preserve"> dengan cara melakukan penelusuran melalui media internet dari </w:t>
      </w:r>
      <w:r w:rsidRPr="00F94611">
        <w:rPr>
          <w:rFonts w:ascii="Times New Roman" w:hAnsi="Times New Roman" w:cs="Times New Roman"/>
          <w:i/>
          <w:sz w:val="24"/>
        </w:rPr>
        <w:t xml:space="preserve">website </w:t>
      </w:r>
      <w:hyperlink r:id="rId7" w:history="1">
        <w:r w:rsidRPr="00A13E72">
          <w:rPr>
            <w:rStyle w:val="Hyperlink"/>
            <w:rFonts w:ascii="Times New Roman" w:hAnsi="Times New Roman" w:cs="Times New Roman"/>
            <w:i/>
            <w:color w:val="auto"/>
            <w:sz w:val="24"/>
            <w:u w:val="none"/>
          </w:rPr>
          <w:t>www.ojk.go.id</w:t>
        </w:r>
      </w:hyperlink>
      <w:r w:rsidRPr="00A13E72">
        <w:rPr>
          <w:rFonts w:ascii="Times New Roman" w:hAnsi="Times New Roman" w:cs="Times New Roman"/>
          <w:i/>
          <w:sz w:val="24"/>
        </w:rPr>
        <w:t>,</w:t>
      </w:r>
      <w:r w:rsidRPr="00F94611">
        <w:rPr>
          <w:rFonts w:ascii="Times New Roman" w:hAnsi="Times New Roman" w:cs="Times New Roman"/>
          <w:i/>
          <w:sz w:val="24"/>
        </w:rPr>
        <w:t xml:space="preserve"> </w:t>
      </w:r>
      <w:hyperlink r:id="rId8" w:history="1">
        <w:r w:rsidRPr="00A13E72">
          <w:rPr>
            <w:rStyle w:val="Hyperlink"/>
            <w:rFonts w:ascii="Times New Roman" w:hAnsi="Times New Roman" w:cs="Times New Roman"/>
            <w:i/>
            <w:color w:val="auto"/>
            <w:sz w:val="24"/>
            <w:u w:val="none"/>
          </w:rPr>
          <w:t>www.bi.go.id</w:t>
        </w:r>
      </w:hyperlink>
      <w:r>
        <w:rPr>
          <w:rFonts w:ascii="Times New Roman" w:hAnsi="Times New Roman" w:cs="Times New Roman"/>
          <w:i/>
          <w:sz w:val="24"/>
        </w:rPr>
        <w:t>.</w:t>
      </w:r>
    </w:p>
    <w:p w:rsidR="001E3E12" w:rsidRPr="00E0504F" w:rsidRDefault="001E3E12" w:rsidP="001E3E12">
      <w:pPr>
        <w:pStyle w:val="ListParagraph"/>
        <w:numPr>
          <w:ilvl w:val="0"/>
          <w:numId w:val="1"/>
        </w:numPr>
        <w:spacing w:line="480" w:lineRule="auto"/>
        <w:jc w:val="both"/>
        <w:rPr>
          <w:rFonts w:ascii="Times New Roman" w:hAnsi="Times New Roman" w:cs="Times New Roman"/>
          <w:b/>
          <w:sz w:val="24"/>
        </w:rPr>
      </w:pPr>
      <w:r w:rsidRPr="00E0504F">
        <w:rPr>
          <w:rFonts w:ascii="Times New Roman" w:hAnsi="Times New Roman" w:cs="Times New Roman"/>
          <w:b/>
          <w:sz w:val="24"/>
        </w:rPr>
        <w:t>Teknik Analisis Data</w:t>
      </w:r>
    </w:p>
    <w:p w:rsidR="001E3E12" w:rsidRPr="00E0504F" w:rsidRDefault="001E3E12" w:rsidP="001E3E12">
      <w:pPr>
        <w:pStyle w:val="ListParagraph"/>
        <w:spacing w:line="480" w:lineRule="auto"/>
        <w:ind w:left="1080" w:firstLine="360"/>
        <w:jc w:val="both"/>
        <w:rPr>
          <w:rFonts w:ascii="Times New Roman" w:hAnsi="Times New Roman" w:cs="Times New Roman"/>
          <w:sz w:val="24"/>
        </w:rPr>
      </w:pPr>
      <w:r w:rsidRPr="00E0504F">
        <w:rPr>
          <w:rFonts w:ascii="Times New Roman" w:hAnsi="Times New Roman" w:cs="Times New Roman"/>
          <w:sz w:val="24"/>
        </w:rPr>
        <w:t>Teknik analisis data merupakan kegiatan analisis dengan mengolah d</w:t>
      </w:r>
      <w:r>
        <w:rPr>
          <w:rFonts w:ascii="Times New Roman" w:hAnsi="Times New Roman" w:cs="Times New Roman"/>
          <w:sz w:val="24"/>
        </w:rPr>
        <w:t>ata yang telah terkumpul, kemudi</w:t>
      </w:r>
      <w:r w:rsidRPr="00E0504F">
        <w:rPr>
          <w:rFonts w:ascii="Times New Roman" w:hAnsi="Times New Roman" w:cs="Times New Roman"/>
          <w:sz w:val="24"/>
        </w:rPr>
        <w:t xml:space="preserve">an dapat memberikan interpretasi pada hasil olahan data </w:t>
      </w:r>
      <w:r w:rsidRPr="00E0504F">
        <w:rPr>
          <w:rFonts w:ascii="Times New Roman" w:hAnsi="Times New Roman" w:cs="Times New Roman"/>
          <w:sz w:val="24"/>
        </w:rPr>
        <w:lastRenderedPageBreak/>
        <w:t xml:space="preserve">yang didukung analisis regresi linear berganda menggunakan program komputer </w:t>
      </w:r>
      <w:r w:rsidRPr="00E0504F">
        <w:rPr>
          <w:rFonts w:ascii="Times New Roman" w:hAnsi="Times New Roman" w:cs="Times New Roman"/>
          <w:i/>
          <w:sz w:val="24"/>
        </w:rPr>
        <w:t>SPSS</w:t>
      </w:r>
      <w:r>
        <w:rPr>
          <w:rFonts w:ascii="Times New Roman" w:hAnsi="Times New Roman" w:cs="Times New Roman"/>
          <w:i/>
          <w:sz w:val="24"/>
        </w:rPr>
        <w:t xml:space="preserve"> 24.0</w:t>
      </w:r>
      <w:r w:rsidRPr="00E0504F">
        <w:rPr>
          <w:rFonts w:ascii="Times New Roman" w:hAnsi="Times New Roman" w:cs="Times New Roman"/>
          <w:i/>
          <w:sz w:val="24"/>
        </w:rPr>
        <w:t xml:space="preserve"> </w:t>
      </w:r>
      <w:r w:rsidRPr="00E0504F">
        <w:rPr>
          <w:rFonts w:ascii="Times New Roman" w:hAnsi="Times New Roman" w:cs="Times New Roman"/>
          <w:sz w:val="24"/>
        </w:rPr>
        <w:t>dan Microsoft Excel 2013. Teknik analisis data  yang digunakan dalam penelitian ini adalah dengan metode analisis deskriftif kuantitatif yaitu data</w:t>
      </w:r>
      <w:r>
        <w:rPr>
          <w:rFonts w:ascii="Times New Roman" w:hAnsi="Times New Roman" w:cs="Times New Roman"/>
          <w:sz w:val="24"/>
        </w:rPr>
        <w:t>-</w:t>
      </w:r>
      <w:r w:rsidRPr="00E0504F">
        <w:rPr>
          <w:rFonts w:ascii="Times New Roman" w:hAnsi="Times New Roman" w:cs="Times New Roman"/>
          <w:sz w:val="24"/>
        </w:rPr>
        <w:t xml:space="preserve">data yang diperoleh dikumpulkan dan dianalisis berdasarkan metode yang telah ditetapkan dengan tujuan mengetahui bagaimana pengaruh Variabel-variabel independen terhadap variabel dependen penelitian ini. Variabel dependen yang digunakan adalah dana pihak ketiga dan variabel independen adalah </w:t>
      </w:r>
      <w:r w:rsidRPr="00E0504F">
        <w:rPr>
          <w:rFonts w:ascii="Times New Roman" w:hAnsi="Times New Roman" w:cs="Times New Roman"/>
          <w:i/>
          <w:sz w:val="24"/>
        </w:rPr>
        <w:t>Equivalen rate</w:t>
      </w:r>
      <w:r w:rsidRPr="00E0504F">
        <w:rPr>
          <w:rFonts w:ascii="Times New Roman" w:hAnsi="Times New Roman" w:cs="Times New Roman"/>
          <w:sz w:val="24"/>
        </w:rPr>
        <w:t>, tingkat keuntungan</w:t>
      </w:r>
      <w:r>
        <w:rPr>
          <w:rFonts w:ascii="Times New Roman" w:hAnsi="Times New Roman" w:cs="Times New Roman"/>
          <w:sz w:val="24"/>
        </w:rPr>
        <w:t xml:space="preserve"> (ROA)</w:t>
      </w:r>
      <w:r w:rsidRPr="00E0504F">
        <w:rPr>
          <w:rFonts w:ascii="Times New Roman" w:hAnsi="Times New Roman" w:cs="Times New Roman"/>
          <w:sz w:val="24"/>
        </w:rPr>
        <w:t>, dan inflasi. Untuk mengetahui apakah ada pengaruh yang signifikan dari variabel independen terhadap variabel dependen maka digunakan model regresi berganda.</w:t>
      </w:r>
    </w:p>
    <w:p w:rsidR="001E3E12" w:rsidRPr="0008591D" w:rsidRDefault="001E3E12" w:rsidP="001E3E12">
      <w:pPr>
        <w:pStyle w:val="ListParagraph"/>
        <w:numPr>
          <w:ilvl w:val="0"/>
          <w:numId w:val="3"/>
        </w:numPr>
        <w:spacing w:line="480" w:lineRule="auto"/>
        <w:jc w:val="both"/>
        <w:rPr>
          <w:rFonts w:ascii="Times New Roman" w:hAnsi="Times New Roman" w:cs="Times New Roman"/>
          <w:b/>
          <w:sz w:val="24"/>
        </w:rPr>
      </w:pPr>
      <w:r w:rsidRPr="0008591D">
        <w:rPr>
          <w:rFonts w:ascii="Times New Roman" w:hAnsi="Times New Roman" w:cs="Times New Roman"/>
          <w:b/>
          <w:sz w:val="24"/>
        </w:rPr>
        <w:t>Statistik Deskriptif</w:t>
      </w:r>
    </w:p>
    <w:p w:rsidR="001E3E12" w:rsidRPr="00BE799D" w:rsidRDefault="001E3E12" w:rsidP="001E3E12">
      <w:pPr>
        <w:pStyle w:val="ListParagraph"/>
        <w:spacing w:line="480" w:lineRule="auto"/>
        <w:ind w:left="1800"/>
        <w:jc w:val="both"/>
        <w:rPr>
          <w:rFonts w:ascii="Times New Roman" w:hAnsi="Times New Roman" w:cs="Times New Roman"/>
          <w:sz w:val="24"/>
        </w:rPr>
      </w:pPr>
      <w:r w:rsidRPr="00E0504F">
        <w:rPr>
          <w:rFonts w:ascii="Times New Roman" w:hAnsi="Times New Roman" w:cs="Times New Roman"/>
          <w:sz w:val="24"/>
        </w:rPr>
        <w:t xml:space="preserve">Statistik Deskriptif adalah statistik yang digunakan untuk menganalisis data dengan cara mendeskripsikan atau menggambarkan data </w:t>
      </w:r>
      <w:r w:rsidRPr="00E0504F">
        <w:rPr>
          <w:rFonts w:ascii="Times New Roman" w:hAnsi="Times New Roman" w:cs="Times New Roman"/>
          <w:sz w:val="24"/>
        </w:rPr>
        <w:lastRenderedPageBreak/>
        <w:t>yang telah terkumpul sebagaimana adanya tanpa bermaksud membuat kesimpulan yang berlaku untuk umum atau generalisasi.</w:t>
      </w:r>
      <w:r w:rsidRPr="00E0504F">
        <w:rPr>
          <w:rStyle w:val="FootnoteReference"/>
          <w:rFonts w:ascii="Times New Roman" w:hAnsi="Times New Roman" w:cs="Times New Roman"/>
          <w:sz w:val="24"/>
        </w:rPr>
        <w:footnoteReference w:id="7"/>
      </w:r>
      <w:r w:rsidRPr="00E0504F">
        <w:rPr>
          <w:rFonts w:ascii="Times New Roman" w:hAnsi="Times New Roman" w:cs="Times New Roman"/>
          <w:sz w:val="24"/>
        </w:rPr>
        <w:t xml:space="preserve"> memberikan gambaran atau deskripsi suatu data yang dilihat dari nilai rata-rata</w:t>
      </w:r>
      <w:r>
        <w:rPr>
          <w:rFonts w:ascii="Times New Roman" w:hAnsi="Times New Roman" w:cs="Times New Roman"/>
          <w:sz w:val="24"/>
        </w:rPr>
        <w:t xml:space="preserve"> (mean), standar deviasi, maksimum, minimum</w:t>
      </w:r>
      <w:r w:rsidRPr="00E0504F">
        <w:rPr>
          <w:rFonts w:ascii="Times New Roman" w:hAnsi="Times New Roman" w:cs="Times New Roman"/>
          <w:sz w:val="24"/>
        </w:rPr>
        <w:t>.</w:t>
      </w:r>
      <w:r w:rsidRPr="00E0504F">
        <w:rPr>
          <w:rStyle w:val="FootnoteReference"/>
          <w:rFonts w:ascii="Times New Roman" w:hAnsi="Times New Roman" w:cs="Times New Roman"/>
          <w:sz w:val="24"/>
        </w:rPr>
        <w:footnoteReference w:id="8"/>
      </w:r>
      <w:r w:rsidRPr="00E0504F">
        <w:rPr>
          <w:rFonts w:ascii="Times New Roman" w:hAnsi="Times New Roman" w:cs="Times New Roman"/>
          <w:sz w:val="24"/>
        </w:rPr>
        <w:t xml:space="preserve"> </w:t>
      </w:r>
    </w:p>
    <w:p w:rsidR="001E3E12" w:rsidRPr="0008591D" w:rsidRDefault="001E3E12" w:rsidP="001E3E12">
      <w:pPr>
        <w:pStyle w:val="ListParagraph"/>
        <w:numPr>
          <w:ilvl w:val="0"/>
          <w:numId w:val="3"/>
        </w:numPr>
        <w:spacing w:line="480" w:lineRule="auto"/>
        <w:jc w:val="both"/>
        <w:rPr>
          <w:rFonts w:ascii="Times New Roman" w:hAnsi="Times New Roman" w:cs="Times New Roman"/>
          <w:b/>
          <w:sz w:val="24"/>
        </w:rPr>
      </w:pPr>
      <w:r w:rsidRPr="0008591D">
        <w:rPr>
          <w:rFonts w:ascii="Times New Roman" w:hAnsi="Times New Roman" w:cs="Times New Roman"/>
          <w:b/>
          <w:sz w:val="24"/>
        </w:rPr>
        <w:t>Uji Asumsi Klasik</w:t>
      </w:r>
    </w:p>
    <w:p w:rsidR="001E3E12" w:rsidRPr="0008591D" w:rsidRDefault="001E3E12" w:rsidP="001E3E12">
      <w:pPr>
        <w:pStyle w:val="ListParagraph"/>
        <w:numPr>
          <w:ilvl w:val="0"/>
          <w:numId w:val="4"/>
        </w:numPr>
        <w:spacing w:line="480" w:lineRule="auto"/>
        <w:jc w:val="both"/>
        <w:rPr>
          <w:rFonts w:ascii="Times New Roman" w:hAnsi="Times New Roman" w:cs="Times New Roman"/>
          <w:b/>
          <w:sz w:val="24"/>
        </w:rPr>
      </w:pPr>
      <w:r w:rsidRPr="0008591D">
        <w:rPr>
          <w:rFonts w:ascii="Times New Roman" w:hAnsi="Times New Roman" w:cs="Times New Roman"/>
          <w:b/>
          <w:sz w:val="24"/>
        </w:rPr>
        <w:t>Uji Normalitas</w:t>
      </w:r>
    </w:p>
    <w:p w:rsidR="001E3E12" w:rsidRDefault="001E3E12" w:rsidP="001E3E12">
      <w:pPr>
        <w:pStyle w:val="ListParagraph"/>
        <w:spacing w:line="480" w:lineRule="auto"/>
        <w:ind w:left="2160"/>
        <w:jc w:val="both"/>
        <w:rPr>
          <w:rFonts w:ascii="Times New Roman" w:hAnsi="Times New Roman" w:cs="Times New Roman"/>
          <w:sz w:val="24"/>
        </w:rPr>
      </w:pPr>
      <w:r w:rsidRPr="00E0504F">
        <w:rPr>
          <w:rFonts w:ascii="Times New Roman" w:hAnsi="Times New Roman" w:cs="Times New Roman"/>
          <w:sz w:val="24"/>
        </w:rPr>
        <w:t xml:space="preserve">Uji Normalitas bertujuan untuk menguji apakah dalam model regresi, variabel bebas dan variabel terikat keduanya memiliki distribusi normal atau tidak. Jika terdapat normalitas, maka residual akan terdistribusi secara normal, yaitu perbedaan antara nilai prediksi dengan skor yang sesungguhnya atau error akan terdistribusi secara simetri disekitar nilai </w:t>
      </w:r>
      <w:r w:rsidRPr="00E0504F">
        <w:rPr>
          <w:rFonts w:ascii="Times New Roman" w:hAnsi="Times New Roman" w:cs="Times New Roman"/>
          <w:i/>
          <w:sz w:val="24"/>
        </w:rPr>
        <w:t>means</w:t>
      </w:r>
      <w:r w:rsidRPr="00E0504F">
        <w:rPr>
          <w:rFonts w:ascii="Times New Roman" w:hAnsi="Times New Roman" w:cs="Times New Roman"/>
          <w:sz w:val="24"/>
        </w:rPr>
        <w:t xml:space="preserve"> sama dengan nol, salah </w:t>
      </w:r>
      <w:r w:rsidRPr="00E0504F">
        <w:rPr>
          <w:rFonts w:ascii="Times New Roman" w:hAnsi="Times New Roman" w:cs="Times New Roman"/>
          <w:sz w:val="24"/>
        </w:rPr>
        <w:lastRenderedPageBreak/>
        <w:t xml:space="preserve">satu cara mendeteksi normalitas adalah lewat pengamatan nilai residual. </w:t>
      </w:r>
    </w:p>
    <w:p w:rsidR="001E3E12" w:rsidRPr="00BE799D" w:rsidRDefault="001E3E12" w:rsidP="001E3E12">
      <w:pPr>
        <w:pStyle w:val="ListParagraph"/>
        <w:spacing w:line="480" w:lineRule="auto"/>
        <w:ind w:left="2160" w:firstLine="720"/>
        <w:jc w:val="both"/>
        <w:rPr>
          <w:rFonts w:ascii="Times New Roman" w:hAnsi="Times New Roman" w:cs="Times New Roman"/>
          <w:sz w:val="24"/>
        </w:rPr>
      </w:pPr>
      <w:r w:rsidRPr="00E0504F">
        <w:rPr>
          <w:rFonts w:ascii="Times New Roman" w:hAnsi="Times New Roman" w:cs="Times New Roman"/>
          <w:sz w:val="24"/>
        </w:rPr>
        <w:t>Adapun cara lain adalah dengan melihat distribusi dari variabel-variabel yang akan di teliti. Jika variabel tida</w:t>
      </w:r>
      <w:r>
        <w:rPr>
          <w:rFonts w:ascii="Times New Roman" w:hAnsi="Times New Roman" w:cs="Times New Roman"/>
          <w:sz w:val="24"/>
        </w:rPr>
        <w:t>k terdistribusi normal (menceng</w:t>
      </w:r>
      <w:r w:rsidRPr="00E0504F">
        <w:rPr>
          <w:rFonts w:ascii="Times New Roman" w:hAnsi="Times New Roman" w:cs="Times New Roman"/>
          <w:sz w:val="24"/>
        </w:rPr>
        <w:t xml:space="preserve"> ke kiri atau menceng ke kanan) maka hasil uji statistik akan terdegradasi. Untuk mendeksi normalitas data dapat juga dilakukan dengan non-parametrik statistik dengan uji Kolmogorov-Smirnov (K-S).</w:t>
      </w:r>
      <w:r w:rsidRPr="00E0504F">
        <w:rPr>
          <w:rStyle w:val="FootnoteReference"/>
          <w:rFonts w:ascii="Times New Roman" w:hAnsi="Times New Roman" w:cs="Times New Roman"/>
          <w:sz w:val="24"/>
        </w:rPr>
        <w:footnoteReference w:id="9"/>
      </w:r>
    </w:p>
    <w:p w:rsidR="001E3E12" w:rsidRPr="00E0504F" w:rsidRDefault="001E3E12" w:rsidP="001E3E12">
      <w:pPr>
        <w:pStyle w:val="ListParagraph"/>
        <w:spacing w:line="480" w:lineRule="auto"/>
        <w:ind w:left="2160"/>
        <w:jc w:val="both"/>
        <w:rPr>
          <w:rFonts w:ascii="Times New Roman" w:hAnsi="Times New Roman" w:cs="Times New Roman"/>
          <w:sz w:val="24"/>
        </w:rPr>
      </w:pPr>
      <w:r w:rsidRPr="00E0504F">
        <w:rPr>
          <w:rFonts w:ascii="Times New Roman" w:hAnsi="Times New Roman" w:cs="Times New Roman"/>
          <w:sz w:val="24"/>
        </w:rPr>
        <w:t>Dasar pengambilan keputusan d</w:t>
      </w:r>
      <w:r>
        <w:rPr>
          <w:rFonts w:ascii="Times New Roman" w:hAnsi="Times New Roman" w:cs="Times New Roman"/>
          <w:sz w:val="24"/>
        </w:rPr>
        <w:t>engan Kolmogorov-Smirnov adalah</w:t>
      </w:r>
      <w:r w:rsidRPr="00E0504F">
        <w:rPr>
          <w:rFonts w:ascii="Times New Roman" w:hAnsi="Times New Roman" w:cs="Times New Roman"/>
          <w:sz w:val="24"/>
        </w:rPr>
        <w:t>:</w:t>
      </w:r>
    </w:p>
    <w:p w:rsidR="001E3E12" w:rsidRPr="00E0504F" w:rsidRDefault="001E3E12" w:rsidP="001E3E12">
      <w:pPr>
        <w:pStyle w:val="ListParagraph"/>
        <w:numPr>
          <w:ilvl w:val="0"/>
          <w:numId w:val="6"/>
        </w:numPr>
        <w:spacing w:line="480" w:lineRule="auto"/>
        <w:jc w:val="both"/>
        <w:rPr>
          <w:rFonts w:ascii="Times New Roman" w:hAnsi="Times New Roman" w:cs="Times New Roman"/>
          <w:sz w:val="24"/>
        </w:rPr>
      </w:pPr>
      <w:r w:rsidRPr="00E0504F">
        <w:rPr>
          <w:rFonts w:ascii="Times New Roman" w:hAnsi="Times New Roman" w:cs="Times New Roman"/>
          <w:sz w:val="24"/>
        </w:rPr>
        <w:t>Apabila nilai Asymp. Sig (2-tailed) kurang dari 0,05, maka data residual tidak terdistribusi normal.</w:t>
      </w:r>
    </w:p>
    <w:p w:rsidR="001E3E12" w:rsidRPr="00CD12AF" w:rsidRDefault="001E3E12" w:rsidP="001E3E12">
      <w:pPr>
        <w:pStyle w:val="ListParagraph"/>
        <w:numPr>
          <w:ilvl w:val="0"/>
          <w:numId w:val="6"/>
        </w:numPr>
        <w:spacing w:line="480" w:lineRule="auto"/>
        <w:jc w:val="both"/>
        <w:rPr>
          <w:rFonts w:ascii="Times New Roman" w:hAnsi="Times New Roman" w:cs="Times New Roman"/>
          <w:sz w:val="24"/>
        </w:rPr>
      </w:pPr>
      <w:r w:rsidRPr="00E0504F">
        <w:rPr>
          <w:rFonts w:ascii="Times New Roman" w:hAnsi="Times New Roman" w:cs="Times New Roman"/>
          <w:sz w:val="24"/>
        </w:rPr>
        <w:lastRenderedPageBreak/>
        <w:t>Apabila nilai Asymp. Sig (2-tailed) lebih dari 0,05, maka data residual terdistribusi normal.</w:t>
      </w:r>
    </w:p>
    <w:p w:rsidR="001E3E12" w:rsidRPr="0008591D" w:rsidRDefault="001E3E12" w:rsidP="001E3E12">
      <w:pPr>
        <w:pStyle w:val="ListParagraph"/>
        <w:numPr>
          <w:ilvl w:val="0"/>
          <w:numId w:val="4"/>
        </w:numPr>
        <w:spacing w:line="480" w:lineRule="auto"/>
        <w:jc w:val="both"/>
        <w:rPr>
          <w:rFonts w:ascii="Times New Roman" w:hAnsi="Times New Roman" w:cs="Times New Roman"/>
          <w:b/>
          <w:sz w:val="24"/>
        </w:rPr>
      </w:pPr>
      <w:r w:rsidRPr="0008591D">
        <w:rPr>
          <w:rFonts w:ascii="Times New Roman" w:hAnsi="Times New Roman" w:cs="Times New Roman"/>
          <w:b/>
          <w:sz w:val="24"/>
        </w:rPr>
        <w:t>Uji Multikolinieritas</w:t>
      </w:r>
      <w:r w:rsidRPr="0008591D">
        <w:rPr>
          <w:rFonts w:ascii="Times New Roman" w:hAnsi="Times New Roman" w:cs="Times New Roman"/>
          <w:b/>
          <w:sz w:val="24"/>
        </w:rPr>
        <w:tab/>
      </w:r>
    </w:p>
    <w:p w:rsidR="001E3E12" w:rsidRDefault="001E3E12" w:rsidP="001E3E12">
      <w:pPr>
        <w:pStyle w:val="ListParagraph"/>
        <w:spacing w:line="480" w:lineRule="auto"/>
        <w:ind w:left="2160" w:firstLine="360"/>
        <w:jc w:val="both"/>
        <w:rPr>
          <w:rFonts w:ascii="Times New Roman" w:hAnsi="Times New Roman" w:cs="Times New Roman"/>
          <w:sz w:val="24"/>
        </w:rPr>
      </w:pPr>
      <w:r w:rsidRPr="00E0504F">
        <w:rPr>
          <w:rFonts w:ascii="Times New Roman" w:hAnsi="Times New Roman" w:cs="Times New Roman"/>
          <w:sz w:val="24"/>
        </w:rPr>
        <w:t>Uji multikolinieritas bertujuan untuk menguji apakah model regresi ditemukan adanya korelasi antar variabel bebas (</w:t>
      </w:r>
      <w:r w:rsidRPr="00E0504F">
        <w:rPr>
          <w:rFonts w:ascii="Times New Roman" w:hAnsi="Times New Roman" w:cs="Times New Roman"/>
          <w:i/>
          <w:sz w:val="24"/>
        </w:rPr>
        <w:t>independent</w:t>
      </w:r>
      <w:r w:rsidRPr="00E0504F">
        <w:rPr>
          <w:rFonts w:ascii="Times New Roman" w:hAnsi="Times New Roman" w:cs="Times New Roman"/>
          <w:sz w:val="24"/>
        </w:rPr>
        <w:t xml:space="preserve">). Model regresi yang baik seharusnya tidak terjadi korelasi diantara variabel bebas (tidak terjadi Multikolinieritas), jika variabel bebas ini saling berkorelasi, maka variabel-variabel ini tidak ortogonal yaitu variabel bebas yang nilai korelasi antar sesama variabel bebas sama dengan nol. </w:t>
      </w:r>
    </w:p>
    <w:p w:rsidR="001E3E12" w:rsidRPr="008C7F93" w:rsidRDefault="001E3E12" w:rsidP="001E3E12">
      <w:pPr>
        <w:pStyle w:val="ListParagraph"/>
        <w:spacing w:line="480" w:lineRule="auto"/>
        <w:ind w:left="2160" w:firstLine="360"/>
        <w:jc w:val="both"/>
        <w:rPr>
          <w:rFonts w:ascii="Times New Roman" w:hAnsi="Times New Roman" w:cs="Times New Roman"/>
          <w:i/>
          <w:sz w:val="24"/>
        </w:rPr>
      </w:pPr>
      <w:r w:rsidRPr="00E0504F">
        <w:rPr>
          <w:rFonts w:ascii="Times New Roman" w:hAnsi="Times New Roman" w:cs="Times New Roman"/>
          <w:sz w:val="24"/>
        </w:rPr>
        <w:lastRenderedPageBreak/>
        <w:t xml:space="preserve">Dasar pengambilan uji statistik ini dapat dilakukan dengan melihat nilai </w:t>
      </w:r>
      <w:r w:rsidRPr="00E0504F">
        <w:rPr>
          <w:rFonts w:ascii="Times New Roman" w:hAnsi="Times New Roman" w:cs="Times New Roman"/>
          <w:i/>
          <w:sz w:val="24"/>
        </w:rPr>
        <w:t>Tolenace</w:t>
      </w:r>
      <w:r w:rsidRPr="00E0504F">
        <w:rPr>
          <w:rFonts w:ascii="Times New Roman" w:hAnsi="Times New Roman" w:cs="Times New Roman"/>
          <w:sz w:val="24"/>
        </w:rPr>
        <w:t xml:space="preserve"> dan Nilai VIF </w:t>
      </w:r>
      <w:r w:rsidRPr="00E0504F">
        <w:rPr>
          <w:rFonts w:ascii="Times New Roman" w:hAnsi="Times New Roman" w:cs="Times New Roman"/>
          <w:i/>
          <w:sz w:val="24"/>
        </w:rPr>
        <w:t>(Variance Inflation Factor)</w:t>
      </w:r>
      <w:r w:rsidRPr="00E0504F">
        <w:rPr>
          <w:rStyle w:val="FootnoteReference"/>
          <w:rFonts w:ascii="Times New Roman" w:hAnsi="Times New Roman" w:cs="Times New Roman"/>
          <w:i/>
          <w:sz w:val="24"/>
        </w:rPr>
        <w:footnoteReference w:id="10"/>
      </w:r>
    </w:p>
    <w:p w:rsidR="001E3E12" w:rsidRPr="00E0504F" w:rsidRDefault="001E3E12" w:rsidP="001E3E12">
      <w:pPr>
        <w:pStyle w:val="ListParagraph"/>
        <w:numPr>
          <w:ilvl w:val="0"/>
          <w:numId w:val="7"/>
        </w:numPr>
        <w:spacing w:line="480" w:lineRule="auto"/>
        <w:jc w:val="both"/>
        <w:rPr>
          <w:rFonts w:ascii="Times New Roman" w:hAnsi="Times New Roman" w:cs="Times New Roman"/>
          <w:sz w:val="24"/>
        </w:rPr>
      </w:pPr>
      <w:r w:rsidRPr="00E0504F">
        <w:rPr>
          <w:rFonts w:ascii="Times New Roman" w:hAnsi="Times New Roman" w:cs="Times New Roman"/>
          <w:sz w:val="24"/>
        </w:rPr>
        <w:t xml:space="preserve">Melihat nilai </w:t>
      </w:r>
      <w:r w:rsidRPr="00E0504F">
        <w:rPr>
          <w:rFonts w:ascii="Times New Roman" w:hAnsi="Times New Roman" w:cs="Times New Roman"/>
          <w:i/>
          <w:sz w:val="24"/>
        </w:rPr>
        <w:t>Tolerance:</w:t>
      </w:r>
    </w:p>
    <w:p w:rsidR="001E3E12" w:rsidRPr="00E0504F" w:rsidRDefault="001E3E12" w:rsidP="001E3E12">
      <w:pPr>
        <w:pStyle w:val="ListParagraph"/>
        <w:numPr>
          <w:ilvl w:val="0"/>
          <w:numId w:val="8"/>
        </w:numPr>
        <w:spacing w:line="480" w:lineRule="auto"/>
        <w:jc w:val="both"/>
        <w:rPr>
          <w:rFonts w:ascii="Times New Roman" w:hAnsi="Times New Roman" w:cs="Times New Roman"/>
          <w:sz w:val="24"/>
        </w:rPr>
      </w:pPr>
      <w:r w:rsidRPr="00E0504F">
        <w:rPr>
          <w:rFonts w:ascii="Times New Roman" w:hAnsi="Times New Roman" w:cs="Times New Roman"/>
          <w:sz w:val="24"/>
        </w:rPr>
        <w:t xml:space="preserve">Jika nilai </w:t>
      </w:r>
      <w:r w:rsidRPr="00E0504F">
        <w:rPr>
          <w:rFonts w:ascii="Times New Roman" w:hAnsi="Times New Roman" w:cs="Times New Roman"/>
          <w:i/>
          <w:sz w:val="24"/>
        </w:rPr>
        <w:t>Tolerance</w:t>
      </w:r>
      <w:r w:rsidRPr="00E0504F">
        <w:rPr>
          <w:rFonts w:ascii="Times New Roman" w:hAnsi="Times New Roman" w:cs="Times New Roman"/>
          <w:sz w:val="24"/>
        </w:rPr>
        <w:t xml:space="preserve"> lebih besar dari 0,10 maka artinya tidak terjadi Multikolinieritas terhadap data yang di uji.</w:t>
      </w:r>
    </w:p>
    <w:p w:rsidR="001E3E12" w:rsidRPr="00E0504F" w:rsidRDefault="001E3E12" w:rsidP="001E3E12">
      <w:pPr>
        <w:pStyle w:val="ListParagraph"/>
        <w:numPr>
          <w:ilvl w:val="0"/>
          <w:numId w:val="8"/>
        </w:numPr>
        <w:spacing w:line="480" w:lineRule="auto"/>
        <w:jc w:val="both"/>
        <w:rPr>
          <w:rFonts w:ascii="Times New Roman" w:hAnsi="Times New Roman" w:cs="Times New Roman"/>
          <w:sz w:val="24"/>
        </w:rPr>
      </w:pPr>
      <w:r w:rsidRPr="00E0504F">
        <w:rPr>
          <w:rFonts w:ascii="Times New Roman" w:hAnsi="Times New Roman" w:cs="Times New Roman"/>
          <w:sz w:val="24"/>
        </w:rPr>
        <w:t xml:space="preserve">Jika nilai </w:t>
      </w:r>
      <w:r w:rsidRPr="00E0504F">
        <w:rPr>
          <w:rFonts w:ascii="Times New Roman" w:hAnsi="Times New Roman" w:cs="Times New Roman"/>
          <w:i/>
          <w:sz w:val="24"/>
        </w:rPr>
        <w:t>Tolerance</w:t>
      </w:r>
      <w:r w:rsidRPr="00E0504F">
        <w:rPr>
          <w:rFonts w:ascii="Times New Roman" w:hAnsi="Times New Roman" w:cs="Times New Roman"/>
          <w:sz w:val="24"/>
        </w:rPr>
        <w:t xml:space="preserve"> lebih kecil dari 0,10 maka artinya terjadi Multikolonieritas terhadap data yang di uji.</w:t>
      </w:r>
    </w:p>
    <w:p w:rsidR="001E3E12" w:rsidRPr="00E0504F" w:rsidRDefault="001E3E12" w:rsidP="001E3E12">
      <w:pPr>
        <w:pStyle w:val="ListParagraph"/>
        <w:numPr>
          <w:ilvl w:val="0"/>
          <w:numId w:val="7"/>
        </w:numPr>
        <w:spacing w:line="480" w:lineRule="auto"/>
        <w:jc w:val="both"/>
        <w:rPr>
          <w:rFonts w:ascii="Times New Roman" w:hAnsi="Times New Roman" w:cs="Times New Roman"/>
          <w:sz w:val="24"/>
        </w:rPr>
      </w:pPr>
      <w:r w:rsidRPr="00E0504F">
        <w:rPr>
          <w:rFonts w:ascii="Times New Roman" w:hAnsi="Times New Roman" w:cs="Times New Roman"/>
          <w:sz w:val="24"/>
        </w:rPr>
        <w:t xml:space="preserve">Melihat Nilai VIF </w:t>
      </w:r>
      <w:r w:rsidRPr="00E0504F">
        <w:rPr>
          <w:rFonts w:ascii="Times New Roman" w:hAnsi="Times New Roman" w:cs="Times New Roman"/>
          <w:i/>
          <w:sz w:val="24"/>
        </w:rPr>
        <w:t>(Variance Inflation Factor)</w:t>
      </w:r>
    </w:p>
    <w:p w:rsidR="001E3E12" w:rsidRPr="00E0504F" w:rsidRDefault="001E3E12" w:rsidP="001E3E12">
      <w:pPr>
        <w:pStyle w:val="ListParagraph"/>
        <w:numPr>
          <w:ilvl w:val="0"/>
          <w:numId w:val="9"/>
        </w:numPr>
        <w:spacing w:line="480" w:lineRule="auto"/>
        <w:jc w:val="both"/>
        <w:rPr>
          <w:rFonts w:ascii="Times New Roman" w:hAnsi="Times New Roman" w:cs="Times New Roman"/>
          <w:sz w:val="24"/>
        </w:rPr>
      </w:pPr>
      <w:r w:rsidRPr="00E0504F">
        <w:rPr>
          <w:rFonts w:ascii="Times New Roman" w:hAnsi="Times New Roman" w:cs="Times New Roman"/>
          <w:sz w:val="24"/>
        </w:rPr>
        <w:t xml:space="preserve">Jika nilai VIF lebih kecil dari 10,00 maka artinya tidak terjadi </w:t>
      </w:r>
      <w:r w:rsidRPr="00E0504F">
        <w:rPr>
          <w:rFonts w:ascii="Times New Roman" w:hAnsi="Times New Roman" w:cs="Times New Roman"/>
          <w:sz w:val="24"/>
        </w:rPr>
        <w:lastRenderedPageBreak/>
        <w:t>Multikolonieritas terhadap data yang diuji</w:t>
      </w:r>
    </w:p>
    <w:p w:rsidR="001E3E12" w:rsidRPr="00CD12AF" w:rsidRDefault="001E3E12" w:rsidP="001E3E12">
      <w:pPr>
        <w:pStyle w:val="ListParagraph"/>
        <w:numPr>
          <w:ilvl w:val="0"/>
          <w:numId w:val="9"/>
        </w:numPr>
        <w:spacing w:line="480" w:lineRule="auto"/>
        <w:jc w:val="both"/>
        <w:rPr>
          <w:rFonts w:ascii="Times New Roman" w:hAnsi="Times New Roman" w:cs="Times New Roman"/>
          <w:sz w:val="24"/>
        </w:rPr>
      </w:pPr>
      <w:r w:rsidRPr="00E0504F">
        <w:rPr>
          <w:rFonts w:ascii="Times New Roman" w:hAnsi="Times New Roman" w:cs="Times New Roman"/>
          <w:sz w:val="24"/>
        </w:rPr>
        <w:t>Jika nilai VIF lebih besar dari 10,00 maka artinya terjadi Multikolonieritas terhadap data yang diuji.</w:t>
      </w:r>
    </w:p>
    <w:p w:rsidR="001E3E12" w:rsidRPr="0008591D" w:rsidRDefault="001E3E12" w:rsidP="001E3E12">
      <w:pPr>
        <w:pStyle w:val="ListParagraph"/>
        <w:numPr>
          <w:ilvl w:val="0"/>
          <w:numId w:val="4"/>
        </w:numPr>
        <w:spacing w:line="480" w:lineRule="auto"/>
        <w:jc w:val="both"/>
        <w:rPr>
          <w:rFonts w:ascii="Times New Roman" w:hAnsi="Times New Roman" w:cs="Times New Roman"/>
          <w:b/>
          <w:sz w:val="24"/>
        </w:rPr>
      </w:pPr>
      <w:r w:rsidRPr="0008591D">
        <w:rPr>
          <w:rFonts w:ascii="Times New Roman" w:hAnsi="Times New Roman" w:cs="Times New Roman"/>
          <w:b/>
          <w:sz w:val="24"/>
        </w:rPr>
        <w:t>Uji Autokorelasi</w:t>
      </w:r>
    </w:p>
    <w:p w:rsidR="001E3E12" w:rsidRDefault="001E3E12" w:rsidP="001E3E12">
      <w:pPr>
        <w:pStyle w:val="ListParagraph"/>
        <w:spacing w:line="480" w:lineRule="auto"/>
        <w:ind w:left="2160"/>
        <w:jc w:val="both"/>
        <w:rPr>
          <w:rFonts w:ascii="Times New Roman" w:hAnsi="Times New Roman" w:cs="Times New Roman"/>
          <w:sz w:val="24"/>
        </w:rPr>
      </w:pPr>
      <w:r>
        <w:rPr>
          <w:rFonts w:ascii="Times New Roman" w:hAnsi="Times New Roman" w:cs="Times New Roman"/>
          <w:sz w:val="24"/>
        </w:rPr>
        <w:t>Autokorelasi adalah terjadinya korelasi antara kesalahan pengganggu pada data observasi satu pengamatan kepengamatan lainnya. Adanya korelasi tersebut akan menyebabkan nilai covarian tidak sama dengan nol.</w:t>
      </w:r>
      <w:r>
        <w:rPr>
          <w:rStyle w:val="FootnoteReference"/>
          <w:rFonts w:ascii="Times New Roman" w:hAnsi="Times New Roman" w:cs="Times New Roman"/>
          <w:sz w:val="24"/>
        </w:rPr>
        <w:footnoteReference w:id="11"/>
      </w:r>
      <w:r>
        <w:rPr>
          <w:rFonts w:ascii="Times New Roman" w:hAnsi="Times New Roman" w:cs="Times New Roman"/>
          <w:sz w:val="24"/>
        </w:rPr>
        <w:t xml:space="preserve"> Model regresi yang baik adalah yang tidak terjadi korelasi. Problem autokorelasi sering ditemukan pada penelitian yang menggunakan data </w:t>
      </w:r>
      <w:r>
        <w:rPr>
          <w:rFonts w:ascii="Times New Roman" w:hAnsi="Times New Roman" w:cs="Times New Roman"/>
          <w:i/>
          <w:sz w:val="24"/>
        </w:rPr>
        <w:t>time series,</w:t>
      </w:r>
      <w:r>
        <w:rPr>
          <w:rFonts w:ascii="Times New Roman" w:hAnsi="Times New Roman" w:cs="Times New Roman"/>
          <w:sz w:val="24"/>
        </w:rPr>
        <w:t xml:space="preserve"> yaitu data berupa runtut waktu </w:t>
      </w:r>
      <w:r>
        <w:rPr>
          <w:rFonts w:ascii="Times New Roman" w:hAnsi="Times New Roman" w:cs="Times New Roman"/>
          <w:sz w:val="24"/>
        </w:rPr>
        <w:lastRenderedPageBreak/>
        <w:t>dimana nilai pada masa sekarang dipengaruhi oleh nilai masa lalu. Ada beberapa cara yang dapat mendeteksi ada tidaknya problem autokorelasi pada model regresi yaitu dengan melakukan uji statistik Durbin-Watson, uji runs dan uji Box-Ljung.</w:t>
      </w:r>
    </w:p>
    <w:p w:rsidR="001E3E12" w:rsidRDefault="001E3E12" w:rsidP="001E3E12">
      <w:pPr>
        <w:pStyle w:val="ListParagraph"/>
        <w:spacing w:line="480" w:lineRule="auto"/>
        <w:ind w:left="2160" w:firstLine="720"/>
        <w:jc w:val="both"/>
        <w:rPr>
          <w:rFonts w:ascii="Times New Roman" w:hAnsi="Times New Roman" w:cs="Times New Roman"/>
          <w:sz w:val="24"/>
        </w:rPr>
      </w:pPr>
      <w:r>
        <w:rPr>
          <w:rFonts w:ascii="Times New Roman" w:hAnsi="Times New Roman" w:cs="Times New Roman"/>
          <w:sz w:val="24"/>
        </w:rPr>
        <w:t xml:space="preserve">Untuk uji Durbin-Watson kita akan membandingkan hasil DW statistik dengan DW tabel. Jika DW statistik &gt; DW tabel, maka dapat disimpulkan bahwa tidak terdapat problem autokorelasi. Sedangkan uji statistik runs test jika diperoleh nilai signifikansi &gt; 0,05, maka disimpulkan bahwa data kita memenuhi asumsi klasik autokorelasi. Dan pada uji Box-Ljung jika dari 16 lag yang dihasilkan terdapat dua lag atau lebih yang nilainua signifikan, maka dapat disimpulkan bahwa data kita tidak </w:t>
      </w:r>
      <w:r>
        <w:rPr>
          <w:rFonts w:ascii="Times New Roman" w:hAnsi="Times New Roman" w:cs="Times New Roman"/>
          <w:sz w:val="24"/>
        </w:rPr>
        <w:lastRenderedPageBreak/>
        <w:t xml:space="preserve">terjadi problem autokorelasi. Statistik </w:t>
      </w:r>
      <w:r>
        <w:rPr>
          <w:rFonts w:ascii="Times New Roman" w:hAnsi="Times New Roman" w:cs="Times New Roman"/>
          <w:i/>
          <w:sz w:val="24"/>
        </w:rPr>
        <w:t>Durbin-Watson</w:t>
      </w:r>
      <w:r>
        <w:rPr>
          <w:rFonts w:ascii="Times New Roman" w:hAnsi="Times New Roman" w:cs="Times New Roman"/>
          <w:sz w:val="24"/>
        </w:rPr>
        <w:t xml:space="preserve"> dihitung dengan rumus:</w:t>
      </w:r>
    </w:p>
    <w:p w:rsidR="001E3E12" w:rsidRPr="007B54A8" w:rsidRDefault="001E3E12" w:rsidP="001E3E12">
      <w:pPr>
        <w:pStyle w:val="ListParagraph"/>
        <w:spacing w:line="480" w:lineRule="auto"/>
        <w:ind w:left="2160"/>
        <w:jc w:val="center"/>
        <w:rPr>
          <w:rFonts w:ascii="Times New Roman" w:eastAsiaTheme="minorEastAsia" w:hAnsi="Times New Roman" w:cs="Times New Roman"/>
          <w:sz w:val="32"/>
        </w:rPr>
      </w:pPr>
      <m:oMathPara>
        <m:oMath>
          <m:r>
            <w:rPr>
              <w:rFonts w:ascii="Cambria Math" w:hAnsi="Cambria Math" w:cs="Times New Roman"/>
              <w:sz w:val="24"/>
            </w:rPr>
            <m:t xml:space="preserve">D= </m:t>
          </m:r>
          <m:f>
            <m:fPr>
              <m:ctrlPr>
                <w:rPr>
                  <w:rFonts w:ascii="Cambria Math" w:hAnsi="Cambria Math" w:cs="Times New Roman"/>
                  <w:i/>
                  <w:sz w:val="24"/>
                </w:rPr>
              </m:ctrlPr>
            </m:fPr>
            <m:num>
              <m:r>
                <m:rPr>
                  <m:sty m:val="p"/>
                </m:rPr>
                <w:rPr>
                  <w:rFonts w:ascii="Cambria Math" w:hAnsi="Cambria Math" w:cs="Times New Roman"/>
                  <w:sz w:val="24"/>
                </w:rPr>
                <m:t>Σ</m:t>
              </m:r>
              <m:d>
                <m:dPr>
                  <m:ctrlPr>
                    <w:rPr>
                      <w:rFonts w:ascii="Cambria Math" w:hAnsi="Cambria Math" w:cs="Times New Roman"/>
                      <w:i/>
                      <w:sz w:val="24"/>
                    </w:rPr>
                  </m:ctrlPr>
                </m:dPr>
                <m:e>
                  <m:r>
                    <w:rPr>
                      <w:rFonts w:ascii="Cambria Math" w:hAnsi="Cambria Math" w:cs="Times New Roman"/>
                      <w:sz w:val="24"/>
                    </w:rPr>
                    <m:t>ei-ei-1</m:t>
                  </m:r>
                </m:e>
              </m:d>
              <m:r>
                <w:rPr>
                  <w:rFonts w:ascii="Cambria Math" w:hAnsi="Cambria Math" w:cs="Times New Roman"/>
                  <w:sz w:val="24"/>
                </w:rPr>
                <m:t>2</m:t>
              </m:r>
            </m:num>
            <m:den>
              <m:sSup>
                <m:sSupPr>
                  <m:ctrlPr>
                    <w:rPr>
                      <w:rFonts w:ascii="Cambria Math" w:hAnsi="Cambria Math" w:cs="Times New Roman"/>
                      <w:i/>
                      <w:sz w:val="24"/>
                    </w:rPr>
                  </m:ctrlPr>
                </m:sSupPr>
                <m:e>
                  <m:nary>
                    <m:naryPr>
                      <m:chr m:val="∑"/>
                      <m:limLoc m:val="undOvr"/>
                      <m:subHide m:val="1"/>
                      <m:supHide m:val="1"/>
                      <m:ctrlPr>
                        <w:rPr>
                          <w:rFonts w:ascii="Cambria Math" w:hAnsi="Cambria Math" w:cs="Times New Roman"/>
                          <w:sz w:val="24"/>
                        </w:rPr>
                      </m:ctrlPr>
                    </m:naryPr>
                    <m:sub/>
                    <m:sup/>
                    <m:e>
                      <m:r>
                        <w:rPr>
                          <w:rFonts w:ascii="Cambria Math" w:hAnsi="Cambria Math" w:cs="Times New Roman"/>
                          <w:sz w:val="24"/>
                        </w:rPr>
                        <m:t>ei</m:t>
                      </m:r>
                    </m:e>
                  </m:nary>
                </m:e>
                <m:sup>
                  <m:r>
                    <w:rPr>
                      <w:rFonts w:ascii="Cambria Math" w:hAnsi="Cambria Math" w:cs="Times New Roman"/>
                      <w:sz w:val="24"/>
                    </w:rPr>
                    <m:t>2</m:t>
                  </m:r>
                </m:sup>
              </m:sSup>
            </m:den>
          </m:f>
        </m:oMath>
      </m:oMathPara>
    </w:p>
    <w:p w:rsidR="001E3E12" w:rsidRDefault="001E3E12" w:rsidP="001E3E12">
      <w:pPr>
        <w:spacing w:line="480" w:lineRule="auto"/>
        <w:jc w:val="both"/>
        <w:rPr>
          <w:rFonts w:ascii="Times New Roman" w:hAnsi="Times New Roman" w:cs="Times New Roman"/>
          <w:sz w:val="24"/>
        </w:rPr>
      </w:pP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24"/>
        </w:rPr>
        <w:t>Dimana:</w:t>
      </w:r>
    </w:p>
    <w:p w:rsidR="001E3E12" w:rsidRDefault="001E3E12" w:rsidP="001E3E12">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 Residual dalam periode waktu i</w:t>
      </w:r>
    </w:p>
    <w:p w:rsidR="001E3E12" w:rsidRDefault="001E3E12" w:rsidP="001E3E12">
      <w:pPr>
        <w:spacing w:line="480" w:lineRule="auto"/>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 Nilai </w:t>
      </w:r>
      <w:r>
        <w:rPr>
          <w:rFonts w:ascii="Times New Roman" w:hAnsi="Times New Roman" w:cs="Times New Roman"/>
          <w:i/>
          <w:sz w:val="24"/>
        </w:rPr>
        <w:t>Durbin watson</w:t>
      </w:r>
    </w:p>
    <w:p w:rsidR="001E3E12" w:rsidRDefault="001E3E12" w:rsidP="001E3E12">
      <w:pPr>
        <w:spacing w:line="480" w:lineRule="auto"/>
        <w:ind w:left="2160"/>
        <w:jc w:val="both"/>
        <w:rPr>
          <w:rFonts w:ascii="Times New Roman" w:eastAsiaTheme="minorEastAsia" w:hAnsi="Times New Roman" w:cs="Times New Roman"/>
          <w:sz w:val="24"/>
        </w:rPr>
      </w:pPr>
      <w:r>
        <w:rPr>
          <w:rFonts w:ascii="Times New Roman" w:hAnsi="Times New Roman" w:cs="Times New Roman"/>
          <w:sz w:val="24"/>
        </w:rPr>
        <w:t xml:space="preserve">rumus tersebut diaplikasikan untuk menghasilkan nilai D. Pembilangan yang berupa </w:t>
      </w:r>
      <m:oMath>
        <m:r>
          <m:rPr>
            <m:sty m:val="p"/>
          </m:rPr>
          <w:rPr>
            <w:rFonts w:ascii="Cambria Math" w:hAnsi="Cambria Math" w:cs="Times New Roman"/>
            <w:sz w:val="24"/>
          </w:rPr>
          <m:t>Σ</m:t>
        </m:r>
      </m:oMath>
      <w:r>
        <w:rPr>
          <w:rFonts w:ascii="Times New Roman" w:eastAsiaTheme="minorEastAsia" w:hAnsi="Times New Roman" w:cs="Times New Roman"/>
          <w:sz w:val="24"/>
        </w:rPr>
        <w:t>(e</w:t>
      </w:r>
      <w:r>
        <w:rPr>
          <w:rFonts w:ascii="Times New Roman" w:eastAsiaTheme="minorEastAsia" w:hAnsi="Times New Roman" w:cs="Times New Roman"/>
          <w:sz w:val="24"/>
          <w:vertAlign w:val="subscript"/>
        </w:rPr>
        <w:t>i</w:t>
      </w:r>
      <w:r>
        <w:rPr>
          <w:rFonts w:ascii="Times New Roman" w:eastAsiaTheme="minorEastAsia" w:hAnsi="Times New Roman" w:cs="Times New Roman"/>
          <w:sz w:val="24"/>
        </w:rPr>
        <w:t xml:space="preserve"> – e</w:t>
      </w:r>
      <w:r>
        <w:rPr>
          <w:rFonts w:ascii="Times New Roman" w:eastAsiaTheme="minorEastAsia" w:hAnsi="Times New Roman" w:cs="Times New Roman"/>
          <w:sz w:val="24"/>
          <w:vertAlign w:val="subscript"/>
        </w:rPr>
        <w:t>i-1</w:t>
      </w:r>
      <w:r>
        <w:rPr>
          <w:rFonts w:ascii="Times New Roman" w:eastAsiaTheme="minorEastAsia" w:hAnsi="Times New Roman" w:cs="Times New Roman"/>
          <w:sz w:val="24"/>
        </w:rPr>
        <w:t xml:space="preserve">)2  merupakan beda kuadrat dari dua residual yang berdekatan dijumlahkan dari dua observasi kedua sampai observasi ke-n penyebutnya berupa </w:t>
      </w:r>
      <m:oMath>
        <m:r>
          <m:rPr>
            <m:sty m:val="p"/>
          </m:rPr>
          <w:rPr>
            <w:rFonts w:ascii="Cambria Math" w:eastAsiaTheme="minorEastAsia" w:hAnsi="Cambria Math" w:cs="Times New Roman"/>
            <w:sz w:val="24"/>
          </w:rPr>
          <m:t xml:space="preserve">Σ </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e</m:t>
            </m:r>
          </m:e>
          <m:sub>
            <m:r>
              <w:rPr>
                <w:rFonts w:ascii="Cambria Math" w:eastAsiaTheme="minorEastAsia" w:hAnsi="Cambria Math" w:cs="Times New Roman"/>
                <w:sz w:val="24"/>
              </w:rPr>
              <m:t>i</m:t>
            </m:r>
          </m:sub>
          <m:sup>
            <m:r>
              <w:rPr>
                <w:rFonts w:ascii="Cambria Math" w:eastAsiaTheme="minorEastAsia" w:hAnsi="Cambria Math" w:cs="Times New Roman"/>
                <w:sz w:val="24"/>
              </w:rPr>
              <m:t>2</m:t>
            </m:r>
          </m:sup>
        </m:sSubSup>
      </m:oMath>
      <w:r>
        <w:rPr>
          <w:rFonts w:ascii="Times New Roman" w:eastAsiaTheme="minorEastAsia" w:hAnsi="Times New Roman" w:cs="Times New Roman"/>
          <w:sz w:val="24"/>
        </w:rPr>
        <w:t>. Berikut ini berbagai kemungkinannya</w:t>
      </w:r>
      <w:r>
        <w:rPr>
          <w:rStyle w:val="FootnoteReference"/>
          <w:rFonts w:ascii="Times New Roman" w:eastAsiaTheme="minorEastAsia" w:hAnsi="Times New Roman" w:cs="Times New Roman"/>
          <w:sz w:val="24"/>
        </w:rPr>
        <w:footnoteReference w:id="12"/>
      </w:r>
      <w:r>
        <w:rPr>
          <w:rFonts w:ascii="Times New Roman" w:eastAsiaTheme="minorEastAsia" w:hAnsi="Times New Roman" w:cs="Times New Roman"/>
          <w:sz w:val="24"/>
        </w:rPr>
        <w:t>:</w:t>
      </w:r>
    </w:p>
    <w:p w:rsidR="001E3E12" w:rsidRDefault="001E3E12" w:rsidP="001E3E12">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lastRenderedPageBreak/>
        <w:t>Jika pada residual yang berdekatan terdapat gejala autokorelasi positif, maka nilai D akan mendekati nol.</w:t>
      </w:r>
    </w:p>
    <w:p w:rsidR="001E3E12" w:rsidRDefault="001E3E12" w:rsidP="001E3E12">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Jika residualnya tidak berautokorelasi, maka nilai D akan mendekati 2.</w:t>
      </w:r>
    </w:p>
    <w:p w:rsidR="001E3E12" w:rsidRDefault="001E3E12" w:rsidP="001E3E12">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Jika terdapat autokorelasi negatif, maka nilai D akan lebih dari 2 dan bahkan mendekati angka maksimum yaitu 4.</w:t>
      </w:r>
    </w:p>
    <w:p w:rsidR="001E3E12" w:rsidRDefault="001E3E12" w:rsidP="001E3E12">
      <w:pPr>
        <w:spacing w:line="480" w:lineRule="auto"/>
        <w:ind w:left="2160" w:firstLine="360"/>
        <w:jc w:val="both"/>
        <w:rPr>
          <w:rFonts w:ascii="Times New Roman" w:hAnsi="Times New Roman" w:cs="Times New Roman"/>
          <w:sz w:val="24"/>
        </w:rPr>
      </w:pPr>
      <w:r>
        <w:rPr>
          <w:rFonts w:ascii="Times New Roman" w:hAnsi="Times New Roman" w:cs="Times New Roman"/>
          <w:sz w:val="24"/>
        </w:rPr>
        <w:t>Pengujian autokorelasi dilakukan dengan cara menlihat nilai dari DW (</w:t>
      </w:r>
      <w:r>
        <w:rPr>
          <w:rFonts w:ascii="Times New Roman" w:hAnsi="Times New Roman" w:cs="Times New Roman"/>
          <w:i/>
          <w:sz w:val="24"/>
        </w:rPr>
        <w:t>Durbin-watson)</w:t>
      </w:r>
      <w:r>
        <w:rPr>
          <w:rFonts w:ascii="Times New Roman" w:hAnsi="Times New Roman" w:cs="Times New Roman"/>
          <w:sz w:val="24"/>
        </w:rPr>
        <w:t xml:space="preserve">, dl dan du yang dilihat dari tebel </w:t>
      </w:r>
      <w:r>
        <w:rPr>
          <w:rFonts w:ascii="Times New Roman" w:hAnsi="Times New Roman" w:cs="Times New Roman"/>
          <w:i/>
          <w:sz w:val="24"/>
        </w:rPr>
        <w:t>durbin-watson</w:t>
      </w:r>
      <w:r>
        <w:rPr>
          <w:rFonts w:ascii="Times New Roman" w:hAnsi="Times New Roman" w:cs="Times New Roman"/>
          <w:sz w:val="24"/>
        </w:rPr>
        <w:t xml:space="preserve"> dengan ketentuan:</w:t>
      </w:r>
    </w:p>
    <w:p w:rsidR="001E3E12" w:rsidRDefault="001E3E12" w:rsidP="001E3E12">
      <w:pPr>
        <w:spacing w:line="480" w:lineRule="auto"/>
        <w:ind w:left="2520"/>
        <w:jc w:val="center"/>
        <w:rPr>
          <w:rFonts w:ascii="Times New Roman" w:hAnsi="Times New Roman" w:cs="Times New Roman"/>
          <w:b/>
          <w:sz w:val="24"/>
        </w:rPr>
      </w:pPr>
    </w:p>
    <w:p w:rsidR="001E3E12" w:rsidRDefault="001E3E12" w:rsidP="001E3E12">
      <w:pPr>
        <w:spacing w:line="480" w:lineRule="auto"/>
        <w:ind w:left="2520"/>
        <w:jc w:val="center"/>
        <w:rPr>
          <w:rFonts w:ascii="Times New Roman" w:hAnsi="Times New Roman" w:cs="Times New Roman"/>
          <w:b/>
          <w:sz w:val="24"/>
        </w:rPr>
      </w:pPr>
    </w:p>
    <w:p w:rsidR="001E3E12" w:rsidRDefault="001E3E12" w:rsidP="001E3E12">
      <w:pPr>
        <w:spacing w:line="480" w:lineRule="auto"/>
        <w:ind w:left="2520"/>
        <w:jc w:val="center"/>
        <w:rPr>
          <w:rFonts w:ascii="Times New Roman" w:hAnsi="Times New Roman" w:cs="Times New Roman"/>
          <w:b/>
          <w:sz w:val="24"/>
        </w:rPr>
      </w:pPr>
    </w:p>
    <w:p w:rsidR="001E3E12" w:rsidRDefault="001E3E12" w:rsidP="001E3E12">
      <w:pPr>
        <w:spacing w:line="480" w:lineRule="auto"/>
        <w:ind w:left="2520"/>
        <w:jc w:val="center"/>
        <w:rPr>
          <w:rFonts w:ascii="Times New Roman" w:hAnsi="Times New Roman" w:cs="Times New Roman"/>
          <w:b/>
          <w:sz w:val="24"/>
        </w:rPr>
      </w:pPr>
    </w:p>
    <w:p w:rsidR="001E3E12" w:rsidRDefault="001E3E12" w:rsidP="001E3E12">
      <w:pPr>
        <w:spacing w:line="480" w:lineRule="auto"/>
        <w:ind w:left="2520"/>
        <w:jc w:val="center"/>
        <w:rPr>
          <w:rFonts w:ascii="Times New Roman" w:hAnsi="Times New Roman" w:cs="Times New Roman"/>
          <w:b/>
          <w:sz w:val="24"/>
        </w:rPr>
      </w:pPr>
    </w:p>
    <w:p w:rsidR="001E3E12" w:rsidRDefault="001E3E12" w:rsidP="001E3E12">
      <w:pPr>
        <w:spacing w:line="480" w:lineRule="auto"/>
        <w:jc w:val="center"/>
        <w:rPr>
          <w:rFonts w:ascii="Times New Roman" w:hAnsi="Times New Roman" w:cs="Times New Roman"/>
          <w:b/>
          <w:sz w:val="24"/>
        </w:rPr>
      </w:pPr>
      <w:r>
        <w:rPr>
          <w:rFonts w:ascii="Times New Roman" w:hAnsi="Times New Roman" w:cs="Times New Roman"/>
          <w:b/>
          <w:sz w:val="24"/>
        </w:rPr>
        <w:t>Tabel 3.1</w:t>
      </w:r>
    </w:p>
    <w:p w:rsidR="001E3E12" w:rsidRDefault="001E3E12" w:rsidP="001E3E12">
      <w:pPr>
        <w:spacing w:line="480" w:lineRule="auto"/>
        <w:jc w:val="center"/>
        <w:rPr>
          <w:rFonts w:ascii="Times New Roman" w:hAnsi="Times New Roman" w:cs="Times New Roman"/>
          <w:b/>
          <w:i/>
          <w:sz w:val="24"/>
        </w:rPr>
      </w:pPr>
      <w:r>
        <w:rPr>
          <w:rFonts w:ascii="Times New Roman" w:hAnsi="Times New Roman" w:cs="Times New Roman"/>
          <w:b/>
          <w:sz w:val="24"/>
        </w:rPr>
        <w:t xml:space="preserve">Ketentuan Nilai </w:t>
      </w:r>
      <w:r>
        <w:rPr>
          <w:rFonts w:ascii="Times New Roman" w:hAnsi="Times New Roman" w:cs="Times New Roman"/>
          <w:b/>
          <w:i/>
          <w:sz w:val="24"/>
        </w:rPr>
        <w:t>Durbin-Watson</w:t>
      </w:r>
    </w:p>
    <w:tbl>
      <w:tblPr>
        <w:tblStyle w:val="TableGrid"/>
        <w:tblW w:w="7859" w:type="dxa"/>
        <w:jc w:val="center"/>
        <w:tblLook w:val="04A0" w:firstRow="1" w:lastRow="0" w:firstColumn="1" w:lastColumn="0" w:noHBand="0" w:noVBand="1"/>
      </w:tblPr>
      <w:tblGrid>
        <w:gridCol w:w="4542"/>
        <w:gridCol w:w="1553"/>
        <w:gridCol w:w="1764"/>
      </w:tblGrid>
      <w:tr w:rsidR="001E3E12" w:rsidRPr="001169FD" w:rsidTr="001E3E12">
        <w:trPr>
          <w:jc w:val="center"/>
        </w:trPr>
        <w:tc>
          <w:tcPr>
            <w:tcW w:w="4542" w:type="dxa"/>
          </w:tcPr>
          <w:p w:rsidR="001E3E12" w:rsidRPr="0008591D" w:rsidRDefault="001E3E12" w:rsidP="0064027B">
            <w:pPr>
              <w:spacing w:line="480" w:lineRule="auto"/>
              <w:jc w:val="center"/>
              <w:rPr>
                <w:rFonts w:ascii="Times New Roman" w:hAnsi="Times New Roman" w:cs="Times New Roman"/>
                <w:sz w:val="24"/>
              </w:rPr>
            </w:pPr>
            <w:r w:rsidRPr="0008591D">
              <w:rPr>
                <w:rFonts w:ascii="Times New Roman" w:hAnsi="Times New Roman" w:cs="Times New Roman"/>
                <w:sz w:val="24"/>
              </w:rPr>
              <w:t>Hipotesis Nol</w:t>
            </w:r>
          </w:p>
        </w:tc>
        <w:tc>
          <w:tcPr>
            <w:tcW w:w="1553"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Keputusan</w:t>
            </w:r>
          </w:p>
        </w:tc>
        <w:tc>
          <w:tcPr>
            <w:tcW w:w="1764"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Jika</w:t>
            </w:r>
          </w:p>
        </w:tc>
      </w:tr>
      <w:tr w:rsidR="001E3E12" w:rsidRPr="001169FD" w:rsidTr="001E3E12">
        <w:trPr>
          <w:jc w:val="center"/>
        </w:trPr>
        <w:tc>
          <w:tcPr>
            <w:tcW w:w="4542" w:type="dxa"/>
          </w:tcPr>
          <w:p w:rsidR="001E3E12" w:rsidRPr="001169FD" w:rsidRDefault="001E3E12" w:rsidP="0064027B">
            <w:pPr>
              <w:spacing w:line="480" w:lineRule="auto"/>
              <w:rPr>
                <w:rFonts w:ascii="Times New Roman" w:hAnsi="Times New Roman" w:cs="Times New Roman"/>
                <w:sz w:val="24"/>
              </w:rPr>
            </w:pPr>
            <w:r w:rsidRPr="001169FD">
              <w:rPr>
                <w:rFonts w:ascii="Times New Roman" w:hAnsi="Times New Roman" w:cs="Times New Roman"/>
                <w:sz w:val="24"/>
              </w:rPr>
              <w:t>Ada autokorelasi positif</w:t>
            </w:r>
          </w:p>
        </w:tc>
        <w:tc>
          <w:tcPr>
            <w:tcW w:w="1553"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Tolak</w:t>
            </w:r>
          </w:p>
        </w:tc>
        <w:tc>
          <w:tcPr>
            <w:tcW w:w="1764"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0</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d</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dl</w:t>
            </w:r>
          </w:p>
        </w:tc>
      </w:tr>
      <w:tr w:rsidR="001E3E12" w:rsidRPr="001169FD" w:rsidTr="001E3E12">
        <w:trPr>
          <w:jc w:val="center"/>
        </w:trPr>
        <w:tc>
          <w:tcPr>
            <w:tcW w:w="4542" w:type="dxa"/>
          </w:tcPr>
          <w:p w:rsidR="001E3E12" w:rsidRPr="001169FD" w:rsidRDefault="001E3E12" w:rsidP="0064027B">
            <w:pPr>
              <w:spacing w:line="480" w:lineRule="auto"/>
              <w:rPr>
                <w:rFonts w:ascii="Times New Roman" w:hAnsi="Times New Roman" w:cs="Times New Roman"/>
                <w:sz w:val="24"/>
              </w:rPr>
            </w:pPr>
            <w:r w:rsidRPr="001169FD">
              <w:rPr>
                <w:rFonts w:ascii="Times New Roman" w:hAnsi="Times New Roman" w:cs="Times New Roman"/>
                <w:sz w:val="24"/>
              </w:rPr>
              <w:t>Tidak ada autokorelasi positif</w:t>
            </w:r>
          </w:p>
        </w:tc>
        <w:tc>
          <w:tcPr>
            <w:tcW w:w="1553"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Ragu-ragu</w:t>
            </w:r>
          </w:p>
        </w:tc>
        <w:tc>
          <w:tcPr>
            <w:tcW w:w="1764"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dl</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d</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du</w:t>
            </w:r>
          </w:p>
        </w:tc>
      </w:tr>
      <w:tr w:rsidR="001E3E12" w:rsidRPr="001169FD" w:rsidTr="001E3E12">
        <w:trPr>
          <w:jc w:val="center"/>
        </w:trPr>
        <w:tc>
          <w:tcPr>
            <w:tcW w:w="4542" w:type="dxa"/>
          </w:tcPr>
          <w:p w:rsidR="001E3E12" w:rsidRPr="001169FD" w:rsidRDefault="001E3E12" w:rsidP="0064027B">
            <w:pPr>
              <w:spacing w:line="480" w:lineRule="auto"/>
              <w:rPr>
                <w:rFonts w:ascii="Times New Roman" w:hAnsi="Times New Roman" w:cs="Times New Roman"/>
                <w:sz w:val="24"/>
              </w:rPr>
            </w:pPr>
            <w:r w:rsidRPr="001169FD">
              <w:rPr>
                <w:rFonts w:ascii="Times New Roman" w:hAnsi="Times New Roman" w:cs="Times New Roman"/>
                <w:sz w:val="24"/>
              </w:rPr>
              <w:t>Ada autokorelasi negative</w:t>
            </w:r>
          </w:p>
        </w:tc>
        <w:tc>
          <w:tcPr>
            <w:tcW w:w="1553"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Tolak</w:t>
            </w:r>
          </w:p>
        </w:tc>
        <w:tc>
          <w:tcPr>
            <w:tcW w:w="1764"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4-dl</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d</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4</w:t>
            </w:r>
          </w:p>
        </w:tc>
      </w:tr>
      <w:tr w:rsidR="001E3E12" w:rsidRPr="001169FD" w:rsidTr="001E3E12">
        <w:trPr>
          <w:jc w:val="center"/>
        </w:trPr>
        <w:tc>
          <w:tcPr>
            <w:tcW w:w="4542" w:type="dxa"/>
          </w:tcPr>
          <w:p w:rsidR="001E3E12" w:rsidRPr="001169FD" w:rsidRDefault="001E3E12" w:rsidP="0064027B">
            <w:pPr>
              <w:spacing w:line="480" w:lineRule="auto"/>
              <w:rPr>
                <w:rFonts w:ascii="Times New Roman" w:hAnsi="Times New Roman" w:cs="Times New Roman"/>
                <w:sz w:val="24"/>
              </w:rPr>
            </w:pPr>
            <w:r w:rsidRPr="001169FD">
              <w:rPr>
                <w:rFonts w:ascii="Times New Roman" w:hAnsi="Times New Roman" w:cs="Times New Roman"/>
                <w:sz w:val="24"/>
              </w:rPr>
              <w:t>Tidak ada autokorelasi negative</w:t>
            </w:r>
          </w:p>
        </w:tc>
        <w:tc>
          <w:tcPr>
            <w:tcW w:w="1553"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Ragu-ragu</w:t>
            </w:r>
          </w:p>
        </w:tc>
        <w:tc>
          <w:tcPr>
            <w:tcW w:w="1764"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4-du</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d</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4-dl</w:t>
            </w:r>
          </w:p>
        </w:tc>
      </w:tr>
      <w:tr w:rsidR="001E3E12" w:rsidRPr="001169FD" w:rsidTr="001E3E12">
        <w:trPr>
          <w:jc w:val="center"/>
        </w:trPr>
        <w:tc>
          <w:tcPr>
            <w:tcW w:w="4542" w:type="dxa"/>
          </w:tcPr>
          <w:p w:rsidR="001E3E12" w:rsidRPr="001169FD" w:rsidRDefault="001E3E12" w:rsidP="0064027B">
            <w:pPr>
              <w:spacing w:line="480" w:lineRule="auto"/>
              <w:rPr>
                <w:rFonts w:ascii="Times New Roman" w:hAnsi="Times New Roman" w:cs="Times New Roman"/>
                <w:sz w:val="24"/>
              </w:rPr>
            </w:pPr>
            <w:r w:rsidRPr="001169FD">
              <w:rPr>
                <w:rFonts w:ascii="Times New Roman" w:hAnsi="Times New Roman" w:cs="Times New Roman"/>
                <w:sz w:val="24"/>
              </w:rPr>
              <w:t>Tidak ada autokorelasi positif atau negative</w:t>
            </w:r>
          </w:p>
        </w:tc>
        <w:tc>
          <w:tcPr>
            <w:tcW w:w="1553"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Tidak ditolak</w:t>
            </w:r>
          </w:p>
        </w:tc>
        <w:tc>
          <w:tcPr>
            <w:tcW w:w="1764" w:type="dxa"/>
          </w:tcPr>
          <w:p w:rsidR="001E3E12" w:rsidRPr="001169FD" w:rsidRDefault="001E3E12" w:rsidP="0064027B">
            <w:pPr>
              <w:spacing w:line="480" w:lineRule="auto"/>
              <w:jc w:val="center"/>
              <w:rPr>
                <w:rFonts w:ascii="Times New Roman" w:hAnsi="Times New Roman" w:cs="Times New Roman"/>
                <w:sz w:val="24"/>
              </w:rPr>
            </w:pPr>
            <w:r w:rsidRPr="001169FD">
              <w:rPr>
                <w:rFonts w:ascii="Times New Roman" w:hAnsi="Times New Roman" w:cs="Times New Roman"/>
                <w:sz w:val="24"/>
              </w:rPr>
              <w:t>Du</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d</w:t>
            </w:r>
            <w:r>
              <w:rPr>
                <w:rFonts w:ascii="Times New Roman" w:hAnsi="Times New Roman" w:cs="Times New Roman"/>
                <w:sz w:val="24"/>
              </w:rPr>
              <w:t xml:space="preserve"> </w:t>
            </w:r>
            <w:r w:rsidRPr="001169FD">
              <w:rPr>
                <w:rFonts w:ascii="Times New Roman" w:hAnsi="Times New Roman" w:cs="Times New Roman"/>
                <w:sz w:val="24"/>
              </w:rPr>
              <w:t>&lt;</w:t>
            </w:r>
            <w:r>
              <w:rPr>
                <w:rFonts w:ascii="Times New Roman" w:hAnsi="Times New Roman" w:cs="Times New Roman"/>
                <w:sz w:val="24"/>
              </w:rPr>
              <w:t xml:space="preserve"> </w:t>
            </w:r>
            <w:r w:rsidRPr="001169FD">
              <w:rPr>
                <w:rFonts w:ascii="Times New Roman" w:hAnsi="Times New Roman" w:cs="Times New Roman"/>
                <w:sz w:val="24"/>
              </w:rPr>
              <w:t>4-du</w:t>
            </w:r>
          </w:p>
        </w:tc>
      </w:tr>
    </w:tbl>
    <w:p w:rsidR="001E3E12" w:rsidRPr="00F00591" w:rsidRDefault="001E3E12" w:rsidP="001E3E12">
      <w:pPr>
        <w:spacing w:line="480" w:lineRule="auto"/>
        <w:rPr>
          <w:rFonts w:ascii="Times New Roman" w:hAnsi="Times New Roman" w:cs="Times New Roman"/>
          <w:b/>
          <w:sz w:val="24"/>
        </w:rPr>
      </w:pPr>
    </w:p>
    <w:p w:rsidR="001E3E12" w:rsidRPr="0008591D" w:rsidRDefault="001E3E12" w:rsidP="001E3E12">
      <w:pPr>
        <w:pStyle w:val="ListParagraph"/>
        <w:numPr>
          <w:ilvl w:val="0"/>
          <w:numId w:val="4"/>
        </w:numPr>
        <w:spacing w:line="480" w:lineRule="auto"/>
        <w:jc w:val="both"/>
        <w:rPr>
          <w:rFonts w:ascii="Times New Roman" w:hAnsi="Times New Roman" w:cs="Times New Roman"/>
          <w:b/>
          <w:sz w:val="24"/>
        </w:rPr>
      </w:pPr>
      <w:r w:rsidRPr="0008591D">
        <w:rPr>
          <w:rFonts w:ascii="Times New Roman" w:hAnsi="Times New Roman" w:cs="Times New Roman"/>
          <w:b/>
          <w:sz w:val="24"/>
        </w:rPr>
        <w:t>Uji Heterokedastisitas</w:t>
      </w:r>
    </w:p>
    <w:p w:rsidR="001E3E12" w:rsidRPr="001E3E12" w:rsidRDefault="001E3E12" w:rsidP="001E3E12">
      <w:pPr>
        <w:pStyle w:val="ListParagraph"/>
        <w:spacing w:line="480" w:lineRule="auto"/>
        <w:ind w:left="2160"/>
        <w:jc w:val="both"/>
        <w:rPr>
          <w:rFonts w:ascii="Times New Roman" w:hAnsi="Times New Roman" w:cs="Times New Roman"/>
          <w:sz w:val="24"/>
        </w:rPr>
      </w:pPr>
      <w:r w:rsidRPr="00E0504F">
        <w:rPr>
          <w:rFonts w:ascii="Times New Roman" w:hAnsi="Times New Roman" w:cs="Times New Roman"/>
          <w:sz w:val="24"/>
        </w:rPr>
        <w:t xml:space="preserve">Uji heterokedastisitas bertujuan untuk menguji apakah dalam model regresi terjadi ketidaksamaan variance dari residual satu pengamatan ke pengamatan lain. Jika </w:t>
      </w:r>
      <w:r w:rsidRPr="00E0504F">
        <w:rPr>
          <w:rFonts w:ascii="Times New Roman" w:hAnsi="Times New Roman" w:cs="Times New Roman"/>
          <w:i/>
          <w:sz w:val="24"/>
        </w:rPr>
        <w:t>variance</w:t>
      </w:r>
      <w:r w:rsidRPr="00E0504F">
        <w:rPr>
          <w:rFonts w:ascii="Times New Roman" w:hAnsi="Times New Roman" w:cs="Times New Roman"/>
          <w:sz w:val="24"/>
        </w:rPr>
        <w:t xml:space="preserve"> dari residual satu ke pengamatan lain tetap, maka disebut Homoskedastisitas dan jika berbeda disebut Heterokedastisitas. </w:t>
      </w:r>
      <w:r w:rsidRPr="00E0504F">
        <w:rPr>
          <w:rFonts w:ascii="Times New Roman" w:hAnsi="Times New Roman" w:cs="Times New Roman"/>
          <w:sz w:val="24"/>
        </w:rPr>
        <w:lastRenderedPageBreak/>
        <w:t>Model regresi yang baik adalah yang Homoskedastisitas atau tidak terjadi Heteroskedastisitas.</w:t>
      </w:r>
    </w:p>
    <w:p w:rsidR="001E3E12" w:rsidRPr="00E0504F" w:rsidRDefault="001E3E12" w:rsidP="001E3E12">
      <w:pPr>
        <w:pStyle w:val="ListParagraph"/>
        <w:spacing w:line="480" w:lineRule="auto"/>
        <w:ind w:left="2160"/>
        <w:jc w:val="both"/>
        <w:rPr>
          <w:rFonts w:ascii="Times New Roman" w:hAnsi="Times New Roman" w:cs="Times New Roman"/>
          <w:sz w:val="24"/>
        </w:rPr>
      </w:pPr>
      <w:r w:rsidRPr="00E0504F">
        <w:rPr>
          <w:rFonts w:ascii="Times New Roman" w:hAnsi="Times New Roman" w:cs="Times New Roman"/>
          <w:sz w:val="24"/>
        </w:rPr>
        <w:tab/>
        <w:t>Ada beberapa cara untuk mendeteksi ada atau tidaknya heteroskedastisitas diantaranya melihat grafik plot antara nilai prediksi variabel terikat (dependen) yaitu ZPRED dengan residualnya SRESID. Dasar pengam</w:t>
      </w:r>
      <w:r>
        <w:rPr>
          <w:rFonts w:ascii="Times New Roman" w:hAnsi="Times New Roman" w:cs="Times New Roman"/>
          <w:sz w:val="24"/>
        </w:rPr>
        <w:t>bilan keputusan sebagai berikut</w:t>
      </w:r>
      <w:r w:rsidRPr="00E0504F">
        <w:rPr>
          <w:rFonts w:ascii="Times New Roman" w:hAnsi="Times New Roman" w:cs="Times New Roman"/>
          <w:sz w:val="24"/>
        </w:rPr>
        <w:t>:</w:t>
      </w:r>
    </w:p>
    <w:p w:rsidR="001E3E12" w:rsidRPr="00E0504F" w:rsidRDefault="001E3E12" w:rsidP="001E3E12">
      <w:pPr>
        <w:pStyle w:val="ListParagraph"/>
        <w:numPr>
          <w:ilvl w:val="0"/>
          <w:numId w:val="10"/>
        </w:numPr>
        <w:spacing w:line="480" w:lineRule="auto"/>
        <w:jc w:val="both"/>
        <w:rPr>
          <w:rFonts w:ascii="Times New Roman" w:hAnsi="Times New Roman" w:cs="Times New Roman"/>
          <w:sz w:val="24"/>
        </w:rPr>
      </w:pPr>
      <w:r w:rsidRPr="00E0504F">
        <w:rPr>
          <w:rFonts w:ascii="Times New Roman" w:hAnsi="Times New Roman" w:cs="Times New Roman"/>
          <w:sz w:val="24"/>
        </w:rPr>
        <w:t>Jika ada pola tertentu, seperti titik-titik yang ada membentuk pola tertentu yang teratur (bergelombang, melebar, kemudian menyempit). Maka mengindikasikan telah terjadi heteroskedastisitas.</w:t>
      </w:r>
    </w:p>
    <w:p w:rsidR="001E3E12" w:rsidRPr="00E0504F" w:rsidRDefault="001E3E12" w:rsidP="001E3E12">
      <w:pPr>
        <w:pStyle w:val="ListParagraph"/>
        <w:numPr>
          <w:ilvl w:val="0"/>
          <w:numId w:val="10"/>
        </w:numPr>
        <w:spacing w:line="480" w:lineRule="auto"/>
        <w:jc w:val="both"/>
        <w:rPr>
          <w:rFonts w:ascii="Times New Roman" w:hAnsi="Times New Roman" w:cs="Times New Roman"/>
          <w:sz w:val="24"/>
        </w:rPr>
      </w:pPr>
      <w:r w:rsidRPr="00E0504F">
        <w:rPr>
          <w:rFonts w:ascii="Times New Roman" w:hAnsi="Times New Roman" w:cs="Times New Roman"/>
          <w:sz w:val="24"/>
        </w:rPr>
        <w:t xml:space="preserve">Jika tidak ada pola yang jelas, serta titik-titik menyebar di atas dan di bawah </w:t>
      </w:r>
      <w:r w:rsidRPr="00E0504F">
        <w:rPr>
          <w:rFonts w:ascii="Times New Roman" w:hAnsi="Times New Roman" w:cs="Times New Roman"/>
          <w:sz w:val="24"/>
        </w:rPr>
        <w:lastRenderedPageBreak/>
        <w:t xml:space="preserve">angka 0 pada sumbu Y, maka tidak terjadi Heteroskedastisitas. </w:t>
      </w:r>
    </w:p>
    <w:p w:rsidR="001E3E12" w:rsidRDefault="001E3E12" w:rsidP="001E3E12">
      <w:pPr>
        <w:spacing w:line="480" w:lineRule="auto"/>
        <w:ind w:left="2160" w:firstLine="720"/>
        <w:jc w:val="both"/>
        <w:rPr>
          <w:rFonts w:ascii="Times New Roman" w:hAnsi="Times New Roman" w:cs="Times New Roman"/>
          <w:sz w:val="24"/>
        </w:rPr>
      </w:pPr>
      <w:r w:rsidRPr="001169FD">
        <w:rPr>
          <w:rFonts w:ascii="Times New Roman" w:hAnsi="Times New Roman" w:cs="Times New Roman"/>
          <w:sz w:val="24"/>
        </w:rPr>
        <w:t xml:space="preserve">Analisis menggunakan plot mempunyai kelemahan yang cukup signifikan oleh karena jumlah pengamatan mempengaruhi hasil ploting. Semakin sedikit jumlah pengamatan maka semakin sulit untuk menginterpretasikan hasil plot. Oleh sebab itu diperlukan uji statistik yang menjamin keakuratan hasil. </w:t>
      </w:r>
    </w:p>
    <w:p w:rsidR="001E3E12" w:rsidRDefault="001E3E12" w:rsidP="001E3E12">
      <w:pPr>
        <w:spacing w:line="480" w:lineRule="auto"/>
        <w:ind w:left="2160" w:firstLine="720"/>
        <w:jc w:val="both"/>
        <w:rPr>
          <w:rFonts w:ascii="Times New Roman" w:hAnsi="Times New Roman" w:cs="Times New Roman"/>
          <w:sz w:val="24"/>
        </w:rPr>
      </w:pPr>
      <w:r w:rsidRPr="001169FD">
        <w:rPr>
          <w:rFonts w:ascii="Times New Roman" w:hAnsi="Times New Roman" w:cs="Times New Roman"/>
          <w:sz w:val="24"/>
        </w:rPr>
        <w:t>Salah satu uji statistik yang dapat digunakan untuk mendeteksi ada tidaknya heterosked</w:t>
      </w:r>
      <w:r>
        <w:rPr>
          <w:rFonts w:ascii="Times New Roman" w:hAnsi="Times New Roman" w:cs="Times New Roman"/>
          <w:sz w:val="24"/>
        </w:rPr>
        <w:t>astisitas adalah dengan uji statistik glejser</w:t>
      </w:r>
      <w:r w:rsidRPr="001169FD">
        <w:rPr>
          <w:rFonts w:ascii="Times New Roman" w:hAnsi="Times New Roman" w:cs="Times New Roman"/>
          <w:sz w:val="24"/>
        </w:rPr>
        <w:t xml:space="preserve"> </w:t>
      </w:r>
      <w:r>
        <w:rPr>
          <w:rFonts w:ascii="Times New Roman" w:hAnsi="Times New Roman" w:cs="Times New Roman"/>
          <w:sz w:val="24"/>
        </w:rPr>
        <w:t>yaitu dengan mentransformasi nilai residual menjadi absolut residual dan meregresnya dengan variabel independen dalam model.</w:t>
      </w:r>
    </w:p>
    <w:p w:rsidR="001E3E12" w:rsidRDefault="001E3E12" w:rsidP="001E3E12">
      <w:pPr>
        <w:spacing w:line="480" w:lineRule="auto"/>
        <w:ind w:left="2160" w:firstLine="720"/>
        <w:jc w:val="both"/>
        <w:rPr>
          <w:rFonts w:ascii="Times New Roman" w:hAnsi="Times New Roman" w:cs="Times New Roman"/>
          <w:sz w:val="24"/>
        </w:rPr>
      </w:pPr>
    </w:p>
    <w:p w:rsidR="001E3E12" w:rsidRPr="00E0504F" w:rsidRDefault="001E3E12" w:rsidP="001E3E12">
      <w:pPr>
        <w:spacing w:line="480" w:lineRule="auto"/>
        <w:ind w:left="2160" w:firstLine="720"/>
        <w:jc w:val="both"/>
        <w:rPr>
          <w:rFonts w:ascii="Times New Roman" w:hAnsi="Times New Roman" w:cs="Times New Roman"/>
          <w:color w:val="000000"/>
          <w:sz w:val="24"/>
          <w:szCs w:val="23"/>
        </w:rPr>
      </w:pPr>
      <w:r>
        <w:rPr>
          <w:rFonts w:ascii="Times New Roman" w:hAnsi="Times New Roman" w:cs="Times New Roman"/>
          <w:sz w:val="24"/>
        </w:rPr>
        <w:lastRenderedPageBreak/>
        <w:t>Dengan nilai signifikansi untuk variabel independen &gt; 0,05, maka dapat disimpulkan tidak terdapat problem heterokedastisitas.</w:t>
      </w:r>
      <w:r w:rsidRPr="00E0504F">
        <w:rPr>
          <w:rFonts w:ascii="Times New Roman" w:hAnsi="Times New Roman" w:cs="Times New Roman"/>
          <w:color w:val="000000"/>
          <w:sz w:val="24"/>
          <w:szCs w:val="23"/>
        </w:rPr>
        <w:t xml:space="preserve"> </w:t>
      </w:r>
    </w:p>
    <w:p w:rsidR="001E3E12" w:rsidRPr="0008591D" w:rsidRDefault="001E3E12" w:rsidP="001E3E12">
      <w:pPr>
        <w:pStyle w:val="ListParagraph"/>
        <w:numPr>
          <w:ilvl w:val="0"/>
          <w:numId w:val="3"/>
        </w:numPr>
        <w:spacing w:line="480" w:lineRule="auto"/>
        <w:jc w:val="both"/>
        <w:rPr>
          <w:rFonts w:ascii="Times New Roman" w:hAnsi="Times New Roman" w:cs="Times New Roman"/>
          <w:b/>
          <w:sz w:val="24"/>
        </w:rPr>
      </w:pPr>
      <w:r w:rsidRPr="0008591D">
        <w:rPr>
          <w:rFonts w:ascii="Times New Roman" w:hAnsi="Times New Roman" w:cs="Times New Roman"/>
          <w:b/>
          <w:sz w:val="24"/>
        </w:rPr>
        <w:t>Analisis Regresi Berganda</w:t>
      </w:r>
    </w:p>
    <w:p w:rsidR="001E3E12" w:rsidRPr="00BE799D" w:rsidRDefault="001E3E12" w:rsidP="001E3E12">
      <w:pPr>
        <w:pStyle w:val="ListParagraph"/>
        <w:spacing w:line="480" w:lineRule="auto"/>
        <w:ind w:left="1800"/>
        <w:jc w:val="both"/>
        <w:rPr>
          <w:rFonts w:ascii="Times New Roman" w:hAnsi="Times New Roman" w:cs="Times New Roman"/>
          <w:sz w:val="24"/>
        </w:rPr>
      </w:pPr>
      <w:r w:rsidRPr="00E0504F">
        <w:rPr>
          <w:rFonts w:ascii="Times New Roman" w:hAnsi="Times New Roman" w:cs="Times New Roman"/>
          <w:sz w:val="24"/>
        </w:rPr>
        <w:t>Analisi regresi berganda bertujuan untuk menguji pengaruh simultan dari beberapa simultan dari beberapa variabel bebas terhadap satu variabel terikat. Analisis regresi dapat memberikan jawaban besarnya pengaruh setiap variabel independen terhadap variabel dependennya.</w:t>
      </w:r>
    </w:p>
    <w:p w:rsidR="001E3E12" w:rsidRPr="00E0504F" w:rsidRDefault="001E3E12" w:rsidP="001E3E12">
      <w:pPr>
        <w:pStyle w:val="ListParagraph"/>
        <w:spacing w:line="480" w:lineRule="auto"/>
        <w:ind w:left="1800"/>
        <w:jc w:val="both"/>
        <w:rPr>
          <w:rFonts w:ascii="Times New Roman" w:hAnsi="Times New Roman" w:cs="Times New Roman"/>
          <w:sz w:val="24"/>
        </w:rPr>
      </w:pPr>
      <w:r w:rsidRPr="00E0504F">
        <w:rPr>
          <w:rFonts w:ascii="Times New Roman" w:hAnsi="Times New Roman" w:cs="Times New Roman"/>
          <w:sz w:val="24"/>
        </w:rPr>
        <w:tab/>
        <w:t xml:space="preserve">Persamaan umum dari regresi linear </w:t>
      </w:r>
      <w:r>
        <w:rPr>
          <w:rFonts w:ascii="Times New Roman" w:hAnsi="Times New Roman" w:cs="Times New Roman"/>
          <w:sz w:val="24"/>
        </w:rPr>
        <w:t>berganda adalah sebagai berikut</w:t>
      </w:r>
      <w:r w:rsidRPr="00E0504F">
        <w:rPr>
          <w:rFonts w:ascii="Times New Roman" w:hAnsi="Times New Roman" w:cs="Times New Roman"/>
          <w:sz w:val="24"/>
        </w:rPr>
        <w:t>:</w:t>
      </w:r>
      <w:r w:rsidRPr="00E0504F">
        <w:rPr>
          <w:rStyle w:val="FootnoteReference"/>
          <w:rFonts w:ascii="Times New Roman" w:hAnsi="Times New Roman" w:cs="Times New Roman"/>
          <w:sz w:val="24"/>
        </w:rPr>
        <w:footnoteReference w:id="13"/>
      </w:r>
    </w:p>
    <w:p w:rsidR="001E3E12" w:rsidRPr="00E0504F" w:rsidRDefault="001E3E12" w:rsidP="001E3E12">
      <w:pPr>
        <w:pStyle w:val="ListParagraph"/>
        <w:spacing w:line="480" w:lineRule="auto"/>
        <w:ind w:left="1800"/>
        <w:jc w:val="both"/>
        <w:rPr>
          <w:rFonts w:ascii="Times New Roman" w:hAnsi="Times New Roman" w:cs="Times New Roman"/>
          <w:sz w:val="24"/>
        </w:rPr>
      </w:pPr>
      <w:r w:rsidRPr="00E0504F">
        <w:rPr>
          <w:rFonts w:ascii="Times New Roman" w:hAnsi="Times New Roman" w:cs="Times New Roman"/>
          <w:sz w:val="24"/>
        </w:rPr>
        <w:tab/>
        <w:t>Y = β</w:t>
      </w:r>
      <w:r w:rsidRPr="00E0504F">
        <w:rPr>
          <w:rFonts w:ascii="Times New Roman" w:hAnsi="Times New Roman" w:cs="Times New Roman"/>
          <w:sz w:val="24"/>
          <w:vertAlign w:val="subscript"/>
        </w:rPr>
        <w:t>0</w:t>
      </w:r>
      <w:r w:rsidRPr="00E0504F">
        <w:rPr>
          <w:rFonts w:ascii="Times New Roman" w:hAnsi="Times New Roman" w:cs="Times New Roman"/>
          <w:sz w:val="24"/>
        </w:rPr>
        <w:t xml:space="preserve"> + β</w:t>
      </w:r>
      <w:r w:rsidRPr="00E0504F">
        <w:rPr>
          <w:rFonts w:ascii="Times New Roman" w:hAnsi="Times New Roman" w:cs="Times New Roman"/>
          <w:sz w:val="24"/>
          <w:vertAlign w:val="subscript"/>
        </w:rPr>
        <w:t>1</w:t>
      </w:r>
      <w:r w:rsidRPr="00E0504F">
        <w:rPr>
          <w:rFonts w:ascii="Times New Roman" w:hAnsi="Times New Roman" w:cs="Times New Roman"/>
          <w:sz w:val="24"/>
        </w:rPr>
        <w:t xml:space="preserve"> X</w:t>
      </w:r>
      <w:r w:rsidRPr="00E0504F">
        <w:rPr>
          <w:rFonts w:ascii="Times New Roman" w:hAnsi="Times New Roman" w:cs="Times New Roman"/>
          <w:sz w:val="24"/>
          <w:vertAlign w:val="subscript"/>
        </w:rPr>
        <w:t xml:space="preserve">1 + </w:t>
      </w:r>
      <w:r w:rsidRPr="00E0504F">
        <w:rPr>
          <w:rFonts w:ascii="Times New Roman" w:hAnsi="Times New Roman" w:cs="Times New Roman"/>
          <w:sz w:val="24"/>
        </w:rPr>
        <w:t>β</w:t>
      </w:r>
      <w:r w:rsidRPr="00E0504F">
        <w:rPr>
          <w:rFonts w:ascii="Times New Roman" w:hAnsi="Times New Roman" w:cs="Times New Roman"/>
          <w:sz w:val="24"/>
          <w:vertAlign w:val="subscript"/>
        </w:rPr>
        <w:t>2</w:t>
      </w:r>
      <w:r w:rsidRPr="00E0504F">
        <w:rPr>
          <w:rFonts w:ascii="Times New Roman" w:hAnsi="Times New Roman" w:cs="Times New Roman"/>
          <w:sz w:val="24"/>
        </w:rPr>
        <w:t xml:space="preserve"> X</w:t>
      </w:r>
      <w:r w:rsidRPr="00E0504F">
        <w:rPr>
          <w:rFonts w:ascii="Times New Roman" w:hAnsi="Times New Roman" w:cs="Times New Roman"/>
          <w:sz w:val="24"/>
          <w:vertAlign w:val="subscript"/>
        </w:rPr>
        <w:t xml:space="preserve">2 </w:t>
      </w:r>
      <w:r w:rsidRPr="00E0504F">
        <w:rPr>
          <w:rFonts w:ascii="Times New Roman" w:hAnsi="Times New Roman" w:cs="Times New Roman"/>
          <w:sz w:val="24"/>
        </w:rPr>
        <w:t>+.....+ β</w:t>
      </w:r>
      <w:r w:rsidRPr="00E0504F">
        <w:rPr>
          <w:rFonts w:ascii="Times New Roman" w:hAnsi="Times New Roman" w:cs="Times New Roman"/>
          <w:sz w:val="24"/>
          <w:vertAlign w:val="subscript"/>
        </w:rPr>
        <w:t>k</w:t>
      </w:r>
      <w:r w:rsidRPr="00E0504F">
        <w:rPr>
          <w:rFonts w:ascii="Times New Roman" w:hAnsi="Times New Roman" w:cs="Times New Roman"/>
          <w:sz w:val="24"/>
        </w:rPr>
        <w:t xml:space="preserve"> X</w:t>
      </w:r>
      <w:r w:rsidRPr="00E0504F">
        <w:rPr>
          <w:rFonts w:ascii="Times New Roman" w:hAnsi="Times New Roman" w:cs="Times New Roman"/>
          <w:sz w:val="24"/>
          <w:vertAlign w:val="subscript"/>
        </w:rPr>
        <w:t>k</w:t>
      </w:r>
      <w:r w:rsidRPr="00E0504F">
        <w:rPr>
          <w:rFonts w:ascii="Times New Roman" w:hAnsi="Times New Roman" w:cs="Times New Roman"/>
          <w:sz w:val="24"/>
        </w:rPr>
        <w:t xml:space="preserve"> + e</w:t>
      </w:r>
    </w:p>
    <w:p w:rsidR="001E3E12" w:rsidRDefault="001E3E12" w:rsidP="001E3E12">
      <w:pPr>
        <w:pStyle w:val="ListParagraph"/>
        <w:spacing w:line="480" w:lineRule="auto"/>
        <w:ind w:left="1800"/>
        <w:jc w:val="both"/>
        <w:rPr>
          <w:rFonts w:ascii="Times New Roman" w:hAnsi="Times New Roman" w:cs="Times New Roman"/>
          <w:sz w:val="24"/>
        </w:rPr>
      </w:pPr>
      <w:r w:rsidRPr="00BE799D">
        <w:rPr>
          <w:rFonts w:ascii="Times New Roman" w:hAnsi="Times New Roman" w:cs="Times New Roman"/>
          <w:noProof/>
          <w:sz w:val="24"/>
          <w:lang w:eastAsia="id-ID"/>
        </w:rPr>
        <w:lastRenderedPageBreak/>
        <mc:AlternateContent>
          <mc:Choice Requires="wps">
            <w:drawing>
              <wp:anchor distT="0" distB="0" distL="114300" distR="114300" simplePos="0" relativeHeight="251660288" behindDoc="1" locked="0" layoutInCell="1" allowOverlap="1" wp14:anchorId="68C1E81F" wp14:editId="71F2DFD3">
                <wp:simplePos x="0" y="0"/>
                <wp:positionH relativeFrom="column">
                  <wp:posOffset>2236470</wp:posOffset>
                </wp:positionH>
                <wp:positionV relativeFrom="paragraph">
                  <wp:posOffset>1112521</wp:posOffset>
                </wp:positionV>
                <wp:extent cx="22574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257425" cy="247650"/>
                        </a:xfrm>
                        <a:prstGeom prst="rect">
                          <a:avLst/>
                        </a:prstGeom>
                      </wps:spPr>
                      <wps:style>
                        <a:lnRef idx="2">
                          <a:schemeClr val="dk1"/>
                        </a:lnRef>
                        <a:fillRef idx="1">
                          <a:schemeClr val="lt1"/>
                        </a:fillRef>
                        <a:effectRef idx="0">
                          <a:schemeClr val="dk1"/>
                        </a:effectRef>
                        <a:fontRef idx="minor">
                          <a:schemeClr val="dk1"/>
                        </a:fontRef>
                      </wps:style>
                      <wps:txbx>
                        <w:txbxContent>
                          <w:p w:rsidR="001E3E12" w:rsidRDefault="001E3E12" w:rsidP="001E3E12">
                            <w:pPr>
                              <w:spacing w:line="480" w:lineRule="auto"/>
                              <w:jc w:val="both"/>
                              <w:rPr>
                                <w:rFonts w:ascii="Times New Roman" w:hAnsi="Times New Roman" w:cs="Times New Roman"/>
                                <w:sz w:val="24"/>
                              </w:rPr>
                            </w:pPr>
                            <w:r>
                              <w:rPr>
                                <w:rFonts w:ascii="Times New Roman" w:hAnsi="Times New Roman" w:cs="Times New Roman"/>
                                <w:sz w:val="24"/>
                              </w:rPr>
                              <w:t>Y = α</w:t>
                            </w:r>
                            <w:r w:rsidRPr="00B93AA4">
                              <w:rPr>
                                <w:rFonts w:ascii="Times New Roman" w:hAnsi="Times New Roman" w:cs="Times New Roman"/>
                                <w:sz w:val="24"/>
                              </w:rPr>
                              <w:t xml:space="preserve"> + b</w:t>
                            </w:r>
                            <w:r w:rsidRPr="00B93AA4">
                              <w:rPr>
                                <w:rFonts w:ascii="Times New Roman" w:hAnsi="Times New Roman" w:cs="Times New Roman"/>
                                <w:sz w:val="24"/>
                                <w:vertAlign w:val="subscript"/>
                              </w:rPr>
                              <w:t>1</w:t>
                            </w:r>
                            <w:r w:rsidRPr="00B93AA4">
                              <w:rPr>
                                <w:rFonts w:ascii="Times New Roman" w:hAnsi="Times New Roman" w:cs="Times New Roman"/>
                                <w:sz w:val="24"/>
                              </w:rPr>
                              <w:t xml:space="preserve"> ER+ b</w:t>
                            </w:r>
                            <w:r w:rsidRPr="00B93AA4">
                              <w:rPr>
                                <w:rFonts w:ascii="Times New Roman" w:hAnsi="Times New Roman" w:cs="Times New Roman"/>
                                <w:sz w:val="24"/>
                                <w:vertAlign w:val="subscript"/>
                              </w:rPr>
                              <w:t>2</w:t>
                            </w:r>
                            <w:r w:rsidRPr="00B93AA4">
                              <w:rPr>
                                <w:rFonts w:ascii="Times New Roman" w:hAnsi="Times New Roman" w:cs="Times New Roman"/>
                                <w:sz w:val="24"/>
                              </w:rPr>
                              <w:t xml:space="preserve"> TK+ b</w:t>
                            </w:r>
                            <w:r w:rsidRPr="00B93AA4">
                              <w:rPr>
                                <w:rFonts w:ascii="Times New Roman" w:hAnsi="Times New Roman" w:cs="Times New Roman"/>
                                <w:sz w:val="24"/>
                                <w:vertAlign w:val="subscript"/>
                              </w:rPr>
                              <w:t>3</w:t>
                            </w:r>
                            <w:r>
                              <w:rPr>
                                <w:rFonts w:ascii="Times New Roman" w:hAnsi="Times New Roman" w:cs="Times New Roman"/>
                                <w:sz w:val="24"/>
                              </w:rPr>
                              <w:t xml:space="preserve"> TI</w:t>
                            </w:r>
                            <w:r w:rsidRPr="00B93AA4">
                              <w:rPr>
                                <w:rFonts w:ascii="Times New Roman" w:hAnsi="Times New Roman" w:cs="Times New Roman"/>
                                <w:sz w:val="24"/>
                              </w:rPr>
                              <w:t xml:space="preserve"> + e</w:t>
                            </w:r>
                          </w:p>
                          <w:p w:rsidR="001E3E12" w:rsidRDefault="001E3E12" w:rsidP="001E3E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1E81F" id="Rectangle 8" o:spid="_x0000_s1026" style="position:absolute;left:0;text-align:left;margin-left:176.1pt;margin-top:87.6pt;width:177.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" fillcolor="white [3201]" strokecolor="black [3200]" strokeweight="1pt">
                <v:textbox>
                  <w:txbxContent>
                    <w:p w:rsidR="001E3E12" w:rsidRDefault="001E3E12" w:rsidP="001E3E12">
                      <w:pPr>
                        <w:spacing w:line="480" w:lineRule="auto"/>
                        <w:jc w:val="both"/>
                        <w:rPr>
                          <w:rFonts w:ascii="Times New Roman" w:hAnsi="Times New Roman" w:cs="Times New Roman"/>
                          <w:sz w:val="24"/>
                        </w:rPr>
                      </w:pPr>
                      <w:r>
                        <w:rPr>
                          <w:rFonts w:ascii="Times New Roman" w:hAnsi="Times New Roman" w:cs="Times New Roman"/>
                          <w:sz w:val="24"/>
                        </w:rPr>
                        <w:t>Y = α</w:t>
                      </w:r>
                      <w:r w:rsidRPr="00B93AA4">
                        <w:rPr>
                          <w:rFonts w:ascii="Times New Roman" w:hAnsi="Times New Roman" w:cs="Times New Roman"/>
                          <w:sz w:val="24"/>
                        </w:rPr>
                        <w:t xml:space="preserve"> + b</w:t>
                      </w:r>
                      <w:r w:rsidRPr="00B93AA4">
                        <w:rPr>
                          <w:rFonts w:ascii="Times New Roman" w:hAnsi="Times New Roman" w:cs="Times New Roman"/>
                          <w:sz w:val="24"/>
                          <w:vertAlign w:val="subscript"/>
                        </w:rPr>
                        <w:t>1</w:t>
                      </w:r>
                      <w:r w:rsidRPr="00B93AA4">
                        <w:rPr>
                          <w:rFonts w:ascii="Times New Roman" w:hAnsi="Times New Roman" w:cs="Times New Roman"/>
                          <w:sz w:val="24"/>
                        </w:rPr>
                        <w:t xml:space="preserve"> ER+ b</w:t>
                      </w:r>
                      <w:r w:rsidRPr="00B93AA4">
                        <w:rPr>
                          <w:rFonts w:ascii="Times New Roman" w:hAnsi="Times New Roman" w:cs="Times New Roman"/>
                          <w:sz w:val="24"/>
                          <w:vertAlign w:val="subscript"/>
                        </w:rPr>
                        <w:t>2</w:t>
                      </w:r>
                      <w:r w:rsidRPr="00B93AA4">
                        <w:rPr>
                          <w:rFonts w:ascii="Times New Roman" w:hAnsi="Times New Roman" w:cs="Times New Roman"/>
                          <w:sz w:val="24"/>
                        </w:rPr>
                        <w:t xml:space="preserve"> TK+ b</w:t>
                      </w:r>
                      <w:r w:rsidRPr="00B93AA4">
                        <w:rPr>
                          <w:rFonts w:ascii="Times New Roman" w:hAnsi="Times New Roman" w:cs="Times New Roman"/>
                          <w:sz w:val="24"/>
                          <w:vertAlign w:val="subscript"/>
                        </w:rPr>
                        <w:t>3</w:t>
                      </w:r>
                      <w:r>
                        <w:rPr>
                          <w:rFonts w:ascii="Times New Roman" w:hAnsi="Times New Roman" w:cs="Times New Roman"/>
                          <w:sz w:val="24"/>
                        </w:rPr>
                        <w:t xml:space="preserve"> TI</w:t>
                      </w:r>
                      <w:r w:rsidRPr="00B93AA4">
                        <w:rPr>
                          <w:rFonts w:ascii="Times New Roman" w:hAnsi="Times New Roman" w:cs="Times New Roman"/>
                          <w:sz w:val="24"/>
                        </w:rPr>
                        <w:t xml:space="preserve"> + e</w:t>
                      </w:r>
                    </w:p>
                    <w:p w:rsidR="001E3E12" w:rsidRDefault="001E3E12" w:rsidP="001E3E12"/>
                  </w:txbxContent>
                </v:textbox>
              </v:rect>
            </w:pict>
          </mc:Fallback>
        </mc:AlternateContent>
      </w:r>
      <w:r w:rsidRPr="00BE799D">
        <w:rPr>
          <w:rFonts w:ascii="Times New Roman" w:hAnsi="Times New Roman" w:cs="Times New Roman"/>
          <w:noProof/>
          <w:sz w:val="24"/>
          <w:lang w:eastAsia="id-ID"/>
        </w:rPr>
        <mc:AlternateContent>
          <mc:Choice Requires="wps">
            <w:drawing>
              <wp:anchor distT="0" distB="0" distL="114300" distR="114300" simplePos="0" relativeHeight="251659264" behindDoc="1" locked="0" layoutInCell="1" allowOverlap="1" wp14:anchorId="7559D3F3" wp14:editId="1224F529">
                <wp:simplePos x="0" y="0"/>
                <wp:positionH relativeFrom="column">
                  <wp:posOffset>-506730</wp:posOffset>
                </wp:positionH>
                <wp:positionV relativeFrom="paragraph">
                  <wp:posOffset>1102994</wp:posOffset>
                </wp:positionV>
                <wp:extent cx="22764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2764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1E3E12" w:rsidRDefault="001E3E12" w:rsidP="001E3E12">
                            <w:pPr>
                              <w:jc w:val="center"/>
                            </w:pPr>
                            <w:r>
                              <w:rPr>
                                <w:rFonts w:ascii="Times New Roman" w:hAnsi="Times New Roman" w:cs="Times New Roman"/>
                                <w:sz w:val="24"/>
                              </w:rPr>
                              <w:t>Y = α</w:t>
                            </w:r>
                            <w:r w:rsidRPr="00B93AA4">
                              <w:rPr>
                                <w:rFonts w:ascii="Times New Roman" w:hAnsi="Times New Roman" w:cs="Times New Roman"/>
                                <w:sz w:val="24"/>
                              </w:rPr>
                              <w:t xml:space="preserve"> + b</w:t>
                            </w:r>
                            <w:r w:rsidRPr="00B93AA4">
                              <w:rPr>
                                <w:rFonts w:ascii="Times New Roman" w:hAnsi="Times New Roman" w:cs="Times New Roman"/>
                                <w:sz w:val="24"/>
                                <w:vertAlign w:val="subscript"/>
                              </w:rPr>
                              <w:t>1</w:t>
                            </w:r>
                            <w:r w:rsidRPr="00B93AA4">
                              <w:rPr>
                                <w:rFonts w:ascii="Times New Roman" w:hAnsi="Times New Roman" w:cs="Times New Roman"/>
                                <w:sz w:val="24"/>
                              </w:rPr>
                              <w:t xml:space="preserve"> X</w:t>
                            </w:r>
                            <w:r w:rsidRPr="00B93AA4">
                              <w:rPr>
                                <w:rFonts w:ascii="Times New Roman" w:hAnsi="Times New Roman" w:cs="Times New Roman"/>
                                <w:sz w:val="24"/>
                                <w:vertAlign w:val="subscript"/>
                              </w:rPr>
                              <w:t xml:space="preserve">1 </w:t>
                            </w:r>
                            <w:r w:rsidRPr="00B93AA4">
                              <w:rPr>
                                <w:rFonts w:ascii="Times New Roman" w:hAnsi="Times New Roman" w:cs="Times New Roman"/>
                                <w:sz w:val="24"/>
                              </w:rPr>
                              <w:t>+ b</w:t>
                            </w:r>
                            <w:r w:rsidRPr="00B93AA4">
                              <w:rPr>
                                <w:rFonts w:ascii="Times New Roman" w:hAnsi="Times New Roman" w:cs="Times New Roman"/>
                                <w:sz w:val="24"/>
                                <w:vertAlign w:val="subscript"/>
                              </w:rPr>
                              <w:t>2</w:t>
                            </w:r>
                            <w:r w:rsidRPr="00B93AA4">
                              <w:rPr>
                                <w:rFonts w:ascii="Times New Roman" w:hAnsi="Times New Roman" w:cs="Times New Roman"/>
                                <w:sz w:val="24"/>
                              </w:rPr>
                              <w:t xml:space="preserve"> X</w:t>
                            </w:r>
                            <w:r w:rsidRPr="00B93AA4">
                              <w:rPr>
                                <w:rFonts w:ascii="Times New Roman" w:hAnsi="Times New Roman" w:cs="Times New Roman"/>
                                <w:sz w:val="24"/>
                                <w:vertAlign w:val="subscript"/>
                              </w:rPr>
                              <w:t xml:space="preserve">2 </w:t>
                            </w:r>
                            <w:r w:rsidRPr="00B93AA4">
                              <w:rPr>
                                <w:rFonts w:ascii="Times New Roman" w:hAnsi="Times New Roman" w:cs="Times New Roman"/>
                                <w:sz w:val="24"/>
                              </w:rPr>
                              <w:t>+ b</w:t>
                            </w:r>
                            <w:r w:rsidRPr="00B93AA4">
                              <w:rPr>
                                <w:rFonts w:ascii="Times New Roman" w:hAnsi="Times New Roman" w:cs="Times New Roman"/>
                                <w:sz w:val="24"/>
                                <w:vertAlign w:val="subscript"/>
                              </w:rPr>
                              <w:t>3</w:t>
                            </w:r>
                            <w:r w:rsidRPr="00B93AA4">
                              <w:rPr>
                                <w:rFonts w:ascii="Times New Roman" w:hAnsi="Times New Roman" w:cs="Times New Roman"/>
                                <w:sz w:val="24"/>
                              </w:rPr>
                              <w:t xml:space="preserve"> X</w:t>
                            </w:r>
                            <w:r w:rsidRPr="00B93AA4">
                              <w:rPr>
                                <w:rFonts w:ascii="Times New Roman" w:hAnsi="Times New Roman" w:cs="Times New Roman"/>
                                <w:sz w:val="24"/>
                                <w:vertAlign w:val="subscript"/>
                              </w:rPr>
                              <w:t>3</w:t>
                            </w:r>
                            <w:r w:rsidRPr="00B93AA4">
                              <w:rPr>
                                <w:rFonts w:ascii="Times New Roman" w:hAnsi="Times New Roman" w:cs="Times New Roman"/>
                                <w:sz w:val="24"/>
                              </w:rPr>
                              <w: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9D3F3" id="Rectangle 5" o:spid="_x0000_s1027" style="position:absolute;left:0;text-align:left;margin-left:-39.9pt;margin-top:86.85pt;width:179.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" fillcolor="white [3201]" strokecolor="black [3200]" strokeweight="1pt">
                <v:textbox>
                  <w:txbxContent>
                    <w:p w:rsidR="001E3E12" w:rsidRDefault="001E3E12" w:rsidP="001E3E12">
                      <w:pPr>
                        <w:jc w:val="center"/>
                      </w:pPr>
                      <w:r>
                        <w:rPr>
                          <w:rFonts w:ascii="Times New Roman" w:hAnsi="Times New Roman" w:cs="Times New Roman"/>
                          <w:sz w:val="24"/>
                        </w:rPr>
                        <w:t>Y = α</w:t>
                      </w:r>
                      <w:r w:rsidRPr="00B93AA4">
                        <w:rPr>
                          <w:rFonts w:ascii="Times New Roman" w:hAnsi="Times New Roman" w:cs="Times New Roman"/>
                          <w:sz w:val="24"/>
                        </w:rPr>
                        <w:t xml:space="preserve"> + b</w:t>
                      </w:r>
                      <w:r w:rsidRPr="00B93AA4">
                        <w:rPr>
                          <w:rFonts w:ascii="Times New Roman" w:hAnsi="Times New Roman" w:cs="Times New Roman"/>
                          <w:sz w:val="24"/>
                          <w:vertAlign w:val="subscript"/>
                        </w:rPr>
                        <w:t>1</w:t>
                      </w:r>
                      <w:r w:rsidRPr="00B93AA4">
                        <w:rPr>
                          <w:rFonts w:ascii="Times New Roman" w:hAnsi="Times New Roman" w:cs="Times New Roman"/>
                          <w:sz w:val="24"/>
                        </w:rPr>
                        <w:t xml:space="preserve"> X</w:t>
                      </w:r>
                      <w:r w:rsidRPr="00B93AA4">
                        <w:rPr>
                          <w:rFonts w:ascii="Times New Roman" w:hAnsi="Times New Roman" w:cs="Times New Roman"/>
                          <w:sz w:val="24"/>
                          <w:vertAlign w:val="subscript"/>
                        </w:rPr>
                        <w:t xml:space="preserve">1 </w:t>
                      </w:r>
                      <w:r w:rsidRPr="00B93AA4">
                        <w:rPr>
                          <w:rFonts w:ascii="Times New Roman" w:hAnsi="Times New Roman" w:cs="Times New Roman"/>
                          <w:sz w:val="24"/>
                        </w:rPr>
                        <w:t>+ b</w:t>
                      </w:r>
                      <w:r w:rsidRPr="00B93AA4">
                        <w:rPr>
                          <w:rFonts w:ascii="Times New Roman" w:hAnsi="Times New Roman" w:cs="Times New Roman"/>
                          <w:sz w:val="24"/>
                          <w:vertAlign w:val="subscript"/>
                        </w:rPr>
                        <w:t>2</w:t>
                      </w:r>
                      <w:r w:rsidRPr="00B93AA4">
                        <w:rPr>
                          <w:rFonts w:ascii="Times New Roman" w:hAnsi="Times New Roman" w:cs="Times New Roman"/>
                          <w:sz w:val="24"/>
                        </w:rPr>
                        <w:t xml:space="preserve"> X</w:t>
                      </w:r>
                      <w:r w:rsidRPr="00B93AA4">
                        <w:rPr>
                          <w:rFonts w:ascii="Times New Roman" w:hAnsi="Times New Roman" w:cs="Times New Roman"/>
                          <w:sz w:val="24"/>
                          <w:vertAlign w:val="subscript"/>
                        </w:rPr>
                        <w:t xml:space="preserve">2 </w:t>
                      </w:r>
                      <w:r w:rsidRPr="00B93AA4">
                        <w:rPr>
                          <w:rFonts w:ascii="Times New Roman" w:hAnsi="Times New Roman" w:cs="Times New Roman"/>
                          <w:sz w:val="24"/>
                        </w:rPr>
                        <w:t>+ b</w:t>
                      </w:r>
                      <w:r w:rsidRPr="00B93AA4">
                        <w:rPr>
                          <w:rFonts w:ascii="Times New Roman" w:hAnsi="Times New Roman" w:cs="Times New Roman"/>
                          <w:sz w:val="24"/>
                          <w:vertAlign w:val="subscript"/>
                        </w:rPr>
                        <w:t>3</w:t>
                      </w:r>
                      <w:r w:rsidRPr="00B93AA4">
                        <w:rPr>
                          <w:rFonts w:ascii="Times New Roman" w:hAnsi="Times New Roman" w:cs="Times New Roman"/>
                          <w:sz w:val="24"/>
                        </w:rPr>
                        <w:t xml:space="preserve"> X</w:t>
                      </w:r>
                      <w:r w:rsidRPr="00B93AA4">
                        <w:rPr>
                          <w:rFonts w:ascii="Times New Roman" w:hAnsi="Times New Roman" w:cs="Times New Roman"/>
                          <w:sz w:val="24"/>
                          <w:vertAlign w:val="subscript"/>
                        </w:rPr>
                        <w:t>3</w:t>
                      </w:r>
                      <w:r w:rsidRPr="00B93AA4">
                        <w:rPr>
                          <w:rFonts w:ascii="Times New Roman" w:hAnsi="Times New Roman" w:cs="Times New Roman"/>
                          <w:sz w:val="24"/>
                        </w:rPr>
                        <w:t>+ e</w:t>
                      </w:r>
                    </w:p>
                  </w:txbxContent>
                </v:textbox>
              </v:rect>
            </w:pict>
          </mc:Fallback>
        </mc:AlternateContent>
      </w:r>
      <w:r w:rsidRPr="00E0504F">
        <w:rPr>
          <w:rFonts w:ascii="Times New Roman" w:hAnsi="Times New Roman" w:cs="Times New Roman"/>
          <w:sz w:val="24"/>
        </w:rPr>
        <w:t>Dalam penelitian ini model regresi berganda yang akan dikembangkan adalah sebagai berikut</w:t>
      </w:r>
      <w:r>
        <w:rPr>
          <w:rFonts w:ascii="Times New Roman" w:hAnsi="Times New Roman" w:cs="Times New Roman"/>
          <w:sz w:val="24"/>
        </w:rPr>
        <w:t>:</w:t>
      </w:r>
      <w:r w:rsidRPr="00E0504F">
        <w:rPr>
          <w:rStyle w:val="FootnoteReference"/>
          <w:rFonts w:ascii="Times New Roman" w:hAnsi="Times New Roman" w:cs="Times New Roman"/>
          <w:sz w:val="24"/>
        </w:rPr>
        <w:footnoteReference w:id="14"/>
      </w:r>
    </w:p>
    <w:p w:rsidR="001E3E12" w:rsidRDefault="001E3E12" w:rsidP="001E3E12">
      <w:pPr>
        <w:spacing w:line="480" w:lineRule="auto"/>
        <w:jc w:val="center"/>
        <w:rPr>
          <w:rFonts w:ascii="Times New Roman" w:hAnsi="Times New Roman" w:cs="Times New Roman"/>
          <w:sz w:val="24"/>
        </w:rPr>
      </w:pPr>
      <w:r w:rsidRPr="00BE799D">
        <w:rPr>
          <w:rFonts w:ascii="Times New Roman" w:hAnsi="Times New Roman" w:cs="Times New Roman"/>
          <w:sz w:val="24"/>
        </w:rPr>
        <w:t>Atau</w:t>
      </w:r>
    </w:p>
    <w:p w:rsidR="001E3E12" w:rsidRPr="004F55C3" w:rsidRDefault="001E3E12" w:rsidP="001E3E12">
      <w:pPr>
        <w:spacing w:line="480" w:lineRule="auto"/>
        <w:ind w:left="720" w:firstLine="720"/>
        <w:jc w:val="both"/>
        <w:rPr>
          <w:rFonts w:ascii="Times New Roman" w:hAnsi="Times New Roman" w:cs="Times New Roman"/>
          <w:sz w:val="24"/>
        </w:rPr>
      </w:pPr>
      <w:r w:rsidRPr="004F55C3">
        <w:rPr>
          <w:rFonts w:ascii="Times New Roman" w:hAnsi="Times New Roman" w:cs="Times New Roman"/>
          <w:sz w:val="24"/>
        </w:rPr>
        <w:t>Keterangan:</w:t>
      </w:r>
    </w:p>
    <w:p w:rsidR="001E3E12" w:rsidRPr="00E0504F" w:rsidRDefault="001E3E12" w:rsidP="001E3E12">
      <w:pPr>
        <w:spacing w:line="480" w:lineRule="auto"/>
        <w:ind w:left="2160"/>
        <w:jc w:val="both"/>
        <w:rPr>
          <w:rFonts w:ascii="Times New Roman" w:hAnsi="Times New Roman" w:cs="Times New Roman"/>
          <w:sz w:val="24"/>
        </w:rPr>
      </w:pPr>
      <w:r w:rsidRPr="00E0504F">
        <w:rPr>
          <w:rFonts w:ascii="Times New Roman" w:hAnsi="Times New Roman" w:cs="Times New Roman"/>
          <w:sz w:val="24"/>
        </w:rPr>
        <w:t xml:space="preserve">Y </w:t>
      </w:r>
      <w:r w:rsidRPr="00E0504F">
        <w:rPr>
          <w:rFonts w:ascii="Times New Roman" w:hAnsi="Times New Roman" w:cs="Times New Roman"/>
          <w:sz w:val="24"/>
        </w:rPr>
        <w:tab/>
        <w:t>= Dana Pihak Ketiga</w:t>
      </w:r>
    </w:p>
    <w:p w:rsidR="001E3E12" w:rsidRPr="00E0504F" w:rsidRDefault="001E3E12" w:rsidP="001E3E12">
      <w:pPr>
        <w:spacing w:line="480" w:lineRule="auto"/>
        <w:ind w:left="1440" w:firstLine="720"/>
        <w:jc w:val="both"/>
        <w:rPr>
          <w:rFonts w:ascii="Times New Roman" w:hAnsi="Times New Roman" w:cs="Times New Roman"/>
          <w:sz w:val="24"/>
        </w:rPr>
      </w:pPr>
      <w:r w:rsidRPr="00E0504F">
        <w:rPr>
          <w:rFonts w:ascii="Times New Roman" w:hAnsi="Times New Roman" w:cs="Times New Roman"/>
          <w:sz w:val="24"/>
        </w:rPr>
        <w:t>α</w:t>
      </w:r>
      <w:r w:rsidRPr="00E0504F">
        <w:rPr>
          <w:rFonts w:ascii="Times New Roman" w:hAnsi="Times New Roman" w:cs="Times New Roman"/>
          <w:sz w:val="24"/>
        </w:rPr>
        <w:tab/>
        <w:t>= Konstanta</w:t>
      </w:r>
    </w:p>
    <w:p w:rsidR="001E3E12" w:rsidRPr="00E0504F" w:rsidRDefault="001E3E12" w:rsidP="001E3E12">
      <w:pPr>
        <w:spacing w:line="480" w:lineRule="auto"/>
        <w:ind w:left="1440" w:firstLine="720"/>
        <w:jc w:val="both"/>
        <w:rPr>
          <w:rFonts w:ascii="Times New Roman" w:hAnsi="Times New Roman" w:cs="Times New Roman"/>
          <w:sz w:val="24"/>
        </w:rPr>
      </w:pPr>
      <w:r w:rsidRPr="00E0504F">
        <w:rPr>
          <w:rFonts w:ascii="Times New Roman" w:hAnsi="Times New Roman" w:cs="Times New Roman"/>
          <w:sz w:val="24"/>
        </w:rPr>
        <w:t>b</w:t>
      </w:r>
      <w:r>
        <w:rPr>
          <w:rFonts w:ascii="Times New Roman" w:hAnsi="Times New Roman" w:cs="Times New Roman"/>
          <w:sz w:val="24"/>
        </w:rPr>
        <w:tab/>
        <w:t xml:space="preserve">= Koefisien dari masing-masing </w:t>
      </w:r>
      <w:r w:rsidRPr="00E0504F">
        <w:rPr>
          <w:rFonts w:ascii="Times New Roman" w:hAnsi="Times New Roman" w:cs="Times New Roman"/>
          <w:sz w:val="24"/>
        </w:rPr>
        <w:t>variabel independen</w:t>
      </w:r>
    </w:p>
    <w:p w:rsidR="001E3E12" w:rsidRPr="00E0504F" w:rsidRDefault="001E3E12" w:rsidP="001E3E12">
      <w:pPr>
        <w:spacing w:line="480" w:lineRule="auto"/>
        <w:ind w:left="1440" w:firstLine="720"/>
        <w:jc w:val="both"/>
        <w:rPr>
          <w:rFonts w:ascii="Times New Roman" w:hAnsi="Times New Roman" w:cs="Times New Roman"/>
          <w:sz w:val="24"/>
        </w:rPr>
      </w:pPr>
      <w:r w:rsidRPr="00E0504F">
        <w:rPr>
          <w:rFonts w:ascii="Times New Roman" w:hAnsi="Times New Roman" w:cs="Times New Roman"/>
          <w:sz w:val="24"/>
        </w:rPr>
        <w:t xml:space="preserve">ER </w:t>
      </w:r>
      <w:r w:rsidRPr="00E0504F">
        <w:rPr>
          <w:rFonts w:ascii="Times New Roman" w:hAnsi="Times New Roman" w:cs="Times New Roman"/>
          <w:sz w:val="24"/>
        </w:rPr>
        <w:tab/>
        <w:t xml:space="preserve">= </w:t>
      </w:r>
      <w:r w:rsidRPr="00E0504F">
        <w:rPr>
          <w:rFonts w:ascii="Times New Roman" w:hAnsi="Times New Roman" w:cs="Times New Roman"/>
          <w:i/>
          <w:sz w:val="24"/>
        </w:rPr>
        <w:t>Equivalent Rate</w:t>
      </w:r>
    </w:p>
    <w:p w:rsidR="001E3E12" w:rsidRPr="00E0504F" w:rsidRDefault="001E3E12" w:rsidP="001E3E12">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TK </w:t>
      </w:r>
      <w:r>
        <w:rPr>
          <w:rFonts w:ascii="Times New Roman" w:hAnsi="Times New Roman" w:cs="Times New Roman"/>
          <w:sz w:val="24"/>
        </w:rPr>
        <w:tab/>
        <w:t>= Tingkat K</w:t>
      </w:r>
      <w:r w:rsidRPr="00E0504F">
        <w:rPr>
          <w:rFonts w:ascii="Times New Roman" w:hAnsi="Times New Roman" w:cs="Times New Roman"/>
          <w:sz w:val="24"/>
        </w:rPr>
        <w:t>euntungan</w:t>
      </w:r>
    </w:p>
    <w:p w:rsidR="001E3E12" w:rsidRPr="00E0504F" w:rsidRDefault="001E3E12" w:rsidP="001E3E12">
      <w:pPr>
        <w:spacing w:line="480" w:lineRule="auto"/>
        <w:ind w:left="1440" w:firstLine="720"/>
        <w:jc w:val="both"/>
        <w:rPr>
          <w:rFonts w:ascii="Times New Roman" w:hAnsi="Times New Roman" w:cs="Times New Roman"/>
          <w:sz w:val="24"/>
        </w:rPr>
      </w:pPr>
      <w:r>
        <w:rPr>
          <w:rFonts w:ascii="Times New Roman" w:hAnsi="Times New Roman" w:cs="Times New Roman"/>
          <w:sz w:val="24"/>
        </w:rPr>
        <w:t>TI</w:t>
      </w:r>
      <w:r w:rsidRPr="00E0504F">
        <w:rPr>
          <w:rFonts w:ascii="Times New Roman" w:hAnsi="Times New Roman" w:cs="Times New Roman"/>
          <w:sz w:val="24"/>
        </w:rPr>
        <w:tab/>
        <w:t>= Tingkat Inflasi</w:t>
      </w:r>
    </w:p>
    <w:p w:rsidR="001E3E12" w:rsidRPr="0008591D" w:rsidRDefault="001E3E12" w:rsidP="001E3E12">
      <w:pPr>
        <w:pStyle w:val="ListParagraph"/>
        <w:numPr>
          <w:ilvl w:val="0"/>
          <w:numId w:val="3"/>
        </w:numPr>
        <w:spacing w:line="480" w:lineRule="auto"/>
        <w:jc w:val="both"/>
        <w:rPr>
          <w:rFonts w:ascii="Times New Roman" w:hAnsi="Times New Roman" w:cs="Times New Roman"/>
          <w:b/>
          <w:sz w:val="24"/>
        </w:rPr>
      </w:pPr>
      <w:r w:rsidRPr="0008591D">
        <w:rPr>
          <w:rFonts w:ascii="Times New Roman" w:hAnsi="Times New Roman" w:cs="Times New Roman"/>
          <w:b/>
          <w:sz w:val="24"/>
        </w:rPr>
        <w:t>Pengujian Hipotesis</w:t>
      </w:r>
    </w:p>
    <w:p w:rsidR="001E3E12" w:rsidRPr="008E60C3" w:rsidRDefault="001E3E12" w:rsidP="001E3E12">
      <w:pPr>
        <w:pStyle w:val="ListParagraph"/>
        <w:spacing w:line="480" w:lineRule="auto"/>
        <w:ind w:left="1800"/>
        <w:jc w:val="both"/>
        <w:rPr>
          <w:rFonts w:ascii="Times New Roman" w:hAnsi="Times New Roman" w:cs="Times New Roman"/>
          <w:sz w:val="24"/>
        </w:rPr>
      </w:pPr>
      <w:r w:rsidRPr="00E0504F">
        <w:rPr>
          <w:rFonts w:ascii="Times New Roman" w:hAnsi="Times New Roman" w:cs="Times New Roman"/>
          <w:sz w:val="24"/>
        </w:rPr>
        <w:t>Pengujian terhadap masing-masing hipotesis yang diajukan dapat dilaku</w:t>
      </w:r>
      <w:r>
        <w:rPr>
          <w:rFonts w:ascii="Times New Roman" w:hAnsi="Times New Roman" w:cs="Times New Roman"/>
          <w:sz w:val="24"/>
        </w:rPr>
        <w:t xml:space="preserve">kan dengan cara </w:t>
      </w:r>
      <w:r>
        <w:rPr>
          <w:rFonts w:ascii="Times New Roman" w:hAnsi="Times New Roman" w:cs="Times New Roman"/>
          <w:sz w:val="24"/>
        </w:rPr>
        <w:lastRenderedPageBreak/>
        <w:t>sebagai berikut</w:t>
      </w:r>
      <w:r w:rsidRPr="00E0504F">
        <w:rPr>
          <w:rFonts w:ascii="Times New Roman" w:hAnsi="Times New Roman" w:cs="Times New Roman"/>
          <w:sz w:val="24"/>
        </w:rPr>
        <w:t>: uji signifikansi (pengaruh nyata) variabel independen (X) terhadap variabel dependen (Y)  secara parsial dilakukan dengan menggunakan uji-t sedangkan pengujian secara bersama-sama dilakukan dengan uji-F pada level 5% (α=0,05).</w:t>
      </w:r>
    </w:p>
    <w:p w:rsidR="001E3E12" w:rsidRPr="0008591D" w:rsidRDefault="001E3E12" w:rsidP="001E3E12">
      <w:pPr>
        <w:pStyle w:val="ListParagraph"/>
        <w:numPr>
          <w:ilvl w:val="0"/>
          <w:numId w:val="5"/>
        </w:numPr>
        <w:spacing w:line="480" w:lineRule="auto"/>
        <w:jc w:val="both"/>
        <w:rPr>
          <w:rFonts w:ascii="Times New Roman" w:hAnsi="Times New Roman" w:cs="Times New Roman"/>
          <w:b/>
          <w:sz w:val="24"/>
        </w:rPr>
      </w:pPr>
      <w:r w:rsidRPr="0008591D">
        <w:rPr>
          <w:rFonts w:ascii="Times New Roman" w:hAnsi="Times New Roman" w:cs="Times New Roman"/>
          <w:b/>
          <w:sz w:val="24"/>
        </w:rPr>
        <w:t>Uji Simultan (Uji-F)</w:t>
      </w:r>
    </w:p>
    <w:p w:rsidR="001E3E12" w:rsidRPr="00E0504F" w:rsidRDefault="001E3E12" w:rsidP="001E3E12">
      <w:pPr>
        <w:pStyle w:val="ListParagraph"/>
        <w:spacing w:line="480" w:lineRule="auto"/>
        <w:ind w:left="2160"/>
        <w:jc w:val="both"/>
        <w:rPr>
          <w:rFonts w:ascii="Times New Roman" w:hAnsi="Times New Roman" w:cs="Times New Roman"/>
          <w:sz w:val="24"/>
        </w:rPr>
      </w:pPr>
      <w:r w:rsidRPr="00E0504F">
        <w:rPr>
          <w:rFonts w:ascii="Times New Roman" w:hAnsi="Times New Roman" w:cs="Times New Roman"/>
          <w:sz w:val="24"/>
        </w:rPr>
        <w:t>Uji-F pada prinsipnya bertujuan untuk mengetahui pengaruh dari dua variabel independent atau lebih secara simultan (bersama) terhadap variabel dependent. Da</w:t>
      </w:r>
      <w:r>
        <w:rPr>
          <w:rFonts w:ascii="Times New Roman" w:hAnsi="Times New Roman" w:cs="Times New Roman"/>
          <w:sz w:val="24"/>
        </w:rPr>
        <w:t>sar pengambilan keputusan yaitu</w:t>
      </w:r>
      <w:r w:rsidRPr="00E0504F">
        <w:rPr>
          <w:rFonts w:ascii="Times New Roman" w:hAnsi="Times New Roman" w:cs="Times New Roman"/>
          <w:sz w:val="24"/>
        </w:rPr>
        <w:t>:</w:t>
      </w:r>
      <w:r w:rsidRPr="00E0504F">
        <w:rPr>
          <w:rStyle w:val="FootnoteReference"/>
          <w:rFonts w:ascii="Times New Roman" w:hAnsi="Times New Roman" w:cs="Times New Roman"/>
          <w:sz w:val="24"/>
        </w:rPr>
        <w:footnoteReference w:id="15"/>
      </w:r>
    </w:p>
    <w:p w:rsidR="001E3E12" w:rsidRPr="00E0504F" w:rsidRDefault="001E3E12" w:rsidP="001E3E12">
      <w:pPr>
        <w:pStyle w:val="ListParagraph"/>
        <w:numPr>
          <w:ilvl w:val="0"/>
          <w:numId w:val="11"/>
        </w:numPr>
        <w:spacing w:line="480" w:lineRule="auto"/>
        <w:jc w:val="both"/>
        <w:rPr>
          <w:rFonts w:ascii="Times New Roman" w:hAnsi="Times New Roman" w:cs="Times New Roman"/>
          <w:sz w:val="24"/>
        </w:rPr>
      </w:pPr>
      <w:r w:rsidRPr="00E0504F">
        <w:rPr>
          <w:rFonts w:ascii="Times New Roman" w:hAnsi="Times New Roman" w:cs="Times New Roman"/>
          <w:sz w:val="24"/>
        </w:rPr>
        <w:t>Jika nilai F hitung &gt; F tabel maka variabel independent (bebas) secara simultan berpengaruh terhadap variabel dependent (terikat)</w:t>
      </w:r>
    </w:p>
    <w:p w:rsidR="001E3E12" w:rsidRPr="00CC1898" w:rsidRDefault="001E3E12" w:rsidP="001E3E12">
      <w:pPr>
        <w:pStyle w:val="ListParagraph"/>
        <w:numPr>
          <w:ilvl w:val="0"/>
          <w:numId w:val="11"/>
        </w:numPr>
        <w:spacing w:line="480" w:lineRule="auto"/>
        <w:jc w:val="both"/>
        <w:rPr>
          <w:rFonts w:ascii="Times New Roman" w:hAnsi="Times New Roman" w:cs="Times New Roman"/>
          <w:sz w:val="24"/>
        </w:rPr>
      </w:pPr>
      <w:r w:rsidRPr="00E0504F">
        <w:rPr>
          <w:rFonts w:ascii="Times New Roman" w:hAnsi="Times New Roman" w:cs="Times New Roman"/>
          <w:sz w:val="24"/>
        </w:rPr>
        <w:lastRenderedPageBreak/>
        <w:t>Sebaliknya, jika nilai F hitung &lt; F tabel maka variabel independent (bebas) secara simultan tidak berpengaruh terhadap variabel dependent (terikat).</w:t>
      </w:r>
    </w:p>
    <w:p w:rsidR="001E3E12" w:rsidRPr="00E0504F" w:rsidRDefault="001E3E12" w:rsidP="001E3E12">
      <w:pPr>
        <w:spacing w:line="480" w:lineRule="auto"/>
        <w:ind w:left="2160"/>
        <w:jc w:val="both"/>
        <w:rPr>
          <w:rFonts w:ascii="Times New Roman" w:hAnsi="Times New Roman" w:cs="Times New Roman"/>
          <w:sz w:val="24"/>
        </w:rPr>
      </w:pPr>
      <w:r w:rsidRPr="00E0504F">
        <w:rPr>
          <w:rFonts w:ascii="Times New Roman" w:hAnsi="Times New Roman" w:cs="Times New Roman"/>
          <w:sz w:val="24"/>
        </w:rPr>
        <w:t>Uji F dapat dilakukan dengan melihat nilai signifakansi yang terdapat pada output hasil analisis regresi menggunakan spss. Jika angka signifikansi &lt; 0,05 maka dapat dikatakan bahwa adanya pengaruh yang signifikan antara variabel bebas terhadap variabel terikat secara simultan.</w:t>
      </w:r>
    </w:p>
    <w:p w:rsidR="001E3E12" w:rsidRPr="0008591D" w:rsidRDefault="001E3E12" w:rsidP="001E3E12">
      <w:pPr>
        <w:pStyle w:val="ListParagraph"/>
        <w:numPr>
          <w:ilvl w:val="0"/>
          <w:numId w:val="5"/>
        </w:numPr>
        <w:spacing w:line="480" w:lineRule="auto"/>
        <w:jc w:val="both"/>
        <w:rPr>
          <w:rFonts w:ascii="Times New Roman" w:hAnsi="Times New Roman" w:cs="Times New Roman"/>
          <w:b/>
          <w:sz w:val="24"/>
        </w:rPr>
      </w:pPr>
      <w:r w:rsidRPr="0008591D">
        <w:rPr>
          <w:rFonts w:ascii="Times New Roman" w:hAnsi="Times New Roman" w:cs="Times New Roman"/>
          <w:b/>
          <w:sz w:val="24"/>
        </w:rPr>
        <w:t>Uji-t</w:t>
      </w:r>
    </w:p>
    <w:p w:rsidR="001E3E12" w:rsidRPr="00BE799D" w:rsidRDefault="001E3E12" w:rsidP="001E3E12">
      <w:pPr>
        <w:pStyle w:val="ListParagraph"/>
        <w:spacing w:line="480" w:lineRule="auto"/>
        <w:ind w:left="2160"/>
        <w:jc w:val="both"/>
        <w:rPr>
          <w:rFonts w:ascii="Times New Roman" w:hAnsi="Times New Roman" w:cs="Times New Roman"/>
          <w:sz w:val="24"/>
        </w:rPr>
      </w:pPr>
      <w:r w:rsidRPr="00E0504F">
        <w:rPr>
          <w:rFonts w:ascii="Times New Roman" w:hAnsi="Times New Roman" w:cs="Times New Roman"/>
          <w:sz w:val="24"/>
        </w:rPr>
        <w:t>Uji-t bertujuan untuk mengetahui apakah variabel bebas (X) secara parsial (sendiri) berpengaruh signifikan terhadap variabel terikat (Y).</w:t>
      </w:r>
      <w:r>
        <w:rPr>
          <w:rFonts w:ascii="Times New Roman" w:hAnsi="Times New Roman" w:cs="Times New Roman"/>
          <w:sz w:val="24"/>
        </w:rPr>
        <w:t xml:space="preserve"> Untuk mengetahui tingkat signifikansi 5% dengan derajat kebebasan, </w:t>
      </w:r>
      <w:r>
        <w:rPr>
          <w:rFonts w:ascii="Times New Roman" w:hAnsi="Times New Roman" w:cs="Times New Roman"/>
          <w:sz w:val="24"/>
        </w:rPr>
        <w:lastRenderedPageBreak/>
        <w:t>yaitu df = (n-k-1), dimana n= Jumlah data, dan k= Jumlah variabel bebas.</w:t>
      </w:r>
      <w:r w:rsidRPr="00E0504F">
        <w:rPr>
          <w:rFonts w:ascii="Times New Roman" w:hAnsi="Times New Roman" w:cs="Times New Roman"/>
          <w:sz w:val="24"/>
        </w:rPr>
        <w:t xml:space="preserve"> Dasar pengambilan keputusan untuk </w:t>
      </w:r>
      <w:r w:rsidRPr="0008591D">
        <w:rPr>
          <w:rFonts w:ascii="Times New Roman" w:hAnsi="Times New Roman" w:cs="Times New Roman"/>
          <w:sz w:val="24"/>
        </w:rPr>
        <w:t>Uji-t yaitu:</w:t>
      </w:r>
      <w:r w:rsidRPr="00E0504F">
        <w:rPr>
          <w:rStyle w:val="FootnoteReference"/>
          <w:rFonts w:ascii="Times New Roman" w:hAnsi="Times New Roman" w:cs="Times New Roman"/>
          <w:sz w:val="24"/>
        </w:rPr>
        <w:footnoteReference w:id="16"/>
      </w:r>
    </w:p>
    <w:p w:rsidR="001E3E12" w:rsidRPr="00E0504F" w:rsidRDefault="001E3E12" w:rsidP="001E3E12">
      <w:pPr>
        <w:pStyle w:val="ListParagraph"/>
        <w:numPr>
          <w:ilvl w:val="0"/>
          <w:numId w:val="12"/>
        </w:numPr>
        <w:spacing w:line="480" w:lineRule="auto"/>
        <w:jc w:val="both"/>
        <w:rPr>
          <w:rFonts w:ascii="Times New Roman" w:hAnsi="Times New Roman" w:cs="Times New Roman"/>
          <w:sz w:val="24"/>
        </w:rPr>
      </w:pPr>
      <w:r w:rsidRPr="00E0504F">
        <w:rPr>
          <w:rFonts w:ascii="Times New Roman" w:hAnsi="Times New Roman" w:cs="Times New Roman"/>
          <w:sz w:val="24"/>
        </w:rPr>
        <w:t>Jika nilai t hitung &gt; t tabel maka variabel bebas berpengaruh terhadap variabel terikat.</w:t>
      </w:r>
    </w:p>
    <w:p w:rsidR="001E3E12" w:rsidRPr="00E0504F" w:rsidRDefault="001E3E12" w:rsidP="001E3E12">
      <w:pPr>
        <w:pStyle w:val="ListParagraph"/>
        <w:numPr>
          <w:ilvl w:val="0"/>
          <w:numId w:val="12"/>
        </w:numPr>
        <w:spacing w:line="480" w:lineRule="auto"/>
        <w:jc w:val="both"/>
        <w:rPr>
          <w:rFonts w:ascii="Times New Roman" w:hAnsi="Times New Roman" w:cs="Times New Roman"/>
          <w:sz w:val="24"/>
        </w:rPr>
      </w:pPr>
      <w:r w:rsidRPr="00E0504F">
        <w:rPr>
          <w:rFonts w:ascii="Times New Roman" w:hAnsi="Times New Roman" w:cs="Times New Roman"/>
          <w:sz w:val="24"/>
        </w:rPr>
        <w:t>Jika nilai t hitung &lt; t tabel maka variabel bebas tidak berpengaruh terhadap variabel terikat.</w:t>
      </w:r>
    </w:p>
    <w:p w:rsidR="001E3E12" w:rsidRPr="00E0504F" w:rsidRDefault="001E3E12" w:rsidP="001E3E12">
      <w:pPr>
        <w:spacing w:line="480" w:lineRule="auto"/>
        <w:ind w:left="2160"/>
        <w:jc w:val="both"/>
        <w:rPr>
          <w:rFonts w:ascii="Times New Roman" w:hAnsi="Times New Roman" w:cs="Times New Roman"/>
          <w:sz w:val="24"/>
        </w:rPr>
      </w:pPr>
      <w:r w:rsidRPr="00E0504F">
        <w:rPr>
          <w:rFonts w:ascii="Times New Roman" w:hAnsi="Times New Roman" w:cs="Times New Roman"/>
          <w:sz w:val="24"/>
        </w:rPr>
        <w:t>Adapun dengan melihat nilai signifikansi dari hasil output jika nilai signifikansi &lt; 0,05 maka variabel bebas berpengaruh signifikan terhadap variabel terikat, sebaliknya jika nilai signifikansi &gt; 0,05 maka variabel bebas tidak berpengaruh signifikan terhadap variabel terikat.</w:t>
      </w:r>
    </w:p>
    <w:p w:rsidR="001E3E12" w:rsidRDefault="001E3E12" w:rsidP="001E3E12">
      <w:pPr>
        <w:pStyle w:val="ListParagraph"/>
        <w:numPr>
          <w:ilvl w:val="0"/>
          <w:numId w:val="5"/>
        </w:numPr>
        <w:spacing w:line="480" w:lineRule="auto"/>
        <w:jc w:val="both"/>
        <w:rPr>
          <w:rFonts w:ascii="Times New Roman" w:hAnsi="Times New Roman" w:cs="Times New Roman"/>
          <w:b/>
          <w:sz w:val="24"/>
        </w:rPr>
      </w:pPr>
      <w:r>
        <w:rPr>
          <w:rFonts w:ascii="Times New Roman" w:hAnsi="Times New Roman" w:cs="Times New Roman"/>
          <w:b/>
          <w:sz w:val="24"/>
        </w:rPr>
        <w:lastRenderedPageBreak/>
        <w:t>Koefisien Korelasi</w:t>
      </w:r>
    </w:p>
    <w:p w:rsidR="001E3E12" w:rsidRPr="001E3E12" w:rsidRDefault="001E3E12" w:rsidP="001E3E12">
      <w:pPr>
        <w:pStyle w:val="ListParagraph"/>
        <w:spacing w:after="0" w:line="480" w:lineRule="auto"/>
        <w:ind w:left="2160"/>
        <w:jc w:val="both"/>
        <w:rPr>
          <w:rFonts w:ascii="Times New Roman" w:hAnsi="Times New Roman" w:cs="Times New Roman"/>
          <w:sz w:val="24"/>
          <w:szCs w:val="24"/>
        </w:rPr>
      </w:pPr>
      <w:r w:rsidRPr="00735CD1">
        <w:rPr>
          <w:rFonts w:ascii="Times New Roman" w:hAnsi="Times New Roman" w:cs="Times New Roman"/>
          <w:sz w:val="24"/>
          <w:szCs w:val="24"/>
        </w:rPr>
        <w:t>Koefisien korelasi adalah bilangan yang menyatakan kekuatan hubungan antara dua variabel atau lebih atau juga dapat menentukan arah dari kedua variabel. Nilai korelasi (r) = (-1 ≤ 0 ≤ 1).</w:t>
      </w:r>
      <w:r>
        <w:rPr>
          <w:rStyle w:val="FootnoteReference"/>
          <w:rFonts w:ascii="Times New Roman" w:hAnsi="Times New Roman" w:cs="Times New Roman"/>
          <w:sz w:val="24"/>
          <w:szCs w:val="24"/>
        </w:rPr>
        <w:footnoteReference w:id="17"/>
      </w:r>
      <w:r w:rsidRPr="00735CD1">
        <w:rPr>
          <w:rFonts w:ascii="Times New Roman" w:hAnsi="Times New Roman" w:cs="Times New Roman"/>
          <w:sz w:val="24"/>
          <w:szCs w:val="24"/>
        </w:rPr>
        <w:t xml:space="preserve"> Untuk dapat memberikan interpretasi terhadap kuatnya hubungan itu, maka dapat dilihat pada tab</w:t>
      </w:r>
      <w:r>
        <w:rPr>
          <w:rFonts w:ascii="Times New Roman" w:hAnsi="Times New Roman" w:cs="Times New Roman"/>
          <w:sz w:val="24"/>
          <w:szCs w:val="24"/>
        </w:rPr>
        <w:t>el</w:t>
      </w:r>
      <w:r w:rsidRPr="00735CD1">
        <w:rPr>
          <w:rFonts w:ascii="Times New Roman" w:hAnsi="Times New Roman" w:cs="Times New Roman"/>
          <w:sz w:val="24"/>
          <w:szCs w:val="24"/>
        </w:rPr>
        <w:t xml:space="preserve"> berikut :</w:t>
      </w:r>
    </w:p>
    <w:p w:rsidR="001E3E12" w:rsidRPr="00735CD1" w:rsidRDefault="001E3E12" w:rsidP="001E3E12">
      <w:pPr>
        <w:spacing w:after="0" w:line="408" w:lineRule="auto"/>
        <w:ind w:left="1418"/>
        <w:jc w:val="center"/>
        <w:rPr>
          <w:rFonts w:ascii="Times New Roman" w:hAnsi="Times New Roman" w:cs="Times New Roman"/>
          <w:b/>
          <w:sz w:val="24"/>
          <w:szCs w:val="24"/>
        </w:rPr>
      </w:pPr>
      <w:r w:rsidRPr="00735CD1">
        <w:rPr>
          <w:rFonts w:ascii="Times New Roman" w:hAnsi="Times New Roman" w:cs="Times New Roman"/>
          <w:b/>
          <w:sz w:val="24"/>
          <w:szCs w:val="24"/>
        </w:rPr>
        <w:t>Tabel 3.2</w:t>
      </w:r>
    </w:p>
    <w:p w:rsidR="001E3E12" w:rsidRPr="00735CD1" w:rsidRDefault="001E3E12" w:rsidP="001E3E12">
      <w:pPr>
        <w:spacing w:after="0" w:line="408" w:lineRule="auto"/>
        <w:ind w:left="1134"/>
        <w:jc w:val="center"/>
        <w:rPr>
          <w:rFonts w:ascii="Times New Roman" w:hAnsi="Times New Roman" w:cs="Times New Roman"/>
          <w:b/>
          <w:sz w:val="24"/>
          <w:szCs w:val="24"/>
        </w:rPr>
      </w:pPr>
      <w:r w:rsidRPr="00735CD1">
        <w:rPr>
          <w:rFonts w:ascii="Times New Roman" w:hAnsi="Times New Roman" w:cs="Times New Roman"/>
          <w:b/>
          <w:sz w:val="24"/>
          <w:szCs w:val="24"/>
        </w:rPr>
        <w:t>Tabel Interpretasi Koefisien Korelasi</w:t>
      </w:r>
    </w:p>
    <w:tbl>
      <w:tblPr>
        <w:tblStyle w:val="TableGrid"/>
        <w:tblW w:w="0" w:type="auto"/>
        <w:tblInd w:w="1368" w:type="dxa"/>
        <w:tblLook w:val="04A0" w:firstRow="1" w:lastRow="0" w:firstColumn="1" w:lastColumn="0" w:noHBand="0" w:noVBand="1"/>
      </w:tblPr>
      <w:tblGrid>
        <w:gridCol w:w="2424"/>
        <w:gridCol w:w="2548"/>
      </w:tblGrid>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b/>
                <w:sz w:val="24"/>
                <w:szCs w:val="24"/>
              </w:rPr>
            </w:pPr>
            <w:r w:rsidRPr="00516CA5">
              <w:rPr>
                <w:rFonts w:ascii="Times New Roman" w:hAnsi="Times New Roman" w:cs="Times New Roman"/>
                <w:b/>
                <w:sz w:val="24"/>
                <w:szCs w:val="24"/>
              </w:rPr>
              <w:t>Interval Koefisien</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b/>
                <w:sz w:val="24"/>
                <w:szCs w:val="24"/>
              </w:rPr>
            </w:pPr>
            <w:r w:rsidRPr="00516CA5">
              <w:rPr>
                <w:rFonts w:ascii="Times New Roman" w:hAnsi="Times New Roman" w:cs="Times New Roman"/>
                <w:b/>
                <w:sz w:val="24"/>
                <w:szCs w:val="24"/>
              </w:rPr>
              <w:t>Tingkat Hubungan</w:t>
            </w:r>
          </w:p>
        </w:tc>
      </w:tr>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0,00 - 0,199</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Sangat Rendah</w:t>
            </w:r>
          </w:p>
        </w:tc>
      </w:tr>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0,20 - 0,399</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Rendah</w:t>
            </w:r>
          </w:p>
        </w:tc>
      </w:tr>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0,40 – 0,599</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Sedang</w:t>
            </w:r>
          </w:p>
        </w:tc>
      </w:tr>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0,60 – 0,799</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Kuat</w:t>
            </w:r>
          </w:p>
        </w:tc>
      </w:tr>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0,80 – 1,000</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sidRPr="00516CA5">
              <w:rPr>
                <w:rFonts w:ascii="Times New Roman" w:hAnsi="Times New Roman" w:cs="Times New Roman"/>
                <w:sz w:val="24"/>
                <w:szCs w:val="24"/>
              </w:rPr>
              <w:t>Sangat Kuat</w:t>
            </w:r>
          </w:p>
        </w:tc>
      </w:tr>
    </w:tbl>
    <w:p w:rsidR="001E3E12" w:rsidRDefault="001E3E12" w:rsidP="001E3E12">
      <w:pPr>
        <w:pStyle w:val="ListParagraph"/>
        <w:spacing w:line="480" w:lineRule="auto"/>
        <w:ind w:left="2160"/>
        <w:jc w:val="both"/>
        <w:rPr>
          <w:rFonts w:ascii="Times New Roman" w:hAnsi="Times New Roman" w:cs="Times New Roman"/>
          <w:b/>
          <w:sz w:val="24"/>
        </w:rPr>
      </w:pPr>
    </w:p>
    <w:p w:rsidR="001E3E12" w:rsidRPr="0008591D" w:rsidRDefault="001E3E12" w:rsidP="001E3E12">
      <w:pPr>
        <w:pStyle w:val="ListParagraph"/>
        <w:numPr>
          <w:ilvl w:val="0"/>
          <w:numId w:val="5"/>
        </w:numPr>
        <w:spacing w:line="480" w:lineRule="auto"/>
        <w:jc w:val="both"/>
        <w:rPr>
          <w:rFonts w:ascii="Times New Roman" w:hAnsi="Times New Roman" w:cs="Times New Roman"/>
          <w:b/>
          <w:sz w:val="24"/>
        </w:rPr>
      </w:pPr>
      <w:r w:rsidRPr="0008591D">
        <w:rPr>
          <w:rFonts w:ascii="Times New Roman" w:hAnsi="Times New Roman" w:cs="Times New Roman"/>
          <w:b/>
          <w:sz w:val="24"/>
        </w:rPr>
        <w:lastRenderedPageBreak/>
        <w:t>Koefisien Determinasi (R</w:t>
      </w:r>
      <w:r w:rsidRPr="0008591D">
        <w:rPr>
          <w:rFonts w:ascii="Times New Roman" w:hAnsi="Times New Roman" w:cs="Times New Roman"/>
          <w:b/>
          <w:sz w:val="24"/>
          <w:vertAlign w:val="superscript"/>
        </w:rPr>
        <w:t>2</w:t>
      </w:r>
      <w:r w:rsidRPr="0008591D">
        <w:rPr>
          <w:rFonts w:ascii="Times New Roman" w:hAnsi="Times New Roman" w:cs="Times New Roman"/>
          <w:b/>
          <w:sz w:val="24"/>
        </w:rPr>
        <w:t>)</w:t>
      </w:r>
    </w:p>
    <w:p w:rsidR="001E3E12" w:rsidRDefault="001E3E12" w:rsidP="001E3E1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rPr>
        <w:t xml:space="preserve">Koefisien determinasi adalah suatu bilangan yang biasanya dinyatakan dalam persen yang menunjukkan besarnya variabel </w:t>
      </w:r>
      <w:r>
        <w:rPr>
          <w:rFonts w:ascii="Times New Roman" w:hAnsi="Times New Roman" w:cs="Times New Roman"/>
          <w:i/>
          <w:sz w:val="24"/>
        </w:rPr>
        <w:t>independen</w:t>
      </w:r>
      <w:r>
        <w:rPr>
          <w:rFonts w:ascii="Times New Roman" w:hAnsi="Times New Roman" w:cs="Times New Roman"/>
          <w:sz w:val="24"/>
        </w:rPr>
        <w:t xml:space="preserve"> terhadap </w:t>
      </w:r>
      <w:r>
        <w:rPr>
          <w:rFonts w:ascii="Times New Roman" w:hAnsi="Times New Roman" w:cs="Times New Roman"/>
          <w:i/>
          <w:sz w:val="24"/>
        </w:rPr>
        <w:t>dependent</w:t>
      </w:r>
      <w:r>
        <w:rPr>
          <w:rFonts w:ascii="Times New Roman" w:hAnsi="Times New Roman" w:cs="Times New Roman"/>
          <w:sz w:val="24"/>
        </w:rPr>
        <w:t>.</w:t>
      </w:r>
      <w:r>
        <w:rPr>
          <w:rStyle w:val="FootnoteReference"/>
          <w:rFonts w:ascii="Times New Roman" w:hAnsi="Times New Roman" w:cs="Times New Roman"/>
          <w:sz w:val="24"/>
        </w:rPr>
        <w:footnoteReference w:id="18"/>
      </w:r>
      <w:r>
        <w:rPr>
          <w:rFonts w:ascii="Times New Roman" w:hAnsi="Times New Roman" w:cs="Times New Roman"/>
          <w:sz w:val="24"/>
        </w:rPr>
        <w:t xml:space="preserve"> Analisis ini digunakan untuk mengetahui seberapa besar pengaruh </w:t>
      </w:r>
      <w:r>
        <w:rPr>
          <w:rFonts w:ascii="Times New Roman" w:hAnsi="Times New Roman" w:cs="Times New Roman"/>
          <w:i/>
          <w:sz w:val="24"/>
        </w:rPr>
        <w:t>equivalent rate</w:t>
      </w:r>
      <w:r>
        <w:rPr>
          <w:rFonts w:ascii="Times New Roman" w:hAnsi="Times New Roman" w:cs="Times New Roman"/>
          <w:sz w:val="24"/>
        </w:rPr>
        <w:t xml:space="preserve">, tingkat keuntungan, dan inflasi terhadap dana pihak ketiga (DPK). </w:t>
      </w:r>
      <w:r w:rsidRPr="00011CE0">
        <w:rPr>
          <w:rFonts w:ascii="Times New Roman" w:hAnsi="Times New Roman" w:cs="Times New Roman"/>
          <w:sz w:val="24"/>
        </w:rPr>
        <w:t xml:space="preserve">Diketahui nilai koefisien determinasi merupakan pengkuadratan dari koefisien korelasi atau R. </w:t>
      </w:r>
      <w:r w:rsidRPr="00735CD1">
        <w:rPr>
          <w:rFonts w:ascii="Times New Roman" w:hAnsi="Times New Roman" w:cs="Times New Roman"/>
          <w:sz w:val="24"/>
          <w:szCs w:val="24"/>
        </w:rPr>
        <w:t>Untuk dapat memberik</w:t>
      </w:r>
      <w:r>
        <w:rPr>
          <w:rFonts w:ascii="Times New Roman" w:hAnsi="Times New Roman" w:cs="Times New Roman"/>
          <w:sz w:val="24"/>
          <w:szCs w:val="24"/>
        </w:rPr>
        <w:t>an interpretasi terhadap besar kecilnya</w:t>
      </w:r>
      <w:r w:rsidRPr="00735CD1">
        <w:rPr>
          <w:rFonts w:ascii="Times New Roman" w:hAnsi="Times New Roman" w:cs="Times New Roman"/>
          <w:sz w:val="24"/>
          <w:szCs w:val="24"/>
        </w:rPr>
        <w:t xml:space="preserve"> </w:t>
      </w:r>
      <w:r>
        <w:rPr>
          <w:rFonts w:ascii="Times New Roman" w:hAnsi="Times New Roman" w:cs="Times New Roman"/>
          <w:sz w:val="24"/>
          <w:szCs w:val="24"/>
        </w:rPr>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r w:rsidRPr="00735CD1">
        <w:rPr>
          <w:rFonts w:ascii="Times New Roman" w:hAnsi="Times New Roman" w:cs="Times New Roman"/>
          <w:sz w:val="24"/>
          <w:szCs w:val="24"/>
        </w:rPr>
        <w:t>, maka dapat dilihat pada tab</w:t>
      </w:r>
      <w:r>
        <w:rPr>
          <w:rFonts w:ascii="Times New Roman" w:hAnsi="Times New Roman" w:cs="Times New Roman"/>
          <w:sz w:val="24"/>
          <w:szCs w:val="24"/>
        </w:rPr>
        <w:t>el</w:t>
      </w:r>
      <w:r w:rsidRPr="00735CD1">
        <w:rPr>
          <w:rFonts w:ascii="Times New Roman" w:hAnsi="Times New Roman" w:cs="Times New Roman"/>
          <w:sz w:val="24"/>
          <w:szCs w:val="24"/>
        </w:rPr>
        <w:t xml:space="preserve"> berikut :</w:t>
      </w:r>
    </w:p>
    <w:p w:rsidR="001E3E12" w:rsidRDefault="001E3E12" w:rsidP="001E3E12">
      <w:pPr>
        <w:spacing w:after="0" w:line="408" w:lineRule="auto"/>
        <w:ind w:left="1418"/>
        <w:jc w:val="center"/>
        <w:rPr>
          <w:rFonts w:ascii="Times New Roman" w:hAnsi="Times New Roman" w:cs="Times New Roman"/>
          <w:b/>
          <w:sz w:val="24"/>
          <w:szCs w:val="24"/>
        </w:rPr>
      </w:pPr>
    </w:p>
    <w:p w:rsidR="001E3E12" w:rsidRDefault="001E3E12" w:rsidP="001E3E12">
      <w:pPr>
        <w:spacing w:after="0" w:line="408" w:lineRule="auto"/>
        <w:ind w:left="1418"/>
        <w:jc w:val="center"/>
        <w:rPr>
          <w:rFonts w:ascii="Times New Roman" w:hAnsi="Times New Roman" w:cs="Times New Roman"/>
          <w:b/>
          <w:sz w:val="24"/>
          <w:szCs w:val="24"/>
        </w:rPr>
      </w:pPr>
    </w:p>
    <w:p w:rsidR="001E3E12" w:rsidRDefault="001E3E12" w:rsidP="001E3E12">
      <w:pPr>
        <w:spacing w:after="0" w:line="408" w:lineRule="auto"/>
        <w:ind w:left="1418"/>
        <w:jc w:val="center"/>
        <w:rPr>
          <w:rFonts w:ascii="Times New Roman" w:hAnsi="Times New Roman" w:cs="Times New Roman"/>
          <w:b/>
          <w:sz w:val="24"/>
          <w:szCs w:val="24"/>
        </w:rPr>
      </w:pPr>
    </w:p>
    <w:p w:rsidR="001E3E12" w:rsidRPr="00735CD1" w:rsidRDefault="001E3E12" w:rsidP="001E3E12">
      <w:pPr>
        <w:spacing w:after="0" w:line="408" w:lineRule="auto"/>
        <w:ind w:left="1418"/>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p>
    <w:p w:rsidR="001E3E12" w:rsidRPr="00735CD1" w:rsidRDefault="001E3E12" w:rsidP="001E3E12">
      <w:pPr>
        <w:spacing w:after="0" w:line="408" w:lineRule="auto"/>
        <w:ind w:left="1134"/>
        <w:jc w:val="center"/>
        <w:rPr>
          <w:rFonts w:ascii="Times New Roman" w:hAnsi="Times New Roman" w:cs="Times New Roman"/>
          <w:b/>
          <w:sz w:val="24"/>
          <w:szCs w:val="24"/>
        </w:rPr>
      </w:pPr>
      <w:r w:rsidRPr="00735CD1">
        <w:rPr>
          <w:rFonts w:ascii="Times New Roman" w:hAnsi="Times New Roman" w:cs="Times New Roman"/>
          <w:b/>
          <w:sz w:val="24"/>
          <w:szCs w:val="24"/>
        </w:rPr>
        <w:t>Tabel</w:t>
      </w:r>
      <w:r>
        <w:rPr>
          <w:rFonts w:ascii="Times New Roman" w:hAnsi="Times New Roman" w:cs="Times New Roman"/>
          <w:b/>
          <w:sz w:val="24"/>
          <w:szCs w:val="24"/>
        </w:rPr>
        <w:t xml:space="preserve"> Interpretasi Koefisien Determinasi</w:t>
      </w:r>
    </w:p>
    <w:tbl>
      <w:tblPr>
        <w:tblStyle w:val="TableGrid"/>
        <w:tblW w:w="0" w:type="auto"/>
        <w:tblInd w:w="1368" w:type="dxa"/>
        <w:tblLook w:val="04A0" w:firstRow="1" w:lastRow="0" w:firstColumn="1" w:lastColumn="0" w:noHBand="0" w:noVBand="1"/>
      </w:tblPr>
      <w:tblGrid>
        <w:gridCol w:w="2447"/>
        <w:gridCol w:w="2525"/>
      </w:tblGrid>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Pr>
                <w:rFonts w:ascii="Times New Roman" w:hAnsi="Times New Roman" w:cs="Times New Roman"/>
                <w:sz w:val="24"/>
                <w:szCs w:val="24"/>
              </w:rPr>
              <w:t>&lt; 4%</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Pr>
                <w:rFonts w:ascii="Times New Roman" w:hAnsi="Times New Roman" w:cs="Times New Roman"/>
                <w:sz w:val="24"/>
                <w:szCs w:val="24"/>
              </w:rPr>
              <w:t>Pengaruh rendah sekali</w:t>
            </w:r>
          </w:p>
        </w:tc>
      </w:tr>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Pr>
                <w:rFonts w:ascii="Times New Roman" w:hAnsi="Times New Roman" w:cs="Times New Roman"/>
                <w:sz w:val="24"/>
                <w:szCs w:val="24"/>
              </w:rPr>
              <w:t>5% - 16%</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Pr>
                <w:rFonts w:ascii="Times New Roman" w:hAnsi="Times New Roman" w:cs="Times New Roman"/>
                <w:sz w:val="24"/>
                <w:szCs w:val="24"/>
              </w:rPr>
              <w:t>Pengaruh rendah tapi pasti</w:t>
            </w:r>
          </w:p>
        </w:tc>
      </w:tr>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17% - 49% </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Pr>
                <w:rFonts w:ascii="Times New Roman" w:hAnsi="Times New Roman" w:cs="Times New Roman"/>
                <w:sz w:val="24"/>
                <w:szCs w:val="24"/>
              </w:rPr>
              <w:t>Pengaruh cukup berarti</w:t>
            </w:r>
          </w:p>
        </w:tc>
      </w:tr>
      <w:tr w:rsidR="001E3E12" w:rsidTr="0064027B">
        <w:tc>
          <w:tcPr>
            <w:tcW w:w="3227"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Pr>
                <w:rFonts w:ascii="Times New Roman" w:hAnsi="Times New Roman" w:cs="Times New Roman"/>
                <w:sz w:val="24"/>
                <w:szCs w:val="24"/>
              </w:rPr>
              <w:t>50% - 81%</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Pr>
                <w:rFonts w:ascii="Times New Roman" w:hAnsi="Times New Roman" w:cs="Times New Roman"/>
                <w:sz w:val="24"/>
                <w:szCs w:val="24"/>
              </w:rPr>
              <w:t>Pengaruh tinggi atau k</w:t>
            </w:r>
            <w:r w:rsidRPr="00516CA5">
              <w:rPr>
                <w:rFonts w:ascii="Times New Roman" w:hAnsi="Times New Roman" w:cs="Times New Roman"/>
                <w:sz w:val="24"/>
                <w:szCs w:val="24"/>
              </w:rPr>
              <w:t>uat</w:t>
            </w:r>
          </w:p>
        </w:tc>
      </w:tr>
      <w:tr w:rsidR="001E3E12" w:rsidTr="0064027B">
        <w:trPr>
          <w:trHeight w:val="756"/>
        </w:trPr>
        <w:tc>
          <w:tcPr>
            <w:tcW w:w="3227" w:type="dxa"/>
          </w:tcPr>
          <w:p w:rsidR="001E3E12" w:rsidRPr="00516CA5" w:rsidRDefault="001E3E12" w:rsidP="001E3E12">
            <w:pPr>
              <w:pStyle w:val="ListParagraph"/>
              <w:numPr>
                <w:ilvl w:val="0"/>
                <w:numId w:val="14"/>
              </w:numPr>
              <w:spacing w:line="408" w:lineRule="auto"/>
              <w:jc w:val="center"/>
              <w:rPr>
                <w:rFonts w:ascii="Times New Roman" w:hAnsi="Times New Roman" w:cs="Times New Roman"/>
                <w:sz w:val="24"/>
                <w:szCs w:val="24"/>
              </w:rPr>
            </w:pPr>
            <w:r>
              <w:rPr>
                <w:rFonts w:ascii="Times New Roman" w:hAnsi="Times New Roman" w:cs="Times New Roman"/>
                <w:sz w:val="24"/>
                <w:szCs w:val="24"/>
              </w:rPr>
              <w:t xml:space="preserve">80% </w:t>
            </w:r>
          </w:p>
        </w:tc>
        <w:tc>
          <w:tcPr>
            <w:tcW w:w="3343" w:type="dxa"/>
          </w:tcPr>
          <w:p w:rsidR="001E3E12" w:rsidRPr="00516CA5" w:rsidRDefault="001E3E12" w:rsidP="0064027B">
            <w:pPr>
              <w:pStyle w:val="ListParagraph"/>
              <w:spacing w:line="408"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Pengaruh tinggi sekali atau </w:t>
            </w:r>
            <w:r w:rsidRPr="00516CA5">
              <w:rPr>
                <w:rFonts w:ascii="Times New Roman" w:hAnsi="Times New Roman" w:cs="Times New Roman"/>
                <w:sz w:val="24"/>
                <w:szCs w:val="24"/>
              </w:rPr>
              <w:t>Sangat Kuat</w:t>
            </w:r>
          </w:p>
        </w:tc>
      </w:tr>
    </w:tbl>
    <w:p w:rsidR="001E3E12" w:rsidRDefault="001E3E12" w:rsidP="001E3E12">
      <w:pPr>
        <w:pStyle w:val="ListParagraph"/>
        <w:spacing w:line="480" w:lineRule="auto"/>
        <w:ind w:left="2160"/>
        <w:jc w:val="both"/>
        <w:rPr>
          <w:rFonts w:ascii="Times New Roman" w:hAnsi="Times New Roman" w:cs="Times New Roman"/>
          <w:b/>
          <w:sz w:val="24"/>
        </w:rPr>
      </w:pPr>
    </w:p>
    <w:p w:rsidR="001E3E12" w:rsidRPr="00735CD1" w:rsidRDefault="001E3E12" w:rsidP="001E3E12">
      <w:pPr>
        <w:pStyle w:val="ListParagraph"/>
        <w:spacing w:line="480" w:lineRule="auto"/>
        <w:ind w:left="2160"/>
        <w:jc w:val="both"/>
        <w:rPr>
          <w:rFonts w:ascii="Times New Roman" w:hAnsi="Times New Roman" w:cs="Times New Roman"/>
          <w:sz w:val="24"/>
        </w:rPr>
      </w:pPr>
    </w:p>
    <w:p w:rsidR="00C6767E" w:rsidRDefault="00C6767E"/>
    <w:sectPr w:rsidR="00C6767E" w:rsidSect="0062676F">
      <w:headerReference w:type="even" r:id="rId9"/>
      <w:headerReference w:type="default" r:id="rId10"/>
      <w:footerReference w:type="first" r:id="rId11"/>
      <w:footnotePr>
        <w:numStart w:val="64"/>
      </w:footnotePr>
      <w:pgSz w:w="10319" w:h="14571" w:code="13"/>
      <w:pgMar w:top="2268" w:right="1701" w:bottom="1701" w:left="2268" w:header="992" w:footer="709"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42" w:rsidRDefault="007A6B42" w:rsidP="001E3E12">
      <w:pPr>
        <w:spacing w:after="0" w:line="240" w:lineRule="auto"/>
      </w:pPr>
      <w:r>
        <w:separator/>
      </w:r>
    </w:p>
  </w:endnote>
  <w:endnote w:type="continuationSeparator" w:id="0">
    <w:p w:rsidR="007A6B42" w:rsidRDefault="007A6B42" w:rsidP="001E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377" w:rsidRPr="00A02B01" w:rsidRDefault="001E3E12" w:rsidP="007B3377">
    <w:pPr>
      <w:pStyle w:val="Footer"/>
      <w:jc w:val="center"/>
      <w:rPr>
        <w:rFonts w:ascii="Times New Roman" w:hAnsi="Times New Roman" w:cs="Times New Roman"/>
        <w:sz w:val="24"/>
      </w:rPr>
    </w:pPr>
    <w:r>
      <w:rPr>
        <w:rFonts w:ascii="Times New Roman" w:hAnsi="Times New Roman" w:cs="Times New Roman"/>
        <w:sz w:val="24"/>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42" w:rsidRDefault="007A6B42" w:rsidP="001E3E12">
      <w:pPr>
        <w:spacing w:after="0" w:line="240" w:lineRule="auto"/>
      </w:pPr>
      <w:r>
        <w:separator/>
      </w:r>
    </w:p>
  </w:footnote>
  <w:footnote w:type="continuationSeparator" w:id="0">
    <w:p w:rsidR="007A6B42" w:rsidRDefault="007A6B42" w:rsidP="001E3E12">
      <w:pPr>
        <w:spacing w:after="0" w:line="240" w:lineRule="auto"/>
      </w:pPr>
      <w:r>
        <w:continuationSeparator/>
      </w:r>
    </w:p>
  </w:footnote>
  <w:footnote w:id="1">
    <w:p w:rsidR="001E3E12" w:rsidRPr="00903749" w:rsidRDefault="001E3E12" w:rsidP="001E3E12">
      <w:pPr>
        <w:pStyle w:val="FootnoteText"/>
        <w:ind w:firstLine="720"/>
        <w:jc w:val="both"/>
        <w:rPr>
          <w:rFonts w:ascii="Times New Roman" w:hAnsi="Times New Roman" w:cs="Times New Roman"/>
        </w:rPr>
      </w:pPr>
      <w:r w:rsidRPr="00903749">
        <w:rPr>
          <w:rStyle w:val="FootnoteReference"/>
          <w:rFonts w:ascii="Times New Roman" w:hAnsi="Times New Roman" w:cs="Times New Roman"/>
        </w:rPr>
        <w:footnoteRef/>
      </w:r>
      <w:r w:rsidRPr="00903749">
        <w:rPr>
          <w:rFonts w:ascii="Times New Roman" w:hAnsi="Times New Roman" w:cs="Times New Roman"/>
        </w:rPr>
        <w:t xml:space="preserve"> Suryani dan Hendryadi, </w:t>
      </w:r>
      <w:r w:rsidRPr="00903749">
        <w:rPr>
          <w:rFonts w:ascii="Times New Roman" w:hAnsi="Times New Roman" w:cs="Times New Roman"/>
          <w:i/>
        </w:rPr>
        <w:t xml:space="preserve">Metode Riset Kuantitatif, Teori dan aplikasi pada penelitian bidang manajemen dan ekonomi islam. </w:t>
      </w:r>
      <w:r w:rsidRPr="00903749">
        <w:rPr>
          <w:rFonts w:ascii="Times New Roman" w:hAnsi="Times New Roman" w:cs="Times New Roman"/>
        </w:rPr>
        <w:t>171-172</w:t>
      </w:r>
    </w:p>
  </w:footnote>
  <w:footnote w:id="2">
    <w:p w:rsidR="001E3E12" w:rsidRPr="00903749" w:rsidRDefault="001E3E12" w:rsidP="001E3E12">
      <w:pPr>
        <w:pStyle w:val="FootnoteText"/>
        <w:ind w:firstLine="720"/>
        <w:jc w:val="both"/>
        <w:rPr>
          <w:rFonts w:ascii="Times New Roman" w:hAnsi="Times New Roman" w:cs="Times New Roman"/>
        </w:rPr>
      </w:pPr>
      <w:r w:rsidRPr="00903749">
        <w:rPr>
          <w:rStyle w:val="FootnoteReference"/>
          <w:rFonts w:ascii="Times New Roman" w:hAnsi="Times New Roman" w:cs="Times New Roman"/>
        </w:rPr>
        <w:footnoteRef/>
      </w:r>
      <w:r w:rsidRPr="00903749">
        <w:rPr>
          <w:rFonts w:ascii="Times New Roman" w:hAnsi="Times New Roman" w:cs="Times New Roman"/>
        </w:rPr>
        <w:t xml:space="preserve"> Sugiyono, </w:t>
      </w:r>
      <w:r w:rsidRPr="00903749">
        <w:rPr>
          <w:rFonts w:ascii="Times New Roman" w:hAnsi="Times New Roman" w:cs="Times New Roman"/>
          <w:i/>
        </w:rPr>
        <w:t xml:space="preserve">Metode penelitian Bisnis </w:t>
      </w:r>
      <w:r w:rsidRPr="00903749">
        <w:rPr>
          <w:rFonts w:ascii="Times New Roman" w:hAnsi="Times New Roman" w:cs="Times New Roman"/>
        </w:rPr>
        <w:t>(Bandung, Alfabeta, 2014), 80</w:t>
      </w:r>
    </w:p>
  </w:footnote>
  <w:footnote w:id="3">
    <w:p w:rsidR="001E3E12" w:rsidRPr="00903749" w:rsidRDefault="001E3E12" w:rsidP="001E3E12">
      <w:pPr>
        <w:pStyle w:val="FootnoteText"/>
        <w:ind w:firstLine="720"/>
        <w:jc w:val="both"/>
        <w:rPr>
          <w:rFonts w:ascii="Times New Roman" w:hAnsi="Times New Roman" w:cs="Times New Roman"/>
          <w:i/>
        </w:rPr>
      </w:pPr>
      <w:r w:rsidRPr="00903749">
        <w:rPr>
          <w:rStyle w:val="FootnoteReference"/>
          <w:rFonts w:ascii="Times New Roman" w:hAnsi="Times New Roman" w:cs="Times New Roman"/>
        </w:rPr>
        <w:footnoteRef/>
      </w:r>
      <w:r w:rsidRPr="00903749">
        <w:rPr>
          <w:rFonts w:ascii="Times New Roman" w:hAnsi="Times New Roman" w:cs="Times New Roman"/>
        </w:rPr>
        <w:t xml:space="preserve"> A.Muri Yusuf, </w:t>
      </w:r>
      <w:r w:rsidRPr="00903749">
        <w:rPr>
          <w:rFonts w:ascii="Times New Roman" w:hAnsi="Times New Roman" w:cs="Times New Roman"/>
          <w:i/>
        </w:rPr>
        <w:t>metode penelitian kuantitatif, kualitatif dan gabungan</w:t>
      </w:r>
      <w:r w:rsidRPr="00903749">
        <w:rPr>
          <w:rFonts w:ascii="Times New Roman" w:hAnsi="Times New Roman" w:cs="Times New Roman"/>
        </w:rPr>
        <w:t xml:space="preserve"> (jakarta:2014) </w:t>
      </w:r>
      <w:r w:rsidRPr="00903749">
        <w:rPr>
          <w:rFonts w:ascii="Times New Roman" w:hAnsi="Times New Roman" w:cs="Times New Roman"/>
          <w:i/>
        </w:rPr>
        <w:t>.</w:t>
      </w:r>
      <w:r w:rsidRPr="00903749">
        <w:rPr>
          <w:rFonts w:ascii="Times New Roman" w:hAnsi="Times New Roman" w:cs="Times New Roman"/>
        </w:rPr>
        <w:t>145 dan 150</w:t>
      </w:r>
    </w:p>
  </w:footnote>
  <w:footnote w:id="4">
    <w:p w:rsidR="001E3E12" w:rsidRDefault="001E3E12" w:rsidP="001E3E12">
      <w:pPr>
        <w:pStyle w:val="FootnoteText"/>
        <w:ind w:firstLine="720"/>
      </w:pPr>
      <w:r>
        <w:rPr>
          <w:rStyle w:val="FootnoteReference"/>
        </w:rPr>
        <w:footnoteRef/>
      </w:r>
      <w:r>
        <w:t xml:space="preserve"> </w:t>
      </w:r>
      <w:r w:rsidRPr="00896831">
        <w:rPr>
          <w:rFonts w:ascii="Times New Roman" w:hAnsi="Times New Roman" w:cs="Times New Roman"/>
        </w:rPr>
        <w:t xml:space="preserve">Sugiyono, </w:t>
      </w:r>
      <w:r w:rsidRPr="0079085D">
        <w:rPr>
          <w:rFonts w:ascii="Times New Roman" w:hAnsi="Times New Roman" w:cs="Times New Roman"/>
          <w:i/>
        </w:rPr>
        <w:t xml:space="preserve">Metode Penelitian Kuantitatif  Kualitatif  </w:t>
      </w:r>
      <w:r>
        <w:rPr>
          <w:rFonts w:ascii="Times New Roman" w:hAnsi="Times New Roman" w:cs="Times New Roman"/>
          <w:i/>
        </w:rPr>
        <w:t>D</w:t>
      </w:r>
      <w:r w:rsidRPr="0079085D">
        <w:rPr>
          <w:rFonts w:ascii="Times New Roman" w:hAnsi="Times New Roman" w:cs="Times New Roman"/>
          <w:i/>
        </w:rPr>
        <w:t>an R&amp;D</w:t>
      </w:r>
      <w:r>
        <w:rPr>
          <w:rFonts w:ascii="Times New Roman" w:hAnsi="Times New Roman" w:cs="Times New Roman"/>
        </w:rPr>
        <w:t>,85.</w:t>
      </w:r>
    </w:p>
  </w:footnote>
  <w:footnote w:id="5">
    <w:p w:rsidR="001E3E12" w:rsidRPr="00BD1CF5" w:rsidRDefault="001E3E12" w:rsidP="001E3E12">
      <w:pPr>
        <w:pStyle w:val="FootnoteText"/>
        <w:ind w:firstLine="720"/>
        <w:jc w:val="both"/>
      </w:pPr>
      <w:r w:rsidRPr="00903749">
        <w:rPr>
          <w:rStyle w:val="FootnoteReference"/>
          <w:rFonts w:ascii="Times New Roman" w:hAnsi="Times New Roman" w:cs="Times New Roman"/>
        </w:rPr>
        <w:footnoteRef/>
      </w:r>
      <w:r w:rsidRPr="00903749">
        <w:rPr>
          <w:rFonts w:ascii="Times New Roman" w:hAnsi="Times New Roman" w:cs="Times New Roman"/>
        </w:rPr>
        <w:t xml:space="preserve"> Juanda, </w:t>
      </w:r>
      <w:r w:rsidRPr="00903749">
        <w:rPr>
          <w:rFonts w:ascii="Times New Roman" w:hAnsi="Times New Roman" w:cs="Times New Roman"/>
          <w:i/>
        </w:rPr>
        <w:t>Ekonometrika Permodelan dan pendugaan</w:t>
      </w:r>
      <w:r w:rsidRPr="00903749">
        <w:rPr>
          <w:rFonts w:ascii="Times New Roman" w:hAnsi="Times New Roman" w:cs="Times New Roman"/>
        </w:rPr>
        <w:t>, (Bogor: IPB Press, 2009), 29</w:t>
      </w:r>
    </w:p>
  </w:footnote>
  <w:footnote w:id="6">
    <w:p w:rsidR="001E3E12" w:rsidRPr="00CC1898" w:rsidRDefault="001E3E12" w:rsidP="001E3E12">
      <w:pPr>
        <w:pStyle w:val="FootnoteText"/>
        <w:ind w:firstLine="720"/>
        <w:jc w:val="both"/>
        <w:rPr>
          <w:rFonts w:ascii="Times New Roman" w:hAnsi="Times New Roman" w:cs="Times New Roman"/>
        </w:rPr>
      </w:pPr>
      <w:r w:rsidRPr="00CC1898">
        <w:rPr>
          <w:rStyle w:val="FootnoteReference"/>
          <w:rFonts w:ascii="Times New Roman" w:hAnsi="Times New Roman" w:cs="Times New Roman"/>
        </w:rPr>
        <w:footnoteRef/>
      </w:r>
      <w:r w:rsidRPr="00CC1898">
        <w:rPr>
          <w:rFonts w:ascii="Times New Roman" w:hAnsi="Times New Roman" w:cs="Times New Roman"/>
        </w:rPr>
        <w:t xml:space="preserve"> Burhan Bungin, </w:t>
      </w:r>
      <w:r w:rsidRPr="00CC1898">
        <w:rPr>
          <w:rFonts w:ascii="Times New Roman" w:hAnsi="Times New Roman" w:cs="Times New Roman"/>
          <w:i/>
        </w:rPr>
        <w:t>Metode Penelitian Kuantitatif, Edisi Kedua</w:t>
      </w:r>
      <w:r w:rsidRPr="00CC1898">
        <w:rPr>
          <w:rFonts w:ascii="Times New Roman" w:hAnsi="Times New Roman" w:cs="Times New Roman"/>
        </w:rPr>
        <w:t>, (Jakarta: Kencana Prenada Media Group, 2011), 155</w:t>
      </w:r>
    </w:p>
  </w:footnote>
  <w:footnote w:id="7">
    <w:p w:rsidR="001E3E12" w:rsidRPr="00CC1898" w:rsidRDefault="001E3E12" w:rsidP="001E3E12">
      <w:pPr>
        <w:pStyle w:val="FootnoteText"/>
        <w:ind w:firstLine="720"/>
        <w:jc w:val="both"/>
        <w:rPr>
          <w:rFonts w:ascii="Times New Roman" w:hAnsi="Times New Roman" w:cs="Times New Roman"/>
        </w:rPr>
      </w:pPr>
      <w:r w:rsidRPr="00CC1898">
        <w:rPr>
          <w:rStyle w:val="FootnoteReference"/>
          <w:rFonts w:ascii="Times New Roman" w:hAnsi="Times New Roman" w:cs="Times New Roman"/>
        </w:rPr>
        <w:footnoteRef/>
      </w:r>
      <w:r w:rsidRPr="00CC1898">
        <w:rPr>
          <w:rFonts w:ascii="Times New Roman" w:hAnsi="Times New Roman" w:cs="Times New Roman"/>
        </w:rPr>
        <w:t xml:space="preserve"> Sugiyono, </w:t>
      </w:r>
      <w:r w:rsidRPr="00CC1898">
        <w:rPr>
          <w:rFonts w:ascii="Times New Roman" w:hAnsi="Times New Roman" w:cs="Times New Roman"/>
          <w:i/>
        </w:rPr>
        <w:t>Metode Penelitian Kuantitatif, Kualitatif dan R&amp;</w:t>
      </w:r>
      <w:r w:rsidRPr="00CC1898">
        <w:rPr>
          <w:rFonts w:ascii="Times New Roman" w:hAnsi="Times New Roman" w:cs="Times New Roman"/>
        </w:rPr>
        <w:t>D, (Bandung: Alfabeta, 2014), 147</w:t>
      </w:r>
    </w:p>
  </w:footnote>
  <w:footnote w:id="8">
    <w:p w:rsidR="001E3E12" w:rsidRPr="00CC1898" w:rsidRDefault="001E3E12" w:rsidP="001E3E12">
      <w:pPr>
        <w:pStyle w:val="FootnoteText"/>
        <w:ind w:firstLine="720"/>
        <w:jc w:val="both"/>
        <w:rPr>
          <w:rFonts w:ascii="Times New Roman" w:hAnsi="Times New Roman" w:cs="Times New Roman"/>
        </w:rPr>
      </w:pPr>
      <w:r w:rsidRPr="00CC1898">
        <w:rPr>
          <w:rStyle w:val="FootnoteReference"/>
          <w:rFonts w:ascii="Times New Roman" w:hAnsi="Times New Roman" w:cs="Times New Roman"/>
        </w:rPr>
        <w:footnoteRef/>
      </w:r>
      <w:r w:rsidRPr="00CC1898">
        <w:rPr>
          <w:rFonts w:ascii="Times New Roman" w:hAnsi="Times New Roman" w:cs="Times New Roman"/>
        </w:rPr>
        <w:t xml:space="preserve"> Imam Ghozali, </w:t>
      </w:r>
      <w:r w:rsidRPr="00CC1898">
        <w:rPr>
          <w:rFonts w:ascii="Times New Roman" w:hAnsi="Times New Roman" w:cs="Times New Roman"/>
          <w:i/>
        </w:rPr>
        <w:t xml:space="preserve">Aplikasi Analisis Multivariate dengan program IBM SPSS 21, </w:t>
      </w:r>
      <w:r w:rsidRPr="00CC1898">
        <w:rPr>
          <w:rFonts w:ascii="Times New Roman" w:hAnsi="Times New Roman" w:cs="Times New Roman"/>
        </w:rPr>
        <w:t>Badan penerbit Universitas Diponogoro, (S</w:t>
      </w:r>
      <w:r w:rsidR="001923BF">
        <w:rPr>
          <w:rFonts w:ascii="Times New Roman" w:hAnsi="Times New Roman" w:cs="Times New Roman"/>
        </w:rPr>
        <w:t xml:space="preserve"> </w:t>
      </w:r>
      <w:bookmarkStart w:id="0" w:name="_GoBack"/>
      <w:bookmarkEnd w:id="0"/>
      <w:r w:rsidRPr="00CC1898">
        <w:rPr>
          <w:rFonts w:ascii="Times New Roman" w:hAnsi="Times New Roman" w:cs="Times New Roman"/>
        </w:rPr>
        <w:t>emarang:2013). 19</w:t>
      </w:r>
    </w:p>
  </w:footnote>
  <w:footnote w:id="9">
    <w:p w:rsidR="001E3E12" w:rsidRPr="00CC1898" w:rsidRDefault="001E3E12" w:rsidP="001E3E12">
      <w:pPr>
        <w:pStyle w:val="FootnoteText"/>
        <w:ind w:firstLine="720"/>
        <w:jc w:val="both"/>
        <w:rPr>
          <w:rFonts w:ascii="Times New Roman" w:hAnsi="Times New Roman" w:cs="Times New Roman"/>
        </w:rPr>
      </w:pPr>
      <w:r w:rsidRPr="00CC1898">
        <w:rPr>
          <w:rStyle w:val="FootnoteReference"/>
          <w:rFonts w:ascii="Times New Roman" w:hAnsi="Times New Roman" w:cs="Times New Roman"/>
        </w:rPr>
        <w:footnoteRef/>
      </w:r>
      <w:r w:rsidRPr="00CC1898">
        <w:rPr>
          <w:rFonts w:ascii="Times New Roman" w:hAnsi="Times New Roman" w:cs="Times New Roman"/>
        </w:rPr>
        <w:t xml:space="preserve"> Imam Ghozali, </w:t>
      </w:r>
      <w:r w:rsidRPr="00CC1898">
        <w:rPr>
          <w:rFonts w:ascii="Times New Roman" w:hAnsi="Times New Roman" w:cs="Times New Roman"/>
          <w:i/>
        </w:rPr>
        <w:t xml:space="preserve">Aplikasi Analisis Multivariate dengan program IBM SPSS 21, </w:t>
      </w:r>
      <w:r w:rsidRPr="00CC1898">
        <w:rPr>
          <w:rFonts w:ascii="Times New Roman" w:hAnsi="Times New Roman" w:cs="Times New Roman"/>
        </w:rPr>
        <w:t>Badan penerbit Universitas Diponogoro. 30</w:t>
      </w:r>
    </w:p>
  </w:footnote>
  <w:footnote w:id="10">
    <w:p w:rsidR="001E3E12" w:rsidRPr="00CC1898" w:rsidRDefault="001E3E12" w:rsidP="001E3E12">
      <w:pPr>
        <w:pStyle w:val="FootnoteText"/>
        <w:ind w:firstLine="720"/>
        <w:jc w:val="both"/>
        <w:rPr>
          <w:rFonts w:ascii="Times New Roman" w:hAnsi="Times New Roman" w:cs="Times New Roman"/>
        </w:rPr>
      </w:pPr>
      <w:r w:rsidRPr="00CC1898">
        <w:rPr>
          <w:rStyle w:val="FootnoteReference"/>
          <w:rFonts w:ascii="Times New Roman" w:hAnsi="Times New Roman" w:cs="Times New Roman"/>
        </w:rPr>
        <w:footnoteRef/>
      </w:r>
      <w:hyperlink r:id="rId1" w:history="1">
        <w:r w:rsidRPr="004F55C3">
          <w:rPr>
            <w:rStyle w:val="Hyperlink"/>
            <w:rFonts w:ascii="Times New Roman" w:hAnsi="Times New Roman" w:cs="Times New Roman"/>
            <w:color w:val="auto"/>
            <w:u w:val="none"/>
          </w:rPr>
          <w:t>www.spssindonesia.com/2014/02/uji-multikolonieritas-dengan-melihat.html?m=1</w:t>
        </w:r>
      </w:hyperlink>
      <w:r w:rsidRPr="004F55C3">
        <w:rPr>
          <w:rFonts w:ascii="Times New Roman" w:hAnsi="Times New Roman" w:cs="Times New Roman"/>
        </w:rPr>
        <w:t xml:space="preserve"> diakses pada tanggal 15/02/2018 </w:t>
      </w:r>
    </w:p>
  </w:footnote>
  <w:footnote w:id="11">
    <w:p w:rsidR="001E3E12" w:rsidRPr="00CC270A" w:rsidRDefault="001E3E12" w:rsidP="001E3E12">
      <w:pPr>
        <w:pStyle w:val="FootnoteText"/>
        <w:ind w:firstLine="720"/>
        <w:rPr>
          <w:rFonts w:ascii="Times New Roman" w:hAnsi="Times New Roman" w:cs="Times New Roman"/>
          <w:i/>
        </w:rPr>
      </w:pPr>
      <w:r w:rsidRPr="00CC270A">
        <w:rPr>
          <w:rStyle w:val="FootnoteReference"/>
          <w:rFonts w:ascii="Times New Roman" w:hAnsi="Times New Roman" w:cs="Times New Roman"/>
        </w:rPr>
        <w:footnoteRef/>
      </w:r>
      <w:r w:rsidRPr="00CC270A">
        <w:rPr>
          <w:rFonts w:ascii="Times New Roman" w:hAnsi="Times New Roman" w:cs="Times New Roman"/>
        </w:rPr>
        <w:t xml:space="preserve"> Nawari, </w:t>
      </w:r>
      <w:r w:rsidRPr="00CC270A">
        <w:rPr>
          <w:rFonts w:ascii="Times New Roman" w:hAnsi="Times New Roman" w:cs="Times New Roman"/>
          <w:i/>
        </w:rPr>
        <w:t xml:space="preserve">Analisis Regresi dengan MS Excel 2007 dan SPSS 17, (Jakarta: Gramedia, 2010), </w:t>
      </w:r>
      <w:r w:rsidRPr="0008591D">
        <w:rPr>
          <w:rFonts w:ascii="Times New Roman" w:hAnsi="Times New Roman" w:cs="Times New Roman"/>
        </w:rPr>
        <w:t>222</w:t>
      </w:r>
    </w:p>
  </w:footnote>
  <w:footnote w:id="12">
    <w:p w:rsidR="001E3E12" w:rsidRPr="00F00591" w:rsidRDefault="001E3E12" w:rsidP="001E3E12">
      <w:pPr>
        <w:pStyle w:val="FootnoteText"/>
        <w:rPr>
          <w:rFonts w:ascii="Times New Roman" w:hAnsi="Times New Roman" w:cs="Times New Roman"/>
          <w:i/>
        </w:rPr>
      </w:pPr>
      <w:r w:rsidRPr="00F00591">
        <w:rPr>
          <w:rStyle w:val="FootnoteReference"/>
          <w:rFonts w:ascii="Times New Roman" w:hAnsi="Times New Roman" w:cs="Times New Roman"/>
        </w:rPr>
        <w:footnoteRef/>
      </w:r>
      <w:r w:rsidRPr="00F00591">
        <w:rPr>
          <w:rFonts w:ascii="Times New Roman" w:hAnsi="Times New Roman" w:cs="Times New Roman"/>
        </w:rPr>
        <w:t xml:space="preserve"> Abuzar Asra dan Rudiansyah, </w:t>
      </w:r>
      <w:r w:rsidRPr="00F00591">
        <w:rPr>
          <w:rFonts w:ascii="Times New Roman" w:hAnsi="Times New Roman" w:cs="Times New Roman"/>
          <w:i/>
        </w:rPr>
        <w:t>statistik terapan, (jakarta: In Media, 2013), 253.</w:t>
      </w:r>
    </w:p>
  </w:footnote>
  <w:footnote w:id="13">
    <w:p w:rsidR="001E3E12" w:rsidRDefault="001E3E12" w:rsidP="001E3E12">
      <w:pPr>
        <w:pStyle w:val="FootnoteText"/>
        <w:ind w:right="-313" w:firstLine="720"/>
        <w:jc w:val="both"/>
        <w:rPr>
          <w:rFonts w:ascii="Times New Roman" w:hAnsi="Times New Roman" w:cs="Times New Roman"/>
        </w:rPr>
      </w:pPr>
      <w:r w:rsidRPr="00CC1898">
        <w:rPr>
          <w:rStyle w:val="FootnoteReference"/>
          <w:rFonts w:ascii="Times New Roman" w:hAnsi="Times New Roman" w:cs="Times New Roman"/>
        </w:rPr>
        <w:footnoteRef/>
      </w:r>
      <w:r>
        <w:rPr>
          <w:rFonts w:ascii="Times New Roman" w:hAnsi="Times New Roman" w:cs="Times New Roman"/>
        </w:rPr>
        <w:t xml:space="preserve"> </w:t>
      </w:r>
      <w:r w:rsidRPr="00CC1898">
        <w:rPr>
          <w:rFonts w:ascii="Times New Roman" w:hAnsi="Times New Roman" w:cs="Times New Roman"/>
        </w:rPr>
        <w:t xml:space="preserve">Bambang Suharjo, </w:t>
      </w:r>
      <w:r w:rsidRPr="00CC1898">
        <w:rPr>
          <w:rFonts w:ascii="Times New Roman" w:hAnsi="Times New Roman" w:cs="Times New Roman"/>
          <w:i/>
        </w:rPr>
        <w:t>Analisis Regresi Terapan dengan SPSS,</w:t>
      </w:r>
      <w:r>
        <w:rPr>
          <w:rFonts w:ascii="Times New Roman" w:hAnsi="Times New Roman" w:cs="Times New Roman"/>
        </w:rPr>
        <w:t xml:space="preserve"> </w:t>
      </w:r>
    </w:p>
    <w:p w:rsidR="001E3E12" w:rsidRPr="00CC1898" w:rsidRDefault="001E3E12" w:rsidP="001E3E12">
      <w:pPr>
        <w:pStyle w:val="FootnoteText"/>
        <w:ind w:right="-313"/>
        <w:jc w:val="both"/>
        <w:rPr>
          <w:rFonts w:ascii="Times New Roman" w:hAnsi="Times New Roman" w:cs="Times New Roman"/>
        </w:rPr>
      </w:pPr>
      <w:r>
        <w:rPr>
          <w:rFonts w:ascii="Times New Roman" w:hAnsi="Times New Roman" w:cs="Times New Roman"/>
        </w:rPr>
        <w:t xml:space="preserve">(Yogyakarta: Graha Ilmu, 2008), </w:t>
      </w:r>
      <w:r w:rsidRPr="00CC1898">
        <w:rPr>
          <w:rFonts w:ascii="Times New Roman" w:hAnsi="Times New Roman" w:cs="Times New Roman"/>
        </w:rPr>
        <w:t>71</w:t>
      </w:r>
    </w:p>
  </w:footnote>
  <w:footnote w:id="14">
    <w:p w:rsidR="001E3E12" w:rsidRPr="006433A1" w:rsidRDefault="001E3E12" w:rsidP="001E3E12">
      <w:pPr>
        <w:pStyle w:val="FootnoteText"/>
        <w:ind w:firstLine="720"/>
        <w:jc w:val="both"/>
      </w:pPr>
      <w:r w:rsidRPr="00CC1898">
        <w:rPr>
          <w:rStyle w:val="FootnoteReference"/>
          <w:rFonts w:ascii="Times New Roman" w:hAnsi="Times New Roman" w:cs="Times New Roman"/>
        </w:rPr>
        <w:footnoteRef/>
      </w:r>
      <w:r>
        <w:rPr>
          <w:rFonts w:ascii="Times New Roman" w:hAnsi="Times New Roman" w:cs="Times New Roman"/>
        </w:rPr>
        <w:t xml:space="preserve"> </w:t>
      </w:r>
      <w:r w:rsidRPr="00CC1898">
        <w:rPr>
          <w:rFonts w:ascii="Times New Roman" w:hAnsi="Times New Roman" w:cs="Times New Roman"/>
        </w:rPr>
        <w:t>Gunawan sudarmanto,</w:t>
      </w:r>
      <w:r w:rsidRPr="00CC1898">
        <w:rPr>
          <w:rFonts w:ascii="Times New Roman" w:hAnsi="Times New Roman" w:cs="Times New Roman"/>
          <w:i/>
        </w:rPr>
        <w:t xml:space="preserve"> Analisis Regresi Linear Ganda dengan SPSS</w:t>
      </w:r>
      <w:r w:rsidRPr="00CC1898">
        <w:rPr>
          <w:rFonts w:ascii="Times New Roman" w:hAnsi="Times New Roman" w:cs="Times New Roman"/>
        </w:rPr>
        <w:t>, (Yogyakarta: Graha Ilmu, 2005), 160</w:t>
      </w:r>
    </w:p>
  </w:footnote>
  <w:footnote w:id="15">
    <w:p w:rsidR="001E3E12" w:rsidRDefault="001E3E12" w:rsidP="001E3E12">
      <w:pPr>
        <w:pStyle w:val="FootnoteText"/>
        <w:ind w:firstLine="720"/>
        <w:jc w:val="both"/>
      </w:pPr>
      <w:r>
        <w:rPr>
          <w:rStyle w:val="FootnoteReference"/>
        </w:rPr>
        <w:footnoteRef/>
      </w:r>
      <w:r>
        <w:t xml:space="preserve"> </w:t>
      </w:r>
      <w:hyperlink r:id="rId2" w:history="1">
        <w:r w:rsidRPr="004F55C3">
          <w:rPr>
            <w:rStyle w:val="Hyperlink"/>
            <w:rFonts w:ascii="Times New Roman" w:hAnsi="Times New Roman" w:cs="Times New Roman"/>
            <w:color w:val="auto"/>
            <w:u w:val="none"/>
          </w:rPr>
          <w:t>www.spssindonesia.com</w:t>
        </w:r>
      </w:hyperlink>
      <w:r w:rsidRPr="004F55C3">
        <w:t xml:space="preserve"> </w:t>
      </w:r>
    </w:p>
  </w:footnote>
  <w:footnote w:id="16">
    <w:p w:rsidR="001E3E12" w:rsidRPr="00CC1898" w:rsidRDefault="001E3E12" w:rsidP="001E3E12">
      <w:pPr>
        <w:pStyle w:val="FootnoteText"/>
        <w:ind w:firstLine="720"/>
        <w:jc w:val="both"/>
        <w:rPr>
          <w:rFonts w:ascii="Times New Roman" w:hAnsi="Times New Roman" w:cs="Times New Roman"/>
        </w:rPr>
      </w:pPr>
      <w:r w:rsidRPr="00CC1898">
        <w:rPr>
          <w:rStyle w:val="FootnoteReference"/>
          <w:rFonts w:ascii="Times New Roman" w:hAnsi="Times New Roman" w:cs="Times New Roman"/>
        </w:rPr>
        <w:footnoteRef/>
      </w:r>
      <w:r w:rsidRPr="00CC1898">
        <w:rPr>
          <w:rFonts w:ascii="Times New Roman" w:hAnsi="Times New Roman" w:cs="Times New Roman"/>
        </w:rPr>
        <w:t xml:space="preserve"> </w:t>
      </w:r>
      <w:hyperlink r:id="rId3" w:history="1">
        <w:r w:rsidRPr="004F55C3">
          <w:rPr>
            <w:rStyle w:val="Hyperlink"/>
            <w:rFonts w:ascii="Times New Roman" w:hAnsi="Times New Roman" w:cs="Times New Roman"/>
            <w:color w:val="auto"/>
            <w:u w:val="none"/>
          </w:rPr>
          <w:t>www.spssindonesia.com</w:t>
        </w:r>
      </w:hyperlink>
      <w:r w:rsidRPr="004F55C3">
        <w:rPr>
          <w:rFonts w:ascii="Times New Roman" w:hAnsi="Times New Roman" w:cs="Times New Roman"/>
        </w:rPr>
        <w:t xml:space="preserve"> </w:t>
      </w:r>
    </w:p>
  </w:footnote>
  <w:footnote w:id="17">
    <w:p w:rsidR="001E3E12" w:rsidRPr="00F36EF7" w:rsidRDefault="001E3E12" w:rsidP="001E3E12">
      <w:pPr>
        <w:pStyle w:val="FootnoteText"/>
        <w:ind w:firstLine="720"/>
        <w:jc w:val="both"/>
        <w:rPr>
          <w:rFonts w:asciiTheme="majorBidi" w:hAnsiTheme="majorBidi" w:cstheme="majorBidi"/>
        </w:rPr>
      </w:pPr>
      <w:r w:rsidRPr="00F36EF7">
        <w:rPr>
          <w:rStyle w:val="FootnoteReference"/>
          <w:rFonts w:asciiTheme="majorBidi" w:hAnsiTheme="majorBidi" w:cstheme="majorBidi"/>
        </w:rPr>
        <w:footnoteRef/>
      </w:r>
      <w:r w:rsidRPr="00F36EF7">
        <w:rPr>
          <w:rFonts w:asciiTheme="majorBidi" w:hAnsiTheme="majorBidi" w:cstheme="majorBidi"/>
        </w:rPr>
        <w:t xml:space="preserve"> </w:t>
      </w:r>
      <w:r>
        <w:rPr>
          <w:rFonts w:asciiTheme="majorBidi" w:hAnsiTheme="majorBidi" w:cstheme="majorBidi"/>
        </w:rPr>
        <w:t xml:space="preserve">Suliyanto, </w:t>
      </w:r>
      <w:r>
        <w:rPr>
          <w:rFonts w:asciiTheme="majorBidi" w:hAnsiTheme="majorBidi" w:cstheme="majorBidi"/>
          <w:i/>
          <w:iCs/>
        </w:rPr>
        <w:t xml:space="preserve">Ekonometrika Terapan:Teori dan Aplikasi dengan SPSS, </w:t>
      </w:r>
      <w:r>
        <w:rPr>
          <w:rFonts w:asciiTheme="majorBidi" w:hAnsiTheme="majorBidi" w:cstheme="majorBidi"/>
        </w:rPr>
        <w:t>15.</w:t>
      </w:r>
    </w:p>
  </w:footnote>
  <w:footnote w:id="18">
    <w:p w:rsidR="001E3E12" w:rsidRPr="00CC1898" w:rsidRDefault="001E3E12" w:rsidP="001E3E12">
      <w:pPr>
        <w:pStyle w:val="FootnoteText"/>
        <w:ind w:firstLine="720"/>
        <w:rPr>
          <w:rFonts w:ascii="Times New Roman" w:hAnsi="Times New Roman" w:cs="Times New Roman"/>
        </w:rPr>
      </w:pPr>
      <w:r w:rsidRPr="00CC1898">
        <w:rPr>
          <w:rStyle w:val="FootnoteReference"/>
          <w:rFonts w:ascii="Times New Roman" w:hAnsi="Times New Roman" w:cs="Times New Roman"/>
        </w:rPr>
        <w:footnoteRef/>
      </w:r>
      <w:r w:rsidRPr="00CC1898">
        <w:rPr>
          <w:rFonts w:ascii="Times New Roman" w:hAnsi="Times New Roman" w:cs="Times New Roman"/>
        </w:rPr>
        <w:t xml:space="preserve"> Wijaya, </w:t>
      </w:r>
      <w:r w:rsidRPr="00CC1898">
        <w:rPr>
          <w:rFonts w:ascii="Times New Roman" w:hAnsi="Times New Roman" w:cs="Times New Roman"/>
          <w:i/>
        </w:rPr>
        <w:t xml:space="preserve">Analisis Statistik dengan program spss 10.0 </w:t>
      </w:r>
      <w:r>
        <w:rPr>
          <w:rFonts w:ascii="Times New Roman" w:hAnsi="Times New Roman" w:cs="Times New Roman"/>
        </w:rPr>
        <w:t>(</w:t>
      </w:r>
      <w:r w:rsidRPr="00CC1898">
        <w:rPr>
          <w:rFonts w:ascii="Times New Roman" w:hAnsi="Times New Roman" w:cs="Times New Roman"/>
        </w:rPr>
        <w:t>Bandung: Alfabeta, 2000),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07067037"/>
      <w:docPartObj>
        <w:docPartGallery w:val="Page Numbers (Top of Page)"/>
        <w:docPartUnique/>
      </w:docPartObj>
    </w:sdtPr>
    <w:sdtEndPr>
      <w:rPr>
        <w:noProof/>
      </w:rPr>
    </w:sdtEndPr>
    <w:sdtContent>
      <w:p w:rsidR="00A02B01" w:rsidRPr="00A02B01" w:rsidRDefault="00D361D4" w:rsidP="00596A1E">
        <w:pPr>
          <w:pStyle w:val="Header"/>
          <w:rPr>
            <w:rFonts w:ascii="Times New Roman" w:hAnsi="Times New Roman" w:cs="Times New Roman"/>
            <w:sz w:val="24"/>
          </w:rPr>
        </w:pPr>
        <w:r w:rsidRPr="00A02B01">
          <w:rPr>
            <w:rFonts w:ascii="Times New Roman" w:hAnsi="Times New Roman" w:cs="Times New Roman"/>
            <w:sz w:val="24"/>
          </w:rPr>
          <w:fldChar w:fldCharType="begin"/>
        </w:r>
        <w:r w:rsidRPr="00A02B01">
          <w:rPr>
            <w:rFonts w:ascii="Times New Roman" w:hAnsi="Times New Roman" w:cs="Times New Roman"/>
            <w:sz w:val="24"/>
          </w:rPr>
          <w:instrText xml:space="preserve"> PAGE   \* MERGEFORMAT </w:instrText>
        </w:r>
        <w:r w:rsidRPr="00A02B01">
          <w:rPr>
            <w:rFonts w:ascii="Times New Roman" w:hAnsi="Times New Roman" w:cs="Times New Roman"/>
            <w:sz w:val="24"/>
          </w:rPr>
          <w:fldChar w:fldCharType="separate"/>
        </w:r>
        <w:r w:rsidR="001923BF">
          <w:rPr>
            <w:rFonts w:ascii="Times New Roman" w:hAnsi="Times New Roman" w:cs="Times New Roman"/>
            <w:noProof/>
            <w:sz w:val="24"/>
          </w:rPr>
          <w:t>90</w:t>
        </w:r>
        <w:r w:rsidRPr="00A02B01">
          <w:rPr>
            <w:rFonts w:ascii="Times New Roman" w:hAnsi="Times New Roman" w:cs="Times New Roman"/>
            <w:noProof/>
            <w:sz w:val="24"/>
          </w:rPr>
          <w:fldChar w:fldCharType="end"/>
        </w:r>
      </w:p>
    </w:sdtContent>
  </w:sdt>
  <w:p w:rsidR="00A02B01" w:rsidRPr="00A02B01" w:rsidRDefault="007A6B42">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25273128"/>
      <w:docPartObj>
        <w:docPartGallery w:val="Page Numbers (Top of Page)"/>
        <w:docPartUnique/>
      </w:docPartObj>
    </w:sdtPr>
    <w:sdtEndPr>
      <w:rPr>
        <w:noProof/>
      </w:rPr>
    </w:sdtEndPr>
    <w:sdtContent>
      <w:p w:rsidR="007B3377" w:rsidRPr="00CC1898" w:rsidRDefault="00D361D4">
        <w:pPr>
          <w:pStyle w:val="Header"/>
          <w:jc w:val="right"/>
          <w:rPr>
            <w:rFonts w:ascii="Times New Roman" w:hAnsi="Times New Roman" w:cs="Times New Roman"/>
            <w:sz w:val="24"/>
          </w:rPr>
        </w:pPr>
        <w:r w:rsidRPr="00CC1898">
          <w:rPr>
            <w:rFonts w:ascii="Times New Roman" w:hAnsi="Times New Roman" w:cs="Times New Roman"/>
            <w:sz w:val="24"/>
          </w:rPr>
          <w:fldChar w:fldCharType="begin"/>
        </w:r>
        <w:r w:rsidRPr="00CC1898">
          <w:rPr>
            <w:rFonts w:ascii="Times New Roman" w:hAnsi="Times New Roman" w:cs="Times New Roman"/>
            <w:sz w:val="24"/>
          </w:rPr>
          <w:instrText xml:space="preserve"> PAGE   \* MERGEFORMAT </w:instrText>
        </w:r>
        <w:r w:rsidRPr="00CC1898">
          <w:rPr>
            <w:rFonts w:ascii="Times New Roman" w:hAnsi="Times New Roman" w:cs="Times New Roman"/>
            <w:sz w:val="24"/>
          </w:rPr>
          <w:fldChar w:fldCharType="separate"/>
        </w:r>
        <w:r w:rsidR="001923BF">
          <w:rPr>
            <w:rFonts w:ascii="Times New Roman" w:hAnsi="Times New Roman" w:cs="Times New Roman"/>
            <w:noProof/>
            <w:sz w:val="24"/>
          </w:rPr>
          <w:t>89</w:t>
        </w:r>
        <w:r w:rsidRPr="00CC1898">
          <w:rPr>
            <w:rFonts w:ascii="Times New Roman" w:hAnsi="Times New Roman" w:cs="Times New Roman"/>
            <w:noProof/>
            <w:sz w:val="24"/>
          </w:rPr>
          <w:fldChar w:fldCharType="end"/>
        </w:r>
      </w:p>
    </w:sdtContent>
  </w:sdt>
  <w:p w:rsidR="007B3377" w:rsidRPr="00CC1898" w:rsidRDefault="007A6B42">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B73"/>
    <w:multiLevelType w:val="hybridMultilevel"/>
    <w:tmpl w:val="6036750C"/>
    <w:lvl w:ilvl="0" w:tplc="15C2F840">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08560709"/>
    <w:multiLevelType w:val="hybridMultilevel"/>
    <w:tmpl w:val="E550C1D4"/>
    <w:lvl w:ilvl="0" w:tplc="845A0FA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38E5B97"/>
    <w:multiLevelType w:val="hybridMultilevel"/>
    <w:tmpl w:val="C2444460"/>
    <w:lvl w:ilvl="0" w:tplc="8C0E8224">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33093D"/>
    <w:multiLevelType w:val="hybridMultilevel"/>
    <w:tmpl w:val="31B69A46"/>
    <w:lvl w:ilvl="0" w:tplc="8F9026C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6085FED"/>
    <w:multiLevelType w:val="hybridMultilevel"/>
    <w:tmpl w:val="744E467C"/>
    <w:lvl w:ilvl="0" w:tplc="2A9C1C5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194D423D"/>
    <w:multiLevelType w:val="hybridMultilevel"/>
    <w:tmpl w:val="AD9CB6E4"/>
    <w:lvl w:ilvl="0" w:tplc="BA8054EE">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1B8565AE"/>
    <w:multiLevelType w:val="hybridMultilevel"/>
    <w:tmpl w:val="AA26DFAE"/>
    <w:lvl w:ilvl="0" w:tplc="EC6C7B5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39DC689A"/>
    <w:multiLevelType w:val="hybridMultilevel"/>
    <w:tmpl w:val="90884FAC"/>
    <w:lvl w:ilvl="0" w:tplc="DD4EA9BE">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nsid w:val="4B860DEA"/>
    <w:multiLevelType w:val="hybridMultilevel"/>
    <w:tmpl w:val="D9FC152C"/>
    <w:lvl w:ilvl="0" w:tplc="5E06A6D6">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5AE664CA"/>
    <w:multiLevelType w:val="hybridMultilevel"/>
    <w:tmpl w:val="466E7D52"/>
    <w:lvl w:ilvl="0" w:tplc="E27C6B8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6090361B"/>
    <w:multiLevelType w:val="hybridMultilevel"/>
    <w:tmpl w:val="58D2DE7C"/>
    <w:lvl w:ilvl="0" w:tplc="0FB2944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6EAB712C"/>
    <w:multiLevelType w:val="hybridMultilevel"/>
    <w:tmpl w:val="C374DB6E"/>
    <w:lvl w:ilvl="0" w:tplc="62C8F25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758F35E3"/>
    <w:multiLevelType w:val="hybridMultilevel"/>
    <w:tmpl w:val="2D9050E2"/>
    <w:lvl w:ilvl="0" w:tplc="62F6E6A6">
      <w:start w:val="5"/>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CCF76D6"/>
    <w:multiLevelType w:val="hybridMultilevel"/>
    <w:tmpl w:val="1484580A"/>
    <w:lvl w:ilvl="0" w:tplc="FA0C27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13"/>
  </w:num>
  <w:num w:numId="3">
    <w:abstractNumId w:val="11"/>
  </w:num>
  <w:num w:numId="4">
    <w:abstractNumId w:val="10"/>
  </w:num>
  <w:num w:numId="5">
    <w:abstractNumId w:val="3"/>
  </w:num>
  <w:num w:numId="6">
    <w:abstractNumId w:val="7"/>
  </w:num>
  <w:num w:numId="7">
    <w:abstractNumId w:val="6"/>
  </w:num>
  <w:num w:numId="8">
    <w:abstractNumId w:val="9"/>
  </w:num>
  <w:num w:numId="9">
    <w:abstractNumId w:val="4"/>
  </w:num>
  <w:num w:numId="10">
    <w:abstractNumId w:val="1"/>
  </w:num>
  <w:num w:numId="11">
    <w:abstractNumId w:val="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Start w:val="6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12"/>
    <w:rsid w:val="001923BF"/>
    <w:rsid w:val="001E3E12"/>
    <w:rsid w:val="002D6BB9"/>
    <w:rsid w:val="004E0038"/>
    <w:rsid w:val="00596A1E"/>
    <w:rsid w:val="0062676F"/>
    <w:rsid w:val="007A6B42"/>
    <w:rsid w:val="00856577"/>
    <w:rsid w:val="00C6767E"/>
    <w:rsid w:val="00D361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1BEF0D-7FE6-4F34-B299-E6DA6852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12"/>
    <w:pPr>
      <w:ind w:left="720"/>
      <w:contextualSpacing/>
    </w:pPr>
  </w:style>
  <w:style w:type="paragraph" w:styleId="FootnoteText">
    <w:name w:val="footnote text"/>
    <w:basedOn w:val="Normal"/>
    <w:link w:val="FootnoteTextChar"/>
    <w:uiPriority w:val="99"/>
    <w:unhideWhenUsed/>
    <w:rsid w:val="001E3E12"/>
    <w:pPr>
      <w:spacing w:after="0" w:line="240" w:lineRule="auto"/>
    </w:pPr>
    <w:rPr>
      <w:sz w:val="20"/>
      <w:szCs w:val="20"/>
    </w:rPr>
  </w:style>
  <w:style w:type="character" w:customStyle="1" w:styleId="FootnoteTextChar">
    <w:name w:val="Footnote Text Char"/>
    <w:basedOn w:val="DefaultParagraphFont"/>
    <w:link w:val="FootnoteText"/>
    <w:uiPriority w:val="99"/>
    <w:rsid w:val="001E3E12"/>
    <w:rPr>
      <w:sz w:val="20"/>
      <w:szCs w:val="20"/>
    </w:rPr>
  </w:style>
  <w:style w:type="character" w:styleId="FootnoteReference">
    <w:name w:val="footnote reference"/>
    <w:basedOn w:val="DefaultParagraphFont"/>
    <w:uiPriority w:val="99"/>
    <w:semiHidden/>
    <w:unhideWhenUsed/>
    <w:rsid w:val="001E3E12"/>
    <w:rPr>
      <w:vertAlign w:val="superscript"/>
    </w:rPr>
  </w:style>
  <w:style w:type="character" w:styleId="Hyperlink">
    <w:name w:val="Hyperlink"/>
    <w:basedOn w:val="DefaultParagraphFont"/>
    <w:uiPriority w:val="99"/>
    <w:unhideWhenUsed/>
    <w:rsid w:val="001E3E12"/>
    <w:rPr>
      <w:color w:val="0000FF"/>
      <w:u w:val="single"/>
    </w:rPr>
  </w:style>
  <w:style w:type="paragraph" w:styleId="Header">
    <w:name w:val="header"/>
    <w:basedOn w:val="Normal"/>
    <w:link w:val="HeaderChar"/>
    <w:uiPriority w:val="99"/>
    <w:unhideWhenUsed/>
    <w:rsid w:val="001E3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E12"/>
  </w:style>
  <w:style w:type="paragraph" w:styleId="Footer">
    <w:name w:val="footer"/>
    <w:basedOn w:val="Normal"/>
    <w:link w:val="FooterChar"/>
    <w:uiPriority w:val="99"/>
    <w:unhideWhenUsed/>
    <w:rsid w:val="001E3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E12"/>
  </w:style>
  <w:style w:type="table" w:styleId="TableGrid">
    <w:name w:val="Table Grid"/>
    <w:basedOn w:val="TableNormal"/>
    <w:uiPriority w:val="39"/>
    <w:rsid w:val="001E3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6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jk.g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pssindonesia.com" TargetMode="External"/><Relationship Id="rId2" Type="http://schemas.openxmlformats.org/officeDocument/2006/relationships/hyperlink" Target="http://www.spssindonesia.com" TargetMode="External"/><Relationship Id="rId1" Type="http://schemas.openxmlformats.org/officeDocument/2006/relationships/hyperlink" Target="http://www.spssindonesia.com/2014/02/uji-multikolonieritas-dengan-melihat.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fika</dc:creator>
  <cp:keywords/>
  <dc:description/>
  <cp:lastModifiedBy>fika</cp:lastModifiedBy>
  <cp:revision>5</cp:revision>
  <cp:lastPrinted>2018-10-04T16:30:00Z</cp:lastPrinted>
  <dcterms:created xsi:type="dcterms:W3CDTF">2018-10-04T04:10:00Z</dcterms:created>
  <dcterms:modified xsi:type="dcterms:W3CDTF">2018-10-04T16:42:00Z</dcterms:modified>
</cp:coreProperties>
</file>