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2C" w:rsidRPr="00293C2C" w:rsidRDefault="00293C2C" w:rsidP="00293C2C">
      <w:pPr>
        <w:spacing w:after="160" w:line="259" w:lineRule="auto"/>
        <w:jc w:val="center"/>
        <w:rPr>
          <w:rFonts w:asciiTheme="majorBidi" w:hAnsiTheme="majorBidi" w:cstheme="majorBidi"/>
          <w:b/>
          <w:bCs/>
          <w:sz w:val="28"/>
          <w:szCs w:val="28"/>
        </w:rPr>
      </w:pPr>
      <w:r w:rsidRPr="00293C2C">
        <w:rPr>
          <w:rFonts w:asciiTheme="majorBidi" w:hAnsiTheme="majorBidi" w:cstheme="majorBidi"/>
          <w:b/>
          <w:bCs/>
          <w:sz w:val="28"/>
          <w:szCs w:val="28"/>
          <w:lang w:val="en-US"/>
        </w:rPr>
        <w:t>STATEMENT OF ORIGINALITY</w:t>
      </w:r>
    </w:p>
    <w:p w:rsidR="00293C2C" w:rsidRPr="00293C2C" w:rsidRDefault="00293C2C" w:rsidP="00293C2C">
      <w:pPr>
        <w:spacing w:after="160" w:line="259" w:lineRule="auto"/>
        <w:rPr>
          <w:rFonts w:asciiTheme="majorBidi" w:hAnsiTheme="majorBidi" w:cstheme="majorBidi"/>
          <w:b/>
          <w:bCs/>
          <w:sz w:val="28"/>
          <w:szCs w:val="28"/>
          <w:lang w:val="en-US"/>
        </w:rPr>
      </w:pPr>
    </w:p>
    <w:p w:rsidR="00293C2C" w:rsidRPr="00293C2C" w:rsidRDefault="00293C2C" w:rsidP="00293C2C">
      <w:pPr>
        <w:spacing w:after="160" w:line="360" w:lineRule="auto"/>
        <w:ind w:firstLine="720"/>
        <w:jc w:val="both"/>
        <w:rPr>
          <w:rFonts w:asciiTheme="majorBidi" w:hAnsiTheme="majorBidi" w:cstheme="majorBidi"/>
          <w:sz w:val="24"/>
          <w:szCs w:val="24"/>
          <w:lang w:val="en-US"/>
        </w:rPr>
      </w:pPr>
      <w:r w:rsidRPr="00293C2C">
        <w:rPr>
          <w:rFonts w:asciiTheme="majorBidi" w:hAnsiTheme="majorBidi" w:cstheme="majorBidi"/>
          <w:sz w:val="24"/>
          <w:szCs w:val="24"/>
          <w:lang w:val="en-US"/>
        </w:rPr>
        <w:t xml:space="preserve">Herewith I declare that the research paper I wrote as a partial fulfillment of the requirements for undergraduate degree and submitted to the English Education Department, Faculty of Education and Teacher Trainee wholly constitutes my own original scientific writing. </w:t>
      </w:r>
    </w:p>
    <w:p w:rsidR="00293C2C" w:rsidRPr="00293C2C" w:rsidRDefault="00293C2C" w:rsidP="00293C2C">
      <w:pPr>
        <w:spacing w:after="160" w:line="360" w:lineRule="auto"/>
        <w:ind w:firstLine="720"/>
        <w:jc w:val="both"/>
        <w:rPr>
          <w:rFonts w:asciiTheme="majorBidi" w:hAnsiTheme="majorBidi" w:cstheme="majorBidi"/>
          <w:sz w:val="24"/>
          <w:szCs w:val="24"/>
          <w:lang w:val="en-US"/>
        </w:rPr>
      </w:pPr>
      <w:r w:rsidRPr="00293C2C">
        <w:rPr>
          <w:rFonts w:asciiTheme="majorBidi" w:hAnsiTheme="majorBidi" w:cstheme="majorBidi"/>
          <w:sz w:val="24"/>
          <w:szCs w:val="24"/>
          <w:lang w:val="en-US"/>
        </w:rPr>
        <w:t>As for the other persons’ works whose ideas are quoted in this paper have been referred to appropriately in accordance to the prevailing legal and intellectual ethic in the world of scientific writing tradition.</w:t>
      </w:r>
    </w:p>
    <w:p w:rsidR="00293C2C" w:rsidRPr="00293C2C" w:rsidRDefault="00293C2C" w:rsidP="00293C2C">
      <w:pPr>
        <w:spacing w:after="160" w:line="360" w:lineRule="auto"/>
        <w:ind w:firstLine="720"/>
        <w:jc w:val="both"/>
        <w:rPr>
          <w:rFonts w:asciiTheme="majorBidi" w:hAnsiTheme="majorBidi" w:cstheme="majorBidi"/>
          <w:sz w:val="24"/>
          <w:szCs w:val="24"/>
        </w:rPr>
      </w:pPr>
      <w:r w:rsidRPr="00293C2C">
        <w:rPr>
          <w:rFonts w:asciiTheme="majorBidi" w:hAnsiTheme="majorBidi" w:cstheme="majorBidi"/>
          <w:sz w:val="24"/>
          <w:szCs w:val="24"/>
          <w:lang w:val="en-US"/>
        </w:rPr>
        <w:t xml:space="preserve">However, if the originality of this paper either partially or wholly is later on proved or it falls under convincing plagiarism, I would be prepared to receive any consequences in the form of any sanction as losing my related academic degree obtained from the institution as well as other rules prevailing in Indonesia. </w:t>
      </w:r>
    </w:p>
    <w:p w:rsidR="00293C2C" w:rsidRPr="00293C2C" w:rsidRDefault="00293C2C" w:rsidP="00293C2C">
      <w:pPr>
        <w:spacing w:after="160" w:line="360" w:lineRule="auto"/>
        <w:jc w:val="both"/>
        <w:rPr>
          <w:rFonts w:asciiTheme="majorBidi" w:hAnsiTheme="majorBidi" w:cstheme="majorBidi"/>
          <w:sz w:val="24"/>
          <w:szCs w:val="24"/>
          <w:lang w:val="en-US"/>
        </w:rPr>
      </w:pPr>
    </w:p>
    <w:p w:rsidR="00293C2C" w:rsidRPr="00293C2C" w:rsidRDefault="00293C2C" w:rsidP="00293C2C">
      <w:pPr>
        <w:spacing w:after="16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sidRPr="00293C2C">
        <w:rPr>
          <w:rFonts w:asciiTheme="majorBidi" w:hAnsiTheme="majorBidi" w:cstheme="majorBidi"/>
          <w:sz w:val="24"/>
          <w:szCs w:val="24"/>
        </w:rPr>
        <w:t xml:space="preserve">  </w:t>
      </w:r>
      <w:r w:rsidRPr="00293C2C">
        <w:rPr>
          <w:rFonts w:asciiTheme="majorBidi" w:hAnsiTheme="majorBidi" w:cstheme="majorBidi"/>
          <w:sz w:val="24"/>
          <w:szCs w:val="24"/>
          <w:lang w:val="en-US"/>
        </w:rPr>
        <w:t>Serang,</w:t>
      </w:r>
      <w:r w:rsidRPr="00293C2C">
        <w:rPr>
          <w:rFonts w:asciiTheme="majorBidi" w:hAnsiTheme="majorBidi" w:cstheme="majorBidi"/>
          <w:sz w:val="24"/>
          <w:szCs w:val="24"/>
        </w:rPr>
        <w:t xml:space="preserve"> </w:t>
      </w:r>
      <w:r w:rsidRPr="00293C2C">
        <w:rPr>
          <w:rFonts w:ascii="Times New Roman" w:eastAsia="Calibri" w:hAnsi="Times New Roman" w:cs="Times New Roman"/>
          <w:sz w:val="24"/>
          <w:szCs w:val="24"/>
        </w:rPr>
        <w:t xml:space="preserve">October, </w:t>
      </w:r>
      <w:r w:rsidRPr="00293C2C">
        <w:rPr>
          <w:rFonts w:asciiTheme="majorBidi" w:hAnsiTheme="majorBidi" w:cstheme="majorBidi"/>
          <w:sz w:val="24"/>
          <w:szCs w:val="24"/>
          <w:lang w:val="en-US"/>
        </w:rPr>
        <w:t>2018</w:t>
      </w:r>
    </w:p>
    <w:p w:rsidR="00293C2C" w:rsidRPr="00293C2C" w:rsidRDefault="00293C2C" w:rsidP="00293C2C">
      <w:pPr>
        <w:spacing w:after="160" w:line="360" w:lineRule="auto"/>
        <w:jc w:val="both"/>
        <w:rPr>
          <w:rFonts w:asciiTheme="majorBidi" w:hAnsiTheme="majorBidi" w:cstheme="majorBidi"/>
          <w:sz w:val="24"/>
          <w:szCs w:val="24"/>
          <w:lang w:val="en-US"/>
        </w:rPr>
      </w:pPr>
    </w:p>
    <w:p w:rsidR="00293C2C" w:rsidRPr="00293C2C" w:rsidRDefault="00293C2C" w:rsidP="00293C2C">
      <w:pPr>
        <w:spacing w:after="160" w:line="360" w:lineRule="auto"/>
        <w:jc w:val="both"/>
        <w:rPr>
          <w:rFonts w:asciiTheme="majorBidi" w:hAnsiTheme="majorBidi" w:cstheme="majorBidi"/>
          <w:sz w:val="24"/>
          <w:szCs w:val="24"/>
        </w:rPr>
      </w:pPr>
    </w:p>
    <w:p w:rsidR="00293C2C" w:rsidRPr="00293C2C" w:rsidRDefault="00293C2C" w:rsidP="00293C2C">
      <w:pPr>
        <w:spacing w:after="0" w:line="240" w:lineRule="auto"/>
        <w:jc w:val="both"/>
        <w:rPr>
          <w:rFonts w:asciiTheme="majorBidi" w:hAnsiTheme="majorBidi" w:cstheme="majorBidi"/>
          <w:sz w:val="24"/>
          <w:szCs w:val="24"/>
          <w:u w:val="single"/>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rPr>
        <w:t xml:space="preserve">      </w:t>
      </w:r>
      <w:r w:rsidRPr="00293C2C">
        <w:rPr>
          <w:rFonts w:asciiTheme="majorBidi" w:hAnsiTheme="majorBidi" w:cstheme="majorBidi"/>
          <w:sz w:val="24"/>
          <w:szCs w:val="24"/>
        </w:rPr>
        <w:t xml:space="preserve"> </w:t>
      </w:r>
      <w:r w:rsidRPr="00293C2C">
        <w:rPr>
          <w:rFonts w:asciiTheme="majorBidi" w:hAnsiTheme="majorBidi" w:cstheme="majorBidi"/>
          <w:sz w:val="24"/>
          <w:szCs w:val="24"/>
          <w:u w:val="single"/>
        </w:rPr>
        <w:t>Winta Windanti</w:t>
      </w:r>
    </w:p>
    <w:p w:rsidR="00293C2C" w:rsidRPr="00293C2C" w:rsidRDefault="00293C2C" w:rsidP="00293C2C">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rPr>
        <w:t xml:space="preserve">     </w:t>
      </w:r>
      <w:r w:rsidRPr="00293C2C">
        <w:rPr>
          <w:rFonts w:asciiTheme="majorBidi" w:hAnsiTheme="majorBidi" w:cstheme="majorBidi"/>
          <w:sz w:val="24"/>
          <w:szCs w:val="24"/>
        </w:rPr>
        <w:t xml:space="preserve"> </w:t>
      </w:r>
      <w:r w:rsidRPr="00293C2C">
        <w:rPr>
          <w:rFonts w:asciiTheme="majorBidi" w:hAnsiTheme="majorBidi" w:cstheme="majorBidi"/>
          <w:sz w:val="24"/>
          <w:szCs w:val="24"/>
          <w:lang w:val="en-US"/>
        </w:rPr>
        <w:t>SRN: 1423016</w:t>
      </w:r>
      <w:r w:rsidRPr="00293C2C">
        <w:rPr>
          <w:rFonts w:asciiTheme="majorBidi" w:hAnsiTheme="majorBidi" w:cstheme="majorBidi"/>
          <w:sz w:val="24"/>
          <w:szCs w:val="24"/>
        </w:rPr>
        <w:t>63</w:t>
      </w:r>
      <w:r w:rsidRPr="00293C2C">
        <w:rPr>
          <w:rFonts w:asciiTheme="majorBidi" w:hAnsiTheme="majorBidi" w:cstheme="majorBidi"/>
          <w:sz w:val="24"/>
          <w:szCs w:val="24"/>
          <w:lang w:val="en-US"/>
        </w:rPr>
        <w:t xml:space="preserve">  </w:t>
      </w:r>
    </w:p>
    <w:p w:rsidR="00293C2C" w:rsidRPr="00293C2C" w:rsidRDefault="00293C2C" w:rsidP="00293C2C">
      <w:pPr>
        <w:spacing w:after="160" w:line="259" w:lineRule="auto"/>
        <w:jc w:val="center"/>
        <w:rPr>
          <w:rFonts w:asciiTheme="majorBidi" w:hAnsiTheme="majorBidi" w:cstheme="majorBidi"/>
          <w:b/>
          <w:bCs/>
          <w:sz w:val="28"/>
          <w:szCs w:val="28"/>
          <w:lang w:val="en-US"/>
        </w:rPr>
      </w:pPr>
    </w:p>
    <w:p w:rsidR="00293C2C" w:rsidRPr="00293C2C" w:rsidRDefault="00293C2C" w:rsidP="00293C2C">
      <w:pPr>
        <w:spacing w:after="160" w:line="259" w:lineRule="auto"/>
        <w:rPr>
          <w:rFonts w:asciiTheme="majorBidi" w:hAnsiTheme="majorBidi" w:cstheme="majorBidi"/>
          <w:b/>
          <w:bCs/>
          <w:sz w:val="28"/>
          <w:szCs w:val="28"/>
        </w:rPr>
      </w:pPr>
    </w:p>
    <w:p w:rsidR="00293C2C" w:rsidRPr="00293C2C" w:rsidRDefault="00293C2C" w:rsidP="00293C2C">
      <w:pPr>
        <w:spacing w:after="160" w:line="259" w:lineRule="auto"/>
        <w:rPr>
          <w:rFonts w:asciiTheme="majorBidi" w:hAnsiTheme="majorBidi" w:cstheme="majorBidi"/>
          <w:b/>
          <w:bCs/>
          <w:sz w:val="28"/>
          <w:szCs w:val="28"/>
        </w:rPr>
      </w:pPr>
    </w:p>
    <w:p w:rsidR="00293C2C" w:rsidRPr="00293C2C" w:rsidRDefault="00293C2C" w:rsidP="00293C2C">
      <w:pPr>
        <w:spacing w:after="160" w:line="259" w:lineRule="auto"/>
        <w:ind w:left="993" w:hanging="993"/>
        <w:jc w:val="both"/>
        <w:rPr>
          <w:rFonts w:ascii="Times New Roman" w:hAnsi="Times New Roman" w:cs="Times New Roman"/>
          <w:i/>
          <w:sz w:val="24"/>
          <w:szCs w:val="24"/>
        </w:rPr>
      </w:pPr>
      <w:r w:rsidRPr="00293C2C">
        <w:rPr>
          <w:rFonts w:ascii="Times New Roman" w:hAnsi="Times New Roman" w:cs="Times New Roman"/>
          <w:b/>
          <w:sz w:val="24"/>
          <w:szCs w:val="24"/>
        </w:rPr>
        <w:lastRenderedPageBreak/>
        <w:t>WINTA WINDANTI</w:t>
      </w:r>
      <w:r w:rsidRPr="00293C2C">
        <w:rPr>
          <w:rFonts w:ascii="Times New Roman" w:hAnsi="Times New Roman" w:cs="Times New Roman"/>
          <w:b/>
          <w:sz w:val="24"/>
          <w:szCs w:val="24"/>
          <w:lang w:val="en-US"/>
        </w:rPr>
        <w:t xml:space="preserve">, 2018 </w:t>
      </w:r>
      <w:r w:rsidRPr="00293C2C">
        <w:rPr>
          <w:rFonts w:ascii="Times New Roman" w:hAnsi="Times New Roman" w:cs="Times New Roman"/>
          <w:b/>
          <w:i/>
          <w:sz w:val="24"/>
          <w:szCs w:val="24"/>
        </w:rPr>
        <w:t xml:space="preserve">Students’ Perception of Oral Corrective Frrdback in English Language Tecahing. </w:t>
      </w:r>
      <w:r w:rsidRPr="00293C2C">
        <w:rPr>
          <w:rFonts w:ascii="Times New Roman" w:hAnsi="Times New Roman" w:cs="Times New Roman"/>
          <w:b/>
          <w:i/>
          <w:sz w:val="24"/>
          <w:szCs w:val="24"/>
          <w:lang w:val="en-US"/>
        </w:rPr>
        <w:t xml:space="preserve"> ( A C</w:t>
      </w:r>
      <w:r w:rsidRPr="00293C2C">
        <w:rPr>
          <w:rFonts w:ascii="Times New Roman" w:hAnsi="Times New Roman" w:cs="Times New Roman"/>
          <w:b/>
          <w:i/>
          <w:sz w:val="24"/>
          <w:szCs w:val="24"/>
        </w:rPr>
        <w:t>ase Study at Second Grade Students of MAN 2 Kota Serang</w:t>
      </w:r>
      <w:r w:rsidRPr="00293C2C">
        <w:rPr>
          <w:rFonts w:ascii="Times New Roman" w:hAnsi="Times New Roman" w:cs="Times New Roman"/>
          <w:b/>
          <w:i/>
          <w:sz w:val="24"/>
          <w:szCs w:val="24"/>
          <w:lang w:val="en-US"/>
        </w:rPr>
        <w:t xml:space="preserve"> ).</w:t>
      </w:r>
      <w:r w:rsidRPr="00293C2C">
        <w:rPr>
          <w:rFonts w:ascii="Times New Roman" w:hAnsi="Times New Roman" w:cs="Times New Roman"/>
          <w:i/>
          <w:sz w:val="24"/>
          <w:szCs w:val="24"/>
          <w:lang w:val="en-US"/>
        </w:rPr>
        <w:t xml:space="preserve"> Undergraduate research paper, Department of English Education, Education and Teacher Training Faculty, University Of Islamic State, Sultan Maulana Hassanuddin Banten. Adviser : </w:t>
      </w:r>
      <w:r w:rsidRPr="00293C2C">
        <w:rPr>
          <w:rFonts w:ascii="Times New Roman" w:hAnsi="Times New Roman" w:cs="Times New Roman"/>
          <w:i/>
          <w:sz w:val="24"/>
          <w:szCs w:val="24"/>
        </w:rPr>
        <w:t xml:space="preserve">Dr. H. Abdul Muin, S.Ag, M.M. and </w:t>
      </w:r>
      <w:r w:rsidRPr="00293C2C">
        <w:rPr>
          <w:rFonts w:ascii="Times New Roman" w:hAnsi="Times New Roman" w:cs="Times New Roman"/>
          <w:i/>
          <w:sz w:val="24"/>
          <w:szCs w:val="24"/>
          <w:lang w:val="en-US"/>
        </w:rPr>
        <w:t>Eulis Rahmawati. M.Pd.</w:t>
      </w:r>
    </w:p>
    <w:p w:rsidR="00293C2C" w:rsidRPr="00293C2C" w:rsidRDefault="00293C2C" w:rsidP="00293C2C">
      <w:pPr>
        <w:spacing w:after="160" w:line="259" w:lineRule="auto"/>
        <w:ind w:left="993" w:hanging="993"/>
        <w:rPr>
          <w:rFonts w:ascii="Times New Roman" w:hAnsi="Times New Roman" w:cs="Times New Roman"/>
          <w:i/>
          <w:sz w:val="20"/>
          <w:lang w:val="en-US"/>
        </w:rPr>
      </w:pPr>
    </w:p>
    <w:p w:rsidR="00293C2C" w:rsidRPr="00293C2C" w:rsidRDefault="00293C2C" w:rsidP="00293C2C">
      <w:pPr>
        <w:keepNext/>
        <w:widowControl w:val="0"/>
        <w:spacing w:after="0" w:line="240" w:lineRule="auto"/>
        <w:jc w:val="center"/>
        <w:outlineLvl w:val="1"/>
        <w:rPr>
          <w:rFonts w:ascii="Times New Roman" w:eastAsia="SimSun" w:hAnsi="Times New Roman" w:cs="Times New Roman"/>
          <w:b/>
          <w:kern w:val="2"/>
          <w:sz w:val="28"/>
          <w:szCs w:val="28"/>
          <w:lang w:val="en-US" w:eastAsia="zh-CN"/>
        </w:rPr>
      </w:pPr>
      <w:r w:rsidRPr="00293C2C">
        <w:rPr>
          <w:rFonts w:ascii="Times New Roman" w:eastAsia="SimSun" w:hAnsi="Times New Roman" w:cs="Times New Roman"/>
          <w:b/>
          <w:kern w:val="2"/>
          <w:sz w:val="28"/>
          <w:szCs w:val="28"/>
          <w:lang w:val="en-US" w:eastAsia="zh-CN"/>
        </w:rPr>
        <w:t>ABSTRACT</w:t>
      </w:r>
    </w:p>
    <w:p w:rsidR="00293C2C" w:rsidRPr="00293C2C" w:rsidRDefault="00293C2C" w:rsidP="00293C2C">
      <w:pPr>
        <w:spacing w:after="160" w:line="259" w:lineRule="auto"/>
        <w:rPr>
          <w:lang w:val="en-US"/>
        </w:rPr>
      </w:pPr>
    </w:p>
    <w:p w:rsidR="00776255" w:rsidRDefault="00293C2C" w:rsidP="00293C2C">
      <w:pPr>
        <w:widowControl w:val="0"/>
        <w:spacing w:after="0" w:line="240" w:lineRule="auto"/>
        <w:ind w:firstLine="720"/>
        <w:jc w:val="both"/>
        <w:rPr>
          <w:rFonts w:ascii="Times New Roman" w:eastAsia="SimSun" w:hAnsi="Times New Roman" w:cs="Times New Roman"/>
          <w:kern w:val="2"/>
          <w:sz w:val="24"/>
          <w:szCs w:val="24"/>
          <w:lang w:eastAsia="zh-CN"/>
        </w:rPr>
      </w:pPr>
      <w:r w:rsidRPr="00293C2C">
        <w:rPr>
          <w:rFonts w:ascii="Times New Roman" w:eastAsia="SimSun" w:hAnsi="Times New Roman" w:cs="Times New Roman"/>
          <w:kern w:val="2"/>
          <w:sz w:val="24"/>
          <w:szCs w:val="24"/>
          <w:lang w:eastAsia="zh-CN"/>
        </w:rPr>
        <w:t xml:space="preserve">The present study investigates the students’ perception of oral corrective feedback in English language teaching. it also aims to know how oral corrective feedback implemented by teacher in English language teaching. Since this research explores the students’ perception which come from the students’ experience, qualitative approach is considered as an appropiate research design. Conducted in MAN 2 Kota Serang, </w:t>
      </w:r>
      <w:r w:rsidR="00776255">
        <w:rPr>
          <w:rFonts w:ascii="Times New Roman" w:eastAsia="SimSun" w:hAnsi="Times New Roman" w:cs="Times New Roman"/>
          <w:kern w:val="2"/>
          <w:sz w:val="24"/>
          <w:szCs w:val="24"/>
          <w:lang w:eastAsia="zh-CN"/>
        </w:rPr>
        <w:t>the</w:t>
      </w:r>
      <w:r w:rsidRPr="00293C2C">
        <w:rPr>
          <w:rFonts w:ascii="Times New Roman" w:eastAsia="SimSun" w:hAnsi="Times New Roman" w:cs="Times New Roman"/>
          <w:kern w:val="2"/>
          <w:sz w:val="24"/>
          <w:szCs w:val="24"/>
          <w:lang w:eastAsia="zh-CN"/>
        </w:rPr>
        <w:t xml:space="preserve"> second grade</w:t>
      </w:r>
      <w:r w:rsidR="00776255">
        <w:rPr>
          <w:rFonts w:ascii="Times New Roman" w:eastAsia="SimSun" w:hAnsi="Times New Roman" w:cs="Times New Roman"/>
          <w:kern w:val="2"/>
          <w:sz w:val="24"/>
          <w:szCs w:val="24"/>
          <w:lang w:eastAsia="zh-CN"/>
        </w:rPr>
        <w:t xml:space="preserve"> students were resp</w:t>
      </w:r>
      <w:bookmarkStart w:id="0" w:name="_GoBack"/>
      <w:bookmarkEnd w:id="0"/>
      <w:r w:rsidR="00776255">
        <w:rPr>
          <w:rFonts w:ascii="Times New Roman" w:eastAsia="SimSun" w:hAnsi="Times New Roman" w:cs="Times New Roman"/>
          <w:kern w:val="2"/>
          <w:sz w:val="24"/>
          <w:szCs w:val="24"/>
          <w:lang w:eastAsia="zh-CN"/>
        </w:rPr>
        <w:t>ondents of this study. The researcher used three instruments to gathering data: observation, questionnaire and interview.</w:t>
      </w:r>
      <w:r w:rsidRPr="00293C2C">
        <w:rPr>
          <w:rFonts w:ascii="Times New Roman" w:eastAsia="SimSun" w:hAnsi="Times New Roman" w:cs="Times New Roman"/>
          <w:kern w:val="2"/>
          <w:sz w:val="24"/>
          <w:szCs w:val="24"/>
          <w:lang w:eastAsia="zh-CN"/>
        </w:rPr>
        <w:t xml:space="preserve"> </w:t>
      </w:r>
    </w:p>
    <w:p w:rsidR="00293C2C" w:rsidRPr="00293C2C" w:rsidRDefault="00293C2C" w:rsidP="00293C2C">
      <w:pPr>
        <w:widowControl w:val="0"/>
        <w:spacing w:after="0" w:line="240" w:lineRule="auto"/>
        <w:ind w:firstLine="720"/>
        <w:jc w:val="both"/>
        <w:rPr>
          <w:rFonts w:ascii="Times New Roman" w:eastAsia="SimSun" w:hAnsi="Times New Roman" w:cs="Times New Roman"/>
          <w:kern w:val="2"/>
          <w:sz w:val="24"/>
          <w:szCs w:val="24"/>
          <w:lang w:eastAsia="zh-CN"/>
        </w:rPr>
      </w:pPr>
      <w:r w:rsidRPr="00293C2C">
        <w:rPr>
          <w:rFonts w:ascii="Times New Roman" w:eastAsia="SimSun" w:hAnsi="Times New Roman" w:cs="Times New Roman"/>
          <w:kern w:val="2"/>
          <w:sz w:val="24"/>
          <w:szCs w:val="24"/>
          <w:lang w:eastAsia="zh-CN"/>
        </w:rPr>
        <w:t>Analyzed descriptively, two findings are obtained. First, in the implementation of oral corrective feedback, the teacher gave oral corrective feedback immediately and delayed depend on the situation, focus on certain topics and collaboratively. As for the type of oral corrective feedback, explicit correction and recast was the most frequently used in English language teaching. Second,  students generally have good perception of oral corrective feedback. They like to be corrected when they made a mistake. Oral corrective feedback help them to know what their error, avoid the same mistake, improve their English and increase their knoewledge about English. However, students believe that not all the mistakes need to be corrected.</w:t>
      </w:r>
    </w:p>
    <w:p w:rsidR="00293C2C" w:rsidRPr="00293C2C" w:rsidRDefault="00293C2C" w:rsidP="00293C2C">
      <w:pPr>
        <w:widowControl w:val="0"/>
        <w:spacing w:after="0" w:line="240" w:lineRule="auto"/>
        <w:jc w:val="both"/>
        <w:rPr>
          <w:rFonts w:ascii="Times New Roman" w:eastAsia="SimSun" w:hAnsi="Times New Roman" w:cs="Times New Roman"/>
          <w:kern w:val="2"/>
          <w:sz w:val="24"/>
          <w:szCs w:val="24"/>
          <w:lang w:eastAsia="zh-CN"/>
        </w:rPr>
      </w:pPr>
    </w:p>
    <w:p w:rsidR="00293C2C" w:rsidRPr="00293C2C" w:rsidRDefault="00293C2C" w:rsidP="00293C2C">
      <w:pPr>
        <w:widowControl w:val="0"/>
        <w:spacing w:after="0" w:line="240" w:lineRule="auto"/>
        <w:jc w:val="both"/>
        <w:rPr>
          <w:rFonts w:ascii="Times New Roman" w:eastAsia="SimSun" w:hAnsi="Times New Roman" w:cs="Times New Roman"/>
          <w:kern w:val="2"/>
          <w:sz w:val="24"/>
          <w:szCs w:val="24"/>
          <w:lang w:eastAsia="zh-CN"/>
        </w:rPr>
      </w:pPr>
    </w:p>
    <w:p w:rsidR="00293C2C" w:rsidRPr="00293C2C" w:rsidRDefault="00293C2C" w:rsidP="00293C2C">
      <w:pPr>
        <w:widowControl w:val="0"/>
        <w:spacing w:after="0" w:line="240" w:lineRule="auto"/>
        <w:jc w:val="both"/>
        <w:rPr>
          <w:rFonts w:ascii="Times New Roman" w:eastAsia="SimSun" w:hAnsi="Times New Roman" w:cs="Times New Roman"/>
          <w:kern w:val="2"/>
          <w:sz w:val="24"/>
          <w:szCs w:val="24"/>
          <w:lang w:eastAsia="zh-CN"/>
        </w:rPr>
      </w:pPr>
    </w:p>
    <w:p w:rsidR="00293C2C" w:rsidRPr="00293C2C" w:rsidRDefault="00293C2C" w:rsidP="00293C2C">
      <w:pPr>
        <w:widowControl w:val="0"/>
        <w:spacing w:after="0" w:line="240" w:lineRule="auto"/>
        <w:jc w:val="both"/>
        <w:rPr>
          <w:rFonts w:ascii="Times New Roman" w:eastAsia="SimSun" w:hAnsi="Times New Roman" w:cs="Times New Roman"/>
          <w:kern w:val="2"/>
          <w:sz w:val="24"/>
          <w:szCs w:val="24"/>
          <w:lang w:eastAsia="zh-CN"/>
        </w:rPr>
      </w:pPr>
    </w:p>
    <w:p w:rsidR="00293C2C" w:rsidRPr="00293C2C" w:rsidRDefault="00293C2C" w:rsidP="00293C2C">
      <w:pPr>
        <w:widowControl w:val="0"/>
        <w:spacing w:after="0" w:line="240" w:lineRule="auto"/>
        <w:jc w:val="both"/>
        <w:rPr>
          <w:rFonts w:ascii="Times New Roman" w:eastAsia="SimSun" w:hAnsi="Times New Roman" w:cs="Times New Roman"/>
          <w:kern w:val="2"/>
          <w:sz w:val="24"/>
          <w:szCs w:val="24"/>
          <w:lang w:eastAsia="zh-CN"/>
        </w:rPr>
      </w:pPr>
    </w:p>
    <w:p w:rsidR="00293C2C" w:rsidRPr="00293C2C" w:rsidRDefault="00293C2C" w:rsidP="00293C2C">
      <w:pPr>
        <w:widowControl w:val="0"/>
        <w:spacing w:after="0" w:line="240" w:lineRule="auto"/>
        <w:jc w:val="both"/>
        <w:rPr>
          <w:rFonts w:ascii="Times New Roman" w:eastAsia="SimSun" w:hAnsi="Times New Roman" w:cs="Times New Roman"/>
          <w:kern w:val="2"/>
          <w:sz w:val="24"/>
          <w:szCs w:val="24"/>
          <w:lang w:eastAsia="zh-CN"/>
        </w:rPr>
      </w:pPr>
    </w:p>
    <w:p w:rsidR="00293C2C" w:rsidRPr="00293C2C" w:rsidRDefault="00293C2C" w:rsidP="00293C2C">
      <w:pPr>
        <w:widowControl w:val="0"/>
        <w:spacing w:after="0" w:line="240" w:lineRule="auto"/>
        <w:jc w:val="both"/>
        <w:rPr>
          <w:rFonts w:ascii="Times New Roman" w:eastAsia="SimSun" w:hAnsi="Times New Roman" w:cs="Times New Roman"/>
          <w:kern w:val="2"/>
          <w:sz w:val="24"/>
          <w:szCs w:val="24"/>
          <w:lang w:eastAsia="zh-CN"/>
        </w:rPr>
      </w:pPr>
    </w:p>
    <w:p w:rsidR="00293C2C" w:rsidRPr="00293C2C" w:rsidRDefault="00293C2C" w:rsidP="00293C2C">
      <w:pPr>
        <w:spacing w:after="160" w:line="259" w:lineRule="auto"/>
        <w:jc w:val="center"/>
        <w:rPr>
          <w:rFonts w:asciiTheme="majorBidi" w:hAnsiTheme="majorBidi" w:cstheme="majorBidi"/>
          <w:b/>
          <w:bCs/>
          <w:sz w:val="32"/>
          <w:szCs w:val="32"/>
          <w:lang w:val="en-US"/>
        </w:rPr>
      </w:pPr>
      <w:r w:rsidRPr="00293C2C">
        <w:rPr>
          <w:rFonts w:asciiTheme="majorBidi" w:hAnsiTheme="majorBidi" w:cstheme="majorBidi"/>
          <w:b/>
          <w:bCs/>
          <w:sz w:val="28"/>
          <w:szCs w:val="28"/>
          <w:lang w:val="en-US"/>
        </w:rPr>
        <w:t>THE ADVISERS’ APPROVAL</w:t>
      </w:r>
    </w:p>
    <w:p w:rsidR="00293C2C" w:rsidRPr="00293C2C" w:rsidRDefault="00293C2C" w:rsidP="00293C2C">
      <w:pPr>
        <w:spacing w:after="160" w:line="259" w:lineRule="auto"/>
        <w:rPr>
          <w:rFonts w:asciiTheme="majorBidi" w:hAnsiTheme="majorBidi" w:cstheme="majorBidi"/>
        </w:rPr>
      </w:pPr>
    </w:p>
    <w:p w:rsidR="00293C2C" w:rsidRPr="00293C2C" w:rsidRDefault="00293C2C" w:rsidP="00293C2C">
      <w:pPr>
        <w:spacing w:after="0" w:line="360" w:lineRule="auto"/>
        <w:jc w:val="center"/>
        <w:rPr>
          <w:rFonts w:asciiTheme="majorBidi" w:hAnsiTheme="majorBidi" w:cstheme="majorBidi"/>
          <w:sz w:val="24"/>
          <w:szCs w:val="24"/>
        </w:rPr>
      </w:pPr>
      <w:r w:rsidRPr="00293C2C">
        <w:rPr>
          <w:rFonts w:asciiTheme="majorBidi" w:hAnsiTheme="majorBidi" w:cstheme="majorBidi"/>
          <w:sz w:val="24"/>
          <w:szCs w:val="24"/>
          <w:lang w:val="en-US"/>
        </w:rPr>
        <w:t xml:space="preserve">This is to certify that undergraduate research paper of </w:t>
      </w:r>
      <w:r w:rsidRPr="00293C2C">
        <w:rPr>
          <w:rFonts w:asciiTheme="majorBidi" w:hAnsiTheme="majorBidi" w:cstheme="majorBidi"/>
          <w:bCs/>
          <w:sz w:val="24"/>
          <w:szCs w:val="24"/>
        </w:rPr>
        <w:t>Winta Windanti</w:t>
      </w:r>
      <w:r w:rsidRPr="00293C2C">
        <w:rPr>
          <w:rFonts w:asciiTheme="majorBidi" w:hAnsiTheme="majorBidi" w:cstheme="majorBidi"/>
          <w:sz w:val="24"/>
          <w:szCs w:val="24"/>
          <w:lang w:val="en-US"/>
        </w:rPr>
        <w:t xml:space="preserve"> entitled “</w:t>
      </w:r>
      <w:r w:rsidRPr="00293C2C">
        <w:rPr>
          <w:rFonts w:asciiTheme="majorBidi" w:hAnsiTheme="majorBidi" w:cstheme="majorBidi"/>
          <w:sz w:val="24"/>
          <w:szCs w:val="24"/>
        </w:rPr>
        <w:t xml:space="preserve">Students’ Perception of Oral Corrective Feedback in English Language Teaching </w:t>
      </w:r>
      <w:r w:rsidRPr="00293C2C">
        <w:rPr>
          <w:rFonts w:asciiTheme="majorBidi" w:hAnsiTheme="majorBidi" w:cstheme="majorBidi"/>
          <w:bCs/>
          <w:sz w:val="24"/>
          <w:szCs w:val="24"/>
          <w:lang w:val="en-US"/>
        </w:rPr>
        <w:t xml:space="preserve">(A Case Study at </w:t>
      </w:r>
      <w:r w:rsidRPr="00293C2C">
        <w:rPr>
          <w:rFonts w:asciiTheme="majorBidi" w:hAnsiTheme="majorBidi" w:cstheme="majorBidi"/>
          <w:bCs/>
          <w:sz w:val="24"/>
          <w:szCs w:val="24"/>
        </w:rPr>
        <w:t>Second Grade Students of MAN 2 Kota Serang</w:t>
      </w:r>
      <w:r w:rsidRPr="00293C2C">
        <w:rPr>
          <w:rFonts w:asciiTheme="majorBidi" w:hAnsiTheme="majorBidi" w:cstheme="majorBidi"/>
          <w:bCs/>
          <w:sz w:val="24"/>
          <w:szCs w:val="24"/>
          <w:lang w:val="en-US"/>
        </w:rPr>
        <w:t>)</w:t>
      </w:r>
      <w:r w:rsidRPr="00293C2C">
        <w:rPr>
          <w:rFonts w:asciiTheme="majorBidi" w:hAnsiTheme="majorBidi" w:cstheme="majorBidi"/>
          <w:sz w:val="24"/>
          <w:szCs w:val="24"/>
          <w:lang w:val="en-US"/>
        </w:rPr>
        <w:t xml:space="preserve">” </w:t>
      </w:r>
    </w:p>
    <w:p w:rsidR="00293C2C" w:rsidRPr="00293C2C" w:rsidRDefault="00293C2C" w:rsidP="00293C2C">
      <w:pPr>
        <w:spacing w:after="0" w:line="360" w:lineRule="auto"/>
        <w:jc w:val="center"/>
        <w:rPr>
          <w:rFonts w:asciiTheme="majorBidi" w:hAnsiTheme="majorBidi" w:cstheme="majorBidi"/>
          <w:sz w:val="24"/>
          <w:szCs w:val="24"/>
          <w:lang w:val="en-US"/>
        </w:rPr>
      </w:pPr>
      <w:r w:rsidRPr="00293C2C">
        <w:rPr>
          <w:rFonts w:asciiTheme="majorBidi" w:hAnsiTheme="majorBidi" w:cstheme="majorBidi"/>
          <w:sz w:val="24"/>
          <w:szCs w:val="24"/>
          <w:lang w:val="en-US"/>
        </w:rPr>
        <w:t>has been approved by the research paper advisers for further approval by the Board of Examiners.</w:t>
      </w:r>
    </w:p>
    <w:p w:rsidR="00293C2C" w:rsidRPr="00293C2C" w:rsidRDefault="00293C2C" w:rsidP="00293C2C">
      <w:pPr>
        <w:spacing w:after="160" w:line="259" w:lineRule="auto"/>
        <w:jc w:val="center"/>
        <w:rPr>
          <w:rFonts w:asciiTheme="majorBidi" w:hAnsiTheme="majorBidi" w:cstheme="majorBidi"/>
          <w:lang w:val="en-US"/>
        </w:rPr>
      </w:pPr>
    </w:p>
    <w:p w:rsidR="00293C2C" w:rsidRPr="00293C2C" w:rsidRDefault="00293C2C" w:rsidP="00293C2C">
      <w:pPr>
        <w:spacing w:after="160" w:line="259" w:lineRule="auto"/>
        <w:jc w:val="center"/>
        <w:rPr>
          <w:rFonts w:asciiTheme="majorBidi" w:hAnsiTheme="majorBidi" w:cstheme="majorBidi"/>
          <w:sz w:val="24"/>
          <w:szCs w:val="24"/>
          <w:lang w:val="en-US"/>
        </w:rPr>
      </w:pPr>
      <w:r w:rsidRPr="00293C2C">
        <w:rPr>
          <w:rFonts w:asciiTheme="majorBidi" w:hAnsiTheme="majorBidi" w:cstheme="majorBidi"/>
          <w:sz w:val="24"/>
          <w:szCs w:val="24"/>
          <w:lang w:val="en-US"/>
        </w:rPr>
        <w:t xml:space="preserve">Serang, </w:t>
      </w:r>
      <w:r w:rsidRPr="00293C2C">
        <w:rPr>
          <w:rFonts w:asciiTheme="majorBidi" w:hAnsiTheme="majorBidi" w:cstheme="majorBidi"/>
          <w:sz w:val="24"/>
          <w:szCs w:val="24"/>
        </w:rPr>
        <w:t xml:space="preserve">October </w:t>
      </w:r>
      <w:r w:rsidRPr="00293C2C">
        <w:rPr>
          <w:rFonts w:asciiTheme="majorBidi" w:hAnsiTheme="majorBidi" w:cstheme="majorBidi"/>
          <w:sz w:val="24"/>
          <w:szCs w:val="24"/>
          <w:lang w:val="en-US"/>
        </w:rPr>
        <w:t>2018</w:t>
      </w:r>
    </w:p>
    <w:tbl>
      <w:tblPr>
        <w:tblStyle w:val="TableGrid"/>
        <w:tblW w:w="0" w:type="auto"/>
        <w:tblLook w:val="04A0" w:firstRow="1" w:lastRow="0" w:firstColumn="1" w:lastColumn="0" w:noHBand="0" w:noVBand="1"/>
      </w:tblPr>
      <w:tblGrid>
        <w:gridCol w:w="3552"/>
        <w:gridCol w:w="3581"/>
      </w:tblGrid>
      <w:tr w:rsidR="00293C2C" w:rsidRPr="00293C2C" w:rsidTr="00EA322E">
        <w:trPr>
          <w:trHeight w:val="2876"/>
        </w:trPr>
        <w:tc>
          <w:tcPr>
            <w:tcW w:w="3964" w:type="dxa"/>
            <w:tcBorders>
              <w:top w:val="nil"/>
              <w:left w:val="nil"/>
              <w:bottom w:val="nil"/>
              <w:right w:val="nil"/>
            </w:tcBorders>
          </w:tcPr>
          <w:p w:rsidR="00293C2C" w:rsidRPr="00293C2C" w:rsidRDefault="00293C2C" w:rsidP="00293C2C">
            <w:pPr>
              <w:spacing w:after="160" w:line="259" w:lineRule="auto"/>
              <w:jc w:val="center"/>
              <w:rPr>
                <w:rFonts w:asciiTheme="majorBidi" w:hAnsiTheme="majorBidi" w:cstheme="majorBidi"/>
                <w:sz w:val="24"/>
                <w:szCs w:val="24"/>
              </w:rPr>
            </w:pPr>
            <w:r w:rsidRPr="00293C2C">
              <w:rPr>
                <w:rFonts w:asciiTheme="majorBidi" w:hAnsiTheme="majorBidi" w:cstheme="majorBidi"/>
                <w:sz w:val="24"/>
                <w:szCs w:val="24"/>
              </w:rPr>
              <w:t>Adviser I</w:t>
            </w:r>
          </w:p>
          <w:p w:rsidR="00293C2C" w:rsidRPr="00293C2C" w:rsidRDefault="00293C2C" w:rsidP="00293C2C">
            <w:pPr>
              <w:spacing w:after="160" w:line="259" w:lineRule="auto"/>
              <w:jc w:val="center"/>
              <w:rPr>
                <w:rFonts w:asciiTheme="majorBidi" w:hAnsiTheme="majorBidi" w:cstheme="majorBidi"/>
                <w:sz w:val="24"/>
                <w:szCs w:val="24"/>
              </w:rPr>
            </w:pPr>
          </w:p>
          <w:p w:rsidR="00293C2C" w:rsidRPr="00293C2C" w:rsidRDefault="00293C2C" w:rsidP="00293C2C">
            <w:pPr>
              <w:spacing w:after="160" w:line="259" w:lineRule="auto"/>
              <w:jc w:val="center"/>
              <w:rPr>
                <w:rFonts w:asciiTheme="majorBidi" w:hAnsiTheme="majorBidi" w:cstheme="majorBidi"/>
                <w:sz w:val="24"/>
                <w:szCs w:val="24"/>
              </w:rPr>
            </w:pPr>
          </w:p>
          <w:p w:rsidR="00293C2C" w:rsidRPr="00293C2C" w:rsidRDefault="00293C2C" w:rsidP="00293C2C">
            <w:pPr>
              <w:spacing w:after="160" w:line="259" w:lineRule="auto"/>
              <w:rPr>
                <w:rFonts w:asciiTheme="majorBidi" w:hAnsiTheme="majorBidi" w:cstheme="majorBidi"/>
                <w:sz w:val="24"/>
                <w:szCs w:val="24"/>
              </w:rPr>
            </w:pPr>
          </w:p>
          <w:p w:rsidR="00293C2C" w:rsidRPr="00293C2C" w:rsidRDefault="00293C2C" w:rsidP="00293C2C">
            <w:pPr>
              <w:spacing w:line="259" w:lineRule="auto"/>
              <w:jc w:val="center"/>
              <w:rPr>
                <w:rFonts w:asciiTheme="majorBidi" w:hAnsiTheme="majorBidi" w:cstheme="majorBidi"/>
                <w:bCs/>
                <w:sz w:val="24"/>
                <w:szCs w:val="24"/>
                <w:u w:val="single"/>
              </w:rPr>
            </w:pPr>
            <w:r w:rsidRPr="00293C2C">
              <w:rPr>
                <w:rFonts w:asciiTheme="majorBidi" w:hAnsiTheme="majorBidi" w:cstheme="majorBidi"/>
                <w:bCs/>
                <w:sz w:val="24"/>
                <w:szCs w:val="24"/>
                <w:u w:val="single"/>
              </w:rPr>
              <w:t>Dr. H. Abdul Muin, S.Ag, M.M</w:t>
            </w:r>
          </w:p>
          <w:p w:rsidR="00293C2C" w:rsidRPr="00293C2C" w:rsidRDefault="00293C2C" w:rsidP="00293C2C">
            <w:pPr>
              <w:spacing w:line="259" w:lineRule="auto"/>
              <w:jc w:val="center"/>
              <w:rPr>
                <w:rFonts w:asciiTheme="majorBidi" w:hAnsiTheme="majorBidi" w:cstheme="majorBidi"/>
                <w:sz w:val="24"/>
                <w:szCs w:val="24"/>
              </w:rPr>
            </w:pPr>
            <w:r w:rsidRPr="00293C2C">
              <w:rPr>
                <w:rFonts w:asciiTheme="majorBidi" w:hAnsiTheme="majorBidi" w:cstheme="majorBidi"/>
                <w:sz w:val="24"/>
                <w:szCs w:val="24"/>
              </w:rPr>
              <w:t>NIP. 19710923 199903 1 003</w:t>
            </w:r>
          </w:p>
        </w:tc>
        <w:tc>
          <w:tcPr>
            <w:tcW w:w="3964" w:type="dxa"/>
            <w:tcBorders>
              <w:top w:val="nil"/>
              <w:left w:val="nil"/>
              <w:bottom w:val="nil"/>
              <w:right w:val="nil"/>
            </w:tcBorders>
          </w:tcPr>
          <w:p w:rsidR="00293C2C" w:rsidRPr="00293C2C" w:rsidRDefault="00293C2C" w:rsidP="00293C2C">
            <w:pPr>
              <w:spacing w:after="160" w:line="259" w:lineRule="auto"/>
              <w:jc w:val="center"/>
              <w:rPr>
                <w:rFonts w:asciiTheme="majorBidi" w:hAnsiTheme="majorBidi" w:cstheme="majorBidi"/>
                <w:sz w:val="24"/>
                <w:szCs w:val="24"/>
              </w:rPr>
            </w:pPr>
            <w:r w:rsidRPr="00293C2C">
              <w:rPr>
                <w:rFonts w:asciiTheme="majorBidi" w:hAnsiTheme="majorBidi" w:cstheme="majorBidi"/>
                <w:sz w:val="24"/>
                <w:szCs w:val="24"/>
              </w:rPr>
              <w:t>Adviser II</w:t>
            </w:r>
          </w:p>
          <w:p w:rsidR="00293C2C" w:rsidRPr="00293C2C" w:rsidRDefault="00293C2C" w:rsidP="00293C2C">
            <w:pPr>
              <w:spacing w:after="160" w:line="259" w:lineRule="auto"/>
              <w:jc w:val="center"/>
              <w:rPr>
                <w:rFonts w:asciiTheme="majorBidi" w:hAnsiTheme="majorBidi" w:cstheme="majorBidi"/>
                <w:sz w:val="24"/>
                <w:szCs w:val="24"/>
              </w:rPr>
            </w:pPr>
          </w:p>
          <w:p w:rsidR="00293C2C" w:rsidRPr="00293C2C" w:rsidRDefault="00293C2C" w:rsidP="00293C2C">
            <w:pPr>
              <w:spacing w:after="160" w:line="259" w:lineRule="auto"/>
              <w:jc w:val="center"/>
              <w:rPr>
                <w:rFonts w:asciiTheme="majorBidi" w:hAnsiTheme="majorBidi" w:cstheme="majorBidi"/>
                <w:sz w:val="24"/>
                <w:szCs w:val="24"/>
              </w:rPr>
            </w:pPr>
          </w:p>
          <w:p w:rsidR="00293C2C" w:rsidRPr="00293C2C" w:rsidRDefault="00293C2C" w:rsidP="00293C2C">
            <w:pPr>
              <w:spacing w:after="160" w:line="259" w:lineRule="auto"/>
              <w:rPr>
                <w:rFonts w:asciiTheme="majorBidi" w:hAnsiTheme="majorBidi" w:cstheme="majorBidi"/>
                <w:sz w:val="24"/>
                <w:szCs w:val="24"/>
              </w:rPr>
            </w:pPr>
          </w:p>
          <w:p w:rsidR="00293C2C" w:rsidRPr="00293C2C" w:rsidRDefault="00293C2C" w:rsidP="00293C2C">
            <w:pPr>
              <w:spacing w:line="259" w:lineRule="auto"/>
              <w:jc w:val="center"/>
              <w:rPr>
                <w:rFonts w:asciiTheme="majorBidi" w:hAnsiTheme="majorBidi" w:cstheme="majorBidi"/>
                <w:bCs/>
                <w:sz w:val="24"/>
                <w:szCs w:val="24"/>
                <w:u w:val="single"/>
              </w:rPr>
            </w:pPr>
            <w:r w:rsidRPr="00293C2C">
              <w:rPr>
                <w:rFonts w:asciiTheme="majorBidi" w:hAnsiTheme="majorBidi" w:cstheme="majorBidi"/>
                <w:bCs/>
                <w:sz w:val="24"/>
                <w:szCs w:val="24"/>
                <w:u w:val="single"/>
              </w:rPr>
              <w:t>Eulis Rahmawati, M.Pd.</w:t>
            </w:r>
          </w:p>
          <w:p w:rsidR="00293C2C" w:rsidRPr="00293C2C" w:rsidRDefault="00293C2C" w:rsidP="00293C2C">
            <w:pPr>
              <w:spacing w:line="259" w:lineRule="auto"/>
              <w:jc w:val="center"/>
              <w:rPr>
                <w:rFonts w:asciiTheme="majorBidi" w:hAnsiTheme="majorBidi" w:cstheme="majorBidi"/>
                <w:sz w:val="24"/>
                <w:szCs w:val="24"/>
              </w:rPr>
            </w:pPr>
            <w:r w:rsidRPr="00293C2C">
              <w:rPr>
                <w:rFonts w:asciiTheme="majorBidi" w:hAnsiTheme="majorBidi" w:cstheme="majorBidi"/>
                <w:sz w:val="24"/>
                <w:szCs w:val="24"/>
              </w:rPr>
              <w:t>NIP. 19790713 200312 2 002</w:t>
            </w:r>
          </w:p>
        </w:tc>
      </w:tr>
    </w:tbl>
    <w:p w:rsidR="00293C2C" w:rsidRPr="00293C2C" w:rsidRDefault="00293C2C" w:rsidP="00293C2C">
      <w:pPr>
        <w:widowControl w:val="0"/>
        <w:spacing w:after="0" w:line="240" w:lineRule="auto"/>
        <w:jc w:val="both"/>
        <w:rPr>
          <w:rFonts w:ascii="Times New Roman" w:eastAsia="SimSun" w:hAnsi="Times New Roman" w:cs="Times New Roman"/>
          <w:kern w:val="2"/>
          <w:sz w:val="24"/>
          <w:szCs w:val="24"/>
          <w:lang w:eastAsia="zh-CN"/>
        </w:rPr>
      </w:pPr>
    </w:p>
    <w:p w:rsidR="00293C2C" w:rsidRPr="00293C2C" w:rsidRDefault="00293C2C" w:rsidP="00293C2C">
      <w:pPr>
        <w:widowControl w:val="0"/>
        <w:spacing w:after="0" w:line="240" w:lineRule="auto"/>
        <w:jc w:val="both"/>
        <w:rPr>
          <w:rFonts w:ascii="Times New Roman" w:eastAsia="SimSun" w:hAnsi="Times New Roman" w:cs="Times New Roman"/>
          <w:kern w:val="2"/>
          <w:sz w:val="24"/>
          <w:szCs w:val="24"/>
          <w:lang w:eastAsia="zh-CN"/>
        </w:rPr>
      </w:pPr>
    </w:p>
    <w:p w:rsidR="00293C2C" w:rsidRPr="00293C2C" w:rsidRDefault="00293C2C" w:rsidP="00293C2C">
      <w:pPr>
        <w:spacing w:after="160" w:line="259" w:lineRule="auto"/>
        <w:rPr>
          <w:sz w:val="24"/>
          <w:szCs w:val="24"/>
          <w:lang w:val="en-US"/>
        </w:rPr>
      </w:pPr>
    </w:p>
    <w:p w:rsidR="00293C2C" w:rsidRPr="00293C2C" w:rsidRDefault="00293C2C" w:rsidP="00293C2C">
      <w:pPr>
        <w:spacing w:after="160" w:line="259" w:lineRule="auto"/>
        <w:rPr>
          <w:sz w:val="24"/>
          <w:szCs w:val="24"/>
          <w:lang w:val="en-US"/>
        </w:rPr>
      </w:pPr>
    </w:p>
    <w:p w:rsidR="00293C2C" w:rsidRPr="00293C2C" w:rsidRDefault="00293C2C" w:rsidP="00293C2C">
      <w:pPr>
        <w:spacing w:after="160" w:line="259" w:lineRule="auto"/>
        <w:rPr>
          <w:sz w:val="24"/>
          <w:szCs w:val="24"/>
          <w:lang w:val="en-US"/>
        </w:rPr>
      </w:pPr>
    </w:p>
    <w:p w:rsidR="00293C2C" w:rsidRPr="00293C2C" w:rsidRDefault="00293C2C" w:rsidP="00293C2C">
      <w:pPr>
        <w:spacing w:after="160" w:line="259" w:lineRule="auto"/>
        <w:rPr>
          <w:rFonts w:asciiTheme="majorBidi" w:hAnsiTheme="majorBidi" w:cstheme="majorBidi"/>
          <w:b/>
          <w:bCs/>
          <w:sz w:val="28"/>
          <w:szCs w:val="28"/>
        </w:rPr>
      </w:pPr>
    </w:p>
    <w:p w:rsidR="00212741" w:rsidRDefault="00212741" w:rsidP="00293C2C">
      <w:pPr>
        <w:spacing w:line="360" w:lineRule="auto"/>
        <w:rPr>
          <w:rFonts w:ascii="Times New Roman" w:hAnsi="Times New Roman" w:cs="Times New Roman"/>
          <w:sz w:val="24"/>
          <w:szCs w:val="24"/>
        </w:rPr>
      </w:pPr>
    </w:p>
    <w:p w:rsidR="00293C2C" w:rsidRDefault="00293C2C" w:rsidP="00293C2C">
      <w:pPr>
        <w:spacing w:line="360" w:lineRule="auto"/>
        <w:rPr>
          <w:rFonts w:ascii="Times New Roman" w:hAnsi="Times New Roman" w:cs="Times New Roman"/>
          <w:sz w:val="24"/>
          <w:szCs w:val="24"/>
        </w:rPr>
      </w:pPr>
    </w:p>
    <w:p w:rsidR="00293C2C" w:rsidRPr="00293C2C" w:rsidRDefault="00293C2C" w:rsidP="00293C2C">
      <w:pPr>
        <w:spacing w:after="0" w:line="360" w:lineRule="auto"/>
        <w:jc w:val="center"/>
        <w:rPr>
          <w:rFonts w:asciiTheme="majorBidi" w:hAnsiTheme="majorBidi" w:cstheme="majorBidi"/>
          <w:b/>
          <w:bCs/>
          <w:sz w:val="28"/>
          <w:szCs w:val="28"/>
        </w:rPr>
      </w:pPr>
      <w:r w:rsidRPr="00293C2C">
        <w:rPr>
          <w:rFonts w:asciiTheme="majorBidi" w:hAnsiTheme="majorBidi" w:cstheme="majorBidi"/>
          <w:b/>
          <w:bCs/>
          <w:sz w:val="28"/>
          <w:szCs w:val="28"/>
        </w:rPr>
        <w:lastRenderedPageBreak/>
        <w:t>STUDENTS’ PERCEPTION OF ORAL CORRECTIVE FEEDBACK IN ENGLISH LANGUAGE TEACHING</w:t>
      </w:r>
    </w:p>
    <w:p w:rsidR="00293C2C" w:rsidRPr="00293C2C" w:rsidRDefault="00293C2C" w:rsidP="00293C2C">
      <w:pPr>
        <w:spacing w:after="0" w:line="360" w:lineRule="auto"/>
        <w:jc w:val="center"/>
        <w:rPr>
          <w:rFonts w:asciiTheme="majorBidi" w:hAnsiTheme="majorBidi" w:cstheme="majorBidi"/>
          <w:lang w:val="en-US"/>
        </w:rPr>
      </w:pPr>
      <w:r w:rsidRPr="00293C2C">
        <w:rPr>
          <w:rFonts w:asciiTheme="majorBidi" w:hAnsiTheme="majorBidi" w:cstheme="majorBidi"/>
          <w:lang w:val="en-US"/>
        </w:rPr>
        <w:t>(A Case Study a</w:t>
      </w:r>
      <w:r w:rsidRPr="00293C2C">
        <w:rPr>
          <w:rFonts w:asciiTheme="majorBidi" w:hAnsiTheme="majorBidi" w:cstheme="majorBidi"/>
        </w:rPr>
        <w:t>t Second Grade Students of MAN 2 Kota Serang</w:t>
      </w:r>
      <w:r w:rsidRPr="00293C2C">
        <w:rPr>
          <w:rFonts w:asciiTheme="majorBidi" w:hAnsiTheme="majorBidi" w:cstheme="majorBidi"/>
          <w:lang w:val="en-US"/>
        </w:rPr>
        <w:t>)</w:t>
      </w:r>
    </w:p>
    <w:p w:rsidR="00293C2C" w:rsidRPr="00293C2C" w:rsidRDefault="00293C2C" w:rsidP="00293C2C">
      <w:pPr>
        <w:tabs>
          <w:tab w:val="left" w:pos="3075"/>
        </w:tabs>
        <w:spacing w:after="160" w:line="360" w:lineRule="auto"/>
        <w:jc w:val="center"/>
        <w:rPr>
          <w:rFonts w:asciiTheme="majorBidi" w:hAnsiTheme="majorBidi" w:cstheme="majorBidi"/>
          <w:bCs/>
          <w:lang w:val="en-US"/>
        </w:rPr>
      </w:pPr>
    </w:p>
    <w:p w:rsidR="00293C2C" w:rsidRPr="00293C2C" w:rsidRDefault="00293C2C" w:rsidP="00293C2C">
      <w:pPr>
        <w:tabs>
          <w:tab w:val="left" w:pos="3075"/>
        </w:tabs>
        <w:spacing w:after="160" w:line="360" w:lineRule="auto"/>
        <w:jc w:val="center"/>
        <w:rPr>
          <w:rFonts w:asciiTheme="majorBidi" w:hAnsiTheme="majorBidi" w:cstheme="majorBidi"/>
          <w:bCs/>
          <w:sz w:val="24"/>
          <w:szCs w:val="24"/>
          <w:lang w:val="en-US"/>
        </w:rPr>
      </w:pPr>
      <w:r w:rsidRPr="00293C2C">
        <w:rPr>
          <w:rFonts w:asciiTheme="majorBidi" w:hAnsiTheme="majorBidi" w:cstheme="majorBidi"/>
          <w:bCs/>
          <w:sz w:val="24"/>
          <w:szCs w:val="24"/>
          <w:lang w:val="en-US"/>
        </w:rPr>
        <w:t>By :</w:t>
      </w:r>
    </w:p>
    <w:p w:rsidR="00293C2C" w:rsidRPr="00293C2C" w:rsidRDefault="00293C2C" w:rsidP="00293C2C">
      <w:pPr>
        <w:tabs>
          <w:tab w:val="left" w:pos="3075"/>
        </w:tabs>
        <w:spacing w:after="0" w:line="259" w:lineRule="auto"/>
        <w:jc w:val="center"/>
        <w:rPr>
          <w:rFonts w:asciiTheme="majorBidi" w:hAnsiTheme="majorBidi" w:cstheme="majorBidi"/>
          <w:b/>
          <w:sz w:val="24"/>
          <w:szCs w:val="24"/>
          <w:u w:val="single"/>
        </w:rPr>
      </w:pPr>
      <w:r w:rsidRPr="00293C2C">
        <w:rPr>
          <w:rFonts w:asciiTheme="majorBidi" w:hAnsiTheme="majorBidi" w:cstheme="majorBidi"/>
          <w:b/>
          <w:sz w:val="24"/>
          <w:szCs w:val="24"/>
          <w:u w:val="single"/>
        </w:rPr>
        <w:t>Winta Windanti</w:t>
      </w:r>
    </w:p>
    <w:p w:rsidR="00293C2C" w:rsidRPr="00293C2C" w:rsidRDefault="00293C2C" w:rsidP="00293C2C">
      <w:pPr>
        <w:tabs>
          <w:tab w:val="left" w:pos="3075"/>
        </w:tabs>
        <w:spacing w:after="0" w:line="259" w:lineRule="auto"/>
        <w:jc w:val="center"/>
        <w:rPr>
          <w:rFonts w:asciiTheme="majorBidi" w:hAnsiTheme="majorBidi" w:cstheme="majorBidi"/>
          <w:bCs/>
          <w:sz w:val="24"/>
          <w:szCs w:val="24"/>
        </w:rPr>
      </w:pPr>
      <w:r w:rsidRPr="00293C2C">
        <w:rPr>
          <w:rFonts w:asciiTheme="majorBidi" w:hAnsiTheme="majorBidi" w:cstheme="majorBidi"/>
          <w:bCs/>
          <w:sz w:val="24"/>
          <w:szCs w:val="24"/>
          <w:lang w:val="en-US"/>
        </w:rPr>
        <w:t>SRN:1423016</w:t>
      </w:r>
      <w:r w:rsidRPr="00293C2C">
        <w:rPr>
          <w:rFonts w:asciiTheme="majorBidi" w:hAnsiTheme="majorBidi" w:cstheme="majorBidi"/>
          <w:bCs/>
          <w:sz w:val="24"/>
          <w:szCs w:val="24"/>
        </w:rPr>
        <w:t>63</w:t>
      </w:r>
    </w:p>
    <w:p w:rsidR="00293C2C" w:rsidRPr="00293C2C" w:rsidRDefault="00293C2C" w:rsidP="00293C2C">
      <w:pPr>
        <w:tabs>
          <w:tab w:val="left" w:pos="3075"/>
        </w:tabs>
        <w:spacing w:after="160" w:line="259" w:lineRule="auto"/>
        <w:jc w:val="center"/>
        <w:rPr>
          <w:rFonts w:asciiTheme="majorBidi" w:hAnsiTheme="majorBidi" w:cstheme="majorBidi"/>
          <w:bCs/>
          <w:lang w:val="en-US"/>
        </w:rPr>
      </w:pPr>
    </w:p>
    <w:p w:rsidR="00293C2C" w:rsidRPr="00293C2C" w:rsidRDefault="00293C2C" w:rsidP="00293C2C">
      <w:pPr>
        <w:tabs>
          <w:tab w:val="left" w:pos="3075"/>
        </w:tabs>
        <w:spacing w:after="160" w:line="259" w:lineRule="auto"/>
        <w:rPr>
          <w:rFonts w:asciiTheme="majorBidi" w:hAnsiTheme="majorBidi" w:cstheme="majorBidi"/>
          <w:bCs/>
          <w:lang w:val="en-US"/>
        </w:rPr>
      </w:pPr>
    </w:p>
    <w:p w:rsidR="00293C2C" w:rsidRPr="00293C2C" w:rsidRDefault="00293C2C" w:rsidP="00293C2C">
      <w:pPr>
        <w:tabs>
          <w:tab w:val="left" w:pos="3075"/>
        </w:tabs>
        <w:spacing w:after="160" w:line="259" w:lineRule="auto"/>
        <w:jc w:val="center"/>
        <w:rPr>
          <w:rFonts w:asciiTheme="majorBidi" w:hAnsiTheme="majorBidi" w:cstheme="majorBidi"/>
          <w:bCs/>
          <w:sz w:val="24"/>
          <w:szCs w:val="24"/>
          <w:lang w:val="en-US"/>
        </w:rPr>
      </w:pPr>
      <w:r w:rsidRPr="00293C2C">
        <w:rPr>
          <w:rFonts w:asciiTheme="majorBidi" w:hAnsiTheme="majorBidi" w:cstheme="majorBidi"/>
          <w:bCs/>
          <w:sz w:val="24"/>
          <w:szCs w:val="24"/>
          <w:lang w:val="en-US"/>
        </w:rPr>
        <w:t>Under the Supervision of:</w:t>
      </w:r>
    </w:p>
    <w:tbl>
      <w:tblPr>
        <w:tblStyle w:val="TableGrid"/>
        <w:tblW w:w="0" w:type="auto"/>
        <w:tblLook w:val="04A0" w:firstRow="1" w:lastRow="0" w:firstColumn="1" w:lastColumn="0" w:noHBand="0" w:noVBand="1"/>
      </w:tblPr>
      <w:tblGrid>
        <w:gridCol w:w="3538"/>
        <w:gridCol w:w="3595"/>
      </w:tblGrid>
      <w:tr w:rsidR="00293C2C" w:rsidRPr="00293C2C" w:rsidTr="00EA322E">
        <w:trPr>
          <w:trHeight w:val="516"/>
        </w:trPr>
        <w:tc>
          <w:tcPr>
            <w:tcW w:w="4508" w:type="dxa"/>
            <w:tcBorders>
              <w:top w:val="nil"/>
              <w:left w:val="nil"/>
              <w:bottom w:val="nil"/>
              <w:right w:val="nil"/>
            </w:tcBorders>
          </w:tcPr>
          <w:p w:rsidR="00293C2C" w:rsidRPr="00293C2C" w:rsidRDefault="00293C2C" w:rsidP="00293C2C">
            <w:pPr>
              <w:spacing w:after="160" w:line="259" w:lineRule="auto"/>
              <w:jc w:val="center"/>
              <w:rPr>
                <w:rFonts w:asciiTheme="majorBidi" w:hAnsiTheme="majorBidi" w:cstheme="majorBidi"/>
                <w:sz w:val="24"/>
                <w:szCs w:val="24"/>
              </w:rPr>
            </w:pPr>
            <w:r w:rsidRPr="00293C2C">
              <w:rPr>
                <w:rFonts w:asciiTheme="majorBidi" w:hAnsiTheme="majorBidi" w:cstheme="majorBidi"/>
                <w:sz w:val="24"/>
                <w:szCs w:val="24"/>
              </w:rPr>
              <w:t>Adviser I</w:t>
            </w:r>
          </w:p>
          <w:p w:rsidR="00293C2C" w:rsidRPr="00293C2C" w:rsidRDefault="00293C2C" w:rsidP="00293C2C">
            <w:pPr>
              <w:spacing w:after="160" w:line="259" w:lineRule="auto"/>
              <w:jc w:val="center"/>
              <w:rPr>
                <w:rFonts w:asciiTheme="majorBidi" w:hAnsiTheme="majorBidi" w:cstheme="majorBidi"/>
                <w:sz w:val="24"/>
                <w:szCs w:val="24"/>
              </w:rPr>
            </w:pPr>
          </w:p>
          <w:p w:rsidR="00293C2C" w:rsidRPr="00293C2C" w:rsidRDefault="00293C2C" w:rsidP="00293C2C">
            <w:pPr>
              <w:spacing w:after="160" w:line="259" w:lineRule="auto"/>
              <w:jc w:val="center"/>
              <w:rPr>
                <w:rFonts w:asciiTheme="majorBidi" w:hAnsiTheme="majorBidi" w:cstheme="majorBidi"/>
                <w:sz w:val="24"/>
                <w:szCs w:val="24"/>
              </w:rPr>
            </w:pPr>
          </w:p>
          <w:p w:rsidR="00293C2C" w:rsidRPr="00293C2C" w:rsidRDefault="00293C2C" w:rsidP="00293C2C">
            <w:pPr>
              <w:spacing w:after="160" w:line="259" w:lineRule="auto"/>
              <w:rPr>
                <w:rFonts w:asciiTheme="majorBidi" w:hAnsiTheme="majorBidi" w:cstheme="majorBidi"/>
                <w:sz w:val="24"/>
                <w:szCs w:val="24"/>
                <w:lang w:val="id-ID"/>
              </w:rPr>
            </w:pPr>
          </w:p>
          <w:p w:rsidR="00293C2C" w:rsidRPr="00293C2C" w:rsidRDefault="00293C2C" w:rsidP="00293C2C">
            <w:pPr>
              <w:spacing w:line="259" w:lineRule="auto"/>
              <w:jc w:val="center"/>
              <w:rPr>
                <w:rFonts w:asciiTheme="majorBidi" w:hAnsiTheme="majorBidi" w:cstheme="majorBidi"/>
                <w:bCs/>
                <w:sz w:val="24"/>
                <w:szCs w:val="24"/>
                <w:u w:val="single"/>
              </w:rPr>
            </w:pPr>
            <w:r w:rsidRPr="00293C2C">
              <w:rPr>
                <w:rFonts w:asciiTheme="majorBidi" w:hAnsiTheme="majorBidi" w:cstheme="majorBidi"/>
                <w:bCs/>
                <w:sz w:val="24"/>
                <w:szCs w:val="24"/>
                <w:u w:val="single"/>
              </w:rPr>
              <w:t>Dr. H. Abdul Muin, S.Ag, M.M</w:t>
            </w:r>
          </w:p>
          <w:p w:rsidR="00293C2C" w:rsidRPr="00293C2C" w:rsidRDefault="00293C2C" w:rsidP="00293C2C">
            <w:pPr>
              <w:spacing w:line="259" w:lineRule="auto"/>
              <w:jc w:val="center"/>
              <w:rPr>
                <w:rFonts w:asciiTheme="majorBidi" w:hAnsiTheme="majorBidi" w:cstheme="majorBidi"/>
                <w:sz w:val="24"/>
                <w:szCs w:val="24"/>
              </w:rPr>
            </w:pPr>
            <w:r w:rsidRPr="00293C2C">
              <w:rPr>
                <w:rFonts w:asciiTheme="majorBidi" w:hAnsiTheme="majorBidi" w:cstheme="majorBidi"/>
                <w:sz w:val="24"/>
                <w:szCs w:val="24"/>
              </w:rPr>
              <w:t>NIP. 19710923 199903 1 003</w:t>
            </w:r>
          </w:p>
        </w:tc>
        <w:tc>
          <w:tcPr>
            <w:tcW w:w="4509" w:type="dxa"/>
            <w:tcBorders>
              <w:top w:val="nil"/>
              <w:left w:val="nil"/>
              <w:bottom w:val="nil"/>
              <w:right w:val="nil"/>
            </w:tcBorders>
          </w:tcPr>
          <w:p w:rsidR="00293C2C" w:rsidRPr="00293C2C" w:rsidRDefault="00293C2C" w:rsidP="00293C2C">
            <w:pPr>
              <w:spacing w:after="160" w:line="259" w:lineRule="auto"/>
              <w:jc w:val="center"/>
              <w:rPr>
                <w:rFonts w:asciiTheme="majorBidi" w:hAnsiTheme="majorBidi" w:cstheme="majorBidi"/>
                <w:sz w:val="24"/>
                <w:szCs w:val="24"/>
              </w:rPr>
            </w:pPr>
            <w:r w:rsidRPr="00293C2C">
              <w:rPr>
                <w:rFonts w:asciiTheme="majorBidi" w:hAnsiTheme="majorBidi" w:cstheme="majorBidi"/>
                <w:sz w:val="24"/>
                <w:szCs w:val="24"/>
              </w:rPr>
              <w:t>Adviser II</w:t>
            </w:r>
          </w:p>
          <w:p w:rsidR="00293C2C" w:rsidRPr="00293C2C" w:rsidRDefault="00293C2C" w:rsidP="00293C2C">
            <w:pPr>
              <w:spacing w:after="160" w:line="259" w:lineRule="auto"/>
              <w:jc w:val="center"/>
              <w:rPr>
                <w:rFonts w:asciiTheme="majorBidi" w:hAnsiTheme="majorBidi" w:cstheme="majorBidi"/>
                <w:sz w:val="24"/>
                <w:szCs w:val="24"/>
              </w:rPr>
            </w:pPr>
          </w:p>
          <w:p w:rsidR="00293C2C" w:rsidRPr="00293C2C" w:rsidRDefault="00293C2C" w:rsidP="00293C2C">
            <w:pPr>
              <w:spacing w:after="160" w:line="259" w:lineRule="auto"/>
              <w:jc w:val="center"/>
              <w:rPr>
                <w:rFonts w:asciiTheme="majorBidi" w:hAnsiTheme="majorBidi" w:cstheme="majorBidi"/>
                <w:sz w:val="24"/>
                <w:szCs w:val="24"/>
              </w:rPr>
            </w:pPr>
          </w:p>
          <w:p w:rsidR="00293C2C" w:rsidRPr="00293C2C" w:rsidRDefault="00293C2C" w:rsidP="00293C2C">
            <w:pPr>
              <w:spacing w:after="160" w:line="259" w:lineRule="auto"/>
              <w:rPr>
                <w:rFonts w:asciiTheme="majorBidi" w:hAnsiTheme="majorBidi" w:cstheme="majorBidi"/>
                <w:sz w:val="24"/>
                <w:szCs w:val="24"/>
                <w:lang w:val="id-ID"/>
              </w:rPr>
            </w:pPr>
          </w:p>
          <w:p w:rsidR="00293C2C" w:rsidRPr="00293C2C" w:rsidRDefault="00293C2C" w:rsidP="00293C2C">
            <w:pPr>
              <w:spacing w:line="259" w:lineRule="auto"/>
              <w:jc w:val="center"/>
              <w:rPr>
                <w:rFonts w:asciiTheme="majorBidi" w:hAnsiTheme="majorBidi" w:cstheme="majorBidi"/>
                <w:bCs/>
                <w:sz w:val="24"/>
                <w:szCs w:val="24"/>
                <w:u w:val="single"/>
                <w:lang w:val="id-ID"/>
              </w:rPr>
            </w:pPr>
            <w:r w:rsidRPr="00293C2C">
              <w:rPr>
                <w:rFonts w:asciiTheme="majorBidi" w:hAnsiTheme="majorBidi" w:cstheme="majorBidi"/>
                <w:bCs/>
                <w:sz w:val="24"/>
                <w:szCs w:val="24"/>
                <w:u w:val="single"/>
                <w:lang w:val="id-ID"/>
              </w:rPr>
              <w:t>Eulis Rahmawati, M.Pd.</w:t>
            </w:r>
          </w:p>
          <w:p w:rsidR="00293C2C" w:rsidRPr="00293C2C" w:rsidRDefault="00293C2C" w:rsidP="00293C2C">
            <w:pPr>
              <w:spacing w:line="259" w:lineRule="auto"/>
              <w:jc w:val="center"/>
              <w:rPr>
                <w:rFonts w:asciiTheme="majorBidi" w:hAnsiTheme="majorBidi" w:cstheme="majorBidi"/>
                <w:b/>
                <w:bCs/>
                <w:sz w:val="24"/>
                <w:szCs w:val="24"/>
                <w:u w:val="single"/>
                <w:lang w:val="id-ID"/>
              </w:rPr>
            </w:pPr>
            <w:r w:rsidRPr="00293C2C">
              <w:rPr>
                <w:rFonts w:asciiTheme="majorBidi" w:hAnsiTheme="majorBidi" w:cstheme="majorBidi"/>
                <w:sz w:val="24"/>
                <w:szCs w:val="24"/>
              </w:rPr>
              <w:t>NIP. 197</w:t>
            </w:r>
            <w:r w:rsidRPr="00293C2C">
              <w:rPr>
                <w:rFonts w:asciiTheme="majorBidi" w:hAnsiTheme="majorBidi" w:cstheme="majorBidi"/>
                <w:sz w:val="24"/>
                <w:szCs w:val="24"/>
                <w:lang w:val="id-ID"/>
              </w:rPr>
              <w:t>90713 200312 2 002</w:t>
            </w:r>
          </w:p>
        </w:tc>
      </w:tr>
    </w:tbl>
    <w:p w:rsidR="00293C2C" w:rsidRPr="00293C2C" w:rsidRDefault="00293C2C" w:rsidP="00293C2C">
      <w:pPr>
        <w:tabs>
          <w:tab w:val="left" w:pos="3075"/>
        </w:tabs>
        <w:spacing w:after="160" w:line="259" w:lineRule="auto"/>
        <w:jc w:val="center"/>
        <w:rPr>
          <w:rFonts w:asciiTheme="majorBidi" w:hAnsiTheme="majorBidi" w:cstheme="majorBidi"/>
          <w:bCs/>
          <w:lang w:val="en-US"/>
        </w:rPr>
      </w:pPr>
    </w:p>
    <w:p w:rsidR="00293C2C" w:rsidRPr="00293C2C" w:rsidRDefault="00293C2C" w:rsidP="00293C2C">
      <w:pPr>
        <w:tabs>
          <w:tab w:val="left" w:pos="3075"/>
        </w:tabs>
        <w:spacing w:after="160" w:line="259" w:lineRule="auto"/>
        <w:jc w:val="center"/>
        <w:rPr>
          <w:rFonts w:asciiTheme="majorBidi" w:hAnsiTheme="majorBidi" w:cstheme="majorBidi"/>
          <w:bCs/>
          <w:sz w:val="24"/>
          <w:szCs w:val="24"/>
          <w:lang w:val="en-US"/>
        </w:rPr>
      </w:pPr>
      <w:r w:rsidRPr="00293C2C">
        <w:rPr>
          <w:rFonts w:asciiTheme="majorBidi" w:hAnsiTheme="majorBidi" w:cstheme="majorBidi"/>
          <w:bCs/>
          <w:sz w:val="24"/>
          <w:szCs w:val="24"/>
          <w:lang w:val="en-US"/>
        </w:rPr>
        <w:t>Acknowledged by:</w:t>
      </w:r>
    </w:p>
    <w:tbl>
      <w:tblPr>
        <w:tblStyle w:val="TableGrid"/>
        <w:tblW w:w="0" w:type="auto"/>
        <w:tblLook w:val="04A0" w:firstRow="1" w:lastRow="0" w:firstColumn="1" w:lastColumn="0" w:noHBand="0" w:noVBand="1"/>
      </w:tblPr>
      <w:tblGrid>
        <w:gridCol w:w="3543"/>
        <w:gridCol w:w="3590"/>
      </w:tblGrid>
      <w:tr w:rsidR="00293C2C" w:rsidRPr="00293C2C" w:rsidTr="00EA322E">
        <w:trPr>
          <w:trHeight w:val="516"/>
        </w:trPr>
        <w:tc>
          <w:tcPr>
            <w:tcW w:w="4508" w:type="dxa"/>
            <w:tcBorders>
              <w:top w:val="nil"/>
              <w:left w:val="nil"/>
              <w:bottom w:val="nil"/>
              <w:right w:val="nil"/>
            </w:tcBorders>
          </w:tcPr>
          <w:p w:rsidR="00293C2C" w:rsidRPr="00293C2C" w:rsidRDefault="00293C2C" w:rsidP="00293C2C">
            <w:pPr>
              <w:spacing w:after="160" w:line="259" w:lineRule="auto"/>
              <w:jc w:val="center"/>
              <w:rPr>
                <w:rFonts w:asciiTheme="majorBidi" w:hAnsiTheme="majorBidi" w:cstheme="majorBidi"/>
                <w:sz w:val="24"/>
                <w:szCs w:val="24"/>
              </w:rPr>
            </w:pPr>
            <w:r w:rsidRPr="00293C2C">
              <w:rPr>
                <w:rFonts w:asciiTheme="majorBidi" w:hAnsiTheme="majorBidi" w:cstheme="majorBidi"/>
                <w:sz w:val="24"/>
                <w:szCs w:val="24"/>
              </w:rPr>
              <w:t>The Dean of Education and Teacher Trainee Faculty</w:t>
            </w:r>
          </w:p>
          <w:p w:rsidR="00293C2C" w:rsidRPr="00293C2C" w:rsidRDefault="00293C2C" w:rsidP="00293C2C">
            <w:pPr>
              <w:spacing w:after="160" w:line="259" w:lineRule="auto"/>
              <w:rPr>
                <w:rFonts w:asciiTheme="majorBidi" w:hAnsiTheme="majorBidi" w:cstheme="majorBidi"/>
                <w:sz w:val="24"/>
                <w:szCs w:val="24"/>
                <w:lang w:val="id-ID"/>
              </w:rPr>
            </w:pPr>
          </w:p>
          <w:p w:rsidR="00293C2C" w:rsidRPr="00293C2C" w:rsidRDefault="00293C2C" w:rsidP="00293C2C">
            <w:pPr>
              <w:spacing w:after="160" w:line="259" w:lineRule="auto"/>
              <w:rPr>
                <w:rFonts w:asciiTheme="majorBidi" w:hAnsiTheme="majorBidi" w:cstheme="majorBidi"/>
                <w:sz w:val="24"/>
                <w:szCs w:val="24"/>
                <w:lang w:val="id-ID"/>
              </w:rPr>
            </w:pPr>
          </w:p>
          <w:p w:rsidR="00293C2C" w:rsidRPr="00293C2C" w:rsidRDefault="00293C2C" w:rsidP="00293C2C">
            <w:pPr>
              <w:spacing w:after="160" w:line="259" w:lineRule="auto"/>
              <w:rPr>
                <w:rFonts w:asciiTheme="majorBidi" w:hAnsiTheme="majorBidi" w:cstheme="majorBidi"/>
                <w:sz w:val="24"/>
                <w:szCs w:val="24"/>
                <w:lang w:val="id-ID"/>
              </w:rPr>
            </w:pPr>
          </w:p>
          <w:p w:rsidR="00293C2C" w:rsidRPr="00293C2C" w:rsidRDefault="00293C2C" w:rsidP="00293C2C">
            <w:pPr>
              <w:spacing w:line="259" w:lineRule="auto"/>
              <w:jc w:val="center"/>
              <w:rPr>
                <w:rFonts w:asciiTheme="majorBidi" w:hAnsiTheme="majorBidi" w:cstheme="majorBidi"/>
                <w:bCs/>
                <w:sz w:val="24"/>
                <w:szCs w:val="24"/>
                <w:u w:val="single"/>
              </w:rPr>
            </w:pPr>
            <w:r w:rsidRPr="00293C2C">
              <w:rPr>
                <w:rFonts w:asciiTheme="majorBidi" w:hAnsiTheme="majorBidi" w:cstheme="majorBidi"/>
                <w:bCs/>
                <w:sz w:val="24"/>
                <w:szCs w:val="24"/>
                <w:u w:val="single"/>
              </w:rPr>
              <w:t>Dr. H. Subhan, M.Ed</w:t>
            </w:r>
          </w:p>
          <w:p w:rsidR="00293C2C" w:rsidRPr="00293C2C" w:rsidRDefault="00293C2C" w:rsidP="00293C2C">
            <w:pPr>
              <w:spacing w:line="259" w:lineRule="auto"/>
              <w:jc w:val="center"/>
              <w:rPr>
                <w:rFonts w:asciiTheme="majorBidi" w:hAnsiTheme="majorBidi" w:cstheme="majorBidi"/>
                <w:sz w:val="24"/>
                <w:szCs w:val="24"/>
              </w:rPr>
            </w:pPr>
            <w:r w:rsidRPr="00293C2C">
              <w:rPr>
                <w:rFonts w:asciiTheme="majorBidi" w:hAnsiTheme="majorBidi" w:cstheme="majorBidi"/>
                <w:sz w:val="24"/>
                <w:szCs w:val="24"/>
              </w:rPr>
              <w:t>NIP. 19680910 200003 1 001</w:t>
            </w:r>
          </w:p>
        </w:tc>
        <w:tc>
          <w:tcPr>
            <w:tcW w:w="4509" w:type="dxa"/>
            <w:tcBorders>
              <w:top w:val="nil"/>
              <w:left w:val="nil"/>
              <w:bottom w:val="nil"/>
              <w:right w:val="nil"/>
            </w:tcBorders>
          </w:tcPr>
          <w:p w:rsidR="00293C2C" w:rsidRPr="00293C2C" w:rsidRDefault="00293C2C" w:rsidP="00293C2C">
            <w:pPr>
              <w:spacing w:after="160" w:line="259" w:lineRule="auto"/>
              <w:jc w:val="center"/>
              <w:rPr>
                <w:rFonts w:asciiTheme="majorBidi" w:hAnsiTheme="majorBidi" w:cstheme="majorBidi"/>
                <w:sz w:val="24"/>
                <w:szCs w:val="24"/>
              </w:rPr>
            </w:pPr>
            <w:r w:rsidRPr="00293C2C">
              <w:rPr>
                <w:rFonts w:asciiTheme="majorBidi" w:hAnsiTheme="majorBidi" w:cstheme="majorBidi"/>
                <w:sz w:val="24"/>
                <w:szCs w:val="24"/>
              </w:rPr>
              <w:t>The Head of English Education Department</w:t>
            </w:r>
          </w:p>
          <w:p w:rsidR="00293C2C" w:rsidRPr="00293C2C" w:rsidRDefault="00293C2C" w:rsidP="00293C2C">
            <w:pPr>
              <w:spacing w:after="160" w:line="259" w:lineRule="auto"/>
              <w:jc w:val="center"/>
              <w:rPr>
                <w:rFonts w:asciiTheme="majorBidi" w:hAnsiTheme="majorBidi" w:cstheme="majorBidi"/>
                <w:sz w:val="24"/>
                <w:szCs w:val="24"/>
              </w:rPr>
            </w:pPr>
          </w:p>
          <w:p w:rsidR="00293C2C" w:rsidRPr="00293C2C" w:rsidRDefault="00293C2C" w:rsidP="00293C2C">
            <w:pPr>
              <w:spacing w:after="160" w:line="259" w:lineRule="auto"/>
              <w:jc w:val="center"/>
              <w:rPr>
                <w:rFonts w:asciiTheme="majorBidi" w:hAnsiTheme="majorBidi" w:cstheme="majorBidi"/>
                <w:sz w:val="24"/>
                <w:szCs w:val="24"/>
              </w:rPr>
            </w:pPr>
          </w:p>
          <w:p w:rsidR="00293C2C" w:rsidRPr="00293C2C" w:rsidRDefault="00293C2C" w:rsidP="00293C2C">
            <w:pPr>
              <w:spacing w:after="160" w:line="259" w:lineRule="auto"/>
              <w:rPr>
                <w:rFonts w:asciiTheme="majorBidi" w:hAnsiTheme="majorBidi" w:cstheme="majorBidi"/>
                <w:sz w:val="24"/>
                <w:szCs w:val="24"/>
                <w:lang w:val="id-ID"/>
              </w:rPr>
            </w:pPr>
          </w:p>
          <w:p w:rsidR="00293C2C" w:rsidRPr="00293C2C" w:rsidRDefault="00293C2C" w:rsidP="00293C2C">
            <w:pPr>
              <w:spacing w:line="259" w:lineRule="auto"/>
              <w:jc w:val="center"/>
              <w:rPr>
                <w:rFonts w:asciiTheme="majorBidi" w:hAnsiTheme="majorBidi" w:cstheme="majorBidi"/>
                <w:bCs/>
                <w:sz w:val="24"/>
                <w:szCs w:val="24"/>
                <w:u w:val="single"/>
              </w:rPr>
            </w:pPr>
            <w:r w:rsidRPr="00293C2C">
              <w:rPr>
                <w:rFonts w:asciiTheme="majorBidi" w:hAnsiTheme="majorBidi" w:cstheme="majorBidi"/>
                <w:bCs/>
                <w:sz w:val="24"/>
                <w:szCs w:val="24"/>
                <w:u w:val="single"/>
              </w:rPr>
              <w:t>Dr. H. Abdul Muin, S.Ag, M.M</w:t>
            </w:r>
          </w:p>
          <w:p w:rsidR="00293C2C" w:rsidRPr="00293C2C" w:rsidRDefault="00293C2C" w:rsidP="00293C2C">
            <w:pPr>
              <w:spacing w:line="259" w:lineRule="auto"/>
              <w:jc w:val="center"/>
              <w:rPr>
                <w:rFonts w:asciiTheme="majorBidi" w:hAnsiTheme="majorBidi" w:cstheme="majorBidi"/>
                <w:sz w:val="24"/>
                <w:szCs w:val="24"/>
              </w:rPr>
            </w:pPr>
            <w:r w:rsidRPr="00293C2C">
              <w:rPr>
                <w:rFonts w:asciiTheme="majorBidi" w:hAnsiTheme="majorBidi" w:cstheme="majorBidi"/>
                <w:sz w:val="24"/>
                <w:szCs w:val="24"/>
              </w:rPr>
              <w:t>NIP. 19710923 199903 1 003</w:t>
            </w:r>
          </w:p>
        </w:tc>
      </w:tr>
    </w:tbl>
    <w:p w:rsidR="00293C2C" w:rsidRPr="00293C2C" w:rsidRDefault="00293C2C" w:rsidP="00293C2C">
      <w:pPr>
        <w:tabs>
          <w:tab w:val="left" w:pos="3075"/>
        </w:tabs>
        <w:spacing w:after="160" w:line="259" w:lineRule="auto"/>
        <w:jc w:val="center"/>
        <w:rPr>
          <w:rFonts w:asciiTheme="majorBidi" w:hAnsiTheme="majorBidi" w:cstheme="majorBidi"/>
          <w:bCs/>
          <w:lang w:val="en-US"/>
        </w:rPr>
      </w:pPr>
    </w:p>
    <w:p w:rsidR="00293C2C" w:rsidRPr="00293C2C" w:rsidRDefault="00293C2C" w:rsidP="00293C2C">
      <w:pPr>
        <w:tabs>
          <w:tab w:val="left" w:pos="3075"/>
        </w:tabs>
        <w:spacing w:after="160" w:line="259" w:lineRule="auto"/>
        <w:jc w:val="center"/>
        <w:rPr>
          <w:rFonts w:asciiTheme="majorBidi" w:hAnsiTheme="majorBidi" w:cstheme="majorBidi"/>
          <w:bCs/>
          <w:lang w:val="en-US"/>
        </w:rPr>
      </w:pPr>
    </w:p>
    <w:p w:rsidR="004B1013" w:rsidRDefault="004B1013" w:rsidP="004B1013">
      <w:pPr>
        <w:spacing w:line="360" w:lineRule="auto"/>
        <w:jc w:val="center"/>
        <w:rPr>
          <w:rFonts w:ascii="Times New Roman" w:eastAsia="Times New Roman" w:hAnsi="Times New Roman" w:cs="Times New Roman"/>
          <w:b/>
          <w:bCs/>
          <w:color w:val="000000"/>
          <w:sz w:val="24"/>
          <w:szCs w:val="24"/>
        </w:rPr>
      </w:pPr>
      <w:r w:rsidRPr="006D38FB">
        <w:rPr>
          <w:rFonts w:ascii="Times New Roman" w:eastAsia="Times New Roman" w:hAnsi="Times New Roman" w:cs="Times New Roman"/>
          <w:b/>
          <w:bCs/>
          <w:color w:val="000000"/>
          <w:sz w:val="24"/>
          <w:szCs w:val="24"/>
        </w:rPr>
        <w:lastRenderedPageBreak/>
        <w:t>THE BOARD OF EXAMINERS’ APPROVAL</w:t>
      </w:r>
    </w:p>
    <w:p w:rsidR="004B1013" w:rsidRDefault="004B1013" w:rsidP="004B101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is to certify that the undergraduate research paper of </w:t>
      </w:r>
      <w:r>
        <w:rPr>
          <w:rFonts w:ascii="Times New Roman" w:eastAsia="Times New Roman" w:hAnsi="Times New Roman" w:cs="Times New Roman"/>
          <w:b/>
          <w:bCs/>
          <w:color w:val="000000"/>
          <w:sz w:val="24"/>
          <w:szCs w:val="24"/>
        </w:rPr>
        <w:t>Winta Windanti</w:t>
      </w:r>
      <w:r>
        <w:rPr>
          <w:rFonts w:ascii="Times New Roman" w:eastAsia="Times New Roman" w:hAnsi="Times New Roman" w:cs="Times New Roman"/>
          <w:color w:val="000000"/>
          <w:sz w:val="24"/>
          <w:szCs w:val="24"/>
        </w:rPr>
        <w:t xml:space="preserve">  has been approved by the Board of Examiners as a partial fulfillment of the requirements for the degree of Sarjana in English Education.</w:t>
      </w:r>
    </w:p>
    <w:p w:rsidR="004B1013" w:rsidRDefault="004B1013" w:rsidP="004B101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Serang, October 2018</w:t>
      </w:r>
    </w:p>
    <w:p w:rsidR="004B1013" w:rsidRDefault="004B1013" w:rsidP="004B101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of Examiners:</w:t>
      </w:r>
    </w:p>
    <w:p w:rsidR="004B1013" w:rsidRPr="00E10EE3" w:rsidRDefault="004B1013" w:rsidP="004B10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Dr. Nana Jumhana, M.Ag.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Chairman _____________</w:t>
      </w:r>
    </w:p>
    <w:p w:rsidR="004B1013" w:rsidRDefault="004B1013" w:rsidP="004B10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NIP. 19711029 199903 1 002</w:t>
      </w:r>
    </w:p>
    <w:p w:rsidR="004B1013" w:rsidRPr="00274877" w:rsidRDefault="004B1013" w:rsidP="004B1013">
      <w:pPr>
        <w:spacing w:after="0" w:line="240" w:lineRule="auto"/>
        <w:jc w:val="both"/>
        <w:rPr>
          <w:rFonts w:ascii="Times New Roman" w:eastAsia="Times New Roman" w:hAnsi="Times New Roman" w:cs="Times New Roman"/>
          <w:color w:val="000000"/>
          <w:sz w:val="24"/>
          <w:szCs w:val="24"/>
        </w:rPr>
      </w:pPr>
    </w:p>
    <w:p w:rsidR="004B1013" w:rsidRPr="00E10EE3" w:rsidRDefault="004B1013" w:rsidP="004B1013">
      <w:pPr>
        <w:spacing w:after="0" w:line="240" w:lineRule="auto"/>
        <w:jc w:val="both"/>
        <w:rPr>
          <w:rFonts w:ascii="Times New Roman" w:eastAsia="Times New Roman" w:hAnsi="Times New Roman" w:cs="Times New Roman"/>
          <w:color w:val="000000"/>
          <w:sz w:val="24"/>
          <w:szCs w:val="24"/>
        </w:rPr>
      </w:pPr>
      <w:r w:rsidRPr="00B152C2">
        <w:rPr>
          <w:rFonts w:ascii="Times New Roman" w:eastAsia="Times New Roman" w:hAnsi="Times New Roman" w:cs="Times New Roman"/>
          <w:b/>
          <w:bCs/>
          <w:color w:val="000000"/>
          <w:sz w:val="24"/>
          <w:szCs w:val="24"/>
          <w:u w:val="single"/>
        </w:rPr>
        <w:t>Anis Uswatun Khasanah, S.Si, M.Sc</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color w:val="000000"/>
          <w:sz w:val="24"/>
          <w:szCs w:val="24"/>
        </w:rPr>
        <w:tab/>
        <w:t>Secretary _____________</w:t>
      </w:r>
    </w:p>
    <w:p w:rsidR="004B1013" w:rsidRDefault="004B1013" w:rsidP="004B10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NIP.</w:t>
      </w:r>
    </w:p>
    <w:p w:rsidR="004B1013" w:rsidRDefault="004B1013" w:rsidP="004B1013">
      <w:pPr>
        <w:spacing w:after="0" w:line="240" w:lineRule="auto"/>
        <w:jc w:val="both"/>
        <w:rPr>
          <w:rFonts w:ascii="Times New Roman" w:eastAsia="Times New Roman" w:hAnsi="Times New Roman" w:cs="Times New Roman"/>
          <w:color w:val="000000"/>
          <w:sz w:val="24"/>
          <w:szCs w:val="24"/>
        </w:rPr>
      </w:pPr>
    </w:p>
    <w:p w:rsidR="004B1013" w:rsidRPr="00BB717C" w:rsidRDefault="004B1013" w:rsidP="004B1013">
      <w:pPr>
        <w:spacing w:after="0" w:line="240" w:lineRule="auto"/>
        <w:jc w:val="both"/>
        <w:rPr>
          <w:rFonts w:ascii="Times New Roman" w:eastAsia="Times New Roman" w:hAnsi="Times New Roman" w:cs="Times New Roman"/>
          <w:color w:val="000000"/>
          <w:sz w:val="24"/>
          <w:szCs w:val="24"/>
        </w:rPr>
      </w:pPr>
      <w:r w:rsidRPr="00E10EE3">
        <w:rPr>
          <w:rFonts w:ascii="Times New Roman" w:eastAsia="Times New Roman" w:hAnsi="Times New Roman" w:cs="Times New Roman"/>
          <w:b/>
          <w:bCs/>
          <w:color w:val="000000"/>
          <w:sz w:val="24"/>
          <w:szCs w:val="24"/>
          <w:u w:val="single"/>
        </w:rPr>
        <w:t>Dra. Hj. Fitri Hilmiyati, M.Ed.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Examiner I ____________</w:t>
      </w:r>
    </w:p>
    <w:p w:rsidR="004B1013" w:rsidRDefault="004B1013" w:rsidP="004B10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NIP. 19700614 199703 2 001</w:t>
      </w:r>
    </w:p>
    <w:p w:rsidR="004B1013" w:rsidRDefault="004B1013" w:rsidP="004B1013">
      <w:pPr>
        <w:spacing w:after="0" w:line="360" w:lineRule="auto"/>
        <w:jc w:val="both"/>
        <w:rPr>
          <w:rFonts w:ascii="Times New Roman" w:eastAsia="Times New Roman" w:hAnsi="Times New Roman" w:cs="Times New Roman"/>
          <w:color w:val="000000"/>
          <w:sz w:val="24"/>
          <w:szCs w:val="24"/>
        </w:rPr>
      </w:pPr>
    </w:p>
    <w:p w:rsidR="004B1013" w:rsidRPr="00BB717C" w:rsidRDefault="004B1013" w:rsidP="004B10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Dr. Anita, S.S.</w:t>
      </w:r>
      <w:r w:rsidRPr="00E10EE3">
        <w:rPr>
          <w:rFonts w:ascii="Times New Roman" w:eastAsia="Times New Roman" w:hAnsi="Times New Roman" w:cs="Times New Roman"/>
          <w:b/>
          <w:bCs/>
          <w:color w:val="000000"/>
          <w:sz w:val="24"/>
          <w:szCs w:val="24"/>
          <w:u w:val="single"/>
        </w:rPr>
        <w:t>, M.Pd</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Examiner II ___________</w:t>
      </w:r>
    </w:p>
    <w:p w:rsidR="004B1013" w:rsidRDefault="004B1013" w:rsidP="004B10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NIP. 19770731 200604 2 002</w:t>
      </w:r>
    </w:p>
    <w:p w:rsidR="004B1013" w:rsidRDefault="004B1013" w:rsidP="004B1013">
      <w:pPr>
        <w:spacing w:after="0" w:line="360" w:lineRule="auto"/>
        <w:jc w:val="both"/>
        <w:rPr>
          <w:rFonts w:ascii="Times New Roman" w:eastAsia="Times New Roman" w:hAnsi="Times New Roman" w:cs="Times New Roman"/>
          <w:color w:val="000000"/>
          <w:sz w:val="24"/>
          <w:szCs w:val="24"/>
        </w:rPr>
      </w:pPr>
    </w:p>
    <w:p w:rsidR="004B1013" w:rsidRPr="00BB717C" w:rsidRDefault="004B1013" w:rsidP="004B1013">
      <w:pPr>
        <w:spacing w:after="0" w:line="240" w:lineRule="auto"/>
        <w:jc w:val="both"/>
        <w:rPr>
          <w:rFonts w:ascii="Times New Roman" w:eastAsia="Times New Roman" w:hAnsi="Times New Roman" w:cs="Times New Roman"/>
          <w:color w:val="000000"/>
          <w:sz w:val="24"/>
          <w:szCs w:val="24"/>
        </w:rPr>
      </w:pPr>
      <w:r w:rsidRPr="004B1013">
        <w:rPr>
          <w:rFonts w:ascii="Times New Roman" w:eastAsia="Times New Roman" w:hAnsi="Times New Roman" w:cs="Times New Roman"/>
          <w:b/>
          <w:bCs/>
          <w:color w:val="000000"/>
          <w:sz w:val="24"/>
          <w:szCs w:val="24"/>
          <w:u w:val="single"/>
        </w:rPr>
        <w:t>Dr. H. Abdul Muin, S.Ag, M.M</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Adviser I _____________</w:t>
      </w:r>
    </w:p>
    <w:p w:rsidR="004B1013" w:rsidRDefault="004B1013" w:rsidP="004B1013">
      <w:pPr>
        <w:spacing w:after="0" w:line="240" w:lineRule="auto"/>
        <w:jc w:val="both"/>
        <w:rPr>
          <w:rFonts w:asciiTheme="majorBidi" w:hAnsiTheme="majorBidi" w:cstheme="majorBidi"/>
          <w:sz w:val="24"/>
          <w:szCs w:val="24"/>
        </w:rPr>
      </w:pPr>
      <w:r w:rsidRPr="00293C2C">
        <w:rPr>
          <w:rFonts w:asciiTheme="majorBidi" w:hAnsiTheme="majorBidi" w:cstheme="majorBidi"/>
          <w:sz w:val="24"/>
          <w:szCs w:val="24"/>
        </w:rPr>
        <w:t>NIP. 19710923 199903 1 003</w:t>
      </w:r>
    </w:p>
    <w:p w:rsidR="004B1013" w:rsidRDefault="004B1013" w:rsidP="004B1013">
      <w:pPr>
        <w:spacing w:after="0" w:line="360" w:lineRule="auto"/>
        <w:jc w:val="both"/>
        <w:rPr>
          <w:rFonts w:asciiTheme="majorBidi" w:hAnsiTheme="majorBidi" w:cstheme="majorBidi"/>
          <w:sz w:val="24"/>
          <w:szCs w:val="24"/>
        </w:rPr>
      </w:pPr>
    </w:p>
    <w:p w:rsidR="004B1013" w:rsidRPr="00BB717C" w:rsidRDefault="004B1013" w:rsidP="004B1013">
      <w:pPr>
        <w:spacing w:after="0"/>
        <w:jc w:val="both"/>
        <w:rPr>
          <w:rFonts w:asciiTheme="majorBidi" w:hAnsiTheme="majorBidi" w:cstheme="majorBidi"/>
          <w:sz w:val="24"/>
          <w:szCs w:val="24"/>
        </w:rPr>
      </w:pPr>
      <w:r w:rsidRPr="004B1013">
        <w:rPr>
          <w:rFonts w:asciiTheme="majorBidi" w:hAnsiTheme="majorBidi" w:cstheme="majorBidi"/>
          <w:b/>
          <w:bCs/>
          <w:sz w:val="24"/>
          <w:szCs w:val="24"/>
          <w:u w:val="single"/>
        </w:rPr>
        <w:t>Eulis Rahmawati, M.Pd.</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sz w:val="24"/>
          <w:szCs w:val="24"/>
        </w:rPr>
        <w:tab/>
        <w:t>Adviser II ____________</w:t>
      </w:r>
    </w:p>
    <w:p w:rsidR="004B1013" w:rsidRDefault="004B1013" w:rsidP="004B1013">
      <w:pPr>
        <w:spacing w:after="0" w:line="360" w:lineRule="auto"/>
        <w:jc w:val="both"/>
        <w:rPr>
          <w:rFonts w:asciiTheme="majorBidi" w:hAnsiTheme="majorBidi" w:cstheme="majorBidi"/>
          <w:sz w:val="24"/>
          <w:szCs w:val="24"/>
        </w:rPr>
      </w:pPr>
      <w:r w:rsidRPr="00293C2C">
        <w:rPr>
          <w:rFonts w:asciiTheme="majorBidi" w:hAnsiTheme="majorBidi" w:cstheme="majorBidi"/>
          <w:sz w:val="24"/>
          <w:szCs w:val="24"/>
        </w:rPr>
        <w:t>NIP. 19790713 200312 2 002</w:t>
      </w:r>
    </w:p>
    <w:p w:rsidR="004B1013" w:rsidRDefault="004B1013" w:rsidP="004B1013">
      <w:pPr>
        <w:spacing w:line="360" w:lineRule="auto"/>
        <w:rPr>
          <w:rFonts w:asciiTheme="majorBidi" w:hAnsiTheme="majorBidi" w:cstheme="majorBidi"/>
          <w:b/>
          <w:bCs/>
          <w:sz w:val="24"/>
          <w:szCs w:val="24"/>
        </w:rPr>
      </w:pPr>
    </w:p>
    <w:p w:rsidR="004B1013" w:rsidRDefault="004B1013" w:rsidP="004B1013">
      <w:pPr>
        <w:spacing w:line="360" w:lineRule="auto"/>
        <w:rPr>
          <w:rFonts w:asciiTheme="majorBidi" w:hAnsiTheme="majorBidi" w:cstheme="majorBidi"/>
          <w:b/>
          <w:bCs/>
          <w:sz w:val="24"/>
          <w:szCs w:val="24"/>
        </w:rPr>
      </w:pPr>
    </w:p>
    <w:p w:rsidR="004B1013" w:rsidRDefault="004B1013" w:rsidP="004B1013">
      <w:pPr>
        <w:spacing w:line="360" w:lineRule="auto"/>
        <w:rPr>
          <w:rFonts w:asciiTheme="majorBidi" w:hAnsiTheme="majorBidi" w:cstheme="majorBidi"/>
          <w:b/>
          <w:bCs/>
          <w:sz w:val="24"/>
          <w:szCs w:val="24"/>
        </w:rPr>
      </w:pPr>
    </w:p>
    <w:p w:rsidR="00293C2C" w:rsidRPr="00293C2C" w:rsidRDefault="00293C2C" w:rsidP="00293C2C">
      <w:pPr>
        <w:tabs>
          <w:tab w:val="left" w:pos="3075"/>
        </w:tabs>
        <w:spacing w:after="160" w:line="259" w:lineRule="auto"/>
        <w:rPr>
          <w:rFonts w:asciiTheme="majorBidi" w:hAnsiTheme="majorBidi" w:cstheme="majorBidi"/>
          <w:bCs/>
          <w:lang w:val="en-US"/>
        </w:rPr>
      </w:pPr>
    </w:p>
    <w:p w:rsidR="004B1013" w:rsidRPr="004B1013" w:rsidRDefault="004B1013" w:rsidP="00FA6AC3">
      <w:pPr>
        <w:spacing w:after="160" w:line="360" w:lineRule="auto"/>
        <w:jc w:val="center"/>
        <w:rPr>
          <w:rFonts w:ascii="Times New Roman" w:hAnsi="Times New Roman" w:cs="Times New Roman"/>
          <w:b/>
          <w:sz w:val="28"/>
          <w:szCs w:val="28"/>
        </w:rPr>
      </w:pPr>
      <w:r w:rsidRPr="004B1013">
        <w:rPr>
          <w:rFonts w:ascii="Times New Roman" w:hAnsi="Times New Roman" w:cs="Times New Roman"/>
          <w:b/>
          <w:sz w:val="28"/>
          <w:szCs w:val="28"/>
        </w:rPr>
        <w:lastRenderedPageBreak/>
        <w:t>DEDICATION</w:t>
      </w:r>
    </w:p>
    <w:p w:rsidR="00FA6AC3" w:rsidRDefault="00FA6AC3" w:rsidP="00FA6AC3">
      <w:pPr>
        <w:spacing w:after="160" w:line="360" w:lineRule="auto"/>
      </w:pPr>
    </w:p>
    <w:p w:rsidR="00FA6AC3" w:rsidRPr="004B1013" w:rsidRDefault="00FA6AC3" w:rsidP="00FA6AC3">
      <w:pPr>
        <w:spacing w:after="160" w:line="360" w:lineRule="auto"/>
      </w:pPr>
      <w:r w:rsidRPr="004B1013">
        <w:rPr>
          <w:noProof/>
          <w:lang w:eastAsia="id-ID"/>
        </w:rPr>
        <mc:AlternateContent>
          <mc:Choice Requires="wps">
            <w:drawing>
              <wp:anchor distT="91440" distB="91440" distL="365760" distR="365760" simplePos="0" relativeHeight="251659264" behindDoc="0" locked="0" layoutInCell="1" allowOverlap="1" wp14:anchorId="031C422B" wp14:editId="6E230E89">
                <wp:simplePos x="1085850" y="2543175"/>
                <wp:positionH relativeFrom="margin">
                  <wp:align>center</wp:align>
                </wp:positionH>
                <wp:positionV relativeFrom="margin">
                  <wp:align>center</wp:align>
                </wp:positionV>
                <wp:extent cx="4362450" cy="4410075"/>
                <wp:effectExtent l="0" t="0" r="0" b="9525"/>
                <wp:wrapSquare wrapText="bothSides"/>
                <wp:docPr id="146" name="Rectangle 146"/>
                <wp:cNvGraphicFramePr/>
                <a:graphic xmlns:a="http://schemas.openxmlformats.org/drawingml/2006/main">
                  <a:graphicData uri="http://schemas.microsoft.com/office/word/2010/wordprocessingShape">
                    <wps:wsp>
                      <wps:cNvSpPr/>
                      <wps:spPr>
                        <a:xfrm>
                          <a:off x="0" y="0"/>
                          <a:ext cx="4362450" cy="4410075"/>
                        </a:xfrm>
                        <a:prstGeom prst="rect">
                          <a:avLst/>
                        </a:prstGeom>
                        <a:noFill/>
                        <a:ln w="25400" cap="flat" cmpd="sng" algn="ctr">
                          <a:noFill/>
                          <a:prstDash val="solid"/>
                        </a:ln>
                        <a:effectLst/>
                      </wps:spPr>
                      <wps:txbx>
                        <w:txbxContent>
                          <w:p w:rsidR="004B1013" w:rsidRPr="009A38F5" w:rsidRDefault="004B1013" w:rsidP="004B1013">
                            <w:pPr>
                              <w:pStyle w:val="NoSpacing"/>
                              <w:spacing w:line="480" w:lineRule="auto"/>
                              <w:jc w:val="center"/>
                              <w:rPr>
                                <w:rFonts w:asciiTheme="majorBidi" w:hAnsiTheme="majorBidi" w:cstheme="majorBidi"/>
                                <w:color w:val="4F81BD" w:themeColor="accent1"/>
                              </w:rPr>
                            </w:pPr>
                            <w:r w:rsidRPr="009A38F5">
                              <w:rPr>
                                <w:rFonts w:asciiTheme="majorBidi" w:hAnsiTheme="majorBidi" w:cstheme="majorBidi"/>
                                <w:noProof/>
                                <w:color w:val="4F81BD" w:themeColor="accent1"/>
                                <w:lang w:val="id-ID" w:eastAsia="id-ID"/>
                              </w:rPr>
                              <w:drawing>
                                <wp:inline distT="0" distB="0" distL="0" distR="0" wp14:anchorId="6DF80B51" wp14:editId="5FD71152">
                                  <wp:extent cx="722376" cy="38404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biLevel thresh="75000"/>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4B1013" w:rsidRPr="008913E4" w:rsidRDefault="004B1013" w:rsidP="00FA6AC3">
                            <w:pPr>
                              <w:pStyle w:val="NoSpacing"/>
                              <w:pBdr>
                                <w:top w:val="single" w:sz="6" w:space="10" w:color="4F81BD" w:themeColor="accent1"/>
                                <w:left w:val="single" w:sz="2" w:space="10" w:color="FFFFFF" w:themeColor="background1"/>
                                <w:bottom w:val="single" w:sz="6" w:space="0" w:color="4F81BD" w:themeColor="accent1"/>
                                <w:right w:val="single" w:sz="2" w:space="10" w:color="FFFFFF" w:themeColor="background1"/>
                              </w:pBdr>
                              <w:spacing w:before="240" w:after="240" w:line="360" w:lineRule="auto"/>
                              <w:jc w:val="center"/>
                              <w:rPr>
                                <w:rFonts w:asciiTheme="majorBidi" w:hAnsiTheme="majorBidi" w:cstheme="majorBidi"/>
                                <w:i/>
                                <w:iCs/>
                                <w:color w:val="000000" w:themeColor="text1"/>
                                <w:sz w:val="28"/>
                                <w:szCs w:val="28"/>
                                <w:lang w:val="id-ID"/>
                              </w:rPr>
                            </w:pPr>
                            <w:r w:rsidRPr="008913E4">
                              <w:rPr>
                                <w:rFonts w:asciiTheme="majorBidi" w:hAnsiTheme="majorBidi" w:cstheme="majorBidi"/>
                                <w:i/>
                                <w:iCs/>
                                <w:color w:val="000000" w:themeColor="text1"/>
                                <w:sz w:val="28"/>
                                <w:szCs w:val="28"/>
                              </w:rPr>
                              <w:t xml:space="preserve">This Paper is dedicated to my beloved </w:t>
                            </w:r>
                            <w:r w:rsidRPr="008913E4">
                              <w:rPr>
                                <w:rFonts w:asciiTheme="majorBidi" w:hAnsiTheme="majorBidi" w:cstheme="majorBidi"/>
                                <w:i/>
                                <w:iCs/>
                                <w:color w:val="000000" w:themeColor="text1"/>
                                <w:sz w:val="28"/>
                                <w:szCs w:val="28"/>
                                <w:lang w:val="id-ID"/>
                              </w:rPr>
                              <w:t>parents Mr. Mansur and Mrs. Yati. For all love, prayer, motivation and every single thing you give me, leading me to the right path and prepare everything well related to my better future.</w:t>
                            </w:r>
                          </w:p>
                          <w:p w:rsidR="004B1013" w:rsidRPr="009A38F5" w:rsidRDefault="004B1013" w:rsidP="004B1013">
                            <w:pPr>
                              <w:pStyle w:val="NoSpacing"/>
                              <w:spacing w:before="240" w:line="480" w:lineRule="auto"/>
                              <w:jc w:val="center"/>
                              <w:rPr>
                                <w:rFonts w:asciiTheme="majorBidi" w:hAnsiTheme="majorBidi" w:cstheme="majorBidi"/>
                                <w:color w:val="4F81BD" w:themeColor="accent1"/>
                              </w:rPr>
                            </w:pPr>
                            <w:r w:rsidRPr="009A38F5">
                              <w:rPr>
                                <w:rFonts w:asciiTheme="majorBidi" w:hAnsiTheme="majorBidi" w:cstheme="majorBidi"/>
                                <w:noProof/>
                                <w:color w:val="4F81BD" w:themeColor="accent1"/>
                                <w:lang w:val="id-ID" w:eastAsia="id-ID"/>
                              </w:rPr>
                              <w:drawing>
                                <wp:inline distT="0" distB="0" distL="0" distR="0" wp14:anchorId="58C05592" wp14:editId="659FB99F">
                                  <wp:extent cx="722376" cy="38404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biLevel thresh="75000"/>
                                            <a:extLst>
                                              <a:ext uri="{28A0092B-C50C-407E-A947-70E740481C1C}">
                                                <a14:useLocalDpi xmlns:a14="http://schemas.microsoft.com/office/drawing/2010/main" val="0"/>
                                              </a:ext>
                                            </a:extLst>
                                          </a:blip>
                                          <a:stretch>
                                            <a:fillRect/>
                                          </a:stretch>
                                        </pic:blipFill>
                                        <pic:spPr>
                                          <a:xfrm rot="10800000">
                                            <a:off x="0" y="0"/>
                                            <a:ext cx="722376" cy="384048"/>
                                          </a:xfrm>
                                          <a:prstGeom prst="rect">
                                            <a:avLst/>
                                          </a:prstGeom>
                                          <a:noFill/>
                                          <a:ln>
                                            <a:noFill/>
                                          </a:ln>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6" o:spid="_x0000_s1026" style="position:absolute;margin-left:0;margin-top:0;width:343.5pt;height:347.25pt;z-index:251659264;visibility:visible;mso-wrap-style:square;mso-width-percent:0;mso-height-percent:0;mso-wrap-distance-left:28.8pt;mso-wrap-distance-top:7.2pt;mso-wrap-distance-right:28.8pt;mso-wrap-distance-bottom:7.2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" filled="f" stroked="f" strokeweight="2pt">
                <v:textbox inset="10.8pt,0,10.8pt,0">
                  <w:txbxContent>
                    <w:p w:rsidR="004B1013" w:rsidRPr="009A38F5" w:rsidRDefault="004B1013" w:rsidP="004B1013">
                      <w:pPr>
                        <w:pStyle w:val="NoSpacing"/>
                        <w:spacing w:line="480" w:lineRule="auto"/>
                        <w:jc w:val="center"/>
                        <w:rPr>
                          <w:rFonts w:asciiTheme="majorBidi" w:hAnsiTheme="majorBidi" w:cstheme="majorBidi"/>
                          <w:color w:val="4F81BD" w:themeColor="accent1"/>
                        </w:rPr>
                      </w:pPr>
                      <w:r w:rsidRPr="009A38F5">
                        <w:rPr>
                          <w:rFonts w:asciiTheme="majorBidi" w:hAnsiTheme="majorBidi" w:cstheme="majorBidi"/>
                          <w:noProof/>
                          <w:color w:val="4F81BD" w:themeColor="accent1"/>
                          <w:lang w:val="id-ID" w:eastAsia="id-ID"/>
                        </w:rPr>
                        <w:drawing>
                          <wp:inline distT="0" distB="0" distL="0" distR="0" wp14:anchorId="6DF80B51" wp14:editId="5FD71152">
                            <wp:extent cx="722376" cy="38404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4B1013" w:rsidRPr="008913E4" w:rsidRDefault="004B1013" w:rsidP="00FA6AC3">
                      <w:pPr>
                        <w:pStyle w:val="NoSpacing"/>
                        <w:pBdr>
                          <w:top w:val="single" w:sz="6" w:space="10" w:color="4F81BD" w:themeColor="accent1"/>
                          <w:left w:val="single" w:sz="2" w:space="10" w:color="FFFFFF" w:themeColor="background1"/>
                          <w:bottom w:val="single" w:sz="6" w:space="0" w:color="4F81BD" w:themeColor="accent1"/>
                          <w:right w:val="single" w:sz="2" w:space="10" w:color="FFFFFF" w:themeColor="background1"/>
                        </w:pBdr>
                        <w:spacing w:before="240" w:after="240" w:line="360" w:lineRule="auto"/>
                        <w:jc w:val="center"/>
                        <w:rPr>
                          <w:rFonts w:asciiTheme="majorBidi" w:hAnsiTheme="majorBidi" w:cstheme="majorBidi"/>
                          <w:i/>
                          <w:iCs/>
                          <w:color w:val="000000" w:themeColor="text1"/>
                          <w:sz w:val="28"/>
                          <w:szCs w:val="28"/>
                          <w:lang w:val="id-ID"/>
                        </w:rPr>
                      </w:pPr>
                      <w:r w:rsidRPr="008913E4">
                        <w:rPr>
                          <w:rFonts w:asciiTheme="majorBidi" w:hAnsiTheme="majorBidi" w:cstheme="majorBidi"/>
                          <w:i/>
                          <w:iCs/>
                          <w:color w:val="000000" w:themeColor="text1"/>
                          <w:sz w:val="28"/>
                          <w:szCs w:val="28"/>
                        </w:rPr>
                        <w:t xml:space="preserve">This Paper is dedicated to my beloved </w:t>
                      </w:r>
                      <w:r w:rsidRPr="008913E4">
                        <w:rPr>
                          <w:rFonts w:asciiTheme="majorBidi" w:hAnsiTheme="majorBidi" w:cstheme="majorBidi"/>
                          <w:i/>
                          <w:iCs/>
                          <w:color w:val="000000" w:themeColor="text1"/>
                          <w:sz w:val="28"/>
                          <w:szCs w:val="28"/>
                          <w:lang w:val="id-ID"/>
                        </w:rPr>
                        <w:t>parents Mr. Mansur and Mrs. Yati. For all love, prayer, motivation and every single thing you give me, leading me to the right path and prepare everything well related to my better future.</w:t>
                      </w:r>
                    </w:p>
                    <w:p w:rsidR="004B1013" w:rsidRPr="009A38F5" w:rsidRDefault="004B1013" w:rsidP="004B1013">
                      <w:pPr>
                        <w:pStyle w:val="NoSpacing"/>
                        <w:spacing w:before="240" w:line="480" w:lineRule="auto"/>
                        <w:jc w:val="center"/>
                        <w:rPr>
                          <w:rFonts w:asciiTheme="majorBidi" w:hAnsiTheme="majorBidi" w:cstheme="majorBidi"/>
                          <w:color w:val="4F81BD" w:themeColor="accent1"/>
                        </w:rPr>
                      </w:pPr>
                      <w:r w:rsidRPr="009A38F5">
                        <w:rPr>
                          <w:rFonts w:asciiTheme="majorBidi" w:hAnsiTheme="majorBidi" w:cstheme="majorBidi"/>
                          <w:noProof/>
                          <w:color w:val="4F81BD" w:themeColor="accent1"/>
                          <w:lang w:val="id-ID" w:eastAsia="id-ID"/>
                        </w:rPr>
                        <w:drawing>
                          <wp:inline distT="0" distB="0" distL="0" distR="0" wp14:anchorId="58C05592" wp14:editId="659FB99F">
                            <wp:extent cx="722376" cy="38404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rot="10800000">
                                      <a:off x="0" y="0"/>
                                      <a:ext cx="722376" cy="384048"/>
                                    </a:xfrm>
                                    <a:prstGeom prst="rect">
                                      <a:avLst/>
                                    </a:prstGeom>
                                    <a:noFill/>
                                    <a:ln>
                                      <a:noFill/>
                                    </a:ln>
                                  </pic:spPr>
                                </pic:pic>
                              </a:graphicData>
                            </a:graphic>
                          </wp:inline>
                        </w:drawing>
                      </w:r>
                    </w:p>
                  </w:txbxContent>
                </v:textbox>
                <w10:wrap type="square" anchorx="margin" anchory="margin"/>
              </v:rect>
            </w:pict>
          </mc:Fallback>
        </mc:AlternateContent>
      </w:r>
    </w:p>
    <w:p w:rsidR="004B1013" w:rsidRPr="004B1013" w:rsidRDefault="004B1013" w:rsidP="00FA6AC3">
      <w:pPr>
        <w:spacing w:after="160" w:line="360" w:lineRule="auto"/>
        <w:jc w:val="center"/>
        <w:rPr>
          <w:rFonts w:ascii="Times New Roman" w:hAnsi="Times New Roman" w:cs="Times New Roman"/>
          <w:b/>
          <w:sz w:val="28"/>
          <w:szCs w:val="28"/>
        </w:rPr>
      </w:pPr>
    </w:p>
    <w:p w:rsidR="00FA6AC3" w:rsidRDefault="00FA6AC3" w:rsidP="004B1013">
      <w:pPr>
        <w:spacing w:after="160" w:line="259" w:lineRule="auto"/>
        <w:jc w:val="center"/>
        <w:rPr>
          <w:rFonts w:ascii="Times New Roman" w:hAnsi="Times New Roman" w:cs="Times New Roman"/>
          <w:b/>
          <w:sz w:val="28"/>
          <w:szCs w:val="28"/>
        </w:rPr>
      </w:pPr>
    </w:p>
    <w:p w:rsidR="00FA6AC3" w:rsidRDefault="00FA6AC3" w:rsidP="00FA6AC3">
      <w:pPr>
        <w:spacing w:after="160" w:line="360" w:lineRule="auto"/>
        <w:rPr>
          <w:rFonts w:ascii="Times New Roman" w:hAnsi="Times New Roman" w:cs="Times New Roman"/>
          <w:b/>
          <w:sz w:val="28"/>
          <w:szCs w:val="28"/>
        </w:rPr>
      </w:pPr>
    </w:p>
    <w:p w:rsidR="004B1013" w:rsidRPr="004B1013" w:rsidRDefault="004B1013" w:rsidP="00FA6AC3">
      <w:pPr>
        <w:spacing w:after="160" w:line="360" w:lineRule="auto"/>
        <w:jc w:val="center"/>
        <w:rPr>
          <w:rFonts w:ascii="Times New Roman" w:hAnsi="Times New Roman" w:cs="Times New Roman"/>
          <w:b/>
          <w:sz w:val="28"/>
          <w:szCs w:val="28"/>
        </w:rPr>
      </w:pPr>
      <w:r w:rsidRPr="004B1013">
        <w:rPr>
          <w:rFonts w:ascii="Times New Roman" w:hAnsi="Times New Roman" w:cs="Times New Roman"/>
          <w:b/>
          <w:sz w:val="28"/>
          <w:szCs w:val="28"/>
        </w:rPr>
        <w:lastRenderedPageBreak/>
        <w:t>MOTTO</w:t>
      </w:r>
    </w:p>
    <w:p w:rsidR="004B1013" w:rsidRPr="004B1013" w:rsidRDefault="004B1013" w:rsidP="00FA6AC3">
      <w:pPr>
        <w:spacing w:after="160" w:line="360" w:lineRule="auto"/>
        <w:rPr>
          <w:lang w:val="en-US"/>
        </w:rPr>
      </w:pPr>
    </w:p>
    <w:p w:rsidR="004B1013" w:rsidRPr="004B1013" w:rsidRDefault="004B1013" w:rsidP="004B1013">
      <w:pPr>
        <w:spacing w:after="160" w:line="259" w:lineRule="auto"/>
      </w:pPr>
    </w:p>
    <w:p w:rsidR="004B1013" w:rsidRPr="004B1013" w:rsidRDefault="004B1013" w:rsidP="004B1013">
      <w:pPr>
        <w:spacing w:after="0" w:line="240" w:lineRule="auto"/>
        <w:jc w:val="center"/>
        <w:rPr>
          <w:rFonts w:eastAsiaTheme="minorEastAsia"/>
          <w:color w:val="4F81BD" w:themeColor="accent1"/>
          <w:lang w:val="en-US"/>
        </w:rPr>
      </w:pPr>
      <w:r w:rsidRPr="004B1013">
        <w:rPr>
          <w:rFonts w:eastAsiaTheme="minorEastAsia"/>
          <w:noProof/>
          <w:color w:val="4F81BD" w:themeColor="accent1"/>
          <w:lang w:eastAsia="id-ID"/>
        </w:rPr>
        <w:drawing>
          <wp:inline distT="0" distB="0" distL="0" distR="0" wp14:anchorId="03262E44" wp14:editId="6AC9A7F7">
            <wp:extent cx="1110946" cy="590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1122877" cy="596973"/>
                    </a:xfrm>
                    <a:prstGeom prst="rect">
                      <a:avLst/>
                    </a:prstGeom>
                    <a:noFill/>
                    <a:ln>
                      <a:noFill/>
                    </a:ln>
                  </pic:spPr>
                </pic:pic>
              </a:graphicData>
            </a:graphic>
          </wp:inline>
        </w:drawing>
      </w:r>
    </w:p>
    <w:p w:rsidR="004B1013" w:rsidRPr="004B1013" w:rsidRDefault="004B1013" w:rsidP="00FA6AC3">
      <w:pPr>
        <w:pBdr>
          <w:top w:val="single" w:sz="6" w:space="10" w:color="4F81BD" w:themeColor="accent1"/>
          <w:left w:val="single" w:sz="2" w:space="10" w:color="FFFFFF" w:themeColor="background1"/>
          <w:bottom w:val="single" w:sz="6" w:space="0" w:color="4F81BD" w:themeColor="accent1"/>
          <w:right w:val="single" w:sz="2" w:space="10" w:color="FFFFFF" w:themeColor="background1"/>
        </w:pBdr>
        <w:spacing w:before="240" w:after="240" w:line="360" w:lineRule="auto"/>
        <w:jc w:val="center"/>
        <w:rPr>
          <w:rFonts w:asciiTheme="majorBidi" w:eastAsiaTheme="minorEastAsia" w:hAnsiTheme="majorBidi" w:cstheme="majorBidi"/>
          <w:i/>
          <w:iCs/>
          <w:color w:val="000000" w:themeColor="text1"/>
          <w:sz w:val="28"/>
          <w:szCs w:val="28"/>
        </w:rPr>
      </w:pPr>
      <w:r w:rsidRPr="004B1013">
        <w:rPr>
          <w:rFonts w:asciiTheme="majorBidi" w:eastAsiaTheme="minorEastAsia" w:hAnsiTheme="majorBidi" w:cstheme="majorBidi"/>
          <w:i/>
          <w:iCs/>
          <w:color w:val="000000" w:themeColor="text1"/>
          <w:sz w:val="28"/>
          <w:szCs w:val="28"/>
        </w:rPr>
        <w:t>“Never give up on what you really want to do. The person with big dreams is more powerful than the one with all the facts.”</w:t>
      </w:r>
    </w:p>
    <w:p w:rsidR="004B1013" w:rsidRPr="004B1013" w:rsidRDefault="004B1013" w:rsidP="004B1013">
      <w:pPr>
        <w:pBdr>
          <w:top w:val="single" w:sz="6" w:space="10" w:color="4F81BD" w:themeColor="accent1"/>
          <w:left w:val="single" w:sz="2" w:space="10" w:color="FFFFFF" w:themeColor="background1"/>
          <w:bottom w:val="single" w:sz="6" w:space="0" w:color="4F81BD" w:themeColor="accent1"/>
          <w:right w:val="single" w:sz="2" w:space="10" w:color="FFFFFF" w:themeColor="background1"/>
        </w:pBdr>
        <w:spacing w:before="120" w:after="120" w:line="240" w:lineRule="auto"/>
        <w:jc w:val="center"/>
        <w:rPr>
          <w:rFonts w:asciiTheme="majorBidi" w:eastAsiaTheme="minorEastAsia" w:hAnsiTheme="majorBidi" w:cstheme="majorBidi"/>
          <w:color w:val="000000" w:themeColor="text1"/>
          <w:sz w:val="24"/>
          <w:szCs w:val="24"/>
          <w:lang w:val="en-US"/>
        </w:rPr>
      </w:pPr>
      <w:r w:rsidRPr="004B1013">
        <w:rPr>
          <w:rFonts w:asciiTheme="majorBidi" w:eastAsiaTheme="minorEastAsia" w:hAnsiTheme="majorBidi" w:cstheme="majorBidi"/>
          <w:color w:val="000000" w:themeColor="text1"/>
          <w:sz w:val="24"/>
          <w:szCs w:val="24"/>
          <w:lang w:val="en-US"/>
        </w:rPr>
        <w:t xml:space="preserve"> [ </w:t>
      </w:r>
      <w:r w:rsidRPr="004B1013">
        <w:rPr>
          <w:rFonts w:asciiTheme="majorBidi" w:eastAsiaTheme="minorEastAsia" w:hAnsiTheme="majorBidi" w:cstheme="majorBidi"/>
          <w:i/>
          <w:iCs/>
          <w:color w:val="000000" w:themeColor="text1"/>
          <w:sz w:val="24"/>
          <w:szCs w:val="24"/>
        </w:rPr>
        <w:t>Albert Einstein</w:t>
      </w:r>
      <w:r w:rsidRPr="004B1013">
        <w:rPr>
          <w:rFonts w:asciiTheme="majorBidi" w:eastAsiaTheme="minorEastAsia" w:hAnsiTheme="majorBidi" w:cstheme="majorBidi"/>
          <w:i/>
          <w:iCs/>
          <w:color w:val="000000" w:themeColor="text1"/>
          <w:sz w:val="24"/>
          <w:szCs w:val="24"/>
          <w:lang w:val="en-US"/>
        </w:rPr>
        <w:t xml:space="preserve"> </w:t>
      </w:r>
      <w:r w:rsidRPr="004B1013">
        <w:rPr>
          <w:rFonts w:asciiTheme="majorBidi" w:eastAsiaTheme="minorEastAsia" w:hAnsiTheme="majorBidi" w:cstheme="majorBidi"/>
          <w:color w:val="000000" w:themeColor="text1"/>
          <w:sz w:val="24"/>
          <w:szCs w:val="24"/>
          <w:lang w:val="en-US"/>
        </w:rPr>
        <w:t>]</w:t>
      </w:r>
    </w:p>
    <w:p w:rsidR="004B1013" w:rsidRPr="004B1013" w:rsidRDefault="004B1013" w:rsidP="004B1013">
      <w:pPr>
        <w:spacing w:before="240" w:after="0" w:line="240" w:lineRule="auto"/>
        <w:jc w:val="center"/>
        <w:rPr>
          <w:rFonts w:eastAsiaTheme="minorEastAsia"/>
          <w:color w:val="4F81BD" w:themeColor="accent1"/>
          <w:lang w:val="en-US"/>
        </w:rPr>
      </w:pPr>
      <w:r w:rsidRPr="004B1013">
        <w:rPr>
          <w:rFonts w:eastAsiaTheme="minorEastAsia"/>
          <w:noProof/>
          <w:color w:val="4F81BD" w:themeColor="accent1"/>
          <w:lang w:eastAsia="id-ID"/>
        </w:rPr>
        <w:drawing>
          <wp:inline distT="0" distB="0" distL="0" distR="0" wp14:anchorId="2C790EB1" wp14:editId="3B356E6C">
            <wp:extent cx="1060872" cy="564009"/>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rot="10800000">
                      <a:off x="0" y="0"/>
                      <a:ext cx="1076501" cy="572318"/>
                    </a:xfrm>
                    <a:prstGeom prst="rect">
                      <a:avLst/>
                    </a:prstGeom>
                    <a:noFill/>
                    <a:ln>
                      <a:noFill/>
                    </a:ln>
                  </pic:spPr>
                </pic:pic>
              </a:graphicData>
            </a:graphic>
          </wp:inline>
        </w:drawing>
      </w:r>
    </w:p>
    <w:p w:rsidR="004B1013" w:rsidRPr="004B1013" w:rsidRDefault="004B1013" w:rsidP="004B1013">
      <w:pPr>
        <w:spacing w:after="160" w:line="259" w:lineRule="auto"/>
        <w:rPr>
          <w:lang w:val="en-US"/>
        </w:rPr>
      </w:pPr>
    </w:p>
    <w:p w:rsidR="004B1013" w:rsidRPr="004B1013" w:rsidRDefault="004B1013" w:rsidP="004B1013">
      <w:pPr>
        <w:spacing w:after="160" w:line="259" w:lineRule="auto"/>
        <w:rPr>
          <w:lang w:val="en-US"/>
        </w:rPr>
      </w:pPr>
    </w:p>
    <w:p w:rsidR="004B1013" w:rsidRPr="004B1013" w:rsidRDefault="004B1013" w:rsidP="004B1013">
      <w:pPr>
        <w:spacing w:after="160" w:line="259" w:lineRule="auto"/>
        <w:rPr>
          <w:lang w:val="en-US"/>
        </w:rPr>
      </w:pPr>
    </w:p>
    <w:p w:rsidR="004B1013" w:rsidRPr="004B1013" w:rsidRDefault="004B1013" w:rsidP="004B1013">
      <w:pPr>
        <w:spacing w:after="160" w:line="259" w:lineRule="auto"/>
        <w:rPr>
          <w:lang w:val="en-US"/>
        </w:rPr>
      </w:pPr>
    </w:p>
    <w:p w:rsidR="004B1013" w:rsidRPr="004B1013" w:rsidRDefault="004B1013" w:rsidP="004B1013">
      <w:pPr>
        <w:spacing w:after="160" w:line="259" w:lineRule="auto"/>
        <w:rPr>
          <w:lang w:val="en-US"/>
        </w:rPr>
      </w:pPr>
    </w:p>
    <w:p w:rsidR="004B1013" w:rsidRDefault="004B1013" w:rsidP="004B1013">
      <w:pPr>
        <w:spacing w:after="160" w:line="259" w:lineRule="auto"/>
      </w:pPr>
    </w:p>
    <w:p w:rsidR="00FA6AC3" w:rsidRDefault="00FA6AC3" w:rsidP="004B1013">
      <w:pPr>
        <w:spacing w:after="160" w:line="259" w:lineRule="auto"/>
      </w:pPr>
    </w:p>
    <w:p w:rsidR="00FA6AC3" w:rsidRPr="004B1013" w:rsidRDefault="00FA6AC3" w:rsidP="004B1013">
      <w:pPr>
        <w:spacing w:after="160" w:line="259" w:lineRule="auto"/>
      </w:pPr>
    </w:p>
    <w:p w:rsidR="004B1013" w:rsidRPr="004B1013" w:rsidRDefault="004B1013" w:rsidP="004B1013">
      <w:pPr>
        <w:spacing w:after="160" w:line="259" w:lineRule="auto"/>
        <w:rPr>
          <w:lang w:val="en-US"/>
        </w:rPr>
      </w:pPr>
    </w:p>
    <w:p w:rsidR="004B1013" w:rsidRPr="004B1013" w:rsidRDefault="004B1013" w:rsidP="004B1013">
      <w:pPr>
        <w:spacing w:after="160" w:line="259" w:lineRule="auto"/>
        <w:rPr>
          <w:lang w:val="en-US"/>
        </w:rPr>
      </w:pPr>
    </w:p>
    <w:p w:rsidR="004B1013" w:rsidRPr="004B1013" w:rsidRDefault="004B1013" w:rsidP="004B1013">
      <w:pPr>
        <w:tabs>
          <w:tab w:val="left" w:pos="1920"/>
        </w:tabs>
        <w:spacing w:after="160" w:line="259" w:lineRule="auto"/>
      </w:pPr>
    </w:p>
    <w:p w:rsidR="004B1013" w:rsidRPr="004B1013" w:rsidRDefault="004B1013" w:rsidP="00FA6AC3">
      <w:pPr>
        <w:spacing w:after="160" w:line="360" w:lineRule="auto"/>
        <w:jc w:val="center"/>
        <w:rPr>
          <w:rFonts w:asciiTheme="majorBidi" w:hAnsiTheme="majorBidi" w:cstheme="majorBidi"/>
          <w:b/>
          <w:bCs/>
          <w:sz w:val="28"/>
          <w:szCs w:val="28"/>
          <w:lang w:val="en-US"/>
        </w:rPr>
      </w:pPr>
      <w:r w:rsidRPr="004B1013">
        <w:rPr>
          <w:rFonts w:asciiTheme="majorBidi" w:hAnsiTheme="majorBidi" w:cstheme="majorBidi"/>
          <w:b/>
          <w:bCs/>
          <w:sz w:val="28"/>
          <w:szCs w:val="28"/>
          <w:lang w:val="en-US"/>
        </w:rPr>
        <w:lastRenderedPageBreak/>
        <w:t>A BRIEF BIOGRAPHY</w:t>
      </w:r>
    </w:p>
    <w:p w:rsidR="004B1013" w:rsidRPr="004B1013" w:rsidRDefault="004B1013" w:rsidP="00FA6AC3">
      <w:pPr>
        <w:spacing w:after="160" w:line="360" w:lineRule="auto"/>
      </w:pPr>
    </w:p>
    <w:p w:rsidR="004B1013" w:rsidRPr="004B1013" w:rsidRDefault="004B1013" w:rsidP="00FA6AC3">
      <w:pPr>
        <w:spacing w:after="160" w:line="360" w:lineRule="auto"/>
        <w:ind w:firstLine="720"/>
        <w:jc w:val="both"/>
        <w:rPr>
          <w:rFonts w:asciiTheme="majorBidi" w:hAnsiTheme="majorBidi" w:cstheme="majorBidi"/>
          <w:sz w:val="24"/>
          <w:szCs w:val="24"/>
        </w:rPr>
      </w:pPr>
      <w:r w:rsidRPr="004B1013">
        <w:rPr>
          <w:rFonts w:asciiTheme="majorBidi" w:hAnsiTheme="majorBidi" w:cstheme="majorBidi"/>
          <w:sz w:val="24"/>
          <w:szCs w:val="24"/>
          <w:lang w:val="en-US"/>
        </w:rPr>
        <w:t xml:space="preserve">The writer, </w:t>
      </w:r>
      <w:r w:rsidRPr="004B1013">
        <w:rPr>
          <w:rFonts w:asciiTheme="majorBidi" w:hAnsiTheme="majorBidi" w:cstheme="majorBidi"/>
          <w:sz w:val="24"/>
          <w:szCs w:val="24"/>
        </w:rPr>
        <w:t>Winta Windanti</w:t>
      </w:r>
      <w:r w:rsidRPr="004B1013">
        <w:rPr>
          <w:rFonts w:asciiTheme="majorBidi" w:hAnsiTheme="majorBidi" w:cstheme="majorBidi"/>
          <w:sz w:val="24"/>
          <w:szCs w:val="24"/>
          <w:lang w:val="en-US"/>
        </w:rPr>
        <w:t xml:space="preserve"> was born in </w:t>
      </w:r>
      <w:r w:rsidRPr="004B1013">
        <w:rPr>
          <w:rFonts w:asciiTheme="majorBidi" w:hAnsiTheme="majorBidi" w:cstheme="majorBidi"/>
          <w:sz w:val="24"/>
          <w:szCs w:val="24"/>
        </w:rPr>
        <w:t>Air Naningan</w:t>
      </w:r>
      <w:r w:rsidRPr="004B1013">
        <w:rPr>
          <w:rFonts w:asciiTheme="majorBidi" w:hAnsiTheme="majorBidi" w:cstheme="majorBidi"/>
          <w:sz w:val="24"/>
          <w:szCs w:val="24"/>
          <w:lang w:val="en-US"/>
        </w:rPr>
        <w:t xml:space="preserve">, on </w:t>
      </w:r>
      <w:r w:rsidRPr="004B1013">
        <w:rPr>
          <w:rFonts w:asciiTheme="majorBidi" w:hAnsiTheme="majorBidi" w:cstheme="majorBidi"/>
          <w:sz w:val="24"/>
          <w:szCs w:val="24"/>
        </w:rPr>
        <w:t>Dec</w:t>
      </w:r>
      <w:r w:rsidRPr="004B1013">
        <w:rPr>
          <w:rFonts w:asciiTheme="majorBidi" w:hAnsiTheme="majorBidi" w:cstheme="majorBidi"/>
          <w:sz w:val="24"/>
          <w:szCs w:val="24"/>
          <w:lang w:val="en-US"/>
        </w:rPr>
        <w:t xml:space="preserve">ember </w:t>
      </w:r>
      <w:r w:rsidRPr="004B1013">
        <w:rPr>
          <w:rFonts w:asciiTheme="majorBidi" w:hAnsiTheme="majorBidi" w:cstheme="majorBidi"/>
          <w:sz w:val="24"/>
          <w:szCs w:val="24"/>
        </w:rPr>
        <w:t>30</w:t>
      </w:r>
      <w:r w:rsidRPr="004B1013">
        <w:rPr>
          <w:rFonts w:asciiTheme="majorBidi" w:hAnsiTheme="majorBidi" w:cstheme="majorBidi"/>
          <w:sz w:val="24"/>
          <w:szCs w:val="24"/>
          <w:vertAlign w:val="superscript"/>
          <w:lang w:val="en-US"/>
        </w:rPr>
        <w:t>t</w:t>
      </w:r>
      <w:r w:rsidRPr="004B1013">
        <w:rPr>
          <w:rFonts w:asciiTheme="majorBidi" w:hAnsiTheme="majorBidi" w:cstheme="majorBidi"/>
          <w:sz w:val="24"/>
          <w:szCs w:val="24"/>
          <w:vertAlign w:val="superscript"/>
        </w:rPr>
        <w:t>h</w:t>
      </w:r>
      <w:r w:rsidRPr="004B1013">
        <w:rPr>
          <w:rFonts w:asciiTheme="majorBidi" w:hAnsiTheme="majorBidi" w:cstheme="majorBidi"/>
          <w:sz w:val="24"/>
          <w:szCs w:val="24"/>
          <w:lang w:val="en-US"/>
        </w:rPr>
        <w:t xml:space="preserve">, 1995. She is </w:t>
      </w:r>
      <w:r w:rsidRPr="004B1013">
        <w:rPr>
          <w:rFonts w:asciiTheme="majorBidi" w:hAnsiTheme="majorBidi" w:cstheme="majorBidi"/>
          <w:sz w:val="24"/>
          <w:szCs w:val="24"/>
        </w:rPr>
        <w:t>the last daughter of four children from M</w:t>
      </w:r>
      <w:r w:rsidRPr="004B1013">
        <w:rPr>
          <w:rFonts w:asciiTheme="majorBidi" w:hAnsiTheme="majorBidi" w:cstheme="majorBidi"/>
          <w:sz w:val="24"/>
          <w:szCs w:val="24"/>
          <w:lang w:val="en-US"/>
        </w:rPr>
        <w:t xml:space="preserve">r. </w:t>
      </w:r>
      <w:r w:rsidRPr="004B1013">
        <w:rPr>
          <w:rFonts w:asciiTheme="majorBidi" w:hAnsiTheme="majorBidi" w:cstheme="majorBidi"/>
          <w:sz w:val="24"/>
          <w:szCs w:val="24"/>
        </w:rPr>
        <w:t>Mansur</w:t>
      </w:r>
      <w:r w:rsidRPr="004B1013">
        <w:rPr>
          <w:rFonts w:asciiTheme="majorBidi" w:hAnsiTheme="majorBidi" w:cstheme="majorBidi"/>
          <w:sz w:val="24"/>
          <w:szCs w:val="24"/>
          <w:lang w:val="en-US"/>
        </w:rPr>
        <w:t xml:space="preserve"> and </w:t>
      </w:r>
      <w:r w:rsidRPr="004B1013">
        <w:rPr>
          <w:rFonts w:asciiTheme="majorBidi" w:hAnsiTheme="majorBidi" w:cstheme="majorBidi"/>
          <w:sz w:val="24"/>
          <w:szCs w:val="24"/>
        </w:rPr>
        <w:t>M</w:t>
      </w:r>
      <w:r w:rsidRPr="004B1013">
        <w:rPr>
          <w:rFonts w:asciiTheme="majorBidi" w:hAnsiTheme="majorBidi" w:cstheme="majorBidi"/>
          <w:sz w:val="24"/>
          <w:szCs w:val="24"/>
          <w:lang w:val="en-US"/>
        </w:rPr>
        <w:t xml:space="preserve">rs. Yati. She </w:t>
      </w:r>
      <w:r w:rsidRPr="004B1013">
        <w:rPr>
          <w:rFonts w:asciiTheme="majorBidi" w:hAnsiTheme="majorBidi" w:cstheme="majorBidi"/>
          <w:sz w:val="24"/>
          <w:szCs w:val="24"/>
        </w:rPr>
        <w:t xml:space="preserve">finished her elementary education at Madrasah Ibtidaiyah Al-Khairiyah Talangpadang Lampung in 2007. Then, she finished her junior high school at SMP N 2 Talangpadang in 2010 and senior high school at SMA N 1 Talangpadang in 2013. </w:t>
      </w:r>
      <w:r w:rsidRPr="004B1013">
        <w:rPr>
          <w:rFonts w:asciiTheme="majorBidi" w:hAnsiTheme="majorBidi" w:cstheme="majorBidi"/>
          <w:sz w:val="24"/>
          <w:szCs w:val="24"/>
          <w:lang w:val="en-US"/>
        </w:rPr>
        <w:t xml:space="preserve"> </w:t>
      </w:r>
    </w:p>
    <w:p w:rsidR="004B1013" w:rsidRPr="004B1013" w:rsidRDefault="004B1013" w:rsidP="00FA6AC3">
      <w:pPr>
        <w:spacing w:after="160" w:line="360" w:lineRule="auto"/>
        <w:ind w:firstLine="720"/>
        <w:jc w:val="both"/>
        <w:rPr>
          <w:rFonts w:asciiTheme="majorBidi" w:hAnsiTheme="majorBidi" w:cstheme="majorBidi"/>
          <w:sz w:val="24"/>
          <w:szCs w:val="24"/>
        </w:rPr>
      </w:pPr>
      <w:r w:rsidRPr="004B1013">
        <w:rPr>
          <w:rFonts w:asciiTheme="majorBidi" w:hAnsiTheme="majorBidi" w:cstheme="majorBidi"/>
          <w:sz w:val="24"/>
          <w:szCs w:val="24"/>
        </w:rPr>
        <w:t>In 2014, she continued her study by joining undergraduate program of English Education Department, Faculty of Education and Teacher Training, State of Islamic University “Sultan Maulana Hasanuddin” Banten</w:t>
      </w:r>
      <w:r w:rsidRPr="004B1013">
        <w:rPr>
          <w:rFonts w:asciiTheme="majorBidi" w:hAnsiTheme="majorBidi" w:cstheme="majorBidi"/>
          <w:sz w:val="24"/>
          <w:szCs w:val="24"/>
          <w:lang w:val="en-US"/>
        </w:rPr>
        <w:t>.</w:t>
      </w:r>
    </w:p>
    <w:p w:rsidR="004B1013" w:rsidRPr="004B1013" w:rsidRDefault="004B1013" w:rsidP="00FA6AC3">
      <w:pPr>
        <w:spacing w:after="160" w:line="360" w:lineRule="auto"/>
        <w:jc w:val="both"/>
        <w:rPr>
          <w:rFonts w:asciiTheme="majorBidi" w:hAnsiTheme="majorBidi" w:cstheme="majorBidi"/>
          <w:sz w:val="24"/>
          <w:szCs w:val="24"/>
        </w:rPr>
      </w:pPr>
    </w:p>
    <w:p w:rsidR="004B1013" w:rsidRPr="004B1013" w:rsidRDefault="004B1013" w:rsidP="00FA6AC3">
      <w:pPr>
        <w:spacing w:after="160" w:line="360" w:lineRule="auto"/>
        <w:jc w:val="both"/>
        <w:rPr>
          <w:rFonts w:asciiTheme="majorBidi" w:hAnsiTheme="majorBidi" w:cstheme="majorBidi"/>
          <w:sz w:val="24"/>
          <w:szCs w:val="24"/>
        </w:rPr>
      </w:pPr>
    </w:p>
    <w:p w:rsidR="004B1013" w:rsidRDefault="004B1013" w:rsidP="00FA6AC3">
      <w:pPr>
        <w:spacing w:after="160" w:line="360" w:lineRule="auto"/>
        <w:jc w:val="both"/>
        <w:rPr>
          <w:rFonts w:asciiTheme="majorBidi" w:hAnsiTheme="majorBidi" w:cstheme="majorBidi"/>
          <w:sz w:val="24"/>
          <w:szCs w:val="24"/>
        </w:rPr>
      </w:pPr>
    </w:p>
    <w:p w:rsidR="00FA6AC3" w:rsidRPr="004B1013" w:rsidRDefault="00FA6AC3" w:rsidP="00FA6AC3">
      <w:pPr>
        <w:spacing w:after="160" w:line="360" w:lineRule="auto"/>
        <w:jc w:val="both"/>
        <w:rPr>
          <w:rFonts w:asciiTheme="majorBidi" w:hAnsiTheme="majorBidi" w:cstheme="majorBidi"/>
          <w:sz w:val="24"/>
          <w:szCs w:val="24"/>
        </w:rPr>
      </w:pPr>
    </w:p>
    <w:p w:rsidR="004B1013" w:rsidRPr="004B1013" w:rsidRDefault="004B1013" w:rsidP="00FA6AC3">
      <w:pPr>
        <w:spacing w:after="160" w:line="360" w:lineRule="auto"/>
        <w:jc w:val="both"/>
        <w:rPr>
          <w:rFonts w:asciiTheme="majorBidi" w:hAnsiTheme="majorBidi" w:cstheme="majorBidi"/>
          <w:sz w:val="24"/>
          <w:szCs w:val="24"/>
        </w:rPr>
      </w:pPr>
    </w:p>
    <w:p w:rsidR="004B1013" w:rsidRDefault="004B1013" w:rsidP="00FA6AC3">
      <w:pPr>
        <w:spacing w:after="160" w:line="360" w:lineRule="auto"/>
        <w:jc w:val="both"/>
        <w:rPr>
          <w:rFonts w:asciiTheme="majorBidi" w:hAnsiTheme="majorBidi" w:cstheme="majorBidi"/>
          <w:sz w:val="24"/>
          <w:szCs w:val="24"/>
        </w:rPr>
      </w:pPr>
    </w:p>
    <w:p w:rsidR="00FA6AC3" w:rsidRDefault="00FA6AC3" w:rsidP="00FA6AC3">
      <w:pPr>
        <w:spacing w:after="160" w:line="360" w:lineRule="auto"/>
        <w:jc w:val="both"/>
        <w:rPr>
          <w:rFonts w:asciiTheme="majorBidi" w:hAnsiTheme="majorBidi" w:cstheme="majorBidi"/>
          <w:sz w:val="24"/>
          <w:szCs w:val="24"/>
        </w:rPr>
      </w:pPr>
    </w:p>
    <w:p w:rsidR="00FA6AC3" w:rsidRDefault="00FA6AC3" w:rsidP="00FA6AC3">
      <w:pPr>
        <w:spacing w:after="160" w:line="360" w:lineRule="auto"/>
        <w:jc w:val="both"/>
        <w:rPr>
          <w:rFonts w:asciiTheme="majorBidi" w:hAnsiTheme="majorBidi" w:cstheme="majorBidi"/>
          <w:sz w:val="24"/>
          <w:szCs w:val="24"/>
        </w:rPr>
      </w:pPr>
    </w:p>
    <w:p w:rsidR="00FA6AC3" w:rsidRPr="004B1013" w:rsidRDefault="00FA6AC3" w:rsidP="00FA6AC3">
      <w:pPr>
        <w:spacing w:after="160" w:line="360" w:lineRule="auto"/>
        <w:jc w:val="both"/>
        <w:rPr>
          <w:rFonts w:asciiTheme="majorBidi" w:hAnsiTheme="majorBidi" w:cstheme="majorBidi"/>
          <w:sz w:val="24"/>
          <w:szCs w:val="24"/>
        </w:rPr>
      </w:pPr>
    </w:p>
    <w:p w:rsidR="004B1013" w:rsidRPr="004B1013" w:rsidRDefault="004B1013" w:rsidP="00FA6AC3">
      <w:pPr>
        <w:spacing w:after="160" w:line="360" w:lineRule="auto"/>
        <w:jc w:val="both"/>
        <w:rPr>
          <w:rFonts w:asciiTheme="majorBidi" w:hAnsiTheme="majorBidi" w:cstheme="majorBidi"/>
          <w:sz w:val="24"/>
          <w:szCs w:val="24"/>
        </w:rPr>
      </w:pPr>
    </w:p>
    <w:p w:rsidR="004B1013" w:rsidRPr="004B1013" w:rsidRDefault="004B1013" w:rsidP="00FA6AC3">
      <w:pPr>
        <w:spacing w:after="160" w:line="360" w:lineRule="auto"/>
        <w:jc w:val="center"/>
        <w:rPr>
          <w:rFonts w:asciiTheme="majorBidi" w:hAnsiTheme="majorBidi" w:cstheme="majorBidi"/>
          <w:b/>
          <w:sz w:val="28"/>
          <w:szCs w:val="28"/>
        </w:rPr>
      </w:pPr>
      <w:r w:rsidRPr="004B1013">
        <w:rPr>
          <w:rFonts w:asciiTheme="majorBidi" w:hAnsiTheme="majorBidi" w:cstheme="majorBidi"/>
          <w:b/>
          <w:sz w:val="28"/>
          <w:szCs w:val="28"/>
        </w:rPr>
        <w:lastRenderedPageBreak/>
        <w:t>ACKNOWLEDGEMENT</w:t>
      </w:r>
    </w:p>
    <w:p w:rsidR="00FA6AC3" w:rsidRDefault="004B1013" w:rsidP="00FA6AC3">
      <w:pPr>
        <w:spacing w:after="160" w:line="360" w:lineRule="auto"/>
        <w:ind w:firstLine="720"/>
        <w:jc w:val="both"/>
        <w:rPr>
          <w:rFonts w:asciiTheme="majorBidi" w:hAnsiTheme="majorBidi" w:cstheme="majorBidi"/>
          <w:sz w:val="24"/>
          <w:szCs w:val="24"/>
        </w:rPr>
      </w:pPr>
      <w:r w:rsidRPr="004B1013">
        <w:rPr>
          <w:rFonts w:asciiTheme="majorBidi" w:hAnsiTheme="majorBidi" w:cstheme="majorBidi"/>
          <w:sz w:val="24"/>
          <w:szCs w:val="24"/>
        </w:rPr>
        <w:t>In the Name of Allah, the Merciful, the Compassionate there is no valuable words to be said but all the praises be to all praises to be Allah, the almighty God, who has sent Muhammad, peace be upon him, to be His prophet and mesenger for people all over the world. The writer realizes and feels very sure that without His blessing, mercy, and guidance, it would be possible for me to finish the paper.</w:t>
      </w:r>
    </w:p>
    <w:p w:rsidR="004B1013" w:rsidRPr="004B1013" w:rsidRDefault="004B1013" w:rsidP="00FA6AC3">
      <w:pPr>
        <w:spacing w:after="160" w:line="360" w:lineRule="auto"/>
        <w:ind w:firstLine="720"/>
        <w:jc w:val="both"/>
        <w:rPr>
          <w:rFonts w:asciiTheme="majorBidi" w:hAnsiTheme="majorBidi" w:cstheme="majorBidi"/>
          <w:sz w:val="24"/>
          <w:szCs w:val="24"/>
        </w:rPr>
      </w:pPr>
      <w:r w:rsidRPr="004B1013">
        <w:rPr>
          <w:rFonts w:asciiTheme="majorBidi" w:hAnsiTheme="majorBidi" w:cstheme="majorBidi"/>
          <w:sz w:val="24"/>
          <w:szCs w:val="24"/>
        </w:rPr>
        <w:t xml:space="preserve">The writer has already finished writing this paper after having sacrificed all energy, struggle, and time for many months. This paper title “ </w:t>
      </w:r>
      <w:r w:rsidRPr="004B1013">
        <w:rPr>
          <w:rFonts w:asciiTheme="majorBidi" w:hAnsiTheme="majorBidi" w:cstheme="majorBidi"/>
          <w:i/>
          <w:sz w:val="24"/>
          <w:szCs w:val="24"/>
        </w:rPr>
        <w:t xml:space="preserve">Students’ Perception of Oral Corrective Feedback in English Language Teaching </w:t>
      </w:r>
      <w:r w:rsidRPr="004B1013">
        <w:rPr>
          <w:rFonts w:asciiTheme="majorBidi" w:hAnsiTheme="majorBidi" w:cstheme="majorBidi"/>
          <w:sz w:val="24"/>
          <w:szCs w:val="24"/>
        </w:rPr>
        <w:t>”( A Case Study at Second Grade Students of MAN 2 Kota Serang Banten ), to fulfill the requirement of getting Sarjana Degree in teaching English. Furthemore, the writer is really in debt to Dr. H. Abdul Muin, S.Ag, M.M and Eulis Rahmawati, M.Pd as the advisers.</w:t>
      </w:r>
    </w:p>
    <w:p w:rsidR="004B1013" w:rsidRPr="004B1013" w:rsidRDefault="004B1013" w:rsidP="00FA6AC3">
      <w:pPr>
        <w:spacing w:after="160" w:line="360" w:lineRule="auto"/>
        <w:ind w:firstLine="360"/>
        <w:jc w:val="both"/>
        <w:rPr>
          <w:rFonts w:asciiTheme="majorBidi" w:hAnsiTheme="majorBidi" w:cstheme="majorBidi"/>
          <w:sz w:val="24"/>
          <w:szCs w:val="24"/>
          <w:lang w:val="en-US"/>
        </w:rPr>
      </w:pPr>
      <w:r w:rsidRPr="004B1013">
        <w:rPr>
          <w:rFonts w:asciiTheme="majorBidi" w:hAnsiTheme="majorBidi" w:cstheme="majorBidi"/>
          <w:sz w:val="24"/>
          <w:szCs w:val="24"/>
          <w:lang w:val="en-US"/>
        </w:rPr>
        <w:t>The writer also expres</w:t>
      </w:r>
      <w:r w:rsidRPr="004B1013">
        <w:rPr>
          <w:rFonts w:asciiTheme="majorBidi" w:hAnsiTheme="majorBidi" w:cstheme="majorBidi"/>
          <w:sz w:val="24"/>
          <w:szCs w:val="24"/>
        </w:rPr>
        <w:t>e</w:t>
      </w:r>
      <w:r w:rsidRPr="004B1013">
        <w:rPr>
          <w:rFonts w:asciiTheme="majorBidi" w:hAnsiTheme="majorBidi" w:cstheme="majorBidi"/>
          <w:sz w:val="24"/>
          <w:szCs w:val="24"/>
          <w:lang w:val="en-US"/>
        </w:rPr>
        <w:t>s the deepest gratitude to those who helper the writer in finishing this work, they are:</w:t>
      </w:r>
    </w:p>
    <w:p w:rsidR="004B1013" w:rsidRPr="004B1013" w:rsidRDefault="004B1013" w:rsidP="00FA6AC3">
      <w:pPr>
        <w:numPr>
          <w:ilvl w:val="0"/>
          <w:numId w:val="1"/>
        </w:numPr>
        <w:spacing w:after="0" w:line="360" w:lineRule="auto"/>
        <w:jc w:val="both"/>
        <w:rPr>
          <w:rFonts w:asciiTheme="majorBidi" w:hAnsiTheme="majorBidi" w:cstheme="majorBidi"/>
          <w:sz w:val="24"/>
          <w:szCs w:val="24"/>
          <w:lang w:val="en-US"/>
        </w:rPr>
      </w:pPr>
      <w:r w:rsidRPr="004B1013">
        <w:rPr>
          <w:rFonts w:asciiTheme="majorBidi" w:hAnsiTheme="majorBidi" w:cstheme="majorBidi"/>
          <w:sz w:val="24"/>
          <w:szCs w:val="24"/>
          <w:lang w:val="en-US"/>
        </w:rPr>
        <w:t>Prof. Dr. H Fauzul Iman, M.A., as the Rector of State University for Islamic Studies Sultan Maulana Hasanudin Banten who gave permission to the writer to write the paper</w:t>
      </w:r>
    </w:p>
    <w:p w:rsidR="004B1013" w:rsidRPr="004B1013" w:rsidRDefault="004B1013" w:rsidP="00FA6AC3">
      <w:pPr>
        <w:numPr>
          <w:ilvl w:val="0"/>
          <w:numId w:val="1"/>
        </w:numPr>
        <w:spacing w:after="0" w:line="360" w:lineRule="auto"/>
        <w:jc w:val="both"/>
        <w:rPr>
          <w:rFonts w:asciiTheme="majorBidi" w:hAnsiTheme="majorBidi" w:cstheme="majorBidi"/>
          <w:sz w:val="24"/>
          <w:szCs w:val="24"/>
          <w:lang w:val="en-US"/>
        </w:rPr>
      </w:pPr>
      <w:r w:rsidRPr="004B1013">
        <w:rPr>
          <w:rFonts w:asciiTheme="majorBidi" w:hAnsiTheme="majorBidi" w:cstheme="majorBidi"/>
          <w:sz w:val="24"/>
          <w:szCs w:val="24"/>
          <w:lang w:val="en-US"/>
        </w:rPr>
        <w:t>Subhan, M.Ed. The Dean of the Faculty of Education and Teacher Training who gave the writer valuable advice.</w:t>
      </w:r>
    </w:p>
    <w:p w:rsidR="004B1013" w:rsidRPr="004B1013" w:rsidRDefault="004B1013" w:rsidP="00FA6AC3">
      <w:pPr>
        <w:numPr>
          <w:ilvl w:val="0"/>
          <w:numId w:val="1"/>
        </w:numPr>
        <w:spacing w:after="0" w:line="360" w:lineRule="auto"/>
        <w:jc w:val="both"/>
        <w:rPr>
          <w:rFonts w:asciiTheme="majorBidi" w:hAnsiTheme="majorBidi" w:cstheme="majorBidi"/>
          <w:sz w:val="24"/>
          <w:szCs w:val="24"/>
          <w:lang w:val="en-US"/>
        </w:rPr>
      </w:pPr>
      <w:r w:rsidRPr="004B1013">
        <w:rPr>
          <w:rFonts w:asciiTheme="majorBidi" w:hAnsiTheme="majorBidi" w:cstheme="majorBidi"/>
          <w:sz w:val="24"/>
          <w:szCs w:val="24"/>
          <w:lang w:val="en-US"/>
        </w:rPr>
        <w:t xml:space="preserve">Dr. H. Abdul Muin, S.Ag., M.M. The Head of English Education Department </w:t>
      </w:r>
      <w:r w:rsidRPr="004B1013">
        <w:rPr>
          <w:rFonts w:asciiTheme="majorBidi" w:hAnsiTheme="majorBidi" w:cstheme="majorBidi"/>
          <w:sz w:val="24"/>
          <w:szCs w:val="24"/>
        </w:rPr>
        <w:t>and as first advisor, who has given guidance and afvice to finish this paper.</w:t>
      </w:r>
    </w:p>
    <w:p w:rsidR="004B1013" w:rsidRPr="004B1013" w:rsidRDefault="004B1013" w:rsidP="00FA6AC3">
      <w:pPr>
        <w:numPr>
          <w:ilvl w:val="0"/>
          <w:numId w:val="1"/>
        </w:numPr>
        <w:spacing w:after="0" w:line="360" w:lineRule="auto"/>
        <w:jc w:val="both"/>
        <w:rPr>
          <w:rFonts w:asciiTheme="majorBidi" w:hAnsiTheme="majorBidi" w:cstheme="majorBidi"/>
          <w:sz w:val="24"/>
          <w:szCs w:val="24"/>
          <w:lang w:val="en-US"/>
        </w:rPr>
      </w:pPr>
      <w:r w:rsidRPr="004B1013">
        <w:rPr>
          <w:rFonts w:asciiTheme="majorBidi" w:hAnsiTheme="majorBidi" w:cstheme="majorBidi"/>
          <w:sz w:val="24"/>
          <w:szCs w:val="24"/>
        </w:rPr>
        <w:lastRenderedPageBreak/>
        <w:t>Eulis Rahmawati, M.Pd, as second advisor, who give the correction and invaluable criticism and suggestions, she has rendered to the writer in she lies completion of the paper.</w:t>
      </w:r>
    </w:p>
    <w:p w:rsidR="004B1013" w:rsidRPr="004B1013" w:rsidRDefault="004B1013" w:rsidP="00FA6AC3">
      <w:pPr>
        <w:numPr>
          <w:ilvl w:val="0"/>
          <w:numId w:val="1"/>
        </w:numPr>
        <w:spacing w:after="0" w:line="360" w:lineRule="auto"/>
        <w:jc w:val="both"/>
        <w:rPr>
          <w:rFonts w:asciiTheme="majorBidi" w:hAnsiTheme="majorBidi" w:cstheme="majorBidi"/>
          <w:sz w:val="24"/>
          <w:szCs w:val="24"/>
          <w:lang w:val="en-US"/>
        </w:rPr>
      </w:pPr>
      <w:r w:rsidRPr="004B1013">
        <w:rPr>
          <w:rFonts w:asciiTheme="majorBidi" w:hAnsiTheme="majorBidi" w:cstheme="majorBidi"/>
          <w:sz w:val="24"/>
          <w:szCs w:val="24"/>
          <w:lang w:val="en-US"/>
        </w:rPr>
        <w:t xml:space="preserve"> All the lectures of English Education Study Program </w:t>
      </w:r>
    </w:p>
    <w:p w:rsidR="004B1013" w:rsidRPr="004B1013" w:rsidRDefault="004B1013" w:rsidP="00FA6AC3">
      <w:pPr>
        <w:numPr>
          <w:ilvl w:val="0"/>
          <w:numId w:val="1"/>
        </w:numPr>
        <w:spacing w:after="0" w:line="360" w:lineRule="auto"/>
        <w:jc w:val="both"/>
        <w:rPr>
          <w:rFonts w:asciiTheme="majorBidi" w:hAnsiTheme="majorBidi" w:cstheme="majorBidi"/>
          <w:sz w:val="24"/>
          <w:szCs w:val="24"/>
          <w:lang w:val="en-US"/>
        </w:rPr>
      </w:pPr>
      <w:r w:rsidRPr="004B1013">
        <w:rPr>
          <w:rFonts w:asciiTheme="majorBidi" w:hAnsiTheme="majorBidi" w:cstheme="majorBidi"/>
          <w:sz w:val="24"/>
          <w:szCs w:val="24"/>
        </w:rPr>
        <w:t xml:space="preserve">The writers’ </w:t>
      </w:r>
      <w:r w:rsidRPr="004B1013">
        <w:rPr>
          <w:rFonts w:asciiTheme="majorBidi" w:hAnsiTheme="majorBidi" w:cstheme="majorBidi"/>
          <w:sz w:val="24"/>
          <w:szCs w:val="24"/>
          <w:lang w:val="en-US"/>
        </w:rPr>
        <w:t xml:space="preserve"> </w:t>
      </w:r>
      <w:r w:rsidRPr="004B1013">
        <w:rPr>
          <w:rFonts w:asciiTheme="majorBidi" w:hAnsiTheme="majorBidi" w:cstheme="majorBidi"/>
          <w:sz w:val="24"/>
          <w:szCs w:val="24"/>
        </w:rPr>
        <w:t>brother and sister</w:t>
      </w:r>
      <w:r w:rsidRPr="004B1013">
        <w:rPr>
          <w:rFonts w:asciiTheme="majorBidi" w:hAnsiTheme="majorBidi" w:cstheme="majorBidi"/>
          <w:sz w:val="24"/>
          <w:szCs w:val="24"/>
          <w:lang w:val="en-US"/>
        </w:rPr>
        <w:t xml:space="preserve"> for love and prayer.</w:t>
      </w:r>
    </w:p>
    <w:p w:rsidR="004B1013" w:rsidRPr="004B1013" w:rsidRDefault="004B1013" w:rsidP="00FA6AC3">
      <w:pPr>
        <w:numPr>
          <w:ilvl w:val="0"/>
          <w:numId w:val="1"/>
        </w:numPr>
        <w:spacing w:after="0" w:line="360" w:lineRule="auto"/>
        <w:jc w:val="both"/>
        <w:rPr>
          <w:rFonts w:asciiTheme="majorBidi" w:hAnsiTheme="majorBidi" w:cstheme="majorBidi"/>
          <w:sz w:val="24"/>
          <w:szCs w:val="24"/>
          <w:lang w:val="en-US"/>
        </w:rPr>
      </w:pPr>
      <w:r w:rsidRPr="004B1013">
        <w:rPr>
          <w:rFonts w:asciiTheme="majorBidi" w:hAnsiTheme="majorBidi" w:cstheme="majorBidi"/>
          <w:sz w:val="24"/>
          <w:szCs w:val="24"/>
        </w:rPr>
        <w:t>The writers’ beloved friends who has given sadness and happiness for their helps and supports in finishing this paper</w:t>
      </w:r>
    </w:p>
    <w:p w:rsidR="004B1013" w:rsidRPr="004B1013" w:rsidRDefault="004B1013" w:rsidP="00FA6AC3">
      <w:pPr>
        <w:spacing w:after="160" w:line="360" w:lineRule="auto"/>
        <w:jc w:val="both"/>
        <w:rPr>
          <w:rFonts w:asciiTheme="majorBidi" w:hAnsiTheme="majorBidi" w:cstheme="majorBidi"/>
          <w:sz w:val="24"/>
          <w:szCs w:val="24"/>
          <w:lang w:val="en-US"/>
        </w:rPr>
      </w:pPr>
      <w:r w:rsidRPr="004B1013">
        <w:rPr>
          <w:rFonts w:asciiTheme="majorBidi" w:hAnsiTheme="majorBidi" w:cstheme="majorBidi"/>
          <w:sz w:val="24"/>
          <w:szCs w:val="24"/>
          <w:lang w:val="en-US"/>
        </w:rPr>
        <w:t>Finally, the writer submits everything to Allah SWT and the writer hope it will be useful for increasing quality and also for all readers.</w:t>
      </w:r>
    </w:p>
    <w:tbl>
      <w:tblPr>
        <w:tblW w:w="2507" w:type="dxa"/>
        <w:jc w:val="right"/>
        <w:tblInd w:w="5438" w:type="dxa"/>
        <w:tblCellMar>
          <w:left w:w="0" w:type="dxa"/>
          <w:right w:w="0" w:type="dxa"/>
        </w:tblCellMar>
        <w:tblLook w:val="0000" w:firstRow="0" w:lastRow="0" w:firstColumn="0" w:lastColumn="0" w:noHBand="0" w:noVBand="0"/>
      </w:tblPr>
      <w:tblGrid>
        <w:gridCol w:w="2507"/>
      </w:tblGrid>
      <w:tr w:rsidR="004B1013" w:rsidRPr="004B1013" w:rsidTr="00EA322E">
        <w:trPr>
          <w:trHeight w:val="72"/>
          <w:jc w:val="right"/>
        </w:trPr>
        <w:tc>
          <w:tcPr>
            <w:tcW w:w="2507" w:type="dxa"/>
          </w:tcPr>
          <w:p w:rsidR="004B1013" w:rsidRPr="004B1013" w:rsidRDefault="004B1013" w:rsidP="00FA6AC3">
            <w:pPr>
              <w:spacing w:after="160" w:line="360" w:lineRule="auto"/>
              <w:jc w:val="both"/>
              <w:rPr>
                <w:rFonts w:asciiTheme="majorBidi" w:hAnsiTheme="majorBidi" w:cstheme="majorBidi"/>
                <w:sz w:val="24"/>
                <w:szCs w:val="24"/>
                <w:lang w:val="en-US"/>
              </w:rPr>
            </w:pPr>
            <w:r w:rsidRPr="004B1013">
              <w:rPr>
                <w:rFonts w:asciiTheme="majorBidi" w:hAnsiTheme="majorBidi" w:cstheme="majorBidi" w:hint="eastAsia"/>
                <w:sz w:val="24"/>
                <w:szCs w:val="24"/>
                <w:lang w:val="en-US"/>
              </w:rPr>
              <w:t>Serang,</w:t>
            </w:r>
            <w:r w:rsidRPr="004B1013">
              <w:rPr>
                <w:rFonts w:asciiTheme="majorBidi" w:hAnsiTheme="majorBidi" w:cstheme="majorBidi"/>
                <w:sz w:val="24"/>
                <w:szCs w:val="24"/>
                <w:lang w:val="en-US"/>
              </w:rPr>
              <w:t xml:space="preserve"> </w:t>
            </w:r>
            <w:r w:rsidRPr="004B1013">
              <w:rPr>
                <w:rFonts w:asciiTheme="majorBidi" w:hAnsiTheme="majorBidi" w:cstheme="majorBidi"/>
                <w:sz w:val="24"/>
                <w:szCs w:val="24"/>
              </w:rPr>
              <w:t>October</w:t>
            </w:r>
            <w:r w:rsidRPr="004B1013">
              <w:rPr>
                <w:rFonts w:asciiTheme="majorBidi" w:hAnsiTheme="majorBidi" w:cstheme="majorBidi" w:hint="eastAsia"/>
                <w:sz w:val="24"/>
                <w:szCs w:val="24"/>
                <w:lang w:val="en-US"/>
              </w:rPr>
              <w:t xml:space="preserve"> 2018</w:t>
            </w:r>
          </w:p>
          <w:p w:rsidR="004B1013" w:rsidRPr="004B1013" w:rsidRDefault="004B1013" w:rsidP="00FA6AC3">
            <w:pPr>
              <w:spacing w:after="160" w:line="360" w:lineRule="auto"/>
              <w:jc w:val="both"/>
              <w:rPr>
                <w:rFonts w:asciiTheme="majorBidi" w:hAnsiTheme="majorBidi" w:cstheme="majorBidi"/>
                <w:sz w:val="24"/>
                <w:szCs w:val="24"/>
                <w:u w:val="single"/>
              </w:rPr>
            </w:pPr>
          </w:p>
          <w:p w:rsidR="004B1013" w:rsidRPr="004B1013" w:rsidRDefault="004B1013" w:rsidP="00FA6AC3">
            <w:pPr>
              <w:spacing w:after="0" w:line="360" w:lineRule="auto"/>
              <w:jc w:val="center"/>
              <w:rPr>
                <w:rFonts w:asciiTheme="majorBidi" w:hAnsiTheme="majorBidi" w:cstheme="majorBidi"/>
                <w:sz w:val="24"/>
                <w:szCs w:val="24"/>
                <w:u w:val="single"/>
              </w:rPr>
            </w:pPr>
            <w:r w:rsidRPr="004B1013">
              <w:rPr>
                <w:rFonts w:asciiTheme="majorBidi" w:hAnsiTheme="majorBidi" w:cstheme="majorBidi"/>
                <w:sz w:val="24"/>
                <w:szCs w:val="24"/>
                <w:u w:val="single"/>
              </w:rPr>
              <w:t>Winta Windanti</w:t>
            </w:r>
          </w:p>
          <w:p w:rsidR="004B1013" w:rsidRPr="004B1013" w:rsidRDefault="004B1013" w:rsidP="00FA6AC3">
            <w:pPr>
              <w:spacing w:after="0" w:line="360" w:lineRule="auto"/>
              <w:jc w:val="center"/>
              <w:rPr>
                <w:rFonts w:asciiTheme="majorBidi" w:hAnsiTheme="majorBidi" w:cstheme="majorBidi"/>
                <w:sz w:val="24"/>
                <w:szCs w:val="24"/>
                <w:lang w:val="en-US"/>
              </w:rPr>
            </w:pPr>
            <w:r w:rsidRPr="004B1013">
              <w:rPr>
                <w:rFonts w:asciiTheme="majorBidi" w:hAnsiTheme="majorBidi" w:cstheme="majorBidi"/>
                <w:sz w:val="24"/>
                <w:szCs w:val="24"/>
              </w:rPr>
              <w:t xml:space="preserve"> SRN. 142301663</w:t>
            </w:r>
          </w:p>
        </w:tc>
      </w:tr>
    </w:tbl>
    <w:p w:rsidR="004B1013" w:rsidRPr="004B1013" w:rsidRDefault="004B1013" w:rsidP="00FA6AC3">
      <w:pPr>
        <w:spacing w:after="160" w:line="360" w:lineRule="auto"/>
        <w:jc w:val="both"/>
        <w:rPr>
          <w:rFonts w:asciiTheme="majorBidi" w:hAnsiTheme="majorBidi" w:cstheme="majorBidi"/>
          <w:sz w:val="24"/>
          <w:szCs w:val="24"/>
        </w:rPr>
      </w:pPr>
    </w:p>
    <w:p w:rsidR="004B1013" w:rsidRPr="004B1013" w:rsidRDefault="004B1013" w:rsidP="00FA6AC3">
      <w:pPr>
        <w:spacing w:after="160" w:line="360" w:lineRule="auto"/>
        <w:jc w:val="both"/>
        <w:rPr>
          <w:rFonts w:asciiTheme="majorBidi" w:hAnsiTheme="majorBidi" w:cstheme="majorBidi"/>
          <w:sz w:val="24"/>
          <w:szCs w:val="24"/>
        </w:rPr>
      </w:pPr>
    </w:p>
    <w:p w:rsidR="004B1013" w:rsidRPr="004B1013" w:rsidRDefault="004B1013" w:rsidP="00FA6AC3">
      <w:pPr>
        <w:spacing w:after="160" w:line="360" w:lineRule="auto"/>
        <w:rPr>
          <w:rFonts w:asciiTheme="majorBidi" w:hAnsiTheme="majorBidi" w:cstheme="majorBidi"/>
          <w:sz w:val="24"/>
          <w:szCs w:val="24"/>
        </w:rPr>
      </w:pPr>
      <w:r w:rsidRPr="004B1013">
        <w:rPr>
          <w:rFonts w:asciiTheme="majorBidi" w:hAnsiTheme="majorBidi" w:cstheme="majorBidi"/>
          <w:sz w:val="26"/>
          <w:szCs w:val="26"/>
          <w:lang w:val="en-US"/>
        </w:rPr>
        <w:t xml:space="preserve"> </w:t>
      </w:r>
    </w:p>
    <w:p w:rsidR="004B1013" w:rsidRPr="004B1013" w:rsidRDefault="004B1013" w:rsidP="00FA6AC3">
      <w:pPr>
        <w:tabs>
          <w:tab w:val="left" w:pos="1920"/>
        </w:tabs>
        <w:spacing w:after="160" w:line="360" w:lineRule="auto"/>
        <w:jc w:val="right"/>
      </w:pPr>
    </w:p>
    <w:p w:rsidR="004B1013" w:rsidRPr="004B1013" w:rsidRDefault="004B1013" w:rsidP="00FA6AC3">
      <w:pPr>
        <w:tabs>
          <w:tab w:val="left" w:pos="3075"/>
        </w:tabs>
        <w:spacing w:after="160" w:line="360" w:lineRule="auto"/>
        <w:rPr>
          <w:rFonts w:asciiTheme="majorBidi" w:hAnsiTheme="majorBidi" w:cstheme="majorBidi"/>
          <w:bCs/>
        </w:rPr>
      </w:pPr>
    </w:p>
    <w:p w:rsidR="004B1013" w:rsidRPr="004B1013" w:rsidRDefault="004B1013" w:rsidP="00FA6AC3">
      <w:pPr>
        <w:spacing w:after="160" w:line="360" w:lineRule="auto"/>
        <w:rPr>
          <w:rFonts w:ascii="Times New Roman" w:hAnsi="Times New Roman" w:cs="Times New Roman"/>
          <w:sz w:val="24"/>
          <w:szCs w:val="24"/>
          <w:lang w:val="en-US"/>
        </w:rPr>
      </w:pPr>
    </w:p>
    <w:p w:rsidR="00293C2C" w:rsidRPr="00293C2C" w:rsidRDefault="00293C2C" w:rsidP="00FA6AC3">
      <w:pPr>
        <w:tabs>
          <w:tab w:val="left" w:pos="3075"/>
        </w:tabs>
        <w:spacing w:after="160" w:line="360" w:lineRule="auto"/>
        <w:rPr>
          <w:rFonts w:asciiTheme="majorBidi" w:hAnsiTheme="majorBidi" w:cstheme="majorBidi"/>
          <w:bCs/>
          <w:lang w:val="en-US"/>
        </w:rPr>
      </w:pPr>
    </w:p>
    <w:p w:rsidR="00293C2C" w:rsidRPr="00293C2C" w:rsidRDefault="00293C2C" w:rsidP="00FA6AC3">
      <w:pPr>
        <w:spacing w:line="360" w:lineRule="auto"/>
        <w:rPr>
          <w:rFonts w:ascii="Times New Roman" w:hAnsi="Times New Roman" w:cs="Times New Roman"/>
          <w:sz w:val="24"/>
          <w:szCs w:val="24"/>
        </w:rPr>
      </w:pPr>
    </w:p>
    <w:sectPr w:rsidR="00293C2C" w:rsidRPr="00293C2C" w:rsidSect="00293C2C">
      <w:pgSz w:w="10319" w:h="14571" w:code="13"/>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41879"/>
    <w:multiLevelType w:val="hybridMultilevel"/>
    <w:tmpl w:val="177E8F3A"/>
    <w:lvl w:ilvl="0" w:tplc="D5607A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2C"/>
    <w:rsid w:val="00212741"/>
    <w:rsid w:val="00293C2C"/>
    <w:rsid w:val="004B1013"/>
    <w:rsid w:val="00776255"/>
    <w:rsid w:val="00FA6A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3C2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B10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B1013"/>
    <w:rPr>
      <w:rFonts w:eastAsiaTheme="minorEastAsia"/>
      <w:lang w:val="en-US"/>
    </w:rPr>
  </w:style>
  <w:style w:type="paragraph" w:styleId="BalloonText">
    <w:name w:val="Balloon Text"/>
    <w:basedOn w:val="Normal"/>
    <w:link w:val="BalloonTextChar"/>
    <w:uiPriority w:val="99"/>
    <w:semiHidden/>
    <w:unhideWhenUsed/>
    <w:rsid w:val="004B1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3C2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B10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B1013"/>
    <w:rPr>
      <w:rFonts w:eastAsiaTheme="minorEastAsia"/>
      <w:lang w:val="en-US"/>
    </w:rPr>
  </w:style>
  <w:style w:type="paragraph" w:styleId="BalloonText">
    <w:name w:val="Balloon Text"/>
    <w:basedOn w:val="Normal"/>
    <w:link w:val="BalloonTextChar"/>
    <w:uiPriority w:val="99"/>
    <w:semiHidden/>
    <w:unhideWhenUsed/>
    <w:rsid w:val="004B1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dc:creator>
  <cp:lastModifiedBy>Aus</cp:lastModifiedBy>
  <cp:revision>2</cp:revision>
  <dcterms:created xsi:type="dcterms:W3CDTF">2018-10-25T00:39:00Z</dcterms:created>
  <dcterms:modified xsi:type="dcterms:W3CDTF">2018-10-25T05:24:00Z</dcterms:modified>
</cp:coreProperties>
</file>