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77" w:rsidRPr="00600541" w:rsidRDefault="00600541" w:rsidP="00600541">
      <w:pPr>
        <w:spacing w:line="360" w:lineRule="auto"/>
        <w:jc w:val="center"/>
        <w:rPr>
          <w:rFonts w:asciiTheme="majorBidi" w:hAnsiTheme="majorBidi" w:cstheme="majorBidi"/>
          <w:b/>
          <w:bCs/>
          <w:sz w:val="24"/>
          <w:szCs w:val="24"/>
        </w:rPr>
      </w:pPr>
      <w:r w:rsidRPr="00600541">
        <w:rPr>
          <w:rFonts w:asciiTheme="majorBidi" w:hAnsiTheme="majorBidi" w:cstheme="majorBidi"/>
          <w:b/>
          <w:bCs/>
          <w:sz w:val="24"/>
          <w:szCs w:val="24"/>
        </w:rPr>
        <w:t>CHAPTER III</w:t>
      </w:r>
    </w:p>
    <w:p w:rsidR="00600541" w:rsidRDefault="00600541" w:rsidP="00600541">
      <w:pPr>
        <w:spacing w:line="360" w:lineRule="auto"/>
        <w:jc w:val="center"/>
        <w:rPr>
          <w:rFonts w:asciiTheme="majorBidi" w:hAnsiTheme="majorBidi" w:cstheme="majorBidi"/>
          <w:b/>
          <w:bCs/>
          <w:sz w:val="24"/>
          <w:szCs w:val="24"/>
        </w:rPr>
      </w:pPr>
      <w:r w:rsidRPr="00600541">
        <w:rPr>
          <w:rFonts w:asciiTheme="majorBidi" w:hAnsiTheme="majorBidi" w:cstheme="majorBidi"/>
          <w:b/>
          <w:bCs/>
          <w:sz w:val="24"/>
          <w:szCs w:val="24"/>
        </w:rPr>
        <w:t>RESEARCH METHODOLOGY</w:t>
      </w:r>
    </w:p>
    <w:p w:rsidR="00600541" w:rsidRDefault="00600541" w:rsidP="00600541">
      <w:pPr>
        <w:spacing w:line="360" w:lineRule="auto"/>
        <w:jc w:val="both"/>
        <w:rPr>
          <w:rFonts w:asciiTheme="majorBidi" w:hAnsiTheme="majorBidi" w:cstheme="majorBidi"/>
          <w:b/>
          <w:bCs/>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Research Method</w:t>
      </w:r>
    </w:p>
    <w:p w:rsidR="00600541" w:rsidRDefault="00600541" w:rsidP="0060054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The research method in this study, the writer used experimental research. The writer tries using Preview, Ask Question, Read and Summarize for teaching reading. Experiments are carried out in out order to explore the strength of relationship between variables</w:t>
      </w:r>
      <w:r>
        <w:rPr>
          <w:rStyle w:val="FootnoteReference"/>
          <w:rFonts w:asciiTheme="majorBidi" w:hAnsiTheme="majorBidi" w:cstheme="majorBidi"/>
          <w:sz w:val="24"/>
          <w:szCs w:val="24"/>
        </w:rPr>
        <w:footnoteReference w:id="1"/>
      </w:r>
      <w:r>
        <w:rPr>
          <w:rFonts w:asciiTheme="majorBidi" w:hAnsiTheme="majorBidi" w:cstheme="majorBidi"/>
          <w:sz w:val="24"/>
          <w:szCs w:val="24"/>
        </w:rPr>
        <w:t>. Variable in this research consist of two variables. There are Preview, Ask Question, Read and Summarize as (X) variable and reading comprehension on report text as (Y) variable. The writer used experiment research because this research using treatment by the purpose to explore the effectiveness of certain treatment on others, so it can be seen significantly whether the method is effective or not.</w:t>
      </w:r>
    </w:p>
    <w:p w:rsidR="00600541" w:rsidRDefault="00600541" w:rsidP="0060054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b/>
      </w:r>
      <w:r w:rsidRPr="00C3060D">
        <w:rPr>
          <w:rFonts w:asciiTheme="majorBidi" w:hAnsiTheme="majorBidi" w:cstheme="majorBidi"/>
          <w:sz w:val="24"/>
          <w:szCs w:val="24"/>
        </w:rPr>
        <w:t xml:space="preserve">There are three kinds of experiment research, such as: the first, true experiments consist of control and experiment groups to which subject have randomly assigned, and in which all subject are tested before and after the invention or treatment under investigation has been administrated to the experiment group. The second, a pre-experiment may have pre and post treatment test, but lack of control group. The third, a quasi </w:t>
      </w:r>
      <w:r w:rsidRPr="00C3060D">
        <w:rPr>
          <w:rFonts w:asciiTheme="majorBidi" w:hAnsiTheme="majorBidi" w:cstheme="majorBidi"/>
          <w:sz w:val="24"/>
          <w:szCs w:val="24"/>
        </w:rPr>
        <w:lastRenderedPageBreak/>
        <w:t>experiment has both pre and post test, and control and experiment groups, but no random assignment subject.</w:t>
      </w:r>
      <w:r>
        <w:rPr>
          <w:rStyle w:val="FootnoteReference"/>
          <w:rFonts w:asciiTheme="majorBidi" w:hAnsiTheme="majorBidi" w:cstheme="majorBidi"/>
          <w:sz w:val="24"/>
          <w:szCs w:val="24"/>
        </w:rPr>
        <w:footnoteReference w:id="2"/>
      </w:r>
    </w:p>
    <w:p w:rsidR="00600541" w:rsidRDefault="00600541" w:rsidP="0060054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b/>
      </w:r>
      <w:r w:rsidRPr="00C3060D">
        <w:rPr>
          <w:rFonts w:asciiTheme="majorBidi" w:hAnsiTheme="majorBidi" w:cstheme="majorBidi"/>
          <w:sz w:val="24"/>
          <w:szCs w:val="24"/>
        </w:rPr>
        <w:t xml:space="preserve">From types of experiments above in this research, the writer takes the quasi experiment design that has class control as compare class experiment. The writer using quasi experiment because sample used to this research wasn’t selected randomly. In this research the writer takes two classes consist of the experimental class and control class. Experiment class who are given content based instruction method and the control class without it. </w:t>
      </w:r>
    </w:p>
    <w:p w:rsidR="00600541" w:rsidRPr="00600541" w:rsidRDefault="00600541" w:rsidP="00600541">
      <w:pPr>
        <w:pStyle w:val="ListParagraph"/>
        <w:spacing w:line="360" w:lineRule="auto"/>
        <w:jc w:val="both"/>
        <w:rPr>
          <w:rFonts w:asciiTheme="majorBidi" w:hAnsiTheme="majorBidi" w:cstheme="majorBidi"/>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Objective of Research</w:t>
      </w:r>
    </w:p>
    <w:p w:rsidR="00600541" w:rsidRDefault="00600541" w:rsidP="0060054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The object of the research is using test to improve students reading skill. The writer has taken in the third grade of Junior High School of MTs Al-khairiyah Pipitan academic period 2018-2019.</w:t>
      </w:r>
    </w:p>
    <w:p w:rsidR="00600541" w:rsidRPr="00600541" w:rsidRDefault="00600541" w:rsidP="00600541">
      <w:pPr>
        <w:pStyle w:val="ListParagraph"/>
        <w:spacing w:line="360" w:lineRule="auto"/>
        <w:jc w:val="both"/>
        <w:rPr>
          <w:rFonts w:asciiTheme="majorBidi" w:hAnsiTheme="majorBidi" w:cstheme="majorBidi"/>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Place and Time of Research</w:t>
      </w:r>
    </w:p>
    <w:p w:rsidR="000D7BBF" w:rsidRDefault="00600541" w:rsidP="000D7BBF">
      <w:pPr>
        <w:pStyle w:val="ListParagraph"/>
        <w:spacing w:line="360" w:lineRule="auto"/>
        <w:jc w:val="both"/>
        <w:rPr>
          <w:rFonts w:asciiTheme="majorBidi" w:hAnsiTheme="majorBidi" w:cstheme="majorBidi"/>
          <w:color w:val="FF0000"/>
          <w:sz w:val="24"/>
          <w:szCs w:val="24"/>
        </w:rPr>
      </w:pPr>
      <w:r>
        <w:rPr>
          <w:rFonts w:asciiTheme="majorBidi" w:hAnsiTheme="majorBidi" w:cstheme="majorBidi"/>
          <w:sz w:val="24"/>
          <w:szCs w:val="24"/>
        </w:rPr>
        <w:tab/>
      </w:r>
      <w:r>
        <w:rPr>
          <w:rFonts w:asciiTheme="majorBidi" w:hAnsiTheme="majorBidi" w:cstheme="majorBidi"/>
          <w:sz w:val="24"/>
          <w:szCs w:val="24"/>
        </w:rPr>
        <w:t xml:space="preserve">To collect the data of the research, the writer conducted a field research of Junior High School at the third grade of MTs AL-Khairiyah Pipitan Serang. It is located at Jl. Ciruas Km.2 Pipitan-Serang. The research time start on July 2018 to August 2018. The writer chose this school because this method has never been used in this school, so the writer tries to use this method to explore if the method is effective or not. In other </w:t>
      </w:r>
      <w:r>
        <w:rPr>
          <w:rFonts w:asciiTheme="majorBidi" w:hAnsiTheme="majorBidi" w:cstheme="majorBidi"/>
          <w:sz w:val="24"/>
          <w:szCs w:val="24"/>
        </w:rPr>
        <w:lastRenderedPageBreak/>
        <w:t>hand, the writer has known well about the condition of this school.</w:t>
      </w:r>
      <w:r>
        <w:rPr>
          <w:rFonts w:asciiTheme="majorBidi" w:hAnsiTheme="majorBidi" w:cstheme="majorBidi"/>
          <w:color w:val="FF0000"/>
          <w:sz w:val="24"/>
          <w:szCs w:val="24"/>
        </w:rPr>
        <w:t xml:space="preserve">  </w:t>
      </w:r>
    </w:p>
    <w:p w:rsidR="000D7BBF" w:rsidRPr="000D7BBF" w:rsidRDefault="000D7BBF" w:rsidP="000D7BBF">
      <w:pPr>
        <w:pStyle w:val="ListParagraph"/>
        <w:spacing w:line="360" w:lineRule="auto"/>
        <w:jc w:val="both"/>
        <w:rPr>
          <w:rFonts w:asciiTheme="majorBidi" w:hAnsiTheme="majorBidi" w:cstheme="majorBidi"/>
          <w:color w:val="FF0000"/>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Population and Sample</w:t>
      </w:r>
    </w:p>
    <w:p w:rsidR="00600541" w:rsidRPr="00600541" w:rsidRDefault="00600541" w:rsidP="00600541">
      <w:pPr>
        <w:pStyle w:val="ListParagraph"/>
        <w:numPr>
          <w:ilvl w:val="0"/>
          <w:numId w:val="2"/>
        </w:numPr>
        <w:spacing w:line="360" w:lineRule="auto"/>
        <w:jc w:val="both"/>
        <w:rPr>
          <w:rFonts w:asciiTheme="majorBidi" w:hAnsiTheme="majorBidi" w:cstheme="majorBidi"/>
          <w:sz w:val="24"/>
          <w:szCs w:val="24"/>
        </w:rPr>
      </w:pPr>
      <w:r w:rsidRPr="00600541">
        <w:rPr>
          <w:rFonts w:asciiTheme="majorBidi" w:hAnsiTheme="majorBidi" w:cstheme="majorBidi"/>
          <w:sz w:val="24"/>
          <w:szCs w:val="24"/>
        </w:rPr>
        <w:t>Population</w:t>
      </w:r>
    </w:p>
    <w:p w:rsidR="00600541" w:rsidRDefault="000D7BBF" w:rsidP="000D7BBF">
      <w:pPr>
        <w:pStyle w:val="ListParagraph"/>
        <w:spacing w:line="360" w:lineRule="auto"/>
        <w:ind w:left="1080"/>
        <w:jc w:val="both"/>
        <w:rPr>
          <w:rFonts w:asciiTheme="majorBidi" w:hAnsiTheme="majorBidi" w:cstheme="majorBidi"/>
          <w:b/>
          <w:bCs/>
          <w:sz w:val="24"/>
          <w:szCs w:val="24"/>
        </w:rPr>
      </w:pPr>
      <w:r>
        <w:rPr>
          <w:rFonts w:asciiTheme="majorBidi" w:hAnsiTheme="majorBidi" w:cstheme="majorBidi"/>
          <w:sz w:val="24"/>
          <w:szCs w:val="24"/>
        </w:rPr>
        <w:tab/>
      </w:r>
      <w:r w:rsidR="00600541">
        <w:rPr>
          <w:rFonts w:asciiTheme="majorBidi" w:hAnsiTheme="majorBidi" w:cstheme="majorBidi"/>
          <w:sz w:val="24"/>
          <w:szCs w:val="24"/>
        </w:rPr>
        <w:t>Population is the entire subject of the research “a population is a set of all elements processing one or more attributes of interest”</w:t>
      </w:r>
      <w:r w:rsidR="00600541">
        <w:rPr>
          <w:rStyle w:val="FootnoteReference"/>
          <w:rFonts w:asciiTheme="majorBidi" w:hAnsiTheme="majorBidi" w:cstheme="majorBidi"/>
          <w:sz w:val="24"/>
          <w:szCs w:val="24"/>
        </w:rPr>
        <w:footnoteReference w:id="3"/>
      </w:r>
      <w:r w:rsidR="00600541">
        <w:rPr>
          <w:rFonts w:asciiTheme="majorBidi" w:hAnsiTheme="majorBidi" w:cstheme="majorBidi"/>
          <w:sz w:val="24"/>
          <w:szCs w:val="24"/>
        </w:rPr>
        <w:t>. Population of this research is the students of MTs Alkhairiyah Pipitan especially the third grade of junior high school</w:t>
      </w:r>
      <w:r>
        <w:rPr>
          <w:rFonts w:asciiTheme="majorBidi" w:hAnsiTheme="majorBidi" w:cstheme="majorBidi"/>
          <w:sz w:val="24"/>
          <w:szCs w:val="24"/>
        </w:rPr>
        <w:t>, there are four classes consist of 120</w:t>
      </w:r>
      <w:r w:rsidR="00600541">
        <w:rPr>
          <w:rFonts w:asciiTheme="majorBidi" w:hAnsiTheme="majorBidi" w:cstheme="majorBidi"/>
          <w:sz w:val="24"/>
          <w:szCs w:val="24"/>
        </w:rPr>
        <w:t xml:space="preserve"> students.</w:t>
      </w:r>
    </w:p>
    <w:p w:rsidR="00600541" w:rsidRDefault="00600541" w:rsidP="00600541">
      <w:pPr>
        <w:pStyle w:val="ListParagraph"/>
        <w:numPr>
          <w:ilvl w:val="0"/>
          <w:numId w:val="2"/>
        </w:numPr>
        <w:spacing w:line="360" w:lineRule="auto"/>
        <w:jc w:val="both"/>
        <w:rPr>
          <w:rFonts w:asciiTheme="majorBidi" w:hAnsiTheme="majorBidi" w:cstheme="majorBidi"/>
          <w:sz w:val="24"/>
          <w:szCs w:val="24"/>
        </w:rPr>
      </w:pPr>
      <w:r w:rsidRPr="000D7BBF">
        <w:rPr>
          <w:rFonts w:asciiTheme="majorBidi" w:hAnsiTheme="majorBidi" w:cstheme="majorBidi"/>
          <w:sz w:val="24"/>
          <w:szCs w:val="24"/>
        </w:rPr>
        <w:t>Sample</w:t>
      </w:r>
    </w:p>
    <w:p w:rsidR="000D7BBF" w:rsidRDefault="000D7BBF" w:rsidP="000D7BB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3E380B">
        <w:rPr>
          <w:rFonts w:asciiTheme="majorBidi" w:hAnsiTheme="majorBidi" w:cstheme="majorBidi"/>
          <w:sz w:val="24"/>
          <w:szCs w:val="24"/>
        </w:rPr>
        <w:t>Sample is part of representative of population being research</w:t>
      </w:r>
      <w:r>
        <w:rPr>
          <w:rStyle w:val="FootnoteReference"/>
          <w:rFonts w:asciiTheme="majorBidi" w:hAnsiTheme="majorBidi" w:cstheme="majorBidi"/>
          <w:sz w:val="24"/>
          <w:szCs w:val="24"/>
        </w:rPr>
        <w:footnoteReference w:id="4"/>
      </w:r>
      <w:r w:rsidRPr="003E380B">
        <w:rPr>
          <w:rFonts w:asciiTheme="majorBidi" w:hAnsiTheme="majorBidi" w:cstheme="majorBidi"/>
          <w:b/>
          <w:sz w:val="24"/>
          <w:szCs w:val="24"/>
        </w:rPr>
        <w:t xml:space="preserve">. </w:t>
      </w:r>
      <w:r w:rsidRPr="003E380B">
        <w:rPr>
          <w:rFonts w:asciiTheme="majorBidi" w:hAnsiTheme="majorBidi" w:cstheme="majorBidi"/>
          <w:sz w:val="24"/>
          <w:szCs w:val="24"/>
        </w:rPr>
        <w:t>On taking sample, the writer takes 60 students from population purposely. Class IX B</w:t>
      </w:r>
      <w:r w:rsidRPr="003E380B">
        <w:rPr>
          <w:rFonts w:asciiTheme="majorBidi" w:hAnsiTheme="majorBidi" w:cstheme="majorBidi"/>
          <w:color w:val="FF0000"/>
          <w:sz w:val="24"/>
          <w:szCs w:val="24"/>
        </w:rPr>
        <w:t xml:space="preserve"> </w:t>
      </w:r>
      <w:r w:rsidRPr="003E380B">
        <w:rPr>
          <w:rFonts w:asciiTheme="majorBidi" w:hAnsiTheme="majorBidi" w:cstheme="majorBidi"/>
          <w:sz w:val="24"/>
          <w:szCs w:val="24"/>
        </w:rPr>
        <w:t>as control class consist of 30 students and class IX C as experiment class consist of 30 students.</w:t>
      </w:r>
    </w:p>
    <w:p w:rsidR="000D7BBF" w:rsidRPr="000D7BBF" w:rsidRDefault="000D7BBF" w:rsidP="000D7BBF">
      <w:pPr>
        <w:pStyle w:val="ListParagraph"/>
        <w:spacing w:line="360" w:lineRule="auto"/>
        <w:ind w:left="1080"/>
        <w:jc w:val="both"/>
        <w:rPr>
          <w:rFonts w:asciiTheme="majorBidi" w:hAnsiTheme="majorBidi" w:cstheme="majorBidi"/>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Research Instrument</w:t>
      </w:r>
    </w:p>
    <w:p w:rsidR="000D7BBF" w:rsidRDefault="000D7BBF" w:rsidP="000D7BBF">
      <w:pPr>
        <w:pStyle w:val="ListParagraph"/>
        <w:tabs>
          <w:tab w:val="left" w:pos="1080"/>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In this research, the writer gives the student two tests. These are pre-test and post-test. Pre-test was given before the writer observed the class, and post-test was given after the writer finished taking the observation in the class. So the writer know </w:t>
      </w:r>
      <w:r>
        <w:rPr>
          <w:rFonts w:asciiTheme="majorBidi" w:hAnsiTheme="majorBidi" w:cstheme="majorBidi"/>
          <w:sz w:val="24"/>
          <w:szCs w:val="24"/>
        </w:rPr>
        <w:lastRenderedPageBreak/>
        <w:t>whether there are differences before and after observation or not.</w:t>
      </w:r>
    </w:p>
    <w:p w:rsidR="000D7BBF" w:rsidRDefault="000D7BBF" w:rsidP="000D7BBF">
      <w:pPr>
        <w:pStyle w:val="ListParagraph"/>
        <w:tabs>
          <w:tab w:val="left" w:pos="1080"/>
        </w:tabs>
        <w:spacing w:line="360" w:lineRule="auto"/>
        <w:jc w:val="both"/>
        <w:rPr>
          <w:rFonts w:ascii="Times New Roman" w:hAnsi="Times New Roman"/>
          <w:sz w:val="24"/>
          <w:szCs w:val="24"/>
        </w:rPr>
      </w:pPr>
      <w:r>
        <w:rPr>
          <w:rFonts w:asciiTheme="majorBidi" w:hAnsiTheme="majorBidi" w:cstheme="majorBidi"/>
          <w:sz w:val="24"/>
          <w:szCs w:val="24"/>
        </w:rPr>
        <w:tab/>
      </w:r>
      <w:r>
        <w:rPr>
          <w:rFonts w:ascii="Times New Roman" w:hAnsi="Times New Roman"/>
          <w:sz w:val="24"/>
          <w:szCs w:val="24"/>
        </w:rPr>
        <w:t>To get data of students’ reading comprehension, the writer giving pre-test and post-test. The pre-test and post-test consist of 20 multiple choice questions and 5 essay.</w:t>
      </w:r>
    </w:p>
    <w:p w:rsidR="000D7BBF" w:rsidRDefault="000D7BBF" w:rsidP="000D7BBF">
      <w:pPr>
        <w:pStyle w:val="ListParagraph"/>
        <w:tabs>
          <w:tab w:val="left" w:pos="1080"/>
        </w:tabs>
        <w:spacing w:line="360" w:lineRule="auto"/>
        <w:jc w:val="both"/>
        <w:rPr>
          <w:rFonts w:ascii="Times New Roman" w:hAnsi="Times New Roman"/>
          <w:sz w:val="24"/>
          <w:szCs w:val="24"/>
        </w:rPr>
      </w:pPr>
    </w:p>
    <w:p w:rsidR="000D7BBF" w:rsidRPr="000D7BBF" w:rsidRDefault="000D7BBF" w:rsidP="000D7BBF">
      <w:pPr>
        <w:pStyle w:val="ListParagraph"/>
        <w:tabs>
          <w:tab w:val="left" w:pos="1080"/>
        </w:tabs>
        <w:spacing w:line="360" w:lineRule="auto"/>
        <w:jc w:val="center"/>
        <w:rPr>
          <w:rFonts w:ascii="Times New Roman" w:hAnsi="Times New Roman"/>
          <w:b/>
          <w:bCs/>
          <w:sz w:val="24"/>
          <w:szCs w:val="24"/>
        </w:rPr>
      </w:pPr>
      <w:r w:rsidRPr="000D7BBF">
        <w:rPr>
          <w:rFonts w:ascii="Times New Roman" w:hAnsi="Times New Roman"/>
          <w:b/>
          <w:bCs/>
          <w:sz w:val="24"/>
          <w:szCs w:val="24"/>
        </w:rPr>
        <w:t>Table 3.1</w:t>
      </w:r>
    </w:p>
    <w:p w:rsidR="000D7BBF" w:rsidRDefault="000D7BBF" w:rsidP="000D7BBF">
      <w:pPr>
        <w:pStyle w:val="ListParagraph"/>
        <w:spacing w:line="360" w:lineRule="auto"/>
        <w:ind w:left="450" w:firstLine="270"/>
        <w:jc w:val="center"/>
        <w:rPr>
          <w:rFonts w:ascii="Times New Roman" w:hAnsi="Times New Roman"/>
          <w:b/>
          <w:bCs/>
          <w:sz w:val="24"/>
          <w:szCs w:val="24"/>
        </w:rPr>
      </w:pPr>
      <w:r>
        <w:rPr>
          <w:rFonts w:ascii="Times New Roman" w:hAnsi="Times New Roman"/>
          <w:b/>
          <w:bCs/>
          <w:sz w:val="24"/>
          <w:szCs w:val="24"/>
        </w:rPr>
        <w:t>Table of Specification of Reading Comprehension Test</w:t>
      </w:r>
    </w:p>
    <w:p w:rsidR="000D7BBF" w:rsidRDefault="000D7BBF" w:rsidP="000D7BBF">
      <w:pPr>
        <w:pStyle w:val="ListParagraph"/>
        <w:spacing w:line="360" w:lineRule="auto"/>
        <w:ind w:left="450" w:firstLine="270"/>
        <w:jc w:val="center"/>
        <w:rPr>
          <w:rFonts w:ascii="Times New Roman" w:hAnsi="Times New Roman"/>
          <w:sz w:val="24"/>
          <w:szCs w:val="24"/>
        </w:rPr>
      </w:pPr>
      <w:r>
        <w:rPr>
          <w:rFonts w:ascii="Times New Roman" w:hAnsi="Times New Roman"/>
          <w:b/>
          <w:bCs/>
          <w:sz w:val="24"/>
          <w:szCs w:val="24"/>
        </w:rPr>
        <w:t>(Multiple Choice)</w:t>
      </w:r>
    </w:p>
    <w:tbl>
      <w:tblPr>
        <w:tblStyle w:val="TableGrid"/>
        <w:tblW w:w="6210" w:type="dxa"/>
        <w:tblInd w:w="828" w:type="dxa"/>
        <w:tblLook w:val="04A0" w:firstRow="1" w:lastRow="0" w:firstColumn="1" w:lastColumn="0" w:noHBand="0" w:noVBand="1"/>
      </w:tblPr>
      <w:tblGrid>
        <w:gridCol w:w="540"/>
        <w:gridCol w:w="2520"/>
        <w:gridCol w:w="1536"/>
        <w:gridCol w:w="1614"/>
      </w:tblGrid>
      <w:tr w:rsidR="000D7BBF" w:rsidTr="000D7BBF">
        <w:trPr>
          <w:trHeight w:val="60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No</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Reading Skill</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Item Number</w:t>
            </w:r>
          </w:p>
        </w:tc>
      </w:tr>
      <w:tr w:rsidR="000D7BBF" w:rsidTr="000D7BBF">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BBF" w:rsidRDefault="000D7BBF" w:rsidP="00EE6E3E">
            <w:pPr>
              <w:rPr>
                <w:rFonts w:ascii="Times New Roman" w:hAnsi="Times New Roman"/>
                <w:b/>
                <w:sz w:val="24"/>
                <w:szCs w:val="24"/>
              </w:rPr>
            </w:pP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BBF" w:rsidRDefault="000D7BBF" w:rsidP="00EE6E3E">
            <w:pPr>
              <w:rPr>
                <w:rFonts w:ascii="Times New Roman" w:hAnsi="Times New Roman"/>
                <w:b/>
                <w:sz w:val="24"/>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Pre-test</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Post-test</w:t>
            </w:r>
          </w:p>
        </w:tc>
      </w:tr>
      <w:tr w:rsidR="000D7BBF" w:rsidTr="000D7BB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both"/>
              <w:rPr>
                <w:rFonts w:ascii="Times New Roman" w:hAnsi="Times New Roman"/>
                <w:sz w:val="24"/>
                <w:szCs w:val="24"/>
              </w:rPr>
            </w:pPr>
            <w:r>
              <w:rPr>
                <w:rFonts w:ascii="Times New Roman" w:hAnsi="Times New Roman"/>
                <w:sz w:val="24"/>
                <w:szCs w:val="24"/>
              </w:rPr>
              <w:t>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rPr>
                <w:rFonts w:ascii="Times New Roman" w:hAnsi="Times New Roman"/>
                <w:sz w:val="24"/>
                <w:szCs w:val="24"/>
              </w:rPr>
            </w:pPr>
            <w:r>
              <w:rPr>
                <w:rFonts w:ascii="Times New Roman" w:hAnsi="Times New Roman"/>
                <w:sz w:val="24"/>
                <w:szCs w:val="24"/>
              </w:rPr>
              <w:t>Identifying main idea</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both"/>
              <w:rPr>
                <w:rFonts w:ascii="Times New Roman" w:hAnsi="Times New Roman"/>
                <w:sz w:val="24"/>
                <w:szCs w:val="24"/>
                <w:lang w:val="id-ID"/>
              </w:rPr>
            </w:pPr>
            <w:r>
              <w:rPr>
                <w:rFonts w:ascii="Times New Roman" w:hAnsi="Times New Roman"/>
                <w:sz w:val="24"/>
                <w:szCs w:val="24"/>
              </w:rPr>
              <w:t>1,6,11,16</w:t>
            </w:r>
            <w:r>
              <w:rPr>
                <w:rFonts w:ascii="Times New Roman" w:hAnsi="Times New Roman"/>
                <w:sz w:val="24"/>
                <w:szCs w:val="24"/>
                <w:lang w:val="id-ID"/>
              </w:rPr>
              <w:t>,21</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center"/>
              <w:rPr>
                <w:rFonts w:ascii="Times New Roman" w:hAnsi="Times New Roman"/>
                <w:sz w:val="24"/>
                <w:szCs w:val="24"/>
                <w:lang w:val="id-ID"/>
              </w:rPr>
            </w:pPr>
            <w:r>
              <w:rPr>
                <w:rFonts w:ascii="Times New Roman" w:hAnsi="Times New Roman"/>
                <w:sz w:val="24"/>
                <w:szCs w:val="24"/>
              </w:rPr>
              <w:t>1,6,11,16</w:t>
            </w:r>
            <w:r>
              <w:rPr>
                <w:rFonts w:ascii="Times New Roman" w:hAnsi="Times New Roman"/>
                <w:sz w:val="24"/>
                <w:szCs w:val="24"/>
                <w:lang w:val="id-ID"/>
              </w:rPr>
              <w:t>,21</w:t>
            </w:r>
          </w:p>
        </w:tc>
      </w:tr>
      <w:tr w:rsidR="000D7BBF" w:rsidTr="000D7BB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both"/>
              <w:rPr>
                <w:rFonts w:ascii="Times New Roman" w:hAnsi="Times New Roman"/>
                <w:sz w:val="24"/>
                <w:szCs w:val="24"/>
              </w:rPr>
            </w:pPr>
            <w:r>
              <w:rPr>
                <w:rFonts w:ascii="Times New Roman" w:hAnsi="Times New Roman"/>
                <w:sz w:val="24"/>
                <w:szCs w:val="24"/>
              </w:rPr>
              <w:t>2.</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rPr>
                <w:rFonts w:ascii="Times New Roman" w:hAnsi="Times New Roman"/>
                <w:sz w:val="24"/>
                <w:szCs w:val="24"/>
              </w:rPr>
            </w:pPr>
            <w:r>
              <w:rPr>
                <w:rFonts w:ascii="Times New Roman" w:hAnsi="Times New Roman"/>
                <w:sz w:val="24"/>
                <w:szCs w:val="24"/>
              </w:rPr>
              <w:t>Finding specific information</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both"/>
              <w:rPr>
                <w:rFonts w:ascii="Times New Roman" w:hAnsi="Times New Roman"/>
                <w:sz w:val="24"/>
                <w:szCs w:val="24"/>
                <w:lang w:val="id-ID"/>
              </w:rPr>
            </w:pPr>
            <w:r>
              <w:rPr>
                <w:rFonts w:ascii="Times New Roman" w:hAnsi="Times New Roman"/>
                <w:sz w:val="24"/>
                <w:szCs w:val="24"/>
              </w:rPr>
              <w:t>2,7,12,17</w:t>
            </w:r>
            <w:r>
              <w:rPr>
                <w:rFonts w:ascii="Times New Roman" w:hAnsi="Times New Roman"/>
                <w:sz w:val="24"/>
                <w:szCs w:val="24"/>
                <w:lang w:val="id-ID"/>
              </w:rPr>
              <w:t>,22</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center"/>
              <w:rPr>
                <w:rFonts w:ascii="Times New Roman" w:hAnsi="Times New Roman"/>
                <w:sz w:val="24"/>
                <w:szCs w:val="24"/>
                <w:lang w:val="id-ID"/>
              </w:rPr>
            </w:pPr>
            <w:r>
              <w:rPr>
                <w:rFonts w:ascii="Times New Roman" w:hAnsi="Times New Roman"/>
                <w:sz w:val="24"/>
                <w:szCs w:val="24"/>
              </w:rPr>
              <w:t>2,7,12,17</w:t>
            </w:r>
            <w:r>
              <w:rPr>
                <w:rFonts w:ascii="Times New Roman" w:hAnsi="Times New Roman"/>
                <w:sz w:val="24"/>
                <w:szCs w:val="24"/>
                <w:lang w:val="id-ID"/>
              </w:rPr>
              <w:t>,22</w:t>
            </w:r>
          </w:p>
        </w:tc>
      </w:tr>
      <w:tr w:rsidR="000D7BBF" w:rsidTr="000D7BB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both"/>
              <w:rPr>
                <w:rFonts w:ascii="Times New Roman" w:hAnsi="Times New Roman"/>
                <w:sz w:val="24"/>
                <w:szCs w:val="24"/>
              </w:rPr>
            </w:pPr>
            <w:r>
              <w:rPr>
                <w:rFonts w:ascii="Times New Roman" w:hAnsi="Times New Roman"/>
                <w:sz w:val="24"/>
                <w:szCs w:val="24"/>
              </w:rPr>
              <w:t>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rPr>
                <w:rFonts w:ascii="Times New Roman" w:hAnsi="Times New Roman"/>
                <w:sz w:val="24"/>
                <w:szCs w:val="24"/>
              </w:rPr>
            </w:pPr>
            <w:r>
              <w:rPr>
                <w:rFonts w:ascii="Times New Roman" w:hAnsi="Times New Roman"/>
                <w:sz w:val="24"/>
                <w:szCs w:val="24"/>
              </w:rPr>
              <w:t>Inference</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both"/>
              <w:rPr>
                <w:rFonts w:ascii="Times New Roman" w:hAnsi="Times New Roman"/>
                <w:sz w:val="24"/>
                <w:szCs w:val="24"/>
                <w:lang w:val="id-ID"/>
              </w:rPr>
            </w:pPr>
            <w:r>
              <w:rPr>
                <w:rFonts w:ascii="Times New Roman" w:hAnsi="Times New Roman"/>
                <w:sz w:val="24"/>
                <w:szCs w:val="24"/>
              </w:rPr>
              <w:t>3,8,13,18</w:t>
            </w:r>
            <w:r>
              <w:rPr>
                <w:rFonts w:ascii="Times New Roman" w:hAnsi="Times New Roman"/>
                <w:sz w:val="24"/>
                <w:szCs w:val="24"/>
                <w:lang w:val="id-ID"/>
              </w:rPr>
              <w:t>,23</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center"/>
              <w:rPr>
                <w:rFonts w:ascii="Times New Roman" w:hAnsi="Times New Roman"/>
                <w:sz w:val="24"/>
                <w:szCs w:val="24"/>
                <w:lang w:val="id-ID"/>
              </w:rPr>
            </w:pPr>
            <w:r>
              <w:rPr>
                <w:rFonts w:ascii="Times New Roman" w:hAnsi="Times New Roman"/>
                <w:sz w:val="24"/>
                <w:szCs w:val="24"/>
              </w:rPr>
              <w:t xml:space="preserve">3,8,13,18 </w:t>
            </w:r>
            <w:r>
              <w:rPr>
                <w:rFonts w:ascii="Times New Roman" w:hAnsi="Times New Roman"/>
                <w:sz w:val="24"/>
                <w:szCs w:val="24"/>
                <w:lang w:val="id-ID"/>
              </w:rPr>
              <w:t>,23</w:t>
            </w:r>
          </w:p>
        </w:tc>
      </w:tr>
      <w:tr w:rsidR="000D7BBF" w:rsidTr="000D7BB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both"/>
              <w:rPr>
                <w:rFonts w:ascii="Times New Roman" w:hAnsi="Times New Roman"/>
                <w:sz w:val="24"/>
                <w:szCs w:val="24"/>
              </w:rPr>
            </w:pPr>
            <w:r>
              <w:rPr>
                <w:rFonts w:ascii="Times New Roman" w:hAnsi="Times New Roman"/>
                <w:sz w:val="24"/>
                <w:szCs w:val="24"/>
              </w:rPr>
              <w:t>4.</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rPr>
                <w:rFonts w:ascii="Times New Roman" w:hAnsi="Times New Roman"/>
                <w:sz w:val="24"/>
                <w:szCs w:val="24"/>
              </w:rPr>
            </w:pPr>
            <w:r>
              <w:rPr>
                <w:rFonts w:ascii="Times New Roman" w:hAnsi="Times New Roman"/>
                <w:sz w:val="24"/>
                <w:szCs w:val="24"/>
              </w:rPr>
              <w:t>Reference</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both"/>
              <w:rPr>
                <w:rFonts w:ascii="Times New Roman" w:hAnsi="Times New Roman"/>
                <w:sz w:val="24"/>
                <w:szCs w:val="24"/>
                <w:lang w:val="id-ID"/>
              </w:rPr>
            </w:pPr>
            <w:r>
              <w:rPr>
                <w:rFonts w:ascii="Times New Roman" w:hAnsi="Times New Roman"/>
                <w:sz w:val="24"/>
                <w:szCs w:val="24"/>
              </w:rPr>
              <w:t>4,9,14,19</w:t>
            </w:r>
            <w:r>
              <w:rPr>
                <w:rFonts w:ascii="Times New Roman" w:hAnsi="Times New Roman"/>
                <w:sz w:val="24"/>
                <w:szCs w:val="24"/>
                <w:lang w:val="id-ID"/>
              </w:rPr>
              <w:t>,24</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center"/>
              <w:rPr>
                <w:rFonts w:ascii="Times New Roman" w:hAnsi="Times New Roman"/>
                <w:sz w:val="24"/>
                <w:szCs w:val="24"/>
                <w:lang w:val="id-ID"/>
              </w:rPr>
            </w:pPr>
            <w:r>
              <w:rPr>
                <w:rFonts w:ascii="Times New Roman" w:hAnsi="Times New Roman"/>
                <w:sz w:val="24"/>
                <w:szCs w:val="24"/>
              </w:rPr>
              <w:t>4,9,14,19</w:t>
            </w:r>
            <w:r>
              <w:rPr>
                <w:rFonts w:ascii="Times New Roman" w:hAnsi="Times New Roman"/>
                <w:sz w:val="24"/>
                <w:szCs w:val="24"/>
                <w:lang w:val="id-ID"/>
              </w:rPr>
              <w:t>,24</w:t>
            </w:r>
          </w:p>
        </w:tc>
      </w:tr>
      <w:tr w:rsidR="000D7BBF" w:rsidTr="000D7BB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both"/>
              <w:rPr>
                <w:rFonts w:ascii="Times New Roman" w:hAnsi="Times New Roman"/>
                <w:sz w:val="24"/>
                <w:szCs w:val="24"/>
              </w:rPr>
            </w:pPr>
            <w:r>
              <w:rPr>
                <w:rFonts w:ascii="Times New Roman" w:hAnsi="Times New Roman"/>
                <w:sz w:val="24"/>
                <w:szCs w:val="24"/>
              </w:rPr>
              <w:t>5.</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rPr>
                <w:rFonts w:ascii="Times New Roman" w:hAnsi="Times New Roman"/>
                <w:sz w:val="24"/>
                <w:szCs w:val="24"/>
              </w:rPr>
            </w:pPr>
            <w:r>
              <w:rPr>
                <w:rFonts w:ascii="Times New Roman" w:hAnsi="Times New Roman"/>
                <w:sz w:val="24"/>
                <w:szCs w:val="24"/>
              </w:rPr>
              <w:t>Vocabulary</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both"/>
              <w:rPr>
                <w:rFonts w:ascii="Times New Roman" w:hAnsi="Times New Roman"/>
                <w:sz w:val="24"/>
                <w:szCs w:val="24"/>
                <w:lang w:val="id-ID"/>
              </w:rPr>
            </w:pPr>
            <w:r>
              <w:rPr>
                <w:rFonts w:ascii="Times New Roman" w:hAnsi="Times New Roman"/>
                <w:sz w:val="24"/>
                <w:szCs w:val="24"/>
              </w:rPr>
              <w:t>5,10,15,20</w:t>
            </w:r>
            <w:r>
              <w:rPr>
                <w:rFonts w:ascii="Times New Roman" w:hAnsi="Times New Roman"/>
                <w:sz w:val="24"/>
                <w:szCs w:val="24"/>
                <w:lang w:val="id-ID"/>
              </w:rPr>
              <w:t>,25</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Pr="007A3C59" w:rsidRDefault="000D7BBF" w:rsidP="00EE6E3E">
            <w:pPr>
              <w:spacing w:line="360" w:lineRule="auto"/>
              <w:jc w:val="center"/>
              <w:rPr>
                <w:rFonts w:ascii="Times New Roman" w:hAnsi="Times New Roman"/>
                <w:sz w:val="24"/>
                <w:szCs w:val="24"/>
                <w:lang w:val="id-ID"/>
              </w:rPr>
            </w:pPr>
            <w:r>
              <w:rPr>
                <w:rFonts w:ascii="Times New Roman" w:hAnsi="Times New Roman"/>
                <w:sz w:val="24"/>
                <w:szCs w:val="24"/>
              </w:rPr>
              <w:t>4,10,15,20</w:t>
            </w:r>
            <w:r>
              <w:rPr>
                <w:rFonts w:ascii="Times New Roman" w:hAnsi="Times New Roman"/>
                <w:sz w:val="24"/>
                <w:szCs w:val="24"/>
                <w:lang w:val="id-ID"/>
              </w:rPr>
              <w:t>,25</w:t>
            </w:r>
          </w:p>
        </w:tc>
      </w:tr>
      <w:tr w:rsidR="000D7BBF" w:rsidTr="000D7BBF">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BBF" w:rsidRDefault="000D7BBF" w:rsidP="00EE6E3E">
            <w:pPr>
              <w:spacing w:line="360" w:lineRule="auto"/>
              <w:jc w:val="center"/>
              <w:rPr>
                <w:rFonts w:ascii="Times New Roman" w:hAnsi="Times New Roman"/>
                <w:b/>
                <w:sz w:val="24"/>
                <w:szCs w:val="24"/>
              </w:rPr>
            </w:pPr>
            <w:r>
              <w:rPr>
                <w:rFonts w:ascii="Times New Roman" w:hAnsi="Times New Roman"/>
                <w:b/>
                <w:sz w:val="24"/>
                <w:szCs w:val="24"/>
              </w:rPr>
              <w:t>Total Item</w:t>
            </w:r>
          </w:p>
          <w:p w:rsidR="000D7BBF" w:rsidRDefault="000D7BBF" w:rsidP="00EE6E3E">
            <w:pPr>
              <w:spacing w:line="360" w:lineRule="auto"/>
              <w:rPr>
                <w:rFonts w:ascii="Times New Roman" w:hAnsi="Times New Roman"/>
                <w:b/>
                <w:sz w:val="24"/>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center"/>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5</w:t>
            </w:r>
            <w:r>
              <w:rPr>
                <w:rFonts w:ascii="Times New Roman" w:hAnsi="Times New Roman"/>
                <w:b/>
                <w:bCs/>
                <w:sz w:val="24"/>
                <w:szCs w:val="24"/>
              </w:rPr>
              <w:t xml:space="preserve"> number </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BBF" w:rsidRDefault="000D7BBF" w:rsidP="00EE6E3E">
            <w:pPr>
              <w:spacing w:line="360" w:lineRule="auto"/>
              <w:jc w:val="center"/>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5</w:t>
            </w:r>
            <w:r>
              <w:rPr>
                <w:rFonts w:ascii="Times New Roman" w:hAnsi="Times New Roman"/>
                <w:b/>
                <w:bCs/>
                <w:sz w:val="24"/>
                <w:szCs w:val="24"/>
              </w:rPr>
              <w:t xml:space="preserve"> number</w:t>
            </w:r>
          </w:p>
        </w:tc>
      </w:tr>
    </w:tbl>
    <w:p w:rsidR="000D7BBF" w:rsidRDefault="000D7BBF" w:rsidP="000D7BBF">
      <w:pPr>
        <w:pStyle w:val="ListParagraph"/>
        <w:spacing w:line="360" w:lineRule="auto"/>
        <w:jc w:val="both"/>
        <w:rPr>
          <w:rFonts w:asciiTheme="majorBidi" w:hAnsiTheme="majorBidi" w:cstheme="majorBidi"/>
          <w:b/>
          <w:bCs/>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Technique of Data Collecting</w:t>
      </w:r>
    </w:p>
    <w:p w:rsidR="000D7BBF" w:rsidRDefault="000D7BBF" w:rsidP="000D7BBF">
      <w:pPr>
        <w:pStyle w:val="ListParagraph"/>
        <w:tabs>
          <w:tab w:val="left" w:pos="1440"/>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To collect the data for this research, the writer takes the data by using test as an instrument. The writer uses test for knowing result study of reading skill before and after using Content based instruction method.</w:t>
      </w:r>
    </w:p>
    <w:p w:rsidR="000D7BBF" w:rsidRDefault="000D7BBF" w:rsidP="000D7BBF">
      <w:pPr>
        <w:pStyle w:val="ListParagraph"/>
        <w:tabs>
          <w:tab w:val="left" w:pos="1440"/>
        </w:tabs>
        <w:spacing w:line="360" w:lineRule="auto"/>
        <w:jc w:val="both"/>
        <w:rPr>
          <w:rFonts w:asciiTheme="majorBidi" w:hAnsiTheme="majorBidi" w:cstheme="majorBidi"/>
          <w:sz w:val="24"/>
          <w:szCs w:val="24"/>
        </w:rPr>
      </w:pPr>
    </w:p>
    <w:p w:rsidR="000D7BBF" w:rsidRDefault="000D7BBF" w:rsidP="000D7BBF">
      <w:pPr>
        <w:pStyle w:val="ListParagraph"/>
        <w:numPr>
          <w:ilvl w:val="0"/>
          <w:numId w:val="3"/>
        </w:numPr>
        <w:tabs>
          <w:tab w:val="left" w:pos="1440"/>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Pre-Test</w:t>
      </w:r>
    </w:p>
    <w:p w:rsidR="000D7BBF" w:rsidRPr="000D7BBF" w:rsidRDefault="000D7BBF" w:rsidP="000D7BB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The writer uses pre-test before use Content based instruction method to knows students’ reading skill in MTs Al-khairiyah Pipitan. In this test, the instrument used in this study is multiple choices. It can be objective to measure learning outcome. The multiple choices consist of 20 items. The correct answer is given score 1 (one) and incorrect answer is given score 0 (zero).</w:t>
      </w:r>
    </w:p>
    <w:p w:rsidR="000D7BBF" w:rsidRDefault="000D7BBF" w:rsidP="000D7BBF">
      <w:pPr>
        <w:pStyle w:val="ListParagraph"/>
        <w:numPr>
          <w:ilvl w:val="0"/>
          <w:numId w:val="3"/>
        </w:numPr>
        <w:tabs>
          <w:tab w:val="left" w:pos="1440"/>
        </w:tabs>
        <w:spacing w:line="360" w:lineRule="auto"/>
        <w:jc w:val="both"/>
        <w:rPr>
          <w:rFonts w:asciiTheme="majorBidi" w:hAnsiTheme="majorBidi" w:cstheme="majorBidi"/>
          <w:sz w:val="24"/>
          <w:szCs w:val="24"/>
        </w:rPr>
      </w:pPr>
      <w:r>
        <w:rPr>
          <w:rFonts w:asciiTheme="majorBidi" w:hAnsiTheme="majorBidi" w:cstheme="majorBidi"/>
          <w:sz w:val="24"/>
          <w:szCs w:val="24"/>
        </w:rPr>
        <w:t>Post-Test</w:t>
      </w:r>
    </w:p>
    <w:p w:rsidR="000D7BBF" w:rsidRDefault="000D7BBF" w:rsidP="000D7BB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The writer uses post test after use Content based instruction method. The writer can knows of the result using content based instruction to increase students’ reading skill in MTs Al-khairiyah Pipitan.</w:t>
      </w:r>
    </w:p>
    <w:p w:rsidR="000D7BBF" w:rsidRDefault="000D7BBF" w:rsidP="000D7BB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Documentation</w:t>
      </w:r>
    </w:p>
    <w:p w:rsidR="000D7BBF" w:rsidRDefault="000D7BBF" w:rsidP="000D7BB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Documentation method which collect data to noted a report that available. This is done as a proof that the research process is considered correct has been done.</w:t>
      </w:r>
    </w:p>
    <w:p w:rsidR="000D7BBF" w:rsidRPr="000D7BBF" w:rsidRDefault="000D7BBF" w:rsidP="000D7BBF">
      <w:pPr>
        <w:pStyle w:val="ListParagraph"/>
        <w:tabs>
          <w:tab w:val="left" w:pos="1440"/>
        </w:tabs>
        <w:spacing w:line="360" w:lineRule="auto"/>
        <w:ind w:left="1080"/>
        <w:jc w:val="both"/>
        <w:rPr>
          <w:rFonts w:asciiTheme="majorBidi" w:hAnsiTheme="majorBidi" w:cstheme="majorBidi"/>
          <w:sz w:val="24"/>
          <w:szCs w:val="24"/>
        </w:rPr>
      </w:pP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Technique of Data Analyzing</w:t>
      </w:r>
    </w:p>
    <w:p w:rsidR="000D7BBF" w:rsidRDefault="00FB2257" w:rsidP="00FB2257">
      <w:pPr>
        <w:pStyle w:val="ListParagraph"/>
        <w:spacing w:line="360" w:lineRule="auto"/>
        <w:jc w:val="both"/>
        <w:rPr>
          <w:rFonts w:asciiTheme="majorBidi" w:hAnsiTheme="majorBidi" w:cstheme="majorBidi"/>
          <w:bCs/>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The data which analyzed was gotten from the test and observation. The writer analyzed the data based on the collecting data of score pre test and post test of experimental class and control class. In other hand, the writer also analyzed the score of students learning activity which written on the sheet of students’ observation, t</w:t>
      </w:r>
      <w:r>
        <w:rPr>
          <w:rFonts w:asciiTheme="majorBidi" w:hAnsiTheme="majorBidi" w:cstheme="majorBidi"/>
          <w:bCs/>
          <w:color w:val="000000"/>
          <w:sz w:val="24"/>
          <w:szCs w:val="24"/>
        </w:rPr>
        <w:t>he writer take step as follows:</w:t>
      </w:r>
    </w:p>
    <w:p w:rsidR="00FB2257" w:rsidRDefault="00FB2257" w:rsidP="00FB2257">
      <w:pPr>
        <w:pStyle w:val="ListParagraph"/>
        <w:numPr>
          <w:ilvl w:val="0"/>
          <w:numId w:val="4"/>
        </w:numPr>
        <w:tabs>
          <w:tab w:val="left" w:pos="1080"/>
        </w:tabs>
        <w:spacing w:after="160" w:line="360" w:lineRule="auto"/>
        <w:ind w:left="1440"/>
        <w:jc w:val="both"/>
        <w:rPr>
          <w:rFonts w:asciiTheme="majorBidi" w:hAnsiTheme="majorBidi" w:cstheme="majorBidi"/>
          <w:bCs/>
          <w:color w:val="000000"/>
          <w:sz w:val="24"/>
          <w:szCs w:val="24"/>
        </w:rPr>
      </w:pPr>
      <w:r>
        <w:rPr>
          <w:rFonts w:asciiTheme="majorBidi" w:hAnsiTheme="majorBidi" w:cstheme="majorBidi"/>
          <w:bCs/>
          <w:color w:val="000000"/>
          <w:sz w:val="24"/>
          <w:szCs w:val="24"/>
        </w:rPr>
        <w:t>The result of the post-test in experiment class is named  variable (X</w:t>
      </w:r>
      <w:r>
        <w:rPr>
          <w:rFonts w:asciiTheme="majorBidi" w:hAnsiTheme="majorBidi" w:cstheme="majorBidi"/>
          <w:bCs/>
          <w:color w:val="000000"/>
          <w:sz w:val="24"/>
          <w:szCs w:val="24"/>
          <w:vertAlign w:val="subscript"/>
        </w:rPr>
        <w:t>1</w:t>
      </w:r>
      <w:r>
        <w:rPr>
          <w:rFonts w:asciiTheme="majorBidi" w:hAnsiTheme="majorBidi" w:cstheme="majorBidi"/>
          <w:bCs/>
          <w:color w:val="000000"/>
          <w:sz w:val="24"/>
          <w:szCs w:val="24"/>
        </w:rPr>
        <w:t>)</w:t>
      </w:r>
    </w:p>
    <w:p w:rsidR="00FB2257" w:rsidRDefault="00FB2257" w:rsidP="00FB2257">
      <w:pPr>
        <w:pStyle w:val="ListParagraph"/>
        <w:numPr>
          <w:ilvl w:val="0"/>
          <w:numId w:val="4"/>
        </w:numPr>
        <w:tabs>
          <w:tab w:val="left" w:pos="1080"/>
        </w:tabs>
        <w:spacing w:after="160" w:line="360" w:lineRule="auto"/>
        <w:ind w:left="1440"/>
        <w:jc w:val="both"/>
        <w:rPr>
          <w:rFonts w:asciiTheme="majorBidi" w:hAnsiTheme="majorBidi" w:cstheme="majorBidi"/>
          <w:bCs/>
          <w:color w:val="000000"/>
          <w:sz w:val="24"/>
          <w:szCs w:val="24"/>
        </w:rPr>
      </w:pPr>
      <w:r w:rsidRPr="00B27E38">
        <w:rPr>
          <w:rFonts w:asciiTheme="majorBidi" w:hAnsiTheme="majorBidi" w:cstheme="majorBidi"/>
          <w:bCs/>
          <w:color w:val="000000"/>
          <w:sz w:val="24"/>
          <w:szCs w:val="24"/>
        </w:rPr>
        <w:lastRenderedPageBreak/>
        <w:t>The result of the post-test in control class is named  variable (X</w:t>
      </w:r>
      <w:r w:rsidRPr="00B27E38">
        <w:rPr>
          <w:rFonts w:asciiTheme="majorBidi" w:hAnsiTheme="majorBidi" w:cstheme="majorBidi"/>
          <w:bCs/>
          <w:color w:val="000000"/>
          <w:sz w:val="24"/>
          <w:szCs w:val="24"/>
          <w:vertAlign w:val="subscript"/>
        </w:rPr>
        <w:t>2</w:t>
      </w:r>
      <w:r w:rsidRPr="00B27E38">
        <w:rPr>
          <w:rFonts w:asciiTheme="majorBidi" w:hAnsiTheme="majorBidi" w:cstheme="majorBidi"/>
          <w:bCs/>
          <w:color w:val="000000"/>
          <w:sz w:val="24"/>
          <w:szCs w:val="24"/>
        </w:rPr>
        <w:t>)</w:t>
      </w:r>
      <w:r>
        <w:rPr>
          <w:rFonts w:asciiTheme="majorBidi" w:hAnsiTheme="majorBidi" w:cstheme="majorBidi"/>
          <w:bCs/>
          <w:color w:val="000000"/>
          <w:sz w:val="24"/>
          <w:szCs w:val="24"/>
        </w:rPr>
        <w:t>.</w:t>
      </w:r>
    </w:p>
    <w:p w:rsidR="00FB2257" w:rsidRDefault="00FB2257" w:rsidP="00FB2257">
      <w:pPr>
        <w:pStyle w:val="ListParagraph"/>
        <w:numPr>
          <w:ilvl w:val="0"/>
          <w:numId w:val="4"/>
        </w:numPr>
        <w:tabs>
          <w:tab w:val="left" w:pos="1080"/>
        </w:tabs>
        <w:spacing w:after="160" w:line="360" w:lineRule="auto"/>
        <w:ind w:left="1440"/>
        <w:jc w:val="both"/>
        <w:rPr>
          <w:rFonts w:asciiTheme="majorBidi" w:hAnsiTheme="majorBidi" w:cstheme="majorBidi"/>
          <w:bCs/>
          <w:color w:val="000000"/>
          <w:sz w:val="24"/>
          <w:szCs w:val="24"/>
        </w:rPr>
      </w:pPr>
      <w:r w:rsidRPr="00B27E38">
        <w:rPr>
          <w:rFonts w:asciiTheme="majorBidi" w:hAnsiTheme="majorBidi" w:cstheme="majorBidi"/>
          <w:bCs/>
          <w:color w:val="000000"/>
          <w:sz w:val="24"/>
          <w:szCs w:val="24"/>
        </w:rPr>
        <w:t>Qualification of data are  multiple choices and essay.</w:t>
      </w:r>
    </w:p>
    <w:p w:rsidR="00FB2257" w:rsidRDefault="00FB2257" w:rsidP="00FB2257">
      <w:pPr>
        <w:pStyle w:val="ListParagraph"/>
        <w:spacing w:line="360" w:lineRule="auto"/>
        <w:jc w:val="both"/>
        <w:rPr>
          <w:rFonts w:ascii="Times New Roman" w:hAnsi="Times New Roman" w:cs="Times New Roman"/>
          <w:sz w:val="24"/>
          <w:szCs w:val="24"/>
        </w:rPr>
      </w:pPr>
      <w:r>
        <w:rPr>
          <w:rFonts w:asciiTheme="majorBidi" w:hAnsiTheme="majorBidi" w:cstheme="majorBidi"/>
          <w:bCs/>
          <w:color w:val="000000"/>
          <w:sz w:val="24"/>
          <w:szCs w:val="24"/>
        </w:rPr>
        <w:tab/>
      </w:r>
      <w:r>
        <w:rPr>
          <w:rFonts w:asciiTheme="majorBidi" w:hAnsiTheme="majorBidi" w:cstheme="majorBidi"/>
          <w:bCs/>
          <w:color w:val="000000"/>
          <w:sz w:val="24"/>
          <w:szCs w:val="24"/>
        </w:rPr>
        <w:t xml:space="preserve">For the reading comprehension test in pre test and post test, </w:t>
      </w:r>
      <w:r>
        <w:rPr>
          <w:rFonts w:ascii="Times New Roman" w:hAnsi="Times New Roman" w:cs="Times New Roman"/>
          <w:sz w:val="24"/>
          <w:szCs w:val="24"/>
        </w:rPr>
        <w:t>there are steps to must to collect and scoring the reading comprehension test with criteria. Collected and scoring the students reading comprehension test with criteria:</w:t>
      </w:r>
    </w:p>
    <w:p w:rsidR="00FB2257" w:rsidRPr="00B27E38" w:rsidRDefault="00FB2257" w:rsidP="00FB2257">
      <w:pPr>
        <w:pStyle w:val="ListParagraph"/>
        <w:numPr>
          <w:ilvl w:val="4"/>
          <w:numId w:val="5"/>
        </w:numPr>
        <w:tabs>
          <w:tab w:val="left" w:pos="7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Multiple Choices : 2</w:t>
      </w:r>
      <w:r>
        <w:rPr>
          <w:rFonts w:ascii="Times New Roman" w:hAnsi="Times New Roman" w:cs="Times New Roman"/>
          <w:sz w:val="24"/>
          <w:szCs w:val="24"/>
        </w:rPr>
        <w:t>0 Question, score 20</w:t>
      </w:r>
    </w:p>
    <w:p w:rsidR="00FB2257" w:rsidRDefault="00FB2257" w:rsidP="00FB2257">
      <w:pPr>
        <w:pStyle w:val="ListParagraph"/>
        <w:tabs>
          <w:tab w:val="left" w:pos="720"/>
        </w:tabs>
        <w:spacing w:line="360" w:lineRule="auto"/>
        <w:ind w:left="1440"/>
        <w:jc w:val="both"/>
        <w:rPr>
          <w:rFonts w:ascii="Times New Roman" w:hAnsi="Times New Roman" w:cs="Times New Roman"/>
          <w:sz w:val="24"/>
          <w:szCs w:val="24"/>
        </w:rPr>
      </w:pPr>
      <w:r w:rsidRPr="00B27E38">
        <w:rPr>
          <w:rFonts w:ascii="Times New Roman" w:hAnsi="Times New Roman" w:cs="Times New Roman"/>
          <w:sz w:val="24"/>
          <w:szCs w:val="24"/>
        </w:rPr>
        <w:t>If cor</w:t>
      </w:r>
      <w:r>
        <w:rPr>
          <w:rFonts w:ascii="Times New Roman" w:hAnsi="Times New Roman" w:cs="Times New Roman"/>
          <w:sz w:val="24"/>
          <w:szCs w:val="24"/>
        </w:rPr>
        <w:t>rect the answer is given score 1</w:t>
      </w:r>
      <w:r w:rsidRPr="00B27E38">
        <w:rPr>
          <w:rFonts w:ascii="Times New Roman" w:hAnsi="Times New Roman" w:cs="Times New Roman"/>
          <w:sz w:val="24"/>
          <w:szCs w:val="24"/>
        </w:rPr>
        <w:t xml:space="preserve"> and incorrect answer given is 0 (zero)</w:t>
      </w:r>
    </w:p>
    <w:p w:rsidR="00FB2257" w:rsidRDefault="00FB2257" w:rsidP="00FB2257">
      <w:pPr>
        <w:pStyle w:val="ListParagraph"/>
        <w:numPr>
          <w:ilvl w:val="0"/>
          <w:numId w:val="5"/>
        </w:numPr>
        <w:tabs>
          <w:tab w:val="left" w:pos="720"/>
        </w:tabs>
        <w:spacing w:line="360" w:lineRule="auto"/>
        <w:ind w:firstLine="180"/>
        <w:jc w:val="both"/>
        <w:rPr>
          <w:rFonts w:ascii="Times New Roman" w:hAnsi="Times New Roman" w:cs="Times New Roman"/>
          <w:sz w:val="24"/>
          <w:szCs w:val="24"/>
        </w:rPr>
      </w:pPr>
      <w:r>
        <w:rPr>
          <w:rFonts w:ascii="Times New Roman" w:hAnsi="Times New Roman" w:cs="Times New Roman"/>
          <w:sz w:val="24"/>
          <w:szCs w:val="24"/>
        </w:rPr>
        <w:t>Essay : 5 Question, score 20</w:t>
      </w:r>
    </w:p>
    <w:p w:rsidR="00FB2257" w:rsidRDefault="00FB2257" w:rsidP="00FB2257">
      <w:pPr>
        <w:pStyle w:val="ListParagraph"/>
        <w:tabs>
          <w:tab w:val="left" w:pos="720"/>
          <w:tab w:val="left" w:pos="1440"/>
        </w:tabs>
        <w:spacing w:line="360" w:lineRule="auto"/>
        <w:ind w:left="1530" w:hanging="90"/>
        <w:rPr>
          <w:rFonts w:ascii="Times New Roman" w:hAnsi="Times New Roman" w:cs="Times New Roman"/>
          <w:sz w:val="24"/>
          <w:szCs w:val="24"/>
        </w:rPr>
      </w:pPr>
      <w:r>
        <w:rPr>
          <w:rFonts w:ascii="Times New Roman" w:hAnsi="Times New Roman" w:cs="Times New Roman"/>
          <w:sz w:val="24"/>
          <w:szCs w:val="24"/>
        </w:rPr>
        <w:t>Derived from Pierce College</w:t>
      </w:r>
    </w:p>
    <w:p w:rsidR="00FB2257" w:rsidRDefault="00FB2257" w:rsidP="00FB2257">
      <w:pPr>
        <w:pStyle w:val="ListParagraph"/>
        <w:numPr>
          <w:ilvl w:val="1"/>
          <w:numId w:val="5"/>
        </w:numPr>
        <w:tabs>
          <w:tab w:val="left" w:pos="990"/>
          <w:tab w:val="left" w:pos="1440"/>
          <w:tab w:val="left" w:pos="1530"/>
          <w:tab w:val="left" w:pos="1980"/>
        </w:tabs>
        <w:spacing w:line="360" w:lineRule="auto"/>
        <w:ind w:left="1440" w:firstLine="180"/>
        <w:rPr>
          <w:rFonts w:ascii="Times New Roman" w:hAnsi="Times New Roman" w:cs="Times New Roman"/>
          <w:sz w:val="24"/>
          <w:szCs w:val="24"/>
        </w:rPr>
      </w:pPr>
      <w:r>
        <w:rPr>
          <w:rFonts w:ascii="Times New Roman" w:hAnsi="Times New Roman" w:cs="Times New Roman"/>
          <w:sz w:val="24"/>
          <w:szCs w:val="24"/>
        </w:rPr>
        <w:t>Answer is appropri</w:t>
      </w:r>
      <w:r>
        <w:rPr>
          <w:rFonts w:ascii="Times New Roman" w:hAnsi="Times New Roman" w:cs="Times New Roman"/>
          <w:sz w:val="24"/>
          <w:szCs w:val="24"/>
        </w:rPr>
        <w:t xml:space="preserve">ate to the question, content is </w:t>
      </w:r>
    </w:p>
    <w:p w:rsidR="00FB2257" w:rsidRDefault="00FB2257" w:rsidP="00FB2257">
      <w:pPr>
        <w:pStyle w:val="ListParagraph"/>
        <w:tabs>
          <w:tab w:val="left" w:pos="990"/>
          <w:tab w:val="left" w:pos="1440"/>
          <w:tab w:val="left" w:pos="1530"/>
          <w:tab w:val="left" w:pos="1980"/>
        </w:tabs>
        <w:spacing w:line="360" w:lineRule="auto"/>
        <w:ind w:left="1620" w:firstLine="360"/>
        <w:rPr>
          <w:rFonts w:ascii="Times New Roman" w:hAnsi="Times New Roman" w:cs="Times New Roman"/>
          <w:sz w:val="24"/>
          <w:szCs w:val="24"/>
        </w:rPr>
      </w:pPr>
      <w:r>
        <w:rPr>
          <w:rFonts w:ascii="Times New Roman" w:hAnsi="Times New Roman" w:cs="Times New Roman"/>
          <w:sz w:val="24"/>
          <w:szCs w:val="24"/>
        </w:rPr>
        <w:t>factual collect, score 4.</w:t>
      </w:r>
    </w:p>
    <w:p w:rsidR="00FB2257" w:rsidRDefault="00FB2257" w:rsidP="00FB2257">
      <w:pPr>
        <w:pStyle w:val="ListParagraph"/>
        <w:numPr>
          <w:ilvl w:val="1"/>
          <w:numId w:val="5"/>
        </w:numPr>
        <w:tabs>
          <w:tab w:val="left" w:pos="990"/>
          <w:tab w:val="left" w:pos="1440"/>
          <w:tab w:val="left" w:pos="1530"/>
          <w:tab w:val="left" w:pos="1980"/>
        </w:tabs>
        <w:spacing w:line="360" w:lineRule="auto"/>
        <w:ind w:firstLine="990"/>
        <w:rPr>
          <w:rFonts w:ascii="Times New Roman" w:hAnsi="Times New Roman" w:cs="Times New Roman"/>
          <w:sz w:val="24"/>
          <w:szCs w:val="24"/>
        </w:rPr>
      </w:pPr>
      <w:r w:rsidRPr="00B27E38">
        <w:rPr>
          <w:rFonts w:ascii="Times New Roman" w:hAnsi="Times New Roman" w:cs="Times New Roman"/>
          <w:sz w:val="24"/>
          <w:szCs w:val="24"/>
        </w:rPr>
        <w:t xml:space="preserve">Answer is appropriate to the question, content may </w:t>
      </w:r>
    </w:p>
    <w:p w:rsidR="00FB2257" w:rsidRPr="00B27E38" w:rsidRDefault="00FB2257" w:rsidP="00FB2257">
      <w:pPr>
        <w:pStyle w:val="ListParagraph"/>
        <w:tabs>
          <w:tab w:val="left" w:pos="990"/>
          <w:tab w:val="left" w:pos="1440"/>
          <w:tab w:val="left" w:pos="1530"/>
          <w:tab w:val="left" w:pos="1980"/>
        </w:tabs>
        <w:spacing w:line="360" w:lineRule="auto"/>
        <w:ind w:left="1620" w:firstLine="360"/>
        <w:rPr>
          <w:rFonts w:ascii="Times New Roman" w:hAnsi="Times New Roman" w:cs="Times New Roman"/>
          <w:sz w:val="24"/>
          <w:szCs w:val="24"/>
        </w:rPr>
      </w:pPr>
      <w:r w:rsidRPr="00B27E38">
        <w:rPr>
          <w:rFonts w:ascii="Times New Roman" w:hAnsi="Times New Roman" w:cs="Times New Roman"/>
          <w:sz w:val="24"/>
          <w:szCs w:val="24"/>
        </w:rPr>
        <w:t>have one or two factual error, score 3</w:t>
      </w:r>
    </w:p>
    <w:p w:rsidR="00FB2257" w:rsidRDefault="00FB2257" w:rsidP="00FB2257">
      <w:pPr>
        <w:pStyle w:val="ListParagraph"/>
        <w:numPr>
          <w:ilvl w:val="1"/>
          <w:numId w:val="5"/>
        </w:numPr>
        <w:tabs>
          <w:tab w:val="left" w:pos="990"/>
          <w:tab w:val="left" w:pos="1980"/>
        </w:tabs>
        <w:spacing w:line="360" w:lineRule="auto"/>
        <w:ind w:left="1440" w:firstLine="180"/>
        <w:rPr>
          <w:rFonts w:ascii="Times New Roman" w:hAnsi="Times New Roman" w:cs="Times New Roman"/>
          <w:sz w:val="24"/>
          <w:szCs w:val="24"/>
        </w:rPr>
      </w:pPr>
      <w:r w:rsidRPr="00B27E38">
        <w:rPr>
          <w:rFonts w:ascii="Times New Roman" w:hAnsi="Times New Roman" w:cs="Times New Roman"/>
          <w:sz w:val="24"/>
          <w:szCs w:val="24"/>
        </w:rPr>
        <w:t xml:space="preserve">Content relates peripherally to the question, </w:t>
      </w:r>
    </w:p>
    <w:p w:rsidR="00FB2257" w:rsidRDefault="00FB2257" w:rsidP="00FB2257">
      <w:pPr>
        <w:pStyle w:val="ListParagraph"/>
        <w:tabs>
          <w:tab w:val="left" w:pos="990"/>
          <w:tab w:val="left" w:pos="1980"/>
        </w:tabs>
        <w:spacing w:line="360" w:lineRule="auto"/>
        <w:ind w:left="1620" w:firstLine="360"/>
        <w:rPr>
          <w:rFonts w:ascii="Times New Roman" w:hAnsi="Times New Roman" w:cs="Times New Roman"/>
          <w:sz w:val="24"/>
          <w:szCs w:val="24"/>
        </w:rPr>
      </w:pPr>
      <w:r w:rsidRPr="00B27E38">
        <w:rPr>
          <w:rFonts w:ascii="Times New Roman" w:hAnsi="Times New Roman" w:cs="Times New Roman"/>
          <w:sz w:val="24"/>
          <w:szCs w:val="24"/>
        </w:rPr>
        <w:t>contains significant factual error, score 2</w:t>
      </w:r>
    </w:p>
    <w:p w:rsidR="00FB2257" w:rsidRPr="00B27E38" w:rsidRDefault="00FB2257" w:rsidP="00FB2257">
      <w:pPr>
        <w:pStyle w:val="ListParagraph"/>
        <w:numPr>
          <w:ilvl w:val="1"/>
          <w:numId w:val="5"/>
        </w:numPr>
        <w:tabs>
          <w:tab w:val="left" w:pos="990"/>
          <w:tab w:val="left" w:pos="1980"/>
        </w:tabs>
        <w:spacing w:line="360" w:lineRule="auto"/>
        <w:ind w:firstLine="990"/>
        <w:rPr>
          <w:rFonts w:ascii="Times New Roman" w:hAnsi="Times New Roman" w:cs="Times New Roman"/>
          <w:sz w:val="24"/>
          <w:szCs w:val="24"/>
        </w:rPr>
      </w:pPr>
      <w:r w:rsidRPr="00B27E38">
        <w:rPr>
          <w:rFonts w:ascii="Times New Roman" w:hAnsi="Times New Roman" w:cs="Times New Roman"/>
          <w:sz w:val="24"/>
          <w:szCs w:val="24"/>
        </w:rPr>
        <w:t xml:space="preserve">Content unrelated to question, score 1. </w:t>
      </w:r>
      <w:r>
        <w:rPr>
          <w:rStyle w:val="FootnoteReference"/>
          <w:sz w:val="24"/>
          <w:szCs w:val="24"/>
        </w:rPr>
        <w:footnoteReference w:id="5"/>
      </w:r>
    </w:p>
    <w:p w:rsidR="00FB2257" w:rsidRDefault="00FB2257" w:rsidP="00FB2257">
      <w:pPr>
        <w:pStyle w:val="ListParagraph"/>
        <w:tabs>
          <w:tab w:val="left" w:pos="1080"/>
        </w:tabs>
        <w:spacing w:line="360" w:lineRule="auto"/>
        <w:ind w:left="1080" w:firstLine="540"/>
        <w:jc w:val="both"/>
        <w:rPr>
          <w:rFonts w:ascii="Times New Roman" w:hAnsi="Times New Roman" w:cs="Times New Roman"/>
          <w:sz w:val="24"/>
          <w:szCs w:val="24"/>
        </w:rPr>
      </w:pPr>
      <w:r w:rsidRPr="00B27E38">
        <w:rPr>
          <w:rFonts w:ascii="Times New Roman" w:hAnsi="Times New Roman" w:cs="Times New Roman"/>
          <w:sz w:val="24"/>
          <w:szCs w:val="24"/>
        </w:rPr>
        <w:t>Maximum Score = 40</w:t>
      </w:r>
    </w:p>
    <w:p w:rsidR="00FB2257" w:rsidRDefault="00FB2257" w:rsidP="00FB2257">
      <w:pPr>
        <w:pStyle w:val="ListParagraph"/>
        <w:spacing w:line="480" w:lineRule="auto"/>
        <w:ind w:left="1080" w:hanging="360"/>
        <w:jc w:val="both"/>
        <w:rPr>
          <w:rFonts w:ascii="Times New Roman" w:hAnsi="Times New Roman" w:cs="Times New Roman"/>
          <w:sz w:val="24"/>
          <w:szCs w:val="24"/>
        </w:rPr>
      </w:pPr>
    </w:p>
    <w:p w:rsidR="00FB2257" w:rsidRDefault="00FB2257" w:rsidP="00FB2257">
      <w:pPr>
        <w:pStyle w:val="ListParagraph"/>
        <w:spacing w:line="480" w:lineRule="auto"/>
        <w:ind w:left="1080" w:hanging="360"/>
        <w:jc w:val="both"/>
        <w:rPr>
          <w:rFonts w:ascii="Times New Roman" w:hAnsi="Times New Roman" w:cs="Times New Roman"/>
          <w:sz w:val="24"/>
          <w:szCs w:val="24"/>
        </w:rPr>
      </w:pPr>
    </w:p>
    <w:p w:rsidR="00FB2257" w:rsidRDefault="00FB2257" w:rsidP="00FB2257">
      <w:pPr>
        <w:pStyle w:val="ListParagraph"/>
        <w:spacing w:line="480" w:lineRule="auto"/>
        <w:ind w:left="1080" w:hanging="360"/>
        <w:jc w:val="both"/>
        <w:rPr>
          <w:rFonts w:ascii="Times New Roman" w:hAnsi="Times New Roman" w:cs="Times New Roman"/>
          <w:sz w:val="24"/>
          <w:szCs w:val="24"/>
        </w:rPr>
      </w:pPr>
    </w:p>
    <w:p w:rsidR="00FB2257" w:rsidRDefault="00FB2257" w:rsidP="00FB2257">
      <w:pPr>
        <w:pStyle w:val="ListParagraph"/>
        <w:spacing w:line="480" w:lineRule="auto"/>
        <w:ind w:left="1080" w:hanging="360"/>
        <w:jc w:val="both"/>
        <w:rPr>
          <w:rFonts w:ascii="Times New Roman" w:hAnsi="Times New Roman" w:cs="Times New Roman"/>
          <w:sz w:val="24"/>
          <w:szCs w:val="24"/>
        </w:rPr>
      </w:pPr>
    </w:p>
    <w:p w:rsidR="00FB2257" w:rsidRDefault="00FB2257" w:rsidP="00FB2257">
      <w:pPr>
        <w:pStyle w:val="ListParagraph"/>
        <w:spacing w:line="360" w:lineRule="auto"/>
        <w:ind w:left="1080" w:hanging="360"/>
        <w:jc w:val="both"/>
        <w:rPr>
          <w:rFonts w:ascii="Times New Roman" w:eastAsia="Times New Roman" w:hAnsi="Times New Roman" w:cs="Times New Roman"/>
          <w:sz w:val="24"/>
          <w:szCs w:val="24"/>
        </w:rPr>
      </w:pPr>
      <w:r w:rsidRPr="00B27E38">
        <w:rPr>
          <w:rFonts w:ascii="Times New Roman" w:eastAsia="Times New Roman" w:hAnsi="Times New Roman" w:cs="Times New Roman"/>
          <w:sz w:val="24"/>
          <w:szCs w:val="24"/>
        </w:rPr>
        <w:lastRenderedPageBreak/>
        <w:t>For scoring the test the writer will use standard of absolute</w:t>
      </w:r>
      <w:r>
        <w:rPr>
          <w:vertAlign w:val="superscript"/>
        </w:rPr>
        <w:footnoteReference w:id="6"/>
      </w:r>
      <w:r w:rsidRPr="00B27E38">
        <w:rPr>
          <w:rFonts w:ascii="Times New Roman" w:eastAsia="Times New Roman" w:hAnsi="Times New Roman" w:cs="Times New Roman"/>
          <w:sz w:val="24"/>
          <w:szCs w:val="24"/>
        </w:rPr>
        <w:t>:</w:t>
      </w:r>
    </w:p>
    <w:p w:rsidR="00FB2257" w:rsidRDefault="00FB2257" w:rsidP="00FB2257">
      <w:pPr>
        <w:pStyle w:val="ListParagraph"/>
        <w:spacing w:line="360" w:lineRule="auto"/>
        <w:jc w:val="both"/>
        <w:rPr>
          <w:rFonts w:asciiTheme="majorBidi" w:hAnsiTheme="majorBidi" w:cstheme="majorBidi"/>
          <w:bCs/>
          <w:color w:val="000000"/>
          <w:sz w:val="24"/>
          <w:szCs w:val="24"/>
        </w:rPr>
      </w:pPr>
      <w:r>
        <w:rPr>
          <w:noProof/>
          <w:lang w:eastAsia="id-ID"/>
        </w:rPr>
        <mc:AlternateContent>
          <mc:Choice Requires="wps">
            <w:drawing>
              <wp:anchor distT="0" distB="0" distL="114300" distR="114300" simplePos="0" relativeHeight="251659264" behindDoc="1" locked="0" layoutInCell="1" allowOverlap="1" wp14:anchorId="650869EB" wp14:editId="0ED4437A">
                <wp:simplePos x="0" y="0"/>
                <wp:positionH relativeFrom="column">
                  <wp:posOffset>843914</wp:posOffset>
                </wp:positionH>
                <wp:positionV relativeFrom="paragraph">
                  <wp:posOffset>252730</wp:posOffset>
                </wp:positionV>
                <wp:extent cx="33051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45pt;margin-top:19.9pt;width:260.2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5oIA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"/>
            </w:pict>
          </mc:Fallback>
        </mc:AlternateContent>
      </w:r>
      <w:r>
        <w:rPr>
          <w:rFonts w:asciiTheme="majorBidi" w:hAnsiTheme="majorBidi" w:cstheme="majorBidi"/>
          <w:bCs/>
          <w:color w:val="000000"/>
          <w:sz w:val="24"/>
          <w:szCs w:val="24"/>
        </w:rPr>
        <w:t>The step for statistical analyze are:</w:t>
      </w:r>
      <w:r>
        <w:rPr>
          <w:rStyle w:val="FootnoteReference"/>
          <w:rFonts w:asciiTheme="majorBidi" w:hAnsiTheme="majorBidi" w:cstheme="majorBidi"/>
          <w:bCs/>
          <w:color w:val="000000"/>
          <w:sz w:val="24"/>
          <w:szCs w:val="24"/>
        </w:rPr>
        <w:footnoteReference w:id="7"/>
      </w:r>
    </w:p>
    <w:p w:rsidR="00FB2257" w:rsidRDefault="00FB2257" w:rsidP="00FB2257">
      <w:pPr>
        <w:pStyle w:val="ListParagraph"/>
        <w:tabs>
          <w:tab w:val="left" w:pos="567"/>
          <w:tab w:val="left" w:pos="1843"/>
        </w:tabs>
        <w:spacing w:after="0" w:line="360" w:lineRule="auto"/>
        <w:jc w:val="both"/>
        <w:rPr>
          <w:rFonts w:asciiTheme="majorBidi" w:hAnsiTheme="majorBidi" w:cstheme="majorBidi"/>
          <w:bCs/>
          <w:color w:val="000000"/>
          <w:sz w:val="24"/>
          <w:szCs w:val="24"/>
        </w:rPr>
      </w:pPr>
    </w:p>
    <w:p w:rsidR="00FB2257" w:rsidRDefault="00FB2257" w:rsidP="00FB2257">
      <w:pPr>
        <w:pStyle w:val="ListParagraph"/>
        <w:tabs>
          <w:tab w:val="left" w:pos="567"/>
          <w:tab w:val="left" w:pos="1843"/>
        </w:tabs>
        <w:spacing w:after="0" w:line="360" w:lineRule="auto"/>
        <w:jc w:val="center"/>
        <w:rPr>
          <w:rFonts w:asciiTheme="majorBidi" w:hAnsiTheme="majorBidi" w:cstheme="majorBidi"/>
          <w:bCs/>
          <w:color w:val="000000"/>
          <w:sz w:val="24"/>
          <w:szCs w:val="24"/>
          <w:u w:val="single"/>
        </w:rPr>
      </w:pPr>
      <w:r>
        <w:rPr>
          <w:rFonts w:asciiTheme="majorBidi" w:hAnsiTheme="majorBidi" w:cstheme="majorBidi"/>
          <w:bCs/>
          <w:color w:val="000000"/>
          <w:sz w:val="24"/>
          <w:szCs w:val="24"/>
        </w:rPr>
        <w:t xml:space="preserve">Students’ final score = </w:t>
      </w:r>
      <w:r>
        <w:rPr>
          <w:rFonts w:asciiTheme="majorBidi" w:hAnsiTheme="majorBidi" w:cstheme="majorBidi"/>
          <w:bCs/>
          <w:color w:val="000000"/>
          <w:sz w:val="24"/>
          <w:szCs w:val="24"/>
          <w:u w:val="single"/>
        </w:rPr>
        <w:t>students’ raw score</w:t>
      </w:r>
      <w:r>
        <w:rPr>
          <w:rFonts w:asciiTheme="majorBidi" w:hAnsiTheme="majorBidi" w:cstheme="majorBidi"/>
          <w:bCs/>
          <w:color w:val="000000"/>
          <w:sz w:val="24"/>
          <w:szCs w:val="24"/>
        </w:rPr>
        <w:t xml:space="preserve">     x 100</w:t>
      </w:r>
    </w:p>
    <w:p w:rsidR="00FB2257" w:rsidRPr="00364EA5" w:rsidRDefault="00FB2257" w:rsidP="00FB2257">
      <w:pPr>
        <w:pStyle w:val="ListParagraph"/>
        <w:tabs>
          <w:tab w:val="left" w:pos="567"/>
          <w:tab w:val="left" w:pos="1843"/>
        </w:tabs>
        <w:spacing w:after="0" w:line="360" w:lineRule="auto"/>
        <w:ind w:left="2430" w:hanging="630"/>
        <w:jc w:val="both"/>
        <w:rPr>
          <w:rFonts w:asciiTheme="majorBidi" w:hAnsiTheme="majorBidi" w:cstheme="majorBidi"/>
          <w:bCs/>
          <w:color w:val="000000"/>
          <w:sz w:val="24"/>
          <w:szCs w:val="24"/>
        </w:rPr>
      </w:pPr>
      <w:r>
        <w:rPr>
          <w:rFonts w:asciiTheme="majorBidi" w:hAnsiTheme="majorBidi" w:cstheme="majorBidi"/>
          <w:bCs/>
          <w:color w:val="000000"/>
          <w:sz w:val="24"/>
          <w:szCs w:val="24"/>
        </w:rPr>
        <w:tab/>
      </w:r>
      <w:r>
        <w:rPr>
          <w:rFonts w:asciiTheme="majorBidi" w:hAnsiTheme="majorBidi" w:cstheme="majorBidi"/>
          <w:bCs/>
          <w:color w:val="000000"/>
          <w:sz w:val="24"/>
          <w:szCs w:val="24"/>
        </w:rPr>
        <w:tab/>
        <w:t xml:space="preserve">                 Ideal maximum score (40)</w:t>
      </w:r>
    </w:p>
    <w:p w:rsidR="00FB2257" w:rsidRDefault="00FB2257" w:rsidP="00FB2257">
      <w:pPr>
        <w:pStyle w:val="ListParagraph"/>
        <w:tabs>
          <w:tab w:val="left" w:pos="1080"/>
        </w:tabs>
        <w:spacing w:line="360" w:lineRule="auto"/>
        <w:jc w:val="both"/>
        <w:rPr>
          <w:rFonts w:asciiTheme="majorBidi" w:hAnsiTheme="majorBidi" w:cstheme="majorBidi"/>
          <w:b/>
          <w:color w:val="000000"/>
          <w:sz w:val="24"/>
          <w:szCs w:val="24"/>
        </w:rPr>
      </w:pPr>
      <w:r>
        <w:rPr>
          <w:rFonts w:asciiTheme="majorBidi" w:hAnsiTheme="majorBidi" w:cstheme="majorBidi"/>
          <w:b/>
          <w:color w:val="000000"/>
          <w:sz w:val="24"/>
          <w:szCs w:val="24"/>
        </w:rPr>
        <w:tab/>
      </w:r>
    </w:p>
    <w:p w:rsidR="00310ACE" w:rsidRDefault="00310ACE" w:rsidP="00FB2257">
      <w:pPr>
        <w:pStyle w:val="ListParagraph"/>
        <w:tabs>
          <w:tab w:val="left" w:pos="1080"/>
        </w:tabs>
        <w:spacing w:line="360" w:lineRule="auto"/>
        <w:jc w:val="both"/>
        <w:rPr>
          <w:rFonts w:asciiTheme="majorBidi" w:hAnsiTheme="majorBidi" w:cstheme="majorBidi"/>
          <w:b/>
          <w:color w:val="000000"/>
          <w:sz w:val="24"/>
          <w:szCs w:val="24"/>
        </w:rPr>
      </w:pPr>
    </w:p>
    <w:p w:rsidR="00FB2257" w:rsidRDefault="00FB2257" w:rsidP="00FB2257">
      <w:pPr>
        <w:pStyle w:val="ListParagraph"/>
        <w:tabs>
          <w:tab w:val="left" w:pos="1080"/>
        </w:tabs>
        <w:spacing w:line="360" w:lineRule="auto"/>
        <w:jc w:val="both"/>
        <w:rPr>
          <w:rFonts w:asciiTheme="majorBidi" w:hAnsiTheme="majorBidi" w:cstheme="majorBidi"/>
          <w:sz w:val="24"/>
          <w:szCs w:val="24"/>
        </w:rPr>
      </w:pPr>
      <w:r>
        <w:rPr>
          <w:rFonts w:asciiTheme="majorBidi" w:hAnsiTheme="majorBidi" w:cstheme="majorBidi"/>
          <w:b/>
          <w:color w:val="000000"/>
          <w:sz w:val="24"/>
          <w:szCs w:val="24"/>
        </w:rPr>
        <w:tab/>
      </w:r>
      <w:r>
        <w:rPr>
          <w:rFonts w:asciiTheme="majorBidi" w:hAnsiTheme="majorBidi" w:cstheme="majorBidi"/>
          <w:color w:val="000000"/>
          <w:sz w:val="24"/>
          <w:szCs w:val="24"/>
        </w:rPr>
        <w:t xml:space="preserve">To analysis data the writer uses </w:t>
      </w:r>
      <w:r>
        <w:rPr>
          <w:rFonts w:asciiTheme="majorBidi" w:hAnsiTheme="majorBidi" w:cstheme="majorBidi"/>
          <w:i/>
          <w:iCs/>
          <w:color w:val="000000"/>
          <w:sz w:val="24"/>
          <w:szCs w:val="24"/>
        </w:rPr>
        <w:t>t</w:t>
      </w:r>
      <w:r>
        <w:rPr>
          <w:rFonts w:asciiTheme="majorBidi" w:hAnsiTheme="majorBidi" w:cstheme="majorBidi"/>
          <w:color w:val="000000"/>
          <w:sz w:val="24"/>
          <w:szCs w:val="24"/>
        </w:rPr>
        <w:t xml:space="preserve">-Test. The </w:t>
      </w:r>
      <w:r>
        <w:rPr>
          <w:rFonts w:asciiTheme="majorBidi" w:hAnsiTheme="majorBidi" w:cstheme="majorBidi"/>
          <w:i/>
          <w:iCs/>
          <w:color w:val="000000"/>
          <w:sz w:val="24"/>
          <w:szCs w:val="24"/>
        </w:rPr>
        <w:t>t</w:t>
      </w:r>
      <w:r>
        <w:rPr>
          <w:rFonts w:asciiTheme="majorBidi" w:hAnsiTheme="majorBidi" w:cstheme="majorBidi"/>
          <w:color w:val="000000"/>
          <w:sz w:val="24"/>
          <w:szCs w:val="24"/>
        </w:rPr>
        <w:t>-Test is the most frequently used measure in second language research when comparing mean scores for two groups.</w:t>
      </w:r>
      <w:r>
        <w:rPr>
          <w:rStyle w:val="FootnoteReference"/>
          <w:rFonts w:asciiTheme="majorBidi" w:hAnsiTheme="majorBidi" w:cstheme="majorBidi"/>
          <w:color w:val="000000"/>
          <w:sz w:val="24"/>
          <w:szCs w:val="24"/>
        </w:rPr>
        <w:footnoteReference w:id="8"/>
      </w:r>
      <w:r>
        <w:rPr>
          <w:rFonts w:asciiTheme="majorBidi" w:hAnsiTheme="majorBidi" w:cstheme="majorBidi"/>
          <w:color w:val="000000"/>
          <w:sz w:val="24"/>
          <w:szCs w:val="24"/>
        </w:rPr>
        <w:t xml:space="preserve"> It supposed to know whether experimental versus control class when taking the same test has the same score or not. </w:t>
      </w:r>
      <w:r>
        <w:rPr>
          <w:rFonts w:asciiTheme="majorBidi" w:hAnsiTheme="majorBidi" w:cstheme="majorBidi"/>
          <w:sz w:val="24"/>
          <w:szCs w:val="24"/>
        </w:rPr>
        <w:t>The size of the sampling error can be known by looking at the size of a standard number called the standard Error of the mean, which can be achieved or obtained by using the following formula:</w:t>
      </w:r>
    </w:p>
    <w:p w:rsidR="00310ACE" w:rsidRDefault="00310ACE" w:rsidP="00310ACE">
      <w:pPr>
        <w:pStyle w:val="ListParagraph"/>
        <w:numPr>
          <w:ilvl w:val="0"/>
          <w:numId w:val="6"/>
        </w:numPr>
        <w:tabs>
          <w:tab w:val="left" w:pos="1260"/>
        </w:tabs>
        <w:spacing w:line="360" w:lineRule="auto"/>
        <w:ind w:left="153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To search Mean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oMath>
      <w:r>
        <w:rPr>
          <w:rFonts w:asciiTheme="majorBidi" w:hAnsiTheme="majorBidi" w:cstheme="majorBidi"/>
          <w:color w:val="000000"/>
          <w:sz w:val="24"/>
          <w:szCs w:val="24"/>
        </w:rPr>
        <w:t xml:space="preserve"> with formula :</w:t>
      </w:r>
    </w:p>
    <w:p w:rsidR="00310ACE" w:rsidRDefault="00310ACE" w:rsidP="00310ACE">
      <w:pPr>
        <w:pStyle w:val="ListParagraph"/>
        <w:tabs>
          <w:tab w:val="left" w:pos="1260"/>
        </w:tabs>
        <w:spacing w:line="360" w:lineRule="auto"/>
        <w:ind w:left="54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den>
        </m:f>
      </m:oMath>
      <w:r>
        <w:rPr>
          <w:rFonts w:asciiTheme="majorBidi" w:hAnsiTheme="majorBidi" w:cstheme="majorBidi"/>
          <w:color w:val="000000"/>
          <w:sz w:val="24"/>
          <w:szCs w:val="24"/>
        </w:rPr>
        <w:t>=</w:t>
      </w:r>
    </w:p>
    <w:p w:rsidR="00310ACE" w:rsidRDefault="00310ACE" w:rsidP="00310ACE">
      <w:pPr>
        <w:pStyle w:val="ListParagraph"/>
        <w:numPr>
          <w:ilvl w:val="0"/>
          <w:numId w:val="6"/>
        </w:numPr>
        <w:tabs>
          <w:tab w:val="left" w:pos="1260"/>
        </w:tabs>
        <w:spacing w:line="360" w:lineRule="auto"/>
        <w:ind w:left="153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To search Mean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2</m:t>
            </m:r>
          </m:sub>
        </m:sSub>
      </m:oMath>
      <w:r>
        <w:rPr>
          <w:rFonts w:asciiTheme="majorBidi" w:hAnsiTheme="majorBidi" w:cstheme="majorBidi"/>
          <w:color w:val="000000"/>
          <w:sz w:val="24"/>
          <w:szCs w:val="24"/>
        </w:rPr>
        <w:t>with formula :</w:t>
      </w:r>
    </w:p>
    <w:p w:rsidR="00310ACE" w:rsidRDefault="00310ACE" w:rsidP="00310ACE">
      <w:pPr>
        <w:pStyle w:val="ListParagraph"/>
        <w:tabs>
          <w:tab w:val="left" w:pos="1260"/>
        </w:tabs>
        <w:spacing w:line="360" w:lineRule="auto"/>
        <w:ind w:left="288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2</m:t>
                    </m:r>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den>
        </m:f>
      </m:oMath>
      <w:r>
        <w:rPr>
          <w:rFonts w:asciiTheme="majorBidi" w:hAnsiTheme="majorBidi" w:cstheme="majorBidi"/>
          <w:color w:val="000000"/>
          <w:sz w:val="24"/>
          <w:szCs w:val="24"/>
        </w:rPr>
        <w:t xml:space="preserve"> </w:t>
      </w:r>
    </w:p>
    <w:p w:rsidR="00310ACE" w:rsidRDefault="00310ACE" w:rsidP="00310ACE">
      <w:pPr>
        <w:pStyle w:val="ListParagraph"/>
        <w:numPr>
          <w:ilvl w:val="0"/>
          <w:numId w:val="6"/>
        </w:numPr>
        <w:tabs>
          <w:tab w:val="left" w:pos="1260"/>
        </w:tabs>
        <w:spacing w:line="360" w:lineRule="auto"/>
        <w:ind w:left="1170" w:firstLine="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To search deviation score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 xml:space="preserve">1 </m:t>
            </m:r>
          </m:sub>
        </m:sSub>
      </m:oMath>
      <w:r>
        <w:rPr>
          <w:rFonts w:asciiTheme="majorBidi" w:hAnsiTheme="majorBidi" w:cstheme="majorBidi"/>
          <w:color w:val="000000"/>
          <w:sz w:val="24"/>
          <w:szCs w:val="24"/>
        </w:rPr>
        <w:t>with formula :</w:t>
      </w:r>
    </w:p>
    <w:p w:rsidR="00310ACE" w:rsidRDefault="00310ACE" w:rsidP="00310ACE">
      <w:pPr>
        <w:pStyle w:val="ListParagraph"/>
        <w:tabs>
          <w:tab w:val="left" w:pos="1260"/>
        </w:tabs>
        <w:spacing w:line="360" w:lineRule="auto"/>
        <w:ind w:firstLine="216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 xml:space="preserve">1 </m:t>
            </m:r>
          </m:sub>
        </m:sSub>
      </m:oMath>
      <w:r>
        <w:rPr>
          <w:rFonts w:asciiTheme="majorBidi" w:hAnsiTheme="majorBidi" w:cstheme="majorBidi"/>
          <w:color w:val="000000"/>
          <w:sz w:val="24"/>
          <w:szCs w:val="24"/>
        </w:rPr>
        <w:t xml:space="preserve">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oMath>
      <w:r>
        <w:rPr>
          <w:rFonts w:asciiTheme="majorBidi" w:hAnsiTheme="majorBidi" w:cstheme="majorBidi"/>
          <w:color w:val="000000"/>
          <w:sz w:val="24"/>
          <w:szCs w:val="24"/>
        </w:rPr>
        <w:t xml:space="preserve">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oMath>
    </w:p>
    <w:p w:rsidR="00310ACE" w:rsidRDefault="00310ACE" w:rsidP="00310ACE">
      <w:pPr>
        <w:tabs>
          <w:tab w:val="left" w:pos="1260"/>
          <w:tab w:val="left" w:pos="2486"/>
        </w:tabs>
        <w:spacing w:line="360" w:lineRule="auto"/>
        <w:ind w:left="1260" w:firstLine="180"/>
        <w:jc w:val="both"/>
        <w:rPr>
          <w:rFonts w:asciiTheme="majorBidi" w:hAnsiTheme="majorBidi" w:cstheme="majorBidi"/>
          <w:sz w:val="24"/>
          <w:szCs w:val="24"/>
        </w:rPr>
      </w:pPr>
      <w:r>
        <w:rPr>
          <w:rFonts w:asciiTheme="majorBidi" w:hAnsiTheme="majorBidi" w:cstheme="majorBidi"/>
          <w:sz w:val="24"/>
          <w:szCs w:val="24"/>
        </w:rPr>
        <w:lastRenderedPageBreak/>
        <w:t xml:space="preserve">Note : quantity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1 </m:t>
            </m:r>
          </m:sub>
        </m:sSub>
      </m:oMath>
      <w:r>
        <w:rPr>
          <w:rFonts w:asciiTheme="majorBidi" w:hAnsiTheme="majorBidi" w:cstheme="majorBidi"/>
          <w:sz w:val="24"/>
          <w:szCs w:val="24"/>
        </w:rPr>
        <w:t xml:space="preserve"> or  </w:t>
      </w:r>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nary>
      </m:oMath>
      <w:r>
        <w:rPr>
          <w:rFonts w:asciiTheme="majorBidi" w:hAnsiTheme="majorBidi" w:cstheme="majorBidi"/>
          <w:sz w:val="24"/>
          <w:szCs w:val="24"/>
        </w:rPr>
        <w:t>must same with zero</w:t>
      </w:r>
    </w:p>
    <w:p w:rsidR="00310ACE" w:rsidRDefault="00310ACE" w:rsidP="00310ACE">
      <w:pPr>
        <w:pStyle w:val="ListParagraph"/>
        <w:numPr>
          <w:ilvl w:val="0"/>
          <w:numId w:val="6"/>
        </w:numPr>
        <w:tabs>
          <w:tab w:val="left" w:pos="1260"/>
          <w:tab w:val="left" w:pos="2486"/>
        </w:tabs>
        <w:spacing w:line="360" w:lineRule="auto"/>
        <w:ind w:left="1440" w:hanging="270"/>
        <w:jc w:val="both"/>
        <w:rPr>
          <w:rFonts w:asciiTheme="majorBidi" w:hAnsiTheme="majorBidi" w:cstheme="majorBidi"/>
          <w:sz w:val="24"/>
          <w:szCs w:val="24"/>
        </w:rPr>
      </w:pPr>
      <w:r>
        <w:rPr>
          <w:rFonts w:asciiTheme="majorBidi" w:hAnsiTheme="majorBidi" w:cstheme="majorBidi"/>
          <w:sz w:val="24"/>
          <w:szCs w:val="24"/>
        </w:rPr>
        <w:t xml:space="preserve">To search deviation score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Pr>
          <w:rFonts w:asciiTheme="majorBidi" w:hAnsiTheme="majorBidi" w:cstheme="majorBidi"/>
          <w:sz w:val="24"/>
          <w:szCs w:val="24"/>
        </w:rPr>
        <w:t xml:space="preserve"> with formula: </w:t>
      </w:r>
    </w:p>
    <w:p w:rsidR="00310ACE" w:rsidRDefault="00310ACE" w:rsidP="00310ACE">
      <w:pPr>
        <w:pStyle w:val="ListParagraph"/>
        <w:tabs>
          <w:tab w:val="left" w:pos="1260"/>
          <w:tab w:val="left" w:pos="2486"/>
        </w:tabs>
        <w:spacing w:line="360" w:lineRule="auto"/>
        <w:ind w:firstLine="2160"/>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Pr>
          <w:rFonts w:asciiTheme="majorBidi" w:hAnsiTheme="majorBidi" w:cstheme="majorBidi"/>
          <w:sz w:val="24"/>
          <w:szCs w:val="24"/>
        </w:rPr>
        <w:t xml:space="preserve">  -   </w:t>
      </w:r>
      <m:oMath>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Theme="majorBidi" w:cstheme="majorBidi"/>
                <w:sz w:val="24"/>
                <w:szCs w:val="24"/>
              </w:rPr>
              <m:t>2</m:t>
            </m:r>
          </m:sub>
        </m:sSub>
      </m:oMath>
    </w:p>
    <w:p w:rsidR="00310ACE" w:rsidRDefault="00310ACE" w:rsidP="00310ACE">
      <w:pPr>
        <w:pStyle w:val="ListParagraph"/>
        <w:tabs>
          <w:tab w:val="left" w:pos="1260"/>
          <w:tab w:val="left" w:pos="2486"/>
        </w:tabs>
        <w:spacing w:line="360" w:lineRule="auto"/>
        <w:ind w:left="1260" w:firstLine="270"/>
        <w:jc w:val="both"/>
        <w:rPr>
          <w:rFonts w:asciiTheme="majorBidi" w:hAnsiTheme="majorBidi" w:cstheme="majorBidi"/>
          <w:sz w:val="24"/>
          <w:szCs w:val="24"/>
        </w:rPr>
      </w:pPr>
      <w:r>
        <w:rPr>
          <w:rFonts w:asciiTheme="majorBidi" w:hAnsiTheme="majorBidi" w:cstheme="majorBidi"/>
          <w:sz w:val="24"/>
          <w:szCs w:val="24"/>
        </w:rPr>
        <w:t>Note :quantity</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Pr>
          <w:rFonts w:asciiTheme="majorBidi" w:hAnsiTheme="majorBidi" w:cstheme="majorBidi"/>
          <w:sz w:val="24"/>
          <w:szCs w:val="24"/>
        </w:rPr>
        <w:t xml:space="preserve"> or </w:t>
      </w:r>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oMath>
      <w:r>
        <w:rPr>
          <w:rFonts w:asciiTheme="majorBidi" w:hAnsiTheme="majorBidi" w:cstheme="majorBidi"/>
          <w:sz w:val="24"/>
          <w:szCs w:val="24"/>
        </w:rPr>
        <w:t xml:space="preserve"> must same with zero</w:t>
      </w:r>
    </w:p>
    <w:p w:rsidR="00310ACE" w:rsidRDefault="00310ACE" w:rsidP="00310ACE">
      <w:pPr>
        <w:pStyle w:val="ListParagraph"/>
        <w:tabs>
          <w:tab w:val="left" w:pos="1260"/>
          <w:tab w:val="left" w:pos="2486"/>
        </w:tabs>
        <w:spacing w:line="360" w:lineRule="auto"/>
        <w:jc w:val="both"/>
        <w:rPr>
          <w:rFonts w:asciiTheme="majorBidi" w:hAnsiTheme="majorBidi" w:cstheme="majorBidi"/>
          <w:sz w:val="24"/>
          <w:szCs w:val="24"/>
        </w:rPr>
      </w:pPr>
    </w:p>
    <w:p w:rsidR="00310ACE" w:rsidRDefault="00310ACE" w:rsidP="00310ACE">
      <w:pPr>
        <w:pStyle w:val="ListParagraph"/>
        <w:numPr>
          <w:ilvl w:val="0"/>
          <w:numId w:val="6"/>
        </w:numPr>
        <w:tabs>
          <w:tab w:val="left" w:pos="1260"/>
          <w:tab w:val="left" w:pos="1440"/>
        </w:tabs>
        <w:spacing w:line="360" w:lineRule="auto"/>
        <w:ind w:left="1440" w:hanging="270"/>
        <w:jc w:val="both"/>
        <w:rPr>
          <w:rFonts w:asciiTheme="majorBidi" w:hAnsiTheme="majorBidi" w:cstheme="majorBidi"/>
          <w:sz w:val="24"/>
          <w:szCs w:val="24"/>
        </w:rPr>
      </w:pPr>
      <w:r>
        <w:rPr>
          <w:rFonts w:asciiTheme="majorBidi" w:hAnsiTheme="majorBidi" w:cstheme="majorBidi"/>
          <w:sz w:val="24"/>
          <w:szCs w:val="24"/>
        </w:rPr>
        <w:t xml:space="preserve">To quadrate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1 </m:t>
            </m:r>
          </m:sub>
        </m:sSub>
      </m:oMath>
      <w:r>
        <w:rPr>
          <w:rFonts w:asciiTheme="majorBidi" w:hAnsiTheme="majorBidi" w:cstheme="majorBidi"/>
          <w:sz w:val="24"/>
          <w:szCs w:val="24"/>
        </w:rPr>
        <w:t>so summed up, and result</w:t>
      </w:r>
    </w:p>
    <w:p w:rsidR="00310ACE" w:rsidRPr="00364EA5" w:rsidRDefault="00310ACE" w:rsidP="00310ACE">
      <w:pPr>
        <w:pStyle w:val="ListParagraph"/>
        <w:numPr>
          <w:ilvl w:val="0"/>
          <w:numId w:val="6"/>
        </w:numPr>
        <w:tabs>
          <w:tab w:val="left" w:pos="1260"/>
          <w:tab w:val="left" w:pos="2486"/>
        </w:tabs>
        <w:spacing w:line="360" w:lineRule="auto"/>
        <w:ind w:left="1440" w:hanging="270"/>
        <w:jc w:val="both"/>
        <w:rPr>
          <w:rFonts w:asciiTheme="majorBidi" w:hAnsiTheme="majorBidi" w:cstheme="majorBidi"/>
          <w:sz w:val="24"/>
          <w:szCs w:val="24"/>
        </w:rPr>
      </w:pPr>
      <w:r>
        <w:rPr>
          <w:rFonts w:asciiTheme="majorBidi" w:hAnsiTheme="majorBidi" w:cstheme="majorBidi"/>
          <w:sz w:val="24"/>
          <w:szCs w:val="24"/>
        </w:rPr>
        <w:t>To quadrate</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Pr>
          <w:rFonts w:asciiTheme="majorBidi" w:hAnsiTheme="majorBidi" w:cstheme="majorBidi"/>
          <w:sz w:val="24"/>
          <w:szCs w:val="24"/>
        </w:rPr>
        <w:t>so summed up, and result</w:t>
      </w:r>
    </w:p>
    <w:p w:rsidR="00310ACE" w:rsidRPr="00364EA5" w:rsidRDefault="00310ACE" w:rsidP="00310ACE">
      <w:pPr>
        <w:pStyle w:val="ListParagraph"/>
        <w:numPr>
          <w:ilvl w:val="0"/>
          <w:numId w:val="6"/>
        </w:numPr>
        <w:tabs>
          <w:tab w:val="left" w:pos="1260"/>
          <w:tab w:val="left" w:pos="2486"/>
        </w:tabs>
        <w:spacing w:line="360" w:lineRule="auto"/>
        <w:ind w:left="1440" w:hanging="270"/>
        <w:jc w:val="both"/>
        <w:rPr>
          <w:rFonts w:asciiTheme="majorBidi" w:hAnsiTheme="majorBidi" w:cstheme="majorBidi"/>
          <w:sz w:val="24"/>
          <w:szCs w:val="24"/>
        </w:rPr>
      </w:pPr>
      <w:r w:rsidRPr="00364EA5">
        <w:rPr>
          <w:rFonts w:asciiTheme="majorBidi" w:hAnsiTheme="majorBidi" w:cstheme="majorBidi"/>
          <w:color w:val="000000"/>
          <w:sz w:val="24"/>
          <w:szCs w:val="24"/>
        </w:rPr>
        <w:t>After collecting the data from pre-test and post-test, the researcher analyze it by using statistic calculation of t-test by using fisher formula with significance degree 5% and 1%. The formula is as follow :</w:t>
      </w:r>
    </w:p>
    <w:p w:rsidR="00310ACE" w:rsidRDefault="00310ACE" w:rsidP="00310ACE">
      <w:pPr>
        <w:pStyle w:val="ListParagraph"/>
        <w:tabs>
          <w:tab w:val="left" w:pos="1260"/>
          <w:tab w:val="left" w:pos="2486"/>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To calculate</w:t>
      </w:r>
      <w:r w:rsidRPr="00364EA5">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oMath>
      <w:r w:rsidRPr="00364EA5">
        <w:rPr>
          <w:rFonts w:asciiTheme="majorBidi" w:hAnsiTheme="majorBidi" w:cstheme="majorBidi"/>
          <w:sz w:val="24"/>
          <w:szCs w:val="24"/>
        </w:rPr>
        <w:t xml:space="preserve"> with formula</w:t>
      </w:r>
    </w:p>
    <w:p w:rsidR="00310ACE" w:rsidRPr="005017CC" w:rsidRDefault="00310ACE" w:rsidP="00310ACE">
      <w:pPr>
        <w:pStyle w:val="ListParagraph"/>
        <w:spacing w:line="360" w:lineRule="auto"/>
        <w:ind w:left="1440" w:hanging="360"/>
        <w:rPr>
          <w:rFonts w:ascii="Times New Roman" w:hAnsi="Times New Roman" w:cs="Times New Roman"/>
          <w:sz w:val="24"/>
          <w:szCs w:val="24"/>
        </w:rPr>
      </w:pPr>
      <m:oMathPara>
        <m:oMathParaPr>
          <m:jc m:val="left"/>
        </m:oMathParaPr>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2</m:t>
                  </m:r>
                </m:sub>
              </m:sSub>
            </m:num>
            <m:den>
              <m:rad>
                <m:radPr>
                  <m:degHide m:val="1"/>
                  <m:ctrlPr>
                    <w:rPr>
                      <w:rFonts w:ascii="Cambria Math" w:hAnsi="Cambria Math" w:cs="Times New Roman"/>
                      <w:i/>
                      <w:color w:val="000000"/>
                      <w:sz w:val="24"/>
                      <w:szCs w:val="24"/>
                    </w:rPr>
                  </m:ctrlPr>
                </m:radPr>
                <m:deg/>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1</m:t>
                                  </m:r>
                                </m:sub>
                                <m:sup>
                                  <m:r>
                                    <w:rPr>
                                      <w:rFonts w:ascii="Cambria Math" w:hAnsi="Cambria Math" w:cs="Times New Roman"/>
                                      <w:color w:val="000000"/>
                                      <w:sz w:val="24"/>
                                      <w:szCs w:val="24"/>
                                    </w:rPr>
                                    <m:t>2</m:t>
                                  </m:r>
                                </m:sup>
                              </m:sSubSup>
                            </m:e>
                          </m:nary>
                          <m:r>
                            <w:rPr>
                              <w:rFonts w:ascii="Cambria Math" w:hAnsi="Cambria Math" w:cs="Times New Roman"/>
                              <w:color w:val="000000"/>
                              <w:sz w:val="24"/>
                              <w:szCs w:val="24"/>
                            </w:rPr>
                            <m:t>+</m:t>
                          </m:r>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2</m:t>
                                  </m:r>
                                </m:sub>
                                <m:sup>
                                  <m:r>
                                    <w:rPr>
                                      <w:rFonts w:ascii="Cambria Math" w:hAnsi="Cambria Math" w:cs="Times New Roman"/>
                                      <w:color w:val="000000"/>
                                      <w:sz w:val="24"/>
                                      <w:szCs w:val="24"/>
                                    </w:rPr>
                                    <m:t>2</m:t>
                                  </m:r>
                                </m:sup>
                              </m:sSubSup>
                            </m:e>
                          </m:nary>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r>
                            <w:rPr>
                              <w:rFonts w:ascii="Cambria Math" w:hAnsi="Cambria Math" w:cs="Times New Roman"/>
                              <w:color w:val="000000"/>
                              <w:sz w:val="24"/>
                              <w:szCs w:val="24"/>
                            </w:rPr>
                            <m:t>-2</m:t>
                          </m:r>
                        </m:den>
                      </m:f>
                    </m:e>
                  </m:d>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den>
                      </m:f>
                    </m:e>
                  </m:d>
                </m:e>
              </m:rad>
            </m:den>
          </m:f>
        </m:oMath>
      </m:oMathPara>
    </w:p>
    <w:p w:rsidR="00310ACE" w:rsidRPr="008F35A6" w:rsidRDefault="00310ACE" w:rsidP="00310ACE">
      <w:pPr>
        <w:pStyle w:val="ListParagraph"/>
        <w:tabs>
          <w:tab w:val="left" w:pos="1260"/>
          <w:tab w:val="left" w:pos="2486"/>
        </w:tabs>
        <w:spacing w:line="360" w:lineRule="auto"/>
        <w:ind w:left="1440"/>
        <w:jc w:val="both"/>
        <w:rPr>
          <w:rFonts w:asciiTheme="majorBidi" w:hAnsiTheme="majorBidi" w:cstheme="majorBidi"/>
          <w:sz w:val="24"/>
          <w:szCs w:val="24"/>
        </w:rPr>
      </w:pPr>
    </w:p>
    <w:p w:rsidR="00310ACE" w:rsidRDefault="00310ACE" w:rsidP="00310ACE">
      <w:pPr>
        <w:tabs>
          <w:tab w:val="left" w:pos="720"/>
          <w:tab w:val="left" w:pos="1710"/>
        </w:tabs>
        <w:spacing w:after="0" w:line="360" w:lineRule="auto"/>
        <w:ind w:left="171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oMath>
      <w:r>
        <w:rPr>
          <w:rFonts w:asciiTheme="majorBidi" w:hAnsiTheme="majorBidi" w:cstheme="majorBidi"/>
          <w:color w:val="000000"/>
          <w:sz w:val="24"/>
          <w:szCs w:val="24"/>
        </w:rPr>
        <w:tab/>
        <w:t>= Mean score of the experiment class</w:t>
      </w:r>
    </w:p>
    <w:p w:rsidR="00310ACE" w:rsidRDefault="00310ACE" w:rsidP="00310ACE">
      <w:pPr>
        <w:tabs>
          <w:tab w:val="left" w:pos="720"/>
        </w:tabs>
        <w:spacing w:after="0" w:line="360" w:lineRule="auto"/>
        <w:ind w:left="1350" w:firstLine="36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oMath>
      <w:r>
        <w:rPr>
          <w:rFonts w:asciiTheme="majorBidi" w:hAnsiTheme="majorBidi" w:cstheme="majorBidi"/>
          <w:color w:val="000000"/>
          <w:sz w:val="24"/>
          <w:szCs w:val="24"/>
        </w:rPr>
        <w:tab/>
        <w:t>= Mean score of the control class</w:t>
      </w:r>
    </w:p>
    <w:p w:rsidR="00310ACE" w:rsidRDefault="00310ACE" w:rsidP="00310ACE">
      <w:pPr>
        <w:pStyle w:val="ListParagraph"/>
        <w:spacing w:after="0" w:line="360" w:lineRule="auto"/>
        <w:ind w:left="1710"/>
        <w:jc w:val="both"/>
        <w:rPr>
          <w:rFonts w:asciiTheme="majorBidi" w:hAnsiTheme="majorBidi" w:cstheme="majorBidi"/>
          <w:color w:val="000000"/>
          <w:sz w:val="24"/>
          <w:szCs w:val="24"/>
        </w:rPr>
      </w:pPr>
      <m:oMath>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1</m:t>
                </m:r>
              </m:sub>
              <m:sup>
                <m:r>
                  <w:rPr>
                    <w:rFonts w:ascii="Cambria Math" w:hAnsiTheme="majorBidi" w:cstheme="majorBidi"/>
                    <w:color w:val="000000"/>
                    <w:sz w:val="24"/>
                    <w:szCs w:val="24"/>
                  </w:rPr>
                  <m:t>2</m:t>
                </m:r>
              </m:sup>
            </m:sSubSup>
          </m:e>
        </m:nary>
      </m:oMath>
      <w:r>
        <w:rPr>
          <w:rFonts w:asciiTheme="majorBidi" w:hAnsiTheme="majorBidi" w:cstheme="majorBidi"/>
          <w:color w:val="000000"/>
          <w:sz w:val="24"/>
          <w:szCs w:val="24"/>
        </w:rPr>
        <w:t>= Sum of square deviation score in experiment class</w:t>
      </w:r>
    </w:p>
    <w:p w:rsidR="00310ACE" w:rsidRDefault="00310ACE" w:rsidP="00310ACE">
      <w:pPr>
        <w:pStyle w:val="ListParagraph"/>
        <w:spacing w:after="0" w:line="360" w:lineRule="auto"/>
        <w:ind w:left="1710"/>
        <w:jc w:val="both"/>
        <w:rPr>
          <w:rFonts w:asciiTheme="majorBidi" w:hAnsiTheme="majorBidi" w:cstheme="majorBidi"/>
          <w:color w:val="000000"/>
          <w:sz w:val="24"/>
          <w:szCs w:val="24"/>
        </w:rPr>
      </w:pPr>
      <m:oMath>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2</m:t>
                </m:r>
              </m:sub>
              <m:sup>
                <m:r>
                  <w:rPr>
                    <w:rFonts w:ascii="Cambria Math" w:hAnsiTheme="majorBidi" w:cstheme="majorBidi"/>
                    <w:color w:val="000000"/>
                    <w:sz w:val="24"/>
                    <w:szCs w:val="24"/>
                  </w:rPr>
                  <m:t>2</m:t>
                </m:r>
              </m:sup>
            </m:sSubSup>
          </m:e>
        </m:nary>
      </m:oMath>
      <w:r>
        <w:rPr>
          <w:rFonts w:asciiTheme="majorBidi" w:hAnsiTheme="majorBidi" w:cstheme="majorBidi"/>
          <w:color w:val="000000"/>
          <w:sz w:val="24"/>
          <w:szCs w:val="24"/>
        </w:rPr>
        <w:t>= Sum of square deviation score in control class</w:t>
      </w:r>
    </w:p>
    <w:p w:rsidR="00310ACE" w:rsidRDefault="00310ACE" w:rsidP="00310ACE">
      <w:pPr>
        <w:spacing w:after="0" w:line="360" w:lineRule="auto"/>
        <w:ind w:left="1350" w:firstLine="36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oMath>
      <w:r>
        <w:rPr>
          <w:rFonts w:asciiTheme="majorBidi" w:hAnsiTheme="majorBidi" w:cstheme="majorBidi"/>
          <w:color w:val="000000"/>
          <w:sz w:val="24"/>
          <w:szCs w:val="24"/>
        </w:rPr>
        <w:tab/>
        <w:t>= Number of students of experiment class</w:t>
      </w:r>
    </w:p>
    <w:p w:rsidR="00310ACE" w:rsidRDefault="00310ACE" w:rsidP="00310ACE">
      <w:pPr>
        <w:pStyle w:val="ListParagraph"/>
        <w:spacing w:after="0" w:line="360" w:lineRule="auto"/>
        <w:ind w:left="171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oMath>
      <w:r>
        <w:rPr>
          <w:rFonts w:asciiTheme="majorBidi" w:hAnsiTheme="majorBidi" w:cstheme="majorBidi"/>
          <w:color w:val="000000"/>
          <w:sz w:val="24"/>
          <w:szCs w:val="24"/>
        </w:rPr>
        <w:tab/>
        <w:t>= Number of students of control class</w:t>
      </w:r>
    </w:p>
    <w:p w:rsidR="00310ACE" w:rsidRDefault="00310ACE" w:rsidP="00310ACE">
      <w:pPr>
        <w:pStyle w:val="ListParagraph"/>
        <w:spacing w:after="0" w:line="360" w:lineRule="auto"/>
        <w:ind w:left="1710"/>
        <w:jc w:val="both"/>
        <w:rPr>
          <w:rFonts w:asciiTheme="majorBidi" w:hAnsiTheme="majorBidi" w:cstheme="majorBidi"/>
          <w:color w:val="000000"/>
          <w:sz w:val="24"/>
          <w:szCs w:val="24"/>
        </w:rPr>
      </w:pPr>
      <m:oMath>
        <m:r>
          <w:rPr>
            <w:rFonts w:ascii="Cambria Math" w:hAnsiTheme="majorBidi" w:cstheme="majorBidi"/>
            <w:color w:val="000000"/>
            <w:sz w:val="24"/>
            <w:szCs w:val="24"/>
          </w:rPr>
          <m:t>2</m:t>
        </m:r>
      </m:oMath>
      <w:r>
        <w:rPr>
          <w:rFonts w:asciiTheme="majorBidi" w:hAnsiTheme="majorBidi" w:cstheme="majorBidi"/>
          <w:color w:val="000000"/>
          <w:sz w:val="24"/>
          <w:szCs w:val="24"/>
        </w:rPr>
        <w:tab/>
        <w:t>= Constant number</w:t>
      </w:r>
    </w:p>
    <w:p w:rsidR="00FB2257" w:rsidRPr="00310ACE" w:rsidRDefault="00310ACE" w:rsidP="00310ACE">
      <w:pPr>
        <w:pStyle w:val="ListParagraph"/>
        <w:spacing w:after="0" w:line="360" w:lineRule="auto"/>
        <w:ind w:left="1710"/>
        <w:jc w:val="both"/>
        <w:rPr>
          <w:rFonts w:asciiTheme="majorBidi" w:hAnsiTheme="majorBidi" w:cstheme="majorBidi"/>
          <w:color w:val="000000"/>
          <w:sz w:val="24"/>
          <w:szCs w:val="24"/>
        </w:rPr>
      </w:pPr>
      <w:r>
        <w:rPr>
          <w:rFonts w:asciiTheme="majorBidi" w:hAnsiTheme="majorBidi" w:cstheme="majorBidi"/>
          <w:color w:val="000000"/>
          <w:sz w:val="24"/>
          <w:szCs w:val="24"/>
        </w:rPr>
        <w:t>df</w:t>
      </w:r>
      <w:r>
        <w:rPr>
          <w:rFonts w:asciiTheme="majorBidi" w:hAnsiTheme="majorBidi" w:cstheme="majorBidi"/>
          <w:color w:val="000000"/>
          <w:sz w:val="24"/>
          <w:szCs w:val="24"/>
        </w:rPr>
        <w:tab/>
        <w:t xml:space="preserve">= Degree of Freedom (df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r>
          <w:rPr>
            <w:rFonts w:ascii="Cambria Math" w:hAnsiTheme="majorBidi" w:cstheme="majorBidi"/>
            <w:color w:val="000000"/>
            <w:sz w:val="24"/>
            <w:szCs w:val="24"/>
          </w:rPr>
          <m:t>-</m:t>
        </m:r>
        <m:r>
          <w:rPr>
            <w:rFonts w:ascii="Cambria Math" w:hAnsiTheme="majorBidi" w:cstheme="majorBidi"/>
            <w:color w:val="000000"/>
            <w:sz w:val="24"/>
            <w:szCs w:val="24"/>
          </w:rPr>
          <m:t>2</m:t>
        </m:r>
      </m:oMath>
      <w:r>
        <w:rPr>
          <w:rFonts w:asciiTheme="majorBidi" w:hAnsiTheme="majorBidi" w:cstheme="majorBidi"/>
          <w:color w:val="000000"/>
          <w:sz w:val="24"/>
          <w:szCs w:val="24"/>
        </w:rPr>
        <w:t>)</w:t>
      </w:r>
    </w:p>
    <w:p w:rsidR="00600541" w:rsidRDefault="00600541" w:rsidP="00600541">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Research Procedure</w:t>
      </w:r>
    </w:p>
    <w:p w:rsidR="00310ACE" w:rsidRDefault="00310ACE" w:rsidP="00310ACE">
      <w:pPr>
        <w:pStyle w:val="ListParagraph"/>
        <w:tabs>
          <w:tab w:val="left" w:pos="3687"/>
        </w:tabs>
        <w:spacing w:line="360" w:lineRule="auto"/>
        <w:jc w:val="both"/>
        <w:rPr>
          <w:rFonts w:asciiTheme="majorBidi" w:hAnsiTheme="majorBidi" w:cstheme="majorBidi"/>
          <w:sz w:val="24"/>
          <w:szCs w:val="24"/>
        </w:rPr>
      </w:pPr>
      <w:r>
        <w:rPr>
          <w:rFonts w:asciiTheme="majorBidi" w:hAnsiTheme="majorBidi" w:cstheme="majorBidi"/>
          <w:sz w:val="24"/>
          <w:szCs w:val="24"/>
        </w:rPr>
        <w:t>The procedure of this research can be described as follows:</w:t>
      </w:r>
    </w:p>
    <w:p w:rsidR="00310ACE" w:rsidRDefault="00310ACE" w:rsidP="00310ACE">
      <w:pPr>
        <w:pStyle w:val="ListParagraph"/>
        <w:numPr>
          <w:ilvl w:val="0"/>
          <w:numId w:val="7"/>
        </w:numPr>
        <w:tabs>
          <w:tab w:val="left" w:pos="1080"/>
        </w:tabs>
        <w:spacing w:after="160" w:line="360" w:lineRule="auto"/>
        <w:ind w:firstLine="0"/>
        <w:jc w:val="both"/>
        <w:rPr>
          <w:rFonts w:asciiTheme="majorBidi" w:hAnsiTheme="majorBidi" w:cstheme="majorBidi"/>
          <w:sz w:val="24"/>
          <w:szCs w:val="24"/>
        </w:rPr>
      </w:pPr>
      <w:r>
        <w:rPr>
          <w:rFonts w:asciiTheme="majorBidi" w:hAnsiTheme="majorBidi" w:cstheme="majorBidi"/>
          <w:sz w:val="24"/>
          <w:szCs w:val="24"/>
        </w:rPr>
        <w:t>Observation the English teaching activity</w:t>
      </w:r>
    </w:p>
    <w:p w:rsidR="00310ACE" w:rsidRDefault="00310ACE" w:rsidP="00310ACE">
      <w:pPr>
        <w:pStyle w:val="ListParagraph"/>
        <w:numPr>
          <w:ilvl w:val="0"/>
          <w:numId w:val="7"/>
        </w:numPr>
        <w:tabs>
          <w:tab w:val="left" w:pos="1080"/>
        </w:tabs>
        <w:spacing w:after="160" w:line="360" w:lineRule="auto"/>
        <w:ind w:left="1440" w:hanging="720"/>
        <w:jc w:val="both"/>
        <w:rPr>
          <w:rFonts w:asciiTheme="majorBidi" w:hAnsiTheme="majorBidi" w:cstheme="majorBidi"/>
          <w:sz w:val="24"/>
          <w:szCs w:val="24"/>
        </w:rPr>
      </w:pPr>
      <w:r w:rsidRPr="00310ACE">
        <w:rPr>
          <w:rFonts w:asciiTheme="majorBidi" w:hAnsiTheme="majorBidi" w:cstheme="majorBidi"/>
          <w:sz w:val="24"/>
          <w:szCs w:val="24"/>
        </w:rPr>
        <w:t>Provide pre-test of the</w:t>
      </w:r>
      <w:r w:rsidRPr="00310ACE">
        <w:rPr>
          <w:rFonts w:asciiTheme="majorBidi" w:hAnsiTheme="majorBidi" w:cstheme="majorBidi"/>
          <w:sz w:val="24"/>
          <w:szCs w:val="24"/>
        </w:rPr>
        <w:t xml:space="preserve"> experimental class and control  </w:t>
      </w:r>
      <w:r w:rsidRPr="00310ACE">
        <w:rPr>
          <w:rFonts w:asciiTheme="majorBidi" w:hAnsiTheme="majorBidi" w:cstheme="majorBidi"/>
          <w:sz w:val="24"/>
          <w:szCs w:val="24"/>
        </w:rPr>
        <w:t>class</w:t>
      </w:r>
    </w:p>
    <w:p w:rsidR="00310ACE" w:rsidRDefault="00310ACE" w:rsidP="00310ACE">
      <w:pPr>
        <w:pStyle w:val="ListParagraph"/>
        <w:numPr>
          <w:ilvl w:val="0"/>
          <w:numId w:val="7"/>
        </w:numPr>
        <w:tabs>
          <w:tab w:val="left" w:pos="1080"/>
        </w:tabs>
        <w:spacing w:after="160" w:line="360" w:lineRule="auto"/>
        <w:ind w:left="1080"/>
        <w:jc w:val="both"/>
        <w:rPr>
          <w:rFonts w:asciiTheme="majorBidi" w:hAnsiTheme="majorBidi" w:cstheme="majorBidi"/>
          <w:sz w:val="24"/>
          <w:szCs w:val="24"/>
        </w:rPr>
      </w:pPr>
      <w:r w:rsidRPr="00310ACE">
        <w:rPr>
          <w:rFonts w:asciiTheme="majorBidi" w:hAnsiTheme="majorBidi" w:cstheme="majorBidi"/>
          <w:sz w:val="24"/>
          <w:szCs w:val="24"/>
        </w:rPr>
        <w:t>Provide treatment to the ex</w:t>
      </w:r>
      <w:r>
        <w:rPr>
          <w:rFonts w:asciiTheme="majorBidi" w:hAnsiTheme="majorBidi" w:cstheme="majorBidi"/>
          <w:sz w:val="24"/>
          <w:szCs w:val="24"/>
        </w:rPr>
        <w:t xml:space="preserve">perimental class using Preview, </w:t>
      </w:r>
      <w:r w:rsidRPr="00310ACE">
        <w:rPr>
          <w:rFonts w:asciiTheme="majorBidi" w:hAnsiTheme="majorBidi" w:cstheme="majorBidi"/>
          <w:sz w:val="24"/>
          <w:szCs w:val="24"/>
        </w:rPr>
        <w:t>Ask Question, Read and Summarize, and control class without content based instruction as follow:</w:t>
      </w:r>
    </w:p>
    <w:p w:rsidR="00310ACE" w:rsidRDefault="00310ACE" w:rsidP="00310ACE">
      <w:pPr>
        <w:pStyle w:val="ListParagraph"/>
        <w:numPr>
          <w:ilvl w:val="3"/>
          <w:numId w:val="7"/>
        </w:numPr>
        <w:tabs>
          <w:tab w:val="left" w:pos="1080"/>
        </w:tabs>
        <w:spacing w:after="160" w:line="480" w:lineRule="auto"/>
        <w:ind w:hanging="2160"/>
        <w:jc w:val="both"/>
        <w:rPr>
          <w:rFonts w:asciiTheme="majorBidi" w:hAnsiTheme="majorBidi" w:cstheme="majorBidi"/>
          <w:b/>
          <w:bCs/>
          <w:sz w:val="24"/>
          <w:szCs w:val="24"/>
        </w:rPr>
      </w:pPr>
      <w:r w:rsidRPr="00310ACE">
        <w:rPr>
          <w:rFonts w:asciiTheme="majorBidi" w:hAnsiTheme="majorBidi" w:cstheme="majorBidi"/>
          <w:b/>
          <w:bCs/>
          <w:sz w:val="24"/>
          <w:szCs w:val="24"/>
        </w:rPr>
        <w:t>Experimental Class</w:t>
      </w:r>
    </w:p>
    <w:p w:rsidR="00310ACE" w:rsidRDefault="00310ACE" w:rsidP="00877036">
      <w:pPr>
        <w:pStyle w:val="ListParagraph"/>
        <w:numPr>
          <w:ilvl w:val="1"/>
          <w:numId w:val="8"/>
        </w:numPr>
        <w:tabs>
          <w:tab w:val="left" w:pos="1620"/>
        </w:tabs>
        <w:spacing w:after="160" w:line="360" w:lineRule="auto"/>
        <w:ind w:hanging="540"/>
        <w:jc w:val="both"/>
        <w:rPr>
          <w:rFonts w:asciiTheme="majorBidi" w:hAnsiTheme="majorBidi" w:cstheme="majorBidi"/>
          <w:sz w:val="24"/>
          <w:szCs w:val="24"/>
        </w:rPr>
      </w:pPr>
      <w:r>
        <w:rPr>
          <w:rFonts w:asciiTheme="majorBidi" w:hAnsiTheme="majorBidi" w:cstheme="majorBidi"/>
          <w:sz w:val="24"/>
          <w:szCs w:val="24"/>
        </w:rPr>
        <w:t xml:space="preserve">Preparation </w:t>
      </w:r>
    </w:p>
    <w:p w:rsidR="00877036" w:rsidRDefault="00310ACE" w:rsidP="00877036">
      <w:pPr>
        <w:pStyle w:val="ListParagraph"/>
        <w:numPr>
          <w:ilvl w:val="0"/>
          <w:numId w:val="9"/>
        </w:numPr>
        <w:tabs>
          <w:tab w:val="left" w:pos="1620"/>
          <w:tab w:val="left" w:pos="1980"/>
        </w:tabs>
        <w:spacing w:after="160" w:line="360" w:lineRule="auto"/>
        <w:ind w:hanging="90"/>
        <w:jc w:val="both"/>
        <w:rPr>
          <w:rFonts w:asciiTheme="majorBidi" w:hAnsiTheme="majorBidi" w:cstheme="majorBidi"/>
          <w:sz w:val="24"/>
          <w:szCs w:val="24"/>
        </w:rPr>
      </w:pPr>
      <w:r>
        <w:rPr>
          <w:rFonts w:asciiTheme="majorBidi" w:hAnsiTheme="majorBidi" w:cstheme="majorBidi"/>
          <w:sz w:val="24"/>
          <w:szCs w:val="24"/>
        </w:rPr>
        <w:t>Preparing the lesson plan</w:t>
      </w:r>
    </w:p>
    <w:p w:rsidR="00877036" w:rsidRDefault="00310ACE" w:rsidP="00877036">
      <w:pPr>
        <w:pStyle w:val="ListParagraph"/>
        <w:numPr>
          <w:ilvl w:val="0"/>
          <w:numId w:val="9"/>
        </w:numPr>
        <w:tabs>
          <w:tab w:val="left" w:pos="1620"/>
          <w:tab w:val="left" w:pos="1980"/>
        </w:tabs>
        <w:spacing w:after="160" w:line="360" w:lineRule="auto"/>
        <w:ind w:hanging="90"/>
        <w:jc w:val="both"/>
        <w:rPr>
          <w:rFonts w:asciiTheme="majorBidi" w:hAnsiTheme="majorBidi" w:cstheme="majorBidi"/>
          <w:sz w:val="24"/>
          <w:szCs w:val="24"/>
        </w:rPr>
      </w:pPr>
      <w:r w:rsidRPr="00877036">
        <w:rPr>
          <w:rFonts w:asciiTheme="majorBidi" w:hAnsiTheme="majorBidi" w:cstheme="majorBidi"/>
          <w:sz w:val="24"/>
          <w:szCs w:val="24"/>
        </w:rPr>
        <w:t>Preparing the material</w:t>
      </w:r>
    </w:p>
    <w:p w:rsidR="00310ACE" w:rsidRDefault="00310ACE" w:rsidP="00877036">
      <w:pPr>
        <w:pStyle w:val="ListParagraph"/>
        <w:numPr>
          <w:ilvl w:val="0"/>
          <w:numId w:val="9"/>
        </w:numPr>
        <w:tabs>
          <w:tab w:val="left" w:pos="1620"/>
          <w:tab w:val="left" w:pos="1980"/>
        </w:tabs>
        <w:spacing w:after="160" w:line="360" w:lineRule="auto"/>
        <w:ind w:left="1980"/>
        <w:jc w:val="both"/>
        <w:rPr>
          <w:rFonts w:asciiTheme="majorBidi" w:hAnsiTheme="majorBidi" w:cstheme="majorBidi"/>
          <w:sz w:val="24"/>
          <w:szCs w:val="24"/>
        </w:rPr>
      </w:pPr>
      <w:r w:rsidRPr="00877036">
        <w:rPr>
          <w:rFonts w:asciiTheme="majorBidi" w:hAnsiTheme="majorBidi" w:cstheme="majorBidi"/>
          <w:sz w:val="24"/>
          <w:szCs w:val="24"/>
        </w:rPr>
        <w:t>Preparing reading report for students’ reading comprehension</w:t>
      </w:r>
    </w:p>
    <w:p w:rsidR="00877036" w:rsidRDefault="00877036" w:rsidP="00877036">
      <w:pPr>
        <w:pStyle w:val="ListParagraph"/>
        <w:numPr>
          <w:ilvl w:val="1"/>
          <w:numId w:val="8"/>
        </w:numPr>
        <w:tabs>
          <w:tab w:val="left" w:pos="1350"/>
        </w:tabs>
        <w:spacing w:after="160" w:line="360" w:lineRule="auto"/>
        <w:jc w:val="both"/>
        <w:rPr>
          <w:rFonts w:asciiTheme="majorBidi" w:hAnsiTheme="majorBidi" w:cstheme="majorBidi"/>
          <w:sz w:val="24"/>
          <w:szCs w:val="24"/>
        </w:rPr>
      </w:pPr>
      <w:r>
        <w:rPr>
          <w:rFonts w:asciiTheme="majorBidi" w:hAnsiTheme="majorBidi" w:cstheme="majorBidi"/>
          <w:sz w:val="24"/>
          <w:szCs w:val="24"/>
        </w:rPr>
        <w:t xml:space="preserve">Implementation </w:t>
      </w:r>
    </w:p>
    <w:p w:rsidR="00877036" w:rsidRDefault="00877036" w:rsidP="00877036">
      <w:pPr>
        <w:pStyle w:val="ListParagraph"/>
        <w:numPr>
          <w:ilvl w:val="0"/>
          <w:numId w:val="10"/>
        </w:numPr>
        <w:tabs>
          <w:tab w:val="left" w:pos="1620"/>
          <w:tab w:val="left" w:pos="1980"/>
        </w:tabs>
        <w:spacing w:after="160" w:line="360" w:lineRule="auto"/>
        <w:ind w:firstLine="540"/>
        <w:jc w:val="both"/>
        <w:rPr>
          <w:rFonts w:asciiTheme="majorBidi" w:hAnsiTheme="majorBidi" w:cstheme="majorBidi"/>
          <w:sz w:val="24"/>
          <w:szCs w:val="24"/>
        </w:rPr>
      </w:pPr>
      <w:r>
        <w:rPr>
          <w:rFonts w:asciiTheme="majorBidi" w:hAnsiTheme="majorBidi" w:cstheme="majorBidi"/>
          <w:sz w:val="24"/>
          <w:szCs w:val="24"/>
        </w:rPr>
        <w:t>Teacher guide students to make a group</w:t>
      </w:r>
    </w:p>
    <w:p w:rsidR="00877036" w:rsidRDefault="00877036" w:rsidP="00877036">
      <w:pPr>
        <w:pStyle w:val="ListParagraph"/>
        <w:numPr>
          <w:ilvl w:val="0"/>
          <w:numId w:val="10"/>
        </w:numPr>
        <w:tabs>
          <w:tab w:val="left" w:pos="1620"/>
          <w:tab w:val="left" w:pos="1980"/>
        </w:tabs>
        <w:spacing w:after="160" w:line="360" w:lineRule="auto"/>
        <w:ind w:firstLine="540"/>
        <w:jc w:val="both"/>
        <w:rPr>
          <w:rFonts w:asciiTheme="majorBidi" w:hAnsiTheme="majorBidi" w:cstheme="majorBidi"/>
          <w:sz w:val="24"/>
          <w:szCs w:val="24"/>
        </w:rPr>
      </w:pPr>
      <w:r w:rsidRPr="00877036">
        <w:rPr>
          <w:rFonts w:asciiTheme="majorBidi" w:hAnsiTheme="majorBidi" w:cstheme="majorBidi"/>
          <w:sz w:val="24"/>
          <w:szCs w:val="24"/>
        </w:rPr>
        <w:t>Teacher give texts to each group</w:t>
      </w:r>
    </w:p>
    <w:p w:rsidR="00877036" w:rsidRDefault="00877036" w:rsidP="00877036">
      <w:pPr>
        <w:pStyle w:val="ListParagraph"/>
        <w:numPr>
          <w:ilvl w:val="0"/>
          <w:numId w:val="10"/>
        </w:numPr>
        <w:tabs>
          <w:tab w:val="left" w:pos="1620"/>
          <w:tab w:val="left" w:pos="1980"/>
        </w:tabs>
        <w:spacing w:after="160" w:line="360" w:lineRule="auto"/>
        <w:ind w:firstLine="540"/>
        <w:jc w:val="both"/>
        <w:rPr>
          <w:rFonts w:asciiTheme="majorBidi" w:hAnsiTheme="majorBidi" w:cstheme="majorBidi"/>
          <w:sz w:val="24"/>
          <w:szCs w:val="24"/>
        </w:rPr>
      </w:pPr>
      <w:r w:rsidRPr="00877036">
        <w:rPr>
          <w:rFonts w:asciiTheme="majorBidi" w:hAnsiTheme="majorBidi" w:cstheme="majorBidi"/>
          <w:sz w:val="24"/>
          <w:szCs w:val="24"/>
        </w:rPr>
        <w:t>Teacher explain the material</w:t>
      </w:r>
    </w:p>
    <w:p w:rsidR="00877036" w:rsidRDefault="00877036" w:rsidP="00877036">
      <w:pPr>
        <w:pStyle w:val="ListParagraph"/>
        <w:numPr>
          <w:ilvl w:val="0"/>
          <w:numId w:val="10"/>
        </w:numPr>
        <w:tabs>
          <w:tab w:val="left" w:pos="1620"/>
          <w:tab w:val="left" w:pos="1980"/>
        </w:tabs>
        <w:spacing w:after="160" w:line="360" w:lineRule="auto"/>
        <w:ind w:firstLine="540"/>
        <w:jc w:val="both"/>
        <w:rPr>
          <w:rFonts w:asciiTheme="majorBidi" w:hAnsiTheme="majorBidi" w:cstheme="majorBidi"/>
          <w:sz w:val="24"/>
          <w:szCs w:val="24"/>
        </w:rPr>
      </w:pPr>
      <w:r w:rsidRPr="00877036">
        <w:rPr>
          <w:rFonts w:asciiTheme="majorBidi" w:hAnsiTheme="majorBidi" w:cstheme="majorBidi"/>
          <w:sz w:val="24"/>
          <w:szCs w:val="24"/>
        </w:rPr>
        <w:t>Teacher ask to the students to make a question</w:t>
      </w:r>
    </w:p>
    <w:p w:rsidR="00877036" w:rsidRDefault="00877036" w:rsidP="00877036">
      <w:pPr>
        <w:pStyle w:val="ListParagraph"/>
        <w:numPr>
          <w:ilvl w:val="0"/>
          <w:numId w:val="10"/>
        </w:numPr>
        <w:tabs>
          <w:tab w:val="left" w:pos="1620"/>
          <w:tab w:val="left" w:pos="1980"/>
        </w:tabs>
        <w:spacing w:after="160" w:line="360" w:lineRule="auto"/>
        <w:ind w:left="2070" w:hanging="450"/>
        <w:jc w:val="both"/>
        <w:rPr>
          <w:rFonts w:asciiTheme="majorBidi" w:hAnsiTheme="majorBidi" w:cstheme="majorBidi"/>
          <w:sz w:val="24"/>
          <w:szCs w:val="24"/>
        </w:rPr>
      </w:pPr>
      <w:r w:rsidRPr="00877036">
        <w:rPr>
          <w:rFonts w:asciiTheme="majorBidi" w:hAnsiTheme="majorBidi" w:cstheme="majorBidi"/>
          <w:sz w:val="24"/>
          <w:szCs w:val="24"/>
        </w:rPr>
        <w:t>Teacher guide student to reading text and write the result of reading comprehension on reading report</w:t>
      </w:r>
    </w:p>
    <w:p w:rsidR="00310ACE" w:rsidRDefault="00877036" w:rsidP="00877036">
      <w:pPr>
        <w:pStyle w:val="ListParagraph"/>
        <w:numPr>
          <w:ilvl w:val="0"/>
          <w:numId w:val="10"/>
        </w:numPr>
        <w:tabs>
          <w:tab w:val="left" w:pos="1620"/>
          <w:tab w:val="left" w:pos="1980"/>
        </w:tabs>
        <w:spacing w:after="160" w:line="360" w:lineRule="auto"/>
        <w:ind w:left="1980"/>
        <w:jc w:val="both"/>
        <w:rPr>
          <w:rFonts w:asciiTheme="majorBidi" w:hAnsiTheme="majorBidi" w:cstheme="majorBidi"/>
          <w:sz w:val="24"/>
          <w:szCs w:val="24"/>
        </w:rPr>
      </w:pPr>
      <w:r w:rsidRPr="00877036">
        <w:rPr>
          <w:rFonts w:asciiTheme="majorBidi" w:hAnsiTheme="majorBidi" w:cstheme="majorBidi"/>
          <w:sz w:val="24"/>
          <w:szCs w:val="24"/>
        </w:rPr>
        <w:t>Teacher guide students to make a summary of the text.</w:t>
      </w:r>
    </w:p>
    <w:p w:rsidR="00877036" w:rsidRDefault="00877036" w:rsidP="00877036">
      <w:pPr>
        <w:tabs>
          <w:tab w:val="left" w:pos="1620"/>
          <w:tab w:val="left" w:pos="1980"/>
        </w:tabs>
        <w:spacing w:after="160" w:line="360" w:lineRule="auto"/>
        <w:jc w:val="both"/>
        <w:rPr>
          <w:rFonts w:asciiTheme="majorBidi" w:hAnsiTheme="majorBidi" w:cstheme="majorBidi"/>
          <w:sz w:val="24"/>
          <w:szCs w:val="24"/>
        </w:rPr>
      </w:pPr>
    </w:p>
    <w:p w:rsidR="00877036" w:rsidRPr="00877036" w:rsidRDefault="00877036" w:rsidP="00877036">
      <w:pPr>
        <w:tabs>
          <w:tab w:val="left" w:pos="1620"/>
          <w:tab w:val="left" w:pos="1980"/>
        </w:tabs>
        <w:spacing w:after="160" w:line="360" w:lineRule="auto"/>
        <w:jc w:val="both"/>
        <w:rPr>
          <w:rFonts w:asciiTheme="majorBidi" w:hAnsiTheme="majorBidi" w:cstheme="majorBidi"/>
          <w:sz w:val="24"/>
          <w:szCs w:val="24"/>
        </w:rPr>
      </w:pPr>
    </w:p>
    <w:p w:rsidR="00877036" w:rsidRPr="00877036" w:rsidRDefault="00877036" w:rsidP="00877036">
      <w:pPr>
        <w:pStyle w:val="ListParagraph"/>
        <w:tabs>
          <w:tab w:val="left" w:pos="1620"/>
          <w:tab w:val="left" w:pos="1980"/>
        </w:tabs>
        <w:spacing w:after="160" w:line="360" w:lineRule="auto"/>
        <w:ind w:left="1980"/>
        <w:jc w:val="both"/>
        <w:rPr>
          <w:rFonts w:asciiTheme="majorBidi" w:hAnsiTheme="majorBidi" w:cstheme="majorBidi"/>
          <w:sz w:val="24"/>
          <w:szCs w:val="24"/>
        </w:rPr>
      </w:pPr>
    </w:p>
    <w:p w:rsidR="00310ACE" w:rsidRDefault="00310ACE" w:rsidP="00877036">
      <w:pPr>
        <w:pStyle w:val="ListParagraph"/>
        <w:numPr>
          <w:ilvl w:val="3"/>
          <w:numId w:val="7"/>
        </w:numPr>
        <w:tabs>
          <w:tab w:val="left" w:pos="1080"/>
        </w:tabs>
        <w:spacing w:after="160" w:line="360" w:lineRule="auto"/>
        <w:ind w:hanging="2160"/>
        <w:jc w:val="both"/>
        <w:rPr>
          <w:rFonts w:asciiTheme="majorBidi" w:hAnsiTheme="majorBidi" w:cstheme="majorBidi"/>
          <w:b/>
          <w:bCs/>
          <w:sz w:val="24"/>
          <w:szCs w:val="24"/>
        </w:rPr>
      </w:pPr>
      <w:r w:rsidRPr="00310ACE">
        <w:rPr>
          <w:rFonts w:asciiTheme="majorBidi" w:hAnsiTheme="majorBidi" w:cstheme="majorBidi"/>
          <w:b/>
          <w:bCs/>
          <w:sz w:val="24"/>
          <w:szCs w:val="24"/>
        </w:rPr>
        <w:lastRenderedPageBreak/>
        <w:t>Control Class</w:t>
      </w:r>
    </w:p>
    <w:p w:rsidR="00877036" w:rsidRDefault="00877036" w:rsidP="00877036">
      <w:pPr>
        <w:pStyle w:val="ListParagraph"/>
        <w:numPr>
          <w:ilvl w:val="1"/>
          <w:numId w:val="11"/>
        </w:numPr>
        <w:tabs>
          <w:tab w:val="left" w:pos="1350"/>
        </w:tabs>
        <w:spacing w:after="160" w:line="360" w:lineRule="auto"/>
        <w:ind w:left="1620"/>
        <w:jc w:val="both"/>
        <w:rPr>
          <w:rFonts w:asciiTheme="majorBidi" w:hAnsiTheme="majorBidi" w:cstheme="majorBidi"/>
          <w:sz w:val="24"/>
          <w:szCs w:val="24"/>
        </w:rPr>
      </w:pPr>
      <w:r>
        <w:rPr>
          <w:rFonts w:asciiTheme="majorBidi" w:hAnsiTheme="majorBidi" w:cstheme="majorBidi"/>
          <w:sz w:val="24"/>
          <w:szCs w:val="24"/>
        </w:rPr>
        <w:t xml:space="preserve">Preparation </w:t>
      </w:r>
    </w:p>
    <w:p w:rsidR="00877036" w:rsidRDefault="00877036" w:rsidP="00877036">
      <w:pPr>
        <w:pStyle w:val="ListParagraph"/>
        <w:numPr>
          <w:ilvl w:val="0"/>
          <w:numId w:val="13"/>
        </w:numPr>
        <w:tabs>
          <w:tab w:val="left" w:pos="1620"/>
          <w:tab w:val="left" w:pos="1980"/>
        </w:tabs>
        <w:spacing w:after="160" w:line="360" w:lineRule="auto"/>
        <w:ind w:left="1800" w:hanging="180"/>
        <w:jc w:val="both"/>
        <w:rPr>
          <w:rFonts w:asciiTheme="majorBidi" w:hAnsiTheme="majorBidi" w:cstheme="majorBidi"/>
          <w:sz w:val="24"/>
          <w:szCs w:val="24"/>
        </w:rPr>
      </w:pPr>
      <w:r>
        <w:rPr>
          <w:rFonts w:asciiTheme="majorBidi" w:hAnsiTheme="majorBidi" w:cstheme="majorBidi"/>
          <w:sz w:val="24"/>
          <w:szCs w:val="24"/>
        </w:rPr>
        <w:t>Preparing the lesson plan</w:t>
      </w:r>
    </w:p>
    <w:p w:rsidR="00877036" w:rsidRPr="00877036" w:rsidRDefault="00877036" w:rsidP="00877036">
      <w:pPr>
        <w:pStyle w:val="ListParagraph"/>
        <w:numPr>
          <w:ilvl w:val="0"/>
          <w:numId w:val="13"/>
        </w:numPr>
        <w:tabs>
          <w:tab w:val="left" w:pos="1620"/>
          <w:tab w:val="left" w:pos="1980"/>
        </w:tabs>
        <w:spacing w:after="160" w:line="360" w:lineRule="auto"/>
        <w:ind w:left="1800" w:hanging="180"/>
        <w:jc w:val="both"/>
        <w:rPr>
          <w:rFonts w:asciiTheme="majorBidi" w:hAnsiTheme="majorBidi" w:cstheme="majorBidi"/>
          <w:sz w:val="24"/>
          <w:szCs w:val="24"/>
        </w:rPr>
      </w:pPr>
      <w:r w:rsidRPr="00877036">
        <w:rPr>
          <w:rFonts w:asciiTheme="majorBidi" w:hAnsiTheme="majorBidi" w:cstheme="majorBidi"/>
          <w:sz w:val="24"/>
          <w:szCs w:val="24"/>
        </w:rPr>
        <w:t>Preparing the material</w:t>
      </w:r>
    </w:p>
    <w:p w:rsidR="00877036" w:rsidRDefault="00877036" w:rsidP="00877036">
      <w:pPr>
        <w:pStyle w:val="ListParagraph"/>
        <w:numPr>
          <w:ilvl w:val="1"/>
          <w:numId w:val="11"/>
        </w:numPr>
        <w:tabs>
          <w:tab w:val="left" w:pos="1350"/>
        </w:tabs>
        <w:spacing w:after="160" w:line="360" w:lineRule="auto"/>
        <w:ind w:left="1620"/>
        <w:jc w:val="both"/>
        <w:rPr>
          <w:rFonts w:asciiTheme="majorBidi" w:hAnsiTheme="majorBidi" w:cstheme="majorBidi"/>
          <w:sz w:val="24"/>
          <w:szCs w:val="24"/>
        </w:rPr>
      </w:pPr>
      <w:r>
        <w:rPr>
          <w:rFonts w:asciiTheme="majorBidi" w:hAnsiTheme="majorBidi" w:cstheme="majorBidi"/>
          <w:sz w:val="24"/>
          <w:szCs w:val="24"/>
        </w:rPr>
        <w:t xml:space="preserve">Implementation </w:t>
      </w:r>
    </w:p>
    <w:p w:rsidR="00877036" w:rsidRDefault="00877036" w:rsidP="00877036">
      <w:pPr>
        <w:pStyle w:val="ListParagraph"/>
        <w:numPr>
          <w:ilvl w:val="0"/>
          <w:numId w:val="12"/>
        </w:numPr>
        <w:tabs>
          <w:tab w:val="left" w:pos="1710"/>
          <w:tab w:val="left" w:pos="1980"/>
        </w:tabs>
        <w:spacing w:after="160" w:line="360" w:lineRule="auto"/>
        <w:ind w:firstLine="180"/>
        <w:jc w:val="both"/>
        <w:rPr>
          <w:rFonts w:asciiTheme="majorBidi" w:hAnsiTheme="majorBidi" w:cstheme="majorBidi"/>
          <w:sz w:val="24"/>
          <w:szCs w:val="24"/>
        </w:rPr>
      </w:pPr>
      <w:r>
        <w:rPr>
          <w:rFonts w:asciiTheme="majorBidi" w:hAnsiTheme="majorBidi" w:cstheme="majorBidi"/>
          <w:sz w:val="24"/>
          <w:szCs w:val="24"/>
        </w:rPr>
        <w:t>Teacher guide students to make a group</w:t>
      </w:r>
    </w:p>
    <w:p w:rsidR="00877036" w:rsidRDefault="00877036" w:rsidP="00877036">
      <w:pPr>
        <w:pStyle w:val="ListParagraph"/>
        <w:numPr>
          <w:ilvl w:val="0"/>
          <w:numId w:val="12"/>
        </w:numPr>
        <w:tabs>
          <w:tab w:val="left" w:pos="1710"/>
          <w:tab w:val="left" w:pos="1980"/>
        </w:tabs>
        <w:spacing w:after="160" w:line="360" w:lineRule="auto"/>
        <w:ind w:firstLine="180"/>
        <w:jc w:val="both"/>
        <w:rPr>
          <w:rFonts w:asciiTheme="majorBidi" w:hAnsiTheme="majorBidi" w:cstheme="majorBidi"/>
          <w:sz w:val="24"/>
          <w:szCs w:val="24"/>
        </w:rPr>
      </w:pPr>
      <w:r w:rsidRPr="00877036">
        <w:rPr>
          <w:rFonts w:asciiTheme="majorBidi" w:hAnsiTheme="majorBidi" w:cstheme="majorBidi"/>
          <w:sz w:val="24"/>
          <w:szCs w:val="24"/>
        </w:rPr>
        <w:t>Teacher explain the material</w:t>
      </w:r>
    </w:p>
    <w:p w:rsidR="00877036" w:rsidRDefault="00877036" w:rsidP="00877036">
      <w:pPr>
        <w:pStyle w:val="ListParagraph"/>
        <w:numPr>
          <w:ilvl w:val="0"/>
          <w:numId w:val="12"/>
        </w:numPr>
        <w:tabs>
          <w:tab w:val="left" w:pos="1710"/>
          <w:tab w:val="left" w:pos="1980"/>
        </w:tabs>
        <w:spacing w:after="160" w:line="360" w:lineRule="auto"/>
        <w:ind w:firstLine="180"/>
        <w:jc w:val="both"/>
        <w:rPr>
          <w:rFonts w:asciiTheme="majorBidi" w:hAnsiTheme="majorBidi" w:cstheme="majorBidi"/>
          <w:sz w:val="24"/>
          <w:szCs w:val="24"/>
        </w:rPr>
      </w:pPr>
      <w:r w:rsidRPr="00877036">
        <w:rPr>
          <w:rFonts w:asciiTheme="majorBidi" w:hAnsiTheme="majorBidi" w:cstheme="majorBidi"/>
          <w:sz w:val="24"/>
          <w:szCs w:val="24"/>
        </w:rPr>
        <w:t>Teacher give the example</w:t>
      </w:r>
    </w:p>
    <w:p w:rsidR="00877036" w:rsidRDefault="00877036" w:rsidP="00877036">
      <w:pPr>
        <w:pStyle w:val="ListParagraph"/>
        <w:numPr>
          <w:ilvl w:val="0"/>
          <w:numId w:val="12"/>
        </w:numPr>
        <w:tabs>
          <w:tab w:val="left" w:pos="1710"/>
          <w:tab w:val="left" w:pos="1980"/>
        </w:tabs>
        <w:spacing w:after="160" w:line="360" w:lineRule="auto"/>
        <w:ind w:firstLine="180"/>
        <w:jc w:val="both"/>
        <w:rPr>
          <w:rFonts w:asciiTheme="majorBidi" w:hAnsiTheme="majorBidi" w:cstheme="majorBidi"/>
          <w:sz w:val="24"/>
          <w:szCs w:val="24"/>
        </w:rPr>
      </w:pPr>
      <w:r w:rsidRPr="00877036">
        <w:rPr>
          <w:rFonts w:asciiTheme="majorBidi" w:hAnsiTheme="majorBidi" w:cstheme="majorBidi"/>
          <w:sz w:val="24"/>
          <w:szCs w:val="24"/>
        </w:rPr>
        <w:t>Teacher give texts to each group</w:t>
      </w:r>
    </w:p>
    <w:p w:rsidR="00877036" w:rsidRPr="00877036" w:rsidRDefault="00877036" w:rsidP="00877036">
      <w:pPr>
        <w:pStyle w:val="ListParagraph"/>
        <w:numPr>
          <w:ilvl w:val="0"/>
          <w:numId w:val="12"/>
        </w:numPr>
        <w:tabs>
          <w:tab w:val="left" w:pos="1710"/>
          <w:tab w:val="left" w:pos="1980"/>
        </w:tabs>
        <w:spacing w:after="160" w:line="360" w:lineRule="auto"/>
        <w:ind w:firstLine="180"/>
        <w:jc w:val="both"/>
        <w:rPr>
          <w:rFonts w:asciiTheme="majorBidi" w:hAnsiTheme="majorBidi" w:cstheme="majorBidi"/>
          <w:sz w:val="24"/>
          <w:szCs w:val="24"/>
        </w:rPr>
      </w:pPr>
      <w:r w:rsidRPr="00877036">
        <w:rPr>
          <w:rFonts w:asciiTheme="majorBidi" w:hAnsiTheme="majorBidi" w:cstheme="majorBidi"/>
          <w:sz w:val="24"/>
          <w:szCs w:val="24"/>
        </w:rPr>
        <w:t>Teacher guide students to make a summary</w:t>
      </w:r>
    </w:p>
    <w:p w:rsidR="00877036" w:rsidRDefault="00877036" w:rsidP="00877036">
      <w:pPr>
        <w:pStyle w:val="ListParagraph"/>
        <w:numPr>
          <w:ilvl w:val="0"/>
          <w:numId w:val="7"/>
        </w:numPr>
        <w:tabs>
          <w:tab w:val="left" w:pos="1080"/>
        </w:tabs>
        <w:spacing w:after="160" w:line="480" w:lineRule="auto"/>
        <w:ind w:firstLine="0"/>
        <w:jc w:val="both"/>
        <w:rPr>
          <w:rFonts w:asciiTheme="majorBidi" w:hAnsiTheme="majorBidi" w:cstheme="majorBidi"/>
          <w:sz w:val="24"/>
          <w:szCs w:val="24"/>
        </w:rPr>
      </w:pPr>
      <w:r>
        <w:rPr>
          <w:rFonts w:asciiTheme="majorBidi" w:hAnsiTheme="majorBidi" w:cstheme="majorBidi"/>
          <w:sz w:val="24"/>
          <w:szCs w:val="24"/>
        </w:rPr>
        <w:t>Provide post test of experimental class and control class</w:t>
      </w:r>
    </w:p>
    <w:p w:rsidR="00877036" w:rsidRDefault="00877036" w:rsidP="00877036">
      <w:pPr>
        <w:pStyle w:val="ListParagraph"/>
        <w:numPr>
          <w:ilvl w:val="0"/>
          <w:numId w:val="7"/>
        </w:numPr>
        <w:tabs>
          <w:tab w:val="left" w:pos="1080"/>
        </w:tabs>
        <w:spacing w:after="160" w:line="480" w:lineRule="auto"/>
        <w:ind w:firstLine="0"/>
        <w:jc w:val="both"/>
        <w:rPr>
          <w:rFonts w:asciiTheme="majorBidi" w:hAnsiTheme="majorBidi" w:cstheme="majorBidi"/>
          <w:sz w:val="24"/>
          <w:szCs w:val="24"/>
        </w:rPr>
      </w:pPr>
      <w:r w:rsidRPr="00877036">
        <w:rPr>
          <w:rFonts w:asciiTheme="majorBidi" w:hAnsiTheme="majorBidi" w:cstheme="majorBidi"/>
          <w:sz w:val="24"/>
          <w:szCs w:val="24"/>
        </w:rPr>
        <w:t>Analyzing the data from pre-test and post-test</w:t>
      </w:r>
    </w:p>
    <w:p w:rsidR="00877036" w:rsidRPr="00877036" w:rsidRDefault="00877036" w:rsidP="00877036">
      <w:pPr>
        <w:pStyle w:val="ListParagraph"/>
        <w:numPr>
          <w:ilvl w:val="0"/>
          <w:numId w:val="7"/>
        </w:numPr>
        <w:tabs>
          <w:tab w:val="left" w:pos="1080"/>
        </w:tabs>
        <w:spacing w:after="160" w:line="480" w:lineRule="auto"/>
        <w:ind w:left="1080"/>
        <w:jc w:val="both"/>
        <w:rPr>
          <w:rFonts w:asciiTheme="majorBidi" w:hAnsiTheme="majorBidi" w:cstheme="majorBidi"/>
          <w:sz w:val="24"/>
          <w:szCs w:val="24"/>
        </w:rPr>
      </w:pPr>
      <w:r w:rsidRPr="00877036">
        <w:rPr>
          <w:rFonts w:asciiTheme="majorBidi" w:hAnsiTheme="majorBidi" w:cstheme="majorBidi"/>
          <w:sz w:val="24"/>
          <w:szCs w:val="24"/>
        </w:rPr>
        <w:t xml:space="preserve">Drawing the interpretation based on the result of test and making </w:t>
      </w:r>
      <w:r>
        <w:rPr>
          <w:rFonts w:asciiTheme="majorBidi" w:hAnsiTheme="majorBidi" w:cstheme="majorBidi"/>
          <w:sz w:val="24"/>
          <w:szCs w:val="24"/>
        </w:rPr>
        <w:t>conclusion.</w:t>
      </w:r>
      <w:bookmarkStart w:id="0" w:name="_GoBack"/>
      <w:bookmarkEnd w:id="0"/>
    </w:p>
    <w:sectPr w:rsidR="00877036" w:rsidRPr="00877036" w:rsidSect="00600541">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28" w:rsidRDefault="00531E28" w:rsidP="00600541">
      <w:pPr>
        <w:spacing w:after="0" w:line="240" w:lineRule="auto"/>
      </w:pPr>
      <w:r>
        <w:separator/>
      </w:r>
    </w:p>
  </w:endnote>
  <w:endnote w:type="continuationSeparator" w:id="0">
    <w:p w:rsidR="00531E28" w:rsidRDefault="00531E28" w:rsidP="0060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28" w:rsidRDefault="00531E28" w:rsidP="00600541">
      <w:pPr>
        <w:spacing w:after="0" w:line="240" w:lineRule="auto"/>
      </w:pPr>
      <w:r>
        <w:separator/>
      </w:r>
    </w:p>
  </w:footnote>
  <w:footnote w:type="continuationSeparator" w:id="0">
    <w:p w:rsidR="00531E28" w:rsidRDefault="00531E28" w:rsidP="00600541">
      <w:pPr>
        <w:spacing w:after="0" w:line="240" w:lineRule="auto"/>
      </w:pPr>
      <w:r>
        <w:continuationSeparator/>
      </w:r>
    </w:p>
  </w:footnote>
  <w:footnote w:id="1">
    <w:p w:rsidR="00600541" w:rsidRDefault="00600541" w:rsidP="00600541">
      <w:pPr>
        <w:pStyle w:val="FootnoteText"/>
        <w:ind w:left="90" w:firstLine="630"/>
        <w:jc w:val="both"/>
        <w:rPr>
          <w:rFonts w:cs="Times New Roman"/>
        </w:rPr>
      </w:pPr>
      <w:r>
        <w:rPr>
          <w:rStyle w:val="FootnoteReference"/>
        </w:rPr>
        <w:footnoteRef/>
      </w:r>
      <w:r>
        <w:rPr>
          <w:rFonts w:ascii="Times New Roman" w:hAnsi="Times New Roman"/>
        </w:rPr>
        <w:t xml:space="preserve">David Nunan, </w:t>
      </w:r>
      <w:r>
        <w:rPr>
          <w:rFonts w:ascii="Times New Roman" w:hAnsi="Times New Roman"/>
          <w:i/>
          <w:iCs/>
        </w:rPr>
        <w:t>Research Method in Language Learning</w:t>
      </w:r>
      <w:r>
        <w:rPr>
          <w:rFonts w:ascii="Times New Roman" w:hAnsi="Times New Roman"/>
        </w:rPr>
        <w:t xml:space="preserve">, (Camridge: Univercity Press,1992).p.24-25 </w:t>
      </w:r>
    </w:p>
  </w:footnote>
  <w:footnote w:id="2">
    <w:p w:rsidR="00600541" w:rsidRDefault="00600541" w:rsidP="00600541">
      <w:pPr>
        <w:pStyle w:val="FootnoteText"/>
        <w:ind w:left="90" w:firstLine="630"/>
        <w:jc w:val="both"/>
      </w:pPr>
      <w:r>
        <w:rPr>
          <w:rStyle w:val="FootnoteReference"/>
        </w:rPr>
        <w:footnoteRef/>
      </w:r>
      <w:r>
        <w:rPr>
          <w:rFonts w:ascii="Times New Roman" w:hAnsi="Times New Roman"/>
        </w:rPr>
        <w:t>Nunan, Research Method in Language Learning, p.40</w:t>
      </w:r>
    </w:p>
  </w:footnote>
  <w:footnote w:id="3">
    <w:p w:rsidR="00600541" w:rsidRDefault="00600541" w:rsidP="00600541">
      <w:pPr>
        <w:pStyle w:val="FootnoteText"/>
        <w:ind w:left="142" w:firstLine="578"/>
        <w:jc w:val="both"/>
      </w:pPr>
      <w:r>
        <w:rPr>
          <w:rStyle w:val="FootnoteReference"/>
        </w:rPr>
        <w:footnoteRef/>
      </w:r>
      <w:r>
        <w:rPr>
          <w:rFonts w:ascii="Times New Roman" w:hAnsi="Times New Roman"/>
        </w:rPr>
        <w:t xml:space="preserve">Suharsini Arikunto, procedure penelitian suatu pendekatan praktek, (Jakarta: Rineka Cipta,2006),p..173 </w:t>
      </w:r>
    </w:p>
  </w:footnote>
  <w:footnote w:id="4">
    <w:p w:rsidR="000D7BBF" w:rsidRDefault="000D7BBF" w:rsidP="000D7BBF">
      <w:pPr>
        <w:pStyle w:val="FootnoteText"/>
        <w:ind w:left="720"/>
        <w:jc w:val="both"/>
      </w:pPr>
      <w:r>
        <w:rPr>
          <w:rStyle w:val="FootnoteReference"/>
        </w:rPr>
        <w:footnoteRef/>
      </w:r>
      <w:r>
        <w:rPr>
          <w:rFonts w:ascii="Times New Roman" w:hAnsi="Times New Roman"/>
        </w:rPr>
        <w:t>Suharsini Arikunto, procedure penelitian suatu pendekatan praktek, (Jakarta: Rineka Cipta,2006),p..104</w:t>
      </w:r>
    </w:p>
  </w:footnote>
  <w:footnote w:id="5">
    <w:p w:rsidR="00FB2257" w:rsidRDefault="00FB2257" w:rsidP="00FB2257">
      <w:pPr>
        <w:pStyle w:val="FootnoteText"/>
        <w:ind w:firstLine="720"/>
        <w:rPr>
          <w:rFonts w:ascii="Times New Roman" w:hAnsi="Times New Roman"/>
        </w:rPr>
      </w:pPr>
      <w:r>
        <w:rPr>
          <w:rStyle w:val="FootnoteReference"/>
        </w:rPr>
        <w:footnoteRef/>
      </w:r>
      <w:r>
        <w:rPr>
          <w:rFonts w:ascii="Times New Roman" w:hAnsi="Times New Roman"/>
        </w:rPr>
        <w:t xml:space="preserve"> Pierce College, </w:t>
      </w:r>
      <w:r>
        <w:rPr>
          <w:rFonts w:ascii="Times New Roman" w:hAnsi="Times New Roman"/>
          <w:i/>
        </w:rPr>
        <w:t xml:space="preserve">Sample Rubric-Short Essay, </w:t>
      </w:r>
      <w:r>
        <w:rPr>
          <w:rFonts w:ascii="Times New Roman" w:hAnsi="Times New Roman"/>
        </w:rPr>
        <w:t>20 March 2009, http://IbccEdu//pdf/SampleRubrics.pdf</w:t>
      </w:r>
    </w:p>
  </w:footnote>
  <w:footnote w:id="6">
    <w:p w:rsidR="00FB2257" w:rsidRDefault="00FB2257" w:rsidP="00FB2257">
      <w:pPr>
        <w:pStyle w:val="FootnoteText"/>
        <w:ind w:firstLine="720"/>
        <w:rPr>
          <w:rFonts w:ascii="Times New Roman" w:hAnsi="Times New Roman"/>
        </w:rPr>
      </w:pPr>
      <w:r>
        <w:rPr>
          <w:rStyle w:val="FootnoteReference"/>
        </w:rPr>
        <w:footnoteRef/>
      </w:r>
      <w:r>
        <w:rPr>
          <w:rFonts w:ascii="Times New Roman" w:hAnsi="Times New Roman"/>
        </w:rPr>
        <w:t xml:space="preserve"> Anas Sudjiono, </w:t>
      </w:r>
      <w:r>
        <w:rPr>
          <w:rFonts w:ascii="Times New Roman" w:hAnsi="Times New Roman"/>
          <w:i/>
          <w:iCs/>
        </w:rPr>
        <w:t>Pengantar Statistik Pendidikan,</w:t>
      </w:r>
      <w:r>
        <w:rPr>
          <w:rFonts w:ascii="Times New Roman" w:hAnsi="Times New Roman"/>
        </w:rPr>
        <w:t xml:space="preserve"> (Jakarta: PT Raja Grafindo Persada, 2003), 318.</w:t>
      </w:r>
    </w:p>
  </w:footnote>
  <w:footnote w:id="7">
    <w:p w:rsidR="00FB2257" w:rsidRPr="00C44533" w:rsidRDefault="00FB2257" w:rsidP="00FB2257">
      <w:pPr>
        <w:pStyle w:val="FootnoteText"/>
        <w:ind w:left="90" w:firstLine="630"/>
        <w:rPr>
          <w:rFonts w:asciiTheme="majorBidi" w:hAnsiTheme="majorBidi" w:cstheme="majorBidi"/>
          <w:lang w:val="id-ID"/>
        </w:rPr>
      </w:pPr>
      <w:r>
        <w:rPr>
          <w:rStyle w:val="FootnoteReference"/>
        </w:rPr>
        <w:footnoteRef/>
      </w:r>
      <w:r>
        <w:t xml:space="preserve"> </w:t>
      </w:r>
      <w:r>
        <w:rPr>
          <w:rFonts w:asciiTheme="majorBidi" w:hAnsiTheme="majorBidi" w:cstheme="majorBidi"/>
        </w:rPr>
        <w:t xml:space="preserve">H. Douglas Brown, </w:t>
      </w:r>
      <w:r>
        <w:rPr>
          <w:rFonts w:asciiTheme="majorBidi" w:hAnsiTheme="majorBidi" w:cstheme="majorBidi"/>
          <w:i/>
          <w:iCs/>
        </w:rPr>
        <w:t>Language Assessment: principle and classroom practices,(</w:t>
      </w:r>
      <w:r>
        <w:rPr>
          <w:rFonts w:asciiTheme="majorBidi" w:hAnsiTheme="majorBidi" w:cstheme="majorBidi"/>
        </w:rPr>
        <w:t>USA:Pearson education, 2004),59.</w:t>
      </w:r>
    </w:p>
  </w:footnote>
  <w:footnote w:id="8">
    <w:p w:rsidR="00FB2257" w:rsidRDefault="00FB2257" w:rsidP="00FB2257">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Anas Sudijono, </w:t>
      </w:r>
      <w:r>
        <w:rPr>
          <w:rFonts w:asciiTheme="majorBidi" w:hAnsiTheme="majorBidi" w:cstheme="majorBidi"/>
          <w:i/>
          <w:iCs/>
        </w:rPr>
        <w:t xml:space="preserve">pengantar statistik pendidikan, </w:t>
      </w:r>
      <w:r>
        <w:rPr>
          <w:rFonts w:asciiTheme="majorBidi" w:hAnsiTheme="majorBidi" w:cstheme="majorBidi"/>
        </w:rPr>
        <w:t>(Jakarta:Raja Grafindo,2012),278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CF8"/>
    <w:multiLevelType w:val="hybridMultilevel"/>
    <w:tmpl w:val="6AB2D0FC"/>
    <w:lvl w:ilvl="0" w:tplc="74382052">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
    <w:nsid w:val="0CB10606"/>
    <w:multiLevelType w:val="hybridMultilevel"/>
    <w:tmpl w:val="2C204DF2"/>
    <w:lvl w:ilvl="0" w:tplc="A92ED612">
      <w:start w:val="1"/>
      <w:numFmt w:val="lowerLetter"/>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2456B2"/>
    <w:multiLevelType w:val="hybridMultilevel"/>
    <w:tmpl w:val="18E4436C"/>
    <w:lvl w:ilvl="0" w:tplc="8DD4A9B6">
      <w:start w:val="1"/>
      <w:numFmt w:val="decimal"/>
      <w:lvlText w:val="%1."/>
      <w:lvlJc w:val="left"/>
      <w:pPr>
        <w:ind w:left="1710" w:hanging="360"/>
      </w:pPr>
      <w:rPr>
        <w:rFonts w:eastAsiaTheme="minorHAnsi"/>
        <w:color w:val="000000" w:themeColor="text1"/>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
    <w:nsid w:val="1DA0387D"/>
    <w:multiLevelType w:val="hybridMultilevel"/>
    <w:tmpl w:val="EAE86E82"/>
    <w:lvl w:ilvl="0" w:tplc="123C0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3F40B1"/>
    <w:multiLevelType w:val="hybridMultilevel"/>
    <w:tmpl w:val="D20227FC"/>
    <w:lvl w:ilvl="0" w:tplc="555E5554">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39A53A3F"/>
    <w:multiLevelType w:val="hybridMultilevel"/>
    <w:tmpl w:val="40D8EC88"/>
    <w:lvl w:ilvl="0" w:tplc="BC220472">
      <w:start w:val="1"/>
      <w:numFmt w:val="lowerLetter"/>
      <w:lvlText w:val="%1)"/>
      <w:lvlJc w:val="left"/>
      <w:pPr>
        <w:ind w:left="1080" w:hanging="360"/>
      </w:pPr>
      <w:rPr>
        <w:rFonts w:asciiTheme="majorBidi" w:hAnsiTheme="majorBidi" w:cstheme="maj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0401B7E"/>
    <w:multiLevelType w:val="hybridMultilevel"/>
    <w:tmpl w:val="7EE237AE"/>
    <w:lvl w:ilvl="0" w:tplc="123C0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2490C50"/>
    <w:multiLevelType w:val="hybridMultilevel"/>
    <w:tmpl w:val="F24E470C"/>
    <w:lvl w:ilvl="0" w:tplc="F4423EEA">
      <w:start w:val="1"/>
      <w:numFmt w:val="decimal"/>
      <w:lvlText w:val="%1)"/>
      <w:lvlJc w:val="left"/>
      <w:pPr>
        <w:ind w:left="1080" w:hanging="360"/>
      </w:pPr>
      <w:rPr>
        <w:rFonts w:asciiTheme="majorBidi" w:eastAsiaTheme="minorHAnsi" w:hAnsiTheme="majorBid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B713E17"/>
    <w:multiLevelType w:val="hybridMultilevel"/>
    <w:tmpl w:val="EEE8E738"/>
    <w:lvl w:ilvl="0" w:tplc="A364A146">
      <w:start w:val="1"/>
      <w:numFmt w:val="lowerLetter"/>
      <w:lvlText w:val="%1."/>
      <w:lvlJc w:val="left"/>
      <w:pPr>
        <w:ind w:left="900" w:hanging="360"/>
      </w:pPr>
    </w:lvl>
    <w:lvl w:ilvl="1" w:tplc="FD32EE28">
      <w:start w:val="1"/>
      <w:numFmt w:val="decimal"/>
      <w:lvlText w:val="%2)"/>
      <w:lvlJc w:val="left"/>
      <w:pPr>
        <w:ind w:left="630" w:hanging="360"/>
      </w:pPr>
      <w:rPr>
        <w:rFonts w:ascii="Times New Roman" w:eastAsiaTheme="minorHAnsi" w:hAnsi="Times New Roman" w:cs="Times New Roman"/>
      </w:rPr>
    </w:lvl>
    <w:lvl w:ilvl="2" w:tplc="69D6C4FE">
      <w:start w:val="1"/>
      <w:numFmt w:val="upperLetter"/>
      <w:lvlText w:val="%3."/>
      <w:lvlJc w:val="left"/>
      <w:pPr>
        <w:ind w:left="180" w:hanging="360"/>
      </w:pPr>
    </w:lvl>
    <w:lvl w:ilvl="3" w:tplc="A88C86AE">
      <w:start w:val="1"/>
      <w:numFmt w:val="decimal"/>
      <w:lvlText w:val="%4)"/>
      <w:lvlJc w:val="left"/>
      <w:pPr>
        <w:ind w:left="1080" w:hanging="360"/>
      </w:pPr>
    </w:lvl>
    <w:lvl w:ilvl="4" w:tplc="04090019">
      <w:start w:val="1"/>
      <w:numFmt w:val="lowerLetter"/>
      <w:lvlText w:val="%5."/>
      <w:lvlJc w:val="left"/>
      <w:pPr>
        <w:ind w:left="10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6246759C"/>
    <w:multiLevelType w:val="hybridMultilevel"/>
    <w:tmpl w:val="88D0251A"/>
    <w:lvl w:ilvl="0" w:tplc="104E04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DAE705C"/>
    <w:multiLevelType w:val="hybridMultilevel"/>
    <w:tmpl w:val="FDEAA24C"/>
    <w:lvl w:ilvl="0" w:tplc="E1DA06D4">
      <w:start w:val="1"/>
      <w:numFmt w:val="decimal"/>
      <w:lvlText w:val="%1)"/>
      <w:lvlJc w:val="left"/>
      <w:pPr>
        <w:ind w:left="1440" w:hanging="360"/>
      </w:pPr>
      <w:rPr>
        <w:rFonts w:asciiTheme="majorBidi" w:eastAsiaTheme="minorHAnsi" w:hAnsiTheme="majorBidi" w:cstheme="maj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72BA1BF6"/>
    <w:multiLevelType w:val="hybridMultilevel"/>
    <w:tmpl w:val="E834BC0A"/>
    <w:lvl w:ilvl="0" w:tplc="6A6067DA">
      <w:start w:val="1"/>
      <w:numFmt w:val="decimal"/>
      <w:lvlText w:val="%1."/>
      <w:lvlJc w:val="left"/>
      <w:pPr>
        <w:ind w:left="720" w:hanging="360"/>
      </w:pPr>
      <w:rPr>
        <w:rFonts w:asciiTheme="majorBidi" w:eastAsiaTheme="minorHAnsi" w:hAnsiTheme="majorBidi" w:cstheme="maj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8D5742"/>
    <w:multiLevelType w:val="hybridMultilevel"/>
    <w:tmpl w:val="138A19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41"/>
    <w:rsid w:val="000D7BBF"/>
    <w:rsid w:val="00310ACE"/>
    <w:rsid w:val="00347077"/>
    <w:rsid w:val="00531E28"/>
    <w:rsid w:val="00600541"/>
    <w:rsid w:val="00877036"/>
    <w:rsid w:val="00FB22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41"/>
    <w:pPr>
      <w:ind w:left="720"/>
      <w:contextualSpacing/>
    </w:pPr>
  </w:style>
  <w:style w:type="paragraph" w:styleId="FootnoteText">
    <w:name w:val="footnote text"/>
    <w:basedOn w:val="Normal"/>
    <w:link w:val="FootnoteTextChar"/>
    <w:uiPriority w:val="99"/>
    <w:semiHidden/>
    <w:unhideWhenUsed/>
    <w:rsid w:val="006005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00541"/>
    <w:rPr>
      <w:sz w:val="20"/>
      <w:szCs w:val="20"/>
      <w:lang w:val="en-US"/>
    </w:rPr>
  </w:style>
  <w:style w:type="character" w:styleId="FootnoteReference">
    <w:name w:val="footnote reference"/>
    <w:basedOn w:val="DefaultParagraphFont"/>
    <w:uiPriority w:val="99"/>
    <w:semiHidden/>
    <w:unhideWhenUsed/>
    <w:rsid w:val="00600541"/>
    <w:rPr>
      <w:vertAlign w:val="superscript"/>
    </w:rPr>
  </w:style>
  <w:style w:type="table" w:styleId="TableGrid">
    <w:name w:val="Table Grid"/>
    <w:basedOn w:val="TableNormal"/>
    <w:uiPriority w:val="59"/>
    <w:rsid w:val="000D7B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CE"/>
    <w:rPr>
      <w:rFonts w:ascii="Tahoma" w:hAnsi="Tahoma" w:cs="Tahoma"/>
      <w:sz w:val="16"/>
      <w:szCs w:val="16"/>
    </w:rPr>
  </w:style>
  <w:style w:type="paragraph" w:styleId="Footer">
    <w:name w:val="footer"/>
    <w:basedOn w:val="Normal"/>
    <w:link w:val="FooterChar"/>
    <w:uiPriority w:val="99"/>
    <w:unhideWhenUsed/>
    <w:rsid w:val="0087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41"/>
    <w:pPr>
      <w:ind w:left="720"/>
      <w:contextualSpacing/>
    </w:pPr>
  </w:style>
  <w:style w:type="paragraph" w:styleId="FootnoteText">
    <w:name w:val="footnote text"/>
    <w:basedOn w:val="Normal"/>
    <w:link w:val="FootnoteTextChar"/>
    <w:uiPriority w:val="99"/>
    <w:semiHidden/>
    <w:unhideWhenUsed/>
    <w:rsid w:val="006005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00541"/>
    <w:rPr>
      <w:sz w:val="20"/>
      <w:szCs w:val="20"/>
      <w:lang w:val="en-US"/>
    </w:rPr>
  </w:style>
  <w:style w:type="character" w:styleId="FootnoteReference">
    <w:name w:val="footnote reference"/>
    <w:basedOn w:val="DefaultParagraphFont"/>
    <w:uiPriority w:val="99"/>
    <w:semiHidden/>
    <w:unhideWhenUsed/>
    <w:rsid w:val="00600541"/>
    <w:rPr>
      <w:vertAlign w:val="superscript"/>
    </w:rPr>
  </w:style>
  <w:style w:type="table" w:styleId="TableGrid">
    <w:name w:val="Table Grid"/>
    <w:basedOn w:val="TableNormal"/>
    <w:uiPriority w:val="59"/>
    <w:rsid w:val="000D7B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CE"/>
    <w:rPr>
      <w:rFonts w:ascii="Tahoma" w:hAnsi="Tahoma" w:cs="Tahoma"/>
      <w:sz w:val="16"/>
      <w:szCs w:val="16"/>
    </w:rPr>
  </w:style>
  <w:style w:type="paragraph" w:styleId="Footer">
    <w:name w:val="footer"/>
    <w:basedOn w:val="Normal"/>
    <w:link w:val="FooterChar"/>
    <w:uiPriority w:val="99"/>
    <w:unhideWhenUsed/>
    <w:rsid w:val="0087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2018-10-23T05:01:00Z</dcterms:created>
  <dcterms:modified xsi:type="dcterms:W3CDTF">2018-10-23T05:49:00Z</dcterms:modified>
</cp:coreProperties>
</file>