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2" w:rsidRPr="003C4DF2" w:rsidRDefault="00ED3644" w:rsidP="00ED3644">
      <w:pPr>
        <w:spacing w:line="72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F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C4DF2" w:rsidRPr="00F715B4" w:rsidRDefault="003C4DF2" w:rsidP="004472F7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FA2284"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>, Muhammad &amp;</w:t>
      </w: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Barnawi</w:t>
      </w:r>
      <w:proofErr w:type="spellEnd"/>
      <w:r w:rsidR="00C639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Instumen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Pembinaan</w:t>
      </w:r>
      <w:proofErr w:type="spellEnd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715B4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715B4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715B4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="00F715B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715B4" w:rsidRPr="00F71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Jogjakarta: </w:t>
      </w:r>
      <w:proofErr w:type="spellStart"/>
      <w:r w:rsidR="00F715B4" w:rsidRPr="00F715B4">
        <w:rPr>
          <w:rFonts w:ascii="Times New Roman" w:hAnsi="Times New Roman" w:cs="Times New Roman"/>
          <w:iCs/>
          <w:sz w:val="24"/>
          <w:szCs w:val="24"/>
          <w:lang w:val="en-US"/>
        </w:rPr>
        <w:t>Ar-Ruzz</w:t>
      </w:r>
      <w:proofErr w:type="spellEnd"/>
      <w:r w:rsidR="00F715B4" w:rsidRPr="00F71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Media</w:t>
      </w:r>
      <w:proofErr w:type="gramStart"/>
      <w:r w:rsidR="00F715B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D1C04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C639E5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72F7" w:rsidRPr="00537DBC" w:rsidRDefault="003C4DF2" w:rsidP="004472F7">
      <w:pPr>
        <w:pStyle w:val="FootnoteText"/>
        <w:tabs>
          <w:tab w:val="left" w:pos="720"/>
        </w:tabs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2284">
        <w:rPr>
          <w:rFonts w:ascii="Times New Roman" w:hAnsi="Times New Roman" w:cs="Times New Roman"/>
          <w:sz w:val="24"/>
          <w:szCs w:val="24"/>
        </w:rPr>
        <w:t xml:space="preserve"> Suharsimi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2284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Praktik. </w:t>
      </w:r>
      <w:r w:rsidRPr="00FA2284">
        <w:rPr>
          <w:rFonts w:ascii="Times New Roman" w:hAnsi="Times New Roman" w:cs="Times New Roman"/>
          <w:sz w:val="24"/>
          <w:szCs w:val="24"/>
        </w:rPr>
        <w:t>Jakarta: PT. Rineka Cipta.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Pr="00DE5AB7" w:rsidRDefault="003C4DF2" w:rsidP="004472F7">
      <w:pPr>
        <w:tabs>
          <w:tab w:val="left" w:pos="720"/>
        </w:tabs>
        <w:spacing w:before="120" w:after="12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0851">
        <w:rPr>
          <w:rFonts w:ascii="Times New Roman" w:hAnsi="Times New Roman" w:cs="Times New Roman"/>
          <w:sz w:val="24"/>
          <w:szCs w:val="24"/>
          <w:lang w:val="en-US"/>
        </w:rPr>
        <w:t>Basri</w:t>
      </w:r>
      <w:proofErr w:type="spellEnd"/>
      <w:proofErr w:type="gramStart"/>
      <w:r w:rsidRPr="00FE08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E0851">
        <w:rPr>
          <w:rFonts w:ascii="Times New Roman" w:hAnsi="Times New Roman" w:cs="Times New Roman"/>
          <w:sz w:val="24"/>
          <w:szCs w:val="24"/>
        </w:rPr>
        <w:t>Hasan</w:t>
      </w:r>
      <w:proofErr w:type="gramEnd"/>
      <w:r w:rsidRPr="00FE0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0851">
        <w:rPr>
          <w:rFonts w:ascii="Times New Roman" w:hAnsi="Times New Roman" w:cs="Times New Roman"/>
          <w:i/>
          <w:sz w:val="24"/>
          <w:szCs w:val="24"/>
        </w:rPr>
        <w:t>kepemimpinan Kepala sekolah, Bandung</w:t>
      </w:r>
      <w:r w:rsidRPr="00DE5AB7">
        <w:rPr>
          <w:rFonts w:ascii="Times New Roman" w:hAnsi="Times New Roman" w:cs="Times New Roman"/>
          <w:sz w:val="24"/>
          <w:szCs w:val="24"/>
        </w:rPr>
        <w:t>: CV. PUSTAKA SETIA</w:t>
      </w:r>
      <w:r w:rsidRPr="00DE5A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9D1C04" w:rsidRPr="00FE0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Pr="00FA2284" w:rsidRDefault="003C4DF2" w:rsidP="003B410F">
      <w:pPr>
        <w:pStyle w:val="FootnoteText"/>
        <w:tabs>
          <w:tab w:val="left" w:pos="90"/>
        </w:tabs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>Darwyan</w:t>
      </w:r>
      <w:r w:rsidR="00ED364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FA2284">
        <w:rPr>
          <w:rFonts w:ascii="Times New Roman" w:hAnsi="Times New Roman" w:cs="Times New Roman"/>
          <w:sz w:val="24"/>
          <w:szCs w:val="24"/>
        </w:rPr>
        <w:t>yah dan Supardi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2284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 w:rsidRPr="00FA2284">
        <w:rPr>
          <w:rFonts w:ascii="Times New Roman" w:hAnsi="Times New Roman" w:cs="Times New Roman"/>
          <w:sz w:val="24"/>
          <w:szCs w:val="24"/>
        </w:rPr>
        <w:t>. Jakarta: Diadit Media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Pr="009D1C04" w:rsidRDefault="003C4DF2" w:rsidP="003B410F">
      <w:pPr>
        <w:pStyle w:val="FootnoteText"/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>Darwyan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FA2284">
        <w:rPr>
          <w:rFonts w:ascii="Times New Roman" w:hAnsi="Times New Roman" w:cs="Times New Roman"/>
          <w:sz w:val="24"/>
          <w:szCs w:val="24"/>
        </w:rPr>
        <w:t>yah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2284">
        <w:rPr>
          <w:rFonts w:ascii="Times New Roman" w:hAnsi="Times New Roman" w:cs="Times New Roman"/>
          <w:i/>
          <w:iCs/>
          <w:sz w:val="24"/>
          <w:szCs w:val="24"/>
        </w:rPr>
        <w:t>Metode Penelitian Kuaitatif dan Kuantitatif.</w:t>
      </w:r>
      <w:r w:rsidRPr="00FA2284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r w:rsidRPr="00FA2284">
        <w:rPr>
          <w:rFonts w:ascii="Times New Roman" w:hAnsi="Times New Roman" w:cs="Times New Roman"/>
          <w:sz w:val="24"/>
          <w:szCs w:val="24"/>
        </w:rPr>
        <w:t>HAJA Mandiri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.2017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Pr="00FA2284" w:rsidRDefault="003C4DF2" w:rsidP="003B410F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>Enoch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Jusuf</w:t>
      </w:r>
      <w:proofErr w:type="spellEnd"/>
      <w:r w:rsidRPr="00FA2284">
        <w:rPr>
          <w:rFonts w:ascii="Times New Roman" w:hAnsi="Times New Roman" w:cs="Times New Roman"/>
          <w:sz w:val="24"/>
          <w:szCs w:val="24"/>
        </w:rPr>
        <w:t>.</w:t>
      </w:r>
      <w:r w:rsidRPr="00FA2284">
        <w:rPr>
          <w:rFonts w:ascii="Times New Roman" w:hAnsi="Times New Roman" w:cs="Times New Roman"/>
          <w:i/>
          <w:sz w:val="24"/>
          <w:szCs w:val="24"/>
        </w:rPr>
        <w:t xml:space="preserve"> Administrasi Dan Supervisi Pendidikan</w:t>
      </w:r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A2284">
        <w:rPr>
          <w:rFonts w:ascii="Times New Roman" w:hAnsi="Times New Roman" w:cs="Times New Roman"/>
          <w:sz w:val="24"/>
          <w:szCs w:val="24"/>
        </w:rPr>
        <w:t xml:space="preserve"> Jakarta: Administrasi Pendidikan FIPIKI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Pr="00FA2284" w:rsidRDefault="003C4DF2" w:rsidP="003B410F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Gomes, Faustino </w:t>
      </w: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Cordoso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Yogyakarta: CV. </w:t>
      </w: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 Offset.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Pr="00FA2284" w:rsidRDefault="003C4DF2" w:rsidP="003B410F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 S.P.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>. Jakarta: PT. BumiAksara.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Default="003C4DF2" w:rsidP="003B410F">
      <w:pPr>
        <w:pStyle w:val="FootnoteText"/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>Iqbal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2284">
        <w:rPr>
          <w:rFonts w:ascii="Times New Roman" w:hAnsi="Times New Roman" w:cs="Times New Roman"/>
          <w:sz w:val="24"/>
          <w:szCs w:val="24"/>
        </w:rPr>
        <w:t xml:space="preserve"> Hasan Muhammad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2284">
        <w:rPr>
          <w:rFonts w:ascii="Times New Roman" w:hAnsi="Times New Roman" w:cs="Times New Roman"/>
          <w:i/>
          <w:iCs/>
          <w:sz w:val="24"/>
          <w:szCs w:val="24"/>
        </w:rPr>
        <w:t>Pokok-pokok Materi Statistik I, (Statistik Deskriptif)</w:t>
      </w:r>
      <w:r w:rsidRPr="00FA2284">
        <w:rPr>
          <w:rFonts w:ascii="Times New Roman" w:hAnsi="Times New Roman" w:cs="Times New Roman"/>
          <w:sz w:val="24"/>
          <w:szCs w:val="24"/>
        </w:rPr>
        <w:t>. Jakarta: Bumi Aksara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Default="003C4DF2" w:rsidP="003B410F">
      <w:pPr>
        <w:pStyle w:val="FootnoteText"/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F7" w:rsidRDefault="004472F7" w:rsidP="003B410F">
      <w:pPr>
        <w:pStyle w:val="FootnoteText"/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F7" w:rsidRPr="00FA2284" w:rsidRDefault="004240EE" w:rsidP="003B410F">
      <w:pPr>
        <w:pStyle w:val="FootnoteText"/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3644" w:rsidRDefault="003C4DF2" w:rsidP="003B410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lastRenderedPageBreak/>
        <w:t>Kamus</w:t>
      </w:r>
      <w:proofErr w:type="spell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011532" w:rsidRPr="00FA2284" w:rsidRDefault="00011532" w:rsidP="003B410F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Sinambela</w:t>
      </w:r>
      <w:proofErr w:type="spell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Sumber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Daya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Manusia</w:t>
      </w:r>
      <w:proofErr w:type="spellEnd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Membangun</w:t>
      </w:r>
      <w:proofErr w:type="spellEnd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Tim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Kerja</w:t>
      </w:r>
      <w:proofErr w:type="spellEnd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Solid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untuk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Meningkatkan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Kinerja</w:t>
      </w:r>
      <w:proofErr w:type="spellEnd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BumiAksara.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:rsidR="003C4DF2" w:rsidRPr="00FA2284" w:rsidRDefault="003C4DF2" w:rsidP="003B410F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>Moeheriono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2284">
        <w:rPr>
          <w:rFonts w:ascii="Times New Roman" w:hAnsi="Times New Roman" w:cs="Times New Roman"/>
          <w:i/>
          <w:iCs/>
          <w:sz w:val="24"/>
          <w:szCs w:val="24"/>
        </w:rPr>
        <w:t>Pengukuran Kinerja Berbasis Kompetensi</w:t>
      </w:r>
      <w:r w:rsidRPr="00FA2284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FA2284">
        <w:rPr>
          <w:rFonts w:ascii="Times New Roman" w:hAnsi="Times New Roman" w:cs="Times New Roman"/>
          <w:sz w:val="24"/>
          <w:szCs w:val="24"/>
        </w:rPr>
        <w:t>Depok: PT. Raja Grafindo Persada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Default="003C4DF2" w:rsidP="003B410F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Muslihah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2284">
        <w:rPr>
          <w:rFonts w:ascii="Times New Roman" w:hAnsi="Times New Roman" w:cs="Times New Roman"/>
          <w:sz w:val="24"/>
          <w:szCs w:val="24"/>
          <w:lang w:val="en-US"/>
        </w:rPr>
        <w:t>Eneng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Kepala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.Ciputat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>: HAJA Mandiri.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1B80" w:rsidRPr="00FA2284" w:rsidRDefault="00EF1B80" w:rsidP="003B410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PP No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3C4DF2" w:rsidRPr="00FA2284" w:rsidRDefault="003C4DF2" w:rsidP="003B410F">
      <w:pPr>
        <w:pStyle w:val="FootnoteText"/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>Pratisto Ahmad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2284">
        <w:rPr>
          <w:rFonts w:ascii="Times New Roman" w:hAnsi="Times New Roman" w:cs="Times New Roman"/>
          <w:i/>
          <w:iCs/>
          <w:sz w:val="24"/>
          <w:szCs w:val="24"/>
        </w:rPr>
        <w:t>Statistik Menjadi Mudah dengan SPSS 17</w:t>
      </w:r>
      <w:r w:rsidRPr="00FA2284">
        <w:rPr>
          <w:rFonts w:ascii="Times New Roman" w:hAnsi="Times New Roman" w:cs="Times New Roman"/>
          <w:sz w:val="24"/>
          <w:szCs w:val="24"/>
        </w:rPr>
        <w:t>. Jakarta: Elekmedia Komputindo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Default="00011532" w:rsidP="003B410F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Robbins, Steph</w:t>
      </w:r>
      <w:r w:rsidR="003C4DF2" w:rsidRPr="00FA228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3C4DF2" w:rsidRPr="00FA22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3C4DF2" w:rsidRPr="00FA2284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C4DF2" w:rsidRPr="00FA2284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="003C4DF2"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3C4DF2" w:rsidRPr="00FA2284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DF2" w:rsidRPr="00FA2284">
        <w:rPr>
          <w:rFonts w:ascii="Times New Roman" w:hAnsi="Times New Roman" w:cs="Times New Roman"/>
          <w:sz w:val="24"/>
          <w:szCs w:val="24"/>
          <w:lang w:val="en-US"/>
        </w:rPr>
        <w:t>Empat.</w:t>
      </w:r>
      <w:r w:rsidR="009D1C04" w:rsidRPr="00FA2284">
        <w:rPr>
          <w:rFonts w:ascii="Times New Roman" w:hAnsi="Times New Roman" w:cs="Times New Roman"/>
          <w:i/>
          <w:sz w:val="24"/>
          <w:szCs w:val="24"/>
          <w:lang w:val="en-US"/>
        </w:rPr>
        <w:t>2003</w:t>
      </w:r>
      <w:r w:rsidR="009D1C0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F1B80" w:rsidRPr="00FA2284" w:rsidRDefault="00EF1B80" w:rsidP="003B410F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Karweti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Engkay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Kemampuan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Manajerial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Kepala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Faktor</w:t>
      </w:r>
      <w:proofErr w:type="spellEnd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Mempengaruhi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Motivasi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Kerja</w:t>
      </w:r>
      <w:proofErr w:type="spellEnd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D3644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ED364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D3644">
        <w:rPr>
          <w:rFonts w:ascii="Times New Roman" w:hAnsi="Times New Roman" w:cs="Times New Roman"/>
          <w:sz w:val="24"/>
          <w:szCs w:val="24"/>
          <w:lang w:val="en-US"/>
        </w:rPr>
        <w:t>UIN</w:t>
      </w:r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3644"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644">
        <w:rPr>
          <w:rFonts w:ascii="Times New Roman" w:hAnsi="Times New Roman" w:cs="Times New Roman"/>
          <w:sz w:val="24"/>
          <w:szCs w:val="24"/>
          <w:lang w:val="en-US"/>
        </w:rPr>
        <w:t>Hidayatullah.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2014.</w:t>
      </w:r>
      <w:proofErr w:type="gramEnd"/>
    </w:p>
    <w:p w:rsidR="003C4DF2" w:rsidRPr="00FA2284" w:rsidRDefault="003C4DF2" w:rsidP="003B410F">
      <w:pPr>
        <w:pStyle w:val="FootnoteText"/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>Sugiarto et. al.</w:t>
      </w:r>
      <w:r w:rsidR="009D1C04">
        <w:rPr>
          <w:rFonts w:ascii="Times New Roman" w:hAnsi="Times New Roman" w:cs="Times New Roman"/>
          <w:i/>
          <w:sz w:val="24"/>
          <w:szCs w:val="24"/>
        </w:rPr>
        <w:t>Metodologi</w:t>
      </w:r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A2284">
        <w:rPr>
          <w:rFonts w:ascii="Times New Roman" w:hAnsi="Times New Roman" w:cs="Times New Roman"/>
          <w:i/>
          <w:sz w:val="24"/>
          <w:szCs w:val="24"/>
        </w:rPr>
        <w:t>Penelitian</w:t>
      </w:r>
      <w:r w:rsidRPr="00FA2284">
        <w:rPr>
          <w:rFonts w:ascii="Times New Roman" w:hAnsi="Times New Roman" w:cs="Times New Roman"/>
          <w:sz w:val="24"/>
          <w:szCs w:val="24"/>
        </w:rPr>
        <w:t>. Jakarta: Bumi Aksara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Default="003C4DF2" w:rsidP="003B410F">
      <w:pPr>
        <w:pStyle w:val="FootnoteText"/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FA2284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Administrasi. </w:t>
      </w:r>
      <w:r w:rsidRPr="00FA2284">
        <w:rPr>
          <w:rFonts w:ascii="Times New Roman" w:hAnsi="Times New Roman" w:cs="Times New Roman"/>
          <w:sz w:val="24"/>
          <w:szCs w:val="24"/>
        </w:rPr>
        <w:t>Bandung: Alfabeta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1B80" w:rsidRPr="00FA2284" w:rsidRDefault="00EF1B80" w:rsidP="003B410F">
      <w:pPr>
        <w:pStyle w:val="FootnoteTex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B80" w:rsidRPr="00FA2284" w:rsidRDefault="003C4DF2" w:rsidP="003B410F">
      <w:pPr>
        <w:pStyle w:val="FootnoteText"/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284">
        <w:rPr>
          <w:rFonts w:ascii="Times New Roman" w:hAnsi="Times New Roman" w:cs="Times New Roman"/>
          <w:sz w:val="24"/>
          <w:szCs w:val="24"/>
        </w:rPr>
        <w:lastRenderedPageBreak/>
        <w:t>Sugiyono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2284">
        <w:rPr>
          <w:rFonts w:ascii="Times New Roman" w:hAnsi="Times New Roman" w:cs="Times New Roman"/>
          <w:i/>
          <w:iCs/>
          <w:sz w:val="24"/>
          <w:szCs w:val="24"/>
        </w:rPr>
        <w:t>Metode Peneitian PendidikanPendekatan Kuantitatif, Kualitatif, dan R &amp; D</w:t>
      </w:r>
      <w:r w:rsidRPr="00FA2284">
        <w:rPr>
          <w:rFonts w:ascii="Times New Roman" w:hAnsi="Times New Roman" w:cs="Times New Roman"/>
          <w:sz w:val="24"/>
          <w:szCs w:val="24"/>
        </w:rPr>
        <w:t>. Bandung: Alfabeta</w:t>
      </w:r>
      <w:r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C04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9D1C04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DF2" w:rsidRPr="002965F6" w:rsidRDefault="003C4DF2" w:rsidP="003B410F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E0851">
        <w:rPr>
          <w:rFonts w:ascii="Times New Roman" w:hAnsi="Times New Roman" w:cs="Times New Roman"/>
          <w:sz w:val="24"/>
          <w:szCs w:val="24"/>
          <w:lang w:val="en-US"/>
        </w:rPr>
        <w:t>Sujanto</w:t>
      </w:r>
      <w:proofErr w:type="spellEnd"/>
      <w:r w:rsidRPr="00FE08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E0851">
        <w:rPr>
          <w:rFonts w:ascii="Times New Roman" w:hAnsi="Times New Roman" w:cs="Times New Roman"/>
          <w:sz w:val="24"/>
          <w:szCs w:val="24"/>
        </w:rPr>
        <w:t>Bedjo</w:t>
      </w:r>
      <w:r w:rsidR="002965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0851">
        <w:rPr>
          <w:rFonts w:ascii="Times New Roman" w:hAnsi="Times New Roman" w:cs="Times New Roman"/>
          <w:i/>
          <w:sz w:val="24"/>
          <w:szCs w:val="24"/>
        </w:rPr>
        <w:t>Manajemen Pendidikan Berbasis Sekolah:Model Pengelolaan Sekolah Di era Otonomi Daerah, Jakarta: CV. Sagung Seto, 2009</w:t>
      </w:r>
      <w:r w:rsidR="002965F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C4DF2" w:rsidRDefault="003C4DF2" w:rsidP="003B410F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A2284">
        <w:rPr>
          <w:rFonts w:ascii="Times New Roman" w:hAnsi="Times New Roman" w:cs="Times New Roman"/>
          <w:sz w:val="24"/>
          <w:szCs w:val="24"/>
          <w:lang w:val="en-US"/>
        </w:rPr>
        <w:t>Supardi.</w:t>
      </w:r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Efektif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4240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2284">
        <w:rPr>
          <w:rFonts w:ascii="Times New Roman" w:hAnsi="Times New Roman" w:cs="Times New Roman"/>
          <w:i/>
          <w:sz w:val="24"/>
          <w:szCs w:val="24"/>
          <w:lang w:val="en-US"/>
        </w:rPr>
        <w:t>Praktiknya</w:t>
      </w:r>
      <w:proofErr w:type="spellEnd"/>
      <w:r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2284">
        <w:rPr>
          <w:rFonts w:ascii="Times New Roman" w:hAnsi="Times New Roman" w:cs="Times New Roman"/>
          <w:sz w:val="24"/>
          <w:szCs w:val="24"/>
          <w:lang w:val="en-US"/>
        </w:rPr>
        <w:t xml:space="preserve"> Jakarta: PT RajaGrafindoPersada.</w:t>
      </w:r>
      <w:r w:rsidR="002965F6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2965F6" w:rsidRPr="00FA2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1532" w:rsidRPr="00FA2284" w:rsidRDefault="00011532" w:rsidP="003B410F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Disiplin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Kerja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11532">
        <w:rPr>
          <w:rFonts w:ascii="Times New Roman" w:hAnsi="Times New Roman" w:cs="Times New Roman"/>
          <w:i/>
          <w:iCs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>.Ciputat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HAJA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965F6"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:rsidR="00353B65" w:rsidRDefault="00EF1B80" w:rsidP="003B410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 No 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</w:p>
    <w:p w:rsidR="00EF1B80" w:rsidRPr="00EF1B80" w:rsidRDefault="00EF1B80" w:rsidP="003B410F">
      <w:pPr>
        <w:spacing w:before="120" w:after="12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Basilius</w:t>
      </w:r>
      <w:proofErr w:type="spell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Hubungan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Keterampilan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Manajerial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Kepala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Iklim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Moral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Kerja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dengan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kinerja</w:t>
      </w:r>
      <w:proofErr w:type="spellEnd"/>
      <w:r w:rsidR="004240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965F6" w:rsidRPr="00EF1B80">
        <w:rPr>
          <w:rFonts w:ascii="Times New Roman" w:hAnsi="Times New Roman" w:cs="Times New Roman"/>
          <w:i/>
          <w:iCs/>
          <w:sz w:val="24"/>
          <w:szCs w:val="24"/>
          <w:lang w:val="en-US"/>
        </w:rPr>
        <w:t>Guru</w:t>
      </w:r>
      <w:r w:rsidR="002965F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ED3644">
        <w:rPr>
          <w:rFonts w:ascii="Times New Roman" w:hAnsi="Times New Roman" w:cs="Times New Roman"/>
          <w:sz w:val="24"/>
          <w:szCs w:val="24"/>
          <w:lang w:val="en-US"/>
        </w:rPr>
        <w:t>Skripsi.UIN</w:t>
      </w:r>
      <w:proofErr w:type="spell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3644"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 w:rsidR="0042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644">
        <w:rPr>
          <w:rFonts w:ascii="Times New Roman" w:hAnsi="Times New Roman" w:cs="Times New Roman"/>
          <w:sz w:val="24"/>
          <w:szCs w:val="24"/>
          <w:lang w:val="en-US"/>
        </w:rPr>
        <w:t>Hidayatullah.</w:t>
      </w:r>
      <w:r w:rsidR="002965F6"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sectPr w:rsidR="00EF1B80" w:rsidRPr="00EF1B80" w:rsidSect="003B410F">
      <w:headerReference w:type="default" r:id="rId7"/>
      <w:footerReference w:type="default" r:id="rId8"/>
      <w:footerReference w:type="first" r:id="rId9"/>
      <w:pgSz w:w="10319" w:h="14572" w:code="13"/>
      <w:pgMar w:top="2268" w:right="1701" w:bottom="1701" w:left="2268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E5" w:rsidRDefault="00C639E5" w:rsidP="003C4DF2">
      <w:pPr>
        <w:spacing w:after="0" w:line="240" w:lineRule="auto"/>
      </w:pPr>
      <w:r>
        <w:separator/>
      </w:r>
    </w:p>
  </w:endnote>
  <w:endnote w:type="continuationSeparator" w:id="1">
    <w:p w:rsidR="00C639E5" w:rsidRDefault="00C639E5" w:rsidP="003C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E5" w:rsidRPr="003B410F" w:rsidRDefault="00C639E5" w:rsidP="003B410F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:rsidR="00C639E5" w:rsidRDefault="00C639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-1169548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9E5" w:rsidRPr="003B410F" w:rsidRDefault="00E5366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B410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639E5" w:rsidRPr="003B410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B410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240EE">
          <w:rPr>
            <w:rFonts w:asciiTheme="majorBidi" w:hAnsiTheme="majorBidi" w:cstheme="majorBidi"/>
            <w:noProof/>
            <w:sz w:val="24"/>
            <w:szCs w:val="24"/>
          </w:rPr>
          <w:t>82</w:t>
        </w:r>
        <w:r w:rsidRPr="003B410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639E5" w:rsidRPr="003B410F" w:rsidRDefault="00C639E5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E5" w:rsidRDefault="00C639E5" w:rsidP="003C4DF2">
      <w:pPr>
        <w:spacing w:after="0" w:line="240" w:lineRule="auto"/>
      </w:pPr>
      <w:r>
        <w:separator/>
      </w:r>
    </w:p>
  </w:footnote>
  <w:footnote w:type="continuationSeparator" w:id="1">
    <w:p w:rsidR="00C639E5" w:rsidRDefault="00C639E5" w:rsidP="003C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73270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C639E5" w:rsidRPr="003B410F" w:rsidRDefault="00E5366C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B410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639E5" w:rsidRPr="003B410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B410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240EE">
          <w:rPr>
            <w:rFonts w:asciiTheme="majorBidi" w:hAnsiTheme="majorBidi" w:cstheme="majorBidi"/>
            <w:noProof/>
            <w:sz w:val="24"/>
            <w:szCs w:val="24"/>
          </w:rPr>
          <w:t>83</w:t>
        </w:r>
        <w:r w:rsidRPr="003B410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639E5" w:rsidRDefault="00C639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DF2"/>
    <w:rsid w:val="00002A31"/>
    <w:rsid w:val="00011532"/>
    <w:rsid w:val="00067389"/>
    <w:rsid w:val="002965F6"/>
    <w:rsid w:val="00353B65"/>
    <w:rsid w:val="003B410F"/>
    <w:rsid w:val="003C4DF2"/>
    <w:rsid w:val="004240EE"/>
    <w:rsid w:val="004472F7"/>
    <w:rsid w:val="009D1C04"/>
    <w:rsid w:val="00B45FEF"/>
    <w:rsid w:val="00C34E18"/>
    <w:rsid w:val="00C639E5"/>
    <w:rsid w:val="00DE3CA0"/>
    <w:rsid w:val="00E5366C"/>
    <w:rsid w:val="00ED3644"/>
    <w:rsid w:val="00EF1B80"/>
    <w:rsid w:val="00F7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F2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3C4D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3C4DF2"/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F2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3C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F2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F2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3C4D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3C4DF2"/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F2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3C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F2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14BA-9A54-42B2-AB19-DB8F7D20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2018-07-02T01:53:00Z</cp:lastPrinted>
  <dcterms:created xsi:type="dcterms:W3CDTF">2018-05-16T02:44:00Z</dcterms:created>
  <dcterms:modified xsi:type="dcterms:W3CDTF">2018-07-09T04:23:00Z</dcterms:modified>
</cp:coreProperties>
</file>