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F6" w:rsidRPr="000766C3" w:rsidRDefault="00FB62F6" w:rsidP="000766C3">
      <w:pPr>
        <w:pStyle w:val="Heading4"/>
        <w:spacing w:after="0" w:line="240" w:lineRule="auto"/>
        <w:rPr>
          <w:rFonts w:cs="Times New Roman"/>
          <w:sz w:val="28"/>
          <w:szCs w:val="28"/>
        </w:rPr>
      </w:pPr>
      <w:r w:rsidRPr="000766C3">
        <w:rPr>
          <w:rFonts w:cs="Times New Roman"/>
          <w:sz w:val="28"/>
          <w:szCs w:val="28"/>
        </w:rPr>
        <w:t>DAFTAR PUSTAKA</w:t>
      </w:r>
    </w:p>
    <w:p w:rsidR="00FB62F6" w:rsidRPr="000766C3" w:rsidRDefault="00FB62F6" w:rsidP="00076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2F6" w:rsidRPr="000766C3" w:rsidRDefault="00FB62F6" w:rsidP="000766C3">
      <w:pPr>
        <w:pStyle w:val="Heading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6C3">
        <w:rPr>
          <w:rFonts w:ascii="Times New Roman" w:hAnsi="Times New Roman" w:cs="Times New Roman"/>
          <w:sz w:val="24"/>
          <w:szCs w:val="24"/>
        </w:rPr>
        <w:t>Sumber Buku</w:t>
      </w:r>
    </w:p>
    <w:p w:rsidR="00FB62F6" w:rsidRPr="000766C3" w:rsidRDefault="00FB62F6" w:rsidP="000766C3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766C3">
        <w:rPr>
          <w:rFonts w:ascii="Times New Roman" w:hAnsi="Times New Roman" w:cs="Times New Roman"/>
          <w:sz w:val="24"/>
          <w:szCs w:val="24"/>
        </w:rPr>
        <w:t xml:space="preserve">Ali, Mufti, dan Tessa E. Darmawanti, </w:t>
      </w:r>
      <w:r w:rsidRPr="000766C3">
        <w:rPr>
          <w:rFonts w:ascii="Times New Roman" w:hAnsi="Times New Roman" w:cs="Times New Roman"/>
          <w:i/>
          <w:iCs/>
          <w:sz w:val="24"/>
          <w:szCs w:val="24"/>
        </w:rPr>
        <w:t>Sejarah Bangunan Pendopo Gubernur Banten</w:t>
      </w:r>
      <w:r w:rsidRPr="000766C3">
        <w:rPr>
          <w:rFonts w:ascii="Times New Roman" w:hAnsi="Times New Roman" w:cs="Times New Roman"/>
          <w:sz w:val="24"/>
          <w:szCs w:val="24"/>
        </w:rPr>
        <w:t>, Serang: Disbudpar, 2014.</w:t>
      </w:r>
    </w:p>
    <w:p w:rsidR="00FB62F6" w:rsidRPr="000766C3" w:rsidRDefault="00FB62F6" w:rsidP="000766C3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766C3">
        <w:rPr>
          <w:rFonts w:ascii="Times New Roman" w:hAnsi="Times New Roman" w:cs="Times New Roman"/>
          <w:sz w:val="24"/>
          <w:szCs w:val="24"/>
        </w:rPr>
        <w:t>BPCB Serang,</w:t>
      </w:r>
      <w:r w:rsidRPr="000766C3">
        <w:rPr>
          <w:rFonts w:ascii="Times New Roman" w:hAnsi="Times New Roman" w:cs="Times New Roman"/>
          <w:i/>
          <w:iCs/>
          <w:sz w:val="24"/>
          <w:szCs w:val="24"/>
        </w:rPr>
        <w:t xml:space="preserve"> Ragam Pusaka Budaya Banten</w:t>
      </w:r>
      <w:r w:rsidRPr="000766C3">
        <w:rPr>
          <w:rFonts w:ascii="Times New Roman" w:hAnsi="Times New Roman" w:cs="Times New Roman"/>
          <w:sz w:val="24"/>
          <w:szCs w:val="24"/>
        </w:rPr>
        <w:t>, Serang: DISBUDPAR Prov. Banten, 2005</w:t>
      </w:r>
    </w:p>
    <w:p w:rsidR="00FB62F6" w:rsidRPr="000766C3" w:rsidRDefault="00FB62F6" w:rsidP="000766C3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766C3">
        <w:rPr>
          <w:rFonts w:ascii="Times New Roman" w:hAnsi="Times New Roman" w:cs="Times New Roman"/>
          <w:sz w:val="24"/>
          <w:szCs w:val="24"/>
        </w:rPr>
        <w:t xml:space="preserve">Kuntowijoyo, </w:t>
      </w:r>
      <w:r w:rsidRPr="000766C3">
        <w:rPr>
          <w:rFonts w:ascii="Times New Roman" w:hAnsi="Times New Roman" w:cs="Times New Roman"/>
          <w:i/>
          <w:sz w:val="24"/>
          <w:szCs w:val="24"/>
        </w:rPr>
        <w:t>Pengantar Ilmu Sejarah</w:t>
      </w:r>
      <w:r w:rsidRPr="000766C3">
        <w:rPr>
          <w:rFonts w:ascii="Times New Roman" w:hAnsi="Times New Roman" w:cs="Times New Roman"/>
          <w:sz w:val="24"/>
          <w:szCs w:val="24"/>
        </w:rPr>
        <w:t>, Yogyakarta: Bentang,1995.</w:t>
      </w:r>
    </w:p>
    <w:p w:rsidR="00FB62F6" w:rsidRPr="000766C3" w:rsidRDefault="00FB62F6" w:rsidP="000766C3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766C3">
        <w:rPr>
          <w:rFonts w:ascii="Times New Roman" w:hAnsi="Times New Roman" w:cs="Times New Roman"/>
          <w:sz w:val="24"/>
          <w:szCs w:val="24"/>
        </w:rPr>
        <w:t xml:space="preserve">Malik. Abdul, </w:t>
      </w:r>
      <w:r w:rsidRPr="000766C3">
        <w:rPr>
          <w:rFonts w:ascii="Times New Roman" w:hAnsi="Times New Roman" w:cs="Times New Roman"/>
          <w:i/>
          <w:iCs/>
          <w:sz w:val="24"/>
          <w:szCs w:val="24"/>
        </w:rPr>
        <w:t xml:space="preserve">Memoar Rachmatoellah Siddiq, Mengabdi Untuk Pendidikan, </w:t>
      </w:r>
      <w:r w:rsidRPr="000766C3">
        <w:rPr>
          <w:rFonts w:ascii="Times New Roman" w:hAnsi="Times New Roman" w:cs="Times New Roman"/>
          <w:sz w:val="24"/>
          <w:szCs w:val="24"/>
        </w:rPr>
        <w:t>Serang : YPI Serang Press, 2009.</w:t>
      </w:r>
    </w:p>
    <w:p w:rsidR="00FB62F6" w:rsidRPr="000766C3" w:rsidRDefault="00FB62F6" w:rsidP="000766C3">
      <w:pPr>
        <w:pStyle w:val="FootnoteText"/>
        <w:tabs>
          <w:tab w:val="left" w:pos="709"/>
        </w:tabs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0766C3">
        <w:rPr>
          <w:rFonts w:ascii="Times New Roman" w:hAnsi="Times New Roman" w:cs="Times New Roman"/>
          <w:sz w:val="24"/>
          <w:szCs w:val="24"/>
        </w:rPr>
        <w:t>Michrob</w:t>
      </w:r>
      <w:proofErr w:type="spellEnd"/>
      <w:r w:rsidRPr="000766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6C3">
        <w:rPr>
          <w:rFonts w:ascii="Times New Roman" w:hAnsi="Times New Roman" w:cs="Times New Roman"/>
          <w:sz w:val="24"/>
          <w:szCs w:val="24"/>
        </w:rPr>
        <w:t>Halwany</w:t>
      </w:r>
      <w:proofErr w:type="spellEnd"/>
      <w:proofErr w:type="gramStart"/>
      <w:r w:rsidRPr="000766C3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="0007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6C3">
        <w:rPr>
          <w:rFonts w:ascii="Times New Roman" w:hAnsi="Times New Roman" w:cs="Times New Roman"/>
          <w:sz w:val="24"/>
          <w:szCs w:val="24"/>
        </w:rPr>
        <w:t>Mudjahid</w:t>
      </w:r>
      <w:proofErr w:type="spellEnd"/>
      <w:r w:rsidR="0007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6C3">
        <w:rPr>
          <w:rFonts w:ascii="Times New Roman" w:hAnsi="Times New Roman" w:cs="Times New Roman"/>
          <w:sz w:val="24"/>
          <w:szCs w:val="24"/>
        </w:rPr>
        <w:t>Chudari</w:t>
      </w:r>
      <w:proofErr w:type="spellEnd"/>
      <w:r w:rsidRPr="00076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6C3">
        <w:rPr>
          <w:rFonts w:ascii="Times New Roman" w:hAnsi="Times New Roman" w:cs="Times New Roman"/>
          <w:i/>
          <w:iCs/>
          <w:sz w:val="24"/>
          <w:szCs w:val="24"/>
        </w:rPr>
        <w:t>Catatan</w:t>
      </w:r>
      <w:proofErr w:type="spellEnd"/>
      <w:r w:rsidR="000766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6C3">
        <w:rPr>
          <w:rFonts w:ascii="Times New Roman" w:hAnsi="Times New Roman" w:cs="Times New Roman"/>
          <w:i/>
          <w:iCs/>
          <w:sz w:val="24"/>
          <w:szCs w:val="24"/>
        </w:rPr>
        <w:t>Masa</w:t>
      </w:r>
      <w:proofErr w:type="spellEnd"/>
      <w:r w:rsidR="000766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766C3" w:rsidRPr="000766C3">
        <w:rPr>
          <w:rFonts w:ascii="Times New Roman" w:hAnsi="Times New Roman" w:cs="Times New Roman"/>
          <w:i/>
          <w:iCs/>
          <w:sz w:val="24"/>
          <w:szCs w:val="24"/>
        </w:rPr>
        <w:t>Lalu</w:t>
      </w:r>
      <w:proofErr w:type="spellEnd"/>
      <w:r w:rsidR="000766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6C3">
        <w:rPr>
          <w:rFonts w:ascii="Times New Roman" w:hAnsi="Times New Roman" w:cs="Times New Roman"/>
          <w:i/>
          <w:iCs/>
          <w:sz w:val="24"/>
          <w:szCs w:val="24"/>
        </w:rPr>
        <w:t>Banten</w:t>
      </w:r>
      <w:proofErr w:type="spellEnd"/>
      <w:r w:rsidRPr="00076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6C3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0766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766C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="0007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6C3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0766C3">
        <w:rPr>
          <w:rFonts w:ascii="Times New Roman" w:hAnsi="Times New Roman" w:cs="Times New Roman"/>
          <w:sz w:val="24"/>
          <w:szCs w:val="24"/>
        </w:rPr>
        <w:t>, 2011</w:t>
      </w:r>
      <w:r w:rsidRPr="000766C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B62F6" w:rsidRPr="000766C3" w:rsidRDefault="00FB62F6" w:rsidP="000766C3">
      <w:pPr>
        <w:pStyle w:val="FootnoteText"/>
        <w:tabs>
          <w:tab w:val="left" w:pos="709"/>
        </w:tabs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766C3">
        <w:rPr>
          <w:rFonts w:ascii="Times New Roman" w:hAnsi="Times New Roman" w:cs="Times New Roman"/>
          <w:sz w:val="24"/>
          <w:szCs w:val="24"/>
          <w:lang w:val="id-ID"/>
        </w:rPr>
        <w:t>Mc Turnan, George, Nationalism And Revolution In Indonesia Nasionalisme dan Revolusi di Indonesia, Solo:UMS Press, 1995</w:t>
      </w:r>
    </w:p>
    <w:p w:rsidR="00FB62F6" w:rsidRPr="000766C3" w:rsidRDefault="00FB62F6" w:rsidP="000766C3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766C3">
        <w:rPr>
          <w:rFonts w:ascii="Times New Roman" w:hAnsi="Times New Roman" w:cs="Times New Roman"/>
          <w:sz w:val="24"/>
          <w:szCs w:val="24"/>
        </w:rPr>
        <w:t xml:space="preserve">MPR RI, </w:t>
      </w:r>
      <w:r w:rsidRPr="000766C3">
        <w:rPr>
          <w:rFonts w:ascii="Times New Roman" w:hAnsi="Times New Roman" w:cs="Times New Roman"/>
          <w:i/>
          <w:iCs/>
          <w:sz w:val="24"/>
          <w:szCs w:val="24"/>
        </w:rPr>
        <w:t xml:space="preserve"> Empat Pilar Kehidupan Berbangsa dan Bernegara, </w:t>
      </w:r>
      <w:r w:rsidRPr="000766C3">
        <w:rPr>
          <w:rFonts w:ascii="Times New Roman" w:hAnsi="Times New Roman" w:cs="Times New Roman"/>
          <w:sz w:val="24"/>
          <w:szCs w:val="24"/>
        </w:rPr>
        <w:t>Jakarta, Sekretariat MPR RI,  2012.</w:t>
      </w:r>
    </w:p>
    <w:p w:rsidR="00FB62F6" w:rsidRPr="000766C3" w:rsidRDefault="00FB62F6" w:rsidP="000766C3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766C3">
        <w:rPr>
          <w:rFonts w:ascii="Times New Roman" w:hAnsi="Times New Roman" w:cs="Times New Roman"/>
          <w:sz w:val="24"/>
          <w:szCs w:val="24"/>
        </w:rPr>
        <w:t xml:space="preserve">Sujana. Dadan, </w:t>
      </w:r>
      <w:r w:rsidRPr="000766C3">
        <w:rPr>
          <w:rFonts w:ascii="Times New Roman" w:hAnsi="Times New Roman" w:cs="Times New Roman"/>
          <w:i/>
          <w:iCs/>
          <w:sz w:val="24"/>
          <w:szCs w:val="24"/>
        </w:rPr>
        <w:t>Bank Banten</w:t>
      </w:r>
      <w:r w:rsidRPr="000766C3">
        <w:rPr>
          <w:rFonts w:ascii="Times New Roman" w:hAnsi="Times New Roman" w:cs="Times New Roman"/>
          <w:sz w:val="24"/>
          <w:szCs w:val="24"/>
        </w:rPr>
        <w:t xml:space="preserve"> , Serang : Dinas Pendidikan Prov. Banten, 2011</w:t>
      </w:r>
    </w:p>
    <w:p w:rsidR="00FB62F6" w:rsidRPr="000766C3" w:rsidRDefault="00FB62F6" w:rsidP="000766C3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766C3">
        <w:rPr>
          <w:rFonts w:ascii="Times New Roman" w:hAnsi="Times New Roman" w:cs="Times New Roman"/>
          <w:sz w:val="24"/>
          <w:szCs w:val="24"/>
        </w:rPr>
        <w:t xml:space="preserve">Tim Penyusun Pusat Bahasa Indonesia, </w:t>
      </w:r>
      <w:r w:rsidRPr="000766C3">
        <w:rPr>
          <w:rFonts w:ascii="Times New Roman" w:hAnsi="Times New Roman" w:cs="Times New Roman"/>
          <w:i/>
          <w:iCs/>
          <w:sz w:val="24"/>
          <w:szCs w:val="24"/>
        </w:rPr>
        <w:t xml:space="preserve">Kamus Besar Bahasa Indonesia, </w:t>
      </w:r>
      <w:r w:rsidRPr="000766C3">
        <w:rPr>
          <w:rFonts w:ascii="Times New Roman" w:hAnsi="Times New Roman" w:cs="Times New Roman"/>
          <w:sz w:val="24"/>
          <w:szCs w:val="24"/>
        </w:rPr>
        <w:t>jakarta: Pusat Bahasa Departemen Nasional, 2008.</w:t>
      </w:r>
    </w:p>
    <w:p w:rsidR="00FB62F6" w:rsidRPr="000766C3" w:rsidRDefault="00FB62F6" w:rsidP="000766C3">
      <w:pPr>
        <w:pStyle w:val="Heading5"/>
        <w:spacing w:before="24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66C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Iskandar Arief, </w:t>
      </w:r>
      <w:r w:rsidRPr="000766C3">
        <w:rPr>
          <w:rFonts w:ascii="Times New Roman" w:hAnsi="Times New Roman" w:cs="Times New Roman"/>
          <w:i/>
          <w:color w:val="auto"/>
          <w:sz w:val="24"/>
          <w:szCs w:val="24"/>
        </w:rPr>
        <w:t xml:space="preserve">Sejarah Perkembangan Perang Dari Zaman Klasik-Modern,                     </w:t>
      </w:r>
      <w:r w:rsidRPr="000766C3">
        <w:rPr>
          <w:rFonts w:ascii="Times New Roman" w:hAnsi="Times New Roman" w:cs="Times New Roman"/>
          <w:color w:val="auto"/>
          <w:sz w:val="24"/>
          <w:szCs w:val="24"/>
        </w:rPr>
        <w:t>Jakarta:Departemen Pertahanan Kemanan Pusat Sejarah Abri, 1971.</w:t>
      </w:r>
    </w:p>
    <w:p w:rsidR="00FB62F6" w:rsidRPr="000766C3" w:rsidRDefault="00FB62F6" w:rsidP="000766C3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766C3">
        <w:rPr>
          <w:rFonts w:ascii="Times New Roman" w:hAnsi="Times New Roman" w:cs="Times New Roman"/>
          <w:sz w:val="24"/>
          <w:szCs w:val="24"/>
        </w:rPr>
        <w:t xml:space="preserve">Sejarah Militer Kodam VI Siliwangi, </w:t>
      </w:r>
      <w:r w:rsidRPr="000766C3">
        <w:rPr>
          <w:rFonts w:ascii="Times New Roman" w:hAnsi="Times New Roman" w:cs="Times New Roman"/>
          <w:i/>
          <w:sz w:val="24"/>
          <w:szCs w:val="24"/>
        </w:rPr>
        <w:t>Siliwangi Dari Masa ke Masa</w:t>
      </w:r>
      <w:r w:rsidRPr="000766C3">
        <w:rPr>
          <w:rFonts w:ascii="Times New Roman" w:hAnsi="Times New Roman" w:cs="Times New Roman"/>
          <w:sz w:val="24"/>
          <w:szCs w:val="24"/>
        </w:rPr>
        <w:t>, Jakarta:Fakta Mahjuma,tt.</w:t>
      </w:r>
    </w:p>
    <w:p w:rsidR="00FB62F6" w:rsidRPr="000766C3" w:rsidRDefault="00FB62F6" w:rsidP="000766C3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766C3">
        <w:rPr>
          <w:rFonts w:ascii="Times New Roman" w:hAnsi="Times New Roman" w:cs="Times New Roman"/>
          <w:sz w:val="24"/>
          <w:szCs w:val="24"/>
        </w:rPr>
        <w:t xml:space="preserve">Lukman Hakim, </w:t>
      </w:r>
      <w:r w:rsidRPr="000766C3">
        <w:rPr>
          <w:rFonts w:ascii="Times New Roman" w:hAnsi="Times New Roman" w:cs="Times New Roman"/>
          <w:i/>
          <w:sz w:val="24"/>
          <w:szCs w:val="24"/>
        </w:rPr>
        <w:t>Banten dalam perjlanan jurnalistik</w:t>
      </w:r>
      <w:r w:rsidRPr="000766C3">
        <w:rPr>
          <w:rFonts w:ascii="Times New Roman" w:hAnsi="Times New Roman" w:cs="Times New Roman"/>
          <w:sz w:val="24"/>
          <w:szCs w:val="24"/>
        </w:rPr>
        <w:t>, Pandeglang: Divisi Publikasi Banten Heritage, 2006.</w:t>
      </w:r>
    </w:p>
    <w:p w:rsidR="00FB62F6" w:rsidRPr="000766C3" w:rsidRDefault="00FB62F6" w:rsidP="000766C3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766C3">
        <w:rPr>
          <w:rFonts w:ascii="Times New Roman" w:hAnsi="Times New Roman" w:cs="Times New Roman"/>
          <w:sz w:val="24"/>
          <w:szCs w:val="24"/>
        </w:rPr>
        <w:t xml:space="preserve">Kementerian Pendidikan Dan Kebudayaan Republik Indonesia, </w:t>
      </w:r>
      <w:r w:rsidRPr="000766C3">
        <w:rPr>
          <w:rFonts w:ascii="Times New Roman" w:hAnsi="Times New Roman" w:cs="Times New Roman"/>
          <w:i/>
          <w:sz w:val="24"/>
          <w:szCs w:val="24"/>
        </w:rPr>
        <w:t>Sejarah Indonesia</w:t>
      </w:r>
      <w:r w:rsidRPr="000766C3">
        <w:rPr>
          <w:rFonts w:ascii="Times New Roman" w:hAnsi="Times New Roman" w:cs="Times New Roman"/>
          <w:sz w:val="24"/>
          <w:szCs w:val="24"/>
        </w:rPr>
        <w:t>,Jakarta:Kementerian Pendidikan Dan Kebudayaan, 2014.</w:t>
      </w:r>
    </w:p>
    <w:p w:rsidR="00FB62F6" w:rsidRPr="000766C3" w:rsidRDefault="00FB62F6" w:rsidP="000766C3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766C3">
        <w:rPr>
          <w:rFonts w:ascii="Times New Roman" w:hAnsi="Times New Roman" w:cs="Times New Roman"/>
          <w:sz w:val="24"/>
          <w:szCs w:val="24"/>
        </w:rPr>
        <w:t xml:space="preserve">DWIW ARSA, </w:t>
      </w:r>
      <w:r w:rsidRPr="000766C3">
        <w:rPr>
          <w:rFonts w:ascii="Times New Roman" w:hAnsi="Times New Roman" w:cs="Times New Roman"/>
          <w:i/>
          <w:sz w:val="24"/>
          <w:szCs w:val="24"/>
        </w:rPr>
        <w:t>Legiun Veteran Republik Indonesia</w:t>
      </w:r>
      <w:r w:rsidRPr="000766C3">
        <w:rPr>
          <w:rFonts w:ascii="Times New Roman" w:hAnsi="Times New Roman" w:cs="Times New Roman"/>
          <w:sz w:val="24"/>
          <w:szCs w:val="24"/>
        </w:rPr>
        <w:t>, Pandeglang:Penerangan Markas Besar Legiun Veteran Republik Indonesia.</w:t>
      </w:r>
    </w:p>
    <w:p w:rsidR="00FB62F6" w:rsidRPr="000766C3" w:rsidRDefault="00FB62F6" w:rsidP="000766C3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766C3">
        <w:rPr>
          <w:rFonts w:ascii="Times New Roman" w:hAnsi="Times New Roman" w:cs="Times New Roman"/>
          <w:sz w:val="24"/>
          <w:szCs w:val="24"/>
        </w:rPr>
        <w:t xml:space="preserve">Pedoman Umum Pelestarian, </w:t>
      </w:r>
      <w:r w:rsidRPr="000766C3">
        <w:rPr>
          <w:rFonts w:ascii="Times New Roman" w:hAnsi="Times New Roman" w:cs="Times New Roman"/>
          <w:i/>
          <w:sz w:val="24"/>
          <w:szCs w:val="24"/>
        </w:rPr>
        <w:t>Jiwa, Semangat Dan Nilai-Nilai 45,</w:t>
      </w:r>
      <w:r w:rsidRPr="000766C3">
        <w:rPr>
          <w:rFonts w:ascii="Times New Roman" w:hAnsi="Times New Roman" w:cs="Times New Roman"/>
          <w:sz w:val="24"/>
          <w:szCs w:val="24"/>
        </w:rPr>
        <w:t xml:space="preserve"> Bandung:Hasil Musyawarah Besar Nasional Ke-VIII Angkatan 45 di manado,Sulawesi Utara,1988. </w:t>
      </w:r>
    </w:p>
    <w:p w:rsidR="00FB62F6" w:rsidRPr="000766C3" w:rsidRDefault="00FB62F6" w:rsidP="000766C3">
      <w:pPr>
        <w:pStyle w:val="Heading5"/>
        <w:spacing w:before="240" w:line="240" w:lineRule="auto"/>
        <w:ind w:left="851" w:hanging="851"/>
        <w:rPr>
          <w:rFonts w:cs="Times New Roman"/>
          <w:b/>
          <w:bCs/>
          <w:color w:val="auto"/>
        </w:rPr>
      </w:pPr>
      <w:r w:rsidRPr="000766C3">
        <w:rPr>
          <w:rFonts w:cs="Times New Roman"/>
          <w:b/>
          <w:bCs/>
          <w:color w:val="auto"/>
        </w:rPr>
        <w:t>Sumber Wawancara</w:t>
      </w:r>
    </w:p>
    <w:p w:rsidR="00FB62F6" w:rsidRPr="000766C3" w:rsidRDefault="00FB62F6" w:rsidP="000766C3">
      <w:pPr>
        <w:pStyle w:val="BodyTextIndent2"/>
        <w:spacing w:before="240" w:after="0" w:line="240" w:lineRule="auto"/>
        <w:rPr>
          <w:rFonts w:cs="Times New Roman"/>
        </w:rPr>
      </w:pPr>
      <w:r w:rsidRPr="000766C3">
        <w:rPr>
          <w:rFonts w:cs="Times New Roman"/>
        </w:rPr>
        <w:t>H.Tb. Moh. Djanawi (Ketua LVRI Prov. Banten) pada hari Jum’at tanggal 15 Maret 2017 pukul 15:20 – 17:00 WIB di Perumahan Taktakan.</w:t>
      </w:r>
    </w:p>
    <w:p w:rsidR="00FB62F6" w:rsidRPr="000766C3" w:rsidRDefault="00FB62F6" w:rsidP="000766C3">
      <w:pPr>
        <w:pStyle w:val="BodyTextIndent2"/>
        <w:spacing w:before="240" w:after="0" w:line="240" w:lineRule="auto"/>
        <w:rPr>
          <w:rFonts w:cs="Times New Roman"/>
        </w:rPr>
      </w:pPr>
      <w:r w:rsidRPr="000766C3">
        <w:rPr>
          <w:rFonts w:cs="Times New Roman"/>
        </w:rPr>
        <w:t xml:space="preserve">H. Supri. N.K (Ketua LVRI Kab. Serang) pada hari </w:t>
      </w:r>
      <w:bookmarkStart w:id="0" w:name="_GoBack"/>
      <w:bookmarkEnd w:id="0"/>
      <w:r w:rsidRPr="000766C3">
        <w:rPr>
          <w:rFonts w:cs="Times New Roman"/>
        </w:rPr>
        <w:t>Kamis tanggal 9 Maret 2017 pukul 10:00 – 11:40 WIB di Komplek Ciceri.</w:t>
      </w:r>
    </w:p>
    <w:p w:rsidR="00FB62F6" w:rsidRPr="000766C3" w:rsidRDefault="00D00E96" w:rsidP="000766C3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66C3">
        <w:rPr>
          <w:rFonts w:ascii="Times New Roman" w:hAnsi="Times New Roman" w:cs="Times New Roman"/>
          <w:sz w:val="24"/>
          <w:szCs w:val="24"/>
          <w:lang w:val="en-US"/>
        </w:rPr>
        <w:t>Bpk</w:t>
      </w:r>
      <w:proofErr w:type="spellEnd"/>
      <w:r w:rsidRPr="00076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6C3">
        <w:rPr>
          <w:rFonts w:ascii="Times New Roman" w:hAnsi="Times New Roman" w:cs="Times New Roman"/>
          <w:sz w:val="24"/>
          <w:szCs w:val="24"/>
          <w:lang w:val="en-US"/>
        </w:rPr>
        <w:t>Yadi</w:t>
      </w:r>
      <w:proofErr w:type="spellEnd"/>
      <w:r w:rsidRPr="000766C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766C3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Pr="00076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6C3">
        <w:rPr>
          <w:rFonts w:ascii="Times New Roman" w:hAnsi="Times New Roman" w:cs="Times New Roman"/>
          <w:sz w:val="24"/>
          <w:szCs w:val="24"/>
          <w:lang w:val="en-US"/>
        </w:rPr>
        <w:t>Wartawan</w:t>
      </w:r>
      <w:proofErr w:type="spellEnd"/>
      <w:r w:rsidRPr="00076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6C3"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 w:rsidRPr="000766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0766C3">
        <w:rPr>
          <w:rFonts w:ascii="Times New Roman" w:hAnsi="Times New Roman" w:cs="Times New Roman"/>
          <w:sz w:val="24"/>
          <w:szCs w:val="24"/>
          <w:lang w:val="en-US"/>
        </w:rPr>
        <w:t>Serang</w:t>
      </w:r>
      <w:proofErr w:type="spellEnd"/>
      <w:r w:rsidRPr="000766C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766C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076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6C3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Pr="00076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6C3">
        <w:rPr>
          <w:rFonts w:ascii="Times New Roman" w:hAnsi="Times New Roman" w:cs="Times New Roman"/>
          <w:sz w:val="24"/>
          <w:szCs w:val="24"/>
          <w:lang w:val="en-US"/>
        </w:rPr>
        <w:t>Sabtu</w:t>
      </w:r>
      <w:proofErr w:type="spellEnd"/>
      <w:r w:rsidRPr="000766C3">
        <w:rPr>
          <w:rFonts w:ascii="Times New Roman" w:hAnsi="Times New Roman" w:cs="Times New Roman"/>
          <w:sz w:val="24"/>
          <w:szCs w:val="24"/>
          <w:lang w:val="en-US"/>
        </w:rPr>
        <w:t xml:space="preserve"> 17 </w:t>
      </w:r>
      <w:proofErr w:type="spellStart"/>
      <w:r w:rsidRPr="000766C3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0766C3">
        <w:rPr>
          <w:rFonts w:ascii="Times New Roman" w:hAnsi="Times New Roman" w:cs="Times New Roman"/>
          <w:sz w:val="24"/>
          <w:szCs w:val="24"/>
          <w:lang w:val="en-US"/>
        </w:rPr>
        <w:t xml:space="preserve"> 2018 </w:t>
      </w:r>
      <w:proofErr w:type="spellStart"/>
      <w:r w:rsidRPr="000766C3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0766C3">
        <w:rPr>
          <w:rFonts w:ascii="Times New Roman" w:hAnsi="Times New Roman" w:cs="Times New Roman"/>
          <w:sz w:val="24"/>
          <w:szCs w:val="24"/>
          <w:lang w:val="en-US"/>
        </w:rPr>
        <w:t xml:space="preserve"> 11:00-12:30 WIB di </w:t>
      </w:r>
      <w:proofErr w:type="spellStart"/>
      <w:r w:rsidRPr="000766C3">
        <w:rPr>
          <w:rFonts w:ascii="Times New Roman" w:hAnsi="Times New Roman" w:cs="Times New Roman"/>
          <w:sz w:val="24"/>
          <w:szCs w:val="24"/>
          <w:lang w:val="en-US"/>
        </w:rPr>
        <w:t>Perumahan</w:t>
      </w:r>
      <w:proofErr w:type="spellEnd"/>
      <w:r w:rsidRPr="00076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66C3">
        <w:rPr>
          <w:rFonts w:ascii="Times New Roman" w:hAnsi="Times New Roman" w:cs="Times New Roman"/>
          <w:sz w:val="24"/>
          <w:szCs w:val="24"/>
          <w:lang w:val="en-US"/>
        </w:rPr>
        <w:t>Taktakan</w:t>
      </w:r>
      <w:proofErr w:type="spellEnd"/>
      <w:r w:rsidRPr="000766C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76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B62F6" w:rsidRPr="000766C3" w:rsidRDefault="00FB62F6" w:rsidP="000766C3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6C3">
        <w:rPr>
          <w:rFonts w:ascii="Times New Roman" w:hAnsi="Times New Roman" w:cs="Times New Roman"/>
          <w:b/>
          <w:bCs/>
          <w:sz w:val="24"/>
          <w:szCs w:val="24"/>
        </w:rPr>
        <w:t>Sumber Majalah, Internet dan Arsip</w:t>
      </w:r>
    </w:p>
    <w:p w:rsidR="00FB62F6" w:rsidRPr="000766C3" w:rsidRDefault="00FB62F6" w:rsidP="000766C3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766C3">
        <w:rPr>
          <w:rFonts w:ascii="Times New Roman" w:hAnsi="Times New Roman" w:cs="Times New Roman"/>
          <w:sz w:val="24"/>
          <w:szCs w:val="24"/>
        </w:rPr>
        <w:t xml:space="preserve">“Memprihatinkan, Veteran Pejuang di Banten Harus Kredit Rumah dan Tak Punya Kantor”, RSS Banten Headline, </w:t>
      </w:r>
      <w:hyperlink r:id="rId5" w:history="1">
        <w:r w:rsidRPr="000766C3">
          <w:rPr>
            <w:rStyle w:val="Hyperlink"/>
            <w:color w:val="auto"/>
          </w:rPr>
          <w:t>http://wwwbantenheadline.com</w:t>
        </w:r>
      </w:hyperlink>
      <w:r w:rsidRPr="000766C3">
        <w:rPr>
          <w:rFonts w:ascii="Times New Roman" w:hAnsi="Times New Roman" w:cs="Times New Roman"/>
          <w:sz w:val="24"/>
          <w:szCs w:val="24"/>
        </w:rPr>
        <w:t>(Diakses pada15 Agustus 2016).</w:t>
      </w:r>
    </w:p>
    <w:p w:rsidR="00FB62F6" w:rsidRPr="000766C3" w:rsidRDefault="00FB62F6" w:rsidP="000766C3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766C3">
        <w:rPr>
          <w:rFonts w:ascii="Times New Roman" w:hAnsi="Times New Roman" w:cs="Times New Roman"/>
          <w:sz w:val="24"/>
          <w:szCs w:val="24"/>
        </w:rPr>
        <w:t xml:space="preserve">Website Resmi “Legiun Veteran Republik Indonesia” (diakses pada 25 januari 2000) </w:t>
      </w:r>
      <w:hyperlink r:id="rId6" w:history="1">
        <w:r w:rsidRPr="000766C3">
          <w:rPr>
            <w:rStyle w:val="Hyperlink"/>
            <w:color w:val="auto"/>
          </w:rPr>
          <w:t>Http://www.mabeslegiunveteranrepublikindonesia.ac.id</w:t>
        </w:r>
      </w:hyperlink>
      <w:r w:rsidRPr="000766C3">
        <w:rPr>
          <w:rFonts w:ascii="Times New Roman" w:hAnsi="Times New Roman" w:cs="Times New Roman"/>
          <w:sz w:val="24"/>
          <w:szCs w:val="24"/>
        </w:rPr>
        <w:t>.</w:t>
      </w:r>
    </w:p>
    <w:p w:rsidR="00FB62F6" w:rsidRPr="000766C3" w:rsidRDefault="00FB62F6" w:rsidP="000766C3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766C3">
        <w:rPr>
          <w:rFonts w:ascii="Times New Roman" w:hAnsi="Times New Roman" w:cs="Times New Roman"/>
          <w:sz w:val="24"/>
          <w:szCs w:val="24"/>
        </w:rPr>
        <w:t>Undang-Undang Republik Indonesia No 15 tahun 2012 tentang Veteran Republik Indonesia.</w:t>
      </w:r>
    </w:p>
    <w:p w:rsidR="00FB62F6" w:rsidRPr="000766C3" w:rsidRDefault="00FB62F6" w:rsidP="000766C3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766C3">
        <w:rPr>
          <w:rFonts w:ascii="Times New Roman" w:hAnsi="Times New Roman" w:cs="Times New Roman"/>
          <w:sz w:val="24"/>
          <w:szCs w:val="24"/>
        </w:rPr>
        <w:t>Dewan Pimpinan Pusat LVRI, “</w:t>
      </w:r>
      <w:r w:rsidRPr="000766C3">
        <w:rPr>
          <w:rFonts w:ascii="Times New Roman" w:hAnsi="Times New Roman" w:cs="Times New Roman"/>
          <w:i/>
          <w:iCs/>
          <w:sz w:val="24"/>
          <w:szCs w:val="24"/>
        </w:rPr>
        <w:t>Peringatan Hari Veteran Nasional Tahun 2014</w:t>
      </w:r>
      <w:r w:rsidRPr="000766C3">
        <w:rPr>
          <w:rFonts w:ascii="Times New Roman" w:hAnsi="Times New Roman" w:cs="Times New Roman"/>
          <w:sz w:val="24"/>
          <w:szCs w:val="24"/>
        </w:rPr>
        <w:t>” Majalah Legiun Veteran Republik Indonesia</w:t>
      </w:r>
      <w:r w:rsidRPr="000766C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766C3">
        <w:rPr>
          <w:rFonts w:ascii="Times New Roman" w:hAnsi="Times New Roman" w:cs="Times New Roman"/>
          <w:sz w:val="24"/>
          <w:szCs w:val="24"/>
        </w:rPr>
        <w:t>16 September 2014.</w:t>
      </w:r>
    </w:p>
    <w:p w:rsidR="00FB62F6" w:rsidRPr="000766C3" w:rsidRDefault="00FB62F6" w:rsidP="000766C3">
      <w:pPr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766C3">
        <w:rPr>
          <w:rFonts w:ascii="Times New Roman" w:hAnsi="Times New Roman" w:cs="Times New Roman"/>
          <w:sz w:val="24"/>
          <w:szCs w:val="24"/>
        </w:rPr>
        <w:t>Dewan Pimpinan Pusat LVRI, “</w:t>
      </w:r>
      <w:r w:rsidRPr="000766C3">
        <w:rPr>
          <w:rFonts w:ascii="Times New Roman" w:hAnsi="Times New Roman" w:cs="Times New Roman"/>
          <w:i/>
          <w:iCs/>
          <w:sz w:val="24"/>
          <w:szCs w:val="24"/>
        </w:rPr>
        <w:t>Belajar Dari Sejarah Komunikasi</w:t>
      </w:r>
      <w:r w:rsidRPr="000766C3">
        <w:rPr>
          <w:rFonts w:ascii="Times New Roman" w:hAnsi="Times New Roman" w:cs="Times New Roman"/>
          <w:sz w:val="24"/>
          <w:szCs w:val="24"/>
        </w:rPr>
        <w:t>” Majalah Legiun Veteran Republik Indonesia</w:t>
      </w:r>
      <w:r w:rsidRPr="000766C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766C3">
        <w:rPr>
          <w:rFonts w:ascii="Times New Roman" w:hAnsi="Times New Roman" w:cs="Times New Roman"/>
          <w:sz w:val="24"/>
          <w:szCs w:val="24"/>
        </w:rPr>
        <w:t>15 Juni 2014.</w:t>
      </w:r>
    </w:p>
    <w:p w:rsidR="00FB62F6" w:rsidRPr="000766C3" w:rsidRDefault="00FB62F6" w:rsidP="000766C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766C3">
        <w:rPr>
          <w:rFonts w:ascii="Times New Roman" w:hAnsi="Times New Roman" w:cs="Times New Roman"/>
          <w:sz w:val="24"/>
          <w:szCs w:val="24"/>
        </w:rPr>
        <w:t>Dewan Pimpinan Pusat LVRI, “</w:t>
      </w:r>
      <w:r w:rsidRPr="000766C3">
        <w:rPr>
          <w:rFonts w:ascii="Times New Roman" w:hAnsi="Times New Roman" w:cs="Times New Roman"/>
          <w:i/>
          <w:iCs/>
          <w:sz w:val="24"/>
          <w:szCs w:val="24"/>
        </w:rPr>
        <w:t>Puncak Peringatan Hari Pahlawan</w:t>
      </w:r>
      <w:r w:rsidRPr="000766C3">
        <w:rPr>
          <w:rFonts w:ascii="Times New Roman" w:hAnsi="Times New Roman" w:cs="Times New Roman"/>
          <w:sz w:val="24"/>
          <w:szCs w:val="24"/>
        </w:rPr>
        <w:t>” Majalah Legiun Veteran Republik Indonesia</w:t>
      </w:r>
      <w:r w:rsidRPr="000766C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766C3">
        <w:rPr>
          <w:rFonts w:ascii="Times New Roman" w:hAnsi="Times New Roman" w:cs="Times New Roman"/>
          <w:sz w:val="24"/>
          <w:szCs w:val="24"/>
        </w:rPr>
        <w:t>21 Januari 2016.</w:t>
      </w:r>
    </w:p>
    <w:p w:rsidR="00FB62F6" w:rsidRPr="000766C3" w:rsidRDefault="00FB62F6" w:rsidP="000766C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3BD" w:rsidRPr="000766C3" w:rsidRDefault="005153BD" w:rsidP="000766C3">
      <w:pPr>
        <w:spacing w:after="0" w:line="240" w:lineRule="auto"/>
      </w:pPr>
    </w:p>
    <w:sectPr w:rsidR="005153BD" w:rsidRPr="000766C3" w:rsidSect="000766C3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62F6"/>
    <w:rsid w:val="000766C3"/>
    <w:rsid w:val="005153BD"/>
    <w:rsid w:val="00BC1118"/>
    <w:rsid w:val="00D00E96"/>
    <w:rsid w:val="00D13A5F"/>
    <w:rsid w:val="00D72219"/>
    <w:rsid w:val="00FB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F6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2F6"/>
    <w:pPr>
      <w:keepNext/>
      <w:spacing w:line="360" w:lineRule="auto"/>
      <w:jc w:val="center"/>
      <w:outlineLvl w:val="3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62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62F6"/>
    <w:pPr>
      <w:keepNext/>
      <w:spacing w:line="360" w:lineRule="auto"/>
      <w:ind w:left="851" w:hanging="851"/>
      <w:jc w:val="both"/>
      <w:outlineLvl w:val="5"/>
    </w:pPr>
    <w:rPr>
      <w:rFonts w:asciiTheme="majorBidi" w:eastAsia="Times New Roman" w:hAnsiTheme="majorBidi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B62F6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62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62F6"/>
    <w:rPr>
      <w:rFonts w:asciiTheme="majorBidi" w:eastAsia="Times New Roman" w:hAnsiTheme="majorBidi" w:cs="Arial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62F6"/>
    <w:pPr>
      <w:spacing w:after="0" w:line="240" w:lineRule="auto"/>
    </w:pPr>
    <w:rPr>
      <w:rFonts w:eastAsia="Times New Roman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62F6"/>
    <w:rPr>
      <w:rFonts w:eastAsia="Times New Roman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B62F6"/>
    <w:rPr>
      <w:rFonts w:ascii="Times New Roman" w:hAnsi="Times New Roman" w:cs="Times New Roman" w:hint="default"/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62F6"/>
    <w:pPr>
      <w:spacing w:line="360" w:lineRule="auto"/>
      <w:ind w:left="851" w:hanging="851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62F6"/>
    <w:rPr>
      <w:rFonts w:ascii="Times New Roman" w:eastAsia="Times New Roman" w:hAnsi="Times New Roman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F6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2F6"/>
    <w:pPr>
      <w:keepNext/>
      <w:spacing w:line="360" w:lineRule="auto"/>
      <w:jc w:val="center"/>
      <w:outlineLvl w:val="3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62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62F6"/>
    <w:pPr>
      <w:keepNext/>
      <w:spacing w:line="360" w:lineRule="auto"/>
      <w:ind w:left="851" w:hanging="851"/>
      <w:jc w:val="both"/>
      <w:outlineLvl w:val="5"/>
    </w:pPr>
    <w:rPr>
      <w:rFonts w:asciiTheme="majorBidi" w:eastAsia="Times New Roman" w:hAnsiTheme="majorBidi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B62F6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62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62F6"/>
    <w:rPr>
      <w:rFonts w:asciiTheme="majorBidi" w:eastAsia="Times New Roman" w:hAnsiTheme="majorBidi" w:cs="Arial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62F6"/>
    <w:pPr>
      <w:spacing w:after="0" w:line="240" w:lineRule="auto"/>
    </w:pPr>
    <w:rPr>
      <w:rFonts w:eastAsia="Times New Roman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62F6"/>
    <w:rPr>
      <w:rFonts w:eastAsia="Times New Roman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B62F6"/>
    <w:rPr>
      <w:rFonts w:ascii="Times New Roman" w:hAnsi="Times New Roman" w:cs="Times New Roman" w:hint="default"/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62F6"/>
    <w:pPr>
      <w:spacing w:line="360" w:lineRule="auto"/>
      <w:ind w:left="851" w:hanging="851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62F6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beslegiunveteranrepublikindonesia.ac.id" TargetMode="External"/><Relationship Id="rId5" Type="http://schemas.openxmlformats.org/officeDocument/2006/relationships/hyperlink" Target="http://wwwbantenhead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rizal</dc:creator>
  <cp:lastModifiedBy>user</cp:lastModifiedBy>
  <cp:revision>6</cp:revision>
  <cp:lastPrinted>2018-03-19T08:03:00Z</cp:lastPrinted>
  <dcterms:created xsi:type="dcterms:W3CDTF">2018-03-14T15:03:00Z</dcterms:created>
  <dcterms:modified xsi:type="dcterms:W3CDTF">2018-03-19T08:03:00Z</dcterms:modified>
</cp:coreProperties>
</file>