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00" w:rsidRPr="00945300" w:rsidRDefault="00945300" w:rsidP="00945300">
      <w:pPr>
        <w:tabs>
          <w:tab w:val="center" w:pos="3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30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45300" w:rsidRPr="00945300" w:rsidRDefault="00945300" w:rsidP="00945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0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45300" w:rsidRPr="00945300" w:rsidRDefault="00945300" w:rsidP="00945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300" w:rsidRPr="0028058E" w:rsidRDefault="00945300" w:rsidP="00280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kesastraan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94530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9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45300" w:rsidRPr="0028058E" w:rsidRDefault="00945300" w:rsidP="00280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45300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penyair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</w:t>
      </w:r>
      <w:r w:rsidR="00C41B9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4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98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C4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98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="00C41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lastRenderedPageBreak/>
        <w:t>mengaitkan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58E">
        <w:rPr>
          <w:rFonts w:ascii="Times New Roman" w:hAnsi="Times New Roman" w:cs="Times New Roman"/>
          <w:sz w:val="24"/>
          <w:szCs w:val="24"/>
        </w:rPr>
        <w:t xml:space="preserve"> </w:t>
      </w:r>
      <w:r w:rsidR="0028058E" w:rsidRPr="0028058E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058E" w:rsidRPr="0028058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058E" w:rsidRPr="0028058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28058E" w:rsidRPr="002805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058E" w:rsidRPr="002805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300" w:rsidRPr="00945300" w:rsidRDefault="00945300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Delingseng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IVA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Indriyani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</w:t>
      </w:r>
      <w:r w:rsidR="007A3AAE">
        <w:rPr>
          <w:rFonts w:ascii="Times New Roman" w:hAnsi="Times New Roman" w:cs="Times New Roman"/>
          <w:sz w:val="24"/>
          <w:szCs w:val="24"/>
        </w:rPr>
        <w:t>l</w:t>
      </w:r>
      <w:r w:rsidRPr="0094530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IV </w:t>
      </w:r>
      <w:proofErr w:type="gramStart"/>
      <w:r w:rsidRPr="00945300">
        <w:rPr>
          <w:rFonts w:ascii="Times New Roman" w:hAnsi="Times New Roman" w:cs="Times New Roman"/>
          <w:sz w:val="24"/>
          <w:szCs w:val="24"/>
        </w:rPr>
        <w:t xml:space="preserve">B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Noviyanti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Delingseng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Rata-rata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bacakan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</w:t>
      </w:r>
      <w:r w:rsidR="007A3AAE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="007A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A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AE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="007A3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AAE">
        <w:rPr>
          <w:rFonts w:ascii="Times New Roman" w:hAnsi="Times New Roman" w:cs="Times New Roman"/>
          <w:sz w:val="24"/>
          <w:szCs w:val="24"/>
        </w:rPr>
        <w:t>model</w:t>
      </w:r>
      <w:r w:rsidRPr="009453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pembelajaranpun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lastRenderedPageBreak/>
        <w:t>hampir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kata guru”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945300" w:rsidRPr="00945300" w:rsidRDefault="00945300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model VAK (Visualization, Auditory,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Kinestethic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45300">
        <w:rPr>
          <w:rFonts w:ascii="Times New Roman" w:hAnsi="Times New Roman" w:cs="Times New Roman"/>
          <w:sz w:val="24"/>
          <w:szCs w:val="24"/>
        </w:rPr>
        <w:t xml:space="preserve">VAK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modalitas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modalitas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(</w:t>
      </w:r>
      <w:r w:rsidRPr="00945300">
        <w:rPr>
          <w:rFonts w:ascii="Times New Roman" w:hAnsi="Times New Roman" w:cs="Times New Roman"/>
          <w:i/>
          <w:sz w:val="24"/>
          <w:szCs w:val="24"/>
        </w:rPr>
        <w:t xml:space="preserve">Visual),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(</w:t>
      </w:r>
      <w:r w:rsidRPr="00945300">
        <w:rPr>
          <w:rFonts w:ascii="Times New Roman" w:hAnsi="Times New Roman" w:cs="Times New Roman"/>
          <w:i/>
          <w:sz w:val="24"/>
          <w:szCs w:val="24"/>
        </w:rPr>
        <w:t>Auditory),</w:t>
      </w:r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300">
        <w:rPr>
          <w:rFonts w:ascii="Times New Roman" w:hAnsi="Times New Roman" w:cs="Times New Roman"/>
          <w:i/>
          <w:sz w:val="24"/>
          <w:szCs w:val="24"/>
        </w:rPr>
        <w:t>Kinestethic</w:t>
      </w:r>
      <w:proofErr w:type="spellEnd"/>
      <w:r w:rsidRPr="00945300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945300">
        <w:rPr>
          <w:rFonts w:ascii="Times New Roman" w:hAnsi="Times New Roman" w:cs="Times New Roman"/>
          <w:i/>
          <w:sz w:val="24"/>
          <w:szCs w:val="24"/>
        </w:rPr>
        <w:t>.</w:t>
      </w:r>
      <w:r w:rsidRPr="0094530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945300" w:rsidRPr="00945300" w:rsidRDefault="00945300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urain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r w:rsidRPr="0094530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VAK (Visualization, Auditory,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Kinestethic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IV” </w:t>
      </w:r>
      <w:r w:rsidRPr="009453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Deligseng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).</w:t>
      </w:r>
    </w:p>
    <w:p w:rsidR="00945300" w:rsidRDefault="00945300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58E" w:rsidRDefault="0028058E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58E" w:rsidRDefault="0028058E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58E" w:rsidRDefault="0028058E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58E" w:rsidRPr="00945300" w:rsidRDefault="0028058E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300" w:rsidRPr="00945300" w:rsidRDefault="00945300" w:rsidP="00945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lastRenderedPageBreak/>
        <w:t>Pembatasan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45300" w:rsidRPr="00945300" w:rsidRDefault="00945300" w:rsidP="0094530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dititik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300" w:rsidRPr="00945300" w:rsidRDefault="0028058E" w:rsidP="009453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 xml:space="preserve"> VAK (Visualization, Auditory, </w:t>
      </w:r>
      <w:proofErr w:type="spellStart"/>
      <w:r w:rsidR="00945300" w:rsidRPr="00945300">
        <w:rPr>
          <w:rFonts w:ascii="Times New Roman" w:hAnsi="Times New Roman" w:cs="Times New Roman"/>
          <w:sz w:val="24"/>
          <w:szCs w:val="24"/>
        </w:rPr>
        <w:t>Kinestethic</w:t>
      </w:r>
      <w:proofErr w:type="spellEnd"/>
      <w:r w:rsidR="00945300" w:rsidRPr="00945300">
        <w:rPr>
          <w:rFonts w:ascii="Times New Roman" w:hAnsi="Times New Roman" w:cs="Times New Roman"/>
          <w:sz w:val="24"/>
          <w:szCs w:val="24"/>
        </w:rPr>
        <w:t>).</w:t>
      </w:r>
    </w:p>
    <w:p w:rsidR="00945300" w:rsidRPr="007A3AAE" w:rsidRDefault="00945300" w:rsidP="007A3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300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2805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>
        <w:rPr>
          <w:rFonts w:ascii="Times New Roman" w:hAnsi="Times New Roman" w:cs="Times New Roman"/>
          <w:sz w:val="24"/>
          <w:szCs w:val="24"/>
        </w:rPr>
        <w:t>dikhusukan</w:t>
      </w:r>
      <w:proofErr w:type="spellEnd"/>
      <w:r w:rsid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5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8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>.</w:t>
      </w:r>
    </w:p>
    <w:p w:rsidR="00945300" w:rsidRPr="00945300" w:rsidRDefault="00945300" w:rsidP="00945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45300" w:rsidRPr="007A3AAE" w:rsidRDefault="00945300" w:rsidP="007A3AAE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proofErr w:type="gram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VAK (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Visulization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Auditory,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Kinestethic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?”</w:t>
      </w:r>
    </w:p>
    <w:p w:rsidR="00945300" w:rsidRPr="00945300" w:rsidRDefault="00945300" w:rsidP="00945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300" w:rsidRPr="00945300" w:rsidRDefault="00945300" w:rsidP="00945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3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VAK (Visualization, Auditory,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Kinestethic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”</w:t>
      </w:r>
    </w:p>
    <w:p w:rsidR="00945300" w:rsidRDefault="00945300" w:rsidP="00945300">
      <w:pPr>
        <w:pStyle w:val="ListParagraph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7A3AAE" w:rsidRPr="00945300" w:rsidRDefault="007A3AAE" w:rsidP="00945300">
      <w:pPr>
        <w:pStyle w:val="ListParagraph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45300" w:rsidRPr="00945300" w:rsidRDefault="00945300" w:rsidP="00945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300" w:rsidRPr="007A3AAE" w:rsidRDefault="00945300" w:rsidP="007A3AAE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45300" w:rsidRPr="00945300" w:rsidRDefault="00945300" w:rsidP="00945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300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94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300" w:rsidRPr="00945300" w:rsidRDefault="00945300" w:rsidP="00945300">
      <w:pPr>
        <w:pStyle w:val="Default"/>
        <w:spacing w:line="360" w:lineRule="auto"/>
        <w:ind w:firstLine="900"/>
        <w:jc w:val="both"/>
        <w:rPr>
          <w:lang w:val="en-US"/>
        </w:rPr>
      </w:pPr>
      <w:proofErr w:type="spellStart"/>
      <w:r w:rsidRPr="00945300">
        <w:rPr>
          <w:lang w:val="en-US"/>
        </w:rPr>
        <w:t>Sistematika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pembahasan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dalam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penelitian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ini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terdapat</w:t>
      </w:r>
      <w:proofErr w:type="spellEnd"/>
      <w:r w:rsidRPr="00945300">
        <w:rPr>
          <w:lang w:val="en-US"/>
        </w:rPr>
        <w:t xml:space="preserve"> </w:t>
      </w:r>
      <w:proofErr w:type="gramStart"/>
      <w:r w:rsidRPr="00945300">
        <w:rPr>
          <w:lang w:val="en-US"/>
        </w:rPr>
        <w:t>lima</w:t>
      </w:r>
      <w:proofErr w:type="gram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bab</w:t>
      </w:r>
      <w:proofErr w:type="spellEnd"/>
      <w:r w:rsidRPr="00945300">
        <w:rPr>
          <w:lang w:val="en-US"/>
        </w:rPr>
        <w:t xml:space="preserve">, </w:t>
      </w:r>
      <w:proofErr w:type="spellStart"/>
      <w:r w:rsidRPr="00945300">
        <w:rPr>
          <w:lang w:val="en-US"/>
        </w:rPr>
        <w:t>sebagai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berikut</w:t>
      </w:r>
      <w:proofErr w:type="spellEnd"/>
      <w:r w:rsidRPr="00945300">
        <w:rPr>
          <w:lang w:val="en-US"/>
        </w:rPr>
        <w:t>:</w:t>
      </w:r>
    </w:p>
    <w:p w:rsidR="00945300" w:rsidRPr="00945300" w:rsidRDefault="00945300" w:rsidP="00945300">
      <w:pPr>
        <w:pStyle w:val="Default"/>
        <w:spacing w:line="360" w:lineRule="auto"/>
        <w:ind w:firstLine="900"/>
        <w:jc w:val="both"/>
        <w:rPr>
          <w:lang w:val="en-US"/>
        </w:rPr>
      </w:pPr>
      <w:r w:rsidRPr="00945300">
        <w:rPr>
          <w:bCs/>
        </w:rPr>
        <w:t>BAB 1</w:t>
      </w:r>
      <w:r>
        <w:rPr>
          <w:bCs/>
          <w:lang w:val="en-US"/>
        </w:rPr>
        <w:t xml:space="preserve"> </w:t>
      </w:r>
      <w:r w:rsidRPr="00945300">
        <w:t xml:space="preserve">Pendahuluan terdiri dari: latar belakang, identifikasi masalah, pembatasan masalah, rumusan masalah, tujuan penelitian, manfaat penelitian, dan sistematika pembahasan. </w:t>
      </w:r>
    </w:p>
    <w:p w:rsidR="00945300" w:rsidRPr="00945300" w:rsidRDefault="00945300" w:rsidP="00945300">
      <w:pPr>
        <w:pStyle w:val="Default"/>
        <w:spacing w:line="360" w:lineRule="auto"/>
        <w:ind w:firstLine="900"/>
        <w:jc w:val="both"/>
        <w:rPr>
          <w:b/>
          <w:bCs/>
          <w:lang w:val="en-US"/>
        </w:rPr>
      </w:pPr>
      <w:r w:rsidRPr="00945300">
        <w:rPr>
          <w:bCs/>
        </w:rPr>
        <w:t>BAB II  B</w:t>
      </w:r>
      <w:r w:rsidRPr="00945300">
        <w:t xml:space="preserve"> Landasan teori te</w:t>
      </w:r>
      <w:proofErr w:type="spellStart"/>
      <w:r w:rsidRPr="00945300">
        <w:rPr>
          <w:lang w:val="en-US"/>
        </w:rPr>
        <w:t>rdiri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dari</w:t>
      </w:r>
      <w:proofErr w:type="spellEnd"/>
      <w:r w:rsidRPr="00945300">
        <w:rPr>
          <w:lang w:val="en-US"/>
        </w:rPr>
        <w:t xml:space="preserve">: </w:t>
      </w:r>
      <w:proofErr w:type="spellStart"/>
      <w:r w:rsidRPr="00945300">
        <w:rPr>
          <w:lang w:val="en-US"/>
        </w:rPr>
        <w:t>keterampilan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menulis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dan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membaca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puisi</w:t>
      </w:r>
      <w:proofErr w:type="spellEnd"/>
      <w:r w:rsidRPr="00945300">
        <w:rPr>
          <w:lang w:val="en-US"/>
        </w:rPr>
        <w:t xml:space="preserve">, model </w:t>
      </w:r>
      <w:proofErr w:type="spellStart"/>
      <w:r w:rsidRPr="00945300">
        <w:rPr>
          <w:lang w:val="en-US"/>
        </w:rPr>
        <w:t>pembelajaran</w:t>
      </w:r>
      <w:proofErr w:type="spellEnd"/>
      <w:r w:rsidRPr="00945300">
        <w:rPr>
          <w:lang w:val="en-US"/>
        </w:rPr>
        <w:t xml:space="preserve"> VAK (</w:t>
      </w:r>
      <w:proofErr w:type="spellStart"/>
      <w:r w:rsidRPr="00945300">
        <w:rPr>
          <w:lang w:val="en-US"/>
        </w:rPr>
        <w:t>Visualization,Auditory,Kinestethic</w:t>
      </w:r>
      <w:proofErr w:type="spellEnd"/>
      <w:r w:rsidRPr="00945300">
        <w:rPr>
          <w:lang w:val="en-US"/>
        </w:rPr>
        <w:t xml:space="preserve">), </w:t>
      </w:r>
      <w:proofErr w:type="spellStart"/>
      <w:r w:rsidRPr="00945300">
        <w:rPr>
          <w:lang w:val="en-US"/>
        </w:rPr>
        <w:t>kerangka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bwrfikir</w:t>
      </w:r>
      <w:proofErr w:type="spellEnd"/>
      <w:r w:rsidRPr="00945300">
        <w:rPr>
          <w:lang w:val="en-US"/>
        </w:rPr>
        <w:t xml:space="preserve">, </w:t>
      </w:r>
      <w:proofErr w:type="spellStart"/>
      <w:r w:rsidRPr="00945300">
        <w:rPr>
          <w:lang w:val="en-US"/>
        </w:rPr>
        <w:t>dan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hipotesis</w:t>
      </w:r>
      <w:proofErr w:type="spellEnd"/>
      <w:r w:rsidRPr="00945300">
        <w:rPr>
          <w:lang w:val="en-US"/>
        </w:rPr>
        <w:t xml:space="preserve"> </w:t>
      </w:r>
      <w:proofErr w:type="spellStart"/>
      <w:r w:rsidRPr="00945300">
        <w:rPr>
          <w:lang w:val="en-US"/>
        </w:rPr>
        <w:t>penelitian</w:t>
      </w:r>
      <w:proofErr w:type="spellEnd"/>
      <w:r w:rsidRPr="00945300">
        <w:rPr>
          <w:lang w:val="en-US"/>
        </w:rPr>
        <w:t>.</w:t>
      </w:r>
    </w:p>
    <w:p w:rsidR="00945300" w:rsidRPr="00945300" w:rsidRDefault="00945300" w:rsidP="00945300">
      <w:pPr>
        <w:pStyle w:val="Default"/>
        <w:spacing w:line="360" w:lineRule="auto"/>
        <w:ind w:firstLine="900"/>
        <w:jc w:val="both"/>
        <w:rPr>
          <w:lang w:val="en-US"/>
        </w:rPr>
      </w:pPr>
      <w:r w:rsidRPr="00945300">
        <w:rPr>
          <w:bCs/>
        </w:rPr>
        <w:t>BAB III</w:t>
      </w:r>
      <w:r>
        <w:rPr>
          <w:bCs/>
          <w:lang w:val="en-US"/>
        </w:rPr>
        <w:t xml:space="preserve"> </w:t>
      </w:r>
      <w:r w:rsidRPr="00945300">
        <w:t>Metodologi Penelitian terdiri dar</w:t>
      </w:r>
      <w:r w:rsidRPr="00945300">
        <w:rPr>
          <w:lang w:val="en-US"/>
        </w:rPr>
        <w:t>i</w:t>
      </w:r>
      <w:r w:rsidRPr="00945300">
        <w:t xml:space="preserve">: waktu dan tempat penelitian, populasi dan sampel, model dan desain penelitian, pengujian instrumen penelitian, analisis data, prosedur penelitian dan hipotesis statistik. </w:t>
      </w:r>
    </w:p>
    <w:p w:rsidR="00945300" w:rsidRPr="00945300" w:rsidRDefault="00945300" w:rsidP="00945300">
      <w:pPr>
        <w:pStyle w:val="Default"/>
        <w:spacing w:line="360" w:lineRule="auto"/>
        <w:ind w:firstLine="900"/>
        <w:jc w:val="both"/>
        <w:rPr>
          <w:lang w:val="en-US"/>
        </w:rPr>
      </w:pPr>
      <w:r w:rsidRPr="00945300">
        <w:rPr>
          <w:bCs/>
        </w:rPr>
        <w:t>BAB IV</w:t>
      </w:r>
      <w:r>
        <w:t xml:space="preserve"> </w:t>
      </w:r>
      <w:r>
        <w:rPr>
          <w:lang w:val="en-US"/>
        </w:rPr>
        <w:t>H</w:t>
      </w:r>
      <w:r w:rsidRPr="00945300">
        <w:t xml:space="preserve">asil penelitian, deskripsi data, uji persyaratan analisis, pengujian hipotesis dan pembahasan. </w:t>
      </w:r>
    </w:p>
    <w:p w:rsidR="003A71DD" w:rsidRPr="007D0DF6" w:rsidRDefault="00945300" w:rsidP="007D0DF6">
      <w:pPr>
        <w:pStyle w:val="Default"/>
        <w:spacing w:line="360" w:lineRule="auto"/>
        <w:ind w:firstLine="900"/>
        <w:jc w:val="both"/>
        <w:rPr>
          <w:lang w:val="en-US"/>
        </w:rPr>
      </w:pPr>
      <w:r w:rsidRPr="00945300">
        <w:rPr>
          <w:bCs/>
        </w:rPr>
        <w:t>BAB V</w:t>
      </w:r>
      <w:r>
        <w:rPr>
          <w:bCs/>
          <w:lang w:val="en-US"/>
        </w:rPr>
        <w:t xml:space="preserve"> </w:t>
      </w:r>
      <w:r w:rsidRPr="00945300">
        <w:t>Penutup</w:t>
      </w:r>
      <w:r w:rsidR="007D0DF6">
        <w:t xml:space="preserve"> meliputi: kesimpulan dan saran</w:t>
      </w:r>
      <w:r w:rsidR="007D0DF6">
        <w:rPr>
          <w:lang w:val="en-US"/>
        </w:rPr>
        <w:t>.</w:t>
      </w:r>
    </w:p>
    <w:sectPr w:rsidR="003A71DD" w:rsidRPr="007D0DF6" w:rsidSect="00945300">
      <w:footerReference w:type="default" r:id="rId8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DF" w:rsidRDefault="00490EDF" w:rsidP="00945300">
      <w:pPr>
        <w:spacing w:after="0" w:line="240" w:lineRule="auto"/>
      </w:pPr>
      <w:r>
        <w:separator/>
      </w:r>
    </w:p>
  </w:endnote>
  <w:endnote w:type="continuationSeparator" w:id="0">
    <w:p w:rsidR="00490EDF" w:rsidRDefault="00490EDF" w:rsidP="0094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936"/>
      <w:docPartObj>
        <w:docPartGallery w:val="Page Numbers (Bottom of Page)"/>
        <w:docPartUnique/>
      </w:docPartObj>
    </w:sdtPr>
    <w:sdtEndPr/>
    <w:sdtContent>
      <w:p w:rsidR="0028058E" w:rsidRDefault="001E7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058E" w:rsidRDefault="00280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DF" w:rsidRDefault="00490EDF" w:rsidP="00945300">
      <w:pPr>
        <w:spacing w:after="0" w:line="240" w:lineRule="auto"/>
      </w:pPr>
      <w:r>
        <w:separator/>
      </w:r>
    </w:p>
  </w:footnote>
  <w:footnote w:type="continuationSeparator" w:id="0">
    <w:p w:rsidR="00490EDF" w:rsidRDefault="00490EDF" w:rsidP="00945300">
      <w:pPr>
        <w:spacing w:after="0" w:line="240" w:lineRule="auto"/>
      </w:pPr>
      <w:r>
        <w:continuationSeparator/>
      </w:r>
    </w:p>
  </w:footnote>
  <w:footnote w:id="1">
    <w:p w:rsidR="00945300" w:rsidRPr="00BA793C" w:rsidRDefault="00945300" w:rsidP="00945300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A793C">
        <w:rPr>
          <w:rFonts w:ascii="Times New Roman" w:hAnsi="Times New Roman" w:cs="Times New Roman"/>
        </w:rPr>
        <w:t>Isah</w:t>
      </w:r>
      <w:proofErr w:type="spellEnd"/>
      <w:r w:rsidRPr="00BA793C">
        <w:rPr>
          <w:rFonts w:ascii="Times New Roman" w:hAnsi="Times New Roman" w:cs="Times New Roman"/>
        </w:rPr>
        <w:t xml:space="preserve"> </w:t>
      </w:r>
      <w:proofErr w:type="spellStart"/>
      <w:r w:rsidRPr="00BA793C">
        <w:rPr>
          <w:rFonts w:ascii="Times New Roman" w:hAnsi="Times New Roman" w:cs="Times New Roman"/>
        </w:rPr>
        <w:t>Cahyani</w:t>
      </w:r>
      <w:proofErr w:type="spellEnd"/>
      <w:r w:rsidRPr="00BA793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Pembelajaran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Bahasa</w:t>
      </w:r>
      <w:proofErr w:type="spellEnd"/>
      <w:r>
        <w:rPr>
          <w:rFonts w:ascii="Times New Roman" w:hAnsi="Times New Roman" w:cs="Times New Roman"/>
          <w:i/>
        </w:rPr>
        <w:t xml:space="preserve"> Indonesia,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Jakarta:</w:t>
      </w:r>
      <w:r w:rsidRPr="00BA793C">
        <w:rPr>
          <w:rFonts w:ascii="Times New Roman" w:hAnsi="Times New Roman" w:cs="Times New Roman"/>
        </w:rPr>
        <w:t>Direktorat</w:t>
      </w:r>
      <w:proofErr w:type="spellEnd"/>
      <w:r w:rsidRPr="00BA793C">
        <w:rPr>
          <w:rFonts w:ascii="Times New Roman" w:hAnsi="Times New Roman" w:cs="Times New Roman"/>
        </w:rPr>
        <w:t xml:space="preserve"> </w:t>
      </w:r>
      <w:proofErr w:type="spellStart"/>
      <w:r w:rsidRPr="00BA793C">
        <w:rPr>
          <w:rFonts w:ascii="Times New Roman" w:hAnsi="Times New Roman" w:cs="Times New Roman"/>
        </w:rPr>
        <w:t>Jenderal</w:t>
      </w:r>
      <w:proofErr w:type="spellEnd"/>
      <w:r w:rsidRPr="00BA793C">
        <w:rPr>
          <w:rFonts w:ascii="Times New Roman" w:hAnsi="Times New Roman" w:cs="Times New Roman"/>
        </w:rPr>
        <w:t xml:space="preserve"> </w:t>
      </w:r>
      <w:proofErr w:type="spellStart"/>
      <w:r w:rsidRPr="00BA793C">
        <w:rPr>
          <w:rFonts w:ascii="Times New Roman" w:hAnsi="Times New Roman" w:cs="Times New Roman"/>
        </w:rPr>
        <w:t>Pendidikan</w:t>
      </w:r>
      <w:proofErr w:type="spellEnd"/>
      <w:r w:rsidRPr="00BA793C">
        <w:rPr>
          <w:rFonts w:ascii="Times New Roman" w:hAnsi="Times New Roman" w:cs="Times New Roman"/>
        </w:rPr>
        <w:t xml:space="preserve"> Islam </w:t>
      </w:r>
      <w:proofErr w:type="spellStart"/>
      <w:r w:rsidRPr="00BA793C">
        <w:rPr>
          <w:rFonts w:ascii="Times New Roman" w:hAnsi="Times New Roman" w:cs="Times New Roman"/>
        </w:rPr>
        <w:t>Kemen</w:t>
      </w:r>
      <w:r>
        <w:rPr>
          <w:rFonts w:ascii="Times New Roman" w:hAnsi="Times New Roman" w:cs="Times New Roman"/>
        </w:rPr>
        <w:t>trian</w:t>
      </w:r>
      <w:proofErr w:type="spellEnd"/>
      <w:r>
        <w:rPr>
          <w:rFonts w:ascii="Times New Roman" w:hAnsi="Times New Roman" w:cs="Times New Roman"/>
        </w:rPr>
        <w:t xml:space="preserve"> Agama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Indonesia, 2009</w:t>
      </w:r>
      <w:r w:rsidRPr="00BA793C">
        <w:rPr>
          <w:rFonts w:ascii="Times New Roman" w:hAnsi="Times New Roman" w:cs="Times New Roman"/>
        </w:rPr>
        <w:t>),125</w:t>
      </w:r>
    </w:p>
  </w:footnote>
  <w:footnote w:id="2">
    <w:p w:rsidR="00C41B98" w:rsidRPr="00C41B98" w:rsidRDefault="00C41B98" w:rsidP="00C41B98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Ahmad </w:t>
      </w:r>
      <w:proofErr w:type="spellStart"/>
      <w:r>
        <w:t>Susanto,</w:t>
      </w:r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r>
        <w:t xml:space="preserve"> </w:t>
      </w:r>
      <w:proofErr w:type="spellStart"/>
      <w:r>
        <w:t>dasar</w:t>
      </w:r>
      <w:proofErr w:type="spellEnd"/>
      <w:r>
        <w:t xml:space="preserve">,( Jakarta: </w:t>
      </w:r>
      <w:proofErr w:type="spellStart"/>
      <w:r>
        <w:t>Prenada</w:t>
      </w:r>
      <w:proofErr w:type="spellEnd"/>
      <w:r>
        <w:t xml:space="preserve"> Media Group, 2013), 242</w:t>
      </w:r>
    </w:p>
  </w:footnote>
  <w:footnote w:id="3">
    <w:p w:rsidR="00945300" w:rsidRDefault="00945300" w:rsidP="00945300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B, SDN </w:t>
      </w:r>
      <w:proofErr w:type="spellStart"/>
      <w:r>
        <w:t>Delingseng</w:t>
      </w:r>
      <w:proofErr w:type="spellEnd"/>
      <w:r>
        <w:t xml:space="preserve"> Kota </w:t>
      </w:r>
      <w:proofErr w:type="spellStart"/>
      <w:r>
        <w:t>Cilegon</w:t>
      </w:r>
      <w:proofErr w:type="spellEnd"/>
      <w:r>
        <w:tab/>
      </w:r>
    </w:p>
  </w:footnote>
  <w:footnote w:id="4">
    <w:p w:rsidR="00945300" w:rsidRPr="009C2E0B" w:rsidRDefault="00945300" w:rsidP="00945300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Aris</w:t>
      </w:r>
      <w:proofErr w:type="spellEnd"/>
      <w:r>
        <w:t xml:space="preserve"> </w:t>
      </w:r>
      <w:proofErr w:type="spellStart"/>
      <w:r>
        <w:t>Shoimin</w:t>
      </w:r>
      <w:proofErr w:type="spellEnd"/>
      <w:r>
        <w:t xml:space="preserve">, </w:t>
      </w:r>
      <w:r>
        <w:rPr>
          <w:i/>
        </w:rPr>
        <w:t xml:space="preserve">68 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Inovatif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kurikulum</w:t>
      </w:r>
      <w:proofErr w:type="spellEnd"/>
      <w:r>
        <w:rPr>
          <w:i/>
        </w:rPr>
        <w:t xml:space="preserve"> 2013,</w:t>
      </w:r>
      <w:r>
        <w:t xml:space="preserve"> (Yogyakarta: </w:t>
      </w:r>
      <w:proofErr w:type="spellStart"/>
      <w:r>
        <w:t>Ar-Ruzz</w:t>
      </w:r>
      <w:proofErr w:type="spellEnd"/>
      <w:r>
        <w:t xml:space="preserve"> Media, 2014),226</w:t>
      </w:r>
    </w:p>
    <w:p w:rsidR="00945300" w:rsidRDefault="00945300" w:rsidP="00945300">
      <w:pPr>
        <w:pStyle w:val="FootnoteText"/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E0A"/>
    <w:multiLevelType w:val="hybridMultilevel"/>
    <w:tmpl w:val="67D261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2441C"/>
    <w:multiLevelType w:val="hybridMultilevel"/>
    <w:tmpl w:val="93409C5C"/>
    <w:lvl w:ilvl="0" w:tplc="787E1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396"/>
    <w:multiLevelType w:val="hybridMultilevel"/>
    <w:tmpl w:val="ED6CD44E"/>
    <w:lvl w:ilvl="0" w:tplc="4C4A0A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300"/>
    <w:rsid w:val="000814F9"/>
    <w:rsid w:val="001B4BF7"/>
    <w:rsid w:val="001E7EE8"/>
    <w:rsid w:val="0028058E"/>
    <w:rsid w:val="002E7ED7"/>
    <w:rsid w:val="00470A7D"/>
    <w:rsid w:val="00490EDF"/>
    <w:rsid w:val="00597F16"/>
    <w:rsid w:val="0067247B"/>
    <w:rsid w:val="006F28C0"/>
    <w:rsid w:val="007A3AAE"/>
    <w:rsid w:val="007D0DF6"/>
    <w:rsid w:val="00823B50"/>
    <w:rsid w:val="00945300"/>
    <w:rsid w:val="009C4D37"/>
    <w:rsid w:val="00AA5A02"/>
    <w:rsid w:val="00C12666"/>
    <w:rsid w:val="00C41B98"/>
    <w:rsid w:val="00D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45300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53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300"/>
    <w:rPr>
      <w:vertAlign w:val="superscript"/>
    </w:rPr>
  </w:style>
  <w:style w:type="paragraph" w:customStyle="1" w:styleId="Default">
    <w:name w:val="Default"/>
    <w:rsid w:val="00945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45300"/>
  </w:style>
  <w:style w:type="paragraph" w:styleId="Header">
    <w:name w:val="header"/>
    <w:basedOn w:val="Normal"/>
    <w:link w:val="HeaderChar"/>
    <w:uiPriority w:val="99"/>
    <w:semiHidden/>
    <w:unhideWhenUsed/>
    <w:rsid w:val="0028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58E"/>
  </w:style>
  <w:style w:type="paragraph" w:styleId="Footer">
    <w:name w:val="footer"/>
    <w:basedOn w:val="Normal"/>
    <w:link w:val="FooterChar"/>
    <w:uiPriority w:val="99"/>
    <w:unhideWhenUsed/>
    <w:rsid w:val="0028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madani</cp:lastModifiedBy>
  <cp:revision>5</cp:revision>
  <cp:lastPrinted>2002-01-02T12:10:00Z</cp:lastPrinted>
  <dcterms:created xsi:type="dcterms:W3CDTF">2018-02-24T06:28:00Z</dcterms:created>
  <dcterms:modified xsi:type="dcterms:W3CDTF">2002-01-02T12:10:00Z</dcterms:modified>
</cp:coreProperties>
</file>